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FC" w:rsidRDefault="005D50FC" w:rsidP="005D50FC">
      <w:pPr>
        <w:pBdr>
          <w:top w:val="single" w:sz="12" w:space="1" w:color="auto"/>
          <w:left w:val="single" w:sz="12" w:space="4" w:color="auto"/>
          <w:bottom w:val="single" w:sz="12" w:space="1" w:color="auto"/>
          <w:right w:val="single" w:sz="12" w:space="4" w:color="auto"/>
        </w:pBdr>
        <w:jc w:val="center"/>
        <w:rPr>
          <w:b/>
          <w:color w:val="800080"/>
          <w:sz w:val="36"/>
          <w:szCs w:val="36"/>
        </w:rPr>
      </w:pPr>
      <w:r w:rsidRPr="00450554">
        <w:rPr>
          <w:b/>
          <w:color w:val="800080"/>
          <w:sz w:val="36"/>
          <w:szCs w:val="36"/>
        </w:rPr>
        <w:t>Základní škola a Mateřská škola Tmaň, okres Beroun</w:t>
      </w:r>
    </w:p>
    <w:p w:rsidR="005D50FC" w:rsidRPr="00450554" w:rsidRDefault="005D50FC" w:rsidP="005D50FC">
      <w:pPr>
        <w:jc w:val="center"/>
        <w:rPr>
          <w:b/>
          <w:color w:val="800080"/>
          <w:sz w:val="36"/>
          <w:szCs w:val="36"/>
        </w:rPr>
      </w:pPr>
    </w:p>
    <w:p w:rsidR="005D50FC" w:rsidRDefault="005D50FC" w:rsidP="005D50FC"/>
    <w:p w:rsidR="005D50FC" w:rsidRDefault="005D50FC" w:rsidP="005D50FC"/>
    <w:p w:rsidR="005D50FC" w:rsidRDefault="005D50FC" w:rsidP="005D50FC"/>
    <w:p w:rsidR="005D50FC" w:rsidRPr="00EB1391" w:rsidRDefault="005D50FC" w:rsidP="005D50FC">
      <w:pPr>
        <w:jc w:val="center"/>
        <w:rPr>
          <w:rFonts w:ascii="Arial Black" w:hAnsi="Arial Black"/>
          <w:b/>
          <w:color w:val="993366"/>
          <w:sz w:val="52"/>
          <w:szCs w:val="52"/>
          <w:u w:val="single"/>
        </w:rPr>
      </w:pPr>
      <w:proofErr w:type="gramStart"/>
      <w:r w:rsidRPr="00EB1391">
        <w:rPr>
          <w:rFonts w:ascii="Arial Black" w:hAnsi="Arial Black"/>
          <w:b/>
          <w:color w:val="993366"/>
          <w:sz w:val="52"/>
          <w:szCs w:val="52"/>
          <w:u w:val="single"/>
        </w:rPr>
        <w:t>ŠKOLNÍ  VZDĚLÁVACÍ</w:t>
      </w:r>
      <w:proofErr w:type="gramEnd"/>
      <w:r w:rsidRPr="00EB1391">
        <w:rPr>
          <w:rFonts w:ascii="Arial Black" w:hAnsi="Arial Black"/>
          <w:b/>
          <w:color w:val="993366"/>
          <w:sz w:val="52"/>
          <w:szCs w:val="52"/>
          <w:u w:val="single"/>
        </w:rPr>
        <w:t xml:space="preserve">  PROGRAM</w:t>
      </w:r>
    </w:p>
    <w:p w:rsidR="005D50FC" w:rsidRPr="00EB1391" w:rsidRDefault="005D50FC" w:rsidP="005D50FC">
      <w:pPr>
        <w:jc w:val="center"/>
        <w:rPr>
          <w:rFonts w:ascii="Arial Black" w:hAnsi="Arial Black"/>
          <w:b/>
          <w:color w:val="993366"/>
          <w:sz w:val="48"/>
          <w:szCs w:val="48"/>
          <w:u w:val="single"/>
        </w:rPr>
      </w:pPr>
      <w:proofErr w:type="gramStart"/>
      <w:r w:rsidRPr="00EB1391">
        <w:rPr>
          <w:rFonts w:ascii="Arial Black" w:hAnsi="Arial Black"/>
          <w:b/>
          <w:color w:val="993366"/>
          <w:sz w:val="48"/>
          <w:szCs w:val="48"/>
          <w:u w:val="single"/>
        </w:rPr>
        <w:t>PRO  ZÁKLADNÍ</w:t>
      </w:r>
      <w:proofErr w:type="gramEnd"/>
      <w:r w:rsidRPr="00EB1391">
        <w:rPr>
          <w:rFonts w:ascii="Arial Black" w:hAnsi="Arial Black"/>
          <w:b/>
          <w:color w:val="993366"/>
          <w:sz w:val="48"/>
          <w:szCs w:val="48"/>
          <w:u w:val="single"/>
        </w:rPr>
        <w:t xml:space="preserve">  VZDĚLÁVÁNÍ</w:t>
      </w:r>
    </w:p>
    <w:p w:rsidR="005D50FC" w:rsidRDefault="005D50FC" w:rsidP="005D50FC">
      <w:pPr>
        <w:rPr>
          <w:color w:val="000000"/>
        </w:rPr>
      </w:pPr>
    </w:p>
    <w:p w:rsidR="005D50FC" w:rsidRDefault="005D50FC" w:rsidP="005D50FC">
      <w:pPr>
        <w:rPr>
          <w:color w:val="000000"/>
        </w:rPr>
      </w:pPr>
    </w:p>
    <w:p w:rsidR="005D50FC" w:rsidRDefault="005D50FC" w:rsidP="005D50FC">
      <w:pPr>
        <w:rPr>
          <w:color w:val="000000"/>
        </w:rPr>
      </w:pPr>
    </w:p>
    <w:p w:rsidR="005D50FC" w:rsidRPr="00450554" w:rsidRDefault="005D50FC" w:rsidP="005D50FC">
      <w:pPr>
        <w:jc w:val="center"/>
        <w:rPr>
          <w:b/>
          <w:color w:val="CC99FF"/>
          <w:sz w:val="32"/>
          <w:szCs w:val="32"/>
        </w:rPr>
      </w:pPr>
      <w:r w:rsidRPr="00450554">
        <w:rPr>
          <w:b/>
          <w:color w:val="CC99FF"/>
          <w:sz w:val="32"/>
          <w:szCs w:val="32"/>
        </w:rPr>
        <w:t xml:space="preserve">zpracovaný podle </w:t>
      </w:r>
    </w:p>
    <w:p w:rsidR="005D50FC" w:rsidRDefault="005D50FC" w:rsidP="005D50FC">
      <w:pPr>
        <w:jc w:val="center"/>
        <w:rPr>
          <w:b/>
          <w:color w:val="CC99FF"/>
          <w:sz w:val="32"/>
          <w:szCs w:val="32"/>
        </w:rPr>
      </w:pPr>
      <w:r>
        <w:rPr>
          <w:b/>
          <w:color w:val="CC99FF"/>
          <w:sz w:val="32"/>
          <w:szCs w:val="32"/>
        </w:rPr>
        <w:t>R</w:t>
      </w:r>
      <w:r w:rsidRPr="00450554">
        <w:rPr>
          <w:b/>
          <w:color w:val="CC99FF"/>
          <w:sz w:val="32"/>
          <w:szCs w:val="32"/>
        </w:rPr>
        <w:t>ámcového vzdělávacího programu pro základní vzdělávání</w:t>
      </w:r>
    </w:p>
    <w:p w:rsidR="005D50FC" w:rsidRDefault="005D50FC" w:rsidP="005D50FC">
      <w:pPr>
        <w:jc w:val="center"/>
        <w:rPr>
          <w:b/>
          <w:color w:val="CC99FF"/>
          <w:sz w:val="32"/>
          <w:szCs w:val="32"/>
        </w:rPr>
      </w:pPr>
    </w:p>
    <w:p w:rsidR="005D50FC" w:rsidRDefault="00642FFE" w:rsidP="005D50FC">
      <w:pPr>
        <w:jc w:val="center"/>
        <w:rPr>
          <w:b/>
          <w:color w:val="CC99FF"/>
          <w:sz w:val="32"/>
          <w:szCs w:val="32"/>
        </w:rPr>
      </w:pPr>
      <w:r>
        <w:rPr>
          <w:b/>
          <w:noProof/>
          <w:color w:val="CC99FF"/>
          <w:sz w:val="32"/>
          <w:szCs w:val="32"/>
        </w:rPr>
        <w:drawing>
          <wp:anchor distT="0" distB="0" distL="114300" distR="114300" simplePos="0" relativeHeight="251655168" behindDoc="0" locked="0" layoutInCell="1" allowOverlap="0">
            <wp:simplePos x="0" y="0"/>
            <wp:positionH relativeFrom="column">
              <wp:posOffset>2645410</wp:posOffset>
            </wp:positionH>
            <wp:positionV relativeFrom="paragraph">
              <wp:posOffset>92710</wp:posOffset>
            </wp:positionV>
            <wp:extent cx="1487170" cy="1140460"/>
            <wp:effectExtent l="38100" t="38100" r="17780" b="21590"/>
            <wp:wrapNone/>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1140460"/>
                    </a:xfrm>
                    <a:prstGeom prst="rect">
                      <a:avLst/>
                    </a:prstGeom>
                    <a:noFill/>
                    <a:ln w="44450">
                      <a:solidFill>
                        <a:srgbClr val="7030A0"/>
                      </a:solidFill>
                      <a:miter lim="800000"/>
                      <a:headEnd/>
                      <a:tailEnd/>
                    </a:ln>
                  </pic:spPr>
                </pic:pic>
              </a:graphicData>
            </a:graphic>
          </wp:anchor>
        </w:drawing>
      </w:r>
    </w:p>
    <w:p w:rsidR="005D50FC" w:rsidRDefault="005D50FC" w:rsidP="005D50FC">
      <w:pPr>
        <w:jc w:val="center"/>
        <w:rPr>
          <w:b/>
          <w:color w:val="CC99FF"/>
          <w:sz w:val="32"/>
          <w:szCs w:val="32"/>
        </w:rPr>
      </w:pPr>
    </w:p>
    <w:p w:rsidR="005D50FC" w:rsidRDefault="005D50FC" w:rsidP="005D50FC">
      <w:pPr>
        <w:jc w:val="center"/>
        <w:rPr>
          <w:b/>
          <w:color w:val="CC99FF"/>
          <w:sz w:val="32"/>
          <w:szCs w:val="32"/>
        </w:rPr>
      </w:pPr>
    </w:p>
    <w:p w:rsidR="005D50FC" w:rsidRDefault="005D50FC" w:rsidP="005D50FC">
      <w:pPr>
        <w:jc w:val="center"/>
        <w:rPr>
          <w:b/>
          <w:color w:val="CC99FF"/>
          <w:sz w:val="32"/>
          <w:szCs w:val="32"/>
        </w:rPr>
      </w:pPr>
    </w:p>
    <w:p w:rsidR="005D50FC" w:rsidRDefault="005D50FC" w:rsidP="005D50FC">
      <w:pPr>
        <w:jc w:val="center"/>
        <w:rPr>
          <w:b/>
          <w:color w:val="CC99FF"/>
          <w:sz w:val="32"/>
          <w:szCs w:val="32"/>
        </w:rPr>
      </w:pPr>
    </w:p>
    <w:p w:rsidR="005D50FC" w:rsidRDefault="005D50FC" w:rsidP="005D50FC">
      <w:pPr>
        <w:jc w:val="center"/>
        <w:rPr>
          <w:b/>
          <w:color w:val="CC99FF"/>
          <w:sz w:val="32"/>
          <w:szCs w:val="32"/>
        </w:rPr>
      </w:pPr>
    </w:p>
    <w:p w:rsidR="00B23EFD" w:rsidRDefault="00B23EFD" w:rsidP="005D50FC">
      <w:pPr>
        <w:jc w:val="center"/>
        <w:rPr>
          <w:b/>
          <w:color w:val="CC99FF"/>
          <w:sz w:val="32"/>
          <w:szCs w:val="32"/>
        </w:rPr>
      </w:pPr>
    </w:p>
    <w:p w:rsidR="005D50FC" w:rsidRDefault="005D50FC" w:rsidP="005D50FC">
      <w:pPr>
        <w:rPr>
          <w:color w:val="993366"/>
        </w:rPr>
      </w:pPr>
    </w:p>
    <w:p w:rsidR="005D50FC" w:rsidRDefault="005D50FC" w:rsidP="005D50FC">
      <w:pPr>
        <w:pBdr>
          <w:top w:val="double" w:sz="18" w:space="1" w:color="800080"/>
          <w:left w:val="double" w:sz="18" w:space="4" w:color="800080"/>
          <w:bottom w:val="double" w:sz="18" w:space="1" w:color="800080"/>
          <w:right w:val="double" w:sz="18" w:space="4" w:color="800080"/>
        </w:pBdr>
        <w:jc w:val="center"/>
        <w:rPr>
          <w:b/>
        </w:rPr>
      </w:pPr>
    </w:p>
    <w:p w:rsidR="005D50FC" w:rsidRPr="00124D28" w:rsidRDefault="005D50FC" w:rsidP="005D50FC">
      <w:pPr>
        <w:pBdr>
          <w:top w:val="double" w:sz="18" w:space="1" w:color="800080"/>
          <w:left w:val="double" w:sz="18" w:space="4" w:color="800080"/>
          <w:bottom w:val="double" w:sz="18" w:space="1" w:color="800080"/>
          <w:right w:val="double" w:sz="18" w:space="4" w:color="800080"/>
        </w:pBdr>
        <w:jc w:val="center"/>
        <w:rPr>
          <w:b/>
          <w:sz w:val="52"/>
          <w:szCs w:val="52"/>
        </w:rPr>
      </w:pPr>
      <w:r w:rsidRPr="00124D28">
        <w:rPr>
          <w:b/>
          <w:sz w:val="52"/>
          <w:szCs w:val="52"/>
        </w:rPr>
        <w:t xml:space="preserve">Š K O L </w:t>
      </w:r>
      <w:proofErr w:type="gramStart"/>
      <w:r w:rsidRPr="00124D28">
        <w:rPr>
          <w:b/>
          <w:sz w:val="52"/>
          <w:szCs w:val="52"/>
        </w:rPr>
        <w:t>O !</w:t>
      </w:r>
      <w:proofErr w:type="gramEnd"/>
    </w:p>
    <w:p w:rsidR="005D50FC" w:rsidRPr="00CD3E63" w:rsidRDefault="005D50FC" w:rsidP="005D50FC">
      <w:pPr>
        <w:pBdr>
          <w:top w:val="double" w:sz="18" w:space="1" w:color="800080"/>
          <w:left w:val="double" w:sz="18" w:space="4" w:color="800080"/>
          <w:bottom w:val="double" w:sz="18" w:space="1" w:color="800080"/>
          <w:right w:val="double" w:sz="18" w:space="4" w:color="800080"/>
        </w:pBdr>
        <w:jc w:val="center"/>
        <w:rPr>
          <w:b/>
          <w:sz w:val="48"/>
          <w:szCs w:val="48"/>
        </w:rPr>
      </w:pPr>
    </w:p>
    <w:p w:rsidR="005D50FC" w:rsidRPr="00CD3E63" w:rsidRDefault="005D50FC" w:rsidP="005D50FC">
      <w:pPr>
        <w:pBdr>
          <w:top w:val="double" w:sz="18" w:space="1" w:color="800080"/>
          <w:left w:val="double" w:sz="18" w:space="4" w:color="800080"/>
          <w:bottom w:val="double" w:sz="18" w:space="1" w:color="800080"/>
          <w:right w:val="double" w:sz="18" w:space="4" w:color="800080"/>
        </w:pBdr>
        <w:jc w:val="center"/>
        <w:rPr>
          <w:b/>
          <w:sz w:val="48"/>
          <w:szCs w:val="48"/>
        </w:rPr>
      </w:pPr>
      <w:r w:rsidRPr="00CD3E63">
        <w:rPr>
          <w:b/>
          <w:sz w:val="48"/>
          <w:szCs w:val="48"/>
        </w:rPr>
        <w:t>ŠTĚSTÍ DÍTKU TOMU PLYNE,</w:t>
      </w:r>
    </w:p>
    <w:p w:rsidR="005D50FC" w:rsidRDefault="005D50FC" w:rsidP="005D50FC">
      <w:pPr>
        <w:pBdr>
          <w:top w:val="double" w:sz="18" w:space="1" w:color="800080"/>
          <w:left w:val="double" w:sz="18" w:space="4" w:color="800080"/>
          <w:bottom w:val="double" w:sz="18" w:space="1" w:color="800080"/>
          <w:right w:val="double" w:sz="18" w:space="4" w:color="800080"/>
        </w:pBdr>
        <w:jc w:val="center"/>
        <w:rPr>
          <w:b/>
          <w:sz w:val="48"/>
          <w:szCs w:val="48"/>
        </w:rPr>
      </w:pPr>
      <w:r w:rsidRPr="00CD3E63">
        <w:rPr>
          <w:b/>
          <w:sz w:val="48"/>
          <w:szCs w:val="48"/>
        </w:rPr>
        <w:t>KTERÉ PRÁH TVŮJ NEMINE</w:t>
      </w:r>
    </w:p>
    <w:p w:rsidR="005D50FC" w:rsidRPr="00CD3E63" w:rsidRDefault="005D50FC" w:rsidP="005D50FC">
      <w:pPr>
        <w:pBdr>
          <w:top w:val="double" w:sz="18" w:space="1" w:color="800080"/>
          <w:left w:val="double" w:sz="18" w:space="4" w:color="800080"/>
          <w:bottom w:val="double" w:sz="18" w:space="1" w:color="800080"/>
          <w:right w:val="double" w:sz="18" w:space="4" w:color="800080"/>
        </w:pBdr>
        <w:jc w:val="center"/>
        <w:rPr>
          <w:b/>
          <w:sz w:val="48"/>
          <w:szCs w:val="48"/>
        </w:rPr>
      </w:pPr>
      <w:r w:rsidRPr="00CD3E63">
        <w:rPr>
          <w:b/>
          <w:sz w:val="48"/>
          <w:szCs w:val="48"/>
        </w:rPr>
        <w:t>1884</w:t>
      </w:r>
    </w:p>
    <w:p w:rsidR="005D50FC" w:rsidRPr="00B35107" w:rsidRDefault="005D50FC" w:rsidP="005D50FC">
      <w:pPr>
        <w:pBdr>
          <w:top w:val="double" w:sz="18" w:space="1" w:color="800080"/>
          <w:left w:val="double" w:sz="18" w:space="4" w:color="800080"/>
          <w:bottom w:val="double" w:sz="18" w:space="1" w:color="800080"/>
          <w:right w:val="double" w:sz="18" w:space="4" w:color="800080"/>
        </w:pBdr>
        <w:jc w:val="center"/>
        <w:rPr>
          <w:b/>
        </w:rPr>
      </w:pPr>
    </w:p>
    <w:p w:rsidR="005D50FC" w:rsidRPr="00AD545B" w:rsidRDefault="005D50FC" w:rsidP="005D50FC">
      <w:pPr>
        <w:rPr>
          <w:color w:val="993366"/>
        </w:rPr>
      </w:pPr>
    </w:p>
    <w:p w:rsidR="005D50FC" w:rsidRDefault="005D50FC" w:rsidP="005D50FC">
      <w:pPr>
        <w:rPr>
          <w:color w:val="993366"/>
          <w:sz w:val="28"/>
          <w:szCs w:val="28"/>
        </w:rPr>
      </w:pPr>
    </w:p>
    <w:p w:rsidR="00623422" w:rsidRDefault="00623422" w:rsidP="005D50FC">
      <w:pPr>
        <w:rPr>
          <w:color w:val="993366"/>
          <w:sz w:val="28"/>
          <w:szCs w:val="28"/>
        </w:rPr>
      </w:pPr>
    </w:p>
    <w:p w:rsidR="005D50FC" w:rsidRDefault="005D50FC" w:rsidP="005D50FC">
      <w:pPr>
        <w:jc w:val="center"/>
        <w:rPr>
          <w:color w:val="993366"/>
          <w:sz w:val="28"/>
          <w:szCs w:val="28"/>
        </w:rPr>
      </w:pPr>
      <w:r>
        <w:rPr>
          <w:color w:val="993366"/>
          <w:sz w:val="28"/>
          <w:szCs w:val="28"/>
        </w:rPr>
        <w:t>vypracoval pedagogický sbor Základní školy Tmaň</w:t>
      </w:r>
    </w:p>
    <w:p w:rsidR="005D50FC" w:rsidRDefault="005D50FC" w:rsidP="005D50FC">
      <w:pPr>
        <w:jc w:val="center"/>
        <w:rPr>
          <w:color w:val="993366"/>
          <w:sz w:val="28"/>
          <w:szCs w:val="28"/>
        </w:rPr>
      </w:pPr>
    </w:p>
    <w:p w:rsidR="00623422" w:rsidRDefault="00623422" w:rsidP="005D50FC">
      <w:pPr>
        <w:jc w:val="center"/>
        <w:rPr>
          <w:color w:val="993366"/>
          <w:sz w:val="28"/>
          <w:szCs w:val="28"/>
        </w:rPr>
      </w:pPr>
    </w:p>
    <w:p w:rsidR="005D50FC" w:rsidRPr="00623422" w:rsidRDefault="005D50FC" w:rsidP="005D50FC">
      <w:pPr>
        <w:jc w:val="center"/>
        <w:rPr>
          <w:sz w:val="28"/>
          <w:szCs w:val="28"/>
        </w:rPr>
      </w:pPr>
      <w:r w:rsidRPr="00623422">
        <w:rPr>
          <w:sz w:val="28"/>
          <w:szCs w:val="28"/>
        </w:rPr>
        <w:t>Tmaň 20</w:t>
      </w:r>
      <w:r w:rsidR="00623422" w:rsidRPr="00623422">
        <w:rPr>
          <w:sz w:val="28"/>
          <w:szCs w:val="28"/>
        </w:rPr>
        <w:t>23</w:t>
      </w:r>
    </w:p>
    <w:p w:rsidR="005D50FC" w:rsidRDefault="00623422" w:rsidP="005D50FC">
      <w:pPr>
        <w:jc w:val="center"/>
        <w:rPr>
          <w:sz w:val="28"/>
          <w:szCs w:val="28"/>
        </w:rPr>
      </w:pPr>
      <w:r>
        <w:rPr>
          <w:sz w:val="28"/>
          <w:szCs w:val="28"/>
        </w:rPr>
        <w:t>4</w:t>
      </w:r>
      <w:r w:rsidR="005D50FC" w:rsidRPr="00623422">
        <w:rPr>
          <w:sz w:val="28"/>
          <w:szCs w:val="28"/>
        </w:rPr>
        <w:t>. verze</w:t>
      </w:r>
    </w:p>
    <w:p w:rsidR="00623422" w:rsidRDefault="00623422" w:rsidP="005D50FC">
      <w:pPr>
        <w:jc w:val="center"/>
        <w:rPr>
          <w:sz w:val="28"/>
          <w:szCs w:val="28"/>
        </w:rPr>
      </w:pPr>
    </w:p>
    <w:p w:rsidR="00623422" w:rsidRPr="00623422" w:rsidRDefault="00623422" w:rsidP="005D50FC">
      <w:pPr>
        <w:jc w:val="center"/>
        <w:rPr>
          <w:sz w:val="28"/>
          <w:szCs w:val="28"/>
        </w:rPr>
      </w:pPr>
    </w:p>
    <w:p w:rsidR="005D50FC" w:rsidRPr="00B2700B" w:rsidRDefault="005D50FC" w:rsidP="005D50FC">
      <w:pPr>
        <w:pBdr>
          <w:top w:val="single" w:sz="4" w:space="1" w:color="800080"/>
          <w:left w:val="single" w:sz="4" w:space="4" w:color="800080"/>
          <w:bottom w:val="single" w:sz="4" w:space="1" w:color="800080"/>
          <w:right w:val="single" w:sz="4" w:space="4" w:color="800080"/>
        </w:pBdr>
        <w:jc w:val="center"/>
        <w:rPr>
          <w:b/>
          <w:color w:val="800080"/>
          <w:sz w:val="32"/>
          <w:szCs w:val="32"/>
        </w:rPr>
      </w:pPr>
      <w:r w:rsidRPr="00B2700B">
        <w:rPr>
          <w:b/>
          <w:color w:val="800080"/>
          <w:sz w:val="32"/>
          <w:szCs w:val="32"/>
        </w:rPr>
        <w:lastRenderedPageBreak/>
        <w:t>OBSAH</w:t>
      </w:r>
    </w:p>
    <w:p w:rsidR="005D50FC" w:rsidRPr="002559A7" w:rsidRDefault="005D50FC" w:rsidP="00F96EAD">
      <w:pPr>
        <w:numPr>
          <w:ilvl w:val="0"/>
          <w:numId w:val="1"/>
        </w:numPr>
        <w:rPr>
          <w:b/>
          <w:color w:val="7030A0"/>
          <w:sz w:val="22"/>
          <w:szCs w:val="22"/>
        </w:rPr>
      </w:pPr>
      <w:r w:rsidRPr="002559A7">
        <w:rPr>
          <w:b/>
          <w:color w:val="7030A0"/>
          <w:sz w:val="22"/>
          <w:szCs w:val="22"/>
        </w:rPr>
        <w:t>Identifikační údaje</w:t>
      </w:r>
    </w:p>
    <w:p w:rsidR="005D50FC" w:rsidRPr="002559A7" w:rsidRDefault="005D50FC" w:rsidP="00F96EAD">
      <w:pPr>
        <w:numPr>
          <w:ilvl w:val="0"/>
          <w:numId w:val="1"/>
        </w:numPr>
        <w:rPr>
          <w:b/>
          <w:color w:val="7030A0"/>
          <w:sz w:val="22"/>
          <w:szCs w:val="22"/>
        </w:rPr>
      </w:pPr>
      <w:r w:rsidRPr="002559A7">
        <w:rPr>
          <w:b/>
          <w:color w:val="7030A0"/>
          <w:sz w:val="22"/>
          <w:szCs w:val="22"/>
        </w:rPr>
        <w:t xml:space="preserve">Charakteristika školy </w:t>
      </w:r>
    </w:p>
    <w:p w:rsidR="005D50FC" w:rsidRPr="002559A7" w:rsidRDefault="005D50FC" w:rsidP="005D50FC">
      <w:pPr>
        <w:ind w:left="720"/>
        <w:rPr>
          <w:color w:val="7030A0"/>
          <w:sz w:val="22"/>
          <w:szCs w:val="22"/>
        </w:rPr>
      </w:pPr>
      <w:r w:rsidRPr="002559A7">
        <w:rPr>
          <w:color w:val="7030A0"/>
          <w:sz w:val="22"/>
          <w:szCs w:val="22"/>
        </w:rPr>
        <w:t>2.1.</w:t>
      </w:r>
      <w:r w:rsidR="00A71D61">
        <w:rPr>
          <w:color w:val="7030A0"/>
          <w:sz w:val="22"/>
          <w:szCs w:val="22"/>
        </w:rPr>
        <w:t xml:space="preserve"> </w:t>
      </w:r>
      <w:r w:rsidRPr="002559A7">
        <w:rPr>
          <w:color w:val="7030A0"/>
          <w:sz w:val="22"/>
          <w:szCs w:val="22"/>
        </w:rPr>
        <w:t>Úplnost a velikost školy</w:t>
      </w:r>
    </w:p>
    <w:p w:rsidR="005D50FC" w:rsidRPr="002559A7" w:rsidRDefault="005D50FC" w:rsidP="005D50FC">
      <w:pPr>
        <w:ind w:left="720"/>
        <w:rPr>
          <w:color w:val="7030A0"/>
          <w:sz w:val="22"/>
          <w:szCs w:val="22"/>
        </w:rPr>
      </w:pPr>
      <w:r w:rsidRPr="002559A7">
        <w:rPr>
          <w:color w:val="7030A0"/>
          <w:sz w:val="22"/>
          <w:szCs w:val="22"/>
        </w:rPr>
        <w:t>2.</w:t>
      </w:r>
      <w:r w:rsidR="00BD51FB">
        <w:rPr>
          <w:color w:val="7030A0"/>
          <w:sz w:val="22"/>
          <w:szCs w:val="22"/>
        </w:rPr>
        <w:t>2</w:t>
      </w:r>
      <w:r w:rsidRPr="002559A7">
        <w:rPr>
          <w:color w:val="7030A0"/>
          <w:sz w:val="22"/>
          <w:szCs w:val="22"/>
        </w:rPr>
        <w:t>.</w:t>
      </w:r>
      <w:r w:rsidR="00A71D61">
        <w:rPr>
          <w:color w:val="7030A0"/>
          <w:sz w:val="22"/>
          <w:szCs w:val="22"/>
        </w:rPr>
        <w:t xml:space="preserve"> </w:t>
      </w:r>
      <w:r w:rsidRPr="002559A7">
        <w:rPr>
          <w:color w:val="7030A0"/>
          <w:sz w:val="22"/>
          <w:szCs w:val="22"/>
        </w:rPr>
        <w:t>Charakteristika pedagogického sboru</w:t>
      </w:r>
    </w:p>
    <w:p w:rsidR="005D50FC" w:rsidRPr="002559A7" w:rsidRDefault="00BD51FB" w:rsidP="005D50FC">
      <w:pPr>
        <w:ind w:left="720"/>
        <w:rPr>
          <w:color w:val="7030A0"/>
          <w:sz w:val="22"/>
          <w:szCs w:val="22"/>
        </w:rPr>
      </w:pPr>
      <w:r>
        <w:rPr>
          <w:color w:val="7030A0"/>
          <w:sz w:val="22"/>
          <w:szCs w:val="22"/>
        </w:rPr>
        <w:t>2.3</w:t>
      </w:r>
      <w:r w:rsidR="005D50FC" w:rsidRPr="002559A7">
        <w:rPr>
          <w:color w:val="7030A0"/>
          <w:sz w:val="22"/>
          <w:szCs w:val="22"/>
        </w:rPr>
        <w:t>.</w:t>
      </w:r>
      <w:r w:rsidR="00A71D61">
        <w:rPr>
          <w:color w:val="7030A0"/>
          <w:sz w:val="22"/>
          <w:szCs w:val="22"/>
        </w:rPr>
        <w:t xml:space="preserve"> </w:t>
      </w:r>
      <w:r w:rsidR="005D50FC" w:rsidRPr="002559A7">
        <w:rPr>
          <w:color w:val="7030A0"/>
          <w:sz w:val="22"/>
          <w:szCs w:val="22"/>
        </w:rPr>
        <w:t>Dlouhodobé projekty</w:t>
      </w:r>
    </w:p>
    <w:p w:rsidR="005D50FC" w:rsidRPr="002559A7" w:rsidRDefault="005D50FC" w:rsidP="00F96EAD">
      <w:pPr>
        <w:numPr>
          <w:ilvl w:val="0"/>
          <w:numId w:val="1"/>
        </w:numPr>
        <w:rPr>
          <w:b/>
          <w:color w:val="7030A0"/>
          <w:sz w:val="22"/>
          <w:szCs w:val="22"/>
        </w:rPr>
      </w:pPr>
      <w:r w:rsidRPr="002559A7">
        <w:rPr>
          <w:b/>
          <w:color w:val="7030A0"/>
          <w:sz w:val="22"/>
          <w:szCs w:val="22"/>
        </w:rPr>
        <w:t>Charakteristika školního vzdělávacího programu</w:t>
      </w:r>
    </w:p>
    <w:p w:rsidR="005D50FC" w:rsidRPr="002559A7" w:rsidRDefault="005D50FC" w:rsidP="005D50FC">
      <w:pPr>
        <w:ind w:left="720"/>
        <w:rPr>
          <w:color w:val="7030A0"/>
          <w:sz w:val="22"/>
          <w:szCs w:val="22"/>
        </w:rPr>
      </w:pPr>
      <w:r w:rsidRPr="002559A7">
        <w:rPr>
          <w:color w:val="7030A0"/>
          <w:sz w:val="22"/>
          <w:szCs w:val="22"/>
        </w:rPr>
        <w:t>3.</w:t>
      </w:r>
      <w:r w:rsidR="00BD51FB">
        <w:rPr>
          <w:color w:val="7030A0"/>
          <w:sz w:val="22"/>
          <w:szCs w:val="22"/>
        </w:rPr>
        <w:t>1</w:t>
      </w:r>
      <w:r w:rsidRPr="002559A7">
        <w:rPr>
          <w:color w:val="7030A0"/>
          <w:sz w:val="22"/>
          <w:szCs w:val="22"/>
        </w:rPr>
        <w:t>.</w:t>
      </w:r>
      <w:r w:rsidR="00A71D61">
        <w:rPr>
          <w:color w:val="7030A0"/>
          <w:sz w:val="22"/>
          <w:szCs w:val="22"/>
        </w:rPr>
        <w:t xml:space="preserve"> </w:t>
      </w:r>
      <w:r w:rsidRPr="002559A7">
        <w:rPr>
          <w:color w:val="7030A0"/>
          <w:sz w:val="22"/>
          <w:szCs w:val="22"/>
        </w:rPr>
        <w:t>Zaměření školy</w:t>
      </w:r>
    </w:p>
    <w:p w:rsidR="008B2AAA" w:rsidRPr="00623422" w:rsidRDefault="00BD51FB" w:rsidP="005D50FC">
      <w:pPr>
        <w:ind w:left="720"/>
        <w:rPr>
          <w:color w:val="7030A0"/>
          <w:sz w:val="22"/>
          <w:szCs w:val="22"/>
        </w:rPr>
      </w:pPr>
      <w:r w:rsidRPr="00623422">
        <w:rPr>
          <w:color w:val="7030A0"/>
          <w:sz w:val="22"/>
          <w:szCs w:val="22"/>
        </w:rPr>
        <w:t>3.2</w:t>
      </w:r>
      <w:r w:rsidR="005D50FC" w:rsidRPr="00623422">
        <w:rPr>
          <w:color w:val="7030A0"/>
          <w:sz w:val="22"/>
          <w:szCs w:val="22"/>
        </w:rPr>
        <w:t>.</w:t>
      </w:r>
      <w:r w:rsidR="00A71D61" w:rsidRPr="00623422">
        <w:rPr>
          <w:color w:val="7030A0"/>
          <w:sz w:val="22"/>
          <w:szCs w:val="22"/>
        </w:rPr>
        <w:t xml:space="preserve"> </w:t>
      </w:r>
      <w:r w:rsidR="008B2AAA" w:rsidRPr="00623422">
        <w:rPr>
          <w:color w:val="7030A0"/>
          <w:sz w:val="22"/>
          <w:szCs w:val="22"/>
        </w:rPr>
        <w:t>Přijímací řízení</w:t>
      </w:r>
    </w:p>
    <w:p w:rsidR="005D50FC" w:rsidRPr="00623422" w:rsidRDefault="008B2AAA" w:rsidP="005D50FC">
      <w:pPr>
        <w:ind w:left="720"/>
        <w:rPr>
          <w:color w:val="7030A0"/>
          <w:sz w:val="22"/>
          <w:szCs w:val="22"/>
        </w:rPr>
      </w:pPr>
      <w:r w:rsidRPr="00623422">
        <w:rPr>
          <w:color w:val="7030A0"/>
          <w:sz w:val="22"/>
          <w:szCs w:val="22"/>
        </w:rPr>
        <w:t xml:space="preserve">3.3. </w:t>
      </w:r>
      <w:r w:rsidR="005D50FC" w:rsidRPr="00623422">
        <w:rPr>
          <w:color w:val="7030A0"/>
          <w:sz w:val="22"/>
          <w:szCs w:val="22"/>
        </w:rPr>
        <w:t>Výchovné a vzdělávací strategie</w:t>
      </w:r>
    </w:p>
    <w:p w:rsidR="005D50FC" w:rsidRPr="00623422" w:rsidRDefault="005D50FC" w:rsidP="005D50FC">
      <w:pPr>
        <w:ind w:left="720"/>
        <w:rPr>
          <w:color w:val="7030A0"/>
          <w:sz w:val="22"/>
          <w:szCs w:val="22"/>
        </w:rPr>
      </w:pPr>
      <w:r w:rsidRPr="00623422">
        <w:rPr>
          <w:color w:val="7030A0"/>
          <w:sz w:val="22"/>
          <w:szCs w:val="22"/>
        </w:rPr>
        <w:t>3.</w:t>
      </w:r>
      <w:r w:rsidR="008B2AAA" w:rsidRPr="00623422">
        <w:rPr>
          <w:color w:val="7030A0"/>
          <w:sz w:val="22"/>
          <w:szCs w:val="22"/>
        </w:rPr>
        <w:t>4</w:t>
      </w:r>
      <w:r w:rsidRPr="00623422">
        <w:rPr>
          <w:color w:val="7030A0"/>
          <w:sz w:val="22"/>
          <w:szCs w:val="22"/>
        </w:rPr>
        <w:t>.</w:t>
      </w:r>
      <w:r w:rsidR="00A71D61" w:rsidRPr="00623422">
        <w:rPr>
          <w:color w:val="7030A0"/>
          <w:sz w:val="22"/>
          <w:szCs w:val="22"/>
        </w:rPr>
        <w:t xml:space="preserve"> </w:t>
      </w:r>
      <w:r w:rsidR="00BD51FB" w:rsidRPr="00623422">
        <w:rPr>
          <w:color w:val="7030A0"/>
          <w:sz w:val="22"/>
          <w:szCs w:val="22"/>
        </w:rPr>
        <w:t>Zabezpečení výuky</w:t>
      </w:r>
      <w:r w:rsidRPr="00623422">
        <w:rPr>
          <w:color w:val="7030A0"/>
          <w:sz w:val="22"/>
          <w:szCs w:val="22"/>
        </w:rPr>
        <w:t xml:space="preserve"> žáků se speciálními vzdělávacími potřebami</w:t>
      </w:r>
    </w:p>
    <w:p w:rsidR="005D50FC" w:rsidRPr="00623422" w:rsidRDefault="005D50FC" w:rsidP="005D50FC">
      <w:pPr>
        <w:ind w:left="720"/>
        <w:rPr>
          <w:color w:val="7030A0"/>
          <w:sz w:val="22"/>
          <w:szCs w:val="22"/>
        </w:rPr>
      </w:pPr>
      <w:r w:rsidRPr="00623422">
        <w:rPr>
          <w:color w:val="7030A0"/>
          <w:sz w:val="22"/>
          <w:szCs w:val="22"/>
        </w:rPr>
        <w:t>3.</w:t>
      </w:r>
      <w:r w:rsidR="008B2AAA" w:rsidRPr="00623422">
        <w:rPr>
          <w:color w:val="7030A0"/>
          <w:sz w:val="22"/>
          <w:szCs w:val="22"/>
        </w:rPr>
        <w:t>5</w:t>
      </w:r>
      <w:r w:rsidRPr="00623422">
        <w:rPr>
          <w:color w:val="7030A0"/>
          <w:sz w:val="22"/>
          <w:szCs w:val="22"/>
        </w:rPr>
        <w:t>.</w:t>
      </w:r>
      <w:r w:rsidR="00A71D61" w:rsidRPr="00623422">
        <w:rPr>
          <w:color w:val="7030A0"/>
          <w:sz w:val="22"/>
          <w:szCs w:val="22"/>
        </w:rPr>
        <w:t xml:space="preserve"> </w:t>
      </w:r>
      <w:r w:rsidR="00BD51FB" w:rsidRPr="00623422">
        <w:rPr>
          <w:color w:val="7030A0"/>
          <w:sz w:val="22"/>
          <w:szCs w:val="22"/>
        </w:rPr>
        <w:t>Zabezpečení výuky žáků mimořádně nadaných</w:t>
      </w:r>
    </w:p>
    <w:p w:rsidR="005D50FC" w:rsidRPr="00623422" w:rsidRDefault="005D50FC" w:rsidP="005D50FC">
      <w:pPr>
        <w:ind w:left="720"/>
        <w:rPr>
          <w:color w:val="7030A0"/>
          <w:sz w:val="22"/>
          <w:szCs w:val="22"/>
        </w:rPr>
      </w:pPr>
      <w:r w:rsidRPr="00623422">
        <w:rPr>
          <w:color w:val="7030A0"/>
          <w:sz w:val="22"/>
          <w:szCs w:val="22"/>
        </w:rPr>
        <w:t>3.</w:t>
      </w:r>
      <w:r w:rsidR="008B2AAA" w:rsidRPr="00623422">
        <w:rPr>
          <w:color w:val="7030A0"/>
          <w:sz w:val="22"/>
          <w:szCs w:val="22"/>
        </w:rPr>
        <w:t>6</w:t>
      </w:r>
      <w:r w:rsidRPr="00623422">
        <w:rPr>
          <w:color w:val="7030A0"/>
          <w:sz w:val="22"/>
          <w:szCs w:val="22"/>
        </w:rPr>
        <w:t>.</w:t>
      </w:r>
      <w:r w:rsidR="00A71D61" w:rsidRPr="00623422">
        <w:rPr>
          <w:color w:val="7030A0"/>
          <w:sz w:val="22"/>
          <w:szCs w:val="22"/>
        </w:rPr>
        <w:t xml:space="preserve"> </w:t>
      </w:r>
      <w:r w:rsidR="00535CD2" w:rsidRPr="00623422">
        <w:rPr>
          <w:color w:val="7030A0"/>
          <w:sz w:val="22"/>
          <w:szCs w:val="22"/>
        </w:rPr>
        <w:t>Začlenění průřezových témat</w:t>
      </w:r>
    </w:p>
    <w:p w:rsidR="005D50FC" w:rsidRPr="002559A7" w:rsidRDefault="005D50FC" w:rsidP="00F96EAD">
      <w:pPr>
        <w:numPr>
          <w:ilvl w:val="0"/>
          <w:numId w:val="1"/>
        </w:numPr>
        <w:rPr>
          <w:b/>
          <w:color w:val="7030A0"/>
          <w:sz w:val="22"/>
          <w:szCs w:val="22"/>
        </w:rPr>
      </w:pPr>
      <w:r w:rsidRPr="002559A7">
        <w:rPr>
          <w:b/>
          <w:color w:val="7030A0"/>
          <w:sz w:val="22"/>
          <w:szCs w:val="22"/>
        </w:rPr>
        <w:t>Učební plán</w:t>
      </w:r>
    </w:p>
    <w:p w:rsidR="005D50FC" w:rsidRPr="002559A7" w:rsidRDefault="005D50FC" w:rsidP="005D50FC">
      <w:pPr>
        <w:ind w:left="720"/>
        <w:rPr>
          <w:color w:val="7030A0"/>
          <w:sz w:val="22"/>
          <w:szCs w:val="22"/>
        </w:rPr>
      </w:pPr>
      <w:r w:rsidRPr="002559A7">
        <w:rPr>
          <w:color w:val="7030A0"/>
          <w:sz w:val="22"/>
          <w:szCs w:val="22"/>
        </w:rPr>
        <w:t>4.1.</w:t>
      </w:r>
      <w:r w:rsidR="00A71D61">
        <w:rPr>
          <w:color w:val="7030A0"/>
          <w:sz w:val="22"/>
          <w:szCs w:val="22"/>
        </w:rPr>
        <w:t xml:space="preserve"> </w:t>
      </w:r>
      <w:r w:rsidRPr="002559A7">
        <w:rPr>
          <w:color w:val="7030A0"/>
          <w:sz w:val="22"/>
          <w:szCs w:val="22"/>
        </w:rPr>
        <w:t>Tabulace učebního plánu</w:t>
      </w:r>
    </w:p>
    <w:p w:rsidR="005D50FC" w:rsidRPr="002559A7" w:rsidRDefault="005D50FC" w:rsidP="005D50FC">
      <w:pPr>
        <w:ind w:left="720"/>
        <w:rPr>
          <w:color w:val="7030A0"/>
          <w:sz w:val="22"/>
          <w:szCs w:val="22"/>
        </w:rPr>
      </w:pPr>
      <w:r w:rsidRPr="002559A7">
        <w:rPr>
          <w:color w:val="7030A0"/>
          <w:sz w:val="22"/>
          <w:szCs w:val="22"/>
        </w:rPr>
        <w:t>4.2.</w:t>
      </w:r>
      <w:r w:rsidR="00A71D61">
        <w:rPr>
          <w:color w:val="7030A0"/>
          <w:sz w:val="22"/>
          <w:szCs w:val="22"/>
        </w:rPr>
        <w:t xml:space="preserve"> </w:t>
      </w:r>
      <w:r w:rsidRPr="002559A7">
        <w:rPr>
          <w:color w:val="7030A0"/>
          <w:sz w:val="22"/>
          <w:szCs w:val="22"/>
        </w:rPr>
        <w:t>Poznámky k učebnímu plánu</w:t>
      </w:r>
    </w:p>
    <w:p w:rsidR="005D50FC" w:rsidRPr="002559A7" w:rsidRDefault="006F65E3" w:rsidP="00F96EAD">
      <w:pPr>
        <w:numPr>
          <w:ilvl w:val="1"/>
          <w:numId w:val="1"/>
        </w:numPr>
        <w:rPr>
          <w:b/>
          <w:color w:val="7030A0"/>
          <w:sz w:val="22"/>
          <w:szCs w:val="22"/>
        </w:rPr>
      </w:pPr>
      <w:r>
        <w:rPr>
          <w:b/>
          <w:color w:val="7030A0"/>
          <w:sz w:val="22"/>
          <w:szCs w:val="22"/>
        </w:rPr>
        <w:t xml:space="preserve">       </w:t>
      </w:r>
      <w:r w:rsidR="005D50FC" w:rsidRPr="002559A7">
        <w:rPr>
          <w:b/>
          <w:color w:val="7030A0"/>
          <w:sz w:val="22"/>
          <w:szCs w:val="22"/>
        </w:rPr>
        <w:t xml:space="preserve">5.   Učební osnovy                </w:t>
      </w:r>
    </w:p>
    <w:p w:rsidR="005D50FC" w:rsidRPr="002559A7" w:rsidRDefault="005D50FC" w:rsidP="00F96EAD">
      <w:pPr>
        <w:numPr>
          <w:ilvl w:val="1"/>
          <w:numId w:val="1"/>
        </w:numPr>
        <w:rPr>
          <w:b/>
          <w:color w:val="7030A0"/>
          <w:sz w:val="22"/>
          <w:szCs w:val="22"/>
        </w:rPr>
      </w:pPr>
      <w:r w:rsidRPr="002559A7">
        <w:rPr>
          <w:b/>
          <w:color w:val="7030A0"/>
          <w:sz w:val="22"/>
          <w:szCs w:val="22"/>
        </w:rPr>
        <w:t xml:space="preserve">     </w:t>
      </w:r>
      <w:r w:rsidR="006F65E3">
        <w:rPr>
          <w:b/>
          <w:color w:val="7030A0"/>
          <w:sz w:val="22"/>
          <w:szCs w:val="22"/>
        </w:rPr>
        <w:t xml:space="preserve">       </w:t>
      </w:r>
      <w:r w:rsidRPr="002559A7">
        <w:rPr>
          <w:b/>
          <w:color w:val="7030A0"/>
          <w:sz w:val="22"/>
          <w:szCs w:val="22"/>
        </w:rPr>
        <w:t xml:space="preserve"> 5.1.</w:t>
      </w:r>
      <w:r w:rsidR="00A71D61">
        <w:rPr>
          <w:b/>
          <w:color w:val="7030A0"/>
          <w:sz w:val="22"/>
          <w:szCs w:val="22"/>
        </w:rPr>
        <w:t xml:space="preserve"> </w:t>
      </w:r>
      <w:r w:rsidRPr="002559A7">
        <w:rPr>
          <w:b/>
          <w:color w:val="7030A0"/>
          <w:sz w:val="22"/>
          <w:szCs w:val="22"/>
        </w:rPr>
        <w:t>Český jazyk</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b/>
          <w:color w:val="7030A0"/>
          <w:sz w:val="22"/>
          <w:szCs w:val="22"/>
        </w:rPr>
        <w:t>5.2.</w:t>
      </w:r>
      <w:r w:rsidR="00A71D61" w:rsidRPr="007C12B0">
        <w:rPr>
          <w:b/>
          <w:color w:val="7030A0"/>
          <w:sz w:val="22"/>
          <w:szCs w:val="22"/>
        </w:rPr>
        <w:t xml:space="preserve"> </w:t>
      </w:r>
      <w:r w:rsidRPr="007C12B0">
        <w:rPr>
          <w:b/>
          <w:color w:val="7030A0"/>
          <w:sz w:val="22"/>
          <w:szCs w:val="22"/>
        </w:rPr>
        <w:t>Anglický jazyk</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b/>
          <w:color w:val="7030A0"/>
          <w:sz w:val="22"/>
          <w:szCs w:val="22"/>
        </w:rPr>
        <w:t>5.3.</w:t>
      </w:r>
      <w:r w:rsidR="00A71D61" w:rsidRPr="007C12B0">
        <w:rPr>
          <w:b/>
          <w:color w:val="7030A0"/>
          <w:sz w:val="22"/>
          <w:szCs w:val="22"/>
        </w:rPr>
        <w:t xml:space="preserve"> </w:t>
      </w:r>
      <w:r w:rsidRPr="007C12B0">
        <w:rPr>
          <w:b/>
          <w:color w:val="7030A0"/>
          <w:sz w:val="22"/>
          <w:szCs w:val="22"/>
        </w:rPr>
        <w:t>Matematika</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color w:val="7030A0"/>
          <w:sz w:val="22"/>
          <w:szCs w:val="22"/>
        </w:rPr>
        <w:t xml:space="preserve"> </w:t>
      </w:r>
      <w:r w:rsidRPr="007C12B0">
        <w:rPr>
          <w:b/>
          <w:color w:val="7030A0"/>
          <w:sz w:val="22"/>
          <w:szCs w:val="22"/>
        </w:rPr>
        <w:t>5.4.</w:t>
      </w:r>
      <w:r w:rsidR="00A71D61" w:rsidRPr="007C12B0">
        <w:rPr>
          <w:b/>
          <w:color w:val="7030A0"/>
          <w:sz w:val="22"/>
          <w:szCs w:val="22"/>
        </w:rPr>
        <w:t xml:space="preserve"> </w:t>
      </w:r>
      <w:r w:rsidRPr="007C12B0">
        <w:rPr>
          <w:b/>
          <w:color w:val="7030A0"/>
          <w:sz w:val="22"/>
          <w:szCs w:val="22"/>
        </w:rPr>
        <w:t>Informatika</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color w:val="7030A0"/>
          <w:sz w:val="22"/>
          <w:szCs w:val="22"/>
        </w:rPr>
        <w:t xml:space="preserve">  </w:t>
      </w:r>
      <w:r w:rsidRPr="007C12B0">
        <w:rPr>
          <w:b/>
          <w:color w:val="7030A0"/>
          <w:sz w:val="22"/>
          <w:szCs w:val="22"/>
        </w:rPr>
        <w:t>5.5.</w:t>
      </w:r>
      <w:r w:rsidR="00A71D61" w:rsidRPr="007C12B0">
        <w:rPr>
          <w:b/>
          <w:color w:val="7030A0"/>
          <w:sz w:val="22"/>
          <w:szCs w:val="22"/>
        </w:rPr>
        <w:t xml:space="preserve"> </w:t>
      </w:r>
      <w:r w:rsidRPr="007C12B0">
        <w:rPr>
          <w:b/>
          <w:color w:val="7030A0"/>
          <w:sz w:val="22"/>
          <w:szCs w:val="22"/>
        </w:rPr>
        <w:t>Prvouka, Vlastivěda, Přírodověda</w:t>
      </w:r>
    </w:p>
    <w:p w:rsidR="005D50FC" w:rsidRPr="002559A7" w:rsidRDefault="005D50FC" w:rsidP="00F96EAD">
      <w:pPr>
        <w:numPr>
          <w:ilvl w:val="1"/>
          <w:numId w:val="1"/>
        </w:numPr>
        <w:rPr>
          <w:color w:val="7030A0"/>
          <w:sz w:val="22"/>
          <w:szCs w:val="22"/>
        </w:rPr>
      </w:pPr>
      <w:r w:rsidRPr="002559A7">
        <w:rPr>
          <w:color w:val="7030A0"/>
          <w:sz w:val="22"/>
          <w:szCs w:val="22"/>
        </w:rPr>
        <w:t xml:space="preserve">     </w:t>
      </w:r>
      <w:r w:rsidR="007C12B0">
        <w:rPr>
          <w:color w:val="7030A0"/>
          <w:sz w:val="22"/>
          <w:szCs w:val="22"/>
        </w:rPr>
        <w:t xml:space="preserve">  </w:t>
      </w:r>
      <w:r w:rsidR="006F65E3">
        <w:rPr>
          <w:color w:val="7030A0"/>
          <w:sz w:val="22"/>
          <w:szCs w:val="22"/>
        </w:rPr>
        <w:t xml:space="preserve">          </w:t>
      </w:r>
      <w:r w:rsidR="007C12B0">
        <w:rPr>
          <w:color w:val="7030A0"/>
          <w:sz w:val="22"/>
          <w:szCs w:val="22"/>
        </w:rPr>
        <w:t xml:space="preserve"> </w:t>
      </w:r>
      <w:r w:rsidRPr="002559A7">
        <w:rPr>
          <w:color w:val="7030A0"/>
          <w:sz w:val="22"/>
          <w:szCs w:val="22"/>
        </w:rPr>
        <w:t xml:space="preserve"> 5.5.</w:t>
      </w:r>
      <w:r w:rsidR="007C12B0">
        <w:rPr>
          <w:color w:val="7030A0"/>
          <w:sz w:val="22"/>
          <w:szCs w:val="22"/>
        </w:rPr>
        <w:t>1</w:t>
      </w:r>
      <w:r w:rsidRPr="002559A7">
        <w:rPr>
          <w:color w:val="7030A0"/>
          <w:sz w:val="22"/>
          <w:szCs w:val="22"/>
        </w:rPr>
        <w:t>.</w:t>
      </w:r>
      <w:r w:rsidR="00A71D61">
        <w:rPr>
          <w:color w:val="7030A0"/>
          <w:sz w:val="22"/>
          <w:szCs w:val="22"/>
        </w:rPr>
        <w:t xml:space="preserve"> </w:t>
      </w:r>
      <w:r w:rsidRPr="002559A7">
        <w:rPr>
          <w:color w:val="7030A0"/>
          <w:sz w:val="22"/>
          <w:szCs w:val="22"/>
        </w:rPr>
        <w:t>Prvouka – učební osnovy 1. – 3. ročník</w:t>
      </w:r>
    </w:p>
    <w:p w:rsidR="005D50FC" w:rsidRPr="002559A7" w:rsidRDefault="005D50FC" w:rsidP="00F96EAD">
      <w:pPr>
        <w:numPr>
          <w:ilvl w:val="1"/>
          <w:numId w:val="1"/>
        </w:numPr>
        <w:rPr>
          <w:color w:val="7030A0"/>
          <w:sz w:val="22"/>
          <w:szCs w:val="22"/>
        </w:rPr>
      </w:pPr>
      <w:r w:rsidRPr="002559A7">
        <w:rPr>
          <w:color w:val="7030A0"/>
          <w:sz w:val="22"/>
          <w:szCs w:val="22"/>
        </w:rPr>
        <w:t xml:space="preserve">   </w:t>
      </w:r>
      <w:r w:rsidR="006F65E3">
        <w:rPr>
          <w:color w:val="7030A0"/>
          <w:sz w:val="22"/>
          <w:szCs w:val="22"/>
        </w:rPr>
        <w:t xml:space="preserve">          </w:t>
      </w:r>
      <w:r w:rsidRPr="002559A7">
        <w:rPr>
          <w:color w:val="7030A0"/>
          <w:sz w:val="22"/>
          <w:szCs w:val="22"/>
        </w:rPr>
        <w:t xml:space="preserve">      5.5.</w:t>
      </w:r>
      <w:r w:rsidR="007C12B0">
        <w:rPr>
          <w:color w:val="7030A0"/>
          <w:sz w:val="22"/>
          <w:szCs w:val="22"/>
        </w:rPr>
        <w:t>2</w:t>
      </w:r>
      <w:r w:rsidRPr="002559A7">
        <w:rPr>
          <w:color w:val="7030A0"/>
          <w:sz w:val="22"/>
          <w:szCs w:val="22"/>
        </w:rPr>
        <w:t>.</w:t>
      </w:r>
      <w:r w:rsidR="00A71D61">
        <w:rPr>
          <w:color w:val="7030A0"/>
          <w:sz w:val="22"/>
          <w:szCs w:val="22"/>
        </w:rPr>
        <w:t xml:space="preserve"> </w:t>
      </w:r>
      <w:r w:rsidRPr="002559A7">
        <w:rPr>
          <w:color w:val="7030A0"/>
          <w:sz w:val="22"/>
          <w:szCs w:val="22"/>
        </w:rPr>
        <w:t>Vlastivěda – učební osnovy 4. – 5. ročník</w:t>
      </w:r>
    </w:p>
    <w:p w:rsidR="005D50FC" w:rsidRPr="002559A7" w:rsidRDefault="007C12B0" w:rsidP="00F96EAD">
      <w:pPr>
        <w:numPr>
          <w:ilvl w:val="1"/>
          <w:numId w:val="1"/>
        </w:numPr>
        <w:rPr>
          <w:color w:val="7030A0"/>
          <w:sz w:val="22"/>
          <w:szCs w:val="22"/>
        </w:rPr>
      </w:pPr>
      <w:r>
        <w:rPr>
          <w:color w:val="7030A0"/>
          <w:sz w:val="22"/>
          <w:szCs w:val="22"/>
        </w:rPr>
        <w:t xml:space="preserve">       </w:t>
      </w:r>
      <w:r w:rsidR="006F65E3">
        <w:rPr>
          <w:color w:val="7030A0"/>
          <w:sz w:val="22"/>
          <w:szCs w:val="22"/>
        </w:rPr>
        <w:t xml:space="preserve">          </w:t>
      </w:r>
      <w:r>
        <w:rPr>
          <w:color w:val="7030A0"/>
          <w:sz w:val="22"/>
          <w:szCs w:val="22"/>
        </w:rPr>
        <w:t xml:space="preserve">  5.5.3</w:t>
      </w:r>
      <w:r w:rsidR="005D50FC" w:rsidRPr="002559A7">
        <w:rPr>
          <w:color w:val="7030A0"/>
          <w:sz w:val="22"/>
          <w:szCs w:val="22"/>
        </w:rPr>
        <w:t>.</w:t>
      </w:r>
      <w:r w:rsidR="00A71D61">
        <w:rPr>
          <w:color w:val="7030A0"/>
          <w:sz w:val="22"/>
          <w:szCs w:val="22"/>
        </w:rPr>
        <w:t xml:space="preserve"> </w:t>
      </w:r>
      <w:r w:rsidR="005D50FC" w:rsidRPr="002559A7">
        <w:rPr>
          <w:color w:val="7030A0"/>
          <w:sz w:val="22"/>
          <w:szCs w:val="22"/>
        </w:rPr>
        <w:t>Přírodověda – učební osnovy 4. – 5. ročník</w:t>
      </w:r>
    </w:p>
    <w:p w:rsidR="005D50FC" w:rsidRPr="002559A7" w:rsidRDefault="005D50FC" w:rsidP="00F96EAD">
      <w:pPr>
        <w:numPr>
          <w:ilvl w:val="1"/>
          <w:numId w:val="1"/>
        </w:numPr>
        <w:rPr>
          <w:b/>
          <w:color w:val="7030A0"/>
          <w:sz w:val="22"/>
          <w:szCs w:val="22"/>
        </w:rPr>
      </w:pPr>
      <w:r w:rsidRPr="002559A7">
        <w:rPr>
          <w:b/>
          <w:color w:val="7030A0"/>
          <w:sz w:val="22"/>
          <w:szCs w:val="22"/>
        </w:rPr>
        <w:t xml:space="preserve"> </w:t>
      </w:r>
      <w:r w:rsidR="006F65E3">
        <w:rPr>
          <w:b/>
          <w:color w:val="7030A0"/>
          <w:sz w:val="22"/>
          <w:szCs w:val="22"/>
        </w:rPr>
        <w:t xml:space="preserve">      </w:t>
      </w:r>
      <w:r w:rsidRPr="002559A7">
        <w:rPr>
          <w:b/>
          <w:color w:val="7030A0"/>
          <w:sz w:val="22"/>
          <w:szCs w:val="22"/>
        </w:rPr>
        <w:t xml:space="preserve">     5.6.</w:t>
      </w:r>
      <w:r w:rsidR="00A71D61">
        <w:rPr>
          <w:b/>
          <w:color w:val="7030A0"/>
          <w:sz w:val="22"/>
          <w:szCs w:val="22"/>
        </w:rPr>
        <w:t xml:space="preserve"> </w:t>
      </w:r>
      <w:r w:rsidRPr="002559A7">
        <w:rPr>
          <w:b/>
          <w:color w:val="7030A0"/>
          <w:sz w:val="22"/>
          <w:szCs w:val="22"/>
        </w:rPr>
        <w:t>Hudební výchova</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color w:val="7030A0"/>
          <w:sz w:val="22"/>
          <w:szCs w:val="22"/>
        </w:rPr>
        <w:t xml:space="preserve">  </w:t>
      </w:r>
      <w:r w:rsidRPr="007C12B0">
        <w:rPr>
          <w:b/>
          <w:color w:val="7030A0"/>
          <w:sz w:val="22"/>
          <w:szCs w:val="22"/>
        </w:rPr>
        <w:t>5.7.</w:t>
      </w:r>
      <w:r w:rsidR="00A71D61" w:rsidRPr="007C12B0">
        <w:rPr>
          <w:b/>
          <w:color w:val="7030A0"/>
          <w:sz w:val="22"/>
          <w:szCs w:val="22"/>
        </w:rPr>
        <w:t xml:space="preserve"> </w:t>
      </w:r>
      <w:r w:rsidRPr="007C12B0">
        <w:rPr>
          <w:b/>
          <w:color w:val="7030A0"/>
          <w:sz w:val="22"/>
          <w:szCs w:val="22"/>
        </w:rPr>
        <w:t>Výtvarná výchova</w:t>
      </w:r>
    </w:p>
    <w:p w:rsidR="005D50FC" w:rsidRPr="007C12B0" w:rsidRDefault="005D50FC"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color w:val="7030A0"/>
          <w:sz w:val="22"/>
          <w:szCs w:val="22"/>
        </w:rPr>
        <w:t xml:space="preserve"> </w:t>
      </w:r>
      <w:r w:rsidRPr="007C12B0">
        <w:rPr>
          <w:b/>
          <w:color w:val="7030A0"/>
          <w:sz w:val="22"/>
          <w:szCs w:val="22"/>
        </w:rPr>
        <w:t>5.8.</w:t>
      </w:r>
      <w:r w:rsidR="00A71D61" w:rsidRPr="007C12B0">
        <w:rPr>
          <w:b/>
          <w:color w:val="7030A0"/>
          <w:sz w:val="22"/>
          <w:szCs w:val="22"/>
        </w:rPr>
        <w:t xml:space="preserve"> </w:t>
      </w:r>
      <w:r w:rsidRPr="007C12B0">
        <w:rPr>
          <w:b/>
          <w:color w:val="7030A0"/>
          <w:sz w:val="22"/>
          <w:szCs w:val="22"/>
        </w:rPr>
        <w:t>Pracovní činnosti</w:t>
      </w:r>
    </w:p>
    <w:p w:rsidR="005D50FC" w:rsidRPr="007C12B0" w:rsidRDefault="007C12B0" w:rsidP="00F96EAD">
      <w:pPr>
        <w:numPr>
          <w:ilvl w:val="1"/>
          <w:numId w:val="1"/>
        </w:numPr>
        <w:rPr>
          <w:b/>
          <w:color w:val="7030A0"/>
          <w:sz w:val="22"/>
          <w:szCs w:val="22"/>
        </w:rPr>
      </w:pPr>
      <w:r w:rsidRPr="007C12B0">
        <w:rPr>
          <w:color w:val="7030A0"/>
          <w:sz w:val="22"/>
          <w:szCs w:val="22"/>
        </w:rPr>
        <w:t xml:space="preserve">   </w:t>
      </w:r>
      <w:r w:rsidR="006F65E3">
        <w:rPr>
          <w:color w:val="7030A0"/>
          <w:sz w:val="22"/>
          <w:szCs w:val="22"/>
        </w:rPr>
        <w:t xml:space="preserve">      </w:t>
      </w:r>
      <w:r w:rsidRPr="007C12B0">
        <w:rPr>
          <w:color w:val="7030A0"/>
          <w:sz w:val="22"/>
          <w:szCs w:val="22"/>
        </w:rPr>
        <w:t xml:space="preserve">   </w:t>
      </w:r>
      <w:r w:rsidR="005D50FC" w:rsidRPr="007C12B0">
        <w:rPr>
          <w:b/>
          <w:color w:val="7030A0"/>
          <w:sz w:val="22"/>
          <w:szCs w:val="22"/>
        </w:rPr>
        <w:t>5.9.</w:t>
      </w:r>
      <w:r w:rsidR="00A71D61" w:rsidRPr="007C12B0">
        <w:rPr>
          <w:b/>
          <w:color w:val="7030A0"/>
          <w:sz w:val="22"/>
          <w:szCs w:val="22"/>
        </w:rPr>
        <w:t xml:space="preserve"> </w:t>
      </w:r>
      <w:r w:rsidR="005D50FC" w:rsidRPr="007C12B0">
        <w:rPr>
          <w:b/>
          <w:color w:val="7030A0"/>
          <w:sz w:val="22"/>
          <w:szCs w:val="22"/>
        </w:rPr>
        <w:t>Tělesná výchova</w:t>
      </w:r>
    </w:p>
    <w:p w:rsidR="005D50FC" w:rsidRPr="002559A7" w:rsidRDefault="00DD377C" w:rsidP="00F96EAD">
      <w:pPr>
        <w:numPr>
          <w:ilvl w:val="0"/>
          <w:numId w:val="8"/>
        </w:numPr>
        <w:rPr>
          <w:b/>
          <w:color w:val="7030A0"/>
          <w:sz w:val="22"/>
          <w:szCs w:val="22"/>
        </w:rPr>
      </w:pPr>
      <w:r>
        <w:rPr>
          <w:b/>
          <w:color w:val="7030A0"/>
          <w:sz w:val="22"/>
          <w:szCs w:val="22"/>
        </w:rPr>
        <w:t xml:space="preserve">Hodnocení žáků </w:t>
      </w:r>
    </w:p>
    <w:p w:rsidR="005D50FC" w:rsidRPr="002559A7" w:rsidRDefault="005D50FC" w:rsidP="00F96EAD">
      <w:pPr>
        <w:numPr>
          <w:ilvl w:val="0"/>
          <w:numId w:val="8"/>
        </w:numPr>
        <w:rPr>
          <w:b/>
          <w:color w:val="7030A0"/>
          <w:sz w:val="22"/>
          <w:szCs w:val="22"/>
        </w:rPr>
      </w:pPr>
      <w:r w:rsidRPr="002559A7">
        <w:rPr>
          <w:b/>
          <w:color w:val="7030A0"/>
          <w:sz w:val="22"/>
          <w:szCs w:val="22"/>
        </w:rPr>
        <w:t xml:space="preserve">Použité zkratky v dokumentu </w:t>
      </w:r>
    </w:p>
    <w:p w:rsidR="005D50FC" w:rsidRDefault="005D50FC" w:rsidP="00F96EAD">
      <w:pPr>
        <w:numPr>
          <w:ilvl w:val="0"/>
          <w:numId w:val="8"/>
        </w:numPr>
        <w:rPr>
          <w:b/>
          <w:color w:val="7030A0"/>
          <w:sz w:val="22"/>
          <w:szCs w:val="22"/>
        </w:rPr>
      </w:pPr>
      <w:r w:rsidRPr="002559A7">
        <w:rPr>
          <w:b/>
          <w:color w:val="7030A0"/>
          <w:sz w:val="22"/>
          <w:szCs w:val="22"/>
        </w:rPr>
        <w:t>Platnost dokumentu</w:t>
      </w:r>
    </w:p>
    <w:p w:rsidR="005D50FC" w:rsidRDefault="005D50FC" w:rsidP="005D50FC">
      <w:pPr>
        <w:rPr>
          <w:b/>
          <w:color w:val="7030A0"/>
          <w:sz w:val="22"/>
          <w:szCs w:val="22"/>
        </w:rPr>
      </w:pPr>
    </w:p>
    <w:p w:rsidR="005D50FC" w:rsidRPr="00205C95" w:rsidRDefault="005D50FC" w:rsidP="005D50FC">
      <w:pPr>
        <w:pBdr>
          <w:top w:val="single" w:sz="4" w:space="1" w:color="800080"/>
          <w:left w:val="single" w:sz="4" w:space="4" w:color="800080"/>
          <w:bottom w:val="single" w:sz="4" w:space="1" w:color="800080"/>
          <w:right w:val="single" w:sz="4" w:space="4" w:color="800080"/>
        </w:pBdr>
        <w:jc w:val="center"/>
        <w:rPr>
          <w:b/>
          <w:color w:val="800080"/>
          <w:sz w:val="32"/>
          <w:szCs w:val="32"/>
        </w:rPr>
      </w:pPr>
      <w:r w:rsidRPr="00205C95">
        <w:rPr>
          <w:b/>
          <w:color w:val="800080"/>
          <w:sz w:val="32"/>
          <w:szCs w:val="32"/>
        </w:rPr>
        <w:t>1. IDENTIFIKAČNÍ ÚDAJE</w:t>
      </w:r>
    </w:p>
    <w:p w:rsidR="005D50FC" w:rsidRDefault="005D50FC" w:rsidP="005D50FC">
      <w:pPr>
        <w:tabs>
          <w:tab w:val="left" w:pos="2340"/>
        </w:tabs>
        <w:rPr>
          <w:b/>
          <w:color w:val="000000"/>
        </w:rPr>
      </w:pPr>
      <w:r>
        <w:rPr>
          <w:b/>
          <w:color w:val="000000"/>
        </w:rPr>
        <w:t>Název ŠVP ZV</w:t>
      </w:r>
      <w:r>
        <w:rPr>
          <w:b/>
          <w:color w:val="000000"/>
        </w:rPr>
        <w:tab/>
        <w:t>Školní vzdělávací program pro základní vzdělávání</w:t>
      </w:r>
    </w:p>
    <w:p w:rsidR="005D50FC" w:rsidRDefault="005D50FC" w:rsidP="005D50FC">
      <w:pPr>
        <w:tabs>
          <w:tab w:val="left" w:pos="2340"/>
        </w:tabs>
        <w:rPr>
          <w:b/>
          <w:color w:val="000000"/>
        </w:rPr>
      </w:pPr>
      <w:r>
        <w:rPr>
          <w:b/>
          <w:color w:val="000000"/>
        </w:rPr>
        <w:t>Č.j.</w:t>
      </w:r>
      <w:r>
        <w:rPr>
          <w:b/>
          <w:color w:val="000000"/>
        </w:rPr>
        <w:tab/>
      </w:r>
      <w:r w:rsidR="00B23EFD" w:rsidRPr="00B23EFD">
        <w:t xml:space="preserve">169/23 </w:t>
      </w:r>
    </w:p>
    <w:p w:rsidR="005D50FC" w:rsidRDefault="005D50FC" w:rsidP="005D50FC">
      <w:pPr>
        <w:tabs>
          <w:tab w:val="left" w:pos="2340"/>
        </w:tabs>
        <w:rPr>
          <w:b/>
          <w:color w:val="000000"/>
        </w:rPr>
      </w:pPr>
      <w:r>
        <w:rPr>
          <w:b/>
          <w:color w:val="000000"/>
        </w:rPr>
        <w:t>Obor vzdělání</w:t>
      </w:r>
      <w:r>
        <w:rPr>
          <w:b/>
          <w:color w:val="000000"/>
        </w:rPr>
        <w:tab/>
        <w:t>79-</w:t>
      </w:r>
      <w:proofErr w:type="gramStart"/>
      <w:r>
        <w:rPr>
          <w:b/>
          <w:color w:val="000000"/>
        </w:rPr>
        <w:t>01-C</w:t>
      </w:r>
      <w:proofErr w:type="gramEnd"/>
      <w:r>
        <w:rPr>
          <w:b/>
          <w:color w:val="000000"/>
        </w:rPr>
        <w:t>/01 Základní škola</w:t>
      </w:r>
    </w:p>
    <w:p w:rsidR="005D50FC" w:rsidRDefault="00535CD2" w:rsidP="005D50FC">
      <w:pPr>
        <w:tabs>
          <w:tab w:val="left" w:pos="2340"/>
        </w:tabs>
        <w:rPr>
          <w:color w:val="000000"/>
        </w:rPr>
      </w:pPr>
      <w:r>
        <w:rPr>
          <w:b/>
          <w:color w:val="000000"/>
        </w:rPr>
        <w:t>Údaje o škole</w:t>
      </w:r>
      <w:r w:rsidR="005D50FC">
        <w:rPr>
          <w:color w:val="000000"/>
        </w:rPr>
        <w:tab/>
        <w:t>Základní škola a Mateřská škola Tmaň, okres Beroun</w:t>
      </w:r>
    </w:p>
    <w:p w:rsidR="005D50FC" w:rsidRDefault="005D50FC" w:rsidP="005D50FC">
      <w:pPr>
        <w:tabs>
          <w:tab w:val="left" w:pos="2340"/>
        </w:tabs>
        <w:rPr>
          <w:color w:val="000000"/>
        </w:rPr>
      </w:pPr>
      <w:r>
        <w:rPr>
          <w:color w:val="000000"/>
        </w:rPr>
        <w:tab/>
        <w:t>K Sídlišti 80, 267 21 Tmaň</w:t>
      </w:r>
    </w:p>
    <w:p w:rsidR="005D50FC" w:rsidRPr="00623422" w:rsidRDefault="005D50FC" w:rsidP="005D50FC">
      <w:pPr>
        <w:tabs>
          <w:tab w:val="left" w:pos="2340"/>
        </w:tabs>
      </w:pPr>
      <w:r>
        <w:rPr>
          <w:color w:val="000000"/>
        </w:rPr>
        <w:tab/>
      </w:r>
      <w:proofErr w:type="spellStart"/>
      <w:r w:rsidRPr="00623422">
        <w:t>Mgr.</w:t>
      </w:r>
      <w:r w:rsidR="00694BA8">
        <w:t>Taťána</w:t>
      </w:r>
      <w:proofErr w:type="spellEnd"/>
      <w:r w:rsidR="00694BA8">
        <w:t xml:space="preserve"> Dvořáková</w:t>
      </w:r>
      <w:r w:rsidRPr="00623422">
        <w:t>, ředitelka školy</w:t>
      </w:r>
      <w:r w:rsidRPr="00623422">
        <w:tab/>
      </w:r>
    </w:p>
    <w:p w:rsidR="005D50FC" w:rsidRPr="00623422" w:rsidRDefault="005D50FC" w:rsidP="005D50FC">
      <w:pPr>
        <w:tabs>
          <w:tab w:val="left" w:pos="2340"/>
        </w:tabs>
      </w:pPr>
      <w:r w:rsidRPr="00623422">
        <w:rPr>
          <w:b/>
        </w:rPr>
        <w:t>Kontakty</w:t>
      </w:r>
      <w:r w:rsidRPr="00623422">
        <w:tab/>
        <w:t>311 689 889, 774 373 810</w:t>
      </w:r>
    </w:p>
    <w:p w:rsidR="005D50FC" w:rsidRDefault="005D50FC" w:rsidP="00623422">
      <w:pPr>
        <w:tabs>
          <w:tab w:val="left" w:pos="2340"/>
        </w:tabs>
        <w:rPr>
          <w:b/>
          <w:color w:val="000000"/>
        </w:rPr>
      </w:pPr>
      <w:r>
        <w:rPr>
          <w:color w:val="000000"/>
        </w:rPr>
        <w:tab/>
      </w:r>
      <w:hyperlink r:id="rId9" w:history="1">
        <w:r w:rsidRPr="001B5933">
          <w:rPr>
            <w:rStyle w:val="Hypertextovodkaz"/>
          </w:rPr>
          <w:t>zstman@quick.cz</w:t>
        </w:r>
      </w:hyperlink>
      <w:r>
        <w:rPr>
          <w:color w:val="000000"/>
        </w:rPr>
        <w:t xml:space="preserve">, </w:t>
      </w:r>
      <w:hyperlink r:id="rId10" w:history="1">
        <w:r>
          <w:rPr>
            <w:rStyle w:val="Hypertextovodkaz"/>
          </w:rPr>
          <w:t>zstman@seznam</w:t>
        </w:r>
        <w:r w:rsidRPr="002B2E13">
          <w:rPr>
            <w:rStyle w:val="Hypertextovodkaz"/>
          </w:rPr>
          <w:t>.cz</w:t>
        </w:r>
      </w:hyperlink>
      <w:r>
        <w:rPr>
          <w:color w:val="000000"/>
        </w:rPr>
        <w:t xml:space="preserve">, </w:t>
      </w:r>
      <w:hyperlink r:id="rId11" w:history="1">
        <w:r w:rsidR="00623422" w:rsidRPr="00C1257B">
          <w:rPr>
            <w:rStyle w:val="Hypertextovodkaz"/>
          </w:rPr>
          <w:t>www.zs.tman.txt.cz</w:t>
        </w:r>
      </w:hyperlink>
      <w:r w:rsidR="00623422">
        <w:rPr>
          <w:color w:val="000000"/>
        </w:rPr>
        <w:t>, ID dc5mihu</w:t>
      </w:r>
    </w:p>
    <w:p w:rsidR="005D50FC" w:rsidRDefault="005D50FC" w:rsidP="005D50FC">
      <w:pPr>
        <w:tabs>
          <w:tab w:val="left" w:pos="2340"/>
        </w:tabs>
        <w:rPr>
          <w:color w:val="000000"/>
        </w:rPr>
      </w:pPr>
      <w:r>
        <w:rPr>
          <w:b/>
          <w:color w:val="000000"/>
        </w:rPr>
        <w:t>Zřizovatel</w:t>
      </w:r>
      <w:r>
        <w:rPr>
          <w:color w:val="000000"/>
        </w:rPr>
        <w:t xml:space="preserve"> </w:t>
      </w:r>
      <w:r>
        <w:rPr>
          <w:color w:val="000000"/>
        </w:rPr>
        <w:tab/>
        <w:t xml:space="preserve">Obec Tmaň, </w:t>
      </w:r>
    </w:p>
    <w:p w:rsidR="005D50FC" w:rsidRDefault="005D50FC" w:rsidP="005D50FC">
      <w:pPr>
        <w:tabs>
          <w:tab w:val="left" w:pos="2340"/>
        </w:tabs>
        <w:rPr>
          <w:color w:val="000000"/>
        </w:rPr>
      </w:pPr>
      <w:r>
        <w:rPr>
          <w:color w:val="000000"/>
        </w:rPr>
        <w:tab/>
        <w:t>Sídliště 50, 267 21</w:t>
      </w:r>
      <w:r w:rsidR="00A71D61">
        <w:rPr>
          <w:color w:val="000000"/>
        </w:rPr>
        <w:t xml:space="preserve"> </w:t>
      </w:r>
      <w:r>
        <w:rPr>
          <w:color w:val="000000"/>
        </w:rPr>
        <w:t xml:space="preserve">Tmaň </w:t>
      </w:r>
    </w:p>
    <w:p w:rsidR="005D50FC" w:rsidRDefault="005D50FC" w:rsidP="005D50FC">
      <w:pPr>
        <w:tabs>
          <w:tab w:val="left" w:pos="2340"/>
        </w:tabs>
        <w:rPr>
          <w:color w:val="000000"/>
          <w:sz w:val="22"/>
          <w:szCs w:val="22"/>
        </w:rPr>
      </w:pPr>
      <w:r w:rsidRPr="00575548">
        <w:rPr>
          <w:b/>
          <w:color w:val="000000"/>
        </w:rPr>
        <w:t>Kontakty</w:t>
      </w:r>
      <w:r w:rsidRPr="00575548">
        <w:rPr>
          <w:color w:val="000000"/>
        </w:rPr>
        <w:tab/>
        <w:t>311 689 884,</w:t>
      </w:r>
      <w:r w:rsidRPr="00575548">
        <w:rPr>
          <w:color w:val="000000"/>
          <w:sz w:val="17"/>
          <w:szCs w:val="17"/>
        </w:rPr>
        <w:t xml:space="preserve"> </w:t>
      </w:r>
      <w:hyperlink r:id="rId12" w:history="1">
        <w:r w:rsidRPr="00575548">
          <w:rPr>
            <w:rStyle w:val="Hypertextovodkaz"/>
            <w:sz w:val="22"/>
            <w:szCs w:val="22"/>
          </w:rPr>
          <w:t>outman@quick.cz</w:t>
        </w:r>
      </w:hyperlink>
      <w:r w:rsidRPr="00575548">
        <w:rPr>
          <w:color w:val="000000"/>
          <w:sz w:val="22"/>
          <w:szCs w:val="22"/>
        </w:rPr>
        <w:t xml:space="preserve">, </w:t>
      </w:r>
      <w:hyperlink r:id="rId13" w:history="1">
        <w:r w:rsidRPr="00575548">
          <w:rPr>
            <w:rStyle w:val="Hypertextovodkaz"/>
            <w:sz w:val="22"/>
            <w:szCs w:val="22"/>
          </w:rPr>
          <w:t>www.obectman.cz</w:t>
        </w:r>
      </w:hyperlink>
    </w:p>
    <w:p w:rsidR="005D50FC" w:rsidRDefault="005D50FC" w:rsidP="00623422">
      <w:pPr>
        <w:tabs>
          <w:tab w:val="left" w:pos="2340"/>
        </w:tabs>
        <w:rPr>
          <w:color w:val="000000"/>
        </w:rPr>
      </w:pPr>
      <w:r w:rsidRPr="008578E3">
        <w:rPr>
          <w:b/>
          <w:color w:val="000000"/>
        </w:rPr>
        <w:t>REDIZO</w:t>
      </w:r>
      <w:r>
        <w:rPr>
          <w:b/>
          <w:color w:val="000000"/>
        </w:rPr>
        <w:t xml:space="preserve">, IČO </w:t>
      </w:r>
      <w:r>
        <w:rPr>
          <w:color w:val="000000"/>
        </w:rPr>
        <w:tab/>
        <w:t>650 014 499, 750 30 683</w:t>
      </w:r>
    </w:p>
    <w:p w:rsidR="005D50FC" w:rsidRDefault="005D50FC" w:rsidP="005D50FC">
      <w:pPr>
        <w:tabs>
          <w:tab w:val="left" w:pos="2340"/>
        </w:tabs>
        <w:rPr>
          <w:color w:val="000000"/>
        </w:rPr>
      </w:pPr>
      <w:r>
        <w:rPr>
          <w:b/>
          <w:color w:val="000000"/>
        </w:rPr>
        <w:t>Součásti</w:t>
      </w:r>
      <w:r>
        <w:rPr>
          <w:color w:val="000000"/>
        </w:rPr>
        <w:t xml:space="preserve">    </w:t>
      </w:r>
      <w:r>
        <w:rPr>
          <w:color w:val="000000"/>
        </w:rPr>
        <w:tab/>
        <w:t>Mateřská škola         IZO   150 014 511</w:t>
      </w:r>
    </w:p>
    <w:p w:rsidR="005D50FC" w:rsidRDefault="005D50FC" w:rsidP="005D50FC">
      <w:pPr>
        <w:tabs>
          <w:tab w:val="left" w:pos="2340"/>
        </w:tabs>
        <w:rPr>
          <w:color w:val="000000"/>
        </w:rPr>
      </w:pPr>
      <w:r>
        <w:rPr>
          <w:color w:val="000000"/>
        </w:rPr>
        <w:t xml:space="preserve">                                       Základní škola         </w:t>
      </w:r>
      <w:r w:rsidR="00A71D61">
        <w:rPr>
          <w:color w:val="000000"/>
        </w:rPr>
        <w:t xml:space="preserve"> </w:t>
      </w:r>
      <w:r>
        <w:rPr>
          <w:color w:val="000000"/>
        </w:rPr>
        <w:t>IZO   150 014 503</w:t>
      </w:r>
    </w:p>
    <w:p w:rsidR="005D50FC" w:rsidRDefault="005D50FC" w:rsidP="005D50FC">
      <w:pPr>
        <w:tabs>
          <w:tab w:val="left" w:pos="2340"/>
        </w:tabs>
        <w:rPr>
          <w:color w:val="000000"/>
        </w:rPr>
      </w:pPr>
      <w:r>
        <w:rPr>
          <w:color w:val="000000"/>
        </w:rPr>
        <w:t xml:space="preserve">                                       Školní družina          IZO   150 014 520</w:t>
      </w:r>
    </w:p>
    <w:p w:rsidR="005D50FC" w:rsidRDefault="005D50FC" w:rsidP="005D50FC">
      <w:pPr>
        <w:tabs>
          <w:tab w:val="left" w:pos="2340"/>
        </w:tabs>
        <w:rPr>
          <w:color w:val="000000"/>
        </w:rPr>
      </w:pPr>
      <w:r>
        <w:rPr>
          <w:color w:val="000000"/>
        </w:rPr>
        <w:t xml:space="preserve">                                       Školní jídelna           IZO   150 014</w:t>
      </w:r>
      <w:r w:rsidR="00623422">
        <w:rPr>
          <w:color w:val="000000"/>
        </w:rPr>
        <w:t> </w:t>
      </w:r>
      <w:r>
        <w:rPr>
          <w:color w:val="000000"/>
        </w:rPr>
        <w:t>538</w:t>
      </w:r>
    </w:p>
    <w:p w:rsidR="005D50FC" w:rsidRDefault="005D50FC" w:rsidP="005D50FC">
      <w:pPr>
        <w:tabs>
          <w:tab w:val="left" w:pos="2340"/>
        </w:tabs>
        <w:rPr>
          <w:b/>
          <w:color w:val="000000"/>
        </w:rPr>
      </w:pPr>
    </w:p>
    <w:p w:rsidR="00623422" w:rsidRDefault="00623422" w:rsidP="005D50FC">
      <w:pPr>
        <w:tabs>
          <w:tab w:val="left" w:pos="2340"/>
        </w:tabs>
        <w:rPr>
          <w:b/>
          <w:color w:val="000000"/>
        </w:rPr>
      </w:pPr>
    </w:p>
    <w:p w:rsidR="00A71D61" w:rsidRDefault="005D50FC" w:rsidP="005D50FC">
      <w:pPr>
        <w:tabs>
          <w:tab w:val="left" w:pos="2340"/>
        </w:tabs>
        <w:rPr>
          <w:b/>
          <w:color w:val="000000"/>
        </w:rPr>
      </w:pPr>
      <w:r w:rsidRPr="00623422">
        <w:rPr>
          <w:b/>
        </w:rPr>
        <w:t xml:space="preserve">Platnost </w:t>
      </w:r>
      <w:r w:rsidR="00623422" w:rsidRPr="00623422">
        <w:rPr>
          <w:b/>
        </w:rPr>
        <w:t>4</w:t>
      </w:r>
      <w:r w:rsidRPr="00623422">
        <w:rPr>
          <w:b/>
        </w:rPr>
        <w:t>.</w:t>
      </w:r>
      <w:r w:rsidR="00A71D61" w:rsidRPr="00623422">
        <w:rPr>
          <w:b/>
        </w:rPr>
        <w:t xml:space="preserve"> </w:t>
      </w:r>
      <w:r w:rsidRPr="00623422">
        <w:rPr>
          <w:b/>
        </w:rPr>
        <w:t>verze</w:t>
      </w:r>
      <w:r w:rsidRPr="00623422">
        <w:rPr>
          <w:b/>
        </w:rPr>
        <w:tab/>
      </w:r>
      <w:r w:rsidRPr="00623422">
        <w:t>od</w:t>
      </w:r>
      <w:r w:rsidR="00A71D61" w:rsidRPr="00623422">
        <w:t xml:space="preserve"> </w:t>
      </w:r>
      <w:r w:rsidRPr="00623422">
        <w:t>1.</w:t>
      </w:r>
      <w:r w:rsidR="00231925" w:rsidRPr="00623422">
        <w:t xml:space="preserve"> </w:t>
      </w:r>
      <w:r w:rsidRPr="00623422">
        <w:t>září 20</w:t>
      </w:r>
      <w:r w:rsidR="00623422" w:rsidRPr="00623422">
        <w:t>23</w:t>
      </w:r>
      <w:r w:rsidR="00535CD2" w:rsidRPr="00623422">
        <w:t xml:space="preserve">                                     </w:t>
      </w:r>
      <w:r w:rsidR="006D2C0E" w:rsidRPr="00623422">
        <w:t xml:space="preserve">       </w:t>
      </w:r>
      <w:r w:rsidR="00A71D61">
        <w:rPr>
          <w:b/>
          <w:color w:val="000000"/>
        </w:rPr>
        <w:t>………</w:t>
      </w:r>
      <w:proofErr w:type="gramStart"/>
      <w:r w:rsidR="00A71D61">
        <w:rPr>
          <w:b/>
          <w:color w:val="000000"/>
        </w:rPr>
        <w:t>…….</w:t>
      </w:r>
      <w:proofErr w:type="gramEnd"/>
      <w:r w:rsidR="00A71D61">
        <w:rPr>
          <w:b/>
          <w:color w:val="000000"/>
        </w:rPr>
        <w:t xml:space="preserve">.………………………… </w:t>
      </w:r>
    </w:p>
    <w:p w:rsidR="005D50FC" w:rsidRDefault="00535CD2" w:rsidP="005D50FC">
      <w:pPr>
        <w:tabs>
          <w:tab w:val="left" w:pos="2340"/>
        </w:tabs>
        <w:rPr>
          <w:b/>
          <w:color w:val="000000"/>
        </w:rPr>
      </w:pPr>
      <w:r>
        <w:rPr>
          <w:b/>
          <w:color w:val="000000"/>
        </w:rPr>
        <w:t xml:space="preserve">                                                                                                                     </w:t>
      </w:r>
      <w:r w:rsidR="006D2C0E">
        <w:rPr>
          <w:b/>
          <w:color w:val="000000"/>
        </w:rPr>
        <w:t xml:space="preserve">     </w:t>
      </w:r>
      <w:r>
        <w:rPr>
          <w:b/>
          <w:color w:val="000000"/>
        </w:rPr>
        <w:t xml:space="preserve">   </w:t>
      </w:r>
      <w:r w:rsidR="005D50FC">
        <w:rPr>
          <w:b/>
          <w:color w:val="000000"/>
        </w:rPr>
        <w:t>ředitelka školy</w:t>
      </w:r>
      <w:r w:rsidR="005D50FC">
        <w:rPr>
          <w:b/>
          <w:color w:val="000000"/>
        </w:rPr>
        <w:tab/>
      </w:r>
    </w:p>
    <w:p w:rsidR="005D50FC" w:rsidRPr="005C0880" w:rsidRDefault="005D50FC" w:rsidP="005D50FC">
      <w:pPr>
        <w:pBdr>
          <w:top w:val="single" w:sz="4" w:space="1" w:color="800080"/>
          <w:left w:val="single" w:sz="4" w:space="4" w:color="800080"/>
          <w:bottom w:val="single" w:sz="4" w:space="1" w:color="800080"/>
          <w:right w:val="single" w:sz="4" w:space="4" w:color="800080"/>
        </w:pBdr>
        <w:jc w:val="center"/>
        <w:rPr>
          <w:b/>
          <w:color w:val="800080"/>
          <w:sz w:val="32"/>
          <w:szCs w:val="32"/>
        </w:rPr>
      </w:pPr>
      <w:r w:rsidRPr="005C0880">
        <w:rPr>
          <w:b/>
          <w:color w:val="800080"/>
          <w:sz w:val="32"/>
          <w:szCs w:val="32"/>
        </w:rPr>
        <w:lastRenderedPageBreak/>
        <w:t>2.</w:t>
      </w:r>
      <w:r>
        <w:rPr>
          <w:b/>
          <w:color w:val="800080"/>
          <w:sz w:val="32"/>
          <w:szCs w:val="32"/>
        </w:rPr>
        <w:t xml:space="preserve"> </w:t>
      </w:r>
      <w:r w:rsidRPr="005C0880">
        <w:rPr>
          <w:b/>
          <w:color w:val="800080"/>
          <w:sz w:val="32"/>
          <w:szCs w:val="32"/>
        </w:rPr>
        <w:t>CHARAKTERISTIKA</w:t>
      </w:r>
      <w:r w:rsidR="00A71D61">
        <w:rPr>
          <w:b/>
          <w:color w:val="800080"/>
          <w:sz w:val="32"/>
          <w:szCs w:val="32"/>
        </w:rPr>
        <w:t xml:space="preserve"> </w:t>
      </w:r>
      <w:r w:rsidRPr="005C0880">
        <w:rPr>
          <w:b/>
          <w:color w:val="800080"/>
          <w:sz w:val="32"/>
          <w:szCs w:val="32"/>
        </w:rPr>
        <w:t>ŠKOLY</w:t>
      </w:r>
      <w:r>
        <w:rPr>
          <w:b/>
          <w:color w:val="800080"/>
          <w:sz w:val="32"/>
          <w:szCs w:val="32"/>
        </w:rPr>
        <w:t xml:space="preserve"> </w:t>
      </w:r>
    </w:p>
    <w:p w:rsidR="005D50FC" w:rsidRDefault="005D50FC" w:rsidP="005D50FC"/>
    <w:p w:rsidR="005D50FC" w:rsidRPr="00561CBC" w:rsidRDefault="005D50FC" w:rsidP="005D50FC">
      <w:pPr>
        <w:rPr>
          <w:b/>
          <w:color w:val="7030A0"/>
          <w:u w:val="single"/>
        </w:rPr>
      </w:pPr>
      <w:r w:rsidRPr="00561CBC">
        <w:rPr>
          <w:b/>
          <w:color w:val="7030A0"/>
          <w:u w:val="single"/>
        </w:rPr>
        <w:t xml:space="preserve">2.1. </w:t>
      </w:r>
      <w:proofErr w:type="gramStart"/>
      <w:r w:rsidRPr="00561CBC">
        <w:rPr>
          <w:b/>
          <w:color w:val="7030A0"/>
          <w:u w:val="single"/>
        </w:rPr>
        <w:t>ÚPLNOST  A</w:t>
      </w:r>
      <w:proofErr w:type="gramEnd"/>
      <w:r w:rsidRPr="00561CBC">
        <w:rPr>
          <w:b/>
          <w:color w:val="7030A0"/>
          <w:u w:val="single"/>
        </w:rPr>
        <w:t xml:space="preserve"> VELIKOST ŠKOLY</w:t>
      </w:r>
    </w:p>
    <w:p w:rsidR="005D50FC" w:rsidRDefault="005D50FC" w:rsidP="005D50FC"/>
    <w:p w:rsidR="005D50FC" w:rsidRDefault="005D50FC" w:rsidP="005D50FC">
      <w:r>
        <w:t xml:space="preserve">Jsme školou s 1. až 5. postupným ročníkem. Vzděláváme žáky ze Tmaně, </w:t>
      </w:r>
      <w:proofErr w:type="spellStart"/>
      <w:r>
        <w:t>Lounína</w:t>
      </w:r>
      <w:proofErr w:type="spellEnd"/>
      <w:r>
        <w:t xml:space="preserve">, Slavíků, Havlíčkova Mlýna, Suchomast, Bykoše, Málkova, Vinařic, Želkovic. Základní vzdělávání poskytujeme také v případě zájmu rodičů dětem z dalších okolních obcí. </w:t>
      </w:r>
    </w:p>
    <w:p w:rsidR="005D50FC" w:rsidRDefault="005D50FC" w:rsidP="005D50FC">
      <w:r>
        <w:t>Přijímáme děti bez jakéhokoliv rozdílu do výše kapacity školy. Kapacita školy je 130 žáků.</w:t>
      </w:r>
    </w:p>
    <w:p w:rsidR="005D50FC" w:rsidRDefault="005D50FC" w:rsidP="005D50FC">
      <w:r>
        <w:t xml:space="preserve">Základní škola je součástí příspěvkové organizace ZŠ a MŠ Tmaň, </w:t>
      </w:r>
      <w:r w:rsidRPr="00B569F1">
        <w:t>okres Beroun.</w:t>
      </w:r>
    </w:p>
    <w:p w:rsidR="006D2C0E" w:rsidRDefault="006D2C0E" w:rsidP="006D2C0E">
      <w:r>
        <w:t xml:space="preserve">Areál školy tvoří budova ZŠ, MŠ, ŠD, tělocvična, školní hřiště, školní </w:t>
      </w:r>
      <w:r w:rsidRPr="0093184C">
        <w:t>zahrada, školní dvůr,</w:t>
      </w:r>
      <w:r>
        <w:t xml:space="preserve"> kotelna. V budově ZŠ se nachází školní jídelna se školní kuchyní, šatna, v budově ŠD jsou </w:t>
      </w:r>
      <w:r w:rsidR="00267703" w:rsidRPr="00623422">
        <w:t>3</w:t>
      </w:r>
      <w:r w:rsidRPr="00267703">
        <w:rPr>
          <w:color w:val="70AD47" w:themeColor="accent6"/>
        </w:rPr>
        <w:t xml:space="preserve"> </w:t>
      </w:r>
      <w:r>
        <w:t>oddělení ŠD, školní knihovna, kabinet pomůcek</w:t>
      </w:r>
      <w:r w:rsidR="00623422">
        <w:t xml:space="preserve">. </w:t>
      </w:r>
      <w:r>
        <w:t>Prostorové zázemí je vyhovující.</w:t>
      </w:r>
    </w:p>
    <w:p w:rsidR="006D2C0E" w:rsidRPr="0093184C" w:rsidRDefault="006D2C0E" w:rsidP="006D2C0E">
      <w:r>
        <w:t>Základní škola má k dispozici kmeno</w:t>
      </w:r>
      <w:r w:rsidR="00623422">
        <w:t>vé</w:t>
      </w:r>
      <w:r>
        <w:t xml:space="preserve"> tříd</w:t>
      </w:r>
      <w:r w:rsidR="00623422">
        <w:t>y pro každý ročník</w:t>
      </w:r>
      <w:r>
        <w:t xml:space="preserve">, učebnu IVT, </w:t>
      </w:r>
      <w:r w:rsidRPr="0093184C">
        <w:t xml:space="preserve">knihovnu, tělocvičnu, vlastní školní jídelnu, šatnu, </w:t>
      </w:r>
      <w:r>
        <w:t>3</w:t>
      </w:r>
      <w:r w:rsidRPr="0093184C">
        <w:t xml:space="preserve"> oddělení školní družiny.</w:t>
      </w:r>
    </w:p>
    <w:p w:rsidR="006D2C0E" w:rsidRDefault="006D2C0E" w:rsidP="006D2C0E">
      <w:pPr>
        <w:rPr>
          <w:b/>
        </w:rPr>
      </w:pPr>
      <w:r w:rsidRPr="0093184C">
        <w:t xml:space="preserve">Pro pohybové aktivity </w:t>
      </w:r>
      <w:r>
        <w:t xml:space="preserve">dále </w:t>
      </w:r>
      <w:r w:rsidRPr="0093184C">
        <w:t>slouží školní hřiště</w:t>
      </w:r>
      <w:r w:rsidR="00623422">
        <w:t xml:space="preserve"> </w:t>
      </w:r>
      <w:r w:rsidRPr="0093184C">
        <w:t>a školní</w:t>
      </w:r>
      <w:r>
        <w:rPr>
          <w:b/>
        </w:rPr>
        <w:t xml:space="preserve"> </w:t>
      </w:r>
      <w:r w:rsidRPr="00F4087B">
        <w:t>zahrad</w:t>
      </w:r>
      <w:r w:rsidR="00623422">
        <w:t>a</w:t>
      </w:r>
      <w:r w:rsidRPr="00F4087B">
        <w:t>.</w:t>
      </w:r>
      <w:r w:rsidRPr="004D1596">
        <w:rPr>
          <w:b/>
        </w:rPr>
        <w:t xml:space="preserve"> </w:t>
      </w:r>
    </w:p>
    <w:p w:rsidR="006D2C0E" w:rsidRDefault="006D2C0E" w:rsidP="006D2C0E">
      <w:r>
        <w:t xml:space="preserve">Hygienické zázemí školy splňuje všechny normy stanovené zákonem. V budově školy je šatna a WC s umývárnou; v budově školní družiny jsou WC s umývárnou a sprcha; v tělocvičně je šatna, WC a sprchy.  </w:t>
      </w:r>
    </w:p>
    <w:p w:rsidR="006D2C0E" w:rsidRDefault="006D2C0E" w:rsidP="006D2C0E">
      <w:r>
        <w:t xml:space="preserve">Školní kuchyně zajišťuje stravování základní a mateřské školy, pitný režim pro všechny žáky během provozu školy i školní družiny. </w:t>
      </w:r>
      <w:r w:rsidR="00561161">
        <w:t xml:space="preserve">Dále vaří obědy pro veřejnost, </w:t>
      </w:r>
      <w:r>
        <w:t>obědy</w:t>
      </w:r>
      <w:r w:rsidR="00561161">
        <w:t xml:space="preserve"> jsou odebírány</w:t>
      </w:r>
      <w:r>
        <w:t xml:space="preserve"> do jídlonosičů.</w:t>
      </w:r>
    </w:p>
    <w:p w:rsidR="005D50FC" w:rsidRDefault="006D2C0E" w:rsidP="006D2C0E">
      <w:r>
        <w:t>Vybavenost školy využívají další subjekty. Jedná se o pronájem tělocvičny</w:t>
      </w:r>
      <w:r w:rsidR="00623422">
        <w:t>.</w:t>
      </w:r>
    </w:p>
    <w:p w:rsidR="00561161" w:rsidRPr="003E0464" w:rsidRDefault="00561161" w:rsidP="00561161">
      <w:pPr>
        <w:rPr>
          <w:color w:val="70AD47" w:themeColor="accent6"/>
        </w:rPr>
      </w:pPr>
      <w:r>
        <w:t>V budově školy není zajištěn bezbariérový pohyb</w:t>
      </w:r>
      <w:r w:rsidR="00971D88">
        <w:t>.</w:t>
      </w:r>
      <w:r w:rsidRPr="003E0464">
        <w:rPr>
          <w:color w:val="70AD47" w:themeColor="accent6"/>
        </w:rPr>
        <w:t xml:space="preserve"> </w:t>
      </w:r>
    </w:p>
    <w:p w:rsidR="006D2C0E" w:rsidRDefault="006D2C0E" w:rsidP="005D50FC"/>
    <w:p w:rsidR="005D50FC" w:rsidRPr="00561CBC" w:rsidRDefault="005D50FC" w:rsidP="005D50FC">
      <w:pPr>
        <w:rPr>
          <w:b/>
          <w:color w:val="7030A0"/>
          <w:u w:val="single"/>
        </w:rPr>
      </w:pPr>
      <w:r w:rsidRPr="00561CBC">
        <w:rPr>
          <w:b/>
          <w:color w:val="7030A0"/>
          <w:u w:val="single"/>
        </w:rPr>
        <w:t>2.</w:t>
      </w:r>
      <w:r w:rsidR="00561161">
        <w:rPr>
          <w:b/>
          <w:color w:val="7030A0"/>
          <w:u w:val="single"/>
        </w:rPr>
        <w:t>2</w:t>
      </w:r>
      <w:r w:rsidRPr="00561CBC">
        <w:rPr>
          <w:b/>
          <w:color w:val="7030A0"/>
          <w:u w:val="single"/>
        </w:rPr>
        <w:t>.</w:t>
      </w:r>
      <w:r w:rsidR="00A637ED">
        <w:rPr>
          <w:b/>
          <w:color w:val="7030A0"/>
          <w:u w:val="single"/>
        </w:rPr>
        <w:t xml:space="preserve"> </w:t>
      </w:r>
      <w:r w:rsidRPr="00561CBC">
        <w:rPr>
          <w:b/>
          <w:color w:val="7030A0"/>
          <w:u w:val="single"/>
        </w:rPr>
        <w:t>PEDAGOGICKÝ SBOR</w:t>
      </w:r>
    </w:p>
    <w:p w:rsidR="005D50FC" w:rsidRDefault="005D50FC" w:rsidP="005D50FC"/>
    <w:p w:rsidR="005D50FC" w:rsidRDefault="005D50FC" w:rsidP="005D50FC">
      <w:r>
        <w:t xml:space="preserve">Pedagogický sbor základní školy </w:t>
      </w:r>
      <w:r w:rsidR="00FA2676">
        <w:t>tvoří</w:t>
      </w:r>
      <w:r w:rsidR="00561161">
        <w:t xml:space="preserve"> </w:t>
      </w:r>
      <w:r w:rsidR="00FA2676">
        <w:t xml:space="preserve">– </w:t>
      </w:r>
      <w:r w:rsidR="00237A09">
        <w:t xml:space="preserve">ředitelka školy, </w:t>
      </w:r>
      <w:r w:rsidR="001822E8">
        <w:t>učitelky</w:t>
      </w:r>
      <w:r w:rsidR="00561161">
        <w:t xml:space="preserve"> ZŠ</w:t>
      </w:r>
      <w:r w:rsidR="001822E8">
        <w:t xml:space="preserve">, vychovatelky, asistentky pedagoga. </w:t>
      </w:r>
      <w:r w:rsidR="00EF657A">
        <w:t xml:space="preserve">Počet pedagogů je stanoven v návaznosti na počet žáků a tříd. </w:t>
      </w:r>
      <w:r w:rsidR="001822E8">
        <w:t>Vši</w:t>
      </w:r>
      <w:r>
        <w:t>chn</w:t>
      </w:r>
      <w:r w:rsidR="001822E8">
        <w:t>i</w:t>
      </w:r>
      <w:r>
        <w:t xml:space="preserve"> </w:t>
      </w:r>
      <w:r w:rsidR="001822E8">
        <w:t>pedagogové</w:t>
      </w:r>
      <w:r>
        <w:t xml:space="preserve"> jsou schopn</w:t>
      </w:r>
      <w:r w:rsidR="001822E8">
        <w:t>i</w:t>
      </w:r>
      <w:r>
        <w:t xml:space="preserve"> vytvořit podmínky pro zajímavé, zábavné, netradiční i standardní vyučování, které odpovídá </w:t>
      </w:r>
      <w:r w:rsidR="00FA2676">
        <w:t xml:space="preserve">metodám a strategiím </w:t>
      </w:r>
      <w:r w:rsidR="00A637ED">
        <w:t xml:space="preserve">daných </w:t>
      </w:r>
      <w:r>
        <w:t>školním vzdělávacím program</w:t>
      </w:r>
      <w:r w:rsidR="00A637ED">
        <w:t>em</w:t>
      </w:r>
      <w:r>
        <w:t>.</w:t>
      </w:r>
    </w:p>
    <w:p w:rsidR="00D731ED" w:rsidRDefault="005D50FC" w:rsidP="005D50FC">
      <w:r>
        <w:t xml:space="preserve">Zároveň se snaží o vytváření příznivého klimatu ve škole na základě otevřenosti, partnerství v komunikaci, úcty, tolerance, uznání, empatie a spolupráce ve vztahu k žákům, rodičům a ostatním pracovníkům školy, respektují vyjádření vlastního názoru druhých. </w:t>
      </w:r>
    </w:p>
    <w:p w:rsidR="005D50FC" w:rsidRDefault="005D50FC" w:rsidP="005D50FC">
      <w:r>
        <w:t>Vždy zachovávají v tajnosti důvěrné informace poskytnuté rodiči o jejich dětech.</w:t>
      </w:r>
    </w:p>
    <w:p w:rsidR="003A2CCE" w:rsidRPr="00971D88" w:rsidRDefault="00A637ED" w:rsidP="005D50FC">
      <w:r w:rsidRPr="00971D88">
        <w:t>Školní poradenské pracoviště pracuje ve složení – výchovný poradce, metodik prevence</w:t>
      </w:r>
      <w:r w:rsidR="003A2CCE" w:rsidRPr="00971D88">
        <w:t xml:space="preserve">. </w:t>
      </w:r>
    </w:p>
    <w:p w:rsidR="005D50FC" w:rsidRDefault="005D50FC" w:rsidP="005D50FC">
      <w:r>
        <w:t xml:space="preserve">Pedagogičtí pracovníci se pravidelně a cíleně vzdělávají v rámci DVPP. </w:t>
      </w:r>
    </w:p>
    <w:p w:rsidR="005D50FC" w:rsidRDefault="005D50FC" w:rsidP="005D50FC"/>
    <w:p w:rsidR="005D50FC" w:rsidRPr="00561CBC" w:rsidRDefault="005D50FC" w:rsidP="005D50FC">
      <w:pPr>
        <w:rPr>
          <w:b/>
          <w:color w:val="7030A0"/>
          <w:u w:val="single"/>
        </w:rPr>
      </w:pPr>
      <w:r w:rsidRPr="00561CBC">
        <w:rPr>
          <w:b/>
          <w:color w:val="7030A0"/>
          <w:u w:val="single"/>
        </w:rPr>
        <w:t>2.</w:t>
      </w:r>
      <w:r w:rsidR="00561161">
        <w:rPr>
          <w:b/>
          <w:color w:val="7030A0"/>
          <w:u w:val="single"/>
        </w:rPr>
        <w:t>3</w:t>
      </w:r>
      <w:r w:rsidRPr="00561CBC">
        <w:rPr>
          <w:b/>
          <w:color w:val="7030A0"/>
          <w:u w:val="single"/>
        </w:rPr>
        <w:t>.</w:t>
      </w:r>
      <w:r w:rsidR="00A637ED">
        <w:rPr>
          <w:b/>
          <w:color w:val="7030A0"/>
          <w:u w:val="single"/>
        </w:rPr>
        <w:t xml:space="preserve"> </w:t>
      </w:r>
      <w:r w:rsidRPr="00561CBC">
        <w:rPr>
          <w:b/>
          <w:color w:val="7030A0"/>
          <w:u w:val="single"/>
        </w:rPr>
        <w:t>DLOUHODOBÉ PROJEKTY</w:t>
      </w:r>
    </w:p>
    <w:p w:rsidR="005D50FC" w:rsidRDefault="005D50FC" w:rsidP="005D50FC">
      <w:pPr>
        <w:rPr>
          <w:b/>
          <w:color w:val="993366"/>
          <w:u w:val="single"/>
        </w:rPr>
      </w:pPr>
    </w:p>
    <w:p w:rsidR="005D50FC" w:rsidRDefault="005D50FC" w:rsidP="005D50FC">
      <w:pPr>
        <w:rPr>
          <w:color w:val="000000"/>
        </w:rPr>
      </w:pPr>
      <w:r w:rsidRPr="00971D88">
        <w:t xml:space="preserve">Škola je zapojena do celostátních dlouhodobých projektů zaměřených na zdravý životní styl, dopravní </w:t>
      </w:r>
      <w:r>
        <w:rPr>
          <w:color w:val="000000"/>
        </w:rPr>
        <w:t>výchovu, výchovu ke zdraví:</w:t>
      </w:r>
    </w:p>
    <w:p w:rsidR="00D25AA4" w:rsidRDefault="00D25AA4" w:rsidP="00F96EAD">
      <w:pPr>
        <w:numPr>
          <w:ilvl w:val="0"/>
          <w:numId w:val="9"/>
        </w:numPr>
        <w:rPr>
          <w:color w:val="000000"/>
        </w:rPr>
      </w:pPr>
      <w:r>
        <w:rPr>
          <w:color w:val="000000"/>
        </w:rPr>
        <w:t>Mléko do škol (program Mléko pro evropské školy)</w:t>
      </w:r>
    </w:p>
    <w:p w:rsidR="005D50FC" w:rsidRDefault="005D50FC" w:rsidP="00F96EAD">
      <w:pPr>
        <w:numPr>
          <w:ilvl w:val="0"/>
          <w:numId w:val="6"/>
        </w:numPr>
        <w:rPr>
          <w:color w:val="000000"/>
        </w:rPr>
      </w:pPr>
      <w:r>
        <w:rPr>
          <w:color w:val="000000"/>
        </w:rPr>
        <w:t xml:space="preserve">Ovoce </w:t>
      </w:r>
      <w:r w:rsidR="00D82562">
        <w:rPr>
          <w:color w:val="000000"/>
        </w:rPr>
        <w:t xml:space="preserve">a zelenina </w:t>
      </w:r>
      <w:r>
        <w:rPr>
          <w:color w:val="000000"/>
        </w:rPr>
        <w:t>do škol</w:t>
      </w:r>
    </w:p>
    <w:p w:rsidR="005D50FC" w:rsidRDefault="005D50FC" w:rsidP="00F96EAD">
      <w:pPr>
        <w:numPr>
          <w:ilvl w:val="0"/>
          <w:numId w:val="6"/>
        </w:numPr>
      </w:pPr>
      <w:r>
        <w:t>Zdravé zuby</w:t>
      </w:r>
    </w:p>
    <w:p w:rsidR="00D82562" w:rsidRDefault="00AE7B3D" w:rsidP="00F96EAD">
      <w:pPr>
        <w:numPr>
          <w:ilvl w:val="0"/>
          <w:numId w:val="6"/>
        </w:numPr>
      </w:pPr>
      <w:r>
        <w:t xml:space="preserve">Spolupráce s Autoškolou Kvasnička v oblasti </w:t>
      </w:r>
      <w:r w:rsidR="00561161">
        <w:t>BESIP</w:t>
      </w:r>
    </w:p>
    <w:p w:rsidR="00561161" w:rsidRPr="00971D88" w:rsidRDefault="00561161" w:rsidP="00F96EAD">
      <w:pPr>
        <w:numPr>
          <w:ilvl w:val="0"/>
          <w:numId w:val="6"/>
        </w:numPr>
      </w:pPr>
      <w:r w:rsidRPr="00971D88">
        <w:t>MAP rozvoje vzdělávání ORP Beroun</w:t>
      </w:r>
    </w:p>
    <w:p w:rsidR="00C505A5" w:rsidRPr="00971D88" w:rsidRDefault="00C505A5" w:rsidP="00F96EAD">
      <w:pPr>
        <w:numPr>
          <w:ilvl w:val="0"/>
          <w:numId w:val="6"/>
        </w:numPr>
      </w:pPr>
      <w:r w:rsidRPr="00971D88">
        <w:t>Zelená škola</w:t>
      </w:r>
    </w:p>
    <w:p w:rsidR="005D50FC" w:rsidRDefault="005D50FC" w:rsidP="005D50FC">
      <w:r>
        <w:t xml:space="preserve">Dlouhodobá spolupráce je s Masarykovou základní školou a Mateřskou školou </w:t>
      </w:r>
      <w:r w:rsidR="00D82562">
        <w:t xml:space="preserve">Suchomasty, </w:t>
      </w:r>
      <w:r w:rsidR="00561161">
        <w:t>k</w:t>
      </w:r>
      <w:r>
        <w:t xml:space="preserve">am ve většině případů přecházejí žáci naší školy do 6. ročníku. </w:t>
      </w:r>
    </w:p>
    <w:p w:rsidR="005D50FC" w:rsidRDefault="005D50FC" w:rsidP="005D50FC">
      <w:r>
        <w:t>Jedná se o společné projekty:</w:t>
      </w:r>
    </w:p>
    <w:p w:rsidR="005D50FC" w:rsidRDefault="005D50FC" w:rsidP="00F96EAD">
      <w:pPr>
        <w:numPr>
          <w:ilvl w:val="0"/>
          <w:numId w:val="7"/>
        </w:numPr>
      </w:pPr>
      <w:r>
        <w:t xml:space="preserve">Den pro zdraví – sportovní klání </w:t>
      </w:r>
      <w:smartTag w:uri="urn:schemas-microsoft-com:office:smarttags" w:element="metricconverter">
        <w:smartTagPr>
          <w:attr w:name="ProductID" w:val="5. a"/>
        </w:smartTagPr>
        <w:r>
          <w:t>5. a</w:t>
        </w:r>
      </w:smartTag>
      <w:r>
        <w:t xml:space="preserve"> 6. ročníku</w:t>
      </w:r>
    </w:p>
    <w:p w:rsidR="005D50FC" w:rsidRDefault="005D50FC" w:rsidP="00F96EAD">
      <w:pPr>
        <w:numPr>
          <w:ilvl w:val="0"/>
          <w:numId w:val="7"/>
        </w:numPr>
      </w:pPr>
      <w:r>
        <w:t>Těšíme se do školy – návštěva dětí z MŠ v I.</w:t>
      </w:r>
      <w:r w:rsidR="007800CB">
        <w:t xml:space="preserve"> </w:t>
      </w:r>
      <w:r>
        <w:t>třídě</w:t>
      </w:r>
    </w:p>
    <w:p w:rsidR="005D50FC" w:rsidRDefault="003A2CCE" w:rsidP="005D50FC">
      <w:r>
        <w:t>Další dlouhodobá spolupráce je se základními školami v regionu – ZŠ Hýskov, ZŠ Nižbor, ZŠ a MŠ Karlštejn, každoročně se pořádají soutěže v oblasti výtvarné, jazykové, EVVO, sportovní.</w:t>
      </w:r>
    </w:p>
    <w:p w:rsidR="008C24C6" w:rsidRDefault="008C24C6" w:rsidP="008C24C6">
      <w:r>
        <w:lastRenderedPageBreak/>
        <w:t>Spolupracujícími subjekty se školou jsou dále – zřizovatel školy, Myslivecký spolek Hora Tmaň, Sbor dobrovolných hasičů Tmaň, T</w:t>
      </w:r>
      <w:r w:rsidR="00D731ED">
        <w:t>ělovýchovná jednota</w:t>
      </w:r>
      <w:r>
        <w:t xml:space="preserve"> VČS Tmaň, odborová organizace – ZO OS Stavba ČR akciových společností Vápenka a Velkolom Čertovy schody Tmaň.</w:t>
      </w:r>
    </w:p>
    <w:p w:rsidR="005D50FC" w:rsidRDefault="005D50FC" w:rsidP="005D50FC">
      <w:r>
        <w:t>Projekty</w:t>
      </w:r>
      <w:r w:rsidR="008C24C6">
        <w:t>-akce</w:t>
      </w:r>
      <w:r>
        <w:t>, které naše š</w:t>
      </w:r>
      <w:r w:rsidR="008C24C6">
        <w:t>kola realizuje, jsou uskutečňovány</w:t>
      </w:r>
      <w:r>
        <w:t xml:space="preserve"> vždy během jednoho r</w:t>
      </w:r>
      <w:r w:rsidR="008C24C6">
        <w:t>oku. J</w:t>
      </w:r>
      <w:r w:rsidR="003A2CCE">
        <w:t xml:space="preserve">sou zaměřeny </w:t>
      </w:r>
      <w:r w:rsidR="00D731ED">
        <w:t xml:space="preserve">především </w:t>
      </w:r>
      <w:r w:rsidR="003A2CCE">
        <w:t>na realizaci průřezových témat.</w:t>
      </w:r>
      <w:r w:rsidR="008C24C6">
        <w:t xml:space="preserve"> </w:t>
      </w:r>
    </w:p>
    <w:p w:rsidR="003A2CCE" w:rsidRDefault="005D50FC" w:rsidP="005D50FC">
      <w:r>
        <w:t>Žáci často vyjíždějí za poznáním – divadelní a filmová představení, exkurze,</w:t>
      </w:r>
      <w:r w:rsidR="003A2CCE">
        <w:t xml:space="preserve"> výlety</w:t>
      </w:r>
      <w:r w:rsidR="00971D88">
        <w:t>.</w:t>
      </w:r>
    </w:p>
    <w:p w:rsidR="005D50FC" w:rsidRDefault="00D82562" w:rsidP="005D50FC">
      <w:r>
        <w:t>Na finančním zajištění akcí se podílejí žáci, škola</w:t>
      </w:r>
      <w:r w:rsidR="00D731ED">
        <w:t>, zřizovatel</w:t>
      </w:r>
      <w:r>
        <w:t xml:space="preserve"> a místní organizace.</w:t>
      </w:r>
      <w:r w:rsidR="008C24C6">
        <w:t xml:space="preserve"> Na organizačním zajištění se často podílí školská rada, která pracuje v šestičlenném složení.</w:t>
      </w:r>
    </w:p>
    <w:p w:rsidR="00971D88" w:rsidRDefault="00971D88" w:rsidP="005D50FC"/>
    <w:p w:rsidR="005D50FC" w:rsidRDefault="00971D88" w:rsidP="005D50FC">
      <w:r>
        <w:t xml:space="preserve">Škola se vždy zapojuje do projektů MŠMT vyhlášených v rámci Národního plánu obnovy (doučování, </w:t>
      </w:r>
      <w:r w:rsidR="00CF1D92">
        <w:t>digitální gramotnost)</w:t>
      </w:r>
      <w:r>
        <w:t>.</w:t>
      </w:r>
      <w:r w:rsidR="00CF1D92">
        <w:t xml:space="preserve"> Zatím se škola n</w:t>
      </w:r>
      <w:r w:rsidR="005D50FC">
        <w:t>ezapojila do mezinárodních projektů.</w:t>
      </w:r>
      <w:r>
        <w:t xml:space="preserve"> </w:t>
      </w:r>
    </w:p>
    <w:p w:rsidR="005D50FC" w:rsidRDefault="005D50FC" w:rsidP="005D50FC"/>
    <w:p w:rsidR="005D50FC" w:rsidRDefault="005D50FC" w:rsidP="005D50FC"/>
    <w:p w:rsidR="005D50FC" w:rsidRPr="005C0880" w:rsidRDefault="005D50FC" w:rsidP="005D50FC">
      <w:pPr>
        <w:pBdr>
          <w:top w:val="single" w:sz="4" w:space="1" w:color="800080"/>
          <w:left w:val="single" w:sz="4" w:space="4" w:color="800080"/>
          <w:bottom w:val="single" w:sz="4" w:space="1" w:color="800080"/>
          <w:right w:val="single" w:sz="4" w:space="4" w:color="800080"/>
        </w:pBdr>
        <w:jc w:val="center"/>
        <w:rPr>
          <w:b/>
          <w:color w:val="800080"/>
          <w:sz w:val="32"/>
          <w:szCs w:val="32"/>
        </w:rPr>
      </w:pPr>
      <w:r>
        <w:rPr>
          <w:b/>
          <w:color w:val="800080"/>
          <w:sz w:val="32"/>
          <w:szCs w:val="32"/>
        </w:rPr>
        <w:t>3</w:t>
      </w:r>
      <w:r w:rsidRPr="005C0880">
        <w:rPr>
          <w:b/>
          <w:color w:val="800080"/>
          <w:sz w:val="32"/>
          <w:szCs w:val="32"/>
        </w:rPr>
        <w:t>.</w:t>
      </w:r>
      <w:r>
        <w:rPr>
          <w:b/>
          <w:color w:val="800080"/>
          <w:sz w:val="32"/>
          <w:szCs w:val="32"/>
        </w:rPr>
        <w:t xml:space="preserve"> </w:t>
      </w:r>
      <w:r w:rsidRPr="005C0880">
        <w:rPr>
          <w:b/>
          <w:color w:val="800080"/>
          <w:sz w:val="32"/>
          <w:szCs w:val="32"/>
        </w:rPr>
        <w:t xml:space="preserve">CHARAKTERISTIKA </w:t>
      </w:r>
      <w:r>
        <w:rPr>
          <w:b/>
          <w:color w:val="800080"/>
          <w:sz w:val="32"/>
          <w:szCs w:val="32"/>
        </w:rPr>
        <w:t>ŠKOLNÍHO VZDĚLÁVACÍHO PROGRAMU</w:t>
      </w:r>
    </w:p>
    <w:p w:rsidR="005D50FC" w:rsidRDefault="005D50FC" w:rsidP="005D50FC"/>
    <w:p w:rsidR="005D50FC" w:rsidRPr="00561CBC" w:rsidRDefault="005D50FC" w:rsidP="005D50FC">
      <w:pPr>
        <w:rPr>
          <w:b/>
          <w:color w:val="7030A0"/>
          <w:u w:val="single"/>
        </w:rPr>
      </w:pPr>
      <w:r>
        <w:rPr>
          <w:b/>
          <w:color w:val="7030A0"/>
          <w:u w:val="single"/>
        </w:rPr>
        <w:t>3</w:t>
      </w:r>
      <w:r w:rsidRPr="00561CBC">
        <w:rPr>
          <w:b/>
          <w:color w:val="7030A0"/>
          <w:u w:val="single"/>
        </w:rPr>
        <w:t>.1.</w:t>
      </w:r>
      <w:r w:rsidR="008C24C6">
        <w:rPr>
          <w:b/>
          <w:color w:val="7030A0"/>
          <w:u w:val="single"/>
        </w:rPr>
        <w:t xml:space="preserve"> ZAMĚŘENÍ ŠKOLY</w:t>
      </w:r>
    </w:p>
    <w:p w:rsidR="005D50FC" w:rsidRDefault="005D50FC" w:rsidP="005D50FC"/>
    <w:p w:rsidR="005D50FC" w:rsidRDefault="005D50FC" w:rsidP="005D50FC">
      <w:r>
        <w:t xml:space="preserve">Základní vzdělávání navazuje na předškolní vzdělávání a na výchovu v rodině. Základní vzdělávání je jedinou etapou vzdělávání, kterou </w:t>
      </w:r>
      <w:r>
        <w:rPr>
          <w:b/>
        </w:rPr>
        <w:t xml:space="preserve">povinně </w:t>
      </w:r>
      <w:r>
        <w:t>absolvuje celá populace žáků ve dvou obsahově, organizačně a didakticky navazujících stupních.</w:t>
      </w:r>
    </w:p>
    <w:p w:rsidR="005D50FC" w:rsidRDefault="005D50FC" w:rsidP="005D50FC">
      <w:r>
        <w:t>Základní vzdělávání na 1. stupni usnadňuje svým pojetím přechod</w:t>
      </w:r>
      <w:r w:rsidRPr="006D07E7">
        <w:rPr>
          <w:color w:val="70AD47" w:themeColor="accent6"/>
        </w:rPr>
        <w:t xml:space="preserve"> </w:t>
      </w:r>
      <w:r w:rsidR="00CF1D92" w:rsidRPr="00CF1D92">
        <w:t>dětí</w:t>
      </w:r>
      <w:r w:rsidR="00CF1D92">
        <w:rPr>
          <w:color w:val="70AD47" w:themeColor="accent6"/>
        </w:rPr>
        <w:t xml:space="preserve"> </w:t>
      </w:r>
      <w:r>
        <w:t>z předškolního vzdělávání a rodinné péče do povinného, pravidelného a systematického vzdělávání.</w:t>
      </w:r>
      <w:r w:rsidR="00733137">
        <w:t xml:space="preserve"> Naše škola se snaží, aby výuka byla </w:t>
      </w:r>
      <w:r>
        <w:t>založen</w:t>
      </w:r>
      <w:r w:rsidR="00733137">
        <w:t>a</w:t>
      </w:r>
      <w:r>
        <w:t xml:space="preserve"> na poznávání, respektování a rozvíjení individuálních potřeb, možností a zájmů každého žáka; včetně žáků se speciálními</w:t>
      </w:r>
      <w:r w:rsidR="00733137">
        <w:t xml:space="preserve"> vzdělávacími potřebami a žáků nadaných</w:t>
      </w:r>
      <w:r w:rsidR="006E64E7">
        <w:t xml:space="preserve"> a mimořádně nadaných</w:t>
      </w:r>
      <w:r w:rsidR="00733137">
        <w:t>.</w:t>
      </w:r>
      <w:r>
        <w:t xml:space="preserve"> </w:t>
      </w:r>
      <w:r w:rsidR="00733137">
        <w:t>Při vzdělávání se zaměřujeme na odpovídající</w:t>
      </w:r>
      <w:r>
        <w:t xml:space="preserve"> metod</w:t>
      </w:r>
      <w:r w:rsidR="00733137">
        <w:t>y, které</w:t>
      </w:r>
      <w:r>
        <w:t xml:space="preserve"> motivuj</w:t>
      </w:r>
      <w:r w:rsidR="00733137">
        <w:t>í</w:t>
      </w:r>
      <w:r>
        <w:t xml:space="preserve"> žáky k dalšímu učení, ved</w:t>
      </w:r>
      <w:r w:rsidR="00733137">
        <w:t>ou</w:t>
      </w:r>
      <w:r>
        <w:t xml:space="preserve"> je k učební aktivitě a k poznání, že je možné hledat, tvořit a nalézat vhodnou cestu řešení problémů.  </w:t>
      </w:r>
    </w:p>
    <w:p w:rsidR="005D50FC" w:rsidRDefault="00733137" w:rsidP="005D50FC">
      <w:r>
        <w:t xml:space="preserve">Naší snahou je vytvořit </w:t>
      </w:r>
      <w:r w:rsidR="005D50FC">
        <w:t>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w:t>
      </w:r>
    </w:p>
    <w:p w:rsidR="005D50FC" w:rsidRDefault="005D50FC" w:rsidP="005D50FC">
      <w:r>
        <w:t>Žákům musí být dána možnost zažívat úspěch, nebát se chyby a pracovat s ní.</w:t>
      </w:r>
    </w:p>
    <w:p w:rsidR="00EF657A" w:rsidRDefault="00EF657A" w:rsidP="00733137"/>
    <w:p w:rsidR="00733137" w:rsidRDefault="00733137" w:rsidP="00733137">
      <w:r>
        <w:t>Zaměření školního vzdělávacího programu naší školy je na:</w:t>
      </w:r>
    </w:p>
    <w:p w:rsidR="00733137" w:rsidRPr="000B1083" w:rsidRDefault="00733137" w:rsidP="00F96EAD">
      <w:pPr>
        <w:numPr>
          <w:ilvl w:val="0"/>
          <w:numId w:val="4"/>
        </w:numPr>
        <w:rPr>
          <w:b/>
        </w:rPr>
      </w:pPr>
      <w:r w:rsidRPr="000B1083">
        <w:rPr>
          <w:b/>
        </w:rPr>
        <w:t>jazykovou vybavenost žáků (nejen studium cizího jazyka, ale i jazyka mateřského)</w:t>
      </w:r>
    </w:p>
    <w:p w:rsidR="00733137" w:rsidRPr="000B1083" w:rsidRDefault="00733137" w:rsidP="00F96EAD">
      <w:pPr>
        <w:numPr>
          <w:ilvl w:val="0"/>
          <w:numId w:val="4"/>
        </w:numPr>
        <w:rPr>
          <w:b/>
        </w:rPr>
      </w:pPr>
      <w:r w:rsidRPr="000B1083">
        <w:rPr>
          <w:b/>
        </w:rPr>
        <w:t>osvojení základů matematiky a informatiky, jejich aplikaci v běžném životě</w:t>
      </w:r>
    </w:p>
    <w:p w:rsidR="00733137" w:rsidRPr="000B1083" w:rsidRDefault="00733137" w:rsidP="00F96EAD">
      <w:pPr>
        <w:numPr>
          <w:ilvl w:val="0"/>
          <w:numId w:val="4"/>
        </w:numPr>
        <w:rPr>
          <w:b/>
        </w:rPr>
      </w:pPr>
      <w:r w:rsidRPr="000B1083">
        <w:rPr>
          <w:b/>
        </w:rPr>
        <w:t>pohybovou a sportovní výchovu</w:t>
      </w:r>
    </w:p>
    <w:p w:rsidR="00733137" w:rsidRPr="000B1083" w:rsidRDefault="00733137" w:rsidP="00F96EAD">
      <w:pPr>
        <w:numPr>
          <w:ilvl w:val="0"/>
          <w:numId w:val="4"/>
        </w:numPr>
        <w:rPr>
          <w:b/>
        </w:rPr>
      </w:pPr>
      <w:r w:rsidRPr="000B1083">
        <w:rPr>
          <w:b/>
        </w:rPr>
        <w:t>naplnění volného času žáků nabídkou zájmových útvarů</w:t>
      </w:r>
    </w:p>
    <w:p w:rsidR="00733137" w:rsidRPr="000B1083" w:rsidRDefault="00733137" w:rsidP="00F96EAD">
      <w:pPr>
        <w:numPr>
          <w:ilvl w:val="0"/>
          <w:numId w:val="4"/>
        </w:numPr>
        <w:rPr>
          <w:b/>
        </w:rPr>
      </w:pPr>
      <w:r w:rsidRPr="000B1083">
        <w:rPr>
          <w:b/>
        </w:rPr>
        <w:t xml:space="preserve">integraci žáků se speciálními </w:t>
      </w:r>
      <w:r w:rsidR="00D731ED">
        <w:rPr>
          <w:b/>
        </w:rPr>
        <w:t xml:space="preserve">vzdělávacími </w:t>
      </w:r>
      <w:r w:rsidRPr="000B1083">
        <w:rPr>
          <w:b/>
        </w:rPr>
        <w:t>potřebami</w:t>
      </w:r>
      <w:r w:rsidR="00D731ED">
        <w:rPr>
          <w:b/>
        </w:rPr>
        <w:t xml:space="preserve"> a žáků </w:t>
      </w:r>
      <w:r w:rsidR="00CF1D92">
        <w:rPr>
          <w:b/>
        </w:rPr>
        <w:t xml:space="preserve">nadaných a </w:t>
      </w:r>
      <w:r w:rsidR="00D731ED">
        <w:rPr>
          <w:b/>
        </w:rPr>
        <w:t>mimořádně nadaných</w:t>
      </w:r>
    </w:p>
    <w:p w:rsidR="00733137" w:rsidRDefault="00733137" w:rsidP="00733137">
      <w:pPr>
        <w:rPr>
          <w:b/>
          <w:color w:val="7030A0"/>
          <w:sz w:val="20"/>
          <w:szCs w:val="20"/>
        </w:rPr>
      </w:pPr>
    </w:p>
    <w:p w:rsidR="00733137" w:rsidRPr="000035E7" w:rsidRDefault="00733137" w:rsidP="00733137">
      <w:pPr>
        <w:rPr>
          <w:color w:val="000000"/>
        </w:rPr>
      </w:pPr>
      <w:r w:rsidRPr="000035E7">
        <w:rPr>
          <w:color w:val="000000"/>
        </w:rPr>
        <w:t>Celému pedagogickému sboru jde o to,</w:t>
      </w:r>
      <w:r>
        <w:rPr>
          <w:color w:val="000000"/>
        </w:rPr>
        <w:t xml:space="preserve"> aby žáci pochopili, že</w:t>
      </w:r>
    </w:p>
    <w:p w:rsidR="00733137" w:rsidRPr="000035E7" w:rsidRDefault="00733137" w:rsidP="00F96EAD">
      <w:pPr>
        <w:numPr>
          <w:ilvl w:val="0"/>
          <w:numId w:val="5"/>
        </w:numPr>
        <w:rPr>
          <w:color w:val="000000"/>
        </w:rPr>
      </w:pPr>
      <w:r>
        <w:rPr>
          <w:color w:val="000000"/>
        </w:rPr>
        <w:t>je nutné se stále vzdělávat</w:t>
      </w:r>
    </w:p>
    <w:p w:rsidR="00733137" w:rsidRPr="000035E7" w:rsidRDefault="00733137" w:rsidP="00F96EAD">
      <w:pPr>
        <w:numPr>
          <w:ilvl w:val="0"/>
          <w:numId w:val="5"/>
        </w:numPr>
        <w:rPr>
          <w:color w:val="000000"/>
        </w:rPr>
      </w:pPr>
      <w:r>
        <w:rPr>
          <w:color w:val="000000"/>
        </w:rPr>
        <w:t xml:space="preserve">je nezbytné </w:t>
      </w:r>
      <w:r w:rsidRPr="000035E7">
        <w:rPr>
          <w:color w:val="000000"/>
        </w:rPr>
        <w:t xml:space="preserve">přijímat nové poznatky, které využijí při dalších činnostech </w:t>
      </w:r>
    </w:p>
    <w:p w:rsidR="00733137" w:rsidRPr="00B022F4" w:rsidRDefault="00D731ED" w:rsidP="00F96EAD">
      <w:pPr>
        <w:numPr>
          <w:ilvl w:val="0"/>
          <w:numId w:val="5"/>
        </w:numPr>
        <w:rPr>
          <w:b/>
          <w:color w:val="000000"/>
        </w:rPr>
      </w:pPr>
      <w:r>
        <w:rPr>
          <w:color w:val="000000"/>
        </w:rPr>
        <w:t xml:space="preserve">se </w:t>
      </w:r>
      <w:r w:rsidR="00733137" w:rsidRPr="00B022F4">
        <w:rPr>
          <w:color w:val="000000"/>
        </w:rPr>
        <w:t>pokrok nedá zastavit</w:t>
      </w:r>
      <w:r w:rsidR="00B022F4">
        <w:rPr>
          <w:color w:val="000000"/>
        </w:rPr>
        <w:t xml:space="preserve">, </w:t>
      </w:r>
      <w:r w:rsidR="00733137" w:rsidRPr="00B022F4">
        <w:rPr>
          <w:color w:val="000000"/>
        </w:rPr>
        <w:t xml:space="preserve">kdo nechce zůstat stát mimo dění a v životě chce něco dokázat, </w:t>
      </w:r>
      <w:r w:rsidR="00EF657A">
        <w:rPr>
          <w:color w:val="000000"/>
        </w:rPr>
        <w:t xml:space="preserve">                                                  </w:t>
      </w:r>
      <w:r w:rsidR="00733137" w:rsidRPr="00B022F4">
        <w:rPr>
          <w:color w:val="000000"/>
        </w:rPr>
        <w:t>musí se</w:t>
      </w:r>
      <w:r w:rsidR="00EF657A">
        <w:rPr>
          <w:color w:val="000000"/>
        </w:rPr>
        <w:t xml:space="preserve"> </w:t>
      </w:r>
      <w:r w:rsidR="00733137" w:rsidRPr="00B022F4">
        <w:rPr>
          <w:b/>
          <w:color w:val="000000"/>
        </w:rPr>
        <w:t>celý život vzdělávat.</w:t>
      </w:r>
    </w:p>
    <w:p w:rsidR="00EF657A" w:rsidRDefault="00EF657A" w:rsidP="00733137">
      <w:pPr>
        <w:rPr>
          <w:color w:val="000000"/>
        </w:rPr>
      </w:pPr>
    </w:p>
    <w:p w:rsidR="00733137" w:rsidRPr="007800CB" w:rsidRDefault="00733137" w:rsidP="00733137">
      <w:pPr>
        <w:rPr>
          <w:b/>
          <w:color w:val="000000"/>
        </w:rPr>
      </w:pPr>
      <w:r>
        <w:rPr>
          <w:color w:val="000000"/>
        </w:rPr>
        <w:t>Věříme, že díky odpovědné a nikdy nekončící práci pedagogického sboru ve vzdělávání a výchově žáků, bude žít krédo naší školy z roku 1884, které je poplatné dnešku i budoucnosti</w:t>
      </w:r>
      <w:r w:rsidR="00EF657A">
        <w:rPr>
          <w:color w:val="000000"/>
        </w:rPr>
        <w:t>:</w:t>
      </w:r>
      <w:r w:rsidR="00B022F4">
        <w:rPr>
          <w:color w:val="000000"/>
        </w:rPr>
        <w:t xml:space="preserve"> </w:t>
      </w:r>
      <w:r w:rsidR="00EF657A">
        <w:rPr>
          <w:color w:val="000000"/>
        </w:rPr>
        <w:t xml:space="preserve">                                                             </w:t>
      </w:r>
      <w:r w:rsidR="00B022F4" w:rsidRPr="007800CB">
        <w:rPr>
          <w:b/>
          <w:color w:val="000000"/>
        </w:rPr>
        <w:t>„ŠKOLO! Štěstí dítku tomu plyne, které práh tvůj nemine.“</w:t>
      </w:r>
    </w:p>
    <w:p w:rsidR="000B1609" w:rsidRPr="000B1609" w:rsidRDefault="000B1609" w:rsidP="000B1609">
      <w:pPr>
        <w:rPr>
          <w:szCs w:val="20"/>
        </w:rPr>
      </w:pPr>
      <w:r>
        <w:rPr>
          <w:szCs w:val="20"/>
        </w:rPr>
        <w:t xml:space="preserve">Cílem školy je přispět všemi silami a prostředky k výchově odpovědného, sociálně tolerantního občana, vybaveného základními vědomostmi a dovednostmi pro plnohodnotný život. </w:t>
      </w:r>
    </w:p>
    <w:p w:rsidR="00733137" w:rsidRDefault="00733137" w:rsidP="005D50FC"/>
    <w:p w:rsidR="00CF1D92" w:rsidRDefault="00CF1D92" w:rsidP="005D50FC">
      <w:pPr>
        <w:rPr>
          <w:b/>
          <w:color w:val="7030A0"/>
          <w:u w:val="single"/>
        </w:rPr>
      </w:pPr>
    </w:p>
    <w:p w:rsidR="00CF1D92" w:rsidRDefault="00CF1D92" w:rsidP="005D50FC">
      <w:pPr>
        <w:rPr>
          <w:b/>
          <w:color w:val="7030A0"/>
          <w:u w:val="single"/>
        </w:rPr>
      </w:pPr>
    </w:p>
    <w:p w:rsidR="00B23EFD" w:rsidRDefault="00B23EFD" w:rsidP="005D50FC">
      <w:pPr>
        <w:rPr>
          <w:b/>
          <w:color w:val="7030A0"/>
          <w:u w:val="single"/>
        </w:rPr>
      </w:pPr>
    </w:p>
    <w:p w:rsidR="005D50FC" w:rsidRDefault="005D50FC" w:rsidP="005D50FC">
      <w:pPr>
        <w:rPr>
          <w:b/>
          <w:color w:val="7030A0"/>
          <w:u w:val="single"/>
        </w:rPr>
      </w:pPr>
      <w:r w:rsidRPr="00561CBC">
        <w:rPr>
          <w:b/>
          <w:color w:val="7030A0"/>
          <w:u w:val="single"/>
        </w:rPr>
        <w:lastRenderedPageBreak/>
        <w:t>3.</w:t>
      </w:r>
      <w:r w:rsidR="000B1609">
        <w:rPr>
          <w:b/>
          <w:color w:val="7030A0"/>
          <w:u w:val="single"/>
        </w:rPr>
        <w:t>2</w:t>
      </w:r>
      <w:r w:rsidRPr="00561CBC">
        <w:rPr>
          <w:b/>
          <w:color w:val="7030A0"/>
          <w:u w:val="single"/>
        </w:rPr>
        <w:t>.</w:t>
      </w:r>
      <w:r w:rsidR="009E52F8">
        <w:rPr>
          <w:b/>
          <w:color w:val="7030A0"/>
          <w:u w:val="single"/>
        </w:rPr>
        <w:t xml:space="preserve"> </w:t>
      </w:r>
      <w:r w:rsidR="00B022F4">
        <w:rPr>
          <w:b/>
          <w:color w:val="7030A0"/>
          <w:u w:val="single"/>
        </w:rPr>
        <w:t>PŘIJÍMACÍ ŘÍZENÍ</w:t>
      </w:r>
    </w:p>
    <w:p w:rsidR="00B022F4" w:rsidRDefault="00B022F4" w:rsidP="005D50FC">
      <w:pPr>
        <w:rPr>
          <w:b/>
          <w:color w:val="7030A0"/>
          <w:u w:val="single"/>
        </w:rPr>
      </w:pPr>
    </w:p>
    <w:p w:rsidR="006D07E7" w:rsidRDefault="00B022F4" w:rsidP="005D50FC">
      <w:r w:rsidRPr="00B022F4">
        <w:t xml:space="preserve">Škola vyhlašuje </w:t>
      </w:r>
      <w:r>
        <w:t>zápis dětí k povinné školní docházce v termínu daném zákonem</w:t>
      </w:r>
      <w:r w:rsidR="00D731ED">
        <w:t xml:space="preserve"> č.</w:t>
      </w:r>
      <w:r w:rsidR="00CD4CCC">
        <w:t xml:space="preserve"> 561/2004 Sb., </w:t>
      </w:r>
    </w:p>
    <w:p w:rsidR="009E52F8" w:rsidRDefault="00CD4CCC" w:rsidP="005D50FC">
      <w:r>
        <w:t>o předškolním, základním, středním, vyš</w:t>
      </w:r>
      <w:r w:rsidR="009E52F8">
        <w:t>ším odborném a jiném vzdělávání</w:t>
      </w:r>
      <w:r>
        <w:t xml:space="preserve">, v platném </w:t>
      </w:r>
      <w:r w:rsidR="009E52F8">
        <w:t xml:space="preserve">znění, </w:t>
      </w:r>
      <w:r>
        <w:t>§ 36, odst</w:t>
      </w:r>
      <w:r w:rsidR="009E52F8">
        <w:t>.</w:t>
      </w:r>
      <w:r>
        <w:t>4</w:t>
      </w:r>
      <w:r w:rsidR="009E52F8">
        <w:t xml:space="preserve"> dále se řídí vyhláškou č.48/2005 Sb., o základním vzdělávání a některých náležitostech plnění povinné školní docházky, v platném znění, § </w:t>
      </w:r>
      <w:proofErr w:type="gramStart"/>
      <w:r w:rsidR="009E52F8">
        <w:t>3a</w:t>
      </w:r>
      <w:proofErr w:type="gramEnd"/>
      <w:r w:rsidR="009E52F8">
        <w:t>.</w:t>
      </w:r>
    </w:p>
    <w:p w:rsidR="00B022F4" w:rsidRPr="00B022F4" w:rsidRDefault="009E52F8" w:rsidP="005D50FC">
      <w:r>
        <w:t xml:space="preserve">Škola před zahájením zápisu zveřejní způsobem umožňujícím dálkový přístup informace k organizaci a průběhu zápisu, které obsahují kritéria pro přijímání žáků, počet žáků, které je možné přijmout, popis formální a motivační části zápisu. </w:t>
      </w:r>
      <w:r w:rsidR="00B022F4">
        <w:t xml:space="preserve"> </w:t>
      </w:r>
    </w:p>
    <w:p w:rsidR="00B022F4" w:rsidRDefault="00B022F4" w:rsidP="005D50FC">
      <w:pPr>
        <w:rPr>
          <w:color w:val="7030A0"/>
        </w:rPr>
      </w:pPr>
    </w:p>
    <w:p w:rsidR="00B022F4" w:rsidRPr="00B022F4" w:rsidRDefault="00B022F4" w:rsidP="005D50FC">
      <w:pPr>
        <w:rPr>
          <w:color w:val="7030A0"/>
        </w:rPr>
      </w:pPr>
    </w:p>
    <w:p w:rsidR="00B022F4" w:rsidRPr="00561CBC" w:rsidRDefault="00B022F4" w:rsidP="00B022F4">
      <w:pPr>
        <w:rPr>
          <w:b/>
          <w:color w:val="7030A0"/>
          <w:u w:val="single"/>
        </w:rPr>
      </w:pPr>
      <w:r w:rsidRPr="00561CBC">
        <w:rPr>
          <w:b/>
          <w:color w:val="7030A0"/>
          <w:u w:val="single"/>
        </w:rPr>
        <w:t>3.</w:t>
      </w:r>
      <w:r>
        <w:rPr>
          <w:b/>
          <w:color w:val="7030A0"/>
          <w:u w:val="single"/>
        </w:rPr>
        <w:t>3</w:t>
      </w:r>
      <w:r w:rsidRPr="00561CBC">
        <w:rPr>
          <w:b/>
          <w:color w:val="7030A0"/>
          <w:u w:val="single"/>
        </w:rPr>
        <w:t>.VÝCHOVNÉ A VZDĚLÁVACÍ STRATEGIE</w:t>
      </w:r>
    </w:p>
    <w:p w:rsidR="00B022F4" w:rsidRPr="00561CBC" w:rsidRDefault="00B022F4" w:rsidP="005D50FC">
      <w:pPr>
        <w:rPr>
          <w:b/>
          <w:color w:val="7030A0"/>
          <w:u w:val="single"/>
        </w:rPr>
      </w:pPr>
    </w:p>
    <w:p w:rsidR="005D50FC" w:rsidRDefault="005D50FC" w:rsidP="005D50FC">
      <w:pPr>
        <w:rPr>
          <w:color w:val="000000"/>
        </w:rPr>
      </w:pPr>
      <w:r>
        <w:rPr>
          <w:color w:val="000000"/>
        </w:rPr>
        <w:t>Výchovné a vzdělávací strategie představují společně uplatňované metody a formy práce a aktivity, které vedou k utváření a rozvíjení klíčových kompetencí žáků. V rámci vzdělávacího procesu jsou uplatňovány všemi pedagogy školy.</w:t>
      </w:r>
    </w:p>
    <w:p w:rsidR="005D50FC" w:rsidRDefault="005D50FC" w:rsidP="005D50FC">
      <w:pPr>
        <w:autoSpaceDE w:val="0"/>
        <w:autoSpaceDN w:val="0"/>
        <w:adjustRightInd w:val="0"/>
      </w:pPr>
      <w:r>
        <w:t>Každý učitel má samozřejmě možnost se rozhodnout pro zařazení dalších efektivních metod a forem práce, které směřují ke kvalitní výuce.</w:t>
      </w:r>
    </w:p>
    <w:p w:rsidR="005D50FC" w:rsidRDefault="005D50FC" w:rsidP="005D50FC">
      <w:pPr>
        <w:autoSpaceDE w:val="0"/>
        <w:autoSpaceDN w:val="0"/>
        <w:adjustRightInd w:val="0"/>
      </w:pPr>
      <w:r>
        <w:t>Učitel přihlíží k návrhům i námětům žáků a rodičů, využívá je pro zpestření vlastní výuky.</w:t>
      </w:r>
    </w:p>
    <w:p w:rsidR="005D50FC" w:rsidRDefault="005D50FC" w:rsidP="005D50FC">
      <w:pPr>
        <w:autoSpaceDE w:val="0"/>
        <w:autoSpaceDN w:val="0"/>
        <w:adjustRightInd w:val="0"/>
      </w:pPr>
      <w:r>
        <w:t xml:space="preserve">Celý pedagogický sbor </w:t>
      </w:r>
      <w:r w:rsidR="007800CB">
        <w:t xml:space="preserve">při výchovné a vzdělávací činnosti </w:t>
      </w:r>
      <w:r>
        <w:t>úzce spolupracuje.</w:t>
      </w:r>
    </w:p>
    <w:p w:rsidR="005D50FC" w:rsidRDefault="005D50FC" w:rsidP="005D50FC">
      <w:pPr>
        <w:rPr>
          <w:b/>
          <w:color w:val="800080"/>
          <w:sz w:val="32"/>
          <w:szCs w:val="32"/>
        </w:rPr>
      </w:pPr>
      <w:r>
        <w:rPr>
          <w:b/>
          <w:color w:val="800080"/>
          <w:sz w:val="32"/>
          <w:szCs w:val="32"/>
        </w:rPr>
        <w:t xml:space="preserve"> </w:t>
      </w:r>
    </w:p>
    <w:p w:rsidR="005D50FC" w:rsidRPr="00561CBC" w:rsidRDefault="005D50FC" w:rsidP="005D50FC">
      <w:pPr>
        <w:rPr>
          <w:color w:val="7030A0"/>
          <w:sz w:val="22"/>
          <w:szCs w:val="22"/>
        </w:rPr>
      </w:pPr>
      <w:r w:rsidRPr="00561CBC">
        <w:rPr>
          <w:color w:val="7030A0"/>
          <w:sz w:val="22"/>
          <w:szCs w:val="22"/>
          <w:u w:val="single"/>
        </w:rPr>
        <w:t>UČITEL</w:t>
      </w:r>
      <w:r w:rsidRPr="00561CBC">
        <w:rPr>
          <w:color w:val="7030A0"/>
          <w:sz w:val="22"/>
          <w:szCs w:val="22"/>
        </w:rPr>
        <w:t xml:space="preserve"> </w:t>
      </w:r>
    </w:p>
    <w:p w:rsidR="005D50FC" w:rsidRDefault="006D07E7" w:rsidP="00F96EAD">
      <w:pPr>
        <w:numPr>
          <w:ilvl w:val="0"/>
          <w:numId w:val="2"/>
        </w:numPr>
        <w:tabs>
          <w:tab w:val="clear" w:pos="360"/>
          <w:tab w:val="num" w:pos="246"/>
        </w:tabs>
      </w:pPr>
      <w:r>
        <w:t xml:space="preserve">  </w:t>
      </w:r>
      <w:r w:rsidR="005D50FC">
        <w:t>zajímá se o názory, náměty a zkušenosti žáků</w:t>
      </w:r>
    </w:p>
    <w:p w:rsidR="005D50FC" w:rsidRDefault="005D50FC" w:rsidP="00F96EAD">
      <w:pPr>
        <w:numPr>
          <w:ilvl w:val="0"/>
          <w:numId w:val="2"/>
        </w:numPr>
      </w:pPr>
      <w:r>
        <w:t>klade důraz na čtení s porozuměním, práci s textem, vyhledávání informací</w:t>
      </w:r>
    </w:p>
    <w:p w:rsidR="005D50FC" w:rsidRDefault="005D50FC" w:rsidP="00F96EAD">
      <w:pPr>
        <w:numPr>
          <w:ilvl w:val="0"/>
          <w:numId w:val="2"/>
        </w:numPr>
      </w:pPr>
      <w:r>
        <w:t>klade otevřené otázky, zadává problémové úlohy či úlohy rozvíjející tvořivost</w:t>
      </w:r>
    </w:p>
    <w:p w:rsidR="005D50FC" w:rsidRDefault="005D50FC" w:rsidP="00F96EAD">
      <w:pPr>
        <w:numPr>
          <w:ilvl w:val="0"/>
          <w:numId w:val="2"/>
        </w:numPr>
      </w:pPr>
      <w:r>
        <w:t>zadává úkoly způsobem, který umožňuje volbu různých postupů</w:t>
      </w:r>
    </w:p>
    <w:p w:rsidR="005D50FC" w:rsidRDefault="005D50FC" w:rsidP="00F96EAD">
      <w:pPr>
        <w:numPr>
          <w:ilvl w:val="0"/>
          <w:numId w:val="2"/>
        </w:numPr>
      </w:pPr>
      <w:r>
        <w:t>zařazuje metody, při kterých docházejí k objevům a řešením žáci sami</w:t>
      </w:r>
    </w:p>
    <w:p w:rsidR="005D50FC" w:rsidRDefault="005D50FC" w:rsidP="00F96EAD">
      <w:pPr>
        <w:numPr>
          <w:ilvl w:val="0"/>
          <w:numId w:val="2"/>
        </w:numPr>
      </w:pPr>
      <w:r>
        <w:t xml:space="preserve">vede žáky k toleranci jiných názorů </w:t>
      </w:r>
    </w:p>
    <w:p w:rsidR="005D50FC" w:rsidRDefault="005D50FC" w:rsidP="00F96EAD">
      <w:pPr>
        <w:numPr>
          <w:ilvl w:val="0"/>
          <w:numId w:val="2"/>
        </w:numPr>
      </w:pPr>
      <w:r>
        <w:t>zadává úkoly, při kterých žáci kombinují informace z různých zdrojů</w:t>
      </w:r>
    </w:p>
    <w:p w:rsidR="005D50FC" w:rsidRDefault="005D50FC" w:rsidP="00F96EAD">
      <w:pPr>
        <w:numPr>
          <w:ilvl w:val="0"/>
          <w:numId w:val="2"/>
        </w:numPr>
      </w:pPr>
      <w:r>
        <w:t>motivuje žáky zadáváním úloh z praktického života</w:t>
      </w:r>
    </w:p>
    <w:p w:rsidR="005D50FC" w:rsidRDefault="005D50FC" w:rsidP="00F96EAD">
      <w:pPr>
        <w:numPr>
          <w:ilvl w:val="0"/>
          <w:numId w:val="2"/>
        </w:numPr>
      </w:pPr>
      <w:r>
        <w:t>vytváří příležitost pro vzájemnou komunikaci žáků, kooperaci a týmovou práci</w:t>
      </w:r>
    </w:p>
    <w:p w:rsidR="005D50FC" w:rsidRDefault="005D50FC" w:rsidP="00F96EAD">
      <w:pPr>
        <w:numPr>
          <w:ilvl w:val="0"/>
          <w:numId w:val="2"/>
        </w:numPr>
      </w:pPr>
      <w:r>
        <w:t>zadává úlohy, při kterých žáci spolupracují</w:t>
      </w:r>
    </w:p>
    <w:p w:rsidR="005D50FC" w:rsidRDefault="005D50FC" w:rsidP="00F96EAD">
      <w:pPr>
        <w:numPr>
          <w:ilvl w:val="0"/>
          <w:numId w:val="2"/>
        </w:numPr>
      </w:pPr>
      <w:r>
        <w:t>pracuje s chybou žáka jako s příležitostí, jak ukázat cestu ke správnému řešení</w:t>
      </w:r>
    </w:p>
    <w:p w:rsidR="005D50FC" w:rsidRDefault="005D50FC" w:rsidP="00F96EAD">
      <w:pPr>
        <w:numPr>
          <w:ilvl w:val="0"/>
          <w:numId w:val="2"/>
        </w:numPr>
      </w:pPr>
      <w:r>
        <w:t>podněcuje žáky k tvořivému myšlení, logickému uvažování</w:t>
      </w:r>
    </w:p>
    <w:p w:rsidR="005D50FC" w:rsidRDefault="005D50FC" w:rsidP="00F96EAD">
      <w:pPr>
        <w:numPr>
          <w:ilvl w:val="0"/>
          <w:numId w:val="2"/>
        </w:numPr>
      </w:pPr>
      <w:r>
        <w:t>společně s žáky formuluje cíl činnosti</w:t>
      </w:r>
    </w:p>
    <w:p w:rsidR="005D50FC" w:rsidRDefault="005D50FC" w:rsidP="00F96EAD">
      <w:pPr>
        <w:numPr>
          <w:ilvl w:val="0"/>
          <w:numId w:val="2"/>
        </w:numPr>
      </w:pPr>
      <w:r>
        <w:t>umožňuje žákům hodnotit úspěšnost dosažení cíle, sebehodnocení</w:t>
      </w:r>
    </w:p>
    <w:p w:rsidR="005D50FC" w:rsidRDefault="005D50FC" w:rsidP="00F96EAD">
      <w:pPr>
        <w:numPr>
          <w:ilvl w:val="0"/>
          <w:numId w:val="2"/>
        </w:numPr>
      </w:pPr>
      <w:r>
        <w:t>umožňuje práci podle individuálních možností žáků (speciální potřeby x nadání)</w:t>
      </w:r>
    </w:p>
    <w:p w:rsidR="005D50FC" w:rsidRDefault="005D50FC" w:rsidP="00F96EAD">
      <w:pPr>
        <w:numPr>
          <w:ilvl w:val="0"/>
          <w:numId w:val="2"/>
        </w:numPr>
      </w:pPr>
      <w:r>
        <w:t>umožňuje žákům pracovat s materiály a zdroji, v nichž si mohou ověřit správnost svých řešení</w:t>
      </w:r>
    </w:p>
    <w:p w:rsidR="005D50FC" w:rsidRDefault="005D50FC" w:rsidP="00F96EAD">
      <w:pPr>
        <w:numPr>
          <w:ilvl w:val="0"/>
          <w:numId w:val="2"/>
        </w:numPr>
      </w:pPr>
      <w:r>
        <w:t>sleduje úspěšnost jednotlivých žáků a oceňuje jejich pokrok</w:t>
      </w:r>
    </w:p>
    <w:p w:rsidR="005D50FC" w:rsidRDefault="005D50FC" w:rsidP="00F96EAD">
      <w:pPr>
        <w:numPr>
          <w:ilvl w:val="0"/>
          <w:numId w:val="2"/>
        </w:numPr>
      </w:pPr>
      <w:r>
        <w:t>ukazuje žákům, jak mají formulovat hypotézy a jak mají ověřovat jejich pravdivost</w:t>
      </w:r>
    </w:p>
    <w:p w:rsidR="005D50FC" w:rsidRDefault="005D50FC" w:rsidP="00F96EAD">
      <w:pPr>
        <w:numPr>
          <w:ilvl w:val="0"/>
          <w:numId w:val="2"/>
        </w:numPr>
      </w:pPr>
      <w:r>
        <w:t>vyžaduje dokončování práce v dohodnuté kvalitě a termínech</w:t>
      </w:r>
    </w:p>
    <w:p w:rsidR="005D50FC" w:rsidRDefault="005D50FC" w:rsidP="00F96EAD">
      <w:pPr>
        <w:numPr>
          <w:ilvl w:val="0"/>
          <w:numId w:val="2"/>
        </w:numPr>
      </w:pPr>
      <w:r>
        <w:t>důsledně vyžaduje dodržování dohodnutých pravidel</w:t>
      </w:r>
    </w:p>
    <w:p w:rsidR="005D50FC" w:rsidRDefault="005D50FC" w:rsidP="00F96EAD">
      <w:pPr>
        <w:numPr>
          <w:ilvl w:val="0"/>
          <w:numId w:val="2"/>
        </w:numPr>
      </w:pPr>
      <w:r>
        <w:t>umožňuje žákům prezentovat výsledky své práce</w:t>
      </w:r>
    </w:p>
    <w:p w:rsidR="005D50FC" w:rsidRDefault="005D50FC" w:rsidP="00F96EAD">
      <w:pPr>
        <w:numPr>
          <w:ilvl w:val="0"/>
          <w:numId w:val="2"/>
        </w:numPr>
      </w:pPr>
      <w:r>
        <w:t>vůči každému žákovi projevuje očekávání úspěchu</w:t>
      </w:r>
    </w:p>
    <w:p w:rsidR="005D50FC" w:rsidRDefault="005D50FC" w:rsidP="00F96EAD">
      <w:pPr>
        <w:numPr>
          <w:ilvl w:val="0"/>
          <w:numId w:val="2"/>
        </w:numPr>
      </w:pPr>
      <w:r>
        <w:t>vnímá a zajišťuje vzdělávací potřeby jednotlivých žáků</w:t>
      </w:r>
    </w:p>
    <w:p w:rsidR="005D50FC" w:rsidRDefault="005D50FC" w:rsidP="00F96EAD">
      <w:pPr>
        <w:numPr>
          <w:ilvl w:val="0"/>
          <w:numId w:val="2"/>
        </w:numPr>
      </w:pPr>
      <w:r>
        <w:t>žáky vybízí k aktivní spolupráci, vyžaduje kladení otázek „k věci“</w:t>
      </w:r>
    </w:p>
    <w:p w:rsidR="005D50FC" w:rsidRDefault="005D50FC" w:rsidP="00F96EAD">
      <w:pPr>
        <w:numPr>
          <w:ilvl w:val="0"/>
          <w:numId w:val="2"/>
        </w:numPr>
      </w:pPr>
      <w:r>
        <w:t xml:space="preserve">vede žáky k plánování úkolů a postupů </w:t>
      </w:r>
    </w:p>
    <w:p w:rsidR="005D50FC" w:rsidRDefault="005D50FC" w:rsidP="00F96EAD">
      <w:pPr>
        <w:numPr>
          <w:ilvl w:val="0"/>
          <w:numId w:val="2"/>
        </w:numPr>
      </w:pPr>
      <w:r>
        <w:t>vede žáky ke správným způsobům užití materiálů, nástrojů, techniky, vybavení</w:t>
      </w:r>
    </w:p>
    <w:p w:rsidR="005D50FC" w:rsidRDefault="005D50FC" w:rsidP="00F96EAD">
      <w:pPr>
        <w:numPr>
          <w:ilvl w:val="0"/>
          <w:numId w:val="2"/>
        </w:numPr>
      </w:pPr>
      <w:r>
        <w:t>žákům umožňuje, aby si vzájemně sdělovali své pocity a názory</w:t>
      </w:r>
    </w:p>
    <w:p w:rsidR="005D50FC" w:rsidRDefault="005D50FC" w:rsidP="00F96EAD">
      <w:pPr>
        <w:numPr>
          <w:ilvl w:val="0"/>
          <w:numId w:val="2"/>
        </w:numPr>
      </w:pPr>
      <w:r>
        <w:t>zajímá se, jak žákům vyhovuje jeho způsob výuky „aby pochopili“</w:t>
      </w:r>
    </w:p>
    <w:p w:rsidR="005D50FC" w:rsidRDefault="005D50FC" w:rsidP="00F96EAD">
      <w:pPr>
        <w:numPr>
          <w:ilvl w:val="0"/>
          <w:numId w:val="2"/>
        </w:numPr>
      </w:pPr>
      <w:r>
        <w:t>důsledně rozlišuje procesy učení a hodnocení</w:t>
      </w:r>
    </w:p>
    <w:p w:rsidR="005D50FC" w:rsidRDefault="005D50FC" w:rsidP="00F96EAD">
      <w:pPr>
        <w:numPr>
          <w:ilvl w:val="0"/>
          <w:numId w:val="2"/>
        </w:numPr>
      </w:pPr>
      <w:r>
        <w:lastRenderedPageBreak/>
        <w:t>ve výuce reflektuje společenské i přírodní dění</w:t>
      </w:r>
    </w:p>
    <w:p w:rsidR="005D50FC" w:rsidRDefault="005D50FC" w:rsidP="00F96EAD">
      <w:pPr>
        <w:numPr>
          <w:ilvl w:val="0"/>
          <w:numId w:val="2"/>
        </w:numPr>
      </w:pPr>
      <w:r>
        <w:t>zajistí studijní materiály a zdroje ve výuce v dostatečném počtu a dostupné všem žákům</w:t>
      </w:r>
    </w:p>
    <w:p w:rsidR="005D50FC" w:rsidRDefault="005D50FC" w:rsidP="00F96EAD">
      <w:pPr>
        <w:numPr>
          <w:ilvl w:val="0"/>
          <w:numId w:val="2"/>
        </w:numPr>
      </w:pPr>
      <w:r>
        <w:t xml:space="preserve">dbá o názornou výuku  </w:t>
      </w:r>
    </w:p>
    <w:p w:rsidR="005D50FC" w:rsidRDefault="005D50FC" w:rsidP="00F96EAD">
      <w:pPr>
        <w:numPr>
          <w:ilvl w:val="0"/>
          <w:numId w:val="2"/>
        </w:numPr>
      </w:pPr>
      <w:r>
        <w:t>učí žáky k odmítavému postoji ke všemu, co narušuje dobré vztahy k druhým i k sobě samému</w:t>
      </w:r>
      <w:r w:rsidR="00CF1D92">
        <w:t>.</w:t>
      </w:r>
      <w:r>
        <w:t xml:space="preserve"> </w:t>
      </w:r>
      <w:r w:rsidR="00AD5C8F">
        <w:t>(</w:t>
      </w:r>
      <w:r>
        <w:t>M</w:t>
      </w:r>
      <w:r w:rsidR="00AD5C8F">
        <w:t xml:space="preserve">inimální preventivní program </w:t>
      </w:r>
      <w:r>
        <w:t>je samostat</w:t>
      </w:r>
      <w:r w:rsidR="00AD5C8F">
        <w:t>ný dokument, který je součástí o</w:t>
      </w:r>
      <w:r>
        <w:t>rganizačního řádu školy. Prevence probíhá v rámci výuky jednotlivých předmětů i při realizaci průřezových témat.</w:t>
      </w:r>
      <w:r w:rsidR="00AD5C8F">
        <w:t>)</w:t>
      </w:r>
      <w:r>
        <w:t xml:space="preserve"> </w:t>
      </w:r>
    </w:p>
    <w:p w:rsidR="005D50FC" w:rsidRDefault="005D50FC" w:rsidP="005D50FC"/>
    <w:p w:rsidR="00EF657A" w:rsidRDefault="00EF657A" w:rsidP="005D50FC"/>
    <w:p w:rsidR="005D50FC" w:rsidRPr="00561CBC" w:rsidRDefault="005D50FC" w:rsidP="005D50FC">
      <w:pPr>
        <w:pStyle w:val="Zkladntext"/>
        <w:rPr>
          <w:b w:val="0"/>
          <w:color w:val="7030A0"/>
          <w:sz w:val="22"/>
          <w:szCs w:val="22"/>
          <w:u w:val="single"/>
        </w:rPr>
      </w:pPr>
      <w:r w:rsidRPr="00561CBC">
        <w:rPr>
          <w:b w:val="0"/>
          <w:color w:val="7030A0"/>
          <w:sz w:val="22"/>
          <w:szCs w:val="22"/>
          <w:u w:val="single"/>
        </w:rPr>
        <w:t>FORMY A METODY PRÁCE</w:t>
      </w:r>
    </w:p>
    <w:p w:rsidR="005D50FC" w:rsidRDefault="005D50FC" w:rsidP="00F96EAD">
      <w:pPr>
        <w:numPr>
          <w:ilvl w:val="0"/>
          <w:numId w:val="3"/>
        </w:numPr>
        <w:autoSpaceDE w:val="0"/>
        <w:autoSpaceDN w:val="0"/>
        <w:adjustRightInd w:val="0"/>
      </w:pPr>
      <w:r>
        <w:t>komunitní kruh</w:t>
      </w:r>
    </w:p>
    <w:p w:rsidR="005D50FC" w:rsidRDefault="005D50FC" w:rsidP="00F96EAD">
      <w:pPr>
        <w:numPr>
          <w:ilvl w:val="0"/>
          <w:numId w:val="3"/>
        </w:numPr>
        <w:autoSpaceDE w:val="0"/>
        <w:autoSpaceDN w:val="0"/>
        <w:adjustRightInd w:val="0"/>
      </w:pPr>
      <w:r>
        <w:t>skupinová práce (heterogenní i homogenní skupiny)</w:t>
      </w:r>
    </w:p>
    <w:p w:rsidR="005D50FC" w:rsidRDefault="005D50FC" w:rsidP="00F96EAD">
      <w:pPr>
        <w:numPr>
          <w:ilvl w:val="0"/>
          <w:numId w:val="3"/>
        </w:numPr>
        <w:autoSpaceDE w:val="0"/>
        <w:autoSpaceDN w:val="0"/>
        <w:adjustRightInd w:val="0"/>
      </w:pPr>
      <w:r>
        <w:t>práce ve dvojicích (samostatná práce dle návodu)</w:t>
      </w:r>
    </w:p>
    <w:p w:rsidR="005D50FC" w:rsidRDefault="005D50FC" w:rsidP="00F96EAD">
      <w:pPr>
        <w:numPr>
          <w:ilvl w:val="0"/>
          <w:numId w:val="3"/>
        </w:numPr>
        <w:autoSpaceDE w:val="0"/>
        <w:autoSpaceDN w:val="0"/>
        <w:adjustRightInd w:val="0"/>
      </w:pPr>
      <w:r>
        <w:t>samostatná práce (prezentace žáka)</w:t>
      </w:r>
    </w:p>
    <w:p w:rsidR="005D50FC" w:rsidRDefault="005D50FC" w:rsidP="00F96EAD">
      <w:pPr>
        <w:numPr>
          <w:ilvl w:val="0"/>
          <w:numId w:val="3"/>
        </w:numPr>
        <w:autoSpaceDE w:val="0"/>
        <w:autoSpaceDN w:val="0"/>
        <w:adjustRightInd w:val="0"/>
      </w:pPr>
      <w:r>
        <w:t>používání činnostních metod k dosažení aktivity žáků</w:t>
      </w:r>
    </w:p>
    <w:p w:rsidR="005D50FC" w:rsidRDefault="005D50FC" w:rsidP="00F96EAD">
      <w:pPr>
        <w:numPr>
          <w:ilvl w:val="0"/>
          <w:numId w:val="3"/>
        </w:numPr>
        <w:autoSpaceDE w:val="0"/>
        <w:autoSpaceDN w:val="0"/>
        <w:adjustRightInd w:val="0"/>
      </w:pPr>
      <w:r>
        <w:t>zařazování problémů, v nichž se odráží život obklopující žáky a jejich řešení</w:t>
      </w:r>
    </w:p>
    <w:p w:rsidR="005D50FC" w:rsidRDefault="005D50FC" w:rsidP="00F96EAD">
      <w:pPr>
        <w:numPr>
          <w:ilvl w:val="0"/>
          <w:numId w:val="3"/>
        </w:numPr>
        <w:autoSpaceDE w:val="0"/>
        <w:autoSpaceDN w:val="0"/>
        <w:adjustRightInd w:val="0"/>
      </w:pPr>
      <w:r>
        <w:t>srovnávání nových poznatků s již osvojenými vědomostmi</w:t>
      </w:r>
    </w:p>
    <w:p w:rsidR="005D50FC" w:rsidRDefault="005D50FC" w:rsidP="00F96EAD">
      <w:pPr>
        <w:numPr>
          <w:ilvl w:val="0"/>
          <w:numId w:val="3"/>
        </w:numPr>
        <w:autoSpaceDE w:val="0"/>
        <w:autoSpaceDN w:val="0"/>
        <w:adjustRightInd w:val="0"/>
      </w:pPr>
      <w:r>
        <w:t>tematická výuka</w:t>
      </w:r>
    </w:p>
    <w:p w:rsidR="005D50FC" w:rsidRDefault="005D50FC" w:rsidP="00F96EAD">
      <w:pPr>
        <w:numPr>
          <w:ilvl w:val="0"/>
          <w:numId w:val="3"/>
        </w:numPr>
        <w:autoSpaceDE w:val="0"/>
        <w:autoSpaceDN w:val="0"/>
        <w:adjustRightInd w:val="0"/>
      </w:pPr>
      <w:r>
        <w:t>projektové vyučování</w:t>
      </w:r>
    </w:p>
    <w:p w:rsidR="005D50FC" w:rsidRDefault="005D50FC" w:rsidP="00F96EAD">
      <w:pPr>
        <w:numPr>
          <w:ilvl w:val="0"/>
          <w:numId w:val="3"/>
        </w:numPr>
        <w:autoSpaceDE w:val="0"/>
        <w:autoSpaceDN w:val="0"/>
        <w:adjustRightInd w:val="0"/>
      </w:pPr>
      <w:r>
        <w:t>ekologická a environmentální výchova</w:t>
      </w:r>
    </w:p>
    <w:p w:rsidR="005D50FC" w:rsidRDefault="005D50FC" w:rsidP="00F96EAD">
      <w:pPr>
        <w:numPr>
          <w:ilvl w:val="0"/>
          <w:numId w:val="3"/>
        </w:numPr>
        <w:autoSpaceDE w:val="0"/>
        <w:autoSpaceDN w:val="0"/>
        <w:adjustRightInd w:val="0"/>
      </w:pPr>
      <w:r>
        <w:t>dramatická výchova, simulační hry</w:t>
      </w:r>
    </w:p>
    <w:p w:rsidR="005D50FC" w:rsidRDefault="005D50FC" w:rsidP="00F96EAD">
      <w:pPr>
        <w:numPr>
          <w:ilvl w:val="0"/>
          <w:numId w:val="3"/>
        </w:numPr>
        <w:autoSpaceDE w:val="0"/>
        <w:autoSpaceDN w:val="0"/>
        <w:adjustRightInd w:val="0"/>
      </w:pPr>
      <w:r>
        <w:t>myšlenková mapa</w:t>
      </w:r>
    </w:p>
    <w:p w:rsidR="005D50FC" w:rsidRDefault="005D50FC" w:rsidP="00F96EAD">
      <w:pPr>
        <w:numPr>
          <w:ilvl w:val="0"/>
          <w:numId w:val="3"/>
        </w:numPr>
        <w:autoSpaceDE w:val="0"/>
        <w:autoSpaceDN w:val="0"/>
        <w:adjustRightInd w:val="0"/>
      </w:pPr>
      <w:r>
        <w:t>Brainstorming</w:t>
      </w:r>
    </w:p>
    <w:p w:rsidR="005D50FC" w:rsidRDefault="005D50FC" w:rsidP="00F96EAD">
      <w:pPr>
        <w:numPr>
          <w:ilvl w:val="0"/>
          <w:numId w:val="3"/>
        </w:numPr>
        <w:autoSpaceDE w:val="0"/>
        <w:autoSpaceDN w:val="0"/>
        <w:adjustRightInd w:val="0"/>
      </w:pPr>
      <w:r>
        <w:t>hledání klíčových slov</w:t>
      </w:r>
    </w:p>
    <w:p w:rsidR="005D50FC" w:rsidRDefault="005D50FC" w:rsidP="00F96EAD">
      <w:pPr>
        <w:numPr>
          <w:ilvl w:val="0"/>
          <w:numId w:val="3"/>
        </w:numPr>
        <w:autoSpaceDE w:val="0"/>
        <w:autoSpaceDN w:val="0"/>
        <w:adjustRightInd w:val="0"/>
      </w:pPr>
      <w:r>
        <w:t>volné psaní na dané téma</w:t>
      </w:r>
    </w:p>
    <w:p w:rsidR="005D50FC" w:rsidRDefault="005D50FC" w:rsidP="00F96EAD">
      <w:pPr>
        <w:numPr>
          <w:ilvl w:val="0"/>
          <w:numId w:val="3"/>
        </w:numPr>
        <w:autoSpaceDE w:val="0"/>
        <w:autoSpaceDN w:val="0"/>
        <w:adjustRightInd w:val="0"/>
      </w:pPr>
      <w:r>
        <w:t>vedení diskuse a dialogu</w:t>
      </w:r>
    </w:p>
    <w:p w:rsidR="005D50FC" w:rsidRDefault="005D50FC" w:rsidP="00F96EAD">
      <w:pPr>
        <w:numPr>
          <w:ilvl w:val="0"/>
          <w:numId w:val="3"/>
        </w:numPr>
        <w:autoSpaceDE w:val="0"/>
        <w:autoSpaceDN w:val="0"/>
        <w:adjustRightInd w:val="0"/>
      </w:pPr>
      <w:r>
        <w:t>používání rozmanitých a moderních pomůcek</w:t>
      </w:r>
    </w:p>
    <w:p w:rsidR="005D50FC" w:rsidRDefault="005D50FC" w:rsidP="00F96EAD">
      <w:pPr>
        <w:numPr>
          <w:ilvl w:val="0"/>
          <w:numId w:val="3"/>
        </w:numPr>
        <w:autoSpaceDE w:val="0"/>
        <w:autoSpaceDN w:val="0"/>
        <w:adjustRightInd w:val="0"/>
      </w:pPr>
      <w:r>
        <w:t>práce s pravidly (spoluvytváření pravidel)</w:t>
      </w:r>
    </w:p>
    <w:p w:rsidR="005D50FC" w:rsidRDefault="005D50FC" w:rsidP="00F96EAD">
      <w:pPr>
        <w:numPr>
          <w:ilvl w:val="0"/>
          <w:numId w:val="3"/>
        </w:numPr>
        <w:autoSpaceDE w:val="0"/>
        <w:autoSpaceDN w:val="0"/>
        <w:adjustRightInd w:val="0"/>
      </w:pPr>
      <w:r>
        <w:t>exkurze, vycházky, výpravy</w:t>
      </w:r>
    </w:p>
    <w:p w:rsidR="005D50FC" w:rsidRDefault="005D50FC" w:rsidP="00F96EAD">
      <w:pPr>
        <w:numPr>
          <w:ilvl w:val="0"/>
          <w:numId w:val="3"/>
        </w:numPr>
        <w:autoSpaceDE w:val="0"/>
        <w:autoSpaceDN w:val="0"/>
        <w:adjustRightInd w:val="0"/>
      </w:pPr>
      <w:r>
        <w:t>zájmové útvary</w:t>
      </w:r>
    </w:p>
    <w:p w:rsidR="005D50FC" w:rsidRDefault="005D50FC" w:rsidP="00F96EAD">
      <w:pPr>
        <w:numPr>
          <w:ilvl w:val="0"/>
          <w:numId w:val="3"/>
        </w:numPr>
        <w:autoSpaceDE w:val="0"/>
        <w:autoSpaceDN w:val="0"/>
        <w:adjustRightInd w:val="0"/>
      </w:pPr>
      <w:r>
        <w:t>návštěva divadelních a filmových představení</w:t>
      </w:r>
    </w:p>
    <w:p w:rsidR="005D50FC" w:rsidRDefault="005D50FC" w:rsidP="00F96EAD">
      <w:pPr>
        <w:numPr>
          <w:ilvl w:val="0"/>
          <w:numId w:val="3"/>
        </w:numPr>
        <w:autoSpaceDE w:val="0"/>
        <w:autoSpaceDN w:val="0"/>
        <w:adjustRightInd w:val="0"/>
      </w:pPr>
      <w:r>
        <w:t>práce s PC, internetem</w:t>
      </w:r>
    </w:p>
    <w:p w:rsidR="005D50FC" w:rsidRDefault="005D50FC" w:rsidP="00F96EAD">
      <w:pPr>
        <w:numPr>
          <w:ilvl w:val="0"/>
          <w:numId w:val="3"/>
        </w:numPr>
        <w:autoSpaceDE w:val="0"/>
        <w:autoSpaceDN w:val="0"/>
        <w:adjustRightInd w:val="0"/>
      </w:pPr>
      <w:r>
        <w:t>práce s encyklopediemi, odbornými knihami (využívání školní knihovny)</w:t>
      </w:r>
    </w:p>
    <w:p w:rsidR="005D50FC" w:rsidRDefault="005D50FC" w:rsidP="00F96EAD">
      <w:pPr>
        <w:numPr>
          <w:ilvl w:val="0"/>
          <w:numId w:val="3"/>
        </w:numPr>
        <w:autoSpaceDE w:val="0"/>
        <w:autoSpaceDN w:val="0"/>
        <w:adjustRightInd w:val="0"/>
      </w:pPr>
      <w:r>
        <w:t>pozorování, experimentování, prožívání</w:t>
      </w:r>
    </w:p>
    <w:p w:rsidR="005D50FC" w:rsidRDefault="005D50FC" w:rsidP="00F96EAD">
      <w:pPr>
        <w:numPr>
          <w:ilvl w:val="0"/>
          <w:numId w:val="3"/>
        </w:numPr>
        <w:autoSpaceDE w:val="0"/>
        <w:autoSpaceDN w:val="0"/>
        <w:adjustRightInd w:val="0"/>
      </w:pPr>
      <w:r>
        <w:t>zařazování relaxačních cvičení, jóga pro děti</w:t>
      </w:r>
    </w:p>
    <w:p w:rsidR="005D50FC" w:rsidRDefault="005D50FC" w:rsidP="00F96EAD">
      <w:pPr>
        <w:numPr>
          <w:ilvl w:val="0"/>
          <w:numId w:val="3"/>
        </w:numPr>
        <w:autoSpaceDE w:val="0"/>
        <w:autoSpaceDN w:val="0"/>
        <w:adjustRightInd w:val="0"/>
      </w:pPr>
      <w:r>
        <w:t>snaha o jednotný výchovný postup školy a rodiny</w:t>
      </w:r>
    </w:p>
    <w:p w:rsidR="005D50FC" w:rsidRDefault="005D50FC" w:rsidP="00F96EAD">
      <w:pPr>
        <w:numPr>
          <w:ilvl w:val="0"/>
          <w:numId w:val="3"/>
        </w:numPr>
        <w:autoSpaceDE w:val="0"/>
        <w:autoSpaceDN w:val="0"/>
        <w:adjustRightInd w:val="0"/>
      </w:pPr>
      <w:r>
        <w:t>každodenní zpětná vazba mezi učiteli a žáky</w:t>
      </w:r>
    </w:p>
    <w:p w:rsidR="005D50FC" w:rsidRDefault="005D50FC" w:rsidP="00F96EAD">
      <w:pPr>
        <w:numPr>
          <w:ilvl w:val="0"/>
          <w:numId w:val="3"/>
        </w:numPr>
        <w:autoSpaceDE w:val="0"/>
        <w:autoSpaceDN w:val="0"/>
        <w:adjustRightInd w:val="0"/>
      </w:pPr>
      <w:r>
        <w:t>školní a okresní kola soutěží</w:t>
      </w:r>
    </w:p>
    <w:p w:rsidR="005D50FC" w:rsidRDefault="005D50FC" w:rsidP="00F96EAD">
      <w:pPr>
        <w:numPr>
          <w:ilvl w:val="0"/>
          <w:numId w:val="3"/>
        </w:numPr>
        <w:autoSpaceDE w:val="0"/>
        <w:autoSpaceDN w:val="0"/>
        <w:adjustRightInd w:val="0"/>
      </w:pPr>
      <w:r>
        <w:t>spolupráce s MŠ Tmaň</w:t>
      </w:r>
    </w:p>
    <w:p w:rsidR="005D50FC" w:rsidRDefault="005D50FC" w:rsidP="00F96EAD">
      <w:pPr>
        <w:numPr>
          <w:ilvl w:val="0"/>
          <w:numId w:val="3"/>
        </w:numPr>
        <w:autoSpaceDE w:val="0"/>
        <w:autoSpaceDN w:val="0"/>
        <w:adjustRightInd w:val="0"/>
      </w:pPr>
      <w:r>
        <w:t xml:space="preserve">komunikace s MZŠ  a MŠ Suchomasty </w:t>
      </w:r>
    </w:p>
    <w:p w:rsidR="005D50FC" w:rsidRDefault="005D50FC" w:rsidP="00F96EAD">
      <w:pPr>
        <w:numPr>
          <w:ilvl w:val="0"/>
          <w:numId w:val="3"/>
        </w:numPr>
        <w:autoSpaceDE w:val="0"/>
        <w:autoSpaceDN w:val="0"/>
        <w:adjustRightInd w:val="0"/>
      </w:pPr>
      <w:r>
        <w:t xml:space="preserve">celostátní programy – KMČ, </w:t>
      </w:r>
      <w:r w:rsidR="00AD5C8F">
        <w:t>Mléko do škol</w:t>
      </w:r>
      <w:r>
        <w:t xml:space="preserve">, </w:t>
      </w:r>
      <w:r w:rsidR="00066074">
        <w:t>Ovoce a zelenina do škol</w:t>
      </w:r>
      <w:r>
        <w:t>, Zdravé zuby</w:t>
      </w:r>
    </w:p>
    <w:p w:rsidR="005D50FC" w:rsidRDefault="005D50FC" w:rsidP="00F96EAD">
      <w:pPr>
        <w:numPr>
          <w:ilvl w:val="0"/>
          <w:numId w:val="3"/>
        </w:numPr>
        <w:autoSpaceDE w:val="0"/>
        <w:autoSpaceDN w:val="0"/>
        <w:adjustRightInd w:val="0"/>
      </w:pPr>
      <w:r>
        <w:t>diferencované úlohy (podle individuálních možností žáků)</w:t>
      </w:r>
    </w:p>
    <w:p w:rsidR="005D50FC" w:rsidRDefault="005D50FC" w:rsidP="00F96EAD">
      <w:pPr>
        <w:numPr>
          <w:ilvl w:val="0"/>
          <w:numId w:val="3"/>
        </w:numPr>
        <w:autoSpaceDE w:val="0"/>
        <w:autoSpaceDN w:val="0"/>
        <w:adjustRightInd w:val="0"/>
      </w:pPr>
      <w:r>
        <w:t xml:space="preserve">integrace žáků </w:t>
      </w:r>
      <w:r w:rsidR="00066074">
        <w:t>se speciálními vzdělávacími potřebami</w:t>
      </w:r>
      <w:r w:rsidR="00AD5C8F">
        <w:t xml:space="preserve"> a žáků nadaných</w:t>
      </w:r>
    </w:p>
    <w:p w:rsidR="005D50FC" w:rsidRDefault="005D50FC" w:rsidP="00F96EAD">
      <w:pPr>
        <w:numPr>
          <w:ilvl w:val="0"/>
          <w:numId w:val="3"/>
        </w:numPr>
        <w:autoSpaceDE w:val="0"/>
        <w:autoSpaceDN w:val="0"/>
        <w:adjustRightInd w:val="0"/>
      </w:pPr>
      <w:r>
        <w:t>uplatňování mezipředmětových vztahů a pozitivní motivace</w:t>
      </w:r>
    </w:p>
    <w:p w:rsidR="005D50FC" w:rsidRDefault="005D50FC" w:rsidP="00F96EAD">
      <w:pPr>
        <w:numPr>
          <w:ilvl w:val="0"/>
          <w:numId w:val="3"/>
        </w:numPr>
        <w:autoSpaceDE w:val="0"/>
        <w:autoSpaceDN w:val="0"/>
        <w:adjustRightInd w:val="0"/>
      </w:pPr>
      <w:r>
        <w:t>charitativní akce</w:t>
      </w:r>
      <w:r w:rsidR="00CF1D92">
        <w:t>.</w:t>
      </w:r>
    </w:p>
    <w:p w:rsidR="005D50FC" w:rsidRDefault="005D50FC" w:rsidP="005D50FC">
      <w:pPr>
        <w:autoSpaceDE w:val="0"/>
        <w:autoSpaceDN w:val="0"/>
        <w:adjustRightInd w:val="0"/>
      </w:pPr>
    </w:p>
    <w:p w:rsidR="00EF657A" w:rsidRDefault="00EF657A" w:rsidP="00AD5C8F">
      <w:pPr>
        <w:rPr>
          <w:b/>
          <w:color w:val="7030A0"/>
          <w:u w:val="single"/>
        </w:rPr>
      </w:pPr>
    </w:p>
    <w:p w:rsidR="00AD5C8F" w:rsidRDefault="00AD5C8F" w:rsidP="00AD5C8F">
      <w:pPr>
        <w:rPr>
          <w:b/>
          <w:color w:val="7030A0"/>
          <w:u w:val="single"/>
        </w:rPr>
      </w:pPr>
      <w:r>
        <w:rPr>
          <w:b/>
          <w:color w:val="7030A0"/>
          <w:u w:val="single"/>
        </w:rPr>
        <w:t>3.4</w:t>
      </w:r>
      <w:r w:rsidRPr="00561CBC">
        <w:rPr>
          <w:b/>
          <w:color w:val="7030A0"/>
          <w:u w:val="single"/>
        </w:rPr>
        <w:t>.</w:t>
      </w:r>
      <w:r w:rsidR="00F6301D">
        <w:rPr>
          <w:b/>
          <w:color w:val="7030A0"/>
          <w:u w:val="single"/>
        </w:rPr>
        <w:t xml:space="preserve"> </w:t>
      </w:r>
      <w:r>
        <w:rPr>
          <w:b/>
          <w:color w:val="7030A0"/>
          <w:u w:val="single"/>
        </w:rPr>
        <w:t>ZABEZPEČENÍ VÝUKY ŽÁKŮ SE SPECIÁLNÍMI VZDĚLÁVACÍMI POTŘEBAMI</w:t>
      </w:r>
      <w:r w:rsidR="003B153F">
        <w:rPr>
          <w:b/>
          <w:color w:val="7030A0"/>
          <w:u w:val="single"/>
        </w:rPr>
        <w:t xml:space="preserve"> </w:t>
      </w:r>
    </w:p>
    <w:p w:rsidR="00AD5C8F" w:rsidRDefault="00AD5C8F" w:rsidP="00AD5C8F">
      <w:pPr>
        <w:rPr>
          <w:b/>
          <w:color w:val="7030A0"/>
          <w:u w:val="single"/>
        </w:rPr>
      </w:pPr>
    </w:p>
    <w:p w:rsidR="0053187F" w:rsidRPr="00CF1D92" w:rsidRDefault="0053187F" w:rsidP="0053187F">
      <w:pPr>
        <w:rPr>
          <w:u w:val="single"/>
        </w:rPr>
      </w:pPr>
      <w:r w:rsidRPr="00CF1D92">
        <w:rPr>
          <w:u w:val="single"/>
        </w:rPr>
        <w:t>SPECIFIKA ŽÁKŮ S</w:t>
      </w:r>
      <w:r w:rsidR="003B153F" w:rsidRPr="00CF1D92">
        <w:rPr>
          <w:u w:val="single"/>
        </w:rPr>
        <w:t>E</w:t>
      </w:r>
      <w:r w:rsidRPr="00CF1D92">
        <w:rPr>
          <w:u w:val="single"/>
        </w:rPr>
        <w:t> </w:t>
      </w:r>
      <w:r w:rsidR="003B153F" w:rsidRPr="00CF1D92">
        <w:rPr>
          <w:u w:val="single"/>
        </w:rPr>
        <w:t>SPECIÁLNÍMI VZDĚLÁVACÍMI POTŘEBAMI</w:t>
      </w:r>
      <w:r w:rsidR="003B153F" w:rsidRPr="00CF1D92">
        <w:t xml:space="preserve"> </w:t>
      </w:r>
    </w:p>
    <w:p w:rsidR="0053187F" w:rsidRDefault="0053187F" w:rsidP="0053187F">
      <w:pPr>
        <w:rPr>
          <w:color w:val="00B050"/>
        </w:rPr>
      </w:pPr>
    </w:p>
    <w:p w:rsidR="008F63E9" w:rsidRPr="00CF1D92" w:rsidRDefault="0053187F" w:rsidP="0053187F">
      <w:r w:rsidRPr="00CF1D92">
        <w:t xml:space="preserve">● Se zdravotním postižením (tělesným, zrakovým, sluchovým, mentálním, autismem, vadami řeči, se souběžným postižením více vadami, se specifickými vývojovými poruchami učení a chování - dyslexií, dysortografií, dyskalkulií, s diagnostikou ADHD atd. </w:t>
      </w:r>
    </w:p>
    <w:p w:rsidR="0053187F" w:rsidRPr="00CF1D92" w:rsidRDefault="0053187F" w:rsidP="0053187F">
      <w:r w:rsidRPr="00CF1D92">
        <w:lastRenderedPageBreak/>
        <w:t xml:space="preserve">● Se zdravotním znevýhodněním (zdravotním oslabením, dlouhodobým onemocněním a lehčími zdravotními poruchami vedoucími k poruchám učení a chování). </w:t>
      </w:r>
    </w:p>
    <w:p w:rsidR="0053187F" w:rsidRPr="00CF1D92" w:rsidRDefault="0053187F" w:rsidP="0053187F">
      <w:r w:rsidRPr="00CF1D92">
        <w:t xml:space="preserve">● Se sociálním znevýhodněním (z rodinného prostředí s nízkým sociálně kulturním postavením, ohrožení sociálně patologickými jevy, s nařízenou ústavní výchovou nebo uloženou ochrannou výchovou a žáci v postavení azylantů a účastníků řízení o udělení azylu). </w:t>
      </w:r>
    </w:p>
    <w:p w:rsidR="0053187F" w:rsidRPr="00CF1D92" w:rsidRDefault="0053187F" w:rsidP="0053187F"/>
    <w:p w:rsidR="00F210D5" w:rsidRPr="00CF1D92" w:rsidRDefault="0053187F" w:rsidP="0053187F">
      <w:r w:rsidRPr="00CF1D92">
        <w:t xml:space="preserve"> </w:t>
      </w:r>
      <w:r w:rsidR="00F210D5" w:rsidRPr="00CF1D92">
        <w:rPr>
          <w:u w:val="single"/>
        </w:rPr>
        <w:t>VZDĚLÁVÁNÍ ŽÁKŮ SE SPECI</w:t>
      </w:r>
      <w:r w:rsidR="003B153F" w:rsidRPr="00CF1D92">
        <w:rPr>
          <w:u w:val="single"/>
        </w:rPr>
        <w:t>ÁLNÍ</w:t>
      </w:r>
      <w:r w:rsidR="00F210D5" w:rsidRPr="00CF1D92">
        <w:rPr>
          <w:u w:val="single"/>
        </w:rPr>
        <w:t>MI VZDĚLÁVACÍMI POTŘEBAMI</w:t>
      </w:r>
      <w:r w:rsidR="00F210D5" w:rsidRPr="00CF1D92">
        <w:t xml:space="preserve"> </w:t>
      </w:r>
    </w:p>
    <w:p w:rsidR="00F210D5" w:rsidRPr="00CF1D92" w:rsidRDefault="00F210D5" w:rsidP="0053187F"/>
    <w:p w:rsidR="00E3377A" w:rsidRPr="00CF1D92" w:rsidRDefault="00F210D5" w:rsidP="0053187F">
      <w:r w:rsidRPr="00CF1D92">
        <w:t xml:space="preserve">Vzdělávání </w:t>
      </w:r>
      <w:r w:rsidR="0053187F" w:rsidRPr="00CF1D92">
        <w:t>je uskutečňováno formou individuální integrace do běžných tříd na základě vyšetření</w:t>
      </w:r>
      <w:r w:rsidR="00461973" w:rsidRPr="00CF1D92">
        <w:t> pedagogicko-psychologické poradny (</w:t>
      </w:r>
      <w:r w:rsidR="0053187F" w:rsidRPr="00CF1D92">
        <w:t>PPP</w:t>
      </w:r>
      <w:r w:rsidR="00461973" w:rsidRPr="00CF1D92">
        <w:t>)</w:t>
      </w:r>
      <w:r w:rsidR="0053187F" w:rsidRPr="00CF1D92">
        <w:t xml:space="preserve"> nebo speciálního pedagogického centra (SPC). </w:t>
      </w:r>
    </w:p>
    <w:p w:rsidR="00E3377A" w:rsidRPr="00CF1D92" w:rsidRDefault="00E3377A" w:rsidP="0053187F"/>
    <w:p w:rsidR="00DA32EB" w:rsidRPr="00CF1D92" w:rsidRDefault="0053187F" w:rsidP="0053187F">
      <w:r w:rsidRPr="00CF1D92">
        <w:t>Na základě doporučení PPP a SPC zařazujeme žáky z 1. - 5. roč. do skupinového doučování vedeného speciálním pedagogem a odborně proškoleným pracovníkem -</w:t>
      </w:r>
      <w:r w:rsidR="00EE0A74" w:rsidRPr="00CF1D92">
        <w:t xml:space="preserve"> </w:t>
      </w:r>
      <w:r w:rsidRPr="00CF1D92">
        <w:t>pedagogická intervence (PI).</w:t>
      </w:r>
    </w:p>
    <w:p w:rsidR="00DA32EB" w:rsidRPr="00CF1D92" w:rsidRDefault="00DA32EB" w:rsidP="00DA32EB">
      <w:r w:rsidRPr="00CF1D92">
        <w:t>Na doporučení ŠPZ jsou žáci zařazeni do skupin, kde pod vedením pedagoga systematicky pracují na nápravě specifický</w:t>
      </w:r>
      <w:r w:rsidR="002E729D" w:rsidRPr="00CF1D92">
        <w:t>ch poruch učení</w:t>
      </w:r>
      <w:r w:rsidRPr="00CF1D92">
        <w:t xml:space="preserve">. Náprava probíhá vždy jednu až dvě hodinu týdně. Vytvořená skupina se přesouvá do určené místnosti. Hodina probíhá nad rámec časové dotace na žáka v ranních </w:t>
      </w:r>
      <w:r w:rsidR="00461973" w:rsidRPr="00CF1D92">
        <w:t xml:space="preserve">či odpoledních </w:t>
      </w:r>
      <w:r w:rsidRPr="00CF1D92">
        <w:t>hodinách.</w:t>
      </w:r>
    </w:p>
    <w:p w:rsidR="00DA32EB" w:rsidRPr="00CF1D92" w:rsidRDefault="00DA32EB" w:rsidP="00DA32EB">
      <w:pPr>
        <w:shd w:val="clear" w:color="auto" w:fill="FFFFFF"/>
        <w:rPr>
          <w:rFonts w:ascii="Helvetica" w:hAnsi="Helvetica"/>
        </w:rPr>
      </w:pPr>
    </w:p>
    <w:p w:rsidR="0056097F" w:rsidRPr="00CF1D92" w:rsidRDefault="0053187F" w:rsidP="0053187F">
      <w:pPr>
        <w:shd w:val="clear" w:color="auto" w:fill="FFFFFF"/>
        <w:rPr>
          <w:bCs/>
          <w:iCs/>
        </w:rPr>
      </w:pPr>
      <w:r w:rsidRPr="00CF1D92">
        <w:rPr>
          <w:bCs/>
          <w:iCs/>
        </w:rPr>
        <w:t xml:space="preserve">Předmět speciálně pedagogické péče (PSPP) je poskytován dětem jako druh podpůrných opatření (PO). Je formou </w:t>
      </w:r>
      <w:r w:rsidR="0056097F" w:rsidRPr="00CF1D92">
        <w:rPr>
          <w:bCs/>
          <w:iCs/>
        </w:rPr>
        <w:t>další péče o žáka ve škole. P</w:t>
      </w:r>
      <w:r w:rsidRPr="00CF1D92">
        <w:rPr>
          <w:bCs/>
          <w:iCs/>
        </w:rPr>
        <w:t xml:space="preserve">řispívá ke zlepšení aktuálních obtíží žáka. Předmět je směřován k rozvoji percepčně-motorických funkcí, rozvoji jazykových kompetencí a komunikačních dovedností, k rozvoji prostorové orientace a orientaci v čase, pozornosti, paměti atd. </w:t>
      </w:r>
    </w:p>
    <w:p w:rsidR="0053187F" w:rsidRPr="00CF1D92" w:rsidRDefault="0056097F" w:rsidP="0053187F">
      <w:pPr>
        <w:shd w:val="clear" w:color="auto" w:fill="FFFFFF"/>
      </w:pPr>
      <w:r w:rsidRPr="00CF1D92">
        <w:rPr>
          <w:bCs/>
          <w:iCs/>
        </w:rPr>
        <w:t xml:space="preserve">PSPP nemá </w:t>
      </w:r>
      <w:r w:rsidR="0053187F" w:rsidRPr="00CF1D92">
        <w:rPr>
          <w:bCs/>
          <w:iCs/>
        </w:rPr>
        <w:t>povahu povinné vyučovací hodiny ve smyslu § 26 odst. 2 školského zákona a nezapočítává se do maximálního týdenního počtu povinných vyučovacích hodin stanoveného pro jednotlivé ročníky příslušným rámcovým vzdělávacím programem. </w:t>
      </w:r>
    </w:p>
    <w:p w:rsidR="0053187F" w:rsidRPr="00CF1D92" w:rsidRDefault="0053187F" w:rsidP="0053187F"/>
    <w:p w:rsidR="00237A09" w:rsidRPr="00CF1D92" w:rsidRDefault="00237A09" w:rsidP="00237A09">
      <w:pPr>
        <w:pStyle w:val="Default"/>
        <w:rPr>
          <w:bCs/>
          <w:color w:val="auto"/>
        </w:rPr>
      </w:pPr>
      <w:r w:rsidRPr="00CF1D92">
        <w:rPr>
          <w:bCs/>
          <w:color w:val="auto"/>
        </w:rPr>
        <w:t>Pravidla pro použití podpůrných opatření školou a školským zařízením stanovuje vyhláška č. 27/2016 Sb.</w:t>
      </w:r>
    </w:p>
    <w:p w:rsidR="00265EDB" w:rsidRPr="00CF1D92" w:rsidRDefault="00237A09" w:rsidP="00265EDB">
      <w:pPr>
        <w:rPr>
          <w:bCs/>
        </w:rPr>
      </w:pPr>
      <w:r w:rsidRPr="00CF1D92">
        <w:rPr>
          <w:bCs/>
        </w:rPr>
        <w:t xml:space="preserve">Pro žáky s přiznanými podpůrnými opatřeními prvního stupně je ŠVP podkladem pro zpracování </w:t>
      </w:r>
      <w:r w:rsidRPr="00CF1D92">
        <w:rPr>
          <w:b/>
          <w:bCs/>
        </w:rPr>
        <w:t xml:space="preserve">PLPP </w:t>
      </w:r>
      <w:r w:rsidRPr="00CF1D92">
        <w:rPr>
          <w:bCs/>
        </w:rPr>
        <w:t xml:space="preserve">(Plánu pedagogické podpory) a pro žáky s přiznanými podpůrnými opatřeními od druhého stupně je ŠVP podkladem pro tvorbu </w:t>
      </w:r>
      <w:r w:rsidRPr="00CF1D92">
        <w:rPr>
          <w:b/>
          <w:bCs/>
        </w:rPr>
        <w:t>IVP</w:t>
      </w:r>
      <w:r w:rsidRPr="00CF1D92">
        <w:rPr>
          <w:bCs/>
        </w:rPr>
        <w:t xml:space="preserve">. </w:t>
      </w:r>
    </w:p>
    <w:p w:rsidR="00EE0A74" w:rsidRPr="00CF1D92" w:rsidRDefault="00237A09" w:rsidP="00EE0A74">
      <w:pPr>
        <w:rPr>
          <w:rStyle w:val="Zvraznn1"/>
          <w:i w:val="0"/>
          <w:shd w:val="clear" w:color="auto" w:fill="FFFFFF"/>
        </w:rPr>
      </w:pPr>
      <w:r w:rsidRPr="00CF1D92">
        <w:rPr>
          <w:rStyle w:val="Zvraznn1"/>
          <w:i w:val="0"/>
          <w:shd w:val="clear" w:color="auto" w:fill="FFFFFF"/>
        </w:rPr>
        <w:t xml:space="preserve">V případě podpůrného opatření (spočívajícího v úpravě očekávaných výstupů) pro žáky s LMP od třetího stupně podpory, bude pro tvorbu IVP využívána minimální doporučená úroveň pro úpravy očekávaných výstupů. Minimální doporučená úroveň, která je stanovena v RVP ZV pro 3. a 5. ročník, bude na základě Doporučení školského poradenského zařízení rozpracována pro konkrétní ročník v IVP žáka s přiznaným podpůrným opatřením. Postup tvorby, realizace a vyhodnocování IVP je stejný jako v případě IVP ostatních žáků. </w:t>
      </w:r>
    </w:p>
    <w:p w:rsidR="00EE0A74" w:rsidRPr="00CF1D92" w:rsidRDefault="00EE0A74" w:rsidP="00EE0A74">
      <w:r w:rsidRPr="00CF1D92">
        <w:t xml:space="preserve">PLPP i IVP sestavuje třídní učitel nebo učitel konkrétního vyučovacího předmětu za pomoci ŠPP. </w:t>
      </w:r>
    </w:p>
    <w:p w:rsidR="00E3377A" w:rsidRPr="00CF1D92" w:rsidRDefault="00EE0A74" w:rsidP="00EE0A74">
      <w:r w:rsidRPr="00CF1D92">
        <w:t>Před jeho zpracováním probíhají rozhovory s jednotlivými vyučujícími, s cílem stanovení např. metod práce s žákem, způsobů kontroly osvojení znalostí a dovedností. Výchovný poradce stanoví termín přípravy PLPP/IVP a TU organizuje společné schůzky s rodiči, pedagogy, asistenty žáka, vedením školy i žákem samotným.</w:t>
      </w:r>
    </w:p>
    <w:p w:rsidR="00237A09" w:rsidRDefault="00EE0A74" w:rsidP="00EE0A74">
      <w:r>
        <w:rPr>
          <w:color w:val="00B050"/>
        </w:rPr>
        <w:t xml:space="preserve"> </w:t>
      </w:r>
      <w:r w:rsidR="00237A09">
        <w:rPr>
          <w:rStyle w:val="Zvraznn1"/>
          <w:i w:val="0"/>
          <w:shd w:val="clear" w:color="auto" w:fill="FFFFFF"/>
        </w:rPr>
        <w:t xml:space="preserve">IVP může být během roku  upravován podle potřeb žáka. Při tvorbě IVP bude využíváno metodické podpory školního poradenského pracoviště a metodická podpora na Metodickém portále RVP.CZ. Odkaz: </w:t>
      </w:r>
      <w:hyperlink r:id="rId14" w:history="1">
        <w:r w:rsidR="00237A09">
          <w:rPr>
            <w:rStyle w:val="Hypertextovodkaz"/>
          </w:rPr>
          <w:t>www.rvp.cz/pruvodce</w:t>
        </w:r>
      </w:hyperlink>
      <w:r w:rsidR="00237A09">
        <w:t>.</w:t>
      </w:r>
    </w:p>
    <w:p w:rsidR="00EF657A" w:rsidRDefault="00EF657A" w:rsidP="00237A09">
      <w:pPr>
        <w:spacing w:after="200"/>
      </w:pPr>
    </w:p>
    <w:p w:rsidR="00EE0A74" w:rsidRPr="00CF1D92" w:rsidRDefault="00EE0A74" w:rsidP="00EE0A74">
      <w:pPr>
        <w:rPr>
          <w:u w:val="single"/>
        </w:rPr>
      </w:pPr>
      <w:r w:rsidRPr="00CF1D92">
        <w:rPr>
          <w:u w:val="single"/>
        </w:rPr>
        <w:t>ZÁSADY PRO PRÁCI S DĚTMI S PŘIZNANÝM PODPŮRNÝM OPATŘENÍM</w:t>
      </w:r>
    </w:p>
    <w:p w:rsidR="00EE0A74" w:rsidRPr="00CF1D92" w:rsidRDefault="00EE0A74" w:rsidP="00EE0A74"/>
    <w:p w:rsidR="00EE0A74" w:rsidRPr="00CF1D92" w:rsidRDefault="00EE0A74" w:rsidP="00EE0A74">
      <w:r w:rsidRPr="00CF1D92">
        <w:t xml:space="preserve">● Spolupracujeme s odbornými pracovníky školského poradenského zařízení. </w:t>
      </w:r>
    </w:p>
    <w:p w:rsidR="00EE0A74" w:rsidRPr="00CF1D92" w:rsidRDefault="00EE0A74" w:rsidP="00EE0A74">
      <w:r w:rsidRPr="00CF1D92">
        <w:t xml:space="preserve">● Uplatňujeme speciální metody a formy práce na základě lékařského a speciálně pedagogického vyšetření. </w:t>
      </w:r>
    </w:p>
    <w:p w:rsidR="00EE0A74" w:rsidRPr="00CF1D92" w:rsidRDefault="00EE0A74" w:rsidP="00EE0A74">
      <w:r w:rsidRPr="00CF1D92">
        <w:t xml:space="preserve">● Spolupracujeme s rodiči nebo zákonnými zástupci žáka. </w:t>
      </w:r>
    </w:p>
    <w:p w:rsidR="00EE0A74" w:rsidRPr="00CF1D92" w:rsidRDefault="00EE0A74" w:rsidP="00EE0A74">
      <w:r w:rsidRPr="00CF1D92">
        <w:t xml:space="preserve">● Respektujeme zvláštnosti a možnosti žáka. </w:t>
      </w:r>
    </w:p>
    <w:p w:rsidR="00EE0A74" w:rsidRPr="00CF1D92" w:rsidRDefault="00EE0A74" w:rsidP="00EE0A74">
      <w:r w:rsidRPr="00CF1D92">
        <w:t>● Používáme potřebné didaktické a kompenzační pomůcky.</w:t>
      </w:r>
    </w:p>
    <w:p w:rsidR="00EE0A74" w:rsidRPr="00CF1D92" w:rsidRDefault="00EE0A74" w:rsidP="00EE0A74">
      <w:r w:rsidRPr="00CF1D92">
        <w:t xml:space="preserve">● Seznamujeme vyučující daného žáka s typem postižení. </w:t>
      </w:r>
    </w:p>
    <w:p w:rsidR="00EE0A74" w:rsidRPr="00CF1D92" w:rsidRDefault="00EE0A74" w:rsidP="00EE0A74">
      <w:r w:rsidRPr="00CF1D92">
        <w:lastRenderedPageBreak/>
        <w:t xml:space="preserve">● Vytváříme vhodné klima ve třídě s postiženým žákem – pravidla chování. </w:t>
      </w:r>
    </w:p>
    <w:p w:rsidR="00EE0A74" w:rsidRPr="00CF1D92" w:rsidRDefault="00EE0A74" w:rsidP="00EE0A74">
      <w:r w:rsidRPr="00CF1D92">
        <w:t>● Umožňujeme v případě potřeby, v souladu s právními předpisy, působení asistenta pedagoga ve třídě.</w:t>
      </w:r>
    </w:p>
    <w:p w:rsidR="00EE0A74" w:rsidRPr="00CF1D92" w:rsidRDefault="00EE0A74" w:rsidP="00EE0A74">
      <w:r w:rsidRPr="00CF1D92">
        <w:t xml:space="preserve">● Na základě doporučení odborného pracoviště upravujeme výuku daných předmětů (dle typu zdravotního znevýhodnění). </w:t>
      </w:r>
    </w:p>
    <w:p w:rsidR="00EE0A74" w:rsidRPr="00CF1D92" w:rsidRDefault="00EE0A74" w:rsidP="00EE0A74">
      <w:r w:rsidRPr="00CF1D92">
        <w:t xml:space="preserve">● Upravujeme očekávané výstupy v konkrétních vzdělávacích oborech tak, aby byly pro žáky reálné a splnitelné. </w:t>
      </w:r>
    </w:p>
    <w:p w:rsidR="00EE0A74" w:rsidRPr="00CF1D92" w:rsidRDefault="00EE0A74" w:rsidP="00EE0A74">
      <w:r w:rsidRPr="00CF1D92">
        <w:t xml:space="preserve">● Umožňujeme žákovi používat dvojí sadu učebnic, vyžaduje-li to jeho zdravotní stav. </w:t>
      </w:r>
    </w:p>
    <w:p w:rsidR="00EE0A74" w:rsidRPr="00CF1D92" w:rsidRDefault="00EE0A74" w:rsidP="00EE0A74">
      <w:r w:rsidRPr="00CF1D92">
        <w:t>● Při hodnocení žáka zohledňujeme druh, stupeň a míru postižení nebo znevýhodnění.</w:t>
      </w:r>
    </w:p>
    <w:p w:rsidR="00EE0A74" w:rsidRPr="00CF1D92" w:rsidRDefault="00EE0A74" w:rsidP="00EE0A74">
      <w:r w:rsidRPr="00CF1D92">
        <w:t xml:space="preserve">● U žáků z odlišného jazykového prostředí věnujeme pozornost osvojení českého jazyka. </w:t>
      </w:r>
    </w:p>
    <w:p w:rsidR="00EE0A74" w:rsidRPr="00CF1D92" w:rsidRDefault="00EE0A74" w:rsidP="00EE0A74">
      <w:r w:rsidRPr="00CF1D92">
        <w:t>● Seznamujeme tyto žáky s našimi kulturními zvyklostmi a tradicemi.</w:t>
      </w:r>
    </w:p>
    <w:p w:rsidR="00EE0A74" w:rsidRPr="00CF1D92" w:rsidRDefault="00EE0A74" w:rsidP="00EE0A74">
      <w:r w:rsidRPr="00CF1D92">
        <w:t>● Seznamujeme třídní kolektiv s tradicemi a zvyklostmi žáka z jiného jazykového a kulturního prostředí – vzájemná tolerance.</w:t>
      </w:r>
    </w:p>
    <w:p w:rsidR="00EE0A74" w:rsidRPr="00CF1D92" w:rsidRDefault="00EE0A74" w:rsidP="00237A09">
      <w:pPr>
        <w:spacing w:after="200"/>
      </w:pPr>
    </w:p>
    <w:p w:rsidR="00237A09" w:rsidRPr="00CF1D92" w:rsidRDefault="00237A09" w:rsidP="00F96EAD">
      <w:pPr>
        <w:numPr>
          <w:ilvl w:val="0"/>
          <w:numId w:val="10"/>
        </w:numPr>
        <w:spacing w:after="200"/>
      </w:pPr>
      <w:r w:rsidRPr="00CF1D92">
        <w:t xml:space="preserve">Pravidla a průběh tvorby, realizace a vyhodnocování PLPP </w:t>
      </w:r>
    </w:p>
    <w:p w:rsidR="00237A09" w:rsidRPr="00CF1D92" w:rsidRDefault="00237A09" w:rsidP="00237A09">
      <w:pPr>
        <w:spacing w:after="200"/>
      </w:pPr>
      <w:r w:rsidRPr="00CF1D92">
        <w:t xml:space="preserve">Plán pedagogické podpory zahrnuje zejména popis obtíží a speciálních vzdělávacích potřeb žáka, podpůrná opatření prvního stupně, stanovení cílů podpory a způsob vyhodnocování naplňování plánu. PLPP škola průběžně aktualizuje v souladu s vývojem SVP žáka. Škola poskytování podpůrných opatření (PO) prvního stupně průběžně vyhodnocuje; nejpozději po 3 měsících od zahájení poskytování PO škola vyhodnotí, zda PO vedou k naplnění stanovených cílů. PLPP může být realizován několikrát během školního roku.                              S plánem pedagogické podpory seznámí škola žáka, zákonného zástupce žáka, všechny vyučující žáka a další pedagogické pracovníky podílející se na provádění tohoto plánu. </w:t>
      </w:r>
      <w:r w:rsidR="007F72BA" w:rsidRPr="00CF1D92">
        <w:t xml:space="preserve">                                                                                  </w:t>
      </w:r>
      <w:r w:rsidRPr="00CF1D92">
        <w:t xml:space="preserve">PLPP sestavuje třídní učitel a má písemnou podobu, dále třídní učitel stanoví termín kontrolní schůzky se zákonnými zástupci a závěrečné vyhodnocení PLPP. </w:t>
      </w:r>
    </w:p>
    <w:p w:rsidR="00237A09" w:rsidRPr="00CF1D92" w:rsidRDefault="00237A09" w:rsidP="00F96EAD">
      <w:pPr>
        <w:numPr>
          <w:ilvl w:val="0"/>
          <w:numId w:val="10"/>
        </w:numPr>
        <w:spacing w:after="200"/>
      </w:pPr>
      <w:r w:rsidRPr="00CF1D92">
        <w:t>Pravidla a průběh tvorby, realizace a vyhodnocování IVP</w:t>
      </w:r>
    </w:p>
    <w:p w:rsidR="00237A09" w:rsidRPr="00CF1D92" w:rsidRDefault="00237A09" w:rsidP="007F72BA">
      <w:pPr>
        <w:rPr>
          <w:rStyle w:val="Zvraznn1"/>
          <w:i w:val="0"/>
        </w:rPr>
      </w:pPr>
      <w:r w:rsidRPr="00CF1D92">
        <w:rPr>
          <w:rStyle w:val="Zvraznn1"/>
          <w:i w:val="0"/>
        </w:rPr>
        <w:t>Individuální vzdělávací plán žáka s přiznanými podpůrnými opatřeními,</w:t>
      </w:r>
      <w:r w:rsidRPr="00CF1D92">
        <w:rPr>
          <w:i/>
        </w:rPr>
        <w:t xml:space="preserve"> </w:t>
      </w:r>
      <w:r w:rsidRPr="00CF1D92">
        <w:t>za podmínek stanovených školským zákonem a vyhláškou č. 27/2016 Sb.</w:t>
      </w:r>
      <w:r w:rsidRPr="00CF1D92">
        <w:rPr>
          <w:rStyle w:val="Zvraznn1"/>
          <w:i w:val="0"/>
        </w:rPr>
        <w:t xml:space="preserve">, sestavuje třídní učitel v souladu se školským poradenským zařízením (ŠPZ) dle přiznané podpory na základě vyšetření v SPC a PPP vždy na jeden školní rok. O jeho sestavení písemně žádá zákonný zástupce žáka.  IVP žáka s přiznanými podpůrnými opatřeními má písemnou podobu a při jeho sestavování spolupracuje třídní učitel s rodiči žáka s přiznanými podpůrnými opatřeními. </w:t>
      </w:r>
      <w:r w:rsidR="007F72BA" w:rsidRPr="00CF1D92">
        <w:rPr>
          <w:rStyle w:val="Zvraznn1"/>
          <w:i w:val="0"/>
        </w:rPr>
        <w:t xml:space="preserve">                        </w:t>
      </w:r>
      <w:r w:rsidRPr="00CF1D92">
        <w:rPr>
          <w:rStyle w:val="Zvraznn1"/>
          <w:i w:val="0"/>
        </w:rPr>
        <w:t>Při sestavování IVP vycházíme z obsahu IVP stanoveného v § 28 vyhlášky č. 27/2016 Sb. Práce na sestavní IVP jsou zahájeny okamžitě po obdržení doporučení školského poradenského zařízení (na písemnou žádost rodičů).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T</w:t>
      </w:r>
      <w:r w:rsidR="00017930" w:rsidRPr="00CF1D92">
        <w:rPr>
          <w:rStyle w:val="Zvraznn1"/>
          <w:i w:val="0"/>
        </w:rPr>
        <w:t>řídní učitel</w:t>
      </w:r>
      <w:r w:rsidRPr="00CF1D92">
        <w:rPr>
          <w:rStyle w:val="Zvraznn1"/>
          <w:i w:val="0"/>
        </w:rPr>
        <w:t xml:space="preserve"> zajistí písemný informovaný souhlas zákonného zástupce žáka, bez kterého nemůže být IVP prováděn. T</w:t>
      </w:r>
      <w:r w:rsidR="00017930" w:rsidRPr="00CF1D92">
        <w:rPr>
          <w:rStyle w:val="Zvraznn1"/>
          <w:i w:val="0"/>
        </w:rPr>
        <w:t>řídní učitel</w:t>
      </w:r>
      <w:r w:rsidRPr="00CF1D92">
        <w:rPr>
          <w:rStyle w:val="Zvraznn1"/>
          <w:i w:val="0"/>
        </w:rPr>
        <w:t xml:space="preserve"> po podpisu IVP zákonným zástupcem žáka a získání písemného informovaného souhlasu zákonného zástupce žáka předá informace o zahájení poskytování podpůrných opatření podle IVP řediteli školy, který je zaznamená do školní matriky.</w:t>
      </w:r>
    </w:p>
    <w:p w:rsidR="006C0183" w:rsidRPr="00CF1D92" w:rsidRDefault="006C0183" w:rsidP="00AD5C8F">
      <w:pPr>
        <w:rPr>
          <w:b/>
          <w:u w:val="single"/>
        </w:rPr>
      </w:pPr>
    </w:p>
    <w:p w:rsidR="00EE0A74" w:rsidRPr="00CF1D92" w:rsidRDefault="00EE0A74" w:rsidP="00EE0A74">
      <w:pPr>
        <w:rPr>
          <w:u w:val="single"/>
        </w:rPr>
      </w:pPr>
      <w:r w:rsidRPr="00CF1D92">
        <w:rPr>
          <w:u w:val="single"/>
        </w:rPr>
        <w:t>ZPŮSOB HODNOCENÍ ŽÁKŮ SE SPECIÁLNÍMI VZDĚLÁVACÍMI POTŘEBAMI</w:t>
      </w:r>
    </w:p>
    <w:p w:rsidR="00EE0A74" w:rsidRPr="00CF1D92" w:rsidRDefault="00EE0A74" w:rsidP="00EE0A74">
      <w:pPr>
        <w:rPr>
          <w:u w:val="single"/>
        </w:rPr>
      </w:pPr>
    </w:p>
    <w:p w:rsidR="00EE0A74" w:rsidRPr="00CF1D92" w:rsidRDefault="00EE0A74" w:rsidP="00EE0A74">
      <w:r w:rsidRPr="00CF1D92">
        <w:t xml:space="preserve"> Způsob hodnocení a klasifikace žáka vychází ze znalosti příznaků postižení a uplatňuje se ve všech vyučovacích předmětech, ve kterých se projevuje postižení žáka. </w:t>
      </w:r>
    </w:p>
    <w:p w:rsidR="00EE0A74" w:rsidRPr="00CF1D92" w:rsidRDefault="00EE0A74" w:rsidP="00EE0A74">
      <w:r w:rsidRPr="00CF1D92">
        <w:t xml:space="preserve">Při způsobu hodnocení a klasifikaci žáků pedagogičtí pracovníci zvýrazňují motivační složku hodnocení, hodnotí jevy, které žák zvládl. Při hodnocení se doporučuje užívat různých forem hodnocení, např. bodové ohodnocení, hodnocení s uvedením </w:t>
      </w:r>
      <w:r w:rsidR="00746DBE" w:rsidRPr="00CF1D92">
        <w:t>počtu chyb, slovní hodnocení, „S</w:t>
      </w:r>
      <w:r w:rsidRPr="00CF1D92">
        <w:t xml:space="preserve">majlíkem“  apod. </w:t>
      </w:r>
    </w:p>
    <w:p w:rsidR="00EE0A74" w:rsidRPr="00CF1D92" w:rsidRDefault="00EE0A74" w:rsidP="00EE0A74">
      <w:r w:rsidRPr="00CF1D92">
        <w:t xml:space="preserve">V 1. a 2. pololetí nejsou žáci z předmětu speciální pedagogické péče a pedagogické intervence na vysvědčení hodnoceni. Způsob hodnocení projedná třídní učitel a výchovný poradce s ostatními vyučujícími. Třídní učitel sdělí vhodným způsobem ostatním žákům ve třídě podstatu individuálního přístupu a způsobu hodnocení a klasifikace žáka. Žák zařazený do zdravotní tělesné výchovy při částečném </w:t>
      </w:r>
      <w:r w:rsidRPr="00CF1D92">
        <w:lastRenderedPageBreak/>
        <w:t>osvobození nebo při úlevách doporučených lékařem se klasifikuje v tělesné výchově s přihlédnutím k druhu a stupni postižení i k jeho celkovému zdravotnímu stavu.</w:t>
      </w:r>
    </w:p>
    <w:p w:rsidR="00EE0A74" w:rsidRDefault="00EE0A74" w:rsidP="00EE0A74">
      <w:pPr>
        <w:rPr>
          <w:color w:val="00B050"/>
        </w:rPr>
      </w:pPr>
    </w:p>
    <w:p w:rsidR="00EF657A" w:rsidRDefault="00EF657A" w:rsidP="00AD5C8F">
      <w:pPr>
        <w:rPr>
          <w:b/>
          <w:color w:val="7030A0"/>
          <w:u w:val="single"/>
        </w:rPr>
      </w:pPr>
    </w:p>
    <w:p w:rsidR="00AD5C8F" w:rsidRDefault="00AD5C8F" w:rsidP="00AD5C8F">
      <w:pPr>
        <w:rPr>
          <w:b/>
          <w:color w:val="7030A0"/>
          <w:u w:val="single"/>
        </w:rPr>
      </w:pPr>
      <w:r>
        <w:rPr>
          <w:b/>
          <w:color w:val="7030A0"/>
          <w:u w:val="single"/>
        </w:rPr>
        <w:t xml:space="preserve">3.5. ZABEZPEČENÍ VÝUKY ŽÁKŮ </w:t>
      </w:r>
      <w:r w:rsidR="008E6D59">
        <w:rPr>
          <w:b/>
          <w:color w:val="7030A0"/>
          <w:u w:val="single"/>
        </w:rPr>
        <w:t xml:space="preserve">NADANÝCH A </w:t>
      </w:r>
      <w:r>
        <w:rPr>
          <w:b/>
          <w:color w:val="7030A0"/>
          <w:u w:val="single"/>
        </w:rPr>
        <w:t>MIMOŘÁDNĚ NADANÝCH</w:t>
      </w:r>
    </w:p>
    <w:p w:rsidR="00AD5C8F" w:rsidRDefault="00AD5C8F" w:rsidP="005D50FC">
      <w:pPr>
        <w:autoSpaceDE w:val="0"/>
        <w:autoSpaceDN w:val="0"/>
        <w:adjustRightInd w:val="0"/>
      </w:pPr>
    </w:p>
    <w:p w:rsidR="008D6A05" w:rsidRDefault="006C0183" w:rsidP="008D6A05">
      <w:pPr>
        <w:rPr>
          <w:color w:val="000000"/>
        </w:rPr>
      </w:pPr>
      <w:r w:rsidRPr="00355529">
        <w:rPr>
          <w:b/>
          <w:color w:val="000000"/>
        </w:rPr>
        <w:t>Nadání</w:t>
      </w:r>
      <w:r>
        <w:rPr>
          <w:color w:val="000000"/>
        </w:rPr>
        <w:t xml:space="preserve"> je definováno jako soubor schopností, které umožňují jedinci dosahovat výkonů nad rámec běžného průměru populace. U žáků do </w:t>
      </w:r>
      <w:r w:rsidR="009E52F8">
        <w:rPr>
          <w:color w:val="000000"/>
        </w:rPr>
        <w:t>devíti</w:t>
      </w:r>
      <w:r>
        <w:rPr>
          <w:color w:val="000000"/>
        </w:rPr>
        <w:t xml:space="preserve"> let je náročné jednoznačně stanovit, zda se jedná o mimořádné nadání, nebo o nerovnoměrný (zrychlený) vývoj, který se postupně může vyrovnávat s věkovou normou a ve výsledku se může pohybovat v pásmu lepšího průměru.</w:t>
      </w:r>
    </w:p>
    <w:p w:rsidR="00DA32EB" w:rsidRDefault="006C0183" w:rsidP="00DA32EB">
      <w:pPr>
        <w:rPr>
          <w:color w:val="00B050"/>
        </w:rPr>
      </w:pPr>
      <w:r>
        <w:rPr>
          <w:color w:val="000000"/>
        </w:rPr>
        <w:t xml:space="preserve">Žáci </w:t>
      </w:r>
      <w:r w:rsidR="008E6D59">
        <w:rPr>
          <w:color w:val="000000"/>
        </w:rPr>
        <w:t xml:space="preserve">nadaní a </w:t>
      </w:r>
      <w:r>
        <w:rPr>
          <w:color w:val="000000"/>
        </w:rPr>
        <w:t>mimořádně nadaní potřebují specifickou péči a pomoc ze strany školy i rodiny, především při stimulaci a vytváření vhodných podmínek.</w:t>
      </w:r>
      <w:r w:rsidR="00DA32EB" w:rsidRPr="00DA32EB">
        <w:rPr>
          <w:color w:val="00B050"/>
        </w:rPr>
        <w:t xml:space="preserve"> </w:t>
      </w:r>
    </w:p>
    <w:p w:rsidR="00DA32EB" w:rsidRPr="00CF1D92" w:rsidRDefault="00DA32EB" w:rsidP="00DA32EB">
      <w:r w:rsidRPr="00CF1D92">
        <w:t xml:space="preserve">Identifikace mimořádného nadání je dlouhodobý proces. Uplatňujeme při něm metody pedagogické, psychologické, pedagogicko-psychologické i laické. Především pozorujeme žáky ve školní práci, děláme rozbor jejich výsledků, portfolia žáka, testů a úloh. Opíráme se o rozhovory se žákem a jeho zákonnými zástupci. </w:t>
      </w:r>
    </w:p>
    <w:p w:rsidR="00AD5C8F" w:rsidRPr="00CF1D92" w:rsidRDefault="006C0183" w:rsidP="009E52F8">
      <w:r w:rsidRPr="00CF1D92">
        <w:t>Při identifikaci a následné péči je nutné spolupracov</w:t>
      </w:r>
      <w:r w:rsidR="009E52F8" w:rsidRPr="00CF1D92">
        <w:t>at s odborníky v síti školských poradenských zařízení.</w:t>
      </w:r>
    </w:p>
    <w:p w:rsidR="0053187F" w:rsidRPr="00CF1D92" w:rsidRDefault="007F72BA" w:rsidP="007F72BA">
      <w:pPr>
        <w:spacing w:after="200"/>
      </w:pPr>
      <w:r w:rsidRPr="00CF1D92">
        <w:t xml:space="preserve">Vzdělávání nadaného a mimořádně nadaného žáka se může uskutečňovat podle PLPP nebo IVP, který vychází ze ŠVP, závěrů psychologického a speciálně pedagogického vyšetření a vyjádření zákonného zástupce žáka.   </w:t>
      </w:r>
    </w:p>
    <w:p w:rsidR="0053187F" w:rsidRPr="00CF1D92" w:rsidRDefault="0053187F" w:rsidP="0053187F">
      <w:pPr>
        <w:rPr>
          <w:u w:val="single"/>
        </w:rPr>
      </w:pPr>
      <w:r w:rsidRPr="00CF1D92">
        <w:rPr>
          <w:u w:val="single"/>
        </w:rPr>
        <w:t>SPECIFIKA MIMOŘÁDNĚ NADANÝCH ŽÁKŮ</w:t>
      </w:r>
    </w:p>
    <w:p w:rsidR="0053187F" w:rsidRPr="00CF1D92" w:rsidRDefault="0053187F" w:rsidP="0053187F"/>
    <w:p w:rsidR="0053187F" w:rsidRPr="00CF1D92" w:rsidRDefault="0053187F" w:rsidP="0053187F">
      <w:r w:rsidRPr="00CF1D92">
        <w:t>● žák svými znalostmi přesahuje stanovené požadavky;</w:t>
      </w:r>
    </w:p>
    <w:p w:rsidR="0053187F" w:rsidRPr="00CF1D92" w:rsidRDefault="0053187F" w:rsidP="0053187F">
      <w:r w:rsidRPr="00CF1D92">
        <w:t xml:space="preserve">● problematický přístup k pravidlům školní práce; </w:t>
      </w:r>
    </w:p>
    <w:p w:rsidR="0053187F" w:rsidRPr="00CF1D92" w:rsidRDefault="0053187F" w:rsidP="0053187F">
      <w:r w:rsidRPr="00CF1D92">
        <w:t xml:space="preserve">● tendence k vytváření vlastních pravidel; </w:t>
      </w:r>
    </w:p>
    <w:p w:rsidR="0053187F" w:rsidRPr="00CF1D92" w:rsidRDefault="0053187F" w:rsidP="0053187F">
      <w:r w:rsidRPr="00CF1D92">
        <w:t xml:space="preserve">● sklon k perfekcionismu a s tím související způsob komunikace s učiteli, který může být i kontroverzní; </w:t>
      </w:r>
    </w:p>
    <w:p w:rsidR="0053187F" w:rsidRPr="00CF1D92" w:rsidRDefault="0053187F" w:rsidP="0053187F">
      <w:r w:rsidRPr="00CF1D92">
        <w:t xml:space="preserve">● vlastní pracovní tempo; </w:t>
      </w:r>
    </w:p>
    <w:p w:rsidR="0053187F" w:rsidRPr="00CF1D92" w:rsidRDefault="0053187F" w:rsidP="0053187F">
      <w:r w:rsidRPr="00CF1D92">
        <w:t xml:space="preserve">● vytváření vlastních postupů řešení úloh, které umožňují kreativitu; </w:t>
      </w:r>
    </w:p>
    <w:p w:rsidR="0053187F" w:rsidRPr="00CF1D92" w:rsidRDefault="0053187F" w:rsidP="0053187F">
      <w:r w:rsidRPr="00CF1D92">
        <w:t xml:space="preserve">● malá ochota ke spolupráci v kolektivu; </w:t>
      </w:r>
    </w:p>
    <w:p w:rsidR="0053187F" w:rsidRPr="00CF1D92" w:rsidRDefault="0053187F" w:rsidP="0053187F">
      <w:r w:rsidRPr="00CF1D92">
        <w:t xml:space="preserve">● rychlá orientace v učebních postupech; </w:t>
      </w:r>
    </w:p>
    <w:p w:rsidR="0053187F" w:rsidRPr="00CF1D92" w:rsidRDefault="0053187F" w:rsidP="0053187F">
      <w:r w:rsidRPr="00CF1D92">
        <w:t xml:space="preserve">● záliba v řešení problémových úloh zvláště ve spojitosti s vysokými schopnostmi oboru; přeceňování svých schopností u žáků s pohybovým nadáním; </w:t>
      </w:r>
    </w:p>
    <w:p w:rsidR="0053187F" w:rsidRPr="00CF1D92" w:rsidRDefault="0053187F" w:rsidP="0053187F">
      <w:r w:rsidRPr="00CF1D92">
        <w:t xml:space="preserve">● kvalitní koncentrace, dobrá paměť, hledání a nacházení kreativních postupů; </w:t>
      </w:r>
    </w:p>
    <w:p w:rsidR="0053187F" w:rsidRPr="00CF1D92" w:rsidRDefault="0053187F" w:rsidP="0053187F">
      <w:r w:rsidRPr="00CF1D92">
        <w:t xml:space="preserve">● vhled do vlastního učení; </w:t>
      </w:r>
    </w:p>
    <w:p w:rsidR="0053187F" w:rsidRPr="00CF1D92" w:rsidRDefault="0053187F" w:rsidP="0053187F">
      <w:r w:rsidRPr="00CF1D92">
        <w:t xml:space="preserve">● zvýšená motivace k rozšiřování základního učiva do hloubky, především ve vyučovacích předmětech, které reprezentují nadání dítěte; </w:t>
      </w:r>
    </w:p>
    <w:p w:rsidR="0053187F" w:rsidRPr="00CF1D92" w:rsidRDefault="0053187F" w:rsidP="0053187F">
      <w:r w:rsidRPr="00CF1D92">
        <w:t xml:space="preserve">● potřeba projevení a uplatnění znalostí a dovedností ve školním prostředí. </w:t>
      </w:r>
    </w:p>
    <w:p w:rsidR="0053187F" w:rsidRPr="00CF1D92" w:rsidRDefault="0053187F" w:rsidP="0053187F"/>
    <w:p w:rsidR="0053187F" w:rsidRPr="00CF1D92" w:rsidRDefault="0053187F" w:rsidP="0053187F">
      <w:pPr>
        <w:rPr>
          <w:u w:val="single"/>
        </w:rPr>
      </w:pPr>
      <w:r w:rsidRPr="00CF1D92">
        <w:rPr>
          <w:u w:val="single"/>
        </w:rPr>
        <w:t xml:space="preserve">ZÁSADY PRO PRÁCI S NADANÝMI A MIMOŘÁDNĚ NADANÝMI DĚTMI </w:t>
      </w:r>
    </w:p>
    <w:p w:rsidR="0053187F" w:rsidRPr="00CF1D92" w:rsidRDefault="0053187F" w:rsidP="0053187F">
      <w:pPr>
        <w:rPr>
          <w:u w:val="single"/>
        </w:rPr>
      </w:pPr>
    </w:p>
    <w:p w:rsidR="0053187F" w:rsidRPr="00CF1D92" w:rsidRDefault="0053187F" w:rsidP="0053187F">
      <w:r w:rsidRPr="00CF1D92">
        <w:t xml:space="preserve">● Žákům jsou zadávány specifické, náročnější úkoly. </w:t>
      </w:r>
    </w:p>
    <w:p w:rsidR="0053187F" w:rsidRPr="00CF1D92" w:rsidRDefault="0053187F" w:rsidP="0053187F">
      <w:r w:rsidRPr="00CF1D92">
        <w:t xml:space="preserve">● Dle svého nadání jsou žákům zadávány diferencované domácí úkoly. </w:t>
      </w:r>
    </w:p>
    <w:p w:rsidR="0053187F" w:rsidRPr="00CF1D92" w:rsidRDefault="0053187F" w:rsidP="0053187F">
      <w:r w:rsidRPr="00CF1D92">
        <w:t xml:space="preserve">● Podněcujeme žáky k vytváření referátů a projektů. </w:t>
      </w:r>
    </w:p>
    <w:p w:rsidR="0053187F" w:rsidRPr="00CF1D92" w:rsidRDefault="0053187F" w:rsidP="0053187F">
      <w:r w:rsidRPr="00CF1D92">
        <w:t xml:space="preserve">● Žáci jsou pověřování vedením skupiny či projektu. </w:t>
      </w:r>
    </w:p>
    <w:p w:rsidR="0053187F" w:rsidRPr="00CF1D92" w:rsidRDefault="0053187F" w:rsidP="0053187F">
      <w:r w:rsidRPr="00CF1D92">
        <w:t xml:space="preserve">● Zapojujeme tyto žáky do soutěží vědomostních, sportovních a uměleckých. </w:t>
      </w:r>
    </w:p>
    <w:p w:rsidR="0053187F" w:rsidRPr="00CF1D92" w:rsidRDefault="0053187F" w:rsidP="0053187F">
      <w:r w:rsidRPr="00CF1D92">
        <w:t>● Umožňujeme žákům rozvíjet své nadání ve volnočasových aktivitách ve škole i mimo školu.</w:t>
      </w:r>
    </w:p>
    <w:p w:rsidR="0053187F" w:rsidRPr="00CF1D92" w:rsidRDefault="0053187F" w:rsidP="0053187F">
      <w:r w:rsidRPr="00CF1D92">
        <w:t xml:space="preserve">● Pomáháme začlenit tyto žáky do přirozené vrstevnické skupiny – vzájemná tolerance. </w:t>
      </w:r>
    </w:p>
    <w:p w:rsidR="007F72BA" w:rsidRPr="00CF1D92" w:rsidRDefault="007F72BA" w:rsidP="007F72BA">
      <w:pPr>
        <w:spacing w:after="200"/>
      </w:pPr>
      <w:r w:rsidRPr="00CF1D92">
        <w:t xml:space="preserve">   </w:t>
      </w:r>
    </w:p>
    <w:p w:rsidR="007F72BA" w:rsidRPr="00CF1D92" w:rsidRDefault="007F72BA" w:rsidP="00F96EAD">
      <w:pPr>
        <w:numPr>
          <w:ilvl w:val="0"/>
          <w:numId w:val="10"/>
        </w:numPr>
        <w:spacing w:after="200"/>
      </w:pPr>
      <w:r w:rsidRPr="00CF1D92">
        <w:t xml:space="preserve">Pravidla a průběh tvorby, realizace a vyhodnocování PLPP </w:t>
      </w:r>
    </w:p>
    <w:p w:rsidR="007F72BA" w:rsidRPr="00CF1D92" w:rsidRDefault="007F72BA" w:rsidP="007F72BA">
      <w:pPr>
        <w:spacing w:after="200"/>
      </w:pPr>
      <w:r w:rsidRPr="00CF1D92">
        <w:t xml:space="preserve">PLPP sestavuje třídní učitel nebo učitel konkrétního vyučovacího předmětu a má písemnou podobu. Před jeho zpracováním probíhají rozhovory s jednotlivými vyučujícími, s cílem stanovení dosažitelných cílů </w:t>
      </w:r>
      <w:r w:rsidRPr="00CF1D92">
        <w:lastRenderedPageBreak/>
        <w:t>podpory, metod práce s žákem, způsobů kontroly osvojení znalostí a dovedností a způsobu vyhodnocování naplňování plánu. Třídní učitel stanoví termín kontrolní schůzky se zákonnými zástupci a závěrečného hodnocení.</w:t>
      </w:r>
    </w:p>
    <w:p w:rsidR="00791B98" w:rsidRDefault="00791B98" w:rsidP="00F96EAD">
      <w:pPr>
        <w:numPr>
          <w:ilvl w:val="0"/>
          <w:numId w:val="10"/>
        </w:numPr>
        <w:spacing w:after="200"/>
      </w:pPr>
      <w:r>
        <w:t>Pravidla a průběh tvorby, realizace a vyhodnocování IVP</w:t>
      </w:r>
    </w:p>
    <w:p w:rsidR="007F72BA" w:rsidRDefault="007F72BA" w:rsidP="00791B98">
      <w:pPr>
        <w:spacing w:after="200"/>
      </w:pPr>
      <w:r>
        <w:t xml:space="preserve">Sestavení IVP se řídí §28, odst. 3 vyhlášky č. 26/2016 Sb. </w:t>
      </w:r>
      <w:r w:rsidRPr="00791B98">
        <w:rPr>
          <w:rStyle w:val="Zvraznn1"/>
          <w:i w:val="0"/>
          <w:shd w:val="clear" w:color="auto" w:fill="FFFFFF"/>
        </w:rPr>
        <w:t xml:space="preserve">Při tvorbě IVP bude využíváno metodické podpory školního poradenského pracoviště a metodická podpora na Metodickém portále RVP.CZ.                  Odkaz: </w:t>
      </w:r>
      <w:hyperlink r:id="rId15" w:history="1">
        <w:r>
          <w:rPr>
            <w:rStyle w:val="Hypertextovodkaz"/>
          </w:rPr>
          <w:t>www.rvp.cz/pruvodce</w:t>
        </w:r>
      </w:hyperlink>
      <w:r>
        <w:t xml:space="preserve">. </w:t>
      </w:r>
    </w:p>
    <w:p w:rsidR="00791B98" w:rsidRDefault="00791B98" w:rsidP="00791B98">
      <w:pPr>
        <w:spacing w:after="200"/>
        <w:rPr>
          <w:rStyle w:val="Zvraznn1"/>
          <w:i w:val="0"/>
        </w:rPr>
      </w:pPr>
      <w:r>
        <w:t>IVP</w:t>
      </w:r>
      <w:r w:rsidR="007F72BA">
        <w:t xml:space="preserve"> sestavuje třídní učitel nebo učitel konkrétního vyučovacího předmětu a má písemnou podobu. Před jeho zpracováním probíhají rozhovory s jednotlivými vyučujícími, s cílem stanovení dosažitelných cílů podpory, metod práce s žákem, způsobů kontroly osvojení znalostí a dovedností a způsobu vyhodnocování naplňování plánu. Třídní učitel stanoví termín kontrolní schůzky se zákonnými zástupci a závěrečného hodnocení.</w:t>
      </w:r>
      <w:r>
        <w:t xml:space="preserve"> </w:t>
      </w:r>
      <w:r w:rsidR="00017930">
        <w:t xml:space="preserve">                   </w:t>
      </w:r>
      <w:r w:rsidRPr="00791B98">
        <w:rPr>
          <w:rStyle w:val="Zvraznn1"/>
          <w:i w:val="0"/>
        </w:rPr>
        <w:t xml:space="preserve">IVP je sestaven nejpozději do jednoho měsíce od obdržení doporučení školského poradenského zařízení. IVP může být doplňován a upravován v průběhu školního roku. </w:t>
      </w:r>
      <w:r w:rsidR="00017930">
        <w:rPr>
          <w:rStyle w:val="Zvraznn1"/>
          <w:i w:val="0"/>
        </w:rPr>
        <w:t>Třídní učitel</w:t>
      </w:r>
      <w:r w:rsidRPr="00791B98">
        <w:rPr>
          <w:rStyle w:val="Zvraznn1"/>
          <w:i w:val="0"/>
        </w:rPr>
        <w:t xml:space="preserve"> zajistí písemný informovaný souhlas zákonného zástupce žáka, bez kterého nemůže být IVP prováděn. Po podpisu IVP zákonným zástupcem žáka a získání písemného informovaného souhlasu zákonného zástupce žáka je IVP zaznamenán do školní matriky.</w:t>
      </w:r>
    </w:p>
    <w:p w:rsidR="00D71F85" w:rsidRDefault="00D71F85" w:rsidP="008E6D59">
      <w:pPr>
        <w:rPr>
          <w:b/>
          <w:color w:val="7030A0"/>
          <w:u w:val="single"/>
        </w:rPr>
      </w:pPr>
    </w:p>
    <w:p w:rsidR="008E6D59" w:rsidRPr="00561CBC" w:rsidRDefault="008E6D59" w:rsidP="008E6D59">
      <w:pPr>
        <w:rPr>
          <w:b/>
          <w:color w:val="7030A0"/>
          <w:u w:val="single"/>
        </w:rPr>
      </w:pPr>
      <w:r>
        <w:rPr>
          <w:b/>
          <w:color w:val="7030A0"/>
          <w:u w:val="single"/>
        </w:rPr>
        <w:t>3.6</w:t>
      </w:r>
      <w:r w:rsidRPr="00561CBC">
        <w:rPr>
          <w:b/>
          <w:color w:val="7030A0"/>
          <w:u w:val="single"/>
        </w:rPr>
        <w:t>.</w:t>
      </w:r>
      <w:r>
        <w:rPr>
          <w:b/>
          <w:color w:val="7030A0"/>
          <w:u w:val="single"/>
        </w:rPr>
        <w:t xml:space="preserve"> ZAČLENĚNÍ </w:t>
      </w:r>
      <w:proofErr w:type="gramStart"/>
      <w:r>
        <w:rPr>
          <w:b/>
          <w:color w:val="7030A0"/>
          <w:u w:val="single"/>
        </w:rPr>
        <w:t xml:space="preserve">PRŮŘEZOVÝCH </w:t>
      </w:r>
      <w:r w:rsidRPr="00561CBC">
        <w:rPr>
          <w:b/>
          <w:color w:val="7030A0"/>
          <w:u w:val="single"/>
        </w:rPr>
        <w:t xml:space="preserve"> TÉMAT</w:t>
      </w:r>
      <w:proofErr w:type="gramEnd"/>
    </w:p>
    <w:p w:rsidR="005F046A" w:rsidRDefault="005F046A" w:rsidP="008E6D59"/>
    <w:p w:rsidR="00B734C8" w:rsidRDefault="008E6D59" w:rsidP="008E6D59">
      <w:r>
        <w:t>Průřezová témata tvoří povinnou součást základního vzdělávání. Všechna témata však nemusí být zastoupena v každém ročníku. Povinností školy je nabídnout průřezová témata postupně v průběhu základního vzdělávání.</w:t>
      </w:r>
      <w:r w:rsidR="00B734C8">
        <w:t xml:space="preserve"> Realizace průřezových témat má nezastupitelné místo při vzdělávání všech žáků a zejména u žáků, u kterých je upravován obsah a výstupy ze vzdělávání od 3. stupně podpůrných opatření.</w:t>
      </w:r>
    </w:p>
    <w:p w:rsidR="00B734C8" w:rsidRDefault="00B734C8" w:rsidP="008E6D59"/>
    <w:p w:rsidR="008E6D59" w:rsidRDefault="008E6D59" w:rsidP="008E6D59">
      <w:r>
        <w:t xml:space="preserve">Naše škola zařazuje průřezová témata podle témat okruhů: </w:t>
      </w:r>
    </w:p>
    <w:p w:rsidR="008E6D59" w:rsidRPr="00F5222D" w:rsidRDefault="008E6D59" w:rsidP="00F96EAD">
      <w:pPr>
        <w:numPr>
          <w:ilvl w:val="0"/>
          <w:numId w:val="11"/>
        </w:numPr>
        <w:rPr>
          <w:b/>
        </w:rPr>
      </w:pPr>
      <w:r w:rsidRPr="00F5222D">
        <w:rPr>
          <w:b/>
        </w:rPr>
        <w:t>zakomponováním do obsahu učiva vyučovacího předmětu dle aktuální potřeby žáků</w:t>
      </w:r>
    </w:p>
    <w:p w:rsidR="008E6D59" w:rsidRPr="00F5222D" w:rsidRDefault="008E6D59" w:rsidP="00F96EAD">
      <w:pPr>
        <w:numPr>
          <w:ilvl w:val="0"/>
          <w:numId w:val="11"/>
        </w:numPr>
        <w:rPr>
          <w:b/>
        </w:rPr>
      </w:pPr>
      <w:r w:rsidRPr="00F5222D">
        <w:rPr>
          <w:b/>
        </w:rPr>
        <w:t>samostatným třídním nebo školním projektem</w:t>
      </w:r>
      <w:r>
        <w:rPr>
          <w:b/>
        </w:rPr>
        <w:t xml:space="preserve"> nebo soutěží</w:t>
      </w:r>
    </w:p>
    <w:p w:rsidR="008E6D59" w:rsidRPr="00F5222D" w:rsidRDefault="008E6D59" w:rsidP="00F96EAD">
      <w:pPr>
        <w:numPr>
          <w:ilvl w:val="0"/>
          <w:numId w:val="11"/>
        </w:numPr>
        <w:rPr>
          <w:b/>
        </w:rPr>
      </w:pPr>
      <w:r w:rsidRPr="00F5222D">
        <w:rPr>
          <w:b/>
        </w:rPr>
        <w:t>organi</w:t>
      </w:r>
      <w:r w:rsidR="00B734C8">
        <w:rPr>
          <w:b/>
        </w:rPr>
        <w:t>zováním exkurzí, výletů</w:t>
      </w:r>
    </w:p>
    <w:p w:rsidR="008E6D59" w:rsidRDefault="008E6D59" w:rsidP="008E6D59"/>
    <w:p w:rsidR="008E6D59" w:rsidRPr="00561CBC" w:rsidRDefault="008E6D59" w:rsidP="008E6D59">
      <w:pPr>
        <w:rPr>
          <w:b/>
          <w:color w:val="7030A0"/>
          <w:u w:val="single"/>
        </w:rPr>
      </w:pPr>
      <w:r w:rsidRPr="00561CBC">
        <w:rPr>
          <w:b/>
          <w:color w:val="7030A0"/>
          <w:u w:val="single"/>
        </w:rPr>
        <w:t xml:space="preserve">Průřezová témata </w:t>
      </w:r>
    </w:p>
    <w:p w:rsidR="00AD5C8F" w:rsidRDefault="00AD5C8F" w:rsidP="005D50FC">
      <w:pPr>
        <w:autoSpaceDE w:val="0"/>
        <w:autoSpaceDN w:val="0"/>
        <w:adjustRightInd w:val="0"/>
      </w:pPr>
    </w:p>
    <w:p w:rsidR="00587575" w:rsidRPr="00561CBC" w:rsidRDefault="00587575" w:rsidP="00F96EAD">
      <w:pPr>
        <w:numPr>
          <w:ilvl w:val="0"/>
          <w:numId w:val="16"/>
        </w:numPr>
        <w:rPr>
          <w:b/>
          <w:color w:val="7030A0"/>
        </w:rPr>
      </w:pPr>
      <w:r w:rsidRPr="00561CBC">
        <w:rPr>
          <w:b/>
          <w:color w:val="7030A0"/>
        </w:rPr>
        <w:t>Osobnostní a sociální výchova      =    OSOBNOST</w:t>
      </w:r>
    </w:p>
    <w:p w:rsidR="00587575" w:rsidRDefault="00587575" w:rsidP="00587575">
      <w:r>
        <w:t xml:space="preserve">Toto téma v sobě zahrnuje formativní prvky, je praktické a má každodenní využití v běžném životě, jeho smyslem je pomáhat každému žákovi utvářet praktické životní dovednosti, pomáhat hledat vlastní cestu k životní spokojenosti založené na dobrých vztazích k sobě samému i k dalším lidem a světu. </w:t>
      </w:r>
    </w:p>
    <w:p w:rsidR="00587575" w:rsidRDefault="00587575" w:rsidP="00587575">
      <w:r>
        <w:t>Specifikou je, že se učivem stává sám žák, stává se jím konkrétní žákovská skupina a stávají se jím i běžné situace každodenního života.</w:t>
      </w:r>
    </w:p>
    <w:p w:rsidR="00587575" w:rsidRDefault="00587575" w:rsidP="00587575">
      <w:r>
        <w:t>Průřezové téma Osobnostní a sociální výchova prolíná většinou vyučovacích předmětů. Všechny tematické okruhy se uskutečňují prakticky, formou her, cvičení, modelových situací a dialogů.</w:t>
      </w:r>
    </w:p>
    <w:p w:rsidR="00587575" w:rsidRDefault="00587575" w:rsidP="00587575">
      <w:r>
        <w:t>Výuka tohoto PT napomáhá primární prevenci rizikového chování a zk</w:t>
      </w:r>
      <w:r w:rsidR="00C1421C">
        <w:t>valitnění mezilidské komunikace, především v případě žáků s lehkým mentálním postižením. Utváření znalostí a dovedností těchto žáků bude zohledňovat jejich individuální možnosti.</w:t>
      </w:r>
    </w:p>
    <w:p w:rsidR="00587575" w:rsidRDefault="00587575" w:rsidP="00587575"/>
    <w:p w:rsidR="00587575" w:rsidRPr="007A2B6F" w:rsidRDefault="00587575" w:rsidP="00587575">
      <w:pPr>
        <w:rPr>
          <w:b/>
          <w:u w:val="single"/>
        </w:rPr>
      </w:pPr>
      <w:r w:rsidRPr="007A2B6F">
        <w:rPr>
          <w:b/>
          <w:u w:val="single"/>
        </w:rPr>
        <w:t>Cílové zaměření:</w:t>
      </w:r>
    </w:p>
    <w:p w:rsidR="00587575" w:rsidRDefault="00587575" w:rsidP="00F96EAD">
      <w:pPr>
        <w:numPr>
          <w:ilvl w:val="0"/>
          <w:numId w:val="15"/>
        </w:numPr>
        <w:tabs>
          <w:tab w:val="clear" w:pos="720"/>
          <w:tab w:val="num" w:pos="360"/>
        </w:tabs>
        <w:ind w:left="360"/>
      </w:pPr>
      <w:r>
        <w:t>vede k porozumění sobě samému a druhým</w:t>
      </w:r>
    </w:p>
    <w:p w:rsidR="00587575" w:rsidRDefault="00587575" w:rsidP="00F96EAD">
      <w:pPr>
        <w:numPr>
          <w:ilvl w:val="0"/>
          <w:numId w:val="15"/>
        </w:numPr>
        <w:tabs>
          <w:tab w:val="clear" w:pos="720"/>
          <w:tab w:val="num" w:pos="360"/>
        </w:tabs>
        <w:ind w:left="360"/>
      </w:pPr>
      <w:r>
        <w:t>napomáhá k zvládání vlastního chování</w:t>
      </w:r>
    </w:p>
    <w:p w:rsidR="00587575" w:rsidRDefault="00587575" w:rsidP="00F96EAD">
      <w:pPr>
        <w:numPr>
          <w:ilvl w:val="0"/>
          <w:numId w:val="15"/>
        </w:numPr>
        <w:tabs>
          <w:tab w:val="clear" w:pos="720"/>
          <w:tab w:val="num" w:pos="360"/>
        </w:tabs>
        <w:ind w:left="360"/>
      </w:pPr>
      <w:r>
        <w:t>přispívá k utváření dobrých mezilidských vztahů ve třídě i mimo ni</w:t>
      </w:r>
    </w:p>
    <w:p w:rsidR="00587575" w:rsidRDefault="00587575" w:rsidP="00F96EAD">
      <w:pPr>
        <w:numPr>
          <w:ilvl w:val="0"/>
          <w:numId w:val="15"/>
        </w:numPr>
        <w:tabs>
          <w:tab w:val="clear" w:pos="720"/>
          <w:tab w:val="num" w:pos="360"/>
        </w:tabs>
        <w:ind w:left="360"/>
      </w:pPr>
      <w:r>
        <w:t xml:space="preserve">rozvíjí základní dovednosti dobré komunikace </w:t>
      </w:r>
    </w:p>
    <w:p w:rsidR="00587575" w:rsidRDefault="00587575" w:rsidP="00F96EAD">
      <w:pPr>
        <w:numPr>
          <w:ilvl w:val="0"/>
          <w:numId w:val="15"/>
        </w:numPr>
        <w:tabs>
          <w:tab w:val="clear" w:pos="720"/>
          <w:tab w:val="num" w:pos="360"/>
        </w:tabs>
        <w:ind w:left="360"/>
      </w:pPr>
      <w:r>
        <w:t>utváří a rozvíjí základní dovednosti pro spolupráci</w:t>
      </w:r>
    </w:p>
    <w:p w:rsidR="00587575" w:rsidRDefault="00587575" w:rsidP="00F96EAD">
      <w:pPr>
        <w:numPr>
          <w:ilvl w:val="0"/>
          <w:numId w:val="15"/>
        </w:numPr>
        <w:tabs>
          <w:tab w:val="clear" w:pos="720"/>
          <w:tab w:val="num" w:pos="360"/>
        </w:tabs>
        <w:ind w:left="360"/>
      </w:pPr>
      <w:r>
        <w:t>umožňuje získat základní sociální dovednosti pro řešení konfliktů</w:t>
      </w:r>
    </w:p>
    <w:p w:rsidR="00587575" w:rsidRDefault="00587575" w:rsidP="00F96EAD">
      <w:pPr>
        <w:numPr>
          <w:ilvl w:val="0"/>
          <w:numId w:val="15"/>
        </w:numPr>
        <w:tabs>
          <w:tab w:val="clear" w:pos="720"/>
          <w:tab w:val="num" w:pos="360"/>
        </w:tabs>
        <w:ind w:left="360"/>
      </w:pPr>
      <w:r>
        <w:lastRenderedPageBreak/>
        <w:t>formuje studijní dovednosti</w:t>
      </w:r>
    </w:p>
    <w:p w:rsidR="00587575" w:rsidRDefault="00587575" w:rsidP="00F96EAD">
      <w:pPr>
        <w:numPr>
          <w:ilvl w:val="0"/>
          <w:numId w:val="15"/>
        </w:numPr>
        <w:tabs>
          <w:tab w:val="clear" w:pos="720"/>
          <w:tab w:val="num" w:pos="360"/>
        </w:tabs>
        <w:ind w:left="360"/>
      </w:pPr>
      <w:r>
        <w:t>podporuje dovednosti a přináší vědomosti týkající se duševní hygieny</w:t>
      </w:r>
    </w:p>
    <w:p w:rsidR="00587575" w:rsidRDefault="00587575" w:rsidP="00F96EAD">
      <w:pPr>
        <w:numPr>
          <w:ilvl w:val="0"/>
          <w:numId w:val="15"/>
        </w:numPr>
        <w:tabs>
          <w:tab w:val="clear" w:pos="720"/>
          <w:tab w:val="num" w:pos="360"/>
        </w:tabs>
        <w:ind w:left="360"/>
      </w:pPr>
      <w:r>
        <w:t>pomáhá k utváření pozitivního postoje k sobě a druhým lidem</w:t>
      </w:r>
    </w:p>
    <w:p w:rsidR="00587575" w:rsidRDefault="00587575" w:rsidP="00F96EAD">
      <w:pPr>
        <w:numPr>
          <w:ilvl w:val="0"/>
          <w:numId w:val="15"/>
        </w:numPr>
        <w:tabs>
          <w:tab w:val="clear" w:pos="720"/>
          <w:tab w:val="num" w:pos="360"/>
        </w:tabs>
        <w:ind w:left="360"/>
      </w:pPr>
      <w:r>
        <w:t>vede k uvědomování si hodnot spolupráce a pomoci; různosti názorů a přístupů k řešení problémů</w:t>
      </w:r>
    </w:p>
    <w:p w:rsidR="00587575" w:rsidRDefault="00587575" w:rsidP="00F96EAD">
      <w:pPr>
        <w:numPr>
          <w:ilvl w:val="0"/>
          <w:numId w:val="15"/>
        </w:numPr>
        <w:tabs>
          <w:tab w:val="clear" w:pos="720"/>
          <w:tab w:val="num" w:pos="360"/>
        </w:tabs>
        <w:ind w:left="360"/>
      </w:pPr>
      <w:r>
        <w:t>přispívá k uvědomování si mravních rozměrů různých způsobů lidského chování</w:t>
      </w:r>
    </w:p>
    <w:p w:rsidR="00587575" w:rsidRDefault="00587575" w:rsidP="00F96EAD">
      <w:pPr>
        <w:numPr>
          <w:ilvl w:val="0"/>
          <w:numId w:val="15"/>
        </w:numPr>
        <w:tabs>
          <w:tab w:val="clear" w:pos="720"/>
          <w:tab w:val="num" w:pos="360"/>
        </w:tabs>
        <w:ind w:left="360"/>
      </w:pPr>
      <w:r>
        <w:t xml:space="preserve">napomáhá primární prevenci sociálně patologických jevů a škodlivých způsobů chování   </w:t>
      </w:r>
    </w:p>
    <w:p w:rsidR="00587575" w:rsidRDefault="00587575" w:rsidP="00587575"/>
    <w:p w:rsidR="00587575" w:rsidRDefault="00587575" w:rsidP="00587575">
      <w:pPr>
        <w:rPr>
          <w:b/>
          <w:u w:val="single"/>
        </w:rPr>
      </w:pPr>
      <w:r w:rsidRPr="0050636D">
        <w:rPr>
          <w:b/>
          <w:u w:val="single"/>
        </w:rPr>
        <w:t>Tematické okruhy</w:t>
      </w:r>
      <w:r>
        <w:rPr>
          <w:b/>
          <w:u w:val="single"/>
        </w:rPr>
        <w:t>:</w:t>
      </w:r>
    </w:p>
    <w:p w:rsidR="00587575" w:rsidRPr="00561CBC" w:rsidRDefault="00587575" w:rsidP="00587575">
      <w:pPr>
        <w:rPr>
          <w:b/>
          <w:color w:val="7030A0"/>
          <w:u w:val="single"/>
        </w:rPr>
      </w:pPr>
      <w:r w:rsidRPr="00561CBC">
        <w:rPr>
          <w:b/>
          <w:color w:val="7030A0"/>
          <w:u w:val="single"/>
        </w:rPr>
        <w:t xml:space="preserve">Osobnostní rozvoj </w:t>
      </w:r>
    </w:p>
    <w:p w:rsidR="00587575" w:rsidRDefault="00587575" w:rsidP="00F96EAD">
      <w:pPr>
        <w:numPr>
          <w:ilvl w:val="0"/>
          <w:numId w:val="12"/>
        </w:numPr>
        <w:tabs>
          <w:tab w:val="clear" w:pos="720"/>
          <w:tab w:val="num" w:pos="360"/>
        </w:tabs>
        <w:ind w:left="360"/>
      </w:pPr>
      <w:r w:rsidRPr="00D6184F">
        <w:rPr>
          <w:b/>
        </w:rPr>
        <w:t>Rozvoj schopností poznávání</w:t>
      </w:r>
      <w:r>
        <w:t xml:space="preserve"> – cvičení smyslového vnímání, pozornosti a soustředění; cvičení dovedností zapamatování, řešení problémů; dovednosti pro učení a studium</w:t>
      </w:r>
    </w:p>
    <w:p w:rsidR="00587575" w:rsidRDefault="00587575" w:rsidP="00F96EAD">
      <w:pPr>
        <w:numPr>
          <w:ilvl w:val="0"/>
          <w:numId w:val="12"/>
        </w:numPr>
        <w:tabs>
          <w:tab w:val="clear" w:pos="720"/>
          <w:tab w:val="num" w:pos="360"/>
        </w:tabs>
        <w:ind w:left="360"/>
      </w:pPr>
      <w:r w:rsidRPr="00D6184F">
        <w:rPr>
          <w:b/>
        </w:rPr>
        <w:t>Sebepoznání a sebepojetí</w:t>
      </w:r>
      <w:r>
        <w:t xml:space="preserve">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w:t>
      </w:r>
    </w:p>
    <w:p w:rsidR="00587575" w:rsidRDefault="00587575" w:rsidP="00F96EAD">
      <w:pPr>
        <w:numPr>
          <w:ilvl w:val="0"/>
          <w:numId w:val="12"/>
        </w:numPr>
        <w:tabs>
          <w:tab w:val="clear" w:pos="720"/>
          <w:tab w:val="num" w:pos="360"/>
        </w:tabs>
        <w:ind w:left="360"/>
      </w:pPr>
      <w:r w:rsidRPr="00D6184F">
        <w:rPr>
          <w:b/>
        </w:rPr>
        <w:t xml:space="preserve">Seberegulace a </w:t>
      </w:r>
      <w:proofErr w:type="spellStart"/>
      <w:r w:rsidRPr="00D6184F">
        <w:rPr>
          <w:b/>
        </w:rPr>
        <w:t>sebeorganizace</w:t>
      </w:r>
      <w:proofErr w:type="spellEnd"/>
      <w:r>
        <w:t xml:space="preserve"> – cvičení sebekontroly, sebeovládání – regulace vlastního jednání i prožívání, vůle; organizace vlastního času, plánování učení a studia; stanovování osobních cílů a kroků k jejich dosažení</w:t>
      </w:r>
    </w:p>
    <w:p w:rsidR="00587575" w:rsidRDefault="00587575" w:rsidP="00F96EAD">
      <w:pPr>
        <w:numPr>
          <w:ilvl w:val="0"/>
          <w:numId w:val="12"/>
        </w:numPr>
        <w:tabs>
          <w:tab w:val="clear" w:pos="720"/>
          <w:tab w:val="num" w:pos="360"/>
        </w:tabs>
        <w:ind w:left="360"/>
      </w:pPr>
      <w:r w:rsidRPr="00D6184F">
        <w:rPr>
          <w:b/>
        </w:rPr>
        <w:t xml:space="preserve">Psychohygiena </w:t>
      </w:r>
      <w:r>
        <w:t>– dovednosti pro pozitivní naladění mysli a dobrý vztah k sobě samému; sociální dovednosti pro předcházení stresům v mezilidských vztazích; dobrá organizace času; dovednosti zvládání stresových situací; hledání pomoci při potížích</w:t>
      </w:r>
    </w:p>
    <w:p w:rsidR="00587575" w:rsidRDefault="00587575" w:rsidP="00F96EAD">
      <w:pPr>
        <w:numPr>
          <w:ilvl w:val="0"/>
          <w:numId w:val="12"/>
        </w:numPr>
        <w:tabs>
          <w:tab w:val="clear" w:pos="720"/>
          <w:tab w:val="num" w:pos="360"/>
        </w:tabs>
        <w:ind w:left="360"/>
      </w:pPr>
      <w:r w:rsidRPr="00D6184F">
        <w:rPr>
          <w:b/>
        </w:rPr>
        <w:t xml:space="preserve">Kreativita </w:t>
      </w:r>
      <w:r>
        <w:t>– cvičení pro rozvoj základních rysů kreativity (pružnosti nápadů, originality, schopnosti vidět věci jinak, citlivosti, schopnosti „dotahovat“ nápady do reality), tvořivost v mezilidských vztazích</w:t>
      </w:r>
    </w:p>
    <w:p w:rsidR="00587575" w:rsidRDefault="00587575" w:rsidP="00587575">
      <w:pPr>
        <w:rPr>
          <w:b/>
          <w:color w:val="7030A0"/>
          <w:u w:val="single"/>
        </w:rPr>
      </w:pPr>
    </w:p>
    <w:p w:rsidR="00587575" w:rsidRPr="00561CBC" w:rsidRDefault="00587575" w:rsidP="00587575">
      <w:pPr>
        <w:rPr>
          <w:b/>
          <w:color w:val="7030A0"/>
          <w:u w:val="single"/>
        </w:rPr>
      </w:pPr>
      <w:r w:rsidRPr="00561CBC">
        <w:rPr>
          <w:b/>
          <w:color w:val="7030A0"/>
          <w:u w:val="single"/>
        </w:rPr>
        <w:t xml:space="preserve">Sociální rozvoj </w:t>
      </w:r>
    </w:p>
    <w:p w:rsidR="00587575" w:rsidRDefault="00587575" w:rsidP="00F96EAD">
      <w:pPr>
        <w:numPr>
          <w:ilvl w:val="0"/>
          <w:numId w:val="13"/>
        </w:numPr>
      </w:pPr>
      <w:r w:rsidRPr="00D6184F">
        <w:rPr>
          <w:b/>
        </w:rPr>
        <w:t>Poznávání lidí</w:t>
      </w:r>
      <w:r>
        <w:t xml:space="preserve"> – vzájemné poznávání se ve skupině/třídě; rozvoj pozornosti vůči odlišnostem a hledání výhod v odlišnostech; chyby při poznávání lidí </w:t>
      </w:r>
    </w:p>
    <w:p w:rsidR="00587575" w:rsidRDefault="00587575" w:rsidP="00F96EAD">
      <w:pPr>
        <w:numPr>
          <w:ilvl w:val="0"/>
          <w:numId w:val="13"/>
        </w:numPr>
      </w:pPr>
      <w:r w:rsidRPr="00512B62">
        <w:rPr>
          <w:b/>
        </w:rPr>
        <w:t>Mezilidské vztahy</w:t>
      </w:r>
      <w:r>
        <w:t xml:space="preserve"> – péče o dobré vztahy; chování podporující dobré vztahy; empatie a pohled na svět očima druhého, respektování, podpora, pomoc, lidská práva jako regulativ vztahů; vztahy a naše třída</w:t>
      </w:r>
    </w:p>
    <w:p w:rsidR="00587575" w:rsidRDefault="00587575" w:rsidP="00F96EAD">
      <w:pPr>
        <w:numPr>
          <w:ilvl w:val="0"/>
          <w:numId w:val="13"/>
        </w:numPr>
      </w:pPr>
      <w:r w:rsidRPr="00512B62">
        <w:rPr>
          <w:b/>
        </w:rPr>
        <w:t>Komunikace</w:t>
      </w:r>
      <w:r>
        <w:t xml:space="preserve"> – řeč těla, zvuků a slov, řeč předmětů a prostředí vytvářeného člověkem, řeč lidských skutků; cvičení pozorování a empatického a aktivního naslouchání; dovednosti pro sdělování verbálního i neverbálního; komunikační dovednosti (rétorika); komunikace v různých situacích (vedení dialogu, informování, odmítání, omluva, pozdrav, prosba, přesvědčování, řešení konfliktů, vyjednávání, žádost, </w:t>
      </w:r>
      <w:proofErr w:type="spellStart"/>
      <w:r>
        <w:t>atd</w:t>
      </w:r>
      <w:proofErr w:type="spellEnd"/>
      <w:r>
        <w:t>); efektivní strategie; asertivní komunikace; pravda, lež a předstírání v komunikaci</w:t>
      </w:r>
    </w:p>
    <w:p w:rsidR="00587575" w:rsidRDefault="00587575" w:rsidP="00F96EAD">
      <w:pPr>
        <w:numPr>
          <w:ilvl w:val="0"/>
          <w:numId w:val="13"/>
        </w:numPr>
      </w:pPr>
      <w:r>
        <w:rPr>
          <w:b/>
        </w:rPr>
        <w:t xml:space="preserve">Kooperace a </w:t>
      </w:r>
      <w:proofErr w:type="spellStart"/>
      <w:r>
        <w:rPr>
          <w:b/>
        </w:rPr>
        <w:t>kompeti</w:t>
      </w:r>
      <w:r w:rsidRPr="00512B62">
        <w:rPr>
          <w:b/>
        </w:rPr>
        <w:t>ce</w:t>
      </w:r>
      <w:proofErr w:type="spellEnd"/>
      <w:r>
        <w:t xml:space="preserve"> – rozvoj</w:t>
      </w:r>
      <w:r w:rsidR="00C1421C">
        <w:t xml:space="preserve"> </w:t>
      </w:r>
      <w:r>
        <w:t>individuálních dovedností pro kooperaci (seberegulace v situaci nesouhlasu, odporu, dovednost odstoupit od svého vlastního nápadu), pozitivní myšlení; rozvoj individuálních a sociálních dovedností pro etické zvládání situací soutěže, konkurence</w:t>
      </w:r>
    </w:p>
    <w:p w:rsidR="00587575" w:rsidRDefault="00587575" w:rsidP="00587575">
      <w:pPr>
        <w:rPr>
          <w:b/>
          <w:color w:val="7030A0"/>
          <w:u w:val="single"/>
        </w:rPr>
      </w:pPr>
    </w:p>
    <w:p w:rsidR="00587575" w:rsidRDefault="00587575" w:rsidP="00587575">
      <w:pPr>
        <w:rPr>
          <w:b/>
          <w:color w:val="7030A0"/>
          <w:u w:val="single"/>
        </w:rPr>
      </w:pPr>
      <w:r w:rsidRPr="00561CBC">
        <w:rPr>
          <w:b/>
          <w:color w:val="7030A0"/>
          <w:u w:val="single"/>
        </w:rPr>
        <w:t>Morální rozvoj</w:t>
      </w:r>
    </w:p>
    <w:p w:rsidR="00587575" w:rsidRDefault="00587575" w:rsidP="00587575">
      <w:r w:rsidRPr="00512B62">
        <w:rPr>
          <w:b/>
        </w:rPr>
        <w:t>Řešení problémů a rozhodovací dovednosti</w:t>
      </w:r>
      <w:r>
        <w:t xml:space="preserve"> – dovednosti pro řešení problémů a rozhodování z hlediska mezilidských vztahů; zvládání učebních problémů vázaných na látku předmětů, problémy v seberegulaci</w:t>
      </w:r>
    </w:p>
    <w:p w:rsidR="00587575" w:rsidRDefault="00587575" w:rsidP="00F96EAD">
      <w:pPr>
        <w:numPr>
          <w:ilvl w:val="0"/>
          <w:numId w:val="14"/>
        </w:numPr>
      </w:pPr>
      <w:r w:rsidRPr="00512B62">
        <w:rPr>
          <w:b/>
        </w:rPr>
        <w:t>Hodnoty, postoje, praktická etika</w:t>
      </w:r>
      <w:r>
        <w:t xml:space="preserve"> – analýza vlastních i cizích postojů a hodnot, jejich projevů v chování lidí; vytváření povědomí o kvalitách typu odpovědnost, spolehlivost, spravedlnost, respektování atd.; prosociální chování (člověk nečeká protislužbu); dovednosti rozhodování v eticky problematických situacích všedního dne </w:t>
      </w:r>
    </w:p>
    <w:p w:rsidR="00AD5C8F" w:rsidRDefault="00AD5C8F" w:rsidP="005D50FC">
      <w:pPr>
        <w:autoSpaceDE w:val="0"/>
        <w:autoSpaceDN w:val="0"/>
        <w:adjustRightInd w:val="0"/>
      </w:pPr>
    </w:p>
    <w:p w:rsidR="00C1421C" w:rsidRPr="00561CBC" w:rsidRDefault="00C1421C" w:rsidP="00F96EAD">
      <w:pPr>
        <w:numPr>
          <w:ilvl w:val="0"/>
          <w:numId w:val="19"/>
        </w:numPr>
        <w:rPr>
          <w:b/>
          <w:color w:val="7030A0"/>
        </w:rPr>
      </w:pPr>
      <w:r w:rsidRPr="00561CBC">
        <w:rPr>
          <w:b/>
          <w:color w:val="7030A0"/>
        </w:rPr>
        <w:t>Výchova demokratického člověka   =   DEMOKRACIE</w:t>
      </w:r>
    </w:p>
    <w:p w:rsidR="00C1421C" w:rsidRDefault="00C1421C" w:rsidP="00C1421C"/>
    <w:p w:rsidR="00C1421C" w:rsidRDefault="00C1421C" w:rsidP="00C1421C">
      <w:r>
        <w:t>Průřezové téma Výchova demokratického občana představuje soubor hodnot, a to spravedlnosti, tolerance a odpovědnosti, rozvoj kritického myšlení, vědomí svých práv a povinností a porozumění demokratickému uspořádání společnosti a porozumění demokratickým způsobům řešení konfliktů a problémů.</w:t>
      </w:r>
    </w:p>
    <w:p w:rsidR="00C1421C" w:rsidRDefault="00C1421C" w:rsidP="00C1421C">
      <w:r>
        <w:lastRenderedPageBreak/>
        <w:t>Průřezové téma ke své realizaci využívá nejen tematické okruhy, ale i zkušenosti žáků a celkové klima školy. Toto průřezové téma má velmi blízko ke vzdělávací oblasti Člověk a jeho svět (lidská a občanská práva, demokratické řízení a rozhodování, vztah k domovu a vlasti.</w:t>
      </w:r>
    </w:p>
    <w:p w:rsidR="00827A0F" w:rsidRDefault="00C1421C" w:rsidP="00827A0F">
      <w:r>
        <w:t xml:space="preserve">Realizace PT bude v případě žáků s lehkým mentálním postižením rozvíjet především disciplinovanost a sebekritiku, </w:t>
      </w:r>
      <w:r w:rsidR="00827A0F">
        <w:t>schopnost zaujmout vlastní stanovisko v pluralitě názorů a dovednosti asertivního jednání i schopnosti kompromisu. Utváření znalostí a dovedností těchto žáků bude zohledňovat jejich individuální možnosti.</w:t>
      </w:r>
    </w:p>
    <w:p w:rsidR="00827A0F" w:rsidRDefault="00827A0F" w:rsidP="00827A0F"/>
    <w:p w:rsidR="00C1421C" w:rsidRDefault="00C1421C" w:rsidP="00C1421C">
      <w:r w:rsidRPr="008A723E">
        <w:rPr>
          <w:b/>
          <w:u w:val="single"/>
        </w:rPr>
        <w:t>Cílové zaměření:</w:t>
      </w:r>
    </w:p>
    <w:p w:rsidR="00C1421C" w:rsidRDefault="00C1421C" w:rsidP="00F96EAD">
      <w:pPr>
        <w:numPr>
          <w:ilvl w:val="0"/>
          <w:numId w:val="17"/>
        </w:numPr>
      </w:pPr>
      <w:r>
        <w:t>vede k aktivnímu postoji v obhajování a dodržování lidských práv a svobod</w:t>
      </w:r>
    </w:p>
    <w:p w:rsidR="00C1421C" w:rsidRDefault="00C1421C" w:rsidP="00F96EAD">
      <w:pPr>
        <w:numPr>
          <w:ilvl w:val="0"/>
          <w:numId w:val="17"/>
        </w:numPr>
      </w:pPr>
      <w:r>
        <w:t>vede k pochopení významu řádu, pravidel a zákonů</w:t>
      </w:r>
    </w:p>
    <w:p w:rsidR="00C1421C" w:rsidRDefault="00C1421C" w:rsidP="00F96EAD">
      <w:pPr>
        <w:numPr>
          <w:ilvl w:val="0"/>
          <w:numId w:val="17"/>
        </w:numPr>
      </w:pPr>
      <w:r>
        <w:t>posiluje vlastní vědomí odpovědnosti za rozhodnutí třídy</w:t>
      </w:r>
    </w:p>
    <w:p w:rsidR="00C1421C" w:rsidRDefault="00C1421C" w:rsidP="00F96EAD">
      <w:pPr>
        <w:numPr>
          <w:ilvl w:val="0"/>
          <w:numId w:val="17"/>
        </w:numPr>
      </w:pPr>
      <w:r>
        <w:t>rozvíjí a podporuje komunikativní, formulační, argumentační, dialogické a prezentační schopnosti a dovednosti</w:t>
      </w:r>
    </w:p>
    <w:p w:rsidR="00C1421C" w:rsidRDefault="00C1421C" w:rsidP="00F96EAD">
      <w:pPr>
        <w:numPr>
          <w:ilvl w:val="0"/>
          <w:numId w:val="17"/>
        </w:numPr>
      </w:pPr>
      <w:r>
        <w:t>prohlubuje empatii, schopnost aktivního naslouchání a spravedlivého posuzování</w:t>
      </w:r>
    </w:p>
    <w:p w:rsidR="00C1421C" w:rsidRDefault="00C1421C" w:rsidP="00F96EAD">
      <w:pPr>
        <w:numPr>
          <w:ilvl w:val="0"/>
          <w:numId w:val="17"/>
        </w:numPr>
      </w:pPr>
      <w:r>
        <w:t>vede ke kritickému myšlení, k otevřenému postoji v životě</w:t>
      </w:r>
    </w:p>
    <w:p w:rsidR="00C1421C" w:rsidRDefault="00C1421C" w:rsidP="00F96EAD">
      <w:pPr>
        <w:numPr>
          <w:ilvl w:val="0"/>
          <w:numId w:val="17"/>
        </w:numPr>
      </w:pPr>
      <w:r>
        <w:t>vychovává k úctě k zákonu</w:t>
      </w:r>
    </w:p>
    <w:p w:rsidR="00C1421C" w:rsidRDefault="00C1421C" w:rsidP="00F96EAD">
      <w:pPr>
        <w:numPr>
          <w:ilvl w:val="0"/>
          <w:numId w:val="17"/>
        </w:numPr>
      </w:pPr>
      <w:r>
        <w:t>rozvíjí disciplinovanost a sebekritiku</w:t>
      </w:r>
    </w:p>
    <w:p w:rsidR="00C1421C" w:rsidRDefault="00C1421C" w:rsidP="00F96EAD">
      <w:pPr>
        <w:numPr>
          <w:ilvl w:val="0"/>
          <w:numId w:val="17"/>
        </w:numPr>
      </w:pPr>
      <w:r>
        <w:t>vede k utváření hodnot – spravedlnost, svoboda, solidarita, tolerance</w:t>
      </w:r>
    </w:p>
    <w:p w:rsidR="00C1421C" w:rsidRDefault="00C1421C" w:rsidP="00F96EAD">
      <w:pPr>
        <w:numPr>
          <w:ilvl w:val="0"/>
          <w:numId w:val="17"/>
        </w:numPr>
      </w:pPr>
      <w:r>
        <w:t>učí sebeúctě a sebedůvěře</w:t>
      </w:r>
    </w:p>
    <w:p w:rsidR="00C1421C" w:rsidRDefault="00C1421C" w:rsidP="00F96EAD">
      <w:pPr>
        <w:numPr>
          <w:ilvl w:val="0"/>
          <w:numId w:val="17"/>
        </w:numPr>
      </w:pPr>
      <w:r>
        <w:t>motivuje k ohleduplnosti a ochotě pomáhat slabším</w:t>
      </w:r>
    </w:p>
    <w:p w:rsidR="00C1421C" w:rsidRDefault="00C1421C" w:rsidP="00F96EAD">
      <w:pPr>
        <w:numPr>
          <w:ilvl w:val="0"/>
          <w:numId w:val="17"/>
        </w:numPr>
      </w:pPr>
      <w:r>
        <w:t>vede k respektování kulturních, etnických a jiných odlišností</w:t>
      </w:r>
    </w:p>
    <w:p w:rsidR="00C1421C" w:rsidRDefault="00C1421C" w:rsidP="00F96EAD">
      <w:pPr>
        <w:numPr>
          <w:ilvl w:val="0"/>
          <w:numId w:val="17"/>
        </w:numPr>
      </w:pPr>
      <w:r>
        <w:t>učí schopnosti kompromisu</w:t>
      </w:r>
    </w:p>
    <w:p w:rsidR="00C1421C" w:rsidRDefault="00C1421C" w:rsidP="00C1421C"/>
    <w:p w:rsidR="00C1421C" w:rsidRDefault="00C1421C" w:rsidP="00C1421C">
      <w:r w:rsidRPr="000645FC">
        <w:rPr>
          <w:b/>
          <w:u w:val="single"/>
        </w:rPr>
        <w:t>Tematické okruhy:</w:t>
      </w:r>
    </w:p>
    <w:p w:rsidR="00C1421C" w:rsidRDefault="00C1421C" w:rsidP="00F96EAD">
      <w:pPr>
        <w:numPr>
          <w:ilvl w:val="0"/>
          <w:numId w:val="18"/>
        </w:numPr>
        <w:tabs>
          <w:tab w:val="clear" w:pos="720"/>
          <w:tab w:val="num" w:pos="360"/>
        </w:tabs>
        <w:ind w:left="360"/>
      </w:pPr>
      <w:r w:rsidRPr="00F90305">
        <w:rPr>
          <w:b/>
        </w:rPr>
        <w:t>Občanská společnost a škola</w:t>
      </w:r>
      <w:r>
        <w:t xml:space="preserve"> – škola je model otevřeného partnerství a demokratického společenství; spolupráce školy se správními orgány a institucemi v obci</w:t>
      </w:r>
    </w:p>
    <w:p w:rsidR="00C1421C" w:rsidRDefault="00C1421C" w:rsidP="00F96EAD">
      <w:pPr>
        <w:numPr>
          <w:ilvl w:val="0"/>
          <w:numId w:val="18"/>
        </w:numPr>
        <w:tabs>
          <w:tab w:val="clear" w:pos="720"/>
          <w:tab w:val="num" w:pos="360"/>
        </w:tabs>
        <w:ind w:left="360"/>
      </w:pPr>
      <w:r w:rsidRPr="00F90305">
        <w:rPr>
          <w:b/>
        </w:rPr>
        <w:t>Občan, občanská společnost a stát</w:t>
      </w:r>
      <w:r>
        <w:t xml:space="preserve"> – základní principy a hodnoty demokratického státu; principy soužití s minoritami, respekt k odlišným identitám; Listina základních práv a svobod, práva a povinnosti občanů</w:t>
      </w:r>
    </w:p>
    <w:p w:rsidR="00C1421C" w:rsidRDefault="00C1421C" w:rsidP="00F96EAD">
      <w:pPr>
        <w:numPr>
          <w:ilvl w:val="0"/>
          <w:numId w:val="18"/>
        </w:numPr>
        <w:tabs>
          <w:tab w:val="clear" w:pos="720"/>
          <w:tab w:val="num" w:pos="360"/>
        </w:tabs>
        <w:ind w:left="360"/>
      </w:pPr>
      <w:r w:rsidRPr="00F90305">
        <w:rPr>
          <w:b/>
        </w:rPr>
        <w:t>Formy participace občanů v politickém životě</w:t>
      </w:r>
      <w:r>
        <w:t xml:space="preserve"> – volební systémy, demokratické volby, obec jako základní jednotka samosprávy státu, společenské organizace</w:t>
      </w:r>
    </w:p>
    <w:p w:rsidR="00C1421C" w:rsidRDefault="00C1421C" w:rsidP="00F96EAD">
      <w:pPr>
        <w:numPr>
          <w:ilvl w:val="0"/>
          <w:numId w:val="18"/>
        </w:numPr>
        <w:tabs>
          <w:tab w:val="clear" w:pos="720"/>
          <w:tab w:val="num" w:pos="360"/>
        </w:tabs>
        <w:ind w:left="360"/>
      </w:pPr>
      <w:r w:rsidRPr="00F90305">
        <w:rPr>
          <w:b/>
        </w:rPr>
        <w:t>Principy demokracie jako formy vlády a způsobu rozhodování</w:t>
      </w:r>
      <w:r>
        <w:t xml:space="preserve"> – demokracie jako protiváha diktatury a anarchie; spravedlnost, řád, norma, zákon, právo, morálka; význam Ústavy    </w:t>
      </w:r>
    </w:p>
    <w:p w:rsidR="00C1421C" w:rsidRDefault="00C1421C" w:rsidP="005D50FC">
      <w:pPr>
        <w:autoSpaceDE w:val="0"/>
        <w:autoSpaceDN w:val="0"/>
        <w:adjustRightInd w:val="0"/>
      </w:pPr>
    </w:p>
    <w:p w:rsidR="00827A0F" w:rsidRPr="00827A0F" w:rsidRDefault="00827A0F" w:rsidP="00F96EAD">
      <w:pPr>
        <w:numPr>
          <w:ilvl w:val="0"/>
          <w:numId w:val="19"/>
        </w:numPr>
        <w:rPr>
          <w:b/>
          <w:color w:val="7030A0"/>
        </w:rPr>
      </w:pPr>
      <w:r w:rsidRPr="00827A0F">
        <w:rPr>
          <w:b/>
          <w:color w:val="7030A0"/>
        </w:rPr>
        <w:t>Výchova k myšlení v evropských a globálních souvislostech   =   EVROPA V GLOBÁLU</w:t>
      </w:r>
    </w:p>
    <w:p w:rsidR="00827A0F" w:rsidRPr="00561CBC" w:rsidRDefault="00827A0F" w:rsidP="00827A0F">
      <w:pPr>
        <w:rPr>
          <w:color w:val="7030A0"/>
        </w:rPr>
      </w:pPr>
    </w:p>
    <w:p w:rsidR="00827A0F" w:rsidRDefault="00827A0F" w:rsidP="00827A0F">
      <w:r>
        <w:t>Příležitost realizace tohoto průřezového tématu poskytuje hned několik vzdělávacích oblastí- Člověk a jeho svět (využívají se zkušenosti a poznatky žáků z běžného života i mimořádných událostí v rodině, v obci a nejbližším okolí); Jazyk a jazyková komunikace (nezastupitelný nástroj učení a zpracovávání informací a dorozumívání); Umění a kultura (porozumění evropským kulturám a jejich vztah k evropské a světové kultuře); Člověk a zdraví (orientuje žáky v globálních problémech souvisejících se zdravím, zájem žáků o sport – olympijská idea).</w:t>
      </w:r>
    </w:p>
    <w:p w:rsidR="00827A0F" w:rsidRPr="00827A0F" w:rsidRDefault="00827A0F" w:rsidP="00827A0F">
      <w:r w:rsidRPr="00827A0F">
        <w:t>Znalosti a dovednosti</w:t>
      </w:r>
      <w:r>
        <w:t>, které jsou součástí realizace tohoto průřezového tématu pro žáky s lehkým mentálním postižením, zvolí vyučující vždy s ohledem na individuální možnosti žáků.</w:t>
      </w:r>
    </w:p>
    <w:p w:rsidR="00827A0F" w:rsidRDefault="00827A0F" w:rsidP="00827A0F">
      <w:pPr>
        <w:rPr>
          <w:b/>
          <w:u w:val="single"/>
        </w:rPr>
      </w:pPr>
    </w:p>
    <w:p w:rsidR="00827A0F" w:rsidRDefault="00827A0F" w:rsidP="00827A0F">
      <w:r w:rsidRPr="009C4104">
        <w:rPr>
          <w:b/>
          <w:u w:val="single"/>
        </w:rPr>
        <w:t>Cílové zaměření:</w:t>
      </w:r>
    </w:p>
    <w:p w:rsidR="00827A0F" w:rsidRDefault="00827A0F" w:rsidP="00F96EAD">
      <w:pPr>
        <w:numPr>
          <w:ilvl w:val="0"/>
          <w:numId w:val="20"/>
        </w:numPr>
        <w:tabs>
          <w:tab w:val="clear" w:pos="720"/>
          <w:tab w:val="num" w:pos="360"/>
        </w:tabs>
        <w:ind w:left="360"/>
      </w:pPr>
      <w:r>
        <w:t>rozvíjí a integruje základní vědomosti potřebné pro porozumění sociálním a kulturním odlišnostem mezi národy</w:t>
      </w:r>
    </w:p>
    <w:p w:rsidR="00827A0F" w:rsidRDefault="00827A0F" w:rsidP="00F96EAD">
      <w:pPr>
        <w:numPr>
          <w:ilvl w:val="0"/>
          <w:numId w:val="20"/>
        </w:numPr>
        <w:tabs>
          <w:tab w:val="clear" w:pos="720"/>
          <w:tab w:val="num" w:pos="360"/>
        </w:tabs>
        <w:ind w:left="360"/>
      </w:pPr>
      <w:r>
        <w:t>vliv kulturních, ideologických rozdílů na vznik a řešení globálních problémů v jejich souvislostech</w:t>
      </w:r>
    </w:p>
    <w:p w:rsidR="00827A0F" w:rsidRDefault="00827A0F" w:rsidP="00F96EAD">
      <w:pPr>
        <w:numPr>
          <w:ilvl w:val="0"/>
          <w:numId w:val="20"/>
        </w:numPr>
        <w:tabs>
          <w:tab w:val="clear" w:pos="720"/>
          <w:tab w:val="num" w:pos="360"/>
        </w:tabs>
        <w:ind w:left="360"/>
      </w:pPr>
      <w:r>
        <w:t>pochopení struktury a funkce mezinárodních a nevládních organizací, kontrola dodržování lidských práv a svobod</w:t>
      </w:r>
    </w:p>
    <w:p w:rsidR="00827A0F" w:rsidRDefault="00827A0F" w:rsidP="00F96EAD">
      <w:pPr>
        <w:numPr>
          <w:ilvl w:val="0"/>
          <w:numId w:val="20"/>
        </w:numPr>
        <w:tabs>
          <w:tab w:val="clear" w:pos="720"/>
          <w:tab w:val="num" w:pos="360"/>
        </w:tabs>
        <w:ind w:left="360"/>
      </w:pPr>
      <w:r>
        <w:t>nacházet společné znaky a odlišnosti evropských kultur</w:t>
      </w:r>
    </w:p>
    <w:p w:rsidR="00827A0F" w:rsidRDefault="00827A0F" w:rsidP="00F96EAD">
      <w:pPr>
        <w:numPr>
          <w:ilvl w:val="0"/>
          <w:numId w:val="20"/>
        </w:numPr>
        <w:tabs>
          <w:tab w:val="clear" w:pos="720"/>
          <w:tab w:val="num" w:pos="360"/>
        </w:tabs>
        <w:ind w:left="360"/>
      </w:pPr>
      <w:r>
        <w:lastRenderedPageBreak/>
        <w:t>rozšiřuje dovednosti potřebné pro orientaci v evropském prostředí</w:t>
      </w:r>
    </w:p>
    <w:p w:rsidR="00827A0F" w:rsidRDefault="00827A0F" w:rsidP="00F96EAD">
      <w:pPr>
        <w:numPr>
          <w:ilvl w:val="0"/>
          <w:numId w:val="20"/>
        </w:numPr>
        <w:tabs>
          <w:tab w:val="clear" w:pos="720"/>
          <w:tab w:val="num" w:pos="360"/>
        </w:tabs>
        <w:ind w:left="360"/>
      </w:pPr>
      <w:r>
        <w:t>pochopení významu Evropské unie</w:t>
      </w:r>
    </w:p>
    <w:p w:rsidR="00827A0F" w:rsidRDefault="00827A0F" w:rsidP="00F96EAD">
      <w:pPr>
        <w:numPr>
          <w:ilvl w:val="0"/>
          <w:numId w:val="20"/>
        </w:numPr>
        <w:tabs>
          <w:tab w:val="clear" w:pos="720"/>
          <w:tab w:val="num" w:pos="360"/>
        </w:tabs>
        <w:ind w:left="360"/>
      </w:pPr>
      <w:r>
        <w:t>pomáhá překonávat stereotypy a předsudky</w:t>
      </w:r>
    </w:p>
    <w:p w:rsidR="00827A0F" w:rsidRDefault="00827A0F" w:rsidP="00F96EAD">
      <w:pPr>
        <w:numPr>
          <w:ilvl w:val="0"/>
          <w:numId w:val="20"/>
        </w:numPr>
        <w:tabs>
          <w:tab w:val="clear" w:pos="720"/>
          <w:tab w:val="num" w:pos="360"/>
        </w:tabs>
        <w:ind w:left="360"/>
      </w:pPr>
      <w:r>
        <w:t>možnost volby životních perspektiv v evropské a mezinárodní dimenzi</w:t>
      </w:r>
    </w:p>
    <w:p w:rsidR="00827A0F" w:rsidRDefault="00827A0F" w:rsidP="00F96EAD">
      <w:pPr>
        <w:numPr>
          <w:ilvl w:val="0"/>
          <w:numId w:val="20"/>
        </w:numPr>
        <w:tabs>
          <w:tab w:val="clear" w:pos="720"/>
          <w:tab w:val="num" w:pos="360"/>
        </w:tabs>
        <w:ind w:left="360"/>
      </w:pPr>
      <w:r>
        <w:t>utváří pozitivní postoj ke kulturní rozmanitosti, k tradičním evropským hodnotám</w:t>
      </w:r>
    </w:p>
    <w:p w:rsidR="00827A0F" w:rsidRDefault="00827A0F" w:rsidP="00F96EAD">
      <w:pPr>
        <w:numPr>
          <w:ilvl w:val="0"/>
          <w:numId w:val="20"/>
        </w:numPr>
        <w:tabs>
          <w:tab w:val="clear" w:pos="720"/>
          <w:tab w:val="num" w:pos="360"/>
        </w:tabs>
        <w:ind w:left="360"/>
      </w:pPr>
      <w:r>
        <w:t>osvojování principů chování evropského občana</w:t>
      </w:r>
    </w:p>
    <w:p w:rsidR="00827A0F" w:rsidRDefault="00827A0F" w:rsidP="00827A0F"/>
    <w:p w:rsidR="00827A0F" w:rsidRDefault="00827A0F" w:rsidP="00827A0F">
      <w:r w:rsidRPr="00DF763B">
        <w:rPr>
          <w:b/>
          <w:u w:val="single"/>
        </w:rPr>
        <w:t>Tematické okruhy:</w:t>
      </w:r>
    </w:p>
    <w:p w:rsidR="00827A0F" w:rsidRDefault="00827A0F" w:rsidP="00F96EAD">
      <w:pPr>
        <w:numPr>
          <w:ilvl w:val="0"/>
          <w:numId w:val="21"/>
        </w:numPr>
        <w:tabs>
          <w:tab w:val="clear" w:pos="720"/>
          <w:tab w:val="num" w:pos="360"/>
        </w:tabs>
        <w:ind w:left="360"/>
      </w:pPr>
      <w:r w:rsidRPr="00F90305">
        <w:rPr>
          <w:b/>
        </w:rPr>
        <w:t>Evropa a svět nás zajímá</w:t>
      </w:r>
      <w:r>
        <w:t xml:space="preserve"> – rodinné příběhy, zážitky a zkušenosti z Evropy a světa, naši sousedé, život dětí v jiných zemích; zvyky a tradice v Evropě</w:t>
      </w:r>
    </w:p>
    <w:p w:rsidR="00827A0F" w:rsidRDefault="00827A0F" w:rsidP="00F96EAD">
      <w:pPr>
        <w:numPr>
          <w:ilvl w:val="0"/>
          <w:numId w:val="21"/>
        </w:numPr>
        <w:tabs>
          <w:tab w:val="clear" w:pos="720"/>
          <w:tab w:val="num" w:pos="360"/>
        </w:tabs>
        <w:ind w:left="360"/>
      </w:pPr>
      <w:r w:rsidRPr="00F90305">
        <w:rPr>
          <w:b/>
        </w:rPr>
        <w:t>Objevujeme Evropu a svět</w:t>
      </w:r>
      <w:r>
        <w:t xml:space="preserve"> – naše vlast a Evropa, evropské krajiny; státní a evropské symboly; styl života Evropanů, vzdělávání v Evropě</w:t>
      </w:r>
    </w:p>
    <w:p w:rsidR="00827A0F" w:rsidRDefault="00827A0F" w:rsidP="00F96EAD">
      <w:pPr>
        <w:numPr>
          <w:ilvl w:val="0"/>
          <w:numId w:val="21"/>
        </w:numPr>
        <w:tabs>
          <w:tab w:val="clear" w:pos="720"/>
          <w:tab w:val="num" w:pos="360"/>
        </w:tabs>
        <w:ind w:left="360"/>
      </w:pPr>
      <w:r w:rsidRPr="00F90305">
        <w:rPr>
          <w:b/>
        </w:rPr>
        <w:t>Jsme Evropané</w:t>
      </w:r>
      <w:r>
        <w:t xml:space="preserve"> – kořeny a zdroje evropské civilizace; instituce Evropské unie a jejich fungování; co Evropu spojuje a rozděluje; mezinárodní instituce</w:t>
      </w:r>
    </w:p>
    <w:p w:rsidR="00AD5C8F" w:rsidRDefault="00AD5C8F" w:rsidP="005D50FC">
      <w:pPr>
        <w:autoSpaceDE w:val="0"/>
        <w:autoSpaceDN w:val="0"/>
        <w:adjustRightInd w:val="0"/>
      </w:pPr>
    </w:p>
    <w:p w:rsidR="00EF657A" w:rsidRDefault="00EF657A" w:rsidP="005D50FC">
      <w:pPr>
        <w:autoSpaceDE w:val="0"/>
        <w:autoSpaceDN w:val="0"/>
        <w:adjustRightInd w:val="0"/>
      </w:pPr>
    </w:p>
    <w:p w:rsidR="00827A0F" w:rsidRPr="00561CBC" w:rsidRDefault="00827A0F" w:rsidP="00F96EAD">
      <w:pPr>
        <w:numPr>
          <w:ilvl w:val="0"/>
          <w:numId w:val="19"/>
        </w:numPr>
        <w:rPr>
          <w:b/>
          <w:color w:val="7030A0"/>
        </w:rPr>
      </w:pPr>
      <w:r w:rsidRPr="00561CBC">
        <w:rPr>
          <w:b/>
          <w:color w:val="7030A0"/>
        </w:rPr>
        <w:t xml:space="preserve">Multikulturní výchova   =   </w:t>
      </w:r>
      <w:proofErr w:type="gramStart"/>
      <w:r w:rsidRPr="00561CBC">
        <w:rPr>
          <w:b/>
          <w:color w:val="7030A0"/>
        </w:rPr>
        <w:t>ŽIJEME  SPOLU</w:t>
      </w:r>
      <w:proofErr w:type="gramEnd"/>
    </w:p>
    <w:p w:rsidR="00827A0F" w:rsidRDefault="00827A0F" w:rsidP="00827A0F"/>
    <w:p w:rsidR="00827A0F" w:rsidRDefault="00827A0F" w:rsidP="00827A0F">
      <w:r>
        <w:t>Průřezové téma Multikulturní výchova umožňuje žákům seznamovat se s rozmanitostí různých kultur, jejich tradicemi a hodnotami. Rozvíjí smysl pro spravedlnost, solidaritu a toleranci, vede k chápání a respektování sociokulturních rozmanitostí. Multikulturní výchova se dotýká i mezilidských vztahů ve škole, vztahů mezi učiteli a žáky, mezi žáky navzájem, mezi školou a rodinou. Škola jako prostředí, v němž se setkávají žáci z nejrůznějšího sociálního i kulturního zázemí, by měla zabezpečit takové klima, kde se budou všichni cítit rovnoprávně, kde budou v majoritní kultuře úspěšní i žáci minorit a žáci majority budou poznávat kulturu svých spolužáků – příslušníků minorit.</w:t>
      </w:r>
    </w:p>
    <w:p w:rsidR="00827A0F" w:rsidRDefault="00827A0F" w:rsidP="00827A0F">
      <w:r>
        <w:t>Výběr tematických okruhů při zařazování do výuky vždy vychází z aktuální situace ve škole, reflektuje na dění v místě školy a současnou situaci ve společnosti.</w:t>
      </w:r>
    </w:p>
    <w:p w:rsidR="00827A0F" w:rsidRDefault="00827A0F" w:rsidP="00827A0F">
      <w:r>
        <w:t xml:space="preserve">Znalosti a dovednosti, které budou </w:t>
      </w:r>
      <w:r w:rsidR="00C62264">
        <w:t xml:space="preserve">součástí realizace tohoto PT pro žáky s lehkým mentálním postižením, zvolí vyučující vždy s ohledem na individuální možnosti žáků, tak aby vhodně doplňovaly a podporovaly utváření žádoucích postojů. </w:t>
      </w:r>
    </w:p>
    <w:p w:rsidR="00827A0F" w:rsidRDefault="00827A0F" w:rsidP="00827A0F"/>
    <w:p w:rsidR="00827A0F" w:rsidRDefault="00827A0F" w:rsidP="00827A0F">
      <w:r w:rsidRPr="00C4163B">
        <w:rPr>
          <w:b/>
          <w:u w:val="single"/>
        </w:rPr>
        <w:t>Cílové zaměření:</w:t>
      </w:r>
    </w:p>
    <w:p w:rsidR="00827A0F" w:rsidRDefault="00827A0F" w:rsidP="00F96EAD">
      <w:pPr>
        <w:numPr>
          <w:ilvl w:val="0"/>
          <w:numId w:val="22"/>
        </w:numPr>
      </w:pPr>
      <w:r>
        <w:t>poskytuje žákům základní znalosti o různých etnických a kulturních skupinách žijících v české a evropské společnosti</w:t>
      </w:r>
    </w:p>
    <w:p w:rsidR="00827A0F" w:rsidRDefault="00827A0F" w:rsidP="00F96EAD">
      <w:pPr>
        <w:numPr>
          <w:ilvl w:val="0"/>
          <w:numId w:val="22"/>
        </w:numPr>
      </w:pPr>
      <w:r>
        <w:t>rozvíjí dovednost orientovat se v pluralitní společnosti a využívat interkulturních kontaktů k obohacení sebe i druhých</w:t>
      </w:r>
    </w:p>
    <w:p w:rsidR="00827A0F" w:rsidRDefault="00827A0F" w:rsidP="00F96EAD">
      <w:pPr>
        <w:numPr>
          <w:ilvl w:val="0"/>
          <w:numId w:val="22"/>
        </w:numPr>
      </w:pPr>
      <w:r>
        <w:t>učí žáky komunikovat a žít ve skupině s příslušníky odlišných sociokulturních skupin, uplatňovat svá práva a respektovat práva druhých, chápat a tolerovat odlišné zájmy, názory i schopnosti druhých</w:t>
      </w:r>
    </w:p>
    <w:p w:rsidR="00827A0F" w:rsidRDefault="00827A0F" w:rsidP="00F96EAD">
      <w:pPr>
        <w:numPr>
          <w:ilvl w:val="0"/>
          <w:numId w:val="22"/>
        </w:numPr>
      </w:pPr>
      <w:r>
        <w:t>učí přijmout druhého jako jedince se stejnými právy, uvědomovat si, že všechny etnické skupiny a všechny kultury jsou rovnocenné a žádná není nadřazená jiné</w:t>
      </w:r>
    </w:p>
    <w:p w:rsidR="00827A0F" w:rsidRDefault="00827A0F" w:rsidP="00F96EAD">
      <w:pPr>
        <w:numPr>
          <w:ilvl w:val="0"/>
          <w:numId w:val="22"/>
        </w:numPr>
      </w:pPr>
      <w:r>
        <w:t>rozvíjí schopnost poznávat a tolerovat odlišnosti jiných národnostních, etnických, náboženských, sociálních skupin a spolupracovat s příslušníky odlišných sociokulturních skupin</w:t>
      </w:r>
    </w:p>
    <w:p w:rsidR="00827A0F" w:rsidRDefault="00827A0F" w:rsidP="00F96EAD">
      <w:pPr>
        <w:numPr>
          <w:ilvl w:val="0"/>
          <w:numId w:val="22"/>
        </w:numPr>
      </w:pPr>
      <w:r>
        <w:t>rozvíjí dovednost rozpoznat projevy rasové nesnášenlivosti a napomáhá prevenci vzniku xenofobie</w:t>
      </w:r>
    </w:p>
    <w:p w:rsidR="00827A0F" w:rsidRDefault="00827A0F" w:rsidP="00F96EAD">
      <w:pPr>
        <w:numPr>
          <w:ilvl w:val="0"/>
          <w:numId w:val="22"/>
        </w:numPr>
      </w:pPr>
      <w:r>
        <w:t>učí žáky uvědomovat si možné dopady svých verbálních i neverbálních projevů a připravenosti nést odpovědnost za své jednání</w:t>
      </w:r>
    </w:p>
    <w:p w:rsidR="00827A0F" w:rsidRDefault="00827A0F" w:rsidP="00F96EAD">
      <w:pPr>
        <w:numPr>
          <w:ilvl w:val="0"/>
          <w:numId w:val="22"/>
        </w:numPr>
      </w:pPr>
      <w:r>
        <w:t>poskytuje znalost některých základních pojmů multikulturní terminologie: kultura, etnikum, identita, diskriminace, xenofobie, rasismus, národnost, netolerance aj.</w:t>
      </w:r>
    </w:p>
    <w:p w:rsidR="00827A0F" w:rsidRDefault="00827A0F" w:rsidP="00F96EAD">
      <w:pPr>
        <w:numPr>
          <w:ilvl w:val="0"/>
          <w:numId w:val="22"/>
        </w:numPr>
      </w:pPr>
      <w:r>
        <w:t>pomáhá žákům prostřednictvím informací vytvářet postoje tolerance a respektu</w:t>
      </w:r>
    </w:p>
    <w:p w:rsidR="00827A0F" w:rsidRDefault="00827A0F" w:rsidP="00F96EAD">
      <w:pPr>
        <w:numPr>
          <w:ilvl w:val="0"/>
          <w:numId w:val="22"/>
        </w:numPr>
      </w:pPr>
      <w:r>
        <w:t>napomáhá žákům uvědomit si vlastní identitu, být sám sebou</w:t>
      </w:r>
    </w:p>
    <w:p w:rsidR="00827A0F" w:rsidRDefault="00827A0F" w:rsidP="00F96EAD">
      <w:pPr>
        <w:numPr>
          <w:ilvl w:val="0"/>
          <w:numId w:val="22"/>
        </w:numPr>
      </w:pPr>
      <w:r>
        <w:t>stimuluje, ovlivňuje a koriguje jednání a hodnotový systém žáků, učí je vnímat odlišnosti jako zdroj obohacení, nikoli jako zdroj konfliktu</w:t>
      </w:r>
    </w:p>
    <w:p w:rsidR="00827A0F" w:rsidRDefault="00827A0F" w:rsidP="00F96EAD">
      <w:pPr>
        <w:numPr>
          <w:ilvl w:val="0"/>
          <w:numId w:val="22"/>
        </w:numPr>
      </w:pPr>
      <w:r>
        <w:t>pomáhá uvědomovat si neslučitelnost rasové, náboženské či jiné intolerance s principy života v demokratické společnosti</w:t>
      </w:r>
    </w:p>
    <w:p w:rsidR="00827A0F" w:rsidRDefault="00827A0F" w:rsidP="00F96EAD">
      <w:pPr>
        <w:numPr>
          <w:ilvl w:val="0"/>
          <w:numId w:val="22"/>
        </w:numPr>
      </w:pPr>
      <w:r>
        <w:lastRenderedPageBreak/>
        <w:t>vede k angažovanosti při potírání projevů intolerance, xenofobie, diskriminace a rasismu</w:t>
      </w:r>
    </w:p>
    <w:p w:rsidR="00827A0F" w:rsidRDefault="00827A0F" w:rsidP="00F96EAD">
      <w:pPr>
        <w:numPr>
          <w:ilvl w:val="0"/>
          <w:numId w:val="22"/>
        </w:numPr>
      </w:pPr>
      <w:r>
        <w:t>učí vnímat sebe sama jako občana, který se aktivně spolupodílí na utváření vztahu společnosti k minoritním skupinám</w:t>
      </w:r>
    </w:p>
    <w:p w:rsidR="00827A0F" w:rsidRDefault="00827A0F" w:rsidP="00827A0F"/>
    <w:p w:rsidR="00827A0F" w:rsidRDefault="00827A0F" w:rsidP="00827A0F">
      <w:r w:rsidRPr="00F2350C">
        <w:rPr>
          <w:b/>
          <w:u w:val="single"/>
        </w:rPr>
        <w:t xml:space="preserve">Tematické okruhy:   </w:t>
      </w:r>
    </w:p>
    <w:p w:rsidR="00827A0F" w:rsidRDefault="00827A0F" w:rsidP="00F96EAD">
      <w:pPr>
        <w:numPr>
          <w:ilvl w:val="0"/>
          <w:numId w:val="23"/>
        </w:numPr>
        <w:tabs>
          <w:tab w:val="clear" w:pos="720"/>
          <w:tab w:val="num" w:pos="360"/>
        </w:tabs>
        <w:ind w:left="360"/>
      </w:pPr>
      <w:r w:rsidRPr="00F2350C">
        <w:rPr>
          <w:b/>
        </w:rPr>
        <w:t>Kulturní diference</w:t>
      </w:r>
      <w:r>
        <w:t xml:space="preserve"> – jedinečnost každého člověka a jeho individuální zvláštnosti; člověk jako nedílná jednota tělesné i duševní stránky, ale i jako součást etnika; respektování zvláštností různých etnik žijících v místě školy; základní problémy sociokulturních rozdílů v ČR a v Evropě</w:t>
      </w:r>
    </w:p>
    <w:p w:rsidR="00827A0F" w:rsidRDefault="00827A0F" w:rsidP="00F96EAD">
      <w:pPr>
        <w:numPr>
          <w:ilvl w:val="0"/>
          <w:numId w:val="23"/>
        </w:numPr>
        <w:tabs>
          <w:tab w:val="clear" w:pos="720"/>
          <w:tab w:val="num" w:pos="360"/>
        </w:tabs>
        <w:ind w:left="360"/>
      </w:pPr>
      <w:r w:rsidRPr="00F2350C">
        <w:rPr>
          <w:b/>
        </w:rPr>
        <w:t>Lidské vztahy</w:t>
      </w:r>
      <w:r>
        <w:t xml:space="preserve"> – právo všech lidí žít společně a podílet se na spolupráci; udržovat tolerantní vztahy a rozvíjet spolupráci s jinými lidmi, bez ohledu na jejich kulturní, sociální, náboženské, zájmové nebo generační příslušnosti;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827A0F" w:rsidRDefault="00827A0F" w:rsidP="00F96EAD">
      <w:pPr>
        <w:numPr>
          <w:ilvl w:val="0"/>
          <w:numId w:val="23"/>
        </w:numPr>
        <w:tabs>
          <w:tab w:val="clear" w:pos="720"/>
          <w:tab w:val="num" w:pos="360"/>
        </w:tabs>
        <w:ind w:left="360"/>
      </w:pPr>
      <w:r w:rsidRPr="00F2350C">
        <w:rPr>
          <w:b/>
        </w:rPr>
        <w:t>Etnický původ</w:t>
      </w:r>
      <w:r>
        <w:t xml:space="preserve"> –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rozpoznání a důvody vzniku</w:t>
      </w:r>
    </w:p>
    <w:p w:rsidR="00827A0F" w:rsidRDefault="00827A0F" w:rsidP="00F96EAD">
      <w:pPr>
        <w:numPr>
          <w:ilvl w:val="0"/>
          <w:numId w:val="23"/>
        </w:numPr>
        <w:tabs>
          <w:tab w:val="clear" w:pos="720"/>
          <w:tab w:val="num" w:pos="360"/>
        </w:tabs>
        <w:ind w:left="360"/>
      </w:pPr>
      <w:proofErr w:type="spellStart"/>
      <w:r w:rsidRPr="00F2350C">
        <w:rPr>
          <w:b/>
        </w:rPr>
        <w:t>Multikulturalita</w:t>
      </w:r>
      <w:proofErr w:type="spellEnd"/>
      <w:r w:rsidR="002C7E58">
        <w:t xml:space="preserve"> </w:t>
      </w:r>
      <w:r>
        <w:t xml:space="preserve">– </w:t>
      </w:r>
      <w:proofErr w:type="spellStart"/>
      <w:r>
        <w:t>multikulturalita</w:t>
      </w:r>
      <w:proofErr w:type="spellEnd"/>
      <w:r>
        <w:t xml:space="preserve"> současného světa a předpokládaný vývoj v budoucnosti;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827A0F" w:rsidRDefault="00827A0F" w:rsidP="00F96EAD">
      <w:pPr>
        <w:numPr>
          <w:ilvl w:val="0"/>
          <w:numId w:val="23"/>
        </w:numPr>
        <w:tabs>
          <w:tab w:val="clear" w:pos="720"/>
          <w:tab w:val="num" w:pos="360"/>
        </w:tabs>
        <w:ind w:left="360"/>
      </w:pPr>
      <w:r w:rsidRPr="00F2350C">
        <w:rPr>
          <w:b/>
        </w:rPr>
        <w:t>Princip sociálního smíru a solidarity</w:t>
      </w:r>
      <w:r>
        <w:t xml:space="preserve"> – odpovědnost a přispění každého jedince za odstranění diskriminace a předsudků vůči etnickým skupinám; nekonfliktní život v multikulturní společnosti; aktivní spolupodílení se dle svých možností na přetváření společnosti, zohlednění potřeb minoritních skupin; otázka lidských práv, základní dokumenty</w:t>
      </w:r>
    </w:p>
    <w:p w:rsidR="00EF657A" w:rsidRDefault="00EF657A" w:rsidP="00EF657A">
      <w:pPr>
        <w:ind w:left="360"/>
      </w:pPr>
    </w:p>
    <w:p w:rsidR="005D50FC" w:rsidRDefault="005D50FC" w:rsidP="005D50FC">
      <w:pPr>
        <w:rPr>
          <w:b/>
          <w:color w:val="7030A0"/>
          <w:u w:val="single"/>
        </w:rPr>
      </w:pPr>
    </w:p>
    <w:p w:rsidR="00C62264" w:rsidRPr="00561CBC" w:rsidRDefault="00C62264" w:rsidP="00F96EAD">
      <w:pPr>
        <w:numPr>
          <w:ilvl w:val="0"/>
          <w:numId w:val="19"/>
        </w:numPr>
        <w:rPr>
          <w:b/>
          <w:color w:val="7030A0"/>
        </w:rPr>
      </w:pPr>
      <w:r w:rsidRPr="00561CBC">
        <w:rPr>
          <w:b/>
          <w:color w:val="7030A0"/>
        </w:rPr>
        <w:t xml:space="preserve">Environmentální výchova   =   ZEMĚ  NÁŠ  DOMOV   </w:t>
      </w:r>
    </w:p>
    <w:p w:rsidR="00C62264" w:rsidRDefault="00C62264" w:rsidP="00C62264"/>
    <w:p w:rsidR="00C62264" w:rsidRDefault="00C62264" w:rsidP="00C62264">
      <w:r>
        <w:t>Průřezové téma Environmentální výchova v základním vzdělávání vychází z komplexního pojímání vztahu člověka k životnímu prostředí, za něž je považováno vše – od nejbližšího okolí po biosféru planety. Propojuje hlediska přírodovědná, sociální, technicko-ekonomická i estetická. Environmentální výchova vede jedince k pochopení komplexnosti a složitosti vztahů člověka a životního prostředí, tj. k pochopení nezbytnosti postupného přechodu k udržitelnému rozvoji společnosti a k poznání významu odpovědnosti za své jednání i jednání společnosti.</w:t>
      </w:r>
    </w:p>
    <w:p w:rsidR="00C62264" w:rsidRDefault="00C62264" w:rsidP="00C62264">
      <w:r>
        <w:t>Umožňuje sledovat a uvědomovat si dynamicky se vyvíjející vztahy mezi člověkem a prostředím při přímém poznávání aktuálních hledisek ekologických, ekonomických, vědeckotechnických, politických a občanských; hledisek časových i prostorových.</w:t>
      </w:r>
    </w:p>
    <w:p w:rsidR="00C62264" w:rsidRDefault="00C62264" w:rsidP="00C62264">
      <w:r>
        <w:t>V maximální míře využívá přímých kontaktů žáků s okolním prostředím a podporuje rozvíjení myšlení s výrazným ovlivňováním emocionální stránky osobnosti jedince.</w:t>
      </w:r>
    </w:p>
    <w:p w:rsidR="00C62264" w:rsidRDefault="00C62264" w:rsidP="00C62264">
      <w:r>
        <w:t>Zdůrazňuje pochopení objektivní platnosti základních přírodních zákonitostí; postavení člověka v přírodě a komplexní funkce ekosystémů ve vztahu k lidské společnosti, tj. pro zachování podmínek života, pro získání obnovitelných zdrojů surovin a energie.</w:t>
      </w:r>
    </w:p>
    <w:p w:rsidR="00C62264" w:rsidRDefault="00C62264" w:rsidP="00C62264">
      <w:r>
        <w:t>Školní plán EVVO je samostatný dokument, který je součástí Organizačního řádu školy.</w:t>
      </w:r>
    </w:p>
    <w:p w:rsidR="00C62264" w:rsidRDefault="00C62264" w:rsidP="00C62264">
      <w:r>
        <w:t xml:space="preserve">Znalosti a dovednosti, které budou součástí realizace tohoto PT pro žáky s lehkým mentálním postižením, zvolí vyučující vždy s ohledem na individuální možnosti žáků, tak aby vhodně doplňovaly a podporovaly utváření žádoucích postojů. </w:t>
      </w:r>
    </w:p>
    <w:p w:rsidR="007800CB" w:rsidRDefault="007800CB" w:rsidP="00C62264">
      <w:pPr>
        <w:rPr>
          <w:b/>
          <w:u w:val="single"/>
        </w:rPr>
      </w:pPr>
    </w:p>
    <w:p w:rsidR="00C62264" w:rsidRDefault="00C62264" w:rsidP="00C62264">
      <w:r w:rsidRPr="00F46275">
        <w:rPr>
          <w:b/>
          <w:u w:val="single"/>
        </w:rPr>
        <w:t>Cílové zaměření:</w:t>
      </w:r>
    </w:p>
    <w:p w:rsidR="00C62264" w:rsidRDefault="00C62264" w:rsidP="00F96EAD">
      <w:pPr>
        <w:numPr>
          <w:ilvl w:val="0"/>
          <w:numId w:val="24"/>
        </w:numPr>
      </w:pPr>
      <w:r>
        <w:t xml:space="preserve">rozvíjí porozumění souvislostem v biosféře, vztahům člověka a prostředí a důsledkům lidských činností na prostředí </w:t>
      </w:r>
    </w:p>
    <w:p w:rsidR="00C62264" w:rsidRDefault="00C62264" w:rsidP="00F96EAD">
      <w:pPr>
        <w:numPr>
          <w:ilvl w:val="0"/>
          <w:numId w:val="24"/>
        </w:numPr>
      </w:pPr>
      <w:r>
        <w:t>vede k uvědomování si podmínek života a možností jejich ohrožování</w:t>
      </w:r>
    </w:p>
    <w:p w:rsidR="00C62264" w:rsidRDefault="00C62264" w:rsidP="00F96EAD">
      <w:pPr>
        <w:numPr>
          <w:ilvl w:val="0"/>
          <w:numId w:val="24"/>
        </w:numPr>
      </w:pPr>
      <w:r>
        <w:lastRenderedPageBreak/>
        <w:t>přispívá k poznávání a chápání souvislostí mezi vývojem lidské populace a vztahy k prostředí v různých oblastech světa</w:t>
      </w:r>
    </w:p>
    <w:p w:rsidR="00C62264" w:rsidRDefault="00C62264" w:rsidP="00F96EAD">
      <w:pPr>
        <w:numPr>
          <w:ilvl w:val="0"/>
          <w:numId w:val="24"/>
        </w:numPr>
      </w:pPr>
      <w:r>
        <w:t>umožňuje pochopení souvislostí mezi lokálními a globálními problémy a vlastní odpovědnosti ve vztazích k prostředí</w:t>
      </w:r>
    </w:p>
    <w:p w:rsidR="00C62264" w:rsidRDefault="00C62264" w:rsidP="00F96EAD">
      <w:pPr>
        <w:numPr>
          <w:ilvl w:val="0"/>
          <w:numId w:val="24"/>
        </w:numPr>
      </w:pPr>
      <w:r>
        <w:t xml:space="preserve">poskytuje znalosti, dovednosti a pěstuje návyky nezbytné pro každodenní žádoucí jednání občana vůči prostředí </w:t>
      </w:r>
    </w:p>
    <w:p w:rsidR="00C62264" w:rsidRDefault="00C62264" w:rsidP="00F96EAD">
      <w:pPr>
        <w:numPr>
          <w:ilvl w:val="0"/>
          <w:numId w:val="24"/>
        </w:numPr>
      </w:pPr>
      <w:r>
        <w:t>napomáhá rozvíjení spolupráce v péči o životní prostředí, seznamuje s principy udržitelnosti rozvoje společnosti</w:t>
      </w:r>
    </w:p>
    <w:p w:rsidR="00C62264" w:rsidRDefault="00C62264" w:rsidP="00F96EAD">
      <w:pPr>
        <w:numPr>
          <w:ilvl w:val="0"/>
          <w:numId w:val="24"/>
        </w:numPr>
      </w:pPr>
      <w:r>
        <w:t>učí hodnotit objektivnost a závažnost informací týkajících se ekologických problémů</w:t>
      </w:r>
    </w:p>
    <w:p w:rsidR="00C62264" w:rsidRDefault="00C62264" w:rsidP="00F96EAD">
      <w:pPr>
        <w:numPr>
          <w:ilvl w:val="0"/>
          <w:numId w:val="24"/>
        </w:numPr>
      </w:pPr>
      <w:r>
        <w:t>učí komunikovat o problémech životního prostředí</w:t>
      </w:r>
    </w:p>
    <w:p w:rsidR="00C62264" w:rsidRDefault="00C62264" w:rsidP="00F96EAD">
      <w:pPr>
        <w:numPr>
          <w:ilvl w:val="0"/>
          <w:numId w:val="24"/>
        </w:numPr>
      </w:pPr>
      <w:r>
        <w:t>přispívá k vnímání života jako nejvyšší hodnoty</w:t>
      </w:r>
    </w:p>
    <w:p w:rsidR="00C62264" w:rsidRDefault="00C62264" w:rsidP="00F96EAD">
      <w:pPr>
        <w:numPr>
          <w:ilvl w:val="0"/>
          <w:numId w:val="24"/>
        </w:numPr>
      </w:pPr>
      <w:r>
        <w:t>vede k odpovědnosti ve vztahu k ochraně přírody</w:t>
      </w:r>
    </w:p>
    <w:p w:rsidR="00C62264" w:rsidRDefault="00C62264" w:rsidP="00F96EAD">
      <w:pPr>
        <w:numPr>
          <w:ilvl w:val="0"/>
          <w:numId w:val="24"/>
        </w:numPr>
      </w:pPr>
      <w:r>
        <w:t>přispívá k utváření zdravého životního stylu a vnímání estetických hodnot prostředí</w:t>
      </w:r>
    </w:p>
    <w:p w:rsidR="00C62264" w:rsidRDefault="00C62264" w:rsidP="00C62264">
      <w:pPr>
        <w:rPr>
          <w:b/>
          <w:u w:val="single"/>
        </w:rPr>
      </w:pPr>
    </w:p>
    <w:p w:rsidR="00C62264" w:rsidRDefault="00C62264" w:rsidP="00C62264">
      <w:r w:rsidRPr="000C6374">
        <w:rPr>
          <w:b/>
          <w:u w:val="single"/>
        </w:rPr>
        <w:t>Tematické okruhy:</w:t>
      </w:r>
    </w:p>
    <w:p w:rsidR="00C62264" w:rsidRDefault="00C62264" w:rsidP="00F96EAD">
      <w:pPr>
        <w:numPr>
          <w:ilvl w:val="0"/>
          <w:numId w:val="25"/>
        </w:numPr>
      </w:pPr>
      <w:r>
        <w:t>E</w:t>
      </w:r>
      <w:r w:rsidRPr="000C6374">
        <w:rPr>
          <w:b/>
        </w:rPr>
        <w:t>kosystémy</w:t>
      </w:r>
      <w:r>
        <w:t xml:space="preserve"> – les, pole, vodní zdroje, moře, tropický deštný prales, lidské sídlo, kulturní krajina</w:t>
      </w:r>
    </w:p>
    <w:p w:rsidR="00C62264" w:rsidRDefault="00C62264" w:rsidP="00F96EAD">
      <w:pPr>
        <w:numPr>
          <w:ilvl w:val="0"/>
          <w:numId w:val="25"/>
        </w:numPr>
      </w:pPr>
      <w:r w:rsidRPr="000C6374">
        <w:rPr>
          <w:b/>
        </w:rPr>
        <w:t>Základní podmínky života</w:t>
      </w:r>
      <w:r>
        <w:t xml:space="preserve"> – voda, ovzduší, půda, ekosystémy, energie, přírodní zdroje</w:t>
      </w:r>
    </w:p>
    <w:p w:rsidR="00C62264" w:rsidRDefault="00C62264" w:rsidP="00F96EAD">
      <w:pPr>
        <w:numPr>
          <w:ilvl w:val="0"/>
          <w:numId w:val="25"/>
        </w:numPr>
      </w:pPr>
      <w:r w:rsidRPr="000C6374">
        <w:rPr>
          <w:b/>
        </w:rPr>
        <w:t>Lidské aktivity a problémy životního prostředí</w:t>
      </w:r>
      <w:r>
        <w:t xml:space="preserve"> – zemědělství a ŽP, ekologické zemědělství, doprava a ŽP, průmysl a ŽP, odpady a hospodaření s odpady, ochrana přírody a kulturních památek, změny v krajině, programy zaměřené k růstu ekologického vědomí</w:t>
      </w:r>
    </w:p>
    <w:p w:rsidR="00C62264" w:rsidRDefault="00C62264" w:rsidP="00F96EAD">
      <w:pPr>
        <w:numPr>
          <w:ilvl w:val="0"/>
          <w:numId w:val="25"/>
        </w:numPr>
      </w:pPr>
      <w:r w:rsidRPr="000C6374">
        <w:rPr>
          <w:b/>
        </w:rPr>
        <w:t>Vztah člověka k prostředí</w:t>
      </w:r>
      <w:r>
        <w:t xml:space="preserve"> – obec (přírodní zdroje, příroda a kultura obce a její ochrana), životní styl, aktuální místní ekologické problémy, prostředí a zdraví, nerovnoměrnost života na Zemi</w:t>
      </w:r>
      <w:r w:rsidR="002C6EDC">
        <w:t xml:space="preserve">, </w:t>
      </w:r>
      <w:r>
        <w:t>principy udržitelnosti rozvoje</w:t>
      </w:r>
    </w:p>
    <w:p w:rsidR="00EF657A" w:rsidRDefault="00EF657A" w:rsidP="00EF657A">
      <w:pPr>
        <w:ind w:left="360"/>
      </w:pPr>
    </w:p>
    <w:p w:rsidR="002C6EDC" w:rsidRDefault="002C6EDC" w:rsidP="002C6EDC">
      <w:pPr>
        <w:ind w:left="360"/>
      </w:pPr>
    </w:p>
    <w:p w:rsidR="002C6EDC" w:rsidRDefault="002C6EDC" w:rsidP="00F96EAD">
      <w:pPr>
        <w:numPr>
          <w:ilvl w:val="0"/>
          <w:numId w:val="19"/>
        </w:numPr>
        <w:rPr>
          <w:b/>
          <w:color w:val="7030A0"/>
        </w:rPr>
      </w:pPr>
      <w:r w:rsidRPr="00561CBC">
        <w:rPr>
          <w:b/>
          <w:color w:val="7030A0"/>
        </w:rPr>
        <w:t>Mediální výchova   =   MÉDIA</w:t>
      </w:r>
    </w:p>
    <w:p w:rsidR="002C6EDC" w:rsidRPr="00561CBC" w:rsidRDefault="002C6EDC" w:rsidP="002C6EDC">
      <w:pPr>
        <w:ind w:left="360"/>
        <w:rPr>
          <w:b/>
          <w:color w:val="7030A0"/>
        </w:rPr>
      </w:pPr>
    </w:p>
    <w:p w:rsidR="002C6EDC" w:rsidRDefault="002C6EDC" w:rsidP="002C6EDC">
      <w:r>
        <w:t>Průřezové téma Mediální výchova nabízí elementární poznatky a dovednosti týkající se mediální komunikace a práce s médii. Média a komunikace představují významný zdroj zkušeností, prožitků a poznatků pro stále větší okruh příjemců. Stávají se důležitým socializačním faktorem, mají výrazný vliv na chování jednotlivce i společnosti, na utváření životního stylu a na kvalitu života vůbec.</w:t>
      </w:r>
    </w:p>
    <w:p w:rsidR="002C6EDC" w:rsidRDefault="002C6EDC" w:rsidP="002C6EDC">
      <w:r>
        <w:t>Mediální výchova má vybavit žáka základní úrovní mediální gramotnosti – schopnost analyzovat nabízená sdělení, posoudit jejich věrohodnost.</w:t>
      </w:r>
    </w:p>
    <w:p w:rsidR="002C6EDC" w:rsidRDefault="002C6EDC" w:rsidP="002C6EDC">
      <w:r>
        <w:t xml:space="preserve">Znalosti a dovednosti, které budou součástí realizace tohoto PT pro žáky s lehkým mentálním postižením, zvolí vyučující vždy s ohledem na individuální možnosti žáků, tak aby vhodně doplňovaly a podporovaly utváření žádoucích postojů. </w:t>
      </w:r>
    </w:p>
    <w:p w:rsidR="002C6EDC" w:rsidRDefault="002C6EDC" w:rsidP="002C6EDC">
      <w:pPr>
        <w:rPr>
          <w:b/>
          <w:u w:val="single"/>
        </w:rPr>
      </w:pPr>
    </w:p>
    <w:p w:rsidR="002C6EDC" w:rsidRDefault="002C6EDC" w:rsidP="002C6EDC">
      <w:r w:rsidRPr="007602B2">
        <w:rPr>
          <w:b/>
          <w:u w:val="single"/>
        </w:rPr>
        <w:t>Cílové zaměření:</w:t>
      </w:r>
    </w:p>
    <w:p w:rsidR="002C6EDC" w:rsidRDefault="002C6EDC" w:rsidP="00F96EAD">
      <w:pPr>
        <w:numPr>
          <w:ilvl w:val="0"/>
          <w:numId w:val="26"/>
        </w:numPr>
      </w:pPr>
      <w:r>
        <w:t>přispívá ke schopnosti úspěšně se zapojit do mediální komunikace</w:t>
      </w:r>
    </w:p>
    <w:p w:rsidR="002C6EDC" w:rsidRDefault="002C6EDC" w:rsidP="00F96EAD">
      <w:pPr>
        <w:numPr>
          <w:ilvl w:val="0"/>
          <w:numId w:val="26"/>
        </w:numPr>
      </w:pPr>
      <w:r>
        <w:t>rozvíjí schopnost analytického přístupu k mediálním obsahům</w:t>
      </w:r>
    </w:p>
    <w:p w:rsidR="002C6EDC" w:rsidRDefault="002C6EDC" w:rsidP="00F96EAD">
      <w:pPr>
        <w:numPr>
          <w:ilvl w:val="0"/>
          <w:numId w:val="26"/>
        </w:numPr>
      </w:pPr>
      <w:r>
        <w:t>využívá potenciál médií jako zdroje informací i zábavy</w:t>
      </w:r>
    </w:p>
    <w:p w:rsidR="002C6EDC" w:rsidRDefault="002C6EDC" w:rsidP="00F96EAD">
      <w:pPr>
        <w:numPr>
          <w:ilvl w:val="0"/>
          <w:numId w:val="26"/>
        </w:numPr>
      </w:pPr>
      <w:r>
        <w:t>umožňuje získat představy o roli médií v klíčových společenských situacích</w:t>
      </w:r>
    </w:p>
    <w:p w:rsidR="002C6EDC" w:rsidRDefault="002C6EDC" w:rsidP="00F96EAD">
      <w:pPr>
        <w:numPr>
          <w:ilvl w:val="0"/>
          <w:numId w:val="26"/>
        </w:numPr>
      </w:pPr>
      <w:r>
        <w:t>vytváří představu o roli médií v každodenním životě</w:t>
      </w:r>
    </w:p>
    <w:p w:rsidR="002C6EDC" w:rsidRDefault="002C6EDC" w:rsidP="00F96EAD">
      <w:pPr>
        <w:numPr>
          <w:ilvl w:val="0"/>
          <w:numId w:val="26"/>
        </w:numPr>
      </w:pPr>
      <w:r>
        <w:t>rozvíjí komunikační schopnost, zvláště při veřejných vystoupeních</w:t>
      </w:r>
    </w:p>
    <w:p w:rsidR="002C6EDC" w:rsidRDefault="002C6EDC" w:rsidP="00F96EAD">
      <w:pPr>
        <w:numPr>
          <w:ilvl w:val="0"/>
          <w:numId w:val="26"/>
        </w:numPr>
      </w:pPr>
      <w:r>
        <w:t xml:space="preserve">přispívá k využívání vlastních schopností v týmové práci (redakční kolektiv) </w:t>
      </w:r>
    </w:p>
    <w:p w:rsidR="002C6EDC" w:rsidRDefault="002C6EDC" w:rsidP="002C6EDC"/>
    <w:p w:rsidR="002C6EDC" w:rsidRPr="002D5EBB" w:rsidRDefault="002C6EDC" w:rsidP="002C6EDC">
      <w:pPr>
        <w:rPr>
          <w:b/>
          <w:u w:val="single"/>
        </w:rPr>
      </w:pPr>
      <w:r w:rsidRPr="002D5EBB">
        <w:rPr>
          <w:b/>
          <w:u w:val="single"/>
        </w:rPr>
        <w:t>Tematické okruhy:</w:t>
      </w:r>
    </w:p>
    <w:p w:rsidR="002C6EDC" w:rsidRPr="000C3E1B" w:rsidRDefault="002C6EDC" w:rsidP="002C6EDC">
      <w:pPr>
        <w:rPr>
          <w:b/>
          <w:color w:val="7030A0"/>
          <w:u w:val="single"/>
        </w:rPr>
      </w:pPr>
      <w:r w:rsidRPr="000C3E1B">
        <w:rPr>
          <w:b/>
          <w:color w:val="7030A0"/>
          <w:u w:val="single"/>
        </w:rPr>
        <w:t xml:space="preserve">Receptivní činnosti </w:t>
      </w:r>
    </w:p>
    <w:p w:rsidR="002C6EDC" w:rsidRDefault="002C6EDC" w:rsidP="00F96EAD">
      <w:pPr>
        <w:numPr>
          <w:ilvl w:val="0"/>
          <w:numId w:val="27"/>
        </w:numPr>
        <w:tabs>
          <w:tab w:val="clear" w:pos="720"/>
          <w:tab w:val="num" w:pos="360"/>
        </w:tabs>
        <w:ind w:left="360"/>
      </w:pPr>
      <w:r w:rsidRPr="002D5EBB">
        <w:rPr>
          <w:b/>
        </w:rPr>
        <w:t>Kritické čtení a vnímání mediálních sdělení</w:t>
      </w:r>
      <w:r>
        <w:t xml:space="preserve"> – kritický přístup ke zpravodajství a reklamě, rozlišování zábavních prvků ve sděleních od informativních a společensky významných, chápání podstaty mediálního sdělení</w:t>
      </w:r>
    </w:p>
    <w:p w:rsidR="002C6EDC" w:rsidRDefault="002C6EDC" w:rsidP="00F96EAD">
      <w:pPr>
        <w:numPr>
          <w:ilvl w:val="0"/>
          <w:numId w:val="27"/>
        </w:numPr>
        <w:tabs>
          <w:tab w:val="clear" w:pos="720"/>
          <w:tab w:val="num" w:pos="360"/>
        </w:tabs>
        <w:ind w:left="360"/>
      </w:pPr>
      <w:r w:rsidRPr="002D5EBB">
        <w:rPr>
          <w:b/>
        </w:rPr>
        <w:lastRenderedPageBreak/>
        <w:t>Interpretace vztahu mediálních sdělení a reality</w:t>
      </w:r>
      <w:r>
        <w:t xml:space="preserve"> – různé typy sdělení, jejich funkce; hlavní rysy reprezentativnosti, identifikace společensky významných hodnot v textu, opakované užívání prostředků ve zpravodajství, reklamě i zábavě</w:t>
      </w:r>
    </w:p>
    <w:p w:rsidR="002C6EDC" w:rsidRDefault="002C6EDC" w:rsidP="00F96EAD">
      <w:pPr>
        <w:numPr>
          <w:ilvl w:val="0"/>
          <w:numId w:val="27"/>
        </w:numPr>
        <w:tabs>
          <w:tab w:val="clear" w:pos="720"/>
          <w:tab w:val="num" w:pos="360"/>
        </w:tabs>
        <w:ind w:left="360"/>
      </w:pPr>
      <w:r w:rsidRPr="002D5EBB">
        <w:rPr>
          <w:b/>
        </w:rPr>
        <w:t>Stavba mediálních sdělení</w:t>
      </w:r>
      <w:r>
        <w:t xml:space="preserve"> – pravidelnost v uspořádání </w:t>
      </w:r>
      <w:proofErr w:type="spellStart"/>
      <w:r>
        <w:t>mediovaných</w:t>
      </w:r>
      <w:proofErr w:type="spellEnd"/>
      <w:r>
        <w:t xml:space="preserve"> sdělení, pozitivní postupy při sdělování, srovnávání titulních stran různých deníků, skladba sdělení v časopisech pro děti</w:t>
      </w:r>
    </w:p>
    <w:p w:rsidR="002C6EDC" w:rsidRDefault="002C6EDC" w:rsidP="00F96EAD">
      <w:pPr>
        <w:numPr>
          <w:ilvl w:val="0"/>
          <w:numId w:val="27"/>
        </w:numPr>
        <w:tabs>
          <w:tab w:val="clear" w:pos="720"/>
          <w:tab w:val="num" w:pos="360"/>
        </w:tabs>
        <w:ind w:left="360"/>
      </w:pPr>
      <w:r w:rsidRPr="002D5EBB">
        <w:rPr>
          <w:b/>
        </w:rPr>
        <w:t>Vnímání autora mediálních sdělení</w:t>
      </w:r>
      <w:r>
        <w:t xml:space="preserve"> – identifikovatelnost postojů a názorů autora sdělení, výrazové prostředky, výběr a kombinace slov, obrazů a zvuků z hlediska záměru a významu zprávy</w:t>
      </w:r>
    </w:p>
    <w:p w:rsidR="002C6EDC" w:rsidRDefault="002C6EDC" w:rsidP="00F96EAD">
      <w:pPr>
        <w:numPr>
          <w:ilvl w:val="0"/>
          <w:numId w:val="27"/>
        </w:numPr>
        <w:tabs>
          <w:tab w:val="clear" w:pos="720"/>
          <w:tab w:val="num" w:pos="360"/>
        </w:tabs>
        <w:ind w:left="360"/>
      </w:pPr>
      <w:r w:rsidRPr="002D5EBB">
        <w:rPr>
          <w:b/>
        </w:rPr>
        <w:t xml:space="preserve">Fungování a vliv médií ve společnosti </w:t>
      </w:r>
      <w:r>
        <w:t>– organizace a postavení médií ve společnosti, jejich vliv na každodenní život, financování médií, současné a historické perspektivy, vliv médií na režim dne žáků, role médií v politickém životě, vliv na kulturu</w:t>
      </w:r>
    </w:p>
    <w:p w:rsidR="007800CB" w:rsidRDefault="007800CB" w:rsidP="002C6EDC">
      <w:pPr>
        <w:rPr>
          <w:b/>
          <w:color w:val="7030A0"/>
          <w:u w:val="single"/>
        </w:rPr>
      </w:pPr>
    </w:p>
    <w:p w:rsidR="002C6EDC" w:rsidRPr="000C3E1B" w:rsidRDefault="002C6EDC" w:rsidP="002C6EDC">
      <w:pPr>
        <w:rPr>
          <w:b/>
          <w:color w:val="7030A0"/>
          <w:u w:val="single"/>
        </w:rPr>
      </w:pPr>
      <w:r w:rsidRPr="000C3E1B">
        <w:rPr>
          <w:b/>
          <w:color w:val="7030A0"/>
          <w:u w:val="single"/>
        </w:rPr>
        <w:t>Produktivní činnosti</w:t>
      </w:r>
    </w:p>
    <w:p w:rsidR="002C6EDC" w:rsidRDefault="002C6EDC" w:rsidP="00F96EAD">
      <w:pPr>
        <w:numPr>
          <w:ilvl w:val="0"/>
          <w:numId w:val="28"/>
        </w:numPr>
        <w:tabs>
          <w:tab w:val="clear" w:pos="720"/>
          <w:tab w:val="num" w:pos="360"/>
        </w:tabs>
        <w:ind w:left="360"/>
      </w:pPr>
      <w:r w:rsidRPr="00463F19">
        <w:rPr>
          <w:b/>
        </w:rPr>
        <w:t>Tvorba mediálního sdělení</w:t>
      </w:r>
      <w:r>
        <w:t xml:space="preserve"> – uplatnění a výběr výrazových prostředků a jejich kombinací pro tvorbu věcně správných a komunikačně vhodných sdělení, školní časopis; rozhlas a televize, internet</w:t>
      </w:r>
    </w:p>
    <w:p w:rsidR="002C6EDC" w:rsidRDefault="002C6EDC" w:rsidP="00F96EAD">
      <w:pPr>
        <w:numPr>
          <w:ilvl w:val="0"/>
          <w:numId w:val="28"/>
        </w:numPr>
        <w:tabs>
          <w:tab w:val="clear" w:pos="720"/>
          <w:tab w:val="num" w:pos="360"/>
        </w:tabs>
        <w:ind w:left="360"/>
      </w:pPr>
      <w:r w:rsidRPr="00463F19">
        <w:rPr>
          <w:b/>
        </w:rPr>
        <w:t>Práce v realizačním týmu</w:t>
      </w:r>
      <w:r>
        <w:t xml:space="preserve"> – utváření týmu, význam různých věkových a sociálních skupin, spolupráce v týmu – redakci; stanovení si cíle, harmonogram práce, delegování úkolů a odpovědnosti; pravidelnost mediální produkce</w:t>
      </w:r>
    </w:p>
    <w:p w:rsidR="002C6EDC" w:rsidRDefault="002C6EDC" w:rsidP="002C6EDC">
      <w:pPr>
        <w:rPr>
          <w:b/>
          <w:color w:val="7030A0"/>
          <w:u w:val="single"/>
        </w:rPr>
      </w:pPr>
    </w:p>
    <w:p w:rsidR="007800CB" w:rsidRDefault="007800CB" w:rsidP="002C6EDC">
      <w:pPr>
        <w:rPr>
          <w:b/>
          <w:color w:val="7030A0"/>
          <w:u w:val="single"/>
        </w:rPr>
      </w:pPr>
    </w:p>
    <w:p w:rsidR="002C6EDC" w:rsidRDefault="002C6EDC" w:rsidP="002C6EDC">
      <w:pPr>
        <w:jc w:val="center"/>
        <w:rPr>
          <w:b/>
          <w:color w:val="7030A0"/>
          <w:u w:val="single"/>
        </w:rPr>
      </w:pPr>
      <w:proofErr w:type="gramStart"/>
      <w:r w:rsidRPr="00561CBC">
        <w:rPr>
          <w:b/>
          <w:color w:val="7030A0"/>
          <w:u w:val="single"/>
        </w:rPr>
        <w:t>SCHÉMA  ZAŘAZENÍ</w:t>
      </w:r>
      <w:proofErr w:type="gramEnd"/>
      <w:r w:rsidRPr="00561CBC">
        <w:rPr>
          <w:b/>
          <w:color w:val="7030A0"/>
          <w:u w:val="single"/>
        </w:rPr>
        <w:t xml:space="preserve">  PRŮŘEZOVÝCH  TÉMAT  DO  VÝUKY</w:t>
      </w:r>
    </w:p>
    <w:p w:rsidR="007800CB" w:rsidRPr="00561CBC" w:rsidRDefault="007800CB" w:rsidP="002C6EDC">
      <w:pPr>
        <w:jc w:val="center"/>
        <w:rPr>
          <w:b/>
          <w:color w:val="7030A0"/>
          <w:u w:val="single"/>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206"/>
        <w:gridCol w:w="1189"/>
        <w:gridCol w:w="1206"/>
        <w:gridCol w:w="1251"/>
        <w:gridCol w:w="1452"/>
      </w:tblGrid>
      <w:tr w:rsidR="002C6EDC" w:rsidRPr="00B774FA" w:rsidTr="002C6EDC">
        <w:trPr>
          <w:jc w:val="center"/>
        </w:trPr>
        <w:tc>
          <w:tcPr>
            <w:tcW w:w="3164" w:type="dxa"/>
          </w:tcPr>
          <w:p w:rsidR="002C6EDC" w:rsidRPr="00B774FA" w:rsidRDefault="002C6EDC" w:rsidP="00F96EAD">
            <w:pPr>
              <w:jc w:val="center"/>
              <w:rPr>
                <w:b/>
                <w:color w:val="7030A0"/>
                <w:sz w:val="20"/>
                <w:szCs w:val="20"/>
              </w:rPr>
            </w:pPr>
            <w:r w:rsidRPr="00B774FA">
              <w:rPr>
                <w:b/>
                <w:color w:val="7030A0"/>
                <w:sz w:val="20"/>
                <w:szCs w:val="20"/>
              </w:rPr>
              <w:t>PRŮŘEZOVÉ TÉMA</w:t>
            </w:r>
          </w:p>
        </w:tc>
        <w:tc>
          <w:tcPr>
            <w:tcW w:w="1206" w:type="dxa"/>
          </w:tcPr>
          <w:p w:rsidR="002C6EDC" w:rsidRPr="00B774FA" w:rsidRDefault="002C6EDC" w:rsidP="00F96EAD">
            <w:pPr>
              <w:rPr>
                <w:b/>
                <w:color w:val="7030A0"/>
                <w:sz w:val="20"/>
                <w:szCs w:val="20"/>
              </w:rPr>
            </w:pPr>
            <w:r w:rsidRPr="00B774FA">
              <w:rPr>
                <w:b/>
                <w:color w:val="7030A0"/>
                <w:sz w:val="20"/>
                <w:szCs w:val="20"/>
              </w:rPr>
              <w:t>1.ROČNÍK</w:t>
            </w:r>
          </w:p>
        </w:tc>
        <w:tc>
          <w:tcPr>
            <w:tcW w:w="1189" w:type="dxa"/>
          </w:tcPr>
          <w:p w:rsidR="002C6EDC" w:rsidRPr="00B774FA" w:rsidRDefault="002C6EDC" w:rsidP="00F96EAD">
            <w:pPr>
              <w:rPr>
                <w:b/>
                <w:color w:val="7030A0"/>
                <w:sz w:val="20"/>
                <w:szCs w:val="20"/>
              </w:rPr>
            </w:pPr>
            <w:r w:rsidRPr="00B774FA">
              <w:rPr>
                <w:b/>
                <w:color w:val="7030A0"/>
                <w:sz w:val="20"/>
                <w:szCs w:val="20"/>
              </w:rPr>
              <w:t>2.ROČNÍK</w:t>
            </w:r>
          </w:p>
        </w:tc>
        <w:tc>
          <w:tcPr>
            <w:tcW w:w="1206" w:type="dxa"/>
          </w:tcPr>
          <w:p w:rsidR="002C6EDC" w:rsidRPr="00B774FA" w:rsidRDefault="002C6EDC" w:rsidP="00F96EAD">
            <w:pPr>
              <w:rPr>
                <w:b/>
                <w:color w:val="7030A0"/>
                <w:sz w:val="20"/>
                <w:szCs w:val="20"/>
              </w:rPr>
            </w:pPr>
            <w:r w:rsidRPr="00B774FA">
              <w:rPr>
                <w:b/>
                <w:color w:val="7030A0"/>
                <w:sz w:val="20"/>
                <w:szCs w:val="20"/>
              </w:rPr>
              <w:t>3.ROČNÍK</w:t>
            </w:r>
          </w:p>
        </w:tc>
        <w:tc>
          <w:tcPr>
            <w:tcW w:w="1251" w:type="dxa"/>
          </w:tcPr>
          <w:p w:rsidR="002C6EDC" w:rsidRPr="00B774FA" w:rsidRDefault="002C6EDC" w:rsidP="00F96EAD">
            <w:pPr>
              <w:rPr>
                <w:b/>
                <w:color w:val="7030A0"/>
                <w:sz w:val="20"/>
                <w:szCs w:val="20"/>
              </w:rPr>
            </w:pPr>
            <w:r w:rsidRPr="00B774FA">
              <w:rPr>
                <w:b/>
                <w:color w:val="7030A0"/>
                <w:sz w:val="20"/>
                <w:szCs w:val="20"/>
              </w:rPr>
              <w:t>4.ROČNÍK</w:t>
            </w:r>
          </w:p>
        </w:tc>
        <w:tc>
          <w:tcPr>
            <w:tcW w:w="1452" w:type="dxa"/>
          </w:tcPr>
          <w:p w:rsidR="002C6EDC" w:rsidRPr="00B774FA" w:rsidRDefault="002C6EDC" w:rsidP="00F96EAD">
            <w:pPr>
              <w:rPr>
                <w:b/>
                <w:color w:val="7030A0"/>
                <w:sz w:val="20"/>
                <w:szCs w:val="20"/>
              </w:rPr>
            </w:pPr>
            <w:r w:rsidRPr="00B774FA">
              <w:rPr>
                <w:b/>
                <w:color w:val="7030A0"/>
                <w:sz w:val="20"/>
                <w:szCs w:val="20"/>
              </w:rPr>
              <w:t>5.ROČNÍK</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OSOBNOST</w:t>
            </w:r>
          </w:p>
        </w:tc>
        <w:tc>
          <w:tcPr>
            <w:tcW w:w="1206" w:type="dxa"/>
          </w:tcPr>
          <w:p w:rsidR="002C6EDC" w:rsidRPr="00B774FA" w:rsidRDefault="002C6EDC" w:rsidP="00F96EAD">
            <w:pPr>
              <w:rPr>
                <w:b/>
                <w:color w:val="993366"/>
                <w:sz w:val="20"/>
                <w:szCs w:val="20"/>
              </w:rPr>
            </w:pPr>
          </w:p>
        </w:tc>
        <w:tc>
          <w:tcPr>
            <w:tcW w:w="1189" w:type="dxa"/>
          </w:tcPr>
          <w:p w:rsidR="002C6EDC" w:rsidRPr="00B774FA" w:rsidRDefault="002C6EDC" w:rsidP="00F96EAD">
            <w:pPr>
              <w:rPr>
                <w:b/>
                <w:color w:val="993366"/>
                <w:sz w:val="20"/>
                <w:szCs w:val="20"/>
              </w:rPr>
            </w:pPr>
          </w:p>
        </w:tc>
        <w:tc>
          <w:tcPr>
            <w:tcW w:w="1206" w:type="dxa"/>
          </w:tcPr>
          <w:p w:rsidR="002C6EDC" w:rsidRPr="00B774FA" w:rsidRDefault="002C6EDC" w:rsidP="00F96EAD">
            <w:pPr>
              <w:rPr>
                <w:b/>
                <w:color w:val="993366"/>
                <w:sz w:val="20"/>
                <w:szCs w:val="20"/>
              </w:rPr>
            </w:pPr>
          </w:p>
        </w:tc>
        <w:tc>
          <w:tcPr>
            <w:tcW w:w="1251" w:type="dxa"/>
          </w:tcPr>
          <w:p w:rsidR="002C6EDC" w:rsidRPr="00B774FA" w:rsidRDefault="002C6EDC" w:rsidP="00F96EAD">
            <w:pPr>
              <w:rPr>
                <w:b/>
                <w:color w:val="993366"/>
                <w:sz w:val="20"/>
                <w:szCs w:val="20"/>
              </w:rPr>
            </w:pPr>
          </w:p>
        </w:tc>
        <w:tc>
          <w:tcPr>
            <w:tcW w:w="1452" w:type="dxa"/>
          </w:tcPr>
          <w:p w:rsidR="002C6EDC" w:rsidRPr="00B774FA" w:rsidRDefault="002C6EDC" w:rsidP="00F96EAD">
            <w:pPr>
              <w:rPr>
                <w:b/>
                <w:color w:val="993366"/>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-rozvoj schopností poznávání</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r>
              <w:rPr>
                <w:b/>
                <w:color w:val="000000"/>
                <w:sz w:val="16"/>
                <w:szCs w:val="16"/>
              </w:rPr>
              <w:t>M</w:t>
            </w:r>
          </w:p>
        </w:tc>
        <w:tc>
          <w:tcPr>
            <w:tcW w:w="1206" w:type="dxa"/>
          </w:tcPr>
          <w:p w:rsidR="002C6EDC" w:rsidRPr="004A58EB" w:rsidRDefault="002C6EDC" w:rsidP="00F96EAD">
            <w:pPr>
              <w:rPr>
                <w:b/>
                <w:color w:val="000000"/>
                <w:sz w:val="16"/>
                <w:szCs w:val="16"/>
              </w:rPr>
            </w:pPr>
            <w:r>
              <w:rPr>
                <w:b/>
                <w:color w:val="000000"/>
                <w:sz w:val="16"/>
                <w:szCs w:val="16"/>
              </w:rPr>
              <w:t>ČJ,M</w:t>
            </w:r>
          </w:p>
        </w:tc>
        <w:tc>
          <w:tcPr>
            <w:tcW w:w="1251" w:type="dxa"/>
          </w:tcPr>
          <w:p w:rsidR="002C6EDC" w:rsidRPr="004A58EB" w:rsidRDefault="002C6EDC" w:rsidP="00F96EAD">
            <w:pPr>
              <w:rPr>
                <w:b/>
                <w:color w:val="000000"/>
                <w:sz w:val="16"/>
                <w:szCs w:val="16"/>
              </w:rPr>
            </w:pPr>
            <w:r>
              <w:rPr>
                <w:b/>
                <w:color w:val="000000"/>
                <w:sz w:val="16"/>
                <w:szCs w:val="16"/>
              </w:rPr>
              <w:t>AJ</w:t>
            </w:r>
          </w:p>
        </w:tc>
        <w:tc>
          <w:tcPr>
            <w:tcW w:w="1452" w:type="dxa"/>
          </w:tcPr>
          <w:p w:rsidR="002C6EDC" w:rsidRPr="004A58EB" w:rsidRDefault="002C6EDC" w:rsidP="00F96EAD">
            <w:pPr>
              <w:rPr>
                <w:b/>
                <w:color w:val="000000"/>
                <w:sz w:val="16"/>
                <w:szCs w:val="16"/>
              </w:rPr>
            </w:pPr>
            <w:r>
              <w:rPr>
                <w:b/>
                <w:color w:val="000000"/>
                <w:sz w:val="16"/>
                <w:szCs w:val="16"/>
              </w:rPr>
              <w:t>AJ,VL</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-sebepoznání a sebepojetí</w:t>
            </w:r>
          </w:p>
        </w:tc>
        <w:tc>
          <w:tcPr>
            <w:tcW w:w="1206" w:type="dxa"/>
          </w:tcPr>
          <w:p w:rsidR="002C6EDC" w:rsidRPr="004A58EB" w:rsidRDefault="002C6EDC" w:rsidP="00F96EAD">
            <w:pPr>
              <w:rPr>
                <w:b/>
                <w:color w:val="000000"/>
                <w:sz w:val="16"/>
                <w:szCs w:val="16"/>
              </w:rPr>
            </w:pPr>
            <w:r>
              <w:rPr>
                <w:b/>
                <w:color w:val="000000"/>
                <w:sz w:val="16"/>
                <w:szCs w:val="16"/>
              </w:rPr>
              <w:t>PRV,VV</w:t>
            </w:r>
          </w:p>
        </w:tc>
        <w:tc>
          <w:tcPr>
            <w:tcW w:w="1189" w:type="dxa"/>
          </w:tcPr>
          <w:p w:rsidR="002C6EDC" w:rsidRPr="004A58EB" w:rsidRDefault="002C6EDC" w:rsidP="00F96EAD">
            <w:pPr>
              <w:rPr>
                <w:b/>
                <w:color w:val="000000"/>
                <w:sz w:val="16"/>
                <w:szCs w:val="16"/>
              </w:rPr>
            </w:pPr>
            <w:r>
              <w:rPr>
                <w:b/>
                <w:color w:val="000000"/>
                <w:sz w:val="16"/>
                <w:szCs w:val="16"/>
              </w:rPr>
              <w:t>ČJ,PRV,VV</w:t>
            </w:r>
          </w:p>
        </w:tc>
        <w:tc>
          <w:tcPr>
            <w:tcW w:w="1206" w:type="dxa"/>
          </w:tcPr>
          <w:p w:rsidR="002C6EDC" w:rsidRPr="004A58EB" w:rsidRDefault="002C6EDC" w:rsidP="00F96EAD">
            <w:pPr>
              <w:rPr>
                <w:b/>
                <w:color w:val="000000"/>
                <w:sz w:val="16"/>
                <w:szCs w:val="16"/>
              </w:rPr>
            </w:pPr>
            <w:r>
              <w:rPr>
                <w:b/>
                <w:color w:val="000000"/>
                <w:sz w:val="16"/>
                <w:szCs w:val="16"/>
              </w:rPr>
              <w:t>PRV,VV</w:t>
            </w:r>
          </w:p>
        </w:tc>
        <w:tc>
          <w:tcPr>
            <w:tcW w:w="1251" w:type="dxa"/>
          </w:tcPr>
          <w:p w:rsidR="002C6EDC" w:rsidRPr="004A58EB" w:rsidRDefault="002C6EDC" w:rsidP="00F96EAD">
            <w:pPr>
              <w:rPr>
                <w:b/>
                <w:color w:val="000000"/>
                <w:sz w:val="16"/>
                <w:szCs w:val="16"/>
              </w:rPr>
            </w:pPr>
            <w:r>
              <w:rPr>
                <w:b/>
                <w:color w:val="000000"/>
                <w:sz w:val="16"/>
                <w:szCs w:val="16"/>
              </w:rPr>
              <w:t>VL</w:t>
            </w:r>
          </w:p>
        </w:tc>
        <w:tc>
          <w:tcPr>
            <w:tcW w:w="1452" w:type="dxa"/>
          </w:tcPr>
          <w:p w:rsidR="002C6EDC" w:rsidRPr="004A58EB" w:rsidRDefault="002C6EDC" w:rsidP="00F96EAD">
            <w:pPr>
              <w:rPr>
                <w:b/>
                <w:color w:val="000000"/>
                <w:sz w:val="16"/>
                <w:szCs w:val="16"/>
              </w:rPr>
            </w:pPr>
            <w:r>
              <w:rPr>
                <w:b/>
                <w:color w:val="000000"/>
                <w:sz w:val="16"/>
                <w:szCs w:val="16"/>
              </w:rPr>
              <w:t>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 xml:space="preserve">-seberegulace a </w:t>
            </w:r>
            <w:proofErr w:type="spellStart"/>
            <w:r w:rsidRPr="00D16C83">
              <w:rPr>
                <w:color w:val="000000"/>
              </w:rPr>
              <w:t>sebeorganizace</w:t>
            </w:r>
            <w:proofErr w:type="spellEnd"/>
          </w:p>
        </w:tc>
        <w:tc>
          <w:tcPr>
            <w:tcW w:w="1206" w:type="dxa"/>
          </w:tcPr>
          <w:p w:rsidR="002C6EDC" w:rsidRPr="004A58EB" w:rsidRDefault="002C6EDC" w:rsidP="00F96EAD">
            <w:pPr>
              <w:rPr>
                <w:b/>
                <w:color w:val="000000"/>
                <w:sz w:val="16"/>
                <w:szCs w:val="16"/>
              </w:rPr>
            </w:pPr>
            <w:r>
              <w:rPr>
                <w:b/>
                <w:color w:val="000000"/>
                <w:sz w:val="16"/>
                <w:szCs w:val="16"/>
              </w:rPr>
              <w:t>PČ,TV</w:t>
            </w:r>
          </w:p>
        </w:tc>
        <w:tc>
          <w:tcPr>
            <w:tcW w:w="1189" w:type="dxa"/>
          </w:tcPr>
          <w:p w:rsidR="002C6EDC" w:rsidRPr="004A58EB" w:rsidRDefault="002C6EDC" w:rsidP="00F96EAD">
            <w:pPr>
              <w:rPr>
                <w:b/>
                <w:color w:val="000000"/>
                <w:sz w:val="16"/>
                <w:szCs w:val="16"/>
              </w:rPr>
            </w:pPr>
            <w:r>
              <w:rPr>
                <w:b/>
                <w:color w:val="000000"/>
                <w:sz w:val="16"/>
                <w:szCs w:val="16"/>
              </w:rPr>
              <w:t>PČ,TV</w:t>
            </w:r>
          </w:p>
        </w:tc>
        <w:tc>
          <w:tcPr>
            <w:tcW w:w="1206" w:type="dxa"/>
          </w:tcPr>
          <w:p w:rsidR="002C6EDC" w:rsidRPr="004A58EB" w:rsidRDefault="002C6EDC" w:rsidP="00F96EAD">
            <w:pPr>
              <w:rPr>
                <w:b/>
                <w:color w:val="000000"/>
                <w:sz w:val="16"/>
                <w:szCs w:val="16"/>
              </w:rPr>
            </w:pPr>
            <w:r>
              <w:rPr>
                <w:b/>
                <w:color w:val="000000"/>
                <w:sz w:val="16"/>
                <w:szCs w:val="16"/>
              </w:rPr>
              <w:t>PČ,TV</w:t>
            </w:r>
          </w:p>
        </w:tc>
        <w:tc>
          <w:tcPr>
            <w:tcW w:w="1251" w:type="dxa"/>
          </w:tcPr>
          <w:p w:rsidR="002C6EDC" w:rsidRPr="004A58EB" w:rsidRDefault="002C6EDC" w:rsidP="00F96EAD">
            <w:pPr>
              <w:rPr>
                <w:b/>
                <w:color w:val="000000"/>
                <w:sz w:val="16"/>
                <w:szCs w:val="16"/>
              </w:rPr>
            </w:pPr>
            <w:r>
              <w:rPr>
                <w:b/>
                <w:color w:val="000000"/>
                <w:sz w:val="16"/>
                <w:szCs w:val="16"/>
              </w:rPr>
              <w:t>TV</w:t>
            </w:r>
          </w:p>
        </w:tc>
        <w:tc>
          <w:tcPr>
            <w:tcW w:w="1452" w:type="dxa"/>
          </w:tcPr>
          <w:p w:rsidR="002C6EDC" w:rsidRPr="004A58EB" w:rsidRDefault="002C6EDC" w:rsidP="00F96EAD">
            <w:pPr>
              <w:rPr>
                <w:b/>
                <w:color w:val="000000"/>
                <w:sz w:val="16"/>
                <w:szCs w:val="16"/>
              </w:rPr>
            </w:pPr>
            <w:r>
              <w:rPr>
                <w:b/>
                <w:color w:val="000000"/>
                <w:sz w:val="16"/>
                <w:szCs w:val="16"/>
              </w:rPr>
              <w:t>TV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-psychohygiena</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r>
              <w:rPr>
                <w:b/>
                <w:color w:val="000000"/>
                <w:sz w:val="16"/>
                <w:szCs w:val="16"/>
              </w:rPr>
              <w:t>ČJ</w:t>
            </w:r>
          </w:p>
        </w:tc>
        <w:tc>
          <w:tcPr>
            <w:tcW w:w="1251" w:type="dxa"/>
          </w:tcPr>
          <w:p w:rsidR="002C6EDC" w:rsidRPr="004A58EB" w:rsidRDefault="002C6EDC" w:rsidP="00F96EAD">
            <w:pPr>
              <w:rPr>
                <w:b/>
                <w:color w:val="000000"/>
                <w:sz w:val="16"/>
                <w:szCs w:val="16"/>
              </w:rPr>
            </w:pPr>
            <w:r>
              <w:rPr>
                <w:b/>
                <w:color w:val="000000"/>
                <w:sz w:val="16"/>
                <w:szCs w:val="16"/>
              </w:rPr>
              <w:t>PŘ</w:t>
            </w:r>
          </w:p>
        </w:tc>
        <w:tc>
          <w:tcPr>
            <w:tcW w:w="1452" w:type="dxa"/>
          </w:tcPr>
          <w:p w:rsidR="002C6EDC" w:rsidRPr="004A58EB" w:rsidRDefault="002C6EDC" w:rsidP="00F96EAD">
            <w:pPr>
              <w:rPr>
                <w:b/>
                <w:color w:val="000000"/>
                <w:sz w:val="16"/>
                <w:szCs w:val="16"/>
              </w:rPr>
            </w:pPr>
            <w:r>
              <w:rPr>
                <w:b/>
                <w:color w:val="000000"/>
                <w:sz w:val="16"/>
                <w:szCs w:val="16"/>
              </w:rPr>
              <w:t>ČJ,PŘ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-kreativita</w:t>
            </w:r>
          </w:p>
        </w:tc>
        <w:tc>
          <w:tcPr>
            <w:tcW w:w="1206" w:type="dxa"/>
          </w:tcPr>
          <w:p w:rsidR="002C6EDC" w:rsidRPr="004A58EB" w:rsidRDefault="002C6EDC" w:rsidP="00F96EAD">
            <w:pPr>
              <w:rPr>
                <w:b/>
                <w:color w:val="000000"/>
                <w:sz w:val="16"/>
                <w:szCs w:val="16"/>
              </w:rPr>
            </w:pPr>
            <w:r>
              <w:rPr>
                <w:b/>
                <w:color w:val="000000"/>
                <w:sz w:val="16"/>
                <w:szCs w:val="16"/>
              </w:rPr>
              <w:t>M,VV,PČ</w:t>
            </w:r>
          </w:p>
        </w:tc>
        <w:tc>
          <w:tcPr>
            <w:tcW w:w="1189" w:type="dxa"/>
          </w:tcPr>
          <w:p w:rsidR="002C6EDC" w:rsidRPr="004A58EB" w:rsidRDefault="002C6EDC" w:rsidP="00F96EAD">
            <w:pPr>
              <w:rPr>
                <w:b/>
                <w:color w:val="000000"/>
                <w:sz w:val="16"/>
                <w:szCs w:val="16"/>
              </w:rPr>
            </w:pPr>
            <w:r>
              <w:rPr>
                <w:b/>
                <w:color w:val="000000"/>
                <w:sz w:val="16"/>
                <w:szCs w:val="16"/>
              </w:rPr>
              <w:t>M,VV,PČ</w:t>
            </w:r>
          </w:p>
        </w:tc>
        <w:tc>
          <w:tcPr>
            <w:tcW w:w="1206" w:type="dxa"/>
          </w:tcPr>
          <w:p w:rsidR="002C6EDC" w:rsidRPr="004A58EB" w:rsidRDefault="002C6EDC" w:rsidP="00F96EAD">
            <w:pPr>
              <w:rPr>
                <w:b/>
                <w:color w:val="000000"/>
                <w:sz w:val="16"/>
                <w:szCs w:val="16"/>
              </w:rPr>
            </w:pPr>
            <w:r>
              <w:rPr>
                <w:b/>
                <w:color w:val="000000"/>
                <w:sz w:val="16"/>
                <w:szCs w:val="16"/>
              </w:rPr>
              <w:t>ČJ,AJ,VV,PČ</w:t>
            </w:r>
          </w:p>
        </w:tc>
        <w:tc>
          <w:tcPr>
            <w:tcW w:w="1251" w:type="dxa"/>
          </w:tcPr>
          <w:p w:rsidR="002C6EDC" w:rsidRPr="004A58EB" w:rsidRDefault="002C6EDC" w:rsidP="00F96EAD">
            <w:pPr>
              <w:rPr>
                <w:b/>
                <w:color w:val="000000"/>
                <w:sz w:val="16"/>
                <w:szCs w:val="16"/>
              </w:rPr>
            </w:pPr>
            <w:r>
              <w:rPr>
                <w:b/>
                <w:color w:val="000000"/>
                <w:sz w:val="16"/>
                <w:szCs w:val="16"/>
              </w:rPr>
              <w:t>AJ,VV,TV</w:t>
            </w:r>
          </w:p>
        </w:tc>
        <w:tc>
          <w:tcPr>
            <w:tcW w:w="1452" w:type="dxa"/>
          </w:tcPr>
          <w:p w:rsidR="002C6EDC" w:rsidRPr="004A58EB" w:rsidRDefault="002C6EDC" w:rsidP="00F96EAD">
            <w:pPr>
              <w:rPr>
                <w:b/>
                <w:color w:val="000000"/>
                <w:sz w:val="16"/>
                <w:szCs w:val="16"/>
              </w:rPr>
            </w:pPr>
            <w:r>
              <w:rPr>
                <w:b/>
                <w:color w:val="000000"/>
                <w:sz w:val="16"/>
                <w:szCs w:val="16"/>
              </w:rPr>
              <w:t>AJ,VV,TV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-poznávání lidí</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PRV,PČ</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-mezilidské vztahy</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r>
              <w:rPr>
                <w:b/>
                <w:color w:val="000000"/>
                <w:sz w:val="16"/>
                <w:szCs w:val="16"/>
              </w:rPr>
              <w:t>ČJ</w:t>
            </w:r>
          </w:p>
        </w:tc>
        <w:tc>
          <w:tcPr>
            <w:tcW w:w="1251" w:type="dxa"/>
          </w:tcPr>
          <w:p w:rsidR="002C6EDC" w:rsidRPr="004A58EB" w:rsidRDefault="002C6EDC" w:rsidP="00F96EAD">
            <w:pPr>
              <w:rPr>
                <w:b/>
                <w:color w:val="000000"/>
                <w:sz w:val="16"/>
                <w:szCs w:val="16"/>
              </w:rPr>
            </w:pPr>
            <w:r>
              <w:rPr>
                <w:b/>
                <w:color w:val="000000"/>
                <w:sz w:val="16"/>
                <w:szCs w:val="16"/>
              </w:rPr>
              <w:t>VL,VV</w:t>
            </w:r>
          </w:p>
        </w:tc>
        <w:tc>
          <w:tcPr>
            <w:tcW w:w="1452" w:type="dxa"/>
          </w:tcPr>
          <w:p w:rsidR="002C6EDC" w:rsidRPr="004A58EB" w:rsidRDefault="002C6EDC" w:rsidP="00F96EAD">
            <w:pPr>
              <w:rPr>
                <w:b/>
                <w:color w:val="000000"/>
                <w:sz w:val="16"/>
                <w:szCs w:val="16"/>
              </w:rPr>
            </w:pPr>
            <w:r>
              <w:rPr>
                <w:b/>
                <w:color w:val="000000"/>
                <w:sz w:val="16"/>
                <w:szCs w:val="16"/>
              </w:rPr>
              <w:t>ČJ,PŘ,VV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-komunikace</w:t>
            </w:r>
          </w:p>
        </w:tc>
        <w:tc>
          <w:tcPr>
            <w:tcW w:w="1206" w:type="dxa"/>
          </w:tcPr>
          <w:p w:rsidR="002C6EDC" w:rsidRPr="004A58EB" w:rsidRDefault="002C6EDC" w:rsidP="00F96EAD">
            <w:pPr>
              <w:rPr>
                <w:b/>
                <w:color w:val="000000"/>
                <w:sz w:val="16"/>
                <w:szCs w:val="16"/>
              </w:rPr>
            </w:pPr>
            <w:r>
              <w:rPr>
                <w:b/>
                <w:color w:val="000000"/>
                <w:sz w:val="16"/>
                <w:szCs w:val="16"/>
              </w:rPr>
              <w:t>ČJ,HV</w:t>
            </w:r>
          </w:p>
        </w:tc>
        <w:tc>
          <w:tcPr>
            <w:tcW w:w="1189" w:type="dxa"/>
          </w:tcPr>
          <w:p w:rsidR="002C6EDC" w:rsidRPr="004A58EB" w:rsidRDefault="002C6EDC" w:rsidP="00F96EAD">
            <w:pPr>
              <w:rPr>
                <w:b/>
                <w:color w:val="000000"/>
                <w:sz w:val="16"/>
                <w:szCs w:val="16"/>
              </w:rPr>
            </w:pPr>
            <w:r>
              <w:rPr>
                <w:b/>
                <w:color w:val="000000"/>
                <w:sz w:val="16"/>
                <w:szCs w:val="16"/>
              </w:rPr>
              <w:t>ČJ,HV</w:t>
            </w:r>
          </w:p>
        </w:tc>
        <w:tc>
          <w:tcPr>
            <w:tcW w:w="1206" w:type="dxa"/>
          </w:tcPr>
          <w:p w:rsidR="002C6EDC" w:rsidRPr="004A58EB" w:rsidRDefault="002C6EDC" w:rsidP="00F96EAD">
            <w:pPr>
              <w:rPr>
                <w:b/>
                <w:color w:val="000000"/>
                <w:sz w:val="16"/>
                <w:szCs w:val="16"/>
              </w:rPr>
            </w:pPr>
            <w:r>
              <w:rPr>
                <w:b/>
                <w:color w:val="000000"/>
                <w:sz w:val="16"/>
                <w:szCs w:val="16"/>
              </w:rPr>
              <w:t>ČJ,AJ</w:t>
            </w:r>
          </w:p>
        </w:tc>
        <w:tc>
          <w:tcPr>
            <w:tcW w:w="1251" w:type="dxa"/>
          </w:tcPr>
          <w:p w:rsidR="002C6EDC" w:rsidRPr="004A58EB" w:rsidRDefault="002C6EDC" w:rsidP="00F96EAD">
            <w:pPr>
              <w:rPr>
                <w:b/>
                <w:color w:val="000000"/>
                <w:sz w:val="16"/>
                <w:szCs w:val="16"/>
              </w:rPr>
            </w:pPr>
            <w:r>
              <w:rPr>
                <w:b/>
                <w:color w:val="000000"/>
                <w:sz w:val="16"/>
                <w:szCs w:val="16"/>
              </w:rPr>
              <w:t>ČJ,AJ,TV</w:t>
            </w:r>
          </w:p>
        </w:tc>
        <w:tc>
          <w:tcPr>
            <w:tcW w:w="1452" w:type="dxa"/>
          </w:tcPr>
          <w:p w:rsidR="002C6EDC" w:rsidRPr="004A58EB" w:rsidRDefault="002C6EDC" w:rsidP="00F96EAD">
            <w:pPr>
              <w:rPr>
                <w:b/>
                <w:color w:val="000000"/>
                <w:sz w:val="16"/>
                <w:szCs w:val="16"/>
              </w:rPr>
            </w:pPr>
            <w:r>
              <w:rPr>
                <w:b/>
                <w:color w:val="000000"/>
                <w:sz w:val="16"/>
                <w:szCs w:val="16"/>
              </w:rPr>
              <w:t>ČJ,AJ,IN,TV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 xml:space="preserve">-kooperace a </w:t>
            </w:r>
            <w:proofErr w:type="spellStart"/>
            <w:r w:rsidRPr="00D16C83">
              <w:rPr>
                <w:color w:val="000000"/>
              </w:rPr>
              <w:t>kompetice</w:t>
            </w:r>
            <w:proofErr w:type="spellEnd"/>
          </w:p>
        </w:tc>
        <w:tc>
          <w:tcPr>
            <w:tcW w:w="1206" w:type="dxa"/>
          </w:tcPr>
          <w:p w:rsidR="002C6EDC" w:rsidRPr="004A58EB" w:rsidRDefault="002C6EDC" w:rsidP="00F96EAD">
            <w:pPr>
              <w:rPr>
                <w:b/>
                <w:color w:val="000000"/>
                <w:sz w:val="16"/>
                <w:szCs w:val="16"/>
              </w:rPr>
            </w:pPr>
            <w:r>
              <w:rPr>
                <w:b/>
                <w:color w:val="000000"/>
                <w:sz w:val="16"/>
                <w:szCs w:val="16"/>
              </w:rPr>
              <w:t>M,PČ</w:t>
            </w:r>
          </w:p>
        </w:tc>
        <w:tc>
          <w:tcPr>
            <w:tcW w:w="1189" w:type="dxa"/>
          </w:tcPr>
          <w:p w:rsidR="002C6EDC" w:rsidRPr="004A58EB" w:rsidRDefault="002C6EDC" w:rsidP="00F96EAD">
            <w:pPr>
              <w:rPr>
                <w:b/>
                <w:color w:val="000000"/>
                <w:sz w:val="16"/>
                <w:szCs w:val="16"/>
              </w:rPr>
            </w:pPr>
            <w:r>
              <w:rPr>
                <w:b/>
                <w:color w:val="000000"/>
                <w:sz w:val="16"/>
                <w:szCs w:val="16"/>
              </w:rPr>
              <w:t>PČ</w:t>
            </w:r>
          </w:p>
        </w:tc>
        <w:tc>
          <w:tcPr>
            <w:tcW w:w="1206" w:type="dxa"/>
          </w:tcPr>
          <w:p w:rsidR="002C6EDC" w:rsidRPr="004A58EB" w:rsidRDefault="002C6EDC" w:rsidP="00F96EAD">
            <w:pPr>
              <w:rPr>
                <w:b/>
                <w:color w:val="000000"/>
                <w:sz w:val="16"/>
                <w:szCs w:val="16"/>
              </w:rPr>
            </w:pPr>
            <w:r>
              <w:rPr>
                <w:b/>
                <w:color w:val="000000"/>
                <w:sz w:val="16"/>
                <w:szCs w:val="16"/>
              </w:rPr>
              <w:t>M,PČ</w:t>
            </w:r>
          </w:p>
        </w:tc>
        <w:tc>
          <w:tcPr>
            <w:tcW w:w="1251" w:type="dxa"/>
          </w:tcPr>
          <w:p w:rsidR="002C6EDC" w:rsidRPr="004A58EB" w:rsidRDefault="002C6EDC" w:rsidP="00F96EAD">
            <w:pPr>
              <w:rPr>
                <w:b/>
                <w:color w:val="000000"/>
                <w:sz w:val="16"/>
                <w:szCs w:val="16"/>
              </w:rPr>
            </w:pPr>
            <w:r>
              <w:rPr>
                <w:b/>
                <w:color w:val="000000"/>
                <w:sz w:val="16"/>
                <w:szCs w:val="16"/>
              </w:rPr>
              <w:t>M,VL,PČ,TV</w:t>
            </w:r>
          </w:p>
        </w:tc>
        <w:tc>
          <w:tcPr>
            <w:tcW w:w="1452" w:type="dxa"/>
          </w:tcPr>
          <w:p w:rsidR="002C6EDC" w:rsidRPr="004A58EB" w:rsidRDefault="002C6EDC" w:rsidP="00F96EAD">
            <w:pPr>
              <w:rPr>
                <w:b/>
                <w:color w:val="000000"/>
                <w:sz w:val="16"/>
                <w:szCs w:val="16"/>
              </w:rPr>
            </w:pPr>
            <w:r>
              <w:rPr>
                <w:b/>
                <w:color w:val="000000"/>
                <w:sz w:val="16"/>
                <w:szCs w:val="16"/>
              </w:rPr>
              <w:t>PČ,TV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-řešení problémů</w:t>
            </w:r>
          </w:p>
        </w:tc>
        <w:tc>
          <w:tcPr>
            <w:tcW w:w="1206" w:type="dxa"/>
          </w:tcPr>
          <w:p w:rsidR="002C6EDC" w:rsidRPr="004A58EB" w:rsidRDefault="002C6EDC" w:rsidP="00F96EAD">
            <w:pPr>
              <w:rPr>
                <w:b/>
                <w:color w:val="000000"/>
                <w:sz w:val="16"/>
                <w:szCs w:val="16"/>
              </w:rPr>
            </w:pPr>
            <w:r>
              <w:rPr>
                <w:b/>
                <w:color w:val="000000"/>
                <w:sz w:val="16"/>
                <w:szCs w:val="16"/>
              </w:rPr>
              <w:t>ČJ,M</w:t>
            </w:r>
          </w:p>
        </w:tc>
        <w:tc>
          <w:tcPr>
            <w:tcW w:w="1189" w:type="dxa"/>
          </w:tcPr>
          <w:p w:rsidR="002C6EDC" w:rsidRPr="004A58EB" w:rsidRDefault="002C6EDC" w:rsidP="00F96EAD">
            <w:pPr>
              <w:rPr>
                <w:b/>
                <w:color w:val="000000"/>
                <w:sz w:val="16"/>
                <w:szCs w:val="16"/>
              </w:rPr>
            </w:pPr>
            <w:r>
              <w:rPr>
                <w:b/>
                <w:color w:val="000000"/>
                <w:sz w:val="16"/>
                <w:szCs w:val="16"/>
              </w:rPr>
              <w:t>ČJ,M</w:t>
            </w:r>
          </w:p>
        </w:tc>
        <w:tc>
          <w:tcPr>
            <w:tcW w:w="1206" w:type="dxa"/>
          </w:tcPr>
          <w:p w:rsidR="002C6EDC" w:rsidRPr="004A58EB" w:rsidRDefault="002C6EDC" w:rsidP="00F96EAD">
            <w:pPr>
              <w:rPr>
                <w:b/>
                <w:color w:val="000000"/>
                <w:sz w:val="16"/>
                <w:szCs w:val="16"/>
              </w:rPr>
            </w:pPr>
            <w:r>
              <w:rPr>
                <w:b/>
                <w:color w:val="000000"/>
                <w:sz w:val="16"/>
                <w:szCs w:val="16"/>
              </w:rPr>
              <w:t>ČJ,M</w:t>
            </w:r>
          </w:p>
        </w:tc>
        <w:tc>
          <w:tcPr>
            <w:tcW w:w="1251" w:type="dxa"/>
          </w:tcPr>
          <w:p w:rsidR="002C6EDC" w:rsidRPr="004A58EB" w:rsidRDefault="002C6EDC" w:rsidP="00F96EAD">
            <w:pPr>
              <w:rPr>
                <w:b/>
                <w:color w:val="000000"/>
                <w:sz w:val="16"/>
                <w:szCs w:val="16"/>
              </w:rPr>
            </w:pPr>
            <w:r>
              <w:rPr>
                <w:b/>
                <w:color w:val="000000"/>
                <w:sz w:val="16"/>
                <w:szCs w:val="16"/>
              </w:rPr>
              <w:t>M</w:t>
            </w:r>
          </w:p>
        </w:tc>
        <w:tc>
          <w:tcPr>
            <w:tcW w:w="1452" w:type="dxa"/>
          </w:tcPr>
          <w:p w:rsidR="002C6EDC" w:rsidRPr="004A58EB" w:rsidRDefault="002C6EDC" w:rsidP="00F96EAD">
            <w:pPr>
              <w:rPr>
                <w:b/>
                <w:color w:val="000000"/>
                <w:sz w:val="16"/>
                <w:szCs w:val="16"/>
              </w:rPr>
            </w:pPr>
            <w:r>
              <w:rPr>
                <w:b/>
                <w:color w:val="000000"/>
                <w:sz w:val="16"/>
                <w:szCs w:val="16"/>
              </w:rPr>
              <w:t>M,IN</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-hodnoty, postoje, etika</w:t>
            </w:r>
          </w:p>
        </w:tc>
        <w:tc>
          <w:tcPr>
            <w:tcW w:w="1206" w:type="dxa"/>
          </w:tcPr>
          <w:p w:rsidR="002C6EDC" w:rsidRPr="004A58EB" w:rsidRDefault="002C6EDC" w:rsidP="00F96EAD">
            <w:pPr>
              <w:rPr>
                <w:b/>
                <w:color w:val="000000"/>
                <w:sz w:val="16"/>
                <w:szCs w:val="16"/>
              </w:rPr>
            </w:pPr>
            <w:r>
              <w:rPr>
                <w:b/>
                <w:color w:val="000000"/>
                <w:sz w:val="16"/>
                <w:szCs w:val="16"/>
              </w:rPr>
              <w:t>ČJ</w:t>
            </w:r>
          </w:p>
        </w:tc>
        <w:tc>
          <w:tcPr>
            <w:tcW w:w="1189" w:type="dxa"/>
          </w:tcPr>
          <w:p w:rsidR="002C6EDC" w:rsidRPr="004A58EB"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r>
              <w:rPr>
                <w:b/>
                <w:color w:val="000000"/>
                <w:sz w:val="16"/>
                <w:szCs w:val="16"/>
              </w:rPr>
              <w:t>AJ</w:t>
            </w:r>
          </w:p>
        </w:tc>
        <w:tc>
          <w:tcPr>
            <w:tcW w:w="1251" w:type="dxa"/>
          </w:tcPr>
          <w:p w:rsidR="002C6EDC" w:rsidRPr="004A58EB" w:rsidRDefault="002C6EDC" w:rsidP="00F96EAD">
            <w:pPr>
              <w:rPr>
                <w:b/>
                <w:color w:val="000000"/>
                <w:sz w:val="16"/>
                <w:szCs w:val="16"/>
              </w:rPr>
            </w:pPr>
            <w:r>
              <w:rPr>
                <w:b/>
                <w:color w:val="000000"/>
                <w:sz w:val="16"/>
                <w:szCs w:val="16"/>
              </w:rPr>
              <w:t>ČJ,AJ,VL,PŘ</w:t>
            </w:r>
          </w:p>
        </w:tc>
        <w:tc>
          <w:tcPr>
            <w:tcW w:w="1452" w:type="dxa"/>
          </w:tcPr>
          <w:p w:rsidR="002C6EDC" w:rsidRPr="004A58EB" w:rsidRDefault="002C6EDC" w:rsidP="00F96EAD">
            <w:pPr>
              <w:rPr>
                <w:b/>
                <w:color w:val="000000"/>
                <w:sz w:val="16"/>
                <w:szCs w:val="16"/>
              </w:rPr>
            </w:pPr>
            <w:r>
              <w:rPr>
                <w:b/>
                <w:color w:val="000000"/>
                <w:sz w:val="16"/>
                <w:szCs w:val="16"/>
              </w:rPr>
              <w:t>ČJ,AJ</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DEMOKRACIE</w:t>
            </w:r>
          </w:p>
        </w:tc>
        <w:tc>
          <w:tcPr>
            <w:tcW w:w="1206" w:type="dxa"/>
          </w:tcPr>
          <w:p w:rsidR="002C6EDC" w:rsidRPr="00B774FA" w:rsidRDefault="002C6EDC" w:rsidP="00F96EAD">
            <w:pPr>
              <w:rPr>
                <w:b/>
                <w:color w:val="993366"/>
                <w:sz w:val="20"/>
                <w:szCs w:val="20"/>
              </w:rPr>
            </w:pPr>
          </w:p>
        </w:tc>
        <w:tc>
          <w:tcPr>
            <w:tcW w:w="1189" w:type="dxa"/>
          </w:tcPr>
          <w:p w:rsidR="002C6EDC" w:rsidRPr="00B774FA" w:rsidRDefault="002C6EDC" w:rsidP="00F96EAD">
            <w:pPr>
              <w:rPr>
                <w:b/>
                <w:color w:val="993366"/>
                <w:sz w:val="20"/>
                <w:szCs w:val="20"/>
              </w:rPr>
            </w:pPr>
          </w:p>
        </w:tc>
        <w:tc>
          <w:tcPr>
            <w:tcW w:w="1206" w:type="dxa"/>
          </w:tcPr>
          <w:p w:rsidR="002C6EDC" w:rsidRPr="00B774FA" w:rsidRDefault="002C6EDC" w:rsidP="00F96EAD">
            <w:pPr>
              <w:rPr>
                <w:b/>
                <w:color w:val="993366"/>
                <w:sz w:val="20"/>
                <w:szCs w:val="20"/>
              </w:rPr>
            </w:pPr>
          </w:p>
        </w:tc>
        <w:tc>
          <w:tcPr>
            <w:tcW w:w="1251" w:type="dxa"/>
          </w:tcPr>
          <w:p w:rsidR="002C6EDC" w:rsidRPr="00B774FA" w:rsidRDefault="002C6EDC" w:rsidP="00F96EAD">
            <w:pPr>
              <w:rPr>
                <w:b/>
                <w:color w:val="993366"/>
                <w:sz w:val="20"/>
                <w:szCs w:val="20"/>
              </w:rPr>
            </w:pPr>
          </w:p>
        </w:tc>
        <w:tc>
          <w:tcPr>
            <w:tcW w:w="1452" w:type="dxa"/>
          </w:tcPr>
          <w:p w:rsidR="002C6EDC" w:rsidRPr="00B774FA" w:rsidRDefault="002C6EDC" w:rsidP="00F96EAD">
            <w:pPr>
              <w:rPr>
                <w:b/>
                <w:color w:val="993366"/>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-občanská společnost a škola</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ČJ</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-občan, společnost, stát</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r>
              <w:rPr>
                <w:b/>
                <w:color w:val="000000"/>
                <w:sz w:val="16"/>
                <w:szCs w:val="16"/>
              </w:rPr>
              <w:t>VL</w:t>
            </w:r>
          </w:p>
        </w:tc>
        <w:tc>
          <w:tcPr>
            <w:tcW w:w="1452" w:type="dxa"/>
          </w:tcPr>
          <w:p w:rsidR="002C6EDC" w:rsidRPr="004A58EB" w:rsidRDefault="002C6EDC" w:rsidP="00F96EAD">
            <w:pPr>
              <w:rPr>
                <w:b/>
                <w:color w:val="000000"/>
                <w:sz w:val="16"/>
                <w:szCs w:val="16"/>
              </w:rPr>
            </w:pPr>
            <w:r>
              <w:rPr>
                <w:b/>
                <w:color w:val="000000"/>
                <w:sz w:val="16"/>
                <w:szCs w:val="16"/>
              </w:rPr>
              <w:t>VL</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-formy participace občanů</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IN,VL</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-principy demokracie</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IN</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EVROPA</w:t>
            </w:r>
          </w:p>
        </w:tc>
        <w:tc>
          <w:tcPr>
            <w:tcW w:w="1206" w:type="dxa"/>
          </w:tcPr>
          <w:p w:rsidR="002C6EDC" w:rsidRPr="00B774FA" w:rsidRDefault="002C6EDC" w:rsidP="00F96EAD">
            <w:pPr>
              <w:rPr>
                <w:b/>
                <w:color w:val="000000"/>
                <w:sz w:val="20"/>
                <w:szCs w:val="20"/>
              </w:rPr>
            </w:pPr>
          </w:p>
        </w:tc>
        <w:tc>
          <w:tcPr>
            <w:tcW w:w="1189" w:type="dxa"/>
          </w:tcPr>
          <w:p w:rsidR="002C6EDC" w:rsidRPr="00B774FA" w:rsidRDefault="002C6EDC" w:rsidP="00F96EAD">
            <w:pPr>
              <w:rPr>
                <w:b/>
                <w:color w:val="000000"/>
                <w:sz w:val="20"/>
                <w:szCs w:val="20"/>
              </w:rPr>
            </w:pPr>
          </w:p>
        </w:tc>
        <w:tc>
          <w:tcPr>
            <w:tcW w:w="1206" w:type="dxa"/>
          </w:tcPr>
          <w:p w:rsidR="002C6EDC" w:rsidRPr="00B774FA" w:rsidRDefault="002C6EDC" w:rsidP="00F96EAD">
            <w:pPr>
              <w:rPr>
                <w:b/>
                <w:color w:val="000000"/>
                <w:sz w:val="20"/>
                <w:szCs w:val="20"/>
              </w:rPr>
            </w:pPr>
          </w:p>
        </w:tc>
        <w:tc>
          <w:tcPr>
            <w:tcW w:w="1251" w:type="dxa"/>
          </w:tcPr>
          <w:p w:rsidR="002C6EDC" w:rsidRPr="00B774FA" w:rsidRDefault="002C6EDC" w:rsidP="00F96EAD">
            <w:pPr>
              <w:rPr>
                <w:b/>
                <w:color w:val="000000"/>
                <w:sz w:val="20"/>
                <w:szCs w:val="20"/>
              </w:rPr>
            </w:pPr>
          </w:p>
        </w:tc>
        <w:tc>
          <w:tcPr>
            <w:tcW w:w="1452" w:type="dxa"/>
          </w:tcPr>
          <w:p w:rsidR="002C6EDC" w:rsidRPr="00B774FA" w:rsidRDefault="002C6EDC" w:rsidP="00F96EAD">
            <w:pPr>
              <w:rPr>
                <w:b/>
                <w:color w:val="000000"/>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-Evropa a svět nás zajímá</w:t>
            </w:r>
          </w:p>
        </w:tc>
        <w:tc>
          <w:tcPr>
            <w:tcW w:w="1206" w:type="dxa"/>
          </w:tcPr>
          <w:p w:rsidR="002C6EDC" w:rsidRPr="004A58EB" w:rsidRDefault="002C6EDC" w:rsidP="00F96EAD">
            <w:pPr>
              <w:rPr>
                <w:b/>
                <w:color w:val="000000"/>
                <w:sz w:val="16"/>
                <w:szCs w:val="16"/>
              </w:rPr>
            </w:pPr>
            <w:r>
              <w:rPr>
                <w:b/>
                <w:color w:val="000000"/>
                <w:sz w:val="16"/>
                <w:szCs w:val="16"/>
              </w:rPr>
              <w:t>ČJ</w:t>
            </w:r>
          </w:p>
        </w:tc>
        <w:tc>
          <w:tcPr>
            <w:tcW w:w="1189" w:type="dxa"/>
          </w:tcPr>
          <w:p w:rsidR="002C6EDC" w:rsidRPr="004A58EB"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r>
              <w:rPr>
                <w:b/>
                <w:color w:val="000000"/>
                <w:sz w:val="16"/>
                <w:szCs w:val="16"/>
              </w:rPr>
              <w:t>ČJ,AJ</w:t>
            </w:r>
          </w:p>
        </w:tc>
        <w:tc>
          <w:tcPr>
            <w:tcW w:w="1251" w:type="dxa"/>
          </w:tcPr>
          <w:p w:rsidR="002C6EDC" w:rsidRPr="004A58EB" w:rsidRDefault="002C6EDC" w:rsidP="00F96EAD">
            <w:pPr>
              <w:rPr>
                <w:b/>
                <w:color w:val="000000"/>
                <w:sz w:val="16"/>
                <w:szCs w:val="16"/>
              </w:rPr>
            </w:pPr>
            <w:r>
              <w:rPr>
                <w:b/>
                <w:color w:val="000000"/>
                <w:sz w:val="16"/>
                <w:szCs w:val="16"/>
              </w:rPr>
              <w:t>AJ</w:t>
            </w:r>
          </w:p>
        </w:tc>
        <w:tc>
          <w:tcPr>
            <w:tcW w:w="1452" w:type="dxa"/>
          </w:tcPr>
          <w:p w:rsidR="002C6EDC" w:rsidRPr="004A58EB" w:rsidRDefault="002C6EDC" w:rsidP="00F96EAD">
            <w:pPr>
              <w:rPr>
                <w:b/>
                <w:color w:val="000000"/>
                <w:sz w:val="16"/>
                <w:szCs w:val="16"/>
              </w:rPr>
            </w:pPr>
            <w:r>
              <w:rPr>
                <w:b/>
                <w:color w:val="000000"/>
                <w:sz w:val="16"/>
                <w:szCs w:val="16"/>
              </w:rPr>
              <w:t>ČJ,AJ</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-objevujeme Evropu</w:t>
            </w:r>
            <w:r>
              <w:rPr>
                <w:color w:val="000000"/>
              </w:rPr>
              <w:t xml:space="preserve"> a svět</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r>
              <w:rPr>
                <w:b/>
                <w:color w:val="000000"/>
                <w:sz w:val="16"/>
                <w:szCs w:val="16"/>
              </w:rPr>
              <w:t>AJ</w:t>
            </w:r>
          </w:p>
        </w:tc>
        <w:tc>
          <w:tcPr>
            <w:tcW w:w="1251" w:type="dxa"/>
          </w:tcPr>
          <w:p w:rsidR="002C6EDC" w:rsidRPr="004A58EB" w:rsidRDefault="002C6EDC" w:rsidP="00F96EAD">
            <w:pPr>
              <w:rPr>
                <w:b/>
                <w:color w:val="000000"/>
                <w:sz w:val="16"/>
                <w:szCs w:val="16"/>
              </w:rPr>
            </w:pPr>
            <w:r>
              <w:rPr>
                <w:b/>
                <w:color w:val="000000"/>
                <w:sz w:val="16"/>
                <w:szCs w:val="16"/>
              </w:rPr>
              <w:t>VL</w:t>
            </w:r>
          </w:p>
        </w:tc>
        <w:tc>
          <w:tcPr>
            <w:tcW w:w="1452" w:type="dxa"/>
          </w:tcPr>
          <w:p w:rsidR="002C6EDC" w:rsidRPr="004A58EB" w:rsidRDefault="002C6EDC" w:rsidP="00F96EAD">
            <w:pPr>
              <w:rPr>
                <w:b/>
                <w:color w:val="000000"/>
                <w:sz w:val="16"/>
                <w:szCs w:val="16"/>
              </w:rPr>
            </w:pPr>
            <w:r>
              <w:rPr>
                <w:b/>
                <w:color w:val="000000"/>
                <w:sz w:val="16"/>
                <w:szCs w:val="16"/>
              </w:rPr>
              <w:t>IN,VL</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-jsme Evropané</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r>
              <w:rPr>
                <w:b/>
                <w:color w:val="000000"/>
                <w:sz w:val="16"/>
                <w:szCs w:val="16"/>
              </w:rPr>
              <w:t>PČ</w:t>
            </w:r>
          </w:p>
        </w:tc>
        <w:tc>
          <w:tcPr>
            <w:tcW w:w="1452" w:type="dxa"/>
          </w:tcPr>
          <w:p w:rsidR="002C6EDC" w:rsidRPr="004A58EB" w:rsidRDefault="002C6EDC" w:rsidP="00F96EAD">
            <w:pPr>
              <w:rPr>
                <w:b/>
                <w:color w:val="000000"/>
                <w:sz w:val="16"/>
                <w:szCs w:val="16"/>
              </w:rPr>
            </w:pPr>
            <w:r>
              <w:rPr>
                <w:b/>
                <w:color w:val="000000"/>
                <w:sz w:val="16"/>
                <w:szCs w:val="16"/>
              </w:rPr>
              <w:t>VL,PČ</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ŽIJEME SPOLU</w:t>
            </w:r>
          </w:p>
        </w:tc>
        <w:tc>
          <w:tcPr>
            <w:tcW w:w="1206" w:type="dxa"/>
          </w:tcPr>
          <w:p w:rsidR="002C6EDC" w:rsidRPr="00B774FA" w:rsidRDefault="002C6EDC" w:rsidP="00F96EAD">
            <w:pPr>
              <w:rPr>
                <w:b/>
                <w:color w:val="000000"/>
                <w:sz w:val="20"/>
                <w:szCs w:val="20"/>
              </w:rPr>
            </w:pPr>
          </w:p>
        </w:tc>
        <w:tc>
          <w:tcPr>
            <w:tcW w:w="1189" w:type="dxa"/>
          </w:tcPr>
          <w:p w:rsidR="002C6EDC" w:rsidRPr="00B774FA" w:rsidRDefault="002C6EDC" w:rsidP="00F96EAD">
            <w:pPr>
              <w:rPr>
                <w:b/>
                <w:color w:val="000000"/>
                <w:sz w:val="20"/>
                <w:szCs w:val="20"/>
              </w:rPr>
            </w:pPr>
          </w:p>
        </w:tc>
        <w:tc>
          <w:tcPr>
            <w:tcW w:w="1206" w:type="dxa"/>
          </w:tcPr>
          <w:p w:rsidR="002C6EDC" w:rsidRPr="00B774FA" w:rsidRDefault="002C6EDC" w:rsidP="00F96EAD">
            <w:pPr>
              <w:rPr>
                <w:b/>
                <w:color w:val="000000"/>
                <w:sz w:val="20"/>
                <w:szCs w:val="20"/>
              </w:rPr>
            </w:pPr>
          </w:p>
        </w:tc>
        <w:tc>
          <w:tcPr>
            <w:tcW w:w="1251" w:type="dxa"/>
          </w:tcPr>
          <w:p w:rsidR="002C6EDC" w:rsidRPr="00B774FA" w:rsidRDefault="002C6EDC" w:rsidP="00F96EAD">
            <w:pPr>
              <w:rPr>
                <w:b/>
                <w:color w:val="000000"/>
                <w:sz w:val="20"/>
                <w:szCs w:val="20"/>
              </w:rPr>
            </w:pPr>
          </w:p>
        </w:tc>
        <w:tc>
          <w:tcPr>
            <w:tcW w:w="1452" w:type="dxa"/>
          </w:tcPr>
          <w:p w:rsidR="002C6EDC" w:rsidRPr="00B774FA" w:rsidRDefault="002C6EDC" w:rsidP="00F96EAD">
            <w:pPr>
              <w:rPr>
                <w:b/>
                <w:color w:val="000000"/>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-kulturní diference</w:t>
            </w:r>
          </w:p>
        </w:tc>
        <w:tc>
          <w:tcPr>
            <w:tcW w:w="1206" w:type="dxa"/>
          </w:tcPr>
          <w:p w:rsidR="002C6EDC" w:rsidRPr="004A58EB" w:rsidRDefault="002C6EDC" w:rsidP="00F96EAD">
            <w:pPr>
              <w:rPr>
                <w:b/>
                <w:color w:val="000000"/>
                <w:sz w:val="16"/>
                <w:szCs w:val="16"/>
              </w:rPr>
            </w:pPr>
            <w:r>
              <w:rPr>
                <w:b/>
                <w:color w:val="000000"/>
                <w:sz w:val="16"/>
                <w:szCs w:val="16"/>
              </w:rPr>
              <w:t>HV</w:t>
            </w:r>
          </w:p>
        </w:tc>
        <w:tc>
          <w:tcPr>
            <w:tcW w:w="1189" w:type="dxa"/>
          </w:tcPr>
          <w:p w:rsidR="002C6EDC" w:rsidRPr="004A58EB" w:rsidRDefault="002C6EDC" w:rsidP="00F96EAD">
            <w:pPr>
              <w:rPr>
                <w:b/>
                <w:color w:val="000000"/>
                <w:sz w:val="16"/>
                <w:szCs w:val="16"/>
              </w:rPr>
            </w:pPr>
            <w:r>
              <w:rPr>
                <w:b/>
                <w:color w:val="000000"/>
                <w:sz w:val="16"/>
                <w:szCs w:val="16"/>
              </w:rPr>
              <w:t>HV</w:t>
            </w:r>
          </w:p>
        </w:tc>
        <w:tc>
          <w:tcPr>
            <w:tcW w:w="1206" w:type="dxa"/>
          </w:tcPr>
          <w:p w:rsidR="002C6EDC" w:rsidRPr="004A58EB" w:rsidRDefault="002C6EDC" w:rsidP="00F96EAD">
            <w:pPr>
              <w:rPr>
                <w:b/>
                <w:color w:val="000000"/>
                <w:sz w:val="16"/>
                <w:szCs w:val="16"/>
              </w:rPr>
            </w:pPr>
            <w:r>
              <w:rPr>
                <w:b/>
                <w:color w:val="000000"/>
                <w:sz w:val="16"/>
                <w:szCs w:val="16"/>
              </w:rPr>
              <w:t>HV</w:t>
            </w:r>
          </w:p>
        </w:tc>
        <w:tc>
          <w:tcPr>
            <w:tcW w:w="1251" w:type="dxa"/>
          </w:tcPr>
          <w:p w:rsidR="002C6EDC" w:rsidRPr="004A58EB" w:rsidRDefault="002C6EDC" w:rsidP="00F96EAD">
            <w:pPr>
              <w:rPr>
                <w:b/>
                <w:color w:val="000000"/>
                <w:sz w:val="16"/>
                <w:szCs w:val="16"/>
              </w:rPr>
            </w:pPr>
            <w:r>
              <w:rPr>
                <w:b/>
                <w:color w:val="000000"/>
                <w:sz w:val="16"/>
                <w:szCs w:val="16"/>
              </w:rPr>
              <w:t>VL,PČ</w:t>
            </w:r>
          </w:p>
        </w:tc>
        <w:tc>
          <w:tcPr>
            <w:tcW w:w="1452" w:type="dxa"/>
          </w:tcPr>
          <w:p w:rsidR="002C6EDC" w:rsidRPr="004A58EB" w:rsidRDefault="002C6EDC" w:rsidP="00F96EAD">
            <w:pPr>
              <w:rPr>
                <w:b/>
                <w:color w:val="000000"/>
                <w:sz w:val="16"/>
                <w:szCs w:val="16"/>
              </w:rPr>
            </w:pPr>
            <w:r>
              <w:rPr>
                <w:b/>
                <w:color w:val="000000"/>
                <w:sz w:val="16"/>
                <w:szCs w:val="16"/>
              </w:rPr>
              <w:t>VL,PČ</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-lidské vztahy</w:t>
            </w:r>
          </w:p>
        </w:tc>
        <w:tc>
          <w:tcPr>
            <w:tcW w:w="1206" w:type="dxa"/>
          </w:tcPr>
          <w:p w:rsidR="002C6EDC" w:rsidRPr="004A58EB" w:rsidRDefault="002C6EDC" w:rsidP="00F96EAD">
            <w:pPr>
              <w:rPr>
                <w:b/>
                <w:color w:val="000000"/>
                <w:sz w:val="16"/>
                <w:szCs w:val="16"/>
              </w:rPr>
            </w:pPr>
            <w:r>
              <w:rPr>
                <w:b/>
                <w:color w:val="000000"/>
                <w:sz w:val="16"/>
                <w:szCs w:val="16"/>
              </w:rPr>
              <w:t>PRV,HV,VV</w:t>
            </w:r>
          </w:p>
        </w:tc>
        <w:tc>
          <w:tcPr>
            <w:tcW w:w="1189" w:type="dxa"/>
          </w:tcPr>
          <w:p w:rsidR="002C6EDC" w:rsidRPr="004A58EB" w:rsidRDefault="002C6EDC" w:rsidP="00F96EAD">
            <w:pPr>
              <w:rPr>
                <w:b/>
                <w:color w:val="000000"/>
                <w:sz w:val="16"/>
                <w:szCs w:val="16"/>
              </w:rPr>
            </w:pPr>
            <w:r>
              <w:rPr>
                <w:b/>
                <w:color w:val="000000"/>
                <w:sz w:val="16"/>
                <w:szCs w:val="16"/>
              </w:rPr>
              <w:t>PRV,HV,VV</w:t>
            </w:r>
          </w:p>
        </w:tc>
        <w:tc>
          <w:tcPr>
            <w:tcW w:w="1206" w:type="dxa"/>
          </w:tcPr>
          <w:p w:rsidR="002C6EDC" w:rsidRPr="004A58EB" w:rsidRDefault="002C6EDC" w:rsidP="00F96EAD">
            <w:pPr>
              <w:rPr>
                <w:b/>
                <w:color w:val="000000"/>
                <w:sz w:val="16"/>
                <w:szCs w:val="16"/>
              </w:rPr>
            </w:pPr>
            <w:r>
              <w:rPr>
                <w:b/>
                <w:color w:val="000000"/>
                <w:sz w:val="16"/>
                <w:szCs w:val="16"/>
              </w:rPr>
              <w:t>PRV,VV</w:t>
            </w:r>
          </w:p>
        </w:tc>
        <w:tc>
          <w:tcPr>
            <w:tcW w:w="1251" w:type="dxa"/>
          </w:tcPr>
          <w:p w:rsidR="002C6EDC" w:rsidRPr="004A58EB" w:rsidRDefault="002C6EDC" w:rsidP="00F96EAD">
            <w:pPr>
              <w:rPr>
                <w:b/>
                <w:color w:val="000000"/>
                <w:sz w:val="16"/>
                <w:szCs w:val="16"/>
              </w:rPr>
            </w:pPr>
            <w:r>
              <w:rPr>
                <w:b/>
                <w:color w:val="000000"/>
                <w:sz w:val="16"/>
                <w:szCs w:val="16"/>
              </w:rPr>
              <w:t>PŘ,HV</w:t>
            </w:r>
          </w:p>
        </w:tc>
        <w:tc>
          <w:tcPr>
            <w:tcW w:w="1452" w:type="dxa"/>
          </w:tcPr>
          <w:p w:rsidR="002C6EDC" w:rsidRPr="004A58EB" w:rsidRDefault="002C6EDC" w:rsidP="00F96EAD">
            <w:pPr>
              <w:rPr>
                <w:b/>
                <w:color w:val="000000"/>
                <w:sz w:val="16"/>
                <w:szCs w:val="16"/>
              </w:rPr>
            </w:pPr>
            <w:r>
              <w:rPr>
                <w:b/>
                <w:color w:val="000000"/>
                <w:sz w:val="16"/>
                <w:szCs w:val="16"/>
              </w:rPr>
              <w:t>ČJ,HV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-etnický původ</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IN,PŘ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w:t>
            </w:r>
            <w:proofErr w:type="spellStart"/>
            <w:r w:rsidRPr="00D16C83">
              <w:rPr>
                <w:color w:val="000000"/>
              </w:rPr>
              <w:t>multikulturalita</w:t>
            </w:r>
            <w:proofErr w:type="spellEnd"/>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r>
              <w:rPr>
                <w:b/>
                <w:color w:val="000000"/>
                <w:sz w:val="16"/>
                <w:szCs w:val="16"/>
              </w:rPr>
              <w:t>AJ</w:t>
            </w:r>
          </w:p>
        </w:tc>
        <w:tc>
          <w:tcPr>
            <w:tcW w:w="1251" w:type="dxa"/>
          </w:tcPr>
          <w:p w:rsidR="002C6EDC" w:rsidRPr="004A58EB" w:rsidRDefault="002C6EDC" w:rsidP="00F96EAD">
            <w:pPr>
              <w:rPr>
                <w:b/>
                <w:color w:val="000000"/>
                <w:sz w:val="16"/>
                <w:szCs w:val="16"/>
              </w:rPr>
            </w:pPr>
            <w:r>
              <w:rPr>
                <w:b/>
                <w:color w:val="000000"/>
                <w:sz w:val="16"/>
                <w:szCs w:val="16"/>
              </w:rPr>
              <w:t>AJ</w:t>
            </w:r>
          </w:p>
        </w:tc>
        <w:tc>
          <w:tcPr>
            <w:tcW w:w="1452" w:type="dxa"/>
          </w:tcPr>
          <w:p w:rsidR="002C6EDC" w:rsidRPr="004A58EB" w:rsidRDefault="002C6EDC" w:rsidP="00F96EAD">
            <w:pPr>
              <w:rPr>
                <w:b/>
                <w:color w:val="000000"/>
                <w:sz w:val="16"/>
                <w:szCs w:val="16"/>
              </w:rPr>
            </w:pPr>
            <w:r>
              <w:rPr>
                <w:b/>
                <w:color w:val="000000"/>
                <w:sz w:val="16"/>
                <w:szCs w:val="16"/>
              </w:rPr>
              <w:t>ČJ,AJ</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-princip solidarity</w:t>
            </w:r>
            <w:r>
              <w:rPr>
                <w:color w:val="000000"/>
              </w:rPr>
              <w:t xml:space="preserve"> a smíru</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PŘ</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ZEMĚ NÁŠ DOMOV</w:t>
            </w:r>
          </w:p>
        </w:tc>
        <w:tc>
          <w:tcPr>
            <w:tcW w:w="1206" w:type="dxa"/>
          </w:tcPr>
          <w:p w:rsidR="002C6EDC" w:rsidRPr="00B774FA" w:rsidRDefault="002C6EDC" w:rsidP="00F96EAD">
            <w:pPr>
              <w:rPr>
                <w:b/>
                <w:color w:val="000000"/>
                <w:sz w:val="20"/>
                <w:szCs w:val="20"/>
              </w:rPr>
            </w:pPr>
          </w:p>
        </w:tc>
        <w:tc>
          <w:tcPr>
            <w:tcW w:w="1189" w:type="dxa"/>
          </w:tcPr>
          <w:p w:rsidR="002C6EDC" w:rsidRPr="00B774FA" w:rsidRDefault="002C6EDC" w:rsidP="00F96EAD">
            <w:pPr>
              <w:rPr>
                <w:b/>
                <w:color w:val="000000"/>
                <w:sz w:val="20"/>
                <w:szCs w:val="20"/>
              </w:rPr>
            </w:pPr>
          </w:p>
        </w:tc>
        <w:tc>
          <w:tcPr>
            <w:tcW w:w="1206" w:type="dxa"/>
          </w:tcPr>
          <w:p w:rsidR="002C6EDC" w:rsidRPr="00B774FA" w:rsidRDefault="002C6EDC" w:rsidP="00F96EAD">
            <w:pPr>
              <w:rPr>
                <w:b/>
                <w:color w:val="000000"/>
                <w:sz w:val="20"/>
                <w:szCs w:val="20"/>
              </w:rPr>
            </w:pPr>
          </w:p>
        </w:tc>
        <w:tc>
          <w:tcPr>
            <w:tcW w:w="1251" w:type="dxa"/>
          </w:tcPr>
          <w:p w:rsidR="002C6EDC" w:rsidRPr="00B774FA" w:rsidRDefault="002C6EDC" w:rsidP="00F96EAD">
            <w:pPr>
              <w:rPr>
                <w:b/>
                <w:color w:val="000000"/>
                <w:sz w:val="20"/>
                <w:szCs w:val="20"/>
              </w:rPr>
            </w:pPr>
          </w:p>
        </w:tc>
        <w:tc>
          <w:tcPr>
            <w:tcW w:w="1452" w:type="dxa"/>
          </w:tcPr>
          <w:p w:rsidR="002C6EDC" w:rsidRPr="00B774FA" w:rsidRDefault="002C6EDC" w:rsidP="00F96EAD">
            <w:pPr>
              <w:rPr>
                <w:b/>
                <w:color w:val="000000"/>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-ekosystémy</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r>
              <w:rPr>
                <w:b/>
                <w:color w:val="000000"/>
                <w:sz w:val="16"/>
                <w:szCs w:val="16"/>
              </w:rPr>
              <w:t>PŘ</w:t>
            </w:r>
          </w:p>
        </w:tc>
        <w:tc>
          <w:tcPr>
            <w:tcW w:w="1452" w:type="dxa"/>
          </w:tcPr>
          <w:p w:rsidR="002C6EDC" w:rsidRPr="004A58EB" w:rsidRDefault="002C6EDC" w:rsidP="00F96EAD">
            <w:pPr>
              <w:rPr>
                <w:b/>
                <w:color w:val="000000"/>
                <w:sz w:val="16"/>
                <w:szCs w:val="16"/>
              </w:rPr>
            </w:pPr>
            <w:r>
              <w:rPr>
                <w:b/>
                <w:color w:val="000000"/>
                <w:sz w:val="16"/>
                <w:szCs w:val="16"/>
              </w:rPr>
              <w:t>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-základní podmínky života</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lastRenderedPageBreak/>
              <w:t>-problémy životního prostředí</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r>
              <w:rPr>
                <w:b/>
                <w:color w:val="000000"/>
                <w:sz w:val="16"/>
                <w:szCs w:val="16"/>
              </w:rPr>
              <w:t>PŘ,VV</w:t>
            </w:r>
          </w:p>
        </w:tc>
        <w:tc>
          <w:tcPr>
            <w:tcW w:w="1452" w:type="dxa"/>
          </w:tcPr>
          <w:p w:rsidR="002C6EDC" w:rsidRPr="004A58EB" w:rsidRDefault="002C6EDC" w:rsidP="00F96EAD">
            <w:pPr>
              <w:rPr>
                <w:b/>
                <w:color w:val="000000"/>
                <w:sz w:val="16"/>
                <w:szCs w:val="16"/>
              </w:rPr>
            </w:pPr>
            <w:r>
              <w:rPr>
                <w:b/>
                <w:color w:val="000000"/>
                <w:sz w:val="16"/>
                <w:szCs w:val="16"/>
              </w:rPr>
              <w:t>ČJ,IN,PŘ,VV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-lidské aktivity</w:t>
            </w:r>
          </w:p>
        </w:tc>
        <w:tc>
          <w:tcPr>
            <w:tcW w:w="1206" w:type="dxa"/>
          </w:tcPr>
          <w:p w:rsidR="002C6EDC" w:rsidRPr="004A58EB" w:rsidRDefault="002C6EDC" w:rsidP="00F96EAD">
            <w:pPr>
              <w:rPr>
                <w:b/>
                <w:color w:val="000000"/>
                <w:sz w:val="16"/>
                <w:szCs w:val="16"/>
              </w:rPr>
            </w:pPr>
            <w:r>
              <w:rPr>
                <w:b/>
                <w:color w:val="000000"/>
                <w:sz w:val="16"/>
                <w:szCs w:val="16"/>
              </w:rPr>
              <w:t>PRV,VV,PČ</w:t>
            </w:r>
          </w:p>
        </w:tc>
        <w:tc>
          <w:tcPr>
            <w:tcW w:w="1189" w:type="dxa"/>
          </w:tcPr>
          <w:p w:rsidR="002C6EDC" w:rsidRPr="004A58EB" w:rsidRDefault="002C6EDC" w:rsidP="00F96EAD">
            <w:pPr>
              <w:rPr>
                <w:b/>
                <w:color w:val="000000"/>
                <w:sz w:val="16"/>
                <w:szCs w:val="16"/>
              </w:rPr>
            </w:pPr>
            <w:r>
              <w:rPr>
                <w:b/>
                <w:color w:val="000000"/>
                <w:sz w:val="16"/>
                <w:szCs w:val="16"/>
              </w:rPr>
              <w:t>PRV,VV,PČ</w:t>
            </w:r>
          </w:p>
        </w:tc>
        <w:tc>
          <w:tcPr>
            <w:tcW w:w="1206" w:type="dxa"/>
          </w:tcPr>
          <w:p w:rsidR="002C6EDC" w:rsidRPr="004A58EB" w:rsidRDefault="002C6EDC" w:rsidP="00F96EAD">
            <w:pPr>
              <w:rPr>
                <w:b/>
                <w:color w:val="000000"/>
                <w:sz w:val="16"/>
                <w:szCs w:val="16"/>
              </w:rPr>
            </w:pPr>
            <w:r>
              <w:rPr>
                <w:b/>
                <w:color w:val="000000"/>
                <w:sz w:val="16"/>
                <w:szCs w:val="16"/>
              </w:rPr>
              <w:t>PRV,VV,PČ</w:t>
            </w:r>
          </w:p>
        </w:tc>
        <w:tc>
          <w:tcPr>
            <w:tcW w:w="1251" w:type="dxa"/>
          </w:tcPr>
          <w:p w:rsidR="002C6EDC" w:rsidRPr="004A58EB" w:rsidRDefault="002C6EDC" w:rsidP="00F96EAD">
            <w:pPr>
              <w:rPr>
                <w:b/>
                <w:color w:val="000000"/>
                <w:sz w:val="16"/>
                <w:szCs w:val="16"/>
              </w:rPr>
            </w:pPr>
            <w:r>
              <w:rPr>
                <w:b/>
                <w:color w:val="000000"/>
                <w:sz w:val="16"/>
                <w:szCs w:val="16"/>
              </w:rPr>
              <w:t>PŘ,VV,PČ,TV</w:t>
            </w:r>
          </w:p>
        </w:tc>
        <w:tc>
          <w:tcPr>
            <w:tcW w:w="1452" w:type="dxa"/>
          </w:tcPr>
          <w:p w:rsidR="002C6EDC" w:rsidRPr="004A58EB" w:rsidRDefault="002C6EDC" w:rsidP="00F96EAD">
            <w:pPr>
              <w:rPr>
                <w:b/>
                <w:color w:val="000000"/>
                <w:sz w:val="16"/>
                <w:szCs w:val="16"/>
              </w:rPr>
            </w:pPr>
            <w:r>
              <w:rPr>
                <w:b/>
                <w:color w:val="000000"/>
                <w:sz w:val="16"/>
                <w:szCs w:val="16"/>
              </w:rPr>
              <w:t>ČJ,PŘ,VV,PČ,TV</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-vztah člověka k ŽP</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r>
              <w:rPr>
                <w:b/>
                <w:color w:val="000000"/>
                <w:sz w:val="16"/>
                <w:szCs w:val="16"/>
              </w:rPr>
              <w:t>VL</w:t>
            </w:r>
          </w:p>
        </w:tc>
        <w:tc>
          <w:tcPr>
            <w:tcW w:w="1452" w:type="dxa"/>
          </w:tcPr>
          <w:p w:rsidR="002C6EDC" w:rsidRPr="004A58EB" w:rsidRDefault="002C6EDC" w:rsidP="00F96EAD">
            <w:pPr>
              <w:rPr>
                <w:b/>
                <w:color w:val="000000"/>
                <w:sz w:val="16"/>
                <w:szCs w:val="16"/>
              </w:rPr>
            </w:pPr>
            <w:r>
              <w:rPr>
                <w:b/>
                <w:color w:val="000000"/>
                <w:sz w:val="16"/>
                <w:szCs w:val="16"/>
              </w:rPr>
              <w:t>IN,VL</w:t>
            </w:r>
          </w:p>
        </w:tc>
      </w:tr>
      <w:tr w:rsidR="002C6EDC" w:rsidRPr="00B774FA" w:rsidTr="002C6EDC">
        <w:trPr>
          <w:jc w:val="center"/>
        </w:trPr>
        <w:tc>
          <w:tcPr>
            <w:tcW w:w="3164" w:type="dxa"/>
          </w:tcPr>
          <w:p w:rsidR="002C6EDC" w:rsidRPr="00B774FA" w:rsidRDefault="002C6EDC" w:rsidP="00F96EAD">
            <w:pPr>
              <w:rPr>
                <w:b/>
                <w:color w:val="7030A0"/>
                <w:sz w:val="20"/>
                <w:szCs w:val="20"/>
              </w:rPr>
            </w:pPr>
            <w:r w:rsidRPr="00B774FA">
              <w:rPr>
                <w:b/>
                <w:color w:val="7030A0"/>
                <w:sz w:val="20"/>
                <w:szCs w:val="20"/>
              </w:rPr>
              <w:t>MEDIA</w:t>
            </w:r>
          </w:p>
        </w:tc>
        <w:tc>
          <w:tcPr>
            <w:tcW w:w="1206" w:type="dxa"/>
          </w:tcPr>
          <w:p w:rsidR="002C6EDC" w:rsidRPr="00B774FA" w:rsidRDefault="002C6EDC" w:rsidP="00F96EAD">
            <w:pPr>
              <w:rPr>
                <w:b/>
                <w:color w:val="000000"/>
                <w:sz w:val="20"/>
                <w:szCs w:val="20"/>
              </w:rPr>
            </w:pPr>
          </w:p>
        </w:tc>
        <w:tc>
          <w:tcPr>
            <w:tcW w:w="1189" w:type="dxa"/>
          </w:tcPr>
          <w:p w:rsidR="002C6EDC" w:rsidRPr="00B774FA" w:rsidRDefault="002C6EDC" w:rsidP="00F96EAD">
            <w:pPr>
              <w:rPr>
                <w:b/>
                <w:color w:val="000000"/>
                <w:sz w:val="20"/>
                <w:szCs w:val="20"/>
              </w:rPr>
            </w:pPr>
          </w:p>
        </w:tc>
        <w:tc>
          <w:tcPr>
            <w:tcW w:w="1206" w:type="dxa"/>
          </w:tcPr>
          <w:p w:rsidR="002C6EDC" w:rsidRPr="00B774FA" w:rsidRDefault="002C6EDC" w:rsidP="00F96EAD">
            <w:pPr>
              <w:rPr>
                <w:b/>
                <w:color w:val="000000"/>
                <w:sz w:val="20"/>
                <w:szCs w:val="20"/>
              </w:rPr>
            </w:pPr>
          </w:p>
        </w:tc>
        <w:tc>
          <w:tcPr>
            <w:tcW w:w="1251" w:type="dxa"/>
          </w:tcPr>
          <w:p w:rsidR="002C6EDC" w:rsidRPr="00B774FA" w:rsidRDefault="002C6EDC" w:rsidP="00F96EAD">
            <w:pPr>
              <w:rPr>
                <w:b/>
                <w:color w:val="000000"/>
                <w:sz w:val="20"/>
                <w:szCs w:val="20"/>
              </w:rPr>
            </w:pPr>
          </w:p>
        </w:tc>
        <w:tc>
          <w:tcPr>
            <w:tcW w:w="1452" w:type="dxa"/>
          </w:tcPr>
          <w:p w:rsidR="002C6EDC" w:rsidRPr="00B774FA" w:rsidRDefault="002C6EDC" w:rsidP="00F96EAD">
            <w:pPr>
              <w:rPr>
                <w:b/>
                <w:color w:val="000000"/>
                <w:sz w:val="20"/>
                <w:szCs w:val="20"/>
              </w:rPr>
            </w:pP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-kritické čtení</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r>
              <w:rPr>
                <w:b/>
                <w:color w:val="000000"/>
                <w:sz w:val="16"/>
                <w:szCs w:val="16"/>
              </w:rPr>
              <w:t>ČJ</w:t>
            </w:r>
          </w:p>
        </w:tc>
        <w:tc>
          <w:tcPr>
            <w:tcW w:w="1452" w:type="dxa"/>
          </w:tcPr>
          <w:p w:rsidR="002C6EDC" w:rsidRPr="004A58EB" w:rsidRDefault="002C6EDC" w:rsidP="00F96EAD">
            <w:pPr>
              <w:rPr>
                <w:b/>
                <w:color w:val="000000"/>
                <w:sz w:val="16"/>
                <w:szCs w:val="16"/>
              </w:rPr>
            </w:pPr>
            <w:r>
              <w:rPr>
                <w:b/>
                <w:color w:val="000000"/>
                <w:sz w:val="16"/>
                <w:szCs w:val="16"/>
              </w:rPr>
              <w:t>ČJ,M,IN</w:t>
            </w:r>
          </w:p>
        </w:tc>
      </w:tr>
      <w:tr w:rsidR="002C6EDC" w:rsidRPr="004A58EB" w:rsidTr="002C6EDC">
        <w:trPr>
          <w:jc w:val="center"/>
        </w:trPr>
        <w:tc>
          <w:tcPr>
            <w:tcW w:w="3164" w:type="dxa"/>
          </w:tcPr>
          <w:p w:rsidR="002C6EDC" w:rsidRPr="00D16C83" w:rsidRDefault="002C6EDC" w:rsidP="00F96EAD">
            <w:pPr>
              <w:rPr>
                <w:color w:val="000000"/>
              </w:rPr>
            </w:pPr>
            <w:r>
              <w:rPr>
                <w:color w:val="000000"/>
              </w:rPr>
              <w:t>-vnímání mediálních sdělení</w:t>
            </w:r>
          </w:p>
        </w:tc>
        <w:tc>
          <w:tcPr>
            <w:tcW w:w="1206" w:type="dxa"/>
          </w:tcPr>
          <w:p w:rsidR="002C6EDC" w:rsidRPr="004A58EB" w:rsidRDefault="002C6EDC" w:rsidP="00F96EAD">
            <w:pPr>
              <w:rPr>
                <w:b/>
                <w:color w:val="000000"/>
                <w:sz w:val="16"/>
                <w:szCs w:val="16"/>
              </w:rPr>
            </w:pPr>
          </w:p>
        </w:tc>
        <w:tc>
          <w:tcPr>
            <w:tcW w:w="1189" w:type="dxa"/>
          </w:tcPr>
          <w:p w:rsidR="002C6EDC" w:rsidRDefault="002C6EDC" w:rsidP="00F96EAD">
            <w:pPr>
              <w:rPr>
                <w:b/>
                <w:color w:val="000000"/>
                <w:sz w:val="16"/>
                <w:szCs w:val="16"/>
              </w:rPr>
            </w:pPr>
            <w:r>
              <w:rPr>
                <w:b/>
                <w:color w:val="000000"/>
                <w:sz w:val="16"/>
                <w:szCs w:val="16"/>
              </w:rPr>
              <w:t>ČJ</w:t>
            </w:r>
          </w:p>
        </w:tc>
        <w:tc>
          <w:tcPr>
            <w:tcW w:w="1206" w:type="dxa"/>
          </w:tcPr>
          <w:p w:rsidR="002C6EDC" w:rsidRPr="004A58EB" w:rsidRDefault="002C6EDC" w:rsidP="00F96EAD">
            <w:pPr>
              <w:rPr>
                <w:b/>
                <w:color w:val="000000"/>
                <w:sz w:val="16"/>
                <w:szCs w:val="16"/>
              </w:rPr>
            </w:pPr>
          </w:p>
        </w:tc>
        <w:tc>
          <w:tcPr>
            <w:tcW w:w="1251" w:type="dxa"/>
          </w:tcPr>
          <w:p w:rsidR="002C6EDC" w:rsidRDefault="002C6EDC" w:rsidP="00F96EAD">
            <w:pPr>
              <w:rPr>
                <w:b/>
                <w:color w:val="000000"/>
                <w:sz w:val="16"/>
                <w:szCs w:val="16"/>
              </w:rPr>
            </w:pPr>
          </w:p>
        </w:tc>
        <w:tc>
          <w:tcPr>
            <w:tcW w:w="1452" w:type="dxa"/>
          </w:tcPr>
          <w:p w:rsidR="002C6EDC" w:rsidRDefault="002C6EDC" w:rsidP="00F96EAD">
            <w:pPr>
              <w:rPr>
                <w:b/>
                <w:color w:val="000000"/>
                <w:sz w:val="16"/>
                <w:szCs w:val="16"/>
              </w:rPr>
            </w:pPr>
            <w:r>
              <w:rPr>
                <w:b/>
                <w:color w:val="000000"/>
                <w:sz w:val="16"/>
                <w:szCs w:val="16"/>
              </w:rPr>
              <w:t>IN,PŘ</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-interpretace sdělení a reality</w:t>
            </w:r>
          </w:p>
        </w:tc>
        <w:tc>
          <w:tcPr>
            <w:tcW w:w="1206" w:type="dxa"/>
          </w:tcPr>
          <w:p w:rsidR="002C6EDC" w:rsidRPr="004A58EB" w:rsidRDefault="002C6EDC" w:rsidP="00F96EAD">
            <w:pPr>
              <w:rPr>
                <w:b/>
                <w:color w:val="000000"/>
                <w:sz w:val="16"/>
                <w:szCs w:val="16"/>
              </w:rPr>
            </w:pPr>
            <w:r>
              <w:rPr>
                <w:b/>
                <w:color w:val="000000"/>
                <w:sz w:val="16"/>
                <w:szCs w:val="16"/>
              </w:rPr>
              <w:t>ČJ</w:t>
            </w: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r>
              <w:rPr>
                <w:b/>
                <w:color w:val="000000"/>
                <w:sz w:val="16"/>
                <w:szCs w:val="16"/>
              </w:rPr>
              <w:t>ČJ</w:t>
            </w:r>
          </w:p>
        </w:tc>
        <w:tc>
          <w:tcPr>
            <w:tcW w:w="1452" w:type="dxa"/>
          </w:tcPr>
          <w:p w:rsidR="002C6EDC" w:rsidRPr="004A58EB" w:rsidRDefault="002C6EDC" w:rsidP="00F96EAD">
            <w:pPr>
              <w:rPr>
                <w:b/>
                <w:color w:val="000000"/>
                <w:sz w:val="16"/>
                <w:szCs w:val="16"/>
              </w:rPr>
            </w:pPr>
            <w:r>
              <w:rPr>
                <w:b/>
                <w:color w:val="000000"/>
                <w:sz w:val="16"/>
                <w:szCs w:val="16"/>
              </w:rPr>
              <w:t>ČJ</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-stavba mediálních sdělení</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r>
              <w:rPr>
                <w:b/>
                <w:color w:val="000000"/>
                <w:sz w:val="16"/>
                <w:szCs w:val="16"/>
              </w:rPr>
              <w:t>ČJ</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ČJ</w:t>
            </w:r>
          </w:p>
        </w:tc>
      </w:tr>
      <w:tr w:rsidR="002C6EDC" w:rsidRPr="004A58EB" w:rsidTr="002C6EDC">
        <w:trPr>
          <w:jc w:val="center"/>
        </w:trPr>
        <w:tc>
          <w:tcPr>
            <w:tcW w:w="3164" w:type="dxa"/>
          </w:tcPr>
          <w:p w:rsidR="002C6EDC" w:rsidRPr="00D16C83" w:rsidRDefault="002C6EDC" w:rsidP="00F96EAD">
            <w:pPr>
              <w:rPr>
                <w:color w:val="000000"/>
              </w:rPr>
            </w:pPr>
            <w:r>
              <w:rPr>
                <w:color w:val="000000"/>
              </w:rPr>
              <w:t>-autor mediálních sdělení</w:t>
            </w:r>
          </w:p>
        </w:tc>
        <w:tc>
          <w:tcPr>
            <w:tcW w:w="1206" w:type="dxa"/>
          </w:tcPr>
          <w:p w:rsidR="002C6EDC" w:rsidRPr="004A58EB" w:rsidRDefault="002C6EDC" w:rsidP="00F96EAD">
            <w:pPr>
              <w:rPr>
                <w:b/>
                <w:color w:val="000000"/>
                <w:sz w:val="16"/>
                <w:szCs w:val="16"/>
              </w:rPr>
            </w:pPr>
            <w:r>
              <w:rPr>
                <w:b/>
                <w:color w:val="000000"/>
                <w:sz w:val="16"/>
                <w:szCs w:val="16"/>
              </w:rPr>
              <w:t>HV</w:t>
            </w:r>
          </w:p>
        </w:tc>
        <w:tc>
          <w:tcPr>
            <w:tcW w:w="1189" w:type="dxa"/>
          </w:tcPr>
          <w:p w:rsidR="002C6EDC" w:rsidRPr="004A58EB" w:rsidRDefault="002C6EDC" w:rsidP="00F96EAD">
            <w:pPr>
              <w:rPr>
                <w:b/>
                <w:color w:val="000000"/>
                <w:sz w:val="16"/>
                <w:szCs w:val="16"/>
              </w:rPr>
            </w:pPr>
            <w:r>
              <w:rPr>
                <w:b/>
                <w:color w:val="000000"/>
                <w:sz w:val="16"/>
                <w:szCs w:val="16"/>
              </w:rPr>
              <w:t>HV</w:t>
            </w:r>
          </w:p>
        </w:tc>
        <w:tc>
          <w:tcPr>
            <w:tcW w:w="1206" w:type="dxa"/>
          </w:tcPr>
          <w:p w:rsidR="002C6EDC" w:rsidRDefault="002C6EDC" w:rsidP="00F96EAD">
            <w:pPr>
              <w:rPr>
                <w:b/>
                <w:color w:val="000000"/>
                <w:sz w:val="16"/>
                <w:szCs w:val="16"/>
              </w:rPr>
            </w:pPr>
            <w:r>
              <w:rPr>
                <w:b/>
                <w:color w:val="000000"/>
                <w:sz w:val="16"/>
                <w:szCs w:val="16"/>
              </w:rPr>
              <w:t>HV</w:t>
            </w:r>
          </w:p>
        </w:tc>
        <w:tc>
          <w:tcPr>
            <w:tcW w:w="1251" w:type="dxa"/>
          </w:tcPr>
          <w:p w:rsidR="002C6EDC" w:rsidRPr="004A58EB" w:rsidRDefault="002C6EDC" w:rsidP="00F96EAD">
            <w:pPr>
              <w:rPr>
                <w:b/>
                <w:color w:val="000000"/>
                <w:sz w:val="16"/>
                <w:szCs w:val="16"/>
              </w:rPr>
            </w:pPr>
            <w:r>
              <w:rPr>
                <w:b/>
                <w:color w:val="000000"/>
                <w:sz w:val="16"/>
                <w:szCs w:val="16"/>
              </w:rPr>
              <w:t>ČJ,HV</w:t>
            </w:r>
          </w:p>
        </w:tc>
        <w:tc>
          <w:tcPr>
            <w:tcW w:w="1452" w:type="dxa"/>
          </w:tcPr>
          <w:p w:rsidR="002C6EDC" w:rsidRDefault="002C6EDC" w:rsidP="00F96EAD">
            <w:pPr>
              <w:rPr>
                <w:b/>
                <w:color w:val="000000"/>
                <w:sz w:val="16"/>
                <w:szCs w:val="16"/>
              </w:rPr>
            </w:pPr>
            <w:r>
              <w:rPr>
                <w:b/>
                <w:color w:val="000000"/>
                <w:sz w:val="16"/>
                <w:szCs w:val="16"/>
              </w:rPr>
              <w:t>ČJ,IN</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-fungování a vliv médií</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189" w:type="dxa"/>
          </w:tcPr>
          <w:p w:rsidR="002C6EDC" w:rsidRPr="004A58EB" w:rsidRDefault="002C6EDC" w:rsidP="00F96EAD">
            <w:pPr>
              <w:rPr>
                <w:b/>
                <w:color w:val="000000"/>
                <w:sz w:val="16"/>
                <w:szCs w:val="16"/>
              </w:rPr>
            </w:pPr>
            <w:r>
              <w:rPr>
                <w:b/>
                <w:color w:val="000000"/>
                <w:sz w:val="16"/>
                <w:szCs w:val="16"/>
              </w:rPr>
              <w:t>PRV</w:t>
            </w:r>
          </w:p>
        </w:tc>
        <w:tc>
          <w:tcPr>
            <w:tcW w:w="1206" w:type="dxa"/>
          </w:tcPr>
          <w:p w:rsidR="002C6EDC" w:rsidRPr="004A58EB" w:rsidRDefault="002C6EDC" w:rsidP="00F96EAD">
            <w:pPr>
              <w:rPr>
                <w:b/>
                <w:color w:val="000000"/>
                <w:sz w:val="16"/>
                <w:szCs w:val="16"/>
              </w:rPr>
            </w:pPr>
            <w:r>
              <w:rPr>
                <w:b/>
                <w:color w:val="000000"/>
                <w:sz w:val="16"/>
                <w:szCs w:val="16"/>
              </w:rPr>
              <w:t>PRV</w:t>
            </w:r>
          </w:p>
        </w:tc>
        <w:tc>
          <w:tcPr>
            <w:tcW w:w="1251" w:type="dxa"/>
          </w:tcPr>
          <w:p w:rsidR="002C6EDC" w:rsidRPr="004A58EB" w:rsidRDefault="002C6EDC" w:rsidP="00F96EAD">
            <w:pPr>
              <w:rPr>
                <w:b/>
                <w:color w:val="000000"/>
                <w:sz w:val="16"/>
                <w:szCs w:val="16"/>
              </w:rPr>
            </w:pPr>
            <w:r>
              <w:rPr>
                <w:b/>
                <w:color w:val="000000"/>
                <w:sz w:val="16"/>
                <w:szCs w:val="16"/>
              </w:rPr>
              <w:t>ČJ</w:t>
            </w:r>
          </w:p>
        </w:tc>
        <w:tc>
          <w:tcPr>
            <w:tcW w:w="1452" w:type="dxa"/>
          </w:tcPr>
          <w:p w:rsidR="002C6EDC" w:rsidRPr="004A58EB" w:rsidRDefault="002C6EDC" w:rsidP="00F96EAD">
            <w:pPr>
              <w:rPr>
                <w:b/>
                <w:color w:val="000000"/>
                <w:sz w:val="16"/>
                <w:szCs w:val="16"/>
              </w:rPr>
            </w:pPr>
            <w:r>
              <w:rPr>
                <w:b/>
                <w:color w:val="000000"/>
                <w:sz w:val="16"/>
                <w:szCs w:val="16"/>
              </w:rPr>
              <w:t>ČJ</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-tvorba mediálního sdělení</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r>
              <w:rPr>
                <w:b/>
                <w:color w:val="000000"/>
                <w:sz w:val="16"/>
                <w:szCs w:val="16"/>
              </w:rPr>
              <w:t>ČJ</w:t>
            </w:r>
          </w:p>
        </w:tc>
        <w:tc>
          <w:tcPr>
            <w:tcW w:w="1251" w:type="dxa"/>
          </w:tcPr>
          <w:p w:rsidR="002C6EDC" w:rsidRPr="004A58EB" w:rsidRDefault="002C6EDC" w:rsidP="00F96EAD">
            <w:pPr>
              <w:rPr>
                <w:b/>
                <w:color w:val="000000"/>
                <w:sz w:val="16"/>
                <w:szCs w:val="16"/>
              </w:rPr>
            </w:pPr>
          </w:p>
        </w:tc>
        <w:tc>
          <w:tcPr>
            <w:tcW w:w="1452" w:type="dxa"/>
          </w:tcPr>
          <w:p w:rsidR="002C6EDC" w:rsidRPr="004A58EB" w:rsidRDefault="002C6EDC" w:rsidP="00F96EAD">
            <w:pPr>
              <w:rPr>
                <w:b/>
                <w:color w:val="000000"/>
                <w:sz w:val="16"/>
                <w:szCs w:val="16"/>
              </w:rPr>
            </w:pPr>
            <w:r>
              <w:rPr>
                <w:b/>
                <w:color w:val="000000"/>
                <w:sz w:val="16"/>
                <w:szCs w:val="16"/>
              </w:rPr>
              <w:t>ČJ,IN</w:t>
            </w:r>
          </w:p>
        </w:tc>
      </w:tr>
      <w:tr w:rsidR="002C6EDC" w:rsidRPr="004A58EB" w:rsidTr="002C6EDC">
        <w:trPr>
          <w:jc w:val="center"/>
        </w:trPr>
        <w:tc>
          <w:tcPr>
            <w:tcW w:w="3164" w:type="dxa"/>
          </w:tcPr>
          <w:p w:rsidR="002C6EDC" w:rsidRPr="00D16C83" w:rsidRDefault="002C6EDC" w:rsidP="00F96EAD">
            <w:pPr>
              <w:rPr>
                <w:color w:val="000000"/>
              </w:rPr>
            </w:pPr>
            <w:r w:rsidRPr="00D16C83">
              <w:rPr>
                <w:color w:val="000000"/>
              </w:rPr>
              <w:t>-práce v realizačním týmu</w:t>
            </w:r>
          </w:p>
        </w:tc>
        <w:tc>
          <w:tcPr>
            <w:tcW w:w="1206" w:type="dxa"/>
          </w:tcPr>
          <w:p w:rsidR="002C6EDC" w:rsidRPr="004A58EB" w:rsidRDefault="002C6EDC" w:rsidP="00F96EAD">
            <w:pPr>
              <w:rPr>
                <w:b/>
                <w:color w:val="000000"/>
                <w:sz w:val="16"/>
                <w:szCs w:val="16"/>
              </w:rPr>
            </w:pPr>
          </w:p>
        </w:tc>
        <w:tc>
          <w:tcPr>
            <w:tcW w:w="1189" w:type="dxa"/>
          </w:tcPr>
          <w:p w:rsidR="002C6EDC" w:rsidRPr="004A58EB" w:rsidRDefault="002C6EDC" w:rsidP="00F96EAD">
            <w:pPr>
              <w:rPr>
                <w:b/>
                <w:color w:val="000000"/>
                <w:sz w:val="16"/>
                <w:szCs w:val="16"/>
              </w:rPr>
            </w:pPr>
          </w:p>
        </w:tc>
        <w:tc>
          <w:tcPr>
            <w:tcW w:w="1206" w:type="dxa"/>
          </w:tcPr>
          <w:p w:rsidR="002C6EDC" w:rsidRPr="004A58EB" w:rsidRDefault="002C6EDC" w:rsidP="00F96EAD">
            <w:pPr>
              <w:rPr>
                <w:b/>
                <w:color w:val="000000"/>
                <w:sz w:val="16"/>
                <w:szCs w:val="16"/>
              </w:rPr>
            </w:pPr>
          </w:p>
        </w:tc>
        <w:tc>
          <w:tcPr>
            <w:tcW w:w="1251" w:type="dxa"/>
          </w:tcPr>
          <w:p w:rsidR="002C6EDC" w:rsidRPr="004A58EB" w:rsidRDefault="002C6EDC" w:rsidP="00F96EAD">
            <w:pPr>
              <w:rPr>
                <w:b/>
                <w:color w:val="000000"/>
                <w:sz w:val="16"/>
                <w:szCs w:val="16"/>
              </w:rPr>
            </w:pPr>
            <w:r>
              <w:rPr>
                <w:b/>
                <w:color w:val="000000"/>
                <w:sz w:val="16"/>
                <w:szCs w:val="16"/>
              </w:rPr>
              <w:t>ČJ</w:t>
            </w:r>
          </w:p>
        </w:tc>
        <w:tc>
          <w:tcPr>
            <w:tcW w:w="1452" w:type="dxa"/>
          </w:tcPr>
          <w:p w:rsidR="002C6EDC" w:rsidRPr="004A58EB" w:rsidRDefault="002C6EDC" w:rsidP="00F96EAD">
            <w:pPr>
              <w:rPr>
                <w:b/>
                <w:color w:val="000000"/>
                <w:sz w:val="16"/>
                <w:szCs w:val="16"/>
              </w:rPr>
            </w:pPr>
            <w:r>
              <w:rPr>
                <w:b/>
                <w:color w:val="000000"/>
                <w:sz w:val="16"/>
                <w:szCs w:val="16"/>
              </w:rPr>
              <w:t>IN</w:t>
            </w:r>
          </w:p>
        </w:tc>
      </w:tr>
    </w:tbl>
    <w:p w:rsidR="005D50FC" w:rsidRDefault="005D50FC" w:rsidP="005D50FC">
      <w:pPr>
        <w:rPr>
          <w:b/>
          <w:color w:val="7030A0"/>
          <w:u w:val="single"/>
        </w:rPr>
      </w:pPr>
    </w:p>
    <w:p w:rsidR="002C6EDC" w:rsidRDefault="002C6EDC" w:rsidP="002C6EDC">
      <w:pPr>
        <w:rPr>
          <w:color w:val="000000"/>
        </w:rPr>
      </w:pPr>
      <w:r>
        <w:rPr>
          <w:color w:val="000000"/>
        </w:rPr>
        <w:t xml:space="preserve">K realizaci průřezových témat během školního roku patří </w:t>
      </w:r>
      <w:r w:rsidRPr="002C6EDC">
        <w:rPr>
          <w:b/>
          <w:color w:val="000000"/>
        </w:rPr>
        <w:t>třídní a celoškolní projekty</w:t>
      </w:r>
      <w:r>
        <w:rPr>
          <w:color w:val="000000"/>
        </w:rPr>
        <w:t xml:space="preserve">, stálá nabídka </w:t>
      </w:r>
      <w:r w:rsidRPr="002C6EDC">
        <w:rPr>
          <w:b/>
          <w:color w:val="000000"/>
        </w:rPr>
        <w:t>zájmových útvarů</w:t>
      </w:r>
      <w:r>
        <w:rPr>
          <w:color w:val="000000"/>
        </w:rPr>
        <w:t xml:space="preserve"> – výtvarný kroužek, míčové hry, počítačový kroužek, angličtina.</w:t>
      </w:r>
    </w:p>
    <w:p w:rsidR="002C6EDC" w:rsidRDefault="002C6EDC" w:rsidP="002C6EDC">
      <w:pPr>
        <w:rPr>
          <w:color w:val="000000"/>
        </w:rPr>
      </w:pPr>
      <w:r>
        <w:rPr>
          <w:color w:val="000000"/>
        </w:rPr>
        <w:t xml:space="preserve">Dalším prostorem pro realizaci průřezových témat je organizování </w:t>
      </w:r>
      <w:r w:rsidRPr="007676F9">
        <w:rPr>
          <w:b/>
          <w:color w:val="000000"/>
        </w:rPr>
        <w:t xml:space="preserve">školních výletů </w:t>
      </w:r>
      <w:r>
        <w:rPr>
          <w:color w:val="000000"/>
        </w:rPr>
        <w:t>na konci nebo začátku školního roku a uskutečňování</w:t>
      </w:r>
      <w:r w:rsidRPr="007676F9">
        <w:rPr>
          <w:b/>
          <w:color w:val="000000"/>
        </w:rPr>
        <w:t xml:space="preserve"> exkurzí</w:t>
      </w:r>
      <w:r>
        <w:rPr>
          <w:b/>
          <w:color w:val="000000"/>
        </w:rPr>
        <w:t xml:space="preserve"> </w:t>
      </w:r>
      <w:r w:rsidRPr="00E02DCF">
        <w:rPr>
          <w:color w:val="000000"/>
        </w:rPr>
        <w:t>během</w:t>
      </w:r>
      <w:r w:rsidRPr="00E02DCF">
        <w:rPr>
          <w:b/>
          <w:color w:val="000000"/>
        </w:rPr>
        <w:t xml:space="preserve"> </w:t>
      </w:r>
      <w:r>
        <w:rPr>
          <w:color w:val="000000"/>
        </w:rPr>
        <w:t>školního roku.</w:t>
      </w:r>
    </w:p>
    <w:p w:rsidR="005F046A" w:rsidRDefault="005F046A" w:rsidP="002C6EDC">
      <w:pPr>
        <w:rPr>
          <w:color w:val="000000"/>
        </w:rPr>
      </w:pPr>
    </w:p>
    <w:p w:rsidR="002C6EDC" w:rsidRPr="00205C95" w:rsidRDefault="002C6EDC" w:rsidP="002C6EDC">
      <w:pPr>
        <w:pBdr>
          <w:top w:val="single" w:sz="4" w:space="1" w:color="800080"/>
          <w:left w:val="single" w:sz="4" w:space="4" w:color="800080"/>
          <w:bottom w:val="single" w:sz="4" w:space="1" w:color="800080"/>
          <w:right w:val="single" w:sz="4" w:space="4" w:color="800080"/>
        </w:pBdr>
        <w:jc w:val="center"/>
        <w:rPr>
          <w:b/>
          <w:color w:val="800080"/>
          <w:sz w:val="32"/>
          <w:szCs w:val="32"/>
        </w:rPr>
      </w:pPr>
      <w:r>
        <w:rPr>
          <w:b/>
          <w:color w:val="800080"/>
          <w:sz w:val="32"/>
          <w:szCs w:val="32"/>
        </w:rPr>
        <w:t>4</w:t>
      </w:r>
      <w:r w:rsidRPr="00205C95">
        <w:rPr>
          <w:b/>
          <w:color w:val="800080"/>
          <w:sz w:val="32"/>
          <w:szCs w:val="32"/>
        </w:rPr>
        <w:t xml:space="preserve">. </w:t>
      </w:r>
      <w:proofErr w:type="gramStart"/>
      <w:r w:rsidRPr="00205C95">
        <w:rPr>
          <w:b/>
          <w:color w:val="800080"/>
          <w:sz w:val="32"/>
          <w:szCs w:val="32"/>
        </w:rPr>
        <w:t>UČEBNÍ  PLÁN</w:t>
      </w:r>
      <w:proofErr w:type="gramEnd"/>
    </w:p>
    <w:p w:rsidR="002C6EDC" w:rsidRDefault="002C6EDC" w:rsidP="002C6EDC">
      <w:pPr>
        <w:jc w:val="center"/>
        <w:rPr>
          <w:b/>
          <w:color w:val="800080"/>
          <w:sz w:val="32"/>
          <w:szCs w:val="32"/>
          <w:u w:val="single"/>
        </w:rPr>
      </w:pPr>
    </w:p>
    <w:p w:rsidR="002C6EDC" w:rsidRPr="00561CBC" w:rsidRDefault="002C6EDC" w:rsidP="00ED0605">
      <w:pPr>
        <w:jc w:val="center"/>
        <w:rPr>
          <w:b/>
          <w:color w:val="7030A0"/>
          <w:u w:val="single"/>
        </w:rPr>
      </w:pPr>
      <w:r w:rsidRPr="00561CBC">
        <w:rPr>
          <w:b/>
          <w:color w:val="7030A0"/>
          <w:u w:val="single"/>
        </w:rPr>
        <w:t>4.1.</w:t>
      </w:r>
      <w:r w:rsidR="00ED0605">
        <w:rPr>
          <w:b/>
          <w:color w:val="7030A0"/>
          <w:u w:val="single"/>
        </w:rPr>
        <w:t xml:space="preserve"> </w:t>
      </w:r>
      <w:r w:rsidRPr="00561CBC">
        <w:rPr>
          <w:b/>
          <w:color w:val="7030A0"/>
          <w:u w:val="single"/>
        </w:rPr>
        <w:t>TABULACE UČEBNÍHO PLÁNU</w:t>
      </w:r>
    </w:p>
    <w:p w:rsidR="002C6EDC" w:rsidRDefault="002C6EDC" w:rsidP="002C6E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850"/>
        <w:gridCol w:w="709"/>
        <w:gridCol w:w="709"/>
        <w:gridCol w:w="708"/>
        <w:gridCol w:w="620"/>
        <w:gridCol w:w="656"/>
        <w:gridCol w:w="709"/>
        <w:gridCol w:w="709"/>
        <w:gridCol w:w="816"/>
      </w:tblGrid>
      <w:tr w:rsidR="002C6EDC" w:rsidRPr="00561CBC"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Vzdělávací oblast</w:t>
            </w:r>
          </w:p>
        </w:tc>
        <w:tc>
          <w:tcPr>
            <w:tcW w:w="1418"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Vzdělávací obor</w:t>
            </w:r>
          </w:p>
        </w:tc>
        <w:tc>
          <w:tcPr>
            <w:tcW w:w="850"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jc w:val="center"/>
              <w:rPr>
                <w:b/>
                <w:color w:val="7030A0"/>
                <w:sz w:val="16"/>
                <w:szCs w:val="16"/>
              </w:rPr>
            </w:pPr>
            <w:r w:rsidRPr="00561CBC">
              <w:rPr>
                <w:b/>
                <w:color w:val="7030A0"/>
                <w:sz w:val="16"/>
                <w:szCs w:val="16"/>
              </w:rPr>
              <w:t>Předmět</w:t>
            </w:r>
          </w:p>
        </w:tc>
        <w:tc>
          <w:tcPr>
            <w:tcW w:w="709"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 xml:space="preserve">Min. dotace </w:t>
            </w:r>
          </w:p>
        </w:tc>
        <w:tc>
          <w:tcPr>
            <w:tcW w:w="709"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2.</w:t>
            </w:r>
          </w:p>
        </w:tc>
        <w:tc>
          <w:tcPr>
            <w:tcW w:w="620"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3.</w:t>
            </w:r>
          </w:p>
        </w:tc>
        <w:tc>
          <w:tcPr>
            <w:tcW w:w="656"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4.</w:t>
            </w:r>
          </w:p>
        </w:tc>
        <w:tc>
          <w:tcPr>
            <w:tcW w:w="709"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r w:rsidRPr="00561CBC">
              <w:rPr>
                <w:b/>
                <w:color w:val="7030A0"/>
                <w:sz w:val="16"/>
                <w:szCs w:val="16"/>
              </w:rPr>
              <w:t>Cel. dotace</w:t>
            </w:r>
          </w:p>
        </w:tc>
        <w:tc>
          <w:tcPr>
            <w:tcW w:w="816" w:type="dxa"/>
            <w:tcBorders>
              <w:top w:val="single" w:sz="4" w:space="0" w:color="auto"/>
              <w:left w:val="single" w:sz="4" w:space="0" w:color="auto"/>
              <w:bottom w:val="single" w:sz="4" w:space="0" w:color="auto"/>
              <w:right w:val="single" w:sz="4" w:space="0" w:color="auto"/>
            </w:tcBorders>
          </w:tcPr>
          <w:p w:rsidR="002C6EDC" w:rsidRPr="00561CBC" w:rsidRDefault="002C6EDC" w:rsidP="00F96EAD">
            <w:pPr>
              <w:rPr>
                <w:b/>
                <w:color w:val="7030A0"/>
                <w:sz w:val="16"/>
                <w:szCs w:val="16"/>
              </w:rPr>
            </w:pPr>
            <w:proofErr w:type="spellStart"/>
            <w:r w:rsidRPr="00561CBC">
              <w:rPr>
                <w:b/>
                <w:color w:val="7030A0"/>
                <w:sz w:val="16"/>
                <w:szCs w:val="16"/>
              </w:rPr>
              <w:t>Dispon</w:t>
            </w:r>
            <w:proofErr w:type="spellEnd"/>
            <w:r w:rsidRPr="00561CBC">
              <w:rPr>
                <w:b/>
                <w:color w:val="7030A0"/>
                <w:sz w:val="16"/>
                <w:szCs w:val="16"/>
              </w:rPr>
              <w:t>.</w:t>
            </w:r>
          </w:p>
          <w:p w:rsidR="002C6EDC" w:rsidRPr="00561CBC" w:rsidRDefault="002C6EDC" w:rsidP="00F96EAD">
            <w:pPr>
              <w:rPr>
                <w:b/>
                <w:color w:val="7030A0"/>
                <w:sz w:val="16"/>
                <w:szCs w:val="16"/>
              </w:rPr>
            </w:pPr>
            <w:r w:rsidRPr="00561CBC">
              <w:rPr>
                <w:b/>
                <w:color w:val="7030A0"/>
                <w:sz w:val="16"/>
                <w:szCs w:val="16"/>
              </w:rPr>
              <w:t>hodiny</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Jazyk a jazyk</w:t>
            </w:r>
            <w:r>
              <w:rPr>
                <w:b/>
                <w:sz w:val="20"/>
                <w:szCs w:val="20"/>
              </w:rPr>
              <w:t xml:space="preserve">ová </w:t>
            </w:r>
            <w:r w:rsidRPr="006516D8">
              <w:rPr>
                <w:b/>
                <w:sz w:val="20"/>
                <w:szCs w:val="20"/>
              </w:rPr>
              <w:t>komunikace</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r>
              <w:t>Český jazyk a literatura</w:t>
            </w:r>
          </w:p>
          <w:p w:rsidR="002C6EDC" w:rsidRDefault="002C6EDC" w:rsidP="00F96EAD">
            <w:r>
              <w:t>Cizí jazyk</w:t>
            </w:r>
          </w:p>
        </w:tc>
        <w:tc>
          <w:tcPr>
            <w:tcW w:w="850" w:type="dxa"/>
            <w:tcBorders>
              <w:top w:val="single" w:sz="4" w:space="0" w:color="auto"/>
              <w:left w:val="single" w:sz="4" w:space="0" w:color="auto"/>
              <w:bottom w:val="single" w:sz="4" w:space="0" w:color="auto"/>
              <w:right w:val="single" w:sz="4" w:space="0" w:color="auto"/>
            </w:tcBorders>
          </w:tcPr>
          <w:p w:rsidR="002C6EDC" w:rsidRPr="00D16C83" w:rsidRDefault="002C6EDC" w:rsidP="00F96EAD">
            <w:pPr>
              <w:jc w:val="center"/>
              <w:rPr>
                <w:b/>
              </w:rPr>
            </w:pPr>
            <w:proofErr w:type="spellStart"/>
            <w:r w:rsidRPr="00D16C83">
              <w:rPr>
                <w:b/>
              </w:rPr>
              <w:t>Čj</w:t>
            </w:r>
            <w:proofErr w:type="spellEnd"/>
          </w:p>
          <w:p w:rsidR="002C6EDC" w:rsidRPr="00D16C83" w:rsidRDefault="002C6EDC" w:rsidP="00F96EAD">
            <w:pPr>
              <w:jc w:val="center"/>
              <w:rPr>
                <w:b/>
              </w:rPr>
            </w:pPr>
          </w:p>
          <w:p w:rsidR="002C6EDC" w:rsidRPr="00D16C83" w:rsidRDefault="002C6EDC" w:rsidP="00F96EAD">
            <w:pPr>
              <w:jc w:val="center"/>
              <w:rPr>
                <w:b/>
              </w:rPr>
            </w:pPr>
            <w:r w:rsidRPr="00D16C83">
              <w:rPr>
                <w:b/>
              </w:rPr>
              <w:t>Aj</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r w:rsidRPr="00434949">
              <w:rPr>
                <w:b/>
                <w:color w:val="FF00FF"/>
                <w:sz w:val="16"/>
                <w:szCs w:val="16"/>
              </w:rPr>
              <w:t>3</w:t>
            </w:r>
            <w:r w:rsidR="00ED0605">
              <w:rPr>
                <w:b/>
                <w:color w:val="FF00FF"/>
                <w:sz w:val="16"/>
                <w:szCs w:val="16"/>
              </w:rPr>
              <w:t>3</w:t>
            </w:r>
          </w:p>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9</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ED0605" w:rsidP="00F96EAD">
            <w:pPr>
              <w:rPr>
                <w:sz w:val="16"/>
                <w:szCs w:val="16"/>
              </w:rPr>
            </w:pPr>
            <w:r>
              <w:rPr>
                <w:sz w:val="16"/>
                <w:szCs w:val="16"/>
              </w:rPr>
              <w:t>6</w:t>
            </w:r>
            <w:r w:rsidR="002C6EDC">
              <w:rPr>
                <w:sz w:val="16"/>
                <w:szCs w:val="16"/>
              </w:rPr>
              <w:t>+</w:t>
            </w:r>
            <w:r>
              <w:rPr>
                <w:sz w:val="16"/>
                <w:szCs w:val="16"/>
              </w:rPr>
              <w:t>3</w:t>
            </w:r>
          </w:p>
          <w:p w:rsidR="002C6EDC" w:rsidRPr="00434949" w:rsidRDefault="002C6EDC" w:rsidP="00F96EAD">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8+1</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Pr>
                <w:sz w:val="16"/>
                <w:szCs w:val="16"/>
              </w:rPr>
              <w:t>8</w:t>
            </w:r>
          </w:p>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3</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ED0605" w:rsidP="00F96EAD">
            <w:pPr>
              <w:rPr>
                <w:sz w:val="16"/>
                <w:szCs w:val="16"/>
              </w:rPr>
            </w:pPr>
            <w:r>
              <w:rPr>
                <w:sz w:val="16"/>
                <w:szCs w:val="16"/>
              </w:rPr>
              <w:t>5</w:t>
            </w:r>
            <w:r w:rsidR="002C6EDC" w:rsidRPr="00434949">
              <w:rPr>
                <w:sz w:val="16"/>
                <w:szCs w:val="16"/>
              </w:rPr>
              <w:t>+</w:t>
            </w:r>
            <w:r>
              <w:rPr>
                <w:sz w:val="16"/>
                <w:szCs w:val="16"/>
              </w:rPr>
              <w:t>2</w:t>
            </w:r>
          </w:p>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6+1</w:t>
            </w:r>
          </w:p>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r w:rsidRPr="00434949">
              <w:rPr>
                <w:b/>
                <w:color w:val="FF00FF"/>
                <w:sz w:val="16"/>
                <w:szCs w:val="16"/>
              </w:rPr>
              <w:t>40</w:t>
            </w:r>
          </w:p>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9</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ED0605" w:rsidP="00F96EAD">
            <w:pPr>
              <w:jc w:val="center"/>
              <w:rPr>
                <w:b/>
                <w:color w:val="FF00FF"/>
                <w:sz w:val="16"/>
                <w:szCs w:val="16"/>
              </w:rPr>
            </w:pPr>
            <w:r>
              <w:rPr>
                <w:b/>
                <w:color w:val="FF00FF"/>
                <w:sz w:val="16"/>
                <w:szCs w:val="16"/>
              </w:rPr>
              <w:t>7</w:t>
            </w: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0</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Matematika a její aplikace</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r>
              <w:t>Matematika a její aplikace</w:t>
            </w:r>
          </w:p>
        </w:tc>
        <w:tc>
          <w:tcPr>
            <w:tcW w:w="850"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rPr>
                <w:b/>
              </w:rPr>
            </w:pPr>
          </w:p>
          <w:p w:rsidR="002C6EDC" w:rsidRPr="00D16C83" w:rsidRDefault="002C6EDC" w:rsidP="00F96EAD">
            <w:pPr>
              <w:jc w:val="center"/>
              <w:rPr>
                <w:b/>
              </w:rPr>
            </w:pPr>
            <w:r w:rsidRPr="00D16C83">
              <w:rPr>
                <w:b/>
              </w:rPr>
              <w:t>M</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20</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4+1</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4+1</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4+1</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4+1</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24</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4</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Info</w:t>
            </w:r>
            <w:r w:rsidR="008074A7">
              <w:rPr>
                <w:b/>
                <w:sz w:val="20"/>
                <w:szCs w:val="20"/>
              </w:rPr>
              <w:t>rmatika</w:t>
            </w:r>
          </w:p>
        </w:tc>
        <w:tc>
          <w:tcPr>
            <w:tcW w:w="1418" w:type="dxa"/>
            <w:tcBorders>
              <w:top w:val="single" w:sz="4" w:space="0" w:color="auto"/>
              <w:left w:val="single" w:sz="4" w:space="0" w:color="auto"/>
              <w:bottom w:val="single" w:sz="4" w:space="0" w:color="auto"/>
              <w:right w:val="single" w:sz="4" w:space="0" w:color="auto"/>
            </w:tcBorders>
          </w:tcPr>
          <w:p w:rsidR="002C6EDC" w:rsidRDefault="008074A7" w:rsidP="00F96EAD">
            <w:r>
              <w:t>Informatika</w:t>
            </w:r>
          </w:p>
        </w:tc>
        <w:tc>
          <w:tcPr>
            <w:tcW w:w="850"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rPr>
                <w:b/>
              </w:rPr>
            </w:pPr>
          </w:p>
          <w:p w:rsidR="002C6EDC" w:rsidRPr="00D16C83" w:rsidRDefault="002C6EDC" w:rsidP="00F96EAD">
            <w:pPr>
              <w:jc w:val="center"/>
              <w:rPr>
                <w:b/>
              </w:rPr>
            </w:pPr>
            <w:r w:rsidRPr="00D16C83">
              <w:rPr>
                <w:b/>
              </w:rPr>
              <w:t>In</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A54FF4" w:rsidP="00F96EAD">
            <w:pPr>
              <w:jc w:val="center"/>
              <w:rPr>
                <w:b/>
                <w:color w:val="FF00FF"/>
                <w:sz w:val="16"/>
                <w:szCs w:val="16"/>
              </w:rPr>
            </w:pPr>
            <w:r w:rsidRPr="00A8478A">
              <w:rPr>
                <w:b/>
                <w:color w:val="FF00FF"/>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656" w:type="dxa"/>
            <w:tcBorders>
              <w:top w:val="single" w:sz="4" w:space="0" w:color="auto"/>
              <w:left w:val="single" w:sz="4" w:space="0" w:color="auto"/>
              <w:bottom w:val="single" w:sz="4" w:space="0" w:color="auto"/>
              <w:right w:val="single" w:sz="4" w:space="0" w:color="auto"/>
            </w:tcBorders>
          </w:tcPr>
          <w:p w:rsidR="00A54FF4" w:rsidRDefault="00A54FF4" w:rsidP="00A54FF4">
            <w:pPr>
              <w:rPr>
                <w:sz w:val="16"/>
                <w:szCs w:val="16"/>
              </w:rPr>
            </w:pPr>
          </w:p>
          <w:p w:rsidR="00A54FF4" w:rsidRDefault="00A54FF4" w:rsidP="00A54FF4">
            <w:pPr>
              <w:rPr>
                <w:sz w:val="16"/>
                <w:szCs w:val="16"/>
              </w:rPr>
            </w:pPr>
          </w:p>
          <w:p w:rsidR="00A54FF4" w:rsidRPr="00CF1D92" w:rsidRDefault="00A54FF4" w:rsidP="00A54FF4">
            <w:pPr>
              <w:rPr>
                <w:sz w:val="16"/>
                <w:szCs w:val="16"/>
              </w:rPr>
            </w:pPr>
            <w:r w:rsidRPr="00CF1D92">
              <w:rPr>
                <w:sz w:val="16"/>
                <w:szCs w:val="16"/>
              </w:rPr>
              <w:t>1</w:t>
            </w:r>
          </w:p>
          <w:p w:rsidR="00A54FF4" w:rsidRPr="00434949" w:rsidRDefault="00A54FF4" w:rsidP="00A54FF4">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A54FF4" w:rsidP="00F96EAD">
            <w:pPr>
              <w:jc w:val="center"/>
              <w:rPr>
                <w:b/>
                <w:color w:val="FF00FF"/>
                <w:sz w:val="16"/>
                <w:szCs w:val="16"/>
              </w:rPr>
            </w:pPr>
            <w:r w:rsidRPr="00A8478A">
              <w:rPr>
                <w:b/>
                <w:color w:val="FF00FF"/>
                <w:sz w:val="16"/>
                <w:szCs w:val="16"/>
              </w:rPr>
              <w:t>2</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A8478A" w:rsidRDefault="002C6EDC" w:rsidP="00F96EAD">
            <w:pPr>
              <w:jc w:val="center"/>
              <w:rPr>
                <w:b/>
                <w:color w:val="FF00FF"/>
                <w:sz w:val="16"/>
                <w:szCs w:val="16"/>
              </w:rPr>
            </w:pPr>
            <w:r w:rsidRPr="00A8478A">
              <w:rPr>
                <w:b/>
                <w:color w:val="FF00FF"/>
                <w:sz w:val="16"/>
                <w:szCs w:val="16"/>
              </w:rPr>
              <w:t>0</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Člověk a jeho svět</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r>
              <w:t>Člověk a jeho svět</w:t>
            </w:r>
          </w:p>
        </w:tc>
        <w:tc>
          <w:tcPr>
            <w:tcW w:w="850" w:type="dxa"/>
            <w:tcBorders>
              <w:top w:val="single" w:sz="4" w:space="0" w:color="auto"/>
              <w:left w:val="single" w:sz="4" w:space="0" w:color="auto"/>
              <w:bottom w:val="single" w:sz="4" w:space="0" w:color="auto"/>
              <w:right w:val="single" w:sz="4" w:space="0" w:color="auto"/>
            </w:tcBorders>
          </w:tcPr>
          <w:p w:rsidR="002C6EDC" w:rsidRPr="00D16C83" w:rsidRDefault="002C6EDC" w:rsidP="00F96EAD">
            <w:pPr>
              <w:jc w:val="center"/>
              <w:rPr>
                <w:b/>
              </w:rPr>
            </w:pPr>
            <w:proofErr w:type="spellStart"/>
            <w:r w:rsidRPr="00D16C83">
              <w:rPr>
                <w:b/>
              </w:rPr>
              <w:t>Prv</w:t>
            </w:r>
            <w:proofErr w:type="spellEnd"/>
          </w:p>
          <w:p w:rsidR="002C6EDC" w:rsidRPr="00D16C83" w:rsidRDefault="002C6EDC" w:rsidP="00F96EAD">
            <w:pPr>
              <w:jc w:val="center"/>
              <w:rPr>
                <w:b/>
              </w:rPr>
            </w:pPr>
            <w:proofErr w:type="spellStart"/>
            <w:r w:rsidRPr="00D16C83">
              <w:rPr>
                <w:b/>
              </w:rPr>
              <w:t>Vl</w:t>
            </w:r>
            <w:proofErr w:type="spellEnd"/>
            <w:r w:rsidRPr="00D16C83">
              <w:rPr>
                <w:b/>
              </w:rPr>
              <w:t xml:space="preserve"> </w:t>
            </w:r>
          </w:p>
          <w:p w:rsidR="002C6EDC" w:rsidRPr="00D16C83" w:rsidRDefault="002C6EDC" w:rsidP="00F96EAD">
            <w:pPr>
              <w:jc w:val="center"/>
              <w:rPr>
                <w:b/>
              </w:rPr>
            </w:pPr>
            <w:proofErr w:type="spellStart"/>
            <w:r w:rsidRPr="00D16C83">
              <w:rPr>
                <w:b/>
              </w:rPr>
              <w:t>Př</w:t>
            </w:r>
            <w:proofErr w:type="spellEnd"/>
            <w:r w:rsidRPr="00D16C83">
              <w:rPr>
                <w:b/>
              </w:rPr>
              <w:t xml:space="preserve"> </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2</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2</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774130" w:rsidP="00F96EAD">
            <w:pPr>
              <w:jc w:val="center"/>
              <w:rPr>
                <w:b/>
                <w:color w:val="FF00FF"/>
                <w:sz w:val="16"/>
                <w:szCs w:val="16"/>
              </w:rPr>
            </w:pPr>
            <w:r w:rsidRPr="00A8478A">
              <w:rPr>
                <w:b/>
                <w:color w:val="FF00FF"/>
                <w:sz w:val="16"/>
                <w:szCs w:val="16"/>
              </w:rPr>
              <w:t>13</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Default="002C6EDC" w:rsidP="00F96EAD">
            <w:pPr>
              <w:jc w:val="center"/>
              <w:rPr>
                <w:b/>
                <w:color w:val="FF00FF"/>
                <w:sz w:val="16"/>
                <w:szCs w:val="16"/>
              </w:rPr>
            </w:pPr>
          </w:p>
          <w:p w:rsidR="002C6EDC" w:rsidRPr="00434949" w:rsidRDefault="00774130" w:rsidP="00774130">
            <w:pPr>
              <w:jc w:val="center"/>
              <w:rPr>
                <w:b/>
                <w:color w:val="FF00FF"/>
                <w:sz w:val="16"/>
                <w:szCs w:val="16"/>
              </w:rPr>
            </w:pPr>
            <w:r w:rsidRPr="00A8478A">
              <w:rPr>
                <w:b/>
                <w:color w:val="FF00FF"/>
                <w:sz w:val="16"/>
                <w:szCs w:val="16"/>
              </w:rPr>
              <w:t>1</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Umění a kultura</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proofErr w:type="spellStart"/>
            <w:r>
              <w:t>Hud</w:t>
            </w:r>
            <w:proofErr w:type="spellEnd"/>
            <w:r>
              <w:t xml:space="preserve">. </w:t>
            </w:r>
            <w:proofErr w:type="spellStart"/>
            <w:r>
              <w:t>vých</w:t>
            </w:r>
            <w:proofErr w:type="spellEnd"/>
            <w:r>
              <w:t>.</w:t>
            </w:r>
          </w:p>
          <w:p w:rsidR="002C6EDC" w:rsidRDefault="002C6EDC" w:rsidP="00F96EAD">
            <w:r>
              <w:t xml:space="preserve">Výt. </w:t>
            </w:r>
            <w:proofErr w:type="spellStart"/>
            <w:r>
              <w:t>vých</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2C6EDC" w:rsidRPr="00D16C83" w:rsidRDefault="002C6EDC" w:rsidP="00F96EAD">
            <w:pPr>
              <w:jc w:val="center"/>
              <w:rPr>
                <w:b/>
              </w:rPr>
            </w:pPr>
            <w:proofErr w:type="spellStart"/>
            <w:r w:rsidRPr="00D16C83">
              <w:rPr>
                <w:b/>
              </w:rPr>
              <w:t>Hv</w:t>
            </w:r>
            <w:proofErr w:type="spellEnd"/>
          </w:p>
          <w:p w:rsidR="002C6EDC" w:rsidRPr="00D16C83" w:rsidRDefault="002C6EDC" w:rsidP="00F96EAD">
            <w:pPr>
              <w:jc w:val="center"/>
              <w:rPr>
                <w:b/>
              </w:rPr>
            </w:pPr>
            <w:proofErr w:type="spellStart"/>
            <w:r w:rsidRPr="00D16C83">
              <w:rPr>
                <w:b/>
              </w:rPr>
              <w:t>Vv</w:t>
            </w:r>
            <w:proofErr w:type="spellEnd"/>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r w:rsidRPr="00434949">
              <w:rPr>
                <w:sz w:val="16"/>
                <w:szCs w:val="16"/>
              </w:rPr>
              <w:t>1</w:t>
            </w:r>
          </w:p>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12</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0</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Člověk a svět práce</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r>
              <w:t>Člověk a svět práce</w:t>
            </w:r>
          </w:p>
        </w:tc>
        <w:tc>
          <w:tcPr>
            <w:tcW w:w="850"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rPr>
                <w:b/>
              </w:rPr>
            </w:pPr>
          </w:p>
          <w:p w:rsidR="002C6EDC" w:rsidRPr="00D16C83" w:rsidRDefault="002C6EDC" w:rsidP="00F96EAD">
            <w:pPr>
              <w:jc w:val="center"/>
              <w:rPr>
                <w:b/>
              </w:rPr>
            </w:pPr>
            <w:proofErr w:type="spellStart"/>
            <w:r w:rsidRPr="00D16C83">
              <w:rPr>
                <w:b/>
              </w:rPr>
              <w:t>Pč</w:t>
            </w:r>
            <w:proofErr w:type="spellEnd"/>
            <w:r w:rsidRPr="00D16C83">
              <w:rPr>
                <w:b/>
              </w:rPr>
              <w:t xml:space="preserve"> </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5</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0</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Člověk a zdraví</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r>
              <w:t>Tělesná výchova</w:t>
            </w:r>
          </w:p>
        </w:tc>
        <w:tc>
          <w:tcPr>
            <w:tcW w:w="850"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rPr>
                <w:b/>
              </w:rPr>
            </w:pPr>
          </w:p>
          <w:p w:rsidR="002C6EDC" w:rsidRPr="00D16C83" w:rsidRDefault="002C6EDC" w:rsidP="00F96EAD">
            <w:pPr>
              <w:jc w:val="center"/>
              <w:rPr>
                <w:b/>
              </w:rPr>
            </w:pPr>
            <w:proofErr w:type="spellStart"/>
            <w:r w:rsidRPr="00D16C83">
              <w:rPr>
                <w:b/>
              </w:rPr>
              <w:t>Tv</w:t>
            </w:r>
            <w:proofErr w:type="spellEnd"/>
            <w:r w:rsidRPr="00D16C83">
              <w:rPr>
                <w:b/>
              </w:rPr>
              <w:t xml:space="preserve"> </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2+1</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2+1</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2+1</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13</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3</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Disponibilní</w:t>
            </w:r>
          </w:p>
          <w:p w:rsidR="002C6EDC" w:rsidRPr="006516D8" w:rsidRDefault="002C6EDC" w:rsidP="00F96EAD">
            <w:pPr>
              <w:rPr>
                <w:b/>
                <w:sz w:val="20"/>
                <w:szCs w:val="20"/>
              </w:rPr>
            </w:pPr>
            <w:r w:rsidRPr="006516D8">
              <w:rPr>
                <w:b/>
                <w:sz w:val="20"/>
                <w:szCs w:val="20"/>
              </w:rPr>
              <w:t>hodiny</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tc>
        <w:tc>
          <w:tcPr>
            <w:tcW w:w="850" w:type="dxa"/>
            <w:tcBorders>
              <w:top w:val="single" w:sz="4" w:space="0" w:color="auto"/>
              <w:left w:val="single" w:sz="4" w:space="0" w:color="auto"/>
              <w:bottom w:val="single" w:sz="4" w:space="0" w:color="auto"/>
              <w:right w:val="single" w:sz="4" w:space="0" w:color="auto"/>
            </w:tcBorders>
          </w:tcPr>
          <w:p w:rsidR="002C6EDC" w:rsidRPr="00D16C83" w:rsidRDefault="002C6EDC" w:rsidP="00F96EAD">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tc>
        <w:tc>
          <w:tcPr>
            <w:tcW w:w="816"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rPr>
                <w:b/>
                <w:color w:val="FF00FF"/>
                <w:sz w:val="16"/>
                <w:szCs w:val="16"/>
              </w:rPr>
            </w:pPr>
          </w:p>
          <w:p w:rsidR="002C6EDC" w:rsidRPr="00434949" w:rsidRDefault="00774130" w:rsidP="00EE6469">
            <w:pPr>
              <w:jc w:val="center"/>
              <w:rPr>
                <w:b/>
                <w:color w:val="FF00FF"/>
                <w:sz w:val="16"/>
                <w:szCs w:val="16"/>
              </w:rPr>
            </w:pPr>
            <w:r w:rsidRPr="00A8478A">
              <w:rPr>
                <w:b/>
                <w:color w:val="FF00FF"/>
                <w:sz w:val="16"/>
                <w:szCs w:val="16"/>
              </w:rPr>
              <w:t>15</w:t>
            </w:r>
          </w:p>
        </w:tc>
      </w:tr>
      <w:tr w:rsidR="002C6EDC" w:rsidRPr="00D16C83" w:rsidTr="00ED0605">
        <w:trPr>
          <w:jc w:val="center"/>
        </w:trPr>
        <w:tc>
          <w:tcPr>
            <w:tcW w:w="1384" w:type="dxa"/>
            <w:tcBorders>
              <w:top w:val="single" w:sz="4" w:space="0" w:color="auto"/>
              <w:left w:val="single" w:sz="4" w:space="0" w:color="auto"/>
              <w:bottom w:val="single" w:sz="4" w:space="0" w:color="auto"/>
              <w:right w:val="single" w:sz="4" w:space="0" w:color="auto"/>
            </w:tcBorders>
          </w:tcPr>
          <w:p w:rsidR="002C6EDC" w:rsidRPr="006516D8" w:rsidRDefault="002C6EDC" w:rsidP="00F96EAD">
            <w:pPr>
              <w:rPr>
                <w:b/>
                <w:sz w:val="20"/>
                <w:szCs w:val="20"/>
              </w:rPr>
            </w:pPr>
            <w:r w:rsidRPr="006516D8">
              <w:rPr>
                <w:b/>
                <w:sz w:val="20"/>
                <w:szCs w:val="20"/>
              </w:rPr>
              <w:t>Celkem hodinové dotace</w:t>
            </w:r>
          </w:p>
        </w:tc>
        <w:tc>
          <w:tcPr>
            <w:tcW w:w="1418" w:type="dxa"/>
            <w:tcBorders>
              <w:top w:val="single" w:sz="4" w:space="0" w:color="auto"/>
              <w:left w:val="single" w:sz="4" w:space="0" w:color="auto"/>
              <w:bottom w:val="single" w:sz="4" w:space="0" w:color="auto"/>
              <w:right w:val="single" w:sz="4" w:space="0" w:color="auto"/>
            </w:tcBorders>
          </w:tcPr>
          <w:p w:rsidR="002C6EDC" w:rsidRDefault="002C6EDC" w:rsidP="00F96EAD"/>
        </w:tc>
        <w:tc>
          <w:tcPr>
            <w:tcW w:w="850" w:type="dxa"/>
            <w:tcBorders>
              <w:top w:val="single" w:sz="4" w:space="0" w:color="auto"/>
              <w:left w:val="single" w:sz="4" w:space="0" w:color="auto"/>
              <w:bottom w:val="single" w:sz="4" w:space="0" w:color="auto"/>
              <w:right w:val="single" w:sz="4" w:space="0" w:color="auto"/>
            </w:tcBorders>
          </w:tcPr>
          <w:p w:rsidR="002C6EDC" w:rsidRDefault="002C6EDC" w:rsidP="00F96EAD">
            <w:pPr>
              <w:jc w:val="center"/>
            </w:pP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0F7334" w:rsidP="00ED0605">
            <w:pPr>
              <w:jc w:val="center"/>
              <w:rPr>
                <w:b/>
                <w:color w:val="FF00FF"/>
                <w:sz w:val="16"/>
                <w:szCs w:val="16"/>
              </w:rPr>
            </w:pPr>
            <w:r w:rsidRPr="00A8478A">
              <w:rPr>
                <w:b/>
                <w:color w:val="FF00FF"/>
                <w:sz w:val="16"/>
                <w:szCs w:val="16"/>
              </w:rPr>
              <w:t>103</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21</w:t>
            </w:r>
          </w:p>
        </w:tc>
        <w:tc>
          <w:tcPr>
            <w:tcW w:w="708"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22</w:t>
            </w:r>
          </w:p>
        </w:tc>
        <w:tc>
          <w:tcPr>
            <w:tcW w:w="620"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24</w:t>
            </w:r>
          </w:p>
        </w:tc>
        <w:tc>
          <w:tcPr>
            <w:tcW w:w="65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A8478A" w:rsidP="00F96EAD">
            <w:pPr>
              <w:rPr>
                <w:sz w:val="16"/>
                <w:szCs w:val="16"/>
              </w:rPr>
            </w:pPr>
            <w:r>
              <w:rPr>
                <w:sz w:val="16"/>
                <w:szCs w:val="16"/>
              </w:rPr>
              <w:t>25</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rPr>
                <w:sz w:val="16"/>
                <w:szCs w:val="16"/>
              </w:rPr>
            </w:pPr>
          </w:p>
          <w:p w:rsidR="002C6EDC" w:rsidRPr="00434949" w:rsidRDefault="002C6EDC" w:rsidP="00F96EAD">
            <w:pPr>
              <w:rPr>
                <w:sz w:val="16"/>
                <w:szCs w:val="16"/>
              </w:rPr>
            </w:pPr>
            <w:r w:rsidRPr="00434949">
              <w:rPr>
                <w:sz w:val="16"/>
                <w:szCs w:val="16"/>
              </w:rPr>
              <w:t>26</w:t>
            </w:r>
          </w:p>
        </w:tc>
        <w:tc>
          <w:tcPr>
            <w:tcW w:w="709"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2C6EDC" w:rsidP="00F96EAD">
            <w:pPr>
              <w:jc w:val="center"/>
              <w:rPr>
                <w:b/>
                <w:color w:val="FF00FF"/>
                <w:sz w:val="16"/>
                <w:szCs w:val="16"/>
              </w:rPr>
            </w:pPr>
            <w:r w:rsidRPr="00434949">
              <w:rPr>
                <w:b/>
                <w:color w:val="FF00FF"/>
                <w:sz w:val="16"/>
                <w:szCs w:val="16"/>
              </w:rPr>
              <w:t>118</w:t>
            </w:r>
          </w:p>
        </w:tc>
        <w:tc>
          <w:tcPr>
            <w:tcW w:w="816" w:type="dxa"/>
            <w:tcBorders>
              <w:top w:val="single" w:sz="4" w:space="0" w:color="auto"/>
              <w:left w:val="single" w:sz="4" w:space="0" w:color="auto"/>
              <w:bottom w:val="single" w:sz="4" w:space="0" w:color="auto"/>
              <w:right w:val="single" w:sz="4" w:space="0" w:color="auto"/>
            </w:tcBorders>
          </w:tcPr>
          <w:p w:rsidR="002C6EDC" w:rsidRPr="00434949" w:rsidRDefault="002C6EDC" w:rsidP="00F96EAD">
            <w:pPr>
              <w:jc w:val="center"/>
              <w:rPr>
                <w:b/>
                <w:color w:val="FF00FF"/>
                <w:sz w:val="16"/>
                <w:szCs w:val="16"/>
              </w:rPr>
            </w:pPr>
          </w:p>
          <w:p w:rsidR="002C6EDC" w:rsidRPr="00434949" w:rsidRDefault="00774130" w:rsidP="00ED0605">
            <w:pPr>
              <w:jc w:val="center"/>
              <w:rPr>
                <w:b/>
                <w:color w:val="FF00FF"/>
                <w:sz w:val="16"/>
                <w:szCs w:val="16"/>
              </w:rPr>
            </w:pPr>
            <w:r w:rsidRPr="00A8478A">
              <w:rPr>
                <w:b/>
                <w:color w:val="FF00FF"/>
                <w:sz w:val="16"/>
                <w:szCs w:val="16"/>
              </w:rPr>
              <w:t>15</w:t>
            </w:r>
          </w:p>
        </w:tc>
      </w:tr>
    </w:tbl>
    <w:p w:rsidR="002C6EDC" w:rsidRPr="00E02DCF" w:rsidRDefault="002C6EDC" w:rsidP="002C6EDC">
      <w:pPr>
        <w:rPr>
          <w:color w:val="000000"/>
        </w:rPr>
      </w:pPr>
      <w:r w:rsidRPr="00E02DCF">
        <w:rPr>
          <w:color w:val="000000"/>
        </w:rPr>
        <w:t xml:space="preserve"> </w:t>
      </w:r>
    </w:p>
    <w:p w:rsidR="00EE6469" w:rsidRPr="00561CBC" w:rsidRDefault="00EE6469" w:rsidP="00EE6469">
      <w:pPr>
        <w:rPr>
          <w:b/>
          <w:color w:val="7030A0"/>
          <w:u w:val="single"/>
        </w:rPr>
      </w:pPr>
      <w:r w:rsidRPr="00561CBC">
        <w:rPr>
          <w:b/>
          <w:color w:val="7030A0"/>
          <w:u w:val="single"/>
        </w:rPr>
        <w:t>4.2.</w:t>
      </w:r>
      <w:r w:rsidR="00395FC1">
        <w:rPr>
          <w:b/>
          <w:color w:val="7030A0"/>
          <w:u w:val="single"/>
        </w:rPr>
        <w:t xml:space="preserve"> </w:t>
      </w:r>
      <w:r w:rsidRPr="00561CBC">
        <w:rPr>
          <w:b/>
          <w:color w:val="7030A0"/>
          <w:u w:val="single"/>
        </w:rPr>
        <w:t>POZNÁMKY K UČEBNÍMU PLÁNU</w:t>
      </w:r>
    </w:p>
    <w:p w:rsidR="00EE6469" w:rsidRDefault="00EE6469" w:rsidP="00EE6469"/>
    <w:p w:rsidR="00EE6469" w:rsidRDefault="00EE6469" w:rsidP="00EE6469">
      <w:r w:rsidRPr="004E4F83">
        <w:rPr>
          <w:b/>
        </w:rPr>
        <w:t>Český jazyk a literatura</w:t>
      </w:r>
      <w:r>
        <w:t xml:space="preserve"> – v 1. ročníku má tento předmět zcela komplexní charakter všech složek; od 2. ročníku je zřetelné členění na Komunikační a slohovou výchovu, Jazykovou výchovu, Literární výchovu.</w:t>
      </w:r>
    </w:p>
    <w:p w:rsidR="00304436" w:rsidRPr="00781D2C" w:rsidRDefault="00EE6469" w:rsidP="00304436">
      <w:pPr>
        <w:pStyle w:val="Default"/>
        <w:rPr>
          <w:sz w:val="10"/>
          <w:szCs w:val="14"/>
        </w:rPr>
      </w:pPr>
      <w:r>
        <w:t xml:space="preserve">Disponibilními hodinami byl posílen 1. ročník, 2. ročník, </w:t>
      </w:r>
      <w:smartTag w:uri="urn:schemas-microsoft-com:office:smarttags" w:element="metricconverter">
        <w:smartTagPr>
          <w:attr w:name="ProductID" w:val="4. a"/>
        </w:smartTagPr>
        <w:r>
          <w:t>4. a</w:t>
        </w:r>
      </w:smartTag>
      <w:r>
        <w:t xml:space="preserve"> 5. </w:t>
      </w:r>
      <w:r w:rsidR="00781D2C">
        <w:t>r</w:t>
      </w:r>
      <w:r>
        <w:t>očník</w:t>
      </w:r>
      <w:r w:rsidR="00781D2C">
        <w:t>.</w:t>
      </w:r>
      <w:r>
        <w:t xml:space="preserve"> </w:t>
      </w:r>
      <w:r w:rsidR="00304436">
        <w:t>V</w:t>
      </w:r>
      <w:r w:rsidR="00304436">
        <w:rPr>
          <w:sz w:val="22"/>
          <w:szCs w:val="22"/>
        </w:rPr>
        <w:t>zdělávání žáků-cizinců a žáků s odlišným mateřským jazykem se realizuje podle zvláštních ustanovení</w:t>
      </w:r>
      <w:r w:rsidR="00781D2C">
        <w:rPr>
          <w:sz w:val="22"/>
          <w:szCs w:val="22"/>
        </w:rPr>
        <w:t>:</w:t>
      </w:r>
      <w:r w:rsidR="00781D2C">
        <w:rPr>
          <w:sz w:val="14"/>
          <w:szCs w:val="14"/>
        </w:rPr>
        <w:t xml:space="preserve"> </w:t>
      </w:r>
      <w:r w:rsidR="00781D2C">
        <w:rPr>
          <w:sz w:val="20"/>
          <w:szCs w:val="20"/>
        </w:rPr>
        <w:t>(</w:t>
      </w:r>
      <w:r w:rsidR="00781D2C" w:rsidRPr="00781D2C">
        <w:rPr>
          <w:sz w:val="20"/>
        </w:rPr>
        <w:t xml:space="preserve">Rozsah, obsah a organizaci takového vzdělávání </w:t>
      </w:r>
      <w:r w:rsidR="00781D2C" w:rsidRPr="00781D2C">
        <w:rPr>
          <w:sz w:val="20"/>
        </w:rPr>
        <w:lastRenderedPageBreak/>
        <w:t>upravuje § 11 vyhlášky č. 48/2005 Sb., o základním vzdělávání a některých náležitostech plnění povinné školní docházky, ve znění pozdějších předpisů</w:t>
      </w:r>
      <w:r w:rsidR="00781D2C">
        <w:rPr>
          <w:sz w:val="20"/>
        </w:rPr>
        <w:t>)</w:t>
      </w:r>
      <w:r w:rsidR="00781D2C" w:rsidRPr="00781D2C">
        <w:rPr>
          <w:sz w:val="20"/>
        </w:rPr>
        <w:t xml:space="preserve">.  </w:t>
      </w:r>
      <w:r w:rsidR="00304436" w:rsidRPr="000F7334">
        <w:rPr>
          <w:color w:val="70AD47" w:themeColor="accent6"/>
          <w:sz w:val="10"/>
          <w:szCs w:val="14"/>
        </w:rPr>
        <w:t xml:space="preserve"> </w:t>
      </w:r>
    </w:p>
    <w:p w:rsidR="00304436" w:rsidRPr="00304436" w:rsidRDefault="00EE6469" w:rsidP="00304436">
      <w:pPr>
        <w:pStyle w:val="Default"/>
      </w:pPr>
      <w:r w:rsidRPr="004F104A">
        <w:rPr>
          <w:b/>
        </w:rPr>
        <w:t>Anglický jazyk</w:t>
      </w:r>
      <w:r>
        <w:t xml:space="preserve"> – výuka </w:t>
      </w:r>
      <w:r w:rsidR="00164775">
        <w:t xml:space="preserve">anglického jazyka </w:t>
      </w:r>
      <w:r w:rsidR="00304436">
        <w:t>je povinná od 3. ročníku a je dotována 3 hodinami</w:t>
      </w:r>
      <w:r w:rsidR="00234E30">
        <w:t xml:space="preserve"> v každém ročníku</w:t>
      </w:r>
      <w:r w:rsidR="00304436">
        <w:t>. V</w:t>
      </w:r>
      <w:r w:rsidR="00304436" w:rsidRPr="00304436">
        <w:t xml:space="preserve">zdělávací obsah </w:t>
      </w:r>
      <w:r w:rsidR="00781D2C">
        <w:t xml:space="preserve">anglického jazyka </w:t>
      </w:r>
      <w:r w:rsidR="00304436" w:rsidRPr="00304436">
        <w:t>je možné nahradit v nejlepším zájmu žáka s přiznanými podpůrnými opatřeními od třetího stupně dle § 16 odst. 2 písm. b) jiným vzdělávacím obsahem v rámci IVP</w:t>
      </w:r>
      <w:r w:rsidR="00304436">
        <w:t>.</w:t>
      </w:r>
      <w:r w:rsidR="00304436" w:rsidRPr="00304436">
        <w:t xml:space="preserve"> </w:t>
      </w:r>
    </w:p>
    <w:p w:rsidR="00EE6469" w:rsidRPr="00B80482" w:rsidRDefault="00EE6469" w:rsidP="00EE6469">
      <w:pPr>
        <w:rPr>
          <w:sz w:val="28"/>
        </w:rPr>
      </w:pPr>
      <w:r w:rsidRPr="003354D9">
        <w:rPr>
          <w:b/>
        </w:rPr>
        <w:t>Matematika</w:t>
      </w:r>
      <w:r>
        <w:t xml:space="preserve"> –</w:t>
      </w:r>
      <w:r w:rsidR="00781D2C">
        <w:t xml:space="preserve"> d</w:t>
      </w:r>
      <w:r>
        <w:t>isponibilní hodiny jsou zařazeny ve 2. ročníku (sčítání a odčítání s přechodem přes základ deset), ve 3. ročníku (základy rýsování), ve 4. ročníku (základní numerace do milionu), v 5. ročníku (učivo geometrie – grafy, povrchy těles</w:t>
      </w:r>
      <w:r w:rsidR="00395FC1">
        <w:t>, zlomky</w:t>
      </w:r>
      <w:r>
        <w:t>).</w:t>
      </w:r>
      <w:r w:rsidR="00234E30">
        <w:t xml:space="preserve"> V každém ročníku se probírá učivo finanční gramotnosti</w:t>
      </w:r>
      <w:r w:rsidR="00EB2833">
        <w:t>.</w:t>
      </w:r>
    </w:p>
    <w:p w:rsidR="00234E30" w:rsidRDefault="00EE6469" w:rsidP="00790BD6">
      <w:pPr>
        <w:spacing w:after="232" w:line="258" w:lineRule="auto"/>
        <w:ind w:right="33"/>
      </w:pPr>
      <w:r w:rsidRPr="004E4F83">
        <w:rPr>
          <w:b/>
        </w:rPr>
        <w:t>Informatika</w:t>
      </w:r>
      <w:r>
        <w:t xml:space="preserve"> – </w:t>
      </w:r>
      <w:r w:rsidRPr="00790BD6">
        <w:t xml:space="preserve">tento předmět je zařazen </w:t>
      </w:r>
      <w:r w:rsidR="00267703" w:rsidRPr="00790BD6">
        <w:t xml:space="preserve">ve 4. a </w:t>
      </w:r>
      <w:r w:rsidRPr="00790BD6">
        <w:t>v 5. ročníku; obsah učiva vychází z teze, že každý žák má základní znalosti a potřebné kompetence používání a ovládání PC z ostatních předmětů již od 1. ročníku.</w:t>
      </w:r>
      <w:r w:rsidR="000F7334" w:rsidRPr="00790BD6">
        <w:t xml:space="preserve"> </w:t>
      </w:r>
      <w:r w:rsidR="008074A7" w:rsidRPr="00790BD6">
        <w:t>Po</w:t>
      </w:r>
      <w:r w:rsidR="000F7334" w:rsidRPr="00790BD6">
        <w:t>máhat žákům orientovat se v digitálním prostředí a vést je k bezpečnému, sebejistému, kritickému a tvořivému využívání digitálních technologií při práci, při učení, ve volném čase i při zapojování do společnosti a občanského života.</w:t>
      </w:r>
      <w:r w:rsidR="000F7334" w:rsidRPr="00790BD6">
        <w:rPr>
          <w:b/>
        </w:rPr>
        <w:t xml:space="preserve"> </w:t>
      </w:r>
      <w:r w:rsidR="00790BD6">
        <w:rPr>
          <w:b/>
        </w:rPr>
        <w:t xml:space="preserve">                                                                                                          </w:t>
      </w:r>
      <w:r w:rsidRPr="002A4AD8">
        <w:rPr>
          <w:b/>
        </w:rPr>
        <w:t xml:space="preserve">Prvouka </w:t>
      </w:r>
      <w:r>
        <w:t>– předmět je dotován 2 hodinami týdně v 1. - 3. ročníku; obsah je členěn do pěti tematických okruhů.</w:t>
      </w:r>
      <w:r w:rsidR="00234E30">
        <w:t xml:space="preserve"> Prvouka je předmět vzdělávací oblasti Člověk a jeho svět.</w:t>
      </w:r>
      <w:r>
        <w:t xml:space="preserve"> </w:t>
      </w:r>
    </w:p>
    <w:p w:rsidR="00EE6469" w:rsidRDefault="00EE6469" w:rsidP="00EE6469">
      <w:r w:rsidRPr="004E4F83">
        <w:rPr>
          <w:b/>
        </w:rPr>
        <w:t>Přírodověda</w:t>
      </w:r>
      <w:r>
        <w:t xml:space="preserve"> – součástí toho</w:t>
      </w:r>
      <w:r w:rsidR="007800CB">
        <w:t>to předmětu je učivo</w:t>
      </w:r>
      <w:r>
        <w:t xml:space="preserve"> vzdělávacího oboru Výc</w:t>
      </w:r>
      <w:r w:rsidR="007800CB">
        <w:t>hova ke zdraví a Etická výchova;</w:t>
      </w:r>
      <w:r>
        <w:t xml:space="preserve"> </w:t>
      </w:r>
      <w:r w:rsidR="007800CB">
        <w:t>p</w:t>
      </w:r>
      <w:r>
        <w:t>řipravuje základy pro vzdělávací oblast Člověk a společnost a Člověk a příroda (vzdělávací oblasti 2. stupně ZŠ)</w:t>
      </w:r>
    </w:p>
    <w:p w:rsidR="00EE6469" w:rsidRDefault="00EE6469" w:rsidP="00EE6469">
      <w:r w:rsidRPr="004E4F83">
        <w:rPr>
          <w:b/>
        </w:rPr>
        <w:t>Vlastivěda</w:t>
      </w:r>
      <w:r>
        <w:t xml:space="preserve"> – předmět byl posílen </w:t>
      </w:r>
      <w:r w:rsidRPr="00790BD6">
        <w:t>disponibilní hodin</w:t>
      </w:r>
      <w:r w:rsidR="00790BD6" w:rsidRPr="00790BD6">
        <w:t>ou</w:t>
      </w:r>
      <w:r w:rsidRPr="00790BD6">
        <w:t xml:space="preserve"> v 5. ročníku </w:t>
      </w:r>
      <w:r>
        <w:t>z důvodů velkého množství nových poznatků týkajících se globálních problémů a možnost</w:t>
      </w:r>
      <w:r w:rsidR="00395FC1">
        <w:t>i</w:t>
      </w:r>
      <w:r>
        <w:t xml:space="preserve"> zařazení většího počtu průřezových témat. </w:t>
      </w:r>
    </w:p>
    <w:p w:rsidR="00EE6469" w:rsidRDefault="00EE6469" w:rsidP="00EE6469">
      <w:r w:rsidRPr="00DB0CEB">
        <w:rPr>
          <w:b/>
        </w:rPr>
        <w:t>Hudební výchova</w:t>
      </w:r>
      <w:r>
        <w:t xml:space="preserve"> – časová dotace předmětu je v každém ročníku 1 hodina týdně. Tento předmět lze spojit s vyučováním předmětu Výtvarná výchova jako výuka v bloku. </w:t>
      </w:r>
    </w:p>
    <w:p w:rsidR="00395FC1" w:rsidRDefault="00EE6469" w:rsidP="00EE6469">
      <w:r>
        <w:rPr>
          <w:b/>
        </w:rPr>
        <w:t xml:space="preserve">Výtvarná výchova a </w:t>
      </w:r>
      <w:r w:rsidRPr="004E4F83">
        <w:rPr>
          <w:b/>
        </w:rPr>
        <w:t>Pracovní činnosti</w:t>
      </w:r>
      <w:r>
        <w:t xml:space="preserve"> – tyto předměty je možné spojit do jednoho bloku</w:t>
      </w:r>
    </w:p>
    <w:p w:rsidR="00EE6469" w:rsidRDefault="00EE6469" w:rsidP="00EE6469">
      <w:r w:rsidRPr="004E4F83">
        <w:rPr>
          <w:b/>
        </w:rPr>
        <w:t>Tělesná výchova</w:t>
      </w:r>
      <w:r>
        <w:t xml:space="preserve"> –</w:t>
      </w:r>
      <w:r w:rsidR="00395FC1">
        <w:t xml:space="preserve"> v</w:t>
      </w:r>
      <w:r>
        <w:t>yužití disponibilních hodin ve 2. a 3. ročníku je vzhledem k výuce plavání</w:t>
      </w:r>
      <w:r w:rsidR="00395FC1">
        <w:t xml:space="preserve">, </w:t>
      </w:r>
      <w:r>
        <w:t>v 1. ročníku je zařazena pro využití relaxačních činností.</w:t>
      </w:r>
      <w:r w:rsidR="00395FC1">
        <w:t xml:space="preserve"> </w:t>
      </w:r>
    </w:p>
    <w:p w:rsidR="002C6EDC" w:rsidRDefault="002C6EDC" w:rsidP="002C6EDC">
      <w:pPr>
        <w:rPr>
          <w:color w:val="000000"/>
        </w:rPr>
      </w:pPr>
    </w:p>
    <w:p w:rsidR="00D76169" w:rsidRPr="00CF6802" w:rsidRDefault="00D76169" w:rsidP="00D76169">
      <w:pPr>
        <w:pBdr>
          <w:top w:val="single" w:sz="4" w:space="1" w:color="800080"/>
          <w:left w:val="single" w:sz="4" w:space="4" w:color="800080"/>
          <w:bottom w:val="single" w:sz="4" w:space="1" w:color="800080"/>
          <w:right w:val="single" w:sz="4" w:space="4" w:color="800080"/>
        </w:pBdr>
        <w:jc w:val="center"/>
        <w:rPr>
          <w:b/>
          <w:color w:val="800080"/>
          <w:sz w:val="32"/>
          <w:szCs w:val="32"/>
        </w:rPr>
      </w:pPr>
      <w:r>
        <w:rPr>
          <w:b/>
          <w:color w:val="800080"/>
          <w:sz w:val="32"/>
          <w:szCs w:val="32"/>
        </w:rPr>
        <w:t>5</w:t>
      </w:r>
      <w:r w:rsidRPr="00CF6802">
        <w:rPr>
          <w:b/>
          <w:color w:val="800080"/>
          <w:sz w:val="32"/>
          <w:szCs w:val="32"/>
        </w:rPr>
        <w:t>. UČEBNÍ OSNOVY</w:t>
      </w:r>
    </w:p>
    <w:p w:rsidR="00D76169" w:rsidRDefault="00D76169" w:rsidP="00D76169">
      <w:pPr>
        <w:rPr>
          <w:b/>
          <w:color w:val="800080"/>
          <w:sz w:val="28"/>
          <w:szCs w:val="28"/>
        </w:rPr>
      </w:pPr>
    </w:p>
    <w:p w:rsidR="00D76169" w:rsidRPr="0071605D" w:rsidRDefault="00D76169" w:rsidP="00D76169">
      <w:pPr>
        <w:rPr>
          <w:b/>
          <w:color w:val="7030A0"/>
        </w:rPr>
      </w:pPr>
      <w:r w:rsidRPr="0071605D">
        <w:rPr>
          <w:b/>
          <w:color w:val="7030A0"/>
        </w:rPr>
        <w:t xml:space="preserve">5.1. ČESKÝ  JAZYK                                        </w:t>
      </w:r>
    </w:p>
    <w:p w:rsidR="00D76169" w:rsidRPr="00EF6158" w:rsidRDefault="00D76169" w:rsidP="00D76169">
      <w:pPr>
        <w:rPr>
          <w:b/>
          <w:u w:val="single"/>
        </w:rPr>
      </w:pPr>
      <w:r w:rsidRPr="00EF6158">
        <w:rPr>
          <w:b/>
          <w:u w:val="single"/>
        </w:rPr>
        <w:t xml:space="preserve">Charakteristika předmětu - Český jazyk </w:t>
      </w:r>
    </w:p>
    <w:p w:rsidR="00D76169" w:rsidRPr="0071605D" w:rsidRDefault="00D76169" w:rsidP="00D76169">
      <w:r>
        <w:t>V</w:t>
      </w:r>
      <w:r w:rsidRPr="0071605D">
        <w:t> 1. ročníku má tento předmět zcela k</w:t>
      </w:r>
      <w:r>
        <w:t>omplexní charakter všech složek.</w:t>
      </w:r>
      <w:r w:rsidRPr="0071605D">
        <w:t xml:space="preserve"> </w:t>
      </w:r>
      <w:r>
        <w:t>Jednotlivé složky se v týdenním rozvrhu střídají dle potřeb žáků a uvážení vyučujícího. O</w:t>
      </w:r>
      <w:r w:rsidRPr="0071605D">
        <w:t>d 2. ročníku je zřetelné členění na Komunikační a slohovou výchovu, Jazykovou výchovu, Literární výchovu.</w:t>
      </w:r>
      <w:r>
        <w:t xml:space="preserve"> Výuka psaní se realizuje ve složce Jazyková výchova a Literární výchova. </w:t>
      </w:r>
    </w:p>
    <w:p w:rsidR="00D76169" w:rsidRDefault="00D76169" w:rsidP="00D76169">
      <w:r w:rsidRPr="0071605D">
        <w:t xml:space="preserve">Disponibilními hodinami </w:t>
      </w:r>
      <w:r>
        <w:t>je</w:t>
      </w:r>
      <w:r w:rsidRPr="0071605D">
        <w:t xml:space="preserve"> posílen 1. ročník (náročnost zvládnutí základů čtení a psaní – naplňování cílů čtenářské gramotnosti a etické výchovy), 2. ročník (stěžejní učivo: psaní i,í/y,ý po měkkých a tvrdých souhláskách), </w:t>
      </w:r>
      <w:smartTag w:uri="urn:schemas-microsoft-com:office:smarttags" w:element="metricconverter">
        <w:smartTagPr>
          <w:attr w:name="ProductID" w:val="4. a"/>
        </w:smartTagPr>
        <w:r w:rsidRPr="0071605D">
          <w:t>4. a</w:t>
        </w:r>
      </w:smartTag>
      <w:r w:rsidRPr="0071605D">
        <w:t xml:space="preserve"> 5. ročník (větší prostor pro dramatickou a etickou výchovu).</w:t>
      </w:r>
    </w:p>
    <w:p w:rsidR="00D76169" w:rsidRDefault="00D76169" w:rsidP="00D76169">
      <w:r>
        <w:t>Český jazyk je stěžejním předmětem k realizaci cílů z pohledu čtenářské gramotnosti.</w:t>
      </w:r>
    </w:p>
    <w:p w:rsidR="00D76169" w:rsidRDefault="00D76169" w:rsidP="00D76169">
      <w:pPr>
        <w:rPr>
          <w:u w:val="single"/>
        </w:rPr>
      </w:pPr>
    </w:p>
    <w:p w:rsidR="00D76169" w:rsidRPr="00CF005B" w:rsidRDefault="00D76169" w:rsidP="00D76169">
      <w:pPr>
        <w:rPr>
          <w:b/>
          <w:u w:val="single"/>
        </w:rPr>
      </w:pPr>
      <w:r w:rsidRPr="00CF005B">
        <w:rPr>
          <w:b/>
          <w:u w:val="single"/>
        </w:rPr>
        <w:t>Časové a organizační vymezení předmětu Český jazyk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04"/>
        <w:gridCol w:w="2096"/>
        <w:gridCol w:w="1958"/>
        <w:gridCol w:w="2094"/>
      </w:tblGrid>
      <w:tr w:rsidR="00D76169" w:rsidRPr="0022109A" w:rsidTr="0022109A">
        <w:tc>
          <w:tcPr>
            <w:tcW w:w="2235" w:type="dxa"/>
            <w:shd w:val="clear" w:color="auto" w:fill="auto"/>
          </w:tcPr>
          <w:p w:rsidR="00D76169" w:rsidRPr="0022109A" w:rsidRDefault="00D76169" w:rsidP="00D76169">
            <w:pPr>
              <w:jc w:val="center"/>
              <w:rPr>
                <w:b/>
                <w:sz w:val="18"/>
              </w:rPr>
            </w:pPr>
          </w:p>
        </w:tc>
        <w:tc>
          <w:tcPr>
            <w:tcW w:w="2126" w:type="dxa"/>
            <w:shd w:val="clear" w:color="auto" w:fill="auto"/>
          </w:tcPr>
          <w:p w:rsidR="00D76169" w:rsidRPr="0022109A" w:rsidRDefault="00D76169" w:rsidP="00D76169">
            <w:pPr>
              <w:jc w:val="center"/>
              <w:rPr>
                <w:b/>
                <w:sz w:val="18"/>
              </w:rPr>
            </w:pPr>
            <w:r w:rsidRPr="0022109A">
              <w:rPr>
                <w:b/>
                <w:sz w:val="18"/>
              </w:rPr>
              <w:t>Komunikační a slohová výchova</w:t>
            </w:r>
          </w:p>
        </w:tc>
        <w:tc>
          <w:tcPr>
            <w:tcW w:w="2126" w:type="dxa"/>
            <w:shd w:val="clear" w:color="auto" w:fill="auto"/>
          </w:tcPr>
          <w:p w:rsidR="00D76169" w:rsidRPr="0022109A" w:rsidRDefault="00D76169" w:rsidP="00D76169">
            <w:pPr>
              <w:jc w:val="center"/>
              <w:rPr>
                <w:b/>
                <w:sz w:val="18"/>
              </w:rPr>
            </w:pPr>
            <w:r w:rsidRPr="0022109A">
              <w:rPr>
                <w:b/>
                <w:sz w:val="18"/>
              </w:rPr>
              <w:t>Jazyková výchova</w:t>
            </w:r>
          </w:p>
        </w:tc>
        <w:tc>
          <w:tcPr>
            <w:tcW w:w="1985" w:type="dxa"/>
            <w:shd w:val="clear" w:color="auto" w:fill="auto"/>
          </w:tcPr>
          <w:p w:rsidR="00D76169" w:rsidRPr="0022109A" w:rsidRDefault="00D76169" w:rsidP="00D76169">
            <w:pPr>
              <w:jc w:val="center"/>
              <w:rPr>
                <w:b/>
                <w:sz w:val="18"/>
              </w:rPr>
            </w:pPr>
            <w:r w:rsidRPr="0022109A">
              <w:rPr>
                <w:b/>
                <w:sz w:val="18"/>
              </w:rPr>
              <w:t>Literární výchova</w:t>
            </w:r>
          </w:p>
        </w:tc>
        <w:tc>
          <w:tcPr>
            <w:tcW w:w="2126" w:type="dxa"/>
            <w:shd w:val="clear" w:color="auto" w:fill="auto"/>
          </w:tcPr>
          <w:p w:rsidR="00D76169" w:rsidRPr="0022109A" w:rsidRDefault="00D76169" w:rsidP="00D76169">
            <w:pPr>
              <w:jc w:val="center"/>
              <w:rPr>
                <w:b/>
                <w:sz w:val="18"/>
              </w:rPr>
            </w:pPr>
            <w:r w:rsidRPr="0022109A">
              <w:rPr>
                <w:b/>
                <w:sz w:val="18"/>
              </w:rPr>
              <w:t>Celková časová dotace</w:t>
            </w:r>
          </w:p>
        </w:tc>
      </w:tr>
      <w:tr w:rsidR="00D76169" w:rsidTr="0022109A">
        <w:tc>
          <w:tcPr>
            <w:tcW w:w="2235" w:type="dxa"/>
            <w:shd w:val="clear" w:color="auto" w:fill="auto"/>
          </w:tcPr>
          <w:p w:rsidR="00D76169" w:rsidRDefault="00D76169" w:rsidP="00D76169">
            <w:pPr>
              <w:jc w:val="center"/>
            </w:pPr>
            <w:r>
              <w:t>1.</w:t>
            </w:r>
            <w:r w:rsidR="0022109A">
              <w:t xml:space="preserve"> </w:t>
            </w:r>
            <w:r>
              <w:t>ročník</w:t>
            </w:r>
          </w:p>
        </w:tc>
        <w:tc>
          <w:tcPr>
            <w:tcW w:w="2126" w:type="dxa"/>
            <w:shd w:val="clear" w:color="auto" w:fill="auto"/>
          </w:tcPr>
          <w:p w:rsidR="00D76169" w:rsidRDefault="00D76169" w:rsidP="00D76169">
            <w:pPr>
              <w:jc w:val="center"/>
            </w:pPr>
          </w:p>
        </w:tc>
        <w:tc>
          <w:tcPr>
            <w:tcW w:w="2126" w:type="dxa"/>
            <w:shd w:val="clear" w:color="auto" w:fill="auto"/>
          </w:tcPr>
          <w:p w:rsidR="00D76169" w:rsidRDefault="00D76169" w:rsidP="00D76169">
            <w:pPr>
              <w:jc w:val="center"/>
            </w:pPr>
          </w:p>
        </w:tc>
        <w:tc>
          <w:tcPr>
            <w:tcW w:w="1985" w:type="dxa"/>
            <w:shd w:val="clear" w:color="auto" w:fill="auto"/>
          </w:tcPr>
          <w:p w:rsidR="00D76169" w:rsidRDefault="00D76169" w:rsidP="00D76169">
            <w:pPr>
              <w:jc w:val="center"/>
            </w:pPr>
          </w:p>
        </w:tc>
        <w:tc>
          <w:tcPr>
            <w:tcW w:w="2126" w:type="dxa"/>
            <w:shd w:val="clear" w:color="auto" w:fill="auto"/>
          </w:tcPr>
          <w:p w:rsidR="00D76169" w:rsidRDefault="00D76169" w:rsidP="00D76169">
            <w:pPr>
              <w:jc w:val="center"/>
            </w:pPr>
            <w:r>
              <w:t>9</w:t>
            </w:r>
          </w:p>
        </w:tc>
      </w:tr>
      <w:tr w:rsidR="00D76169" w:rsidTr="0022109A">
        <w:tc>
          <w:tcPr>
            <w:tcW w:w="2235" w:type="dxa"/>
            <w:shd w:val="clear" w:color="auto" w:fill="auto"/>
          </w:tcPr>
          <w:p w:rsidR="00D76169" w:rsidRDefault="00D76169" w:rsidP="00D76169">
            <w:pPr>
              <w:jc w:val="center"/>
            </w:pPr>
            <w:r>
              <w:t>2.ročník</w:t>
            </w:r>
          </w:p>
        </w:tc>
        <w:tc>
          <w:tcPr>
            <w:tcW w:w="2126" w:type="dxa"/>
            <w:shd w:val="clear" w:color="auto" w:fill="auto"/>
          </w:tcPr>
          <w:p w:rsidR="00D76169" w:rsidRDefault="00D76169" w:rsidP="00D76169">
            <w:pPr>
              <w:jc w:val="center"/>
            </w:pPr>
            <w:r>
              <w:t>1</w:t>
            </w:r>
          </w:p>
        </w:tc>
        <w:tc>
          <w:tcPr>
            <w:tcW w:w="2126" w:type="dxa"/>
            <w:shd w:val="clear" w:color="auto" w:fill="auto"/>
          </w:tcPr>
          <w:p w:rsidR="00D76169" w:rsidRDefault="00D76169" w:rsidP="00D76169">
            <w:pPr>
              <w:jc w:val="center"/>
            </w:pPr>
            <w:r>
              <w:t>4</w:t>
            </w:r>
          </w:p>
        </w:tc>
        <w:tc>
          <w:tcPr>
            <w:tcW w:w="1985" w:type="dxa"/>
            <w:shd w:val="clear" w:color="auto" w:fill="auto"/>
          </w:tcPr>
          <w:p w:rsidR="00D76169" w:rsidRDefault="00D76169" w:rsidP="00D76169">
            <w:pPr>
              <w:jc w:val="center"/>
            </w:pPr>
            <w:r>
              <w:t>4</w:t>
            </w:r>
          </w:p>
        </w:tc>
        <w:tc>
          <w:tcPr>
            <w:tcW w:w="2126" w:type="dxa"/>
            <w:shd w:val="clear" w:color="auto" w:fill="auto"/>
          </w:tcPr>
          <w:p w:rsidR="00D76169" w:rsidRDefault="00D76169" w:rsidP="00D76169">
            <w:pPr>
              <w:jc w:val="center"/>
            </w:pPr>
            <w:r>
              <w:t>9</w:t>
            </w:r>
          </w:p>
        </w:tc>
      </w:tr>
      <w:tr w:rsidR="00D76169" w:rsidTr="0022109A">
        <w:tc>
          <w:tcPr>
            <w:tcW w:w="2235" w:type="dxa"/>
            <w:shd w:val="clear" w:color="auto" w:fill="auto"/>
          </w:tcPr>
          <w:p w:rsidR="00D76169" w:rsidRDefault="00D76169" w:rsidP="00D76169">
            <w:pPr>
              <w:jc w:val="center"/>
            </w:pPr>
            <w:r>
              <w:t>3.ročník</w:t>
            </w:r>
          </w:p>
        </w:tc>
        <w:tc>
          <w:tcPr>
            <w:tcW w:w="2126" w:type="dxa"/>
            <w:shd w:val="clear" w:color="auto" w:fill="auto"/>
          </w:tcPr>
          <w:p w:rsidR="00D76169" w:rsidRDefault="00D76169" w:rsidP="00D76169">
            <w:pPr>
              <w:jc w:val="center"/>
            </w:pPr>
            <w:r>
              <w:t>1</w:t>
            </w:r>
          </w:p>
        </w:tc>
        <w:tc>
          <w:tcPr>
            <w:tcW w:w="2126" w:type="dxa"/>
            <w:shd w:val="clear" w:color="auto" w:fill="auto"/>
          </w:tcPr>
          <w:p w:rsidR="00D76169" w:rsidRDefault="00D76169" w:rsidP="00D76169">
            <w:pPr>
              <w:jc w:val="center"/>
            </w:pPr>
            <w:r>
              <w:t>4</w:t>
            </w:r>
          </w:p>
        </w:tc>
        <w:tc>
          <w:tcPr>
            <w:tcW w:w="1985" w:type="dxa"/>
            <w:shd w:val="clear" w:color="auto" w:fill="auto"/>
          </w:tcPr>
          <w:p w:rsidR="00D76169" w:rsidRDefault="00D76169" w:rsidP="00D76169">
            <w:pPr>
              <w:jc w:val="center"/>
            </w:pPr>
            <w:r>
              <w:t>3</w:t>
            </w:r>
          </w:p>
        </w:tc>
        <w:tc>
          <w:tcPr>
            <w:tcW w:w="2126" w:type="dxa"/>
            <w:shd w:val="clear" w:color="auto" w:fill="auto"/>
          </w:tcPr>
          <w:p w:rsidR="00D76169" w:rsidRDefault="00D76169" w:rsidP="00D76169">
            <w:pPr>
              <w:jc w:val="center"/>
            </w:pPr>
            <w:r>
              <w:t>8</w:t>
            </w:r>
          </w:p>
        </w:tc>
      </w:tr>
      <w:tr w:rsidR="00D76169" w:rsidTr="0022109A">
        <w:tc>
          <w:tcPr>
            <w:tcW w:w="2235" w:type="dxa"/>
            <w:shd w:val="clear" w:color="auto" w:fill="auto"/>
          </w:tcPr>
          <w:p w:rsidR="00D76169" w:rsidRDefault="00D76169" w:rsidP="00D76169">
            <w:pPr>
              <w:jc w:val="center"/>
            </w:pPr>
            <w:r>
              <w:t>4.ročník</w:t>
            </w:r>
          </w:p>
        </w:tc>
        <w:tc>
          <w:tcPr>
            <w:tcW w:w="2126" w:type="dxa"/>
            <w:shd w:val="clear" w:color="auto" w:fill="auto"/>
          </w:tcPr>
          <w:p w:rsidR="00D76169" w:rsidRDefault="00D76169" w:rsidP="00D76169">
            <w:pPr>
              <w:jc w:val="center"/>
            </w:pPr>
            <w:r>
              <w:t>1</w:t>
            </w:r>
          </w:p>
        </w:tc>
        <w:tc>
          <w:tcPr>
            <w:tcW w:w="2126" w:type="dxa"/>
            <w:shd w:val="clear" w:color="auto" w:fill="auto"/>
          </w:tcPr>
          <w:p w:rsidR="00D76169" w:rsidRDefault="00D76169" w:rsidP="00D76169">
            <w:pPr>
              <w:jc w:val="center"/>
            </w:pPr>
            <w:r>
              <w:t>4</w:t>
            </w:r>
          </w:p>
        </w:tc>
        <w:tc>
          <w:tcPr>
            <w:tcW w:w="1985" w:type="dxa"/>
            <w:shd w:val="clear" w:color="auto" w:fill="auto"/>
          </w:tcPr>
          <w:p w:rsidR="00D76169" w:rsidRDefault="00D76169" w:rsidP="00D76169">
            <w:pPr>
              <w:jc w:val="center"/>
            </w:pPr>
            <w:r>
              <w:t>2</w:t>
            </w:r>
          </w:p>
        </w:tc>
        <w:tc>
          <w:tcPr>
            <w:tcW w:w="2126" w:type="dxa"/>
            <w:shd w:val="clear" w:color="auto" w:fill="auto"/>
          </w:tcPr>
          <w:p w:rsidR="00D76169" w:rsidRDefault="00D76169" w:rsidP="00D76169">
            <w:pPr>
              <w:jc w:val="center"/>
            </w:pPr>
            <w:r>
              <w:t>7</w:t>
            </w:r>
          </w:p>
        </w:tc>
      </w:tr>
      <w:tr w:rsidR="00D76169" w:rsidTr="0022109A">
        <w:tc>
          <w:tcPr>
            <w:tcW w:w="2235" w:type="dxa"/>
            <w:shd w:val="clear" w:color="auto" w:fill="auto"/>
          </w:tcPr>
          <w:p w:rsidR="00D76169" w:rsidRDefault="00D76169" w:rsidP="00D76169">
            <w:pPr>
              <w:jc w:val="center"/>
            </w:pPr>
            <w:r>
              <w:t>5.ročník</w:t>
            </w:r>
          </w:p>
        </w:tc>
        <w:tc>
          <w:tcPr>
            <w:tcW w:w="2126" w:type="dxa"/>
            <w:shd w:val="clear" w:color="auto" w:fill="auto"/>
          </w:tcPr>
          <w:p w:rsidR="00D76169" w:rsidRDefault="00D76169" w:rsidP="00D76169">
            <w:pPr>
              <w:jc w:val="center"/>
            </w:pPr>
            <w:r>
              <w:t>1</w:t>
            </w:r>
          </w:p>
        </w:tc>
        <w:tc>
          <w:tcPr>
            <w:tcW w:w="2126" w:type="dxa"/>
            <w:shd w:val="clear" w:color="auto" w:fill="auto"/>
          </w:tcPr>
          <w:p w:rsidR="00D76169" w:rsidRDefault="00D76169" w:rsidP="00D76169">
            <w:pPr>
              <w:jc w:val="center"/>
            </w:pPr>
            <w:r>
              <w:t>4</w:t>
            </w:r>
          </w:p>
        </w:tc>
        <w:tc>
          <w:tcPr>
            <w:tcW w:w="1985" w:type="dxa"/>
            <w:shd w:val="clear" w:color="auto" w:fill="auto"/>
          </w:tcPr>
          <w:p w:rsidR="00D76169" w:rsidRDefault="00D76169" w:rsidP="00D76169">
            <w:pPr>
              <w:jc w:val="center"/>
            </w:pPr>
            <w:r>
              <w:t>2</w:t>
            </w:r>
          </w:p>
        </w:tc>
        <w:tc>
          <w:tcPr>
            <w:tcW w:w="2126" w:type="dxa"/>
            <w:shd w:val="clear" w:color="auto" w:fill="auto"/>
          </w:tcPr>
          <w:p w:rsidR="00D76169" w:rsidRDefault="00D76169" w:rsidP="00D76169">
            <w:pPr>
              <w:jc w:val="center"/>
            </w:pPr>
            <w:r>
              <w:t>7</w:t>
            </w:r>
          </w:p>
        </w:tc>
      </w:tr>
    </w:tbl>
    <w:p w:rsidR="00D76169" w:rsidRDefault="00D76169" w:rsidP="00D76169">
      <w:pPr>
        <w:jc w:val="center"/>
        <w:rPr>
          <w:b/>
          <w:u w:val="single"/>
        </w:rPr>
      </w:pPr>
    </w:p>
    <w:p w:rsidR="00D76169" w:rsidRDefault="00D76169" w:rsidP="00D76169">
      <w:pPr>
        <w:rPr>
          <w:b/>
          <w:u w:val="single"/>
        </w:rPr>
      </w:pPr>
      <w:r>
        <w:rPr>
          <w:b/>
          <w:u w:val="single"/>
        </w:rPr>
        <w:t>Výchovné a vzdělávací strategie</w:t>
      </w:r>
    </w:p>
    <w:p w:rsidR="00D76169" w:rsidRDefault="00D76169" w:rsidP="00D76169">
      <w:pPr>
        <w:autoSpaceDE w:val="0"/>
        <w:autoSpaceDN w:val="0"/>
        <w:adjustRightInd w:val="0"/>
      </w:pPr>
      <w:r>
        <w:rPr>
          <w:color w:val="000000"/>
        </w:rPr>
        <w:t xml:space="preserve">Výchovné a vzdělávací strategie představují společně uplatňované metody a formy práce, aktivity a postupy, které vedou k utváření a rozvíjení klíčových kompetencí žáků. V rámci vzdělávacího procesu jsou uplatňovány všemi pedagogy školy tak, aby se cíleně utvářely a rozvíjely klíčové kompetence žáků. </w:t>
      </w:r>
      <w:r>
        <w:t xml:space="preserve">Celý </w:t>
      </w:r>
      <w:r>
        <w:lastRenderedPageBreak/>
        <w:t xml:space="preserve">pedagogický sbor </w:t>
      </w:r>
      <w:r w:rsidR="00CF005B">
        <w:t xml:space="preserve">v této oblasti </w:t>
      </w:r>
      <w:r>
        <w:t>úzce spolupracuje.</w:t>
      </w:r>
      <w:r w:rsidR="00CF005B">
        <w:t xml:space="preserve"> Každý pedagog využívá metody a formy práce, které jsou vymezeny v kapitole </w:t>
      </w:r>
      <w:r w:rsidR="00CF005B" w:rsidRPr="00CF005B">
        <w:rPr>
          <w:b/>
        </w:rPr>
        <w:t>3.3. Výchovné a vzdělávací strategie</w:t>
      </w:r>
      <w:r w:rsidR="00CF005B">
        <w:rPr>
          <w:b/>
        </w:rPr>
        <w:t>.</w:t>
      </w:r>
      <w:r w:rsidR="00CF005B">
        <w:t xml:space="preserve">  </w:t>
      </w:r>
    </w:p>
    <w:p w:rsidR="00D76169" w:rsidRDefault="00D76169" w:rsidP="002C6EDC">
      <w:pPr>
        <w:rPr>
          <w:color w:val="000000"/>
        </w:rPr>
      </w:pPr>
    </w:p>
    <w:p w:rsidR="00D76169" w:rsidRPr="00EA08E5" w:rsidRDefault="00D76169" w:rsidP="00D76169">
      <w:pPr>
        <w:rPr>
          <w:b/>
          <w:u w:val="single"/>
        </w:rPr>
      </w:pPr>
      <w:r w:rsidRPr="00EA08E5">
        <w:rPr>
          <w:b/>
          <w:u w:val="single"/>
        </w:rPr>
        <w:t>Utváření a rozvoj klíčových kompetencí ve vyučovacím předmětu Český jazyk</w:t>
      </w:r>
    </w:p>
    <w:p w:rsidR="00D76169" w:rsidRPr="00EA08E5" w:rsidRDefault="00D76169" w:rsidP="00D76169">
      <w:pPr>
        <w:rPr>
          <w:color w:val="7030A0"/>
        </w:rPr>
      </w:pPr>
      <w:r w:rsidRPr="00EA08E5">
        <w:rPr>
          <w:color w:val="7030A0"/>
        </w:rPr>
        <w:t>Kompetence k učení</w:t>
      </w:r>
    </w:p>
    <w:p w:rsidR="00D76169" w:rsidRPr="00C80725" w:rsidRDefault="00D76169" w:rsidP="00F96EAD">
      <w:pPr>
        <w:numPr>
          <w:ilvl w:val="0"/>
          <w:numId w:val="29"/>
        </w:numPr>
      </w:pPr>
      <w:r w:rsidRPr="00C80725">
        <w:t>pochopit důležitost schopnosti komunikovat pro další studium i praktický život</w:t>
      </w:r>
    </w:p>
    <w:p w:rsidR="00D76169" w:rsidRPr="00C80725" w:rsidRDefault="00D76169" w:rsidP="00F96EAD">
      <w:pPr>
        <w:numPr>
          <w:ilvl w:val="0"/>
          <w:numId w:val="29"/>
        </w:numPr>
      </w:pPr>
      <w:r w:rsidRPr="00C80725">
        <w:t>propojovat probraná témata a jazykové jevy</w:t>
      </w:r>
    </w:p>
    <w:p w:rsidR="00D76169" w:rsidRPr="00C80725" w:rsidRDefault="00D76169" w:rsidP="00F96EAD">
      <w:pPr>
        <w:numPr>
          <w:ilvl w:val="0"/>
          <w:numId w:val="29"/>
        </w:numPr>
      </w:pPr>
      <w:r w:rsidRPr="00C80725">
        <w:t>samostatně vyhledávat nástroje k odstraňování problémů při komunikaci</w:t>
      </w:r>
    </w:p>
    <w:p w:rsidR="00D76169" w:rsidRPr="00C80725" w:rsidRDefault="00D76169" w:rsidP="00F96EAD">
      <w:pPr>
        <w:numPr>
          <w:ilvl w:val="0"/>
          <w:numId w:val="29"/>
        </w:numPr>
      </w:pPr>
      <w:r w:rsidRPr="00C80725">
        <w:t>vybírat a využívat pro efektivní učení vhodné způsoby, metody a strategie, plánovat a organizovat</w:t>
      </w:r>
    </w:p>
    <w:p w:rsidR="00D76169" w:rsidRPr="00C80725" w:rsidRDefault="00D76169" w:rsidP="00F96EAD">
      <w:pPr>
        <w:numPr>
          <w:ilvl w:val="0"/>
          <w:numId w:val="29"/>
        </w:numPr>
      </w:pPr>
      <w:r w:rsidRPr="00C80725">
        <w:t>vyhledávat a třídit informace a na základě jejich pochopení, propojení a systematizace je efektivně využívat v procesu učení, tvůrčích činnostech a praktickém životě</w:t>
      </w:r>
    </w:p>
    <w:p w:rsidR="00D76169" w:rsidRPr="00C80725" w:rsidRDefault="00D76169" w:rsidP="00F96EAD">
      <w:pPr>
        <w:numPr>
          <w:ilvl w:val="0"/>
          <w:numId w:val="29"/>
        </w:numPr>
      </w:pPr>
      <w:r w:rsidRPr="00C80725">
        <w:t>zhodnotit výsledky svého učení a diskutovat o nich</w:t>
      </w:r>
    </w:p>
    <w:p w:rsidR="00D76169" w:rsidRPr="00C80725" w:rsidRDefault="00D76169" w:rsidP="00F96EAD">
      <w:pPr>
        <w:numPr>
          <w:ilvl w:val="0"/>
          <w:numId w:val="29"/>
        </w:numPr>
      </w:pPr>
      <w:r w:rsidRPr="00C80725">
        <w:t>zajímat se o nové poznatky a dávat je do souvislostí</w:t>
      </w:r>
    </w:p>
    <w:p w:rsidR="00D76169" w:rsidRPr="00EA08E5" w:rsidRDefault="00D76169" w:rsidP="00D76169">
      <w:pPr>
        <w:rPr>
          <w:color w:val="7030A0"/>
        </w:rPr>
      </w:pPr>
      <w:r w:rsidRPr="00EA08E5">
        <w:rPr>
          <w:color w:val="7030A0"/>
        </w:rPr>
        <w:t>Kompetence k řešení problémů</w:t>
      </w:r>
    </w:p>
    <w:p w:rsidR="00D76169" w:rsidRPr="00C80725" w:rsidRDefault="00D76169" w:rsidP="00F96EAD">
      <w:pPr>
        <w:numPr>
          <w:ilvl w:val="0"/>
          <w:numId w:val="30"/>
        </w:numPr>
      </w:pPr>
      <w:r w:rsidRPr="00C80725">
        <w:t>naučit se popsat obsah myšlenky</w:t>
      </w:r>
    </w:p>
    <w:p w:rsidR="00D76169" w:rsidRPr="00C80725" w:rsidRDefault="00D76169" w:rsidP="00F96EAD">
      <w:pPr>
        <w:numPr>
          <w:ilvl w:val="0"/>
          <w:numId w:val="30"/>
        </w:numPr>
      </w:pPr>
      <w:r w:rsidRPr="00C80725">
        <w:t>vnímat nejrůznější problémové situace ve škole i mimo ni, rozpoznávat a chápat problém</w:t>
      </w:r>
    </w:p>
    <w:p w:rsidR="00D76169" w:rsidRPr="00C80725" w:rsidRDefault="00D76169" w:rsidP="00F96EAD">
      <w:pPr>
        <w:numPr>
          <w:ilvl w:val="0"/>
          <w:numId w:val="30"/>
        </w:numPr>
      </w:pPr>
      <w:r w:rsidRPr="00C80725">
        <w:t>přemýšlet o nesrovnalostech a jejich příčinách, promýšlet a plánovat způsob řešení problému</w:t>
      </w:r>
    </w:p>
    <w:p w:rsidR="00D76169" w:rsidRPr="00C80725" w:rsidRDefault="00D76169" w:rsidP="00F96EAD">
      <w:pPr>
        <w:numPr>
          <w:ilvl w:val="0"/>
          <w:numId w:val="30"/>
        </w:numPr>
      </w:pPr>
      <w:r w:rsidRPr="00C80725">
        <w:t>ověřovat prakticky správnost postupů při řešení problému</w:t>
      </w:r>
    </w:p>
    <w:p w:rsidR="00D76169" w:rsidRPr="00C80725" w:rsidRDefault="00D76169" w:rsidP="00F96EAD">
      <w:pPr>
        <w:numPr>
          <w:ilvl w:val="0"/>
          <w:numId w:val="30"/>
        </w:numPr>
      </w:pPr>
      <w:r w:rsidRPr="00C80725">
        <w:t>samostatně řešit problémy, volit vhodné způsoby řešení</w:t>
      </w:r>
    </w:p>
    <w:p w:rsidR="00D76169" w:rsidRPr="00C80725" w:rsidRDefault="00D76169" w:rsidP="00F96EAD">
      <w:pPr>
        <w:numPr>
          <w:ilvl w:val="0"/>
          <w:numId w:val="30"/>
        </w:numPr>
      </w:pPr>
      <w:r w:rsidRPr="00C80725">
        <w:t>při řešení problému být trpělivý a vytrvalý</w:t>
      </w:r>
    </w:p>
    <w:p w:rsidR="00D76169" w:rsidRPr="00C80725" w:rsidRDefault="00D76169" w:rsidP="00F96EAD">
      <w:pPr>
        <w:numPr>
          <w:ilvl w:val="0"/>
          <w:numId w:val="30"/>
        </w:numPr>
      </w:pPr>
      <w:r w:rsidRPr="00C80725">
        <w:t>zhodnotit svá rozhodnutí a výsledky, vyvodit závěry</w:t>
      </w:r>
    </w:p>
    <w:p w:rsidR="00D76169" w:rsidRPr="00EA08E5" w:rsidRDefault="00D76169" w:rsidP="00D76169">
      <w:pPr>
        <w:rPr>
          <w:color w:val="7030A0"/>
        </w:rPr>
      </w:pPr>
      <w:r w:rsidRPr="00EA08E5">
        <w:rPr>
          <w:color w:val="7030A0"/>
        </w:rPr>
        <w:t>Kompetence komunikativní</w:t>
      </w:r>
    </w:p>
    <w:p w:rsidR="00D76169" w:rsidRPr="00C80725" w:rsidRDefault="00D76169" w:rsidP="00F96EAD">
      <w:pPr>
        <w:numPr>
          <w:ilvl w:val="0"/>
          <w:numId w:val="31"/>
        </w:numPr>
      </w:pPr>
      <w:r w:rsidRPr="00C80725">
        <w:t>využívat dovednosti osvojené v mateřském jazyce k navázání kontaktu či vztahu</w:t>
      </w:r>
    </w:p>
    <w:p w:rsidR="00D76169" w:rsidRPr="00C80725" w:rsidRDefault="00D76169" w:rsidP="00F96EAD">
      <w:pPr>
        <w:numPr>
          <w:ilvl w:val="0"/>
          <w:numId w:val="31"/>
        </w:numPr>
      </w:pPr>
      <w:r w:rsidRPr="00C80725">
        <w:t>formulovat a vyjadřovat své názory a myšlenky v logickém sledu</w:t>
      </w:r>
    </w:p>
    <w:p w:rsidR="00D76169" w:rsidRPr="00C80725" w:rsidRDefault="00D76169" w:rsidP="00F96EAD">
      <w:pPr>
        <w:numPr>
          <w:ilvl w:val="0"/>
          <w:numId w:val="31"/>
        </w:numPr>
      </w:pPr>
      <w:r w:rsidRPr="00C80725">
        <w:t>vyjadřovat se výstižně, souvisle, srozumitelně a kultivovaně v písemném i ústním projevu</w:t>
      </w:r>
    </w:p>
    <w:p w:rsidR="00D76169" w:rsidRPr="00C80725" w:rsidRDefault="00D76169" w:rsidP="00F96EAD">
      <w:pPr>
        <w:numPr>
          <w:ilvl w:val="0"/>
          <w:numId w:val="31"/>
        </w:numPr>
      </w:pPr>
      <w:r w:rsidRPr="00C80725">
        <w:t>naslouchat promluvám jiných lidí, porozumět jim, vhodně na ně reagovat, účinné se zapojit do diskuze, obhajovat svůj názor, vhodně argumentovat, umět přiznat svoji chybu</w:t>
      </w:r>
    </w:p>
    <w:p w:rsidR="00D76169" w:rsidRPr="00C80725" w:rsidRDefault="00D76169" w:rsidP="00F96EAD">
      <w:pPr>
        <w:numPr>
          <w:ilvl w:val="0"/>
          <w:numId w:val="31"/>
        </w:numPr>
      </w:pPr>
      <w:r w:rsidRPr="00C80725">
        <w:t>využívat informační a komunikační prostředky a technologie pro kvalitní a účinnou komunikaci s okolním světem</w:t>
      </w:r>
    </w:p>
    <w:p w:rsidR="00D76169" w:rsidRPr="00C80725" w:rsidRDefault="00D76169" w:rsidP="00F96EAD">
      <w:pPr>
        <w:numPr>
          <w:ilvl w:val="0"/>
          <w:numId w:val="31"/>
        </w:numPr>
      </w:pPr>
      <w:r w:rsidRPr="00C80725">
        <w:t xml:space="preserve">využívat získané komunikativní dovednosti k vytváření vztahů potřebných </w:t>
      </w:r>
    </w:p>
    <w:p w:rsidR="00D76169" w:rsidRPr="00C80725" w:rsidRDefault="00D76169" w:rsidP="00D76169">
      <w:r w:rsidRPr="00C80725">
        <w:t xml:space="preserve">      k plnohodnotnému soužití a kvalitní spolupráci s ostatními lidmi</w:t>
      </w:r>
    </w:p>
    <w:p w:rsidR="00D76169" w:rsidRPr="00EA08E5" w:rsidRDefault="00D76169" w:rsidP="00D76169">
      <w:pPr>
        <w:rPr>
          <w:color w:val="7030A0"/>
        </w:rPr>
      </w:pPr>
      <w:r w:rsidRPr="00EA08E5">
        <w:rPr>
          <w:color w:val="7030A0"/>
        </w:rPr>
        <w:t>Kompetence sociální a personální</w:t>
      </w:r>
    </w:p>
    <w:p w:rsidR="00D76169" w:rsidRPr="00C80725" w:rsidRDefault="00D76169" w:rsidP="00F96EAD">
      <w:pPr>
        <w:numPr>
          <w:ilvl w:val="0"/>
          <w:numId w:val="32"/>
        </w:numPr>
      </w:pPr>
      <w:r w:rsidRPr="00C80725">
        <w:t>účinně spolupracovat a přijímat role ve skupině, podílet se na společně s pedagogem na vytváření pravidel práce, domluvená pravidla dodržovat, upozornit na jejich porušování a navrhovat řešení</w:t>
      </w:r>
    </w:p>
    <w:p w:rsidR="00D76169" w:rsidRPr="00C80725" w:rsidRDefault="00D76169" w:rsidP="00F96EAD">
      <w:pPr>
        <w:numPr>
          <w:ilvl w:val="0"/>
          <w:numId w:val="32"/>
        </w:numPr>
      </w:pPr>
      <w:r w:rsidRPr="00C80725">
        <w:t>podílet se na utváření příjemné atmosféry v týmu, na základě ohleduplnosti a úcty při jednání s druhými lidmi přispívat k upevňování dobrých mezilidských vztahů, v případě potřeby poskytnout pomoc nebo o ni požádat</w:t>
      </w:r>
    </w:p>
    <w:p w:rsidR="00D76169" w:rsidRPr="00C80725" w:rsidRDefault="00D76169" w:rsidP="00F96EAD">
      <w:pPr>
        <w:numPr>
          <w:ilvl w:val="0"/>
          <w:numId w:val="32"/>
        </w:numPr>
      </w:pPr>
      <w:r w:rsidRPr="00C80725">
        <w:t>vytvářet si pozitivní představu o sobě samém, která podporuje sebedůvěru a samostatný rozvoj, mít pozitivní vztah k učení, prezentovat svoji práci, započatou práci se snažit dokončit</w:t>
      </w:r>
    </w:p>
    <w:p w:rsidR="00D76169" w:rsidRPr="00EA08E5" w:rsidRDefault="00D76169" w:rsidP="00D76169">
      <w:pPr>
        <w:rPr>
          <w:color w:val="7030A0"/>
        </w:rPr>
      </w:pPr>
      <w:r w:rsidRPr="00EA08E5">
        <w:rPr>
          <w:color w:val="7030A0"/>
        </w:rPr>
        <w:t>Kompetence občanské</w:t>
      </w:r>
    </w:p>
    <w:p w:rsidR="00D76169" w:rsidRPr="00C80725" w:rsidRDefault="00D76169" w:rsidP="00F96EAD">
      <w:pPr>
        <w:numPr>
          <w:ilvl w:val="0"/>
          <w:numId w:val="33"/>
        </w:numPr>
      </w:pPr>
      <w:r w:rsidRPr="00C80725">
        <w:t>respektovat přesvědčení druhých lidí, vážit si jejich vnitřních hodnot, být schopen se vcítit do situací ostatních lidí a jejich pocitů, respektovat práva a povinnosti ve škole i mimo školu</w:t>
      </w:r>
    </w:p>
    <w:p w:rsidR="00D76169" w:rsidRPr="00C80725" w:rsidRDefault="00D76169" w:rsidP="00F96EAD">
      <w:pPr>
        <w:numPr>
          <w:ilvl w:val="0"/>
          <w:numId w:val="33"/>
        </w:numPr>
      </w:pPr>
      <w:r w:rsidRPr="00C80725">
        <w:t>rozhodovat se zodpovědně podle dané situace, poskytnout dle svých možností účinnou pomoc</w:t>
      </w:r>
    </w:p>
    <w:p w:rsidR="00D76169" w:rsidRPr="00C80725" w:rsidRDefault="00D76169" w:rsidP="00F96EAD">
      <w:pPr>
        <w:numPr>
          <w:ilvl w:val="0"/>
          <w:numId w:val="33"/>
        </w:numPr>
      </w:pPr>
      <w:r w:rsidRPr="00C80725">
        <w:t>respektovat tradice a kulturní dědictví</w:t>
      </w:r>
    </w:p>
    <w:p w:rsidR="00D76169" w:rsidRPr="00C80725" w:rsidRDefault="00D76169" w:rsidP="00F96EAD">
      <w:pPr>
        <w:numPr>
          <w:ilvl w:val="0"/>
          <w:numId w:val="33"/>
        </w:numPr>
      </w:pPr>
      <w:r w:rsidRPr="00C80725">
        <w:t>chápat základní ekologické souvislosti a environmentální problémy</w:t>
      </w:r>
    </w:p>
    <w:p w:rsidR="00D76169" w:rsidRPr="00EA08E5" w:rsidRDefault="00D76169" w:rsidP="00D76169">
      <w:pPr>
        <w:rPr>
          <w:color w:val="7030A0"/>
        </w:rPr>
      </w:pPr>
      <w:r w:rsidRPr="00EA08E5">
        <w:rPr>
          <w:color w:val="7030A0"/>
        </w:rPr>
        <w:t>Kompetence pracovní</w:t>
      </w:r>
    </w:p>
    <w:p w:rsidR="00D76169" w:rsidRPr="00C80725" w:rsidRDefault="00D76169" w:rsidP="00F96EAD">
      <w:pPr>
        <w:numPr>
          <w:ilvl w:val="0"/>
          <w:numId w:val="34"/>
        </w:numPr>
      </w:pPr>
      <w:r w:rsidRPr="00C80725">
        <w:t>používat bezpečně a účinně materiály, nástroje a vybavení, dodržovat vymezená pravidla, plnit povinnosti a závazky</w:t>
      </w:r>
    </w:p>
    <w:p w:rsidR="00D76169" w:rsidRPr="00C80725" w:rsidRDefault="00D76169" w:rsidP="00F96EAD">
      <w:pPr>
        <w:numPr>
          <w:ilvl w:val="0"/>
          <w:numId w:val="34"/>
        </w:numPr>
      </w:pPr>
      <w:r w:rsidRPr="00C80725">
        <w:t>využívat znalosti a zkušenosti získané v jednotlivých vzdělávacích oblastech v zájmu vlastního rozvoje i své přípravy na budoucnost</w:t>
      </w:r>
    </w:p>
    <w:p w:rsidR="00D76169" w:rsidRPr="00C80725" w:rsidRDefault="00D76169" w:rsidP="00F96EAD">
      <w:pPr>
        <w:numPr>
          <w:ilvl w:val="0"/>
          <w:numId w:val="34"/>
        </w:numPr>
      </w:pPr>
      <w:r w:rsidRPr="00C80725">
        <w:t>volit vhodné postupy práce</w:t>
      </w:r>
    </w:p>
    <w:p w:rsidR="00D76169" w:rsidRDefault="00D76169" w:rsidP="00F96EAD">
      <w:pPr>
        <w:numPr>
          <w:ilvl w:val="0"/>
          <w:numId w:val="34"/>
        </w:numPr>
      </w:pPr>
      <w:r w:rsidRPr="00C80725">
        <w:t xml:space="preserve">pracovat pečlivě a důsledně  </w:t>
      </w:r>
    </w:p>
    <w:p w:rsidR="00EA08E5" w:rsidRDefault="00EA08E5" w:rsidP="00EA08E5"/>
    <w:p w:rsidR="00EA08E5" w:rsidRDefault="00EA08E5" w:rsidP="00EA08E5">
      <w:pPr>
        <w:rPr>
          <w:b/>
          <w:color w:val="7030A0"/>
        </w:rPr>
      </w:pPr>
      <w:r>
        <w:rPr>
          <w:b/>
          <w:color w:val="7030A0"/>
        </w:rPr>
        <w:lastRenderedPageBreak/>
        <w:t>ČESKÝ JAZYK – 1. ROČNÍK</w:t>
      </w:r>
    </w:p>
    <w:p w:rsidR="00EA08E5" w:rsidRDefault="00EA08E5" w:rsidP="00EA08E5">
      <w:pPr>
        <w:rPr>
          <w:b/>
          <w:color w:val="000000"/>
          <w:u w:val="single"/>
        </w:rPr>
      </w:pPr>
      <w:r>
        <w:rPr>
          <w:b/>
          <w:color w:val="000000"/>
          <w:u w:val="single"/>
        </w:rPr>
        <w:t>Vzdělávání v předmětu ČJ v 1. ročníku směřuje k:</w:t>
      </w:r>
    </w:p>
    <w:p w:rsidR="00EA08E5" w:rsidRDefault="00EA08E5" w:rsidP="00F96EAD">
      <w:pPr>
        <w:numPr>
          <w:ilvl w:val="0"/>
          <w:numId w:val="35"/>
        </w:numPr>
        <w:rPr>
          <w:color w:val="000000"/>
        </w:rPr>
      </w:pPr>
      <w:r>
        <w:rPr>
          <w:color w:val="000000"/>
        </w:rPr>
        <w:t>postupnému osvojování jazyka jako prostředku k získávání a předávání informací, k vyjádření potřeb, prožitků a názorů</w:t>
      </w:r>
    </w:p>
    <w:p w:rsidR="00EA08E5" w:rsidRDefault="00EA08E5" w:rsidP="00F96EAD">
      <w:pPr>
        <w:numPr>
          <w:ilvl w:val="0"/>
          <w:numId w:val="35"/>
        </w:numPr>
        <w:rPr>
          <w:color w:val="000000"/>
        </w:rPr>
      </w:pPr>
      <w:r>
        <w:rPr>
          <w:color w:val="000000"/>
        </w:rPr>
        <w:t>zvládání běžných pravidel mezilidské komunikace</w:t>
      </w:r>
    </w:p>
    <w:p w:rsidR="00EA08E5" w:rsidRDefault="00EA08E5" w:rsidP="00F96EAD">
      <w:pPr>
        <w:numPr>
          <w:ilvl w:val="0"/>
          <w:numId w:val="35"/>
        </w:numPr>
        <w:rPr>
          <w:color w:val="000000"/>
        </w:rPr>
      </w:pPr>
      <w:r>
        <w:rPr>
          <w:color w:val="000000"/>
        </w:rPr>
        <w:t>ovládání základních jazykových jevů pro dorozumívání v ústní i písemné podobě</w:t>
      </w:r>
    </w:p>
    <w:p w:rsidR="00EA08E5" w:rsidRDefault="00EA08E5" w:rsidP="00F96EAD">
      <w:pPr>
        <w:numPr>
          <w:ilvl w:val="0"/>
          <w:numId w:val="35"/>
        </w:numPr>
        <w:rPr>
          <w:color w:val="000000"/>
        </w:rPr>
      </w:pPr>
      <w:r>
        <w:rPr>
          <w:color w:val="000000"/>
        </w:rPr>
        <w:t>osvojování a rozvíjení čtenářských schopností, plynulé čtení</w:t>
      </w:r>
    </w:p>
    <w:p w:rsidR="00EA08E5" w:rsidRDefault="00EA08E5" w:rsidP="00F96EAD">
      <w:pPr>
        <w:numPr>
          <w:ilvl w:val="0"/>
          <w:numId w:val="35"/>
        </w:numPr>
        <w:rPr>
          <w:color w:val="000000"/>
        </w:rPr>
      </w:pPr>
      <w:r>
        <w:rPr>
          <w:color w:val="000000"/>
        </w:rPr>
        <w:t>osvojování souvislého, plynulého a srozumitelného vyjadřování</w:t>
      </w:r>
    </w:p>
    <w:p w:rsidR="00EA08E5" w:rsidRDefault="00EA08E5" w:rsidP="00F96EAD">
      <w:pPr>
        <w:numPr>
          <w:ilvl w:val="0"/>
          <w:numId w:val="35"/>
        </w:numPr>
        <w:rPr>
          <w:color w:val="000000"/>
        </w:rPr>
      </w:pPr>
      <w:r>
        <w:rPr>
          <w:color w:val="000000"/>
        </w:rPr>
        <w:t>dodržování správných hygienických návyků při psaní</w:t>
      </w:r>
    </w:p>
    <w:p w:rsidR="00EA08E5" w:rsidRDefault="00EA08E5" w:rsidP="00F96EAD">
      <w:pPr>
        <w:numPr>
          <w:ilvl w:val="0"/>
          <w:numId w:val="35"/>
        </w:numPr>
        <w:rPr>
          <w:color w:val="000000"/>
        </w:rPr>
      </w:pPr>
      <w:r>
        <w:rPr>
          <w:color w:val="000000"/>
        </w:rPr>
        <w:t>zvládnutí psaní správných tvarů písmen a číslic</w:t>
      </w:r>
    </w:p>
    <w:p w:rsidR="00EA08E5" w:rsidRDefault="00EA08E5" w:rsidP="00EA08E5">
      <w:pPr>
        <w:rPr>
          <w:b/>
          <w:color w:val="000000"/>
          <w:u w:val="single"/>
        </w:rPr>
      </w:pPr>
    </w:p>
    <w:p w:rsidR="00EA08E5" w:rsidRDefault="00EA08E5" w:rsidP="00EA08E5">
      <w:pPr>
        <w:rPr>
          <w:b/>
          <w:color w:val="000000"/>
          <w:u w:val="single"/>
        </w:rPr>
      </w:pPr>
      <w:r>
        <w:rPr>
          <w:b/>
          <w:color w:val="000000"/>
          <w:u w:val="single"/>
        </w:rPr>
        <w:t>Časová dotace v 1. ročníku  -  9 hodin týdně</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953"/>
        <w:gridCol w:w="1985"/>
      </w:tblGrid>
      <w:tr w:rsidR="00EA08E5" w:rsidTr="00EA08E5">
        <w:tc>
          <w:tcPr>
            <w:tcW w:w="2802" w:type="dxa"/>
            <w:tcBorders>
              <w:top w:val="single" w:sz="4" w:space="0" w:color="auto"/>
              <w:left w:val="single" w:sz="4" w:space="0" w:color="auto"/>
              <w:bottom w:val="single" w:sz="4" w:space="0" w:color="auto"/>
              <w:right w:val="single" w:sz="4" w:space="0" w:color="auto"/>
            </w:tcBorders>
          </w:tcPr>
          <w:p w:rsidR="00EA08E5" w:rsidRDefault="00EA08E5" w:rsidP="00F96EAD">
            <w:pPr>
              <w:rPr>
                <w:b/>
                <w:color w:val="800080"/>
              </w:rPr>
            </w:pPr>
            <w:r>
              <w:rPr>
                <w:b/>
                <w:color w:val="800080"/>
              </w:rPr>
              <w:t>UČIVO</w:t>
            </w:r>
          </w:p>
        </w:tc>
        <w:tc>
          <w:tcPr>
            <w:tcW w:w="5953"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b/>
                <w:color w:val="800080"/>
              </w:rPr>
            </w:pPr>
            <w:r>
              <w:rPr>
                <w:b/>
                <w:color w:val="800080"/>
              </w:rPr>
              <w:t>VÝSTUP</w:t>
            </w:r>
          </w:p>
        </w:tc>
        <w:tc>
          <w:tcPr>
            <w:tcW w:w="1985"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b/>
                <w:color w:val="800080"/>
              </w:rPr>
            </w:pPr>
            <w:r>
              <w:rPr>
                <w:b/>
                <w:color w:val="800080"/>
              </w:rPr>
              <w:t>PRŮŘEZOVÁ TÉMATA</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b/>
                <w:color w:val="993366"/>
                <w:u w:val="single"/>
              </w:rPr>
            </w:pPr>
            <w:r>
              <w:rPr>
                <w:b/>
                <w:color w:val="993366"/>
                <w:u w:val="single"/>
              </w:rPr>
              <w:t>Komunikační a slohová výchova</w:t>
            </w:r>
          </w:p>
          <w:p w:rsidR="00EA08E5" w:rsidRPr="006C78E4" w:rsidRDefault="00EA08E5" w:rsidP="00F96EAD">
            <w:pPr>
              <w:rPr>
                <w:b/>
                <w:color w:val="7030A0"/>
                <w:u w:val="single"/>
              </w:rPr>
            </w:pPr>
            <w:r w:rsidRPr="006C78E4">
              <w:rPr>
                <w:b/>
                <w:color w:val="7030A0"/>
                <w:u w:val="single"/>
              </w:rPr>
              <w:t>Čtení</w:t>
            </w:r>
          </w:p>
          <w:p w:rsidR="00EA08E5" w:rsidRPr="006C78E4" w:rsidRDefault="00EA08E5" w:rsidP="00F96EAD">
            <w:pPr>
              <w:rPr>
                <w:color w:val="7030A0"/>
              </w:rPr>
            </w:pPr>
            <w:r w:rsidRPr="006C78E4">
              <w:rPr>
                <w:color w:val="7030A0"/>
              </w:rPr>
              <w:t>Porozumění sdělení</w:t>
            </w:r>
          </w:p>
          <w:p w:rsidR="00EA08E5" w:rsidRPr="006C78E4" w:rsidRDefault="00EA08E5" w:rsidP="00F96EAD">
            <w:pPr>
              <w:rPr>
                <w:color w:val="7030A0"/>
              </w:rPr>
            </w:pPr>
            <w:r w:rsidRPr="006C78E4">
              <w:rPr>
                <w:color w:val="7030A0"/>
              </w:rPr>
              <w:t>Rozlišování písma</w:t>
            </w:r>
          </w:p>
          <w:p w:rsidR="00EA08E5" w:rsidRPr="006C78E4" w:rsidRDefault="00EA08E5" w:rsidP="00F96EAD">
            <w:pPr>
              <w:rPr>
                <w:color w:val="7030A0"/>
              </w:rPr>
            </w:pPr>
            <w:r w:rsidRPr="006C78E4">
              <w:rPr>
                <w:color w:val="7030A0"/>
              </w:rPr>
              <w:t>Vyjadřování emocí a pocitů</w:t>
            </w:r>
          </w:p>
          <w:p w:rsidR="00EA08E5" w:rsidRPr="006C78E4" w:rsidRDefault="00EA08E5" w:rsidP="00F96EAD">
            <w:pPr>
              <w:rPr>
                <w:color w:val="7030A0"/>
              </w:rPr>
            </w:pPr>
            <w:r w:rsidRPr="006C78E4">
              <w:rPr>
                <w:color w:val="7030A0"/>
              </w:rPr>
              <w:t>Vyjadřování v běžných</w:t>
            </w:r>
            <w:r w:rsidRPr="006C78E4">
              <w:rPr>
                <w:b/>
                <w:color w:val="7030A0"/>
              </w:rPr>
              <w:t xml:space="preserve"> </w:t>
            </w:r>
            <w:r w:rsidRPr="006C78E4">
              <w:rPr>
                <w:color w:val="7030A0"/>
              </w:rPr>
              <w:t>situacích</w:t>
            </w:r>
          </w:p>
          <w:p w:rsidR="00EA08E5" w:rsidRPr="006C78E4" w:rsidRDefault="00EA08E5" w:rsidP="00F96EAD">
            <w:pPr>
              <w:rPr>
                <w:color w:val="7030A0"/>
              </w:rPr>
            </w:pPr>
            <w:r w:rsidRPr="006C78E4">
              <w:rPr>
                <w:color w:val="7030A0"/>
              </w:rPr>
              <w:t>Vyhledávání a orientace v textu</w:t>
            </w:r>
          </w:p>
          <w:p w:rsidR="00EA08E5" w:rsidRDefault="00EA08E5" w:rsidP="00F96EAD">
            <w:pPr>
              <w:rPr>
                <w:b/>
                <w:color w:val="CC99FF"/>
              </w:rPr>
            </w:pPr>
            <w:r w:rsidRPr="006C78E4">
              <w:rPr>
                <w:color w:val="7030A0"/>
              </w:rPr>
              <w:t>Uvědomělé čtení</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60"/>
              <w:rPr>
                <w:color w:val="000000"/>
              </w:rPr>
            </w:pPr>
            <w:r>
              <w:rPr>
                <w:color w:val="000000"/>
              </w:rPr>
              <w:t>ŽÁK</w:t>
            </w:r>
          </w:p>
          <w:p w:rsidR="00EA08E5" w:rsidRDefault="002A7F82" w:rsidP="002A7F82">
            <w:pPr>
              <w:ind w:left="329"/>
              <w:rPr>
                <w:color w:val="000000"/>
              </w:rPr>
            </w:pPr>
            <w:r>
              <w:rPr>
                <w:color w:val="000000"/>
              </w:rPr>
              <w:t xml:space="preserve">-  </w:t>
            </w:r>
            <w:r w:rsidR="00EA08E5" w:rsidRPr="00E442BA">
              <w:rPr>
                <w:color w:val="000000"/>
              </w:rPr>
              <w:t>rozlišuje psací a tiskací písmo</w:t>
            </w:r>
            <w:r w:rsidR="00E442BA" w:rsidRPr="00E442BA">
              <w:rPr>
                <w:color w:val="000000"/>
              </w:rPr>
              <w:t xml:space="preserve"> </w:t>
            </w:r>
          </w:p>
          <w:p w:rsidR="009E692C" w:rsidRPr="008B0702" w:rsidRDefault="009E692C" w:rsidP="002A7F82">
            <w:pPr>
              <w:ind w:left="329"/>
              <w:rPr>
                <w:color w:val="000000"/>
              </w:rPr>
            </w:pPr>
            <w:r w:rsidRPr="008B0702">
              <w:t>-  porozumí písemným nebo mluveným pokynům</w:t>
            </w:r>
            <w:r w:rsidR="00CB4CCF">
              <w:t xml:space="preserve"> </w:t>
            </w:r>
            <w:r w:rsidRPr="008B0702">
              <w:t xml:space="preserve">       přiměřené složitosti</w:t>
            </w:r>
          </w:p>
          <w:p w:rsidR="00EA08E5" w:rsidRPr="00E442BA" w:rsidRDefault="00EA08E5" w:rsidP="00F96EAD">
            <w:pPr>
              <w:numPr>
                <w:ilvl w:val="0"/>
                <w:numId w:val="36"/>
              </w:numPr>
              <w:rPr>
                <w:color w:val="000000"/>
              </w:rPr>
            </w:pPr>
            <w:r w:rsidRPr="00E442BA">
              <w:rPr>
                <w:color w:val="000000"/>
              </w:rPr>
              <w:t>rozumí přiměřenému sdělení ústnímu i psanému, zapamatuje si jeho smysl</w:t>
            </w:r>
          </w:p>
          <w:p w:rsidR="00EA08E5" w:rsidRPr="00E442BA" w:rsidRDefault="00EA08E5" w:rsidP="00F96EAD">
            <w:pPr>
              <w:numPr>
                <w:ilvl w:val="0"/>
                <w:numId w:val="36"/>
              </w:numPr>
              <w:rPr>
                <w:color w:val="000000"/>
              </w:rPr>
            </w:pPr>
            <w:r w:rsidRPr="00E442BA">
              <w:rPr>
                <w:color w:val="000000"/>
              </w:rPr>
              <w:t>dokáže hlasem a pohybem vyjadřovat emoce</w:t>
            </w:r>
          </w:p>
          <w:p w:rsidR="00EA08E5" w:rsidRPr="00E442BA" w:rsidRDefault="00EA08E5" w:rsidP="00F96EAD">
            <w:pPr>
              <w:numPr>
                <w:ilvl w:val="0"/>
                <w:numId w:val="36"/>
              </w:numPr>
              <w:rPr>
                <w:color w:val="000000"/>
              </w:rPr>
            </w:pPr>
            <w:r w:rsidRPr="00E442BA">
              <w:rPr>
                <w:color w:val="000000"/>
              </w:rPr>
              <w:t>dokáže vyjádřit své pocity z přečteného textu</w:t>
            </w:r>
          </w:p>
          <w:p w:rsidR="00EA08E5" w:rsidRPr="00E442BA" w:rsidRDefault="00EA08E5" w:rsidP="00F96EAD">
            <w:pPr>
              <w:numPr>
                <w:ilvl w:val="0"/>
                <w:numId w:val="36"/>
              </w:numPr>
              <w:rPr>
                <w:color w:val="000000"/>
              </w:rPr>
            </w:pPr>
            <w:r w:rsidRPr="00E442BA">
              <w:rPr>
                <w:color w:val="000000"/>
              </w:rPr>
              <w:t>zvládá vyjadřování v běžných situacích</w:t>
            </w:r>
          </w:p>
          <w:p w:rsidR="00EA08E5" w:rsidRPr="00E442BA" w:rsidRDefault="00EA08E5" w:rsidP="00F96EAD">
            <w:pPr>
              <w:numPr>
                <w:ilvl w:val="0"/>
                <w:numId w:val="36"/>
              </w:numPr>
              <w:rPr>
                <w:color w:val="000000"/>
              </w:rPr>
            </w:pPr>
            <w:r w:rsidRPr="00E442BA">
              <w:rPr>
                <w:color w:val="000000"/>
              </w:rPr>
              <w:t>v jednoduchém textu dokáže vyhledávat klíčová slova</w:t>
            </w:r>
          </w:p>
          <w:p w:rsidR="00EA08E5" w:rsidRDefault="00EA08E5" w:rsidP="00F96EAD">
            <w:pPr>
              <w:numPr>
                <w:ilvl w:val="0"/>
                <w:numId w:val="36"/>
              </w:numPr>
              <w:rPr>
                <w:color w:val="000000"/>
              </w:rPr>
            </w:pPr>
            <w:r>
              <w:rPr>
                <w:color w:val="000000"/>
              </w:rPr>
              <w:t>určí nadpis článku, řádek, odstavec</w:t>
            </w:r>
          </w:p>
          <w:p w:rsidR="00EA08E5" w:rsidRDefault="00EA08E5" w:rsidP="00F96EAD">
            <w:pPr>
              <w:numPr>
                <w:ilvl w:val="0"/>
                <w:numId w:val="36"/>
              </w:numPr>
              <w:rPr>
                <w:color w:val="000000"/>
              </w:rPr>
            </w:pPr>
            <w:r>
              <w:rPr>
                <w:color w:val="000000"/>
              </w:rPr>
              <w:t>čte plynule a s porozuměním hlasitým i tichým čtením</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b/>
                <w:color w:val="000000"/>
              </w:rPr>
            </w:pPr>
          </w:p>
          <w:p w:rsidR="00EA08E5" w:rsidRDefault="00EA08E5" w:rsidP="00F96EAD">
            <w:pPr>
              <w:rPr>
                <w:color w:val="000000"/>
              </w:rPr>
            </w:pPr>
            <w:r>
              <w:rPr>
                <w:b/>
                <w:color w:val="000000"/>
              </w:rPr>
              <w:t xml:space="preserve">Osobnost – </w:t>
            </w:r>
            <w:r>
              <w:rPr>
                <w:color w:val="000000"/>
              </w:rPr>
              <w:t>komunikace</w:t>
            </w:r>
          </w:p>
          <w:p w:rsidR="00EA08E5" w:rsidRDefault="00EA08E5" w:rsidP="00F96EAD">
            <w:pPr>
              <w:rPr>
                <w:color w:val="000000"/>
              </w:rPr>
            </w:pPr>
          </w:p>
          <w:p w:rsidR="00EA08E5" w:rsidRDefault="00EA08E5" w:rsidP="00F96EAD">
            <w:pPr>
              <w:rPr>
                <w:color w:val="000000"/>
              </w:rPr>
            </w:pPr>
          </w:p>
          <w:p w:rsidR="00CB4CCF" w:rsidRDefault="00CB4CCF" w:rsidP="00F96EAD">
            <w:pPr>
              <w:rPr>
                <w:color w:val="000000"/>
              </w:rPr>
            </w:pPr>
          </w:p>
          <w:p w:rsidR="00CB4CCF" w:rsidRDefault="00CB4CCF" w:rsidP="00F96EAD">
            <w:pPr>
              <w:rPr>
                <w:color w:val="000000"/>
              </w:rPr>
            </w:pPr>
          </w:p>
          <w:p w:rsidR="00EA08E5" w:rsidRDefault="00EA08E5" w:rsidP="00F96EAD">
            <w:pPr>
              <w:rPr>
                <w:color w:val="000000"/>
              </w:rPr>
            </w:pPr>
            <w:r>
              <w:rPr>
                <w:b/>
                <w:color w:val="000000"/>
              </w:rPr>
              <w:t>Osobnost</w:t>
            </w:r>
            <w:r>
              <w:rPr>
                <w:color w:val="000000"/>
              </w:rPr>
              <w:t xml:space="preserve"> – </w:t>
            </w:r>
          </w:p>
          <w:p w:rsidR="00EA08E5" w:rsidRDefault="00EA08E5" w:rsidP="00F96EAD">
            <w:pPr>
              <w:rPr>
                <w:b/>
                <w:color w:val="000000"/>
              </w:rPr>
            </w:pPr>
            <w:r>
              <w:rPr>
                <w:color w:val="000000"/>
              </w:rPr>
              <w:t>postoje, hodnoty, etika</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Naslouchání</w:t>
            </w:r>
          </w:p>
          <w:p w:rsidR="00EA08E5" w:rsidRPr="00144896" w:rsidRDefault="00EA08E5" w:rsidP="00F96EAD">
            <w:pPr>
              <w:rPr>
                <w:color w:val="7030A0"/>
              </w:rPr>
            </w:pPr>
            <w:r w:rsidRPr="00144896">
              <w:rPr>
                <w:color w:val="7030A0"/>
              </w:rPr>
              <w:t>Pozorné naslouchání a soustředění se</w:t>
            </w:r>
          </w:p>
          <w:p w:rsidR="00EA08E5" w:rsidRPr="00144896" w:rsidRDefault="00EA08E5" w:rsidP="00F96EAD">
            <w:pPr>
              <w:rPr>
                <w:b/>
                <w:color w:val="7030A0"/>
              </w:rPr>
            </w:pPr>
            <w:r w:rsidRPr="00144896">
              <w:rPr>
                <w:color w:val="7030A0"/>
              </w:rPr>
              <w:t>Tvoření otázek a odpovědí</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29"/>
              <w:rPr>
                <w:color w:val="000000"/>
              </w:rPr>
            </w:pPr>
          </w:p>
          <w:p w:rsidR="00EA08E5" w:rsidRDefault="00EA08E5" w:rsidP="00F96EAD">
            <w:pPr>
              <w:numPr>
                <w:ilvl w:val="0"/>
                <w:numId w:val="36"/>
              </w:numPr>
              <w:rPr>
                <w:color w:val="000000"/>
              </w:rPr>
            </w:pPr>
            <w:r>
              <w:rPr>
                <w:color w:val="000000"/>
              </w:rPr>
              <w:t>naslouchá pozorně a soustředěně</w:t>
            </w:r>
          </w:p>
          <w:p w:rsidR="00EA08E5" w:rsidRDefault="00EA08E5" w:rsidP="00F96EAD">
            <w:pPr>
              <w:ind w:left="329"/>
              <w:rPr>
                <w:color w:val="000000"/>
              </w:rPr>
            </w:pPr>
          </w:p>
          <w:p w:rsidR="00EA08E5" w:rsidRPr="00E442BA" w:rsidRDefault="00EA08E5" w:rsidP="00F96EAD">
            <w:pPr>
              <w:numPr>
                <w:ilvl w:val="0"/>
                <w:numId w:val="36"/>
              </w:numPr>
              <w:rPr>
                <w:color w:val="000000"/>
              </w:rPr>
            </w:pPr>
            <w:r w:rsidRPr="00E442BA">
              <w:rPr>
                <w:color w:val="000000"/>
              </w:rPr>
              <w:t>zdvořile vyjadřuje kontakt s partnerem</w:t>
            </w:r>
          </w:p>
          <w:p w:rsidR="00EA08E5" w:rsidRDefault="00EA08E5" w:rsidP="00F96EAD">
            <w:pPr>
              <w:numPr>
                <w:ilvl w:val="0"/>
                <w:numId w:val="36"/>
              </w:numPr>
              <w:rPr>
                <w:color w:val="000000"/>
              </w:rPr>
            </w:pPr>
            <w:r>
              <w:rPr>
                <w:color w:val="000000"/>
              </w:rPr>
              <w:t>na slyšené reaguje otázkami nebo odpověďmi</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r>
              <w:rPr>
                <w:b/>
                <w:color w:val="000000"/>
              </w:rPr>
              <w:t>Osobnost</w:t>
            </w:r>
            <w:r>
              <w:rPr>
                <w:color w:val="000000"/>
              </w:rPr>
              <w:t xml:space="preserve"> – </w:t>
            </w:r>
          </w:p>
          <w:p w:rsidR="00EA08E5" w:rsidRDefault="00EA08E5" w:rsidP="00F96EAD">
            <w:pPr>
              <w:rPr>
                <w:color w:val="000000"/>
              </w:rPr>
            </w:pPr>
            <w:r>
              <w:rPr>
                <w:color w:val="000000"/>
              </w:rPr>
              <w:t>postoje, hodnoty, etika</w:t>
            </w:r>
          </w:p>
        </w:tc>
      </w:tr>
      <w:tr w:rsidR="00EA08E5" w:rsidTr="00EA08E5">
        <w:tc>
          <w:tcPr>
            <w:tcW w:w="2802" w:type="dxa"/>
            <w:tcBorders>
              <w:top w:val="single" w:sz="4" w:space="0" w:color="auto"/>
              <w:left w:val="single" w:sz="4" w:space="0" w:color="auto"/>
              <w:bottom w:val="single" w:sz="4" w:space="0" w:color="auto"/>
              <w:right w:val="single" w:sz="4" w:space="0" w:color="auto"/>
            </w:tcBorders>
          </w:tcPr>
          <w:p w:rsidR="00EA08E5" w:rsidRPr="00144896" w:rsidRDefault="00EA08E5" w:rsidP="00F96EAD">
            <w:pPr>
              <w:rPr>
                <w:b/>
                <w:color w:val="7030A0"/>
                <w:u w:val="single"/>
              </w:rPr>
            </w:pPr>
            <w:r w:rsidRPr="00144896">
              <w:rPr>
                <w:b/>
                <w:color w:val="7030A0"/>
                <w:u w:val="single"/>
              </w:rPr>
              <w:t>Mluvený projev</w:t>
            </w:r>
          </w:p>
          <w:p w:rsidR="00EA08E5" w:rsidRPr="00144896" w:rsidRDefault="00EA08E5" w:rsidP="00F96EAD">
            <w:pPr>
              <w:rPr>
                <w:color w:val="7030A0"/>
              </w:rPr>
            </w:pPr>
            <w:r w:rsidRPr="00144896">
              <w:rPr>
                <w:color w:val="7030A0"/>
              </w:rPr>
              <w:t>Rozvíjení znělého hlasu, artikulace</w:t>
            </w:r>
          </w:p>
          <w:p w:rsidR="00EA08E5" w:rsidRPr="00144896" w:rsidRDefault="00EA08E5" w:rsidP="00F96EAD">
            <w:pPr>
              <w:rPr>
                <w:color w:val="7030A0"/>
              </w:rPr>
            </w:pPr>
          </w:p>
          <w:p w:rsidR="00EA08E5" w:rsidRPr="00144896" w:rsidRDefault="00144896" w:rsidP="00F96EAD">
            <w:pPr>
              <w:rPr>
                <w:color w:val="7030A0"/>
              </w:rPr>
            </w:pPr>
            <w:r>
              <w:rPr>
                <w:color w:val="7030A0"/>
              </w:rPr>
              <w:t xml:space="preserve">Osvojování si </w:t>
            </w:r>
            <w:r w:rsidR="00EA08E5" w:rsidRPr="00144896">
              <w:rPr>
                <w:color w:val="7030A0"/>
              </w:rPr>
              <w:t>různých prostředků řeči</w:t>
            </w:r>
          </w:p>
          <w:p w:rsidR="00EA08E5" w:rsidRPr="00144896" w:rsidRDefault="00EA08E5" w:rsidP="00F96EAD">
            <w:pPr>
              <w:rPr>
                <w:color w:val="7030A0"/>
              </w:rPr>
            </w:pPr>
          </w:p>
          <w:p w:rsidR="00EA08E5" w:rsidRPr="00144896" w:rsidRDefault="00EA08E5" w:rsidP="00F96EAD">
            <w:pPr>
              <w:rPr>
                <w:color w:val="7030A0"/>
              </w:rPr>
            </w:pPr>
            <w:r w:rsidRPr="00144896">
              <w:rPr>
                <w:color w:val="7030A0"/>
              </w:rPr>
              <w:t>Krátké mluvené projevy, zdvořilé vyjadřování</w:t>
            </w:r>
          </w:p>
          <w:p w:rsidR="00EA08E5" w:rsidRPr="00144896" w:rsidRDefault="00EA08E5" w:rsidP="00F96EAD">
            <w:pPr>
              <w:rPr>
                <w:color w:val="7030A0"/>
              </w:rPr>
            </w:pPr>
          </w:p>
          <w:p w:rsidR="00EA08E5" w:rsidRPr="00144896" w:rsidRDefault="00EA08E5" w:rsidP="00F96EAD">
            <w:pPr>
              <w:rPr>
                <w:b/>
                <w:color w:val="7030A0"/>
              </w:rPr>
            </w:pPr>
            <w:r w:rsidRPr="00144896">
              <w:rPr>
                <w:color w:val="7030A0"/>
              </w:rPr>
              <w:t>Vypravování děje</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Pr="00E442BA" w:rsidRDefault="00EA08E5" w:rsidP="00F96EAD">
            <w:pPr>
              <w:numPr>
                <w:ilvl w:val="0"/>
                <w:numId w:val="36"/>
              </w:numPr>
              <w:rPr>
                <w:color w:val="000000"/>
              </w:rPr>
            </w:pPr>
            <w:r w:rsidRPr="00E442BA">
              <w:rPr>
                <w:color w:val="000000"/>
              </w:rPr>
              <w:t>dovede správně tvořit hlas a dýchat</w:t>
            </w:r>
          </w:p>
          <w:p w:rsidR="00EA08E5" w:rsidRDefault="00EA08E5" w:rsidP="00F96EAD">
            <w:pPr>
              <w:numPr>
                <w:ilvl w:val="0"/>
                <w:numId w:val="36"/>
              </w:numPr>
              <w:rPr>
                <w:color w:val="000000"/>
              </w:rPr>
            </w:pPr>
            <w:r>
              <w:rPr>
                <w:color w:val="000000"/>
              </w:rPr>
              <w:t xml:space="preserve">zvládá správnou výslovnost (srozumitelný ústní projev </w:t>
            </w:r>
          </w:p>
          <w:p w:rsidR="00EA08E5" w:rsidRDefault="00EA08E5" w:rsidP="00F96EAD">
            <w:pPr>
              <w:numPr>
                <w:ilvl w:val="0"/>
                <w:numId w:val="36"/>
              </w:numPr>
              <w:rPr>
                <w:color w:val="000000"/>
              </w:rPr>
            </w:pPr>
            <w:r>
              <w:rPr>
                <w:color w:val="000000"/>
              </w:rPr>
              <w:t xml:space="preserve">ovládá základní verbální a nonverbální prostředky řeči </w:t>
            </w:r>
          </w:p>
          <w:p w:rsidR="00EA08E5" w:rsidRPr="00E442BA" w:rsidRDefault="00EA08E5" w:rsidP="00F96EAD">
            <w:pPr>
              <w:numPr>
                <w:ilvl w:val="0"/>
                <w:numId w:val="36"/>
              </w:numPr>
              <w:rPr>
                <w:color w:val="000000"/>
              </w:rPr>
            </w:pPr>
            <w:r w:rsidRPr="00E442BA">
              <w:rPr>
                <w:color w:val="000000"/>
              </w:rPr>
              <w:t>umí vést rozhovor</w:t>
            </w:r>
          </w:p>
          <w:p w:rsidR="00EA08E5" w:rsidRDefault="00EA08E5" w:rsidP="00F96EAD">
            <w:pPr>
              <w:numPr>
                <w:ilvl w:val="0"/>
                <w:numId w:val="36"/>
              </w:numPr>
              <w:rPr>
                <w:color w:val="000000"/>
              </w:rPr>
            </w:pPr>
            <w:r>
              <w:rPr>
                <w:color w:val="000000"/>
              </w:rPr>
              <w:t>umí zformulovat prosbu, poděkování, omluvu, blahopřání, vzkaz</w:t>
            </w:r>
          </w:p>
          <w:p w:rsidR="00EA08E5" w:rsidRDefault="00EA08E5" w:rsidP="00F96EAD">
            <w:pPr>
              <w:rPr>
                <w:color w:val="000000"/>
              </w:rPr>
            </w:pPr>
          </w:p>
          <w:p w:rsidR="00EA08E5" w:rsidRPr="00F96EAD" w:rsidRDefault="00EA08E5" w:rsidP="00F96EAD">
            <w:pPr>
              <w:numPr>
                <w:ilvl w:val="0"/>
                <w:numId w:val="36"/>
              </w:numPr>
              <w:rPr>
                <w:color w:val="000000"/>
              </w:rPr>
            </w:pPr>
            <w:r w:rsidRPr="00F96EAD">
              <w:rPr>
                <w:color w:val="000000"/>
              </w:rPr>
              <w:t>dovede vyjádřit svoji zkušenost</w:t>
            </w:r>
          </w:p>
          <w:p w:rsidR="00EA08E5" w:rsidRDefault="00EA08E5" w:rsidP="00F96EAD">
            <w:pPr>
              <w:numPr>
                <w:ilvl w:val="0"/>
                <w:numId w:val="36"/>
              </w:numPr>
              <w:rPr>
                <w:color w:val="000000"/>
              </w:rPr>
            </w:pPr>
            <w:r>
              <w:rPr>
                <w:color w:val="000000"/>
              </w:rPr>
              <w:t>seřadí ilustrace dle dějové posloupnosti a vypráví podle nich příběh, pohádku</w:t>
            </w:r>
          </w:p>
          <w:p w:rsidR="00EA08E5" w:rsidRDefault="00EA08E5" w:rsidP="00F96EAD">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22109A" w:rsidRDefault="0022109A" w:rsidP="00F96EAD">
            <w:pPr>
              <w:rPr>
                <w:color w:val="000000"/>
              </w:rPr>
            </w:pPr>
          </w:p>
          <w:p w:rsidR="00EA08E5" w:rsidRDefault="00EA08E5" w:rsidP="00F96EAD">
            <w:pPr>
              <w:rPr>
                <w:color w:val="000000"/>
              </w:rPr>
            </w:pPr>
            <w:r>
              <w:rPr>
                <w:b/>
                <w:color w:val="000000"/>
              </w:rPr>
              <w:t>Osobnost</w:t>
            </w:r>
            <w:r>
              <w:rPr>
                <w:color w:val="000000"/>
              </w:rPr>
              <w:t xml:space="preserve"> – </w:t>
            </w:r>
          </w:p>
          <w:p w:rsidR="00EA08E5" w:rsidRDefault="00EA08E5" w:rsidP="00F96EAD">
            <w:pPr>
              <w:rPr>
                <w:color w:val="000000"/>
              </w:rPr>
            </w:pPr>
            <w:r>
              <w:rPr>
                <w:color w:val="000000"/>
              </w:rPr>
              <w:t>postoje, hodnoty, etika</w:t>
            </w:r>
          </w:p>
        </w:tc>
      </w:tr>
      <w:tr w:rsidR="00EA08E5" w:rsidTr="00EA08E5">
        <w:tc>
          <w:tcPr>
            <w:tcW w:w="2802" w:type="dxa"/>
            <w:tcBorders>
              <w:top w:val="single" w:sz="4" w:space="0" w:color="auto"/>
              <w:left w:val="single" w:sz="4" w:space="0" w:color="auto"/>
              <w:bottom w:val="single" w:sz="4" w:space="0" w:color="auto"/>
              <w:right w:val="single" w:sz="4" w:space="0" w:color="auto"/>
            </w:tcBorders>
          </w:tcPr>
          <w:p w:rsidR="00EA08E5" w:rsidRPr="00144896" w:rsidRDefault="00EA08E5" w:rsidP="00F96EAD">
            <w:pPr>
              <w:rPr>
                <w:b/>
                <w:color w:val="7030A0"/>
                <w:u w:val="single"/>
              </w:rPr>
            </w:pPr>
            <w:r w:rsidRPr="00144896">
              <w:rPr>
                <w:b/>
                <w:color w:val="7030A0"/>
                <w:u w:val="single"/>
              </w:rPr>
              <w:t>Písemný projev</w:t>
            </w:r>
          </w:p>
          <w:p w:rsidR="00EA08E5" w:rsidRPr="00144896" w:rsidRDefault="00EA08E5" w:rsidP="00F96EAD">
            <w:pPr>
              <w:rPr>
                <w:color w:val="7030A0"/>
              </w:rPr>
            </w:pPr>
            <w:r w:rsidRPr="00144896">
              <w:rPr>
                <w:color w:val="7030A0"/>
              </w:rPr>
              <w:t>Hygiena při psaní</w:t>
            </w:r>
          </w:p>
          <w:p w:rsidR="00EA08E5" w:rsidRPr="00144896" w:rsidRDefault="00EA08E5" w:rsidP="00F96EAD">
            <w:pPr>
              <w:rPr>
                <w:color w:val="7030A0"/>
              </w:rPr>
            </w:pPr>
            <w:r w:rsidRPr="00144896">
              <w:rPr>
                <w:color w:val="7030A0"/>
              </w:rPr>
              <w:t>Ovládání psacího náčiní</w:t>
            </w:r>
          </w:p>
          <w:p w:rsidR="00EA08E5" w:rsidRPr="00144896" w:rsidRDefault="00EA08E5" w:rsidP="00F96EAD">
            <w:pPr>
              <w:rPr>
                <w:color w:val="7030A0"/>
              </w:rPr>
            </w:pPr>
          </w:p>
          <w:p w:rsidR="00EA08E5" w:rsidRPr="00144896" w:rsidRDefault="00EA08E5" w:rsidP="00F96EAD">
            <w:pPr>
              <w:rPr>
                <w:color w:val="7030A0"/>
              </w:rPr>
            </w:pPr>
            <w:r w:rsidRPr="00144896">
              <w:rPr>
                <w:color w:val="7030A0"/>
              </w:rPr>
              <w:t>Ovládání tvarů písmen a číslic</w:t>
            </w:r>
          </w:p>
          <w:p w:rsidR="00EA08E5" w:rsidRPr="00144896" w:rsidRDefault="00EA08E5" w:rsidP="00F96EAD">
            <w:pPr>
              <w:rPr>
                <w:color w:val="7030A0"/>
              </w:rPr>
            </w:pPr>
            <w:r w:rsidRPr="00144896">
              <w:rPr>
                <w:color w:val="7030A0"/>
              </w:rPr>
              <w:lastRenderedPageBreak/>
              <w:t>Úprava při psaní</w:t>
            </w:r>
          </w:p>
          <w:p w:rsidR="00EA08E5" w:rsidRPr="00144896" w:rsidRDefault="00EA08E5" w:rsidP="00F96EAD">
            <w:pPr>
              <w:rPr>
                <w:color w:val="7030A0"/>
              </w:rPr>
            </w:pPr>
          </w:p>
          <w:p w:rsidR="00EA08E5" w:rsidRPr="006C78E4" w:rsidRDefault="00EA08E5" w:rsidP="00F96EAD">
            <w:pPr>
              <w:rPr>
                <w:color w:val="7030A0"/>
              </w:rPr>
            </w:pPr>
            <w:r w:rsidRPr="00144896">
              <w:rPr>
                <w:color w:val="7030A0"/>
              </w:rPr>
              <w:t xml:space="preserve">Krátké psané </w:t>
            </w:r>
            <w:r w:rsidRPr="006C78E4">
              <w:rPr>
                <w:color w:val="7030A0"/>
              </w:rPr>
              <w:t>projevy</w:t>
            </w:r>
          </w:p>
          <w:p w:rsidR="0047639A" w:rsidRDefault="0047639A" w:rsidP="00F96EAD">
            <w:pPr>
              <w:rPr>
                <w:b/>
                <w:color w:val="CC99FF"/>
              </w:rPr>
            </w:pPr>
          </w:p>
          <w:p w:rsidR="0047639A" w:rsidRDefault="0047639A" w:rsidP="00F96EAD">
            <w:pPr>
              <w:rPr>
                <w:b/>
                <w:color w:val="CC99FF"/>
              </w:rPr>
            </w:pPr>
          </w:p>
          <w:p w:rsidR="00B23EFD" w:rsidRDefault="00B23EFD" w:rsidP="00F96EAD">
            <w:pPr>
              <w:rPr>
                <w:b/>
                <w:color w:val="CC99FF"/>
              </w:rPr>
            </w:pPr>
          </w:p>
          <w:p w:rsidR="0047639A" w:rsidRPr="00C95C7A" w:rsidRDefault="00CF005B" w:rsidP="00CF005B">
            <w:pPr>
              <w:pStyle w:val="Default"/>
              <w:rPr>
                <w:b/>
                <w:color w:val="FF0000"/>
              </w:rPr>
            </w:pPr>
            <w:r w:rsidRPr="00C95C7A">
              <w:rPr>
                <w:b/>
                <w:bCs/>
                <w:color w:val="FF0000"/>
              </w:rPr>
              <w:t xml:space="preserve">Minimální doporučená úroveň pro úpravy očekávaných výstupů v rámci podpůrných opatření </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numPr>
                <w:ilvl w:val="0"/>
                <w:numId w:val="36"/>
              </w:numPr>
              <w:rPr>
                <w:color w:val="000000"/>
              </w:rPr>
            </w:pPr>
            <w:r>
              <w:rPr>
                <w:color w:val="000000"/>
              </w:rPr>
              <w:lastRenderedPageBreak/>
              <w:t>zvládá základní hygienické návyky:</w:t>
            </w:r>
            <w:r w:rsidR="00F96EAD">
              <w:rPr>
                <w:color w:val="000000"/>
              </w:rPr>
              <w:t xml:space="preserve"> </w:t>
            </w:r>
            <w:r>
              <w:rPr>
                <w:color w:val="000000"/>
              </w:rPr>
              <w:t>správné sezení, držení psacího náčiní, hygienu zraku</w:t>
            </w:r>
          </w:p>
          <w:p w:rsidR="00EA08E5" w:rsidRPr="00F96EAD" w:rsidRDefault="00EA08E5" w:rsidP="00F96EAD">
            <w:pPr>
              <w:numPr>
                <w:ilvl w:val="0"/>
                <w:numId w:val="36"/>
              </w:numPr>
              <w:rPr>
                <w:color w:val="000000"/>
              </w:rPr>
            </w:pPr>
            <w:r w:rsidRPr="00F96EAD">
              <w:rPr>
                <w:color w:val="000000"/>
              </w:rPr>
              <w:t>procvičuje uvolňovací a přípravné cviky</w:t>
            </w:r>
          </w:p>
          <w:p w:rsidR="00EA08E5" w:rsidRDefault="00EA08E5" w:rsidP="00F96EAD">
            <w:pPr>
              <w:numPr>
                <w:ilvl w:val="0"/>
                <w:numId w:val="36"/>
              </w:numPr>
              <w:rPr>
                <w:color w:val="000000"/>
              </w:rPr>
            </w:pPr>
            <w:r>
              <w:rPr>
                <w:color w:val="000000"/>
              </w:rPr>
              <w:t>učí se zacházet s různými druhy grafického materiálu</w:t>
            </w:r>
          </w:p>
          <w:p w:rsidR="00EA08E5" w:rsidRDefault="00EA08E5" w:rsidP="00F96EAD">
            <w:pPr>
              <w:numPr>
                <w:ilvl w:val="0"/>
                <w:numId w:val="36"/>
              </w:numPr>
              <w:rPr>
                <w:color w:val="000000"/>
              </w:rPr>
            </w:pPr>
            <w:r>
              <w:rPr>
                <w:color w:val="000000"/>
              </w:rPr>
              <w:lastRenderedPageBreak/>
              <w:t>ovládá správné tvary písmen abecedy a číslic, orientuje se v liniatuře</w:t>
            </w:r>
          </w:p>
          <w:p w:rsidR="00EA08E5" w:rsidRDefault="00EA08E5" w:rsidP="00F96EAD">
            <w:pPr>
              <w:numPr>
                <w:ilvl w:val="0"/>
                <w:numId w:val="36"/>
              </w:numPr>
              <w:rPr>
                <w:color w:val="000000"/>
              </w:rPr>
            </w:pPr>
            <w:r>
              <w:rPr>
                <w:color w:val="000000"/>
              </w:rPr>
              <w:t>písemný projev má čitelný, úhledný a přehledný</w:t>
            </w:r>
          </w:p>
          <w:p w:rsidR="00EA08E5" w:rsidRPr="00F96EAD" w:rsidRDefault="00EA08E5" w:rsidP="00F96EAD">
            <w:pPr>
              <w:numPr>
                <w:ilvl w:val="0"/>
                <w:numId w:val="36"/>
              </w:numPr>
              <w:rPr>
                <w:color w:val="000000"/>
              </w:rPr>
            </w:pPr>
            <w:r w:rsidRPr="00F96EAD">
              <w:rPr>
                <w:color w:val="000000"/>
              </w:rPr>
              <w:t>dovede napsat krátký vzkaz</w:t>
            </w:r>
          </w:p>
          <w:p w:rsidR="00EA08E5" w:rsidRDefault="00EA08E5" w:rsidP="00F96EAD">
            <w:pPr>
              <w:numPr>
                <w:ilvl w:val="0"/>
                <w:numId w:val="36"/>
              </w:numPr>
              <w:rPr>
                <w:color w:val="000000"/>
              </w:rPr>
            </w:pPr>
            <w:r>
              <w:rPr>
                <w:color w:val="000000"/>
              </w:rPr>
              <w:t xml:space="preserve">zvládá opis a přepis slabik, slov a vět, diktát slov a jednoduchých vět </w:t>
            </w:r>
          </w:p>
          <w:p w:rsidR="00CF005B" w:rsidRPr="00CB4CCF" w:rsidRDefault="00CF005B" w:rsidP="00CF005B">
            <w:pPr>
              <w:numPr>
                <w:ilvl w:val="0"/>
                <w:numId w:val="36"/>
              </w:numPr>
              <w:rPr>
                <w:color w:val="FF0000"/>
              </w:rPr>
            </w:pPr>
            <w:r w:rsidRPr="00CB4CCF">
              <w:rPr>
                <w:color w:val="FF0000"/>
              </w:rPr>
              <w:t>rozumí pokynům přiměřené složitosti</w:t>
            </w:r>
          </w:p>
          <w:p w:rsidR="00CF005B" w:rsidRPr="00CB4CCF" w:rsidRDefault="00CF005B" w:rsidP="00CF005B">
            <w:pPr>
              <w:numPr>
                <w:ilvl w:val="0"/>
                <w:numId w:val="36"/>
              </w:numPr>
              <w:rPr>
                <w:color w:val="FF0000"/>
              </w:rPr>
            </w:pPr>
            <w:r w:rsidRPr="00CB4CCF">
              <w:rPr>
                <w:color w:val="FF0000"/>
              </w:rPr>
              <w:t>zvládá základní hygienické návyky spojené se psaním</w:t>
            </w:r>
          </w:p>
          <w:p w:rsidR="00CF005B" w:rsidRPr="00CB4CCF" w:rsidRDefault="00CF005B" w:rsidP="00CF005B">
            <w:pPr>
              <w:numPr>
                <w:ilvl w:val="0"/>
                <w:numId w:val="36"/>
              </w:numPr>
              <w:rPr>
                <w:color w:val="FF0000"/>
              </w:rPr>
            </w:pPr>
            <w:r w:rsidRPr="00CB4CCF">
              <w:rPr>
                <w:color w:val="FF0000"/>
              </w:rPr>
              <w:t>spojuje písmena a slabiky</w:t>
            </w:r>
          </w:p>
          <w:p w:rsidR="0047639A" w:rsidRDefault="0047639A" w:rsidP="006A4AEB">
            <w:pPr>
              <w:ind w:left="689"/>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r>
              <w:rPr>
                <w:b/>
                <w:color w:val="000000"/>
              </w:rPr>
              <w:lastRenderedPageBreak/>
              <w:t>Osobnost</w:t>
            </w:r>
            <w:r>
              <w:rPr>
                <w:color w:val="000000"/>
              </w:rPr>
              <w:t xml:space="preserve"> – cvičení řešení problémů</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b/>
                <w:color w:val="993366"/>
                <w:u w:val="single"/>
              </w:rPr>
            </w:pPr>
            <w:r>
              <w:rPr>
                <w:b/>
                <w:color w:val="993366"/>
                <w:u w:val="single"/>
              </w:rPr>
              <w:lastRenderedPageBreak/>
              <w:t>Jazyková výchova</w:t>
            </w:r>
          </w:p>
          <w:p w:rsidR="00EA08E5" w:rsidRPr="00144896" w:rsidRDefault="00EA08E5" w:rsidP="00F96EAD">
            <w:pPr>
              <w:rPr>
                <w:b/>
                <w:color w:val="7030A0"/>
                <w:u w:val="single"/>
              </w:rPr>
            </w:pPr>
            <w:r w:rsidRPr="00144896">
              <w:rPr>
                <w:b/>
                <w:color w:val="7030A0"/>
                <w:u w:val="single"/>
              </w:rPr>
              <w:t>Zvuková stránka jazyka</w:t>
            </w:r>
          </w:p>
          <w:p w:rsidR="00EA08E5" w:rsidRPr="006C78E4" w:rsidRDefault="00EA08E5" w:rsidP="00F96EAD">
            <w:pPr>
              <w:rPr>
                <w:color w:val="CC99FF"/>
              </w:rPr>
            </w:pPr>
            <w:r w:rsidRPr="00144896">
              <w:rPr>
                <w:color w:val="7030A0"/>
              </w:rPr>
              <w:t>Sluchová analýza a syntéza; melodie řeči</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60"/>
              <w:rPr>
                <w:color w:val="000000"/>
              </w:rPr>
            </w:pPr>
          </w:p>
          <w:p w:rsidR="009A495F" w:rsidRPr="001E418D" w:rsidRDefault="00EA08E5" w:rsidP="001E418D">
            <w:pPr>
              <w:pStyle w:val="Odstavecseseznamem"/>
              <w:numPr>
                <w:ilvl w:val="0"/>
                <w:numId w:val="36"/>
              </w:numPr>
              <w:rPr>
                <w:color w:val="000000"/>
              </w:rPr>
            </w:pPr>
            <w:r w:rsidRPr="001E418D">
              <w:rPr>
                <w:color w:val="000000"/>
              </w:rPr>
              <w:t xml:space="preserve">dovede sluchově rozlišit hlásky (sluchová analýza a </w:t>
            </w:r>
            <w:r w:rsidR="00F96EAD" w:rsidRPr="001E418D">
              <w:rPr>
                <w:color w:val="000000"/>
              </w:rPr>
              <w:t xml:space="preserve"> </w:t>
            </w:r>
          </w:p>
          <w:p w:rsidR="00EA08E5" w:rsidRPr="00F96EAD" w:rsidRDefault="009A495F" w:rsidP="009A495F">
            <w:pPr>
              <w:ind w:left="329"/>
              <w:rPr>
                <w:color w:val="000000"/>
              </w:rPr>
            </w:pPr>
            <w:r>
              <w:rPr>
                <w:color w:val="000000"/>
              </w:rPr>
              <w:t xml:space="preserve">      </w:t>
            </w:r>
            <w:r w:rsidR="00EA08E5" w:rsidRPr="00F96EAD">
              <w:rPr>
                <w:color w:val="000000"/>
              </w:rPr>
              <w:t>syntéza slov)</w:t>
            </w:r>
          </w:p>
          <w:p w:rsidR="00EA08E5" w:rsidRDefault="00EA08E5" w:rsidP="00F96EAD">
            <w:pPr>
              <w:numPr>
                <w:ilvl w:val="0"/>
                <w:numId w:val="36"/>
              </w:numPr>
              <w:rPr>
                <w:color w:val="000000"/>
              </w:rPr>
            </w:pPr>
            <w:r>
              <w:rPr>
                <w:color w:val="000000"/>
              </w:rPr>
              <w:t>zvládá správnou intonaci, tempo, slovní a větný přízvuk</w:t>
            </w:r>
          </w:p>
          <w:p w:rsidR="00EA08E5" w:rsidRDefault="00EA08E5" w:rsidP="00F96EAD">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Slovní zásoba a tvoření slov</w:t>
            </w:r>
          </w:p>
          <w:p w:rsidR="00EA08E5" w:rsidRPr="00144896" w:rsidRDefault="00EA08E5" w:rsidP="00F96EAD">
            <w:pPr>
              <w:rPr>
                <w:color w:val="7030A0"/>
              </w:rPr>
            </w:pPr>
            <w:r w:rsidRPr="00144896">
              <w:rPr>
                <w:color w:val="7030A0"/>
              </w:rPr>
              <w:t>Význam a tvoření slov</w:t>
            </w:r>
          </w:p>
          <w:p w:rsidR="00EA08E5" w:rsidRPr="00144896" w:rsidRDefault="00EA08E5" w:rsidP="00F96EAD">
            <w:pPr>
              <w:rPr>
                <w:b/>
                <w:color w:val="7030A0"/>
              </w:rPr>
            </w:pPr>
            <w:r w:rsidRPr="00144896">
              <w:rPr>
                <w:color w:val="7030A0"/>
              </w:rPr>
              <w:t>Čtení s porozuměním</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numPr>
                <w:ilvl w:val="0"/>
                <w:numId w:val="36"/>
              </w:numPr>
              <w:rPr>
                <w:color w:val="000000"/>
              </w:rPr>
            </w:pPr>
            <w:r>
              <w:rPr>
                <w:color w:val="000000"/>
              </w:rPr>
              <w:t>dovede vysvětlit význam běžných mnohoznačných slov</w:t>
            </w:r>
          </w:p>
          <w:p w:rsidR="00EA08E5" w:rsidRDefault="00EA08E5" w:rsidP="00F96EAD">
            <w:pPr>
              <w:numPr>
                <w:ilvl w:val="0"/>
                <w:numId w:val="36"/>
              </w:numPr>
              <w:rPr>
                <w:color w:val="000000"/>
              </w:rPr>
            </w:pPr>
            <w:r>
              <w:rPr>
                <w:color w:val="000000"/>
              </w:rPr>
              <w:t>zvládá tvoření slov ve správném gramatickém tvaru</w:t>
            </w:r>
          </w:p>
          <w:p w:rsidR="00EA08E5" w:rsidRDefault="00EA08E5" w:rsidP="00F96EAD">
            <w:pPr>
              <w:numPr>
                <w:ilvl w:val="0"/>
                <w:numId w:val="36"/>
              </w:numPr>
              <w:rPr>
                <w:color w:val="000000"/>
              </w:rPr>
            </w:pPr>
            <w:r>
              <w:rPr>
                <w:color w:val="000000"/>
              </w:rPr>
              <w:t>rozvíjí slovní zásobu na základě četby jednoduchých textů</w:t>
            </w:r>
          </w:p>
        </w:tc>
        <w:tc>
          <w:tcPr>
            <w:tcW w:w="1985"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color w:val="000000"/>
              </w:rPr>
            </w:pPr>
            <w:r>
              <w:rPr>
                <w:b/>
                <w:color w:val="000000"/>
              </w:rPr>
              <w:t>Osobnost</w:t>
            </w:r>
            <w:r>
              <w:rPr>
                <w:color w:val="000000"/>
              </w:rPr>
              <w:t xml:space="preserve"> – řešení problémů</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Tvarosloví</w:t>
            </w:r>
          </w:p>
          <w:p w:rsidR="00EA08E5" w:rsidRPr="00144896" w:rsidRDefault="00EA08E5" w:rsidP="00F96EAD">
            <w:pPr>
              <w:rPr>
                <w:color w:val="7030A0"/>
              </w:rPr>
            </w:pPr>
            <w:r w:rsidRPr="00144896">
              <w:rPr>
                <w:color w:val="7030A0"/>
              </w:rPr>
              <w:t>Základní tvary slov Poznávání vlastních jmen</w:t>
            </w:r>
          </w:p>
          <w:p w:rsidR="00EA08E5" w:rsidRPr="00144896" w:rsidRDefault="00EA08E5" w:rsidP="00F96EAD">
            <w:pPr>
              <w:rPr>
                <w:b/>
                <w:color w:val="7030A0"/>
              </w:rPr>
            </w:pPr>
            <w:r w:rsidRPr="00144896">
              <w:rPr>
                <w:color w:val="7030A0"/>
              </w:rPr>
              <w:t>Seznámení se spojkami</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numPr>
                <w:ilvl w:val="0"/>
                <w:numId w:val="36"/>
              </w:numPr>
              <w:rPr>
                <w:color w:val="000000"/>
              </w:rPr>
            </w:pPr>
            <w:r>
              <w:rPr>
                <w:color w:val="000000"/>
              </w:rPr>
              <w:t>umí odlišit základní tvary slov</w:t>
            </w:r>
          </w:p>
          <w:p w:rsidR="00EA08E5" w:rsidRDefault="00EA08E5" w:rsidP="00F96EAD">
            <w:pPr>
              <w:numPr>
                <w:ilvl w:val="0"/>
                <w:numId w:val="36"/>
              </w:numPr>
              <w:rPr>
                <w:color w:val="000000"/>
              </w:rPr>
            </w:pPr>
            <w:r>
              <w:rPr>
                <w:color w:val="000000"/>
              </w:rPr>
              <w:t>dovede určit vlastní jména</w:t>
            </w:r>
          </w:p>
          <w:p w:rsidR="00202CB8" w:rsidRDefault="00202CB8" w:rsidP="00202CB8">
            <w:pPr>
              <w:ind w:left="329"/>
              <w:rPr>
                <w:color w:val="000000"/>
              </w:rPr>
            </w:pPr>
          </w:p>
          <w:p w:rsidR="00EA08E5" w:rsidRDefault="00EA08E5" w:rsidP="00F96EAD">
            <w:pPr>
              <w:numPr>
                <w:ilvl w:val="0"/>
                <w:numId w:val="36"/>
              </w:numPr>
              <w:rPr>
                <w:color w:val="000000"/>
              </w:rPr>
            </w:pPr>
            <w:r>
              <w:rPr>
                <w:color w:val="000000"/>
              </w:rPr>
              <w:t>seznamuje se se spojkami</w:t>
            </w:r>
          </w:p>
          <w:p w:rsidR="00EA08E5" w:rsidRDefault="00EA08E5" w:rsidP="00F96EAD">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Skladba</w:t>
            </w:r>
          </w:p>
          <w:p w:rsidR="00EA08E5" w:rsidRPr="006C78E4" w:rsidRDefault="00EA08E5" w:rsidP="00F96EAD">
            <w:pPr>
              <w:rPr>
                <w:color w:val="CC99FF"/>
              </w:rPr>
            </w:pPr>
            <w:r w:rsidRPr="00144896">
              <w:rPr>
                <w:color w:val="7030A0"/>
              </w:rPr>
              <w:t>Jednoduchý ústní projev</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29"/>
              <w:rPr>
                <w:color w:val="000000"/>
              </w:rPr>
            </w:pPr>
          </w:p>
          <w:p w:rsidR="00EA08E5" w:rsidRDefault="00EA08E5" w:rsidP="00F96EAD">
            <w:pPr>
              <w:numPr>
                <w:ilvl w:val="0"/>
                <w:numId w:val="36"/>
              </w:numPr>
              <w:rPr>
                <w:color w:val="000000"/>
              </w:rPr>
            </w:pPr>
            <w:r>
              <w:rPr>
                <w:color w:val="000000"/>
              </w:rPr>
              <w:t xml:space="preserve">ovládá ústní projev v jednoduchých větách i v souvětích </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r w:rsidRPr="003B3FC9">
              <w:rPr>
                <w:b/>
                <w:color w:val="000000"/>
              </w:rPr>
              <w:t>Osobnost -</w:t>
            </w:r>
            <w:r>
              <w:rPr>
                <w:color w:val="000000"/>
              </w:rPr>
              <w:t xml:space="preserve"> komunikace</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Pravopis</w:t>
            </w:r>
          </w:p>
          <w:p w:rsidR="00EA08E5" w:rsidRPr="00144896" w:rsidRDefault="00EA08E5" w:rsidP="00F96EAD">
            <w:pPr>
              <w:rPr>
                <w:color w:val="7030A0"/>
              </w:rPr>
            </w:pPr>
            <w:r w:rsidRPr="00144896">
              <w:rPr>
                <w:color w:val="7030A0"/>
              </w:rPr>
              <w:t>Psaní vlastních jmen</w:t>
            </w:r>
          </w:p>
          <w:p w:rsidR="00EA08E5" w:rsidRPr="00144896" w:rsidRDefault="00EA08E5" w:rsidP="00F96EAD">
            <w:pPr>
              <w:rPr>
                <w:color w:val="7030A0"/>
              </w:rPr>
            </w:pPr>
            <w:r w:rsidRPr="00144896">
              <w:rPr>
                <w:color w:val="7030A0"/>
              </w:rPr>
              <w:t>Psaní vět, interpunkce</w:t>
            </w:r>
          </w:p>
          <w:p w:rsidR="006A4AEB" w:rsidRDefault="006A4AEB" w:rsidP="00F96EAD">
            <w:pPr>
              <w:rPr>
                <w:b/>
                <w:color w:val="CC99FF"/>
              </w:rPr>
            </w:pPr>
          </w:p>
          <w:p w:rsidR="006A4AEB" w:rsidRDefault="006A4AEB" w:rsidP="00F96EAD">
            <w:pPr>
              <w:rPr>
                <w:b/>
                <w:color w:val="CC99FF"/>
              </w:rPr>
            </w:pPr>
          </w:p>
          <w:p w:rsidR="006A4AEB" w:rsidRDefault="006A4AEB" w:rsidP="00F96EAD">
            <w:pPr>
              <w:rPr>
                <w:b/>
                <w:color w:val="CC99FF"/>
              </w:rPr>
            </w:pPr>
          </w:p>
          <w:p w:rsidR="006A4AEB" w:rsidRDefault="006A4AEB" w:rsidP="00F96EAD">
            <w:pPr>
              <w:rPr>
                <w:b/>
                <w:color w:val="CC99FF"/>
              </w:rPr>
            </w:pPr>
            <w:r w:rsidRPr="0047639A">
              <w:rPr>
                <w:b/>
                <w:color w:val="FF0000"/>
              </w:rPr>
              <w:t>Minimální úroveň pro úpravy očekávaných výstupů v rámci podpůrných opatření</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29"/>
              <w:rPr>
                <w:color w:val="000000"/>
              </w:rPr>
            </w:pPr>
          </w:p>
          <w:p w:rsidR="00EA08E5" w:rsidRDefault="00EA08E5" w:rsidP="00F96EAD">
            <w:pPr>
              <w:numPr>
                <w:ilvl w:val="0"/>
                <w:numId w:val="36"/>
              </w:numPr>
              <w:rPr>
                <w:color w:val="000000"/>
              </w:rPr>
            </w:pPr>
            <w:r>
              <w:rPr>
                <w:color w:val="000000"/>
              </w:rPr>
              <w:t>dovede napsat vlastní jména</w:t>
            </w:r>
          </w:p>
          <w:p w:rsidR="00EA08E5" w:rsidRDefault="00EA08E5" w:rsidP="00F96EAD">
            <w:pPr>
              <w:numPr>
                <w:ilvl w:val="0"/>
                <w:numId w:val="36"/>
              </w:numPr>
              <w:rPr>
                <w:color w:val="000000"/>
              </w:rPr>
            </w:pPr>
            <w:r>
              <w:rPr>
                <w:color w:val="000000"/>
              </w:rPr>
              <w:t xml:space="preserve">zvládne psaní věty (velké písmeno na začátku, zakončení znaménkem </w:t>
            </w:r>
            <w:r>
              <w:rPr>
                <w:b/>
                <w:color w:val="000000"/>
              </w:rPr>
              <w:t>. ? !</w:t>
            </w:r>
            <w:r>
              <w:rPr>
                <w:color w:val="000000"/>
              </w:rPr>
              <w:t>)</w:t>
            </w:r>
          </w:p>
          <w:p w:rsidR="00EA08E5" w:rsidRDefault="00EA08E5" w:rsidP="00F96EAD">
            <w:pPr>
              <w:numPr>
                <w:ilvl w:val="0"/>
                <w:numId w:val="36"/>
              </w:numPr>
              <w:rPr>
                <w:color w:val="000000"/>
              </w:rPr>
            </w:pPr>
            <w:r>
              <w:rPr>
                <w:color w:val="000000"/>
              </w:rPr>
              <w:t xml:space="preserve">umí napsat tečku, čárku, dvojtečku, uvozovky, otazník, vykřičník, pomlčku </w:t>
            </w:r>
          </w:p>
          <w:p w:rsidR="004008EB" w:rsidRPr="00C95C7A" w:rsidRDefault="004008EB" w:rsidP="004008EB">
            <w:pPr>
              <w:pStyle w:val="Default"/>
              <w:numPr>
                <w:ilvl w:val="0"/>
                <w:numId w:val="36"/>
              </w:numPr>
              <w:rPr>
                <w:color w:val="FF0000"/>
              </w:rPr>
            </w:pPr>
            <w:r w:rsidRPr="00C95C7A">
              <w:rPr>
                <w:iCs/>
                <w:color w:val="FF0000"/>
              </w:rPr>
              <w:t xml:space="preserve">rozlišuje všechna písmena malé a velké abecedy </w:t>
            </w:r>
          </w:p>
          <w:p w:rsidR="004008EB" w:rsidRPr="00C95C7A" w:rsidRDefault="004008EB" w:rsidP="004008EB">
            <w:pPr>
              <w:pStyle w:val="Default"/>
              <w:numPr>
                <w:ilvl w:val="0"/>
                <w:numId w:val="36"/>
              </w:numPr>
              <w:rPr>
                <w:color w:val="FF0000"/>
              </w:rPr>
            </w:pPr>
            <w:r w:rsidRPr="00C95C7A">
              <w:rPr>
                <w:iCs/>
                <w:color w:val="FF0000"/>
              </w:rPr>
              <w:t xml:space="preserve">tvoří slabiky </w:t>
            </w:r>
          </w:p>
          <w:p w:rsidR="00EA08E5" w:rsidRDefault="00EA08E5" w:rsidP="004008EB">
            <w:pPr>
              <w:ind w:left="689"/>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Default="00EA08E5" w:rsidP="00F96EAD">
            <w:pPr>
              <w:rPr>
                <w:b/>
                <w:color w:val="993366"/>
                <w:u w:val="single"/>
              </w:rPr>
            </w:pPr>
            <w:r>
              <w:rPr>
                <w:b/>
                <w:color w:val="993366"/>
                <w:u w:val="single"/>
              </w:rPr>
              <w:t>Literární výchova</w:t>
            </w:r>
          </w:p>
          <w:p w:rsidR="00EA08E5" w:rsidRPr="00144896" w:rsidRDefault="00EA08E5" w:rsidP="00F96EAD">
            <w:pPr>
              <w:rPr>
                <w:b/>
                <w:color w:val="7030A0"/>
                <w:u w:val="single"/>
              </w:rPr>
            </w:pPr>
            <w:r w:rsidRPr="00144896">
              <w:rPr>
                <w:b/>
                <w:color w:val="7030A0"/>
                <w:u w:val="single"/>
              </w:rPr>
              <w:t>Základní literární pojmy</w:t>
            </w:r>
          </w:p>
          <w:p w:rsidR="00EA08E5" w:rsidRPr="00144896" w:rsidRDefault="00EA08E5" w:rsidP="00F96EAD">
            <w:pPr>
              <w:rPr>
                <w:color w:val="7030A0"/>
              </w:rPr>
            </w:pPr>
            <w:r w:rsidRPr="00144896">
              <w:rPr>
                <w:color w:val="7030A0"/>
              </w:rPr>
              <w:t>Rozlišování jednoduchých lit. žánrů a profesí</w:t>
            </w:r>
          </w:p>
          <w:p w:rsidR="00EA08E5" w:rsidRPr="00144896" w:rsidRDefault="00EA08E5" w:rsidP="00F96EAD">
            <w:pPr>
              <w:rPr>
                <w:color w:val="7030A0"/>
              </w:rPr>
            </w:pPr>
            <w:r w:rsidRPr="00144896">
              <w:rPr>
                <w:color w:val="7030A0"/>
              </w:rPr>
              <w:t>Poznávání rozdílů v divadelních představeních</w:t>
            </w:r>
          </w:p>
          <w:p w:rsidR="00EA08E5" w:rsidRDefault="00EA08E5" w:rsidP="00F96EAD">
            <w:pPr>
              <w:rPr>
                <w:b/>
                <w:color w:val="CC99FF"/>
              </w:rPr>
            </w:pPr>
            <w:r w:rsidRPr="00144896">
              <w:rPr>
                <w:color w:val="7030A0"/>
              </w:rPr>
              <w:t>Rýmování</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60"/>
              <w:rPr>
                <w:color w:val="000000"/>
              </w:rPr>
            </w:pPr>
          </w:p>
          <w:p w:rsidR="00EA08E5" w:rsidRDefault="00EA08E5" w:rsidP="00F96EAD">
            <w:pPr>
              <w:numPr>
                <w:ilvl w:val="0"/>
                <w:numId w:val="36"/>
              </w:numPr>
              <w:rPr>
                <w:color w:val="000000"/>
              </w:rPr>
            </w:pPr>
            <w:r>
              <w:rPr>
                <w:color w:val="000000"/>
              </w:rPr>
              <w:t>rozliší rozpočitadlo, hádanku, říkanku, báseň, pohádku, přísloví; správně frázuje</w:t>
            </w:r>
          </w:p>
          <w:p w:rsidR="00EA08E5" w:rsidRDefault="00EA08E5" w:rsidP="00F96EAD">
            <w:pPr>
              <w:numPr>
                <w:ilvl w:val="0"/>
                <w:numId w:val="36"/>
              </w:numPr>
              <w:rPr>
                <w:color w:val="000000"/>
              </w:rPr>
            </w:pPr>
            <w:r>
              <w:rPr>
                <w:color w:val="000000"/>
              </w:rPr>
              <w:t>ví, kdo je spisovatel, básník, ilustrátor</w:t>
            </w:r>
          </w:p>
          <w:p w:rsidR="00EA08E5" w:rsidRDefault="00EA08E5" w:rsidP="00F96EAD">
            <w:pPr>
              <w:numPr>
                <w:ilvl w:val="0"/>
                <w:numId w:val="36"/>
              </w:numPr>
              <w:rPr>
                <w:color w:val="000000"/>
              </w:rPr>
            </w:pPr>
            <w:r>
              <w:rPr>
                <w:color w:val="000000"/>
              </w:rPr>
              <w:t xml:space="preserve">rozumí, co je kniha, čtenář, knihovna; naučná literatura, časopis pro děti </w:t>
            </w:r>
          </w:p>
          <w:p w:rsidR="00EA08E5" w:rsidRDefault="00EA08E5" w:rsidP="00F96EAD">
            <w:pPr>
              <w:numPr>
                <w:ilvl w:val="0"/>
                <w:numId w:val="36"/>
              </w:numPr>
              <w:rPr>
                <w:color w:val="000000"/>
              </w:rPr>
            </w:pPr>
            <w:r>
              <w:rPr>
                <w:color w:val="000000"/>
              </w:rPr>
              <w:t>zná rozdíl mezi loutkovým a maňáskovým divadlem</w:t>
            </w:r>
          </w:p>
          <w:p w:rsidR="00EA08E5" w:rsidRDefault="00EA08E5" w:rsidP="00F96EAD">
            <w:pPr>
              <w:rPr>
                <w:color w:val="000000"/>
              </w:rPr>
            </w:pPr>
          </w:p>
          <w:p w:rsidR="00EA08E5" w:rsidRDefault="00EA08E5" w:rsidP="00202CB8">
            <w:pPr>
              <w:numPr>
                <w:ilvl w:val="0"/>
                <w:numId w:val="36"/>
              </w:numPr>
              <w:rPr>
                <w:color w:val="000000"/>
              </w:rPr>
            </w:pPr>
            <w:r w:rsidRPr="007273AA">
              <w:rPr>
                <w:color w:val="000000"/>
              </w:rPr>
              <w:t>rozpozná verš, rým</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p>
          <w:p w:rsidR="00EA08E5" w:rsidRDefault="00EA08E5" w:rsidP="00F96EAD">
            <w:pPr>
              <w:rPr>
                <w:color w:val="000000"/>
              </w:rPr>
            </w:pPr>
            <w:r>
              <w:rPr>
                <w:b/>
                <w:color w:val="000000"/>
              </w:rPr>
              <w:t xml:space="preserve">Evropa v globálu – </w:t>
            </w:r>
            <w:r>
              <w:rPr>
                <w:color w:val="000000"/>
              </w:rPr>
              <w:t>Evropa a svět nás zajímá</w:t>
            </w: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Zážitkové čtení a naslouchání</w:t>
            </w:r>
          </w:p>
          <w:p w:rsidR="00EA08E5" w:rsidRPr="00144896" w:rsidRDefault="00EA08E5" w:rsidP="00F96EAD">
            <w:pPr>
              <w:rPr>
                <w:color w:val="7030A0"/>
              </w:rPr>
            </w:pPr>
            <w:r w:rsidRPr="00144896">
              <w:rPr>
                <w:color w:val="7030A0"/>
              </w:rPr>
              <w:lastRenderedPageBreak/>
              <w:t xml:space="preserve">Uvědomělé naslouchání </w:t>
            </w:r>
          </w:p>
          <w:p w:rsidR="00EA08E5" w:rsidRPr="00144896" w:rsidRDefault="00EA08E5" w:rsidP="00F96EAD">
            <w:pPr>
              <w:rPr>
                <w:b/>
                <w:color w:val="7030A0"/>
              </w:rPr>
            </w:pPr>
            <w:r w:rsidRPr="00144896">
              <w:rPr>
                <w:color w:val="7030A0"/>
              </w:rPr>
              <w:t>Vyjadřování emocí a pocitů</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29"/>
              <w:rPr>
                <w:color w:val="000000"/>
              </w:rPr>
            </w:pPr>
          </w:p>
          <w:p w:rsidR="00EA08E5" w:rsidRDefault="00EA08E5" w:rsidP="00F96EAD">
            <w:pPr>
              <w:numPr>
                <w:ilvl w:val="0"/>
                <w:numId w:val="36"/>
              </w:numPr>
              <w:rPr>
                <w:color w:val="000000"/>
              </w:rPr>
            </w:pPr>
            <w:r>
              <w:rPr>
                <w:color w:val="000000"/>
              </w:rPr>
              <w:t>dovede rozpoznat lidový text (říkanka, báseň)</w:t>
            </w:r>
          </w:p>
          <w:p w:rsidR="00EA08E5" w:rsidRDefault="00EA08E5" w:rsidP="00F96EAD">
            <w:pPr>
              <w:numPr>
                <w:ilvl w:val="0"/>
                <w:numId w:val="36"/>
              </w:numPr>
              <w:rPr>
                <w:color w:val="000000"/>
              </w:rPr>
            </w:pPr>
            <w:r>
              <w:rPr>
                <w:color w:val="000000"/>
              </w:rPr>
              <w:lastRenderedPageBreak/>
              <w:t>poznává hlavní literární postavy, hodnotí jejich vlastnosti</w:t>
            </w:r>
          </w:p>
          <w:p w:rsidR="00EA08E5" w:rsidRDefault="00EA08E5" w:rsidP="00202CB8">
            <w:pPr>
              <w:numPr>
                <w:ilvl w:val="0"/>
                <w:numId w:val="36"/>
              </w:numPr>
              <w:rPr>
                <w:color w:val="000000"/>
              </w:rPr>
            </w:pPr>
            <w:r>
              <w:rPr>
                <w:color w:val="000000"/>
              </w:rPr>
              <w:t>umí vyjádřit své pocity ze slyšeného textu</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r>
              <w:rPr>
                <w:b/>
                <w:color w:val="000000"/>
              </w:rPr>
              <w:lastRenderedPageBreak/>
              <w:t xml:space="preserve">Osobnost – </w:t>
            </w:r>
            <w:r>
              <w:rPr>
                <w:color w:val="000000"/>
              </w:rPr>
              <w:t>komunikace</w:t>
            </w:r>
          </w:p>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lastRenderedPageBreak/>
              <w:t>Tvořivé činnosti s textem</w:t>
            </w:r>
          </w:p>
          <w:p w:rsidR="00EA08E5" w:rsidRPr="00144896" w:rsidRDefault="00EA08E5" w:rsidP="00F96EAD">
            <w:pPr>
              <w:rPr>
                <w:color w:val="7030A0"/>
              </w:rPr>
            </w:pPr>
            <w:r w:rsidRPr="00144896">
              <w:rPr>
                <w:color w:val="7030A0"/>
              </w:rPr>
              <w:t>Vyprávění pohádek a povídek</w:t>
            </w:r>
          </w:p>
          <w:p w:rsidR="00EA08E5" w:rsidRPr="00144896" w:rsidRDefault="00EA08E5" w:rsidP="00F96EAD">
            <w:pPr>
              <w:rPr>
                <w:color w:val="7030A0"/>
              </w:rPr>
            </w:pPr>
            <w:r w:rsidRPr="00144896">
              <w:rPr>
                <w:color w:val="7030A0"/>
              </w:rPr>
              <w:t>Přednes básní</w:t>
            </w:r>
          </w:p>
          <w:p w:rsidR="00202CB8" w:rsidRPr="00144896" w:rsidRDefault="00202CB8" w:rsidP="00F96EAD">
            <w:pPr>
              <w:rPr>
                <w:b/>
                <w:color w:val="7030A0"/>
              </w:rPr>
            </w:pPr>
          </w:p>
          <w:p w:rsidR="00EA08E5" w:rsidRPr="00144896" w:rsidRDefault="00EA08E5" w:rsidP="00F96EAD">
            <w:pPr>
              <w:rPr>
                <w:color w:val="7030A0"/>
              </w:rPr>
            </w:pPr>
            <w:r w:rsidRPr="00144896">
              <w:rPr>
                <w:color w:val="7030A0"/>
              </w:rPr>
              <w:t>Dramatizace pohádek</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ind w:left="329"/>
              <w:rPr>
                <w:color w:val="000000"/>
              </w:rPr>
            </w:pPr>
          </w:p>
          <w:p w:rsidR="00EA08E5" w:rsidRDefault="00EA08E5" w:rsidP="00F96EAD">
            <w:pPr>
              <w:numPr>
                <w:ilvl w:val="0"/>
                <w:numId w:val="36"/>
              </w:numPr>
              <w:rPr>
                <w:color w:val="000000"/>
              </w:rPr>
            </w:pPr>
            <w:r>
              <w:rPr>
                <w:color w:val="000000"/>
              </w:rPr>
              <w:t>ovládá volnou reprodukci přečteného nebo slyšeného textu</w:t>
            </w:r>
          </w:p>
          <w:p w:rsidR="00EA08E5" w:rsidRDefault="00EA08E5" w:rsidP="00F96EAD">
            <w:pPr>
              <w:numPr>
                <w:ilvl w:val="0"/>
                <w:numId w:val="36"/>
              </w:numPr>
              <w:rPr>
                <w:color w:val="000000"/>
              </w:rPr>
            </w:pPr>
            <w:r>
              <w:rPr>
                <w:color w:val="000000"/>
              </w:rPr>
              <w:t>přednáší zpaměti texty přiměřené věku, volí vhodné tempo a frázování</w:t>
            </w:r>
          </w:p>
          <w:p w:rsidR="00EA08E5" w:rsidRDefault="00EA08E5" w:rsidP="00F96EAD">
            <w:pPr>
              <w:numPr>
                <w:ilvl w:val="0"/>
                <w:numId w:val="36"/>
              </w:numPr>
              <w:rPr>
                <w:color w:val="000000"/>
              </w:rPr>
            </w:pPr>
            <w:r>
              <w:rPr>
                <w:color w:val="000000"/>
              </w:rPr>
              <w:t>zapojuje se do dramatického ztvárnění pohádek</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rPr>
                <w:color w:val="000000"/>
              </w:rPr>
            </w:pPr>
            <w:r>
              <w:rPr>
                <w:b/>
                <w:color w:val="000000"/>
              </w:rPr>
              <w:t>Média</w:t>
            </w:r>
            <w:r>
              <w:rPr>
                <w:color w:val="000000"/>
              </w:rPr>
              <w:t xml:space="preserve"> – </w:t>
            </w:r>
          </w:p>
          <w:p w:rsidR="00EA08E5" w:rsidRDefault="00EA08E5" w:rsidP="00F96EAD">
            <w:pPr>
              <w:rPr>
                <w:color w:val="000000"/>
              </w:rPr>
            </w:pPr>
            <w:r>
              <w:rPr>
                <w:color w:val="000000"/>
              </w:rPr>
              <w:t>interpretace sdělení a reality</w:t>
            </w:r>
          </w:p>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Poslech literárních textů</w:t>
            </w:r>
          </w:p>
          <w:p w:rsidR="00EA08E5" w:rsidRPr="00144896" w:rsidRDefault="00EA08E5" w:rsidP="00F96EAD">
            <w:pPr>
              <w:rPr>
                <w:color w:val="7030A0"/>
              </w:rPr>
            </w:pPr>
            <w:r w:rsidRPr="00144896">
              <w:rPr>
                <w:color w:val="7030A0"/>
              </w:rPr>
              <w:t>Rozlišování prózy a poezie; Ilustrování</w:t>
            </w: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numPr>
                <w:ilvl w:val="0"/>
                <w:numId w:val="36"/>
              </w:numPr>
              <w:rPr>
                <w:color w:val="000000"/>
              </w:rPr>
            </w:pPr>
            <w:r>
              <w:rPr>
                <w:color w:val="000000"/>
              </w:rPr>
              <w:t xml:space="preserve">odlišuje prózu a verše </w:t>
            </w:r>
          </w:p>
          <w:p w:rsidR="00EA08E5" w:rsidRDefault="00EA08E5" w:rsidP="00202CB8">
            <w:pPr>
              <w:numPr>
                <w:ilvl w:val="0"/>
                <w:numId w:val="36"/>
              </w:numPr>
              <w:rPr>
                <w:color w:val="000000"/>
              </w:rPr>
            </w:pPr>
            <w:r>
              <w:rPr>
                <w:color w:val="000000"/>
              </w:rPr>
              <w:t>ovládá výtvarné zpracování poslechu literárního textu</w:t>
            </w: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tc>
      </w:tr>
      <w:tr w:rsidR="00EA08E5" w:rsidTr="00EA08E5">
        <w:tc>
          <w:tcPr>
            <w:tcW w:w="2802" w:type="dxa"/>
            <w:tcBorders>
              <w:top w:val="single" w:sz="4" w:space="0" w:color="auto"/>
              <w:left w:val="single" w:sz="4" w:space="0" w:color="auto"/>
              <w:bottom w:val="single" w:sz="4" w:space="0" w:color="auto"/>
              <w:right w:val="single" w:sz="4" w:space="0" w:color="auto"/>
            </w:tcBorders>
            <w:hideMark/>
          </w:tcPr>
          <w:p w:rsidR="00EA08E5" w:rsidRPr="00144896" w:rsidRDefault="00EA08E5" w:rsidP="00F96EAD">
            <w:pPr>
              <w:rPr>
                <w:b/>
                <w:color w:val="7030A0"/>
                <w:u w:val="single"/>
              </w:rPr>
            </w:pPr>
            <w:r w:rsidRPr="00144896">
              <w:rPr>
                <w:b/>
                <w:color w:val="7030A0"/>
                <w:u w:val="single"/>
              </w:rPr>
              <w:t>Dramatická výchova</w:t>
            </w:r>
          </w:p>
          <w:p w:rsidR="00EA08E5" w:rsidRPr="00144896" w:rsidRDefault="00EA08E5" w:rsidP="00F96EAD">
            <w:pPr>
              <w:rPr>
                <w:color w:val="7030A0"/>
              </w:rPr>
            </w:pPr>
            <w:r w:rsidRPr="00144896">
              <w:rPr>
                <w:color w:val="7030A0"/>
              </w:rPr>
              <w:t>Rozvíjení správných návyků při mluvení</w:t>
            </w:r>
          </w:p>
          <w:p w:rsidR="00EA08E5" w:rsidRPr="00144896" w:rsidRDefault="00EA08E5" w:rsidP="00F96EAD">
            <w:pPr>
              <w:rPr>
                <w:color w:val="7030A0"/>
              </w:rPr>
            </w:pPr>
            <w:r w:rsidRPr="00144896">
              <w:rPr>
                <w:color w:val="7030A0"/>
              </w:rPr>
              <w:t>Dramatizace pohádek a situací ze života</w:t>
            </w:r>
          </w:p>
          <w:p w:rsidR="00EA08E5" w:rsidRPr="00144896" w:rsidRDefault="00EA08E5" w:rsidP="00F96EAD">
            <w:pPr>
              <w:rPr>
                <w:color w:val="7030A0"/>
              </w:rPr>
            </w:pPr>
            <w:r w:rsidRPr="00144896">
              <w:rPr>
                <w:color w:val="7030A0"/>
              </w:rPr>
              <w:t>Přijímání rolí</w:t>
            </w:r>
          </w:p>
          <w:p w:rsidR="00EA08E5" w:rsidRDefault="00EA08E5" w:rsidP="00F96EAD">
            <w:pPr>
              <w:rPr>
                <w:color w:val="7030A0"/>
              </w:rPr>
            </w:pPr>
            <w:r w:rsidRPr="00144896">
              <w:rPr>
                <w:color w:val="7030A0"/>
              </w:rPr>
              <w:t>Návštěva divadelních a filmových představení</w:t>
            </w:r>
          </w:p>
          <w:p w:rsidR="00B23EFD" w:rsidRPr="00144896" w:rsidRDefault="00B23EFD" w:rsidP="00F96EAD">
            <w:pPr>
              <w:rPr>
                <w:color w:val="7030A0"/>
              </w:rPr>
            </w:pPr>
          </w:p>
          <w:p w:rsidR="00F0534E" w:rsidRDefault="00F0534E" w:rsidP="00F96EAD">
            <w:pPr>
              <w:rPr>
                <w:b/>
                <w:color w:val="CC99FF"/>
              </w:rPr>
            </w:pPr>
            <w:r w:rsidRPr="0047639A">
              <w:rPr>
                <w:b/>
                <w:color w:val="FF0000"/>
              </w:rPr>
              <w:t>Minimální úroveň pro úpravy očekávaných výstupů v rámci podpůrných opatření</w:t>
            </w:r>
          </w:p>
          <w:p w:rsidR="00F0534E" w:rsidRDefault="00F0534E" w:rsidP="00F96EAD">
            <w:pPr>
              <w:rPr>
                <w:b/>
                <w:color w:val="CC99FF"/>
              </w:rPr>
            </w:pPr>
          </w:p>
        </w:tc>
        <w:tc>
          <w:tcPr>
            <w:tcW w:w="5953" w:type="dxa"/>
            <w:tcBorders>
              <w:top w:val="single" w:sz="4" w:space="0" w:color="auto"/>
              <w:left w:val="single" w:sz="4" w:space="0" w:color="auto"/>
              <w:bottom w:val="single" w:sz="4" w:space="0" w:color="auto"/>
              <w:right w:val="single" w:sz="4" w:space="0" w:color="auto"/>
            </w:tcBorders>
          </w:tcPr>
          <w:p w:rsidR="00EA08E5" w:rsidRDefault="00EA08E5" w:rsidP="00F96EAD">
            <w:pPr>
              <w:rPr>
                <w:color w:val="000000"/>
              </w:rPr>
            </w:pPr>
          </w:p>
          <w:p w:rsidR="00EA08E5" w:rsidRDefault="00EA08E5" w:rsidP="00F96EAD">
            <w:pPr>
              <w:numPr>
                <w:ilvl w:val="0"/>
                <w:numId w:val="36"/>
              </w:numPr>
              <w:rPr>
                <w:color w:val="000000"/>
              </w:rPr>
            </w:pPr>
            <w:r>
              <w:rPr>
                <w:color w:val="000000"/>
              </w:rPr>
              <w:t>pracuje s dechem, zvládá správné tvoření hlasu a držení těla</w:t>
            </w:r>
          </w:p>
          <w:p w:rsidR="00EA08E5" w:rsidRDefault="00EA08E5" w:rsidP="00F96EAD">
            <w:pPr>
              <w:numPr>
                <w:ilvl w:val="0"/>
                <w:numId w:val="36"/>
              </w:numPr>
              <w:rPr>
                <w:color w:val="000000"/>
              </w:rPr>
            </w:pPr>
            <w:r>
              <w:rPr>
                <w:color w:val="000000"/>
              </w:rPr>
              <w:t>prezentuje se v herních situacích, jedná přirozeně v přidělených rolích</w:t>
            </w:r>
          </w:p>
          <w:p w:rsidR="00EA08E5" w:rsidRDefault="00EA08E5" w:rsidP="00F96EAD">
            <w:pPr>
              <w:numPr>
                <w:ilvl w:val="0"/>
                <w:numId w:val="36"/>
              </w:numPr>
              <w:rPr>
                <w:color w:val="000000"/>
              </w:rPr>
            </w:pPr>
            <w:r>
              <w:rPr>
                <w:color w:val="000000"/>
              </w:rPr>
              <w:t>řadí herní situace v časové následnosti</w:t>
            </w:r>
          </w:p>
          <w:p w:rsidR="00EA08E5" w:rsidRDefault="00EA08E5" w:rsidP="00F96EAD">
            <w:pPr>
              <w:numPr>
                <w:ilvl w:val="0"/>
                <w:numId w:val="36"/>
              </w:numPr>
              <w:rPr>
                <w:color w:val="000000"/>
              </w:rPr>
            </w:pPr>
            <w:r>
              <w:rPr>
                <w:color w:val="000000"/>
              </w:rPr>
              <w:t>improvizuje na dané téma</w:t>
            </w:r>
          </w:p>
          <w:p w:rsidR="009A495F" w:rsidRDefault="00F96EAD" w:rsidP="00062A0D">
            <w:pPr>
              <w:numPr>
                <w:ilvl w:val="0"/>
                <w:numId w:val="36"/>
              </w:numPr>
              <w:rPr>
                <w:color w:val="000000"/>
              </w:rPr>
            </w:pPr>
            <w:r w:rsidRPr="00202CB8">
              <w:rPr>
                <w:color w:val="000000"/>
              </w:rPr>
              <w:t>n</w:t>
            </w:r>
            <w:r w:rsidR="00EA08E5" w:rsidRPr="00202CB8">
              <w:rPr>
                <w:color w:val="000000"/>
              </w:rPr>
              <w:t>avštíví divadelní a filmové představení (vlastní prožitek)</w:t>
            </w:r>
          </w:p>
          <w:p w:rsidR="009A495F" w:rsidRPr="00C95C7A" w:rsidRDefault="009A495F" w:rsidP="009A495F">
            <w:pPr>
              <w:pStyle w:val="Default"/>
              <w:numPr>
                <w:ilvl w:val="0"/>
                <w:numId w:val="36"/>
              </w:numPr>
              <w:rPr>
                <w:color w:val="FF0000"/>
              </w:rPr>
            </w:pPr>
            <w:r w:rsidRPr="00C95C7A">
              <w:rPr>
                <w:iCs/>
                <w:color w:val="FF0000"/>
              </w:rPr>
              <w:t xml:space="preserve">pamatuje si a reprodukuje jednoduché říkanky a dětské básně </w:t>
            </w:r>
          </w:p>
          <w:p w:rsidR="00EA08E5" w:rsidRDefault="00EA08E5" w:rsidP="00F96EAD">
            <w:pPr>
              <w:rPr>
                <w:color w:val="000000"/>
              </w:rPr>
            </w:pPr>
          </w:p>
        </w:tc>
        <w:tc>
          <w:tcPr>
            <w:tcW w:w="1985" w:type="dxa"/>
            <w:tcBorders>
              <w:top w:val="single" w:sz="4" w:space="0" w:color="auto"/>
              <w:left w:val="single" w:sz="4" w:space="0" w:color="auto"/>
              <w:bottom w:val="single" w:sz="4" w:space="0" w:color="auto"/>
              <w:right w:val="single" w:sz="4" w:space="0" w:color="auto"/>
            </w:tcBorders>
          </w:tcPr>
          <w:p w:rsidR="00EA08E5" w:rsidRDefault="00EA08E5" w:rsidP="00F96EAD">
            <w:pPr>
              <w:rPr>
                <w:b/>
                <w:color w:val="000000"/>
              </w:rPr>
            </w:pPr>
          </w:p>
          <w:p w:rsidR="00EA08E5" w:rsidRDefault="00EA08E5" w:rsidP="00F96EAD">
            <w:pPr>
              <w:rPr>
                <w:color w:val="000000"/>
              </w:rPr>
            </w:pPr>
            <w:r>
              <w:rPr>
                <w:b/>
                <w:color w:val="000000"/>
              </w:rPr>
              <w:t>Média</w:t>
            </w:r>
            <w:r>
              <w:rPr>
                <w:color w:val="000000"/>
              </w:rPr>
              <w:t xml:space="preserve"> – </w:t>
            </w:r>
          </w:p>
          <w:p w:rsidR="00EA08E5" w:rsidRDefault="00EA08E5" w:rsidP="00F96EAD">
            <w:pPr>
              <w:rPr>
                <w:color w:val="000000"/>
              </w:rPr>
            </w:pPr>
            <w:r>
              <w:rPr>
                <w:color w:val="000000"/>
              </w:rPr>
              <w:t>interpretace sdělení a reality</w:t>
            </w:r>
          </w:p>
        </w:tc>
      </w:tr>
    </w:tbl>
    <w:p w:rsidR="00EA08E5" w:rsidRPr="00C80725" w:rsidRDefault="00EA08E5" w:rsidP="00EA08E5"/>
    <w:p w:rsidR="00EA08E5" w:rsidRPr="00506F52" w:rsidRDefault="00EA08E5" w:rsidP="00EA08E5">
      <w:pPr>
        <w:rPr>
          <w:b/>
          <w:color w:val="7030A0"/>
        </w:rPr>
      </w:pPr>
      <w:r w:rsidRPr="00506F52">
        <w:rPr>
          <w:b/>
          <w:color w:val="7030A0"/>
        </w:rPr>
        <w:t>ČESKÝ JAZYK – 2. ROČNÍK</w:t>
      </w:r>
    </w:p>
    <w:p w:rsidR="00EA08E5" w:rsidRPr="00506F52" w:rsidRDefault="00EA08E5" w:rsidP="00EA08E5">
      <w:pPr>
        <w:rPr>
          <w:b/>
          <w:color w:val="000000"/>
          <w:u w:val="single"/>
        </w:rPr>
      </w:pPr>
      <w:r w:rsidRPr="00506F52">
        <w:rPr>
          <w:b/>
          <w:color w:val="000000"/>
          <w:u w:val="single"/>
        </w:rPr>
        <w:t xml:space="preserve">Vzdělávání v předmětu ČJ ve 2. ročníku směřuje k:       </w:t>
      </w:r>
    </w:p>
    <w:p w:rsidR="00EA08E5" w:rsidRPr="00506F52" w:rsidRDefault="00EA08E5" w:rsidP="00F96EAD">
      <w:pPr>
        <w:numPr>
          <w:ilvl w:val="0"/>
          <w:numId w:val="35"/>
        </w:numPr>
        <w:rPr>
          <w:color w:val="000000"/>
        </w:rPr>
      </w:pPr>
      <w:r w:rsidRPr="00506F52">
        <w:rPr>
          <w:color w:val="000000"/>
        </w:rPr>
        <w:t>rozvíjení pozitivního vztahu k mateřskému jazyku a jeho chápání jako potenciálního zdroje pro rozvoj osobního i kulturního bohatství</w:t>
      </w:r>
    </w:p>
    <w:p w:rsidR="00EA08E5" w:rsidRPr="00506F52" w:rsidRDefault="00EA08E5" w:rsidP="00F96EAD">
      <w:pPr>
        <w:numPr>
          <w:ilvl w:val="0"/>
          <w:numId w:val="35"/>
        </w:numPr>
        <w:rPr>
          <w:color w:val="000000"/>
        </w:rPr>
      </w:pPr>
      <w:r w:rsidRPr="00506F52">
        <w:rPr>
          <w:color w:val="000000"/>
        </w:rPr>
        <w:t xml:space="preserve">vnímání a postupnému osvojování jazyka jako prostředku k získávání a předávání informací, k vyjádření potřeb, prožitků a názorů </w:t>
      </w:r>
    </w:p>
    <w:p w:rsidR="00EA08E5" w:rsidRPr="00506F52" w:rsidRDefault="00EA08E5" w:rsidP="00F96EAD">
      <w:pPr>
        <w:numPr>
          <w:ilvl w:val="0"/>
          <w:numId w:val="35"/>
        </w:numPr>
        <w:rPr>
          <w:color w:val="000000"/>
        </w:rPr>
      </w:pPr>
      <w:r w:rsidRPr="00506F52">
        <w:rPr>
          <w:color w:val="000000"/>
        </w:rPr>
        <w:t>zvládnutí běžných pravidel mezilidské komunikace a rozvíjení pozitivního vztahu k jazyku</w:t>
      </w:r>
    </w:p>
    <w:p w:rsidR="00EA08E5" w:rsidRPr="00506F52" w:rsidRDefault="00EA08E5" w:rsidP="00F96EAD">
      <w:pPr>
        <w:numPr>
          <w:ilvl w:val="0"/>
          <w:numId w:val="35"/>
        </w:numPr>
        <w:rPr>
          <w:color w:val="000000"/>
        </w:rPr>
      </w:pPr>
      <w:r w:rsidRPr="00506F52">
        <w:rPr>
          <w:color w:val="000000"/>
        </w:rPr>
        <w:t>ovládání základních jazykových jevů pro dorozumívání v ústní i písemné podobě</w:t>
      </w:r>
    </w:p>
    <w:p w:rsidR="00EA08E5" w:rsidRPr="00506F52" w:rsidRDefault="00EA08E5" w:rsidP="00F96EAD">
      <w:pPr>
        <w:numPr>
          <w:ilvl w:val="0"/>
          <w:numId w:val="35"/>
        </w:numPr>
        <w:rPr>
          <w:color w:val="000000"/>
        </w:rPr>
      </w:pPr>
      <w:r w:rsidRPr="00506F52">
        <w:rPr>
          <w:color w:val="000000"/>
        </w:rPr>
        <w:t>dovednosti správného psaní i,í/y,ý po měkkých a tvrdých souhláskách</w:t>
      </w:r>
    </w:p>
    <w:p w:rsidR="00EA08E5" w:rsidRPr="00506F52" w:rsidRDefault="00EA08E5" w:rsidP="00F96EAD">
      <w:pPr>
        <w:numPr>
          <w:ilvl w:val="0"/>
          <w:numId w:val="35"/>
        </w:numPr>
        <w:rPr>
          <w:color w:val="000000"/>
        </w:rPr>
      </w:pPr>
      <w:r w:rsidRPr="00506F52">
        <w:rPr>
          <w:color w:val="000000"/>
        </w:rPr>
        <w:t xml:space="preserve">dovednosti správného psaní znělých a neznělých souhlásek uvnitř a na konci slov </w:t>
      </w:r>
    </w:p>
    <w:p w:rsidR="00EA08E5" w:rsidRPr="00506F52" w:rsidRDefault="00EA08E5" w:rsidP="00F96EAD">
      <w:pPr>
        <w:numPr>
          <w:ilvl w:val="0"/>
          <w:numId w:val="35"/>
        </w:numPr>
        <w:rPr>
          <w:color w:val="000000"/>
        </w:rPr>
      </w:pPr>
      <w:r w:rsidRPr="00506F52">
        <w:rPr>
          <w:color w:val="000000"/>
        </w:rPr>
        <w:t>osvojování a rozvíjení čtenářských dovedností a schopností</w:t>
      </w:r>
    </w:p>
    <w:p w:rsidR="00EA08E5" w:rsidRPr="00506F52" w:rsidRDefault="00EA08E5" w:rsidP="00F96EAD">
      <w:pPr>
        <w:numPr>
          <w:ilvl w:val="0"/>
          <w:numId w:val="35"/>
        </w:numPr>
        <w:rPr>
          <w:color w:val="000000"/>
        </w:rPr>
      </w:pPr>
      <w:r w:rsidRPr="00506F52">
        <w:rPr>
          <w:color w:val="000000"/>
        </w:rPr>
        <w:t>dodržování správných hygienických návyků při psaní a celkové úpravě psaného projevu</w:t>
      </w:r>
    </w:p>
    <w:p w:rsidR="00EA08E5" w:rsidRPr="00506F52" w:rsidRDefault="00EA08E5" w:rsidP="00EA08E5">
      <w:pPr>
        <w:rPr>
          <w:color w:val="000000"/>
        </w:rPr>
      </w:pPr>
    </w:p>
    <w:p w:rsidR="00EA08E5" w:rsidRPr="00506F52" w:rsidRDefault="00EA08E5" w:rsidP="00EA08E5">
      <w:pPr>
        <w:rPr>
          <w:b/>
          <w:color w:val="000000"/>
          <w:u w:val="single"/>
        </w:rPr>
      </w:pPr>
      <w:r w:rsidRPr="00506F52">
        <w:rPr>
          <w:b/>
          <w:color w:val="000000"/>
          <w:u w:val="single"/>
        </w:rPr>
        <w:t>Časová dotace ve 2. ročníku  - 9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953"/>
        <w:gridCol w:w="1860"/>
      </w:tblGrid>
      <w:tr w:rsidR="00EA08E5" w:rsidRPr="00506F52" w:rsidTr="00EA08E5">
        <w:tc>
          <w:tcPr>
            <w:tcW w:w="2802" w:type="dxa"/>
          </w:tcPr>
          <w:p w:rsidR="00EA08E5" w:rsidRPr="00506F52" w:rsidRDefault="00EA08E5" w:rsidP="00F96EAD">
            <w:pPr>
              <w:rPr>
                <w:b/>
                <w:color w:val="800080"/>
              </w:rPr>
            </w:pPr>
            <w:r w:rsidRPr="00506F52">
              <w:rPr>
                <w:b/>
                <w:color w:val="800080"/>
              </w:rPr>
              <w:t>UČIVO</w:t>
            </w:r>
          </w:p>
        </w:tc>
        <w:tc>
          <w:tcPr>
            <w:tcW w:w="5953" w:type="dxa"/>
          </w:tcPr>
          <w:p w:rsidR="00EA08E5" w:rsidRPr="00506F52" w:rsidRDefault="00EA08E5" w:rsidP="00F96EAD">
            <w:pPr>
              <w:rPr>
                <w:b/>
                <w:color w:val="800080"/>
              </w:rPr>
            </w:pPr>
            <w:r>
              <w:rPr>
                <w:b/>
                <w:color w:val="800080"/>
              </w:rPr>
              <w:t>VÝSTUP</w:t>
            </w:r>
          </w:p>
        </w:tc>
        <w:tc>
          <w:tcPr>
            <w:tcW w:w="1860" w:type="dxa"/>
          </w:tcPr>
          <w:p w:rsidR="00EA08E5" w:rsidRPr="00506F52" w:rsidRDefault="00EA08E5" w:rsidP="00F96EAD">
            <w:pPr>
              <w:rPr>
                <w:b/>
                <w:color w:val="800080"/>
              </w:rPr>
            </w:pPr>
            <w:r w:rsidRPr="00506F52">
              <w:rPr>
                <w:b/>
                <w:color w:val="800080"/>
              </w:rPr>
              <w:t>PRŮŘEZOVÁ TÉMATA</w:t>
            </w:r>
          </w:p>
        </w:tc>
      </w:tr>
      <w:tr w:rsidR="00EA08E5" w:rsidRPr="00506F52" w:rsidTr="00EA08E5">
        <w:tc>
          <w:tcPr>
            <w:tcW w:w="2802" w:type="dxa"/>
          </w:tcPr>
          <w:p w:rsidR="00EA08E5" w:rsidRPr="00506F52" w:rsidRDefault="00EA08E5" w:rsidP="00F96EAD">
            <w:pPr>
              <w:rPr>
                <w:b/>
                <w:color w:val="993366"/>
                <w:u w:val="single"/>
              </w:rPr>
            </w:pPr>
            <w:r w:rsidRPr="00506F52">
              <w:rPr>
                <w:b/>
                <w:color w:val="993366"/>
                <w:u w:val="single"/>
              </w:rPr>
              <w:t>Komunikační a slohová výchova</w:t>
            </w:r>
          </w:p>
          <w:p w:rsidR="00EA08E5" w:rsidRPr="00144896" w:rsidRDefault="00EA08E5" w:rsidP="00F96EAD">
            <w:pPr>
              <w:rPr>
                <w:b/>
                <w:color w:val="7030A0"/>
                <w:u w:val="single"/>
              </w:rPr>
            </w:pPr>
            <w:r w:rsidRPr="00144896">
              <w:rPr>
                <w:b/>
                <w:color w:val="7030A0"/>
                <w:u w:val="single"/>
              </w:rPr>
              <w:t>Čtení</w:t>
            </w:r>
          </w:p>
          <w:p w:rsidR="00EA08E5" w:rsidRPr="00144896" w:rsidRDefault="00EA08E5" w:rsidP="00F96EAD">
            <w:pPr>
              <w:rPr>
                <w:color w:val="7030A0"/>
              </w:rPr>
            </w:pPr>
            <w:r w:rsidRPr="00144896">
              <w:rPr>
                <w:color w:val="7030A0"/>
              </w:rPr>
              <w:t>Líčení určitých situací</w:t>
            </w:r>
          </w:p>
          <w:p w:rsidR="00EA08E5" w:rsidRPr="00144896" w:rsidRDefault="00EA08E5" w:rsidP="00F96EAD">
            <w:pPr>
              <w:rPr>
                <w:color w:val="7030A0"/>
              </w:rPr>
            </w:pPr>
            <w:r w:rsidRPr="00144896">
              <w:rPr>
                <w:color w:val="7030A0"/>
              </w:rPr>
              <w:t>Vyhledávání podstatných dějů</w:t>
            </w:r>
          </w:p>
          <w:p w:rsidR="00EA08E5" w:rsidRPr="00144896" w:rsidRDefault="00EA08E5" w:rsidP="00F96EAD">
            <w:pPr>
              <w:rPr>
                <w:color w:val="7030A0"/>
              </w:rPr>
            </w:pPr>
            <w:r w:rsidRPr="00144896">
              <w:rPr>
                <w:color w:val="7030A0"/>
              </w:rPr>
              <w:t>Porozumění textu</w:t>
            </w:r>
          </w:p>
          <w:p w:rsidR="00EA08E5" w:rsidRPr="00506F52" w:rsidRDefault="00EA08E5" w:rsidP="00F96EAD">
            <w:pPr>
              <w:rPr>
                <w:b/>
                <w:color w:val="CC99FF"/>
              </w:rPr>
            </w:pPr>
            <w:r w:rsidRPr="00144896">
              <w:rPr>
                <w:color w:val="7030A0"/>
              </w:rPr>
              <w:t>Členění textu</w:t>
            </w:r>
          </w:p>
        </w:tc>
        <w:tc>
          <w:tcPr>
            <w:tcW w:w="5953" w:type="dxa"/>
          </w:tcPr>
          <w:p w:rsidR="00EA08E5" w:rsidRPr="00506F52" w:rsidRDefault="00EA08E5" w:rsidP="00F96EAD">
            <w:pPr>
              <w:ind w:left="360"/>
              <w:rPr>
                <w:color w:val="000000"/>
              </w:rPr>
            </w:pPr>
            <w:r w:rsidRPr="00506F52">
              <w:rPr>
                <w:color w:val="000000"/>
              </w:rPr>
              <w:t>ŽÁK</w:t>
            </w:r>
          </w:p>
          <w:p w:rsidR="00EA08E5" w:rsidRPr="00506F52" w:rsidRDefault="00EA08E5" w:rsidP="00F96EAD">
            <w:pPr>
              <w:numPr>
                <w:ilvl w:val="0"/>
                <w:numId w:val="36"/>
              </w:numPr>
              <w:rPr>
                <w:color w:val="000000"/>
              </w:rPr>
            </w:pPr>
            <w:r w:rsidRPr="00506F52">
              <w:rPr>
                <w:color w:val="000000"/>
              </w:rPr>
              <w:t>rozumí přiměřenému sdělení ústnímu i psanému, zapamatuje si jeho smysl</w:t>
            </w:r>
          </w:p>
          <w:p w:rsidR="00EA08E5" w:rsidRPr="00506F52" w:rsidRDefault="00EA08E5" w:rsidP="00F96EAD">
            <w:pPr>
              <w:numPr>
                <w:ilvl w:val="0"/>
                <w:numId w:val="36"/>
              </w:numPr>
              <w:rPr>
                <w:color w:val="000000"/>
              </w:rPr>
            </w:pPr>
            <w:r w:rsidRPr="00506F52">
              <w:rPr>
                <w:color w:val="000000"/>
              </w:rPr>
              <w:t>dokáže hlasem a pohybem vyjadřovat emoce, pocity z přečteného textu</w:t>
            </w:r>
          </w:p>
          <w:p w:rsidR="00EA08E5" w:rsidRPr="00506F52" w:rsidRDefault="00EA08E5" w:rsidP="00F96EAD">
            <w:pPr>
              <w:numPr>
                <w:ilvl w:val="0"/>
                <w:numId w:val="36"/>
              </w:numPr>
              <w:rPr>
                <w:color w:val="000000"/>
              </w:rPr>
            </w:pPr>
            <w:r w:rsidRPr="00506F52">
              <w:rPr>
                <w:color w:val="000000"/>
              </w:rPr>
              <w:t>v jednoduchém textu dokáže vyhledávat klíčová slova</w:t>
            </w:r>
          </w:p>
          <w:p w:rsidR="00EA08E5" w:rsidRPr="00506F52" w:rsidRDefault="00EA08E5" w:rsidP="00F96EAD">
            <w:pPr>
              <w:numPr>
                <w:ilvl w:val="0"/>
                <w:numId w:val="36"/>
              </w:numPr>
              <w:rPr>
                <w:color w:val="000000"/>
              </w:rPr>
            </w:pPr>
            <w:r w:rsidRPr="00506F52">
              <w:rPr>
                <w:color w:val="000000"/>
              </w:rPr>
              <w:t>čte plynule s porozuměním texty přiměřeného rozsahu a náročnosti, využívá hlasité a tiché čtení</w:t>
            </w:r>
          </w:p>
          <w:p w:rsidR="00EA08E5" w:rsidRPr="00506F52" w:rsidRDefault="00EA08E5" w:rsidP="00F96EAD">
            <w:pPr>
              <w:numPr>
                <w:ilvl w:val="0"/>
                <w:numId w:val="36"/>
              </w:numPr>
              <w:rPr>
                <w:color w:val="000000"/>
              </w:rPr>
            </w:pPr>
            <w:r w:rsidRPr="00506F52">
              <w:rPr>
                <w:color w:val="000000"/>
              </w:rPr>
              <w:t>určí nadpis článku, řádek, odstavec</w:t>
            </w:r>
          </w:p>
        </w:tc>
        <w:tc>
          <w:tcPr>
            <w:tcW w:w="1860" w:type="dxa"/>
          </w:tcPr>
          <w:p w:rsidR="00EA08E5" w:rsidRPr="00506F52" w:rsidRDefault="00EA08E5" w:rsidP="00F96EAD">
            <w:pPr>
              <w:rPr>
                <w:color w:val="000000"/>
              </w:rPr>
            </w:pPr>
            <w:r w:rsidRPr="00506F52">
              <w:rPr>
                <w:b/>
                <w:color w:val="000000"/>
              </w:rPr>
              <w:t>Osobnost</w:t>
            </w:r>
            <w:r w:rsidRPr="00506F52">
              <w:rPr>
                <w:color w:val="000000"/>
              </w:rPr>
              <w:t xml:space="preserve"> – komunikace, mezilidské vztahy</w:t>
            </w: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lastRenderedPageBreak/>
              <w:t>Naslouchání</w:t>
            </w:r>
          </w:p>
          <w:p w:rsidR="00EA08E5" w:rsidRPr="00144896" w:rsidRDefault="00EA08E5" w:rsidP="00F96EAD">
            <w:pPr>
              <w:rPr>
                <w:color w:val="7030A0"/>
              </w:rPr>
            </w:pPr>
            <w:r w:rsidRPr="00144896">
              <w:rPr>
                <w:color w:val="7030A0"/>
              </w:rPr>
              <w:t>Reprodukce slyšeného textu</w:t>
            </w:r>
          </w:p>
          <w:p w:rsidR="00EA08E5" w:rsidRPr="00144896" w:rsidRDefault="00EA08E5" w:rsidP="00F96EAD">
            <w:pPr>
              <w:rPr>
                <w:color w:val="7030A0"/>
              </w:rPr>
            </w:pPr>
            <w:r w:rsidRPr="00144896">
              <w:rPr>
                <w:color w:val="7030A0"/>
              </w:rPr>
              <w:t>Odlišení cizího jazyka od mateřského</w:t>
            </w:r>
          </w:p>
        </w:tc>
        <w:tc>
          <w:tcPr>
            <w:tcW w:w="5953" w:type="dxa"/>
          </w:tcPr>
          <w:p w:rsidR="00EA08E5" w:rsidRPr="00506F52" w:rsidRDefault="00EA08E5" w:rsidP="00F96EAD">
            <w:pPr>
              <w:numPr>
                <w:ilvl w:val="0"/>
                <w:numId w:val="36"/>
              </w:numPr>
              <w:rPr>
                <w:color w:val="000000"/>
              </w:rPr>
            </w:pPr>
            <w:r w:rsidRPr="00506F52">
              <w:rPr>
                <w:color w:val="000000"/>
              </w:rPr>
              <w:t>naslouchá pozorně a soustředěně</w:t>
            </w:r>
          </w:p>
          <w:p w:rsidR="00EA08E5" w:rsidRPr="00506F52" w:rsidRDefault="00EA08E5" w:rsidP="00F96EAD">
            <w:pPr>
              <w:numPr>
                <w:ilvl w:val="0"/>
                <w:numId w:val="36"/>
              </w:numPr>
              <w:rPr>
                <w:color w:val="000000"/>
              </w:rPr>
            </w:pPr>
            <w:r w:rsidRPr="00506F52">
              <w:rPr>
                <w:color w:val="000000"/>
              </w:rPr>
              <w:t>na slyšené reaguje otázkami nebo odpověďmi</w:t>
            </w:r>
          </w:p>
          <w:p w:rsidR="00EA08E5" w:rsidRPr="00506F52" w:rsidRDefault="00EA08E5" w:rsidP="00F96EAD">
            <w:pPr>
              <w:numPr>
                <w:ilvl w:val="0"/>
                <w:numId w:val="36"/>
              </w:numPr>
              <w:rPr>
                <w:color w:val="000000"/>
              </w:rPr>
            </w:pPr>
            <w:r w:rsidRPr="00506F52">
              <w:rPr>
                <w:color w:val="000000"/>
              </w:rPr>
              <w:t>aplikuje znalosti textů z 1.</w:t>
            </w:r>
            <w:r>
              <w:rPr>
                <w:color w:val="000000"/>
              </w:rPr>
              <w:t xml:space="preserve"> </w:t>
            </w:r>
            <w:r w:rsidRPr="00506F52">
              <w:rPr>
                <w:color w:val="000000"/>
              </w:rPr>
              <w:t xml:space="preserve">ročníku </w:t>
            </w:r>
          </w:p>
          <w:p w:rsidR="00EA08E5" w:rsidRPr="00506F52" w:rsidRDefault="00EA08E5" w:rsidP="00F96EAD">
            <w:pPr>
              <w:numPr>
                <w:ilvl w:val="0"/>
                <w:numId w:val="36"/>
              </w:numPr>
              <w:rPr>
                <w:color w:val="000000"/>
              </w:rPr>
            </w:pPr>
            <w:r w:rsidRPr="00506F52">
              <w:rPr>
                <w:color w:val="000000"/>
              </w:rPr>
              <w:t>rozlišuje mateřský jazyk od cizích jazyků</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Mluvený projev</w:t>
            </w:r>
          </w:p>
          <w:p w:rsidR="00EA08E5" w:rsidRPr="00144896" w:rsidRDefault="00EA08E5" w:rsidP="00F96EAD">
            <w:pPr>
              <w:rPr>
                <w:color w:val="7030A0"/>
              </w:rPr>
            </w:pPr>
            <w:r w:rsidRPr="00144896">
              <w:rPr>
                <w:color w:val="7030A0"/>
              </w:rPr>
              <w:t>Formulace prosby, dotazu,</w:t>
            </w:r>
            <w:r w:rsidR="00E442BA" w:rsidRPr="00144896">
              <w:rPr>
                <w:color w:val="7030A0"/>
              </w:rPr>
              <w:t xml:space="preserve"> </w:t>
            </w:r>
            <w:r w:rsidRPr="00144896">
              <w:rPr>
                <w:color w:val="7030A0"/>
              </w:rPr>
              <w:t>omluvy,</w:t>
            </w:r>
            <w:r w:rsidR="00E442BA" w:rsidRPr="00144896">
              <w:rPr>
                <w:color w:val="7030A0"/>
              </w:rPr>
              <w:t xml:space="preserve"> </w:t>
            </w:r>
            <w:r w:rsidRPr="00144896">
              <w:rPr>
                <w:color w:val="7030A0"/>
              </w:rPr>
              <w:t>blahopřání,</w:t>
            </w:r>
            <w:r w:rsidR="00E442BA" w:rsidRPr="00144896">
              <w:rPr>
                <w:color w:val="7030A0"/>
              </w:rPr>
              <w:t xml:space="preserve"> </w:t>
            </w:r>
            <w:r w:rsidRPr="00144896">
              <w:rPr>
                <w:color w:val="7030A0"/>
              </w:rPr>
              <w:t>vzkazu</w:t>
            </w:r>
          </w:p>
          <w:p w:rsidR="00EA08E5" w:rsidRPr="00144896" w:rsidRDefault="00EA08E5" w:rsidP="00F96EAD">
            <w:pPr>
              <w:rPr>
                <w:color w:val="7030A0"/>
              </w:rPr>
            </w:pPr>
            <w:r w:rsidRPr="00144896">
              <w:rPr>
                <w:color w:val="7030A0"/>
              </w:rPr>
              <w:t>Základy společenského chování</w:t>
            </w:r>
          </w:p>
          <w:p w:rsidR="00EA08E5" w:rsidRPr="00144896" w:rsidRDefault="00EA08E5" w:rsidP="00F96EAD">
            <w:pPr>
              <w:rPr>
                <w:color w:val="7030A0"/>
              </w:rPr>
            </w:pPr>
            <w:r w:rsidRPr="00144896">
              <w:rPr>
                <w:color w:val="7030A0"/>
              </w:rPr>
              <w:t>Telefonování</w:t>
            </w:r>
          </w:p>
          <w:p w:rsidR="00EA08E5" w:rsidRPr="00144896" w:rsidRDefault="00EA08E5" w:rsidP="00F96EAD">
            <w:pPr>
              <w:rPr>
                <w:color w:val="7030A0"/>
              </w:rPr>
            </w:pPr>
          </w:p>
          <w:p w:rsidR="00EA08E5" w:rsidRPr="00144896" w:rsidRDefault="00EA08E5" w:rsidP="00F96EAD">
            <w:pPr>
              <w:rPr>
                <w:color w:val="7030A0"/>
              </w:rPr>
            </w:pPr>
            <w:r w:rsidRPr="00144896">
              <w:rPr>
                <w:color w:val="7030A0"/>
              </w:rPr>
              <w:t>Spisovná a nespisovná čeština</w:t>
            </w:r>
          </w:p>
          <w:p w:rsidR="00EA08E5" w:rsidRPr="00144896" w:rsidRDefault="00EA08E5" w:rsidP="00F96EAD">
            <w:pPr>
              <w:rPr>
                <w:color w:val="7030A0"/>
              </w:rPr>
            </w:pPr>
            <w:r w:rsidRPr="00144896">
              <w:rPr>
                <w:color w:val="7030A0"/>
              </w:rPr>
              <w:t>Ilustrace textů, dějově řadit</w:t>
            </w:r>
          </w:p>
          <w:p w:rsidR="00EA08E5" w:rsidRPr="00144896" w:rsidRDefault="00EA08E5" w:rsidP="00F96EAD">
            <w:pPr>
              <w:rPr>
                <w:color w:val="7030A0"/>
              </w:rPr>
            </w:pPr>
          </w:p>
          <w:p w:rsidR="00EA08E5" w:rsidRPr="00144896" w:rsidRDefault="00EA08E5" w:rsidP="00F96EAD">
            <w:pPr>
              <w:rPr>
                <w:color w:val="7030A0"/>
              </w:rPr>
            </w:pPr>
            <w:r w:rsidRPr="00144896">
              <w:rPr>
                <w:color w:val="7030A0"/>
              </w:rPr>
              <w:t>Osnova příběhu</w:t>
            </w:r>
          </w:p>
          <w:p w:rsidR="00EA08E5" w:rsidRPr="00144896" w:rsidRDefault="00EA08E5" w:rsidP="00F96EAD">
            <w:pPr>
              <w:rPr>
                <w:color w:val="7030A0"/>
              </w:rPr>
            </w:pPr>
          </w:p>
          <w:p w:rsidR="00EA08E5" w:rsidRPr="00144896" w:rsidRDefault="00EA08E5" w:rsidP="00202CB8">
            <w:pPr>
              <w:rPr>
                <w:color w:val="7030A0"/>
              </w:rPr>
            </w:pPr>
            <w:r w:rsidRPr="00144896">
              <w:rPr>
                <w:color w:val="7030A0"/>
              </w:rPr>
              <w:t>Popis postupu, popis zvířete</w:t>
            </w:r>
          </w:p>
        </w:tc>
        <w:tc>
          <w:tcPr>
            <w:tcW w:w="5953" w:type="dxa"/>
          </w:tcPr>
          <w:p w:rsidR="00EA08E5" w:rsidRPr="00506F52" w:rsidRDefault="00EA08E5" w:rsidP="00F96EAD">
            <w:pPr>
              <w:numPr>
                <w:ilvl w:val="0"/>
                <w:numId w:val="36"/>
              </w:numPr>
              <w:rPr>
                <w:color w:val="000000"/>
              </w:rPr>
            </w:pPr>
            <w:r w:rsidRPr="00506F52">
              <w:rPr>
                <w:color w:val="000000"/>
              </w:rPr>
              <w:t>umí zformulovat prosbu, poděkování, omluvu, blahopřání, vzkaz</w:t>
            </w:r>
          </w:p>
          <w:p w:rsidR="00EA08E5" w:rsidRPr="00506F52" w:rsidRDefault="00EA08E5" w:rsidP="00F96EAD">
            <w:pPr>
              <w:numPr>
                <w:ilvl w:val="0"/>
                <w:numId w:val="36"/>
              </w:numPr>
              <w:rPr>
                <w:color w:val="000000"/>
              </w:rPr>
            </w:pPr>
            <w:r w:rsidRPr="00506F52">
              <w:rPr>
                <w:color w:val="000000"/>
              </w:rPr>
              <w:t>ovládá správné chování při různých formách společenského styku</w:t>
            </w:r>
          </w:p>
          <w:p w:rsidR="00EA08E5" w:rsidRPr="00506F52" w:rsidRDefault="00EA08E5" w:rsidP="00F96EAD">
            <w:pPr>
              <w:numPr>
                <w:ilvl w:val="0"/>
                <w:numId w:val="36"/>
              </w:numPr>
              <w:rPr>
                <w:color w:val="000000"/>
              </w:rPr>
            </w:pPr>
            <w:r w:rsidRPr="00506F52">
              <w:rPr>
                <w:color w:val="000000"/>
              </w:rPr>
              <w:t>dovede telefonovat</w:t>
            </w:r>
          </w:p>
          <w:p w:rsidR="00EA08E5" w:rsidRPr="00506F52" w:rsidRDefault="00EA08E5" w:rsidP="00F96EAD">
            <w:pPr>
              <w:numPr>
                <w:ilvl w:val="0"/>
                <w:numId w:val="36"/>
              </w:numPr>
              <w:rPr>
                <w:color w:val="000000"/>
              </w:rPr>
            </w:pPr>
            <w:r w:rsidRPr="00506F52">
              <w:rPr>
                <w:color w:val="000000"/>
              </w:rPr>
              <w:t>pečlivě vyslovuje, opravuje svou nesprávnou nebo nedbalou výslovnost</w:t>
            </w:r>
          </w:p>
          <w:p w:rsidR="00EA08E5" w:rsidRPr="00506F52" w:rsidRDefault="00EA08E5" w:rsidP="00F96EAD">
            <w:pPr>
              <w:numPr>
                <w:ilvl w:val="0"/>
                <w:numId w:val="36"/>
              </w:numPr>
              <w:rPr>
                <w:color w:val="000000"/>
              </w:rPr>
            </w:pPr>
            <w:r w:rsidRPr="00506F52">
              <w:rPr>
                <w:color w:val="000000"/>
              </w:rPr>
              <w:t>v krátkých mluvených projevech správně dýchá a volí vhodné tempo řeči</w:t>
            </w:r>
          </w:p>
          <w:p w:rsidR="00EA08E5" w:rsidRPr="00506F52" w:rsidRDefault="00EA08E5" w:rsidP="00F96EAD">
            <w:pPr>
              <w:numPr>
                <w:ilvl w:val="0"/>
                <w:numId w:val="36"/>
              </w:numPr>
              <w:rPr>
                <w:color w:val="000000"/>
              </w:rPr>
            </w:pPr>
            <w:r w:rsidRPr="00506F52">
              <w:rPr>
                <w:color w:val="000000"/>
              </w:rPr>
              <w:t>rozlišuje spisovný a nespisovný jazyk</w:t>
            </w:r>
          </w:p>
          <w:p w:rsidR="00EA08E5" w:rsidRPr="00506F52" w:rsidRDefault="00EA08E5" w:rsidP="00F96EAD">
            <w:pPr>
              <w:numPr>
                <w:ilvl w:val="0"/>
                <w:numId w:val="36"/>
              </w:numPr>
              <w:rPr>
                <w:color w:val="000000"/>
              </w:rPr>
            </w:pPr>
            <w:r w:rsidRPr="00506F52">
              <w:rPr>
                <w:color w:val="000000"/>
              </w:rPr>
              <w:t xml:space="preserve">ovládá základní nonverbální prostředky řeči (mimika, gesta) </w:t>
            </w:r>
          </w:p>
          <w:p w:rsidR="00EA08E5" w:rsidRPr="00506F52" w:rsidRDefault="00EA08E5" w:rsidP="00F96EAD">
            <w:pPr>
              <w:numPr>
                <w:ilvl w:val="0"/>
                <w:numId w:val="36"/>
              </w:numPr>
              <w:rPr>
                <w:color w:val="000000"/>
              </w:rPr>
            </w:pPr>
            <w:r w:rsidRPr="00506F52">
              <w:rPr>
                <w:color w:val="000000"/>
              </w:rPr>
              <w:t>dovede vyjádřit svoji zkušenost</w:t>
            </w:r>
          </w:p>
          <w:p w:rsidR="00EA08E5" w:rsidRPr="00506F52" w:rsidRDefault="00EA08E5" w:rsidP="00F96EAD">
            <w:pPr>
              <w:numPr>
                <w:ilvl w:val="0"/>
                <w:numId w:val="36"/>
              </w:numPr>
              <w:rPr>
                <w:color w:val="000000"/>
              </w:rPr>
            </w:pPr>
            <w:r w:rsidRPr="00506F52">
              <w:rPr>
                <w:color w:val="000000"/>
              </w:rPr>
              <w:t>seřadí ilustrace dle dějové posloupnosti a vypráví podle nich příběh, pohádku</w:t>
            </w:r>
          </w:p>
          <w:p w:rsidR="00EA08E5" w:rsidRPr="00506F52" w:rsidRDefault="00EA08E5" w:rsidP="00F96EAD">
            <w:pPr>
              <w:numPr>
                <w:ilvl w:val="0"/>
                <w:numId w:val="36"/>
              </w:numPr>
              <w:rPr>
                <w:color w:val="000000"/>
              </w:rPr>
            </w:pPr>
            <w:r w:rsidRPr="00506F52">
              <w:rPr>
                <w:color w:val="000000"/>
              </w:rPr>
              <w:t>dovede sestavit jednoduchou osnovu příběhu</w:t>
            </w:r>
          </w:p>
          <w:p w:rsidR="00EA08E5" w:rsidRPr="00506F52" w:rsidRDefault="00EA08E5" w:rsidP="00F96EAD">
            <w:pPr>
              <w:numPr>
                <w:ilvl w:val="0"/>
                <w:numId w:val="36"/>
              </w:numPr>
              <w:rPr>
                <w:color w:val="000000"/>
              </w:rPr>
            </w:pPr>
            <w:r w:rsidRPr="00506F52">
              <w:rPr>
                <w:color w:val="000000"/>
              </w:rPr>
              <w:t xml:space="preserve">popisuje jednoduše postup činnosti, popis </w:t>
            </w:r>
            <w:proofErr w:type="spellStart"/>
            <w:r w:rsidRPr="00506F52">
              <w:rPr>
                <w:color w:val="000000"/>
              </w:rPr>
              <w:t>zvířet</w:t>
            </w:r>
            <w:proofErr w:type="spellEnd"/>
          </w:p>
        </w:tc>
        <w:tc>
          <w:tcPr>
            <w:tcW w:w="1860" w:type="dxa"/>
          </w:tcPr>
          <w:p w:rsidR="00EA08E5" w:rsidRPr="00506F52" w:rsidRDefault="00EA08E5" w:rsidP="00F96EAD">
            <w:pPr>
              <w:rPr>
                <w:b/>
                <w:color w:val="000000"/>
              </w:rPr>
            </w:pPr>
            <w:r w:rsidRPr="00506F52">
              <w:rPr>
                <w:b/>
                <w:color w:val="000000"/>
              </w:rPr>
              <w:t>Evropa v globálu</w:t>
            </w:r>
          </w:p>
          <w:p w:rsidR="00EA08E5" w:rsidRPr="00506F52" w:rsidRDefault="00EA08E5" w:rsidP="00F96EAD">
            <w:pPr>
              <w:rPr>
                <w:color w:val="000000"/>
              </w:rPr>
            </w:pPr>
            <w:r w:rsidRPr="00506F52">
              <w:rPr>
                <w:color w:val="000000"/>
              </w:rPr>
              <w:t xml:space="preserve">Evropa a svět nás zajímá </w:t>
            </w: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Písemný projev</w:t>
            </w:r>
          </w:p>
          <w:p w:rsidR="00EA08E5" w:rsidRPr="00144896" w:rsidRDefault="00EA08E5" w:rsidP="00F96EAD">
            <w:pPr>
              <w:rPr>
                <w:color w:val="7030A0"/>
              </w:rPr>
            </w:pPr>
            <w:r w:rsidRPr="00144896">
              <w:rPr>
                <w:color w:val="7030A0"/>
              </w:rPr>
              <w:t>Správnost tvarů písmen</w:t>
            </w:r>
          </w:p>
          <w:p w:rsidR="00EA08E5" w:rsidRPr="00144896" w:rsidRDefault="00EA08E5" w:rsidP="00F96EAD">
            <w:pPr>
              <w:rPr>
                <w:color w:val="7030A0"/>
              </w:rPr>
            </w:pPr>
            <w:r w:rsidRPr="00144896">
              <w:rPr>
                <w:color w:val="7030A0"/>
              </w:rPr>
              <w:t>Psaní psacích písmen podle tvarových skupin, dodržování výšky písmen, štíhlost písmen s oblouky a kličkami</w:t>
            </w:r>
          </w:p>
          <w:p w:rsidR="00EA08E5" w:rsidRPr="00144896" w:rsidRDefault="00EA08E5" w:rsidP="00F96EAD">
            <w:pPr>
              <w:rPr>
                <w:color w:val="7030A0"/>
              </w:rPr>
            </w:pPr>
            <w:r w:rsidRPr="00144896">
              <w:rPr>
                <w:color w:val="7030A0"/>
              </w:rPr>
              <w:t>Spojování písmen vratným tahem</w:t>
            </w:r>
          </w:p>
          <w:p w:rsidR="00EA08E5" w:rsidRDefault="00E442BA" w:rsidP="00E442BA">
            <w:pPr>
              <w:rPr>
                <w:color w:val="7030A0"/>
              </w:rPr>
            </w:pPr>
            <w:r w:rsidRPr="00144896">
              <w:rPr>
                <w:color w:val="7030A0"/>
              </w:rPr>
              <w:t>Aplikační cvičení</w:t>
            </w:r>
            <w:r w:rsidR="00EA08E5" w:rsidRPr="00144896">
              <w:rPr>
                <w:color w:val="7030A0"/>
              </w:rPr>
              <w:t>:</w:t>
            </w:r>
            <w:r w:rsidRPr="00144896">
              <w:rPr>
                <w:color w:val="7030A0"/>
              </w:rPr>
              <w:t xml:space="preserve"> </w:t>
            </w:r>
            <w:r w:rsidR="00EA08E5" w:rsidRPr="00144896">
              <w:rPr>
                <w:color w:val="7030A0"/>
              </w:rPr>
              <w:t>psaní adres, vzkazu a dopisu</w:t>
            </w:r>
          </w:p>
          <w:p w:rsidR="00ED7CC9" w:rsidRDefault="00ED7CC9" w:rsidP="00E442BA">
            <w:pPr>
              <w:rPr>
                <w:color w:val="7030A0"/>
              </w:rPr>
            </w:pPr>
          </w:p>
          <w:p w:rsidR="00CF005B" w:rsidRDefault="00CF005B" w:rsidP="00CF005B">
            <w:pPr>
              <w:rPr>
                <w:b/>
                <w:color w:val="CC99FF"/>
              </w:rPr>
            </w:pPr>
            <w:r w:rsidRPr="0047639A">
              <w:rPr>
                <w:b/>
                <w:color w:val="FF0000"/>
              </w:rPr>
              <w:t>Minimální úroveň pro úpravy očekávaných výstupů v rámci podpůrných opatření</w:t>
            </w:r>
          </w:p>
          <w:p w:rsidR="00CF005B" w:rsidRPr="00506F52" w:rsidRDefault="00CF005B" w:rsidP="00E442BA">
            <w:pPr>
              <w:rPr>
                <w:b/>
                <w:color w:val="CC99FF"/>
              </w:rPr>
            </w:pPr>
          </w:p>
        </w:tc>
        <w:tc>
          <w:tcPr>
            <w:tcW w:w="5953" w:type="dxa"/>
          </w:tcPr>
          <w:p w:rsidR="00B23EFD" w:rsidRPr="00B23EFD" w:rsidRDefault="00EA08E5" w:rsidP="00B23EFD">
            <w:pPr>
              <w:numPr>
                <w:ilvl w:val="0"/>
                <w:numId w:val="36"/>
              </w:numPr>
              <w:rPr>
                <w:color w:val="000000"/>
              </w:rPr>
            </w:pPr>
            <w:r w:rsidRPr="00506F52">
              <w:rPr>
                <w:color w:val="000000"/>
              </w:rPr>
              <w:t>zvládá základní hygienické návyky spojené se psaním</w:t>
            </w:r>
            <w:r w:rsidR="004B269F" w:rsidRPr="00B23EFD">
              <w:t xml:space="preserve"> </w:t>
            </w:r>
          </w:p>
          <w:p w:rsidR="004B269F" w:rsidRPr="00B23EFD" w:rsidRDefault="004B269F" w:rsidP="00B23EFD">
            <w:pPr>
              <w:pStyle w:val="Odstavecseseznamem"/>
              <w:numPr>
                <w:ilvl w:val="0"/>
                <w:numId w:val="36"/>
              </w:numPr>
              <w:spacing w:after="18" w:line="280" w:lineRule="auto"/>
              <w:rPr>
                <w:rFonts w:ascii="Times New Roman" w:hAnsi="Times New Roman"/>
                <w:sz w:val="24"/>
                <w:szCs w:val="24"/>
              </w:rPr>
            </w:pPr>
            <w:r w:rsidRPr="00B23EFD">
              <w:rPr>
                <w:rFonts w:ascii="Times New Roman" w:hAnsi="Times New Roman"/>
                <w:sz w:val="24"/>
                <w:szCs w:val="24"/>
              </w:rPr>
              <w:t xml:space="preserve">píše správné tvary písmen a číslic, správně spojuje písmena i slabiky; kontroluje vlastní písemný projev </w:t>
            </w:r>
          </w:p>
          <w:p w:rsidR="00EA08E5" w:rsidRPr="00506F52" w:rsidRDefault="00EA08E5" w:rsidP="00F96EAD">
            <w:pPr>
              <w:numPr>
                <w:ilvl w:val="0"/>
                <w:numId w:val="36"/>
              </w:numPr>
              <w:rPr>
                <w:color w:val="000000"/>
              </w:rPr>
            </w:pPr>
            <w:r w:rsidRPr="00506F52">
              <w:rPr>
                <w:color w:val="000000"/>
              </w:rPr>
              <w:t>zvládá psaní velkých tiskacích písmen</w:t>
            </w:r>
          </w:p>
          <w:p w:rsidR="00EA08E5" w:rsidRPr="00506F52" w:rsidRDefault="00EA08E5" w:rsidP="00F96EAD">
            <w:pPr>
              <w:numPr>
                <w:ilvl w:val="0"/>
                <w:numId w:val="36"/>
              </w:numPr>
              <w:rPr>
                <w:color w:val="000000"/>
              </w:rPr>
            </w:pPr>
            <w:r w:rsidRPr="00506F52">
              <w:rPr>
                <w:color w:val="000000"/>
              </w:rPr>
              <w:t>správně spojuje písmena i slabiky; kontroluje vlastní písemný projev</w:t>
            </w:r>
          </w:p>
          <w:p w:rsidR="00EA08E5" w:rsidRPr="00506F52" w:rsidRDefault="00EA08E5" w:rsidP="00F96EAD">
            <w:pPr>
              <w:numPr>
                <w:ilvl w:val="0"/>
                <w:numId w:val="36"/>
              </w:numPr>
              <w:rPr>
                <w:color w:val="000000"/>
              </w:rPr>
            </w:pPr>
            <w:r w:rsidRPr="00506F52">
              <w:rPr>
                <w:color w:val="000000"/>
              </w:rPr>
              <w:t>dovede napsat krátký vzkaz, adresu, přání a dopis</w:t>
            </w:r>
          </w:p>
          <w:p w:rsidR="00EA08E5" w:rsidRPr="00506F52" w:rsidRDefault="00EA08E5" w:rsidP="00F96EAD">
            <w:pPr>
              <w:numPr>
                <w:ilvl w:val="0"/>
                <w:numId w:val="36"/>
              </w:numPr>
              <w:rPr>
                <w:color w:val="000000"/>
              </w:rPr>
            </w:pPr>
            <w:r w:rsidRPr="00506F52">
              <w:rPr>
                <w:color w:val="000000"/>
              </w:rPr>
              <w:t>písemný projev je čitelný, úhledný a přehledný</w:t>
            </w:r>
          </w:p>
          <w:p w:rsidR="00EA08E5" w:rsidRDefault="00EA08E5" w:rsidP="00F96EAD">
            <w:pPr>
              <w:numPr>
                <w:ilvl w:val="0"/>
                <w:numId w:val="36"/>
              </w:numPr>
              <w:tabs>
                <w:tab w:val="num" w:pos="391"/>
              </w:tabs>
              <w:rPr>
                <w:color w:val="000000"/>
              </w:rPr>
            </w:pPr>
            <w:r w:rsidRPr="00506F52">
              <w:rPr>
                <w:color w:val="000000"/>
              </w:rPr>
              <w:t xml:space="preserve">zvládá opis a přepis slabik, slov a vět; diktát slov a jednoduchých vět </w:t>
            </w:r>
          </w:p>
          <w:p w:rsidR="00B23EFD" w:rsidRPr="00B23EFD" w:rsidRDefault="00B23EFD" w:rsidP="00B23EFD">
            <w:pPr>
              <w:pStyle w:val="Default"/>
              <w:ind w:left="689"/>
              <w:rPr>
                <w:color w:val="FF0000"/>
              </w:rPr>
            </w:pPr>
          </w:p>
          <w:p w:rsidR="00A57F88" w:rsidRPr="00C95C7A" w:rsidRDefault="00A57F88" w:rsidP="00A57F88">
            <w:pPr>
              <w:pStyle w:val="Default"/>
              <w:numPr>
                <w:ilvl w:val="0"/>
                <w:numId w:val="36"/>
              </w:numPr>
              <w:rPr>
                <w:color w:val="FF0000"/>
              </w:rPr>
            </w:pPr>
            <w:r w:rsidRPr="00C95C7A">
              <w:rPr>
                <w:iCs/>
                <w:color w:val="FF0000"/>
              </w:rPr>
              <w:t xml:space="preserve">čte s porozuměním jednoduché texty </w:t>
            </w:r>
          </w:p>
          <w:p w:rsidR="00A57F88" w:rsidRPr="00C95C7A" w:rsidRDefault="00A57F88" w:rsidP="00A57F88">
            <w:pPr>
              <w:pStyle w:val="Default"/>
              <w:numPr>
                <w:ilvl w:val="0"/>
                <w:numId w:val="36"/>
              </w:numPr>
              <w:rPr>
                <w:color w:val="FF0000"/>
              </w:rPr>
            </w:pPr>
            <w:r w:rsidRPr="00C95C7A">
              <w:rPr>
                <w:iCs/>
                <w:color w:val="FF0000"/>
              </w:rPr>
              <w:t xml:space="preserve">dbá na správnou výslovnost, tempo řeči a pravidelné dýchání </w:t>
            </w:r>
          </w:p>
          <w:p w:rsidR="00A57F88" w:rsidRPr="00506F52" w:rsidRDefault="00A57F88" w:rsidP="00202CB8">
            <w:pPr>
              <w:pStyle w:val="Default"/>
              <w:numPr>
                <w:ilvl w:val="0"/>
                <w:numId w:val="36"/>
              </w:numPr>
            </w:pPr>
            <w:r w:rsidRPr="00C95C7A">
              <w:rPr>
                <w:iCs/>
                <w:color w:val="FF0000"/>
              </w:rPr>
              <w:t>píše písmena a číslice – dodržuje správný poměr výšky písmen ve slově, velikost, sklon a správné tvary písmen</w:t>
            </w:r>
            <w:r w:rsidRPr="00A57F88">
              <w:rPr>
                <w:iCs/>
                <w:color w:val="FF0000"/>
                <w:sz w:val="23"/>
                <w:szCs w:val="23"/>
              </w:rPr>
              <w:t xml:space="preserve"> </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506F52" w:rsidRDefault="00EA08E5" w:rsidP="00F96EAD">
            <w:pPr>
              <w:rPr>
                <w:b/>
                <w:color w:val="993366"/>
                <w:u w:val="single"/>
              </w:rPr>
            </w:pPr>
            <w:r w:rsidRPr="00506F52">
              <w:rPr>
                <w:b/>
                <w:color w:val="993366"/>
                <w:u w:val="single"/>
              </w:rPr>
              <w:t>Jazyková výchova</w:t>
            </w:r>
          </w:p>
          <w:p w:rsidR="00EA08E5" w:rsidRPr="00144896" w:rsidRDefault="00EA08E5" w:rsidP="00F96EAD">
            <w:pPr>
              <w:rPr>
                <w:b/>
                <w:color w:val="7030A0"/>
                <w:u w:val="single"/>
              </w:rPr>
            </w:pPr>
            <w:r w:rsidRPr="00144896">
              <w:rPr>
                <w:b/>
                <w:color w:val="7030A0"/>
                <w:u w:val="single"/>
              </w:rPr>
              <w:t>Zvuková stránka jazyka</w:t>
            </w:r>
          </w:p>
          <w:p w:rsidR="00EA08E5" w:rsidRPr="00144896" w:rsidRDefault="00EA08E5" w:rsidP="00F96EAD">
            <w:pPr>
              <w:rPr>
                <w:color w:val="7030A0"/>
              </w:rPr>
            </w:pPr>
            <w:r w:rsidRPr="00144896">
              <w:rPr>
                <w:color w:val="7030A0"/>
              </w:rPr>
              <w:t>Slovní význam</w:t>
            </w:r>
          </w:p>
          <w:p w:rsidR="00EA08E5" w:rsidRPr="00506F52" w:rsidRDefault="00EA08E5" w:rsidP="00F96EAD">
            <w:pPr>
              <w:rPr>
                <w:b/>
                <w:color w:val="CC99FF"/>
              </w:rPr>
            </w:pPr>
            <w:r w:rsidRPr="00144896">
              <w:rPr>
                <w:color w:val="7030A0"/>
              </w:rPr>
              <w:t>Intonace, tempo, přízvuk</w:t>
            </w:r>
          </w:p>
        </w:tc>
        <w:tc>
          <w:tcPr>
            <w:tcW w:w="5953" w:type="dxa"/>
          </w:tcPr>
          <w:p w:rsidR="00EA08E5" w:rsidRPr="00506F52" w:rsidRDefault="00EA08E5" w:rsidP="00F96EAD">
            <w:pPr>
              <w:ind w:left="360"/>
              <w:rPr>
                <w:color w:val="000000"/>
              </w:rPr>
            </w:pPr>
          </w:p>
          <w:p w:rsidR="00EA08E5" w:rsidRPr="00506F52" w:rsidRDefault="00EA08E5" w:rsidP="00F96EAD">
            <w:pPr>
              <w:numPr>
                <w:ilvl w:val="0"/>
                <w:numId w:val="36"/>
              </w:numPr>
              <w:rPr>
                <w:color w:val="000000"/>
              </w:rPr>
            </w:pPr>
            <w:r w:rsidRPr="00506F52">
              <w:rPr>
                <w:color w:val="000000"/>
              </w:rPr>
              <w:t xml:space="preserve">dovede sluchově rozlišit hlásky, </w:t>
            </w:r>
          </w:p>
          <w:p w:rsidR="00EA08E5" w:rsidRPr="00506F52" w:rsidRDefault="00EA08E5" w:rsidP="00F96EAD">
            <w:pPr>
              <w:numPr>
                <w:ilvl w:val="0"/>
                <w:numId w:val="36"/>
              </w:numPr>
              <w:rPr>
                <w:color w:val="000000"/>
              </w:rPr>
            </w:pPr>
            <w:r w:rsidRPr="00506F52">
              <w:rPr>
                <w:color w:val="000000"/>
              </w:rPr>
              <w:t>ovládá celou abecedu, zná rozdělení hlásek</w:t>
            </w:r>
          </w:p>
          <w:p w:rsidR="00EA08E5" w:rsidRPr="00506F52" w:rsidRDefault="00EA08E5" w:rsidP="00F96EAD">
            <w:pPr>
              <w:numPr>
                <w:ilvl w:val="0"/>
                <w:numId w:val="36"/>
              </w:numPr>
              <w:rPr>
                <w:color w:val="000000"/>
              </w:rPr>
            </w:pPr>
            <w:r w:rsidRPr="00506F52">
              <w:rPr>
                <w:color w:val="000000"/>
              </w:rPr>
              <w:t>určí slovo podle slovního významu</w:t>
            </w:r>
          </w:p>
          <w:p w:rsidR="00EA08E5" w:rsidRPr="00506F52" w:rsidRDefault="00EA08E5" w:rsidP="00F96EAD">
            <w:pPr>
              <w:numPr>
                <w:ilvl w:val="0"/>
                <w:numId w:val="36"/>
              </w:numPr>
              <w:rPr>
                <w:color w:val="000000"/>
              </w:rPr>
            </w:pPr>
            <w:r w:rsidRPr="00506F52">
              <w:rPr>
                <w:color w:val="000000"/>
              </w:rPr>
              <w:t>odlišuje krátké a dlouhé samohlásky</w:t>
            </w:r>
          </w:p>
          <w:p w:rsidR="00EA08E5" w:rsidRPr="00506F52" w:rsidRDefault="00EA08E5" w:rsidP="00F96EAD">
            <w:pPr>
              <w:numPr>
                <w:ilvl w:val="0"/>
                <w:numId w:val="36"/>
              </w:numPr>
              <w:rPr>
                <w:color w:val="000000"/>
              </w:rPr>
            </w:pPr>
            <w:r w:rsidRPr="00506F52">
              <w:rPr>
                <w:color w:val="000000"/>
              </w:rPr>
              <w:t xml:space="preserve">pozná slabikotvorné </w:t>
            </w:r>
            <w:r w:rsidRPr="00506F52">
              <w:rPr>
                <w:b/>
                <w:color w:val="000000"/>
              </w:rPr>
              <w:t>r,</w:t>
            </w:r>
            <w:r>
              <w:rPr>
                <w:b/>
                <w:color w:val="000000"/>
              </w:rPr>
              <w:t xml:space="preserve"> </w:t>
            </w:r>
            <w:r w:rsidRPr="00506F52">
              <w:rPr>
                <w:b/>
                <w:color w:val="000000"/>
              </w:rPr>
              <w:t>l</w:t>
            </w:r>
          </w:p>
          <w:p w:rsidR="00EA08E5" w:rsidRPr="00506F52" w:rsidRDefault="00EA08E5" w:rsidP="00F96EAD">
            <w:pPr>
              <w:numPr>
                <w:ilvl w:val="0"/>
                <w:numId w:val="36"/>
              </w:numPr>
              <w:rPr>
                <w:color w:val="000000"/>
              </w:rPr>
            </w:pPr>
            <w:r w:rsidRPr="00506F52">
              <w:rPr>
                <w:color w:val="000000"/>
              </w:rPr>
              <w:t>zvládá správnou intonaci, tempo, slovní a větný přízvuk</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Slovní zásoba a tvoření slov</w:t>
            </w:r>
          </w:p>
          <w:p w:rsidR="00EA08E5" w:rsidRPr="00144896" w:rsidRDefault="00EA08E5" w:rsidP="00F96EAD">
            <w:pPr>
              <w:rPr>
                <w:color w:val="7030A0"/>
              </w:rPr>
            </w:pPr>
            <w:r w:rsidRPr="00144896">
              <w:rPr>
                <w:color w:val="7030A0"/>
              </w:rPr>
              <w:t>Slova mnohoznačná</w:t>
            </w:r>
          </w:p>
          <w:p w:rsidR="00EA08E5" w:rsidRPr="00144896" w:rsidRDefault="00EA08E5" w:rsidP="00F96EAD">
            <w:pPr>
              <w:rPr>
                <w:color w:val="7030A0"/>
              </w:rPr>
            </w:pPr>
            <w:r w:rsidRPr="00144896">
              <w:rPr>
                <w:color w:val="7030A0"/>
              </w:rPr>
              <w:t>Slova souřadná,</w:t>
            </w:r>
            <w:r w:rsidR="00E442BA" w:rsidRPr="00144896">
              <w:rPr>
                <w:color w:val="7030A0"/>
              </w:rPr>
              <w:t xml:space="preserve"> </w:t>
            </w:r>
            <w:r w:rsidRPr="00144896">
              <w:rPr>
                <w:color w:val="7030A0"/>
              </w:rPr>
              <w:t>nadřazená a podřazená</w:t>
            </w:r>
          </w:p>
          <w:p w:rsidR="00EA08E5" w:rsidRPr="00144896" w:rsidRDefault="00EA08E5" w:rsidP="00F96EAD">
            <w:pPr>
              <w:rPr>
                <w:b/>
                <w:color w:val="7030A0"/>
              </w:rPr>
            </w:pPr>
            <w:r w:rsidRPr="00144896">
              <w:rPr>
                <w:color w:val="7030A0"/>
              </w:rPr>
              <w:lastRenderedPageBreak/>
              <w:t>Tvořená slov správného tvaru</w:t>
            </w:r>
          </w:p>
        </w:tc>
        <w:tc>
          <w:tcPr>
            <w:tcW w:w="5953" w:type="dxa"/>
          </w:tcPr>
          <w:p w:rsidR="00EA08E5" w:rsidRPr="00506F52" w:rsidRDefault="00EA08E5" w:rsidP="00F96EAD">
            <w:pPr>
              <w:numPr>
                <w:ilvl w:val="0"/>
                <w:numId w:val="36"/>
              </w:numPr>
              <w:rPr>
                <w:color w:val="000000"/>
              </w:rPr>
            </w:pPr>
            <w:r w:rsidRPr="00506F52">
              <w:rPr>
                <w:color w:val="000000"/>
              </w:rPr>
              <w:lastRenderedPageBreak/>
              <w:t>dovede vysvětlit význam běžných mnohoznačných slov</w:t>
            </w:r>
          </w:p>
          <w:p w:rsidR="00EA08E5" w:rsidRPr="00506F52" w:rsidRDefault="00EA08E5" w:rsidP="00F96EAD">
            <w:pPr>
              <w:numPr>
                <w:ilvl w:val="0"/>
                <w:numId w:val="36"/>
              </w:numPr>
              <w:rPr>
                <w:color w:val="000000"/>
              </w:rPr>
            </w:pPr>
            <w:r w:rsidRPr="00506F52">
              <w:rPr>
                <w:color w:val="000000"/>
              </w:rPr>
              <w:t>poznává význam slov souřadných, nadřazených a podřazených</w:t>
            </w:r>
          </w:p>
          <w:p w:rsidR="00EA08E5" w:rsidRPr="00506F52" w:rsidRDefault="00EA08E5" w:rsidP="00F96EAD">
            <w:pPr>
              <w:numPr>
                <w:ilvl w:val="0"/>
                <w:numId w:val="36"/>
              </w:numPr>
              <w:rPr>
                <w:color w:val="000000"/>
              </w:rPr>
            </w:pPr>
            <w:r w:rsidRPr="00506F52">
              <w:rPr>
                <w:color w:val="000000"/>
              </w:rPr>
              <w:t>zvládá tvoření slov ve správném gramatickém tvaru</w:t>
            </w:r>
          </w:p>
          <w:p w:rsidR="00EA08E5" w:rsidRPr="00506F52" w:rsidRDefault="00EA08E5" w:rsidP="00F96EAD">
            <w:pPr>
              <w:numPr>
                <w:ilvl w:val="0"/>
                <w:numId w:val="36"/>
              </w:numPr>
              <w:rPr>
                <w:color w:val="000000"/>
              </w:rPr>
            </w:pPr>
            <w:r w:rsidRPr="00506F52">
              <w:rPr>
                <w:color w:val="000000"/>
              </w:rPr>
              <w:lastRenderedPageBreak/>
              <w:t>rozvíjí slovní zásobu na základě četby jednoduchých textů</w:t>
            </w:r>
          </w:p>
        </w:tc>
        <w:tc>
          <w:tcPr>
            <w:tcW w:w="1860" w:type="dxa"/>
          </w:tcPr>
          <w:p w:rsidR="00EA08E5" w:rsidRPr="00506F52" w:rsidRDefault="00EA08E5" w:rsidP="00F96EAD">
            <w:pPr>
              <w:rPr>
                <w:color w:val="000000"/>
              </w:rPr>
            </w:pPr>
            <w:r w:rsidRPr="00506F52">
              <w:rPr>
                <w:b/>
                <w:color w:val="000000"/>
              </w:rPr>
              <w:lastRenderedPageBreak/>
              <w:t>Osobnost</w:t>
            </w:r>
            <w:r w:rsidRPr="00506F52">
              <w:rPr>
                <w:color w:val="000000"/>
              </w:rPr>
              <w:t xml:space="preserve"> – cvičení a řešení problémů</w:t>
            </w: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Tvarosloví</w:t>
            </w:r>
          </w:p>
          <w:p w:rsidR="00EA08E5" w:rsidRPr="00144896" w:rsidRDefault="00EA08E5" w:rsidP="00F96EAD">
            <w:pPr>
              <w:rPr>
                <w:color w:val="7030A0"/>
              </w:rPr>
            </w:pPr>
            <w:r w:rsidRPr="00144896">
              <w:rPr>
                <w:color w:val="7030A0"/>
              </w:rPr>
              <w:t>Slovní druhy</w:t>
            </w:r>
          </w:p>
          <w:p w:rsidR="00EA08E5" w:rsidRPr="00144896" w:rsidRDefault="00EA08E5" w:rsidP="00F96EAD">
            <w:pPr>
              <w:rPr>
                <w:color w:val="7030A0"/>
              </w:rPr>
            </w:pPr>
            <w:r w:rsidRPr="00144896">
              <w:rPr>
                <w:color w:val="7030A0"/>
              </w:rPr>
              <w:t>Podstatná jména, slovesa,</w:t>
            </w:r>
            <w:r w:rsidR="00E442BA" w:rsidRPr="00144896">
              <w:rPr>
                <w:color w:val="7030A0"/>
              </w:rPr>
              <w:t xml:space="preserve"> </w:t>
            </w:r>
            <w:r w:rsidRPr="00144896">
              <w:rPr>
                <w:color w:val="7030A0"/>
              </w:rPr>
              <w:t>předložky</w:t>
            </w:r>
          </w:p>
          <w:p w:rsidR="00EA08E5" w:rsidRPr="00144896" w:rsidRDefault="00EA08E5" w:rsidP="00F96EAD">
            <w:pPr>
              <w:rPr>
                <w:b/>
                <w:color w:val="7030A0"/>
              </w:rPr>
            </w:pPr>
            <w:r w:rsidRPr="00144896">
              <w:rPr>
                <w:color w:val="7030A0"/>
              </w:rPr>
              <w:t>Druhy vět</w:t>
            </w:r>
            <w:r w:rsidRPr="00144896">
              <w:rPr>
                <w:b/>
                <w:color w:val="7030A0"/>
              </w:rPr>
              <w:t xml:space="preserve"> </w:t>
            </w:r>
          </w:p>
        </w:tc>
        <w:tc>
          <w:tcPr>
            <w:tcW w:w="5953" w:type="dxa"/>
          </w:tcPr>
          <w:p w:rsidR="00EA08E5" w:rsidRPr="00506F52" w:rsidRDefault="00EA08E5" w:rsidP="00F96EAD">
            <w:pPr>
              <w:numPr>
                <w:ilvl w:val="0"/>
                <w:numId w:val="36"/>
              </w:numPr>
              <w:rPr>
                <w:color w:val="000000"/>
              </w:rPr>
            </w:pPr>
            <w:r w:rsidRPr="00506F52">
              <w:rPr>
                <w:color w:val="000000"/>
              </w:rPr>
              <w:t>vyjmenuje celou abecedu, umí řadit slova podle abecedy</w:t>
            </w:r>
          </w:p>
          <w:p w:rsidR="00EA08E5" w:rsidRPr="00506F52" w:rsidRDefault="00EA08E5" w:rsidP="00F96EAD">
            <w:pPr>
              <w:numPr>
                <w:ilvl w:val="0"/>
                <w:numId w:val="36"/>
              </w:numPr>
              <w:rPr>
                <w:color w:val="000000"/>
              </w:rPr>
            </w:pPr>
            <w:r w:rsidRPr="00506F52">
              <w:rPr>
                <w:color w:val="000000"/>
              </w:rPr>
              <w:t>rozlišuje slovní druhy v základním tvaru</w:t>
            </w:r>
          </w:p>
          <w:p w:rsidR="00EA08E5" w:rsidRPr="00506F52" w:rsidRDefault="00EA08E5" w:rsidP="00F96EAD">
            <w:pPr>
              <w:numPr>
                <w:ilvl w:val="0"/>
                <w:numId w:val="36"/>
              </w:numPr>
              <w:rPr>
                <w:color w:val="000000"/>
              </w:rPr>
            </w:pPr>
            <w:r w:rsidRPr="00506F52">
              <w:rPr>
                <w:color w:val="000000"/>
              </w:rPr>
              <w:t>poznává v textu podstatná jména, slovesa, předložky</w:t>
            </w:r>
          </w:p>
          <w:p w:rsidR="00EA08E5" w:rsidRPr="00506F52" w:rsidRDefault="00EA08E5" w:rsidP="00F96EAD">
            <w:pPr>
              <w:numPr>
                <w:ilvl w:val="0"/>
                <w:numId w:val="36"/>
              </w:numPr>
              <w:rPr>
                <w:color w:val="000000"/>
              </w:rPr>
            </w:pPr>
            <w:r w:rsidRPr="00506F52">
              <w:rPr>
                <w:color w:val="000000"/>
              </w:rPr>
              <w:t>rozlišuje v textu druhy vět, k jejich vytvoření volí vhodné jazykové i zvukové prostředky</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Skladba</w:t>
            </w:r>
          </w:p>
          <w:p w:rsidR="00EA08E5" w:rsidRPr="00144896" w:rsidRDefault="00EA08E5" w:rsidP="00F96EAD">
            <w:pPr>
              <w:rPr>
                <w:color w:val="7030A0"/>
              </w:rPr>
            </w:pPr>
            <w:r w:rsidRPr="00144896">
              <w:rPr>
                <w:color w:val="7030A0"/>
              </w:rPr>
              <w:t>Spojování a oddělování vět</w:t>
            </w:r>
          </w:p>
          <w:p w:rsidR="00EA08E5" w:rsidRPr="00144896" w:rsidRDefault="00EA08E5" w:rsidP="00F96EAD">
            <w:pPr>
              <w:rPr>
                <w:b/>
                <w:color w:val="7030A0"/>
              </w:rPr>
            </w:pPr>
            <w:r w:rsidRPr="00144896">
              <w:rPr>
                <w:color w:val="7030A0"/>
              </w:rPr>
              <w:t>Tvoření vět ze slov</w:t>
            </w:r>
          </w:p>
        </w:tc>
        <w:tc>
          <w:tcPr>
            <w:tcW w:w="5953" w:type="dxa"/>
          </w:tcPr>
          <w:p w:rsidR="00EA08E5" w:rsidRPr="00506F52" w:rsidRDefault="00EA08E5" w:rsidP="00F96EAD">
            <w:pPr>
              <w:numPr>
                <w:ilvl w:val="0"/>
                <w:numId w:val="36"/>
              </w:numPr>
              <w:rPr>
                <w:color w:val="000000"/>
              </w:rPr>
            </w:pPr>
            <w:r w:rsidRPr="00506F52">
              <w:rPr>
                <w:color w:val="000000"/>
              </w:rPr>
              <w:t xml:space="preserve">ovládá ústní projev v jednoduchých větách i v jednoduchém souvětí </w:t>
            </w:r>
          </w:p>
          <w:p w:rsidR="00EA08E5" w:rsidRPr="00506F52" w:rsidRDefault="00EA08E5" w:rsidP="00F96EAD">
            <w:pPr>
              <w:numPr>
                <w:ilvl w:val="0"/>
                <w:numId w:val="36"/>
              </w:numPr>
              <w:rPr>
                <w:color w:val="000000"/>
              </w:rPr>
            </w:pPr>
            <w:r w:rsidRPr="00506F52">
              <w:rPr>
                <w:color w:val="000000"/>
              </w:rPr>
              <w:t>spojuje věty do jednodušších souvětí vhodnými spojkami a jinými spojovacími výrazy</w:t>
            </w:r>
          </w:p>
          <w:p w:rsidR="00EA08E5" w:rsidRPr="00506F52" w:rsidRDefault="00EA08E5" w:rsidP="00F96EAD">
            <w:pPr>
              <w:numPr>
                <w:ilvl w:val="0"/>
                <w:numId w:val="36"/>
              </w:numPr>
              <w:rPr>
                <w:color w:val="000000"/>
              </w:rPr>
            </w:pPr>
            <w:r w:rsidRPr="00506F52">
              <w:rPr>
                <w:color w:val="000000"/>
              </w:rPr>
              <w:t>dodržuje pořádek slov ve větě</w:t>
            </w:r>
          </w:p>
        </w:tc>
        <w:tc>
          <w:tcPr>
            <w:tcW w:w="1860" w:type="dxa"/>
          </w:tcPr>
          <w:p w:rsidR="00EA08E5" w:rsidRPr="00506F52" w:rsidRDefault="00EA08E5" w:rsidP="00F96EAD">
            <w:pPr>
              <w:rPr>
                <w:b/>
                <w:color w:val="000000"/>
              </w:rPr>
            </w:pPr>
            <w:r>
              <w:rPr>
                <w:b/>
                <w:color w:val="000000"/>
              </w:rPr>
              <w:t xml:space="preserve">Žijeme spolu </w:t>
            </w:r>
            <w:r w:rsidRPr="00506F52">
              <w:rPr>
                <w:b/>
                <w:color w:val="000000"/>
              </w:rPr>
              <w:t>-</w:t>
            </w:r>
          </w:p>
          <w:p w:rsidR="00EA08E5" w:rsidRPr="00506F52" w:rsidRDefault="00EA08E5" w:rsidP="00F96EAD">
            <w:pPr>
              <w:rPr>
                <w:color w:val="000000"/>
              </w:rPr>
            </w:pPr>
            <w:r w:rsidRPr="00506F52">
              <w:rPr>
                <w:color w:val="000000"/>
              </w:rPr>
              <w:t xml:space="preserve">etnický původ </w:t>
            </w:r>
          </w:p>
          <w:p w:rsidR="00EA08E5" w:rsidRPr="00506F52" w:rsidRDefault="00EA08E5" w:rsidP="00F96EAD">
            <w:pPr>
              <w:rPr>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Pravopis</w:t>
            </w:r>
          </w:p>
          <w:p w:rsidR="00EA08E5" w:rsidRPr="00144896" w:rsidRDefault="00EA08E5" w:rsidP="00F96EAD">
            <w:pPr>
              <w:rPr>
                <w:color w:val="7030A0"/>
              </w:rPr>
            </w:pPr>
            <w:r w:rsidRPr="00144896">
              <w:rPr>
                <w:color w:val="7030A0"/>
              </w:rPr>
              <w:t>Vlastní jména</w:t>
            </w:r>
          </w:p>
          <w:p w:rsidR="00EA08E5" w:rsidRPr="00144896" w:rsidRDefault="00EA08E5" w:rsidP="00F96EAD">
            <w:pPr>
              <w:rPr>
                <w:color w:val="7030A0"/>
              </w:rPr>
            </w:pPr>
            <w:r w:rsidRPr="00144896">
              <w:rPr>
                <w:color w:val="7030A0"/>
              </w:rPr>
              <w:t>Výslovnost a psaní slov se skup</w:t>
            </w:r>
            <w:r w:rsidR="002A7F82" w:rsidRPr="00144896">
              <w:rPr>
                <w:color w:val="7030A0"/>
              </w:rPr>
              <w:t xml:space="preserve">inami </w:t>
            </w:r>
            <w:proofErr w:type="spellStart"/>
            <w:proofErr w:type="gramStart"/>
            <w:r w:rsidRPr="00144896">
              <w:rPr>
                <w:color w:val="7030A0"/>
              </w:rPr>
              <w:t>dě,tě</w:t>
            </w:r>
            <w:proofErr w:type="gramEnd"/>
            <w:r w:rsidRPr="00144896">
              <w:rPr>
                <w:color w:val="7030A0"/>
              </w:rPr>
              <w:t>,ně,bě,pě,vě</w:t>
            </w:r>
            <w:proofErr w:type="spellEnd"/>
            <w:r w:rsidRPr="00144896">
              <w:rPr>
                <w:color w:val="7030A0"/>
              </w:rPr>
              <w:t>,</w:t>
            </w:r>
            <w:r w:rsidR="00E442BA" w:rsidRPr="00144896">
              <w:rPr>
                <w:color w:val="7030A0"/>
              </w:rPr>
              <w:t xml:space="preserve"> </w:t>
            </w:r>
            <w:r w:rsidRPr="00144896">
              <w:rPr>
                <w:color w:val="7030A0"/>
              </w:rPr>
              <w:t>mě</w:t>
            </w:r>
          </w:p>
          <w:p w:rsidR="00EA08E5" w:rsidRPr="00144896" w:rsidRDefault="00EA08E5" w:rsidP="00F96EAD">
            <w:pPr>
              <w:rPr>
                <w:color w:val="7030A0"/>
              </w:rPr>
            </w:pPr>
          </w:p>
          <w:p w:rsidR="00EA08E5" w:rsidRPr="00144896" w:rsidRDefault="00EA08E5" w:rsidP="00F96EAD">
            <w:pPr>
              <w:rPr>
                <w:color w:val="7030A0"/>
              </w:rPr>
            </w:pPr>
            <w:r w:rsidRPr="00144896">
              <w:rPr>
                <w:color w:val="7030A0"/>
              </w:rPr>
              <w:t>Souhlásky znělé a neznělé</w:t>
            </w:r>
          </w:p>
          <w:p w:rsidR="00EA08E5" w:rsidRPr="00144896" w:rsidRDefault="00EA08E5" w:rsidP="00F96EAD">
            <w:pPr>
              <w:rPr>
                <w:b/>
                <w:color w:val="7030A0"/>
              </w:rPr>
            </w:pPr>
          </w:p>
          <w:p w:rsidR="002A7F82" w:rsidRDefault="002A7F82" w:rsidP="00F96EAD">
            <w:pPr>
              <w:rPr>
                <w:b/>
                <w:color w:val="7030A0"/>
              </w:rPr>
            </w:pPr>
          </w:p>
          <w:p w:rsidR="00CB4CCF" w:rsidRPr="00144896" w:rsidRDefault="00CB4CCF" w:rsidP="00F96EAD">
            <w:pPr>
              <w:rPr>
                <w:b/>
                <w:color w:val="7030A0"/>
              </w:rPr>
            </w:pPr>
          </w:p>
          <w:p w:rsidR="00EA08E5" w:rsidRPr="00144896" w:rsidRDefault="00F0534E" w:rsidP="002A7F82">
            <w:pPr>
              <w:rPr>
                <w:b/>
                <w:color w:val="7030A0"/>
              </w:rPr>
            </w:pPr>
            <w:r w:rsidRPr="00144896">
              <w:rPr>
                <w:b/>
                <w:color w:val="FF0000"/>
              </w:rPr>
              <w:t>Minimální úroveň pro úpravy očekávaných výstupů v rámci podpůrných opatření</w:t>
            </w:r>
          </w:p>
        </w:tc>
        <w:tc>
          <w:tcPr>
            <w:tcW w:w="5953" w:type="dxa"/>
          </w:tcPr>
          <w:p w:rsidR="00EA08E5" w:rsidRPr="00506F52" w:rsidRDefault="00EA08E5" w:rsidP="00F96EAD">
            <w:pPr>
              <w:numPr>
                <w:ilvl w:val="0"/>
                <w:numId w:val="36"/>
              </w:numPr>
              <w:rPr>
                <w:color w:val="000000"/>
              </w:rPr>
            </w:pPr>
            <w:r w:rsidRPr="00506F52">
              <w:rPr>
                <w:color w:val="000000"/>
              </w:rPr>
              <w:t>rozlišuje obecná a vlastní jména</w:t>
            </w:r>
          </w:p>
          <w:p w:rsidR="00EA08E5" w:rsidRPr="00506F52" w:rsidRDefault="00EA08E5" w:rsidP="00F96EAD">
            <w:pPr>
              <w:numPr>
                <w:ilvl w:val="0"/>
                <w:numId w:val="36"/>
              </w:numPr>
              <w:rPr>
                <w:color w:val="000000"/>
              </w:rPr>
            </w:pPr>
            <w:r w:rsidRPr="00506F52">
              <w:rPr>
                <w:color w:val="000000"/>
              </w:rPr>
              <w:t>dovede napsat správně vlastní jména</w:t>
            </w:r>
          </w:p>
          <w:p w:rsidR="00EA08E5" w:rsidRPr="00506F52" w:rsidRDefault="00EA08E5" w:rsidP="00F96EAD">
            <w:pPr>
              <w:numPr>
                <w:ilvl w:val="0"/>
                <w:numId w:val="36"/>
              </w:numPr>
              <w:rPr>
                <w:color w:val="000000"/>
              </w:rPr>
            </w:pPr>
            <w:r w:rsidRPr="00506F52">
              <w:rPr>
                <w:color w:val="000000"/>
              </w:rPr>
              <w:t>zvládne psaní věty  (velké písmeno na začátku věty, rozděluje správně slova na konci řádku, používá správně interpunkční znaménka)</w:t>
            </w:r>
          </w:p>
          <w:p w:rsidR="00EA08E5" w:rsidRPr="00506F52" w:rsidRDefault="00EA08E5" w:rsidP="00F96EAD">
            <w:pPr>
              <w:numPr>
                <w:ilvl w:val="0"/>
                <w:numId w:val="36"/>
              </w:numPr>
              <w:rPr>
                <w:color w:val="000000"/>
              </w:rPr>
            </w:pPr>
            <w:r w:rsidRPr="00506F52">
              <w:rPr>
                <w:color w:val="000000"/>
              </w:rPr>
              <w:t xml:space="preserve">správně píše slabiky </w:t>
            </w:r>
            <w:proofErr w:type="spellStart"/>
            <w:r w:rsidRPr="00506F52">
              <w:rPr>
                <w:color w:val="000000"/>
              </w:rPr>
              <w:t>dě,tě,ně,bě,pě,vě,mě</w:t>
            </w:r>
            <w:proofErr w:type="spellEnd"/>
            <w:r w:rsidRPr="00506F52">
              <w:rPr>
                <w:color w:val="000000"/>
              </w:rPr>
              <w:t xml:space="preserve"> </w:t>
            </w:r>
          </w:p>
          <w:p w:rsidR="00EA08E5" w:rsidRPr="00506F52" w:rsidRDefault="00EA08E5" w:rsidP="00F96EAD">
            <w:pPr>
              <w:numPr>
                <w:ilvl w:val="0"/>
                <w:numId w:val="36"/>
              </w:numPr>
              <w:rPr>
                <w:color w:val="000000"/>
              </w:rPr>
            </w:pPr>
            <w:r w:rsidRPr="00506F52">
              <w:rPr>
                <w:color w:val="000000"/>
              </w:rPr>
              <w:t xml:space="preserve">odůvodňuje a píše správně ú/ů, i,í/y,ý po tvrdých a měkkých souhláskách </w:t>
            </w:r>
          </w:p>
          <w:p w:rsidR="00EA08E5" w:rsidRDefault="00EA08E5" w:rsidP="00F96EAD">
            <w:pPr>
              <w:numPr>
                <w:ilvl w:val="0"/>
                <w:numId w:val="36"/>
              </w:numPr>
              <w:rPr>
                <w:color w:val="000000"/>
              </w:rPr>
            </w:pPr>
            <w:r w:rsidRPr="00506F52">
              <w:rPr>
                <w:color w:val="000000"/>
              </w:rPr>
              <w:t>odůvodňuje a píše správně znělé a neznělé souhlásky</w:t>
            </w:r>
          </w:p>
          <w:p w:rsidR="004008EB" w:rsidRPr="00B23EFD" w:rsidRDefault="004008EB" w:rsidP="004008EB">
            <w:pPr>
              <w:pStyle w:val="Default"/>
              <w:numPr>
                <w:ilvl w:val="0"/>
                <w:numId w:val="36"/>
              </w:numPr>
              <w:rPr>
                <w:color w:val="FF0000"/>
              </w:rPr>
            </w:pPr>
            <w:r w:rsidRPr="00B23EFD">
              <w:rPr>
                <w:iCs/>
                <w:color w:val="FF0000"/>
              </w:rPr>
              <w:t xml:space="preserve">rozeznává samohlásky (odlišuje jejich délku) a souhlásky </w:t>
            </w:r>
          </w:p>
          <w:p w:rsidR="004008EB" w:rsidRPr="00506F52" w:rsidRDefault="004008EB" w:rsidP="00ED7CC9">
            <w:pPr>
              <w:pStyle w:val="Default"/>
              <w:numPr>
                <w:ilvl w:val="0"/>
                <w:numId w:val="36"/>
              </w:numPr>
            </w:pPr>
            <w:r w:rsidRPr="00B23EFD">
              <w:rPr>
                <w:iCs/>
                <w:color w:val="FF0000"/>
              </w:rPr>
              <w:t xml:space="preserve">rozlišuje věty, slova, slabiky, hlásky </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506F52" w:rsidRDefault="00EA08E5" w:rsidP="00F96EAD">
            <w:pPr>
              <w:rPr>
                <w:b/>
                <w:color w:val="993366"/>
                <w:u w:val="single"/>
              </w:rPr>
            </w:pPr>
            <w:r w:rsidRPr="00506F52">
              <w:rPr>
                <w:b/>
                <w:color w:val="993366"/>
                <w:u w:val="single"/>
              </w:rPr>
              <w:t>Literární výchova</w:t>
            </w:r>
          </w:p>
          <w:p w:rsidR="00EA08E5" w:rsidRPr="00144896" w:rsidRDefault="00EA08E5" w:rsidP="00F96EAD">
            <w:pPr>
              <w:rPr>
                <w:b/>
                <w:color w:val="7030A0"/>
                <w:u w:val="single"/>
              </w:rPr>
            </w:pPr>
            <w:r w:rsidRPr="00144896">
              <w:rPr>
                <w:b/>
                <w:color w:val="7030A0"/>
                <w:u w:val="single"/>
              </w:rPr>
              <w:t>Základní literární pojmy</w:t>
            </w:r>
          </w:p>
          <w:p w:rsidR="00EA08E5" w:rsidRPr="00144896" w:rsidRDefault="00EA08E5" w:rsidP="00F96EAD">
            <w:pPr>
              <w:rPr>
                <w:color w:val="7030A0"/>
              </w:rPr>
            </w:pPr>
            <w:r w:rsidRPr="00144896">
              <w:rPr>
                <w:color w:val="7030A0"/>
              </w:rPr>
              <w:t>Poezie:</w:t>
            </w:r>
            <w:r w:rsidR="00E442BA" w:rsidRPr="00144896">
              <w:rPr>
                <w:color w:val="7030A0"/>
              </w:rPr>
              <w:t xml:space="preserve"> </w:t>
            </w:r>
            <w:r w:rsidRPr="00144896">
              <w:rPr>
                <w:color w:val="7030A0"/>
              </w:rPr>
              <w:t>báseň, verš,</w:t>
            </w:r>
            <w:r w:rsidR="00E442BA" w:rsidRPr="00144896">
              <w:rPr>
                <w:color w:val="7030A0"/>
              </w:rPr>
              <w:t xml:space="preserve"> </w:t>
            </w:r>
            <w:r w:rsidRPr="00144896">
              <w:rPr>
                <w:color w:val="7030A0"/>
              </w:rPr>
              <w:t>rým,</w:t>
            </w:r>
            <w:r w:rsidR="00E442BA" w:rsidRPr="00144896">
              <w:rPr>
                <w:color w:val="7030A0"/>
              </w:rPr>
              <w:t xml:space="preserve"> </w:t>
            </w:r>
            <w:r w:rsidRPr="00144896">
              <w:rPr>
                <w:color w:val="7030A0"/>
              </w:rPr>
              <w:t>rytmus,</w:t>
            </w:r>
            <w:r w:rsidR="00E442BA" w:rsidRPr="00144896">
              <w:rPr>
                <w:color w:val="7030A0"/>
              </w:rPr>
              <w:t xml:space="preserve"> </w:t>
            </w:r>
            <w:r w:rsidRPr="00144896">
              <w:rPr>
                <w:color w:val="7030A0"/>
              </w:rPr>
              <w:t>přízvuk, přednes</w:t>
            </w:r>
          </w:p>
          <w:p w:rsidR="00EA08E5" w:rsidRPr="00144896" w:rsidRDefault="00EA08E5" w:rsidP="00F96EAD">
            <w:pPr>
              <w:rPr>
                <w:color w:val="7030A0"/>
              </w:rPr>
            </w:pPr>
            <w:r w:rsidRPr="00144896">
              <w:rPr>
                <w:color w:val="7030A0"/>
              </w:rPr>
              <w:t>Próza: vyprávění, vypravěč,</w:t>
            </w:r>
            <w:r w:rsidR="00E442BA" w:rsidRPr="00144896">
              <w:rPr>
                <w:color w:val="7030A0"/>
              </w:rPr>
              <w:t xml:space="preserve"> </w:t>
            </w:r>
            <w:r w:rsidRPr="00144896">
              <w:rPr>
                <w:color w:val="7030A0"/>
              </w:rPr>
              <w:t>příběh,</w:t>
            </w:r>
            <w:r w:rsidR="00E442BA" w:rsidRPr="00144896">
              <w:rPr>
                <w:color w:val="7030A0"/>
              </w:rPr>
              <w:t xml:space="preserve"> </w:t>
            </w:r>
            <w:r w:rsidRPr="00144896">
              <w:rPr>
                <w:color w:val="7030A0"/>
              </w:rPr>
              <w:t>děj</w:t>
            </w:r>
          </w:p>
          <w:p w:rsidR="00EA08E5" w:rsidRPr="00506F52" w:rsidRDefault="00EA08E5" w:rsidP="00F96EAD">
            <w:pPr>
              <w:rPr>
                <w:b/>
                <w:color w:val="CC99FF"/>
              </w:rPr>
            </w:pPr>
            <w:r w:rsidRPr="00144896">
              <w:rPr>
                <w:color w:val="7030A0"/>
              </w:rPr>
              <w:t>Divadlo: jeviště,</w:t>
            </w:r>
            <w:r w:rsidR="00E442BA" w:rsidRPr="00144896">
              <w:rPr>
                <w:color w:val="7030A0"/>
              </w:rPr>
              <w:t xml:space="preserve"> </w:t>
            </w:r>
            <w:r w:rsidRPr="00144896">
              <w:rPr>
                <w:color w:val="7030A0"/>
              </w:rPr>
              <w:t>herec,</w:t>
            </w:r>
            <w:r w:rsidR="00E442BA" w:rsidRPr="00144896">
              <w:rPr>
                <w:color w:val="7030A0"/>
              </w:rPr>
              <w:t xml:space="preserve"> </w:t>
            </w:r>
            <w:r w:rsidRPr="00144896">
              <w:rPr>
                <w:color w:val="7030A0"/>
              </w:rPr>
              <w:t>divák,</w:t>
            </w:r>
            <w:r w:rsidR="00E442BA" w:rsidRPr="00144896">
              <w:rPr>
                <w:color w:val="7030A0"/>
              </w:rPr>
              <w:t xml:space="preserve"> </w:t>
            </w:r>
            <w:r w:rsidRPr="00144896">
              <w:rPr>
                <w:color w:val="7030A0"/>
              </w:rPr>
              <w:t>loutky,</w:t>
            </w:r>
            <w:r w:rsidR="00E442BA" w:rsidRPr="00144896">
              <w:rPr>
                <w:color w:val="7030A0"/>
              </w:rPr>
              <w:t xml:space="preserve"> </w:t>
            </w:r>
            <w:r w:rsidRPr="00144896">
              <w:rPr>
                <w:color w:val="7030A0"/>
              </w:rPr>
              <w:t>maňásky</w:t>
            </w:r>
          </w:p>
        </w:tc>
        <w:tc>
          <w:tcPr>
            <w:tcW w:w="5953" w:type="dxa"/>
          </w:tcPr>
          <w:p w:rsidR="00EA08E5" w:rsidRPr="00506F52" w:rsidRDefault="00EA08E5" w:rsidP="00F96EAD">
            <w:pPr>
              <w:ind w:left="360"/>
              <w:rPr>
                <w:color w:val="000000"/>
              </w:rPr>
            </w:pPr>
          </w:p>
          <w:p w:rsidR="00EA08E5" w:rsidRPr="00506F52" w:rsidRDefault="00EA08E5" w:rsidP="00F96EAD">
            <w:pPr>
              <w:numPr>
                <w:ilvl w:val="0"/>
                <w:numId w:val="36"/>
              </w:numPr>
              <w:rPr>
                <w:color w:val="000000"/>
              </w:rPr>
            </w:pPr>
            <w:r w:rsidRPr="00506F52">
              <w:rPr>
                <w:color w:val="000000"/>
              </w:rPr>
              <w:t>zná poezii: báseň,</w:t>
            </w:r>
            <w:r w:rsidR="0022109A">
              <w:rPr>
                <w:color w:val="000000"/>
              </w:rPr>
              <w:t xml:space="preserve"> </w:t>
            </w:r>
            <w:r w:rsidRPr="00506F52">
              <w:rPr>
                <w:color w:val="000000"/>
              </w:rPr>
              <w:t>verš, rým, rytmus, přízvuk, přednes (recitace)</w:t>
            </w:r>
          </w:p>
          <w:p w:rsidR="00EA08E5" w:rsidRPr="00506F52" w:rsidRDefault="00EA08E5" w:rsidP="00F96EAD">
            <w:pPr>
              <w:numPr>
                <w:ilvl w:val="0"/>
                <w:numId w:val="36"/>
              </w:numPr>
              <w:rPr>
                <w:color w:val="000000"/>
              </w:rPr>
            </w:pPr>
            <w:r w:rsidRPr="00506F52">
              <w:rPr>
                <w:color w:val="000000"/>
              </w:rPr>
              <w:t>v próze určí: vyprávění, vypravěč, příběh, děj, hlavní postavy</w:t>
            </w:r>
          </w:p>
          <w:p w:rsidR="00EA08E5" w:rsidRPr="00506F52" w:rsidRDefault="00EA08E5" w:rsidP="00F96EAD">
            <w:pPr>
              <w:numPr>
                <w:ilvl w:val="0"/>
                <w:numId w:val="36"/>
              </w:numPr>
              <w:rPr>
                <w:color w:val="000000"/>
              </w:rPr>
            </w:pPr>
            <w:r w:rsidRPr="00506F52">
              <w:rPr>
                <w:color w:val="000000"/>
              </w:rPr>
              <w:t xml:space="preserve">rozliší v divadle: jeviště, herec, divák </w:t>
            </w:r>
          </w:p>
          <w:p w:rsidR="00EA08E5" w:rsidRPr="00506F52" w:rsidRDefault="00EA08E5" w:rsidP="00F96EAD">
            <w:pPr>
              <w:numPr>
                <w:ilvl w:val="0"/>
                <w:numId w:val="36"/>
              </w:numPr>
              <w:rPr>
                <w:color w:val="000000"/>
              </w:rPr>
            </w:pPr>
            <w:r w:rsidRPr="00506F52">
              <w:rPr>
                <w:color w:val="000000"/>
              </w:rPr>
              <w:t>ví, co je loutkové a maňáskové divadlo</w:t>
            </w:r>
          </w:p>
          <w:p w:rsidR="00EA08E5" w:rsidRPr="00506F52" w:rsidRDefault="00EA08E5" w:rsidP="00F96EAD">
            <w:pPr>
              <w:numPr>
                <w:ilvl w:val="0"/>
                <w:numId w:val="36"/>
              </w:numPr>
              <w:rPr>
                <w:color w:val="000000"/>
              </w:rPr>
            </w:pPr>
            <w:r w:rsidRPr="00506F52">
              <w:rPr>
                <w:color w:val="000000"/>
              </w:rPr>
              <w:t xml:space="preserve">orientuje se ve výtvarném doprovodu knih (ilustrace, ilustrátor) </w:t>
            </w:r>
          </w:p>
        </w:tc>
        <w:tc>
          <w:tcPr>
            <w:tcW w:w="1860" w:type="dxa"/>
          </w:tcPr>
          <w:p w:rsidR="00EA08E5" w:rsidRPr="00506F52" w:rsidRDefault="00EA08E5" w:rsidP="00F96EAD">
            <w:pPr>
              <w:rPr>
                <w:b/>
                <w:color w:val="000000"/>
              </w:rPr>
            </w:pPr>
          </w:p>
          <w:p w:rsidR="00EA08E5" w:rsidRPr="00506F52" w:rsidRDefault="00EA08E5" w:rsidP="00F96EAD">
            <w:pPr>
              <w:rPr>
                <w:b/>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Zážitkové čtení a naslouchání</w:t>
            </w:r>
          </w:p>
          <w:p w:rsidR="00EA08E5" w:rsidRPr="00144896" w:rsidRDefault="00EA08E5" w:rsidP="00F96EAD">
            <w:pPr>
              <w:rPr>
                <w:color w:val="7030A0"/>
              </w:rPr>
            </w:pPr>
            <w:r w:rsidRPr="00144896">
              <w:rPr>
                <w:color w:val="7030A0"/>
              </w:rPr>
              <w:t>Próza poezie</w:t>
            </w:r>
          </w:p>
          <w:p w:rsidR="00EA08E5" w:rsidRPr="00144896" w:rsidRDefault="00EA08E5" w:rsidP="00F96EAD">
            <w:pPr>
              <w:rPr>
                <w:color w:val="7030A0"/>
              </w:rPr>
            </w:pPr>
            <w:r w:rsidRPr="00144896">
              <w:rPr>
                <w:color w:val="7030A0"/>
              </w:rPr>
              <w:t>Děj pohádky</w:t>
            </w:r>
          </w:p>
          <w:p w:rsidR="00EA08E5" w:rsidRPr="00144896" w:rsidRDefault="00EA08E5" w:rsidP="00F96EAD">
            <w:pPr>
              <w:rPr>
                <w:color w:val="7030A0"/>
              </w:rPr>
            </w:pPr>
            <w:r w:rsidRPr="00144896">
              <w:rPr>
                <w:color w:val="7030A0"/>
              </w:rPr>
              <w:t>Vyprávění</w:t>
            </w:r>
          </w:p>
          <w:p w:rsidR="00EA08E5" w:rsidRPr="00144896" w:rsidRDefault="00EA08E5" w:rsidP="00F96EAD">
            <w:pPr>
              <w:rPr>
                <w:color w:val="7030A0"/>
              </w:rPr>
            </w:pPr>
            <w:r w:rsidRPr="00144896">
              <w:rPr>
                <w:color w:val="7030A0"/>
              </w:rPr>
              <w:t>Literární postavy</w:t>
            </w:r>
          </w:p>
          <w:p w:rsidR="00EA08E5" w:rsidRPr="00144896" w:rsidRDefault="00EA08E5" w:rsidP="00F96EAD">
            <w:pPr>
              <w:rPr>
                <w:b/>
                <w:color w:val="7030A0"/>
              </w:rPr>
            </w:pPr>
            <w:r w:rsidRPr="00144896">
              <w:rPr>
                <w:color w:val="7030A0"/>
              </w:rPr>
              <w:t>Práce s textem</w:t>
            </w:r>
          </w:p>
        </w:tc>
        <w:tc>
          <w:tcPr>
            <w:tcW w:w="5953" w:type="dxa"/>
          </w:tcPr>
          <w:p w:rsidR="0022109A" w:rsidRDefault="0022109A" w:rsidP="0022109A">
            <w:pPr>
              <w:ind w:left="689"/>
              <w:rPr>
                <w:color w:val="000000"/>
              </w:rPr>
            </w:pPr>
          </w:p>
          <w:p w:rsidR="00EA08E5" w:rsidRPr="00506F52" w:rsidRDefault="00EA08E5" w:rsidP="00F96EAD">
            <w:pPr>
              <w:numPr>
                <w:ilvl w:val="0"/>
                <w:numId w:val="36"/>
              </w:numPr>
              <w:rPr>
                <w:color w:val="000000"/>
              </w:rPr>
            </w:pPr>
            <w:r w:rsidRPr="00506F52">
              <w:rPr>
                <w:color w:val="000000"/>
              </w:rPr>
              <w:t>rozlišuje vyjadřování v próze a ve verších</w:t>
            </w:r>
          </w:p>
          <w:p w:rsidR="00EA08E5" w:rsidRPr="00506F52" w:rsidRDefault="00EA08E5" w:rsidP="00F96EAD">
            <w:pPr>
              <w:numPr>
                <w:ilvl w:val="0"/>
                <w:numId w:val="36"/>
              </w:numPr>
              <w:rPr>
                <w:color w:val="000000"/>
              </w:rPr>
            </w:pPr>
            <w:r w:rsidRPr="00506F52">
              <w:rPr>
                <w:color w:val="000000"/>
              </w:rPr>
              <w:t>odlišuje pohádku od ostatních vyprávění</w:t>
            </w:r>
          </w:p>
          <w:p w:rsidR="00EA08E5" w:rsidRPr="00506F52" w:rsidRDefault="00EA08E5" w:rsidP="00F96EAD">
            <w:pPr>
              <w:numPr>
                <w:ilvl w:val="0"/>
                <w:numId w:val="36"/>
              </w:numPr>
              <w:rPr>
                <w:color w:val="000000"/>
              </w:rPr>
            </w:pPr>
            <w:r w:rsidRPr="00506F52">
              <w:rPr>
                <w:color w:val="000000"/>
              </w:rPr>
              <w:t>umí vyjádřit své pocity ze slyšeného textu</w:t>
            </w:r>
          </w:p>
          <w:p w:rsidR="00EA08E5" w:rsidRPr="00506F52" w:rsidRDefault="00EA08E5" w:rsidP="00F96EAD">
            <w:pPr>
              <w:numPr>
                <w:ilvl w:val="0"/>
                <w:numId w:val="36"/>
              </w:numPr>
              <w:rPr>
                <w:color w:val="000000"/>
              </w:rPr>
            </w:pPr>
            <w:r w:rsidRPr="00506F52">
              <w:rPr>
                <w:color w:val="000000"/>
              </w:rPr>
              <w:t>poznává literární postavy, hodnotí jejich vlastnosti</w:t>
            </w:r>
          </w:p>
          <w:p w:rsidR="00202CB8" w:rsidRDefault="00EA08E5" w:rsidP="00202CB8">
            <w:pPr>
              <w:rPr>
                <w:color w:val="000000"/>
              </w:rPr>
            </w:pPr>
            <w:r w:rsidRPr="00506F52">
              <w:rPr>
                <w:color w:val="000000"/>
              </w:rPr>
              <w:t xml:space="preserve">      </w:t>
            </w:r>
            <w:r w:rsidR="000574EE">
              <w:rPr>
                <w:color w:val="000000"/>
              </w:rPr>
              <w:t xml:space="preserve">-    </w:t>
            </w:r>
            <w:r w:rsidR="000574EE" w:rsidRPr="00B15A36">
              <w:t xml:space="preserve">pracuje tvořivě s literárním textem podle pokynů           </w:t>
            </w:r>
            <w:r w:rsidR="00B15A36">
              <w:t xml:space="preserve">  </w:t>
            </w:r>
            <w:r w:rsidR="000574EE" w:rsidRPr="00B15A36">
              <w:t>učitele a podle svých schopností</w:t>
            </w:r>
          </w:p>
          <w:p w:rsidR="00EA08E5" w:rsidRPr="00506F52" w:rsidRDefault="00202CB8" w:rsidP="00202CB8">
            <w:pPr>
              <w:rPr>
                <w:color w:val="000000"/>
              </w:rPr>
            </w:pPr>
            <w:r>
              <w:rPr>
                <w:color w:val="000000"/>
              </w:rPr>
              <w:t xml:space="preserve">      </w:t>
            </w:r>
            <w:r w:rsidR="00EA08E5" w:rsidRPr="00506F52">
              <w:rPr>
                <w:color w:val="000000"/>
              </w:rPr>
              <w:t xml:space="preserve">     </w:t>
            </w:r>
          </w:p>
        </w:tc>
        <w:tc>
          <w:tcPr>
            <w:tcW w:w="1860" w:type="dxa"/>
          </w:tcPr>
          <w:p w:rsidR="00EA08E5" w:rsidRPr="00506F52" w:rsidRDefault="00EA08E5" w:rsidP="00F96EAD">
            <w:pPr>
              <w:rPr>
                <w:color w:val="000000"/>
              </w:rPr>
            </w:pPr>
            <w:r w:rsidRPr="00506F52">
              <w:rPr>
                <w:b/>
                <w:color w:val="000000"/>
              </w:rPr>
              <w:t xml:space="preserve">Osobnost </w:t>
            </w:r>
            <w:r w:rsidRPr="00506F52">
              <w:rPr>
                <w:color w:val="000000"/>
              </w:rPr>
              <w:t>– hodnoty, postoje,</w:t>
            </w:r>
            <w:r>
              <w:rPr>
                <w:color w:val="000000"/>
              </w:rPr>
              <w:t xml:space="preserve"> </w:t>
            </w:r>
            <w:r w:rsidRPr="00506F52">
              <w:rPr>
                <w:color w:val="000000"/>
              </w:rPr>
              <w:t>etika</w:t>
            </w: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Tvořivé činnosti s textem</w:t>
            </w:r>
          </w:p>
          <w:p w:rsidR="00EA08E5" w:rsidRPr="00144896" w:rsidRDefault="00EA08E5" w:rsidP="00F96EAD">
            <w:pPr>
              <w:rPr>
                <w:color w:val="7030A0"/>
              </w:rPr>
            </w:pPr>
            <w:r w:rsidRPr="00144896">
              <w:rPr>
                <w:color w:val="7030A0"/>
              </w:rPr>
              <w:t>Poslech četby poezie a prózy</w:t>
            </w:r>
          </w:p>
          <w:p w:rsidR="00EA08E5" w:rsidRPr="00144896" w:rsidRDefault="00EA08E5" w:rsidP="00F96EAD">
            <w:pPr>
              <w:rPr>
                <w:color w:val="7030A0"/>
              </w:rPr>
            </w:pPr>
            <w:r w:rsidRPr="00144896">
              <w:rPr>
                <w:color w:val="7030A0"/>
              </w:rPr>
              <w:t>Dramatizace pohádky nebo povídky</w:t>
            </w:r>
          </w:p>
          <w:p w:rsidR="00EA08E5" w:rsidRPr="00144896" w:rsidRDefault="00EA08E5" w:rsidP="00F96EAD">
            <w:pPr>
              <w:rPr>
                <w:color w:val="7030A0"/>
              </w:rPr>
            </w:pPr>
            <w:r w:rsidRPr="00144896">
              <w:rPr>
                <w:color w:val="7030A0"/>
              </w:rPr>
              <w:t>Spojování obsahu textu s ilustrací</w:t>
            </w:r>
          </w:p>
          <w:p w:rsidR="00EA08E5" w:rsidRPr="00144896" w:rsidRDefault="00EA08E5" w:rsidP="00F96EAD">
            <w:pPr>
              <w:rPr>
                <w:b/>
                <w:color w:val="7030A0"/>
              </w:rPr>
            </w:pPr>
            <w:r w:rsidRPr="00144896">
              <w:rPr>
                <w:color w:val="7030A0"/>
              </w:rPr>
              <w:lastRenderedPageBreak/>
              <w:t>Řešení hádanek a slovních hříček</w:t>
            </w:r>
          </w:p>
        </w:tc>
        <w:tc>
          <w:tcPr>
            <w:tcW w:w="5953" w:type="dxa"/>
          </w:tcPr>
          <w:p w:rsidR="00EA08E5" w:rsidRPr="00506F52" w:rsidRDefault="00EA08E5" w:rsidP="00F96EAD">
            <w:pPr>
              <w:numPr>
                <w:ilvl w:val="0"/>
                <w:numId w:val="36"/>
              </w:numPr>
              <w:rPr>
                <w:color w:val="000000"/>
              </w:rPr>
            </w:pPr>
            <w:r w:rsidRPr="00506F52">
              <w:rPr>
                <w:color w:val="000000"/>
              </w:rPr>
              <w:lastRenderedPageBreak/>
              <w:t>ovládá volnou reprodukci přečteného nebo slyšeného textu</w:t>
            </w:r>
          </w:p>
          <w:p w:rsidR="00EA08E5" w:rsidRPr="00506F52" w:rsidRDefault="00EA08E5" w:rsidP="00F96EAD">
            <w:pPr>
              <w:numPr>
                <w:ilvl w:val="0"/>
                <w:numId w:val="36"/>
              </w:numPr>
              <w:rPr>
                <w:color w:val="000000"/>
              </w:rPr>
            </w:pPr>
            <w:r w:rsidRPr="00506F52">
              <w:rPr>
                <w:color w:val="000000"/>
              </w:rPr>
              <w:t>čte a přednáší zpaměti ve vhodném frázování a tempu literární texty přiměřené věku</w:t>
            </w:r>
          </w:p>
          <w:p w:rsidR="00EA08E5" w:rsidRPr="00506F52" w:rsidRDefault="00EA08E5" w:rsidP="00F96EAD">
            <w:pPr>
              <w:numPr>
                <w:ilvl w:val="0"/>
                <w:numId w:val="36"/>
              </w:numPr>
              <w:rPr>
                <w:color w:val="000000"/>
              </w:rPr>
            </w:pPr>
            <w:r w:rsidRPr="00506F52">
              <w:rPr>
                <w:color w:val="000000"/>
              </w:rPr>
              <w:t>zapojuje se do dramatického ztvárnění pohádek</w:t>
            </w:r>
          </w:p>
          <w:p w:rsidR="00EA08E5" w:rsidRPr="00506F52" w:rsidRDefault="00EA08E5" w:rsidP="00F96EAD">
            <w:pPr>
              <w:numPr>
                <w:ilvl w:val="0"/>
                <w:numId w:val="36"/>
              </w:numPr>
              <w:rPr>
                <w:color w:val="000000"/>
              </w:rPr>
            </w:pPr>
            <w:r w:rsidRPr="00506F52">
              <w:rPr>
                <w:color w:val="000000"/>
              </w:rPr>
              <w:t>domýšlí jednoduché příběhy</w:t>
            </w:r>
          </w:p>
          <w:p w:rsidR="00EA08E5" w:rsidRPr="00506F52" w:rsidRDefault="00EA08E5" w:rsidP="00F96EAD">
            <w:pPr>
              <w:numPr>
                <w:ilvl w:val="0"/>
                <w:numId w:val="36"/>
              </w:numPr>
              <w:rPr>
                <w:color w:val="000000"/>
              </w:rPr>
            </w:pPr>
            <w:r w:rsidRPr="00506F52">
              <w:rPr>
                <w:color w:val="000000"/>
              </w:rPr>
              <w:t>řeší hádanky a slovní hříčky</w:t>
            </w:r>
          </w:p>
          <w:p w:rsidR="00EA08E5" w:rsidRPr="00506F52" w:rsidRDefault="00EA08E5" w:rsidP="00F96EAD">
            <w:pPr>
              <w:numPr>
                <w:ilvl w:val="0"/>
                <w:numId w:val="36"/>
              </w:numPr>
              <w:rPr>
                <w:color w:val="000000"/>
              </w:rPr>
            </w:pPr>
            <w:r w:rsidRPr="00506F52">
              <w:rPr>
                <w:color w:val="000000"/>
              </w:rPr>
              <w:t>spojí obsah textu s ilustrací</w:t>
            </w:r>
          </w:p>
        </w:tc>
        <w:tc>
          <w:tcPr>
            <w:tcW w:w="1860" w:type="dxa"/>
          </w:tcPr>
          <w:p w:rsidR="00EA08E5" w:rsidRPr="00506F52" w:rsidRDefault="00EA08E5" w:rsidP="00F96EAD">
            <w:pPr>
              <w:rPr>
                <w:color w:val="000000"/>
              </w:rPr>
            </w:pP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Poslech literárních textů</w:t>
            </w:r>
          </w:p>
          <w:p w:rsidR="00EA08E5" w:rsidRPr="00144896" w:rsidRDefault="00EA08E5" w:rsidP="00F96EAD">
            <w:pPr>
              <w:rPr>
                <w:color w:val="7030A0"/>
              </w:rPr>
            </w:pPr>
            <w:r w:rsidRPr="00144896">
              <w:rPr>
                <w:color w:val="7030A0"/>
              </w:rPr>
              <w:t xml:space="preserve">Výtvarný </w:t>
            </w:r>
            <w:proofErr w:type="gramStart"/>
            <w:r w:rsidRPr="00144896">
              <w:rPr>
                <w:color w:val="7030A0"/>
              </w:rPr>
              <w:t>doprovod  literárního</w:t>
            </w:r>
            <w:proofErr w:type="gramEnd"/>
            <w:r w:rsidRPr="00144896">
              <w:rPr>
                <w:color w:val="7030A0"/>
              </w:rPr>
              <w:t xml:space="preserve"> textu</w:t>
            </w:r>
          </w:p>
        </w:tc>
        <w:tc>
          <w:tcPr>
            <w:tcW w:w="5953" w:type="dxa"/>
          </w:tcPr>
          <w:p w:rsidR="00EA08E5" w:rsidRPr="00506F52" w:rsidRDefault="00EA08E5" w:rsidP="00F96EAD">
            <w:pPr>
              <w:numPr>
                <w:ilvl w:val="0"/>
                <w:numId w:val="36"/>
              </w:numPr>
              <w:rPr>
                <w:color w:val="000000"/>
              </w:rPr>
            </w:pPr>
            <w:r w:rsidRPr="00506F52">
              <w:rPr>
                <w:color w:val="000000"/>
              </w:rPr>
              <w:t xml:space="preserve">odlišuje prózu a verše </w:t>
            </w:r>
          </w:p>
          <w:p w:rsidR="00EA08E5" w:rsidRPr="00506F52" w:rsidRDefault="00EA08E5" w:rsidP="00F96EAD">
            <w:pPr>
              <w:numPr>
                <w:ilvl w:val="0"/>
                <w:numId w:val="36"/>
              </w:numPr>
              <w:rPr>
                <w:color w:val="000000"/>
              </w:rPr>
            </w:pPr>
            <w:r w:rsidRPr="00506F52">
              <w:rPr>
                <w:color w:val="000000"/>
              </w:rPr>
              <w:t>ovládá výtvarné zpracování poslechu literárního textu</w:t>
            </w:r>
          </w:p>
        </w:tc>
        <w:tc>
          <w:tcPr>
            <w:tcW w:w="1860" w:type="dxa"/>
          </w:tcPr>
          <w:p w:rsidR="00EA08E5" w:rsidRPr="00506F52" w:rsidRDefault="00EA08E5" w:rsidP="00F96EAD">
            <w:pPr>
              <w:rPr>
                <w:color w:val="000000"/>
              </w:rPr>
            </w:pPr>
            <w:r w:rsidRPr="00506F52">
              <w:rPr>
                <w:b/>
                <w:color w:val="000000"/>
              </w:rPr>
              <w:t xml:space="preserve">Osobnost </w:t>
            </w:r>
            <w:r w:rsidRPr="00506F52">
              <w:rPr>
                <w:color w:val="000000"/>
              </w:rPr>
              <w:t>– sebepoznání a sebepojetí</w:t>
            </w:r>
          </w:p>
        </w:tc>
      </w:tr>
      <w:tr w:rsidR="00EA08E5" w:rsidRPr="00506F52" w:rsidTr="00EA08E5">
        <w:tc>
          <w:tcPr>
            <w:tcW w:w="2802" w:type="dxa"/>
          </w:tcPr>
          <w:p w:rsidR="00EA08E5" w:rsidRPr="00144896" w:rsidRDefault="00EA08E5" w:rsidP="00F96EAD">
            <w:pPr>
              <w:rPr>
                <w:b/>
                <w:color w:val="7030A0"/>
                <w:u w:val="single"/>
              </w:rPr>
            </w:pPr>
            <w:r w:rsidRPr="00144896">
              <w:rPr>
                <w:b/>
                <w:color w:val="7030A0"/>
                <w:u w:val="single"/>
              </w:rPr>
              <w:t>Dramatická výchova</w:t>
            </w:r>
          </w:p>
          <w:p w:rsidR="00EA08E5" w:rsidRPr="00144896" w:rsidRDefault="00EA08E5" w:rsidP="00F96EAD">
            <w:pPr>
              <w:rPr>
                <w:color w:val="7030A0"/>
              </w:rPr>
            </w:pPr>
            <w:r w:rsidRPr="00144896">
              <w:rPr>
                <w:color w:val="7030A0"/>
              </w:rPr>
              <w:t>Dramatizace pohádek nebo povídek</w:t>
            </w:r>
          </w:p>
          <w:p w:rsidR="00EA08E5" w:rsidRPr="00144896" w:rsidRDefault="00EA08E5" w:rsidP="00F96EAD">
            <w:pPr>
              <w:rPr>
                <w:color w:val="7030A0"/>
              </w:rPr>
            </w:pPr>
            <w:r w:rsidRPr="00144896">
              <w:rPr>
                <w:color w:val="7030A0"/>
              </w:rPr>
              <w:t>Improvizace</w:t>
            </w:r>
          </w:p>
          <w:p w:rsidR="00EA08E5" w:rsidRPr="00144896" w:rsidRDefault="00EA08E5" w:rsidP="00F96EAD">
            <w:pPr>
              <w:rPr>
                <w:color w:val="7030A0"/>
              </w:rPr>
            </w:pPr>
            <w:r w:rsidRPr="00144896">
              <w:rPr>
                <w:color w:val="7030A0"/>
              </w:rPr>
              <w:t>Divadelní představení</w:t>
            </w:r>
          </w:p>
          <w:p w:rsidR="00EA08E5" w:rsidRPr="00144896" w:rsidRDefault="00EA08E5" w:rsidP="00F96EAD">
            <w:pPr>
              <w:rPr>
                <w:color w:val="7030A0"/>
              </w:rPr>
            </w:pPr>
            <w:r w:rsidRPr="00144896">
              <w:rPr>
                <w:color w:val="7030A0"/>
              </w:rPr>
              <w:t xml:space="preserve">Scénář – děj </w:t>
            </w:r>
          </w:p>
          <w:p w:rsidR="00EA08E5" w:rsidRDefault="00EA08E5" w:rsidP="00F96EAD">
            <w:pPr>
              <w:rPr>
                <w:b/>
                <w:color w:val="CC99FF"/>
              </w:rPr>
            </w:pPr>
          </w:p>
          <w:p w:rsidR="00F0534E" w:rsidRDefault="00F0534E" w:rsidP="00F96EAD">
            <w:pPr>
              <w:rPr>
                <w:b/>
                <w:color w:val="CC99FF"/>
              </w:rPr>
            </w:pPr>
          </w:p>
          <w:p w:rsidR="00F0534E" w:rsidRDefault="00F0534E" w:rsidP="00F96EAD">
            <w:pPr>
              <w:rPr>
                <w:b/>
                <w:color w:val="CC99FF"/>
              </w:rPr>
            </w:pPr>
          </w:p>
          <w:p w:rsidR="00CB4CCF" w:rsidRDefault="00CB4CCF" w:rsidP="00F96EAD">
            <w:pPr>
              <w:rPr>
                <w:b/>
                <w:color w:val="FF0000"/>
              </w:rPr>
            </w:pPr>
          </w:p>
          <w:p w:rsidR="00CB4CCF" w:rsidRDefault="00CB4CCF" w:rsidP="00F96EAD">
            <w:pPr>
              <w:rPr>
                <w:b/>
                <w:color w:val="FF0000"/>
              </w:rPr>
            </w:pPr>
          </w:p>
          <w:p w:rsidR="00F0534E" w:rsidRPr="00506F52" w:rsidRDefault="00F0534E" w:rsidP="00F96EAD">
            <w:pPr>
              <w:rPr>
                <w:b/>
                <w:color w:val="CC99FF"/>
              </w:rPr>
            </w:pPr>
            <w:r w:rsidRPr="0047639A">
              <w:rPr>
                <w:b/>
                <w:color w:val="FF0000"/>
              </w:rPr>
              <w:t>Minimální úroveň pro úpravy očekávaných výstupů v rámci podpůrných opatření</w:t>
            </w:r>
          </w:p>
        </w:tc>
        <w:tc>
          <w:tcPr>
            <w:tcW w:w="5953" w:type="dxa"/>
          </w:tcPr>
          <w:p w:rsidR="00EA08E5" w:rsidRPr="00506F52" w:rsidRDefault="00EA08E5" w:rsidP="00F96EAD">
            <w:pPr>
              <w:numPr>
                <w:ilvl w:val="0"/>
                <w:numId w:val="36"/>
              </w:numPr>
              <w:rPr>
                <w:color w:val="000000"/>
              </w:rPr>
            </w:pPr>
            <w:r w:rsidRPr="00506F52">
              <w:rPr>
                <w:color w:val="000000"/>
              </w:rPr>
              <w:t>pracuje správně s dechem, hlasem a tělem</w:t>
            </w:r>
          </w:p>
          <w:p w:rsidR="00EA08E5" w:rsidRDefault="00EA08E5" w:rsidP="00F96EAD">
            <w:pPr>
              <w:numPr>
                <w:ilvl w:val="0"/>
                <w:numId w:val="36"/>
              </w:numPr>
              <w:rPr>
                <w:color w:val="000000"/>
              </w:rPr>
            </w:pPr>
            <w:r w:rsidRPr="00506F52">
              <w:rPr>
                <w:color w:val="000000"/>
              </w:rPr>
              <w:t>prezentuje se a spolupracuje s druhými v herních situacích</w:t>
            </w:r>
          </w:p>
          <w:p w:rsidR="004B269F" w:rsidRPr="00B15A36" w:rsidRDefault="004B269F" w:rsidP="004B269F">
            <w:pPr>
              <w:spacing w:after="111" w:line="277" w:lineRule="auto"/>
              <w:ind w:left="1359" w:hanging="1359"/>
            </w:pPr>
            <w:r>
              <w:rPr>
                <w:b/>
                <w:i/>
              </w:rPr>
              <w:t xml:space="preserve">    </w:t>
            </w:r>
            <w:r w:rsidRPr="00B15A36">
              <w:t xml:space="preserve">-       seřadí ilustrace podle dějové posloupnosti a vypráví podle nich jednoduchý příběh </w:t>
            </w:r>
          </w:p>
          <w:p w:rsidR="00EA08E5" w:rsidRPr="00506F52" w:rsidRDefault="00B15A36" w:rsidP="00F96EAD">
            <w:pPr>
              <w:numPr>
                <w:ilvl w:val="0"/>
                <w:numId w:val="36"/>
              </w:numPr>
              <w:rPr>
                <w:color w:val="000000"/>
              </w:rPr>
            </w:pPr>
            <w:r>
              <w:rPr>
                <w:color w:val="000000"/>
              </w:rPr>
              <w:t>i</w:t>
            </w:r>
            <w:r w:rsidR="00EA08E5" w:rsidRPr="00506F52">
              <w:rPr>
                <w:color w:val="000000"/>
              </w:rPr>
              <w:t>mprovizuje na dané téma</w:t>
            </w:r>
          </w:p>
          <w:p w:rsidR="00EA08E5" w:rsidRPr="00506F52" w:rsidRDefault="00EA08E5" w:rsidP="00F96EAD">
            <w:pPr>
              <w:numPr>
                <w:ilvl w:val="0"/>
                <w:numId w:val="36"/>
              </w:numPr>
              <w:rPr>
                <w:color w:val="000000"/>
              </w:rPr>
            </w:pPr>
            <w:r w:rsidRPr="00506F52">
              <w:rPr>
                <w:color w:val="000000"/>
              </w:rPr>
              <w:t>účastní se divadelních a filmových přestavení (vlastní prožitek)</w:t>
            </w:r>
          </w:p>
          <w:p w:rsidR="00EA08E5" w:rsidRPr="00506F52" w:rsidRDefault="00EA08E5" w:rsidP="00F96EAD">
            <w:pPr>
              <w:numPr>
                <w:ilvl w:val="0"/>
                <w:numId w:val="36"/>
              </w:numPr>
              <w:rPr>
                <w:color w:val="000000"/>
              </w:rPr>
            </w:pPr>
            <w:r w:rsidRPr="00506F52">
              <w:rPr>
                <w:color w:val="000000"/>
              </w:rPr>
              <w:t>hlasem a pohybem vyjádří základní lidské emoce</w:t>
            </w:r>
          </w:p>
          <w:p w:rsidR="009A495F" w:rsidRPr="002A7F82" w:rsidRDefault="00EA08E5" w:rsidP="00062A0D">
            <w:pPr>
              <w:numPr>
                <w:ilvl w:val="0"/>
                <w:numId w:val="36"/>
              </w:numPr>
              <w:rPr>
                <w:color w:val="000000"/>
              </w:rPr>
            </w:pPr>
            <w:r w:rsidRPr="002A7F82">
              <w:rPr>
                <w:color w:val="000000"/>
              </w:rPr>
              <w:t>orientuje se ve scénáři pohádky</w:t>
            </w:r>
          </w:p>
          <w:p w:rsidR="009A495F" w:rsidRPr="00C95C7A" w:rsidRDefault="009A495F" w:rsidP="009A495F">
            <w:pPr>
              <w:pStyle w:val="Default"/>
              <w:numPr>
                <w:ilvl w:val="0"/>
                <w:numId w:val="36"/>
              </w:numPr>
              <w:rPr>
                <w:color w:val="FF0000"/>
              </w:rPr>
            </w:pPr>
            <w:r w:rsidRPr="00C95C7A">
              <w:rPr>
                <w:iCs/>
                <w:color w:val="FF0000"/>
              </w:rPr>
              <w:t xml:space="preserve">pamatuje si a reprodukuje jednoduché říkanky a dětské básně </w:t>
            </w:r>
          </w:p>
          <w:p w:rsidR="009A495F" w:rsidRPr="00506F52" w:rsidRDefault="009A495F" w:rsidP="009A495F">
            <w:pPr>
              <w:ind w:left="689"/>
              <w:rPr>
                <w:color w:val="000000"/>
              </w:rPr>
            </w:pPr>
          </w:p>
        </w:tc>
        <w:tc>
          <w:tcPr>
            <w:tcW w:w="1860" w:type="dxa"/>
          </w:tcPr>
          <w:p w:rsidR="00EA08E5" w:rsidRPr="00506F52" w:rsidRDefault="00EA08E5" w:rsidP="00F96EAD">
            <w:pPr>
              <w:rPr>
                <w:color w:val="000000"/>
              </w:rPr>
            </w:pPr>
            <w:r w:rsidRPr="00506F52">
              <w:rPr>
                <w:b/>
                <w:color w:val="000000"/>
              </w:rPr>
              <w:t>Média</w:t>
            </w:r>
            <w:r w:rsidRPr="00506F52">
              <w:rPr>
                <w:color w:val="000000"/>
              </w:rPr>
              <w:t xml:space="preserve"> –</w:t>
            </w:r>
            <w:r w:rsidR="00E442BA">
              <w:rPr>
                <w:color w:val="000000"/>
              </w:rPr>
              <w:t xml:space="preserve"> </w:t>
            </w:r>
            <w:r w:rsidRPr="00506F52">
              <w:rPr>
                <w:color w:val="000000"/>
              </w:rPr>
              <w:t xml:space="preserve">kritické čtení a vnímání mediálních sdělení  </w:t>
            </w:r>
          </w:p>
          <w:p w:rsidR="00EA08E5" w:rsidRPr="00506F52" w:rsidRDefault="00EA08E5" w:rsidP="00F96EAD">
            <w:pPr>
              <w:rPr>
                <w:color w:val="000000"/>
              </w:rPr>
            </w:pPr>
          </w:p>
        </w:tc>
      </w:tr>
    </w:tbl>
    <w:p w:rsidR="002C6EDC" w:rsidRDefault="002C6EDC" w:rsidP="005D50FC">
      <w:pPr>
        <w:rPr>
          <w:b/>
          <w:color w:val="7030A0"/>
          <w:u w:val="single"/>
        </w:rPr>
      </w:pPr>
    </w:p>
    <w:p w:rsidR="00E442BA" w:rsidRPr="001B0176" w:rsidRDefault="00E442BA" w:rsidP="00E442BA">
      <w:pPr>
        <w:rPr>
          <w:b/>
          <w:color w:val="7030A0"/>
        </w:rPr>
      </w:pPr>
      <w:r w:rsidRPr="001B0176">
        <w:rPr>
          <w:b/>
          <w:color w:val="7030A0"/>
        </w:rPr>
        <w:t>ČESKÝ JAZYK – 3. ROČNÍK</w:t>
      </w:r>
    </w:p>
    <w:p w:rsidR="00E442BA" w:rsidRPr="001B0176" w:rsidRDefault="00E442BA" w:rsidP="00E442BA">
      <w:pPr>
        <w:rPr>
          <w:b/>
          <w:color w:val="000000"/>
          <w:u w:val="single"/>
        </w:rPr>
      </w:pPr>
      <w:r w:rsidRPr="001B0176">
        <w:rPr>
          <w:b/>
          <w:color w:val="000000"/>
          <w:u w:val="single"/>
        </w:rPr>
        <w:t>Vzdělávání v předmětu ČJ ve 3. ročníku směřuje k:</w:t>
      </w:r>
    </w:p>
    <w:p w:rsidR="00E442BA" w:rsidRPr="001B0176" w:rsidRDefault="00E442BA" w:rsidP="00F96EAD">
      <w:pPr>
        <w:numPr>
          <w:ilvl w:val="0"/>
          <w:numId w:val="35"/>
        </w:numPr>
        <w:rPr>
          <w:color w:val="000000"/>
        </w:rPr>
      </w:pPr>
      <w:r w:rsidRPr="001B0176">
        <w:rPr>
          <w:color w:val="000000"/>
        </w:rPr>
        <w:t>zvyšování zájmu žáků o mateřský jazyk, k vnímání rozmanitosti, bohatosti a krásy českého jazyka</w:t>
      </w:r>
    </w:p>
    <w:p w:rsidR="00E442BA" w:rsidRPr="001B0176" w:rsidRDefault="00E442BA" w:rsidP="00F96EAD">
      <w:pPr>
        <w:numPr>
          <w:ilvl w:val="0"/>
          <w:numId w:val="35"/>
        </w:numPr>
        <w:rPr>
          <w:color w:val="000000"/>
        </w:rPr>
      </w:pPr>
      <w:r w:rsidRPr="001B0176">
        <w:rPr>
          <w:color w:val="000000"/>
        </w:rPr>
        <w:t xml:space="preserve">přípravě na dobrou ústní a písemnou komunikaci </w:t>
      </w:r>
    </w:p>
    <w:p w:rsidR="00E442BA" w:rsidRPr="001B0176" w:rsidRDefault="00E442BA" w:rsidP="00F96EAD">
      <w:pPr>
        <w:numPr>
          <w:ilvl w:val="0"/>
          <w:numId w:val="35"/>
        </w:numPr>
        <w:rPr>
          <w:color w:val="000000"/>
        </w:rPr>
      </w:pPr>
      <w:r w:rsidRPr="001B0176">
        <w:rPr>
          <w:color w:val="000000"/>
        </w:rPr>
        <w:t>rozšiřování slovní zásoby</w:t>
      </w:r>
    </w:p>
    <w:p w:rsidR="00E442BA" w:rsidRPr="001B0176" w:rsidRDefault="00E442BA" w:rsidP="00F96EAD">
      <w:pPr>
        <w:numPr>
          <w:ilvl w:val="0"/>
          <w:numId w:val="35"/>
        </w:numPr>
        <w:rPr>
          <w:color w:val="000000"/>
        </w:rPr>
      </w:pPr>
      <w:r w:rsidRPr="001B0176">
        <w:rPr>
          <w:color w:val="000000"/>
        </w:rPr>
        <w:t xml:space="preserve">rozvíjení techniky správného psaní </w:t>
      </w:r>
    </w:p>
    <w:p w:rsidR="00E442BA" w:rsidRPr="001B0176" w:rsidRDefault="00E442BA" w:rsidP="00F96EAD">
      <w:pPr>
        <w:numPr>
          <w:ilvl w:val="0"/>
          <w:numId w:val="35"/>
        </w:numPr>
        <w:rPr>
          <w:color w:val="000000"/>
        </w:rPr>
      </w:pPr>
      <w:r w:rsidRPr="001B0176">
        <w:rPr>
          <w:color w:val="000000"/>
        </w:rPr>
        <w:t>dovednosti správného psaní y,ý ve vyjmenovaných slovech a slovech příbuzných</w:t>
      </w:r>
    </w:p>
    <w:p w:rsidR="00E442BA" w:rsidRPr="001B0176" w:rsidRDefault="00E442BA" w:rsidP="00F96EAD">
      <w:pPr>
        <w:numPr>
          <w:ilvl w:val="0"/>
          <w:numId w:val="35"/>
        </w:numPr>
        <w:rPr>
          <w:color w:val="000000"/>
        </w:rPr>
      </w:pPr>
      <w:r w:rsidRPr="001B0176">
        <w:rPr>
          <w:color w:val="000000"/>
        </w:rPr>
        <w:t>poznávání slovních druhů</w:t>
      </w:r>
    </w:p>
    <w:p w:rsidR="00E442BA" w:rsidRPr="001B0176" w:rsidRDefault="00E442BA" w:rsidP="00F96EAD">
      <w:pPr>
        <w:numPr>
          <w:ilvl w:val="0"/>
          <w:numId w:val="35"/>
        </w:numPr>
        <w:rPr>
          <w:color w:val="000000"/>
        </w:rPr>
      </w:pPr>
      <w:r w:rsidRPr="001B0176">
        <w:rPr>
          <w:color w:val="000000"/>
        </w:rPr>
        <w:t>dalšímu prohlubování správné techniky čtení</w:t>
      </w:r>
    </w:p>
    <w:p w:rsidR="00E442BA" w:rsidRPr="001B0176" w:rsidRDefault="00E442BA" w:rsidP="00F96EAD">
      <w:pPr>
        <w:numPr>
          <w:ilvl w:val="0"/>
          <w:numId w:val="35"/>
        </w:numPr>
        <w:rPr>
          <w:color w:val="000000"/>
        </w:rPr>
      </w:pPr>
      <w:r w:rsidRPr="001B0176">
        <w:rPr>
          <w:color w:val="000000"/>
        </w:rPr>
        <w:t>čtení s porozuměním a správnou intonací</w:t>
      </w:r>
    </w:p>
    <w:p w:rsidR="00E442BA" w:rsidRPr="001B0176" w:rsidRDefault="00E442BA" w:rsidP="00F96EAD">
      <w:pPr>
        <w:numPr>
          <w:ilvl w:val="0"/>
          <w:numId w:val="35"/>
        </w:numPr>
        <w:rPr>
          <w:color w:val="000000"/>
        </w:rPr>
      </w:pPr>
      <w:r w:rsidRPr="001B0176">
        <w:rPr>
          <w:color w:val="000000"/>
        </w:rPr>
        <w:t>tvořivé práci s literárním textem</w:t>
      </w:r>
    </w:p>
    <w:p w:rsidR="00E442BA" w:rsidRPr="001B0176" w:rsidRDefault="00E442BA" w:rsidP="00F96EAD">
      <w:pPr>
        <w:numPr>
          <w:ilvl w:val="0"/>
          <w:numId w:val="35"/>
        </w:numPr>
        <w:rPr>
          <w:color w:val="000000"/>
        </w:rPr>
      </w:pPr>
      <w:r w:rsidRPr="001B0176">
        <w:rPr>
          <w:color w:val="000000"/>
        </w:rPr>
        <w:t>zvyšování vyjadřovacích schopností, volné reprodukci textů</w:t>
      </w:r>
    </w:p>
    <w:p w:rsidR="00E442BA" w:rsidRPr="001B0176" w:rsidRDefault="00E442BA" w:rsidP="00F96EAD">
      <w:pPr>
        <w:numPr>
          <w:ilvl w:val="0"/>
          <w:numId w:val="35"/>
        </w:numPr>
        <w:rPr>
          <w:color w:val="000000"/>
        </w:rPr>
      </w:pPr>
      <w:r w:rsidRPr="001B0176">
        <w:rPr>
          <w:color w:val="000000"/>
        </w:rPr>
        <w:t>podchycení trvalého zájmu o četbu</w:t>
      </w:r>
    </w:p>
    <w:p w:rsidR="00E442BA" w:rsidRDefault="00E442BA" w:rsidP="00E442BA">
      <w:pPr>
        <w:rPr>
          <w:b/>
          <w:color w:val="000000"/>
          <w:u w:val="single"/>
        </w:rPr>
      </w:pPr>
    </w:p>
    <w:p w:rsidR="00E442BA" w:rsidRPr="001B0176" w:rsidRDefault="00E442BA" w:rsidP="00E442BA">
      <w:pPr>
        <w:rPr>
          <w:b/>
          <w:color w:val="000000"/>
          <w:u w:val="single"/>
        </w:rPr>
      </w:pPr>
      <w:r w:rsidRPr="001B0176">
        <w:rPr>
          <w:b/>
          <w:color w:val="000000"/>
          <w:u w:val="single"/>
        </w:rPr>
        <w:t>Časová dotace ve 3. ročníku  -  8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5846"/>
        <w:gridCol w:w="1841"/>
      </w:tblGrid>
      <w:tr w:rsidR="00E442BA" w:rsidRPr="001B0176" w:rsidTr="00E442BA">
        <w:tc>
          <w:tcPr>
            <w:tcW w:w="2802" w:type="dxa"/>
          </w:tcPr>
          <w:p w:rsidR="00E442BA" w:rsidRPr="001B0176" w:rsidRDefault="00E442BA" w:rsidP="00F96EAD">
            <w:pPr>
              <w:rPr>
                <w:b/>
                <w:color w:val="800080"/>
              </w:rPr>
            </w:pPr>
            <w:r w:rsidRPr="001B0176">
              <w:rPr>
                <w:b/>
                <w:color w:val="800080"/>
              </w:rPr>
              <w:t>UČIVO</w:t>
            </w:r>
          </w:p>
        </w:tc>
        <w:tc>
          <w:tcPr>
            <w:tcW w:w="5953" w:type="dxa"/>
          </w:tcPr>
          <w:p w:rsidR="00E442BA" w:rsidRPr="001B0176" w:rsidRDefault="00E442BA" w:rsidP="00F96EAD">
            <w:pPr>
              <w:rPr>
                <w:b/>
                <w:color w:val="800080"/>
              </w:rPr>
            </w:pPr>
            <w:r>
              <w:rPr>
                <w:b/>
                <w:color w:val="800080"/>
              </w:rPr>
              <w:t>VÝSTUP</w:t>
            </w:r>
          </w:p>
        </w:tc>
        <w:tc>
          <w:tcPr>
            <w:tcW w:w="1843" w:type="dxa"/>
          </w:tcPr>
          <w:p w:rsidR="00E442BA" w:rsidRPr="001B0176" w:rsidRDefault="00E442BA" w:rsidP="00F96EAD">
            <w:pPr>
              <w:rPr>
                <w:b/>
                <w:color w:val="800080"/>
              </w:rPr>
            </w:pPr>
            <w:r w:rsidRPr="001B0176">
              <w:rPr>
                <w:b/>
                <w:color w:val="800080"/>
              </w:rPr>
              <w:t>PRŮŘEZOVÁ TÉMATA</w:t>
            </w:r>
          </w:p>
        </w:tc>
      </w:tr>
      <w:tr w:rsidR="00E442BA" w:rsidRPr="001B0176" w:rsidTr="00E442BA">
        <w:tc>
          <w:tcPr>
            <w:tcW w:w="2802" w:type="dxa"/>
          </w:tcPr>
          <w:p w:rsidR="00E442BA" w:rsidRPr="001B0176" w:rsidRDefault="00E442BA" w:rsidP="00F96EAD">
            <w:pPr>
              <w:rPr>
                <w:b/>
                <w:color w:val="993366"/>
                <w:u w:val="single"/>
              </w:rPr>
            </w:pPr>
            <w:r w:rsidRPr="001B0176">
              <w:rPr>
                <w:b/>
                <w:color w:val="993366"/>
                <w:u w:val="single"/>
              </w:rPr>
              <w:t>Komunikační a slohová výchova</w:t>
            </w:r>
          </w:p>
          <w:p w:rsidR="00E442BA" w:rsidRPr="00144896" w:rsidRDefault="00E442BA" w:rsidP="00F96EAD">
            <w:pPr>
              <w:rPr>
                <w:b/>
                <w:color w:val="7030A0"/>
                <w:u w:val="single"/>
              </w:rPr>
            </w:pPr>
            <w:r w:rsidRPr="00144896">
              <w:rPr>
                <w:b/>
                <w:color w:val="7030A0"/>
                <w:u w:val="single"/>
              </w:rPr>
              <w:t>Čtení</w:t>
            </w:r>
          </w:p>
          <w:p w:rsidR="00E442BA" w:rsidRPr="00144896" w:rsidRDefault="00E442BA" w:rsidP="00F96EAD">
            <w:pPr>
              <w:rPr>
                <w:color w:val="7030A0"/>
              </w:rPr>
            </w:pPr>
            <w:r w:rsidRPr="00144896">
              <w:rPr>
                <w:color w:val="7030A0"/>
              </w:rPr>
              <w:t>Plynulé čtení</w:t>
            </w:r>
          </w:p>
          <w:p w:rsidR="00E442BA" w:rsidRPr="00144896" w:rsidRDefault="00E442BA" w:rsidP="00F96EAD">
            <w:pPr>
              <w:rPr>
                <w:color w:val="7030A0"/>
              </w:rPr>
            </w:pPr>
            <w:r w:rsidRPr="00144896">
              <w:rPr>
                <w:color w:val="7030A0"/>
              </w:rPr>
              <w:t>Čtení s porozuměním</w:t>
            </w:r>
          </w:p>
          <w:p w:rsidR="00E442BA" w:rsidRPr="00144896" w:rsidRDefault="00E442BA" w:rsidP="00F96EAD">
            <w:pPr>
              <w:rPr>
                <w:color w:val="7030A0"/>
              </w:rPr>
            </w:pPr>
            <w:r w:rsidRPr="00144896">
              <w:rPr>
                <w:color w:val="7030A0"/>
              </w:rPr>
              <w:t>Upevňování čtenářských dovedností</w:t>
            </w:r>
          </w:p>
          <w:p w:rsidR="00E442BA" w:rsidRPr="00965E64" w:rsidRDefault="00E442BA" w:rsidP="00F96EAD">
            <w:pPr>
              <w:rPr>
                <w:b/>
                <w:color w:val="CC99FF"/>
              </w:rPr>
            </w:pPr>
          </w:p>
        </w:tc>
        <w:tc>
          <w:tcPr>
            <w:tcW w:w="5953" w:type="dxa"/>
          </w:tcPr>
          <w:p w:rsidR="00E442BA" w:rsidRPr="001B0176" w:rsidRDefault="00E442BA" w:rsidP="00F96EAD">
            <w:pPr>
              <w:ind w:left="360"/>
              <w:rPr>
                <w:color w:val="000000"/>
              </w:rPr>
            </w:pPr>
            <w:r w:rsidRPr="001B0176">
              <w:rPr>
                <w:color w:val="000000"/>
              </w:rPr>
              <w:t>ŽÁK</w:t>
            </w:r>
          </w:p>
          <w:p w:rsidR="00E442BA" w:rsidRPr="001B0176" w:rsidRDefault="00E442BA" w:rsidP="00F96EAD">
            <w:pPr>
              <w:numPr>
                <w:ilvl w:val="0"/>
                <w:numId w:val="36"/>
              </w:numPr>
              <w:rPr>
                <w:color w:val="000000"/>
              </w:rPr>
            </w:pPr>
            <w:r w:rsidRPr="001B0176">
              <w:rPr>
                <w:color w:val="000000"/>
              </w:rPr>
              <w:t>plynule čte s porozuměním texty přiměřeného obsahu a náročnosti</w:t>
            </w:r>
          </w:p>
          <w:p w:rsidR="00E442BA" w:rsidRPr="001B0176" w:rsidRDefault="00E442BA" w:rsidP="00F96EAD">
            <w:pPr>
              <w:numPr>
                <w:ilvl w:val="0"/>
                <w:numId w:val="36"/>
              </w:numPr>
              <w:rPr>
                <w:color w:val="000000"/>
              </w:rPr>
            </w:pPr>
            <w:r w:rsidRPr="001B0176">
              <w:rPr>
                <w:color w:val="000000"/>
              </w:rPr>
              <w:t>zvládá rychlé tiché čtení, hlasité čtení a předčítání</w:t>
            </w:r>
          </w:p>
          <w:p w:rsidR="00E442BA" w:rsidRPr="001B0176" w:rsidRDefault="00E442BA" w:rsidP="00F96EAD">
            <w:pPr>
              <w:numPr>
                <w:ilvl w:val="0"/>
                <w:numId w:val="36"/>
              </w:numPr>
              <w:rPr>
                <w:color w:val="000000"/>
              </w:rPr>
            </w:pPr>
            <w:r w:rsidRPr="001B0176">
              <w:rPr>
                <w:color w:val="000000"/>
              </w:rPr>
              <w:t>čte umělecké, populární a naukové texty s důrazem na upevňování čtenářských dovedností a návyků</w:t>
            </w:r>
          </w:p>
          <w:p w:rsidR="00E442BA" w:rsidRPr="001B0176" w:rsidRDefault="00E442BA" w:rsidP="00F96EAD">
            <w:pPr>
              <w:numPr>
                <w:ilvl w:val="0"/>
                <w:numId w:val="36"/>
              </w:numPr>
              <w:rPr>
                <w:color w:val="000000"/>
              </w:rPr>
            </w:pPr>
            <w:r w:rsidRPr="001B0176">
              <w:rPr>
                <w:color w:val="000000"/>
              </w:rPr>
              <w:t>četbu chápe jako zdroj informací o světě a o sobě</w:t>
            </w:r>
          </w:p>
          <w:p w:rsidR="00E442BA" w:rsidRPr="001B0176" w:rsidRDefault="00E442BA" w:rsidP="00F96EAD">
            <w:pPr>
              <w:numPr>
                <w:ilvl w:val="0"/>
                <w:numId w:val="36"/>
              </w:numPr>
              <w:rPr>
                <w:color w:val="000000"/>
              </w:rPr>
            </w:pPr>
            <w:r w:rsidRPr="001B0176">
              <w:rPr>
                <w:color w:val="000000"/>
              </w:rPr>
              <w:t>vyjadřuje svůj postoj k přečtenému textu</w:t>
            </w:r>
          </w:p>
          <w:p w:rsidR="00E442BA" w:rsidRPr="001B0176" w:rsidRDefault="00E442BA" w:rsidP="00F96EAD">
            <w:pPr>
              <w:numPr>
                <w:ilvl w:val="0"/>
                <w:numId w:val="36"/>
              </w:numPr>
              <w:rPr>
                <w:color w:val="000000"/>
              </w:rPr>
            </w:pPr>
            <w:r w:rsidRPr="001B0176">
              <w:rPr>
                <w:color w:val="000000"/>
              </w:rPr>
              <w:t>umí číst letopočty vyjádřené římskými čísly</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komunikace</w:t>
            </w:r>
          </w:p>
        </w:tc>
      </w:tr>
      <w:tr w:rsidR="00E442BA" w:rsidRPr="001B0176" w:rsidTr="00E442BA">
        <w:tc>
          <w:tcPr>
            <w:tcW w:w="2802" w:type="dxa"/>
          </w:tcPr>
          <w:p w:rsidR="00E442BA" w:rsidRPr="00144896" w:rsidRDefault="00E442BA" w:rsidP="00F96EAD">
            <w:pPr>
              <w:rPr>
                <w:b/>
                <w:color w:val="7030A0"/>
                <w:u w:val="single"/>
              </w:rPr>
            </w:pPr>
            <w:r w:rsidRPr="00144896">
              <w:rPr>
                <w:b/>
                <w:color w:val="7030A0"/>
                <w:u w:val="single"/>
              </w:rPr>
              <w:t>Naslouchání</w:t>
            </w:r>
          </w:p>
          <w:p w:rsidR="00E442BA" w:rsidRPr="00144896" w:rsidRDefault="00E442BA" w:rsidP="00F96EAD">
            <w:pPr>
              <w:rPr>
                <w:color w:val="7030A0"/>
              </w:rPr>
            </w:pPr>
            <w:r w:rsidRPr="00144896">
              <w:rPr>
                <w:color w:val="7030A0"/>
              </w:rPr>
              <w:t>Reprodukce textu</w:t>
            </w:r>
          </w:p>
        </w:tc>
        <w:tc>
          <w:tcPr>
            <w:tcW w:w="5953" w:type="dxa"/>
          </w:tcPr>
          <w:p w:rsidR="00E442BA" w:rsidRPr="001B0176" w:rsidRDefault="00E442BA" w:rsidP="00F96EAD">
            <w:pPr>
              <w:numPr>
                <w:ilvl w:val="0"/>
                <w:numId w:val="36"/>
              </w:numPr>
              <w:rPr>
                <w:color w:val="000000"/>
              </w:rPr>
            </w:pPr>
            <w:r w:rsidRPr="001B0176">
              <w:rPr>
                <w:color w:val="000000"/>
              </w:rPr>
              <w:t>naslouchá pozorně a soustředěně</w:t>
            </w:r>
          </w:p>
          <w:p w:rsidR="00E442BA" w:rsidRPr="001B0176" w:rsidRDefault="00E442BA" w:rsidP="00F96EAD">
            <w:pPr>
              <w:numPr>
                <w:ilvl w:val="0"/>
                <w:numId w:val="36"/>
              </w:numPr>
              <w:rPr>
                <w:color w:val="000000"/>
              </w:rPr>
            </w:pPr>
            <w:r w:rsidRPr="001B0176">
              <w:rPr>
                <w:color w:val="000000"/>
              </w:rPr>
              <w:t>na slyšené reaguje otázkami nebo odpovídá celými větami</w:t>
            </w:r>
          </w:p>
          <w:p w:rsidR="00E442BA" w:rsidRPr="001B0176" w:rsidRDefault="00E442BA" w:rsidP="00F96EAD">
            <w:pPr>
              <w:numPr>
                <w:ilvl w:val="0"/>
                <w:numId w:val="36"/>
              </w:numPr>
              <w:rPr>
                <w:color w:val="000000"/>
              </w:rPr>
            </w:pPr>
            <w:r w:rsidRPr="001B0176">
              <w:rPr>
                <w:color w:val="000000"/>
              </w:rPr>
              <w:t>respektuje zdvořilý kontakt s partnerem</w:t>
            </w:r>
          </w:p>
        </w:tc>
        <w:tc>
          <w:tcPr>
            <w:tcW w:w="1843" w:type="dxa"/>
          </w:tcPr>
          <w:p w:rsidR="00E442BA" w:rsidRPr="001B0176" w:rsidRDefault="00E442BA" w:rsidP="00F96EAD">
            <w:pPr>
              <w:rPr>
                <w:color w:val="000000"/>
              </w:rPr>
            </w:pPr>
            <w:r w:rsidRPr="001B0176">
              <w:rPr>
                <w:b/>
                <w:color w:val="000000"/>
              </w:rPr>
              <w:t xml:space="preserve">Osobnost </w:t>
            </w:r>
            <w:r w:rsidRPr="001B0176">
              <w:rPr>
                <w:color w:val="000000"/>
              </w:rPr>
              <w:t>– mezilidské vztahy</w:t>
            </w:r>
          </w:p>
        </w:tc>
      </w:tr>
      <w:tr w:rsidR="00E442BA" w:rsidRPr="001B0176" w:rsidTr="00E442BA">
        <w:tc>
          <w:tcPr>
            <w:tcW w:w="2802" w:type="dxa"/>
          </w:tcPr>
          <w:p w:rsidR="00E442BA" w:rsidRPr="00144896" w:rsidRDefault="00E442BA" w:rsidP="00F96EAD">
            <w:pPr>
              <w:rPr>
                <w:b/>
                <w:color w:val="7030A0"/>
                <w:u w:val="single"/>
              </w:rPr>
            </w:pPr>
            <w:r w:rsidRPr="00144896">
              <w:rPr>
                <w:b/>
                <w:color w:val="7030A0"/>
                <w:u w:val="single"/>
              </w:rPr>
              <w:t>Mluvený projev</w:t>
            </w:r>
          </w:p>
          <w:p w:rsidR="00E442BA" w:rsidRPr="00144896" w:rsidRDefault="00E442BA" w:rsidP="00F96EAD">
            <w:pPr>
              <w:rPr>
                <w:color w:val="7030A0"/>
              </w:rPr>
            </w:pPr>
            <w:r w:rsidRPr="00144896">
              <w:rPr>
                <w:color w:val="7030A0"/>
              </w:rPr>
              <w:lastRenderedPageBreak/>
              <w:t>Základní komunikační pravidla v rozhovoru</w:t>
            </w:r>
          </w:p>
          <w:p w:rsidR="00E442BA" w:rsidRPr="00144896" w:rsidRDefault="00E442BA" w:rsidP="00F96EAD">
            <w:pPr>
              <w:rPr>
                <w:color w:val="7030A0"/>
              </w:rPr>
            </w:pPr>
            <w:r w:rsidRPr="00144896">
              <w:rPr>
                <w:color w:val="7030A0"/>
              </w:rPr>
              <w:t>Souvislé vyjadřování</w:t>
            </w:r>
          </w:p>
          <w:p w:rsidR="00E442BA" w:rsidRPr="00144896" w:rsidRDefault="00E442BA" w:rsidP="00F96EAD">
            <w:pPr>
              <w:rPr>
                <w:color w:val="7030A0"/>
              </w:rPr>
            </w:pPr>
            <w:r w:rsidRPr="00144896">
              <w:rPr>
                <w:color w:val="7030A0"/>
              </w:rPr>
              <w:t>Telefonický rozhovor</w:t>
            </w:r>
          </w:p>
          <w:p w:rsidR="00E442BA" w:rsidRPr="00144896" w:rsidRDefault="00E442BA" w:rsidP="00F96EAD">
            <w:pPr>
              <w:rPr>
                <w:color w:val="7030A0"/>
              </w:rPr>
            </w:pPr>
            <w:r w:rsidRPr="00144896">
              <w:rPr>
                <w:color w:val="7030A0"/>
              </w:rPr>
              <w:t>Ver</w:t>
            </w:r>
            <w:r w:rsidR="00144896">
              <w:rPr>
                <w:color w:val="7030A0"/>
              </w:rPr>
              <w:t xml:space="preserve">bální a nonverbální prostředky </w:t>
            </w:r>
            <w:r w:rsidRPr="00144896">
              <w:rPr>
                <w:color w:val="7030A0"/>
              </w:rPr>
              <w:t>řeči</w:t>
            </w:r>
          </w:p>
          <w:p w:rsidR="00E442BA" w:rsidRPr="00144896" w:rsidRDefault="00144896" w:rsidP="00F96EAD">
            <w:pPr>
              <w:rPr>
                <w:color w:val="7030A0"/>
              </w:rPr>
            </w:pPr>
            <w:r>
              <w:rPr>
                <w:color w:val="7030A0"/>
              </w:rPr>
              <w:t xml:space="preserve">Popis </w:t>
            </w:r>
            <w:r w:rsidR="00E442BA" w:rsidRPr="00144896">
              <w:rPr>
                <w:color w:val="7030A0"/>
              </w:rPr>
              <w:t>předmětu, činnosti</w:t>
            </w:r>
          </w:p>
          <w:p w:rsidR="00E442BA" w:rsidRPr="00144896" w:rsidRDefault="00E442BA" w:rsidP="00F96EAD">
            <w:pPr>
              <w:rPr>
                <w:color w:val="7030A0"/>
              </w:rPr>
            </w:pPr>
          </w:p>
          <w:p w:rsidR="00E442BA" w:rsidRPr="00144896" w:rsidRDefault="00144896" w:rsidP="00F96EAD">
            <w:pPr>
              <w:rPr>
                <w:color w:val="7030A0"/>
              </w:rPr>
            </w:pPr>
            <w:r>
              <w:rPr>
                <w:color w:val="7030A0"/>
              </w:rPr>
              <w:t xml:space="preserve">Vyprávění podle </w:t>
            </w:r>
            <w:r w:rsidR="00E442BA" w:rsidRPr="00144896">
              <w:rPr>
                <w:color w:val="7030A0"/>
              </w:rPr>
              <w:t>obrázků</w:t>
            </w:r>
          </w:p>
          <w:p w:rsidR="00E442BA" w:rsidRPr="00144896" w:rsidRDefault="00E442BA" w:rsidP="00F96EAD">
            <w:pPr>
              <w:rPr>
                <w:color w:val="7030A0"/>
              </w:rPr>
            </w:pPr>
            <w:r w:rsidRPr="00144896">
              <w:rPr>
                <w:color w:val="7030A0"/>
              </w:rPr>
              <w:t>Osnova vyprávění, popisu</w:t>
            </w:r>
          </w:p>
        </w:tc>
        <w:tc>
          <w:tcPr>
            <w:tcW w:w="5953" w:type="dxa"/>
          </w:tcPr>
          <w:p w:rsidR="00E442BA" w:rsidRPr="001B0176" w:rsidRDefault="009E692C" w:rsidP="00F96EAD">
            <w:pPr>
              <w:numPr>
                <w:ilvl w:val="0"/>
                <w:numId w:val="36"/>
              </w:numPr>
              <w:rPr>
                <w:color w:val="000000"/>
              </w:rPr>
            </w:pPr>
            <w:r>
              <w:rPr>
                <w:color w:val="000000"/>
              </w:rPr>
              <w:lastRenderedPageBreak/>
              <w:t>respektuje</w:t>
            </w:r>
            <w:r w:rsidR="00E442BA" w:rsidRPr="001B0176">
              <w:rPr>
                <w:color w:val="000000"/>
              </w:rPr>
              <w:t xml:space="preserve"> základní komunikační pravidla v rozhovoru</w:t>
            </w:r>
          </w:p>
          <w:p w:rsidR="00E442BA" w:rsidRDefault="00E442BA" w:rsidP="00F96EAD">
            <w:pPr>
              <w:numPr>
                <w:ilvl w:val="0"/>
                <w:numId w:val="36"/>
              </w:numPr>
              <w:rPr>
                <w:color w:val="000000"/>
              </w:rPr>
            </w:pPr>
            <w:r w:rsidRPr="001B0176">
              <w:rPr>
                <w:color w:val="000000"/>
              </w:rPr>
              <w:lastRenderedPageBreak/>
              <w:t>pečlivě vyslovuje, opravuje</w:t>
            </w:r>
            <w:r w:rsidR="009E692C">
              <w:rPr>
                <w:color w:val="000000"/>
              </w:rPr>
              <w:t xml:space="preserve"> svou</w:t>
            </w:r>
            <w:r w:rsidRPr="001B0176">
              <w:rPr>
                <w:color w:val="000000"/>
              </w:rPr>
              <w:t xml:space="preserve"> nesprávnou nebo nedbalou výslovnost</w:t>
            </w:r>
          </w:p>
          <w:p w:rsidR="004B269F" w:rsidRPr="00B15A36" w:rsidRDefault="004B269F" w:rsidP="00F96EAD">
            <w:pPr>
              <w:numPr>
                <w:ilvl w:val="0"/>
                <w:numId w:val="36"/>
              </w:numPr>
              <w:rPr>
                <w:color w:val="000000"/>
              </w:rPr>
            </w:pPr>
            <w:r w:rsidRPr="00B15A36">
              <w:t>v krátkých mluvených projevech správně dýchá a volí vhodné tempo řeči</w:t>
            </w:r>
          </w:p>
          <w:p w:rsidR="00E442BA" w:rsidRPr="001B0176" w:rsidRDefault="00E442BA" w:rsidP="00F96EAD">
            <w:pPr>
              <w:numPr>
                <w:ilvl w:val="0"/>
                <w:numId w:val="36"/>
              </w:numPr>
              <w:rPr>
                <w:color w:val="000000"/>
              </w:rPr>
            </w:pPr>
            <w:r w:rsidRPr="001B0176">
              <w:rPr>
                <w:color w:val="000000"/>
              </w:rPr>
              <w:t>vyjadřuje se souvisle, klade otázky, požádá o informaci a také ji podá a to i telefonicky, uvítá se a rozloučí se s návštěvou, sděluje svá přání a pozdravy</w:t>
            </w:r>
          </w:p>
          <w:p w:rsidR="00E442BA" w:rsidRPr="001B0176" w:rsidRDefault="00E442BA" w:rsidP="00F96EAD">
            <w:pPr>
              <w:numPr>
                <w:ilvl w:val="0"/>
                <w:numId w:val="36"/>
              </w:numPr>
              <w:rPr>
                <w:color w:val="000000"/>
              </w:rPr>
            </w:pPr>
            <w:r w:rsidRPr="001B0176">
              <w:rPr>
                <w:color w:val="000000"/>
              </w:rPr>
              <w:t>volí vhodné verbální a nonverbální prostředky řeči v běžných školních a mimoškolních situacích</w:t>
            </w:r>
          </w:p>
          <w:p w:rsidR="00E442BA" w:rsidRPr="001B0176" w:rsidRDefault="00E442BA" w:rsidP="004B269F">
            <w:pPr>
              <w:ind w:left="689"/>
              <w:rPr>
                <w:color w:val="000000"/>
              </w:rPr>
            </w:pPr>
            <w:r w:rsidRPr="001B0176">
              <w:rPr>
                <w:color w:val="000000"/>
              </w:rPr>
              <w:t xml:space="preserve"> na základě vlastních zážitků </w:t>
            </w:r>
            <w:r w:rsidR="004B269F">
              <w:rPr>
                <w:color w:val="000000"/>
              </w:rPr>
              <w:t xml:space="preserve">tvoří </w:t>
            </w:r>
            <w:r w:rsidRPr="001B0176">
              <w:rPr>
                <w:color w:val="000000"/>
              </w:rPr>
              <w:t xml:space="preserve">  krátký mluvený projev</w:t>
            </w:r>
          </w:p>
          <w:p w:rsidR="00E442BA" w:rsidRPr="001B0176" w:rsidRDefault="00E442BA" w:rsidP="00F96EAD">
            <w:pPr>
              <w:numPr>
                <w:ilvl w:val="0"/>
                <w:numId w:val="36"/>
              </w:numPr>
              <w:rPr>
                <w:color w:val="000000"/>
              </w:rPr>
            </w:pPr>
            <w:r w:rsidRPr="001B0176">
              <w:rPr>
                <w:color w:val="000000"/>
              </w:rPr>
              <w:t>popisuje jednoduché předměty či činnosti, porovnává je</w:t>
            </w:r>
          </w:p>
          <w:p w:rsidR="00E442BA" w:rsidRPr="001B0176" w:rsidRDefault="00E442BA" w:rsidP="00F96EAD">
            <w:pPr>
              <w:numPr>
                <w:ilvl w:val="0"/>
                <w:numId w:val="36"/>
              </w:numPr>
              <w:rPr>
                <w:color w:val="000000"/>
              </w:rPr>
            </w:pPr>
            <w:r w:rsidRPr="001B0176">
              <w:rPr>
                <w:color w:val="000000"/>
              </w:rPr>
              <w:t>procvičuje slovosled, sleduje změny ve významu věty</w:t>
            </w:r>
          </w:p>
          <w:p w:rsidR="00E442BA" w:rsidRPr="001B0176" w:rsidRDefault="00E442BA" w:rsidP="00F96EAD">
            <w:pPr>
              <w:numPr>
                <w:ilvl w:val="0"/>
                <w:numId w:val="36"/>
              </w:numPr>
              <w:rPr>
                <w:color w:val="000000"/>
              </w:rPr>
            </w:pPr>
            <w:r w:rsidRPr="001B0176">
              <w:rPr>
                <w:color w:val="000000"/>
              </w:rPr>
              <w:t>sestavuje nadpisy</w:t>
            </w:r>
          </w:p>
          <w:p w:rsidR="00E442BA" w:rsidRPr="001B0176" w:rsidRDefault="00E442BA" w:rsidP="00F96EAD">
            <w:pPr>
              <w:numPr>
                <w:ilvl w:val="0"/>
                <w:numId w:val="36"/>
              </w:numPr>
              <w:rPr>
                <w:color w:val="000000"/>
              </w:rPr>
            </w:pPr>
            <w:r w:rsidRPr="001B0176">
              <w:rPr>
                <w:color w:val="000000"/>
              </w:rPr>
              <w:t xml:space="preserve">procvičuje členění projevu, vypravuje podle jednotlivých obrázků i sérií obrázků </w:t>
            </w:r>
          </w:p>
          <w:p w:rsidR="00E442BA" w:rsidRPr="001B0176" w:rsidRDefault="00E442BA" w:rsidP="00F96EAD">
            <w:pPr>
              <w:numPr>
                <w:ilvl w:val="0"/>
                <w:numId w:val="36"/>
              </w:numPr>
              <w:rPr>
                <w:color w:val="000000"/>
              </w:rPr>
            </w:pPr>
            <w:r w:rsidRPr="001B0176">
              <w:rPr>
                <w:color w:val="000000"/>
              </w:rPr>
              <w:t>sestaví jednoduchou osnovu vyprávění a popisu</w:t>
            </w:r>
          </w:p>
        </w:tc>
        <w:tc>
          <w:tcPr>
            <w:tcW w:w="1843" w:type="dxa"/>
          </w:tcPr>
          <w:p w:rsidR="00E442BA" w:rsidRPr="001B0176" w:rsidRDefault="00E442BA" w:rsidP="00F96EAD">
            <w:pPr>
              <w:rPr>
                <w:b/>
                <w:color w:val="000000"/>
              </w:rPr>
            </w:pPr>
            <w:r w:rsidRPr="001B0176">
              <w:rPr>
                <w:b/>
                <w:color w:val="000000"/>
              </w:rPr>
              <w:lastRenderedPageBreak/>
              <w:t>Evropa v globálu –</w:t>
            </w:r>
          </w:p>
          <w:p w:rsidR="00E442BA" w:rsidRPr="001B0176" w:rsidRDefault="00E442BA" w:rsidP="00F96EAD">
            <w:pPr>
              <w:rPr>
                <w:color w:val="000000"/>
              </w:rPr>
            </w:pPr>
            <w:r w:rsidRPr="001B0176">
              <w:rPr>
                <w:color w:val="000000"/>
              </w:rPr>
              <w:lastRenderedPageBreak/>
              <w:t>Evropa a svět nás zajímá</w:t>
            </w:r>
          </w:p>
          <w:p w:rsidR="00E442BA" w:rsidRPr="001B0176" w:rsidRDefault="00E442BA" w:rsidP="00F96EAD">
            <w:pPr>
              <w:rPr>
                <w:color w:val="000000"/>
              </w:rPr>
            </w:pPr>
          </w:p>
          <w:p w:rsidR="00E442BA" w:rsidRPr="001B0176" w:rsidRDefault="00E442BA" w:rsidP="00F96EAD">
            <w:pPr>
              <w:rPr>
                <w:color w:val="000000"/>
              </w:rPr>
            </w:pPr>
          </w:p>
          <w:p w:rsidR="00E442BA" w:rsidRPr="001B0176" w:rsidRDefault="00E442BA" w:rsidP="00F96EAD">
            <w:pPr>
              <w:rPr>
                <w:color w:val="000000"/>
              </w:rPr>
            </w:pPr>
          </w:p>
          <w:p w:rsidR="00E442BA" w:rsidRPr="001B0176" w:rsidRDefault="00E442BA" w:rsidP="00F96EAD">
            <w:pPr>
              <w:rPr>
                <w:color w:val="000000"/>
              </w:rPr>
            </w:pPr>
          </w:p>
          <w:p w:rsidR="00E442BA" w:rsidRPr="001B0176" w:rsidRDefault="00E442BA" w:rsidP="00F96EAD">
            <w:pPr>
              <w:rPr>
                <w:color w:val="000000"/>
              </w:rPr>
            </w:pPr>
            <w:r w:rsidRPr="001B0176">
              <w:rPr>
                <w:b/>
                <w:color w:val="000000"/>
              </w:rPr>
              <w:t>Osobnost</w:t>
            </w:r>
            <w:r w:rsidRPr="001B0176">
              <w:rPr>
                <w:color w:val="000000"/>
              </w:rPr>
              <w:t xml:space="preserve"> – psychohygiena</w:t>
            </w:r>
          </w:p>
          <w:p w:rsidR="00E442BA" w:rsidRPr="001B0176" w:rsidRDefault="00E442BA" w:rsidP="00F96EAD">
            <w:pPr>
              <w:rPr>
                <w:color w:val="000000"/>
              </w:rPr>
            </w:pPr>
          </w:p>
          <w:p w:rsidR="00E442BA" w:rsidRPr="001B0176" w:rsidRDefault="00E442BA" w:rsidP="00F96EAD">
            <w:pPr>
              <w:rPr>
                <w:color w:val="000000"/>
              </w:rPr>
            </w:pPr>
          </w:p>
          <w:p w:rsidR="00E442BA" w:rsidRPr="001B0176" w:rsidRDefault="00E442BA" w:rsidP="00F96EAD">
            <w:pPr>
              <w:rPr>
                <w:color w:val="000000"/>
              </w:rPr>
            </w:pPr>
            <w:r w:rsidRPr="001B0176">
              <w:rPr>
                <w:b/>
                <w:color w:val="000000"/>
              </w:rPr>
              <w:t xml:space="preserve">Média </w:t>
            </w:r>
            <w:r w:rsidR="0022109A">
              <w:rPr>
                <w:color w:val="000000"/>
              </w:rPr>
              <w:t xml:space="preserve">– stavba mediálního </w:t>
            </w:r>
            <w:r w:rsidRPr="001B0176">
              <w:rPr>
                <w:color w:val="000000"/>
              </w:rPr>
              <w:t>sdělení</w:t>
            </w:r>
          </w:p>
        </w:tc>
      </w:tr>
      <w:tr w:rsidR="00E442BA" w:rsidRPr="001B0176" w:rsidTr="00E442BA">
        <w:tc>
          <w:tcPr>
            <w:tcW w:w="2802" w:type="dxa"/>
          </w:tcPr>
          <w:p w:rsidR="00E442BA" w:rsidRPr="00144896" w:rsidRDefault="00E442BA" w:rsidP="00F96EAD">
            <w:pPr>
              <w:rPr>
                <w:b/>
                <w:color w:val="7030A0"/>
                <w:u w:val="single"/>
              </w:rPr>
            </w:pPr>
            <w:r w:rsidRPr="00144896">
              <w:rPr>
                <w:b/>
                <w:color w:val="7030A0"/>
                <w:u w:val="single"/>
              </w:rPr>
              <w:lastRenderedPageBreak/>
              <w:t>Písemný projev</w:t>
            </w:r>
          </w:p>
          <w:p w:rsidR="00E442BA" w:rsidRPr="00144896" w:rsidRDefault="00E442BA" w:rsidP="00F96EAD">
            <w:pPr>
              <w:rPr>
                <w:color w:val="7030A0"/>
              </w:rPr>
            </w:pPr>
            <w:r w:rsidRPr="00144896">
              <w:rPr>
                <w:color w:val="7030A0"/>
              </w:rPr>
              <w:t>Správné tvary písmen, číslic</w:t>
            </w:r>
          </w:p>
          <w:p w:rsidR="00E442BA" w:rsidRPr="00144896" w:rsidRDefault="00E442BA" w:rsidP="00F96EAD">
            <w:pPr>
              <w:rPr>
                <w:color w:val="7030A0"/>
              </w:rPr>
            </w:pPr>
            <w:r w:rsidRPr="00144896">
              <w:rPr>
                <w:color w:val="7030A0"/>
              </w:rPr>
              <w:t>Kontrola písemného projevu</w:t>
            </w:r>
          </w:p>
          <w:p w:rsidR="00E442BA" w:rsidRPr="00144896" w:rsidRDefault="00E442BA" w:rsidP="00F96EAD">
            <w:pPr>
              <w:rPr>
                <w:color w:val="7030A0"/>
              </w:rPr>
            </w:pPr>
            <w:r w:rsidRPr="00144896">
              <w:rPr>
                <w:color w:val="7030A0"/>
              </w:rPr>
              <w:t>Psaní římských číslic, letopočtů</w:t>
            </w:r>
          </w:p>
          <w:p w:rsidR="00E442BA" w:rsidRPr="00144896" w:rsidRDefault="00E442BA" w:rsidP="00F96EAD">
            <w:pPr>
              <w:rPr>
                <w:color w:val="7030A0"/>
              </w:rPr>
            </w:pPr>
            <w:r w:rsidRPr="00144896">
              <w:rPr>
                <w:color w:val="7030A0"/>
              </w:rPr>
              <w:t>Dopis, pohlednice, korespondenční lístek, poštovní formuláře</w:t>
            </w:r>
          </w:p>
          <w:p w:rsidR="00A57F88" w:rsidRPr="00144896" w:rsidRDefault="00A57F88" w:rsidP="00F96EAD">
            <w:pPr>
              <w:rPr>
                <w:color w:val="7030A0"/>
              </w:rPr>
            </w:pPr>
          </w:p>
          <w:p w:rsidR="00A57F88" w:rsidRPr="00144896" w:rsidRDefault="00A57F88" w:rsidP="00F96EAD">
            <w:pPr>
              <w:rPr>
                <w:color w:val="7030A0"/>
              </w:rPr>
            </w:pPr>
          </w:p>
          <w:p w:rsidR="00A57F88" w:rsidRPr="00144896" w:rsidRDefault="00A57F88" w:rsidP="00F96EAD">
            <w:pPr>
              <w:rPr>
                <w:color w:val="7030A0"/>
              </w:rPr>
            </w:pPr>
          </w:p>
          <w:p w:rsidR="00A57F88" w:rsidRPr="00F91861" w:rsidRDefault="00A57F88" w:rsidP="00F96EAD">
            <w:pPr>
              <w:rPr>
                <w:b/>
                <w:color w:val="7030A0"/>
              </w:rPr>
            </w:pPr>
            <w:r w:rsidRPr="00F91861">
              <w:rPr>
                <w:b/>
                <w:color w:val="FF0000"/>
              </w:rPr>
              <w:t>Minimální úroveň pro úpravy očekávaných výstupů v rámci podpůrných opatření</w:t>
            </w:r>
          </w:p>
        </w:tc>
        <w:tc>
          <w:tcPr>
            <w:tcW w:w="5953" w:type="dxa"/>
          </w:tcPr>
          <w:p w:rsidR="00E442BA" w:rsidRPr="001B0176" w:rsidRDefault="00E442BA" w:rsidP="00F96EAD">
            <w:pPr>
              <w:numPr>
                <w:ilvl w:val="0"/>
                <w:numId w:val="36"/>
              </w:numPr>
              <w:rPr>
                <w:color w:val="000000"/>
              </w:rPr>
            </w:pPr>
            <w:r w:rsidRPr="001B0176">
              <w:rPr>
                <w:color w:val="000000"/>
              </w:rPr>
              <w:t>upevňuje správné tvary písmen a číslic v souladu s normou psaní</w:t>
            </w:r>
          </w:p>
          <w:p w:rsidR="00E442BA" w:rsidRPr="001B0176" w:rsidRDefault="00E442BA" w:rsidP="00F96EAD">
            <w:pPr>
              <w:numPr>
                <w:ilvl w:val="0"/>
                <w:numId w:val="36"/>
              </w:numPr>
              <w:rPr>
                <w:color w:val="000000"/>
              </w:rPr>
            </w:pPr>
            <w:r w:rsidRPr="001B0176">
              <w:rPr>
                <w:color w:val="000000"/>
              </w:rPr>
              <w:t>odstraňuje kvalitativní a kvantitativní nedostatky v písemném projevu</w:t>
            </w:r>
          </w:p>
          <w:p w:rsidR="00E442BA" w:rsidRPr="001B0176" w:rsidRDefault="004B269F" w:rsidP="00F96EAD">
            <w:pPr>
              <w:numPr>
                <w:ilvl w:val="0"/>
                <w:numId w:val="36"/>
              </w:numPr>
              <w:rPr>
                <w:color w:val="000000"/>
              </w:rPr>
            </w:pPr>
            <w:r>
              <w:rPr>
                <w:color w:val="000000"/>
              </w:rPr>
              <w:t>z</w:t>
            </w:r>
            <w:r w:rsidR="00E442BA" w:rsidRPr="001B0176">
              <w:rPr>
                <w:color w:val="000000"/>
              </w:rPr>
              <w:t>vládá základní hygienické návyky spojené se psaním</w:t>
            </w:r>
          </w:p>
          <w:p w:rsidR="00E442BA" w:rsidRPr="001B0176" w:rsidRDefault="00E442BA" w:rsidP="00F96EAD">
            <w:pPr>
              <w:numPr>
                <w:ilvl w:val="0"/>
                <w:numId w:val="36"/>
              </w:numPr>
              <w:rPr>
                <w:color w:val="000000"/>
              </w:rPr>
            </w:pPr>
            <w:r w:rsidRPr="001B0176">
              <w:rPr>
                <w:color w:val="000000"/>
              </w:rPr>
              <w:t>kontroluje vlastní písemný projev</w:t>
            </w:r>
          </w:p>
          <w:p w:rsidR="00E442BA" w:rsidRPr="001B0176" w:rsidRDefault="00E442BA" w:rsidP="00F96EAD">
            <w:pPr>
              <w:numPr>
                <w:ilvl w:val="0"/>
                <w:numId w:val="36"/>
              </w:numPr>
              <w:rPr>
                <w:color w:val="000000"/>
              </w:rPr>
            </w:pPr>
            <w:r w:rsidRPr="001B0176">
              <w:rPr>
                <w:color w:val="000000"/>
              </w:rPr>
              <w:t>píše plynule, rychle a úhledně</w:t>
            </w:r>
          </w:p>
          <w:p w:rsidR="00E442BA" w:rsidRDefault="00E442BA" w:rsidP="00F96EAD">
            <w:pPr>
              <w:numPr>
                <w:ilvl w:val="0"/>
                <w:numId w:val="36"/>
              </w:numPr>
              <w:rPr>
                <w:color w:val="000000"/>
              </w:rPr>
            </w:pPr>
            <w:r w:rsidRPr="001B0176">
              <w:rPr>
                <w:color w:val="000000"/>
              </w:rPr>
              <w:t xml:space="preserve">umí psát římské číslice </w:t>
            </w:r>
            <w:r w:rsidR="00BD51D9">
              <w:rPr>
                <w:color w:val="000000"/>
              </w:rPr>
              <w:t>–</w:t>
            </w:r>
            <w:r w:rsidRPr="001B0176">
              <w:rPr>
                <w:color w:val="000000"/>
              </w:rPr>
              <w:t xml:space="preserve"> letopočty</w:t>
            </w:r>
          </w:p>
          <w:p w:rsidR="00BD51D9" w:rsidRPr="00B15A36" w:rsidRDefault="00BD51D9" w:rsidP="00F96EAD">
            <w:pPr>
              <w:numPr>
                <w:ilvl w:val="0"/>
                <w:numId w:val="36"/>
              </w:numPr>
              <w:rPr>
                <w:color w:val="000000"/>
              </w:rPr>
            </w:pPr>
            <w:r w:rsidRPr="00B15A36">
              <w:t>píše věcně i formálně správně jednoduchá sdělení</w:t>
            </w:r>
          </w:p>
          <w:p w:rsidR="00E442BA" w:rsidRPr="001B0176" w:rsidRDefault="00E442BA" w:rsidP="00F96EAD">
            <w:pPr>
              <w:numPr>
                <w:ilvl w:val="0"/>
                <w:numId w:val="36"/>
              </w:numPr>
              <w:rPr>
                <w:color w:val="000000"/>
              </w:rPr>
            </w:pPr>
            <w:r w:rsidRPr="001B0176">
              <w:rPr>
                <w:color w:val="000000"/>
              </w:rPr>
              <w:t>píše adresu, rozeznává pojem adresát a odesílatel</w:t>
            </w:r>
          </w:p>
          <w:p w:rsidR="00E442BA" w:rsidRDefault="00E442BA" w:rsidP="00F96EAD">
            <w:pPr>
              <w:numPr>
                <w:ilvl w:val="0"/>
                <w:numId w:val="36"/>
              </w:numPr>
              <w:rPr>
                <w:color w:val="000000"/>
              </w:rPr>
            </w:pPr>
            <w:r w:rsidRPr="001B0176">
              <w:rPr>
                <w:color w:val="000000"/>
              </w:rPr>
              <w:t>vyplňuje poštovní formuláře – podací lístek, poštovní poukázku</w:t>
            </w:r>
          </w:p>
          <w:p w:rsidR="00A57F88" w:rsidRPr="00C95C7A" w:rsidRDefault="00A57F88" w:rsidP="00A57F88">
            <w:pPr>
              <w:pStyle w:val="Default"/>
              <w:numPr>
                <w:ilvl w:val="0"/>
                <w:numId w:val="36"/>
              </w:numPr>
              <w:rPr>
                <w:color w:val="FF0000"/>
              </w:rPr>
            </w:pPr>
            <w:r w:rsidRPr="00C95C7A">
              <w:rPr>
                <w:iCs/>
                <w:color w:val="FF0000"/>
              </w:rPr>
              <w:t xml:space="preserve">převádí slova z mluvené do psané podoby </w:t>
            </w:r>
          </w:p>
          <w:p w:rsidR="00A57F88" w:rsidRPr="00C95C7A" w:rsidRDefault="00A57F88" w:rsidP="00A57F88">
            <w:pPr>
              <w:pStyle w:val="Default"/>
              <w:numPr>
                <w:ilvl w:val="0"/>
                <w:numId w:val="36"/>
              </w:numPr>
              <w:rPr>
                <w:color w:val="FF0000"/>
              </w:rPr>
            </w:pPr>
            <w:r w:rsidRPr="00C95C7A">
              <w:rPr>
                <w:iCs/>
                <w:color w:val="FF0000"/>
              </w:rPr>
              <w:t xml:space="preserve">dodržuje správné pořadí písmen ve slově a jejich úplnost </w:t>
            </w:r>
          </w:p>
          <w:p w:rsidR="00A57F88" w:rsidRPr="001B0176" w:rsidRDefault="00A57F88" w:rsidP="00A57F88">
            <w:pPr>
              <w:numPr>
                <w:ilvl w:val="0"/>
                <w:numId w:val="36"/>
              </w:numPr>
              <w:rPr>
                <w:color w:val="000000"/>
              </w:rPr>
            </w:pPr>
            <w:r w:rsidRPr="00CB4CCF">
              <w:rPr>
                <w:iCs/>
                <w:color w:val="FF0000"/>
              </w:rPr>
              <w:t>opisuje a přepisuje krátké věty</w:t>
            </w:r>
            <w:r w:rsidRPr="00CB4CCF">
              <w:rPr>
                <w:i/>
                <w:iCs/>
                <w:color w:val="FF0000"/>
                <w:sz w:val="23"/>
                <w:szCs w:val="23"/>
              </w:rPr>
              <w:t xml:space="preserve"> </w:t>
            </w:r>
          </w:p>
        </w:tc>
        <w:tc>
          <w:tcPr>
            <w:tcW w:w="1843" w:type="dxa"/>
          </w:tcPr>
          <w:p w:rsidR="00E442BA" w:rsidRPr="001B0176" w:rsidRDefault="00E442BA" w:rsidP="00F96EAD">
            <w:pPr>
              <w:rPr>
                <w:color w:val="000000"/>
              </w:rPr>
            </w:pPr>
          </w:p>
        </w:tc>
      </w:tr>
      <w:tr w:rsidR="00E442BA" w:rsidRPr="001B0176" w:rsidTr="00E442BA">
        <w:tc>
          <w:tcPr>
            <w:tcW w:w="2802" w:type="dxa"/>
          </w:tcPr>
          <w:p w:rsidR="00E442BA" w:rsidRPr="001B0176" w:rsidRDefault="00E442BA" w:rsidP="00F96EAD">
            <w:pPr>
              <w:rPr>
                <w:b/>
                <w:color w:val="993366"/>
                <w:u w:val="single"/>
              </w:rPr>
            </w:pPr>
            <w:r w:rsidRPr="001B0176">
              <w:rPr>
                <w:b/>
                <w:color w:val="993366"/>
                <w:u w:val="single"/>
              </w:rPr>
              <w:t>Jazyková výchova</w:t>
            </w:r>
          </w:p>
          <w:p w:rsidR="00E442BA" w:rsidRPr="00144896" w:rsidRDefault="00E442BA" w:rsidP="00F96EAD">
            <w:pPr>
              <w:rPr>
                <w:b/>
                <w:color w:val="7030A0"/>
                <w:u w:val="single"/>
              </w:rPr>
            </w:pPr>
            <w:r w:rsidRPr="00144896">
              <w:rPr>
                <w:b/>
                <w:color w:val="7030A0"/>
                <w:u w:val="single"/>
              </w:rPr>
              <w:t>Zvuková stránka jazyka</w:t>
            </w:r>
          </w:p>
          <w:p w:rsidR="00E442BA" w:rsidRPr="00144896" w:rsidRDefault="00E442BA" w:rsidP="00F96EAD">
            <w:pPr>
              <w:rPr>
                <w:color w:val="CC99FF"/>
              </w:rPr>
            </w:pPr>
            <w:r w:rsidRPr="00144896">
              <w:rPr>
                <w:color w:val="7030A0"/>
              </w:rPr>
              <w:t>Správná intonace</w:t>
            </w:r>
          </w:p>
        </w:tc>
        <w:tc>
          <w:tcPr>
            <w:tcW w:w="5953" w:type="dxa"/>
          </w:tcPr>
          <w:p w:rsidR="00E442BA" w:rsidRPr="001B0176" w:rsidRDefault="00E442BA" w:rsidP="00F96EAD">
            <w:pPr>
              <w:ind w:left="360"/>
              <w:rPr>
                <w:color w:val="000000"/>
              </w:rPr>
            </w:pPr>
          </w:p>
          <w:p w:rsidR="00E442BA" w:rsidRPr="001B0176" w:rsidRDefault="00E442BA" w:rsidP="00F96EAD">
            <w:pPr>
              <w:numPr>
                <w:ilvl w:val="0"/>
                <w:numId w:val="36"/>
              </w:numPr>
              <w:rPr>
                <w:color w:val="000000"/>
              </w:rPr>
            </w:pPr>
            <w:r w:rsidRPr="001B0176">
              <w:rPr>
                <w:color w:val="000000"/>
              </w:rPr>
              <w:t>rozlišuje slabiky a hlásky, určí počet slabik, hlásek</w:t>
            </w:r>
          </w:p>
          <w:p w:rsidR="00E442BA" w:rsidRPr="001B0176" w:rsidRDefault="00E442BA" w:rsidP="00F96EAD">
            <w:pPr>
              <w:numPr>
                <w:ilvl w:val="0"/>
                <w:numId w:val="36"/>
              </w:numPr>
              <w:rPr>
                <w:color w:val="000000"/>
              </w:rPr>
            </w:pPr>
            <w:r w:rsidRPr="001B0176">
              <w:rPr>
                <w:color w:val="000000"/>
              </w:rPr>
              <w:t>zvládá správnou intonaci, tempo, slovní a větný přízvuk</w:t>
            </w:r>
          </w:p>
        </w:tc>
        <w:tc>
          <w:tcPr>
            <w:tcW w:w="1843" w:type="dxa"/>
          </w:tcPr>
          <w:p w:rsidR="00E442BA" w:rsidRPr="001B0176" w:rsidRDefault="00E442BA" w:rsidP="00F96EAD">
            <w:pPr>
              <w:rPr>
                <w:color w:val="000000"/>
              </w:rPr>
            </w:pPr>
          </w:p>
        </w:tc>
      </w:tr>
      <w:tr w:rsidR="00E442BA" w:rsidRPr="001B0176" w:rsidTr="00E442BA">
        <w:tc>
          <w:tcPr>
            <w:tcW w:w="2802" w:type="dxa"/>
          </w:tcPr>
          <w:p w:rsidR="00E442BA" w:rsidRPr="00144896" w:rsidRDefault="00E442BA" w:rsidP="00F96EAD">
            <w:pPr>
              <w:rPr>
                <w:color w:val="7030A0"/>
              </w:rPr>
            </w:pPr>
            <w:r w:rsidRPr="00144896">
              <w:rPr>
                <w:b/>
                <w:color w:val="7030A0"/>
                <w:u w:val="single"/>
              </w:rPr>
              <w:t>Slovní zásoba a tvoření slov</w:t>
            </w:r>
            <w:r w:rsidRPr="00230BCF">
              <w:rPr>
                <w:color w:val="7030A0"/>
              </w:rPr>
              <w:t xml:space="preserve"> </w:t>
            </w:r>
            <w:r w:rsidRPr="00144896">
              <w:rPr>
                <w:color w:val="7030A0"/>
              </w:rPr>
              <w:t>– mnohoznačná slova, opozita, slova nadřazená, příbuzná, citově zabarvená</w:t>
            </w:r>
          </w:p>
        </w:tc>
        <w:tc>
          <w:tcPr>
            <w:tcW w:w="5953" w:type="dxa"/>
          </w:tcPr>
          <w:p w:rsidR="00E442BA" w:rsidRPr="001B0176" w:rsidRDefault="00E442BA" w:rsidP="00F96EAD">
            <w:pPr>
              <w:numPr>
                <w:ilvl w:val="0"/>
                <w:numId w:val="36"/>
              </w:numPr>
              <w:rPr>
                <w:color w:val="000000"/>
              </w:rPr>
            </w:pPr>
            <w:r w:rsidRPr="001B0176">
              <w:rPr>
                <w:color w:val="000000"/>
              </w:rPr>
              <w:t>dovede vysvětlit význam mnohoznačných slov</w:t>
            </w:r>
          </w:p>
          <w:p w:rsidR="00E442BA" w:rsidRPr="001B0176" w:rsidRDefault="00E442BA" w:rsidP="00F96EAD">
            <w:pPr>
              <w:numPr>
                <w:ilvl w:val="0"/>
                <w:numId w:val="36"/>
              </w:numPr>
              <w:rPr>
                <w:color w:val="000000"/>
              </w:rPr>
            </w:pPr>
            <w:r w:rsidRPr="001B0176">
              <w:rPr>
                <w:color w:val="000000"/>
              </w:rPr>
              <w:t>určí významy slov opačného významu, slov souřadných, nadřazených, podřazených</w:t>
            </w:r>
          </w:p>
          <w:p w:rsidR="00E442BA" w:rsidRPr="001B0176" w:rsidRDefault="00E442BA" w:rsidP="00F96EAD">
            <w:pPr>
              <w:numPr>
                <w:ilvl w:val="0"/>
                <w:numId w:val="36"/>
              </w:numPr>
              <w:rPr>
                <w:color w:val="000000"/>
              </w:rPr>
            </w:pPr>
            <w:r w:rsidRPr="001B0176">
              <w:rPr>
                <w:color w:val="000000"/>
              </w:rPr>
              <w:t>vyhledává v textu slova příbuzná a citově zabarvená</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řešení problémů</w:t>
            </w:r>
          </w:p>
        </w:tc>
      </w:tr>
      <w:tr w:rsidR="00E442BA" w:rsidRPr="001B0176" w:rsidTr="00E442BA">
        <w:tc>
          <w:tcPr>
            <w:tcW w:w="2802" w:type="dxa"/>
          </w:tcPr>
          <w:p w:rsidR="00E442BA" w:rsidRPr="00144896" w:rsidRDefault="00E442BA" w:rsidP="00F96EAD">
            <w:pPr>
              <w:rPr>
                <w:color w:val="7030A0"/>
                <w:u w:val="single"/>
              </w:rPr>
            </w:pPr>
            <w:r w:rsidRPr="00144896">
              <w:rPr>
                <w:color w:val="7030A0"/>
                <w:u w:val="single"/>
              </w:rPr>
              <w:t>Tvarosloví</w:t>
            </w:r>
          </w:p>
          <w:p w:rsidR="00E442BA" w:rsidRPr="00144896" w:rsidRDefault="00E442BA" w:rsidP="00F96EAD">
            <w:pPr>
              <w:rPr>
                <w:color w:val="7030A0"/>
              </w:rPr>
            </w:pPr>
            <w:r w:rsidRPr="00144896">
              <w:rPr>
                <w:color w:val="7030A0"/>
              </w:rPr>
              <w:t>Slovní druhy</w:t>
            </w:r>
          </w:p>
          <w:p w:rsidR="00E442BA" w:rsidRPr="00144896" w:rsidRDefault="00E442BA" w:rsidP="00F96EAD">
            <w:pPr>
              <w:rPr>
                <w:color w:val="7030A0"/>
              </w:rPr>
            </w:pPr>
            <w:r w:rsidRPr="00144896">
              <w:rPr>
                <w:color w:val="7030A0"/>
              </w:rPr>
              <w:t>Podstatná jména – rod, číslo, pád</w:t>
            </w:r>
          </w:p>
          <w:p w:rsidR="00E442BA" w:rsidRPr="00144896" w:rsidRDefault="00E442BA" w:rsidP="00F96EAD">
            <w:pPr>
              <w:rPr>
                <w:color w:val="7030A0"/>
              </w:rPr>
            </w:pPr>
            <w:r w:rsidRPr="00144896">
              <w:rPr>
                <w:color w:val="7030A0"/>
              </w:rPr>
              <w:t>Slovesa – osoba, číslo, čas</w:t>
            </w:r>
          </w:p>
        </w:tc>
        <w:tc>
          <w:tcPr>
            <w:tcW w:w="5953" w:type="dxa"/>
          </w:tcPr>
          <w:p w:rsidR="00E442BA" w:rsidRPr="001B0176" w:rsidRDefault="00E442BA" w:rsidP="00F96EAD">
            <w:pPr>
              <w:numPr>
                <w:ilvl w:val="0"/>
                <w:numId w:val="36"/>
              </w:numPr>
              <w:rPr>
                <w:color w:val="000000"/>
              </w:rPr>
            </w:pPr>
            <w:r w:rsidRPr="001B0176">
              <w:rPr>
                <w:color w:val="000000"/>
              </w:rPr>
              <w:t>rozděluje slova do slovních druhů; rozlišuje je v základním tvaru</w:t>
            </w:r>
          </w:p>
          <w:p w:rsidR="00E442BA" w:rsidRPr="001B0176" w:rsidRDefault="00E442BA" w:rsidP="00F96EAD">
            <w:pPr>
              <w:numPr>
                <w:ilvl w:val="0"/>
                <w:numId w:val="36"/>
              </w:numPr>
              <w:rPr>
                <w:color w:val="000000"/>
              </w:rPr>
            </w:pPr>
            <w:r w:rsidRPr="001B0176">
              <w:rPr>
                <w:color w:val="000000"/>
              </w:rPr>
              <w:t>užívá v mluveném projevu správné gramatické tvary podstatných, přídavných jmen a sloves</w:t>
            </w:r>
          </w:p>
          <w:p w:rsidR="00E442BA" w:rsidRPr="001B0176" w:rsidRDefault="00E442BA" w:rsidP="00F96EAD">
            <w:pPr>
              <w:numPr>
                <w:ilvl w:val="0"/>
                <w:numId w:val="36"/>
              </w:numPr>
              <w:rPr>
                <w:color w:val="000000"/>
              </w:rPr>
            </w:pPr>
            <w:r w:rsidRPr="001B0176">
              <w:rPr>
                <w:color w:val="000000"/>
              </w:rPr>
              <w:t>u podstatných jmen rozeznává číslo a rod, seznamuje se s pády</w:t>
            </w:r>
          </w:p>
          <w:p w:rsidR="00E442BA" w:rsidRPr="001B0176" w:rsidRDefault="00E442BA" w:rsidP="00F96EAD">
            <w:pPr>
              <w:numPr>
                <w:ilvl w:val="0"/>
                <w:numId w:val="36"/>
              </w:numPr>
              <w:rPr>
                <w:color w:val="000000"/>
              </w:rPr>
            </w:pPr>
            <w:r w:rsidRPr="001B0176">
              <w:rPr>
                <w:color w:val="000000"/>
              </w:rPr>
              <w:lastRenderedPageBreak/>
              <w:t>u sloves rozeznává číslo a čas, seznamuje</w:t>
            </w:r>
            <w:r>
              <w:rPr>
                <w:color w:val="000000"/>
              </w:rPr>
              <w:t xml:space="preserve"> </w:t>
            </w:r>
            <w:r w:rsidRPr="001B0176">
              <w:rPr>
                <w:color w:val="000000"/>
              </w:rPr>
              <w:t>se s</w:t>
            </w:r>
            <w:r>
              <w:rPr>
                <w:color w:val="000000"/>
              </w:rPr>
              <w:t xml:space="preserve"> kategorií </w:t>
            </w:r>
            <w:r w:rsidRPr="001B0176">
              <w:rPr>
                <w:color w:val="000000"/>
              </w:rPr>
              <w:t xml:space="preserve">osoba                         </w:t>
            </w:r>
          </w:p>
        </w:tc>
        <w:tc>
          <w:tcPr>
            <w:tcW w:w="1843" w:type="dxa"/>
          </w:tcPr>
          <w:p w:rsidR="00E442BA" w:rsidRPr="001B0176" w:rsidRDefault="00E442BA" w:rsidP="00F96EAD">
            <w:pPr>
              <w:rPr>
                <w:color w:val="000000"/>
              </w:rPr>
            </w:pPr>
          </w:p>
        </w:tc>
      </w:tr>
      <w:tr w:rsidR="00E442BA" w:rsidRPr="001B0176" w:rsidTr="00E442BA">
        <w:tc>
          <w:tcPr>
            <w:tcW w:w="2802" w:type="dxa"/>
          </w:tcPr>
          <w:p w:rsidR="00E442BA" w:rsidRPr="00144896" w:rsidRDefault="00E442BA" w:rsidP="00F96EAD">
            <w:pPr>
              <w:rPr>
                <w:b/>
                <w:color w:val="7030A0"/>
                <w:u w:val="single"/>
              </w:rPr>
            </w:pPr>
            <w:r w:rsidRPr="00144896">
              <w:rPr>
                <w:b/>
                <w:color w:val="7030A0"/>
                <w:u w:val="single"/>
              </w:rPr>
              <w:t>Skladba</w:t>
            </w:r>
          </w:p>
          <w:p w:rsidR="00E442BA" w:rsidRPr="00144896" w:rsidRDefault="00E442BA" w:rsidP="00F96EAD">
            <w:pPr>
              <w:rPr>
                <w:color w:val="7030A0"/>
              </w:rPr>
            </w:pPr>
            <w:r w:rsidRPr="00144896">
              <w:rPr>
                <w:color w:val="7030A0"/>
              </w:rPr>
              <w:t>Souvětí a věta jednoduchá</w:t>
            </w:r>
          </w:p>
          <w:p w:rsidR="00E442BA" w:rsidRPr="00144896" w:rsidRDefault="00E442BA" w:rsidP="00F96EAD">
            <w:pPr>
              <w:rPr>
                <w:color w:val="7030A0"/>
              </w:rPr>
            </w:pPr>
            <w:r w:rsidRPr="00144896">
              <w:rPr>
                <w:color w:val="7030A0"/>
              </w:rPr>
              <w:t>Základní skladební dvojice</w:t>
            </w:r>
          </w:p>
        </w:tc>
        <w:tc>
          <w:tcPr>
            <w:tcW w:w="5953" w:type="dxa"/>
          </w:tcPr>
          <w:p w:rsidR="00E442BA" w:rsidRPr="001B0176" w:rsidRDefault="00E442BA" w:rsidP="00F96EAD">
            <w:pPr>
              <w:numPr>
                <w:ilvl w:val="0"/>
                <w:numId w:val="36"/>
              </w:numPr>
              <w:rPr>
                <w:color w:val="000000"/>
              </w:rPr>
            </w:pPr>
            <w:r w:rsidRPr="001B0176">
              <w:rPr>
                <w:color w:val="000000"/>
              </w:rPr>
              <w:t>ovládá ústní projev v rozvitých větách i v souvětích</w:t>
            </w:r>
          </w:p>
          <w:p w:rsidR="00E442BA" w:rsidRPr="001B0176" w:rsidRDefault="00E442BA" w:rsidP="00F96EAD">
            <w:pPr>
              <w:numPr>
                <w:ilvl w:val="0"/>
                <w:numId w:val="36"/>
              </w:numPr>
              <w:rPr>
                <w:color w:val="000000"/>
              </w:rPr>
            </w:pPr>
            <w:r w:rsidRPr="001B0176">
              <w:rPr>
                <w:color w:val="000000"/>
              </w:rPr>
              <w:t>odlišuje větu jednoduchou od souvětí, poznává skladební dvojice</w:t>
            </w:r>
          </w:p>
          <w:p w:rsidR="00E442BA" w:rsidRPr="001B0176" w:rsidRDefault="00E442BA" w:rsidP="00F96EAD">
            <w:pPr>
              <w:numPr>
                <w:ilvl w:val="0"/>
                <w:numId w:val="36"/>
              </w:numPr>
              <w:rPr>
                <w:color w:val="000000"/>
              </w:rPr>
            </w:pPr>
            <w:r w:rsidRPr="001B0176">
              <w:rPr>
                <w:color w:val="000000"/>
              </w:rPr>
              <w:t>spojuje věty do jednodušších souvětí vhodnými spojkami a spojovacími výrazy</w:t>
            </w:r>
          </w:p>
          <w:p w:rsidR="00E442BA" w:rsidRPr="001B0176" w:rsidRDefault="00E442BA" w:rsidP="00202CB8">
            <w:pPr>
              <w:numPr>
                <w:ilvl w:val="0"/>
                <w:numId w:val="36"/>
              </w:numPr>
              <w:rPr>
                <w:color w:val="000000"/>
              </w:rPr>
            </w:pPr>
            <w:r w:rsidRPr="001B0176">
              <w:rPr>
                <w:color w:val="000000"/>
              </w:rPr>
              <w:t xml:space="preserve"> určuje počet vět v souvětí, je schopen doplnit souvětí vhodnou větou</w:t>
            </w:r>
          </w:p>
        </w:tc>
        <w:tc>
          <w:tcPr>
            <w:tcW w:w="1843" w:type="dxa"/>
          </w:tcPr>
          <w:p w:rsidR="00E442BA" w:rsidRPr="001B0176" w:rsidRDefault="00E442BA" w:rsidP="00F96EAD">
            <w:pPr>
              <w:rPr>
                <w:color w:val="000000"/>
              </w:rPr>
            </w:pPr>
          </w:p>
        </w:tc>
      </w:tr>
      <w:tr w:rsidR="00E442BA" w:rsidRPr="001B0176" w:rsidTr="00E442BA">
        <w:tc>
          <w:tcPr>
            <w:tcW w:w="2802" w:type="dxa"/>
          </w:tcPr>
          <w:p w:rsidR="00E442BA" w:rsidRPr="00144896" w:rsidRDefault="00E442BA" w:rsidP="00F96EAD">
            <w:pPr>
              <w:rPr>
                <w:b/>
                <w:color w:val="7030A0"/>
                <w:u w:val="single"/>
              </w:rPr>
            </w:pPr>
            <w:r w:rsidRPr="00144896">
              <w:rPr>
                <w:b/>
                <w:color w:val="7030A0"/>
                <w:u w:val="single"/>
              </w:rPr>
              <w:t>Pravopis</w:t>
            </w:r>
          </w:p>
          <w:p w:rsidR="00E442BA" w:rsidRPr="00144896" w:rsidRDefault="00E442BA" w:rsidP="00F96EAD">
            <w:pPr>
              <w:rPr>
                <w:color w:val="7030A0"/>
              </w:rPr>
            </w:pPr>
            <w:r w:rsidRPr="00144896">
              <w:rPr>
                <w:color w:val="7030A0"/>
              </w:rPr>
              <w:t>Vyjmenovaná slova</w:t>
            </w:r>
          </w:p>
          <w:p w:rsidR="00E442BA" w:rsidRPr="00144896" w:rsidRDefault="00E442BA" w:rsidP="00F96EAD">
            <w:pPr>
              <w:rPr>
                <w:color w:val="7030A0"/>
              </w:rPr>
            </w:pPr>
            <w:r w:rsidRPr="00144896">
              <w:rPr>
                <w:color w:val="7030A0"/>
              </w:rPr>
              <w:t>Vlastní jména</w:t>
            </w:r>
          </w:p>
          <w:p w:rsidR="00E442BA" w:rsidRPr="00144896" w:rsidRDefault="00E442BA" w:rsidP="00F96EAD">
            <w:pPr>
              <w:rPr>
                <w:color w:val="7030A0"/>
              </w:rPr>
            </w:pPr>
            <w:r w:rsidRPr="00144896">
              <w:rPr>
                <w:color w:val="7030A0"/>
              </w:rPr>
              <w:t xml:space="preserve">Tvrdé a měkké souhlásky </w:t>
            </w:r>
          </w:p>
          <w:p w:rsidR="00E442BA" w:rsidRPr="00144896" w:rsidRDefault="00E442BA" w:rsidP="00F96EAD">
            <w:pPr>
              <w:rPr>
                <w:color w:val="7030A0"/>
              </w:rPr>
            </w:pPr>
            <w:r w:rsidRPr="00144896">
              <w:rPr>
                <w:color w:val="7030A0"/>
              </w:rPr>
              <w:t xml:space="preserve">Psaní – </w:t>
            </w:r>
            <w:proofErr w:type="spellStart"/>
            <w:r w:rsidRPr="00144896">
              <w:rPr>
                <w:color w:val="7030A0"/>
              </w:rPr>
              <w:t>dě</w:t>
            </w:r>
            <w:proofErr w:type="spellEnd"/>
            <w:r w:rsidRPr="00144896">
              <w:rPr>
                <w:color w:val="7030A0"/>
              </w:rPr>
              <w:t xml:space="preserve">, tě. ně, </w:t>
            </w:r>
            <w:proofErr w:type="gramStart"/>
            <w:r w:rsidRPr="00144896">
              <w:rPr>
                <w:color w:val="7030A0"/>
              </w:rPr>
              <w:t>ů,ú</w:t>
            </w:r>
            <w:proofErr w:type="gramEnd"/>
          </w:p>
          <w:p w:rsidR="00F0534E" w:rsidRDefault="00F0534E" w:rsidP="00F96EAD">
            <w:pPr>
              <w:rPr>
                <w:b/>
                <w:color w:val="CC99FF"/>
              </w:rPr>
            </w:pPr>
          </w:p>
          <w:p w:rsidR="00F0534E" w:rsidRDefault="00F0534E" w:rsidP="00F96EAD">
            <w:pPr>
              <w:rPr>
                <w:b/>
                <w:color w:val="CC99FF"/>
              </w:rPr>
            </w:pPr>
          </w:p>
          <w:p w:rsidR="00F0534E" w:rsidRDefault="00F0534E" w:rsidP="00F96EAD">
            <w:pPr>
              <w:rPr>
                <w:b/>
                <w:color w:val="CC99FF"/>
              </w:rPr>
            </w:pPr>
          </w:p>
          <w:p w:rsidR="00F0534E" w:rsidRDefault="00F0534E" w:rsidP="00F96EAD">
            <w:pPr>
              <w:rPr>
                <w:b/>
                <w:color w:val="CC99FF"/>
              </w:rPr>
            </w:pPr>
          </w:p>
          <w:p w:rsidR="00202CB8" w:rsidRDefault="00202CB8" w:rsidP="00F96EAD">
            <w:pPr>
              <w:rPr>
                <w:b/>
                <w:color w:val="CC99FF"/>
              </w:rPr>
            </w:pPr>
          </w:p>
          <w:p w:rsidR="00CB4CCF" w:rsidRDefault="00CB4CCF" w:rsidP="00F96EAD">
            <w:pPr>
              <w:rPr>
                <w:b/>
                <w:color w:val="CC99FF"/>
              </w:rPr>
            </w:pPr>
          </w:p>
          <w:p w:rsidR="00F0534E" w:rsidRPr="00AD32BF" w:rsidRDefault="00F0534E" w:rsidP="00F96EAD">
            <w:pPr>
              <w:rPr>
                <w:b/>
                <w:color w:val="CC99FF"/>
              </w:rPr>
            </w:pPr>
            <w:r w:rsidRPr="0047639A">
              <w:rPr>
                <w:b/>
                <w:color w:val="FF0000"/>
              </w:rPr>
              <w:t>Minimální úroveň pro úpravy očekávaných výstupů v rámci podpůrných opatření</w:t>
            </w:r>
          </w:p>
        </w:tc>
        <w:tc>
          <w:tcPr>
            <w:tcW w:w="5953" w:type="dxa"/>
          </w:tcPr>
          <w:p w:rsidR="00E442BA" w:rsidRPr="001B0176" w:rsidRDefault="00E442BA" w:rsidP="00F96EAD">
            <w:pPr>
              <w:numPr>
                <w:ilvl w:val="0"/>
                <w:numId w:val="36"/>
              </w:numPr>
              <w:rPr>
                <w:color w:val="000000"/>
              </w:rPr>
            </w:pPr>
            <w:r w:rsidRPr="001B0176">
              <w:rPr>
                <w:color w:val="000000"/>
              </w:rPr>
              <w:t>pamětně zvládá vyjmenovaná slova, vyhledává je v textu, odůvodňuje a píše správně i/y po obojetných souhláskách ve vyjmenovaných slovech a slovech příbuzných</w:t>
            </w:r>
          </w:p>
          <w:p w:rsidR="00E442BA" w:rsidRPr="001B0176" w:rsidRDefault="00E442BA" w:rsidP="00F96EAD">
            <w:pPr>
              <w:numPr>
                <w:ilvl w:val="0"/>
                <w:numId w:val="36"/>
              </w:numPr>
              <w:rPr>
                <w:color w:val="000000"/>
              </w:rPr>
            </w:pPr>
            <w:r w:rsidRPr="001B0176">
              <w:rPr>
                <w:color w:val="000000"/>
              </w:rPr>
              <w:t>zvládá pravopis velkých písmen na začátku věty a v typických případech vlastních jmen osob, zvířat a místních pojmenování</w:t>
            </w:r>
          </w:p>
          <w:p w:rsidR="00E442BA" w:rsidRPr="001B0176" w:rsidRDefault="00E442BA" w:rsidP="00F96EAD">
            <w:pPr>
              <w:numPr>
                <w:ilvl w:val="0"/>
                <w:numId w:val="36"/>
              </w:numPr>
              <w:rPr>
                <w:color w:val="000000"/>
              </w:rPr>
            </w:pPr>
            <w:r w:rsidRPr="001B0176">
              <w:rPr>
                <w:color w:val="000000"/>
              </w:rPr>
              <w:t>odůvodňuje a píše správně i/y po tvrdých a měkkých souhláskách</w:t>
            </w:r>
          </w:p>
          <w:p w:rsidR="00C95C7A" w:rsidRDefault="00E442BA" w:rsidP="0093463B">
            <w:pPr>
              <w:numPr>
                <w:ilvl w:val="0"/>
                <w:numId w:val="36"/>
              </w:numPr>
              <w:rPr>
                <w:color w:val="000000"/>
              </w:rPr>
            </w:pPr>
            <w:r w:rsidRPr="00202CB8">
              <w:rPr>
                <w:color w:val="000000"/>
              </w:rPr>
              <w:t xml:space="preserve">odůvodňuje a píše správně slabiky </w:t>
            </w:r>
            <w:proofErr w:type="spellStart"/>
            <w:r w:rsidRPr="00202CB8">
              <w:rPr>
                <w:color w:val="000000"/>
              </w:rPr>
              <w:t>dě</w:t>
            </w:r>
            <w:proofErr w:type="spellEnd"/>
            <w:r w:rsidRPr="00202CB8">
              <w:rPr>
                <w:color w:val="000000"/>
              </w:rPr>
              <w:t xml:space="preserve">, tě, ně, zvládá psaní </w:t>
            </w:r>
            <w:r w:rsidR="004008EB" w:rsidRPr="00202CB8">
              <w:rPr>
                <w:color w:val="000000"/>
              </w:rPr>
              <w:t>ú/ů ve slovech</w:t>
            </w:r>
          </w:p>
          <w:p w:rsidR="004008EB" w:rsidRPr="00C95C7A" w:rsidRDefault="004008EB" w:rsidP="004008EB">
            <w:pPr>
              <w:pStyle w:val="Default"/>
              <w:numPr>
                <w:ilvl w:val="0"/>
                <w:numId w:val="36"/>
              </w:numPr>
              <w:rPr>
                <w:color w:val="FF0000"/>
              </w:rPr>
            </w:pPr>
            <w:r w:rsidRPr="00C95C7A">
              <w:rPr>
                <w:iCs/>
                <w:color w:val="FF0000"/>
              </w:rPr>
              <w:t xml:space="preserve">rozlišuje věty, slova, slabiky, hlásky </w:t>
            </w:r>
          </w:p>
          <w:p w:rsidR="004008EB" w:rsidRPr="001B0176" w:rsidRDefault="004008EB" w:rsidP="004008EB">
            <w:pPr>
              <w:numPr>
                <w:ilvl w:val="0"/>
                <w:numId w:val="36"/>
              </w:numPr>
              <w:rPr>
                <w:color w:val="000000"/>
              </w:rPr>
            </w:pPr>
            <w:r w:rsidRPr="00C95C7A">
              <w:rPr>
                <w:iCs/>
                <w:color w:val="FF0000"/>
              </w:rPr>
              <w:t>píše velká písmena na začátku věty a ve vlastních jménech</w:t>
            </w:r>
            <w:r>
              <w:rPr>
                <w:i/>
                <w:iCs/>
                <w:sz w:val="23"/>
                <w:szCs w:val="23"/>
              </w:rPr>
              <w:t xml:space="preserve"> </w:t>
            </w:r>
          </w:p>
        </w:tc>
        <w:tc>
          <w:tcPr>
            <w:tcW w:w="1843" w:type="dxa"/>
          </w:tcPr>
          <w:p w:rsidR="00E442BA" w:rsidRPr="001B0176" w:rsidRDefault="00E442BA" w:rsidP="00F96EAD">
            <w:pPr>
              <w:rPr>
                <w:color w:val="000000"/>
              </w:rPr>
            </w:pPr>
          </w:p>
        </w:tc>
      </w:tr>
      <w:tr w:rsidR="00E442BA" w:rsidRPr="001B0176" w:rsidTr="00E442BA">
        <w:tc>
          <w:tcPr>
            <w:tcW w:w="2802" w:type="dxa"/>
          </w:tcPr>
          <w:p w:rsidR="00E442BA" w:rsidRPr="001B0176" w:rsidRDefault="00E442BA" w:rsidP="00F96EAD">
            <w:pPr>
              <w:rPr>
                <w:b/>
                <w:color w:val="993366"/>
                <w:u w:val="single"/>
              </w:rPr>
            </w:pPr>
            <w:r w:rsidRPr="001B0176">
              <w:rPr>
                <w:b/>
                <w:color w:val="993366"/>
                <w:u w:val="single"/>
              </w:rPr>
              <w:t>Literární výchova</w:t>
            </w:r>
          </w:p>
          <w:p w:rsidR="00E442BA" w:rsidRPr="00230BCF" w:rsidRDefault="00E442BA" w:rsidP="00F96EAD">
            <w:pPr>
              <w:rPr>
                <w:color w:val="7030A0"/>
              </w:rPr>
            </w:pPr>
            <w:r w:rsidRPr="00230BCF">
              <w:rPr>
                <w:b/>
                <w:color w:val="7030A0"/>
                <w:u w:val="single"/>
              </w:rPr>
              <w:t xml:space="preserve">Základní literární pojmy </w:t>
            </w:r>
            <w:r w:rsidRPr="00230BCF">
              <w:rPr>
                <w:b/>
                <w:color w:val="7030A0"/>
              </w:rPr>
              <w:t>–</w:t>
            </w:r>
            <w:r w:rsidRPr="00230BCF">
              <w:rPr>
                <w:color w:val="7030A0"/>
              </w:rPr>
              <w:t xml:space="preserve"> báseň, pověst, povídka</w:t>
            </w:r>
          </w:p>
          <w:p w:rsidR="00E442BA" w:rsidRPr="00230BCF" w:rsidRDefault="00E442BA" w:rsidP="00F96EAD">
            <w:pPr>
              <w:rPr>
                <w:color w:val="7030A0"/>
              </w:rPr>
            </w:pPr>
            <w:r w:rsidRPr="00230BCF">
              <w:rPr>
                <w:color w:val="7030A0"/>
              </w:rPr>
              <w:t>Spisovatel, básník, ilustrátor, ilustrace, verš, rým, dějství, herec</w:t>
            </w:r>
          </w:p>
          <w:p w:rsidR="00E442BA" w:rsidRPr="00AD350D" w:rsidRDefault="00E442BA" w:rsidP="00F96EAD">
            <w:pPr>
              <w:rPr>
                <w:b/>
                <w:color w:val="CC99FF"/>
                <w:u w:val="single"/>
              </w:rPr>
            </w:pPr>
            <w:r w:rsidRPr="00230BCF">
              <w:rPr>
                <w:color w:val="7030A0"/>
              </w:rPr>
              <w:t>Divadlo – loutkové, maňáskové</w:t>
            </w:r>
          </w:p>
        </w:tc>
        <w:tc>
          <w:tcPr>
            <w:tcW w:w="5953" w:type="dxa"/>
          </w:tcPr>
          <w:p w:rsidR="00E442BA" w:rsidRPr="001B0176" w:rsidRDefault="00E442BA" w:rsidP="00F96EAD">
            <w:pPr>
              <w:ind w:left="360"/>
              <w:rPr>
                <w:color w:val="000000"/>
              </w:rPr>
            </w:pPr>
          </w:p>
          <w:p w:rsidR="00E442BA" w:rsidRPr="001B0176" w:rsidRDefault="00E442BA" w:rsidP="00F96EAD">
            <w:pPr>
              <w:numPr>
                <w:ilvl w:val="0"/>
                <w:numId w:val="36"/>
              </w:numPr>
              <w:rPr>
                <w:color w:val="000000"/>
              </w:rPr>
            </w:pPr>
            <w:r w:rsidRPr="001B0176">
              <w:rPr>
                <w:color w:val="000000"/>
              </w:rPr>
              <w:t>rozlišuje poezii – báseň s dějem, přirovnání, zosobnění</w:t>
            </w:r>
          </w:p>
          <w:p w:rsidR="00E442BA" w:rsidRPr="001B0176" w:rsidRDefault="00E442BA" w:rsidP="00F96EAD">
            <w:pPr>
              <w:numPr>
                <w:ilvl w:val="0"/>
                <w:numId w:val="36"/>
              </w:numPr>
              <w:rPr>
                <w:color w:val="000000"/>
              </w:rPr>
            </w:pPr>
            <w:r w:rsidRPr="001B0176">
              <w:rPr>
                <w:color w:val="000000"/>
              </w:rPr>
              <w:t>rozlišuje prózu – pověst, povídka – postava, děj, prostředí</w:t>
            </w:r>
          </w:p>
          <w:p w:rsidR="00E442BA" w:rsidRPr="001B0176" w:rsidRDefault="00E442BA" w:rsidP="00F96EAD">
            <w:pPr>
              <w:numPr>
                <w:ilvl w:val="0"/>
                <w:numId w:val="36"/>
              </w:numPr>
              <w:rPr>
                <w:color w:val="000000"/>
              </w:rPr>
            </w:pPr>
            <w:r w:rsidRPr="001B0176">
              <w:rPr>
                <w:color w:val="000000"/>
              </w:rPr>
              <w:t>zná pojmy - spisovatel, básník, ilustrátor, ilustrace, verš, rým; dějství, herec</w:t>
            </w:r>
          </w:p>
          <w:p w:rsidR="00E442BA" w:rsidRPr="001B0176" w:rsidRDefault="00E442BA" w:rsidP="00F96EAD">
            <w:pPr>
              <w:numPr>
                <w:ilvl w:val="0"/>
                <w:numId w:val="36"/>
              </w:numPr>
              <w:rPr>
                <w:color w:val="000000"/>
              </w:rPr>
            </w:pPr>
            <w:r w:rsidRPr="001B0176">
              <w:rPr>
                <w:color w:val="000000"/>
              </w:rPr>
              <w:t>chápe rozdíl mezi literaturou uměleckou a věcnou</w:t>
            </w:r>
          </w:p>
          <w:p w:rsidR="00E442BA" w:rsidRPr="001B0176" w:rsidRDefault="00E442BA" w:rsidP="00F96EAD">
            <w:pPr>
              <w:numPr>
                <w:ilvl w:val="0"/>
                <w:numId w:val="36"/>
              </w:numPr>
              <w:rPr>
                <w:color w:val="000000"/>
              </w:rPr>
            </w:pPr>
            <w:r w:rsidRPr="001B0176">
              <w:rPr>
                <w:color w:val="000000"/>
              </w:rPr>
              <w:t>ví, co je loutkové a maňáskové divadlo, divadlo – dějství, herec</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Pr>
                <w:color w:val="000000"/>
              </w:rPr>
              <w:t>rozvoj schopností poznávání</w:t>
            </w:r>
          </w:p>
        </w:tc>
      </w:tr>
      <w:tr w:rsidR="00E442BA" w:rsidRPr="001B0176" w:rsidTr="00E442BA">
        <w:tc>
          <w:tcPr>
            <w:tcW w:w="2802" w:type="dxa"/>
          </w:tcPr>
          <w:p w:rsidR="00E442BA" w:rsidRPr="00230BCF" w:rsidRDefault="00E442BA" w:rsidP="00F96EAD">
            <w:pPr>
              <w:rPr>
                <w:color w:val="7030A0"/>
              </w:rPr>
            </w:pPr>
            <w:r w:rsidRPr="00230BCF">
              <w:rPr>
                <w:b/>
                <w:color w:val="7030A0"/>
                <w:u w:val="single"/>
              </w:rPr>
              <w:t>Zážitkové čtení a naslouchání</w:t>
            </w:r>
            <w:r w:rsidRPr="00230BCF">
              <w:rPr>
                <w:color w:val="7030A0"/>
              </w:rPr>
              <w:t xml:space="preserve"> – lidový a umělecký text, poezie, próza, literární postavy</w:t>
            </w:r>
          </w:p>
        </w:tc>
        <w:tc>
          <w:tcPr>
            <w:tcW w:w="5953" w:type="dxa"/>
          </w:tcPr>
          <w:p w:rsidR="00E442BA" w:rsidRDefault="00E442BA" w:rsidP="00F96EAD">
            <w:pPr>
              <w:numPr>
                <w:ilvl w:val="0"/>
                <w:numId w:val="36"/>
              </w:numPr>
              <w:rPr>
                <w:color w:val="000000"/>
              </w:rPr>
            </w:pPr>
            <w:r w:rsidRPr="001B0176">
              <w:rPr>
                <w:color w:val="000000"/>
              </w:rPr>
              <w:t>dovede rozpoznat lidový a umělecký text, rozdíl mezi poezií a prózou</w:t>
            </w:r>
          </w:p>
          <w:p w:rsidR="000574EE" w:rsidRPr="00B15A36" w:rsidRDefault="000574EE" w:rsidP="00F96EAD">
            <w:pPr>
              <w:numPr>
                <w:ilvl w:val="0"/>
                <w:numId w:val="36"/>
              </w:numPr>
              <w:rPr>
                <w:color w:val="000000"/>
              </w:rPr>
            </w:pPr>
            <w:r w:rsidRPr="00B15A36">
              <w:t>vyjadřuje své pocity z přečteného textu</w:t>
            </w:r>
          </w:p>
          <w:p w:rsidR="00E442BA" w:rsidRPr="001B0176" w:rsidRDefault="00E442BA" w:rsidP="00F96EAD">
            <w:pPr>
              <w:numPr>
                <w:ilvl w:val="0"/>
                <w:numId w:val="36"/>
              </w:numPr>
              <w:rPr>
                <w:color w:val="000000"/>
              </w:rPr>
            </w:pPr>
            <w:r w:rsidRPr="001B0176">
              <w:rPr>
                <w:color w:val="000000"/>
              </w:rPr>
              <w:t>poznává literární postavy, hodnotí jejich vlastnosti</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poznávání</w:t>
            </w:r>
          </w:p>
        </w:tc>
      </w:tr>
      <w:tr w:rsidR="00E442BA" w:rsidRPr="001B0176" w:rsidTr="00E442BA">
        <w:tc>
          <w:tcPr>
            <w:tcW w:w="2802" w:type="dxa"/>
          </w:tcPr>
          <w:p w:rsidR="00E442BA" w:rsidRPr="00230BCF" w:rsidRDefault="00E442BA" w:rsidP="00F96EAD">
            <w:pPr>
              <w:rPr>
                <w:color w:val="7030A0"/>
              </w:rPr>
            </w:pPr>
            <w:r w:rsidRPr="00230BCF">
              <w:rPr>
                <w:b/>
                <w:color w:val="7030A0"/>
                <w:u w:val="single"/>
              </w:rPr>
              <w:t>Tvořivé činnosti s textem</w:t>
            </w:r>
            <w:r w:rsidRPr="00230BCF">
              <w:rPr>
                <w:color w:val="7030A0"/>
                <w:u w:val="single"/>
              </w:rPr>
              <w:t xml:space="preserve"> </w:t>
            </w:r>
            <w:r w:rsidRPr="00230BCF">
              <w:rPr>
                <w:color w:val="7030A0"/>
              </w:rPr>
              <w:t>– reprodukce textu</w:t>
            </w:r>
          </w:p>
          <w:p w:rsidR="00E442BA" w:rsidRPr="00230BCF" w:rsidRDefault="00E442BA" w:rsidP="00F96EAD">
            <w:pPr>
              <w:rPr>
                <w:color w:val="7030A0"/>
              </w:rPr>
            </w:pPr>
            <w:r w:rsidRPr="00230BCF">
              <w:rPr>
                <w:color w:val="7030A0"/>
              </w:rPr>
              <w:t>Přednes zpaměti</w:t>
            </w:r>
          </w:p>
          <w:p w:rsidR="00E442BA" w:rsidRPr="00230BCF" w:rsidRDefault="00E442BA" w:rsidP="00F96EAD">
            <w:pPr>
              <w:rPr>
                <w:color w:val="7030A0"/>
              </w:rPr>
            </w:pPr>
            <w:r w:rsidRPr="00230BCF">
              <w:rPr>
                <w:color w:val="7030A0"/>
              </w:rPr>
              <w:t xml:space="preserve">Dramatické ztvárnění pohádky </w:t>
            </w:r>
          </w:p>
        </w:tc>
        <w:tc>
          <w:tcPr>
            <w:tcW w:w="5953" w:type="dxa"/>
          </w:tcPr>
          <w:p w:rsidR="00E442BA" w:rsidRPr="001B0176" w:rsidRDefault="00E442BA" w:rsidP="00F96EAD">
            <w:pPr>
              <w:numPr>
                <w:ilvl w:val="0"/>
                <w:numId w:val="36"/>
              </w:numPr>
              <w:rPr>
                <w:color w:val="000000"/>
              </w:rPr>
            </w:pPr>
            <w:r w:rsidRPr="001B0176">
              <w:rPr>
                <w:color w:val="000000"/>
              </w:rPr>
              <w:t>ovládá volnou reprodukci přečteného nebo slyšeného textu</w:t>
            </w:r>
          </w:p>
          <w:p w:rsidR="00E442BA" w:rsidRPr="001B0176" w:rsidRDefault="00E442BA" w:rsidP="00F96EAD">
            <w:pPr>
              <w:numPr>
                <w:ilvl w:val="0"/>
                <w:numId w:val="36"/>
              </w:numPr>
              <w:rPr>
                <w:color w:val="000000"/>
              </w:rPr>
            </w:pPr>
            <w:r w:rsidRPr="001B0176">
              <w:rPr>
                <w:color w:val="000000"/>
              </w:rPr>
              <w:t>přednáší zpaměti texty přiměřené věku ve vhodném frázování a tempu</w:t>
            </w:r>
          </w:p>
          <w:p w:rsidR="00E442BA" w:rsidRPr="001B0176" w:rsidRDefault="00E442BA" w:rsidP="00F96EAD">
            <w:pPr>
              <w:numPr>
                <w:ilvl w:val="0"/>
                <w:numId w:val="36"/>
              </w:numPr>
              <w:rPr>
                <w:color w:val="000000"/>
              </w:rPr>
            </w:pPr>
            <w:r w:rsidRPr="001B0176">
              <w:rPr>
                <w:color w:val="000000"/>
              </w:rPr>
              <w:t>zapojuje se do dramatického ztvárnění pohádek</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kreativita</w:t>
            </w:r>
          </w:p>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zapamatovávání</w:t>
            </w:r>
          </w:p>
        </w:tc>
      </w:tr>
      <w:tr w:rsidR="00E442BA" w:rsidRPr="001B0176" w:rsidTr="00E442BA">
        <w:tc>
          <w:tcPr>
            <w:tcW w:w="2802" w:type="dxa"/>
          </w:tcPr>
          <w:p w:rsidR="00E442BA" w:rsidRPr="00230BCF" w:rsidRDefault="00E442BA" w:rsidP="00F96EAD">
            <w:pPr>
              <w:rPr>
                <w:color w:val="7030A0"/>
              </w:rPr>
            </w:pPr>
            <w:r w:rsidRPr="00230BCF">
              <w:rPr>
                <w:b/>
                <w:color w:val="7030A0"/>
                <w:u w:val="single"/>
              </w:rPr>
              <w:t xml:space="preserve">Poslech literárních </w:t>
            </w:r>
            <w:proofErr w:type="gramStart"/>
            <w:r w:rsidRPr="00230BCF">
              <w:rPr>
                <w:b/>
                <w:color w:val="7030A0"/>
                <w:u w:val="single"/>
              </w:rPr>
              <w:t>textů</w:t>
            </w:r>
            <w:r w:rsidRPr="00230BCF">
              <w:rPr>
                <w:color w:val="7030A0"/>
              </w:rPr>
              <w:t xml:space="preserve">  </w:t>
            </w:r>
            <w:r w:rsidR="00230BCF" w:rsidRPr="00230BCF">
              <w:rPr>
                <w:color w:val="7030A0"/>
              </w:rPr>
              <w:t>–</w:t>
            </w:r>
            <w:proofErr w:type="gramEnd"/>
            <w:r w:rsidRPr="00230BCF">
              <w:rPr>
                <w:color w:val="7030A0"/>
              </w:rPr>
              <w:t xml:space="preserve"> próza, poezie</w:t>
            </w:r>
          </w:p>
          <w:p w:rsidR="00E442BA" w:rsidRPr="00230BCF" w:rsidRDefault="00E442BA" w:rsidP="00F96EAD">
            <w:pPr>
              <w:rPr>
                <w:color w:val="7030A0"/>
              </w:rPr>
            </w:pPr>
            <w:r w:rsidRPr="00230BCF">
              <w:rPr>
                <w:color w:val="7030A0"/>
              </w:rPr>
              <w:t>Ilustrace textu</w:t>
            </w:r>
          </w:p>
        </w:tc>
        <w:tc>
          <w:tcPr>
            <w:tcW w:w="5953" w:type="dxa"/>
          </w:tcPr>
          <w:p w:rsidR="00E442BA" w:rsidRPr="00745932" w:rsidRDefault="000574EE" w:rsidP="00F96EAD">
            <w:pPr>
              <w:numPr>
                <w:ilvl w:val="0"/>
                <w:numId w:val="36"/>
              </w:numPr>
              <w:rPr>
                <w:color w:val="000000"/>
              </w:rPr>
            </w:pPr>
            <w:r w:rsidRPr="00745932">
              <w:t>rozlišuje vyjadřování v próze a ve verších, odlišuje pohádku od ostatních vyprávění</w:t>
            </w:r>
          </w:p>
          <w:p w:rsidR="00E442BA" w:rsidRPr="001B0176" w:rsidRDefault="00E442BA" w:rsidP="00F96EAD">
            <w:pPr>
              <w:numPr>
                <w:ilvl w:val="0"/>
                <w:numId w:val="36"/>
              </w:numPr>
              <w:rPr>
                <w:color w:val="000000"/>
              </w:rPr>
            </w:pPr>
            <w:r w:rsidRPr="001B0176">
              <w:rPr>
                <w:color w:val="000000"/>
              </w:rPr>
              <w:t>ovládá výtvarné zpracování poslechu literárního textu</w:t>
            </w:r>
          </w:p>
        </w:tc>
        <w:tc>
          <w:tcPr>
            <w:tcW w:w="1843" w:type="dxa"/>
          </w:tcPr>
          <w:p w:rsidR="00E442BA" w:rsidRPr="001B0176" w:rsidRDefault="00E442BA" w:rsidP="00F96EAD">
            <w:pPr>
              <w:rPr>
                <w:b/>
                <w:color w:val="000000"/>
              </w:rPr>
            </w:pPr>
            <w:r w:rsidRPr="001B0176">
              <w:rPr>
                <w:b/>
                <w:color w:val="000000"/>
              </w:rPr>
              <w:t>Osobnost –</w:t>
            </w:r>
          </w:p>
          <w:p w:rsidR="00E442BA" w:rsidRPr="001B0176" w:rsidRDefault="00E442BA" w:rsidP="00F96EAD">
            <w:pPr>
              <w:rPr>
                <w:color w:val="000000"/>
              </w:rPr>
            </w:pPr>
            <w:r w:rsidRPr="001B0176">
              <w:rPr>
                <w:color w:val="000000"/>
              </w:rPr>
              <w:t>poznávání</w:t>
            </w:r>
          </w:p>
        </w:tc>
      </w:tr>
      <w:tr w:rsidR="00E442BA" w:rsidRPr="001B0176" w:rsidTr="00E442BA">
        <w:tc>
          <w:tcPr>
            <w:tcW w:w="2802" w:type="dxa"/>
          </w:tcPr>
          <w:p w:rsidR="00E442BA" w:rsidRPr="00230BCF" w:rsidRDefault="00E442BA" w:rsidP="00F96EAD">
            <w:pPr>
              <w:rPr>
                <w:b/>
                <w:color w:val="7030A0"/>
                <w:u w:val="single"/>
              </w:rPr>
            </w:pPr>
            <w:r w:rsidRPr="00230BCF">
              <w:rPr>
                <w:b/>
                <w:color w:val="7030A0"/>
                <w:u w:val="single"/>
              </w:rPr>
              <w:t>Dramatická výchova</w:t>
            </w:r>
          </w:p>
          <w:p w:rsidR="00E442BA" w:rsidRPr="00230BCF" w:rsidRDefault="00E442BA" w:rsidP="00F96EAD">
            <w:pPr>
              <w:rPr>
                <w:color w:val="7030A0"/>
              </w:rPr>
            </w:pPr>
            <w:r w:rsidRPr="00230BCF">
              <w:rPr>
                <w:color w:val="7030A0"/>
              </w:rPr>
              <w:t xml:space="preserve">Scénář </w:t>
            </w:r>
            <w:r w:rsidR="00230BCF" w:rsidRPr="00230BCF">
              <w:rPr>
                <w:color w:val="7030A0"/>
              </w:rPr>
              <w:t>–</w:t>
            </w:r>
            <w:r w:rsidRPr="00230BCF">
              <w:rPr>
                <w:color w:val="7030A0"/>
              </w:rPr>
              <w:t xml:space="preserve"> role v herních situacích</w:t>
            </w:r>
          </w:p>
          <w:p w:rsidR="00E442BA" w:rsidRPr="00230BCF" w:rsidRDefault="00E442BA" w:rsidP="00F96EAD">
            <w:pPr>
              <w:rPr>
                <w:color w:val="7030A0"/>
              </w:rPr>
            </w:pPr>
            <w:r w:rsidRPr="00230BCF">
              <w:rPr>
                <w:color w:val="7030A0"/>
              </w:rPr>
              <w:lastRenderedPageBreak/>
              <w:t>Divadelní a filmová tvorba</w:t>
            </w:r>
          </w:p>
          <w:p w:rsidR="00E442BA" w:rsidRPr="00230BCF" w:rsidRDefault="00E442BA" w:rsidP="00F96EAD">
            <w:pPr>
              <w:rPr>
                <w:color w:val="7030A0"/>
              </w:rPr>
            </w:pPr>
            <w:r w:rsidRPr="00230BCF">
              <w:rPr>
                <w:color w:val="7030A0"/>
              </w:rPr>
              <w:t>Dramatický výstup, improvizace</w:t>
            </w:r>
          </w:p>
          <w:p w:rsidR="00E442BA" w:rsidRDefault="00E442BA" w:rsidP="00F96EAD">
            <w:pPr>
              <w:rPr>
                <w:b/>
                <w:color w:val="CC99FF"/>
              </w:rPr>
            </w:pPr>
          </w:p>
          <w:p w:rsidR="00F0534E" w:rsidRDefault="00F0534E" w:rsidP="00F96EAD">
            <w:pPr>
              <w:rPr>
                <w:b/>
                <w:color w:val="CC99FF"/>
              </w:rPr>
            </w:pPr>
          </w:p>
          <w:p w:rsidR="00F0534E" w:rsidRDefault="00F0534E" w:rsidP="00F96EAD">
            <w:pPr>
              <w:rPr>
                <w:b/>
                <w:color w:val="CC99FF"/>
              </w:rPr>
            </w:pPr>
          </w:p>
          <w:p w:rsidR="00F0534E" w:rsidRPr="000812A3" w:rsidRDefault="00F0534E" w:rsidP="00F96EAD">
            <w:pPr>
              <w:rPr>
                <w:b/>
                <w:color w:val="CC99FF"/>
              </w:rPr>
            </w:pPr>
            <w:r w:rsidRPr="0047639A">
              <w:rPr>
                <w:b/>
                <w:color w:val="FF0000"/>
              </w:rPr>
              <w:t>Minimální úroveň pro úpravy očekávaných výstupů v rámci podpůrných opatření</w:t>
            </w:r>
          </w:p>
        </w:tc>
        <w:tc>
          <w:tcPr>
            <w:tcW w:w="5953" w:type="dxa"/>
          </w:tcPr>
          <w:p w:rsidR="00E442BA" w:rsidRPr="001B0176" w:rsidRDefault="00E442BA" w:rsidP="00F96EAD">
            <w:pPr>
              <w:numPr>
                <w:ilvl w:val="0"/>
                <w:numId w:val="36"/>
              </w:numPr>
              <w:rPr>
                <w:color w:val="000000"/>
              </w:rPr>
            </w:pPr>
            <w:r w:rsidRPr="001B0176">
              <w:rPr>
                <w:color w:val="000000"/>
              </w:rPr>
              <w:lastRenderedPageBreak/>
              <w:t>pracuje správně s dechem a hlasem</w:t>
            </w:r>
          </w:p>
          <w:p w:rsidR="00E442BA" w:rsidRPr="001B0176" w:rsidRDefault="00E442BA" w:rsidP="00F96EAD">
            <w:pPr>
              <w:numPr>
                <w:ilvl w:val="0"/>
                <w:numId w:val="36"/>
              </w:numPr>
              <w:rPr>
                <w:color w:val="000000"/>
              </w:rPr>
            </w:pPr>
            <w:r w:rsidRPr="001B0176">
              <w:rPr>
                <w:color w:val="000000"/>
              </w:rPr>
              <w:t>hlasem a pohybem vyjádří emoce a činnosti</w:t>
            </w:r>
          </w:p>
          <w:p w:rsidR="00E442BA" w:rsidRPr="001B0176" w:rsidRDefault="00E442BA" w:rsidP="00F96EAD">
            <w:pPr>
              <w:numPr>
                <w:ilvl w:val="0"/>
                <w:numId w:val="36"/>
              </w:numPr>
              <w:rPr>
                <w:color w:val="000000"/>
              </w:rPr>
            </w:pPr>
            <w:r w:rsidRPr="001B0176">
              <w:rPr>
                <w:color w:val="000000"/>
              </w:rPr>
              <w:t>prezentuje se a spolupracuje s ostatními v herních situacích; přijímá přidělené role</w:t>
            </w:r>
          </w:p>
          <w:p w:rsidR="00E442BA" w:rsidRPr="001B0176" w:rsidRDefault="00E442BA" w:rsidP="00F96EAD">
            <w:pPr>
              <w:numPr>
                <w:ilvl w:val="0"/>
                <w:numId w:val="36"/>
              </w:numPr>
              <w:rPr>
                <w:color w:val="000000"/>
              </w:rPr>
            </w:pPr>
            <w:r w:rsidRPr="001B0176">
              <w:rPr>
                <w:color w:val="000000"/>
              </w:rPr>
              <w:lastRenderedPageBreak/>
              <w:t>improvizuje na dané téma; orientuje se ve scénáři pohádky</w:t>
            </w:r>
          </w:p>
          <w:p w:rsidR="00E442BA" w:rsidRPr="001B0176" w:rsidRDefault="00E442BA" w:rsidP="00F96EAD">
            <w:pPr>
              <w:numPr>
                <w:ilvl w:val="0"/>
                <w:numId w:val="36"/>
              </w:numPr>
              <w:rPr>
                <w:color w:val="000000"/>
              </w:rPr>
            </w:pPr>
            <w:r w:rsidRPr="001B0176">
              <w:rPr>
                <w:color w:val="000000"/>
              </w:rPr>
              <w:t>zaujímá postoj k divadelní a filmové tvorbě na základě vlastního prožitku</w:t>
            </w:r>
          </w:p>
          <w:p w:rsidR="00E442BA" w:rsidRPr="001B0176" w:rsidRDefault="00E442BA" w:rsidP="00F96EAD">
            <w:pPr>
              <w:numPr>
                <w:ilvl w:val="0"/>
                <w:numId w:val="36"/>
              </w:numPr>
              <w:rPr>
                <w:color w:val="000000"/>
              </w:rPr>
            </w:pPr>
            <w:r w:rsidRPr="001B0176">
              <w:rPr>
                <w:color w:val="000000"/>
              </w:rPr>
              <w:t>je schopen drobného dramatického výstupu a případné improvizace, kde zapojuje svoji fantazii</w:t>
            </w:r>
          </w:p>
          <w:p w:rsidR="00E442BA" w:rsidRDefault="00E442BA" w:rsidP="00F96EAD">
            <w:pPr>
              <w:numPr>
                <w:ilvl w:val="0"/>
                <w:numId w:val="36"/>
              </w:numPr>
              <w:rPr>
                <w:color w:val="000000"/>
              </w:rPr>
            </w:pPr>
            <w:r w:rsidRPr="001B0176">
              <w:rPr>
                <w:color w:val="000000"/>
              </w:rPr>
              <w:t>dovede zhodnotit výkony svých spolužáků</w:t>
            </w:r>
          </w:p>
          <w:p w:rsidR="002A1BC2" w:rsidRPr="00C95C7A" w:rsidRDefault="002A1BC2" w:rsidP="009A495F">
            <w:pPr>
              <w:pStyle w:val="Default"/>
              <w:numPr>
                <w:ilvl w:val="0"/>
                <w:numId w:val="36"/>
              </w:numPr>
              <w:rPr>
                <w:color w:val="FF0000"/>
              </w:rPr>
            </w:pPr>
            <w:r w:rsidRPr="00C95C7A">
              <w:rPr>
                <w:iCs/>
                <w:color w:val="FF0000"/>
              </w:rPr>
              <w:t xml:space="preserve">reprodukuje krátký text podle otázek a ilustrací </w:t>
            </w:r>
          </w:p>
          <w:p w:rsidR="002A1BC2" w:rsidRPr="001B0176" w:rsidRDefault="002A1BC2" w:rsidP="002A1BC2">
            <w:pPr>
              <w:numPr>
                <w:ilvl w:val="0"/>
                <w:numId w:val="36"/>
              </w:numPr>
              <w:rPr>
                <w:color w:val="000000"/>
              </w:rPr>
            </w:pPr>
            <w:r w:rsidRPr="00C95C7A">
              <w:rPr>
                <w:iCs/>
                <w:color w:val="FF0000"/>
              </w:rPr>
              <w:t>při poslechu pohádek a krátkých příběhů udržuje pozorn</w:t>
            </w:r>
            <w:r w:rsidR="009A495F" w:rsidRPr="00C95C7A">
              <w:rPr>
                <w:iCs/>
                <w:color w:val="FF0000"/>
              </w:rPr>
              <w:t>ost</w:t>
            </w:r>
            <w:r>
              <w:rPr>
                <w:i/>
                <w:iCs/>
                <w:sz w:val="23"/>
                <w:szCs w:val="23"/>
              </w:rPr>
              <w:t xml:space="preserve"> </w:t>
            </w:r>
          </w:p>
        </w:tc>
        <w:tc>
          <w:tcPr>
            <w:tcW w:w="1843" w:type="dxa"/>
          </w:tcPr>
          <w:p w:rsidR="00E442BA" w:rsidRPr="001B0176" w:rsidRDefault="00E442BA" w:rsidP="00F96EAD">
            <w:pPr>
              <w:rPr>
                <w:b/>
                <w:color w:val="000000"/>
              </w:rPr>
            </w:pPr>
            <w:r w:rsidRPr="001B0176">
              <w:rPr>
                <w:b/>
                <w:color w:val="000000"/>
              </w:rPr>
              <w:lastRenderedPageBreak/>
              <w:t>Média –</w:t>
            </w:r>
          </w:p>
          <w:p w:rsidR="00E442BA" w:rsidRPr="001B0176" w:rsidRDefault="00E442BA" w:rsidP="00F96EAD">
            <w:pPr>
              <w:rPr>
                <w:color w:val="000000"/>
              </w:rPr>
            </w:pPr>
            <w:r w:rsidRPr="001B0176">
              <w:rPr>
                <w:color w:val="000000"/>
              </w:rPr>
              <w:t>tvorba mediálního sdělení</w:t>
            </w:r>
          </w:p>
          <w:p w:rsidR="00E442BA" w:rsidRPr="001B0176" w:rsidRDefault="00E442BA" w:rsidP="00F96EAD">
            <w:pPr>
              <w:rPr>
                <w:b/>
                <w:color w:val="000000"/>
              </w:rPr>
            </w:pPr>
            <w:r w:rsidRPr="001B0176">
              <w:rPr>
                <w:b/>
                <w:color w:val="000000"/>
              </w:rPr>
              <w:lastRenderedPageBreak/>
              <w:t>Osobnost –</w:t>
            </w:r>
          </w:p>
          <w:p w:rsidR="00E442BA" w:rsidRPr="001B0176" w:rsidRDefault="00E442BA" w:rsidP="00F96EAD">
            <w:pPr>
              <w:rPr>
                <w:color w:val="000000"/>
              </w:rPr>
            </w:pPr>
            <w:r w:rsidRPr="001B0176">
              <w:rPr>
                <w:color w:val="000000"/>
              </w:rPr>
              <w:t>kreativita</w:t>
            </w:r>
          </w:p>
        </w:tc>
      </w:tr>
    </w:tbl>
    <w:p w:rsidR="00E442BA" w:rsidRDefault="00E442BA" w:rsidP="00E442BA"/>
    <w:p w:rsidR="00E442BA" w:rsidRDefault="00E442BA" w:rsidP="00E442BA">
      <w:pPr>
        <w:widowControl w:val="0"/>
        <w:autoSpaceDE w:val="0"/>
        <w:autoSpaceDN w:val="0"/>
        <w:adjustRightInd w:val="0"/>
        <w:rPr>
          <w:color w:val="7030A0"/>
        </w:rPr>
      </w:pPr>
      <w:r>
        <w:rPr>
          <w:b/>
          <w:bCs/>
          <w:color w:val="7030A0"/>
        </w:rPr>
        <w:t>ČESKÝ JAZYK – 4. ROČNÍK</w:t>
      </w:r>
    </w:p>
    <w:p w:rsidR="00E442BA" w:rsidRDefault="00E442BA" w:rsidP="00E442BA">
      <w:pPr>
        <w:widowControl w:val="0"/>
        <w:autoSpaceDE w:val="0"/>
        <w:autoSpaceDN w:val="0"/>
        <w:adjustRightInd w:val="0"/>
      </w:pPr>
      <w:r>
        <w:rPr>
          <w:b/>
          <w:bCs/>
          <w:color w:val="000000"/>
          <w:u w:val="single"/>
        </w:rPr>
        <w:t>Vzdělávání v předmětu ČJ ve 4. ročníku směřuje k:</w:t>
      </w:r>
    </w:p>
    <w:p w:rsidR="00E442BA" w:rsidRDefault="00E442BA" w:rsidP="00F96EAD">
      <w:pPr>
        <w:widowControl w:val="0"/>
        <w:numPr>
          <w:ilvl w:val="0"/>
          <w:numId w:val="37"/>
        </w:numPr>
        <w:autoSpaceDE w:val="0"/>
        <w:autoSpaceDN w:val="0"/>
        <w:adjustRightInd w:val="0"/>
      </w:pPr>
      <w:r>
        <w:t>dalšímu rozvoji techniky čtení, čtení s porozuměním, se správnou intonací, k zvládnutí techniky tichého čtení</w:t>
      </w:r>
    </w:p>
    <w:p w:rsidR="00E442BA" w:rsidRDefault="00E442BA" w:rsidP="00F96EAD">
      <w:pPr>
        <w:widowControl w:val="0"/>
        <w:numPr>
          <w:ilvl w:val="0"/>
          <w:numId w:val="37"/>
        </w:numPr>
        <w:autoSpaceDE w:val="0"/>
        <w:autoSpaceDN w:val="0"/>
        <w:adjustRightInd w:val="0"/>
      </w:pPr>
      <w:r>
        <w:t>tvořivé práci s literárním textem</w:t>
      </w:r>
    </w:p>
    <w:p w:rsidR="00E442BA" w:rsidRDefault="00E442BA" w:rsidP="00F96EAD">
      <w:pPr>
        <w:widowControl w:val="0"/>
        <w:numPr>
          <w:ilvl w:val="0"/>
          <w:numId w:val="37"/>
        </w:numPr>
        <w:autoSpaceDE w:val="0"/>
        <w:autoSpaceDN w:val="0"/>
        <w:adjustRightInd w:val="0"/>
      </w:pPr>
      <w:r>
        <w:t>zvyšování vyjadřovacích schopností, k správnému užívání výstižných, spisovných a citově zabarvených slov, slov podobného významu</w:t>
      </w:r>
    </w:p>
    <w:p w:rsidR="00E442BA" w:rsidRDefault="00E442BA" w:rsidP="00F96EAD">
      <w:pPr>
        <w:widowControl w:val="0"/>
        <w:numPr>
          <w:ilvl w:val="0"/>
          <w:numId w:val="37"/>
        </w:numPr>
        <w:autoSpaceDE w:val="0"/>
        <w:autoSpaceDN w:val="0"/>
        <w:adjustRightInd w:val="0"/>
      </w:pPr>
      <w:r>
        <w:t>osvojování srozumitelného vyjadřování formou vypravování na dané téma, formou jednoduchého popisu</w:t>
      </w:r>
    </w:p>
    <w:p w:rsidR="00E442BA" w:rsidRDefault="00E442BA" w:rsidP="00F96EAD">
      <w:pPr>
        <w:widowControl w:val="0"/>
        <w:numPr>
          <w:ilvl w:val="0"/>
          <w:numId w:val="37"/>
        </w:numPr>
        <w:autoSpaceDE w:val="0"/>
        <w:autoSpaceDN w:val="0"/>
        <w:adjustRightInd w:val="0"/>
      </w:pPr>
      <w:r>
        <w:t>rozvíjení forem společenského styku a k rozvoji základních dovedností při korespondenci</w:t>
      </w:r>
    </w:p>
    <w:p w:rsidR="00E442BA" w:rsidRDefault="00E442BA" w:rsidP="00F96EAD">
      <w:pPr>
        <w:widowControl w:val="0"/>
        <w:numPr>
          <w:ilvl w:val="0"/>
          <w:numId w:val="37"/>
        </w:numPr>
        <w:autoSpaceDE w:val="0"/>
        <w:autoSpaceDN w:val="0"/>
        <w:adjustRightInd w:val="0"/>
      </w:pPr>
      <w:r>
        <w:t>rozvoji techniky správného psaní</w:t>
      </w:r>
    </w:p>
    <w:p w:rsidR="00E442BA" w:rsidRDefault="00E442BA" w:rsidP="00F96EAD">
      <w:pPr>
        <w:widowControl w:val="0"/>
        <w:numPr>
          <w:ilvl w:val="0"/>
          <w:numId w:val="37"/>
        </w:numPr>
        <w:autoSpaceDE w:val="0"/>
        <w:autoSpaceDN w:val="0"/>
        <w:adjustRightInd w:val="0"/>
      </w:pPr>
      <w:r>
        <w:t>rozvoji dovednosti vyhledávat a zpracovávat informace</w:t>
      </w:r>
    </w:p>
    <w:p w:rsidR="00E442BA" w:rsidRDefault="00E442BA" w:rsidP="00F96EAD">
      <w:pPr>
        <w:widowControl w:val="0"/>
        <w:numPr>
          <w:ilvl w:val="0"/>
          <w:numId w:val="37"/>
        </w:numPr>
        <w:autoSpaceDE w:val="0"/>
        <w:autoSpaceDN w:val="0"/>
        <w:adjustRightInd w:val="0"/>
      </w:pPr>
      <w:r>
        <w:t>pochopení stavby slova</w:t>
      </w:r>
    </w:p>
    <w:p w:rsidR="00E442BA" w:rsidRDefault="00E442BA" w:rsidP="00F96EAD">
      <w:pPr>
        <w:widowControl w:val="0"/>
        <w:numPr>
          <w:ilvl w:val="0"/>
          <w:numId w:val="37"/>
        </w:numPr>
        <w:autoSpaceDE w:val="0"/>
        <w:autoSpaceDN w:val="0"/>
        <w:adjustRightInd w:val="0"/>
      </w:pPr>
      <w:r>
        <w:t>správnému psaní i,í/y,ý v kořenech slov na základě znalosti řad vyjmenovaných slov</w:t>
      </w:r>
    </w:p>
    <w:p w:rsidR="00E442BA" w:rsidRDefault="00E442BA" w:rsidP="00F96EAD">
      <w:pPr>
        <w:widowControl w:val="0"/>
        <w:numPr>
          <w:ilvl w:val="0"/>
          <w:numId w:val="37"/>
        </w:numPr>
        <w:autoSpaceDE w:val="0"/>
        <w:autoSpaceDN w:val="0"/>
        <w:adjustRightInd w:val="0"/>
      </w:pPr>
      <w:r>
        <w:t>správnému psaní -ě-, -je- po souhláskách b, p, v a psaní mě, mně</w:t>
      </w:r>
    </w:p>
    <w:p w:rsidR="00E442BA" w:rsidRDefault="00E442BA" w:rsidP="00F96EAD">
      <w:pPr>
        <w:widowControl w:val="0"/>
        <w:numPr>
          <w:ilvl w:val="0"/>
          <w:numId w:val="37"/>
        </w:numPr>
        <w:autoSpaceDE w:val="0"/>
        <w:autoSpaceDN w:val="0"/>
        <w:adjustRightInd w:val="0"/>
      </w:pPr>
      <w:r>
        <w:t>rozpoznávání ohebných druhů slov</w:t>
      </w:r>
    </w:p>
    <w:p w:rsidR="00E442BA" w:rsidRDefault="00E442BA" w:rsidP="00F96EAD">
      <w:pPr>
        <w:widowControl w:val="0"/>
        <w:numPr>
          <w:ilvl w:val="0"/>
          <w:numId w:val="37"/>
        </w:numPr>
        <w:autoSpaceDE w:val="0"/>
        <w:autoSpaceDN w:val="0"/>
        <w:adjustRightInd w:val="0"/>
      </w:pPr>
      <w:r>
        <w:t>dovednosti určování mluvnických kategorií podstatných jmen a sloves</w:t>
      </w:r>
    </w:p>
    <w:p w:rsidR="00E442BA" w:rsidRDefault="00E442BA" w:rsidP="00F96EAD">
      <w:pPr>
        <w:widowControl w:val="0"/>
        <w:numPr>
          <w:ilvl w:val="0"/>
          <w:numId w:val="37"/>
        </w:numPr>
        <w:autoSpaceDE w:val="0"/>
        <w:autoSpaceDN w:val="0"/>
        <w:adjustRightInd w:val="0"/>
      </w:pPr>
      <w:r>
        <w:t>tvoření jednoduchých souvětí</w:t>
      </w:r>
      <w:r>
        <w:tab/>
      </w:r>
    </w:p>
    <w:p w:rsidR="00E442BA" w:rsidRDefault="00E442BA" w:rsidP="00E442BA">
      <w:pPr>
        <w:widowControl w:val="0"/>
        <w:autoSpaceDE w:val="0"/>
        <w:autoSpaceDN w:val="0"/>
        <w:adjustRightInd w:val="0"/>
      </w:pPr>
    </w:p>
    <w:p w:rsidR="00E442BA" w:rsidRDefault="00E442BA" w:rsidP="00E442BA">
      <w:pPr>
        <w:widowControl w:val="0"/>
        <w:autoSpaceDE w:val="0"/>
        <w:autoSpaceDN w:val="0"/>
        <w:adjustRightInd w:val="0"/>
      </w:pPr>
      <w:r>
        <w:rPr>
          <w:b/>
          <w:bCs/>
          <w:color w:val="000000"/>
          <w:u w:val="single"/>
        </w:rPr>
        <w:t>Časová dotace ve 4. ročníku  -  7 hodin týdně</w:t>
      </w:r>
    </w:p>
    <w:tbl>
      <w:tblPr>
        <w:tblpPr w:leftFromText="141" w:rightFromText="141" w:vertAnchor="text" w:tblpX="-138" w:tblpY="1"/>
        <w:tblOverlap w:val="never"/>
        <w:tblW w:w="10783" w:type="dxa"/>
        <w:tblLayout w:type="fixed"/>
        <w:tblCellMar>
          <w:left w:w="10" w:type="dxa"/>
          <w:right w:w="10" w:type="dxa"/>
        </w:tblCellMar>
        <w:tblLook w:val="04A0" w:firstRow="1" w:lastRow="0" w:firstColumn="1" w:lastColumn="0" w:noHBand="0" w:noVBand="1"/>
      </w:tblPr>
      <w:tblGrid>
        <w:gridCol w:w="2845"/>
        <w:gridCol w:w="6379"/>
        <w:gridCol w:w="1559"/>
      </w:tblGrid>
      <w:tr w:rsidR="00E442BA" w:rsidTr="0022109A">
        <w:trPr>
          <w:trHeight w:val="135"/>
        </w:trPr>
        <w:tc>
          <w:tcPr>
            <w:tcW w:w="2845" w:type="dxa"/>
            <w:tcBorders>
              <w:top w:val="single" w:sz="4" w:space="0" w:color="000000"/>
              <w:left w:val="single" w:sz="4" w:space="0" w:color="000000"/>
              <w:bottom w:val="single" w:sz="4" w:space="0" w:color="000000"/>
              <w:right w:val="nil"/>
            </w:tcBorders>
          </w:tcPr>
          <w:p w:rsidR="00E442BA" w:rsidRDefault="00516B5A" w:rsidP="00F96EAD">
            <w:pPr>
              <w:widowControl w:val="0"/>
              <w:autoSpaceDE w:val="0"/>
              <w:autoSpaceDN w:val="0"/>
              <w:adjustRightInd w:val="0"/>
              <w:rPr>
                <w:b/>
                <w:bCs/>
                <w:color w:val="800080"/>
              </w:rPr>
            </w:pPr>
            <w:r>
              <w:rPr>
                <w:noProof/>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-3712210</wp:posOffset>
                      </wp:positionV>
                      <wp:extent cx="6350" cy="51435"/>
                      <wp:effectExtent l="0" t="0" r="12700"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51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4ED1" id="Line 7"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92.3pt" to="-1.55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"/>
                  </w:pict>
                </mc:Fallback>
              </mc:AlternateContent>
            </w:r>
            <w:r w:rsidR="00E442BA">
              <w:rPr>
                <w:b/>
                <w:bCs/>
                <w:color w:val="800080"/>
              </w:rPr>
              <w:t>UČIVO</w:t>
            </w:r>
          </w:p>
        </w:tc>
        <w:tc>
          <w:tcPr>
            <w:tcW w:w="6379" w:type="dxa"/>
            <w:tcBorders>
              <w:top w:val="single" w:sz="4" w:space="0" w:color="000000"/>
              <w:left w:val="single" w:sz="4" w:space="0" w:color="000000"/>
              <w:bottom w:val="single" w:sz="4" w:space="0" w:color="000000"/>
              <w:right w:val="nil"/>
            </w:tcBorders>
            <w:hideMark/>
          </w:tcPr>
          <w:p w:rsidR="00E442BA" w:rsidRDefault="00E442BA" w:rsidP="00F96EAD">
            <w:pPr>
              <w:widowControl w:val="0"/>
              <w:autoSpaceDE w:val="0"/>
              <w:autoSpaceDN w:val="0"/>
              <w:adjustRightInd w:val="0"/>
              <w:rPr>
                <w:b/>
                <w:bCs/>
                <w:color w:val="800080"/>
              </w:rPr>
            </w:pPr>
            <w:r>
              <w:rPr>
                <w:b/>
                <w:bCs/>
                <w:color w:val="800080"/>
              </w:rPr>
              <w:t>VÝSTUP</w:t>
            </w:r>
          </w:p>
        </w:tc>
        <w:tc>
          <w:tcPr>
            <w:tcW w:w="1559" w:type="dxa"/>
            <w:tcBorders>
              <w:top w:val="single" w:sz="4" w:space="0" w:color="000000"/>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rPr>
                <w:b/>
                <w:bCs/>
                <w:color w:val="800080"/>
              </w:rPr>
            </w:pPr>
            <w:r>
              <w:rPr>
                <w:b/>
                <w:bCs/>
                <w:color w:val="800080"/>
              </w:rPr>
              <w:t>PRŮŘEZOVÁ TÉMATA</w:t>
            </w:r>
          </w:p>
        </w:tc>
      </w:tr>
      <w:tr w:rsidR="00E442BA" w:rsidTr="0022109A">
        <w:trPr>
          <w:trHeight w:val="135"/>
        </w:trPr>
        <w:tc>
          <w:tcPr>
            <w:tcW w:w="2845" w:type="dxa"/>
            <w:tcBorders>
              <w:top w:val="nil"/>
              <w:left w:val="single" w:sz="4" w:space="0" w:color="000000"/>
              <w:bottom w:val="single" w:sz="4" w:space="0" w:color="000000"/>
              <w:right w:val="nil"/>
            </w:tcBorders>
          </w:tcPr>
          <w:p w:rsidR="00E442BA" w:rsidRDefault="00E442BA" w:rsidP="00F96EAD">
            <w:pPr>
              <w:widowControl w:val="0"/>
              <w:autoSpaceDE w:val="0"/>
              <w:autoSpaceDN w:val="0"/>
              <w:adjustRightInd w:val="0"/>
              <w:rPr>
                <w:b/>
                <w:bCs/>
                <w:color w:val="993366"/>
                <w:u w:val="single"/>
              </w:rPr>
            </w:pPr>
            <w:r>
              <w:rPr>
                <w:b/>
                <w:bCs/>
                <w:color w:val="993366"/>
                <w:u w:val="single"/>
              </w:rPr>
              <w:t>Komunikační a slohová výchova</w:t>
            </w:r>
          </w:p>
          <w:p w:rsidR="00E442BA" w:rsidRPr="00230BCF" w:rsidRDefault="00E442BA" w:rsidP="00F96EAD">
            <w:pPr>
              <w:widowControl w:val="0"/>
              <w:autoSpaceDE w:val="0"/>
              <w:autoSpaceDN w:val="0"/>
              <w:adjustRightInd w:val="0"/>
              <w:rPr>
                <w:b/>
                <w:color w:val="7030A0"/>
                <w:u w:val="single"/>
              </w:rPr>
            </w:pPr>
            <w:r w:rsidRPr="00230BCF">
              <w:rPr>
                <w:b/>
                <w:color w:val="7030A0"/>
                <w:u w:val="single"/>
              </w:rPr>
              <w:t xml:space="preserve">Čtení </w:t>
            </w:r>
          </w:p>
          <w:p w:rsidR="00E442BA" w:rsidRPr="00230BCF" w:rsidRDefault="00E442BA" w:rsidP="00F96EAD">
            <w:pPr>
              <w:widowControl w:val="0"/>
              <w:autoSpaceDE w:val="0"/>
              <w:autoSpaceDN w:val="0"/>
              <w:adjustRightInd w:val="0"/>
              <w:rPr>
                <w:color w:val="7030A0"/>
              </w:rPr>
            </w:pPr>
            <w:r w:rsidRPr="00230BCF">
              <w:rPr>
                <w:color w:val="7030A0"/>
              </w:rPr>
              <w:t>Čtení s porozuměním</w:t>
            </w:r>
          </w:p>
          <w:p w:rsidR="00E442BA" w:rsidRPr="00230BCF" w:rsidRDefault="00E442BA" w:rsidP="00F96EAD">
            <w:pPr>
              <w:widowControl w:val="0"/>
              <w:autoSpaceDE w:val="0"/>
              <w:autoSpaceDN w:val="0"/>
              <w:adjustRightInd w:val="0"/>
              <w:rPr>
                <w:color w:val="7030A0"/>
              </w:rPr>
            </w:pPr>
          </w:p>
          <w:p w:rsidR="00E442BA" w:rsidRPr="00230BCF" w:rsidRDefault="00E442BA" w:rsidP="00F96EAD">
            <w:pPr>
              <w:widowControl w:val="0"/>
              <w:autoSpaceDE w:val="0"/>
              <w:autoSpaceDN w:val="0"/>
              <w:adjustRightInd w:val="0"/>
              <w:rPr>
                <w:color w:val="7030A0"/>
              </w:rPr>
            </w:pPr>
          </w:p>
          <w:p w:rsidR="00E442BA" w:rsidRPr="00230BCF" w:rsidRDefault="00E442BA" w:rsidP="00F96EAD">
            <w:pPr>
              <w:widowControl w:val="0"/>
              <w:autoSpaceDE w:val="0"/>
              <w:autoSpaceDN w:val="0"/>
              <w:adjustRightInd w:val="0"/>
              <w:rPr>
                <w:color w:val="7030A0"/>
              </w:rPr>
            </w:pPr>
            <w:r w:rsidRPr="00230BCF">
              <w:rPr>
                <w:color w:val="7030A0"/>
              </w:rPr>
              <w:t>Vyjadřování v běžných situacích</w:t>
            </w:r>
          </w:p>
          <w:p w:rsidR="00E442BA" w:rsidRPr="00230BCF" w:rsidRDefault="00E442BA" w:rsidP="00F96EAD">
            <w:pPr>
              <w:widowControl w:val="0"/>
              <w:autoSpaceDE w:val="0"/>
              <w:autoSpaceDN w:val="0"/>
              <w:adjustRightInd w:val="0"/>
              <w:rPr>
                <w:color w:val="7030A0"/>
              </w:rPr>
            </w:pPr>
          </w:p>
          <w:p w:rsidR="00E442BA" w:rsidRPr="00230BCF" w:rsidRDefault="00E442BA" w:rsidP="00F96EAD">
            <w:pPr>
              <w:widowControl w:val="0"/>
              <w:autoSpaceDE w:val="0"/>
              <w:autoSpaceDN w:val="0"/>
              <w:adjustRightInd w:val="0"/>
              <w:rPr>
                <w:color w:val="7030A0"/>
              </w:rPr>
            </w:pPr>
            <w:r w:rsidRPr="00230BCF">
              <w:rPr>
                <w:color w:val="7030A0"/>
              </w:rPr>
              <w:t>Plynulé čtení</w:t>
            </w:r>
          </w:p>
          <w:p w:rsidR="00E442BA" w:rsidRDefault="00E442BA" w:rsidP="00F96EAD">
            <w:pPr>
              <w:widowControl w:val="0"/>
              <w:autoSpaceDE w:val="0"/>
              <w:autoSpaceDN w:val="0"/>
              <w:adjustRightInd w:val="0"/>
              <w:rPr>
                <w:b/>
                <w:color w:val="CC99FF"/>
              </w:rPr>
            </w:pPr>
            <w:r w:rsidRPr="00230BCF">
              <w:rPr>
                <w:color w:val="7030A0"/>
              </w:rPr>
              <w:t>Přímá řeč a věta uvozovací</w:t>
            </w:r>
          </w:p>
        </w:tc>
        <w:tc>
          <w:tcPr>
            <w:tcW w:w="6379" w:type="dxa"/>
            <w:tcBorders>
              <w:top w:val="nil"/>
              <w:left w:val="single" w:sz="4" w:space="0" w:color="000000"/>
              <w:bottom w:val="single" w:sz="4" w:space="0" w:color="000000"/>
              <w:right w:val="nil"/>
            </w:tcBorders>
            <w:hideMark/>
          </w:tcPr>
          <w:p w:rsidR="00E442BA" w:rsidRDefault="00E442BA" w:rsidP="00F96EAD">
            <w:pPr>
              <w:widowControl w:val="0"/>
              <w:autoSpaceDE w:val="0"/>
              <w:autoSpaceDN w:val="0"/>
              <w:adjustRightInd w:val="0"/>
              <w:ind w:left="360"/>
            </w:pPr>
            <w:r>
              <w:t>ŽÁK</w:t>
            </w:r>
          </w:p>
          <w:p w:rsidR="00E442BA" w:rsidRDefault="00E442BA" w:rsidP="00F96EAD">
            <w:pPr>
              <w:widowControl w:val="0"/>
              <w:tabs>
                <w:tab w:val="left" w:pos="720"/>
              </w:tabs>
              <w:autoSpaceDE w:val="0"/>
              <w:autoSpaceDN w:val="0"/>
              <w:adjustRightInd w:val="0"/>
              <w:ind w:left="720" w:hanging="360"/>
            </w:pPr>
            <w:r>
              <w:t>-</w:t>
            </w:r>
            <w:r>
              <w:tab/>
            </w:r>
            <w:r>
              <w:rPr>
                <w:color w:val="000000"/>
              </w:rPr>
              <w:t>čte s porozuměním přiměřeně náročné texty potichu i nahlas</w:t>
            </w:r>
          </w:p>
          <w:p w:rsidR="00E442BA" w:rsidRDefault="00E442BA" w:rsidP="00F96EAD">
            <w:pPr>
              <w:widowControl w:val="0"/>
              <w:tabs>
                <w:tab w:val="left" w:pos="720"/>
              </w:tabs>
              <w:autoSpaceDE w:val="0"/>
              <w:autoSpaceDN w:val="0"/>
              <w:adjustRightInd w:val="0"/>
              <w:ind w:left="720" w:hanging="360"/>
            </w:pPr>
            <w:r>
              <w:t>-</w:t>
            </w:r>
            <w:r>
              <w:tab/>
            </w:r>
            <w:r>
              <w:rPr>
                <w:color w:val="000000"/>
              </w:rPr>
              <w:t>rozlišuje podstatné a okrajové informace v textu vhodném pro daný věk, podstatné informace zaznamenává</w:t>
            </w:r>
          </w:p>
          <w:p w:rsidR="00E442BA" w:rsidRDefault="00E442BA" w:rsidP="00F96EAD">
            <w:pPr>
              <w:widowControl w:val="0"/>
              <w:tabs>
                <w:tab w:val="left" w:pos="720"/>
              </w:tabs>
              <w:autoSpaceDE w:val="0"/>
              <w:autoSpaceDN w:val="0"/>
              <w:adjustRightInd w:val="0"/>
              <w:ind w:left="720" w:hanging="360"/>
            </w:pPr>
            <w:r>
              <w:t>-</w:t>
            </w:r>
            <w:r>
              <w:tab/>
              <w:t>umí posoudit úplnost či neúplnost jednoduchého sdělení</w:t>
            </w:r>
          </w:p>
          <w:p w:rsidR="00E442BA" w:rsidRDefault="00E442BA" w:rsidP="00F96EAD">
            <w:pPr>
              <w:widowControl w:val="0"/>
              <w:tabs>
                <w:tab w:val="left" w:pos="720"/>
              </w:tabs>
              <w:autoSpaceDE w:val="0"/>
              <w:autoSpaceDN w:val="0"/>
              <w:adjustRightInd w:val="0"/>
              <w:ind w:left="720" w:hanging="360"/>
            </w:pPr>
            <w:r>
              <w:t>-</w:t>
            </w:r>
            <w:r>
              <w:tab/>
              <w:t>zvládá vyjadřování v běžných situacích</w:t>
            </w:r>
          </w:p>
          <w:p w:rsidR="00E442BA" w:rsidRDefault="00E442BA" w:rsidP="00F96EAD">
            <w:pPr>
              <w:widowControl w:val="0"/>
              <w:tabs>
                <w:tab w:val="left" w:pos="720"/>
              </w:tabs>
              <w:autoSpaceDE w:val="0"/>
              <w:autoSpaceDN w:val="0"/>
              <w:adjustRightInd w:val="0"/>
              <w:ind w:left="720" w:hanging="360"/>
            </w:pPr>
            <w:r>
              <w:t>-</w:t>
            </w:r>
            <w:r>
              <w:tab/>
              <w:t>v jednoduchém textu dokáže vyhledávat klíčová slova</w:t>
            </w:r>
          </w:p>
          <w:p w:rsidR="00E442BA" w:rsidRDefault="00E442BA" w:rsidP="00F96EAD">
            <w:pPr>
              <w:widowControl w:val="0"/>
              <w:tabs>
                <w:tab w:val="left" w:pos="720"/>
              </w:tabs>
              <w:autoSpaceDE w:val="0"/>
              <w:autoSpaceDN w:val="0"/>
              <w:adjustRightInd w:val="0"/>
              <w:ind w:left="720" w:hanging="360"/>
            </w:pPr>
            <w:r>
              <w:t>-</w:t>
            </w:r>
            <w:r>
              <w:tab/>
              <w:t>dokáže vyjádřit své pocity z přečteného textu</w:t>
            </w:r>
          </w:p>
          <w:p w:rsidR="00E442BA" w:rsidRDefault="00E442BA" w:rsidP="00F96EAD">
            <w:pPr>
              <w:widowControl w:val="0"/>
              <w:tabs>
                <w:tab w:val="left" w:pos="720"/>
              </w:tabs>
              <w:autoSpaceDE w:val="0"/>
              <w:autoSpaceDN w:val="0"/>
              <w:adjustRightInd w:val="0"/>
              <w:ind w:left="720" w:hanging="360"/>
            </w:pPr>
            <w:r>
              <w:t>-</w:t>
            </w:r>
            <w:r>
              <w:tab/>
              <w:t>čte plynule a s porozuměním; hlasité a tiché čtení</w:t>
            </w:r>
          </w:p>
          <w:p w:rsidR="00E442BA" w:rsidRDefault="00E442BA" w:rsidP="00F96EAD">
            <w:pPr>
              <w:widowControl w:val="0"/>
              <w:tabs>
                <w:tab w:val="left" w:pos="720"/>
              </w:tabs>
              <w:autoSpaceDE w:val="0"/>
              <w:autoSpaceDN w:val="0"/>
              <w:adjustRightInd w:val="0"/>
              <w:ind w:left="720" w:hanging="360"/>
            </w:pPr>
            <w:r>
              <w:t>-    rozlišuje přímou řeč a větu uvozovací</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p w:rsidR="00E442BA" w:rsidRDefault="00E442BA" w:rsidP="00F96EAD">
            <w:pPr>
              <w:widowControl w:val="0"/>
              <w:autoSpaceDE w:val="0"/>
              <w:autoSpaceDN w:val="0"/>
              <w:adjustRightInd w:val="0"/>
            </w:pPr>
            <w:r>
              <w:rPr>
                <w:b/>
              </w:rPr>
              <w:t>Osobnost</w:t>
            </w:r>
            <w:r>
              <w:t xml:space="preserve"> – hodnoty, postoje, etika, mezilidské vztahy </w:t>
            </w:r>
          </w:p>
        </w:tc>
      </w:tr>
      <w:tr w:rsidR="00E442BA" w:rsidTr="0022109A">
        <w:trPr>
          <w:trHeight w:val="135"/>
        </w:trPr>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b/>
                <w:color w:val="7030A0"/>
                <w:u w:val="single"/>
              </w:rPr>
            </w:pPr>
            <w:r w:rsidRPr="00230BCF">
              <w:rPr>
                <w:b/>
                <w:color w:val="7030A0"/>
                <w:u w:val="single"/>
              </w:rPr>
              <w:t>Naslouchání</w:t>
            </w:r>
          </w:p>
          <w:p w:rsidR="00E442BA" w:rsidRPr="00230BCF" w:rsidRDefault="00E442BA" w:rsidP="00F96EAD">
            <w:pPr>
              <w:widowControl w:val="0"/>
              <w:autoSpaceDE w:val="0"/>
              <w:autoSpaceDN w:val="0"/>
              <w:adjustRightInd w:val="0"/>
              <w:rPr>
                <w:color w:val="7030A0"/>
              </w:rPr>
            </w:pPr>
            <w:r w:rsidRPr="00230BCF">
              <w:rPr>
                <w:color w:val="7030A0"/>
              </w:rPr>
              <w:t>Reprodukce slyšeného textu</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reprodukuje obsahově správně slyšený text</w:t>
            </w:r>
          </w:p>
          <w:p w:rsidR="00E442BA" w:rsidRDefault="00E442BA" w:rsidP="00F96EAD">
            <w:pPr>
              <w:widowControl w:val="0"/>
              <w:tabs>
                <w:tab w:val="left" w:pos="720"/>
              </w:tabs>
              <w:autoSpaceDE w:val="0"/>
              <w:autoSpaceDN w:val="0"/>
              <w:adjustRightInd w:val="0"/>
              <w:ind w:left="720" w:hanging="360"/>
            </w:pPr>
            <w:r>
              <w:t>-</w:t>
            </w:r>
            <w:r>
              <w:tab/>
              <w:t>na slyšené reaguje otázkami nebo odpověďmi</w:t>
            </w:r>
          </w:p>
          <w:p w:rsidR="00E442BA" w:rsidRDefault="00E442BA" w:rsidP="00F96EAD">
            <w:pPr>
              <w:widowControl w:val="0"/>
              <w:tabs>
                <w:tab w:val="left" w:pos="720"/>
              </w:tabs>
              <w:autoSpaceDE w:val="0"/>
              <w:autoSpaceDN w:val="0"/>
              <w:adjustRightInd w:val="0"/>
              <w:ind w:left="720" w:hanging="360"/>
              <w:rPr>
                <w:color w:val="000000"/>
              </w:rPr>
            </w:pPr>
            <w:r>
              <w:t>-</w:t>
            </w:r>
            <w:r>
              <w:tab/>
            </w:r>
            <w:r>
              <w:rPr>
                <w:color w:val="000000"/>
              </w:rPr>
              <w:t xml:space="preserve">rozpoznává manipulativní komunikaci </w:t>
            </w:r>
          </w:p>
          <w:p w:rsidR="00E442BA" w:rsidRDefault="00E442BA" w:rsidP="00F96EAD">
            <w:pPr>
              <w:widowControl w:val="0"/>
              <w:tabs>
                <w:tab w:val="left" w:pos="720"/>
              </w:tabs>
              <w:autoSpaceDE w:val="0"/>
              <w:autoSpaceDN w:val="0"/>
              <w:adjustRightInd w:val="0"/>
              <w:ind w:left="720" w:hanging="360"/>
            </w:pPr>
            <w:r>
              <w:rPr>
                <w:color w:val="000000"/>
              </w:rPr>
              <w:t xml:space="preserve">      v reklamě</w:t>
            </w: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 xml:space="preserve">Média </w:t>
            </w:r>
            <w:r>
              <w:t xml:space="preserve">– </w:t>
            </w:r>
          </w:p>
          <w:p w:rsidR="00E442BA" w:rsidRDefault="00E442BA" w:rsidP="00F96EAD">
            <w:pPr>
              <w:widowControl w:val="0"/>
              <w:autoSpaceDE w:val="0"/>
              <w:autoSpaceDN w:val="0"/>
              <w:adjustRightInd w:val="0"/>
            </w:pPr>
            <w:r>
              <w:t>fungování a vliv médií</w:t>
            </w:r>
          </w:p>
        </w:tc>
      </w:tr>
      <w:tr w:rsidR="00E442BA" w:rsidTr="0022109A">
        <w:trPr>
          <w:trHeight w:val="1296"/>
        </w:trPr>
        <w:tc>
          <w:tcPr>
            <w:tcW w:w="2845" w:type="dxa"/>
            <w:tcBorders>
              <w:top w:val="nil"/>
              <w:left w:val="single" w:sz="4" w:space="0" w:color="000000"/>
              <w:bottom w:val="single" w:sz="4" w:space="0" w:color="000000"/>
              <w:right w:val="nil"/>
            </w:tcBorders>
            <w:hideMark/>
          </w:tcPr>
          <w:p w:rsidR="00E442BA" w:rsidRPr="00230BCF" w:rsidRDefault="00516B5A" w:rsidP="00F96EAD">
            <w:pPr>
              <w:widowControl w:val="0"/>
              <w:autoSpaceDE w:val="0"/>
              <w:autoSpaceDN w:val="0"/>
              <w:adjustRightInd w:val="0"/>
              <w:rPr>
                <w:b/>
                <w:color w:val="7030A0"/>
              </w:rPr>
            </w:pPr>
            <w:r>
              <w:rPr>
                <w:b/>
                <w:noProof/>
                <w:color w:val="7030A0"/>
              </w:rPr>
              <mc:AlternateContent>
                <mc:Choice Requires="wps">
                  <w:drawing>
                    <wp:anchor distT="4294967295" distB="4294967295" distL="114300" distR="114300" simplePos="0" relativeHeight="251656192" behindDoc="0" locked="0" layoutInCell="1" allowOverlap="1">
                      <wp:simplePos x="0" y="0"/>
                      <wp:positionH relativeFrom="column">
                        <wp:posOffset>-26670</wp:posOffset>
                      </wp:positionH>
                      <wp:positionV relativeFrom="paragraph">
                        <wp:posOffset>-1</wp:posOffset>
                      </wp:positionV>
                      <wp:extent cx="62865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4F3CD" id="Line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0" to="49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EI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"/>
                  </w:pict>
                </mc:Fallback>
              </mc:AlternateContent>
            </w:r>
            <w:r w:rsidR="00E442BA" w:rsidRPr="00230BCF">
              <w:rPr>
                <w:b/>
                <w:color w:val="7030A0"/>
                <w:u w:val="single"/>
              </w:rPr>
              <w:t>Mluvený projev</w:t>
            </w:r>
            <w:r w:rsidR="00E442BA" w:rsidRPr="00230BCF">
              <w:rPr>
                <w:b/>
                <w:color w:val="7030A0"/>
              </w:rPr>
              <w:t xml:space="preserve"> </w:t>
            </w:r>
          </w:p>
          <w:p w:rsidR="00E442BA" w:rsidRPr="00230BCF" w:rsidRDefault="00E442BA" w:rsidP="00F96EAD">
            <w:pPr>
              <w:widowControl w:val="0"/>
              <w:autoSpaceDE w:val="0"/>
              <w:autoSpaceDN w:val="0"/>
              <w:adjustRightInd w:val="0"/>
              <w:rPr>
                <w:color w:val="7030A0"/>
              </w:rPr>
            </w:pPr>
            <w:r w:rsidRPr="00230BCF">
              <w:rPr>
                <w:color w:val="7030A0"/>
              </w:rPr>
              <w:t>Správná intonace</w:t>
            </w:r>
          </w:p>
          <w:p w:rsidR="00E442BA" w:rsidRPr="00230BCF" w:rsidRDefault="00E442BA" w:rsidP="00F96EAD">
            <w:pPr>
              <w:widowControl w:val="0"/>
              <w:autoSpaceDE w:val="0"/>
              <w:autoSpaceDN w:val="0"/>
              <w:adjustRightInd w:val="0"/>
              <w:rPr>
                <w:color w:val="7030A0"/>
              </w:rPr>
            </w:pPr>
            <w:r w:rsidRPr="00230BCF">
              <w:rPr>
                <w:color w:val="7030A0"/>
              </w:rPr>
              <w:t xml:space="preserve">Dialog </w:t>
            </w:r>
          </w:p>
          <w:p w:rsidR="00E442BA" w:rsidRPr="00230BCF" w:rsidRDefault="00E442BA" w:rsidP="00F96EAD">
            <w:pPr>
              <w:widowControl w:val="0"/>
              <w:autoSpaceDE w:val="0"/>
              <w:autoSpaceDN w:val="0"/>
              <w:adjustRightInd w:val="0"/>
              <w:rPr>
                <w:color w:val="7030A0"/>
              </w:rPr>
            </w:pPr>
            <w:r w:rsidRPr="00230BCF">
              <w:rPr>
                <w:color w:val="7030A0"/>
              </w:rPr>
              <w:t>Telefonický rozhovor</w:t>
            </w:r>
          </w:p>
          <w:p w:rsidR="00E442BA" w:rsidRPr="00230BCF" w:rsidRDefault="00E442BA" w:rsidP="00F96EAD">
            <w:pPr>
              <w:widowControl w:val="0"/>
              <w:autoSpaceDE w:val="0"/>
              <w:autoSpaceDN w:val="0"/>
              <w:adjustRightInd w:val="0"/>
              <w:rPr>
                <w:color w:val="7030A0"/>
              </w:rPr>
            </w:pPr>
            <w:r w:rsidRPr="00230BCF">
              <w:rPr>
                <w:color w:val="7030A0"/>
              </w:rPr>
              <w:t>Záznam vzkazu</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volí náležitou intonaci, přízvuk, pauzy a tempo podle svého komunikačního záměru</w:t>
            </w:r>
          </w:p>
          <w:p w:rsidR="00E442BA" w:rsidRDefault="00E442BA" w:rsidP="00F96EAD">
            <w:pPr>
              <w:widowControl w:val="0"/>
              <w:tabs>
                <w:tab w:val="left" w:pos="720"/>
              </w:tabs>
              <w:autoSpaceDE w:val="0"/>
              <w:autoSpaceDN w:val="0"/>
              <w:adjustRightInd w:val="0"/>
              <w:ind w:left="720" w:hanging="360"/>
            </w:pPr>
            <w:r>
              <w:t>-</w:t>
            </w:r>
            <w:r>
              <w:tab/>
              <w:t>rozlišuje spisovnou a nespisovnou výslovnost a vhodně ji užívá podle komunikační situace</w:t>
            </w:r>
          </w:p>
          <w:p w:rsidR="00E442BA" w:rsidRDefault="00E442BA" w:rsidP="00F96EAD">
            <w:pPr>
              <w:widowControl w:val="0"/>
              <w:tabs>
                <w:tab w:val="left" w:pos="720"/>
              </w:tabs>
              <w:autoSpaceDE w:val="0"/>
              <w:autoSpaceDN w:val="0"/>
              <w:adjustRightInd w:val="0"/>
              <w:ind w:left="720" w:hanging="360"/>
            </w:pPr>
            <w:r>
              <w:t>-    vede správně dialog, telefonický rozhovor</w:t>
            </w:r>
          </w:p>
          <w:p w:rsidR="00E442BA" w:rsidRDefault="00E442BA" w:rsidP="00F96EAD">
            <w:pPr>
              <w:widowControl w:val="0"/>
              <w:tabs>
                <w:tab w:val="left" w:pos="720"/>
              </w:tabs>
              <w:autoSpaceDE w:val="0"/>
              <w:autoSpaceDN w:val="0"/>
              <w:adjustRightInd w:val="0"/>
              <w:ind w:left="720" w:hanging="360"/>
            </w:pPr>
            <w:r>
              <w:lastRenderedPageBreak/>
              <w:t>-    dokáže zanechat vzkaz na záznamníku</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tc>
      </w:tr>
      <w:tr w:rsidR="00E442BA" w:rsidTr="0022109A">
        <w:trPr>
          <w:trHeight w:val="1296"/>
        </w:trPr>
        <w:tc>
          <w:tcPr>
            <w:tcW w:w="2845" w:type="dxa"/>
            <w:tcBorders>
              <w:top w:val="nil"/>
              <w:left w:val="single" w:sz="4" w:space="0" w:color="000000"/>
              <w:bottom w:val="single" w:sz="4" w:space="0" w:color="000000"/>
              <w:right w:val="nil"/>
            </w:tcBorders>
            <w:hideMark/>
          </w:tcPr>
          <w:p w:rsidR="00472424" w:rsidRPr="00230BCF" w:rsidRDefault="00E442BA" w:rsidP="00F96EAD">
            <w:pPr>
              <w:widowControl w:val="0"/>
              <w:tabs>
                <w:tab w:val="left" w:pos="720"/>
              </w:tabs>
              <w:autoSpaceDE w:val="0"/>
              <w:autoSpaceDN w:val="0"/>
              <w:adjustRightInd w:val="0"/>
              <w:ind w:left="360" w:hanging="360"/>
              <w:rPr>
                <w:b/>
                <w:color w:val="7030A0"/>
                <w:u w:val="single"/>
              </w:rPr>
            </w:pPr>
            <w:r w:rsidRPr="00230BCF">
              <w:rPr>
                <w:b/>
                <w:color w:val="7030A0"/>
                <w:u w:val="single"/>
              </w:rPr>
              <w:t>Písemný projev</w:t>
            </w:r>
          </w:p>
          <w:p w:rsidR="00E442BA" w:rsidRPr="00230BCF" w:rsidRDefault="00230BCF" w:rsidP="00230BCF">
            <w:pPr>
              <w:widowControl w:val="0"/>
              <w:tabs>
                <w:tab w:val="left" w:pos="567"/>
              </w:tabs>
              <w:autoSpaceDE w:val="0"/>
              <w:autoSpaceDN w:val="0"/>
              <w:adjustRightInd w:val="0"/>
              <w:rPr>
                <w:color w:val="7030A0"/>
              </w:rPr>
            </w:pPr>
            <w:r w:rsidRPr="00230BCF">
              <w:rPr>
                <w:color w:val="7030A0"/>
              </w:rPr>
              <w:t>–</w:t>
            </w:r>
            <w:r>
              <w:rPr>
                <w:color w:val="7030A0"/>
              </w:rPr>
              <w:t xml:space="preserve"> vzkaz, </w:t>
            </w:r>
            <w:r w:rsidR="00E442BA" w:rsidRPr="00230BCF">
              <w:rPr>
                <w:color w:val="7030A0"/>
              </w:rPr>
              <w:t>dopis, zpráva, zpráva SMS, popis, vypravování</w:t>
            </w:r>
          </w:p>
          <w:p w:rsidR="00E442BA" w:rsidRPr="00230BCF" w:rsidRDefault="00E442BA" w:rsidP="00F96EAD">
            <w:pPr>
              <w:widowControl w:val="0"/>
              <w:tabs>
                <w:tab w:val="left" w:pos="720"/>
              </w:tabs>
              <w:autoSpaceDE w:val="0"/>
              <w:autoSpaceDN w:val="0"/>
              <w:adjustRightInd w:val="0"/>
              <w:ind w:left="360" w:hanging="360"/>
              <w:rPr>
                <w:color w:val="7030A0"/>
              </w:rPr>
            </w:pPr>
            <w:r w:rsidRPr="00230BCF">
              <w:rPr>
                <w:color w:val="7030A0"/>
              </w:rPr>
              <w:t>Osnova vyprávění, popisu</w:t>
            </w:r>
          </w:p>
          <w:p w:rsidR="00A57F88" w:rsidRDefault="00A57F88" w:rsidP="00F96EAD">
            <w:pPr>
              <w:widowControl w:val="0"/>
              <w:tabs>
                <w:tab w:val="left" w:pos="720"/>
              </w:tabs>
              <w:autoSpaceDE w:val="0"/>
              <w:autoSpaceDN w:val="0"/>
              <w:adjustRightInd w:val="0"/>
              <w:ind w:left="360" w:hanging="360"/>
              <w:rPr>
                <w:b/>
                <w:color w:val="CC99FF"/>
              </w:rPr>
            </w:pPr>
          </w:p>
          <w:p w:rsidR="00A57F88" w:rsidRPr="00E534D1" w:rsidRDefault="00A57F88" w:rsidP="00A57F88">
            <w:pPr>
              <w:pStyle w:val="Default"/>
              <w:rPr>
                <w:color w:val="FF0000"/>
              </w:rPr>
            </w:pPr>
            <w:r w:rsidRPr="00E534D1">
              <w:rPr>
                <w:b/>
                <w:bCs/>
                <w:color w:val="FF0000"/>
              </w:rPr>
              <w:t xml:space="preserve">Minimální doporučená úroveň pro úpravy očekávaných výstupů v rámci podpůrných opatření </w:t>
            </w:r>
          </w:p>
          <w:p w:rsidR="00A57F88" w:rsidRDefault="00A57F88" w:rsidP="00F96EAD">
            <w:pPr>
              <w:widowControl w:val="0"/>
              <w:tabs>
                <w:tab w:val="left" w:pos="720"/>
              </w:tabs>
              <w:autoSpaceDE w:val="0"/>
              <w:autoSpaceDN w:val="0"/>
              <w:adjustRightInd w:val="0"/>
              <w:ind w:left="360" w:hanging="360"/>
              <w:rPr>
                <w:b/>
                <w:color w:val="CC99FF"/>
              </w:rPr>
            </w:pP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píše správně po stránce obsahové i formální jednoduché komunikační žánry (vzkaz, dopis, zpráva, vypravování, popis)</w:t>
            </w:r>
          </w:p>
          <w:p w:rsidR="00E442BA" w:rsidRDefault="00E442BA" w:rsidP="00F96EAD">
            <w:pPr>
              <w:widowControl w:val="0"/>
              <w:tabs>
                <w:tab w:val="left" w:pos="720"/>
              </w:tabs>
              <w:autoSpaceDE w:val="0"/>
              <w:autoSpaceDN w:val="0"/>
              <w:adjustRightInd w:val="0"/>
              <w:ind w:left="720" w:hanging="360"/>
            </w:pPr>
            <w:r>
              <w:t>-</w:t>
            </w:r>
            <w:r>
              <w:tab/>
              <w:t>sestaví osnovu vyprávění a popisu, na jejím základě vytváří krátký mluvený nebo písemný projev s dodržením časové posloupnosti</w:t>
            </w:r>
          </w:p>
          <w:p w:rsidR="00A57F88" w:rsidRPr="00E534D1" w:rsidRDefault="00A57F88" w:rsidP="00A57F88">
            <w:pPr>
              <w:pStyle w:val="Default"/>
              <w:rPr>
                <w:iCs/>
                <w:color w:val="FF0000"/>
              </w:rPr>
            </w:pPr>
            <w:r w:rsidRPr="00E534D1">
              <w:rPr>
                <w:i/>
                <w:iCs/>
              </w:rPr>
              <w:t xml:space="preserve">      </w:t>
            </w:r>
            <w:r w:rsidRPr="00E534D1">
              <w:rPr>
                <w:iCs/>
                <w:color w:val="FF0000"/>
              </w:rPr>
              <w:t xml:space="preserve">- vypráví vlastní zážitky, jednoduchý příběh podle přečtené  </w:t>
            </w:r>
          </w:p>
          <w:p w:rsidR="00A57F88" w:rsidRPr="00E534D1" w:rsidRDefault="00A57F88" w:rsidP="00A57F88">
            <w:pPr>
              <w:pStyle w:val="Default"/>
              <w:rPr>
                <w:color w:val="FF0000"/>
              </w:rPr>
            </w:pPr>
            <w:r w:rsidRPr="00E534D1">
              <w:rPr>
                <w:iCs/>
                <w:color w:val="FF0000"/>
              </w:rPr>
              <w:t xml:space="preserve">        předlohy nebo ilustrací a domluví se v běžných situacích </w:t>
            </w:r>
          </w:p>
          <w:p w:rsidR="00A57F88" w:rsidRPr="00E534D1" w:rsidRDefault="00A57F88" w:rsidP="00A57F88">
            <w:pPr>
              <w:pStyle w:val="Default"/>
              <w:rPr>
                <w:color w:val="FF0000"/>
              </w:rPr>
            </w:pPr>
            <w:r w:rsidRPr="00E534D1">
              <w:rPr>
                <w:iCs/>
                <w:color w:val="FF0000"/>
              </w:rPr>
              <w:t xml:space="preserve">       - má odpovídající slovní zásobu k souvislému vyjadřování </w:t>
            </w:r>
          </w:p>
          <w:p w:rsidR="00A57F88" w:rsidRPr="00E534D1" w:rsidRDefault="00A57F88" w:rsidP="00472424">
            <w:pPr>
              <w:pStyle w:val="Default"/>
              <w:ind w:left="535" w:hanging="535"/>
              <w:rPr>
                <w:color w:val="FF0000"/>
              </w:rPr>
            </w:pPr>
            <w:r w:rsidRPr="00E534D1">
              <w:rPr>
                <w:iCs/>
                <w:color w:val="FF0000"/>
              </w:rPr>
              <w:t xml:space="preserve">       - v mluveném projevu volí správnou intonaci, přízvuk, pauzy</w:t>
            </w:r>
            <w:r w:rsidR="00E534D1">
              <w:rPr>
                <w:iCs/>
                <w:color w:val="FF0000"/>
              </w:rPr>
              <w:t>,</w:t>
            </w:r>
            <w:r w:rsidRPr="00E534D1">
              <w:rPr>
                <w:iCs/>
                <w:color w:val="FF0000"/>
              </w:rPr>
              <w:t xml:space="preserve">    </w:t>
            </w:r>
            <w:r w:rsidR="00472424">
              <w:rPr>
                <w:iCs/>
                <w:color w:val="FF0000"/>
              </w:rPr>
              <w:t xml:space="preserve">      </w:t>
            </w:r>
            <w:r w:rsidRPr="00E534D1">
              <w:rPr>
                <w:iCs/>
                <w:color w:val="FF0000"/>
              </w:rPr>
              <w:t xml:space="preserve">tempo řeči </w:t>
            </w:r>
          </w:p>
          <w:p w:rsidR="00A57F88" w:rsidRDefault="00A57F88" w:rsidP="00A57F88">
            <w:pPr>
              <w:widowControl w:val="0"/>
              <w:tabs>
                <w:tab w:val="left" w:pos="720"/>
              </w:tabs>
              <w:autoSpaceDE w:val="0"/>
              <w:autoSpaceDN w:val="0"/>
              <w:adjustRightInd w:val="0"/>
              <w:ind w:left="720" w:hanging="360"/>
            </w:pPr>
            <w:r w:rsidRPr="00E534D1">
              <w:rPr>
                <w:iCs/>
                <w:color w:val="FF0000"/>
              </w:rPr>
              <w:t>- popíše jednoduché předměty, činnosti a děje</w:t>
            </w:r>
            <w:r>
              <w:rPr>
                <w:i/>
                <w:iCs/>
                <w:sz w:val="23"/>
                <w:szCs w:val="23"/>
              </w:rPr>
              <w:t xml:space="preserve"> </w:t>
            </w: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Osobnost</w:t>
            </w:r>
            <w:r>
              <w:t xml:space="preserve"> - kreativita</w:t>
            </w:r>
          </w:p>
        </w:tc>
      </w:tr>
      <w:tr w:rsidR="00E442BA" w:rsidTr="0022109A">
        <w:trPr>
          <w:trHeight w:val="1296"/>
        </w:trPr>
        <w:tc>
          <w:tcPr>
            <w:tcW w:w="2845" w:type="dxa"/>
            <w:tcBorders>
              <w:top w:val="nil"/>
              <w:left w:val="single" w:sz="4" w:space="0" w:color="000000"/>
              <w:bottom w:val="single" w:sz="4" w:space="0" w:color="000000"/>
              <w:right w:val="nil"/>
            </w:tcBorders>
            <w:hideMark/>
          </w:tcPr>
          <w:p w:rsidR="00E442BA" w:rsidRDefault="00E442BA" w:rsidP="00F96EAD">
            <w:pPr>
              <w:widowControl w:val="0"/>
              <w:autoSpaceDE w:val="0"/>
              <w:autoSpaceDN w:val="0"/>
              <w:adjustRightInd w:val="0"/>
              <w:rPr>
                <w:b/>
                <w:bCs/>
                <w:color w:val="993366"/>
                <w:u w:val="single"/>
              </w:rPr>
            </w:pPr>
            <w:r>
              <w:rPr>
                <w:b/>
                <w:bCs/>
                <w:color w:val="993366"/>
                <w:u w:val="single"/>
              </w:rPr>
              <w:t>Jazyková výchova</w:t>
            </w:r>
          </w:p>
          <w:p w:rsidR="00E442BA" w:rsidRPr="00230BCF" w:rsidRDefault="00E442BA" w:rsidP="00F96EAD">
            <w:pPr>
              <w:widowControl w:val="0"/>
              <w:autoSpaceDE w:val="0"/>
              <w:autoSpaceDN w:val="0"/>
              <w:adjustRightInd w:val="0"/>
              <w:rPr>
                <w:b/>
                <w:color w:val="7030A0"/>
                <w:u w:val="single"/>
              </w:rPr>
            </w:pPr>
            <w:r w:rsidRPr="00230BCF">
              <w:rPr>
                <w:b/>
                <w:color w:val="7030A0"/>
                <w:u w:val="single"/>
              </w:rPr>
              <w:t>Zvuková stránka jazyka</w:t>
            </w:r>
          </w:p>
          <w:p w:rsidR="00E442BA" w:rsidRPr="00230BCF" w:rsidRDefault="00230BCF" w:rsidP="00F96EAD">
            <w:pPr>
              <w:widowControl w:val="0"/>
              <w:autoSpaceDE w:val="0"/>
              <w:autoSpaceDN w:val="0"/>
              <w:adjustRightInd w:val="0"/>
              <w:rPr>
                <w:color w:val="CC99FF"/>
              </w:rPr>
            </w:pPr>
            <w:r w:rsidRPr="00230BCF">
              <w:rPr>
                <w:color w:val="7030A0"/>
              </w:rPr>
              <w:t>–</w:t>
            </w:r>
            <w:r>
              <w:rPr>
                <w:color w:val="7030A0"/>
              </w:rPr>
              <w:t xml:space="preserve"> </w:t>
            </w:r>
            <w:r w:rsidR="00E442BA" w:rsidRPr="00230BCF">
              <w:rPr>
                <w:color w:val="7030A0"/>
              </w:rPr>
              <w:t>slovní význam</w:t>
            </w:r>
          </w:p>
        </w:tc>
        <w:tc>
          <w:tcPr>
            <w:tcW w:w="6379" w:type="dxa"/>
            <w:tcBorders>
              <w:top w:val="nil"/>
              <w:left w:val="single" w:sz="4" w:space="0" w:color="000000"/>
              <w:bottom w:val="single" w:sz="4" w:space="0" w:color="000000"/>
              <w:right w:val="nil"/>
            </w:tcBorders>
          </w:tcPr>
          <w:p w:rsidR="00E442BA" w:rsidRDefault="00E442BA" w:rsidP="00F96EAD">
            <w:pPr>
              <w:widowControl w:val="0"/>
              <w:autoSpaceDE w:val="0"/>
              <w:autoSpaceDN w:val="0"/>
              <w:adjustRightInd w:val="0"/>
              <w:ind w:left="360"/>
            </w:pPr>
          </w:p>
          <w:p w:rsidR="00E442BA" w:rsidRDefault="00E442BA" w:rsidP="00F96EAD">
            <w:pPr>
              <w:widowControl w:val="0"/>
              <w:numPr>
                <w:ilvl w:val="0"/>
                <w:numId w:val="36"/>
              </w:numPr>
              <w:autoSpaceDE w:val="0"/>
              <w:autoSpaceDN w:val="0"/>
              <w:adjustRightInd w:val="0"/>
            </w:pPr>
            <w:r>
              <w:t>porovnává významy slov (slova jednoznačná, mnohoznačná, spisovná, nespisovná, citově zabarvená)</w:t>
            </w:r>
          </w:p>
          <w:p w:rsidR="00E442BA" w:rsidRDefault="00E442BA" w:rsidP="00F96EAD">
            <w:pPr>
              <w:widowControl w:val="0"/>
              <w:numPr>
                <w:ilvl w:val="0"/>
                <w:numId w:val="36"/>
              </w:numPr>
              <w:autoSpaceDE w:val="0"/>
              <w:autoSpaceDN w:val="0"/>
              <w:adjustRightInd w:val="0"/>
            </w:pPr>
            <w:r>
              <w:t>ovládá správnou intonaci</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tc>
      </w:tr>
      <w:tr w:rsidR="00E442BA" w:rsidTr="0022109A">
        <w:trPr>
          <w:trHeight w:val="1282"/>
        </w:trPr>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color w:val="7030A0"/>
              </w:rPr>
            </w:pPr>
            <w:r w:rsidRPr="00230BCF">
              <w:rPr>
                <w:b/>
                <w:color w:val="7030A0"/>
                <w:u w:val="single"/>
              </w:rPr>
              <w:t>Slovní zásoba a tvoření slov</w:t>
            </w:r>
            <w:r w:rsidRPr="00230BCF">
              <w:rPr>
                <w:color w:val="7030A0"/>
              </w:rPr>
              <w:t xml:space="preserve"> – předpona, kořen slova, přípona</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 xml:space="preserve">rozlišuje ve slově kořen slova, část příponovou, předponovou </w:t>
            </w:r>
            <w:r w:rsidR="003D5FDF">
              <w:t>a koncovku</w:t>
            </w:r>
          </w:p>
          <w:p w:rsidR="00E442BA" w:rsidRDefault="00E442BA" w:rsidP="00F96EAD">
            <w:pPr>
              <w:widowControl w:val="0"/>
              <w:tabs>
                <w:tab w:val="left" w:pos="720"/>
              </w:tabs>
              <w:autoSpaceDE w:val="0"/>
              <w:autoSpaceDN w:val="0"/>
              <w:adjustRightInd w:val="0"/>
              <w:ind w:left="720" w:hanging="360"/>
            </w:pPr>
            <w:r>
              <w:t>-</w:t>
            </w:r>
            <w:r>
              <w:tab/>
              <w:t>tvoří slova ve správném gramatickém tvaru</w:t>
            </w:r>
          </w:p>
          <w:p w:rsidR="00E442BA" w:rsidRDefault="00E442BA" w:rsidP="00F96EAD">
            <w:pPr>
              <w:widowControl w:val="0"/>
              <w:tabs>
                <w:tab w:val="left" w:pos="720"/>
              </w:tabs>
              <w:autoSpaceDE w:val="0"/>
              <w:autoSpaceDN w:val="0"/>
              <w:adjustRightInd w:val="0"/>
              <w:ind w:left="720" w:hanging="360"/>
            </w:pPr>
            <w:r>
              <w:t>-</w:t>
            </w:r>
            <w:r>
              <w:tab/>
            </w:r>
            <w:r>
              <w:rPr>
                <w:color w:val="000000"/>
              </w:rPr>
              <w:t>rozvíjí slovní zásobu na základě četby textů</w:t>
            </w: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Osobnost</w:t>
            </w:r>
            <w:r>
              <w:t xml:space="preserve"> - kooperace</w:t>
            </w:r>
          </w:p>
        </w:tc>
      </w:tr>
      <w:tr w:rsidR="00E442BA" w:rsidTr="0022109A">
        <w:trPr>
          <w:trHeight w:val="557"/>
        </w:trPr>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b/>
                <w:color w:val="7030A0"/>
                <w:u w:val="single"/>
              </w:rPr>
            </w:pPr>
            <w:r w:rsidRPr="00230BCF">
              <w:rPr>
                <w:b/>
                <w:color w:val="7030A0"/>
                <w:u w:val="single"/>
              </w:rPr>
              <w:t>Tvarosloví</w:t>
            </w:r>
          </w:p>
          <w:p w:rsidR="00E442BA" w:rsidRPr="00230BCF" w:rsidRDefault="00E442BA" w:rsidP="00F96EAD">
            <w:pPr>
              <w:widowControl w:val="0"/>
              <w:autoSpaceDE w:val="0"/>
              <w:autoSpaceDN w:val="0"/>
              <w:adjustRightInd w:val="0"/>
              <w:rPr>
                <w:color w:val="7030A0"/>
              </w:rPr>
            </w:pPr>
            <w:r w:rsidRPr="00230BCF">
              <w:rPr>
                <w:color w:val="7030A0"/>
              </w:rPr>
              <w:t>Slovní druhy</w:t>
            </w:r>
          </w:p>
          <w:p w:rsidR="00E442BA" w:rsidRPr="00230BCF" w:rsidRDefault="00E442BA" w:rsidP="00F96EAD">
            <w:pPr>
              <w:widowControl w:val="0"/>
              <w:autoSpaceDE w:val="0"/>
              <w:autoSpaceDN w:val="0"/>
              <w:adjustRightInd w:val="0"/>
              <w:rPr>
                <w:color w:val="7030A0"/>
              </w:rPr>
            </w:pPr>
            <w:r w:rsidRPr="00230BCF">
              <w:rPr>
                <w:color w:val="7030A0"/>
              </w:rPr>
              <w:t>Podstatná jména – rod, číslo, pád, vzor</w:t>
            </w:r>
          </w:p>
          <w:p w:rsidR="00E442BA" w:rsidRPr="00230BCF" w:rsidRDefault="00E442BA" w:rsidP="00F96EAD">
            <w:pPr>
              <w:widowControl w:val="0"/>
              <w:autoSpaceDE w:val="0"/>
              <w:autoSpaceDN w:val="0"/>
              <w:adjustRightInd w:val="0"/>
              <w:rPr>
                <w:color w:val="7030A0"/>
              </w:rPr>
            </w:pPr>
            <w:r w:rsidRPr="00230BCF">
              <w:rPr>
                <w:color w:val="7030A0"/>
              </w:rPr>
              <w:t>Psaní –ě-, -je-</w:t>
            </w:r>
          </w:p>
        </w:tc>
        <w:tc>
          <w:tcPr>
            <w:tcW w:w="6379" w:type="dxa"/>
            <w:tcBorders>
              <w:top w:val="nil"/>
              <w:left w:val="single" w:sz="4" w:space="0" w:color="000000"/>
              <w:bottom w:val="single" w:sz="4" w:space="0" w:color="000000"/>
              <w:right w:val="nil"/>
            </w:tcBorders>
            <w:hideMark/>
          </w:tcPr>
          <w:p w:rsidR="00E442BA" w:rsidRDefault="00E442BA" w:rsidP="00F96EAD">
            <w:pPr>
              <w:widowControl w:val="0"/>
              <w:numPr>
                <w:ilvl w:val="0"/>
                <w:numId w:val="36"/>
              </w:numPr>
              <w:tabs>
                <w:tab w:val="left" w:pos="720"/>
              </w:tabs>
              <w:autoSpaceDE w:val="0"/>
              <w:autoSpaceDN w:val="0"/>
              <w:adjustRightInd w:val="0"/>
            </w:pPr>
            <w:r>
              <w:t>určuje ohebné i neohebné slovní druhy, využívá je v gramaticky správných tvarech ve svém projevu</w:t>
            </w:r>
          </w:p>
          <w:p w:rsidR="00E442BA" w:rsidRDefault="00E442BA" w:rsidP="00F96EAD">
            <w:pPr>
              <w:widowControl w:val="0"/>
              <w:numPr>
                <w:ilvl w:val="0"/>
                <w:numId w:val="36"/>
              </w:numPr>
              <w:tabs>
                <w:tab w:val="left" w:pos="720"/>
              </w:tabs>
              <w:autoSpaceDE w:val="0"/>
              <w:autoSpaceDN w:val="0"/>
              <w:adjustRightInd w:val="0"/>
            </w:pPr>
            <w:r>
              <w:t>rozlišuje s jistotou předložky od předpon</w:t>
            </w:r>
          </w:p>
          <w:p w:rsidR="00E442BA" w:rsidRDefault="00E442BA" w:rsidP="00F96EAD">
            <w:pPr>
              <w:widowControl w:val="0"/>
              <w:numPr>
                <w:ilvl w:val="0"/>
                <w:numId w:val="36"/>
              </w:numPr>
              <w:tabs>
                <w:tab w:val="left" w:pos="720"/>
              </w:tabs>
              <w:autoSpaceDE w:val="0"/>
              <w:autoSpaceDN w:val="0"/>
              <w:adjustRightInd w:val="0"/>
            </w:pPr>
            <w:r>
              <w:t>u podstatných jmen určí rod, číslo, pád, vzor</w:t>
            </w:r>
          </w:p>
          <w:p w:rsidR="00E442BA" w:rsidRDefault="00E442BA" w:rsidP="00F96EAD">
            <w:pPr>
              <w:widowControl w:val="0"/>
              <w:numPr>
                <w:ilvl w:val="0"/>
                <w:numId w:val="36"/>
              </w:numPr>
              <w:tabs>
                <w:tab w:val="left" w:pos="720"/>
              </w:tabs>
              <w:autoSpaceDE w:val="0"/>
              <w:autoSpaceDN w:val="0"/>
              <w:adjustRightInd w:val="0"/>
            </w:pPr>
            <w:r>
              <w:t>u sloves určí osobu, číslo, čas</w:t>
            </w:r>
          </w:p>
          <w:p w:rsidR="00E442BA" w:rsidRDefault="00E442BA" w:rsidP="00F96EAD">
            <w:pPr>
              <w:widowControl w:val="0"/>
              <w:numPr>
                <w:ilvl w:val="0"/>
                <w:numId w:val="36"/>
              </w:numPr>
              <w:tabs>
                <w:tab w:val="left" w:pos="720"/>
              </w:tabs>
              <w:autoSpaceDE w:val="0"/>
              <w:autoSpaceDN w:val="0"/>
              <w:adjustRightInd w:val="0"/>
            </w:pPr>
            <w:r>
              <w:t>správně píše –ě-, -je- po souhláskách b,p,v a psaní mě, mně</w:t>
            </w:r>
          </w:p>
          <w:p w:rsidR="00E442BA" w:rsidRDefault="00E442BA" w:rsidP="00F96EAD">
            <w:pPr>
              <w:widowControl w:val="0"/>
              <w:tabs>
                <w:tab w:val="left" w:pos="720"/>
              </w:tabs>
              <w:autoSpaceDE w:val="0"/>
              <w:autoSpaceDN w:val="0"/>
              <w:adjustRightInd w:val="0"/>
              <w:ind w:left="689"/>
            </w:pP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Osobnost</w:t>
            </w:r>
            <w:r>
              <w:t xml:space="preserve"> - psychohygiena</w:t>
            </w:r>
          </w:p>
        </w:tc>
      </w:tr>
      <w:tr w:rsidR="00E442BA" w:rsidTr="0022109A">
        <w:trPr>
          <w:trHeight w:val="2324"/>
        </w:trPr>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b/>
                <w:color w:val="7030A0"/>
                <w:u w:val="single"/>
              </w:rPr>
            </w:pPr>
            <w:r w:rsidRPr="00230BCF">
              <w:rPr>
                <w:b/>
                <w:color w:val="7030A0"/>
                <w:u w:val="single"/>
              </w:rPr>
              <w:t>Skladba</w:t>
            </w:r>
          </w:p>
          <w:p w:rsidR="00E442BA" w:rsidRPr="00230BCF" w:rsidRDefault="00E442BA" w:rsidP="00F96EAD">
            <w:pPr>
              <w:widowControl w:val="0"/>
              <w:autoSpaceDE w:val="0"/>
              <w:autoSpaceDN w:val="0"/>
              <w:adjustRightInd w:val="0"/>
              <w:rPr>
                <w:color w:val="7030A0"/>
              </w:rPr>
            </w:pPr>
            <w:r w:rsidRPr="00230BCF">
              <w:rPr>
                <w:color w:val="7030A0"/>
              </w:rPr>
              <w:t>Základní skladebné dvojice</w:t>
            </w:r>
          </w:p>
          <w:p w:rsidR="00E442BA" w:rsidRDefault="00E442BA" w:rsidP="00F96EAD">
            <w:pPr>
              <w:widowControl w:val="0"/>
              <w:autoSpaceDE w:val="0"/>
              <w:autoSpaceDN w:val="0"/>
              <w:adjustRightInd w:val="0"/>
              <w:rPr>
                <w:b/>
                <w:color w:val="CC99FF"/>
              </w:rPr>
            </w:pPr>
            <w:r w:rsidRPr="00230BCF">
              <w:rPr>
                <w:color w:val="7030A0"/>
              </w:rPr>
              <w:t>Souvětí a věta jednoduchá</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r>
            <w:r>
              <w:rPr>
                <w:color w:val="000000"/>
              </w:rPr>
              <w:t>vyhledává základní skladební dvojici a v neúplné základní skladební dvojici označuje základ věty (podmět a přísudek)</w:t>
            </w:r>
          </w:p>
          <w:p w:rsidR="00E442BA" w:rsidRDefault="00E442BA" w:rsidP="00F96EAD">
            <w:pPr>
              <w:widowControl w:val="0"/>
              <w:tabs>
                <w:tab w:val="left" w:pos="720"/>
              </w:tabs>
              <w:autoSpaceDE w:val="0"/>
              <w:autoSpaceDN w:val="0"/>
              <w:adjustRightInd w:val="0"/>
              <w:ind w:left="720" w:hanging="360"/>
            </w:pPr>
            <w:r>
              <w:t>-</w:t>
            </w:r>
            <w:r>
              <w:tab/>
            </w:r>
            <w:r>
              <w:rPr>
                <w:color w:val="000000"/>
              </w:rPr>
              <w:t>odlišuje větu jednoduchou a souvětí, vhodně změní větu jednoduchou v souvětí</w:t>
            </w:r>
          </w:p>
          <w:p w:rsidR="00E442BA" w:rsidRDefault="00E442BA" w:rsidP="00F96EAD">
            <w:pPr>
              <w:widowControl w:val="0"/>
              <w:tabs>
                <w:tab w:val="left" w:pos="720"/>
              </w:tabs>
              <w:autoSpaceDE w:val="0"/>
              <w:autoSpaceDN w:val="0"/>
              <w:adjustRightInd w:val="0"/>
              <w:ind w:left="720" w:hanging="360"/>
            </w:pPr>
            <w:r>
              <w:t>-</w:t>
            </w:r>
            <w:r>
              <w:tab/>
              <w:t>užívá vhodných spojovacích výrazů, podle potřeby projevu je obměňuje</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tc>
      </w:tr>
      <w:tr w:rsidR="00E442BA" w:rsidTr="0022109A">
        <w:trPr>
          <w:trHeight w:val="1028"/>
        </w:trPr>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b/>
                <w:color w:val="7030A0"/>
                <w:u w:val="single"/>
              </w:rPr>
            </w:pPr>
            <w:r w:rsidRPr="00230BCF">
              <w:rPr>
                <w:b/>
                <w:color w:val="7030A0"/>
                <w:u w:val="single"/>
              </w:rPr>
              <w:t>Pravopis</w:t>
            </w:r>
          </w:p>
          <w:p w:rsidR="00E442BA" w:rsidRPr="00230BCF" w:rsidRDefault="00E442BA" w:rsidP="00F96EAD">
            <w:pPr>
              <w:widowControl w:val="0"/>
              <w:autoSpaceDE w:val="0"/>
              <w:autoSpaceDN w:val="0"/>
              <w:adjustRightInd w:val="0"/>
              <w:rPr>
                <w:color w:val="7030A0"/>
              </w:rPr>
            </w:pPr>
            <w:r w:rsidRPr="00230BCF">
              <w:rPr>
                <w:color w:val="7030A0"/>
              </w:rPr>
              <w:t>Vyjmenovaná slova</w:t>
            </w:r>
          </w:p>
          <w:p w:rsidR="00E442BA" w:rsidRDefault="00E442BA" w:rsidP="00F96EAD">
            <w:pPr>
              <w:widowControl w:val="0"/>
              <w:autoSpaceDE w:val="0"/>
              <w:autoSpaceDN w:val="0"/>
              <w:adjustRightInd w:val="0"/>
              <w:rPr>
                <w:color w:val="7030A0"/>
              </w:rPr>
            </w:pPr>
            <w:r w:rsidRPr="00230BCF">
              <w:rPr>
                <w:color w:val="7030A0"/>
              </w:rPr>
              <w:t>Shoda podmětu s</w:t>
            </w:r>
            <w:r w:rsidR="00F91861">
              <w:rPr>
                <w:color w:val="7030A0"/>
              </w:rPr>
              <w:t> </w:t>
            </w:r>
            <w:r w:rsidRPr="00230BCF">
              <w:rPr>
                <w:color w:val="7030A0"/>
              </w:rPr>
              <w:t>přísudkem</w:t>
            </w:r>
          </w:p>
          <w:p w:rsidR="00F0534E" w:rsidRDefault="00F0534E" w:rsidP="00F96EAD">
            <w:pPr>
              <w:widowControl w:val="0"/>
              <w:autoSpaceDE w:val="0"/>
              <w:autoSpaceDN w:val="0"/>
              <w:adjustRightInd w:val="0"/>
              <w:rPr>
                <w:b/>
                <w:color w:val="CC99FF"/>
              </w:rPr>
            </w:pPr>
            <w:r w:rsidRPr="0047639A">
              <w:rPr>
                <w:b/>
                <w:color w:val="FF0000"/>
              </w:rPr>
              <w:t>Minimální úroveň pro úpravy očekávaných výstupů v rámci podpůrných opatření</w:t>
            </w:r>
          </w:p>
        </w:tc>
        <w:tc>
          <w:tcPr>
            <w:tcW w:w="6379" w:type="dxa"/>
            <w:tcBorders>
              <w:top w:val="nil"/>
              <w:left w:val="single" w:sz="4" w:space="0" w:color="000000"/>
              <w:bottom w:val="single" w:sz="4" w:space="0" w:color="000000"/>
              <w:right w:val="nil"/>
            </w:tcBorders>
            <w:hideMark/>
          </w:tcPr>
          <w:p w:rsidR="0022109A" w:rsidRDefault="0022109A" w:rsidP="00F96EAD">
            <w:pPr>
              <w:widowControl w:val="0"/>
              <w:tabs>
                <w:tab w:val="left" w:pos="720"/>
              </w:tabs>
              <w:autoSpaceDE w:val="0"/>
              <w:autoSpaceDN w:val="0"/>
              <w:adjustRightInd w:val="0"/>
              <w:ind w:left="720" w:hanging="360"/>
            </w:pPr>
          </w:p>
          <w:p w:rsidR="00E442BA" w:rsidRDefault="00E442BA" w:rsidP="00F96EAD">
            <w:pPr>
              <w:widowControl w:val="0"/>
              <w:tabs>
                <w:tab w:val="left" w:pos="720"/>
              </w:tabs>
              <w:autoSpaceDE w:val="0"/>
              <w:autoSpaceDN w:val="0"/>
              <w:adjustRightInd w:val="0"/>
              <w:ind w:left="720" w:hanging="360"/>
            </w:pPr>
            <w:r>
              <w:t>-</w:t>
            </w:r>
            <w:r>
              <w:tab/>
              <w:t xml:space="preserve">píše správně i,í/y,ý ve slovech po obojetných souhláskách   </w:t>
            </w:r>
          </w:p>
          <w:p w:rsidR="00E442BA" w:rsidRDefault="00E442BA" w:rsidP="00F96EAD">
            <w:pPr>
              <w:widowControl w:val="0"/>
              <w:tabs>
                <w:tab w:val="left" w:pos="720"/>
              </w:tabs>
              <w:autoSpaceDE w:val="0"/>
              <w:autoSpaceDN w:val="0"/>
              <w:adjustRightInd w:val="0"/>
              <w:ind w:left="720" w:hanging="360"/>
            </w:pPr>
            <w:r>
              <w:t>-</w:t>
            </w:r>
            <w:r>
              <w:tab/>
              <w:t>ví, co je shoda podmětu s</w:t>
            </w:r>
            <w:r w:rsidR="002A1BC2">
              <w:t> </w:t>
            </w:r>
            <w:r>
              <w:t>přísudkem</w:t>
            </w:r>
          </w:p>
          <w:p w:rsidR="004008EB" w:rsidRPr="00472424" w:rsidRDefault="004008EB" w:rsidP="004008EB">
            <w:pPr>
              <w:pStyle w:val="Default"/>
              <w:rPr>
                <w:color w:val="FF0000"/>
              </w:rPr>
            </w:pPr>
            <w:r w:rsidRPr="00472424">
              <w:rPr>
                <w:i/>
                <w:iCs/>
              </w:rPr>
              <w:t xml:space="preserve">      </w:t>
            </w:r>
            <w:r w:rsidRPr="00472424">
              <w:rPr>
                <w:iCs/>
                <w:color w:val="FF0000"/>
              </w:rPr>
              <w:t xml:space="preserve">- pozná podstatná jména a slovesa </w:t>
            </w:r>
          </w:p>
          <w:p w:rsidR="004008EB" w:rsidRPr="00472424" w:rsidRDefault="004008EB" w:rsidP="004008EB">
            <w:pPr>
              <w:pStyle w:val="Default"/>
              <w:rPr>
                <w:iCs/>
                <w:color w:val="FF0000"/>
              </w:rPr>
            </w:pPr>
            <w:r w:rsidRPr="00472424">
              <w:rPr>
                <w:iCs/>
                <w:color w:val="FF0000"/>
              </w:rPr>
              <w:t xml:space="preserve">      - dodržuje pořádek slov ve větě, pozná a určí druhy vět podle </w:t>
            </w:r>
          </w:p>
          <w:p w:rsidR="004008EB" w:rsidRPr="00472424" w:rsidRDefault="004008EB" w:rsidP="004008EB">
            <w:pPr>
              <w:pStyle w:val="Default"/>
              <w:rPr>
                <w:color w:val="FF0000"/>
              </w:rPr>
            </w:pPr>
            <w:r w:rsidRPr="00472424">
              <w:rPr>
                <w:iCs/>
                <w:color w:val="FF0000"/>
              </w:rPr>
              <w:t xml:space="preserve">        postoje mluvčího </w:t>
            </w:r>
          </w:p>
          <w:p w:rsidR="004008EB" w:rsidRDefault="004008EB" w:rsidP="00472424">
            <w:pPr>
              <w:widowControl w:val="0"/>
              <w:tabs>
                <w:tab w:val="left" w:pos="394"/>
              </w:tabs>
              <w:autoSpaceDE w:val="0"/>
              <w:autoSpaceDN w:val="0"/>
              <w:adjustRightInd w:val="0"/>
              <w:ind w:left="720" w:hanging="360"/>
            </w:pPr>
            <w:r w:rsidRPr="00472424">
              <w:rPr>
                <w:iCs/>
                <w:color w:val="FF0000"/>
              </w:rPr>
              <w:t>- rozlišuje tvrdé, měkké a obojetné souhlásky a ovládá</w:t>
            </w:r>
            <w:r w:rsidR="009E7A00">
              <w:rPr>
                <w:iCs/>
                <w:color w:val="FF0000"/>
              </w:rPr>
              <w:t xml:space="preserve"> </w:t>
            </w:r>
            <w:r w:rsidRPr="00472424">
              <w:rPr>
                <w:iCs/>
                <w:color w:val="FF0000"/>
              </w:rPr>
              <w:t>pravopis měkkých a tvrdých slabik</w:t>
            </w:r>
            <w:r>
              <w:rPr>
                <w:i/>
                <w:iCs/>
                <w:sz w:val="23"/>
                <w:szCs w:val="23"/>
              </w:rPr>
              <w:t xml:space="preserve"> </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tc>
      </w:tr>
      <w:tr w:rsidR="00E442BA" w:rsidTr="0022109A">
        <w:trPr>
          <w:trHeight w:val="775"/>
        </w:trPr>
        <w:tc>
          <w:tcPr>
            <w:tcW w:w="2845" w:type="dxa"/>
            <w:tcBorders>
              <w:top w:val="nil"/>
              <w:left w:val="single" w:sz="4" w:space="0" w:color="000000"/>
              <w:bottom w:val="single" w:sz="4" w:space="0" w:color="000000"/>
              <w:right w:val="nil"/>
            </w:tcBorders>
            <w:hideMark/>
          </w:tcPr>
          <w:p w:rsidR="00E442BA" w:rsidRDefault="00516B5A" w:rsidP="00F96EAD">
            <w:pPr>
              <w:widowControl w:val="0"/>
              <w:autoSpaceDE w:val="0"/>
              <w:autoSpaceDN w:val="0"/>
              <w:adjustRightInd w:val="0"/>
              <w:rPr>
                <w:b/>
                <w:bCs/>
                <w:color w:val="993366"/>
                <w:u w:val="singl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wp:posOffset>
                      </wp:positionV>
                      <wp:extent cx="62865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86E7"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m2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ZZD6b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mN5JthICAAAo&#10;BAAADgAAAAAAAAAAAAAAAAAuAgAAZHJzL2Uyb0RvYy54bWxQSwECLQAUAAYACAAAACEA3BD9z9cA&#10;AAACAQAADwAAAAAAAAAAAAAAAABsBAAAZHJzL2Rvd25yZXYueG1sUEsFBgAAAAAEAAQA8wAAAHAF&#10;AAAAAA==&#10;"/>
                  </w:pict>
                </mc:Fallback>
              </mc:AlternateContent>
            </w:r>
            <w:r w:rsidR="00E442BA">
              <w:rPr>
                <w:b/>
                <w:bCs/>
                <w:color w:val="993366"/>
                <w:u w:val="single"/>
              </w:rPr>
              <w:t>Literární výchova</w:t>
            </w:r>
          </w:p>
          <w:p w:rsidR="00230BCF" w:rsidRDefault="00E442BA" w:rsidP="00F96EAD">
            <w:pPr>
              <w:widowControl w:val="0"/>
              <w:autoSpaceDE w:val="0"/>
              <w:autoSpaceDN w:val="0"/>
              <w:adjustRightInd w:val="0"/>
              <w:rPr>
                <w:color w:val="7030A0"/>
              </w:rPr>
            </w:pPr>
            <w:r w:rsidRPr="00230BCF">
              <w:rPr>
                <w:b/>
                <w:color w:val="7030A0"/>
                <w:u w:val="single"/>
              </w:rPr>
              <w:t>Základní literární pojmy</w:t>
            </w:r>
            <w:r w:rsidR="00230BCF">
              <w:rPr>
                <w:color w:val="7030A0"/>
              </w:rPr>
              <w:t xml:space="preserve"> </w:t>
            </w:r>
          </w:p>
          <w:p w:rsidR="00E442BA" w:rsidRPr="00230BCF" w:rsidRDefault="00230BCF" w:rsidP="00F96EAD">
            <w:pPr>
              <w:widowControl w:val="0"/>
              <w:autoSpaceDE w:val="0"/>
              <w:autoSpaceDN w:val="0"/>
              <w:adjustRightInd w:val="0"/>
              <w:rPr>
                <w:color w:val="7030A0"/>
              </w:rPr>
            </w:pPr>
            <w:r>
              <w:rPr>
                <w:color w:val="7030A0"/>
              </w:rPr>
              <w:t xml:space="preserve">– pohádka, </w:t>
            </w:r>
            <w:r w:rsidR="00E442BA" w:rsidRPr="00230BCF">
              <w:rPr>
                <w:color w:val="7030A0"/>
              </w:rPr>
              <w:t xml:space="preserve">povídka, pověst, bajka, říkadla, veršovaná </w:t>
            </w:r>
            <w:r w:rsidR="00E442BA" w:rsidRPr="00230BCF">
              <w:rPr>
                <w:color w:val="7030A0"/>
              </w:rPr>
              <w:lastRenderedPageBreak/>
              <w:t>pohádka</w:t>
            </w:r>
          </w:p>
          <w:p w:rsidR="00E442BA" w:rsidRDefault="00E442BA" w:rsidP="00F96EAD">
            <w:pPr>
              <w:widowControl w:val="0"/>
              <w:autoSpaceDE w:val="0"/>
              <w:autoSpaceDN w:val="0"/>
              <w:adjustRightInd w:val="0"/>
              <w:rPr>
                <w:b/>
                <w:color w:val="CC99FF"/>
              </w:rPr>
            </w:pPr>
            <w:r w:rsidRPr="00230BCF">
              <w:rPr>
                <w:color w:val="7030A0"/>
              </w:rPr>
              <w:t>Spisovatel, autor, ilustrátor, verš, rým, sloka</w:t>
            </w:r>
          </w:p>
        </w:tc>
        <w:tc>
          <w:tcPr>
            <w:tcW w:w="6379" w:type="dxa"/>
            <w:tcBorders>
              <w:top w:val="nil"/>
              <w:left w:val="single" w:sz="4" w:space="0" w:color="000000"/>
              <w:bottom w:val="single" w:sz="4" w:space="0" w:color="000000"/>
              <w:right w:val="nil"/>
            </w:tcBorders>
          </w:tcPr>
          <w:p w:rsidR="00E442BA" w:rsidRDefault="00516B5A" w:rsidP="00F96EAD">
            <w:pPr>
              <w:widowControl w:val="0"/>
              <w:autoSpaceDE w:val="0"/>
              <w:autoSpaceDN w:val="0"/>
              <w:adjustRightInd w:val="0"/>
              <w:ind w:left="360"/>
            </w:pPr>
            <w:r>
              <w:rPr>
                <w:noProof/>
              </w:rPr>
              <w:lastRenderedPageBreak/>
              <mc:AlternateContent>
                <mc:Choice Requires="wps">
                  <w:drawing>
                    <wp:anchor distT="4294967295" distB="4294967295" distL="114299" distR="114299" simplePos="0" relativeHeight="251657216" behindDoc="0" locked="0" layoutInCell="1" allowOverlap="1">
                      <wp:simplePos x="0" y="0"/>
                      <wp:positionH relativeFrom="column">
                        <wp:posOffset>-1619886</wp:posOffset>
                      </wp:positionH>
                      <wp:positionV relativeFrom="paragraph">
                        <wp:posOffset>-8054976</wp:posOffset>
                      </wp:positionV>
                      <wp:extent cx="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ECDAA" id="Line 6"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7.55pt,-634.25pt" to="-127.55pt,-6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Gr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8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"/>
                  </w:pict>
                </mc:Fallback>
              </mc:AlternateContent>
            </w:r>
          </w:p>
          <w:p w:rsidR="00E442BA" w:rsidRDefault="00E442BA" w:rsidP="00F96EAD">
            <w:pPr>
              <w:widowControl w:val="0"/>
              <w:numPr>
                <w:ilvl w:val="0"/>
                <w:numId w:val="36"/>
              </w:numPr>
              <w:tabs>
                <w:tab w:val="left" w:pos="116"/>
              </w:tabs>
              <w:autoSpaceDE w:val="0"/>
              <w:autoSpaceDN w:val="0"/>
              <w:adjustRightInd w:val="0"/>
            </w:pPr>
            <w:r>
              <w:t xml:space="preserve">rozumí literárním pojmům (spisovatel, autor, ilustrátor; verš, rým, sloka) </w:t>
            </w:r>
          </w:p>
          <w:p w:rsidR="000E6593" w:rsidRPr="00745932" w:rsidRDefault="000E6593" w:rsidP="00F96EAD">
            <w:pPr>
              <w:widowControl w:val="0"/>
              <w:numPr>
                <w:ilvl w:val="0"/>
                <w:numId w:val="36"/>
              </w:numPr>
              <w:tabs>
                <w:tab w:val="left" w:pos="116"/>
              </w:tabs>
              <w:autoSpaceDE w:val="0"/>
              <w:autoSpaceDN w:val="0"/>
              <w:adjustRightInd w:val="0"/>
            </w:pPr>
            <w:r w:rsidRPr="00745932">
              <w:t>rozlišuje různé typy uměleckých a neuměleckých textů</w:t>
            </w:r>
          </w:p>
          <w:p w:rsidR="000E6593" w:rsidRDefault="000E6593" w:rsidP="00F96EAD">
            <w:pPr>
              <w:widowControl w:val="0"/>
              <w:numPr>
                <w:ilvl w:val="0"/>
                <w:numId w:val="36"/>
              </w:numPr>
              <w:tabs>
                <w:tab w:val="left" w:pos="116"/>
              </w:tabs>
              <w:autoSpaceDE w:val="0"/>
              <w:autoSpaceDN w:val="0"/>
              <w:adjustRightInd w:val="0"/>
            </w:pPr>
            <w:r w:rsidRPr="00745932">
              <w:lastRenderedPageBreak/>
              <w:t>při jednoduchém rozboru literárních textů používá elementární literární pojmy</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p w:rsidR="00E442BA" w:rsidRPr="002B1D1A" w:rsidRDefault="00E442BA" w:rsidP="00F96EAD"/>
          <w:p w:rsidR="00E442BA" w:rsidRDefault="00E442BA" w:rsidP="00F96EAD"/>
          <w:p w:rsidR="00E442BA" w:rsidRPr="002B1D1A" w:rsidRDefault="00E442BA" w:rsidP="00F96EAD">
            <w:r w:rsidRPr="002B1D1A">
              <w:rPr>
                <w:b/>
              </w:rPr>
              <w:lastRenderedPageBreak/>
              <w:t>Osobnost</w:t>
            </w:r>
            <w:r>
              <w:t xml:space="preserve"> – poznávání lidí</w:t>
            </w:r>
          </w:p>
        </w:tc>
      </w:tr>
      <w:tr w:rsidR="00E442BA" w:rsidTr="0022109A">
        <w:trPr>
          <w:trHeight w:val="775"/>
        </w:trPr>
        <w:tc>
          <w:tcPr>
            <w:tcW w:w="2845" w:type="dxa"/>
            <w:tcBorders>
              <w:top w:val="nil"/>
              <w:left w:val="single" w:sz="4" w:space="0" w:color="000000"/>
              <w:bottom w:val="single" w:sz="4" w:space="0" w:color="000000"/>
              <w:right w:val="nil"/>
            </w:tcBorders>
            <w:hideMark/>
          </w:tcPr>
          <w:p w:rsidR="00E442BA" w:rsidRPr="00230BCF" w:rsidRDefault="00E442BA" w:rsidP="0093463B">
            <w:pPr>
              <w:widowControl w:val="0"/>
              <w:autoSpaceDE w:val="0"/>
              <w:autoSpaceDN w:val="0"/>
              <w:adjustRightInd w:val="0"/>
              <w:ind w:right="44"/>
              <w:rPr>
                <w:color w:val="7030A0"/>
              </w:rPr>
            </w:pPr>
            <w:r w:rsidRPr="00230BCF">
              <w:rPr>
                <w:b/>
                <w:color w:val="7030A0"/>
                <w:u w:val="single"/>
              </w:rPr>
              <w:lastRenderedPageBreak/>
              <w:t>Zážitkové čtení a naslouchání</w:t>
            </w:r>
            <w:r w:rsidRPr="00230BCF">
              <w:rPr>
                <w:color w:val="7030A0"/>
              </w:rPr>
              <w:t xml:space="preserve"> </w:t>
            </w:r>
            <w:r w:rsidR="00230BCF" w:rsidRPr="00230BCF">
              <w:rPr>
                <w:color w:val="7030A0"/>
              </w:rPr>
              <w:t>–</w:t>
            </w:r>
            <w:r w:rsidRPr="00230BCF">
              <w:rPr>
                <w:color w:val="7030A0"/>
              </w:rPr>
              <w:t xml:space="preserve"> rozbor přečteného textu</w:t>
            </w:r>
          </w:p>
        </w:tc>
        <w:tc>
          <w:tcPr>
            <w:tcW w:w="6379" w:type="dxa"/>
            <w:tcBorders>
              <w:top w:val="nil"/>
              <w:left w:val="single" w:sz="4" w:space="0" w:color="000000"/>
              <w:bottom w:val="single" w:sz="4" w:space="0" w:color="000000"/>
              <w:right w:val="nil"/>
            </w:tcBorders>
            <w:hideMark/>
          </w:tcPr>
          <w:p w:rsidR="00E442BA" w:rsidRDefault="00E442BA" w:rsidP="00F96EAD">
            <w:pPr>
              <w:widowControl w:val="0"/>
              <w:numPr>
                <w:ilvl w:val="0"/>
                <w:numId w:val="36"/>
              </w:numPr>
              <w:tabs>
                <w:tab w:val="left" w:pos="720"/>
              </w:tabs>
              <w:autoSpaceDE w:val="0"/>
              <w:autoSpaceDN w:val="0"/>
              <w:adjustRightInd w:val="0"/>
            </w:pPr>
            <w:r>
              <w:t xml:space="preserve">provádí jednoduchý rozbor literárních textů </w:t>
            </w:r>
          </w:p>
          <w:p w:rsidR="00E442BA" w:rsidRDefault="00E442BA" w:rsidP="00F96EAD">
            <w:pPr>
              <w:widowControl w:val="0"/>
              <w:numPr>
                <w:ilvl w:val="0"/>
                <w:numId w:val="36"/>
              </w:numPr>
              <w:tabs>
                <w:tab w:val="left" w:pos="720"/>
              </w:tabs>
              <w:autoSpaceDE w:val="0"/>
              <w:autoSpaceDN w:val="0"/>
              <w:adjustRightInd w:val="0"/>
            </w:pPr>
            <w:r>
              <w:t>dokáže zaujmout vlastní názor na přečtený či slyšený text</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p>
        </w:tc>
      </w:tr>
      <w:tr w:rsidR="00E442BA" w:rsidTr="0022109A">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color w:val="7030A0"/>
              </w:rPr>
            </w:pPr>
            <w:r w:rsidRPr="00230BCF">
              <w:rPr>
                <w:b/>
                <w:color w:val="7030A0"/>
                <w:u w:val="single"/>
              </w:rPr>
              <w:t>Tvořivé činnosti s</w:t>
            </w:r>
            <w:r w:rsidR="0093463B" w:rsidRPr="00230BCF">
              <w:rPr>
                <w:b/>
                <w:color w:val="7030A0"/>
                <w:u w:val="single"/>
              </w:rPr>
              <w:t> </w:t>
            </w:r>
            <w:r w:rsidRPr="00230BCF">
              <w:rPr>
                <w:b/>
                <w:color w:val="7030A0"/>
                <w:u w:val="single"/>
              </w:rPr>
              <w:t>textem</w:t>
            </w:r>
            <w:r w:rsidR="0093463B" w:rsidRPr="00230BCF">
              <w:rPr>
                <w:color w:val="7030A0"/>
              </w:rPr>
              <w:t xml:space="preserve"> </w:t>
            </w:r>
            <w:r w:rsidRPr="00230BCF">
              <w:rPr>
                <w:color w:val="7030A0"/>
              </w:rPr>
              <w:t>– reprodukce textu</w:t>
            </w:r>
          </w:p>
          <w:p w:rsidR="00E442BA" w:rsidRPr="00230BCF" w:rsidRDefault="00E442BA" w:rsidP="00F96EAD">
            <w:pPr>
              <w:widowControl w:val="0"/>
              <w:autoSpaceDE w:val="0"/>
              <w:autoSpaceDN w:val="0"/>
              <w:adjustRightInd w:val="0"/>
              <w:rPr>
                <w:color w:val="7030A0"/>
              </w:rPr>
            </w:pPr>
            <w:r w:rsidRPr="00230BCF">
              <w:rPr>
                <w:color w:val="7030A0"/>
              </w:rPr>
              <w:t>Přednes zpaměti</w:t>
            </w:r>
          </w:p>
          <w:p w:rsidR="00E442BA" w:rsidRPr="00230BCF" w:rsidRDefault="00E442BA" w:rsidP="00F96EAD">
            <w:pPr>
              <w:widowControl w:val="0"/>
              <w:autoSpaceDE w:val="0"/>
              <w:autoSpaceDN w:val="0"/>
              <w:adjustRightInd w:val="0"/>
              <w:rPr>
                <w:color w:val="7030A0"/>
              </w:rPr>
            </w:pPr>
            <w:r w:rsidRPr="00230BCF">
              <w:rPr>
                <w:color w:val="7030A0"/>
              </w:rPr>
              <w:t>Dramatické ztvárnění testu – scénář</w:t>
            </w:r>
          </w:p>
          <w:p w:rsidR="00E442BA" w:rsidRPr="00230BCF" w:rsidRDefault="00E442BA" w:rsidP="00F96EAD">
            <w:pPr>
              <w:widowControl w:val="0"/>
              <w:autoSpaceDE w:val="0"/>
              <w:autoSpaceDN w:val="0"/>
              <w:adjustRightInd w:val="0"/>
              <w:rPr>
                <w:color w:val="7030A0"/>
              </w:rPr>
            </w:pPr>
            <w:r w:rsidRPr="00230BCF">
              <w:rPr>
                <w:color w:val="7030A0"/>
              </w:rPr>
              <w:t>Vlastní literární text</w:t>
            </w:r>
          </w:p>
          <w:p w:rsidR="00E442BA" w:rsidRPr="00230BCF" w:rsidRDefault="00E442BA" w:rsidP="00F96EAD">
            <w:pPr>
              <w:widowControl w:val="0"/>
              <w:autoSpaceDE w:val="0"/>
              <w:autoSpaceDN w:val="0"/>
              <w:adjustRightInd w:val="0"/>
              <w:rPr>
                <w:color w:val="7030A0"/>
              </w:rPr>
            </w:pPr>
            <w:r w:rsidRPr="00230BCF">
              <w:rPr>
                <w:color w:val="7030A0"/>
              </w:rPr>
              <w:t>Záznam dojmů z četby – čtenářský deník</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ovládá volnou reprodukci přečteného nebo slyšeného textu</w:t>
            </w:r>
          </w:p>
          <w:p w:rsidR="00E442BA" w:rsidRDefault="00E442BA" w:rsidP="00F96EAD">
            <w:pPr>
              <w:widowControl w:val="0"/>
              <w:tabs>
                <w:tab w:val="left" w:pos="720"/>
              </w:tabs>
              <w:autoSpaceDE w:val="0"/>
              <w:autoSpaceDN w:val="0"/>
              <w:adjustRightInd w:val="0"/>
              <w:ind w:left="720" w:hanging="360"/>
            </w:pPr>
            <w:r>
              <w:t>-</w:t>
            </w:r>
            <w:r>
              <w:tab/>
              <w:t>přednáší zpaměti texty přiměřené věku se správným přízvukem, intonací a tempem</w:t>
            </w:r>
          </w:p>
          <w:p w:rsidR="00E442BA" w:rsidRDefault="00E442BA" w:rsidP="00F96EAD">
            <w:pPr>
              <w:widowControl w:val="0"/>
              <w:tabs>
                <w:tab w:val="left" w:pos="720"/>
              </w:tabs>
              <w:autoSpaceDE w:val="0"/>
              <w:autoSpaceDN w:val="0"/>
              <w:adjustRightInd w:val="0"/>
              <w:ind w:left="720" w:hanging="360"/>
            </w:pPr>
            <w:r>
              <w:t>-</w:t>
            </w:r>
            <w:r>
              <w:tab/>
            </w:r>
            <w:r>
              <w:rPr>
                <w:color w:val="000000"/>
              </w:rPr>
              <w:t>zapojuje se do dramatického ztvárnění textu</w:t>
            </w:r>
          </w:p>
          <w:p w:rsidR="00E442BA" w:rsidRDefault="00E442BA" w:rsidP="00F96EAD">
            <w:pPr>
              <w:widowControl w:val="0"/>
              <w:tabs>
                <w:tab w:val="left" w:pos="720"/>
              </w:tabs>
              <w:autoSpaceDE w:val="0"/>
              <w:autoSpaceDN w:val="0"/>
              <w:adjustRightInd w:val="0"/>
              <w:ind w:left="720" w:hanging="360"/>
            </w:pPr>
            <w:r>
              <w:t>-</w:t>
            </w:r>
            <w:r>
              <w:tab/>
              <w:t>volně reprodukuje text podle svých schopností, tvoří vlastní literární text na dané téma</w:t>
            </w:r>
          </w:p>
          <w:p w:rsidR="00E442BA" w:rsidRDefault="00E442BA" w:rsidP="00F96EAD">
            <w:pPr>
              <w:widowControl w:val="0"/>
              <w:tabs>
                <w:tab w:val="left" w:pos="720"/>
              </w:tabs>
              <w:autoSpaceDE w:val="0"/>
              <w:autoSpaceDN w:val="0"/>
              <w:adjustRightInd w:val="0"/>
              <w:ind w:left="720" w:hanging="360"/>
            </w:pPr>
            <w:r>
              <w:t>-</w:t>
            </w:r>
            <w:r>
              <w:tab/>
              <w:t>vyjadřuje své dojmy z četby a zaznamenává je</w:t>
            </w:r>
          </w:p>
        </w:tc>
        <w:tc>
          <w:tcPr>
            <w:tcW w:w="1559" w:type="dxa"/>
            <w:tcBorders>
              <w:top w:val="nil"/>
              <w:left w:val="single" w:sz="4" w:space="0" w:color="000000"/>
              <w:bottom w:val="single" w:sz="4" w:space="0" w:color="000000"/>
              <w:right w:val="single" w:sz="4" w:space="0" w:color="000000"/>
            </w:tcBorders>
          </w:tcPr>
          <w:p w:rsidR="00E442BA" w:rsidRDefault="00E442BA" w:rsidP="00F96EAD">
            <w:pPr>
              <w:widowControl w:val="0"/>
              <w:autoSpaceDE w:val="0"/>
              <w:autoSpaceDN w:val="0"/>
              <w:adjustRightInd w:val="0"/>
            </w:pPr>
            <w:r>
              <w:rPr>
                <w:b/>
              </w:rPr>
              <w:t>Osobnost</w:t>
            </w:r>
            <w:r>
              <w:t xml:space="preserve"> – </w:t>
            </w:r>
          </w:p>
          <w:p w:rsidR="00E442BA" w:rsidRDefault="00E442BA" w:rsidP="00F96EAD">
            <w:pPr>
              <w:widowControl w:val="0"/>
              <w:autoSpaceDE w:val="0"/>
              <w:autoSpaceDN w:val="0"/>
              <w:adjustRightInd w:val="0"/>
            </w:pPr>
            <w:r>
              <w:t>komunikace</w:t>
            </w:r>
          </w:p>
          <w:p w:rsidR="00E442BA" w:rsidRDefault="00E442BA" w:rsidP="00F96EAD">
            <w:pPr>
              <w:widowControl w:val="0"/>
              <w:autoSpaceDE w:val="0"/>
              <w:autoSpaceDN w:val="0"/>
              <w:adjustRightInd w:val="0"/>
            </w:pPr>
          </w:p>
          <w:p w:rsidR="00E442BA" w:rsidRDefault="00E442BA" w:rsidP="00F96EAD">
            <w:pPr>
              <w:widowControl w:val="0"/>
              <w:autoSpaceDE w:val="0"/>
              <w:autoSpaceDN w:val="0"/>
              <w:adjustRightInd w:val="0"/>
            </w:pPr>
          </w:p>
        </w:tc>
      </w:tr>
      <w:tr w:rsidR="00E442BA" w:rsidTr="0022109A">
        <w:tc>
          <w:tcPr>
            <w:tcW w:w="2845" w:type="dxa"/>
            <w:tcBorders>
              <w:top w:val="nil"/>
              <w:left w:val="single" w:sz="4" w:space="0" w:color="000000"/>
              <w:bottom w:val="single" w:sz="4" w:space="0" w:color="000000"/>
              <w:right w:val="nil"/>
            </w:tcBorders>
            <w:hideMark/>
          </w:tcPr>
          <w:p w:rsidR="00230BCF" w:rsidRDefault="00E442BA" w:rsidP="00F96EAD">
            <w:pPr>
              <w:widowControl w:val="0"/>
              <w:autoSpaceDE w:val="0"/>
              <w:autoSpaceDN w:val="0"/>
              <w:adjustRightInd w:val="0"/>
              <w:rPr>
                <w:color w:val="7030A0"/>
              </w:rPr>
            </w:pPr>
            <w:r w:rsidRPr="00230BCF">
              <w:rPr>
                <w:b/>
                <w:color w:val="7030A0"/>
                <w:u w:val="single"/>
              </w:rPr>
              <w:t>Poslech literárních textů</w:t>
            </w:r>
            <w:r w:rsidRPr="00230BCF">
              <w:rPr>
                <w:color w:val="7030A0"/>
              </w:rPr>
              <w:t xml:space="preserve"> </w:t>
            </w:r>
          </w:p>
          <w:p w:rsidR="00E442BA" w:rsidRPr="00230BCF" w:rsidRDefault="00E442BA" w:rsidP="00F96EAD">
            <w:pPr>
              <w:widowControl w:val="0"/>
              <w:autoSpaceDE w:val="0"/>
              <w:autoSpaceDN w:val="0"/>
              <w:adjustRightInd w:val="0"/>
              <w:rPr>
                <w:color w:val="7030A0"/>
              </w:rPr>
            </w:pPr>
            <w:r w:rsidRPr="00230BCF">
              <w:rPr>
                <w:color w:val="7030A0"/>
              </w:rPr>
              <w:t>– próza, poezie</w:t>
            </w:r>
          </w:p>
          <w:p w:rsidR="00E442BA" w:rsidRPr="00230BCF" w:rsidRDefault="00E442BA" w:rsidP="00F96EAD">
            <w:pPr>
              <w:widowControl w:val="0"/>
              <w:autoSpaceDE w:val="0"/>
              <w:autoSpaceDN w:val="0"/>
              <w:adjustRightInd w:val="0"/>
              <w:rPr>
                <w:color w:val="7030A0"/>
              </w:rPr>
            </w:pPr>
            <w:r w:rsidRPr="00230BCF">
              <w:rPr>
                <w:color w:val="7030A0"/>
              </w:rPr>
              <w:t>Autoři knih pro děti</w:t>
            </w:r>
          </w:p>
          <w:p w:rsidR="00E442BA" w:rsidRPr="00230BCF" w:rsidRDefault="00E442BA" w:rsidP="00F96EAD">
            <w:pPr>
              <w:widowControl w:val="0"/>
              <w:autoSpaceDE w:val="0"/>
              <w:autoSpaceDN w:val="0"/>
              <w:adjustRightInd w:val="0"/>
              <w:rPr>
                <w:color w:val="7030A0"/>
              </w:rPr>
            </w:pPr>
            <w:r w:rsidRPr="00230BCF">
              <w:rPr>
                <w:color w:val="7030A0"/>
              </w:rPr>
              <w:t>Ilustrace textu</w:t>
            </w: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 xml:space="preserve">odlišuje prózu a verše </w:t>
            </w:r>
          </w:p>
          <w:p w:rsidR="00E442BA" w:rsidRDefault="00E442BA" w:rsidP="00F96EAD">
            <w:pPr>
              <w:widowControl w:val="0"/>
              <w:tabs>
                <w:tab w:val="left" w:pos="720"/>
              </w:tabs>
              <w:autoSpaceDE w:val="0"/>
              <w:autoSpaceDN w:val="0"/>
              <w:adjustRightInd w:val="0"/>
              <w:ind w:left="720" w:hanging="360"/>
            </w:pPr>
            <w:r>
              <w:t>-     zná české i světové autory knih pro děti</w:t>
            </w:r>
          </w:p>
          <w:p w:rsidR="00E442BA" w:rsidRDefault="00E442BA" w:rsidP="00F96EAD">
            <w:pPr>
              <w:widowControl w:val="0"/>
              <w:tabs>
                <w:tab w:val="left" w:pos="720"/>
              </w:tabs>
              <w:autoSpaceDE w:val="0"/>
              <w:autoSpaceDN w:val="0"/>
              <w:adjustRightInd w:val="0"/>
              <w:ind w:left="720" w:hanging="360"/>
            </w:pPr>
            <w:r>
              <w:t>-</w:t>
            </w:r>
            <w:r>
              <w:tab/>
              <w:t>ovládá výtvarné zpracování poslechu literárního textu</w:t>
            </w: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Média</w:t>
            </w:r>
            <w:r>
              <w:t xml:space="preserve"> – autor med.sdělení</w:t>
            </w:r>
          </w:p>
          <w:p w:rsidR="00E442BA" w:rsidRDefault="00E442BA" w:rsidP="00F96EAD">
            <w:pPr>
              <w:widowControl w:val="0"/>
              <w:autoSpaceDE w:val="0"/>
              <w:autoSpaceDN w:val="0"/>
              <w:adjustRightInd w:val="0"/>
            </w:pPr>
            <w:r>
              <w:t>-kritické čtení</w:t>
            </w:r>
          </w:p>
        </w:tc>
      </w:tr>
      <w:tr w:rsidR="00E442BA" w:rsidTr="0022109A">
        <w:tc>
          <w:tcPr>
            <w:tcW w:w="2845" w:type="dxa"/>
            <w:tcBorders>
              <w:top w:val="nil"/>
              <w:left w:val="single" w:sz="4" w:space="0" w:color="000000"/>
              <w:bottom w:val="single" w:sz="4" w:space="0" w:color="000000"/>
              <w:right w:val="nil"/>
            </w:tcBorders>
            <w:hideMark/>
          </w:tcPr>
          <w:p w:rsidR="00E442BA" w:rsidRPr="00230BCF" w:rsidRDefault="00E442BA" w:rsidP="00F96EAD">
            <w:pPr>
              <w:widowControl w:val="0"/>
              <w:autoSpaceDE w:val="0"/>
              <w:autoSpaceDN w:val="0"/>
              <w:adjustRightInd w:val="0"/>
              <w:rPr>
                <w:b/>
                <w:color w:val="7030A0"/>
                <w:u w:val="single"/>
              </w:rPr>
            </w:pPr>
            <w:r w:rsidRPr="00230BCF">
              <w:rPr>
                <w:b/>
                <w:color w:val="7030A0"/>
                <w:u w:val="single"/>
              </w:rPr>
              <w:t>Dramatická výchova</w:t>
            </w:r>
          </w:p>
          <w:p w:rsidR="00E442BA" w:rsidRPr="00230BCF" w:rsidRDefault="00E442BA" w:rsidP="00F96EAD">
            <w:pPr>
              <w:widowControl w:val="0"/>
              <w:autoSpaceDE w:val="0"/>
              <w:autoSpaceDN w:val="0"/>
              <w:adjustRightInd w:val="0"/>
              <w:rPr>
                <w:color w:val="7030A0"/>
              </w:rPr>
            </w:pPr>
            <w:r w:rsidRPr="00230BCF">
              <w:rPr>
                <w:b/>
                <w:color w:val="7030A0"/>
                <w:u w:val="single"/>
              </w:rPr>
              <w:t>Scénář</w:t>
            </w:r>
            <w:r w:rsidRPr="00230BCF">
              <w:rPr>
                <w:color w:val="7030A0"/>
                <w:u w:val="single"/>
              </w:rPr>
              <w:t xml:space="preserve"> </w:t>
            </w:r>
            <w:r w:rsidRPr="00230BCF">
              <w:rPr>
                <w:color w:val="7030A0"/>
              </w:rPr>
              <w:t>– role v herních situacích</w:t>
            </w:r>
          </w:p>
          <w:p w:rsidR="00E442BA" w:rsidRPr="00230BCF" w:rsidRDefault="00E442BA" w:rsidP="00F96EAD">
            <w:pPr>
              <w:widowControl w:val="0"/>
              <w:autoSpaceDE w:val="0"/>
              <w:autoSpaceDN w:val="0"/>
              <w:adjustRightInd w:val="0"/>
              <w:rPr>
                <w:color w:val="7030A0"/>
              </w:rPr>
            </w:pPr>
            <w:r w:rsidRPr="00230BCF">
              <w:rPr>
                <w:color w:val="7030A0"/>
              </w:rPr>
              <w:t>Divadelní a filmové představení</w:t>
            </w:r>
          </w:p>
          <w:p w:rsidR="00E442BA" w:rsidRPr="00230BCF" w:rsidRDefault="00E442BA" w:rsidP="00F96EAD">
            <w:pPr>
              <w:widowControl w:val="0"/>
              <w:autoSpaceDE w:val="0"/>
              <w:autoSpaceDN w:val="0"/>
              <w:adjustRightInd w:val="0"/>
              <w:rPr>
                <w:color w:val="7030A0"/>
              </w:rPr>
            </w:pPr>
            <w:r w:rsidRPr="00230BCF">
              <w:rPr>
                <w:color w:val="7030A0"/>
              </w:rPr>
              <w:t xml:space="preserve">Pantomima </w:t>
            </w:r>
          </w:p>
          <w:p w:rsidR="00F0534E" w:rsidRPr="00F91861" w:rsidRDefault="00F0534E" w:rsidP="00F96EAD">
            <w:pPr>
              <w:widowControl w:val="0"/>
              <w:autoSpaceDE w:val="0"/>
              <w:autoSpaceDN w:val="0"/>
              <w:adjustRightInd w:val="0"/>
              <w:rPr>
                <w:b/>
                <w:color w:val="7030A0"/>
              </w:rPr>
            </w:pPr>
            <w:r w:rsidRPr="00F91861">
              <w:rPr>
                <w:b/>
                <w:color w:val="FF0000"/>
              </w:rPr>
              <w:t>Minimální úroveň pro úpravy očekávaných výstupů v rámci podpůrných opatření</w:t>
            </w:r>
          </w:p>
          <w:p w:rsidR="00F0534E" w:rsidRPr="00230BCF" w:rsidRDefault="00F0534E" w:rsidP="00F96EAD">
            <w:pPr>
              <w:widowControl w:val="0"/>
              <w:autoSpaceDE w:val="0"/>
              <w:autoSpaceDN w:val="0"/>
              <w:adjustRightInd w:val="0"/>
              <w:rPr>
                <w:color w:val="7030A0"/>
              </w:rPr>
            </w:pPr>
          </w:p>
        </w:tc>
        <w:tc>
          <w:tcPr>
            <w:tcW w:w="6379" w:type="dxa"/>
            <w:tcBorders>
              <w:top w:val="nil"/>
              <w:left w:val="single" w:sz="4" w:space="0" w:color="000000"/>
              <w:bottom w:val="single" w:sz="4" w:space="0" w:color="000000"/>
              <w:right w:val="nil"/>
            </w:tcBorders>
            <w:hideMark/>
          </w:tcPr>
          <w:p w:rsidR="00E442BA" w:rsidRDefault="00E442BA" w:rsidP="00F96EAD">
            <w:pPr>
              <w:widowControl w:val="0"/>
              <w:tabs>
                <w:tab w:val="left" w:pos="720"/>
              </w:tabs>
              <w:autoSpaceDE w:val="0"/>
              <w:autoSpaceDN w:val="0"/>
              <w:adjustRightInd w:val="0"/>
              <w:ind w:left="720" w:hanging="360"/>
            </w:pPr>
            <w:r>
              <w:t>-</w:t>
            </w:r>
            <w:r>
              <w:tab/>
              <w:t>přijímá role v herních situacích</w:t>
            </w:r>
          </w:p>
          <w:p w:rsidR="00E442BA" w:rsidRDefault="00E442BA" w:rsidP="00F96EAD">
            <w:pPr>
              <w:widowControl w:val="0"/>
              <w:tabs>
                <w:tab w:val="left" w:pos="720"/>
              </w:tabs>
              <w:autoSpaceDE w:val="0"/>
              <w:autoSpaceDN w:val="0"/>
              <w:adjustRightInd w:val="0"/>
              <w:ind w:left="720" w:hanging="360"/>
            </w:pPr>
            <w:r>
              <w:t>-    spolupracuje při improvizacích na dané téma</w:t>
            </w:r>
          </w:p>
          <w:p w:rsidR="00EB4CE0" w:rsidRDefault="00E442BA" w:rsidP="00EB4CE0">
            <w:pPr>
              <w:widowControl w:val="0"/>
              <w:tabs>
                <w:tab w:val="left" w:pos="720"/>
              </w:tabs>
              <w:autoSpaceDE w:val="0"/>
              <w:autoSpaceDN w:val="0"/>
              <w:adjustRightInd w:val="0"/>
              <w:ind w:left="720" w:hanging="360"/>
            </w:pPr>
            <w:r>
              <w:t>-</w:t>
            </w:r>
            <w:r>
              <w:tab/>
              <w:t>dovede zhodnotit divadelní a filmové představen</w:t>
            </w:r>
            <w:r w:rsidR="00EB4CE0">
              <w:t>í na základě vlastního prožitku</w:t>
            </w:r>
          </w:p>
          <w:p w:rsidR="00F0534E" w:rsidRDefault="00EB4CE0" w:rsidP="00EB4CE0">
            <w:pPr>
              <w:widowControl w:val="0"/>
              <w:tabs>
                <w:tab w:val="left" w:pos="720"/>
              </w:tabs>
              <w:autoSpaceDE w:val="0"/>
              <w:autoSpaceDN w:val="0"/>
              <w:adjustRightInd w:val="0"/>
              <w:ind w:left="720" w:hanging="360"/>
            </w:pPr>
            <w:r>
              <w:t xml:space="preserve"> -   </w:t>
            </w:r>
            <w:r w:rsidR="00E442BA">
              <w:t xml:space="preserve">dovede používat k vyjádření emocí a činností své tělo (pantomima) </w:t>
            </w:r>
          </w:p>
          <w:p w:rsidR="002A1BC2" w:rsidRPr="0093463B" w:rsidRDefault="002A1BC2" w:rsidP="002A1BC2">
            <w:pPr>
              <w:pStyle w:val="Default"/>
              <w:rPr>
                <w:iCs/>
                <w:color w:val="FF0000"/>
              </w:rPr>
            </w:pPr>
            <w:r w:rsidRPr="0093463B">
              <w:rPr>
                <w:i/>
                <w:iCs/>
              </w:rPr>
              <w:t xml:space="preserve">      </w:t>
            </w:r>
            <w:r w:rsidRPr="0093463B">
              <w:rPr>
                <w:iCs/>
                <w:color w:val="FF0000"/>
              </w:rPr>
              <w:t xml:space="preserve">- </w:t>
            </w:r>
            <w:r w:rsidR="00EB4CE0">
              <w:rPr>
                <w:iCs/>
                <w:color w:val="FF0000"/>
              </w:rPr>
              <w:t xml:space="preserve">   </w:t>
            </w:r>
            <w:r w:rsidRPr="0093463B">
              <w:rPr>
                <w:iCs/>
                <w:color w:val="FF0000"/>
              </w:rPr>
              <w:t xml:space="preserve">dramatizuje jednoduchý příběh </w:t>
            </w:r>
          </w:p>
          <w:p w:rsidR="002A1BC2" w:rsidRPr="0093463B" w:rsidRDefault="002A1BC2" w:rsidP="002A1BC2">
            <w:pPr>
              <w:pStyle w:val="Default"/>
              <w:rPr>
                <w:iCs/>
                <w:color w:val="FF0000"/>
              </w:rPr>
            </w:pPr>
            <w:r w:rsidRPr="0093463B">
              <w:rPr>
                <w:iCs/>
                <w:color w:val="FF0000"/>
              </w:rPr>
              <w:t xml:space="preserve">      - </w:t>
            </w:r>
            <w:r w:rsidR="00EB4CE0">
              <w:rPr>
                <w:iCs/>
                <w:color w:val="FF0000"/>
              </w:rPr>
              <w:t xml:space="preserve">   </w:t>
            </w:r>
            <w:r w:rsidRPr="0093463B">
              <w:rPr>
                <w:iCs/>
                <w:color w:val="FF0000"/>
              </w:rPr>
              <w:t xml:space="preserve">vypráví děj zhlédnutého filmového nebo divadelního  </w:t>
            </w:r>
          </w:p>
          <w:p w:rsidR="00F0534E" w:rsidRPr="002A1BC2" w:rsidRDefault="002A1BC2" w:rsidP="002A1BC2">
            <w:pPr>
              <w:pStyle w:val="Default"/>
              <w:rPr>
                <w:sz w:val="23"/>
                <w:szCs w:val="23"/>
              </w:rPr>
            </w:pPr>
            <w:r w:rsidRPr="0093463B">
              <w:rPr>
                <w:iCs/>
                <w:color w:val="FF0000"/>
              </w:rPr>
              <w:t xml:space="preserve">         </w:t>
            </w:r>
            <w:r w:rsidR="00EB4CE0">
              <w:rPr>
                <w:iCs/>
                <w:color w:val="FF0000"/>
              </w:rPr>
              <w:t xml:space="preserve">   </w:t>
            </w:r>
            <w:r w:rsidRPr="0093463B">
              <w:rPr>
                <w:iCs/>
                <w:color w:val="FF0000"/>
              </w:rPr>
              <w:t>představení podle daných otázek</w:t>
            </w:r>
            <w:r>
              <w:rPr>
                <w:i/>
                <w:iCs/>
                <w:sz w:val="23"/>
                <w:szCs w:val="23"/>
              </w:rPr>
              <w:t xml:space="preserve"> </w:t>
            </w:r>
          </w:p>
        </w:tc>
        <w:tc>
          <w:tcPr>
            <w:tcW w:w="1559" w:type="dxa"/>
            <w:tcBorders>
              <w:top w:val="nil"/>
              <w:left w:val="single" w:sz="4" w:space="0" w:color="000000"/>
              <w:bottom w:val="single" w:sz="4" w:space="0" w:color="000000"/>
              <w:right w:val="single" w:sz="4" w:space="0" w:color="000000"/>
            </w:tcBorders>
            <w:hideMark/>
          </w:tcPr>
          <w:p w:rsidR="00E442BA" w:rsidRDefault="00E442BA" w:rsidP="00F96EAD">
            <w:pPr>
              <w:widowControl w:val="0"/>
              <w:autoSpaceDE w:val="0"/>
              <w:autoSpaceDN w:val="0"/>
              <w:adjustRightInd w:val="0"/>
            </w:pPr>
            <w:r>
              <w:rPr>
                <w:b/>
              </w:rPr>
              <w:t>Média</w:t>
            </w:r>
            <w:r>
              <w:t xml:space="preserve"> – </w:t>
            </w:r>
          </w:p>
          <w:p w:rsidR="00E442BA" w:rsidRDefault="00E442BA" w:rsidP="00F96EAD">
            <w:pPr>
              <w:widowControl w:val="0"/>
              <w:autoSpaceDE w:val="0"/>
              <w:autoSpaceDN w:val="0"/>
              <w:adjustRightInd w:val="0"/>
            </w:pPr>
            <w:r>
              <w:t>interpretace sdělení a reality</w:t>
            </w:r>
          </w:p>
          <w:p w:rsidR="00E442BA" w:rsidRDefault="00E442BA" w:rsidP="00F96EAD">
            <w:pPr>
              <w:widowControl w:val="0"/>
              <w:autoSpaceDE w:val="0"/>
              <w:autoSpaceDN w:val="0"/>
              <w:adjustRightInd w:val="0"/>
            </w:pPr>
            <w:r>
              <w:t>-práce v realizačním týmu</w:t>
            </w:r>
          </w:p>
        </w:tc>
      </w:tr>
    </w:tbl>
    <w:p w:rsidR="00E442BA" w:rsidRDefault="00E442BA" w:rsidP="00E442BA"/>
    <w:p w:rsidR="00E442BA" w:rsidRDefault="00E442BA" w:rsidP="00E442BA">
      <w:pPr>
        <w:widowControl w:val="0"/>
        <w:autoSpaceDE w:val="0"/>
        <w:autoSpaceDN w:val="0"/>
        <w:adjustRightInd w:val="0"/>
        <w:rPr>
          <w:b/>
          <w:color w:val="7030A0"/>
        </w:rPr>
      </w:pPr>
      <w:r>
        <w:rPr>
          <w:b/>
          <w:color w:val="7030A0"/>
        </w:rPr>
        <w:t>ČESKÝ JAZYK – 5. ROČNÍK</w:t>
      </w:r>
    </w:p>
    <w:p w:rsidR="00E442BA" w:rsidRDefault="00E442BA" w:rsidP="00E442BA">
      <w:pPr>
        <w:rPr>
          <w:b/>
          <w:color w:val="000000"/>
          <w:u w:val="single"/>
        </w:rPr>
      </w:pPr>
      <w:r>
        <w:rPr>
          <w:b/>
          <w:color w:val="000000"/>
          <w:u w:val="single"/>
        </w:rPr>
        <w:t>Vzdělávání v předmětu ČJ v 5. ročníku směřuje k:</w:t>
      </w:r>
    </w:p>
    <w:p w:rsidR="00E442BA" w:rsidRDefault="00E442BA" w:rsidP="00F96EAD">
      <w:pPr>
        <w:numPr>
          <w:ilvl w:val="0"/>
          <w:numId w:val="35"/>
        </w:numPr>
      </w:pPr>
      <w:r>
        <w:t>dalšímu rozvoji techniky čtení, čtení s porozuměním, se správnou intonací, k zvládnutí techniky tichého čtení</w:t>
      </w:r>
      <w:r>
        <w:rPr>
          <w:color w:val="000000"/>
        </w:rPr>
        <w:t xml:space="preserve"> </w:t>
      </w:r>
      <w:r>
        <w:t xml:space="preserve"> </w:t>
      </w:r>
    </w:p>
    <w:p w:rsidR="00E442BA" w:rsidRDefault="00E442BA" w:rsidP="00F96EAD">
      <w:pPr>
        <w:numPr>
          <w:ilvl w:val="0"/>
          <w:numId w:val="35"/>
        </w:numPr>
        <w:rPr>
          <w:color w:val="000000"/>
        </w:rPr>
      </w:pPr>
      <w:r>
        <w:t>porozumění různých druhů psaných i mluvených jazykových projevů, poznávání záměrů autora, hlavní myšlenky</w:t>
      </w:r>
    </w:p>
    <w:p w:rsidR="00E442BA" w:rsidRDefault="00E442BA" w:rsidP="00F96EAD">
      <w:pPr>
        <w:numPr>
          <w:ilvl w:val="0"/>
          <w:numId w:val="35"/>
        </w:numPr>
        <w:rPr>
          <w:color w:val="000000"/>
        </w:rPr>
      </w:pPr>
      <w:r>
        <w:t xml:space="preserve">tvořivé práci s textem  </w:t>
      </w:r>
    </w:p>
    <w:p w:rsidR="00E442BA" w:rsidRDefault="00E442BA" w:rsidP="00F96EAD">
      <w:pPr>
        <w:numPr>
          <w:ilvl w:val="0"/>
          <w:numId w:val="35"/>
        </w:numPr>
        <w:rPr>
          <w:color w:val="000000"/>
        </w:rPr>
      </w:pPr>
      <w:r>
        <w:t xml:space="preserve">rozvíjení zájmu o četbu a další kulturní prožitky  </w:t>
      </w:r>
    </w:p>
    <w:p w:rsidR="00E442BA" w:rsidRDefault="00E442BA" w:rsidP="00F96EAD">
      <w:pPr>
        <w:numPr>
          <w:ilvl w:val="0"/>
          <w:numId w:val="35"/>
        </w:numPr>
        <w:rPr>
          <w:color w:val="000000"/>
        </w:rPr>
      </w:pPr>
      <w:r>
        <w:t xml:space="preserve">osvojování srozumitelného vyjadřování formou vypravování na dané téma, formou jednoduchého popisu </w:t>
      </w:r>
    </w:p>
    <w:p w:rsidR="00E442BA" w:rsidRDefault="00E442BA" w:rsidP="00F96EAD">
      <w:pPr>
        <w:numPr>
          <w:ilvl w:val="0"/>
          <w:numId w:val="35"/>
        </w:numPr>
        <w:rPr>
          <w:color w:val="000000"/>
        </w:rPr>
      </w:pPr>
      <w:r>
        <w:t xml:space="preserve">rozvíjení forem společenského styku </w:t>
      </w:r>
    </w:p>
    <w:p w:rsidR="00E442BA" w:rsidRDefault="00E442BA" w:rsidP="00F96EAD">
      <w:pPr>
        <w:numPr>
          <w:ilvl w:val="0"/>
          <w:numId w:val="35"/>
        </w:numPr>
        <w:rPr>
          <w:color w:val="000000"/>
        </w:rPr>
      </w:pPr>
      <w:r>
        <w:t xml:space="preserve">využívání různých zdrojů informací - slovníky, encyklopedie </w:t>
      </w:r>
    </w:p>
    <w:p w:rsidR="00E442BA" w:rsidRDefault="00E442BA" w:rsidP="00F96EAD">
      <w:pPr>
        <w:numPr>
          <w:ilvl w:val="0"/>
          <w:numId w:val="35"/>
        </w:numPr>
        <w:rPr>
          <w:color w:val="000000"/>
        </w:rPr>
      </w:pPr>
      <w:r>
        <w:t xml:space="preserve">rozpoznání a určování slovních druhů </w:t>
      </w:r>
    </w:p>
    <w:p w:rsidR="00E442BA" w:rsidRDefault="00E442BA" w:rsidP="00F96EAD">
      <w:pPr>
        <w:numPr>
          <w:ilvl w:val="0"/>
          <w:numId w:val="35"/>
        </w:numPr>
      </w:pPr>
      <w:r>
        <w:t xml:space="preserve">správnému skloňování podstatných jmen </w:t>
      </w:r>
    </w:p>
    <w:p w:rsidR="00E442BA" w:rsidRDefault="00E442BA" w:rsidP="00F96EAD">
      <w:pPr>
        <w:numPr>
          <w:ilvl w:val="0"/>
          <w:numId w:val="35"/>
        </w:numPr>
        <w:rPr>
          <w:color w:val="000000"/>
        </w:rPr>
      </w:pPr>
      <w:r>
        <w:t xml:space="preserve">poznávání slovesných tvarů jednoduchých a složených </w:t>
      </w:r>
    </w:p>
    <w:p w:rsidR="00E442BA" w:rsidRDefault="00E442BA" w:rsidP="00F96EAD">
      <w:pPr>
        <w:numPr>
          <w:ilvl w:val="0"/>
          <w:numId w:val="35"/>
        </w:numPr>
        <w:rPr>
          <w:color w:val="000000"/>
        </w:rPr>
      </w:pPr>
      <w:r>
        <w:t>správnému psaní i,í/y,ý v příčestí minulém</w:t>
      </w:r>
    </w:p>
    <w:p w:rsidR="00E442BA" w:rsidRDefault="00E442BA" w:rsidP="00F96EAD">
      <w:pPr>
        <w:numPr>
          <w:ilvl w:val="0"/>
          <w:numId w:val="35"/>
        </w:numPr>
        <w:rPr>
          <w:color w:val="000000"/>
        </w:rPr>
      </w:pPr>
      <w:r>
        <w:t>určování druhů přídavných jmen</w:t>
      </w:r>
    </w:p>
    <w:p w:rsidR="00E442BA" w:rsidRDefault="00E442BA" w:rsidP="00F96EAD">
      <w:pPr>
        <w:numPr>
          <w:ilvl w:val="0"/>
          <w:numId w:val="35"/>
        </w:numPr>
        <w:rPr>
          <w:color w:val="000000"/>
        </w:rPr>
      </w:pPr>
      <w:r>
        <w:t>poznávání základní větné skladební dvojice</w:t>
      </w:r>
    </w:p>
    <w:p w:rsidR="00E442BA" w:rsidRDefault="00E442BA" w:rsidP="00E442BA">
      <w:pPr>
        <w:rPr>
          <w:color w:val="000000"/>
        </w:rPr>
      </w:pPr>
    </w:p>
    <w:p w:rsidR="00E442BA" w:rsidRDefault="00E442BA" w:rsidP="00E442BA">
      <w:pPr>
        <w:rPr>
          <w:b/>
          <w:color w:val="000000"/>
          <w:u w:val="single"/>
        </w:rPr>
      </w:pPr>
      <w:r>
        <w:rPr>
          <w:b/>
          <w:color w:val="000000"/>
          <w:u w:val="single"/>
        </w:rPr>
        <w:t>Časová dotace v 5. ročníku  -  7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5825"/>
        <w:gridCol w:w="1839"/>
      </w:tblGrid>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b/>
                <w:color w:val="800080"/>
              </w:rPr>
            </w:pPr>
            <w:r>
              <w:rPr>
                <w:b/>
                <w:color w:val="800080"/>
              </w:rPr>
              <w:t>UČIVO</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b/>
                <w:color w:val="800080"/>
              </w:rPr>
            </w:pPr>
            <w:r>
              <w:rPr>
                <w:b/>
                <w:color w:val="800080"/>
              </w:rPr>
              <w:t>VÝSTUP</w:t>
            </w:r>
          </w:p>
        </w:tc>
        <w:tc>
          <w:tcPr>
            <w:tcW w:w="1843"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b/>
                <w:color w:val="800080"/>
              </w:rPr>
            </w:pPr>
            <w:r>
              <w:rPr>
                <w:b/>
                <w:color w:val="800080"/>
              </w:rPr>
              <w:t>PRŮŘEZOVÁ TÉMATA</w:t>
            </w: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b/>
                <w:color w:val="993366"/>
                <w:u w:val="single"/>
              </w:rPr>
            </w:pPr>
            <w:r>
              <w:rPr>
                <w:b/>
                <w:color w:val="993366"/>
                <w:u w:val="single"/>
              </w:rPr>
              <w:t>Komunikační a slohová výchova</w:t>
            </w:r>
          </w:p>
          <w:p w:rsidR="00E442BA" w:rsidRPr="00230BCF" w:rsidRDefault="00E442BA" w:rsidP="00F96EAD">
            <w:pPr>
              <w:rPr>
                <w:b/>
                <w:color w:val="7030A0"/>
                <w:u w:val="single"/>
              </w:rPr>
            </w:pPr>
            <w:r w:rsidRPr="00230BCF">
              <w:rPr>
                <w:color w:val="7030A0"/>
                <w:u w:val="single"/>
              </w:rPr>
              <w:t>Č</w:t>
            </w:r>
            <w:r w:rsidRPr="00230BCF">
              <w:rPr>
                <w:b/>
                <w:color w:val="7030A0"/>
                <w:u w:val="single"/>
              </w:rPr>
              <w:t>tení</w:t>
            </w:r>
          </w:p>
          <w:p w:rsidR="00E442BA" w:rsidRPr="00230BCF" w:rsidRDefault="00E442BA" w:rsidP="00F96EAD">
            <w:pPr>
              <w:rPr>
                <w:color w:val="7030A0"/>
              </w:rPr>
            </w:pPr>
            <w:r w:rsidRPr="00230BCF">
              <w:rPr>
                <w:color w:val="7030A0"/>
              </w:rPr>
              <w:lastRenderedPageBreak/>
              <w:t>Plynulé čtení s porozuměním</w:t>
            </w:r>
          </w:p>
          <w:p w:rsidR="00E442BA" w:rsidRPr="00230BCF" w:rsidRDefault="00E442BA" w:rsidP="00F96EAD">
            <w:pPr>
              <w:rPr>
                <w:color w:val="7030A0"/>
              </w:rPr>
            </w:pPr>
            <w:r w:rsidRPr="00230BCF">
              <w:rPr>
                <w:color w:val="7030A0"/>
              </w:rPr>
              <w:t>Přímá řeč v dramatizaci</w:t>
            </w:r>
          </w:p>
          <w:p w:rsidR="00E442BA" w:rsidRDefault="00E442BA" w:rsidP="00F96EAD">
            <w:pPr>
              <w:rPr>
                <w:b/>
                <w:color w:val="CC99FF"/>
              </w:rPr>
            </w:pPr>
            <w:r w:rsidRPr="00230BCF">
              <w:rPr>
                <w:color w:val="7030A0"/>
              </w:rPr>
              <w:t>Dětská literatura</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ind w:left="360"/>
              <w:rPr>
                <w:color w:val="000000"/>
              </w:rPr>
            </w:pPr>
            <w:r>
              <w:rPr>
                <w:color w:val="000000"/>
              </w:rPr>
              <w:lastRenderedPageBreak/>
              <w:t>ŽÁK</w:t>
            </w:r>
          </w:p>
          <w:p w:rsidR="00E442BA" w:rsidRDefault="00E442BA" w:rsidP="00F96EAD">
            <w:pPr>
              <w:numPr>
                <w:ilvl w:val="0"/>
                <w:numId w:val="38"/>
              </w:numPr>
              <w:rPr>
                <w:color w:val="000000"/>
              </w:rPr>
            </w:pPr>
            <w:r>
              <w:rPr>
                <w:color w:val="000000"/>
              </w:rPr>
              <w:t xml:space="preserve">čte plynule, </w:t>
            </w:r>
            <w:r>
              <w:t xml:space="preserve">správně, výrazně </w:t>
            </w:r>
            <w:r>
              <w:rPr>
                <w:color w:val="000000"/>
              </w:rPr>
              <w:t xml:space="preserve">a </w:t>
            </w:r>
          </w:p>
          <w:p w:rsidR="00E442BA" w:rsidRDefault="00E442BA" w:rsidP="00F96EAD">
            <w:pPr>
              <w:ind w:left="360"/>
              <w:rPr>
                <w:color w:val="000000"/>
              </w:rPr>
            </w:pPr>
            <w:r>
              <w:rPr>
                <w:color w:val="000000"/>
              </w:rPr>
              <w:t xml:space="preserve">      s porozuměním přiměřeně náročné texty </w:t>
            </w:r>
          </w:p>
          <w:p w:rsidR="00E442BA" w:rsidRDefault="00E442BA" w:rsidP="00F96EAD">
            <w:pPr>
              <w:numPr>
                <w:ilvl w:val="0"/>
                <w:numId w:val="36"/>
              </w:numPr>
              <w:rPr>
                <w:color w:val="000000"/>
              </w:rPr>
            </w:pPr>
            <w:r>
              <w:lastRenderedPageBreak/>
              <w:t>volně reprodukuje přečtený text, zapamatuje si z něj podstatná fakta</w:t>
            </w:r>
            <w:r>
              <w:rPr>
                <w:color w:val="000000"/>
              </w:rPr>
              <w:t xml:space="preserve"> </w:t>
            </w:r>
          </w:p>
          <w:p w:rsidR="00E442BA" w:rsidRDefault="00E442BA" w:rsidP="00F96EAD">
            <w:pPr>
              <w:numPr>
                <w:ilvl w:val="0"/>
                <w:numId w:val="36"/>
              </w:numPr>
              <w:rPr>
                <w:color w:val="000000"/>
              </w:rPr>
            </w:pPr>
            <w:r>
              <w:rPr>
                <w:color w:val="000000"/>
              </w:rPr>
              <w:t xml:space="preserve">dokáže vyjádřit své pocity a názory </w:t>
            </w:r>
          </w:p>
          <w:p w:rsidR="00E442BA" w:rsidRDefault="00E442BA" w:rsidP="00F96EAD">
            <w:pPr>
              <w:numPr>
                <w:ilvl w:val="0"/>
                <w:numId w:val="36"/>
              </w:numPr>
              <w:rPr>
                <w:color w:val="000000"/>
              </w:rPr>
            </w:pPr>
            <w:r>
              <w:t xml:space="preserve">rozpozná přímou řeč a větu uvozovací </w:t>
            </w:r>
          </w:p>
          <w:p w:rsidR="00E442BA" w:rsidRDefault="00E442BA" w:rsidP="00F96EAD">
            <w:pPr>
              <w:numPr>
                <w:ilvl w:val="0"/>
                <w:numId w:val="36"/>
              </w:numPr>
              <w:rPr>
                <w:color w:val="000000"/>
              </w:rPr>
            </w:pPr>
            <w:r>
              <w:t>umí užít přímé řeči v dramatizaci krátkých textů</w:t>
            </w:r>
          </w:p>
          <w:p w:rsidR="00E442BA" w:rsidRDefault="00E442BA" w:rsidP="00F96EAD">
            <w:pPr>
              <w:numPr>
                <w:ilvl w:val="0"/>
                <w:numId w:val="36"/>
              </w:numPr>
              <w:rPr>
                <w:color w:val="000000"/>
              </w:rPr>
            </w:pPr>
            <w:r>
              <w:t>dokáže sestavit osnovu přečteného textu</w:t>
            </w:r>
          </w:p>
          <w:p w:rsidR="00E442BA" w:rsidRDefault="00E442BA" w:rsidP="00F96EAD">
            <w:pPr>
              <w:numPr>
                <w:ilvl w:val="0"/>
                <w:numId w:val="36"/>
              </w:numPr>
              <w:rPr>
                <w:color w:val="000000"/>
              </w:rPr>
            </w:pPr>
            <w:r>
              <w:t>orientuje se v nabídce dětské literatury</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p w:rsidR="00E442BA" w:rsidRDefault="00E442BA" w:rsidP="00F96EAD">
            <w:pPr>
              <w:rPr>
                <w:color w:val="000000"/>
              </w:rPr>
            </w:pPr>
            <w:r>
              <w:rPr>
                <w:b/>
                <w:bCs/>
                <w:color w:val="000000"/>
              </w:rPr>
              <w:t>Osobnost</w:t>
            </w:r>
            <w:r>
              <w:rPr>
                <w:color w:val="000000"/>
              </w:rPr>
              <w:t xml:space="preserve"> – komunikace, </w:t>
            </w:r>
            <w:r>
              <w:rPr>
                <w:color w:val="000000"/>
              </w:rPr>
              <w:lastRenderedPageBreak/>
              <w:t>mezilidské vztahy,</w:t>
            </w:r>
          </w:p>
          <w:p w:rsidR="00E442BA" w:rsidRDefault="00E442BA" w:rsidP="00F96EAD">
            <w:pPr>
              <w:rPr>
                <w:color w:val="000000"/>
              </w:rPr>
            </w:pPr>
            <w:r>
              <w:rPr>
                <w:color w:val="000000"/>
              </w:rPr>
              <w:t>etika, hodnoty a postoje</w:t>
            </w:r>
          </w:p>
          <w:p w:rsidR="00E442BA" w:rsidRDefault="00E442BA" w:rsidP="00F96EAD">
            <w:pPr>
              <w:rPr>
                <w:color w:val="000000"/>
              </w:rPr>
            </w:pPr>
          </w:p>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color w:val="7030A0"/>
              </w:rPr>
            </w:pPr>
            <w:r w:rsidRPr="00230BCF">
              <w:rPr>
                <w:color w:val="7030A0"/>
              </w:rPr>
              <w:lastRenderedPageBreak/>
              <w:t>Naslouchání, rozlišení podstatného od méně podstatného, klíčová slova a pojmy</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rPr>
                <w:color w:val="000000"/>
              </w:rPr>
              <w:t>utváří si vlastní názor na základě soustředěného naslouchání</w:t>
            </w:r>
          </w:p>
          <w:p w:rsidR="00E442BA" w:rsidRDefault="00E442BA" w:rsidP="00F96EAD">
            <w:pPr>
              <w:numPr>
                <w:ilvl w:val="0"/>
                <w:numId w:val="36"/>
              </w:numPr>
              <w:rPr>
                <w:color w:val="000000"/>
              </w:rPr>
            </w:pPr>
            <w:r>
              <w:rPr>
                <w:color w:val="000000"/>
              </w:rPr>
              <w:t>na slyšené reaguje otázkami nebo odpověďmi</w:t>
            </w:r>
          </w:p>
          <w:p w:rsidR="00E442BA" w:rsidRDefault="00E442BA" w:rsidP="00F96EAD">
            <w:pPr>
              <w:numPr>
                <w:ilvl w:val="0"/>
                <w:numId w:val="36"/>
              </w:numPr>
              <w:rPr>
                <w:color w:val="000000"/>
              </w:rPr>
            </w:pPr>
            <w:r>
              <w:rPr>
                <w:color w:val="000000"/>
              </w:rPr>
              <w:t>aktivně, věcně a zdvořile se zapojuje do rozhovoru</w:t>
            </w:r>
          </w:p>
          <w:p w:rsidR="00E442BA" w:rsidRDefault="00E442BA" w:rsidP="00F96EAD">
            <w:pPr>
              <w:numPr>
                <w:ilvl w:val="0"/>
                <w:numId w:val="36"/>
              </w:numPr>
              <w:rPr>
                <w:color w:val="000000"/>
              </w:rPr>
            </w:pPr>
            <w:r>
              <w:rPr>
                <w:color w:val="000000"/>
              </w:rPr>
              <w:t>uvědomuje si sílu slova a vizuálního vjemu</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230BCF" w:rsidRPr="00230BCF" w:rsidRDefault="00E442BA" w:rsidP="00F96EAD">
            <w:pPr>
              <w:rPr>
                <w:b/>
                <w:color w:val="7030A0"/>
              </w:rPr>
            </w:pPr>
            <w:r w:rsidRPr="00230BCF">
              <w:rPr>
                <w:b/>
                <w:color w:val="7030A0"/>
                <w:u w:val="single"/>
              </w:rPr>
              <w:t>Mluvený projev</w:t>
            </w:r>
            <w:r w:rsidR="00230BCF" w:rsidRPr="00230BCF">
              <w:rPr>
                <w:b/>
                <w:color w:val="7030A0"/>
              </w:rPr>
              <w:t xml:space="preserve"> </w:t>
            </w:r>
          </w:p>
          <w:p w:rsidR="00E442BA" w:rsidRPr="00230BCF" w:rsidRDefault="00230BCF" w:rsidP="00F96EAD">
            <w:pPr>
              <w:rPr>
                <w:color w:val="7030A0"/>
              </w:rPr>
            </w:pPr>
            <w:r w:rsidRPr="00230BCF">
              <w:rPr>
                <w:color w:val="7030A0"/>
              </w:rPr>
              <w:t>–</w:t>
            </w:r>
            <w:r>
              <w:rPr>
                <w:color w:val="7030A0"/>
              </w:rPr>
              <w:t xml:space="preserve"> </w:t>
            </w:r>
            <w:r w:rsidR="00E442BA" w:rsidRPr="00230BCF">
              <w:rPr>
                <w:color w:val="7030A0"/>
              </w:rPr>
              <w:t>vypravování, popis předmětu, děje, pracovního postupu</w:t>
            </w:r>
          </w:p>
          <w:p w:rsidR="00E442BA" w:rsidRPr="00230BCF" w:rsidRDefault="00E442BA" w:rsidP="00F96EAD">
            <w:pPr>
              <w:rPr>
                <w:color w:val="7030A0"/>
              </w:rPr>
            </w:pPr>
          </w:p>
          <w:p w:rsidR="00E442BA" w:rsidRPr="00230BCF" w:rsidRDefault="00E442BA" w:rsidP="00F96EAD">
            <w:pPr>
              <w:rPr>
                <w:color w:val="7030A0"/>
              </w:rPr>
            </w:pPr>
            <w:r w:rsidRPr="00230BCF">
              <w:rPr>
                <w:color w:val="7030A0"/>
              </w:rPr>
              <w:t>Dopis, telefonování, dialog se spolužákem, dialog s dospělým</w:t>
            </w:r>
          </w:p>
          <w:p w:rsidR="00E442BA" w:rsidRPr="00230BCF" w:rsidRDefault="00E442BA" w:rsidP="00F96EAD">
            <w:pPr>
              <w:rPr>
                <w:color w:val="7030A0"/>
              </w:rPr>
            </w:pPr>
            <w:r w:rsidRPr="00230BCF">
              <w:rPr>
                <w:color w:val="7030A0"/>
              </w:rPr>
              <w:t>Psaní mailů</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t>umí vyprávět zážitek, příběh</w:t>
            </w:r>
          </w:p>
          <w:p w:rsidR="00E442BA" w:rsidRDefault="00E442BA" w:rsidP="00F96EAD">
            <w:pPr>
              <w:numPr>
                <w:ilvl w:val="0"/>
                <w:numId w:val="36"/>
              </w:numPr>
              <w:rPr>
                <w:color w:val="000000"/>
              </w:rPr>
            </w:pPr>
            <w:r>
              <w:rPr>
                <w:color w:val="000000"/>
              </w:rPr>
              <w:t>zformuluje obsahově a věcně správně pozdrav, oslovení, prosbu, poděkování, omluvu, blahopřání, vzkaz, zprávu, oznámení</w:t>
            </w:r>
          </w:p>
          <w:p w:rsidR="00E442BA" w:rsidRDefault="00E442BA" w:rsidP="00F96EAD">
            <w:pPr>
              <w:numPr>
                <w:ilvl w:val="0"/>
                <w:numId w:val="36"/>
              </w:numPr>
              <w:rPr>
                <w:color w:val="000000"/>
              </w:rPr>
            </w:pPr>
            <w:r>
              <w:t>umí vyprávět podle osnovy, používá ji, chápe ji a dokáže ji sám sestavit</w:t>
            </w:r>
          </w:p>
          <w:p w:rsidR="00E442BA" w:rsidRDefault="00E442BA" w:rsidP="00F96EAD">
            <w:pPr>
              <w:numPr>
                <w:ilvl w:val="0"/>
                <w:numId w:val="36"/>
              </w:numPr>
              <w:rPr>
                <w:color w:val="000000"/>
              </w:rPr>
            </w:pPr>
            <w:r>
              <w:rPr>
                <w:color w:val="000000"/>
              </w:rPr>
              <w:t>volí náležitou intonaci, přízvuk, pauzy a tempo podle svého komunikačního záměru</w:t>
            </w:r>
          </w:p>
          <w:p w:rsidR="00E442BA" w:rsidRDefault="00E442BA" w:rsidP="00F96EAD">
            <w:pPr>
              <w:numPr>
                <w:ilvl w:val="0"/>
                <w:numId w:val="36"/>
              </w:numPr>
              <w:rPr>
                <w:color w:val="000000"/>
              </w:rPr>
            </w:pPr>
            <w:r>
              <w:t>srozumitelně a jasně se vyjadřuje</w:t>
            </w:r>
            <w:r>
              <w:rPr>
                <w:color w:val="000000"/>
              </w:rPr>
              <w:t xml:space="preserve">  </w:t>
            </w:r>
          </w:p>
          <w:p w:rsidR="00E442BA" w:rsidRDefault="00E442BA" w:rsidP="00F96EAD">
            <w:pPr>
              <w:numPr>
                <w:ilvl w:val="0"/>
                <w:numId w:val="36"/>
              </w:numPr>
              <w:rPr>
                <w:color w:val="000000"/>
              </w:rPr>
            </w:pPr>
            <w:r>
              <w:rPr>
                <w:color w:val="000000"/>
              </w:rPr>
              <w:t xml:space="preserve">vhodně užívá spisovnou a nespisovnou výslovnost </w:t>
            </w:r>
          </w:p>
          <w:p w:rsidR="00E442BA" w:rsidRDefault="00E442BA" w:rsidP="00F96EAD">
            <w:pPr>
              <w:numPr>
                <w:ilvl w:val="0"/>
                <w:numId w:val="36"/>
              </w:numPr>
              <w:rPr>
                <w:color w:val="000000"/>
              </w:rPr>
            </w:pPr>
            <w:r>
              <w:rPr>
                <w:color w:val="000000"/>
              </w:rPr>
              <w:t>ovládá základní nonverbální prostředky řeči (mimiku, gesta)</w:t>
            </w:r>
          </w:p>
          <w:p w:rsidR="00E442BA" w:rsidRDefault="00E442BA" w:rsidP="00F96EAD">
            <w:pPr>
              <w:numPr>
                <w:ilvl w:val="0"/>
                <w:numId w:val="36"/>
              </w:numPr>
              <w:rPr>
                <w:color w:val="000000"/>
              </w:rPr>
            </w:pPr>
            <w:r>
              <w:t>umí telefonovat</w:t>
            </w:r>
            <w:r>
              <w:rPr>
                <w:color w:val="000000"/>
              </w:rPr>
              <w:t xml:space="preserve"> </w:t>
            </w:r>
          </w:p>
          <w:p w:rsidR="00E442BA" w:rsidRDefault="00E442BA" w:rsidP="00F96EAD">
            <w:pPr>
              <w:numPr>
                <w:ilvl w:val="0"/>
                <w:numId w:val="36"/>
              </w:numPr>
              <w:rPr>
                <w:color w:val="000000"/>
              </w:rPr>
            </w:pPr>
            <w:r>
              <w:rPr>
                <w:color w:val="000000"/>
              </w:rPr>
              <w:t>umí vést dialog</w:t>
            </w:r>
          </w:p>
          <w:p w:rsidR="00E442BA" w:rsidRDefault="00E442BA" w:rsidP="00F96EAD">
            <w:pPr>
              <w:numPr>
                <w:ilvl w:val="0"/>
                <w:numId w:val="36"/>
              </w:numPr>
              <w:rPr>
                <w:color w:val="000000"/>
              </w:rPr>
            </w:pPr>
            <w:r>
              <w:rPr>
                <w:color w:val="000000"/>
              </w:rPr>
              <w:t>ovládá základní komunikační pravidla</w:t>
            </w:r>
          </w:p>
          <w:p w:rsidR="00E442BA" w:rsidRDefault="00E442BA" w:rsidP="00F96EAD">
            <w:pPr>
              <w:numPr>
                <w:ilvl w:val="0"/>
                <w:numId w:val="36"/>
              </w:numPr>
              <w:rPr>
                <w:color w:val="000000"/>
              </w:rPr>
            </w:pPr>
            <w:r>
              <w:rPr>
                <w:color w:val="000000"/>
              </w:rPr>
              <w:t>dovede vyjádřit svoji zkušenost</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r>
              <w:rPr>
                <w:b/>
                <w:bCs/>
                <w:color w:val="000000"/>
              </w:rPr>
              <w:t xml:space="preserve">Demokracie </w:t>
            </w:r>
            <w:r>
              <w:rPr>
                <w:color w:val="000000"/>
              </w:rPr>
              <w:t xml:space="preserve">- </w:t>
            </w:r>
          </w:p>
          <w:p w:rsidR="00E442BA" w:rsidRDefault="00E442BA" w:rsidP="00F96EAD">
            <w:pPr>
              <w:rPr>
                <w:color w:val="000000"/>
              </w:rPr>
            </w:pPr>
            <w:r>
              <w:rPr>
                <w:color w:val="000000"/>
              </w:rPr>
              <w:t>občanská společnost a škola,</w:t>
            </w:r>
          </w:p>
          <w:p w:rsidR="00E442BA" w:rsidRDefault="00E442BA" w:rsidP="00F96EAD">
            <w:pPr>
              <w:rPr>
                <w:color w:val="000000"/>
              </w:rPr>
            </w:pPr>
            <w:r>
              <w:rPr>
                <w:color w:val="000000"/>
              </w:rPr>
              <w:t>práva a povinnosti</w:t>
            </w: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E442BA" w:rsidRPr="00230BCF" w:rsidRDefault="00E442BA" w:rsidP="00F96EAD">
            <w:pPr>
              <w:rPr>
                <w:b/>
                <w:color w:val="7030A0"/>
                <w:u w:val="single"/>
              </w:rPr>
            </w:pPr>
            <w:r w:rsidRPr="00230BCF">
              <w:rPr>
                <w:b/>
                <w:color w:val="7030A0"/>
                <w:u w:val="single"/>
              </w:rPr>
              <w:t>Písemný projev</w:t>
            </w:r>
          </w:p>
          <w:p w:rsidR="00E442BA" w:rsidRPr="00230BCF" w:rsidRDefault="00E442BA" w:rsidP="00F96EAD">
            <w:pPr>
              <w:rPr>
                <w:color w:val="7030A0"/>
              </w:rPr>
            </w:pPr>
            <w:r w:rsidRPr="00230BCF">
              <w:rPr>
                <w:color w:val="7030A0"/>
              </w:rPr>
              <w:t>Písemné formy společenského styku- pohlednice , dopisy, vzkazy</w:t>
            </w:r>
          </w:p>
          <w:p w:rsidR="00E442BA" w:rsidRPr="00230BCF" w:rsidRDefault="00E442BA" w:rsidP="00F96EAD">
            <w:pPr>
              <w:rPr>
                <w:color w:val="7030A0"/>
              </w:rPr>
            </w:pPr>
            <w:r w:rsidRPr="00230BCF">
              <w:rPr>
                <w:color w:val="7030A0"/>
              </w:rPr>
              <w:t>Vyplňování tiskopisů, vlastní reklamní inzerát</w:t>
            </w:r>
          </w:p>
          <w:p w:rsidR="00E442BA" w:rsidRPr="00230BCF" w:rsidRDefault="00E442BA" w:rsidP="00F96EAD">
            <w:pPr>
              <w:rPr>
                <w:color w:val="7030A0"/>
              </w:rPr>
            </w:pPr>
          </w:p>
          <w:p w:rsidR="00E442BA" w:rsidRPr="00230BCF" w:rsidRDefault="00E442BA" w:rsidP="00F96EAD">
            <w:pPr>
              <w:rPr>
                <w:color w:val="7030A0"/>
              </w:rPr>
            </w:pPr>
            <w:r w:rsidRPr="00230BCF">
              <w:rPr>
                <w:color w:val="7030A0"/>
              </w:rPr>
              <w:t>Výpisy údajů ze slovníků a encyklopedií</w:t>
            </w:r>
          </w:p>
          <w:p w:rsidR="00F0534E" w:rsidRDefault="00F0534E" w:rsidP="00F96EAD">
            <w:pPr>
              <w:rPr>
                <w:b/>
                <w:color w:val="CC99FF"/>
              </w:rPr>
            </w:pPr>
          </w:p>
          <w:p w:rsidR="0022109A" w:rsidRDefault="0022109A" w:rsidP="00F96EAD">
            <w:pPr>
              <w:rPr>
                <w:b/>
                <w:color w:val="CC99FF"/>
              </w:rPr>
            </w:pPr>
          </w:p>
          <w:p w:rsidR="00A57F88" w:rsidRDefault="00A57F88" w:rsidP="00F91861">
            <w:pPr>
              <w:pStyle w:val="Default"/>
              <w:rPr>
                <w:b/>
                <w:color w:val="CC99FF"/>
              </w:rPr>
            </w:pPr>
            <w:r w:rsidRPr="0093463B">
              <w:rPr>
                <w:b/>
                <w:bCs/>
                <w:color w:val="FF0000"/>
              </w:rPr>
              <w:t xml:space="preserve">Minimální doporučená úroveň pro úpravy očekávaných výstupů v rámci podpůrných opatření </w:t>
            </w:r>
          </w:p>
        </w:tc>
        <w:tc>
          <w:tcPr>
            <w:tcW w:w="5953" w:type="dxa"/>
            <w:tcBorders>
              <w:top w:val="single" w:sz="4" w:space="0" w:color="auto"/>
              <w:left w:val="single" w:sz="4" w:space="0" w:color="auto"/>
              <w:bottom w:val="single" w:sz="4" w:space="0" w:color="auto"/>
              <w:right w:val="single" w:sz="4" w:space="0" w:color="auto"/>
            </w:tcBorders>
          </w:tcPr>
          <w:p w:rsidR="00E442BA" w:rsidRDefault="00E442BA" w:rsidP="00F96EAD">
            <w:pPr>
              <w:numPr>
                <w:ilvl w:val="0"/>
                <w:numId w:val="36"/>
              </w:numPr>
              <w:rPr>
                <w:color w:val="000000"/>
              </w:rPr>
            </w:pPr>
            <w:r>
              <w:rPr>
                <w:color w:val="000000"/>
              </w:rPr>
              <w:t>zvládá základní hygienické návyky: správné sezení, držení psacího náčiní, hygienu zraku</w:t>
            </w:r>
          </w:p>
          <w:p w:rsidR="00E442BA" w:rsidRDefault="00E442BA" w:rsidP="00F96EAD">
            <w:pPr>
              <w:numPr>
                <w:ilvl w:val="0"/>
                <w:numId w:val="36"/>
              </w:numPr>
              <w:rPr>
                <w:i/>
                <w:iCs/>
                <w:color w:val="000000"/>
              </w:rPr>
            </w:pPr>
            <w:r>
              <w:rPr>
                <w:color w:val="000000"/>
              </w:rPr>
              <w:t>dovede zacházet s různými druhy grafického materiálu</w:t>
            </w:r>
          </w:p>
          <w:p w:rsidR="00E442BA" w:rsidRDefault="00E442BA" w:rsidP="00F96EAD">
            <w:pPr>
              <w:numPr>
                <w:ilvl w:val="0"/>
                <w:numId w:val="36"/>
              </w:numPr>
              <w:rPr>
                <w:color w:val="000000"/>
              </w:rPr>
            </w:pPr>
            <w:r>
              <w:rPr>
                <w:color w:val="000000"/>
              </w:rPr>
              <w:t xml:space="preserve">má vlastní rukopis, který je čitelný, úhledný a přehledný </w:t>
            </w:r>
          </w:p>
          <w:p w:rsidR="00E442BA" w:rsidRDefault="00E442BA" w:rsidP="00F96EAD">
            <w:pPr>
              <w:numPr>
                <w:ilvl w:val="0"/>
                <w:numId w:val="36"/>
              </w:numPr>
              <w:rPr>
                <w:color w:val="000000"/>
              </w:rPr>
            </w:pPr>
            <w:r>
              <w:t>umí napsat vzkaz, pohled a dopis, pozvánku, sestavit zprávu a oznámení, napsat a podat inzerát</w:t>
            </w:r>
          </w:p>
          <w:p w:rsidR="00E442BA" w:rsidRDefault="00E442BA" w:rsidP="00F96EAD">
            <w:pPr>
              <w:numPr>
                <w:ilvl w:val="0"/>
                <w:numId w:val="36"/>
              </w:numPr>
              <w:rPr>
                <w:color w:val="000000"/>
              </w:rPr>
            </w:pPr>
            <w:r>
              <w:t>dovede sestavit vyprávění, popis, pracovní postup</w:t>
            </w:r>
          </w:p>
          <w:p w:rsidR="00E442BA" w:rsidRDefault="00E442BA" w:rsidP="00F96EAD">
            <w:pPr>
              <w:numPr>
                <w:ilvl w:val="0"/>
                <w:numId w:val="36"/>
              </w:numPr>
              <w:rPr>
                <w:color w:val="000000"/>
              </w:rPr>
            </w:pPr>
            <w:r>
              <w:t>umí použít přímou řeč ve vypravování</w:t>
            </w:r>
          </w:p>
          <w:p w:rsidR="00E442BA" w:rsidRPr="0022109A" w:rsidRDefault="00E442BA" w:rsidP="00F96EAD">
            <w:pPr>
              <w:numPr>
                <w:ilvl w:val="0"/>
                <w:numId w:val="36"/>
              </w:numPr>
              <w:rPr>
                <w:i/>
                <w:iCs/>
                <w:color w:val="000000"/>
              </w:rPr>
            </w:pPr>
            <w:r>
              <w:t xml:space="preserve">rozpoznává v textu podstatné a nepodstatné informace </w:t>
            </w:r>
          </w:p>
          <w:p w:rsidR="00F0534E" w:rsidRPr="0093463B" w:rsidRDefault="00F0534E" w:rsidP="00F0534E">
            <w:pPr>
              <w:pStyle w:val="Default"/>
              <w:numPr>
                <w:ilvl w:val="0"/>
                <w:numId w:val="36"/>
              </w:numPr>
              <w:rPr>
                <w:color w:val="FF0000"/>
              </w:rPr>
            </w:pPr>
            <w:r w:rsidRPr="0093463B">
              <w:rPr>
                <w:iCs/>
                <w:color w:val="FF0000"/>
              </w:rPr>
              <w:t xml:space="preserve">opisuje a přepisuje jednoduché texty </w:t>
            </w:r>
          </w:p>
          <w:p w:rsidR="00F0534E" w:rsidRPr="0093463B" w:rsidRDefault="00F0534E" w:rsidP="00F0534E">
            <w:pPr>
              <w:pStyle w:val="Default"/>
              <w:numPr>
                <w:ilvl w:val="0"/>
                <w:numId w:val="36"/>
              </w:numPr>
              <w:rPr>
                <w:color w:val="FF0000"/>
              </w:rPr>
            </w:pPr>
            <w:r w:rsidRPr="0093463B">
              <w:rPr>
                <w:iCs/>
                <w:color w:val="FF0000"/>
              </w:rPr>
              <w:t xml:space="preserve">píše správně a přehledně jednoduchá sdělení </w:t>
            </w:r>
          </w:p>
          <w:p w:rsidR="00F0534E" w:rsidRPr="0093463B" w:rsidRDefault="00F0534E" w:rsidP="00F0534E">
            <w:pPr>
              <w:pStyle w:val="Default"/>
              <w:numPr>
                <w:ilvl w:val="0"/>
                <w:numId w:val="36"/>
              </w:numPr>
              <w:rPr>
                <w:color w:val="FF0000"/>
              </w:rPr>
            </w:pPr>
            <w:r w:rsidRPr="0093463B">
              <w:rPr>
                <w:iCs/>
                <w:color w:val="FF0000"/>
              </w:rPr>
              <w:t xml:space="preserve">píše čitelně a úpravně, dodržuje mezery mezi slovy </w:t>
            </w:r>
          </w:p>
          <w:p w:rsidR="00F0534E" w:rsidRPr="009E7A00" w:rsidRDefault="00F0534E" w:rsidP="00F0534E">
            <w:pPr>
              <w:pStyle w:val="Default"/>
              <w:numPr>
                <w:ilvl w:val="0"/>
                <w:numId w:val="36"/>
              </w:numPr>
              <w:rPr>
                <w:color w:val="FF0000"/>
              </w:rPr>
            </w:pPr>
            <w:r w:rsidRPr="009E7A00">
              <w:rPr>
                <w:iCs/>
                <w:color w:val="FF0000"/>
              </w:rPr>
              <w:t xml:space="preserve">ovládá hůlkové písmo </w:t>
            </w:r>
          </w:p>
          <w:p w:rsidR="00E442BA" w:rsidRDefault="00F0534E" w:rsidP="0022109A">
            <w:pPr>
              <w:numPr>
                <w:ilvl w:val="0"/>
                <w:numId w:val="36"/>
              </w:numPr>
              <w:rPr>
                <w:iCs/>
                <w:color w:val="000000"/>
              </w:rPr>
            </w:pPr>
            <w:r w:rsidRPr="009E7A00">
              <w:rPr>
                <w:iCs/>
                <w:color w:val="FF0000"/>
              </w:rPr>
              <w:t>tvoří otázky a odpovídá na ně</w:t>
            </w:r>
            <w:r w:rsidRPr="009E7A00">
              <w:rPr>
                <w:iCs/>
                <w:color w:val="FF0000"/>
                <w:sz w:val="23"/>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r>
              <w:rPr>
                <w:b/>
                <w:color w:val="000000"/>
              </w:rPr>
              <w:t>Evropa v globálu</w:t>
            </w:r>
            <w:r>
              <w:rPr>
                <w:color w:val="000000"/>
              </w:rPr>
              <w:t xml:space="preserve"> –</w:t>
            </w:r>
          </w:p>
          <w:p w:rsidR="00E442BA" w:rsidRDefault="00E442BA" w:rsidP="00F96EAD">
            <w:pPr>
              <w:rPr>
                <w:color w:val="000000"/>
              </w:rPr>
            </w:pPr>
            <w:r>
              <w:rPr>
                <w:color w:val="000000"/>
              </w:rPr>
              <w:t>Evropa a svět nás zajímá</w:t>
            </w:r>
          </w:p>
          <w:p w:rsidR="00E442BA" w:rsidRDefault="00E442BA" w:rsidP="00F96EAD">
            <w:pPr>
              <w:rPr>
                <w:color w:val="000000"/>
              </w:rPr>
            </w:pPr>
          </w:p>
          <w:p w:rsidR="00E442BA" w:rsidRDefault="00E442BA" w:rsidP="00F96EAD">
            <w:pPr>
              <w:rPr>
                <w:color w:val="000000"/>
              </w:rPr>
            </w:pPr>
            <w:r>
              <w:rPr>
                <w:b/>
                <w:color w:val="000000"/>
              </w:rPr>
              <w:t xml:space="preserve">Země náš domov </w:t>
            </w:r>
            <w:r>
              <w:rPr>
                <w:color w:val="000000"/>
              </w:rPr>
              <w:t xml:space="preserve">– </w:t>
            </w:r>
          </w:p>
          <w:p w:rsidR="00E442BA" w:rsidRDefault="00E442BA" w:rsidP="00F96EAD">
            <w:pPr>
              <w:rPr>
                <w:color w:val="000000"/>
              </w:rPr>
            </w:pPr>
            <w:r>
              <w:rPr>
                <w:color w:val="000000"/>
              </w:rPr>
              <w:t>lidské aktivity,</w:t>
            </w:r>
          </w:p>
          <w:p w:rsidR="00E442BA" w:rsidRDefault="00E442BA" w:rsidP="00F96EAD">
            <w:pPr>
              <w:rPr>
                <w:color w:val="000000"/>
              </w:rPr>
            </w:pPr>
            <w:r>
              <w:rPr>
                <w:color w:val="000000"/>
              </w:rPr>
              <w:t>problémy životního prostředí</w:t>
            </w: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b/>
                <w:color w:val="993366"/>
                <w:u w:val="single"/>
              </w:rPr>
            </w:pPr>
            <w:r>
              <w:rPr>
                <w:b/>
                <w:color w:val="993366"/>
                <w:u w:val="single"/>
              </w:rPr>
              <w:t>Jazyková výchova</w:t>
            </w:r>
          </w:p>
          <w:p w:rsidR="00E442BA" w:rsidRPr="00230BCF" w:rsidRDefault="00E442BA" w:rsidP="00F96EAD">
            <w:pPr>
              <w:rPr>
                <w:color w:val="7030A0"/>
              </w:rPr>
            </w:pPr>
            <w:r w:rsidRPr="00230BCF">
              <w:rPr>
                <w:color w:val="7030A0"/>
              </w:rPr>
              <w:t>Zvuková stránka jazyka</w:t>
            </w:r>
          </w:p>
          <w:p w:rsidR="00E442BA" w:rsidRDefault="00E442BA" w:rsidP="00F96EAD">
            <w:pPr>
              <w:rPr>
                <w:b/>
                <w:color w:val="CC99FF"/>
              </w:rPr>
            </w:pPr>
            <w:r w:rsidRPr="00230BCF">
              <w:rPr>
                <w:color w:val="7030A0"/>
              </w:rPr>
              <w:t>Intonace</w:t>
            </w:r>
            <w:r w:rsidRPr="00230BCF">
              <w:rPr>
                <w:b/>
                <w:color w:val="7030A0"/>
              </w:rPr>
              <w:t xml:space="preserve"> </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rPr>
                <w:color w:val="000000"/>
              </w:rPr>
              <w:t>dovede sluchově rozlišit hlásky (sluchová analýza a syntéza slov)</w:t>
            </w:r>
          </w:p>
          <w:p w:rsidR="00E442BA" w:rsidRDefault="00E442BA" w:rsidP="00F96EAD">
            <w:pPr>
              <w:numPr>
                <w:ilvl w:val="0"/>
                <w:numId w:val="36"/>
              </w:numPr>
              <w:rPr>
                <w:color w:val="000000"/>
              </w:rPr>
            </w:pPr>
            <w:r>
              <w:rPr>
                <w:color w:val="000000"/>
              </w:rPr>
              <w:t>správně pracuje s dechem</w:t>
            </w:r>
          </w:p>
          <w:p w:rsidR="00E442BA" w:rsidRDefault="00E442BA" w:rsidP="00F96EAD">
            <w:pPr>
              <w:numPr>
                <w:ilvl w:val="0"/>
                <w:numId w:val="36"/>
              </w:numPr>
              <w:rPr>
                <w:color w:val="000000"/>
              </w:rPr>
            </w:pPr>
            <w:r>
              <w:rPr>
                <w:color w:val="000000"/>
              </w:rPr>
              <w:t>zvládá správnou intonaci, tempo, pauzy slovní a větný přízvuk</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E442BA" w:rsidRPr="00230BCF" w:rsidRDefault="00E442BA" w:rsidP="00F96EAD">
            <w:pPr>
              <w:rPr>
                <w:color w:val="7030A0"/>
              </w:rPr>
            </w:pPr>
            <w:r w:rsidRPr="00230BCF">
              <w:rPr>
                <w:color w:val="7030A0"/>
              </w:rPr>
              <w:t>Slovní zásoba a tvoření slov</w:t>
            </w:r>
          </w:p>
          <w:p w:rsidR="00E442BA" w:rsidRPr="00230BCF" w:rsidRDefault="00E442BA" w:rsidP="00F96EAD">
            <w:pPr>
              <w:rPr>
                <w:color w:val="7030A0"/>
              </w:rPr>
            </w:pPr>
            <w:r w:rsidRPr="00230BCF">
              <w:rPr>
                <w:color w:val="7030A0"/>
              </w:rPr>
              <w:lastRenderedPageBreak/>
              <w:t xml:space="preserve">Význam slova, části slova – </w:t>
            </w:r>
            <w:r w:rsidR="00230BCF">
              <w:rPr>
                <w:color w:val="7030A0"/>
              </w:rPr>
              <w:t>přípony a předpony, kořen slova</w:t>
            </w:r>
            <w:r w:rsidRPr="00230BCF">
              <w:rPr>
                <w:color w:val="7030A0"/>
              </w:rPr>
              <w:t xml:space="preserve"> pro všechna příbuzná slova</w:t>
            </w:r>
          </w:p>
          <w:p w:rsidR="00E442BA" w:rsidRPr="00230BCF" w:rsidRDefault="00E442BA" w:rsidP="00F96EAD">
            <w:pPr>
              <w:rPr>
                <w:color w:val="7030A0"/>
              </w:rPr>
            </w:pPr>
            <w:r w:rsidRPr="00230BCF">
              <w:rPr>
                <w:color w:val="7030A0"/>
              </w:rPr>
              <w:t>Čtení aktuálních zpráv</w:t>
            </w:r>
          </w:p>
        </w:tc>
        <w:tc>
          <w:tcPr>
            <w:tcW w:w="5953" w:type="dxa"/>
            <w:tcBorders>
              <w:top w:val="single" w:sz="4" w:space="0" w:color="auto"/>
              <w:left w:val="single" w:sz="4" w:space="0" w:color="auto"/>
              <w:bottom w:val="single" w:sz="4" w:space="0" w:color="auto"/>
              <w:right w:val="single" w:sz="4" w:space="0" w:color="auto"/>
            </w:tcBorders>
            <w:hideMark/>
          </w:tcPr>
          <w:p w:rsidR="003D5FDF" w:rsidRPr="00745932" w:rsidRDefault="003D5FDF" w:rsidP="00F96EAD">
            <w:pPr>
              <w:numPr>
                <w:ilvl w:val="0"/>
                <w:numId w:val="36"/>
              </w:numPr>
              <w:rPr>
                <w:color w:val="000000"/>
              </w:rPr>
            </w:pPr>
            <w:r w:rsidRPr="00745932">
              <w:lastRenderedPageBreak/>
              <w:t>porovnává významy slov, zvláště slova stejného nebo podobného významu a slova vícevýznamová</w:t>
            </w:r>
          </w:p>
          <w:p w:rsidR="003D5FDF" w:rsidRPr="00745932" w:rsidRDefault="003D5FDF" w:rsidP="00F96EAD">
            <w:pPr>
              <w:numPr>
                <w:ilvl w:val="0"/>
                <w:numId w:val="36"/>
              </w:numPr>
              <w:rPr>
                <w:color w:val="000000"/>
              </w:rPr>
            </w:pPr>
            <w:r w:rsidRPr="00745932">
              <w:t>rozlišuje slova spisovná a jejich nespisovné tvary</w:t>
            </w:r>
          </w:p>
          <w:p w:rsidR="00E442BA" w:rsidRDefault="00E442BA" w:rsidP="00F96EAD">
            <w:pPr>
              <w:numPr>
                <w:ilvl w:val="0"/>
                <w:numId w:val="36"/>
              </w:numPr>
              <w:rPr>
                <w:color w:val="000000"/>
              </w:rPr>
            </w:pPr>
            <w:r>
              <w:rPr>
                <w:color w:val="000000"/>
              </w:rPr>
              <w:lastRenderedPageBreak/>
              <w:t>rozezná kořen slov, předponu, příponovou část, koncovku</w:t>
            </w:r>
          </w:p>
          <w:p w:rsidR="00E442BA" w:rsidRDefault="00E442BA" w:rsidP="00F96EAD">
            <w:pPr>
              <w:numPr>
                <w:ilvl w:val="0"/>
                <w:numId w:val="36"/>
              </w:numPr>
              <w:rPr>
                <w:color w:val="000000"/>
              </w:rPr>
            </w:pPr>
            <w:r>
              <w:rPr>
                <w:color w:val="000000"/>
              </w:rPr>
              <w:t>dovede vysvětlit význam běžných mnohoznačných slov</w:t>
            </w:r>
          </w:p>
          <w:p w:rsidR="00E442BA" w:rsidRDefault="00E442BA" w:rsidP="00F96EAD">
            <w:pPr>
              <w:numPr>
                <w:ilvl w:val="0"/>
                <w:numId w:val="36"/>
              </w:numPr>
              <w:rPr>
                <w:color w:val="000000"/>
              </w:rPr>
            </w:pPr>
            <w:r>
              <w:rPr>
                <w:color w:val="000000"/>
              </w:rPr>
              <w:t>zvládá tvoření slov ve správném gramatickém tvaru</w:t>
            </w:r>
          </w:p>
          <w:p w:rsidR="00E442BA" w:rsidRDefault="00E442BA" w:rsidP="00F96EAD">
            <w:pPr>
              <w:numPr>
                <w:ilvl w:val="0"/>
                <w:numId w:val="36"/>
              </w:numPr>
              <w:rPr>
                <w:color w:val="000000"/>
              </w:rPr>
            </w:pPr>
            <w:r>
              <w:rPr>
                <w:color w:val="000000"/>
              </w:rPr>
              <w:t>rozvíjí slovní zásobu na základě četby jednoduchých textů</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b/>
                <w:color w:val="7030A0"/>
                <w:u w:val="single"/>
              </w:rPr>
            </w:pPr>
            <w:r w:rsidRPr="00230BCF">
              <w:rPr>
                <w:b/>
                <w:color w:val="7030A0"/>
                <w:u w:val="single"/>
              </w:rPr>
              <w:t>Tvarosloví</w:t>
            </w:r>
          </w:p>
          <w:p w:rsidR="00E442BA" w:rsidRPr="00230BCF" w:rsidRDefault="00230BCF" w:rsidP="00F96EAD">
            <w:pPr>
              <w:rPr>
                <w:color w:val="7030A0"/>
              </w:rPr>
            </w:pPr>
            <w:r>
              <w:rPr>
                <w:color w:val="7030A0"/>
              </w:rPr>
              <w:t xml:space="preserve">Slovní druhy, určování </w:t>
            </w:r>
            <w:r w:rsidR="00E442BA" w:rsidRPr="00230BCF">
              <w:rPr>
                <w:color w:val="7030A0"/>
              </w:rPr>
              <w:t>rodu, čísla a pádu u substantiv</w:t>
            </w:r>
          </w:p>
          <w:p w:rsidR="00E442BA" w:rsidRPr="00230BCF" w:rsidRDefault="00E442BA" w:rsidP="00F96EAD">
            <w:pPr>
              <w:rPr>
                <w:color w:val="7030A0"/>
              </w:rPr>
            </w:pPr>
            <w:r w:rsidRPr="00230BCF">
              <w:rPr>
                <w:color w:val="7030A0"/>
              </w:rPr>
              <w:t>Určování infinitivu u sloves, určování osoby, čísla a času u sloves, příčestí minulé</w:t>
            </w:r>
          </w:p>
          <w:p w:rsidR="00E442BA" w:rsidRPr="00230BCF" w:rsidRDefault="00E442BA" w:rsidP="00F96EAD">
            <w:pPr>
              <w:rPr>
                <w:color w:val="7030A0"/>
              </w:rPr>
            </w:pPr>
            <w:r w:rsidRPr="00230BCF">
              <w:rPr>
                <w:color w:val="7030A0"/>
              </w:rPr>
              <w:t>Druhy přídavných jmen a jejich pravopis, základní druhy zájmen</w:t>
            </w:r>
          </w:p>
          <w:p w:rsidR="00E442BA" w:rsidRPr="00230BCF" w:rsidRDefault="00E442BA" w:rsidP="00F96EAD">
            <w:pPr>
              <w:rPr>
                <w:color w:val="7030A0"/>
              </w:rPr>
            </w:pPr>
            <w:r w:rsidRPr="00230BCF">
              <w:rPr>
                <w:color w:val="7030A0"/>
              </w:rPr>
              <w:t>Rozlišení číslovek v textu</w:t>
            </w:r>
          </w:p>
        </w:tc>
        <w:tc>
          <w:tcPr>
            <w:tcW w:w="5953" w:type="dxa"/>
            <w:tcBorders>
              <w:top w:val="single" w:sz="4" w:space="0" w:color="auto"/>
              <w:left w:val="single" w:sz="4" w:space="0" w:color="auto"/>
              <w:bottom w:val="single" w:sz="4" w:space="0" w:color="auto"/>
              <w:right w:val="single" w:sz="4" w:space="0" w:color="auto"/>
            </w:tcBorders>
            <w:hideMark/>
          </w:tcPr>
          <w:p w:rsidR="003D5FDF" w:rsidRPr="00B15A36" w:rsidRDefault="003D5FDF" w:rsidP="00F96EAD">
            <w:pPr>
              <w:numPr>
                <w:ilvl w:val="0"/>
                <w:numId w:val="36"/>
              </w:numPr>
              <w:rPr>
                <w:color w:val="000000"/>
              </w:rPr>
            </w:pPr>
            <w:r w:rsidRPr="00B15A36">
              <w:t xml:space="preserve"> určuje slovní druhy plnovýznamových slov a využívá je v gramaticky správných tvarech ve svém mluveném projevu</w:t>
            </w:r>
          </w:p>
          <w:p w:rsidR="00E442BA" w:rsidRDefault="00E442BA" w:rsidP="00F96EAD">
            <w:pPr>
              <w:numPr>
                <w:ilvl w:val="0"/>
                <w:numId w:val="36"/>
              </w:numPr>
              <w:rPr>
                <w:color w:val="000000"/>
              </w:rPr>
            </w:pPr>
            <w:r>
              <w:t>umí určit rod, číslo a pád podstatných jmen</w:t>
            </w:r>
            <w:r>
              <w:rPr>
                <w:color w:val="000000"/>
              </w:rPr>
              <w:t xml:space="preserve"> </w:t>
            </w:r>
          </w:p>
          <w:p w:rsidR="00E442BA" w:rsidRDefault="00E442BA" w:rsidP="00F96EAD">
            <w:pPr>
              <w:numPr>
                <w:ilvl w:val="0"/>
                <w:numId w:val="36"/>
              </w:numPr>
              <w:rPr>
                <w:color w:val="000000"/>
              </w:rPr>
            </w:pPr>
            <w:r>
              <w:t>skloňuje podstatná jména a přiřazuje je ke vzorům</w:t>
            </w:r>
          </w:p>
          <w:p w:rsidR="00E442BA" w:rsidRDefault="00E442BA" w:rsidP="00F96EAD">
            <w:pPr>
              <w:numPr>
                <w:ilvl w:val="0"/>
                <w:numId w:val="36"/>
              </w:numPr>
              <w:rPr>
                <w:color w:val="000000"/>
              </w:rPr>
            </w:pPr>
            <w:r>
              <w:t>určí mluvnické kategorie u sloves</w:t>
            </w:r>
          </w:p>
          <w:p w:rsidR="00E442BA" w:rsidRDefault="00E442BA" w:rsidP="00F96EAD">
            <w:pPr>
              <w:numPr>
                <w:ilvl w:val="0"/>
                <w:numId w:val="36"/>
              </w:numPr>
              <w:rPr>
                <w:color w:val="000000"/>
              </w:rPr>
            </w:pPr>
            <w:r>
              <w:t>rozliší slovesný tvar jednoduchý a složený</w:t>
            </w:r>
          </w:p>
          <w:p w:rsidR="00E442BA" w:rsidRDefault="00E442BA" w:rsidP="00F96EAD">
            <w:pPr>
              <w:numPr>
                <w:ilvl w:val="0"/>
                <w:numId w:val="36"/>
              </w:numPr>
              <w:rPr>
                <w:color w:val="000000"/>
              </w:rPr>
            </w:pPr>
            <w:r>
              <w:t>pozná zvratný tvar slovesa</w:t>
            </w:r>
          </w:p>
          <w:p w:rsidR="00E442BA" w:rsidRDefault="00E442BA" w:rsidP="00F96EAD">
            <w:pPr>
              <w:numPr>
                <w:ilvl w:val="0"/>
                <w:numId w:val="36"/>
              </w:numPr>
              <w:rPr>
                <w:color w:val="000000"/>
              </w:rPr>
            </w:pPr>
            <w:r>
              <w:t>umí vytvořit příčestí minulé</w:t>
            </w:r>
            <w:r>
              <w:rPr>
                <w:color w:val="000000"/>
              </w:rPr>
              <w:t xml:space="preserve"> </w:t>
            </w:r>
          </w:p>
          <w:p w:rsidR="00202CB8" w:rsidRPr="00202CB8" w:rsidRDefault="00202CB8" w:rsidP="00202CB8">
            <w:pPr>
              <w:ind w:left="689"/>
              <w:rPr>
                <w:color w:val="000000"/>
              </w:rPr>
            </w:pPr>
          </w:p>
          <w:p w:rsidR="00E442BA" w:rsidRDefault="00E442BA" w:rsidP="00F96EAD">
            <w:pPr>
              <w:numPr>
                <w:ilvl w:val="0"/>
                <w:numId w:val="36"/>
              </w:numPr>
              <w:rPr>
                <w:color w:val="000000"/>
              </w:rPr>
            </w:pPr>
            <w:r>
              <w:t>zná druhy přídavných jmen a základní druhy zájmen</w:t>
            </w:r>
          </w:p>
          <w:p w:rsidR="00E442BA" w:rsidRDefault="00E442BA" w:rsidP="00F96EAD">
            <w:pPr>
              <w:numPr>
                <w:ilvl w:val="0"/>
                <w:numId w:val="36"/>
              </w:numPr>
              <w:rPr>
                <w:color w:val="000000"/>
              </w:rPr>
            </w:pPr>
            <w:r>
              <w:rPr>
                <w:color w:val="000000"/>
              </w:rPr>
              <w:t>rozlišuje číslovky v textu</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b/>
                <w:color w:val="7030A0"/>
                <w:u w:val="single"/>
              </w:rPr>
            </w:pPr>
            <w:r w:rsidRPr="00230BCF">
              <w:rPr>
                <w:b/>
                <w:color w:val="7030A0"/>
                <w:u w:val="single"/>
              </w:rPr>
              <w:t>Skladba</w:t>
            </w:r>
          </w:p>
          <w:p w:rsidR="00E442BA" w:rsidRPr="00230BCF" w:rsidRDefault="00E442BA" w:rsidP="00F96EAD">
            <w:pPr>
              <w:rPr>
                <w:color w:val="7030A0"/>
              </w:rPr>
            </w:pPr>
            <w:r w:rsidRPr="00230BCF">
              <w:rPr>
                <w:color w:val="7030A0"/>
              </w:rPr>
              <w:t>Určování základních větných členů, vyhledávání různých podmětů</w:t>
            </w:r>
          </w:p>
          <w:p w:rsidR="00E442BA" w:rsidRPr="00230BCF" w:rsidRDefault="00E442BA" w:rsidP="00F96EAD">
            <w:pPr>
              <w:rPr>
                <w:color w:val="7030A0"/>
              </w:rPr>
            </w:pPr>
            <w:r w:rsidRPr="00230BCF">
              <w:rPr>
                <w:color w:val="7030A0"/>
              </w:rPr>
              <w:t>Určování věty jednoduché, spojování souvětí, využívání spojek a interpunkce /pomocí Pravidel českého jazyka/</w:t>
            </w:r>
          </w:p>
        </w:tc>
        <w:tc>
          <w:tcPr>
            <w:tcW w:w="5953" w:type="dxa"/>
            <w:tcBorders>
              <w:top w:val="single" w:sz="4" w:space="0" w:color="auto"/>
              <w:left w:val="single" w:sz="4" w:space="0" w:color="auto"/>
              <w:bottom w:val="single" w:sz="4" w:space="0" w:color="auto"/>
              <w:right w:val="single" w:sz="4" w:space="0" w:color="auto"/>
            </w:tcBorders>
            <w:hideMark/>
          </w:tcPr>
          <w:p w:rsidR="00E442BA" w:rsidRPr="00745932" w:rsidRDefault="003D5FDF" w:rsidP="00F96EAD">
            <w:pPr>
              <w:numPr>
                <w:ilvl w:val="0"/>
                <w:numId w:val="36"/>
              </w:numPr>
              <w:rPr>
                <w:color w:val="000000"/>
              </w:rPr>
            </w:pPr>
            <w:r w:rsidRPr="00745932">
              <w:t>vyhledává základní skladební dvojici a v neúplné základní skladební dvojici označuje základ věty</w:t>
            </w:r>
          </w:p>
          <w:p w:rsidR="00E442BA" w:rsidRPr="00745932" w:rsidRDefault="003D5FDF" w:rsidP="00F96EAD">
            <w:pPr>
              <w:numPr>
                <w:ilvl w:val="0"/>
                <w:numId w:val="36"/>
              </w:numPr>
              <w:rPr>
                <w:color w:val="000000"/>
              </w:rPr>
            </w:pPr>
            <w:r w:rsidRPr="00745932">
              <w:t>odlišuje větu jednoduchou a souvětí, vhodně změní větu jednoduchou v souvětí</w:t>
            </w:r>
          </w:p>
          <w:p w:rsidR="00E442BA" w:rsidRDefault="00E442BA" w:rsidP="00F96EAD">
            <w:pPr>
              <w:numPr>
                <w:ilvl w:val="0"/>
                <w:numId w:val="36"/>
              </w:numPr>
              <w:rPr>
                <w:color w:val="000000"/>
              </w:rPr>
            </w:pPr>
            <w:r>
              <w:t>osvojuje si shodu přísudku s podmětem</w:t>
            </w:r>
          </w:p>
          <w:p w:rsidR="00800C24" w:rsidRPr="00800C24" w:rsidRDefault="00E442BA" w:rsidP="00800C24">
            <w:pPr>
              <w:numPr>
                <w:ilvl w:val="0"/>
                <w:numId w:val="36"/>
              </w:numPr>
              <w:rPr>
                <w:color w:val="000000"/>
              </w:rPr>
            </w:pPr>
            <w:r>
              <w:t>rozlišuje větu jednoduchou a souvětí, vhodně je užívá a zaměňuje</w:t>
            </w:r>
          </w:p>
          <w:p w:rsidR="00800C24" w:rsidRPr="00800C24" w:rsidRDefault="00745932" w:rsidP="00800C24">
            <w:pPr>
              <w:numPr>
                <w:ilvl w:val="0"/>
                <w:numId w:val="36"/>
              </w:numPr>
              <w:rPr>
                <w:color w:val="000000"/>
              </w:rPr>
            </w:pPr>
            <w:r w:rsidRPr="00745932">
              <w:t>zvládá základní příklady syntaktického pravopisu</w:t>
            </w:r>
          </w:p>
          <w:p w:rsidR="00745932" w:rsidRPr="00800C24" w:rsidRDefault="00745932" w:rsidP="00800C24">
            <w:pPr>
              <w:numPr>
                <w:ilvl w:val="0"/>
                <w:numId w:val="36"/>
              </w:numPr>
              <w:rPr>
                <w:color w:val="000000"/>
              </w:rPr>
            </w:pPr>
            <w:r w:rsidRPr="00745932">
              <w:t xml:space="preserve">užívá vhodných spojovacích výrazů, podle potřeby </w:t>
            </w:r>
            <w:r>
              <w:t xml:space="preserve">             </w:t>
            </w:r>
            <w:r w:rsidR="00800C24">
              <w:t xml:space="preserve">   </w:t>
            </w:r>
            <w:r w:rsidRPr="00745932">
              <w:t xml:space="preserve">projevu je obměňuje </w:t>
            </w:r>
            <w:r>
              <w:t xml:space="preserve">      </w:t>
            </w:r>
          </w:p>
          <w:p w:rsidR="00745932" w:rsidRDefault="00745932" w:rsidP="00745932">
            <w:pPr>
              <w:rPr>
                <w:color w:val="000000"/>
              </w:rPr>
            </w:pP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E442BA" w:rsidRPr="00230BCF" w:rsidRDefault="00E442BA" w:rsidP="00F96EAD">
            <w:pPr>
              <w:rPr>
                <w:b/>
                <w:color w:val="7030A0"/>
                <w:u w:val="single"/>
              </w:rPr>
            </w:pPr>
            <w:r w:rsidRPr="00230BCF">
              <w:rPr>
                <w:b/>
                <w:color w:val="7030A0"/>
                <w:u w:val="single"/>
              </w:rPr>
              <w:t>Pravopis</w:t>
            </w:r>
          </w:p>
          <w:p w:rsidR="00E442BA" w:rsidRPr="00230BCF" w:rsidRDefault="00E442BA" w:rsidP="00F96EAD">
            <w:pPr>
              <w:rPr>
                <w:color w:val="7030A0"/>
              </w:rPr>
            </w:pPr>
            <w:r w:rsidRPr="00230BCF">
              <w:rPr>
                <w:color w:val="7030A0"/>
              </w:rPr>
              <w:t>Vyjmenovaná slova, vzory podstatných jmen, příčestí minulé a přídavná jména</w:t>
            </w:r>
          </w:p>
          <w:p w:rsidR="00E442BA" w:rsidRPr="00230BCF" w:rsidRDefault="00E442BA" w:rsidP="00F96EAD">
            <w:pPr>
              <w:rPr>
                <w:color w:val="7030A0"/>
              </w:rPr>
            </w:pPr>
            <w:r w:rsidRPr="00230BCF">
              <w:rPr>
                <w:color w:val="7030A0"/>
              </w:rPr>
              <w:t xml:space="preserve">Skupiny </w:t>
            </w:r>
            <w:proofErr w:type="spellStart"/>
            <w:r w:rsidRPr="00230BCF">
              <w:rPr>
                <w:color w:val="7030A0"/>
              </w:rPr>
              <w:t>bje</w:t>
            </w:r>
            <w:proofErr w:type="spellEnd"/>
            <w:r w:rsidRPr="00230BCF">
              <w:rPr>
                <w:color w:val="7030A0"/>
              </w:rPr>
              <w:t>/</w:t>
            </w:r>
            <w:proofErr w:type="spellStart"/>
            <w:r w:rsidRPr="00230BCF">
              <w:rPr>
                <w:color w:val="7030A0"/>
              </w:rPr>
              <w:t>bě,vě</w:t>
            </w:r>
            <w:proofErr w:type="spellEnd"/>
            <w:r w:rsidRPr="00230BCF">
              <w:rPr>
                <w:color w:val="7030A0"/>
              </w:rPr>
              <w:t>/</w:t>
            </w:r>
            <w:proofErr w:type="spellStart"/>
            <w:r w:rsidRPr="00230BCF">
              <w:rPr>
                <w:color w:val="7030A0"/>
              </w:rPr>
              <w:t>vje,pě,mě</w:t>
            </w:r>
            <w:proofErr w:type="spellEnd"/>
            <w:r w:rsidRPr="00230BCF">
              <w:rPr>
                <w:color w:val="7030A0"/>
              </w:rPr>
              <w:t>/mně</w:t>
            </w:r>
          </w:p>
          <w:p w:rsidR="00E442BA" w:rsidRPr="00230BCF" w:rsidRDefault="00E442BA" w:rsidP="00F96EAD">
            <w:pPr>
              <w:rPr>
                <w:color w:val="7030A0"/>
              </w:rPr>
            </w:pPr>
            <w:r w:rsidRPr="00230BCF">
              <w:rPr>
                <w:color w:val="7030A0"/>
              </w:rPr>
              <w:t>Psaní velkých písmen</w:t>
            </w:r>
          </w:p>
          <w:p w:rsidR="0022109A" w:rsidRDefault="0022109A" w:rsidP="00F96EAD">
            <w:pPr>
              <w:rPr>
                <w:b/>
                <w:color w:val="CC99FF"/>
              </w:rPr>
            </w:pPr>
          </w:p>
          <w:p w:rsidR="00EB4CE0" w:rsidRDefault="00EB4CE0" w:rsidP="00F0534E">
            <w:pPr>
              <w:widowControl w:val="0"/>
              <w:autoSpaceDE w:val="0"/>
              <w:autoSpaceDN w:val="0"/>
              <w:adjustRightInd w:val="0"/>
              <w:rPr>
                <w:b/>
                <w:color w:val="FF0000"/>
              </w:rPr>
            </w:pPr>
          </w:p>
          <w:p w:rsidR="00800C24" w:rsidRDefault="00800C24" w:rsidP="00F0534E">
            <w:pPr>
              <w:widowControl w:val="0"/>
              <w:autoSpaceDE w:val="0"/>
              <w:autoSpaceDN w:val="0"/>
              <w:adjustRightInd w:val="0"/>
              <w:rPr>
                <w:b/>
                <w:color w:val="FF0000"/>
              </w:rPr>
            </w:pPr>
          </w:p>
          <w:p w:rsidR="00F0534E" w:rsidRDefault="00F0534E" w:rsidP="00F0534E">
            <w:pPr>
              <w:widowControl w:val="0"/>
              <w:autoSpaceDE w:val="0"/>
              <w:autoSpaceDN w:val="0"/>
              <w:adjustRightInd w:val="0"/>
              <w:rPr>
                <w:b/>
                <w:color w:val="CC99FF"/>
              </w:rPr>
            </w:pPr>
            <w:r w:rsidRPr="0047639A">
              <w:rPr>
                <w:b/>
                <w:color w:val="FF0000"/>
              </w:rPr>
              <w:t>Minimální úroveň pro úpravy očekávaných výstupů v rámci podpůrných opatření</w:t>
            </w:r>
          </w:p>
          <w:p w:rsidR="00F0534E" w:rsidRDefault="00F0534E" w:rsidP="00F96EAD">
            <w:pPr>
              <w:rPr>
                <w:b/>
                <w:color w:val="CC99FF"/>
              </w:rPr>
            </w:pP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t>umí správně napsat a odůvodnit i,í/y,ý v kořenech slov na základě znalosti  vyjmenovaných slov</w:t>
            </w:r>
          </w:p>
          <w:p w:rsidR="00E442BA" w:rsidRDefault="00E442BA" w:rsidP="00F96EAD">
            <w:pPr>
              <w:numPr>
                <w:ilvl w:val="0"/>
                <w:numId w:val="36"/>
              </w:numPr>
              <w:rPr>
                <w:color w:val="000000"/>
              </w:rPr>
            </w:pPr>
            <w:r>
              <w:t>píše správně koncovky podstatných jmen</w:t>
            </w:r>
          </w:p>
          <w:p w:rsidR="00E442BA" w:rsidRPr="00745932" w:rsidRDefault="00E442BA" w:rsidP="00F96EAD">
            <w:pPr>
              <w:numPr>
                <w:ilvl w:val="0"/>
                <w:numId w:val="36"/>
              </w:numPr>
              <w:rPr>
                <w:color w:val="000000"/>
              </w:rPr>
            </w:pPr>
            <w:r>
              <w:t>umí správně doplnit i/y v příčestí minulém</w:t>
            </w:r>
          </w:p>
          <w:p w:rsidR="00745932" w:rsidRPr="00745932" w:rsidRDefault="00745932" w:rsidP="00F96EAD">
            <w:pPr>
              <w:numPr>
                <w:ilvl w:val="0"/>
                <w:numId w:val="36"/>
              </w:numPr>
              <w:rPr>
                <w:color w:val="000000"/>
              </w:rPr>
            </w:pPr>
            <w:r w:rsidRPr="00745932">
              <w:t>píše správně i/y ve slovech po obojetných souhláskách</w:t>
            </w:r>
          </w:p>
          <w:p w:rsidR="00E442BA" w:rsidRDefault="00E442BA" w:rsidP="00F96EAD">
            <w:pPr>
              <w:numPr>
                <w:ilvl w:val="0"/>
                <w:numId w:val="36"/>
              </w:numPr>
              <w:rPr>
                <w:color w:val="000000"/>
              </w:rPr>
            </w:pPr>
            <w:r>
              <w:t>zná gramatiku přídavných jmen</w:t>
            </w:r>
          </w:p>
          <w:p w:rsidR="00E442BA" w:rsidRDefault="00E442BA" w:rsidP="00F96EAD">
            <w:pPr>
              <w:numPr>
                <w:ilvl w:val="0"/>
                <w:numId w:val="36"/>
              </w:numPr>
              <w:rPr>
                <w:color w:val="000000"/>
              </w:rPr>
            </w:pPr>
            <w:r>
              <w:t>zvládá psaní mě</w:t>
            </w:r>
            <w:r w:rsidR="00800C24">
              <w:t xml:space="preserve"> –</w:t>
            </w:r>
            <w:r>
              <w:t xml:space="preserve"> mně, </w:t>
            </w:r>
            <w:proofErr w:type="spellStart"/>
            <w:r>
              <w:t>vě</w:t>
            </w:r>
            <w:proofErr w:type="spellEnd"/>
            <w:r>
              <w:t xml:space="preserve">- </w:t>
            </w:r>
            <w:proofErr w:type="spellStart"/>
            <w:r>
              <w:t>vje</w:t>
            </w:r>
            <w:proofErr w:type="spellEnd"/>
            <w:r>
              <w:t xml:space="preserve">, </w:t>
            </w:r>
            <w:proofErr w:type="spellStart"/>
            <w:r>
              <w:t>bě</w:t>
            </w:r>
            <w:proofErr w:type="spellEnd"/>
            <w:r>
              <w:t xml:space="preserve">- </w:t>
            </w:r>
            <w:proofErr w:type="spellStart"/>
            <w:r>
              <w:t>bje</w:t>
            </w:r>
            <w:proofErr w:type="spellEnd"/>
            <w:r>
              <w:t xml:space="preserve"> v jednoduchých případech</w:t>
            </w:r>
            <w:r>
              <w:rPr>
                <w:color w:val="000000"/>
              </w:rPr>
              <w:t xml:space="preserve"> </w:t>
            </w:r>
          </w:p>
          <w:p w:rsidR="00EB4CE0" w:rsidRPr="009E7A00" w:rsidRDefault="00E442BA" w:rsidP="00EB4CE0">
            <w:pPr>
              <w:numPr>
                <w:ilvl w:val="0"/>
                <w:numId w:val="36"/>
              </w:numPr>
            </w:pPr>
            <w:r w:rsidRPr="009E7A00">
              <w:t>správně píše názvy národností, států (jejich zkratky), názvy uměleckých děl, novin a časopisů</w:t>
            </w:r>
          </w:p>
          <w:p w:rsidR="00EB4CE0" w:rsidRPr="00EB4CE0" w:rsidRDefault="002A1BC2" w:rsidP="00EB4CE0">
            <w:pPr>
              <w:numPr>
                <w:ilvl w:val="0"/>
                <w:numId w:val="36"/>
              </w:numPr>
              <w:rPr>
                <w:color w:val="FF0000"/>
              </w:rPr>
            </w:pPr>
            <w:r w:rsidRPr="00EB4CE0">
              <w:rPr>
                <w:iCs/>
                <w:color w:val="FF0000"/>
              </w:rPr>
              <w:t xml:space="preserve">určuje samohlásky a souhlásky </w:t>
            </w:r>
          </w:p>
          <w:p w:rsidR="00EB4CE0" w:rsidRPr="00EB4CE0" w:rsidRDefault="002A1BC2" w:rsidP="00EB4CE0">
            <w:pPr>
              <w:numPr>
                <w:ilvl w:val="0"/>
                <w:numId w:val="36"/>
              </w:numPr>
              <w:rPr>
                <w:color w:val="FF0000"/>
              </w:rPr>
            </w:pPr>
            <w:r w:rsidRPr="00EB4CE0">
              <w:rPr>
                <w:iCs/>
                <w:color w:val="FF0000"/>
              </w:rPr>
              <w:t xml:space="preserve">seřadí slova podle abecedy </w:t>
            </w:r>
          </w:p>
          <w:p w:rsidR="00EB4CE0" w:rsidRDefault="002A1BC2" w:rsidP="00EB4CE0">
            <w:pPr>
              <w:numPr>
                <w:ilvl w:val="0"/>
                <w:numId w:val="36"/>
              </w:numPr>
              <w:rPr>
                <w:color w:val="FF0000"/>
              </w:rPr>
            </w:pPr>
            <w:r w:rsidRPr="00EB4CE0">
              <w:rPr>
                <w:iCs/>
                <w:color w:val="FF0000"/>
              </w:rPr>
              <w:t xml:space="preserve">správně vyslovuje a píše slova se skupinami hlásek </w:t>
            </w:r>
            <w:proofErr w:type="spellStart"/>
            <w:r w:rsidRPr="00EB4CE0">
              <w:rPr>
                <w:iCs/>
                <w:color w:val="FF0000"/>
              </w:rPr>
              <w:t>dě</w:t>
            </w:r>
            <w:proofErr w:type="spellEnd"/>
            <w:r w:rsidRPr="00EB4CE0">
              <w:rPr>
                <w:iCs/>
                <w:color w:val="FF0000"/>
              </w:rPr>
              <w:t>-tě- ně-</w:t>
            </w:r>
            <w:proofErr w:type="spellStart"/>
            <w:r w:rsidRPr="00EB4CE0">
              <w:rPr>
                <w:iCs/>
                <w:color w:val="FF0000"/>
              </w:rPr>
              <w:t>bě</w:t>
            </w:r>
            <w:proofErr w:type="spellEnd"/>
            <w:r w:rsidRPr="00EB4CE0">
              <w:rPr>
                <w:iCs/>
                <w:color w:val="FF0000"/>
              </w:rPr>
              <w:t>-</w:t>
            </w:r>
            <w:proofErr w:type="spellStart"/>
            <w:r w:rsidRPr="00EB4CE0">
              <w:rPr>
                <w:iCs/>
                <w:color w:val="FF0000"/>
              </w:rPr>
              <w:t>pě</w:t>
            </w:r>
            <w:proofErr w:type="spellEnd"/>
            <w:r w:rsidRPr="00EB4CE0">
              <w:rPr>
                <w:iCs/>
                <w:color w:val="FF0000"/>
              </w:rPr>
              <w:t>-</w:t>
            </w:r>
            <w:proofErr w:type="spellStart"/>
            <w:r w:rsidRPr="00EB4CE0">
              <w:rPr>
                <w:iCs/>
                <w:color w:val="FF0000"/>
              </w:rPr>
              <w:t>vě</w:t>
            </w:r>
            <w:proofErr w:type="spellEnd"/>
            <w:r w:rsidRPr="00EB4CE0">
              <w:rPr>
                <w:iCs/>
                <w:color w:val="FF0000"/>
              </w:rPr>
              <w:t xml:space="preserve">-mě </w:t>
            </w:r>
          </w:p>
          <w:p w:rsidR="002A1BC2" w:rsidRPr="00EB4CE0" w:rsidRDefault="002A1BC2" w:rsidP="00EB4CE0">
            <w:pPr>
              <w:numPr>
                <w:ilvl w:val="0"/>
                <w:numId w:val="36"/>
              </w:numPr>
              <w:rPr>
                <w:color w:val="FF0000"/>
              </w:rPr>
            </w:pPr>
            <w:r w:rsidRPr="00EB4CE0">
              <w:rPr>
                <w:iCs/>
                <w:color w:val="FF0000"/>
              </w:rPr>
              <w:t>správně vyslovuje a píše znělé a neznělé souhlásky</w:t>
            </w:r>
            <w:r w:rsidRPr="00EB4CE0">
              <w:rPr>
                <w:i/>
                <w:iCs/>
                <w:color w:val="FF0000"/>
                <w:sz w:val="23"/>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p w:rsidR="00E442BA" w:rsidRDefault="00E442BA" w:rsidP="00F96EAD">
            <w:pPr>
              <w:rPr>
                <w:color w:val="000000"/>
              </w:rPr>
            </w:pP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E442BA" w:rsidRDefault="00E442BA" w:rsidP="00F96EAD">
            <w:pPr>
              <w:rPr>
                <w:b/>
                <w:color w:val="993366"/>
                <w:u w:val="single"/>
              </w:rPr>
            </w:pPr>
            <w:r>
              <w:rPr>
                <w:b/>
                <w:color w:val="993366"/>
                <w:u w:val="single"/>
              </w:rPr>
              <w:t>Literární výchova</w:t>
            </w:r>
          </w:p>
          <w:p w:rsidR="00E442BA" w:rsidRPr="00230BCF" w:rsidRDefault="00E442BA" w:rsidP="00F96EAD">
            <w:pPr>
              <w:rPr>
                <w:color w:val="7030A0"/>
              </w:rPr>
            </w:pPr>
            <w:r w:rsidRPr="00230BCF">
              <w:rPr>
                <w:color w:val="7030A0"/>
              </w:rPr>
              <w:t>Základní literární pojmy</w:t>
            </w:r>
          </w:p>
          <w:p w:rsidR="00E442BA" w:rsidRPr="00230BCF" w:rsidRDefault="00E442BA" w:rsidP="00F96EAD">
            <w:pPr>
              <w:rPr>
                <w:color w:val="7030A0"/>
              </w:rPr>
            </w:pPr>
            <w:r w:rsidRPr="00230BCF">
              <w:rPr>
                <w:color w:val="7030A0"/>
              </w:rPr>
              <w:t>Poezie- lyrika, epika-přenášení významu- přirovnání, zosobnění</w:t>
            </w:r>
          </w:p>
          <w:p w:rsidR="00E442BA" w:rsidRPr="00230BCF" w:rsidRDefault="00E442BA" w:rsidP="00F96EAD">
            <w:pPr>
              <w:rPr>
                <w:color w:val="7030A0"/>
              </w:rPr>
            </w:pPr>
            <w:r w:rsidRPr="00230BCF">
              <w:rPr>
                <w:color w:val="7030A0"/>
              </w:rPr>
              <w:t>Dětští autoři</w:t>
            </w:r>
          </w:p>
          <w:p w:rsidR="00E442BA" w:rsidRDefault="00E442BA" w:rsidP="00F96EAD">
            <w:pPr>
              <w:rPr>
                <w:b/>
                <w:color w:val="CC99FF"/>
              </w:rPr>
            </w:pP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ind w:left="360"/>
              <w:rPr>
                <w:color w:val="000000"/>
              </w:rPr>
            </w:pPr>
            <w:r>
              <w:rPr>
                <w:color w:val="000000"/>
              </w:rPr>
              <w:lastRenderedPageBreak/>
              <w:t xml:space="preserve">-    </w:t>
            </w:r>
            <w:r>
              <w:t>rozliší různé literární žánry</w:t>
            </w:r>
            <w:r w:rsidR="00800C24">
              <w:t xml:space="preserve"> –</w:t>
            </w:r>
            <w:r>
              <w:rPr>
                <w:color w:val="000000"/>
              </w:rPr>
              <w:t xml:space="preserve"> </w:t>
            </w:r>
            <w:r>
              <w:t>bajka,</w:t>
            </w:r>
            <w:r w:rsidR="00800C24">
              <w:t xml:space="preserve"> </w:t>
            </w:r>
            <w:r>
              <w:t>pověst,</w:t>
            </w:r>
          </w:p>
          <w:p w:rsidR="00E442BA" w:rsidRDefault="00E442BA" w:rsidP="00F96EAD">
            <w:pPr>
              <w:ind w:left="360"/>
              <w:rPr>
                <w:color w:val="000000"/>
              </w:rPr>
            </w:pPr>
            <w:r>
              <w:t xml:space="preserve">      pohádka, povídka, poezie </w:t>
            </w:r>
          </w:p>
          <w:p w:rsidR="00E442BA" w:rsidRDefault="00E442BA" w:rsidP="00F96EAD">
            <w:pPr>
              <w:numPr>
                <w:ilvl w:val="0"/>
                <w:numId w:val="36"/>
              </w:numPr>
              <w:rPr>
                <w:color w:val="000000"/>
              </w:rPr>
            </w:pPr>
            <w:r>
              <w:t>orientuje se v hlavních uměleckých oborech</w:t>
            </w:r>
          </w:p>
          <w:p w:rsidR="00E442BA" w:rsidRDefault="00E442BA" w:rsidP="00F96EAD">
            <w:pPr>
              <w:numPr>
                <w:ilvl w:val="0"/>
                <w:numId w:val="36"/>
              </w:numPr>
              <w:rPr>
                <w:color w:val="000000"/>
              </w:rPr>
            </w:pPr>
            <w:r>
              <w:t>zná pojmy spisovatel a ilustrátor,</w:t>
            </w:r>
            <w:r>
              <w:rPr>
                <w:color w:val="000000"/>
              </w:rPr>
              <w:t xml:space="preserve"> </w:t>
            </w:r>
            <w:r>
              <w:t>poezie - próza, lyrika – epika, báseň, rým, verš, sloka,  přirovnání</w:t>
            </w:r>
            <w:r>
              <w:rPr>
                <w:color w:val="000000"/>
              </w:rPr>
              <w:t xml:space="preserve"> </w:t>
            </w:r>
          </w:p>
          <w:p w:rsidR="00E442BA" w:rsidRDefault="00E442BA" w:rsidP="00F96EAD">
            <w:pPr>
              <w:numPr>
                <w:ilvl w:val="0"/>
                <w:numId w:val="36"/>
              </w:numPr>
              <w:rPr>
                <w:color w:val="000000"/>
              </w:rPr>
            </w:pPr>
            <w:r>
              <w:t xml:space="preserve">zná některé významné osobnosti české kultury </w:t>
            </w:r>
          </w:p>
          <w:p w:rsidR="00E442BA" w:rsidRDefault="00E442BA" w:rsidP="00F96EAD">
            <w:pPr>
              <w:numPr>
                <w:ilvl w:val="0"/>
                <w:numId w:val="36"/>
              </w:numPr>
              <w:rPr>
                <w:color w:val="000000"/>
              </w:rPr>
            </w:pPr>
            <w:r>
              <w:lastRenderedPageBreak/>
              <w:t>umí vyhledávat a zaznamenávat si informace z textu</w:t>
            </w:r>
            <w:r>
              <w:rPr>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p>
          <w:p w:rsidR="00E442BA" w:rsidRDefault="00E442BA" w:rsidP="00F96EAD">
            <w:pPr>
              <w:rPr>
                <w:color w:val="000000"/>
              </w:rPr>
            </w:pPr>
            <w:r>
              <w:rPr>
                <w:b/>
                <w:color w:val="000000"/>
              </w:rPr>
              <w:lastRenderedPageBreak/>
              <w:t>Média</w:t>
            </w:r>
            <w:r>
              <w:rPr>
                <w:color w:val="000000"/>
              </w:rPr>
              <w:t xml:space="preserve"> – interpretace sdělení</w:t>
            </w: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color w:val="7030A0"/>
              </w:rPr>
            </w:pPr>
            <w:r w:rsidRPr="00230BCF">
              <w:rPr>
                <w:color w:val="7030A0"/>
              </w:rPr>
              <w:lastRenderedPageBreak/>
              <w:t>Zážitkové čtení a naslouchání</w:t>
            </w:r>
          </w:p>
          <w:p w:rsidR="00E442BA" w:rsidRPr="00230BCF" w:rsidRDefault="00EB4CE0" w:rsidP="00F96EAD">
            <w:pPr>
              <w:rPr>
                <w:color w:val="7030A0"/>
              </w:rPr>
            </w:pPr>
            <w:r>
              <w:rPr>
                <w:color w:val="7030A0"/>
              </w:rPr>
              <w:t xml:space="preserve">Dramatizace situací, reklamní </w:t>
            </w:r>
            <w:r w:rsidR="00E442BA" w:rsidRPr="00230BCF">
              <w:rPr>
                <w:color w:val="7030A0"/>
              </w:rPr>
              <w:t>trh,</w:t>
            </w:r>
          </w:p>
          <w:p w:rsidR="00E442BA" w:rsidRPr="00230BCF" w:rsidRDefault="00E442BA" w:rsidP="00F96EAD">
            <w:pPr>
              <w:rPr>
                <w:color w:val="7030A0"/>
              </w:rPr>
            </w:pPr>
            <w:r w:rsidRPr="00230BCF">
              <w:rPr>
                <w:color w:val="7030A0"/>
              </w:rPr>
              <w:t>Společná četba, vyjádření svého názoru</w:t>
            </w:r>
          </w:p>
          <w:p w:rsidR="00E442BA" w:rsidRPr="00230BCF" w:rsidRDefault="00E442BA" w:rsidP="00F96EAD">
            <w:pPr>
              <w:rPr>
                <w:color w:val="7030A0"/>
              </w:rPr>
            </w:pPr>
            <w:r w:rsidRPr="00230BCF">
              <w:rPr>
                <w:color w:val="7030A0"/>
              </w:rPr>
              <w:t>na dílo</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t>umí na modelových situacích řešit stresové situace, se kterými se setkává v životě</w:t>
            </w:r>
          </w:p>
          <w:p w:rsidR="00E442BA" w:rsidRPr="000E6593" w:rsidRDefault="00E442BA" w:rsidP="00F96EAD">
            <w:pPr>
              <w:numPr>
                <w:ilvl w:val="0"/>
                <w:numId w:val="36"/>
              </w:numPr>
              <w:rPr>
                <w:color w:val="000000"/>
              </w:rPr>
            </w:pPr>
            <w:r>
              <w:t>umí rozpoznat manipulativní komunikaci v</w:t>
            </w:r>
            <w:r w:rsidR="000E6593">
              <w:t> </w:t>
            </w:r>
            <w:r>
              <w:t>reklamě</w:t>
            </w:r>
          </w:p>
          <w:p w:rsidR="000E6593" w:rsidRPr="00B15A36" w:rsidRDefault="000E6593" w:rsidP="000E6593">
            <w:pPr>
              <w:spacing w:after="44" w:line="259" w:lineRule="auto"/>
            </w:pPr>
            <w:r>
              <w:rPr>
                <w:b/>
                <w:i/>
              </w:rPr>
              <w:t xml:space="preserve">       </w:t>
            </w:r>
            <w:r w:rsidRPr="00B15A36">
              <w:t xml:space="preserve">-    vyjadřuje své dojmy z četby a zaznamenává je </w:t>
            </w:r>
          </w:p>
          <w:p w:rsidR="00E442BA" w:rsidRDefault="00E442BA" w:rsidP="00F96EAD">
            <w:pPr>
              <w:numPr>
                <w:ilvl w:val="0"/>
                <w:numId w:val="36"/>
              </w:numPr>
              <w:rPr>
                <w:color w:val="000000"/>
              </w:rPr>
            </w:pPr>
            <w:r>
              <w:rPr>
                <w:color w:val="000000"/>
              </w:rPr>
              <w:t>poznává literární postavy, hodnotí jejich vlastnosti</w:t>
            </w:r>
          </w:p>
          <w:p w:rsidR="00E442BA" w:rsidRDefault="00E442BA" w:rsidP="00F96EAD">
            <w:pPr>
              <w:numPr>
                <w:ilvl w:val="0"/>
                <w:numId w:val="36"/>
              </w:numPr>
              <w:rPr>
                <w:color w:val="000000"/>
              </w:rPr>
            </w:pPr>
            <w:r>
              <w:rPr>
                <w:color w:val="000000"/>
              </w:rPr>
              <w:t>dokáže doporučit knihu</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b/>
                <w:bCs/>
                <w:color w:val="000000"/>
              </w:rPr>
            </w:pPr>
            <w:r>
              <w:rPr>
                <w:b/>
                <w:bCs/>
                <w:color w:val="000000"/>
              </w:rPr>
              <w:t xml:space="preserve">Osobnost - </w:t>
            </w:r>
            <w:r>
              <w:rPr>
                <w:bCs/>
                <w:color w:val="000000"/>
              </w:rPr>
              <w:t>psychohygiena</w:t>
            </w:r>
          </w:p>
          <w:p w:rsidR="00E442BA" w:rsidRDefault="00E442BA" w:rsidP="00F96EAD">
            <w:pPr>
              <w:rPr>
                <w:b/>
                <w:bCs/>
                <w:color w:val="000000"/>
              </w:rPr>
            </w:pPr>
          </w:p>
          <w:p w:rsidR="00E442BA" w:rsidRDefault="00E442BA" w:rsidP="00F96EAD">
            <w:pPr>
              <w:rPr>
                <w:color w:val="000000"/>
              </w:rPr>
            </w:pPr>
            <w:r>
              <w:rPr>
                <w:b/>
                <w:bCs/>
                <w:color w:val="000000"/>
              </w:rPr>
              <w:t xml:space="preserve">Média – </w:t>
            </w:r>
            <w:r>
              <w:rPr>
                <w:color w:val="000000"/>
              </w:rPr>
              <w:t>kritické čtení,</w:t>
            </w:r>
            <w:r>
              <w:rPr>
                <w:b/>
                <w:bCs/>
                <w:color w:val="000000"/>
              </w:rPr>
              <w:t xml:space="preserve"> </w:t>
            </w:r>
            <w:r>
              <w:rPr>
                <w:color w:val="000000"/>
              </w:rPr>
              <w:t>fungování a vliv médií ve společnosti</w:t>
            </w: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color w:val="7030A0"/>
              </w:rPr>
            </w:pPr>
            <w:r w:rsidRPr="00230BCF">
              <w:rPr>
                <w:color w:val="7030A0"/>
              </w:rPr>
              <w:t>Tvořivé činnosti s textem</w:t>
            </w:r>
          </w:p>
          <w:p w:rsidR="00E442BA" w:rsidRPr="00230BCF" w:rsidRDefault="00E442BA" w:rsidP="00F96EAD">
            <w:pPr>
              <w:rPr>
                <w:color w:val="7030A0"/>
              </w:rPr>
            </w:pPr>
            <w:r w:rsidRPr="00230BCF">
              <w:rPr>
                <w:color w:val="7030A0"/>
              </w:rPr>
              <w:t>Reprodukce textu, recitace zpaměti s dramatickými prvky.</w:t>
            </w:r>
          </w:p>
          <w:p w:rsidR="00E442BA" w:rsidRPr="00230BCF" w:rsidRDefault="00E442BA" w:rsidP="00F96EAD">
            <w:pPr>
              <w:rPr>
                <w:color w:val="7030A0"/>
              </w:rPr>
            </w:pPr>
            <w:r w:rsidRPr="00230BCF">
              <w:rPr>
                <w:color w:val="7030A0"/>
              </w:rPr>
              <w:t>Vlastní literární zpracování příběhu.</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rPr>
                <w:color w:val="000000"/>
              </w:rPr>
              <w:t>ovládá volnou reprodukci přečteného nebo slyšeného textu</w:t>
            </w:r>
          </w:p>
          <w:p w:rsidR="000E6593" w:rsidRPr="00B15A36" w:rsidRDefault="000E6593" w:rsidP="000E6593">
            <w:pPr>
              <w:spacing w:after="21" w:line="278" w:lineRule="auto"/>
              <w:ind w:left="1359" w:hanging="1359"/>
            </w:pPr>
            <w:r w:rsidRPr="00B15A36">
              <w:t xml:space="preserve">        -    volně reprodukuje text podle svých schopností, tvoří vlastní literární text na dané téma </w:t>
            </w:r>
          </w:p>
          <w:p w:rsidR="000E6593" w:rsidRDefault="000E6593" w:rsidP="00F96EAD">
            <w:pPr>
              <w:numPr>
                <w:ilvl w:val="0"/>
                <w:numId w:val="36"/>
              </w:numPr>
              <w:rPr>
                <w:color w:val="000000"/>
              </w:rPr>
            </w:pPr>
          </w:p>
          <w:p w:rsidR="00E442BA" w:rsidRDefault="00E442BA" w:rsidP="00F96EAD">
            <w:pPr>
              <w:numPr>
                <w:ilvl w:val="0"/>
                <w:numId w:val="36"/>
              </w:numPr>
              <w:rPr>
                <w:color w:val="000000"/>
              </w:rPr>
            </w:pPr>
            <w:r>
              <w:t>výrazně recituje básně, přednáší jednoduché literární texty</w:t>
            </w:r>
          </w:p>
          <w:p w:rsidR="00E442BA" w:rsidRDefault="00E442BA" w:rsidP="00F96EAD">
            <w:pPr>
              <w:numPr>
                <w:ilvl w:val="0"/>
                <w:numId w:val="36"/>
              </w:numPr>
              <w:rPr>
                <w:color w:val="000000"/>
              </w:rPr>
            </w:pPr>
            <w:r>
              <w:rPr>
                <w:color w:val="000000"/>
              </w:rPr>
              <w:t>zapojuje se do dramatického ztvárnění  pohádek a jednoduchých příběhů</w:t>
            </w:r>
          </w:p>
          <w:p w:rsidR="00E442BA" w:rsidRDefault="00E442BA" w:rsidP="00F96EAD">
            <w:pPr>
              <w:numPr>
                <w:ilvl w:val="0"/>
                <w:numId w:val="36"/>
              </w:numPr>
              <w:rPr>
                <w:color w:val="000000"/>
              </w:rPr>
            </w:pPr>
            <w:r>
              <w:t>dotváří děj začatého příběhu</w:t>
            </w:r>
          </w:p>
          <w:p w:rsidR="00E442BA" w:rsidRDefault="00E442BA" w:rsidP="00F96EAD">
            <w:pPr>
              <w:numPr>
                <w:ilvl w:val="0"/>
                <w:numId w:val="36"/>
              </w:numPr>
              <w:rPr>
                <w:color w:val="000000"/>
              </w:rPr>
            </w:pPr>
            <w:r>
              <w:t>umí užít přímé řeči v dramatizaci krátkých textů</w:t>
            </w:r>
          </w:p>
          <w:p w:rsidR="00E442BA" w:rsidRDefault="00E442BA" w:rsidP="00F96EAD">
            <w:pPr>
              <w:numPr>
                <w:ilvl w:val="0"/>
                <w:numId w:val="36"/>
              </w:numPr>
              <w:rPr>
                <w:color w:val="000000"/>
              </w:rPr>
            </w:pPr>
            <w:r>
              <w:t>dle svých schopností tvoří vlastní literární text na dané téma, používá v nich přirovnání</w:t>
            </w:r>
          </w:p>
        </w:tc>
        <w:tc>
          <w:tcPr>
            <w:tcW w:w="1843"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color w:val="000000"/>
              </w:rPr>
            </w:pPr>
            <w:r>
              <w:rPr>
                <w:b/>
                <w:bCs/>
                <w:color w:val="000000"/>
              </w:rPr>
              <w:t xml:space="preserve">Média </w:t>
            </w:r>
            <w:r>
              <w:rPr>
                <w:color w:val="000000"/>
              </w:rPr>
              <w:t xml:space="preserve">– tvorba, stavba a </w:t>
            </w:r>
          </w:p>
          <w:p w:rsidR="00E442BA" w:rsidRDefault="00E442BA" w:rsidP="00F96EAD">
            <w:pPr>
              <w:rPr>
                <w:color w:val="000000"/>
              </w:rPr>
            </w:pPr>
            <w:r>
              <w:rPr>
                <w:color w:val="000000"/>
              </w:rPr>
              <w:t>interpretace textů,</w:t>
            </w:r>
          </w:p>
          <w:p w:rsidR="00E442BA" w:rsidRDefault="00E442BA" w:rsidP="00F96EAD">
            <w:pPr>
              <w:rPr>
                <w:color w:val="000000"/>
              </w:rPr>
            </w:pPr>
            <w:r>
              <w:rPr>
                <w:color w:val="000000"/>
              </w:rPr>
              <w:t>práce v realizačním týmu, autoři</w:t>
            </w:r>
          </w:p>
        </w:tc>
      </w:tr>
      <w:tr w:rsidR="00E442BA" w:rsidTr="00E442BA">
        <w:tc>
          <w:tcPr>
            <w:tcW w:w="2802" w:type="dxa"/>
            <w:tcBorders>
              <w:top w:val="single" w:sz="4" w:space="0" w:color="auto"/>
              <w:left w:val="single" w:sz="4" w:space="0" w:color="auto"/>
              <w:bottom w:val="single" w:sz="4" w:space="0" w:color="auto"/>
              <w:right w:val="single" w:sz="4" w:space="0" w:color="auto"/>
            </w:tcBorders>
            <w:hideMark/>
          </w:tcPr>
          <w:p w:rsidR="00E442BA" w:rsidRPr="00230BCF" w:rsidRDefault="00E442BA" w:rsidP="00F96EAD">
            <w:pPr>
              <w:rPr>
                <w:color w:val="7030A0"/>
              </w:rPr>
            </w:pPr>
            <w:r w:rsidRPr="00230BCF">
              <w:rPr>
                <w:color w:val="7030A0"/>
              </w:rPr>
              <w:t>Poslech literárních textů</w:t>
            </w:r>
          </w:p>
          <w:p w:rsidR="00E442BA" w:rsidRPr="00230BCF" w:rsidRDefault="00E442BA" w:rsidP="00F96EAD">
            <w:pPr>
              <w:rPr>
                <w:color w:val="7030A0"/>
              </w:rPr>
            </w:pPr>
            <w:r w:rsidRPr="00230BCF">
              <w:rPr>
                <w:color w:val="7030A0"/>
              </w:rPr>
              <w:t>Poezie, próza</w:t>
            </w:r>
          </w:p>
          <w:p w:rsidR="00E442BA" w:rsidRPr="00230BCF" w:rsidRDefault="00E442BA" w:rsidP="00F96EAD">
            <w:pPr>
              <w:rPr>
                <w:color w:val="7030A0"/>
              </w:rPr>
            </w:pPr>
            <w:r w:rsidRPr="00230BCF">
              <w:rPr>
                <w:color w:val="7030A0"/>
              </w:rPr>
              <w:t>Vyjádřit písmem a ilustrací svůj postoj</w:t>
            </w: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rPr>
                <w:color w:val="000000"/>
              </w:rPr>
              <w:t xml:space="preserve">odlišuje </w:t>
            </w:r>
            <w:r>
              <w:t>poezii a prózu</w:t>
            </w:r>
            <w:r>
              <w:rPr>
                <w:color w:val="000000"/>
              </w:rPr>
              <w:t xml:space="preserve"> </w:t>
            </w:r>
          </w:p>
          <w:p w:rsidR="00E442BA" w:rsidRDefault="00E442BA" w:rsidP="00F96EAD">
            <w:pPr>
              <w:numPr>
                <w:ilvl w:val="0"/>
                <w:numId w:val="36"/>
              </w:numPr>
              <w:rPr>
                <w:color w:val="000000"/>
              </w:rPr>
            </w:pPr>
            <w:r>
              <w:rPr>
                <w:color w:val="000000"/>
              </w:rPr>
              <w:t>ovládá výtvarné a dramatické ztvárnění poslechu literárního textu</w:t>
            </w:r>
          </w:p>
          <w:p w:rsidR="00E442BA" w:rsidRDefault="00E442BA" w:rsidP="00F96EAD">
            <w:pPr>
              <w:numPr>
                <w:ilvl w:val="0"/>
                <w:numId w:val="36"/>
              </w:numPr>
              <w:rPr>
                <w:color w:val="000000"/>
              </w:rPr>
            </w:pPr>
            <w:r>
              <w:rPr>
                <w:color w:val="000000"/>
              </w:rPr>
              <w:t>zaujímá stanovisko k poslouchanému textu</w:t>
            </w:r>
          </w:p>
        </w:tc>
        <w:tc>
          <w:tcPr>
            <w:tcW w:w="1843" w:type="dxa"/>
            <w:tcBorders>
              <w:top w:val="single" w:sz="4" w:space="0" w:color="auto"/>
              <w:left w:val="single" w:sz="4" w:space="0" w:color="auto"/>
              <w:bottom w:val="single" w:sz="4" w:space="0" w:color="auto"/>
              <w:right w:val="single" w:sz="4" w:space="0" w:color="auto"/>
            </w:tcBorders>
            <w:hideMark/>
          </w:tcPr>
          <w:p w:rsidR="00E442BA" w:rsidRDefault="00E442BA" w:rsidP="00F96EAD">
            <w:pPr>
              <w:rPr>
                <w:color w:val="000000"/>
              </w:rPr>
            </w:pPr>
            <w:r>
              <w:rPr>
                <w:b/>
                <w:color w:val="000000"/>
              </w:rPr>
              <w:t>Média</w:t>
            </w:r>
            <w:r>
              <w:rPr>
                <w:color w:val="000000"/>
              </w:rPr>
              <w:t xml:space="preserve"> – autor med.sdělení</w:t>
            </w:r>
          </w:p>
        </w:tc>
      </w:tr>
      <w:tr w:rsidR="00E442BA" w:rsidTr="00E442BA">
        <w:tc>
          <w:tcPr>
            <w:tcW w:w="2802" w:type="dxa"/>
            <w:tcBorders>
              <w:top w:val="single" w:sz="4" w:space="0" w:color="auto"/>
              <w:left w:val="single" w:sz="4" w:space="0" w:color="auto"/>
              <w:bottom w:val="single" w:sz="4" w:space="0" w:color="auto"/>
              <w:right w:val="single" w:sz="4" w:space="0" w:color="auto"/>
            </w:tcBorders>
          </w:tcPr>
          <w:p w:rsidR="00E442BA" w:rsidRPr="00EB4CE0" w:rsidRDefault="00E442BA" w:rsidP="00F96EAD">
            <w:pPr>
              <w:rPr>
                <w:b/>
                <w:color w:val="7030A0"/>
                <w:u w:val="single"/>
              </w:rPr>
            </w:pPr>
            <w:r w:rsidRPr="00EB4CE0">
              <w:rPr>
                <w:b/>
                <w:color w:val="7030A0"/>
                <w:u w:val="single"/>
              </w:rPr>
              <w:t>Dramatická výchova</w:t>
            </w:r>
          </w:p>
          <w:p w:rsidR="00E442BA" w:rsidRPr="00230BCF" w:rsidRDefault="00E442BA" w:rsidP="00F96EAD">
            <w:pPr>
              <w:rPr>
                <w:color w:val="7030A0"/>
              </w:rPr>
            </w:pPr>
            <w:r w:rsidRPr="00230BCF">
              <w:rPr>
                <w:color w:val="7030A0"/>
              </w:rPr>
              <w:t>Přednes, dramatizace, improvizace</w:t>
            </w:r>
          </w:p>
          <w:p w:rsidR="00E442BA" w:rsidRPr="00230BCF" w:rsidRDefault="00E442BA" w:rsidP="00F96EAD">
            <w:pPr>
              <w:rPr>
                <w:color w:val="7030A0"/>
              </w:rPr>
            </w:pPr>
          </w:p>
          <w:p w:rsidR="00E442BA" w:rsidRPr="00230BCF" w:rsidRDefault="00E442BA" w:rsidP="00F96EAD">
            <w:pPr>
              <w:rPr>
                <w:color w:val="7030A0"/>
              </w:rPr>
            </w:pPr>
          </w:p>
          <w:p w:rsidR="00E442BA" w:rsidRPr="00230BCF" w:rsidRDefault="00E442BA" w:rsidP="00F96EAD">
            <w:pPr>
              <w:rPr>
                <w:color w:val="7030A0"/>
              </w:rPr>
            </w:pPr>
          </w:p>
          <w:p w:rsidR="00E442BA" w:rsidRPr="00230BCF" w:rsidRDefault="00E442BA" w:rsidP="00F96EAD">
            <w:pPr>
              <w:rPr>
                <w:color w:val="7030A0"/>
              </w:rPr>
            </w:pPr>
            <w:r w:rsidRPr="00230BCF">
              <w:rPr>
                <w:color w:val="7030A0"/>
              </w:rPr>
              <w:t>Divadelní a televizní tvorba, divadelní žánry – balet, opera, opereta, činohra</w:t>
            </w:r>
          </w:p>
          <w:p w:rsidR="00F0534E" w:rsidRPr="00230BCF" w:rsidRDefault="00F0534E" w:rsidP="00F96EAD">
            <w:pPr>
              <w:rPr>
                <w:color w:val="7030A0"/>
              </w:rPr>
            </w:pPr>
          </w:p>
          <w:p w:rsidR="00F0534E" w:rsidRPr="00230BCF" w:rsidRDefault="00F0534E" w:rsidP="00F96EAD">
            <w:pPr>
              <w:rPr>
                <w:color w:val="7030A0"/>
              </w:rPr>
            </w:pPr>
          </w:p>
          <w:p w:rsidR="00F0534E" w:rsidRPr="00230BCF" w:rsidRDefault="00F0534E" w:rsidP="00F96EAD">
            <w:pPr>
              <w:rPr>
                <w:color w:val="7030A0"/>
              </w:rPr>
            </w:pPr>
          </w:p>
          <w:p w:rsidR="00F0534E" w:rsidRPr="00230BCF" w:rsidRDefault="00F0534E" w:rsidP="00F96EAD">
            <w:pPr>
              <w:rPr>
                <w:color w:val="7030A0"/>
              </w:rPr>
            </w:pPr>
          </w:p>
          <w:p w:rsidR="00D54F9C" w:rsidRPr="00230BCF" w:rsidRDefault="00D54F9C" w:rsidP="00F96EAD">
            <w:pPr>
              <w:rPr>
                <w:color w:val="7030A0"/>
              </w:rPr>
            </w:pPr>
          </w:p>
          <w:p w:rsidR="00F0534E" w:rsidRPr="00F91861" w:rsidRDefault="00F0534E" w:rsidP="00F0534E">
            <w:pPr>
              <w:widowControl w:val="0"/>
              <w:autoSpaceDE w:val="0"/>
              <w:autoSpaceDN w:val="0"/>
              <w:adjustRightInd w:val="0"/>
              <w:rPr>
                <w:b/>
                <w:color w:val="FF0000"/>
              </w:rPr>
            </w:pPr>
            <w:r w:rsidRPr="00F91861">
              <w:rPr>
                <w:b/>
                <w:color w:val="FF0000"/>
              </w:rPr>
              <w:t>Minimální úroveň pro úpravy očekávaných výstupů v rámci podpůrných opatření</w:t>
            </w:r>
          </w:p>
          <w:p w:rsidR="00F0534E" w:rsidRPr="00230BCF" w:rsidRDefault="00F0534E" w:rsidP="00F0534E">
            <w:pPr>
              <w:widowControl w:val="0"/>
              <w:autoSpaceDE w:val="0"/>
              <w:autoSpaceDN w:val="0"/>
              <w:adjustRightInd w:val="0"/>
              <w:rPr>
                <w:color w:val="7030A0"/>
              </w:rPr>
            </w:pPr>
          </w:p>
          <w:p w:rsidR="00F0534E" w:rsidRPr="00230BCF" w:rsidRDefault="00F0534E" w:rsidP="00F96EAD">
            <w:pPr>
              <w:rPr>
                <w:color w:val="7030A0"/>
              </w:rPr>
            </w:pPr>
          </w:p>
        </w:tc>
        <w:tc>
          <w:tcPr>
            <w:tcW w:w="5953" w:type="dxa"/>
            <w:tcBorders>
              <w:top w:val="single" w:sz="4" w:space="0" w:color="auto"/>
              <w:left w:val="single" w:sz="4" w:space="0" w:color="auto"/>
              <w:bottom w:val="single" w:sz="4" w:space="0" w:color="auto"/>
              <w:right w:val="single" w:sz="4" w:space="0" w:color="auto"/>
            </w:tcBorders>
            <w:hideMark/>
          </w:tcPr>
          <w:p w:rsidR="00E442BA" w:rsidRDefault="00E442BA" w:rsidP="00F96EAD">
            <w:pPr>
              <w:numPr>
                <w:ilvl w:val="0"/>
                <w:numId w:val="36"/>
              </w:numPr>
              <w:rPr>
                <w:color w:val="000000"/>
              </w:rPr>
            </w:pPr>
            <w:r>
              <w:rPr>
                <w:color w:val="000000"/>
              </w:rPr>
              <w:t>správně pracuje s dechem, tvoří hlas, má správné držení těla</w:t>
            </w:r>
          </w:p>
          <w:p w:rsidR="00E442BA" w:rsidRDefault="00E442BA" w:rsidP="00F96EAD">
            <w:pPr>
              <w:numPr>
                <w:ilvl w:val="0"/>
                <w:numId w:val="36"/>
              </w:numPr>
              <w:rPr>
                <w:color w:val="000000"/>
              </w:rPr>
            </w:pPr>
            <w:r>
              <w:rPr>
                <w:color w:val="000000"/>
              </w:rPr>
              <w:t>přednáší jednoduché texty</w:t>
            </w:r>
          </w:p>
          <w:p w:rsidR="00E442BA" w:rsidRDefault="00E442BA" w:rsidP="00F96EAD">
            <w:pPr>
              <w:numPr>
                <w:ilvl w:val="0"/>
                <w:numId w:val="36"/>
              </w:numPr>
              <w:rPr>
                <w:color w:val="000000"/>
              </w:rPr>
            </w:pPr>
            <w:r>
              <w:rPr>
                <w:color w:val="000000"/>
              </w:rPr>
              <w:t xml:space="preserve">spolupracuje a komunikuje v běžných životních i v herních situacích, dodržuje daná pravidla </w:t>
            </w:r>
          </w:p>
          <w:p w:rsidR="00E442BA" w:rsidRDefault="00E442BA" w:rsidP="00F96EAD">
            <w:pPr>
              <w:numPr>
                <w:ilvl w:val="0"/>
                <w:numId w:val="36"/>
              </w:numPr>
              <w:rPr>
                <w:color w:val="000000"/>
              </w:rPr>
            </w:pPr>
            <w:r>
              <w:rPr>
                <w:color w:val="000000"/>
              </w:rPr>
              <w:t>umí vstoupit do jednoduché role a pravdivě v ní jednat</w:t>
            </w:r>
          </w:p>
          <w:p w:rsidR="00E442BA" w:rsidRDefault="00E442BA" w:rsidP="00F96EAD">
            <w:pPr>
              <w:numPr>
                <w:ilvl w:val="0"/>
                <w:numId w:val="36"/>
              </w:numPr>
              <w:rPr>
                <w:color w:val="000000"/>
              </w:rPr>
            </w:pPr>
            <w:r>
              <w:rPr>
                <w:color w:val="000000"/>
              </w:rPr>
              <w:t>dokáže řadit situace v časové následnosti</w:t>
            </w:r>
          </w:p>
          <w:p w:rsidR="00E442BA" w:rsidRDefault="00E442BA" w:rsidP="00F96EAD">
            <w:pPr>
              <w:numPr>
                <w:ilvl w:val="0"/>
                <w:numId w:val="36"/>
              </w:numPr>
              <w:rPr>
                <w:color w:val="000000"/>
              </w:rPr>
            </w:pPr>
            <w:r>
              <w:rPr>
                <w:color w:val="000000"/>
              </w:rPr>
              <w:t>improvizuje na dané téma, vhodně se prezentuje</w:t>
            </w:r>
          </w:p>
          <w:p w:rsidR="00E442BA" w:rsidRDefault="00E442BA" w:rsidP="00F96EAD">
            <w:pPr>
              <w:numPr>
                <w:ilvl w:val="0"/>
                <w:numId w:val="36"/>
              </w:numPr>
              <w:rPr>
                <w:color w:val="000000"/>
              </w:rPr>
            </w:pPr>
            <w:r>
              <w:rPr>
                <w:color w:val="000000"/>
              </w:rPr>
              <w:t>umí sdělit vlastní prožitek vhodnými výrazovými prostředky</w:t>
            </w:r>
          </w:p>
          <w:p w:rsidR="00E442BA" w:rsidRDefault="00E442BA" w:rsidP="00F96EAD">
            <w:pPr>
              <w:numPr>
                <w:ilvl w:val="0"/>
                <w:numId w:val="36"/>
              </w:numPr>
              <w:rPr>
                <w:color w:val="000000"/>
              </w:rPr>
            </w:pPr>
            <w:r>
              <w:rPr>
                <w:color w:val="000000"/>
              </w:rPr>
              <w:t>přiměřeně se orientuje v divadelní, filmové a televizní tvorbě, dovede ji zhodnotit</w:t>
            </w:r>
          </w:p>
          <w:p w:rsidR="00E442BA" w:rsidRDefault="00E442BA" w:rsidP="00F96EAD">
            <w:pPr>
              <w:numPr>
                <w:ilvl w:val="0"/>
                <w:numId w:val="36"/>
              </w:numPr>
              <w:rPr>
                <w:color w:val="000000"/>
              </w:rPr>
            </w:pPr>
            <w:r>
              <w:rPr>
                <w:color w:val="000000"/>
              </w:rPr>
              <w:t xml:space="preserve">na základě vlastních zkušeností rozlišuje základní divadelní žánry </w:t>
            </w:r>
          </w:p>
          <w:p w:rsidR="002A1BC2" w:rsidRPr="0093463B" w:rsidRDefault="002A1BC2" w:rsidP="002A1BC2">
            <w:pPr>
              <w:pStyle w:val="Default"/>
              <w:numPr>
                <w:ilvl w:val="0"/>
                <w:numId w:val="36"/>
              </w:numPr>
              <w:rPr>
                <w:color w:val="FF0000"/>
              </w:rPr>
            </w:pPr>
            <w:r w:rsidRPr="0093463B">
              <w:rPr>
                <w:iCs/>
                <w:color w:val="FF0000"/>
              </w:rPr>
              <w:t xml:space="preserve">čte krátké texty s porozuměním a reprodukuje je podle jednoduché osnovy </w:t>
            </w:r>
          </w:p>
          <w:p w:rsidR="002A1BC2" w:rsidRPr="0093463B" w:rsidRDefault="002A1BC2" w:rsidP="002A1BC2">
            <w:pPr>
              <w:pStyle w:val="Default"/>
              <w:numPr>
                <w:ilvl w:val="0"/>
                <w:numId w:val="36"/>
              </w:numPr>
              <w:rPr>
                <w:color w:val="FF0000"/>
              </w:rPr>
            </w:pPr>
            <w:r w:rsidRPr="0093463B">
              <w:rPr>
                <w:iCs/>
                <w:color w:val="FF0000"/>
              </w:rPr>
              <w:t xml:space="preserve">určí v přečteném textu hlavní postavy a jejich vlastnosti </w:t>
            </w:r>
          </w:p>
          <w:p w:rsidR="002A1BC2" w:rsidRPr="0093463B" w:rsidRDefault="002A1BC2" w:rsidP="002A1BC2">
            <w:pPr>
              <w:pStyle w:val="Default"/>
              <w:rPr>
                <w:color w:val="FF0000"/>
              </w:rPr>
            </w:pPr>
            <w:r w:rsidRPr="0093463B">
              <w:rPr>
                <w:iCs/>
                <w:color w:val="FF0000"/>
              </w:rPr>
              <w:t xml:space="preserve">      -  </w:t>
            </w:r>
            <w:r w:rsidR="00D54F9C" w:rsidRPr="0093463B">
              <w:rPr>
                <w:iCs/>
                <w:color w:val="FF0000"/>
              </w:rPr>
              <w:t xml:space="preserve">   </w:t>
            </w:r>
            <w:r w:rsidRPr="0093463B">
              <w:rPr>
                <w:iCs/>
                <w:color w:val="FF0000"/>
              </w:rPr>
              <w:t xml:space="preserve">rozlišuje prózu a verše </w:t>
            </w:r>
          </w:p>
          <w:p w:rsidR="002A1BC2" w:rsidRPr="0093463B" w:rsidRDefault="002A1BC2" w:rsidP="002A1BC2">
            <w:pPr>
              <w:pStyle w:val="Default"/>
              <w:rPr>
                <w:color w:val="FF0000"/>
              </w:rPr>
            </w:pPr>
            <w:r w:rsidRPr="0093463B">
              <w:rPr>
                <w:iCs/>
                <w:color w:val="FF0000"/>
              </w:rPr>
              <w:t xml:space="preserve">       - </w:t>
            </w:r>
            <w:r w:rsidR="00D54F9C" w:rsidRPr="0093463B">
              <w:rPr>
                <w:iCs/>
                <w:color w:val="FF0000"/>
              </w:rPr>
              <w:t xml:space="preserve">   </w:t>
            </w:r>
            <w:r w:rsidRPr="0093463B">
              <w:rPr>
                <w:iCs/>
                <w:color w:val="FF0000"/>
              </w:rPr>
              <w:t xml:space="preserve">rozlišuje pohádkové prostředí od reálného </w:t>
            </w:r>
          </w:p>
          <w:p w:rsidR="002A1BC2" w:rsidRDefault="00D54F9C" w:rsidP="00D54F9C">
            <w:pPr>
              <w:rPr>
                <w:color w:val="000000"/>
              </w:rPr>
            </w:pPr>
            <w:r w:rsidRPr="0093463B">
              <w:rPr>
                <w:iCs/>
                <w:color w:val="FF0000"/>
              </w:rPr>
              <w:t xml:space="preserve">      -     </w:t>
            </w:r>
            <w:r w:rsidR="002A1BC2" w:rsidRPr="0093463B">
              <w:rPr>
                <w:iCs/>
                <w:color w:val="FF0000"/>
              </w:rPr>
              <w:t>ovládá tiché čtení a orientuje se ve čteném textu</w:t>
            </w:r>
            <w:r w:rsidR="002A1BC2" w:rsidRPr="002A1BC2">
              <w:rPr>
                <w:iCs/>
                <w:color w:val="FF0000"/>
                <w:sz w:val="23"/>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rsidR="00E442BA" w:rsidRDefault="00E442BA" w:rsidP="00F96EAD">
            <w:pPr>
              <w:rPr>
                <w:color w:val="000000"/>
              </w:rPr>
            </w:pPr>
          </w:p>
          <w:p w:rsidR="00E442BA" w:rsidRDefault="00E442BA" w:rsidP="00F96EAD">
            <w:pPr>
              <w:rPr>
                <w:color w:val="000000"/>
              </w:rPr>
            </w:pPr>
            <w:r>
              <w:rPr>
                <w:b/>
                <w:bCs/>
                <w:color w:val="000000"/>
              </w:rPr>
              <w:t>Žijeme spolu</w:t>
            </w:r>
            <w:r>
              <w:rPr>
                <w:color w:val="000000"/>
              </w:rPr>
              <w:t xml:space="preserve"> – lidské vztahy,</w:t>
            </w:r>
          </w:p>
          <w:p w:rsidR="00E442BA" w:rsidRDefault="00E442BA" w:rsidP="00F96EAD">
            <w:pPr>
              <w:rPr>
                <w:color w:val="000000"/>
              </w:rPr>
            </w:pPr>
            <w:proofErr w:type="spellStart"/>
            <w:r>
              <w:rPr>
                <w:color w:val="000000"/>
              </w:rPr>
              <w:t>multikulturalita</w:t>
            </w:r>
            <w:proofErr w:type="spellEnd"/>
          </w:p>
        </w:tc>
      </w:tr>
    </w:tbl>
    <w:p w:rsidR="00E442BA" w:rsidRDefault="00E442BA" w:rsidP="005D50FC">
      <w:pPr>
        <w:rPr>
          <w:b/>
          <w:color w:val="7030A0"/>
          <w:u w:val="single"/>
        </w:rPr>
      </w:pPr>
    </w:p>
    <w:p w:rsidR="007E02F6" w:rsidRDefault="007E02F6" w:rsidP="007E02F6">
      <w:pPr>
        <w:rPr>
          <w:b/>
          <w:color w:val="7030A0"/>
          <w:sz w:val="28"/>
          <w:szCs w:val="28"/>
        </w:rPr>
      </w:pPr>
      <w:r>
        <w:rPr>
          <w:b/>
          <w:color w:val="7030A0"/>
          <w:sz w:val="28"/>
          <w:szCs w:val="28"/>
        </w:rPr>
        <w:t>5</w:t>
      </w:r>
      <w:r w:rsidRPr="00561CBC">
        <w:rPr>
          <w:b/>
          <w:color w:val="7030A0"/>
          <w:sz w:val="28"/>
          <w:szCs w:val="28"/>
        </w:rPr>
        <w:t xml:space="preserve">.2. ANGLICKÝ JAZYK     </w:t>
      </w:r>
    </w:p>
    <w:p w:rsidR="007E02F6" w:rsidRPr="00164775" w:rsidRDefault="007E02F6" w:rsidP="007E02F6">
      <w:pPr>
        <w:rPr>
          <w:b/>
          <w:szCs w:val="28"/>
          <w:u w:val="single"/>
        </w:rPr>
      </w:pPr>
      <w:r w:rsidRPr="00164775">
        <w:rPr>
          <w:b/>
          <w:szCs w:val="28"/>
          <w:u w:val="single"/>
        </w:rPr>
        <w:t>Charakteristika předmětu – Anglický jazyk</w:t>
      </w:r>
    </w:p>
    <w:p w:rsidR="00164775" w:rsidRDefault="00164775" w:rsidP="00164775">
      <w:r>
        <w:lastRenderedPageBreak/>
        <w:t>Výuka v</w:t>
      </w:r>
      <w:r w:rsidR="00304436">
        <w:t>e</w:t>
      </w:r>
      <w:r>
        <w:t> </w:t>
      </w:r>
      <w:r w:rsidR="00304436">
        <w:t>3. ročníku</w:t>
      </w:r>
      <w:r>
        <w:t xml:space="preserve"> je založena na pozorování, poslechu, imitaci, tvořivých činnostech a hře. Ve 2. období jde již více o osvojování cizího jazyka jako prostředku dorozumívání a získávání dalších poznatků. Etická výchova v tomto oboru navazuje na učivo komunikace v běžných každodenních situacích.</w:t>
      </w:r>
    </w:p>
    <w:p w:rsidR="007E02F6" w:rsidRDefault="007E02F6" w:rsidP="007E02F6">
      <w:pPr>
        <w:rPr>
          <w:szCs w:val="28"/>
        </w:rPr>
      </w:pPr>
    </w:p>
    <w:p w:rsidR="007E02F6" w:rsidRPr="00164775" w:rsidRDefault="007E02F6" w:rsidP="007E02F6">
      <w:pPr>
        <w:rPr>
          <w:b/>
          <w:szCs w:val="28"/>
          <w:u w:val="single"/>
        </w:rPr>
      </w:pPr>
      <w:r w:rsidRPr="00164775">
        <w:rPr>
          <w:b/>
          <w:szCs w:val="28"/>
          <w:u w:val="single"/>
        </w:rPr>
        <w:t>Výchovné a vzdělávací strategie</w:t>
      </w:r>
    </w:p>
    <w:p w:rsidR="00FB4DDD" w:rsidRDefault="002A1BC2" w:rsidP="007E02F6">
      <w:r w:rsidRPr="002A1BC2">
        <w:rPr>
          <w:szCs w:val="28"/>
        </w:rPr>
        <w:t>Odkaz:</w:t>
      </w:r>
      <w:r>
        <w:rPr>
          <w:b/>
          <w:color w:val="7030A0"/>
        </w:rPr>
        <w:t xml:space="preserve"> </w:t>
      </w:r>
      <w:r w:rsidRPr="002A1BC2">
        <w:t xml:space="preserve">kapitola </w:t>
      </w:r>
      <w:r>
        <w:t>3.3.Výchovné a vzdělávací strategie</w:t>
      </w:r>
      <w:r w:rsidRPr="002A1BC2">
        <w:t xml:space="preserve"> </w:t>
      </w:r>
      <w:r w:rsidR="007E02F6" w:rsidRPr="002A1BC2">
        <w:t xml:space="preserve"> </w:t>
      </w:r>
    </w:p>
    <w:p w:rsidR="00FD0AA1" w:rsidRDefault="007E02F6" w:rsidP="007E02F6">
      <w:r w:rsidRPr="002A1BC2">
        <w:t xml:space="preserve">  </w:t>
      </w:r>
    </w:p>
    <w:p w:rsidR="00FD0AA1" w:rsidRPr="00FD0AA1" w:rsidRDefault="00FD0AA1" w:rsidP="00FD0AA1">
      <w:pPr>
        <w:rPr>
          <w:b/>
          <w:u w:val="single"/>
        </w:rPr>
      </w:pPr>
      <w:r w:rsidRPr="00FD0AA1">
        <w:rPr>
          <w:b/>
          <w:u w:val="single"/>
        </w:rPr>
        <w:t>Utváření a rozvoj klíčových kompetencí ve vyučovacím předmětu Anglický jazyk</w:t>
      </w:r>
    </w:p>
    <w:p w:rsidR="00FD0AA1" w:rsidRPr="00FD0AA1" w:rsidRDefault="00FD0AA1" w:rsidP="00FD0AA1">
      <w:pPr>
        <w:rPr>
          <w:color w:val="7030A0"/>
        </w:rPr>
      </w:pPr>
      <w:r w:rsidRPr="00FD0AA1">
        <w:rPr>
          <w:color w:val="7030A0"/>
        </w:rPr>
        <w:t>Kompetence k učení</w:t>
      </w:r>
    </w:p>
    <w:p w:rsidR="00FD0AA1" w:rsidRDefault="00FD0AA1" w:rsidP="00FD0AA1">
      <w:pPr>
        <w:numPr>
          <w:ilvl w:val="0"/>
          <w:numId w:val="55"/>
        </w:numPr>
      </w:pPr>
      <w:r>
        <w:t>odhadovat cíl hodiny pomocí obrázků a poslechu</w:t>
      </w:r>
    </w:p>
    <w:p w:rsidR="00FD0AA1" w:rsidRDefault="00FD0AA1" w:rsidP="00FD0AA1">
      <w:pPr>
        <w:numPr>
          <w:ilvl w:val="0"/>
          <w:numId w:val="55"/>
        </w:numPr>
      </w:pPr>
      <w:r>
        <w:t>upevňovat získané dovednosti prostřednictvím jednoduchých říkanek, písniček, her a jednoduchých cvičení</w:t>
      </w:r>
    </w:p>
    <w:p w:rsidR="00FD0AA1" w:rsidRPr="00CC7530" w:rsidRDefault="00FD0AA1" w:rsidP="00FD0AA1">
      <w:pPr>
        <w:numPr>
          <w:ilvl w:val="0"/>
          <w:numId w:val="55"/>
        </w:numPr>
        <w:rPr>
          <w:b/>
        </w:rPr>
      </w:pPr>
      <w:r w:rsidRPr="00CC7530">
        <w:t>pracovat (přiměřeně svému věku) na úkolech, které motivují k dalšímu učení se jazyku (hádanky, skládačky, hlavolamy, kvízy apod.)</w:t>
      </w:r>
    </w:p>
    <w:p w:rsidR="00FD0AA1" w:rsidRPr="00CC7530" w:rsidRDefault="00FD0AA1" w:rsidP="00FD0AA1">
      <w:pPr>
        <w:numPr>
          <w:ilvl w:val="0"/>
          <w:numId w:val="55"/>
        </w:numPr>
        <w:rPr>
          <w:b/>
        </w:rPr>
      </w:pPr>
      <w:r w:rsidRPr="00CC7530">
        <w:t>vytvářet základní návyky a postupy ve výuce cizím jazykům, vytvářet vlastní učební styl</w:t>
      </w:r>
    </w:p>
    <w:p w:rsidR="00FD0AA1" w:rsidRPr="00CC7530" w:rsidRDefault="00FD0AA1" w:rsidP="00FD0AA1">
      <w:pPr>
        <w:numPr>
          <w:ilvl w:val="0"/>
          <w:numId w:val="55"/>
        </w:numPr>
        <w:rPr>
          <w:b/>
        </w:rPr>
      </w:pPr>
      <w:r w:rsidRPr="00CC7530">
        <w:t>zvykat si na používání jazykové terminologie</w:t>
      </w:r>
    </w:p>
    <w:p w:rsidR="00FD0AA1" w:rsidRPr="00CC7530" w:rsidRDefault="00FD0AA1" w:rsidP="00FD0AA1">
      <w:pPr>
        <w:numPr>
          <w:ilvl w:val="0"/>
          <w:numId w:val="55"/>
        </w:numPr>
        <w:rPr>
          <w:b/>
        </w:rPr>
      </w:pPr>
      <w:r w:rsidRPr="00CC7530">
        <w:t>uvědomovat si význam znalosti cizího jazyka</w:t>
      </w:r>
    </w:p>
    <w:p w:rsidR="00FD0AA1" w:rsidRPr="00CC7530" w:rsidRDefault="00FD0AA1" w:rsidP="00FD0AA1">
      <w:pPr>
        <w:numPr>
          <w:ilvl w:val="0"/>
          <w:numId w:val="55"/>
        </w:numPr>
        <w:rPr>
          <w:b/>
        </w:rPr>
      </w:pPr>
      <w:r w:rsidRPr="00CC7530">
        <w:t>připravovat se průběžně, střídat přípravu s odpočinkem a relaxací</w:t>
      </w:r>
    </w:p>
    <w:p w:rsidR="00FD0AA1" w:rsidRPr="00FD0AA1" w:rsidRDefault="00FD0AA1" w:rsidP="00FD0AA1">
      <w:pPr>
        <w:rPr>
          <w:color w:val="7030A0"/>
        </w:rPr>
      </w:pPr>
      <w:r w:rsidRPr="00FD0AA1">
        <w:rPr>
          <w:color w:val="7030A0"/>
        </w:rPr>
        <w:t>Kompetence k řešení problémů</w:t>
      </w:r>
    </w:p>
    <w:p w:rsidR="00FD0AA1" w:rsidRDefault="00FD0AA1" w:rsidP="00FD0AA1">
      <w:pPr>
        <w:numPr>
          <w:ilvl w:val="0"/>
          <w:numId w:val="56"/>
        </w:numPr>
      </w:pPr>
      <w:r>
        <w:t>předvídat děj příběhů na základě doprovodní ilustrace či zvukové nahrávky</w:t>
      </w:r>
    </w:p>
    <w:p w:rsidR="00FD0AA1" w:rsidRDefault="00FD0AA1" w:rsidP="00FD0AA1">
      <w:pPr>
        <w:numPr>
          <w:ilvl w:val="0"/>
          <w:numId w:val="56"/>
        </w:numPr>
      </w:pPr>
      <w:r>
        <w:t>konfrontovat se s běžnými pokyny a činnostmi každodenního života prostřednictvím příběhů</w:t>
      </w:r>
    </w:p>
    <w:p w:rsidR="00FD0AA1" w:rsidRDefault="00FD0AA1" w:rsidP="00FD0AA1">
      <w:pPr>
        <w:numPr>
          <w:ilvl w:val="0"/>
          <w:numId w:val="56"/>
        </w:numPr>
      </w:pPr>
      <w:r>
        <w:t>odvozovat význam slov pomocí obrázků a zvukových efektů</w:t>
      </w:r>
    </w:p>
    <w:p w:rsidR="00FD0AA1" w:rsidRDefault="00FD0AA1" w:rsidP="00FD0AA1">
      <w:pPr>
        <w:numPr>
          <w:ilvl w:val="0"/>
          <w:numId w:val="56"/>
        </w:numPr>
      </w:pPr>
      <w:r>
        <w:t>přiřazovat karty s obrázky k textu</w:t>
      </w:r>
    </w:p>
    <w:p w:rsidR="00FD0AA1" w:rsidRDefault="00FD0AA1" w:rsidP="00FD0AA1">
      <w:pPr>
        <w:numPr>
          <w:ilvl w:val="0"/>
          <w:numId w:val="56"/>
        </w:numPr>
      </w:pPr>
      <w:r>
        <w:t>řešit různé hádanky, hlavolamy, kvízy a skládačky samostatně i ve skupině</w:t>
      </w:r>
    </w:p>
    <w:p w:rsidR="00FD0AA1" w:rsidRDefault="00FD0AA1" w:rsidP="00FD0AA1">
      <w:pPr>
        <w:numPr>
          <w:ilvl w:val="0"/>
          <w:numId w:val="56"/>
        </w:numPr>
      </w:pPr>
      <w:r>
        <w:t>učit se samostatnosti, rozvíjet vlastní úsudek</w:t>
      </w:r>
    </w:p>
    <w:p w:rsidR="00FD0AA1" w:rsidRDefault="00FD0AA1" w:rsidP="00FD0AA1">
      <w:pPr>
        <w:numPr>
          <w:ilvl w:val="0"/>
          <w:numId w:val="56"/>
        </w:numPr>
      </w:pPr>
      <w:r>
        <w:t>vyhledávat informace potřebné k řešení problémů a úkolů pod vedením učitele</w:t>
      </w:r>
    </w:p>
    <w:p w:rsidR="00FD0AA1" w:rsidRDefault="00FD0AA1" w:rsidP="00FD0AA1">
      <w:pPr>
        <w:numPr>
          <w:ilvl w:val="0"/>
          <w:numId w:val="56"/>
        </w:numPr>
      </w:pPr>
      <w:r>
        <w:t>srozumitelně vysvětlovat svá řešení, neukvapovat se v názorech</w:t>
      </w:r>
    </w:p>
    <w:p w:rsidR="00FD0AA1" w:rsidRPr="00FD0AA1" w:rsidRDefault="00FD0AA1" w:rsidP="00FD0AA1">
      <w:pPr>
        <w:rPr>
          <w:color w:val="7030A0"/>
        </w:rPr>
      </w:pPr>
      <w:r w:rsidRPr="00FD0AA1">
        <w:rPr>
          <w:color w:val="7030A0"/>
        </w:rPr>
        <w:t>Kompetence komunikativní</w:t>
      </w:r>
    </w:p>
    <w:p w:rsidR="00FD0AA1" w:rsidRDefault="00FD0AA1" w:rsidP="00FD0AA1">
      <w:pPr>
        <w:numPr>
          <w:ilvl w:val="0"/>
          <w:numId w:val="57"/>
        </w:numPr>
      </w:pPr>
      <w:r>
        <w:t>komunikovat pomocí pantomimy a jednoduchých výrazů</w:t>
      </w:r>
    </w:p>
    <w:p w:rsidR="00FD0AA1" w:rsidRDefault="00FD0AA1" w:rsidP="00FD0AA1">
      <w:pPr>
        <w:numPr>
          <w:ilvl w:val="0"/>
          <w:numId w:val="57"/>
        </w:numPr>
      </w:pPr>
      <w:r>
        <w:t>napodobovat a opakovat fonetickou, ortografickou a lingvistickou stránku jazyka</w:t>
      </w:r>
    </w:p>
    <w:p w:rsidR="00FD0AA1" w:rsidRDefault="00FD0AA1" w:rsidP="00FD0AA1">
      <w:pPr>
        <w:numPr>
          <w:ilvl w:val="0"/>
          <w:numId w:val="57"/>
        </w:numPr>
      </w:pPr>
      <w:r>
        <w:t>adekvátně reagovat na základní pokyny učitele při výuce</w:t>
      </w:r>
    </w:p>
    <w:p w:rsidR="00FD0AA1" w:rsidRDefault="00FD0AA1" w:rsidP="00FD0AA1">
      <w:pPr>
        <w:numPr>
          <w:ilvl w:val="0"/>
          <w:numId w:val="57"/>
        </w:numPr>
      </w:pPr>
      <w:r>
        <w:t>osvojovat si základní schopnost písemného vyjadřování v cizím jazyce</w:t>
      </w:r>
    </w:p>
    <w:p w:rsidR="00FD0AA1" w:rsidRDefault="00FD0AA1" w:rsidP="00FD0AA1">
      <w:pPr>
        <w:numPr>
          <w:ilvl w:val="0"/>
          <w:numId w:val="57"/>
        </w:numPr>
      </w:pPr>
      <w:r>
        <w:t>učit se naslouchat a rozumět dialogům druhých osob, učit se technice rozhovoru</w:t>
      </w:r>
    </w:p>
    <w:p w:rsidR="00FD0AA1" w:rsidRDefault="00FD0AA1" w:rsidP="00FD0AA1">
      <w:pPr>
        <w:numPr>
          <w:ilvl w:val="0"/>
          <w:numId w:val="57"/>
        </w:numPr>
      </w:pPr>
      <w:r>
        <w:t>spolupracovat na utváření pravidel komunikace ve třídě</w:t>
      </w:r>
    </w:p>
    <w:p w:rsidR="00FD0AA1" w:rsidRPr="00FD0AA1" w:rsidRDefault="00FD0AA1" w:rsidP="00FD0AA1">
      <w:pPr>
        <w:rPr>
          <w:color w:val="7030A0"/>
        </w:rPr>
      </w:pPr>
      <w:r w:rsidRPr="00FD0AA1">
        <w:rPr>
          <w:color w:val="7030A0"/>
        </w:rPr>
        <w:t>Kompetence sociální a personální</w:t>
      </w:r>
    </w:p>
    <w:p w:rsidR="00FD0AA1" w:rsidRDefault="00FD0AA1" w:rsidP="00FD0AA1">
      <w:pPr>
        <w:numPr>
          <w:ilvl w:val="0"/>
          <w:numId w:val="58"/>
        </w:numPr>
      </w:pPr>
      <w:r>
        <w:t>přijímat různé role v krátkých scénkách</w:t>
      </w:r>
    </w:p>
    <w:p w:rsidR="00FD0AA1" w:rsidRDefault="00FD0AA1" w:rsidP="00FD0AA1">
      <w:pPr>
        <w:numPr>
          <w:ilvl w:val="0"/>
          <w:numId w:val="58"/>
        </w:numPr>
      </w:pPr>
      <w:r>
        <w:t>vyjadřovat v sebehodnotících cvičeních vlastní pocity a uspokojení z práce</w:t>
      </w:r>
    </w:p>
    <w:p w:rsidR="00FD0AA1" w:rsidRDefault="00FD0AA1" w:rsidP="00FD0AA1">
      <w:pPr>
        <w:numPr>
          <w:ilvl w:val="0"/>
          <w:numId w:val="58"/>
        </w:numPr>
      </w:pPr>
      <w:r>
        <w:t>prožívat příběhy různých lidí a zvířátek, učit se vcítit do rolí jiných</w:t>
      </w:r>
    </w:p>
    <w:p w:rsidR="00FD0AA1" w:rsidRDefault="00FD0AA1" w:rsidP="00FD0AA1">
      <w:pPr>
        <w:numPr>
          <w:ilvl w:val="0"/>
          <w:numId w:val="58"/>
        </w:numPr>
      </w:pPr>
      <w:r>
        <w:t>prezentovat svou vlastní práci před spolužáky</w:t>
      </w:r>
    </w:p>
    <w:p w:rsidR="00FD0AA1" w:rsidRDefault="00FD0AA1" w:rsidP="00FD0AA1">
      <w:pPr>
        <w:numPr>
          <w:ilvl w:val="0"/>
          <w:numId w:val="58"/>
        </w:numPr>
      </w:pPr>
      <w:r>
        <w:t>plnit některé úkoly ve dvojicích či skupinách, spolupracovat s ostatními</w:t>
      </w:r>
    </w:p>
    <w:p w:rsidR="00FD0AA1" w:rsidRDefault="00FD0AA1" w:rsidP="00FD0AA1">
      <w:pPr>
        <w:numPr>
          <w:ilvl w:val="0"/>
          <w:numId w:val="58"/>
        </w:numPr>
      </w:pPr>
      <w:r>
        <w:t>porovnávat vlastní výkon se členy skupiny, vytvářet si reálnou představu o sobě a o svých schopnostech</w:t>
      </w:r>
    </w:p>
    <w:p w:rsidR="00FD0AA1" w:rsidRDefault="00FD0AA1" w:rsidP="00FD0AA1">
      <w:pPr>
        <w:numPr>
          <w:ilvl w:val="0"/>
          <w:numId w:val="58"/>
        </w:numPr>
      </w:pPr>
      <w:r>
        <w:t>přijímat zodpovědnost za práci skupiny</w:t>
      </w:r>
    </w:p>
    <w:p w:rsidR="00FD0AA1" w:rsidRDefault="00FD0AA1" w:rsidP="00FD0AA1">
      <w:pPr>
        <w:numPr>
          <w:ilvl w:val="0"/>
          <w:numId w:val="58"/>
        </w:numPr>
      </w:pPr>
      <w:r>
        <w:t>dodržovat domluvená pravidla spolupráce, upozornit na jejich porušování</w:t>
      </w:r>
    </w:p>
    <w:p w:rsidR="00FD0AA1" w:rsidRDefault="00FD0AA1" w:rsidP="00FD0AA1">
      <w:pPr>
        <w:numPr>
          <w:ilvl w:val="0"/>
          <w:numId w:val="58"/>
        </w:numPr>
      </w:pPr>
      <w:r>
        <w:t>spolupráci ostatních neodmítat, při potížích vyhledat pomoc nebo ji poskytnout</w:t>
      </w:r>
    </w:p>
    <w:p w:rsidR="00FD0AA1" w:rsidRDefault="00FD0AA1" w:rsidP="00FD0AA1">
      <w:pPr>
        <w:numPr>
          <w:ilvl w:val="0"/>
          <w:numId w:val="58"/>
        </w:numPr>
      </w:pPr>
      <w:r>
        <w:t>ocenit práci druhých, vyjádřit uznání, při nezdaru nesvalovat vinu na druhé</w:t>
      </w:r>
    </w:p>
    <w:p w:rsidR="00FD0AA1" w:rsidRPr="00FD0AA1" w:rsidRDefault="00FD0AA1" w:rsidP="00FD0AA1">
      <w:pPr>
        <w:rPr>
          <w:color w:val="7030A0"/>
        </w:rPr>
      </w:pPr>
      <w:r w:rsidRPr="00FD0AA1">
        <w:rPr>
          <w:color w:val="7030A0"/>
        </w:rPr>
        <w:t>Kompetence občanské</w:t>
      </w:r>
    </w:p>
    <w:p w:rsidR="00FD0AA1" w:rsidRDefault="00FD0AA1" w:rsidP="00FD0AA1">
      <w:pPr>
        <w:numPr>
          <w:ilvl w:val="0"/>
          <w:numId w:val="59"/>
        </w:numPr>
      </w:pPr>
      <w:r>
        <w:t>používat osvojené učivo k tomu, abych vyjádřil něco o sobě (jméno, věk, datum narození, telefonní číslo, adresa)</w:t>
      </w:r>
    </w:p>
    <w:p w:rsidR="00FD0AA1" w:rsidRDefault="00FD0AA1" w:rsidP="00FD0AA1">
      <w:pPr>
        <w:numPr>
          <w:ilvl w:val="0"/>
          <w:numId w:val="59"/>
        </w:numPr>
      </w:pPr>
      <w:r>
        <w:t>respektovat pravidla společné hry, vyučovacích hodin</w:t>
      </w:r>
    </w:p>
    <w:p w:rsidR="00FD0AA1" w:rsidRDefault="00FD0AA1" w:rsidP="00FD0AA1">
      <w:pPr>
        <w:numPr>
          <w:ilvl w:val="0"/>
          <w:numId w:val="59"/>
        </w:numPr>
      </w:pPr>
      <w:r>
        <w:t>vnímat kulturní tradice jiných zemí prostřednictvím her a písní</w:t>
      </w:r>
    </w:p>
    <w:p w:rsidR="00FD0AA1" w:rsidRDefault="00FD0AA1" w:rsidP="00FD0AA1">
      <w:pPr>
        <w:numPr>
          <w:ilvl w:val="0"/>
          <w:numId w:val="59"/>
        </w:numPr>
      </w:pPr>
      <w:r>
        <w:t>přijímat zdravý životní styl na příkladu postaviček v příbězích</w:t>
      </w:r>
    </w:p>
    <w:p w:rsidR="00FD0AA1" w:rsidRDefault="00FD0AA1" w:rsidP="00FD0AA1">
      <w:pPr>
        <w:numPr>
          <w:ilvl w:val="0"/>
          <w:numId w:val="59"/>
        </w:numPr>
      </w:pPr>
      <w:r>
        <w:t>vnímat důsledky při nedodržení pravidel spolupráce ve skupině</w:t>
      </w:r>
    </w:p>
    <w:p w:rsidR="00FD0AA1" w:rsidRPr="00FD0AA1" w:rsidRDefault="00FD0AA1" w:rsidP="00FD0AA1">
      <w:pPr>
        <w:rPr>
          <w:color w:val="7030A0"/>
        </w:rPr>
      </w:pPr>
      <w:r w:rsidRPr="00FD0AA1">
        <w:rPr>
          <w:color w:val="7030A0"/>
        </w:rPr>
        <w:t>Kompetence pracovní</w:t>
      </w:r>
    </w:p>
    <w:p w:rsidR="00FD0AA1" w:rsidRDefault="00FD0AA1" w:rsidP="00FD0AA1">
      <w:pPr>
        <w:numPr>
          <w:ilvl w:val="0"/>
          <w:numId w:val="60"/>
        </w:numPr>
      </w:pPr>
      <w:r>
        <w:lastRenderedPageBreak/>
        <w:t>akceptovat pravidla práce s učebnicí a pracovním sešitem</w:t>
      </w:r>
    </w:p>
    <w:p w:rsidR="00FD0AA1" w:rsidRDefault="00FD0AA1" w:rsidP="00FD0AA1">
      <w:pPr>
        <w:numPr>
          <w:ilvl w:val="0"/>
          <w:numId w:val="60"/>
        </w:numPr>
      </w:pPr>
      <w:r>
        <w:t>pracovat systematicky a v daném časovém rozpětí</w:t>
      </w:r>
    </w:p>
    <w:p w:rsidR="00FD0AA1" w:rsidRDefault="00FD0AA1" w:rsidP="00FD0AA1">
      <w:pPr>
        <w:numPr>
          <w:ilvl w:val="0"/>
          <w:numId w:val="60"/>
        </w:numPr>
      </w:pPr>
      <w:r>
        <w:t>adaptovat se na různé formy činností a způsoby práce</w:t>
      </w:r>
    </w:p>
    <w:p w:rsidR="00FD0AA1" w:rsidRDefault="00FD0AA1" w:rsidP="00FD0AA1">
      <w:pPr>
        <w:numPr>
          <w:ilvl w:val="0"/>
          <w:numId w:val="60"/>
        </w:numPr>
      </w:pPr>
      <w:r>
        <w:t>pro danou činnost si zvolit vhodné pomůcky a pracovní místo, aby nedošlo k ohrožení zdraví svého nebo ostatních, udržovat pořádek na pracovním místě</w:t>
      </w:r>
    </w:p>
    <w:p w:rsidR="00FD0AA1" w:rsidRDefault="00FD0AA1" w:rsidP="00FD0AA1">
      <w:pPr>
        <w:numPr>
          <w:ilvl w:val="0"/>
          <w:numId w:val="60"/>
        </w:numPr>
      </w:pPr>
      <w:r>
        <w:t>pracovat úsporně, umět vysvětlit svůj pracovní postup</w:t>
      </w:r>
    </w:p>
    <w:p w:rsidR="00FD0AA1" w:rsidRDefault="00FD0AA1" w:rsidP="00FD0AA1">
      <w:pPr>
        <w:numPr>
          <w:ilvl w:val="0"/>
          <w:numId w:val="60"/>
        </w:numPr>
      </w:pPr>
      <w:r>
        <w:t>pojmenovat příčiny úspěchu i neúspěchu</w:t>
      </w:r>
    </w:p>
    <w:p w:rsidR="00FD0AA1" w:rsidRDefault="00FD0AA1" w:rsidP="00FD0AA1">
      <w:pPr>
        <w:numPr>
          <w:ilvl w:val="0"/>
          <w:numId w:val="60"/>
        </w:numPr>
      </w:pPr>
      <w:r>
        <w:t xml:space="preserve">poznávat možnosti uplatnění vlastních schopností a dovedností </w:t>
      </w:r>
    </w:p>
    <w:p w:rsidR="00FB4DDD" w:rsidRDefault="007E02F6" w:rsidP="007E02F6">
      <w:r w:rsidRPr="002A1BC2">
        <w:t xml:space="preserve">   </w:t>
      </w:r>
    </w:p>
    <w:p w:rsidR="00FB4DDD" w:rsidRDefault="00FB4DDD" w:rsidP="007E02F6"/>
    <w:p w:rsidR="007E02F6" w:rsidRPr="00561CBC" w:rsidRDefault="007E02F6" w:rsidP="007E02F6">
      <w:pPr>
        <w:rPr>
          <w:b/>
          <w:color w:val="7030A0"/>
        </w:rPr>
      </w:pPr>
      <w:r w:rsidRPr="00561CBC">
        <w:rPr>
          <w:b/>
          <w:color w:val="7030A0"/>
        </w:rPr>
        <w:t xml:space="preserve">ANGLICKÝ JAZYK – 3. ROČNÍK                                 </w:t>
      </w:r>
    </w:p>
    <w:p w:rsidR="007E02F6" w:rsidRDefault="007E02F6" w:rsidP="007E02F6">
      <w:pPr>
        <w:rPr>
          <w:b/>
          <w:color w:val="000000"/>
          <w:u w:val="single"/>
        </w:rPr>
      </w:pPr>
      <w:r>
        <w:rPr>
          <w:b/>
          <w:color w:val="000000"/>
          <w:u w:val="single"/>
        </w:rPr>
        <w:t>Vzdělávání v předmětu AJ ve 3. ročníku směřuje k:</w:t>
      </w:r>
    </w:p>
    <w:p w:rsidR="007E02F6" w:rsidRDefault="007E02F6" w:rsidP="007E02F6">
      <w:pPr>
        <w:numPr>
          <w:ilvl w:val="0"/>
          <w:numId w:val="35"/>
        </w:numPr>
        <w:rPr>
          <w:color w:val="000000"/>
        </w:rPr>
      </w:pPr>
      <w:r>
        <w:rPr>
          <w:color w:val="000000"/>
        </w:rPr>
        <w:t>získávání zájmu o studium cizího jazyka a vytváření pozitivního vztahu k tomuto předmětu</w:t>
      </w:r>
    </w:p>
    <w:p w:rsidR="007E02F6" w:rsidRDefault="007E02F6" w:rsidP="007E02F6">
      <w:pPr>
        <w:numPr>
          <w:ilvl w:val="0"/>
          <w:numId w:val="35"/>
        </w:numPr>
        <w:rPr>
          <w:color w:val="000000"/>
        </w:rPr>
      </w:pPr>
      <w:r w:rsidRPr="00790BD6">
        <w:t>osvoj</w:t>
      </w:r>
      <w:r w:rsidR="00B32F7B" w:rsidRPr="00790BD6">
        <w:t>ování</w:t>
      </w:r>
      <w:r>
        <w:rPr>
          <w:color w:val="000000"/>
        </w:rPr>
        <w:t xml:space="preserve"> potřebných jazykových znalostí a dovedností a k aktivnímu využití účinné komunikace v cizím jazyce</w:t>
      </w:r>
    </w:p>
    <w:p w:rsidR="007E02F6" w:rsidRDefault="007E02F6" w:rsidP="007E02F6">
      <w:pPr>
        <w:numPr>
          <w:ilvl w:val="0"/>
          <w:numId w:val="35"/>
        </w:numPr>
        <w:rPr>
          <w:color w:val="000000"/>
        </w:rPr>
      </w:pPr>
      <w:r>
        <w:rPr>
          <w:color w:val="000000"/>
        </w:rPr>
        <w:t>získávání schopnosti číst s porozuměním přiměřené texty v cizím jazyce</w:t>
      </w:r>
    </w:p>
    <w:p w:rsidR="007E02F6" w:rsidRDefault="007E02F6" w:rsidP="007E02F6">
      <w:pPr>
        <w:numPr>
          <w:ilvl w:val="0"/>
          <w:numId w:val="35"/>
        </w:numPr>
        <w:rPr>
          <w:color w:val="000000"/>
        </w:rPr>
      </w:pPr>
      <w:r>
        <w:rPr>
          <w:color w:val="000000"/>
        </w:rPr>
        <w:t>porozumění přiměřeně náročnému ústnímu sdělení na úrovni osvojených znalostí</w:t>
      </w:r>
    </w:p>
    <w:p w:rsidR="007E02F6" w:rsidRDefault="007E02F6" w:rsidP="007E02F6">
      <w:pPr>
        <w:numPr>
          <w:ilvl w:val="0"/>
          <w:numId w:val="35"/>
        </w:numPr>
        <w:rPr>
          <w:color w:val="000000"/>
        </w:rPr>
      </w:pPr>
      <w:r>
        <w:rPr>
          <w:color w:val="000000"/>
        </w:rPr>
        <w:t>poznání kultury zemí příslušné jazykové oblasti, vyhledávání nejdůležitějších informací o zemích studovaného jazyka a k práci s nimi</w:t>
      </w:r>
    </w:p>
    <w:p w:rsidR="007E02F6" w:rsidRDefault="007E02F6" w:rsidP="007E02F6">
      <w:pPr>
        <w:numPr>
          <w:ilvl w:val="0"/>
          <w:numId w:val="35"/>
        </w:numPr>
        <w:rPr>
          <w:color w:val="000000"/>
        </w:rPr>
      </w:pPr>
      <w:r>
        <w:rPr>
          <w:color w:val="000000"/>
        </w:rPr>
        <w:t>pochopení významu znalosti cizích jazyků pro osobní život, formování vzájemného porozumění mezi zeměmi, k respektu a toleranci k odlišným kulturním hodnotám jiných národů</w:t>
      </w:r>
    </w:p>
    <w:p w:rsidR="007E02F6" w:rsidRDefault="007E02F6" w:rsidP="007E02F6">
      <w:pPr>
        <w:rPr>
          <w:color w:val="000000"/>
        </w:rPr>
      </w:pPr>
    </w:p>
    <w:p w:rsidR="007E02F6" w:rsidRDefault="007E02F6" w:rsidP="007E02F6">
      <w:pPr>
        <w:rPr>
          <w:b/>
          <w:color w:val="000000"/>
          <w:u w:val="single"/>
        </w:rPr>
      </w:pPr>
      <w:r>
        <w:rPr>
          <w:b/>
          <w:color w:val="000000"/>
          <w:u w:val="single"/>
        </w:rPr>
        <w:t>Časová dotace ve 3. ročníku  -  3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5847"/>
        <w:gridCol w:w="1841"/>
      </w:tblGrid>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UČIVO</w:t>
            </w:r>
          </w:p>
          <w:p w:rsidR="00D54F9C" w:rsidRPr="00D16C83" w:rsidRDefault="00D54F9C" w:rsidP="004C74EE">
            <w:pPr>
              <w:rPr>
                <w:b/>
                <w:color w:val="800080"/>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Pr>
                <w:b/>
                <w:color w:val="800080"/>
              </w:rPr>
              <w:t>VÝSTUP</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PRŮŘEZOVÁ TÉMATA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Default="00D54F9C" w:rsidP="004C74EE">
            <w:pPr>
              <w:rPr>
                <w:b/>
                <w:color w:val="CC99FF"/>
              </w:rPr>
            </w:pPr>
            <w:r w:rsidRPr="00D16C83">
              <w:rPr>
                <w:b/>
                <w:color w:val="993366"/>
                <w:u w:val="single"/>
              </w:rPr>
              <w:t xml:space="preserve">Představování </w:t>
            </w:r>
            <w:r w:rsidRPr="00221EF3">
              <w:rPr>
                <w:color w:val="7030A0"/>
              </w:rPr>
              <w:t>(</w:t>
            </w:r>
            <w:proofErr w:type="spellStart"/>
            <w:r w:rsidRPr="00221EF3">
              <w:rPr>
                <w:color w:val="7030A0"/>
              </w:rPr>
              <w:t>introduction</w:t>
            </w:r>
            <w:proofErr w:type="spellEnd"/>
            <w:r w:rsidRPr="00221EF3">
              <w:rPr>
                <w:color w:val="7030A0"/>
              </w:rPr>
              <w:t>)</w:t>
            </w:r>
          </w:p>
          <w:p w:rsidR="00D54F9C" w:rsidRDefault="00D54F9C" w:rsidP="004C74EE">
            <w:pPr>
              <w:rPr>
                <w:b/>
                <w:color w:val="CC99FF"/>
              </w:rPr>
            </w:pPr>
          </w:p>
          <w:p w:rsidR="00D54F9C" w:rsidRDefault="00D54F9C" w:rsidP="004C74EE">
            <w:pPr>
              <w:rPr>
                <w:b/>
                <w:color w:val="CC99FF"/>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F91861" w:rsidRDefault="00F91861" w:rsidP="004C74EE">
            <w:pPr>
              <w:rPr>
                <w:b/>
                <w:color w:val="FF0000"/>
              </w:rPr>
            </w:pPr>
          </w:p>
          <w:p w:rsidR="009E7A00" w:rsidRDefault="009E7A00" w:rsidP="004C74EE">
            <w:pPr>
              <w:rPr>
                <w:b/>
                <w:color w:val="FF0000"/>
              </w:rPr>
            </w:pPr>
          </w:p>
          <w:p w:rsidR="009E7A00" w:rsidRDefault="009E7A00" w:rsidP="004C74EE">
            <w:pPr>
              <w:rPr>
                <w:b/>
                <w:color w:val="FF0000"/>
              </w:rPr>
            </w:pPr>
          </w:p>
          <w:p w:rsidR="009E7A00" w:rsidRDefault="009E7A00" w:rsidP="004C74EE">
            <w:pPr>
              <w:rPr>
                <w:b/>
                <w:color w:val="FF0000"/>
              </w:rPr>
            </w:pPr>
          </w:p>
          <w:p w:rsidR="00F91861" w:rsidRDefault="00F91861" w:rsidP="004C74EE">
            <w:pPr>
              <w:rPr>
                <w:b/>
                <w:color w:val="FF0000"/>
              </w:rPr>
            </w:pPr>
          </w:p>
          <w:p w:rsidR="00D54F9C" w:rsidRPr="00D16C83" w:rsidRDefault="00D54F9C" w:rsidP="004C74EE">
            <w:pPr>
              <w:rPr>
                <w:color w:val="993366"/>
              </w:rPr>
            </w:pPr>
            <w:r w:rsidRPr="0047639A">
              <w:rPr>
                <w:b/>
                <w:color w:val="FF0000"/>
              </w:rPr>
              <w:t>Minimální úroveň pro úpravy očekávaných výstupů v rámci podpůrných opatření</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ind w:left="329"/>
              <w:rPr>
                <w:color w:val="000000"/>
              </w:rPr>
            </w:pPr>
            <w:r w:rsidRPr="00D16C83">
              <w:rPr>
                <w:color w:val="000000"/>
              </w:rPr>
              <w:t>ŽÁK</w:t>
            </w:r>
          </w:p>
          <w:p w:rsidR="00D54F9C" w:rsidRPr="00D16C83" w:rsidRDefault="00D54F9C" w:rsidP="004C74EE">
            <w:pPr>
              <w:numPr>
                <w:ilvl w:val="0"/>
                <w:numId w:val="36"/>
              </w:numPr>
              <w:rPr>
                <w:color w:val="000000"/>
              </w:rPr>
            </w:pPr>
            <w:r w:rsidRPr="00D16C83">
              <w:rPr>
                <w:color w:val="000000"/>
              </w:rPr>
              <w:t>je schopen použít odpovídající kultivovaný projev</w:t>
            </w:r>
          </w:p>
          <w:p w:rsidR="00D54F9C" w:rsidRDefault="00D54F9C" w:rsidP="004C74EE">
            <w:pPr>
              <w:numPr>
                <w:ilvl w:val="0"/>
                <w:numId w:val="36"/>
              </w:numPr>
              <w:rPr>
                <w:color w:val="000000"/>
              </w:rPr>
            </w:pPr>
            <w:r w:rsidRPr="00D16C83">
              <w:rPr>
                <w:color w:val="000000"/>
              </w:rPr>
              <w:t>osvojenou slovní zásobu vyslovuje foneticky správně, dbá na artikulaci</w:t>
            </w:r>
          </w:p>
          <w:p w:rsidR="00D54F9C" w:rsidRDefault="00D54F9C" w:rsidP="004C74EE">
            <w:pPr>
              <w:numPr>
                <w:ilvl w:val="0"/>
                <w:numId w:val="36"/>
              </w:numPr>
              <w:rPr>
                <w:color w:val="000000"/>
              </w:rPr>
            </w:pPr>
            <w:r w:rsidRPr="00D16C83">
              <w:rPr>
                <w:color w:val="000000"/>
              </w:rPr>
              <w:t>umí si vyžádat jednoduchou informaci o jménech, sám informaci na žádost poskytne</w:t>
            </w:r>
          </w:p>
          <w:p w:rsidR="00D54F9C" w:rsidRDefault="00D54F9C" w:rsidP="004C74EE">
            <w:pPr>
              <w:numPr>
                <w:ilvl w:val="0"/>
                <w:numId w:val="36"/>
              </w:numPr>
              <w:rPr>
                <w:color w:val="000000"/>
              </w:rPr>
            </w:pPr>
            <w:r>
              <w:rPr>
                <w:color w:val="000000"/>
              </w:rPr>
              <w:t>rozumí jednoduchým pokynům a otázkám učitele, které jsou sdělovány pomalu a s pečlivou výslovností, reaguje na ně verbálně i neverbálně</w:t>
            </w:r>
            <w:r w:rsidRPr="00D16C83">
              <w:rPr>
                <w:color w:val="000000"/>
              </w:rPr>
              <w:t xml:space="preserve"> </w:t>
            </w:r>
          </w:p>
          <w:p w:rsidR="00D54F9C" w:rsidRPr="005E1FC5" w:rsidRDefault="00D54F9C" w:rsidP="004C74EE">
            <w:pPr>
              <w:numPr>
                <w:ilvl w:val="0"/>
                <w:numId w:val="36"/>
              </w:numPr>
              <w:rPr>
                <w:color w:val="000000"/>
              </w:rPr>
            </w:pPr>
            <w:r>
              <w:t>zopakuje a použije slova a slovní spojení, se kterými se v průběhu výuky setkal</w:t>
            </w:r>
          </w:p>
          <w:p w:rsidR="00D54F9C" w:rsidRPr="005E1FC5" w:rsidRDefault="00D54F9C" w:rsidP="004C74EE">
            <w:pPr>
              <w:numPr>
                <w:ilvl w:val="0"/>
                <w:numId w:val="36"/>
              </w:numPr>
              <w:rPr>
                <w:color w:val="000000"/>
              </w:rPr>
            </w:pPr>
            <w:r>
              <w:t>rozumí obsahu jednoduchého krátkého psaného textu, pokud má k dispozici vizuální oporu</w:t>
            </w:r>
          </w:p>
          <w:p w:rsidR="00D54F9C" w:rsidRPr="00F91861" w:rsidRDefault="00D54F9C" w:rsidP="004C74EE">
            <w:pPr>
              <w:numPr>
                <w:ilvl w:val="0"/>
                <w:numId w:val="36"/>
              </w:numPr>
              <w:rPr>
                <w:color w:val="000000"/>
              </w:rPr>
            </w:pPr>
            <w:r>
              <w:t>rozumí obsahu jednoduchého krátkého mluveného textu, který je pronášen pomalu, zřetelně a s pečlivou výslovností, pokud má k dispozici vizuální oporu</w:t>
            </w:r>
          </w:p>
          <w:p w:rsidR="00F91861" w:rsidRPr="00F91861" w:rsidRDefault="00F91861" w:rsidP="00F91861">
            <w:pPr>
              <w:numPr>
                <w:ilvl w:val="0"/>
                <w:numId w:val="36"/>
              </w:numPr>
              <w:rPr>
                <w:color w:val="000000"/>
              </w:rPr>
            </w:pPr>
            <w:r>
              <w:rPr>
                <w:color w:val="FF0000"/>
              </w:rPr>
              <w:t>je seznámen se zvukovou podobou cizího jazyka</w:t>
            </w:r>
          </w:p>
        </w:tc>
        <w:tc>
          <w:tcPr>
            <w:tcW w:w="1843" w:type="dxa"/>
            <w:tcBorders>
              <w:top w:val="single" w:sz="4" w:space="0" w:color="auto"/>
              <w:left w:val="single" w:sz="4" w:space="0" w:color="auto"/>
              <w:bottom w:val="single" w:sz="4" w:space="0" w:color="auto"/>
              <w:right w:val="single" w:sz="4" w:space="0" w:color="auto"/>
            </w:tcBorders>
          </w:tcPr>
          <w:p w:rsidR="00D54F9C" w:rsidRDefault="00D54F9C" w:rsidP="004C74EE">
            <w:pPr>
              <w:rPr>
                <w:b/>
                <w:color w:val="000000"/>
              </w:rPr>
            </w:pPr>
          </w:p>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komunikace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Osobní údaje</w:t>
            </w:r>
          </w:p>
          <w:p w:rsidR="00D54F9C" w:rsidRPr="00221EF3" w:rsidRDefault="00D54F9C" w:rsidP="004C74EE">
            <w:pPr>
              <w:rPr>
                <w:color w:val="993366"/>
              </w:rPr>
            </w:pPr>
            <w:r w:rsidRPr="00221EF3">
              <w:rPr>
                <w:color w:val="7030A0"/>
              </w:rPr>
              <w:t>(</w:t>
            </w:r>
            <w:proofErr w:type="spellStart"/>
            <w:r w:rsidRPr="00221EF3">
              <w:rPr>
                <w:color w:val="7030A0"/>
              </w:rPr>
              <w:t>personal</w:t>
            </w:r>
            <w:proofErr w:type="spellEnd"/>
            <w:r w:rsidRPr="00221EF3">
              <w:rPr>
                <w:color w:val="7030A0"/>
              </w:rPr>
              <w:t xml:space="preserve"> </w:t>
            </w:r>
            <w:proofErr w:type="spellStart"/>
            <w:r w:rsidRPr="00221EF3">
              <w:rPr>
                <w:color w:val="7030A0"/>
              </w:rPr>
              <w:t>information</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B32F7B" w:rsidRDefault="00D54F9C" w:rsidP="00062A0D">
            <w:pPr>
              <w:numPr>
                <w:ilvl w:val="0"/>
                <w:numId w:val="36"/>
              </w:numPr>
              <w:rPr>
                <w:color w:val="000000"/>
              </w:rPr>
            </w:pPr>
            <w:r w:rsidRPr="00B32F7B">
              <w:rPr>
                <w:color w:val="000000"/>
              </w:rPr>
              <w:t xml:space="preserve">ovládá anglickou abecedu, </w:t>
            </w:r>
            <w:r w:rsidR="00B32F7B">
              <w:rPr>
                <w:color w:val="000000"/>
              </w:rPr>
              <w:t xml:space="preserve">její přehled </w:t>
            </w:r>
            <w:r w:rsidR="00B32F7B" w:rsidRPr="00B32F7B">
              <w:t xml:space="preserve">užívá </w:t>
            </w:r>
            <w:r w:rsidRPr="00B32F7B">
              <w:rPr>
                <w:color w:val="000000"/>
              </w:rPr>
              <w:t xml:space="preserve">při hláskování – </w:t>
            </w:r>
            <w:proofErr w:type="spellStart"/>
            <w:r w:rsidRPr="00B32F7B">
              <w:rPr>
                <w:color w:val="000000"/>
              </w:rPr>
              <w:t>spelling</w:t>
            </w:r>
            <w:proofErr w:type="spellEnd"/>
            <w:r w:rsidRPr="00B32F7B">
              <w:rPr>
                <w:color w:val="000000"/>
              </w:rPr>
              <w:t xml:space="preserve">, </w:t>
            </w:r>
            <w:proofErr w:type="spellStart"/>
            <w:r w:rsidRPr="00B32F7B">
              <w:rPr>
                <w:color w:val="000000"/>
              </w:rPr>
              <w:t>speluje</w:t>
            </w:r>
            <w:proofErr w:type="spellEnd"/>
            <w:r w:rsidRPr="00B32F7B">
              <w:rPr>
                <w:color w:val="000000"/>
              </w:rPr>
              <w:t xml:space="preserve"> své</w:t>
            </w:r>
            <w:r w:rsidR="00B32F7B" w:rsidRPr="00B32F7B">
              <w:rPr>
                <w:color w:val="000000"/>
              </w:rPr>
              <w:t xml:space="preserve"> j</w:t>
            </w:r>
            <w:r w:rsidRPr="00B32F7B">
              <w:rPr>
                <w:color w:val="000000"/>
              </w:rPr>
              <w:t xml:space="preserve">méno </w:t>
            </w:r>
          </w:p>
          <w:p w:rsidR="00D54F9C" w:rsidRPr="00B32F7B" w:rsidRDefault="00D54F9C" w:rsidP="00062A0D">
            <w:pPr>
              <w:numPr>
                <w:ilvl w:val="0"/>
                <w:numId w:val="36"/>
              </w:numPr>
              <w:rPr>
                <w:color w:val="000000"/>
              </w:rPr>
            </w:pPr>
            <w:r w:rsidRPr="00B32F7B">
              <w:rPr>
                <w:color w:val="000000"/>
              </w:rPr>
              <w:t>přiřadí mluvenou a psanou podobu téhož slova či slovního spojení</w:t>
            </w:r>
          </w:p>
          <w:p w:rsidR="00D54F9C" w:rsidRPr="00D16C83" w:rsidRDefault="00D54F9C" w:rsidP="004C74EE">
            <w:pPr>
              <w:numPr>
                <w:ilvl w:val="0"/>
                <w:numId w:val="36"/>
              </w:numPr>
              <w:rPr>
                <w:color w:val="000000"/>
              </w:rPr>
            </w:pPr>
            <w:r>
              <w:rPr>
                <w:color w:val="000000"/>
              </w:rPr>
              <w:t>píše slova a krátké věty na základě textové a vizuální opory</w:t>
            </w:r>
          </w:p>
          <w:p w:rsidR="00D54F9C" w:rsidRPr="00D16C83" w:rsidRDefault="00D54F9C" w:rsidP="004C74EE">
            <w:pPr>
              <w:numPr>
                <w:ilvl w:val="0"/>
                <w:numId w:val="36"/>
              </w:numPr>
              <w:rPr>
                <w:color w:val="000000"/>
              </w:rPr>
            </w:pPr>
            <w:r w:rsidRPr="00D16C83">
              <w:rPr>
                <w:color w:val="000000"/>
              </w:rPr>
              <w:lastRenderedPageBreak/>
              <w:t>orientuje se v základní slovní zásobě k tématu rodina a kamarádi</w:t>
            </w:r>
          </w:p>
          <w:p w:rsidR="00D54F9C" w:rsidRPr="00D16C83" w:rsidRDefault="00D54F9C" w:rsidP="004C74EE">
            <w:pPr>
              <w:numPr>
                <w:ilvl w:val="0"/>
                <w:numId w:val="36"/>
              </w:numPr>
              <w:rPr>
                <w:color w:val="000000"/>
              </w:rPr>
            </w:pPr>
            <w:r w:rsidRPr="00D16C83">
              <w:rPr>
                <w:color w:val="000000"/>
              </w:rPr>
              <w:t xml:space="preserve">představuje </w:t>
            </w:r>
            <w:r w:rsidR="00B32F7B">
              <w:rPr>
                <w:color w:val="000000"/>
              </w:rPr>
              <w:t xml:space="preserve">některé </w:t>
            </w:r>
            <w:r w:rsidRPr="00D16C83">
              <w:rPr>
                <w:color w:val="000000"/>
              </w:rPr>
              <w:t>příslušníky své rodiny, kamarády, je schopen o nich podat základní informace</w:t>
            </w:r>
          </w:p>
          <w:p w:rsidR="00D54F9C" w:rsidRPr="00D16C83" w:rsidRDefault="00D54F9C" w:rsidP="004C74EE">
            <w:pPr>
              <w:numPr>
                <w:ilvl w:val="0"/>
                <w:numId w:val="36"/>
              </w:numPr>
              <w:rPr>
                <w:color w:val="000000"/>
              </w:rPr>
            </w:pPr>
            <w:r w:rsidRPr="00D16C83">
              <w:rPr>
                <w:color w:val="000000"/>
              </w:rPr>
              <w:t xml:space="preserve">odpovídá na otázku Kdo je toto? - </w:t>
            </w:r>
            <w:proofErr w:type="spellStart"/>
            <w:r w:rsidRPr="00D16C83">
              <w:rPr>
                <w:color w:val="000000"/>
              </w:rPr>
              <w:t>Who</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this</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je schopen podat informace týkající se věku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komunikace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Můj svět</w:t>
            </w:r>
          </w:p>
          <w:p w:rsidR="00D54F9C" w:rsidRPr="00221EF3" w:rsidRDefault="00D54F9C" w:rsidP="004C74EE">
            <w:pPr>
              <w:rPr>
                <w:color w:val="993366"/>
              </w:rPr>
            </w:pPr>
            <w:r w:rsidRPr="00221EF3">
              <w:rPr>
                <w:color w:val="7030A0"/>
              </w:rPr>
              <w:t xml:space="preserve">(my </w:t>
            </w:r>
            <w:proofErr w:type="spellStart"/>
            <w:r w:rsidRPr="00221EF3">
              <w:rPr>
                <w:color w:val="7030A0"/>
              </w:rPr>
              <w:t>world</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ve slovní zásobě k tématu školní potřeby, moje učebna</w:t>
            </w:r>
          </w:p>
          <w:p w:rsidR="00D54F9C" w:rsidRPr="00D16C83" w:rsidRDefault="00D54F9C" w:rsidP="004C74EE">
            <w:pPr>
              <w:numPr>
                <w:ilvl w:val="0"/>
                <w:numId w:val="36"/>
              </w:numPr>
              <w:rPr>
                <w:color w:val="000000"/>
              </w:rPr>
            </w:pPr>
            <w:r w:rsidRPr="00D16C83">
              <w:rPr>
                <w:color w:val="000000"/>
              </w:rPr>
              <w:t>pojmenovává základní barvy</w:t>
            </w:r>
          </w:p>
          <w:p w:rsidR="00D54F9C" w:rsidRPr="00D16C83" w:rsidRDefault="00D54F9C" w:rsidP="004C74EE">
            <w:pPr>
              <w:numPr>
                <w:ilvl w:val="0"/>
                <w:numId w:val="36"/>
              </w:numPr>
              <w:rPr>
                <w:color w:val="000000"/>
              </w:rPr>
            </w:pPr>
            <w:r w:rsidRPr="00D16C83">
              <w:rPr>
                <w:color w:val="000000"/>
              </w:rPr>
              <w:t>je schopen určit velikost daných předmětů – spojuje tato přídavná jména s podstatnými jmény</w:t>
            </w:r>
          </w:p>
          <w:p w:rsidR="00D54F9C" w:rsidRPr="00D16C83" w:rsidRDefault="00D54F9C" w:rsidP="004C74EE">
            <w:pPr>
              <w:numPr>
                <w:ilvl w:val="0"/>
                <w:numId w:val="36"/>
              </w:numPr>
              <w:rPr>
                <w:color w:val="000000"/>
              </w:rPr>
            </w:pPr>
            <w:r w:rsidRPr="00D16C83">
              <w:rPr>
                <w:color w:val="000000"/>
              </w:rPr>
              <w:t xml:space="preserve">tvoří otázku Co je to? - </w:t>
            </w:r>
            <w:proofErr w:type="spellStart"/>
            <w:r w:rsidRPr="00D16C83">
              <w:rPr>
                <w:color w:val="000000"/>
              </w:rPr>
              <w:t>What</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it</w:t>
            </w:r>
            <w:proofErr w:type="spellEnd"/>
            <w:r w:rsidRPr="00D16C83">
              <w:rPr>
                <w:color w:val="000000"/>
              </w:rPr>
              <w:t>? a odpovídá na ni</w:t>
            </w:r>
          </w:p>
          <w:p w:rsidR="00D54F9C" w:rsidRPr="00D16C83" w:rsidRDefault="00D54F9C" w:rsidP="004C74EE">
            <w:pPr>
              <w:numPr>
                <w:ilvl w:val="0"/>
                <w:numId w:val="36"/>
              </w:numPr>
              <w:rPr>
                <w:color w:val="000000"/>
              </w:rPr>
            </w:pPr>
            <w:r w:rsidRPr="00D16C83">
              <w:rPr>
                <w:color w:val="000000"/>
              </w:rPr>
              <w:t>aktivně počítá 0 - 12</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 xml:space="preserve">Mikuláš, Vánoce, </w:t>
            </w:r>
            <w:proofErr w:type="spellStart"/>
            <w:r w:rsidRPr="00D16C83">
              <w:rPr>
                <w:b/>
                <w:color w:val="993366"/>
                <w:u w:val="single"/>
              </w:rPr>
              <w:t>Haloween</w:t>
            </w:r>
            <w:proofErr w:type="spellEnd"/>
          </w:p>
          <w:p w:rsidR="00D54F9C" w:rsidRPr="00D16C83" w:rsidRDefault="00D54F9C" w:rsidP="004C74EE">
            <w:pPr>
              <w:rPr>
                <w:b/>
                <w:color w:val="CC99FF"/>
              </w:rPr>
            </w:pPr>
            <w:r w:rsidRPr="00221EF3">
              <w:rPr>
                <w:color w:val="7030A0"/>
              </w:rPr>
              <w:t xml:space="preserve">(St. Nicholas, </w:t>
            </w:r>
            <w:proofErr w:type="spellStart"/>
            <w:r w:rsidRPr="00221EF3">
              <w:rPr>
                <w:color w:val="7030A0"/>
              </w:rPr>
              <w:t>Christmas</w:t>
            </w:r>
            <w:proofErr w:type="spellEnd"/>
            <w:r w:rsidRPr="00221EF3">
              <w:rPr>
                <w:color w:val="7030A0"/>
              </w:rPr>
              <w:t xml:space="preserve">, </w:t>
            </w:r>
            <w:proofErr w:type="spellStart"/>
            <w:r w:rsidRPr="00221EF3">
              <w:rPr>
                <w:color w:val="7030A0"/>
              </w:rPr>
              <w:t>Haloween</w:t>
            </w:r>
            <w:proofErr w:type="spellEnd"/>
            <w:r w:rsidRPr="00D16C83">
              <w:rPr>
                <w:b/>
                <w:color w:val="CC99FF"/>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v základní slovní zásobě spojené se svátky</w:t>
            </w:r>
          </w:p>
          <w:p w:rsidR="00D54F9C" w:rsidRPr="00D16C83" w:rsidRDefault="00D54F9C" w:rsidP="004C74EE">
            <w:pPr>
              <w:numPr>
                <w:ilvl w:val="0"/>
                <w:numId w:val="36"/>
              </w:numPr>
              <w:rPr>
                <w:color w:val="000000"/>
              </w:rPr>
            </w:pPr>
            <w:r w:rsidRPr="00D16C83">
              <w:rPr>
                <w:color w:val="000000"/>
              </w:rPr>
              <w:t xml:space="preserve">seznamuje se s časováním slovesa to </w:t>
            </w:r>
            <w:proofErr w:type="spellStart"/>
            <w:r w:rsidRPr="00D16C83">
              <w:rPr>
                <w:color w:val="000000"/>
              </w:rPr>
              <w:t>be</w:t>
            </w:r>
            <w:proofErr w:type="spellEnd"/>
            <w:r w:rsidRPr="00D16C83">
              <w:rPr>
                <w:color w:val="000000"/>
              </w:rPr>
              <w:t xml:space="preserve"> v přítomném čase, tvořením otázky a kla</w:t>
            </w:r>
            <w:r>
              <w:rPr>
                <w:color w:val="000000"/>
              </w:rPr>
              <w:t>d</w:t>
            </w:r>
            <w:r w:rsidRPr="00D16C83">
              <w:rPr>
                <w:color w:val="000000"/>
              </w:rPr>
              <w:t>né i záporné odpovědi na ni</w:t>
            </w:r>
          </w:p>
          <w:p w:rsidR="00D54F9C" w:rsidRPr="00D16C83" w:rsidRDefault="00B32F7B" w:rsidP="004C74EE">
            <w:pPr>
              <w:numPr>
                <w:ilvl w:val="0"/>
                <w:numId w:val="36"/>
              </w:numPr>
              <w:rPr>
                <w:color w:val="000000"/>
              </w:rPr>
            </w:pPr>
            <w:r>
              <w:rPr>
                <w:color w:val="000000"/>
              </w:rPr>
              <w:t>po</w:t>
            </w:r>
            <w:r w:rsidR="00D54F9C" w:rsidRPr="00D16C83">
              <w:rPr>
                <w:color w:val="000000"/>
              </w:rPr>
              <w:t xml:space="preserve">užívá osobní zájmena v čísle jednotném i </w:t>
            </w:r>
            <w:r w:rsidR="00D54F9C">
              <w:rPr>
                <w:color w:val="000000"/>
              </w:rPr>
              <w:t xml:space="preserve">v množném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Evropa v globálu –</w:t>
            </w:r>
          </w:p>
          <w:p w:rsidR="00D54F9C" w:rsidRDefault="00D54F9C" w:rsidP="004C74EE">
            <w:pPr>
              <w:rPr>
                <w:color w:val="000000"/>
              </w:rPr>
            </w:pPr>
            <w:r w:rsidRPr="00D16C83">
              <w:rPr>
                <w:color w:val="000000"/>
              </w:rPr>
              <w:t>Evropa a svět nás zajímá</w:t>
            </w:r>
          </w:p>
          <w:p w:rsidR="00D54F9C" w:rsidRPr="00D16C83" w:rsidRDefault="00D54F9C" w:rsidP="004C74EE">
            <w:pPr>
              <w:rPr>
                <w:color w:val="000000"/>
              </w:rPr>
            </w:pPr>
            <w:r>
              <w:rPr>
                <w:color w:val="000000"/>
              </w:rPr>
              <w:t>-objevujeme Evropu</w:t>
            </w:r>
          </w:p>
          <w:p w:rsidR="00D54F9C" w:rsidRPr="00D16C83" w:rsidRDefault="00D54F9C" w:rsidP="004C74EE">
            <w:pPr>
              <w:rPr>
                <w:b/>
                <w:color w:val="000000"/>
              </w:rPr>
            </w:pPr>
            <w:r w:rsidRPr="00D16C83">
              <w:rPr>
                <w:b/>
                <w:color w:val="000000"/>
              </w:rPr>
              <w:t>Žijeme spolu –</w:t>
            </w:r>
          </w:p>
          <w:p w:rsidR="00D54F9C" w:rsidRPr="00D16C83" w:rsidRDefault="00D54F9C" w:rsidP="004C74EE">
            <w:pPr>
              <w:rPr>
                <w:color w:val="000000"/>
              </w:rPr>
            </w:pPr>
            <w:proofErr w:type="spellStart"/>
            <w:r w:rsidRPr="00D16C83">
              <w:rPr>
                <w:color w:val="000000"/>
              </w:rPr>
              <w:t>multikulturalita</w:t>
            </w:r>
            <w:proofErr w:type="spellEnd"/>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Čas</w:t>
            </w:r>
          </w:p>
          <w:p w:rsidR="00D54F9C" w:rsidRPr="00D16C83" w:rsidRDefault="00D54F9C" w:rsidP="004C74EE">
            <w:pPr>
              <w:rPr>
                <w:b/>
                <w:color w:val="993366"/>
                <w:u w:val="single"/>
              </w:rPr>
            </w:pPr>
            <w:r w:rsidRPr="00D16C83">
              <w:rPr>
                <w:b/>
                <w:color w:val="993366"/>
                <w:u w:val="single"/>
              </w:rPr>
              <w:t>Části dne a týdne</w:t>
            </w:r>
          </w:p>
          <w:p w:rsidR="00D54F9C" w:rsidRPr="00221EF3" w:rsidRDefault="00D54F9C" w:rsidP="004C74EE">
            <w:pPr>
              <w:rPr>
                <w:color w:val="CC99FF"/>
              </w:rPr>
            </w:pPr>
            <w:r w:rsidRPr="00221EF3">
              <w:rPr>
                <w:color w:val="7030A0"/>
              </w:rPr>
              <w:t>(</w:t>
            </w:r>
            <w:proofErr w:type="spellStart"/>
            <w:r w:rsidRPr="00221EF3">
              <w:rPr>
                <w:color w:val="7030A0"/>
              </w:rPr>
              <w:t>time</w:t>
            </w:r>
            <w:proofErr w:type="spellEnd"/>
            <w:r w:rsidRPr="00221EF3">
              <w:rPr>
                <w:color w:val="7030A0"/>
              </w:rPr>
              <w:t xml:space="preserve">, </w:t>
            </w:r>
            <w:proofErr w:type="spellStart"/>
            <w:r w:rsidRPr="00221EF3">
              <w:rPr>
                <w:color w:val="7030A0"/>
              </w:rPr>
              <w:t>parts</w:t>
            </w:r>
            <w:proofErr w:type="spellEnd"/>
            <w:r w:rsidRPr="00221EF3">
              <w:rPr>
                <w:color w:val="7030A0"/>
              </w:rPr>
              <w:t xml:space="preserve"> </w:t>
            </w:r>
            <w:proofErr w:type="spellStart"/>
            <w:r w:rsidRPr="00221EF3">
              <w:rPr>
                <w:color w:val="7030A0"/>
              </w:rPr>
              <w:t>of</w:t>
            </w:r>
            <w:proofErr w:type="spellEnd"/>
            <w:r w:rsidRPr="00221EF3">
              <w:rPr>
                <w:color w:val="7030A0"/>
              </w:rPr>
              <w:t xml:space="preserve"> </w:t>
            </w:r>
            <w:proofErr w:type="spellStart"/>
            <w:r w:rsidRPr="00221EF3">
              <w:rPr>
                <w:color w:val="7030A0"/>
              </w:rPr>
              <w:t>week</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umí určovat celé hodiny, poskytne informaci o čase, umí se na čas informovat</w:t>
            </w:r>
          </w:p>
          <w:p w:rsidR="00D54F9C" w:rsidRPr="00D16C83" w:rsidRDefault="00D54F9C" w:rsidP="004C74EE">
            <w:pPr>
              <w:numPr>
                <w:ilvl w:val="0"/>
                <w:numId w:val="36"/>
              </w:numPr>
              <w:rPr>
                <w:color w:val="000000"/>
              </w:rPr>
            </w:pPr>
            <w:r w:rsidRPr="00D16C83">
              <w:rPr>
                <w:color w:val="000000"/>
              </w:rPr>
              <w:t xml:space="preserve">ve spojení s časem používá předložku </w:t>
            </w:r>
            <w:proofErr w:type="spellStart"/>
            <w:r w:rsidRPr="00D16C83">
              <w:rPr>
                <w:color w:val="000000"/>
              </w:rPr>
              <w:t>at</w:t>
            </w:r>
            <w:proofErr w:type="spellEnd"/>
          </w:p>
          <w:p w:rsidR="00D54F9C" w:rsidRPr="00D16C83" w:rsidRDefault="00D54F9C" w:rsidP="004C74EE">
            <w:pPr>
              <w:numPr>
                <w:ilvl w:val="0"/>
                <w:numId w:val="36"/>
              </w:numPr>
              <w:rPr>
                <w:color w:val="000000"/>
              </w:rPr>
            </w:pPr>
            <w:r w:rsidRPr="00D16C83">
              <w:rPr>
                <w:color w:val="000000"/>
              </w:rPr>
              <w:t xml:space="preserve">pojmenovává části dne s užitím předložek in, </w:t>
            </w:r>
            <w:proofErr w:type="spellStart"/>
            <w:r w:rsidRPr="00D16C83">
              <w:rPr>
                <w:color w:val="000000"/>
              </w:rPr>
              <w:t>at</w:t>
            </w:r>
            <w:proofErr w:type="spellEnd"/>
          </w:p>
          <w:p w:rsidR="00D54F9C" w:rsidRPr="00D16C83" w:rsidRDefault="00D54F9C" w:rsidP="004C74EE">
            <w:pPr>
              <w:numPr>
                <w:ilvl w:val="0"/>
                <w:numId w:val="36"/>
              </w:numPr>
              <w:rPr>
                <w:color w:val="000000"/>
              </w:rPr>
            </w:pPr>
            <w:r w:rsidRPr="00D16C83">
              <w:rPr>
                <w:color w:val="000000"/>
              </w:rPr>
              <w:t xml:space="preserve">pojmenovává dny v týdnu s užitím předložky on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zapamatovávání</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Zvířata a domácí mazlíčci</w:t>
            </w:r>
          </w:p>
          <w:p w:rsidR="00D54F9C" w:rsidRPr="00221EF3" w:rsidRDefault="00D54F9C" w:rsidP="004C74EE">
            <w:pPr>
              <w:rPr>
                <w:color w:val="CC99FF"/>
              </w:rPr>
            </w:pPr>
            <w:r w:rsidRPr="00221EF3">
              <w:rPr>
                <w:color w:val="7030A0"/>
              </w:rPr>
              <w:t>(</w:t>
            </w:r>
            <w:proofErr w:type="spellStart"/>
            <w:r w:rsidRPr="00221EF3">
              <w:rPr>
                <w:color w:val="7030A0"/>
              </w:rPr>
              <w:t>animals</w:t>
            </w:r>
            <w:proofErr w:type="spellEnd"/>
            <w:r w:rsidRPr="00221EF3">
              <w:rPr>
                <w:color w:val="7030A0"/>
              </w:rPr>
              <w:t xml:space="preserve">, </w:t>
            </w:r>
            <w:proofErr w:type="spellStart"/>
            <w:r w:rsidRPr="00221EF3">
              <w:rPr>
                <w:color w:val="7030A0"/>
              </w:rPr>
              <w:t>pets</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využívá příslušnou slovní zásobu</w:t>
            </w:r>
          </w:p>
          <w:p w:rsidR="00D54F9C" w:rsidRPr="00D16C83" w:rsidRDefault="00D54F9C" w:rsidP="004C74EE">
            <w:pPr>
              <w:numPr>
                <w:ilvl w:val="0"/>
                <w:numId w:val="36"/>
              </w:numPr>
              <w:rPr>
                <w:color w:val="000000"/>
              </w:rPr>
            </w:pPr>
            <w:r w:rsidRPr="00D16C83">
              <w:rPr>
                <w:color w:val="000000"/>
              </w:rPr>
              <w:t xml:space="preserve">umí svého domácího mazlíčka pojmenovat, jednoduše ho popsat, říci, co má a nemá rád za použití slovesa </w:t>
            </w:r>
            <w:proofErr w:type="spellStart"/>
            <w:r w:rsidRPr="00D16C83">
              <w:rPr>
                <w:color w:val="000000"/>
              </w:rPr>
              <w:t>like</w:t>
            </w:r>
            <w:proofErr w:type="spellEnd"/>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Směr</w:t>
            </w:r>
          </w:p>
          <w:p w:rsidR="00D54F9C" w:rsidRPr="00221EF3" w:rsidRDefault="00D54F9C" w:rsidP="004C74EE">
            <w:pPr>
              <w:rPr>
                <w:color w:val="CC99FF"/>
              </w:rPr>
            </w:pPr>
            <w:r w:rsidRPr="00221EF3">
              <w:rPr>
                <w:color w:val="7030A0"/>
              </w:rPr>
              <w:t>(</w:t>
            </w:r>
            <w:proofErr w:type="spellStart"/>
            <w:r w:rsidRPr="00221EF3">
              <w:rPr>
                <w:color w:val="7030A0"/>
              </w:rPr>
              <w:t>direction</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 xml:space="preserve">rozumí jednoduchým informacím o směru – </w:t>
            </w:r>
            <w:proofErr w:type="spellStart"/>
            <w:r w:rsidRPr="00D16C83">
              <w:rPr>
                <w:color w:val="000000"/>
              </w:rPr>
              <w:t>turn</w:t>
            </w:r>
            <w:proofErr w:type="spellEnd"/>
            <w:r w:rsidRPr="00D16C83">
              <w:rPr>
                <w:color w:val="000000"/>
              </w:rPr>
              <w:t xml:space="preserve"> </w:t>
            </w:r>
            <w:proofErr w:type="spellStart"/>
            <w:r w:rsidRPr="00D16C83">
              <w:rPr>
                <w:color w:val="000000"/>
              </w:rPr>
              <w:t>left</w:t>
            </w:r>
            <w:proofErr w:type="spellEnd"/>
            <w:r w:rsidRPr="00D16C83">
              <w:rPr>
                <w:color w:val="000000"/>
              </w:rPr>
              <w:t xml:space="preserve">, </w:t>
            </w:r>
            <w:proofErr w:type="spellStart"/>
            <w:r w:rsidRPr="00D16C83">
              <w:rPr>
                <w:color w:val="000000"/>
              </w:rPr>
              <w:t>turn</w:t>
            </w:r>
            <w:proofErr w:type="spellEnd"/>
            <w:r w:rsidRPr="00D16C83">
              <w:rPr>
                <w:color w:val="000000"/>
              </w:rPr>
              <w:t xml:space="preserve"> </w:t>
            </w:r>
            <w:proofErr w:type="spellStart"/>
            <w:r w:rsidRPr="00D16C83">
              <w:rPr>
                <w:color w:val="000000"/>
              </w:rPr>
              <w:t>right</w:t>
            </w:r>
            <w:proofErr w:type="spellEnd"/>
          </w:p>
          <w:p w:rsidR="00D54F9C" w:rsidRPr="00D16C83" w:rsidRDefault="00D54F9C" w:rsidP="004C74EE">
            <w:pPr>
              <w:numPr>
                <w:ilvl w:val="0"/>
                <w:numId w:val="36"/>
              </w:numPr>
              <w:rPr>
                <w:color w:val="000000"/>
              </w:rPr>
            </w:pPr>
            <w:r w:rsidRPr="00D16C83">
              <w:rPr>
                <w:color w:val="000000"/>
              </w:rPr>
              <w:t>reaguje na jednotlivé pokyny</w:t>
            </w:r>
          </w:p>
          <w:p w:rsidR="00D54F9C" w:rsidRPr="00D16C83" w:rsidRDefault="00D54F9C" w:rsidP="004C74EE">
            <w:pPr>
              <w:numPr>
                <w:ilvl w:val="0"/>
                <w:numId w:val="36"/>
              </w:numPr>
              <w:rPr>
                <w:color w:val="000000"/>
              </w:rPr>
            </w:pPr>
            <w:r w:rsidRPr="00D16C83">
              <w:rPr>
                <w:color w:val="000000"/>
              </w:rPr>
              <w:t xml:space="preserve">používá ve větách sloveso umím (smím, dovedu) ve větě oznamovací, tvoří otázku, odpověď kladnou i zápornou – </w:t>
            </w:r>
            <w:proofErr w:type="spellStart"/>
            <w:r w:rsidRPr="00D16C83">
              <w:rPr>
                <w:color w:val="000000"/>
              </w:rPr>
              <w:t>can</w:t>
            </w:r>
            <w:proofErr w:type="spellEnd"/>
            <w:r w:rsidRPr="00D16C83">
              <w:rPr>
                <w:color w:val="000000"/>
              </w:rPr>
              <w:t xml:space="preserve">, </w:t>
            </w:r>
            <w:proofErr w:type="spellStart"/>
            <w:r w:rsidRPr="00D16C83">
              <w:rPr>
                <w:color w:val="000000"/>
              </w:rPr>
              <w:t>can´t</w:t>
            </w:r>
            <w:proofErr w:type="spellEnd"/>
          </w:p>
          <w:p w:rsidR="00D54F9C" w:rsidRPr="00D16C83" w:rsidRDefault="00D54F9C" w:rsidP="004C74EE">
            <w:pPr>
              <w:numPr>
                <w:ilvl w:val="0"/>
                <w:numId w:val="36"/>
              </w:numPr>
              <w:rPr>
                <w:color w:val="000000"/>
              </w:rPr>
            </w:pPr>
            <w:r w:rsidRPr="00D16C83">
              <w:rPr>
                <w:color w:val="000000"/>
              </w:rPr>
              <w:t xml:space="preserve"> je schopen vyjádřit, co umí a neumí prostřednictvím formulace I </w:t>
            </w:r>
            <w:proofErr w:type="spellStart"/>
            <w:r w:rsidRPr="00D16C83">
              <w:rPr>
                <w:color w:val="000000"/>
              </w:rPr>
              <w:t>am</w:t>
            </w:r>
            <w:proofErr w:type="spellEnd"/>
            <w:r w:rsidRPr="00D16C83">
              <w:rPr>
                <w:color w:val="000000"/>
              </w:rPr>
              <w:t xml:space="preserve"> </w:t>
            </w:r>
            <w:proofErr w:type="spellStart"/>
            <w:r w:rsidRPr="00D16C83">
              <w:rPr>
                <w:color w:val="000000"/>
              </w:rPr>
              <w:t>good</w:t>
            </w:r>
            <w:proofErr w:type="spellEnd"/>
            <w:r w:rsidRPr="00D16C83">
              <w:rPr>
                <w:color w:val="000000"/>
              </w:rPr>
              <w:t xml:space="preserve"> </w:t>
            </w:r>
            <w:proofErr w:type="spellStart"/>
            <w:r w:rsidRPr="00D16C83">
              <w:rPr>
                <w:color w:val="000000"/>
              </w:rPr>
              <w:t>at</w:t>
            </w:r>
            <w:proofErr w:type="spellEnd"/>
            <w:r w:rsidRPr="00D16C83">
              <w:rPr>
                <w:color w:val="000000"/>
              </w:rPr>
              <w:t xml:space="preserve">…/ I </w:t>
            </w:r>
            <w:proofErr w:type="spellStart"/>
            <w:r w:rsidRPr="00D16C83">
              <w:rPr>
                <w:color w:val="000000"/>
              </w:rPr>
              <w:t>am</w:t>
            </w:r>
            <w:proofErr w:type="spellEnd"/>
            <w:r w:rsidRPr="00D16C83">
              <w:rPr>
                <w:color w:val="000000"/>
              </w:rPr>
              <w:t xml:space="preserve"> not </w:t>
            </w:r>
            <w:proofErr w:type="spellStart"/>
            <w:r w:rsidRPr="00D16C83">
              <w:rPr>
                <w:color w:val="000000"/>
              </w:rPr>
              <w:t>good</w:t>
            </w:r>
            <w:proofErr w:type="spellEnd"/>
            <w:r w:rsidRPr="00D16C83">
              <w:rPr>
                <w:color w:val="000000"/>
              </w:rPr>
              <w:t xml:space="preserve"> </w:t>
            </w:r>
            <w:proofErr w:type="spellStart"/>
            <w:r w:rsidRPr="00D16C83">
              <w:rPr>
                <w:color w:val="000000"/>
              </w:rPr>
              <w:t>at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seznamuje se s užitím a tvořením přítomného průběhového času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Potraviny</w:t>
            </w:r>
          </w:p>
          <w:p w:rsidR="00D54F9C" w:rsidRPr="00221EF3" w:rsidRDefault="00D54F9C" w:rsidP="004C74EE">
            <w:pPr>
              <w:rPr>
                <w:color w:val="CC99FF"/>
              </w:rPr>
            </w:pPr>
            <w:r w:rsidRPr="00221EF3">
              <w:rPr>
                <w:color w:val="7030A0"/>
              </w:rPr>
              <w:t>(food)</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ovládá slovní zásobu týkající se tématu</w:t>
            </w:r>
          </w:p>
          <w:p w:rsidR="00D54F9C" w:rsidRPr="00D16C83" w:rsidRDefault="00D54F9C" w:rsidP="004C74EE">
            <w:pPr>
              <w:numPr>
                <w:ilvl w:val="0"/>
                <w:numId w:val="36"/>
              </w:numPr>
              <w:rPr>
                <w:color w:val="000000"/>
              </w:rPr>
            </w:pPr>
            <w:r w:rsidRPr="00D16C83">
              <w:rPr>
                <w:color w:val="000000"/>
              </w:rPr>
              <w:t xml:space="preserve">tvoří množné číslo pravidelných počitatelných </w:t>
            </w:r>
            <w:r>
              <w:rPr>
                <w:color w:val="000000"/>
              </w:rPr>
              <w:t>podstatných jmen</w:t>
            </w:r>
            <w:r w:rsidR="00B32F7B">
              <w:rPr>
                <w:color w:val="000000"/>
              </w:rPr>
              <w:t xml:space="preserve"> – užití koncovky -s</w:t>
            </w:r>
          </w:p>
          <w:p w:rsidR="00D54F9C" w:rsidRPr="00D16C83" w:rsidRDefault="00D54F9C" w:rsidP="004C74EE">
            <w:pPr>
              <w:numPr>
                <w:ilvl w:val="0"/>
                <w:numId w:val="36"/>
              </w:numPr>
              <w:rPr>
                <w:color w:val="000000"/>
              </w:rPr>
            </w:pPr>
            <w:r w:rsidRPr="00D16C83">
              <w:rPr>
                <w:color w:val="000000"/>
              </w:rPr>
              <w:t xml:space="preserve">umí říci, co má a nemá rád – I </w:t>
            </w:r>
            <w:proofErr w:type="spellStart"/>
            <w:r w:rsidRPr="00D16C83">
              <w:rPr>
                <w:color w:val="000000"/>
              </w:rPr>
              <w:t>like</w:t>
            </w:r>
            <w:proofErr w:type="spellEnd"/>
            <w:r w:rsidRPr="00D16C83">
              <w:rPr>
                <w:color w:val="000000"/>
              </w:rPr>
              <w:t xml:space="preserve">…/ I </w:t>
            </w:r>
            <w:proofErr w:type="spellStart"/>
            <w:r w:rsidRPr="00D16C83">
              <w:rPr>
                <w:color w:val="000000"/>
              </w:rPr>
              <w:t>don´t</w:t>
            </w:r>
            <w:proofErr w:type="spellEnd"/>
            <w:r w:rsidRPr="00D16C83">
              <w:rPr>
                <w:color w:val="000000"/>
              </w:rPr>
              <w:t xml:space="preserve"> </w:t>
            </w:r>
            <w:proofErr w:type="spellStart"/>
            <w:r w:rsidRPr="00D16C83">
              <w:rPr>
                <w:color w:val="000000"/>
              </w:rPr>
              <w:t>like</w:t>
            </w:r>
            <w:proofErr w:type="spellEnd"/>
          </w:p>
          <w:p w:rsidR="00D54F9C" w:rsidRPr="00D16C83" w:rsidRDefault="00D54F9C" w:rsidP="004C74EE">
            <w:pPr>
              <w:numPr>
                <w:ilvl w:val="0"/>
                <w:numId w:val="36"/>
              </w:numPr>
              <w:rPr>
                <w:color w:val="000000"/>
              </w:rPr>
            </w:pPr>
            <w:r w:rsidRPr="00D16C83">
              <w:rPr>
                <w:color w:val="000000"/>
              </w:rPr>
              <w:t>učí se používat neurčitý člen a/</w:t>
            </w:r>
            <w:proofErr w:type="spellStart"/>
            <w:r w:rsidRPr="00D16C83">
              <w:rPr>
                <w:color w:val="000000"/>
              </w:rPr>
              <w:t>an</w:t>
            </w:r>
            <w:proofErr w:type="spellEnd"/>
            <w:r w:rsidRPr="00D16C83">
              <w:rPr>
                <w:color w:val="000000"/>
              </w:rPr>
              <w:t xml:space="preserve"> </w:t>
            </w:r>
          </w:p>
          <w:p w:rsidR="00D54F9C" w:rsidRPr="00D16C83" w:rsidRDefault="00D54F9C" w:rsidP="004C74EE">
            <w:pPr>
              <w:numPr>
                <w:ilvl w:val="0"/>
                <w:numId w:val="36"/>
              </w:numPr>
              <w:rPr>
                <w:color w:val="000000"/>
              </w:rPr>
            </w:pPr>
            <w:r w:rsidRPr="00D16C83">
              <w:rPr>
                <w:color w:val="000000"/>
              </w:rPr>
              <w:t xml:space="preserve">ví, jak použít slovíčko nějaký - </w:t>
            </w:r>
            <w:proofErr w:type="spellStart"/>
            <w:r w:rsidRPr="00D16C83">
              <w:rPr>
                <w:color w:val="000000"/>
              </w:rPr>
              <w:t>some</w:t>
            </w:r>
            <w:proofErr w:type="spellEnd"/>
          </w:p>
          <w:p w:rsidR="00D54F9C" w:rsidRPr="00D16C83" w:rsidRDefault="00B32F7B" w:rsidP="004C74EE">
            <w:pPr>
              <w:numPr>
                <w:ilvl w:val="0"/>
                <w:numId w:val="36"/>
              </w:numPr>
              <w:rPr>
                <w:color w:val="000000"/>
              </w:rPr>
            </w:pPr>
            <w:r>
              <w:rPr>
                <w:color w:val="000000"/>
              </w:rPr>
              <w:t xml:space="preserve">seznamuje se s </w:t>
            </w:r>
            <w:r w:rsidR="00D54F9C" w:rsidRPr="00D16C83">
              <w:rPr>
                <w:color w:val="000000"/>
              </w:rPr>
              <w:t>ukazovací</w:t>
            </w:r>
            <w:r>
              <w:rPr>
                <w:color w:val="000000"/>
              </w:rPr>
              <w:t>m</w:t>
            </w:r>
            <w:r w:rsidR="00D54F9C" w:rsidRPr="00D16C83">
              <w:rPr>
                <w:color w:val="000000"/>
              </w:rPr>
              <w:t xml:space="preserve"> zájmen</w:t>
            </w:r>
            <w:r>
              <w:rPr>
                <w:color w:val="000000"/>
              </w:rPr>
              <w:t>em</w:t>
            </w:r>
            <w:r w:rsidR="00D54F9C" w:rsidRPr="00D16C83">
              <w:rPr>
                <w:color w:val="000000"/>
              </w:rPr>
              <w:t xml:space="preserve"> tento v čísle jednotném a množném – </w:t>
            </w:r>
            <w:proofErr w:type="spellStart"/>
            <w:r w:rsidR="00D54F9C" w:rsidRPr="00D16C83">
              <w:rPr>
                <w:color w:val="000000"/>
              </w:rPr>
              <w:t>this</w:t>
            </w:r>
            <w:proofErr w:type="spellEnd"/>
            <w:r w:rsidR="00D54F9C" w:rsidRPr="00D16C83">
              <w:rPr>
                <w:color w:val="000000"/>
              </w:rPr>
              <w:t>/these</w:t>
            </w:r>
          </w:p>
          <w:p w:rsidR="00D54F9C" w:rsidRPr="00D16C83" w:rsidRDefault="00D54F9C" w:rsidP="004C74EE">
            <w:pPr>
              <w:numPr>
                <w:ilvl w:val="0"/>
                <w:numId w:val="36"/>
              </w:numPr>
              <w:rPr>
                <w:color w:val="000000"/>
              </w:rPr>
            </w:pPr>
            <w:r w:rsidRPr="00D16C83">
              <w:rPr>
                <w:color w:val="000000"/>
              </w:rPr>
              <w:t xml:space="preserve">využívá </w:t>
            </w:r>
            <w:r w:rsidR="00B32F7B">
              <w:rPr>
                <w:color w:val="000000"/>
              </w:rPr>
              <w:t>spojku</w:t>
            </w:r>
            <w:r w:rsidRPr="00D16C83">
              <w:rPr>
                <w:color w:val="000000"/>
              </w:rPr>
              <w:t xml:space="preserve"> nebo – </w:t>
            </w:r>
            <w:proofErr w:type="spellStart"/>
            <w:r w:rsidRPr="00D16C83">
              <w:rPr>
                <w:color w:val="000000"/>
              </w:rPr>
              <w:t>or</w:t>
            </w:r>
            <w:proofErr w:type="spellEnd"/>
            <w:r w:rsidRPr="00D16C83">
              <w:rPr>
                <w:color w:val="000000"/>
              </w:rPr>
              <w:t xml:space="preserve"> ve větách</w:t>
            </w:r>
          </w:p>
          <w:p w:rsidR="00D54F9C" w:rsidRPr="00D16C83" w:rsidRDefault="00D54F9C" w:rsidP="004C74EE">
            <w:pPr>
              <w:numPr>
                <w:ilvl w:val="0"/>
                <w:numId w:val="36"/>
              </w:numPr>
              <w:rPr>
                <w:color w:val="000000"/>
              </w:rPr>
            </w:pPr>
            <w:r w:rsidRPr="00D16C83">
              <w:rPr>
                <w:color w:val="000000"/>
              </w:rPr>
              <w:lastRenderedPageBreak/>
              <w:t xml:space="preserve">seznamuje se s tvořením vět v přítomném čase prostém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hodnoty, postoje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Oděvy, části těla</w:t>
            </w:r>
          </w:p>
          <w:p w:rsidR="00D54F9C" w:rsidRPr="00221EF3" w:rsidRDefault="00D54F9C" w:rsidP="004C74EE">
            <w:pPr>
              <w:rPr>
                <w:color w:val="CC99FF"/>
              </w:rPr>
            </w:pPr>
            <w:r w:rsidRPr="00221EF3">
              <w:rPr>
                <w:color w:val="7030A0"/>
              </w:rPr>
              <w:t>(</w:t>
            </w:r>
            <w:proofErr w:type="spellStart"/>
            <w:r w:rsidRPr="00221EF3">
              <w:rPr>
                <w:color w:val="7030A0"/>
              </w:rPr>
              <w:t>clothes</w:t>
            </w:r>
            <w:proofErr w:type="spellEnd"/>
            <w:r w:rsidRPr="00221EF3">
              <w:rPr>
                <w:color w:val="7030A0"/>
              </w:rPr>
              <w:t xml:space="preserve">, </w:t>
            </w:r>
            <w:proofErr w:type="spellStart"/>
            <w:r w:rsidRPr="00221EF3">
              <w:rPr>
                <w:color w:val="7030A0"/>
              </w:rPr>
              <w:t>parts</w:t>
            </w:r>
            <w:proofErr w:type="spellEnd"/>
            <w:r w:rsidRPr="00221EF3">
              <w:rPr>
                <w:color w:val="7030A0"/>
              </w:rPr>
              <w:t xml:space="preserve"> </w:t>
            </w:r>
            <w:proofErr w:type="spellStart"/>
            <w:r w:rsidRPr="00221EF3">
              <w:rPr>
                <w:color w:val="7030A0"/>
              </w:rPr>
              <w:t>of</w:t>
            </w:r>
            <w:proofErr w:type="spellEnd"/>
            <w:r w:rsidRPr="00221EF3">
              <w:rPr>
                <w:color w:val="7030A0"/>
              </w:rPr>
              <w:t xml:space="preserve"> </w:t>
            </w:r>
            <w:proofErr w:type="spellStart"/>
            <w:r w:rsidRPr="00221EF3">
              <w:rPr>
                <w:color w:val="7030A0"/>
              </w:rPr>
              <w:t>the</w:t>
            </w:r>
            <w:proofErr w:type="spellEnd"/>
            <w:r w:rsidRPr="00221EF3">
              <w:rPr>
                <w:color w:val="7030A0"/>
              </w:rPr>
              <w:t xml:space="preserve"> body)</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ve slovní zásobě daných témat</w:t>
            </w:r>
          </w:p>
          <w:p w:rsidR="00D54F9C" w:rsidRPr="00D16C83" w:rsidRDefault="00D54F9C" w:rsidP="004C74EE">
            <w:pPr>
              <w:numPr>
                <w:ilvl w:val="0"/>
                <w:numId w:val="36"/>
              </w:numPr>
              <w:rPr>
                <w:color w:val="000000"/>
              </w:rPr>
            </w:pPr>
            <w:r w:rsidRPr="00D16C83">
              <w:rPr>
                <w:color w:val="000000"/>
              </w:rPr>
              <w:t xml:space="preserve">je schopen </w:t>
            </w:r>
            <w:r w:rsidR="00B32F7B">
              <w:rPr>
                <w:color w:val="000000"/>
              </w:rPr>
              <w:t xml:space="preserve">jednoduše </w:t>
            </w:r>
            <w:r w:rsidRPr="00D16C83">
              <w:rPr>
                <w:color w:val="000000"/>
              </w:rPr>
              <w:t>popsat, co má na sobě daná osoba oblečeného</w:t>
            </w:r>
          </w:p>
          <w:p w:rsidR="00D54F9C" w:rsidRPr="00D16C83" w:rsidRDefault="00D54F9C" w:rsidP="004C74EE">
            <w:pPr>
              <w:numPr>
                <w:ilvl w:val="0"/>
                <w:numId w:val="36"/>
              </w:numPr>
              <w:rPr>
                <w:color w:val="000000"/>
              </w:rPr>
            </w:pPr>
            <w:r w:rsidRPr="00D16C83">
              <w:rPr>
                <w:color w:val="000000"/>
              </w:rPr>
              <w:t>po</w:t>
            </w:r>
            <w:r w:rsidR="00B32F7B">
              <w:rPr>
                <w:color w:val="000000"/>
              </w:rPr>
              <w:t>jmenovává</w:t>
            </w:r>
            <w:r w:rsidRPr="00D16C83">
              <w:rPr>
                <w:color w:val="000000"/>
              </w:rPr>
              <w:t xml:space="preserve"> části těla</w:t>
            </w:r>
          </w:p>
          <w:p w:rsidR="00D54F9C" w:rsidRPr="00D16C83" w:rsidRDefault="00D54F9C" w:rsidP="004C74EE">
            <w:pPr>
              <w:numPr>
                <w:ilvl w:val="0"/>
                <w:numId w:val="36"/>
              </w:numPr>
              <w:rPr>
                <w:color w:val="000000"/>
              </w:rPr>
            </w:pPr>
            <w:r w:rsidRPr="00D16C83">
              <w:rPr>
                <w:color w:val="000000"/>
              </w:rPr>
              <w:t xml:space="preserve">seznamuje se s použitím slovesa být – to </w:t>
            </w:r>
            <w:proofErr w:type="spellStart"/>
            <w:r w:rsidRPr="00D16C83">
              <w:rPr>
                <w:color w:val="000000"/>
              </w:rPr>
              <w:t>be</w:t>
            </w:r>
            <w:proofErr w:type="spellEnd"/>
          </w:p>
          <w:p w:rsidR="00D54F9C" w:rsidRPr="00D16C83" w:rsidRDefault="00D54F9C" w:rsidP="004C74EE">
            <w:pPr>
              <w:numPr>
                <w:ilvl w:val="0"/>
                <w:numId w:val="36"/>
              </w:numPr>
              <w:rPr>
                <w:color w:val="000000"/>
              </w:rPr>
            </w:pPr>
            <w:r w:rsidRPr="00D16C83">
              <w:rPr>
                <w:color w:val="000000"/>
              </w:rPr>
              <w:t xml:space="preserve">umí odpovědět na otázku </w:t>
            </w:r>
            <w:r w:rsidR="00B32F7B">
              <w:rPr>
                <w:color w:val="000000"/>
              </w:rPr>
              <w:t>K</w:t>
            </w:r>
            <w:r w:rsidRPr="00D16C83">
              <w:rPr>
                <w:color w:val="000000"/>
              </w:rPr>
              <w:t xml:space="preserve">olik…? </w:t>
            </w:r>
            <w:r w:rsidR="00B32F7B">
              <w:rPr>
                <w:color w:val="000000"/>
              </w:rPr>
              <w:t xml:space="preserve">- </w:t>
            </w:r>
            <w:proofErr w:type="spellStart"/>
            <w:r w:rsidRPr="00D16C83">
              <w:rPr>
                <w:color w:val="000000"/>
              </w:rPr>
              <w:t>How</w:t>
            </w:r>
            <w:proofErr w:type="spellEnd"/>
            <w:r w:rsidRPr="00D16C83">
              <w:rPr>
                <w:color w:val="000000"/>
              </w:rPr>
              <w:t xml:space="preserve"> many….?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Hračky</w:t>
            </w:r>
          </w:p>
          <w:p w:rsidR="00D54F9C" w:rsidRPr="00221EF3" w:rsidRDefault="00D54F9C" w:rsidP="004C74EE">
            <w:pPr>
              <w:rPr>
                <w:color w:val="CC99FF"/>
              </w:rPr>
            </w:pPr>
            <w:r w:rsidRPr="00221EF3">
              <w:rPr>
                <w:color w:val="7030A0"/>
              </w:rPr>
              <w:t>(</w:t>
            </w:r>
            <w:proofErr w:type="spellStart"/>
            <w:r w:rsidRPr="00221EF3">
              <w:rPr>
                <w:color w:val="7030A0"/>
              </w:rPr>
              <w:t>toys</w:t>
            </w:r>
            <w:proofErr w:type="spellEnd"/>
            <w:r w:rsidRPr="00221EF3">
              <w:rPr>
                <w:color w:val="7030A0"/>
              </w:rPr>
              <w:t>)</w:t>
            </w:r>
          </w:p>
          <w:p w:rsidR="00D54F9C" w:rsidRDefault="00D54F9C" w:rsidP="004C74EE">
            <w:pPr>
              <w:rPr>
                <w:color w:val="993366"/>
              </w:rPr>
            </w:pPr>
          </w:p>
          <w:p w:rsidR="00D54F9C" w:rsidRDefault="00D54F9C" w:rsidP="004C74EE">
            <w:pPr>
              <w:rPr>
                <w:color w:val="993366"/>
              </w:rPr>
            </w:pPr>
          </w:p>
          <w:p w:rsidR="00D54F9C" w:rsidRPr="00D16C83" w:rsidRDefault="00D54F9C" w:rsidP="004C74EE">
            <w:pPr>
              <w:rPr>
                <w:color w:val="993366"/>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zná a využívá základní slovní zásobu k danému tématu</w:t>
            </w:r>
          </w:p>
          <w:p w:rsidR="00D54F9C" w:rsidRPr="00D16C83" w:rsidRDefault="00D54F9C" w:rsidP="004C74EE">
            <w:pPr>
              <w:numPr>
                <w:ilvl w:val="0"/>
                <w:numId w:val="36"/>
              </w:numPr>
              <w:rPr>
                <w:color w:val="000000"/>
              </w:rPr>
            </w:pPr>
            <w:r w:rsidRPr="00D16C83">
              <w:rPr>
                <w:color w:val="000000"/>
              </w:rPr>
              <w:t xml:space="preserve">umí podat informaci na otázku Kde je…? – </w:t>
            </w:r>
            <w:proofErr w:type="spellStart"/>
            <w:r w:rsidRPr="00D16C83">
              <w:rPr>
                <w:color w:val="000000"/>
              </w:rPr>
              <w:t>Where</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s využitím předložek </w:t>
            </w:r>
            <w:r w:rsidR="00B32F7B">
              <w:rPr>
                <w:color w:val="000000"/>
              </w:rPr>
              <w:t xml:space="preserve">místa: </w:t>
            </w:r>
            <w:r w:rsidRPr="00D16C83">
              <w:rPr>
                <w:color w:val="000000"/>
              </w:rPr>
              <w:t>na, v, - on, in</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r w:rsidRPr="00D16C83">
              <w:rPr>
                <w:b/>
                <w:color w:val="000000"/>
              </w:rPr>
              <w:t>Osobnost</w:t>
            </w:r>
            <w:r w:rsidRPr="00D16C83">
              <w:rPr>
                <w:color w:val="000000"/>
              </w:rPr>
              <w:t xml:space="preserve"> -</w:t>
            </w:r>
          </w:p>
          <w:p w:rsidR="00D54F9C" w:rsidRPr="00D16C83" w:rsidRDefault="00D54F9C" w:rsidP="004C74EE">
            <w:pPr>
              <w:rPr>
                <w:color w:val="000000"/>
              </w:rPr>
            </w:pPr>
            <w:r w:rsidRPr="00D16C83">
              <w:rPr>
                <w:color w:val="000000"/>
              </w:rPr>
              <w:t>kreativita</w:t>
            </w:r>
          </w:p>
        </w:tc>
      </w:tr>
    </w:tbl>
    <w:p w:rsidR="00D54F9C" w:rsidRDefault="00D54F9C" w:rsidP="00D54F9C">
      <w:pPr>
        <w:rPr>
          <w:b/>
          <w:color w:val="7030A0"/>
        </w:rPr>
      </w:pPr>
    </w:p>
    <w:p w:rsidR="00FB4DDD" w:rsidRDefault="00FB4DDD" w:rsidP="00D54F9C">
      <w:pPr>
        <w:rPr>
          <w:b/>
          <w:color w:val="7030A0"/>
        </w:rPr>
      </w:pPr>
    </w:p>
    <w:p w:rsidR="00D54F9C" w:rsidRPr="00561CBC" w:rsidRDefault="00D54F9C" w:rsidP="00D54F9C">
      <w:pPr>
        <w:rPr>
          <w:b/>
          <w:color w:val="7030A0"/>
        </w:rPr>
      </w:pPr>
      <w:r w:rsidRPr="00561CBC">
        <w:rPr>
          <w:b/>
          <w:color w:val="7030A0"/>
        </w:rPr>
        <w:t>ANGLICKÝ JAZYK - 4. ROČNÍK</w:t>
      </w:r>
    </w:p>
    <w:p w:rsidR="00D54F9C" w:rsidRDefault="00D54F9C" w:rsidP="00D54F9C">
      <w:pPr>
        <w:rPr>
          <w:b/>
          <w:color w:val="000000"/>
          <w:u w:val="single"/>
        </w:rPr>
      </w:pPr>
      <w:r>
        <w:rPr>
          <w:b/>
          <w:color w:val="000000"/>
          <w:u w:val="single"/>
        </w:rPr>
        <w:t>Vzdělávání v předmětu AJ ve 4. ročníku směřuje k:</w:t>
      </w:r>
    </w:p>
    <w:p w:rsidR="00D54F9C" w:rsidRDefault="00D54F9C" w:rsidP="00D54F9C">
      <w:pPr>
        <w:numPr>
          <w:ilvl w:val="0"/>
          <w:numId w:val="35"/>
        </w:numPr>
        <w:rPr>
          <w:color w:val="000000"/>
        </w:rPr>
      </w:pPr>
      <w:r>
        <w:rPr>
          <w:color w:val="000000"/>
        </w:rPr>
        <w:t>získávání zájmu o studium cizího jazyka a vytváření pozitivního vztahu k tomuto předmětu</w:t>
      </w:r>
    </w:p>
    <w:p w:rsidR="00D54F9C" w:rsidRDefault="00D54F9C" w:rsidP="00D54F9C">
      <w:pPr>
        <w:numPr>
          <w:ilvl w:val="0"/>
          <w:numId w:val="35"/>
        </w:numPr>
        <w:rPr>
          <w:color w:val="000000"/>
        </w:rPr>
      </w:pPr>
      <w:r>
        <w:rPr>
          <w:color w:val="000000"/>
        </w:rPr>
        <w:t>osvojení potřebných jazykových znalostí a dovedností a k aktivnímu využití účinné komunikace v cizím jazyce</w:t>
      </w:r>
    </w:p>
    <w:p w:rsidR="00D54F9C" w:rsidRDefault="00D54F9C" w:rsidP="00D54F9C">
      <w:pPr>
        <w:numPr>
          <w:ilvl w:val="0"/>
          <w:numId w:val="35"/>
        </w:numPr>
        <w:rPr>
          <w:color w:val="000000"/>
        </w:rPr>
      </w:pPr>
      <w:r>
        <w:rPr>
          <w:color w:val="000000"/>
        </w:rPr>
        <w:t>získávání schopnosti číst s porozuměním přiměřené texty v cizím jazyce</w:t>
      </w:r>
    </w:p>
    <w:p w:rsidR="00D54F9C" w:rsidRDefault="00D54F9C" w:rsidP="00D54F9C">
      <w:pPr>
        <w:numPr>
          <w:ilvl w:val="0"/>
          <w:numId w:val="35"/>
        </w:numPr>
        <w:rPr>
          <w:color w:val="000000"/>
        </w:rPr>
      </w:pPr>
      <w:r>
        <w:rPr>
          <w:color w:val="000000"/>
        </w:rPr>
        <w:t>porozumění přiměřeně náročnému ústnímu sdělení na úrovni osvojených znalostí</w:t>
      </w:r>
    </w:p>
    <w:p w:rsidR="00D54F9C" w:rsidRDefault="00D54F9C" w:rsidP="00D54F9C">
      <w:pPr>
        <w:numPr>
          <w:ilvl w:val="0"/>
          <w:numId w:val="35"/>
        </w:numPr>
        <w:rPr>
          <w:color w:val="000000"/>
        </w:rPr>
      </w:pPr>
      <w:r>
        <w:rPr>
          <w:color w:val="000000"/>
        </w:rPr>
        <w:t>poznání kultury zemí příslušné jazykové oblasti, vyhledávání nejdůležitějších informací o zemích studovaného jazyka a k práci s nimi</w:t>
      </w:r>
    </w:p>
    <w:p w:rsidR="00D54F9C" w:rsidRDefault="00D54F9C" w:rsidP="00D54F9C">
      <w:pPr>
        <w:numPr>
          <w:ilvl w:val="0"/>
          <w:numId w:val="35"/>
        </w:numPr>
        <w:rPr>
          <w:color w:val="000000"/>
        </w:rPr>
      </w:pPr>
      <w:r>
        <w:rPr>
          <w:color w:val="000000"/>
        </w:rPr>
        <w:t>pochopení významu znalosti cizích jazyků pro osobní život, formování vzájemného porozumění mezi zeměmi, k respektu a toleranci k odlišným kulturním hodnotám jiných národů</w:t>
      </w:r>
    </w:p>
    <w:p w:rsidR="00D54F9C" w:rsidRDefault="00D54F9C" w:rsidP="00D54F9C">
      <w:pPr>
        <w:rPr>
          <w:color w:val="000000"/>
        </w:rPr>
      </w:pPr>
    </w:p>
    <w:p w:rsidR="00D54F9C" w:rsidRDefault="00D54F9C" w:rsidP="00D54F9C">
      <w:pPr>
        <w:rPr>
          <w:b/>
          <w:color w:val="000000"/>
          <w:u w:val="single"/>
        </w:rPr>
      </w:pPr>
      <w:r>
        <w:rPr>
          <w:b/>
          <w:color w:val="000000"/>
          <w:u w:val="single"/>
        </w:rPr>
        <w:t>Časová dotace ve 4. ročníku  -  3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5847"/>
        <w:gridCol w:w="1841"/>
      </w:tblGrid>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UČIVO</w:t>
            </w:r>
          </w:p>
          <w:p w:rsidR="00D54F9C" w:rsidRPr="00D16C83" w:rsidRDefault="00D54F9C" w:rsidP="004C74EE">
            <w:pPr>
              <w:rPr>
                <w:b/>
                <w:color w:val="800080"/>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Pr>
                <w:b/>
                <w:color w:val="800080"/>
              </w:rPr>
              <w:t>VÝSTUP</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PRŮŘEZOVÁ TÉMATA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Default="00D54F9C" w:rsidP="004C74EE">
            <w:pPr>
              <w:rPr>
                <w:b/>
                <w:color w:val="CC99FF"/>
              </w:rPr>
            </w:pPr>
            <w:r w:rsidRPr="00D16C83">
              <w:rPr>
                <w:b/>
                <w:color w:val="993366"/>
                <w:u w:val="single"/>
              </w:rPr>
              <w:t xml:space="preserve">Představování </w:t>
            </w:r>
            <w:r w:rsidRPr="00221EF3">
              <w:rPr>
                <w:color w:val="7030A0"/>
              </w:rPr>
              <w:t>(</w:t>
            </w:r>
            <w:proofErr w:type="spellStart"/>
            <w:r w:rsidRPr="00221EF3">
              <w:rPr>
                <w:color w:val="7030A0"/>
              </w:rPr>
              <w:t>introduction</w:t>
            </w:r>
            <w:proofErr w:type="spellEnd"/>
            <w:r w:rsidRPr="00221EF3">
              <w:rPr>
                <w:color w:val="7030A0"/>
              </w:rPr>
              <w:t>)</w:t>
            </w:r>
          </w:p>
          <w:p w:rsidR="00D54F9C" w:rsidRDefault="00D54F9C" w:rsidP="004C74EE">
            <w:pPr>
              <w:rPr>
                <w:b/>
                <w:color w:val="CC99FF"/>
              </w:rPr>
            </w:pPr>
          </w:p>
          <w:p w:rsidR="00D54F9C" w:rsidRDefault="00D54F9C" w:rsidP="004C74EE">
            <w:pPr>
              <w:rPr>
                <w:color w:val="993366"/>
              </w:rPr>
            </w:pPr>
          </w:p>
          <w:p w:rsidR="00D54F9C" w:rsidRDefault="00D54F9C" w:rsidP="004C74EE">
            <w:pPr>
              <w:rPr>
                <w:color w:val="993366"/>
              </w:rPr>
            </w:pPr>
          </w:p>
          <w:p w:rsidR="00D54F9C" w:rsidRDefault="00D54F9C" w:rsidP="004C74EE">
            <w:pPr>
              <w:rPr>
                <w:color w:val="993366"/>
              </w:rPr>
            </w:pPr>
          </w:p>
          <w:p w:rsidR="00F91861" w:rsidRDefault="00F91861" w:rsidP="004C74EE">
            <w:pPr>
              <w:rPr>
                <w:color w:val="993366"/>
              </w:rPr>
            </w:pPr>
          </w:p>
          <w:p w:rsidR="00F91861" w:rsidRDefault="00F91861" w:rsidP="004C74EE">
            <w:pPr>
              <w:rPr>
                <w:color w:val="993366"/>
              </w:rPr>
            </w:pPr>
          </w:p>
          <w:p w:rsidR="00F91861" w:rsidRDefault="00F91861" w:rsidP="004C74EE">
            <w:pPr>
              <w:rPr>
                <w:color w:val="993366"/>
              </w:rPr>
            </w:pPr>
          </w:p>
          <w:p w:rsidR="00F91861" w:rsidRDefault="00F91861" w:rsidP="004C74EE">
            <w:pPr>
              <w:rPr>
                <w:color w:val="993366"/>
              </w:rPr>
            </w:pPr>
          </w:p>
          <w:p w:rsidR="00F91861" w:rsidRDefault="00F91861" w:rsidP="004C74EE">
            <w:pPr>
              <w:rPr>
                <w:color w:val="993366"/>
              </w:rPr>
            </w:pPr>
          </w:p>
          <w:p w:rsidR="00F91861" w:rsidRDefault="00F91861" w:rsidP="004C74EE">
            <w:pPr>
              <w:rPr>
                <w:color w:val="993366"/>
              </w:rPr>
            </w:pPr>
          </w:p>
          <w:p w:rsidR="00F91861" w:rsidRDefault="00F91861" w:rsidP="004C74EE">
            <w:pPr>
              <w:rPr>
                <w:color w:val="993366"/>
              </w:rPr>
            </w:pPr>
          </w:p>
          <w:p w:rsidR="00D54F9C" w:rsidRPr="00D16C83" w:rsidRDefault="00D54F9C" w:rsidP="00F91861">
            <w:pPr>
              <w:rPr>
                <w:color w:val="993366"/>
              </w:rPr>
            </w:pPr>
            <w:r w:rsidRPr="0047639A">
              <w:rPr>
                <w:b/>
                <w:color w:val="FF0000"/>
              </w:rPr>
              <w:t>Minimální úroveň pro úpravy očekávaných výstupů v rámci podpůrných opatření</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ind w:left="360"/>
              <w:rPr>
                <w:color w:val="000000"/>
              </w:rPr>
            </w:pPr>
            <w:r w:rsidRPr="00D16C83">
              <w:rPr>
                <w:color w:val="000000"/>
              </w:rPr>
              <w:t>ŽÁK</w:t>
            </w:r>
          </w:p>
          <w:p w:rsidR="00D54F9C" w:rsidRDefault="00D54F9C" w:rsidP="004C74EE">
            <w:pPr>
              <w:numPr>
                <w:ilvl w:val="0"/>
                <w:numId w:val="36"/>
              </w:numPr>
              <w:rPr>
                <w:color w:val="000000"/>
              </w:rPr>
            </w:pPr>
            <w:r>
              <w:rPr>
                <w:color w:val="000000"/>
              </w:rPr>
              <w:t>sdělí jednoduchým způsobem základní informace týkající se jeho samotného, rodiny, školy, volného času a dalších osvojovaných témat</w:t>
            </w:r>
          </w:p>
          <w:p w:rsidR="00D54F9C" w:rsidRDefault="00D54F9C" w:rsidP="004C74EE">
            <w:pPr>
              <w:numPr>
                <w:ilvl w:val="0"/>
                <w:numId w:val="36"/>
              </w:numPr>
              <w:rPr>
                <w:color w:val="000000"/>
              </w:rPr>
            </w:pPr>
            <w:r>
              <w:rPr>
                <w:color w:val="000000"/>
              </w:rPr>
              <w:t>představuje se</w:t>
            </w:r>
            <w:r w:rsidRPr="00D16C83">
              <w:rPr>
                <w:color w:val="000000"/>
              </w:rPr>
              <w:t xml:space="preserve"> jménem, národností, používá předložku z - </w:t>
            </w:r>
            <w:proofErr w:type="spellStart"/>
            <w:r w:rsidRPr="00D16C83">
              <w:rPr>
                <w:color w:val="000000"/>
              </w:rPr>
              <w:t>from</w:t>
            </w:r>
            <w:proofErr w:type="spellEnd"/>
            <w:r w:rsidRPr="00D16C83">
              <w:rPr>
                <w:color w:val="000000"/>
              </w:rPr>
              <w:t xml:space="preserve"> – Jsem z … - I </w:t>
            </w:r>
            <w:proofErr w:type="spellStart"/>
            <w:r w:rsidRPr="00D16C83">
              <w:rPr>
                <w:color w:val="000000"/>
              </w:rPr>
              <w:t>am</w:t>
            </w:r>
            <w:proofErr w:type="spellEnd"/>
            <w:r w:rsidRPr="00D16C83">
              <w:rPr>
                <w:color w:val="000000"/>
              </w:rPr>
              <w:t xml:space="preserve"> </w:t>
            </w:r>
            <w:proofErr w:type="spellStart"/>
            <w:r w:rsidRPr="00D16C83">
              <w:rPr>
                <w:color w:val="000000"/>
              </w:rPr>
              <w:t>from</w:t>
            </w:r>
            <w:proofErr w:type="spellEnd"/>
            <w:r w:rsidRPr="00D16C83">
              <w:rPr>
                <w:color w:val="000000"/>
              </w:rPr>
              <w:t>..</w:t>
            </w:r>
          </w:p>
          <w:p w:rsidR="00D54F9C" w:rsidRPr="00D16C83" w:rsidRDefault="00D54F9C" w:rsidP="004C74EE">
            <w:pPr>
              <w:numPr>
                <w:ilvl w:val="0"/>
                <w:numId w:val="36"/>
              </w:numPr>
              <w:rPr>
                <w:color w:val="000000"/>
              </w:rPr>
            </w:pPr>
            <w:r>
              <w:rPr>
                <w:color w:val="000000"/>
              </w:rPr>
              <w:t>zapojí se do jednoduchých rozhovorů</w:t>
            </w:r>
          </w:p>
          <w:p w:rsidR="00D54F9C" w:rsidRDefault="00D54F9C" w:rsidP="004C74EE">
            <w:pPr>
              <w:numPr>
                <w:ilvl w:val="0"/>
                <w:numId w:val="36"/>
              </w:numPr>
              <w:rPr>
                <w:color w:val="000000"/>
              </w:rPr>
            </w:pPr>
            <w:r w:rsidRPr="00D16C83">
              <w:rPr>
                <w:color w:val="000000"/>
              </w:rPr>
              <w:t>představuje příslušníky své rodiny, kamarády, dokáže si vyžádat příslušné informace</w:t>
            </w:r>
          </w:p>
          <w:p w:rsidR="00D54F9C" w:rsidRPr="00D16C83" w:rsidRDefault="00D54F9C" w:rsidP="004C74EE">
            <w:pPr>
              <w:numPr>
                <w:ilvl w:val="0"/>
                <w:numId w:val="36"/>
              </w:numPr>
              <w:rPr>
                <w:color w:val="000000"/>
              </w:rPr>
            </w:pPr>
            <w:r w:rsidRPr="00D16C83">
              <w:rPr>
                <w:color w:val="000000"/>
              </w:rPr>
              <w:t>osvojenou slovní zásobu vyslovuje foneticky správně, zdokonaluje svoji výslovnost</w:t>
            </w:r>
          </w:p>
          <w:p w:rsidR="00D54F9C" w:rsidRDefault="00D54F9C" w:rsidP="004C74EE">
            <w:pPr>
              <w:numPr>
                <w:ilvl w:val="0"/>
                <w:numId w:val="36"/>
              </w:numPr>
              <w:rPr>
                <w:color w:val="000000"/>
              </w:rPr>
            </w:pPr>
            <w:r w:rsidRPr="00D16C83">
              <w:rPr>
                <w:color w:val="000000"/>
              </w:rPr>
              <w:t xml:space="preserve">pokládá a </w:t>
            </w:r>
            <w:r>
              <w:rPr>
                <w:color w:val="000000"/>
              </w:rPr>
              <w:t>reaguje bez problémů na otázku Jak se máš?</w:t>
            </w:r>
            <w:r w:rsidRPr="00D16C83">
              <w:rPr>
                <w:color w:val="000000"/>
              </w:rPr>
              <w:t xml:space="preserve"> – </w:t>
            </w:r>
            <w:proofErr w:type="spellStart"/>
            <w:r w:rsidRPr="00D16C83">
              <w:rPr>
                <w:color w:val="000000"/>
              </w:rPr>
              <w:t>How</w:t>
            </w:r>
            <w:proofErr w:type="spellEnd"/>
            <w:r w:rsidRPr="00D16C83">
              <w:rPr>
                <w:color w:val="000000"/>
              </w:rPr>
              <w:t xml:space="preserve"> are </w:t>
            </w:r>
            <w:proofErr w:type="spellStart"/>
            <w:r w:rsidRPr="00D16C83">
              <w:rPr>
                <w:color w:val="000000"/>
              </w:rPr>
              <w:t>you</w:t>
            </w:r>
            <w:proofErr w:type="spellEnd"/>
            <w:r w:rsidRPr="00D16C83">
              <w:rPr>
                <w:color w:val="000000"/>
              </w:rPr>
              <w:t xml:space="preserve">? </w:t>
            </w:r>
          </w:p>
          <w:p w:rsidR="00F91861" w:rsidRPr="00E942CA" w:rsidRDefault="00F91861" w:rsidP="00F91861">
            <w:pPr>
              <w:numPr>
                <w:ilvl w:val="0"/>
                <w:numId w:val="36"/>
              </w:numPr>
              <w:rPr>
                <w:color w:val="FF0000"/>
              </w:rPr>
            </w:pPr>
            <w:r w:rsidRPr="00E942CA">
              <w:rPr>
                <w:color w:val="FF0000"/>
              </w:rPr>
              <w:t>sdělí své jméno a věk</w:t>
            </w:r>
          </w:p>
          <w:p w:rsidR="00F91861" w:rsidRPr="00E942CA" w:rsidRDefault="00F91861" w:rsidP="00F91861">
            <w:pPr>
              <w:numPr>
                <w:ilvl w:val="0"/>
                <w:numId w:val="36"/>
              </w:numPr>
              <w:rPr>
                <w:color w:val="FF0000"/>
              </w:rPr>
            </w:pPr>
            <w:r w:rsidRPr="00E942CA">
              <w:rPr>
                <w:color w:val="FF0000"/>
              </w:rPr>
              <w:t>pozdraví a poděkuje</w:t>
            </w:r>
          </w:p>
          <w:p w:rsidR="00F91861" w:rsidRDefault="00F91861" w:rsidP="00F91861">
            <w:pPr>
              <w:numPr>
                <w:ilvl w:val="0"/>
                <w:numId w:val="36"/>
              </w:numPr>
              <w:rPr>
                <w:color w:val="FF0000"/>
              </w:rPr>
            </w:pPr>
            <w:r w:rsidRPr="00761A85">
              <w:rPr>
                <w:color w:val="FF0000"/>
              </w:rPr>
              <w:t xml:space="preserve">rozumí jednoduchým pokynům a učitele, které jsou sdělovány pomalu a s pečlivou výslovností </w:t>
            </w:r>
          </w:p>
          <w:p w:rsidR="00F91861" w:rsidRPr="00D16C83" w:rsidRDefault="00F91861" w:rsidP="00F91861">
            <w:pPr>
              <w:numPr>
                <w:ilvl w:val="0"/>
                <w:numId w:val="36"/>
              </w:numPr>
              <w:rPr>
                <w:color w:val="000000"/>
              </w:rPr>
            </w:pPr>
            <w:r>
              <w:rPr>
                <w:color w:val="FF0000"/>
              </w:rPr>
              <w:t>rozumí výrazům pro pozdrav a poděkování</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komunikace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Osobní údaje, ABC</w:t>
            </w:r>
          </w:p>
          <w:p w:rsidR="00D54F9C" w:rsidRPr="00221EF3" w:rsidRDefault="00D54F9C" w:rsidP="004C74EE">
            <w:pPr>
              <w:rPr>
                <w:color w:val="7030A0"/>
              </w:rPr>
            </w:pPr>
            <w:r w:rsidRPr="00221EF3">
              <w:rPr>
                <w:color w:val="7030A0"/>
              </w:rPr>
              <w:t>(</w:t>
            </w:r>
            <w:proofErr w:type="spellStart"/>
            <w:r w:rsidRPr="00221EF3">
              <w:rPr>
                <w:color w:val="7030A0"/>
              </w:rPr>
              <w:t>personal</w:t>
            </w:r>
            <w:proofErr w:type="spellEnd"/>
            <w:r w:rsidRPr="00221EF3">
              <w:rPr>
                <w:color w:val="7030A0"/>
              </w:rPr>
              <w:t xml:space="preserve"> </w:t>
            </w:r>
            <w:proofErr w:type="spellStart"/>
            <w:r w:rsidRPr="00221EF3">
              <w:rPr>
                <w:color w:val="7030A0"/>
              </w:rPr>
              <w:t>information</w:t>
            </w:r>
            <w:proofErr w:type="spellEnd"/>
            <w:r w:rsidRPr="00221EF3">
              <w:rPr>
                <w:color w:val="7030A0"/>
              </w:rPr>
              <w:t xml:space="preserve">, </w:t>
            </w:r>
            <w:proofErr w:type="spellStart"/>
            <w:r w:rsidRPr="00221EF3">
              <w:rPr>
                <w:color w:val="7030A0"/>
              </w:rPr>
              <w:t>the</w:t>
            </w:r>
            <w:proofErr w:type="spellEnd"/>
            <w:r w:rsidRPr="00221EF3">
              <w:rPr>
                <w:color w:val="7030A0"/>
              </w:rPr>
              <w:t xml:space="preserve"> </w:t>
            </w:r>
            <w:proofErr w:type="spellStart"/>
            <w:r w:rsidRPr="00221EF3">
              <w:rPr>
                <w:color w:val="7030A0"/>
              </w:rPr>
              <w:t>alphabeth</w:t>
            </w:r>
            <w:proofErr w:type="spellEnd"/>
            <w:r w:rsidRPr="00221EF3">
              <w:rPr>
                <w:color w:val="7030A0"/>
              </w:rPr>
              <w:t>)</w:t>
            </w:r>
          </w:p>
          <w:p w:rsidR="00D54F9C" w:rsidRDefault="00D54F9C" w:rsidP="004C74EE">
            <w:pPr>
              <w:rPr>
                <w:b/>
                <w:color w:val="CC99FF"/>
              </w:rPr>
            </w:pPr>
          </w:p>
          <w:p w:rsidR="00D54F9C" w:rsidRDefault="00D54F9C" w:rsidP="004C74EE">
            <w:pPr>
              <w:rPr>
                <w:b/>
                <w:color w:val="CC99FF"/>
              </w:rPr>
            </w:pPr>
          </w:p>
          <w:p w:rsidR="00F91861" w:rsidRDefault="00F91861" w:rsidP="004C74EE">
            <w:pPr>
              <w:rPr>
                <w:b/>
                <w:color w:val="FF0000"/>
              </w:rPr>
            </w:pPr>
          </w:p>
          <w:p w:rsidR="00B23EFD" w:rsidRDefault="00B23EFD" w:rsidP="004C74EE">
            <w:pPr>
              <w:rPr>
                <w:b/>
                <w:color w:val="FF0000"/>
              </w:rPr>
            </w:pPr>
          </w:p>
          <w:p w:rsidR="00B23EFD" w:rsidRDefault="00B23EFD" w:rsidP="004C74EE">
            <w:pPr>
              <w:rPr>
                <w:b/>
                <w:color w:val="FF0000"/>
              </w:rPr>
            </w:pPr>
          </w:p>
          <w:p w:rsidR="00B23EFD" w:rsidRDefault="00B23EFD" w:rsidP="004C74EE">
            <w:pPr>
              <w:rPr>
                <w:b/>
                <w:color w:val="FF0000"/>
              </w:rPr>
            </w:pPr>
          </w:p>
          <w:p w:rsidR="00D54F9C" w:rsidRPr="00D16C83" w:rsidRDefault="00D54F9C" w:rsidP="004C74EE">
            <w:pPr>
              <w:rPr>
                <w:b/>
                <w:color w:val="CC99FF"/>
              </w:rPr>
            </w:pPr>
            <w:r w:rsidRPr="0047639A">
              <w:rPr>
                <w:b/>
                <w:color w:val="FF0000"/>
              </w:rPr>
              <w:t>Minimální úroveň pro úpravy očekávaných výstupů v rámci podpůrných opatření</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lastRenderedPageBreak/>
              <w:t xml:space="preserve">ovládá anglickou abecedu a zdokonaluje se ve </w:t>
            </w:r>
            <w:proofErr w:type="spellStart"/>
            <w:r w:rsidRPr="00D16C83">
              <w:rPr>
                <w:color w:val="000000"/>
              </w:rPr>
              <w:t>spelování</w:t>
            </w:r>
            <w:proofErr w:type="spellEnd"/>
            <w:r w:rsidRPr="00D16C83">
              <w:rPr>
                <w:color w:val="000000"/>
              </w:rPr>
              <w:t xml:space="preserve"> známé i neznámé slovní zásoby</w:t>
            </w:r>
          </w:p>
          <w:p w:rsidR="00D54F9C" w:rsidRDefault="00D54F9C" w:rsidP="004C74EE">
            <w:pPr>
              <w:numPr>
                <w:ilvl w:val="0"/>
                <w:numId w:val="36"/>
              </w:numPr>
              <w:rPr>
                <w:color w:val="000000"/>
              </w:rPr>
            </w:pPr>
            <w:proofErr w:type="spellStart"/>
            <w:r w:rsidRPr="00D16C83">
              <w:rPr>
                <w:color w:val="000000"/>
              </w:rPr>
              <w:lastRenderedPageBreak/>
              <w:t>spelování</w:t>
            </w:r>
            <w:proofErr w:type="spellEnd"/>
            <w:r w:rsidRPr="00D16C83">
              <w:rPr>
                <w:color w:val="000000"/>
              </w:rPr>
              <w:t xml:space="preserve"> užívá ke psaní správné grafické podoby slovní zásoby, těchto znalostí využívá k orientaci v cizojazyčném slovníku</w:t>
            </w:r>
          </w:p>
          <w:p w:rsidR="00D54F9C" w:rsidRDefault="00D54F9C" w:rsidP="004C74EE">
            <w:pPr>
              <w:numPr>
                <w:ilvl w:val="0"/>
                <w:numId w:val="36"/>
              </w:numPr>
              <w:rPr>
                <w:color w:val="000000"/>
              </w:rPr>
            </w:pPr>
            <w:r w:rsidRPr="00D16C83">
              <w:rPr>
                <w:color w:val="000000"/>
              </w:rPr>
              <w:t xml:space="preserve">umí si vyžádat informaci o věku dané osoby Kolik je ti let? - </w:t>
            </w:r>
            <w:proofErr w:type="spellStart"/>
            <w:r w:rsidRPr="00D16C83">
              <w:rPr>
                <w:color w:val="000000"/>
              </w:rPr>
              <w:t>How</w:t>
            </w:r>
            <w:proofErr w:type="spellEnd"/>
            <w:r w:rsidRPr="00D16C83">
              <w:rPr>
                <w:color w:val="000000"/>
              </w:rPr>
              <w:t xml:space="preserve"> </w:t>
            </w:r>
            <w:proofErr w:type="spellStart"/>
            <w:r w:rsidRPr="00D16C83">
              <w:rPr>
                <w:color w:val="000000"/>
              </w:rPr>
              <w:t>old</w:t>
            </w:r>
            <w:proofErr w:type="spellEnd"/>
            <w:r w:rsidRPr="00D16C83">
              <w:rPr>
                <w:color w:val="000000"/>
              </w:rPr>
              <w:t xml:space="preserve"> are </w:t>
            </w:r>
            <w:proofErr w:type="spellStart"/>
            <w:r w:rsidRPr="00D16C83">
              <w:rPr>
                <w:color w:val="000000"/>
              </w:rPr>
              <w:t>you</w:t>
            </w:r>
            <w:proofErr w:type="spellEnd"/>
            <w:r w:rsidRPr="00D16C83">
              <w:rPr>
                <w:color w:val="000000"/>
              </w:rPr>
              <w:t>?</w:t>
            </w:r>
          </w:p>
          <w:p w:rsidR="00F91861" w:rsidRPr="006B5069" w:rsidRDefault="00F91861" w:rsidP="00F91861">
            <w:pPr>
              <w:numPr>
                <w:ilvl w:val="0"/>
                <w:numId w:val="36"/>
              </w:numPr>
              <w:rPr>
                <w:color w:val="FF0000"/>
              </w:rPr>
            </w:pPr>
            <w:r w:rsidRPr="006B5069">
              <w:rPr>
                <w:color w:val="FF0000"/>
              </w:rPr>
              <w:t>je seznámen s grafickou podobou cizího jazyka</w:t>
            </w:r>
          </w:p>
          <w:p w:rsidR="00F91861" w:rsidRPr="00515691" w:rsidRDefault="00F91861" w:rsidP="00F91861">
            <w:pPr>
              <w:numPr>
                <w:ilvl w:val="0"/>
                <w:numId w:val="36"/>
              </w:numPr>
              <w:rPr>
                <w:color w:val="FF0000"/>
              </w:rPr>
            </w:pPr>
            <w:r w:rsidRPr="00515691">
              <w:rPr>
                <w:color w:val="FF0000"/>
              </w:rPr>
              <w:t>rozumí slovům, se kterými se v rámci tematických okruhů opakovaně setkal (zejména má-li k dispozici vizuální oporu)</w:t>
            </w:r>
          </w:p>
          <w:p w:rsidR="00F91861" w:rsidRPr="00D16C83" w:rsidRDefault="00F91861" w:rsidP="00F91861">
            <w:pPr>
              <w:numPr>
                <w:ilvl w:val="0"/>
                <w:numId w:val="36"/>
              </w:numPr>
              <w:rPr>
                <w:color w:val="000000"/>
              </w:rPr>
            </w:pPr>
            <w:r w:rsidRPr="003E34BF">
              <w:rPr>
                <w:color w:val="FF0000"/>
              </w:rPr>
              <w:t>rozumí slovům a frázím, se kterými se v rámci tematických okruhů opakovaně setkal (zejména má-li k dispozici vizuální oporu)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komunikace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Můj svět</w:t>
            </w:r>
          </w:p>
          <w:p w:rsidR="00D54F9C" w:rsidRPr="00221EF3" w:rsidRDefault="00D54F9C" w:rsidP="004C74EE">
            <w:pPr>
              <w:rPr>
                <w:color w:val="CC99FF"/>
              </w:rPr>
            </w:pPr>
            <w:r w:rsidRPr="00221EF3">
              <w:rPr>
                <w:color w:val="7030A0"/>
              </w:rPr>
              <w:t xml:space="preserve">(my </w:t>
            </w:r>
            <w:proofErr w:type="spellStart"/>
            <w:r w:rsidRPr="00221EF3">
              <w:rPr>
                <w:color w:val="7030A0"/>
              </w:rPr>
              <w:t>world</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prohlubuje a upevňuje svoji slovní zásobu související s pojmenováním předmětů, týkajících se školní třídy</w:t>
            </w:r>
          </w:p>
          <w:p w:rsidR="00D54F9C" w:rsidRPr="00D16C83" w:rsidRDefault="00D54F9C" w:rsidP="004C74EE">
            <w:pPr>
              <w:numPr>
                <w:ilvl w:val="0"/>
                <w:numId w:val="36"/>
              </w:numPr>
              <w:rPr>
                <w:color w:val="000000"/>
              </w:rPr>
            </w:pPr>
            <w:r w:rsidRPr="00D16C83">
              <w:rPr>
                <w:color w:val="000000"/>
              </w:rPr>
              <w:t xml:space="preserve">používá bezpečně ukazovací zájmena tento, tamten – </w:t>
            </w:r>
            <w:proofErr w:type="spellStart"/>
            <w:r w:rsidRPr="00D16C83">
              <w:rPr>
                <w:color w:val="000000"/>
              </w:rPr>
              <w:t>this</w:t>
            </w:r>
            <w:proofErr w:type="spellEnd"/>
            <w:r w:rsidRPr="00D16C83">
              <w:rPr>
                <w:color w:val="000000"/>
              </w:rPr>
              <w:t>/</w:t>
            </w:r>
            <w:proofErr w:type="spellStart"/>
            <w:r w:rsidRPr="00D16C83">
              <w:rPr>
                <w:color w:val="000000"/>
              </w:rPr>
              <w:t>that</w:t>
            </w:r>
            <w:proofErr w:type="spellEnd"/>
          </w:p>
          <w:p w:rsidR="00D54F9C" w:rsidRPr="00D16C83" w:rsidRDefault="00D54F9C" w:rsidP="004C74EE">
            <w:pPr>
              <w:numPr>
                <w:ilvl w:val="0"/>
                <w:numId w:val="36"/>
              </w:numPr>
              <w:rPr>
                <w:color w:val="000000"/>
              </w:rPr>
            </w:pPr>
            <w:r w:rsidRPr="00D16C83">
              <w:rPr>
                <w:color w:val="000000"/>
              </w:rPr>
              <w:t xml:space="preserve">upevňuje svoji znalost ohledně časování slovesa být – to </w:t>
            </w:r>
            <w:proofErr w:type="spellStart"/>
            <w:r w:rsidRPr="00D16C83">
              <w:rPr>
                <w:color w:val="000000"/>
              </w:rPr>
              <w:t>be</w:t>
            </w:r>
            <w:proofErr w:type="spellEnd"/>
            <w:r w:rsidRPr="00D16C83">
              <w:rPr>
                <w:color w:val="000000"/>
              </w:rPr>
              <w:t>, seznamuje se s krátkou formou tohoto slovesa</w:t>
            </w:r>
          </w:p>
          <w:p w:rsidR="00D54F9C" w:rsidRPr="00D16C83" w:rsidRDefault="00D54F9C" w:rsidP="004C74EE">
            <w:pPr>
              <w:numPr>
                <w:ilvl w:val="0"/>
                <w:numId w:val="36"/>
              </w:numPr>
              <w:rPr>
                <w:color w:val="000000"/>
              </w:rPr>
            </w:pPr>
            <w:r w:rsidRPr="00D16C83">
              <w:rPr>
                <w:color w:val="000000"/>
              </w:rPr>
              <w:t>je schopen zeptat se, zda si může danou věc vypůjčit a také za ni umí poděkovat</w:t>
            </w:r>
          </w:p>
          <w:p w:rsidR="00D54F9C" w:rsidRPr="00D16C83" w:rsidRDefault="00C91AE1" w:rsidP="004C74EE">
            <w:pPr>
              <w:numPr>
                <w:ilvl w:val="0"/>
                <w:numId w:val="36"/>
              </w:numPr>
              <w:rPr>
                <w:color w:val="000000"/>
              </w:rPr>
            </w:pPr>
            <w:r>
              <w:rPr>
                <w:color w:val="000000"/>
              </w:rPr>
              <w:t xml:space="preserve">používá </w:t>
            </w:r>
            <w:r w:rsidR="00D54F9C">
              <w:rPr>
                <w:color w:val="000000"/>
              </w:rPr>
              <w:t xml:space="preserve">rozkaz pro </w:t>
            </w:r>
            <w:r w:rsidR="00D54F9C" w:rsidRPr="00D16C83">
              <w:rPr>
                <w:color w:val="000000"/>
              </w:rPr>
              <w:t xml:space="preserve">1.os. </w:t>
            </w:r>
            <w:proofErr w:type="spellStart"/>
            <w:r w:rsidR="00D54F9C" w:rsidRPr="00D16C83">
              <w:rPr>
                <w:color w:val="000000"/>
              </w:rPr>
              <w:t>mn.č</w:t>
            </w:r>
            <w:proofErr w:type="spellEnd"/>
            <w:r w:rsidR="00D54F9C" w:rsidRPr="00D16C83">
              <w:rPr>
                <w:color w:val="000000"/>
              </w:rPr>
              <w:t xml:space="preserve"> </w:t>
            </w:r>
            <w:r>
              <w:rPr>
                <w:color w:val="000000"/>
              </w:rPr>
              <w:t xml:space="preserve">– </w:t>
            </w:r>
            <w:proofErr w:type="spellStart"/>
            <w:r>
              <w:rPr>
                <w:color w:val="000000"/>
              </w:rPr>
              <w:t>Let´s</w:t>
            </w:r>
            <w:proofErr w:type="spellEnd"/>
            <w:r>
              <w:rPr>
                <w:color w:val="000000"/>
              </w:rPr>
              <w:t xml:space="preserve"> </w:t>
            </w:r>
            <w:r w:rsidR="00D54F9C" w:rsidRPr="00D16C83">
              <w:rPr>
                <w:color w:val="000000"/>
              </w:rPr>
              <w:t xml:space="preserve">a </w:t>
            </w:r>
            <w:r>
              <w:rPr>
                <w:color w:val="000000"/>
              </w:rPr>
              <w:t xml:space="preserve">rozkaz pro </w:t>
            </w:r>
            <w:r w:rsidR="00D54F9C" w:rsidRPr="00D16C83">
              <w:rPr>
                <w:color w:val="000000"/>
              </w:rPr>
              <w:t>2.os. j.č. (mn.č.)</w:t>
            </w:r>
          </w:p>
          <w:p w:rsidR="00D54F9C" w:rsidRPr="00D16C83" w:rsidRDefault="00D54F9C" w:rsidP="004C74EE">
            <w:pPr>
              <w:numPr>
                <w:ilvl w:val="0"/>
                <w:numId w:val="36"/>
              </w:numPr>
              <w:rPr>
                <w:color w:val="000000"/>
              </w:rPr>
            </w:pPr>
            <w:r w:rsidRPr="00D16C83">
              <w:rPr>
                <w:color w:val="000000"/>
              </w:rPr>
              <w:t xml:space="preserve">upevňuje a rozšiřuje svoji znalost barev o světlou a tmavou – </w:t>
            </w:r>
            <w:proofErr w:type="spellStart"/>
            <w:r w:rsidRPr="00D16C83">
              <w:rPr>
                <w:color w:val="000000"/>
              </w:rPr>
              <w:t>light</w:t>
            </w:r>
            <w:proofErr w:type="spellEnd"/>
            <w:r w:rsidRPr="00D16C83">
              <w:rPr>
                <w:color w:val="000000"/>
              </w:rPr>
              <w:t>/</w:t>
            </w:r>
            <w:proofErr w:type="spellStart"/>
            <w:r w:rsidRPr="00D16C83">
              <w:rPr>
                <w:color w:val="000000"/>
              </w:rPr>
              <w:t>dark</w:t>
            </w:r>
            <w:proofErr w:type="spellEnd"/>
          </w:p>
          <w:p w:rsidR="00D54F9C" w:rsidRPr="00D16C83" w:rsidRDefault="00D54F9C" w:rsidP="004C74EE">
            <w:pPr>
              <w:numPr>
                <w:ilvl w:val="0"/>
                <w:numId w:val="36"/>
              </w:numPr>
              <w:rPr>
                <w:color w:val="000000"/>
              </w:rPr>
            </w:pPr>
            <w:r w:rsidRPr="00D16C83">
              <w:rPr>
                <w:color w:val="000000"/>
              </w:rPr>
              <w:t>používá neurčitý člen a/</w:t>
            </w:r>
            <w:proofErr w:type="spellStart"/>
            <w:r w:rsidRPr="00D16C83">
              <w:rPr>
                <w:color w:val="000000"/>
              </w:rPr>
              <w:t>an</w:t>
            </w:r>
            <w:proofErr w:type="spellEnd"/>
            <w:r w:rsidRPr="00D16C83">
              <w:rPr>
                <w:color w:val="000000"/>
              </w:rPr>
              <w:t xml:space="preserve"> před počitatelnými podstatnými jmény</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 xml:space="preserve">Mikuláš, Vánoce, </w:t>
            </w:r>
            <w:proofErr w:type="spellStart"/>
            <w:r w:rsidRPr="00D16C83">
              <w:rPr>
                <w:b/>
                <w:color w:val="993366"/>
                <w:u w:val="single"/>
              </w:rPr>
              <w:t>Haloween</w:t>
            </w:r>
            <w:proofErr w:type="spellEnd"/>
          </w:p>
          <w:p w:rsidR="00D54F9C" w:rsidRPr="00221EF3" w:rsidRDefault="00D54F9C" w:rsidP="004C74EE">
            <w:pPr>
              <w:rPr>
                <w:color w:val="CC99FF"/>
              </w:rPr>
            </w:pPr>
            <w:r w:rsidRPr="00221EF3">
              <w:rPr>
                <w:color w:val="7030A0"/>
              </w:rPr>
              <w:t xml:space="preserve">(St. Nicholas, </w:t>
            </w:r>
            <w:proofErr w:type="spellStart"/>
            <w:r w:rsidRPr="00221EF3">
              <w:rPr>
                <w:color w:val="7030A0"/>
              </w:rPr>
              <w:t>Christmas</w:t>
            </w:r>
            <w:proofErr w:type="spellEnd"/>
            <w:r w:rsidRPr="00221EF3">
              <w:rPr>
                <w:color w:val="7030A0"/>
              </w:rPr>
              <w:t xml:space="preserve">, </w:t>
            </w:r>
            <w:proofErr w:type="spellStart"/>
            <w:r w:rsidRPr="00221EF3">
              <w:rPr>
                <w:color w:val="7030A0"/>
              </w:rPr>
              <w:t>Haloween</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v základní slovní zásobě spojené s těmito svátky</w:t>
            </w:r>
          </w:p>
          <w:p w:rsidR="00D54F9C" w:rsidRPr="00D16C83" w:rsidRDefault="00D54F9C" w:rsidP="004C74EE">
            <w:pPr>
              <w:numPr>
                <w:ilvl w:val="0"/>
                <w:numId w:val="36"/>
              </w:numPr>
              <w:rPr>
                <w:color w:val="000000"/>
              </w:rPr>
            </w:pPr>
            <w:r w:rsidRPr="00D16C83">
              <w:rPr>
                <w:color w:val="000000"/>
              </w:rPr>
              <w:t xml:space="preserve">umí používat sloveso chtít – </w:t>
            </w:r>
            <w:proofErr w:type="spellStart"/>
            <w:r w:rsidRPr="00D16C83">
              <w:rPr>
                <w:color w:val="000000"/>
              </w:rPr>
              <w:t>want</w:t>
            </w:r>
            <w:proofErr w:type="spellEnd"/>
            <w:r w:rsidRPr="00D16C83">
              <w:rPr>
                <w:color w:val="000000"/>
              </w:rPr>
              <w:t xml:space="preserve"> a vytvořit spolu s ním otázku a odpovědět na ni</w:t>
            </w:r>
          </w:p>
          <w:p w:rsidR="00D54F9C" w:rsidRPr="00D16C83" w:rsidRDefault="00D54F9C" w:rsidP="004C74EE">
            <w:pPr>
              <w:numPr>
                <w:ilvl w:val="0"/>
                <w:numId w:val="36"/>
              </w:numPr>
              <w:rPr>
                <w:color w:val="000000"/>
              </w:rPr>
            </w:pPr>
            <w:r w:rsidRPr="00D16C83">
              <w:rPr>
                <w:color w:val="000000"/>
              </w:rPr>
              <w:t xml:space="preserve">bez problémů používá ukazovací zájmeno tento v č.j. i v č.mn. – </w:t>
            </w:r>
            <w:proofErr w:type="spellStart"/>
            <w:r w:rsidRPr="00D16C83">
              <w:rPr>
                <w:color w:val="000000"/>
              </w:rPr>
              <w:t>this</w:t>
            </w:r>
            <w:proofErr w:type="spellEnd"/>
            <w:r w:rsidRPr="00D16C83">
              <w:rPr>
                <w:color w:val="000000"/>
              </w:rPr>
              <w:t>/these</w:t>
            </w:r>
          </w:p>
          <w:p w:rsidR="00D54F9C" w:rsidRDefault="00D54F9C" w:rsidP="004C74EE">
            <w:pPr>
              <w:numPr>
                <w:ilvl w:val="0"/>
                <w:numId w:val="36"/>
              </w:numPr>
              <w:rPr>
                <w:color w:val="000000"/>
              </w:rPr>
            </w:pPr>
            <w:r w:rsidRPr="00D16C83">
              <w:rPr>
                <w:color w:val="000000"/>
              </w:rPr>
              <w:t xml:space="preserve">užívá a časuje sloveso mít – to </w:t>
            </w:r>
            <w:proofErr w:type="spellStart"/>
            <w:r w:rsidRPr="00D16C83">
              <w:rPr>
                <w:color w:val="000000"/>
              </w:rPr>
              <w:t>have</w:t>
            </w:r>
            <w:proofErr w:type="spellEnd"/>
            <w:r w:rsidRPr="00D16C83">
              <w:rPr>
                <w:color w:val="000000"/>
              </w:rPr>
              <w:t>, umí vytvořit jeho krátkou formu</w:t>
            </w:r>
          </w:p>
          <w:p w:rsidR="00D54F9C" w:rsidRPr="00D16C83" w:rsidRDefault="00D54F9C" w:rsidP="004C74EE">
            <w:pPr>
              <w:numPr>
                <w:ilvl w:val="0"/>
                <w:numId w:val="36"/>
              </w:numPr>
              <w:rPr>
                <w:color w:val="000000"/>
              </w:rPr>
            </w:pPr>
            <w:r>
              <w:rPr>
                <w:color w:val="000000"/>
              </w:rPr>
              <w:t>vyhledá potřebnou informaci v jednoduchém textu, který se vztahuje k osvojovaným tématům</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Evropa v globálu –</w:t>
            </w:r>
          </w:p>
          <w:p w:rsidR="00D54F9C" w:rsidRPr="00D16C83" w:rsidRDefault="00D54F9C" w:rsidP="004C74EE">
            <w:pPr>
              <w:rPr>
                <w:color w:val="000000"/>
              </w:rPr>
            </w:pPr>
            <w:r w:rsidRPr="00D16C83">
              <w:rPr>
                <w:color w:val="000000"/>
              </w:rPr>
              <w:t>Evropa a svět nás zajímá</w:t>
            </w:r>
          </w:p>
          <w:p w:rsidR="00D54F9C" w:rsidRPr="00D16C83" w:rsidRDefault="00D54F9C" w:rsidP="004C74EE">
            <w:pPr>
              <w:rPr>
                <w:b/>
                <w:color w:val="000000"/>
              </w:rPr>
            </w:pPr>
            <w:r w:rsidRPr="00D16C83">
              <w:rPr>
                <w:b/>
                <w:color w:val="000000"/>
              </w:rPr>
              <w:t>Žijeme spolu –</w:t>
            </w:r>
          </w:p>
          <w:p w:rsidR="00D54F9C" w:rsidRPr="00D16C83" w:rsidRDefault="00D54F9C" w:rsidP="004C74EE">
            <w:pPr>
              <w:rPr>
                <w:color w:val="000000"/>
              </w:rPr>
            </w:pPr>
            <w:proofErr w:type="spellStart"/>
            <w:r w:rsidRPr="00D16C83">
              <w:rPr>
                <w:color w:val="000000"/>
              </w:rPr>
              <w:t>multikulturalita</w:t>
            </w:r>
            <w:proofErr w:type="spellEnd"/>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Čas</w:t>
            </w:r>
          </w:p>
          <w:p w:rsidR="00D54F9C" w:rsidRPr="00D16C83" w:rsidRDefault="00D54F9C" w:rsidP="004C74EE">
            <w:pPr>
              <w:rPr>
                <w:b/>
                <w:color w:val="993366"/>
                <w:u w:val="single"/>
              </w:rPr>
            </w:pPr>
            <w:r w:rsidRPr="00D16C83">
              <w:rPr>
                <w:b/>
                <w:color w:val="993366"/>
                <w:u w:val="single"/>
              </w:rPr>
              <w:t>Části dne a týdne</w:t>
            </w:r>
          </w:p>
          <w:p w:rsidR="00D54F9C" w:rsidRPr="00221EF3" w:rsidRDefault="00D54F9C" w:rsidP="004C74EE">
            <w:pPr>
              <w:rPr>
                <w:color w:val="CC99FF"/>
              </w:rPr>
            </w:pPr>
            <w:r w:rsidRPr="00221EF3">
              <w:rPr>
                <w:color w:val="7030A0"/>
              </w:rPr>
              <w:t>(</w:t>
            </w:r>
            <w:proofErr w:type="spellStart"/>
            <w:r w:rsidRPr="00221EF3">
              <w:rPr>
                <w:color w:val="7030A0"/>
              </w:rPr>
              <w:t>time</w:t>
            </w:r>
            <w:proofErr w:type="spellEnd"/>
            <w:r w:rsidRPr="00221EF3">
              <w:rPr>
                <w:color w:val="7030A0"/>
              </w:rPr>
              <w:t xml:space="preserve">, </w:t>
            </w:r>
            <w:proofErr w:type="spellStart"/>
            <w:r w:rsidRPr="00221EF3">
              <w:rPr>
                <w:color w:val="7030A0"/>
              </w:rPr>
              <w:t>parts</w:t>
            </w:r>
            <w:proofErr w:type="spellEnd"/>
            <w:r w:rsidRPr="00221EF3">
              <w:rPr>
                <w:color w:val="7030A0"/>
              </w:rPr>
              <w:t xml:space="preserve"> </w:t>
            </w:r>
            <w:proofErr w:type="spellStart"/>
            <w:r w:rsidRPr="00221EF3">
              <w:rPr>
                <w:color w:val="7030A0"/>
              </w:rPr>
              <w:t>of</w:t>
            </w:r>
            <w:proofErr w:type="spellEnd"/>
            <w:r w:rsidRPr="00221EF3">
              <w:rPr>
                <w:color w:val="7030A0"/>
              </w:rPr>
              <w:t xml:space="preserve"> </w:t>
            </w:r>
            <w:proofErr w:type="spellStart"/>
            <w:r w:rsidRPr="00221EF3">
              <w:rPr>
                <w:color w:val="7030A0"/>
              </w:rPr>
              <w:t>week</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 xml:space="preserve">upevňuje svoji znalost ohledně vyjádření celých hodin za použití předložky </w:t>
            </w:r>
            <w:proofErr w:type="spellStart"/>
            <w:r w:rsidRPr="00D16C83">
              <w:rPr>
                <w:color w:val="000000"/>
              </w:rPr>
              <w:t>at</w:t>
            </w:r>
            <w:proofErr w:type="spellEnd"/>
          </w:p>
          <w:p w:rsidR="00D54F9C" w:rsidRPr="00D16C83" w:rsidRDefault="00D54F9C" w:rsidP="004C74EE">
            <w:pPr>
              <w:numPr>
                <w:ilvl w:val="0"/>
                <w:numId w:val="36"/>
              </w:numPr>
              <w:rPr>
                <w:color w:val="000000"/>
              </w:rPr>
            </w:pPr>
            <w:r w:rsidRPr="00D16C83">
              <w:rPr>
                <w:color w:val="000000"/>
              </w:rPr>
              <w:t xml:space="preserve">reaguje na otázku – Kolik je hodin? – </w:t>
            </w:r>
            <w:proofErr w:type="spellStart"/>
            <w:r w:rsidRPr="00D16C83">
              <w:rPr>
                <w:color w:val="000000"/>
              </w:rPr>
              <w:t>What</w:t>
            </w:r>
            <w:proofErr w:type="spellEnd"/>
            <w:r w:rsidRPr="00D16C83">
              <w:rPr>
                <w:color w:val="000000"/>
              </w:rPr>
              <w:t xml:space="preserve"> </w:t>
            </w:r>
            <w:proofErr w:type="spellStart"/>
            <w:r w:rsidRPr="00D16C83">
              <w:rPr>
                <w:color w:val="000000"/>
              </w:rPr>
              <w:t>time</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it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je schopen hovořit o svém denním rozvrhu, o rozvrhu hodin ve škole</w:t>
            </w:r>
          </w:p>
          <w:p w:rsidR="00D54F9C" w:rsidRPr="00D16C83" w:rsidRDefault="00D54F9C" w:rsidP="004C74EE">
            <w:pPr>
              <w:numPr>
                <w:ilvl w:val="0"/>
                <w:numId w:val="36"/>
              </w:numPr>
              <w:rPr>
                <w:color w:val="000000"/>
              </w:rPr>
            </w:pPr>
            <w:r w:rsidRPr="00D16C83">
              <w:rPr>
                <w:color w:val="000000"/>
              </w:rPr>
              <w:t xml:space="preserve">používá příslovce kde – </w:t>
            </w:r>
            <w:proofErr w:type="spellStart"/>
            <w:r w:rsidRPr="00D16C83">
              <w:rPr>
                <w:color w:val="000000"/>
              </w:rPr>
              <w:t>where</w:t>
            </w:r>
            <w:proofErr w:type="spellEnd"/>
            <w:r w:rsidRPr="00D16C83">
              <w:rPr>
                <w:color w:val="000000"/>
              </w:rPr>
              <w:t xml:space="preserve">, kdo – </w:t>
            </w:r>
            <w:proofErr w:type="spellStart"/>
            <w:r w:rsidRPr="00D16C83">
              <w:rPr>
                <w:color w:val="000000"/>
              </w:rPr>
              <w:t>who</w:t>
            </w:r>
            <w:proofErr w:type="spellEnd"/>
            <w:r w:rsidRPr="00D16C83">
              <w:rPr>
                <w:color w:val="000000"/>
              </w:rPr>
              <w:t xml:space="preserve">, kdy – </w:t>
            </w:r>
            <w:proofErr w:type="spellStart"/>
            <w:r w:rsidRPr="00D16C83">
              <w:rPr>
                <w:color w:val="000000"/>
              </w:rPr>
              <w:t>when</w:t>
            </w:r>
            <w:proofErr w:type="spellEnd"/>
            <w:r w:rsidRPr="00D16C83">
              <w:rPr>
                <w:color w:val="000000"/>
              </w:rPr>
              <w:t xml:space="preserve">,  co – </w:t>
            </w:r>
            <w:proofErr w:type="spellStart"/>
            <w:r w:rsidRPr="00D16C83">
              <w:rPr>
                <w:color w:val="000000"/>
              </w:rPr>
              <w:t>what</w:t>
            </w:r>
            <w:proofErr w:type="spellEnd"/>
          </w:p>
          <w:p w:rsidR="00D54F9C" w:rsidRPr="00D16C83" w:rsidRDefault="00D54F9C" w:rsidP="004C74EE">
            <w:pPr>
              <w:numPr>
                <w:ilvl w:val="0"/>
                <w:numId w:val="36"/>
              </w:numPr>
              <w:rPr>
                <w:color w:val="000000"/>
              </w:rPr>
            </w:pPr>
            <w:r w:rsidRPr="00D16C83">
              <w:rPr>
                <w:color w:val="000000"/>
              </w:rPr>
              <w:t>umí pojmenovat dny v týdnu ve spojení s předložkou on</w:t>
            </w:r>
          </w:p>
          <w:p w:rsidR="00D54F9C" w:rsidRPr="00D16C83" w:rsidRDefault="00D54F9C" w:rsidP="004C74EE">
            <w:pPr>
              <w:numPr>
                <w:ilvl w:val="0"/>
                <w:numId w:val="36"/>
              </w:numPr>
              <w:rPr>
                <w:color w:val="000000"/>
              </w:rPr>
            </w:pPr>
            <w:r w:rsidRPr="00D16C83">
              <w:rPr>
                <w:color w:val="000000"/>
              </w:rPr>
              <w:t>postupně se seznamuje s názvy jednotlivých měsíců</w:t>
            </w:r>
          </w:p>
          <w:p w:rsidR="00D54F9C" w:rsidRPr="00D16C83" w:rsidRDefault="00D54F9C" w:rsidP="004C74EE">
            <w:pPr>
              <w:numPr>
                <w:ilvl w:val="0"/>
                <w:numId w:val="36"/>
              </w:numPr>
              <w:rPr>
                <w:color w:val="000000"/>
              </w:rPr>
            </w:pPr>
            <w:r w:rsidRPr="00D16C83">
              <w:rPr>
                <w:color w:val="000000"/>
              </w:rPr>
              <w:t xml:space="preserve">používá ve větách slovíčka často – </w:t>
            </w:r>
            <w:proofErr w:type="spellStart"/>
            <w:r w:rsidRPr="00D16C83">
              <w:rPr>
                <w:color w:val="000000"/>
              </w:rPr>
              <w:t>often</w:t>
            </w:r>
            <w:proofErr w:type="spellEnd"/>
            <w:r w:rsidRPr="00D16C83">
              <w:rPr>
                <w:color w:val="000000"/>
              </w:rPr>
              <w:t xml:space="preserve">, vždy – </w:t>
            </w:r>
            <w:proofErr w:type="spellStart"/>
            <w:r w:rsidRPr="00D16C83">
              <w:rPr>
                <w:color w:val="000000"/>
              </w:rPr>
              <w:t>always</w:t>
            </w:r>
            <w:proofErr w:type="spellEnd"/>
            <w:r w:rsidRPr="00D16C83">
              <w:rPr>
                <w:color w:val="000000"/>
              </w:rPr>
              <w:t xml:space="preserve">, nikdy – </w:t>
            </w:r>
            <w:proofErr w:type="spellStart"/>
            <w:r w:rsidRPr="00D16C83">
              <w:rPr>
                <w:color w:val="000000"/>
              </w:rPr>
              <w:t>never</w:t>
            </w:r>
            <w:proofErr w:type="spellEnd"/>
          </w:p>
          <w:p w:rsidR="00D54F9C" w:rsidRPr="00D16C83" w:rsidRDefault="00D54F9C" w:rsidP="004C74EE">
            <w:pPr>
              <w:numPr>
                <w:ilvl w:val="0"/>
                <w:numId w:val="36"/>
              </w:numPr>
              <w:rPr>
                <w:color w:val="000000"/>
              </w:rPr>
            </w:pPr>
            <w:r w:rsidRPr="00D16C83">
              <w:rPr>
                <w:color w:val="000000"/>
              </w:rPr>
              <w:t xml:space="preserve">seznamuje se s pravidlem jen jeden zápor v Aj větě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zapamatovávání</w:t>
            </w:r>
          </w:p>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lastRenderedPageBreak/>
              <w:t>Zvířata a domácí mazlíčci</w:t>
            </w:r>
          </w:p>
          <w:p w:rsidR="00D54F9C" w:rsidRPr="00221EF3" w:rsidRDefault="00D54F9C" w:rsidP="004C74EE">
            <w:pPr>
              <w:rPr>
                <w:color w:val="CC99FF"/>
              </w:rPr>
            </w:pPr>
            <w:r w:rsidRPr="00221EF3">
              <w:rPr>
                <w:color w:val="7030A0"/>
              </w:rPr>
              <w:t>(</w:t>
            </w:r>
            <w:proofErr w:type="spellStart"/>
            <w:r w:rsidRPr="00221EF3">
              <w:rPr>
                <w:color w:val="7030A0"/>
              </w:rPr>
              <w:t>animals</w:t>
            </w:r>
            <w:proofErr w:type="spellEnd"/>
            <w:r w:rsidRPr="00221EF3">
              <w:rPr>
                <w:color w:val="7030A0"/>
              </w:rPr>
              <w:t xml:space="preserve">, </w:t>
            </w:r>
            <w:proofErr w:type="spellStart"/>
            <w:r w:rsidRPr="00221EF3">
              <w:rPr>
                <w:color w:val="7030A0"/>
              </w:rPr>
              <w:t>pets</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zná, zdokonaluje a upevňuje svoji slovní zásobu k danému tématu</w:t>
            </w:r>
          </w:p>
          <w:p w:rsidR="00D54F9C" w:rsidRPr="00D16C83" w:rsidRDefault="00D54F9C" w:rsidP="004C74EE">
            <w:pPr>
              <w:numPr>
                <w:ilvl w:val="0"/>
                <w:numId w:val="36"/>
              </w:numPr>
              <w:rPr>
                <w:color w:val="000000"/>
              </w:rPr>
            </w:pPr>
            <w:r w:rsidRPr="00D16C83">
              <w:rPr>
                <w:color w:val="000000"/>
              </w:rPr>
              <w:t>umí svého domácího mazlíčka představit, jednoduše ho popsat</w:t>
            </w:r>
          </w:p>
          <w:p w:rsidR="00D54F9C" w:rsidRPr="00D16C83" w:rsidRDefault="00D54F9C" w:rsidP="004C74EE">
            <w:pPr>
              <w:numPr>
                <w:ilvl w:val="0"/>
                <w:numId w:val="36"/>
              </w:numPr>
              <w:rPr>
                <w:color w:val="000000"/>
              </w:rPr>
            </w:pPr>
            <w:r w:rsidRPr="00D16C83">
              <w:rPr>
                <w:color w:val="000000"/>
              </w:rPr>
              <w:t xml:space="preserve">říci, co má a nemá rád za použití slovesa mít rád – </w:t>
            </w:r>
            <w:proofErr w:type="spellStart"/>
            <w:r w:rsidRPr="00D16C83">
              <w:rPr>
                <w:color w:val="000000"/>
              </w:rPr>
              <w:t>like</w:t>
            </w:r>
            <w:proofErr w:type="spellEnd"/>
          </w:p>
          <w:p w:rsidR="00D54F9C" w:rsidRPr="00D16C83" w:rsidRDefault="00D54F9C" w:rsidP="004C74EE">
            <w:pPr>
              <w:numPr>
                <w:ilvl w:val="0"/>
                <w:numId w:val="36"/>
              </w:numPr>
              <w:rPr>
                <w:color w:val="000000"/>
              </w:rPr>
            </w:pPr>
            <w:r w:rsidRPr="00D16C83">
              <w:rPr>
                <w:color w:val="000000"/>
              </w:rPr>
              <w:t>učí se časovat i jiná slovesa v čase přítomném prostém</w:t>
            </w:r>
          </w:p>
          <w:p w:rsidR="00D54F9C" w:rsidRPr="00D16C83" w:rsidRDefault="00D54F9C" w:rsidP="004C74EE">
            <w:pPr>
              <w:numPr>
                <w:ilvl w:val="0"/>
                <w:numId w:val="36"/>
              </w:numPr>
              <w:rPr>
                <w:color w:val="000000"/>
              </w:rPr>
            </w:pPr>
            <w:r w:rsidRPr="00D16C83">
              <w:rPr>
                <w:color w:val="000000"/>
              </w:rPr>
              <w:t>ve spojení s touto slovní zásobou používá spojení podstatných a přídavných jmen</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Směr, ve městě, ve světě</w:t>
            </w:r>
          </w:p>
          <w:p w:rsidR="00D54F9C" w:rsidRPr="00221EF3" w:rsidRDefault="00D54F9C" w:rsidP="004C74EE">
            <w:pPr>
              <w:rPr>
                <w:color w:val="7030A0"/>
              </w:rPr>
            </w:pPr>
            <w:r w:rsidRPr="00221EF3">
              <w:rPr>
                <w:color w:val="7030A0"/>
              </w:rPr>
              <w:t>(</w:t>
            </w:r>
            <w:proofErr w:type="spellStart"/>
            <w:r w:rsidRPr="00221EF3">
              <w:rPr>
                <w:color w:val="7030A0"/>
              </w:rPr>
              <w:t>direction</w:t>
            </w:r>
            <w:proofErr w:type="spellEnd"/>
            <w:r w:rsidRPr="00221EF3">
              <w:rPr>
                <w:color w:val="7030A0"/>
              </w:rPr>
              <w:t xml:space="preserve">, in </w:t>
            </w:r>
            <w:proofErr w:type="spellStart"/>
            <w:r w:rsidRPr="00221EF3">
              <w:rPr>
                <w:color w:val="7030A0"/>
              </w:rPr>
              <w:t>the</w:t>
            </w:r>
            <w:proofErr w:type="spellEnd"/>
            <w:r w:rsidRPr="00221EF3">
              <w:rPr>
                <w:color w:val="7030A0"/>
              </w:rPr>
              <w:t xml:space="preserve"> </w:t>
            </w:r>
            <w:proofErr w:type="spellStart"/>
            <w:r w:rsidRPr="00221EF3">
              <w:rPr>
                <w:color w:val="7030A0"/>
              </w:rPr>
              <w:t>town</w:t>
            </w:r>
            <w:proofErr w:type="spellEnd"/>
            <w:r w:rsidRPr="00221EF3">
              <w:rPr>
                <w:color w:val="7030A0"/>
              </w:rPr>
              <w:t xml:space="preserve">, in </w:t>
            </w:r>
            <w:proofErr w:type="spellStart"/>
            <w:r w:rsidRPr="00221EF3">
              <w:rPr>
                <w:color w:val="7030A0"/>
              </w:rPr>
              <w:t>the</w:t>
            </w:r>
            <w:proofErr w:type="spellEnd"/>
            <w:r w:rsidRPr="00221EF3">
              <w:rPr>
                <w:color w:val="7030A0"/>
              </w:rPr>
              <w:t xml:space="preserve"> </w:t>
            </w:r>
            <w:proofErr w:type="spellStart"/>
            <w:r w:rsidRPr="00221EF3">
              <w:rPr>
                <w:color w:val="7030A0"/>
              </w:rPr>
              <w:t>word</w:t>
            </w:r>
            <w:proofErr w:type="spellEnd"/>
            <w:r w:rsidRPr="00221EF3">
              <w:rPr>
                <w:color w:val="7030A0"/>
              </w:rPr>
              <w:t>)</w:t>
            </w:r>
          </w:p>
          <w:p w:rsidR="00D54F9C" w:rsidRPr="00D16C83" w:rsidRDefault="00D54F9C" w:rsidP="004C74EE">
            <w:pPr>
              <w:rPr>
                <w:b/>
                <w:color w:val="993366"/>
                <w:u w:val="single"/>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 xml:space="preserve">rozumí jednoduchým informacím ohledně směru – otočit vlevo, vpravo -  </w:t>
            </w:r>
            <w:proofErr w:type="spellStart"/>
            <w:r w:rsidRPr="00D16C83">
              <w:rPr>
                <w:color w:val="000000"/>
              </w:rPr>
              <w:t>turn</w:t>
            </w:r>
            <w:proofErr w:type="spellEnd"/>
            <w:r w:rsidRPr="00D16C83">
              <w:rPr>
                <w:color w:val="000000"/>
              </w:rPr>
              <w:t xml:space="preserve"> </w:t>
            </w:r>
            <w:proofErr w:type="spellStart"/>
            <w:r w:rsidRPr="00D16C83">
              <w:rPr>
                <w:color w:val="000000"/>
              </w:rPr>
              <w:t>left</w:t>
            </w:r>
            <w:proofErr w:type="spellEnd"/>
            <w:r w:rsidRPr="00D16C83">
              <w:rPr>
                <w:color w:val="000000"/>
              </w:rPr>
              <w:t xml:space="preserve">, </w:t>
            </w:r>
            <w:proofErr w:type="spellStart"/>
            <w:r w:rsidRPr="00D16C83">
              <w:rPr>
                <w:color w:val="000000"/>
              </w:rPr>
              <w:t>turn</w:t>
            </w:r>
            <w:proofErr w:type="spellEnd"/>
            <w:r w:rsidRPr="00D16C83">
              <w:rPr>
                <w:color w:val="000000"/>
              </w:rPr>
              <w:t xml:space="preserve"> </w:t>
            </w:r>
            <w:proofErr w:type="spellStart"/>
            <w:r w:rsidRPr="00D16C83">
              <w:rPr>
                <w:color w:val="000000"/>
              </w:rPr>
              <w:t>right</w:t>
            </w:r>
            <w:proofErr w:type="spellEnd"/>
          </w:p>
          <w:p w:rsidR="00D54F9C" w:rsidRPr="00D16C83" w:rsidRDefault="00D54F9C" w:rsidP="004C74EE">
            <w:pPr>
              <w:numPr>
                <w:ilvl w:val="0"/>
                <w:numId w:val="36"/>
              </w:numPr>
              <w:rPr>
                <w:color w:val="000000"/>
              </w:rPr>
            </w:pPr>
            <w:r w:rsidRPr="00D16C83">
              <w:rPr>
                <w:color w:val="000000"/>
              </w:rPr>
              <w:t>reaguje na jednotlivé pokyny</w:t>
            </w:r>
          </w:p>
          <w:p w:rsidR="00D54F9C" w:rsidRPr="00D16C83" w:rsidRDefault="00D54F9C" w:rsidP="004C74EE">
            <w:pPr>
              <w:numPr>
                <w:ilvl w:val="0"/>
                <w:numId w:val="36"/>
              </w:numPr>
              <w:rPr>
                <w:color w:val="000000"/>
              </w:rPr>
            </w:pPr>
            <w:r w:rsidRPr="00D16C83">
              <w:rPr>
                <w:color w:val="000000"/>
              </w:rPr>
              <w:t xml:space="preserve">používá ve větě oznamovací sloveso mohu, (umím smím, dovedu) – </w:t>
            </w:r>
            <w:proofErr w:type="spellStart"/>
            <w:r w:rsidRPr="00D16C83">
              <w:rPr>
                <w:color w:val="000000"/>
              </w:rPr>
              <w:t>can</w:t>
            </w:r>
            <w:proofErr w:type="spellEnd"/>
            <w:r w:rsidRPr="00D16C83">
              <w:rPr>
                <w:color w:val="000000"/>
              </w:rPr>
              <w:t xml:space="preserve">, tvoří otázku, odpověď kladnou i zápornou – </w:t>
            </w:r>
            <w:proofErr w:type="spellStart"/>
            <w:r w:rsidRPr="00D16C83">
              <w:rPr>
                <w:color w:val="000000"/>
              </w:rPr>
              <w:t>can</w:t>
            </w:r>
            <w:proofErr w:type="spellEnd"/>
            <w:r w:rsidRPr="00D16C83">
              <w:rPr>
                <w:color w:val="000000"/>
              </w:rPr>
              <w:t xml:space="preserve">, </w:t>
            </w:r>
            <w:proofErr w:type="spellStart"/>
            <w:r w:rsidRPr="00D16C83">
              <w:rPr>
                <w:color w:val="000000"/>
              </w:rPr>
              <w:t>can´t</w:t>
            </w:r>
            <w:proofErr w:type="spellEnd"/>
          </w:p>
          <w:p w:rsidR="00D54F9C" w:rsidRPr="00D16C83" w:rsidRDefault="00D54F9C" w:rsidP="004C74EE">
            <w:pPr>
              <w:numPr>
                <w:ilvl w:val="0"/>
                <w:numId w:val="36"/>
              </w:numPr>
              <w:rPr>
                <w:color w:val="000000"/>
              </w:rPr>
            </w:pPr>
            <w:r w:rsidRPr="00D16C83">
              <w:rPr>
                <w:color w:val="000000"/>
              </w:rPr>
              <w:t xml:space="preserve">žák je schopen vyjádřit, co umí a neumí prostřednictvím formulace I </w:t>
            </w:r>
            <w:proofErr w:type="spellStart"/>
            <w:r w:rsidRPr="00D16C83">
              <w:rPr>
                <w:color w:val="000000"/>
              </w:rPr>
              <w:t>am</w:t>
            </w:r>
            <w:proofErr w:type="spellEnd"/>
            <w:r w:rsidRPr="00D16C83">
              <w:rPr>
                <w:color w:val="000000"/>
              </w:rPr>
              <w:t xml:space="preserve"> </w:t>
            </w:r>
            <w:proofErr w:type="spellStart"/>
            <w:r w:rsidRPr="00D16C83">
              <w:rPr>
                <w:color w:val="000000"/>
              </w:rPr>
              <w:t>good</w:t>
            </w:r>
            <w:proofErr w:type="spellEnd"/>
            <w:r w:rsidRPr="00D16C83">
              <w:rPr>
                <w:color w:val="000000"/>
              </w:rPr>
              <w:t xml:space="preserve"> </w:t>
            </w:r>
            <w:proofErr w:type="spellStart"/>
            <w:r w:rsidRPr="00D16C83">
              <w:rPr>
                <w:color w:val="000000"/>
              </w:rPr>
              <w:t>at</w:t>
            </w:r>
            <w:proofErr w:type="spellEnd"/>
            <w:r w:rsidRPr="00D16C83">
              <w:rPr>
                <w:color w:val="000000"/>
              </w:rPr>
              <w:t xml:space="preserve">…/ I </w:t>
            </w:r>
            <w:proofErr w:type="spellStart"/>
            <w:r w:rsidRPr="00D16C83">
              <w:rPr>
                <w:color w:val="000000"/>
              </w:rPr>
              <w:t>am</w:t>
            </w:r>
            <w:proofErr w:type="spellEnd"/>
            <w:r w:rsidRPr="00D16C83">
              <w:rPr>
                <w:color w:val="000000"/>
              </w:rPr>
              <w:t xml:space="preserve"> not </w:t>
            </w:r>
            <w:proofErr w:type="spellStart"/>
            <w:r w:rsidRPr="00D16C83">
              <w:rPr>
                <w:color w:val="000000"/>
              </w:rPr>
              <w:t>good</w:t>
            </w:r>
            <w:proofErr w:type="spellEnd"/>
            <w:r w:rsidRPr="00D16C83">
              <w:rPr>
                <w:color w:val="000000"/>
              </w:rPr>
              <w:t xml:space="preserve"> </w:t>
            </w:r>
            <w:proofErr w:type="spellStart"/>
            <w:r w:rsidRPr="00D16C83">
              <w:rPr>
                <w:color w:val="000000"/>
              </w:rPr>
              <w:t>at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pojmenovává části domu, bytu s užitím předložky in</w:t>
            </w:r>
          </w:p>
          <w:p w:rsidR="00D54F9C" w:rsidRPr="00D16C83" w:rsidRDefault="00D54F9C" w:rsidP="004C74EE">
            <w:pPr>
              <w:numPr>
                <w:ilvl w:val="0"/>
                <w:numId w:val="36"/>
              </w:numPr>
              <w:rPr>
                <w:color w:val="000000"/>
              </w:rPr>
            </w:pPr>
            <w:r w:rsidRPr="00D16C83">
              <w:rPr>
                <w:color w:val="000000"/>
              </w:rPr>
              <w:t xml:space="preserve">prostřednictvím směrových příslovcí se dokáže pohybovat po městě, jelikož pojmenovává některé budovy a instituce s užitím předložky </w:t>
            </w:r>
            <w:proofErr w:type="spellStart"/>
            <w:r w:rsidRPr="00D16C83">
              <w:rPr>
                <w:color w:val="000000"/>
              </w:rPr>
              <w:t>at</w:t>
            </w:r>
            <w:proofErr w:type="spellEnd"/>
          </w:p>
          <w:p w:rsidR="00D54F9C" w:rsidRPr="00D16C83" w:rsidRDefault="00D54F9C" w:rsidP="004C74EE">
            <w:pPr>
              <w:numPr>
                <w:ilvl w:val="0"/>
                <w:numId w:val="36"/>
              </w:numPr>
              <w:rPr>
                <w:color w:val="000000"/>
              </w:rPr>
            </w:pPr>
            <w:r w:rsidRPr="00D16C83">
              <w:rPr>
                <w:color w:val="000000"/>
              </w:rPr>
              <w:t xml:space="preserve">užívá příslovce a předložky - vpravo – on </w:t>
            </w:r>
            <w:proofErr w:type="spellStart"/>
            <w:r w:rsidRPr="00D16C83">
              <w:rPr>
                <w:color w:val="000000"/>
              </w:rPr>
              <w:t>the</w:t>
            </w:r>
            <w:proofErr w:type="spellEnd"/>
            <w:r w:rsidRPr="00D16C83">
              <w:rPr>
                <w:color w:val="000000"/>
              </w:rPr>
              <w:t xml:space="preserve"> </w:t>
            </w:r>
            <w:proofErr w:type="spellStart"/>
            <w:r w:rsidRPr="00D16C83">
              <w:rPr>
                <w:color w:val="000000"/>
              </w:rPr>
              <w:t>right</w:t>
            </w:r>
            <w:proofErr w:type="spellEnd"/>
            <w:r w:rsidRPr="00D16C83">
              <w:rPr>
                <w:color w:val="000000"/>
              </w:rPr>
              <w:t xml:space="preserve">, vlevo – on </w:t>
            </w:r>
            <w:proofErr w:type="spellStart"/>
            <w:r w:rsidRPr="00D16C83">
              <w:rPr>
                <w:color w:val="000000"/>
              </w:rPr>
              <w:t>the</w:t>
            </w:r>
            <w:proofErr w:type="spellEnd"/>
            <w:r w:rsidRPr="00D16C83">
              <w:rPr>
                <w:color w:val="000000"/>
              </w:rPr>
              <w:t xml:space="preserve"> </w:t>
            </w:r>
            <w:proofErr w:type="spellStart"/>
            <w:r w:rsidRPr="00D16C83">
              <w:rPr>
                <w:color w:val="000000"/>
              </w:rPr>
              <w:t>left</w:t>
            </w:r>
            <w:proofErr w:type="spellEnd"/>
            <w:r w:rsidRPr="00D16C83">
              <w:rPr>
                <w:color w:val="000000"/>
              </w:rPr>
              <w:t xml:space="preserve">,  mezi – </w:t>
            </w:r>
            <w:proofErr w:type="spellStart"/>
            <w:r w:rsidRPr="00D16C83">
              <w:rPr>
                <w:color w:val="000000"/>
              </w:rPr>
              <w:t>between</w:t>
            </w:r>
            <w:proofErr w:type="spellEnd"/>
            <w:r w:rsidRPr="00D16C83">
              <w:rPr>
                <w:color w:val="000000"/>
              </w:rPr>
              <w:t xml:space="preserve">, vedle – </w:t>
            </w:r>
            <w:proofErr w:type="spellStart"/>
            <w:r w:rsidR="001B7293">
              <w:rPr>
                <w:color w:val="000000"/>
              </w:rPr>
              <w:t>next</w:t>
            </w:r>
            <w:proofErr w:type="spellEnd"/>
            <w:r w:rsidR="001B7293">
              <w:rPr>
                <w:color w:val="000000"/>
              </w:rPr>
              <w:t xml:space="preserve"> to, proti - </w:t>
            </w:r>
            <w:proofErr w:type="spellStart"/>
            <w:r w:rsidRPr="00D16C83">
              <w:rPr>
                <w:color w:val="000000"/>
              </w:rPr>
              <w:t>op</w:t>
            </w:r>
            <w:r w:rsidR="001B7293">
              <w:rPr>
                <w:color w:val="000000"/>
              </w:rPr>
              <w:t>p</w:t>
            </w:r>
            <w:r w:rsidRPr="00D16C83">
              <w:rPr>
                <w:color w:val="000000"/>
              </w:rPr>
              <w:t>o</w:t>
            </w:r>
            <w:r w:rsidR="001B7293">
              <w:rPr>
                <w:color w:val="000000"/>
              </w:rPr>
              <w:t>s</w:t>
            </w:r>
            <w:r w:rsidRPr="00D16C83">
              <w:rPr>
                <w:color w:val="000000"/>
              </w:rPr>
              <w:t>ite</w:t>
            </w:r>
            <w:proofErr w:type="spellEnd"/>
            <w:r w:rsidRPr="00D16C83">
              <w:rPr>
                <w:color w:val="000000"/>
              </w:rPr>
              <w:t xml:space="preserve"> to, pod – </w:t>
            </w:r>
            <w:proofErr w:type="spellStart"/>
            <w:r w:rsidRPr="00D16C83">
              <w:rPr>
                <w:color w:val="000000"/>
              </w:rPr>
              <w:t>under</w:t>
            </w:r>
            <w:proofErr w:type="spellEnd"/>
            <w:r w:rsidRPr="00D16C83">
              <w:rPr>
                <w:color w:val="000000"/>
              </w:rPr>
              <w:t>, na – on, v- in</w:t>
            </w:r>
          </w:p>
          <w:p w:rsidR="00D54F9C" w:rsidRPr="00D16C83" w:rsidRDefault="00D54F9C" w:rsidP="004C74EE">
            <w:pPr>
              <w:numPr>
                <w:ilvl w:val="0"/>
                <w:numId w:val="36"/>
              </w:numPr>
              <w:rPr>
                <w:color w:val="000000"/>
              </w:rPr>
            </w:pPr>
            <w:r w:rsidRPr="00D16C83">
              <w:rPr>
                <w:color w:val="000000"/>
              </w:rPr>
              <w:t xml:space="preserve">chápe význam vazby </w:t>
            </w:r>
            <w:proofErr w:type="spellStart"/>
            <w:r w:rsidRPr="00D16C83">
              <w:rPr>
                <w:color w:val="000000"/>
              </w:rPr>
              <w:t>there</w:t>
            </w:r>
            <w:proofErr w:type="spellEnd"/>
            <w:r w:rsidRPr="00D16C83">
              <w:rPr>
                <w:color w:val="000000"/>
              </w:rPr>
              <w:t xml:space="preserve"> </w:t>
            </w:r>
            <w:proofErr w:type="spellStart"/>
            <w:r w:rsidRPr="00D16C83">
              <w:rPr>
                <w:color w:val="000000"/>
              </w:rPr>
              <w:t>is</w:t>
            </w:r>
            <w:proofErr w:type="spellEnd"/>
            <w:r w:rsidRPr="00D16C83">
              <w:rPr>
                <w:color w:val="000000"/>
              </w:rPr>
              <w:t>/</w:t>
            </w:r>
            <w:proofErr w:type="spellStart"/>
            <w:r w:rsidRPr="00D16C83">
              <w:rPr>
                <w:color w:val="000000"/>
              </w:rPr>
              <w:t>there</w:t>
            </w:r>
            <w:proofErr w:type="spellEnd"/>
            <w:r w:rsidRPr="00D16C83">
              <w:rPr>
                <w:color w:val="000000"/>
              </w:rPr>
              <w:t xml:space="preserve"> are</w:t>
            </w:r>
          </w:p>
          <w:p w:rsidR="00D54F9C" w:rsidRPr="00D16C83" w:rsidRDefault="00D54F9C" w:rsidP="004C74EE">
            <w:pPr>
              <w:numPr>
                <w:ilvl w:val="0"/>
                <w:numId w:val="36"/>
              </w:numPr>
              <w:rPr>
                <w:color w:val="000000"/>
              </w:rPr>
            </w:pPr>
            <w:r w:rsidRPr="00D16C83">
              <w:rPr>
                <w:color w:val="000000"/>
              </w:rPr>
              <w:t>pozná a umí popsat vlajku ČR, USA, VB</w:t>
            </w:r>
          </w:p>
          <w:p w:rsidR="00D54F9C" w:rsidRPr="00D16C83" w:rsidRDefault="00D54F9C" w:rsidP="004C74EE">
            <w:pPr>
              <w:numPr>
                <w:ilvl w:val="0"/>
                <w:numId w:val="36"/>
              </w:numPr>
              <w:rPr>
                <w:color w:val="000000"/>
              </w:rPr>
            </w:pPr>
            <w:r w:rsidRPr="00D16C83">
              <w:rPr>
                <w:color w:val="000000"/>
              </w:rPr>
              <w:t>seznamuje se s odlišnou výslovností americké a britské angličtiny</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p w:rsidR="00D54F9C" w:rsidRPr="00D16C83" w:rsidRDefault="00D54F9C" w:rsidP="004C74EE">
            <w:pPr>
              <w:rPr>
                <w:b/>
                <w:color w:val="000000"/>
              </w:rPr>
            </w:pPr>
            <w:r w:rsidRPr="00D16C83">
              <w:rPr>
                <w:b/>
                <w:color w:val="000000"/>
              </w:rPr>
              <w:t>Evropa v globálu –</w:t>
            </w:r>
          </w:p>
          <w:p w:rsidR="00D54F9C" w:rsidRPr="00D16C83" w:rsidRDefault="00D54F9C" w:rsidP="004C74EE">
            <w:pPr>
              <w:rPr>
                <w:color w:val="000000"/>
              </w:rPr>
            </w:pPr>
            <w:r w:rsidRPr="00D16C83">
              <w:rPr>
                <w:color w:val="000000"/>
              </w:rPr>
              <w:t>Evropa a svět nás zajímá</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Potraviny</w:t>
            </w:r>
          </w:p>
          <w:p w:rsidR="00D54F9C" w:rsidRPr="00221EF3" w:rsidRDefault="00D54F9C" w:rsidP="004C74EE">
            <w:pPr>
              <w:rPr>
                <w:color w:val="CC99FF"/>
              </w:rPr>
            </w:pPr>
            <w:r w:rsidRPr="00221EF3">
              <w:rPr>
                <w:color w:val="7030A0"/>
              </w:rPr>
              <w:t>(food)</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ovládá slovní zásobu týkající se tématu, zdokonaluje ji a rozšiřuje ji</w:t>
            </w:r>
          </w:p>
          <w:p w:rsidR="00D54F9C" w:rsidRPr="00D16C83" w:rsidRDefault="00D54F9C" w:rsidP="004C74EE">
            <w:pPr>
              <w:numPr>
                <w:ilvl w:val="0"/>
                <w:numId w:val="36"/>
              </w:numPr>
              <w:rPr>
                <w:color w:val="000000"/>
              </w:rPr>
            </w:pPr>
            <w:r w:rsidRPr="00D16C83">
              <w:rPr>
                <w:color w:val="000000"/>
              </w:rPr>
              <w:t>počítá do 100, je schopen tvořit i další složené číslovky</w:t>
            </w:r>
          </w:p>
          <w:p w:rsidR="00D54F9C" w:rsidRPr="00D16C83" w:rsidRDefault="00D54F9C" w:rsidP="004C74EE">
            <w:pPr>
              <w:numPr>
                <w:ilvl w:val="0"/>
                <w:numId w:val="36"/>
              </w:numPr>
              <w:rPr>
                <w:color w:val="000000"/>
              </w:rPr>
            </w:pPr>
            <w:r w:rsidRPr="00D16C83">
              <w:rPr>
                <w:color w:val="000000"/>
              </w:rPr>
              <w:t>prohlubuje svoji znalost ohledně počitatelných podstatných jmen, tvoření množného čísla a změn s tímto spojených</w:t>
            </w:r>
          </w:p>
          <w:p w:rsidR="00D54F9C" w:rsidRPr="00D16C83" w:rsidRDefault="00D54F9C" w:rsidP="004C74EE">
            <w:pPr>
              <w:numPr>
                <w:ilvl w:val="0"/>
                <w:numId w:val="36"/>
              </w:numPr>
              <w:rPr>
                <w:color w:val="000000"/>
              </w:rPr>
            </w:pPr>
            <w:r w:rsidRPr="00D16C83">
              <w:rPr>
                <w:color w:val="000000"/>
              </w:rPr>
              <w:t xml:space="preserve">odpovídá na otázku kolik – </w:t>
            </w:r>
            <w:proofErr w:type="spellStart"/>
            <w:r w:rsidRPr="00D16C83">
              <w:rPr>
                <w:color w:val="000000"/>
              </w:rPr>
              <w:t>How</w:t>
            </w:r>
            <w:proofErr w:type="spellEnd"/>
            <w:r w:rsidRPr="00D16C83">
              <w:rPr>
                <w:color w:val="000000"/>
              </w:rPr>
              <w:t xml:space="preserve"> many…?</w:t>
            </w:r>
          </w:p>
          <w:p w:rsidR="00D54F9C" w:rsidRPr="00D16C83" w:rsidRDefault="00D54F9C" w:rsidP="004C74EE">
            <w:pPr>
              <w:numPr>
                <w:ilvl w:val="0"/>
                <w:numId w:val="36"/>
              </w:numPr>
              <w:rPr>
                <w:color w:val="000000"/>
              </w:rPr>
            </w:pPr>
            <w:r w:rsidRPr="00D16C83">
              <w:rPr>
                <w:color w:val="000000"/>
              </w:rPr>
              <w:t>seznamuje se s některými nep</w:t>
            </w:r>
            <w:r>
              <w:rPr>
                <w:color w:val="000000"/>
              </w:rPr>
              <w:t xml:space="preserve">očitatelnými podstatnými jmény </w:t>
            </w:r>
            <w:r w:rsidRPr="00D16C83">
              <w:rPr>
                <w:color w:val="000000"/>
              </w:rPr>
              <w:t>a způsobem, jak u nich vytvořit množství „za pomoci obalu“</w:t>
            </w:r>
            <w:r w:rsidR="001B7293">
              <w:rPr>
                <w:color w:val="000000"/>
              </w:rPr>
              <w:t xml:space="preserve"> - </w:t>
            </w:r>
            <w:proofErr w:type="spellStart"/>
            <w:r w:rsidR="001B7293">
              <w:rPr>
                <w:color w:val="000000"/>
              </w:rPr>
              <w:t>of</w:t>
            </w:r>
            <w:proofErr w:type="spellEnd"/>
          </w:p>
          <w:p w:rsidR="00D54F9C" w:rsidRPr="00D16C83" w:rsidRDefault="00D54F9C" w:rsidP="004C74EE">
            <w:pPr>
              <w:numPr>
                <w:ilvl w:val="0"/>
                <w:numId w:val="36"/>
              </w:numPr>
              <w:rPr>
                <w:color w:val="000000"/>
              </w:rPr>
            </w:pPr>
            <w:r w:rsidRPr="00D16C83">
              <w:rPr>
                <w:color w:val="000000"/>
              </w:rPr>
              <w:t>bez problémů používá neurčitý člen a/</w:t>
            </w:r>
            <w:proofErr w:type="spellStart"/>
            <w:r w:rsidRPr="00D16C83">
              <w:rPr>
                <w:color w:val="000000"/>
              </w:rPr>
              <w:t>an</w:t>
            </w:r>
            <w:proofErr w:type="spellEnd"/>
            <w:r w:rsidRPr="00D16C83">
              <w:rPr>
                <w:color w:val="000000"/>
              </w:rPr>
              <w:t>, rozlišuje jeho užití</w:t>
            </w:r>
          </w:p>
          <w:p w:rsidR="00D54F9C" w:rsidRPr="00D16C83" w:rsidRDefault="00D54F9C" w:rsidP="004C74EE">
            <w:pPr>
              <w:numPr>
                <w:ilvl w:val="0"/>
                <w:numId w:val="36"/>
              </w:numPr>
              <w:rPr>
                <w:color w:val="000000"/>
              </w:rPr>
            </w:pPr>
            <w:r w:rsidRPr="00D16C83">
              <w:rPr>
                <w:color w:val="000000"/>
              </w:rPr>
              <w:t xml:space="preserve">používá slovíčko nějaký – </w:t>
            </w:r>
            <w:proofErr w:type="spellStart"/>
            <w:r w:rsidRPr="00D16C83">
              <w:rPr>
                <w:color w:val="000000"/>
              </w:rPr>
              <w:t>some</w:t>
            </w:r>
            <w:proofErr w:type="spellEnd"/>
            <w:r w:rsidRPr="00D16C83">
              <w:rPr>
                <w:color w:val="000000"/>
              </w:rPr>
              <w:t xml:space="preserve"> a v záporné větě slovíčko žádný - </w:t>
            </w:r>
            <w:proofErr w:type="spellStart"/>
            <w:r w:rsidRPr="00D16C83">
              <w:rPr>
                <w:color w:val="000000"/>
              </w:rPr>
              <w:t>any</w:t>
            </w:r>
            <w:proofErr w:type="spellEnd"/>
            <w:r w:rsidRPr="00D16C83">
              <w:rPr>
                <w:color w:val="000000"/>
              </w:rPr>
              <w:t xml:space="preserve">, uvědomuje si užití pravidla: jen jeden zápor v Aj větě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Oděvy, části těla</w:t>
            </w:r>
          </w:p>
          <w:p w:rsidR="00D54F9C" w:rsidRPr="00221EF3" w:rsidRDefault="00D54F9C" w:rsidP="004C74EE">
            <w:pPr>
              <w:rPr>
                <w:color w:val="CC99FF"/>
              </w:rPr>
            </w:pPr>
            <w:r w:rsidRPr="00221EF3">
              <w:rPr>
                <w:color w:val="7030A0"/>
              </w:rPr>
              <w:t>(</w:t>
            </w:r>
            <w:proofErr w:type="spellStart"/>
            <w:r w:rsidRPr="00221EF3">
              <w:rPr>
                <w:color w:val="7030A0"/>
              </w:rPr>
              <w:t>clothes</w:t>
            </w:r>
            <w:proofErr w:type="spellEnd"/>
            <w:r w:rsidRPr="00221EF3">
              <w:rPr>
                <w:color w:val="7030A0"/>
              </w:rPr>
              <w:t xml:space="preserve">, </w:t>
            </w:r>
            <w:proofErr w:type="spellStart"/>
            <w:r w:rsidRPr="00221EF3">
              <w:rPr>
                <w:color w:val="7030A0"/>
              </w:rPr>
              <w:t>parts</w:t>
            </w:r>
            <w:proofErr w:type="spellEnd"/>
            <w:r w:rsidRPr="00221EF3">
              <w:rPr>
                <w:color w:val="7030A0"/>
              </w:rPr>
              <w:t xml:space="preserve"> </w:t>
            </w:r>
            <w:proofErr w:type="spellStart"/>
            <w:r w:rsidRPr="00221EF3">
              <w:rPr>
                <w:color w:val="7030A0"/>
              </w:rPr>
              <w:t>of</w:t>
            </w:r>
            <w:proofErr w:type="spellEnd"/>
            <w:r w:rsidRPr="00221EF3">
              <w:rPr>
                <w:color w:val="7030A0"/>
              </w:rPr>
              <w:t xml:space="preserve"> </w:t>
            </w:r>
            <w:proofErr w:type="spellStart"/>
            <w:r w:rsidRPr="00221EF3">
              <w:rPr>
                <w:color w:val="7030A0"/>
              </w:rPr>
              <w:t>the</w:t>
            </w:r>
            <w:proofErr w:type="spellEnd"/>
            <w:r w:rsidRPr="00221EF3">
              <w:rPr>
                <w:color w:val="7030A0"/>
              </w:rPr>
              <w:t xml:space="preserve"> body)</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ve slovní zásobě daných témat, rozšiřuje ji</w:t>
            </w:r>
          </w:p>
          <w:p w:rsidR="00D54F9C" w:rsidRPr="00D16C83" w:rsidRDefault="00D54F9C" w:rsidP="004C74EE">
            <w:pPr>
              <w:numPr>
                <w:ilvl w:val="0"/>
                <w:numId w:val="36"/>
              </w:numPr>
              <w:rPr>
                <w:color w:val="000000"/>
              </w:rPr>
            </w:pPr>
            <w:r w:rsidRPr="00D16C83">
              <w:rPr>
                <w:color w:val="000000"/>
              </w:rPr>
              <w:t>je schopen popsat, co má na sobě daná osoba oblečeného, jednotlivé části oděvu popsat barevně</w:t>
            </w:r>
          </w:p>
          <w:p w:rsidR="00D54F9C" w:rsidRPr="00D16C83" w:rsidRDefault="00D54F9C" w:rsidP="004C74EE">
            <w:pPr>
              <w:numPr>
                <w:ilvl w:val="0"/>
                <w:numId w:val="36"/>
              </w:numPr>
              <w:rPr>
                <w:color w:val="000000"/>
              </w:rPr>
            </w:pPr>
            <w:r w:rsidRPr="00D16C83">
              <w:rPr>
                <w:color w:val="000000"/>
              </w:rPr>
              <w:t xml:space="preserve">používá obrat - mít na sobě – I </w:t>
            </w:r>
            <w:proofErr w:type="spellStart"/>
            <w:r w:rsidRPr="00D16C83">
              <w:rPr>
                <w:color w:val="000000"/>
              </w:rPr>
              <w:t>am</w:t>
            </w:r>
            <w:proofErr w:type="spellEnd"/>
            <w:r w:rsidRPr="00D16C83">
              <w:rPr>
                <w:color w:val="000000"/>
              </w:rPr>
              <w:t xml:space="preserve"> </w:t>
            </w:r>
            <w:proofErr w:type="spellStart"/>
            <w:r w:rsidRPr="00D16C83">
              <w:rPr>
                <w:color w:val="000000"/>
              </w:rPr>
              <w:t>wearing</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učí se tvořit přítomný čas průběhový</w:t>
            </w:r>
          </w:p>
          <w:p w:rsidR="00D54F9C" w:rsidRPr="00D16C83" w:rsidRDefault="00D54F9C" w:rsidP="004C74EE">
            <w:pPr>
              <w:numPr>
                <w:ilvl w:val="0"/>
                <w:numId w:val="36"/>
              </w:numPr>
              <w:rPr>
                <w:color w:val="000000"/>
              </w:rPr>
            </w:pPr>
            <w:r w:rsidRPr="00D16C83">
              <w:rPr>
                <w:color w:val="000000"/>
              </w:rPr>
              <w:lastRenderedPageBreak/>
              <w:t xml:space="preserve">dokáže říci, čí co je - </w:t>
            </w:r>
            <w:proofErr w:type="spellStart"/>
            <w:r w:rsidRPr="00D16C83">
              <w:rPr>
                <w:color w:val="000000"/>
              </w:rPr>
              <w:t>Whose</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it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 xml:space="preserve">umí utvořit přivlastnění osobě pomocí </w:t>
            </w:r>
            <w:r>
              <w:rPr>
                <w:color w:val="000000"/>
              </w:rPr>
              <w:t>..</w:t>
            </w:r>
            <w:r w:rsidRPr="00D16C83">
              <w:rPr>
                <w:color w:val="000000"/>
              </w:rPr>
              <w:t>´s</w:t>
            </w:r>
          </w:p>
          <w:p w:rsidR="00D54F9C" w:rsidRPr="00D16C83" w:rsidRDefault="00D54F9C" w:rsidP="004C74EE">
            <w:pPr>
              <w:numPr>
                <w:ilvl w:val="0"/>
                <w:numId w:val="36"/>
              </w:numPr>
              <w:rPr>
                <w:color w:val="000000"/>
              </w:rPr>
            </w:pPr>
            <w:r w:rsidRPr="00D16C83">
              <w:rPr>
                <w:color w:val="000000"/>
              </w:rPr>
              <w:t>popisuje části těla</w:t>
            </w:r>
          </w:p>
          <w:p w:rsidR="00D54F9C" w:rsidRPr="00D16C83" w:rsidRDefault="00D54F9C" w:rsidP="004C74EE">
            <w:pPr>
              <w:numPr>
                <w:ilvl w:val="0"/>
                <w:numId w:val="36"/>
              </w:numPr>
              <w:rPr>
                <w:color w:val="000000"/>
              </w:rPr>
            </w:pPr>
            <w:r w:rsidRPr="00D16C83">
              <w:rPr>
                <w:color w:val="000000"/>
              </w:rPr>
              <w:t xml:space="preserve">bez problémů počítá do 20, používá početní operace sčítání a odčítání, zná znaménko + , -, umí vyjádřit znaménko = pomocí slovíčka je – </w:t>
            </w:r>
            <w:proofErr w:type="spellStart"/>
            <w:r w:rsidRPr="00D16C83">
              <w:rPr>
                <w:color w:val="000000"/>
              </w:rPr>
              <w:t>is</w:t>
            </w:r>
            <w:proofErr w:type="spellEnd"/>
          </w:p>
          <w:p w:rsidR="00D54F9C" w:rsidRPr="00D16C83" w:rsidRDefault="00D54F9C" w:rsidP="004C74EE">
            <w:pPr>
              <w:numPr>
                <w:ilvl w:val="0"/>
                <w:numId w:val="36"/>
              </w:numPr>
              <w:rPr>
                <w:color w:val="000000"/>
              </w:rPr>
            </w:pPr>
            <w:r w:rsidRPr="00D16C83">
              <w:rPr>
                <w:color w:val="000000"/>
              </w:rPr>
              <w:t>dokáže poskytnout informaci o telefonním čísle</w:t>
            </w:r>
          </w:p>
          <w:p w:rsidR="00D54F9C" w:rsidRPr="00D16C83" w:rsidRDefault="00D54F9C" w:rsidP="004C74EE">
            <w:pPr>
              <w:numPr>
                <w:ilvl w:val="0"/>
                <w:numId w:val="36"/>
              </w:numPr>
              <w:rPr>
                <w:color w:val="000000"/>
              </w:rPr>
            </w:pPr>
            <w:r w:rsidRPr="00D16C83">
              <w:rPr>
                <w:color w:val="000000"/>
              </w:rPr>
              <w:t>společně s upevnění znalosti osobních zájmen se učí  i zájmena přivlastňovací v čísle jednotném i množném</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Hračky, koníčky, sport</w:t>
            </w:r>
          </w:p>
          <w:p w:rsidR="00D54F9C" w:rsidRPr="00221EF3" w:rsidRDefault="00D54F9C" w:rsidP="004C74EE">
            <w:pPr>
              <w:rPr>
                <w:color w:val="7030A0"/>
              </w:rPr>
            </w:pPr>
            <w:r w:rsidRPr="00221EF3">
              <w:rPr>
                <w:color w:val="7030A0"/>
              </w:rPr>
              <w:t>(</w:t>
            </w:r>
            <w:proofErr w:type="spellStart"/>
            <w:r w:rsidRPr="00221EF3">
              <w:rPr>
                <w:color w:val="7030A0"/>
              </w:rPr>
              <w:t>toys</w:t>
            </w:r>
            <w:proofErr w:type="spellEnd"/>
            <w:r w:rsidRPr="00221EF3">
              <w:rPr>
                <w:color w:val="7030A0"/>
              </w:rPr>
              <w:t xml:space="preserve">, </w:t>
            </w:r>
            <w:proofErr w:type="spellStart"/>
            <w:r w:rsidRPr="00221EF3">
              <w:rPr>
                <w:color w:val="7030A0"/>
              </w:rPr>
              <w:t>hobbies</w:t>
            </w:r>
            <w:proofErr w:type="spellEnd"/>
            <w:r w:rsidRPr="00221EF3">
              <w:rPr>
                <w:color w:val="7030A0"/>
              </w:rPr>
              <w:t>, sport)</w:t>
            </w: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Pr="00D16C83" w:rsidRDefault="00D54F9C" w:rsidP="004C74EE">
            <w:pPr>
              <w:rPr>
                <w:color w:val="993366"/>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opakuje a rozšiřuje svoji slovní zásobu</w:t>
            </w:r>
            <w:r>
              <w:rPr>
                <w:color w:val="000000"/>
              </w:rPr>
              <w:t xml:space="preserve"> </w:t>
            </w:r>
            <w:r w:rsidRPr="00D16C83">
              <w:rPr>
                <w:color w:val="000000"/>
              </w:rPr>
              <w:t>k daným tématům</w:t>
            </w:r>
          </w:p>
          <w:p w:rsidR="00D54F9C" w:rsidRPr="00D16C83" w:rsidRDefault="00D54F9C" w:rsidP="004C74EE">
            <w:pPr>
              <w:numPr>
                <w:ilvl w:val="0"/>
                <w:numId w:val="36"/>
              </w:numPr>
              <w:rPr>
                <w:color w:val="000000"/>
              </w:rPr>
            </w:pPr>
            <w:r w:rsidRPr="00D16C83">
              <w:rPr>
                <w:color w:val="000000"/>
              </w:rPr>
              <w:t>je schopen rozpoznat a odůvodnit grafické změny při tvoření množného čísla počitatelných podstatných jmen</w:t>
            </w:r>
          </w:p>
          <w:p w:rsidR="00D54F9C" w:rsidRPr="00D16C83" w:rsidRDefault="00D54F9C" w:rsidP="004C74EE">
            <w:pPr>
              <w:numPr>
                <w:ilvl w:val="0"/>
                <w:numId w:val="36"/>
              </w:numPr>
              <w:rPr>
                <w:color w:val="000000"/>
              </w:rPr>
            </w:pPr>
            <w:r w:rsidRPr="00D16C83">
              <w:rPr>
                <w:color w:val="000000"/>
              </w:rPr>
              <w:t xml:space="preserve">ovládá časování slovesa být – to </w:t>
            </w:r>
            <w:proofErr w:type="spellStart"/>
            <w:r w:rsidRPr="00D16C83">
              <w:rPr>
                <w:color w:val="000000"/>
              </w:rPr>
              <w:t>be</w:t>
            </w:r>
            <w:proofErr w:type="spellEnd"/>
            <w:r w:rsidRPr="00D16C83">
              <w:rPr>
                <w:color w:val="000000"/>
              </w:rPr>
              <w:t xml:space="preserve">, umí utvořit zkrácenou formu tohoto slovesa, tvoří otázku i kladnou a zápornou odpověď </w:t>
            </w:r>
          </w:p>
          <w:p w:rsidR="00D54F9C" w:rsidRPr="00D16C83" w:rsidRDefault="00D54F9C" w:rsidP="004C74EE">
            <w:pPr>
              <w:numPr>
                <w:ilvl w:val="0"/>
                <w:numId w:val="36"/>
              </w:numPr>
              <w:rPr>
                <w:color w:val="000000"/>
              </w:rPr>
            </w:pPr>
            <w:r w:rsidRPr="00D16C83">
              <w:rPr>
                <w:color w:val="000000"/>
              </w:rPr>
              <w:t xml:space="preserve">umí vyjádřit, co má a nemá rád – I </w:t>
            </w:r>
            <w:proofErr w:type="spellStart"/>
            <w:r w:rsidRPr="00D16C83">
              <w:rPr>
                <w:color w:val="000000"/>
              </w:rPr>
              <w:t>like</w:t>
            </w:r>
            <w:proofErr w:type="spellEnd"/>
            <w:r w:rsidRPr="00D16C83">
              <w:rPr>
                <w:color w:val="000000"/>
              </w:rPr>
              <w:t xml:space="preserve">/ I </w:t>
            </w:r>
            <w:proofErr w:type="spellStart"/>
            <w:r w:rsidRPr="00D16C83">
              <w:rPr>
                <w:color w:val="000000"/>
              </w:rPr>
              <w:t>don´t</w:t>
            </w:r>
            <w:proofErr w:type="spellEnd"/>
            <w:r w:rsidRPr="00D16C83">
              <w:rPr>
                <w:color w:val="000000"/>
              </w:rPr>
              <w:t xml:space="preserve"> </w:t>
            </w:r>
            <w:proofErr w:type="spellStart"/>
            <w:r w:rsidRPr="00D16C83">
              <w:rPr>
                <w:color w:val="000000"/>
              </w:rPr>
              <w:t>like</w:t>
            </w:r>
            <w:proofErr w:type="spellEnd"/>
            <w:r w:rsidRPr="00D16C83">
              <w:rPr>
                <w:color w:val="000000"/>
              </w:rPr>
              <w:t>, s tímto slovesem tvoří otázku a odpověď v kladné i záporné formě</w:t>
            </w:r>
          </w:p>
          <w:p w:rsidR="00D54F9C" w:rsidRPr="00D16C83" w:rsidRDefault="00D54F9C" w:rsidP="004C74EE">
            <w:pPr>
              <w:numPr>
                <w:ilvl w:val="0"/>
                <w:numId w:val="36"/>
              </w:numPr>
              <w:rPr>
                <w:color w:val="000000"/>
              </w:rPr>
            </w:pPr>
            <w:r w:rsidRPr="00D16C83">
              <w:rPr>
                <w:color w:val="000000"/>
              </w:rPr>
              <w:t>upevňuje svoji znalost rozdílného užití přítomného prostého a přítomného průběhového času</w:t>
            </w:r>
          </w:p>
          <w:p w:rsidR="00D54F9C" w:rsidRPr="00D16C83" w:rsidRDefault="00D54F9C" w:rsidP="004C74EE">
            <w:pPr>
              <w:numPr>
                <w:ilvl w:val="0"/>
                <w:numId w:val="36"/>
              </w:numPr>
              <w:rPr>
                <w:color w:val="000000"/>
              </w:rPr>
            </w:pPr>
            <w:r w:rsidRPr="00D16C83">
              <w:rPr>
                <w:color w:val="000000"/>
              </w:rPr>
              <w:t>v těchto časech tvoří otázky a odpovědi</w:t>
            </w:r>
          </w:p>
          <w:p w:rsidR="00D54F9C" w:rsidRPr="00D16C83" w:rsidRDefault="00D54F9C" w:rsidP="004C74EE">
            <w:pPr>
              <w:numPr>
                <w:ilvl w:val="0"/>
                <w:numId w:val="36"/>
              </w:numPr>
              <w:rPr>
                <w:color w:val="000000"/>
              </w:rPr>
            </w:pPr>
            <w:r w:rsidRPr="00D16C83">
              <w:rPr>
                <w:color w:val="000000"/>
              </w:rPr>
              <w:t>seznamuje se s názvy některých klasických pohádek</w:t>
            </w:r>
          </w:p>
          <w:p w:rsidR="00D54F9C" w:rsidRPr="00D16C83" w:rsidRDefault="00D54F9C" w:rsidP="004C74EE">
            <w:pPr>
              <w:numPr>
                <w:ilvl w:val="0"/>
                <w:numId w:val="36"/>
              </w:numPr>
              <w:rPr>
                <w:color w:val="000000"/>
              </w:rPr>
            </w:pPr>
            <w:r w:rsidRPr="00D16C83">
              <w:rPr>
                <w:color w:val="000000"/>
              </w:rPr>
              <w:t>zabývá se jejich poslechem a četbou</w:t>
            </w:r>
          </w:p>
          <w:p w:rsidR="00D54F9C" w:rsidRPr="00D16C83" w:rsidRDefault="00D54F9C" w:rsidP="004C74EE">
            <w:pPr>
              <w:numPr>
                <w:ilvl w:val="0"/>
                <w:numId w:val="36"/>
              </w:numPr>
              <w:rPr>
                <w:color w:val="000000"/>
              </w:rPr>
            </w:pPr>
            <w:r w:rsidRPr="00D16C83">
              <w:rPr>
                <w:color w:val="000000"/>
              </w:rPr>
              <w:t>za použití přiložené slovní zásoby a obrázků je schopen pohádkám porozumět</w:t>
            </w:r>
          </w:p>
          <w:p w:rsidR="00D54F9C" w:rsidRPr="00D16C83" w:rsidRDefault="00D54F9C" w:rsidP="004C74EE">
            <w:pPr>
              <w:numPr>
                <w:ilvl w:val="0"/>
                <w:numId w:val="36"/>
              </w:numPr>
              <w:rPr>
                <w:color w:val="000000"/>
              </w:rPr>
            </w:pPr>
            <w:r w:rsidRPr="00D16C83">
              <w:rPr>
                <w:color w:val="000000"/>
              </w:rPr>
              <w:t xml:space="preserve">umí použít člen určitý </w:t>
            </w:r>
            <w:proofErr w:type="spellStart"/>
            <w:r w:rsidRPr="00D16C83">
              <w:rPr>
                <w:color w:val="000000"/>
              </w:rPr>
              <w:t>the</w:t>
            </w:r>
            <w:proofErr w:type="spellEnd"/>
          </w:p>
          <w:p w:rsidR="00D54F9C" w:rsidRPr="00D16C83" w:rsidRDefault="00D54F9C" w:rsidP="004C74EE">
            <w:pPr>
              <w:numPr>
                <w:ilvl w:val="0"/>
                <w:numId w:val="36"/>
              </w:numPr>
              <w:rPr>
                <w:color w:val="000000"/>
              </w:rPr>
            </w:pPr>
            <w:r w:rsidRPr="00C6452F">
              <w:rPr>
                <w:color w:val="000000"/>
              </w:rPr>
              <w:t>dokáže popřát k narozeninám</w:t>
            </w:r>
          </w:p>
        </w:tc>
        <w:tc>
          <w:tcPr>
            <w:tcW w:w="1843" w:type="dxa"/>
            <w:tcBorders>
              <w:top w:val="single" w:sz="4" w:space="0" w:color="auto"/>
              <w:left w:val="single" w:sz="4" w:space="0" w:color="auto"/>
              <w:bottom w:val="single" w:sz="4" w:space="0" w:color="auto"/>
              <w:right w:val="single" w:sz="4" w:space="0" w:color="auto"/>
            </w:tcBorders>
          </w:tcPr>
          <w:p w:rsidR="00D54F9C" w:rsidRDefault="00D54F9C" w:rsidP="004C74EE">
            <w:pPr>
              <w:rPr>
                <w:b/>
                <w:color w:val="000000"/>
              </w:rPr>
            </w:pPr>
          </w:p>
          <w:p w:rsidR="00D54F9C" w:rsidRDefault="00D54F9C" w:rsidP="004C74EE">
            <w:pPr>
              <w:rPr>
                <w:b/>
                <w:color w:val="000000"/>
              </w:rPr>
            </w:pPr>
          </w:p>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hodnoty a postoje</w:t>
            </w:r>
          </w:p>
        </w:tc>
      </w:tr>
    </w:tbl>
    <w:p w:rsidR="00D54F9C" w:rsidRDefault="00D54F9C" w:rsidP="00D54F9C">
      <w:pPr>
        <w:rPr>
          <w:b/>
          <w:color w:val="7030A0"/>
          <w:u w:val="single"/>
        </w:rPr>
      </w:pPr>
    </w:p>
    <w:p w:rsidR="00FB4DDD" w:rsidRDefault="00FB4DDD" w:rsidP="00D54F9C">
      <w:pPr>
        <w:rPr>
          <w:b/>
          <w:color w:val="7030A0"/>
        </w:rPr>
      </w:pPr>
    </w:p>
    <w:p w:rsidR="00D54F9C" w:rsidRPr="00561CBC" w:rsidRDefault="00D54F9C" w:rsidP="00D54F9C">
      <w:pPr>
        <w:rPr>
          <w:b/>
          <w:color w:val="7030A0"/>
        </w:rPr>
      </w:pPr>
      <w:r w:rsidRPr="00561CBC">
        <w:rPr>
          <w:b/>
          <w:color w:val="7030A0"/>
        </w:rPr>
        <w:t>ANGLICKÝ JAZYK - 5. ROČNÍK</w:t>
      </w:r>
    </w:p>
    <w:p w:rsidR="00D54F9C" w:rsidRDefault="00D54F9C" w:rsidP="00D54F9C">
      <w:pPr>
        <w:rPr>
          <w:b/>
          <w:color w:val="000000"/>
          <w:u w:val="single"/>
        </w:rPr>
      </w:pPr>
      <w:r>
        <w:rPr>
          <w:b/>
          <w:color w:val="000000"/>
          <w:u w:val="single"/>
        </w:rPr>
        <w:t>Vzdělávání v předmětu AJ v 5. ročníku směřuje k:</w:t>
      </w:r>
    </w:p>
    <w:p w:rsidR="00D54F9C" w:rsidRDefault="00D54F9C" w:rsidP="00D54F9C">
      <w:pPr>
        <w:rPr>
          <w:color w:val="000000"/>
        </w:rPr>
      </w:pPr>
    </w:p>
    <w:p w:rsidR="00D54F9C" w:rsidRDefault="00D54F9C" w:rsidP="00D54F9C">
      <w:pPr>
        <w:numPr>
          <w:ilvl w:val="0"/>
          <w:numId w:val="35"/>
        </w:numPr>
        <w:rPr>
          <w:color w:val="000000"/>
        </w:rPr>
      </w:pPr>
      <w:r>
        <w:rPr>
          <w:color w:val="000000"/>
        </w:rPr>
        <w:t>získávání zájmu o studium cizího jazyka a vytváření pozitivního vztahu k tomuto předmětu</w:t>
      </w:r>
    </w:p>
    <w:p w:rsidR="00D54F9C" w:rsidRDefault="00D54F9C" w:rsidP="00D54F9C">
      <w:pPr>
        <w:numPr>
          <w:ilvl w:val="0"/>
          <w:numId w:val="35"/>
        </w:numPr>
        <w:rPr>
          <w:color w:val="000000"/>
        </w:rPr>
      </w:pPr>
      <w:r>
        <w:rPr>
          <w:color w:val="000000"/>
        </w:rPr>
        <w:t>osvojení potřebných jazykových znalostí a dovedností a k aktivnímu využití účinné komunikace v cizím jazyce</w:t>
      </w:r>
    </w:p>
    <w:p w:rsidR="00D54F9C" w:rsidRDefault="00D54F9C" w:rsidP="00D54F9C">
      <w:pPr>
        <w:numPr>
          <w:ilvl w:val="0"/>
          <w:numId w:val="35"/>
        </w:numPr>
        <w:rPr>
          <w:color w:val="000000"/>
        </w:rPr>
      </w:pPr>
      <w:r>
        <w:rPr>
          <w:color w:val="000000"/>
        </w:rPr>
        <w:t>získávání schopnosti číst s porozuměním přiměřené texty v cizím jazyce</w:t>
      </w:r>
    </w:p>
    <w:p w:rsidR="00D54F9C" w:rsidRDefault="00D54F9C" w:rsidP="00D54F9C">
      <w:pPr>
        <w:numPr>
          <w:ilvl w:val="0"/>
          <w:numId w:val="35"/>
        </w:numPr>
        <w:rPr>
          <w:color w:val="000000"/>
        </w:rPr>
      </w:pPr>
      <w:r>
        <w:rPr>
          <w:color w:val="000000"/>
        </w:rPr>
        <w:t>porozumění přiměřeně náročnému ústnímu sdělení na úrovni osvojených znalostí</w:t>
      </w:r>
    </w:p>
    <w:p w:rsidR="00D54F9C" w:rsidRDefault="00D54F9C" w:rsidP="00D54F9C">
      <w:pPr>
        <w:numPr>
          <w:ilvl w:val="0"/>
          <w:numId w:val="35"/>
        </w:numPr>
        <w:rPr>
          <w:color w:val="000000"/>
        </w:rPr>
      </w:pPr>
      <w:r>
        <w:rPr>
          <w:color w:val="000000"/>
        </w:rPr>
        <w:t>poznání kultury zemí příslušné jazykové oblasti, vyhledávání nejdůležitějších informací o zemích studovaného jazyka a k práci s nimi</w:t>
      </w:r>
    </w:p>
    <w:p w:rsidR="00D54F9C" w:rsidRDefault="00D54F9C" w:rsidP="00D54F9C">
      <w:pPr>
        <w:numPr>
          <w:ilvl w:val="0"/>
          <w:numId w:val="35"/>
        </w:numPr>
        <w:rPr>
          <w:color w:val="000000"/>
        </w:rPr>
      </w:pPr>
      <w:r>
        <w:rPr>
          <w:color w:val="000000"/>
        </w:rPr>
        <w:t>pochopení významu znalosti cizích jazyků pro osobní život, formování vzájemného porozumění mezi zeměmi, k respektu a toleranci k odlišným kulturním hodnotám jiných národů</w:t>
      </w:r>
    </w:p>
    <w:p w:rsidR="00D54F9C" w:rsidRDefault="00D54F9C" w:rsidP="00D54F9C">
      <w:pPr>
        <w:rPr>
          <w:b/>
          <w:color w:val="000000"/>
          <w:u w:val="single"/>
        </w:rPr>
      </w:pPr>
    </w:p>
    <w:p w:rsidR="00D54F9C" w:rsidRDefault="00D54F9C" w:rsidP="00D54F9C">
      <w:pPr>
        <w:rPr>
          <w:b/>
          <w:color w:val="000000"/>
          <w:u w:val="single"/>
        </w:rPr>
      </w:pPr>
      <w:r>
        <w:rPr>
          <w:b/>
          <w:color w:val="000000"/>
          <w:u w:val="single"/>
        </w:rPr>
        <w:t>Časová dotace v 5. ročníku  -  3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5848"/>
        <w:gridCol w:w="1841"/>
      </w:tblGrid>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UČIVO</w:t>
            </w:r>
          </w:p>
          <w:p w:rsidR="00D54F9C" w:rsidRPr="00D16C83" w:rsidRDefault="00D54F9C" w:rsidP="004C74EE">
            <w:pPr>
              <w:rPr>
                <w:b/>
                <w:color w:val="800080"/>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Pr>
                <w:b/>
                <w:color w:val="800080"/>
              </w:rPr>
              <w:t>VÝSTUP</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800080"/>
              </w:rPr>
            </w:pPr>
            <w:r w:rsidRPr="00D16C83">
              <w:rPr>
                <w:b/>
                <w:color w:val="800080"/>
              </w:rPr>
              <w:t>PRŮŘEZOVÁ TÉMATA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Default="00D54F9C" w:rsidP="004C74EE">
            <w:pPr>
              <w:rPr>
                <w:b/>
                <w:color w:val="CC99FF"/>
              </w:rPr>
            </w:pPr>
            <w:r w:rsidRPr="00D16C83">
              <w:rPr>
                <w:b/>
                <w:color w:val="993366"/>
                <w:u w:val="single"/>
              </w:rPr>
              <w:t xml:space="preserve">Představování </w:t>
            </w:r>
            <w:r w:rsidRPr="00221EF3">
              <w:rPr>
                <w:color w:val="7030A0"/>
              </w:rPr>
              <w:t>(</w:t>
            </w:r>
            <w:proofErr w:type="spellStart"/>
            <w:r w:rsidRPr="00221EF3">
              <w:rPr>
                <w:color w:val="7030A0"/>
              </w:rPr>
              <w:t>introduction</w:t>
            </w:r>
            <w:proofErr w:type="spellEnd"/>
            <w:r w:rsidRPr="00221EF3">
              <w:rPr>
                <w:color w:val="7030A0"/>
              </w:rPr>
              <w:t>)</w:t>
            </w: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4D2BC0" w:rsidRDefault="004D2BC0" w:rsidP="004C74EE">
            <w:pPr>
              <w:rPr>
                <w:b/>
                <w:color w:val="CC99FF"/>
              </w:rPr>
            </w:pPr>
          </w:p>
          <w:p w:rsidR="00D54F9C" w:rsidRPr="00D16C83" w:rsidRDefault="00D54F9C" w:rsidP="004D2BC0">
            <w:pPr>
              <w:rPr>
                <w:color w:val="993366"/>
              </w:rPr>
            </w:pPr>
            <w:r w:rsidRPr="0047639A">
              <w:rPr>
                <w:b/>
                <w:color w:val="FF0000"/>
              </w:rPr>
              <w:t>Minimální úroveň pro úpravy očekávaných výstupů v rámci podpůrných opatření</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ind w:left="329"/>
              <w:rPr>
                <w:color w:val="000000"/>
              </w:rPr>
            </w:pPr>
            <w:r w:rsidRPr="00D16C83">
              <w:rPr>
                <w:color w:val="000000"/>
              </w:rPr>
              <w:lastRenderedPageBreak/>
              <w:t>ŽÁK</w:t>
            </w:r>
          </w:p>
          <w:p w:rsidR="00D54F9C" w:rsidRPr="00D16C83" w:rsidRDefault="00D54F9C" w:rsidP="004C74EE">
            <w:pPr>
              <w:numPr>
                <w:ilvl w:val="0"/>
                <w:numId w:val="36"/>
              </w:numPr>
              <w:rPr>
                <w:color w:val="000000"/>
              </w:rPr>
            </w:pPr>
            <w:r w:rsidRPr="00D16C83">
              <w:rPr>
                <w:color w:val="000000"/>
              </w:rPr>
              <w:t xml:space="preserve">opakuje, upevňuje a rozšiřuje slovní zásobu </w:t>
            </w:r>
            <w:r>
              <w:rPr>
                <w:color w:val="000000"/>
              </w:rPr>
              <w:t>k</w:t>
            </w:r>
            <w:r w:rsidRPr="00D16C83">
              <w:rPr>
                <w:color w:val="000000"/>
              </w:rPr>
              <w:t> danému tématu</w:t>
            </w:r>
          </w:p>
          <w:p w:rsidR="00D54F9C" w:rsidRDefault="00D54F9C" w:rsidP="004C74EE">
            <w:pPr>
              <w:numPr>
                <w:ilvl w:val="0"/>
                <w:numId w:val="36"/>
              </w:numPr>
              <w:rPr>
                <w:color w:val="000000"/>
              </w:rPr>
            </w:pPr>
            <w:r w:rsidRPr="00D16C83">
              <w:rPr>
                <w:color w:val="000000"/>
              </w:rPr>
              <w:lastRenderedPageBreak/>
              <w:t>umí se bez problémů vhodným způsobem představit, uvést do kolektivu</w:t>
            </w:r>
          </w:p>
          <w:p w:rsidR="00D54F9C" w:rsidRPr="00D16C83" w:rsidRDefault="00D54F9C" w:rsidP="004C74EE">
            <w:pPr>
              <w:numPr>
                <w:ilvl w:val="0"/>
                <w:numId w:val="36"/>
              </w:numPr>
              <w:rPr>
                <w:color w:val="000000"/>
              </w:rPr>
            </w:pPr>
            <w:r>
              <w:rPr>
                <w:color w:val="000000"/>
              </w:rPr>
              <w:t>napíše krátký text s použitím jednoduchých vět a slovních spojení o sobě, rodině, činnostech a událostech z oblasti svých zájmů a každodenního života</w:t>
            </w:r>
          </w:p>
          <w:p w:rsidR="00D54F9C" w:rsidRPr="00D16C83" w:rsidRDefault="00D54F9C" w:rsidP="004C74EE">
            <w:pPr>
              <w:numPr>
                <w:ilvl w:val="0"/>
                <w:numId w:val="36"/>
              </w:numPr>
              <w:rPr>
                <w:color w:val="000000"/>
              </w:rPr>
            </w:pPr>
            <w:r w:rsidRPr="00D16C83">
              <w:rPr>
                <w:color w:val="000000"/>
              </w:rPr>
              <w:t>je schopen si vyžádat základní informace</w:t>
            </w:r>
          </w:p>
          <w:p w:rsidR="00D54F9C" w:rsidRPr="00D16C83" w:rsidRDefault="001B7293" w:rsidP="004C74EE">
            <w:pPr>
              <w:numPr>
                <w:ilvl w:val="0"/>
                <w:numId w:val="36"/>
              </w:numPr>
              <w:rPr>
                <w:color w:val="000000"/>
              </w:rPr>
            </w:pPr>
            <w:r>
              <w:rPr>
                <w:color w:val="000000"/>
              </w:rPr>
              <w:t xml:space="preserve">tvoří </w:t>
            </w:r>
            <w:r w:rsidR="00D54F9C" w:rsidRPr="00D16C83">
              <w:rPr>
                <w:color w:val="000000"/>
              </w:rPr>
              <w:t>množné čísl</w:t>
            </w:r>
            <w:r>
              <w:rPr>
                <w:color w:val="000000"/>
              </w:rPr>
              <w:t>o</w:t>
            </w:r>
            <w:r w:rsidR="00D54F9C" w:rsidRPr="00D16C83">
              <w:rPr>
                <w:color w:val="000000"/>
              </w:rPr>
              <w:t xml:space="preserve"> pravidelných podstatných jmen </w:t>
            </w:r>
            <w:r>
              <w:rPr>
                <w:color w:val="000000"/>
              </w:rPr>
              <w:t>(</w:t>
            </w:r>
            <w:r w:rsidR="00D54F9C" w:rsidRPr="00D16C83">
              <w:rPr>
                <w:color w:val="000000"/>
              </w:rPr>
              <w:t>pozná a používá jevy spojené s grafickými změnami</w:t>
            </w:r>
            <w:r>
              <w:rPr>
                <w:color w:val="000000"/>
              </w:rPr>
              <w:t>)</w:t>
            </w:r>
          </w:p>
          <w:p w:rsidR="00D54F9C" w:rsidRPr="00D16C83" w:rsidRDefault="00D54F9C" w:rsidP="004C74EE">
            <w:pPr>
              <w:numPr>
                <w:ilvl w:val="0"/>
                <w:numId w:val="36"/>
              </w:numPr>
              <w:rPr>
                <w:color w:val="000000"/>
              </w:rPr>
            </w:pPr>
            <w:r w:rsidRPr="00D16C83">
              <w:rPr>
                <w:color w:val="000000"/>
              </w:rPr>
              <w:t>tvoří množné číslo některých nejpoužívanějších nepravidelných podstatných jmen</w:t>
            </w:r>
          </w:p>
          <w:p w:rsidR="00D54F9C" w:rsidRPr="00D16C83" w:rsidRDefault="00D54F9C" w:rsidP="004C74EE">
            <w:pPr>
              <w:numPr>
                <w:ilvl w:val="0"/>
                <w:numId w:val="36"/>
              </w:numPr>
              <w:rPr>
                <w:color w:val="000000"/>
              </w:rPr>
            </w:pPr>
            <w:r w:rsidRPr="00D16C83">
              <w:rPr>
                <w:color w:val="000000"/>
              </w:rPr>
              <w:t>důraz klade na správnou výslovnost a vázání zejména členů určitých a neurčitých při jejich čtení</w:t>
            </w:r>
          </w:p>
          <w:p w:rsidR="00D54F9C" w:rsidRDefault="00D54F9C" w:rsidP="004C74EE">
            <w:pPr>
              <w:numPr>
                <w:ilvl w:val="0"/>
                <w:numId w:val="36"/>
              </w:numPr>
              <w:rPr>
                <w:color w:val="000000"/>
              </w:rPr>
            </w:pPr>
            <w:r w:rsidRPr="00D16C83">
              <w:rPr>
                <w:color w:val="000000"/>
              </w:rPr>
              <w:t xml:space="preserve">reaguje a odpovídá na otázku Kdo je kdo? – </w:t>
            </w:r>
            <w:proofErr w:type="spellStart"/>
            <w:r w:rsidRPr="00D16C83">
              <w:rPr>
                <w:color w:val="000000"/>
              </w:rPr>
              <w:t>Who</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who</w:t>
            </w:r>
            <w:proofErr w:type="spellEnd"/>
            <w:r w:rsidRPr="00D16C83">
              <w:rPr>
                <w:color w:val="000000"/>
              </w:rPr>
              <w:t>?</w:t>
            </w:r>
          </w:p>
          <w:p w:rsidR="00D54F9C" w:rsidRDefault="00D54F9C" w:rsidP="004C74EE">
            <w:pPr>
              <w:numPr>
                <w:ilvl w:val="0"/>
                <w:numId w:val="36"/>
              </w:numPr>
              <w:rPr>
                <w:color w:val="000000"/>
              </w:rPr>
            </w:pPr>
            <w:r>
              <w:rPr>
                <w:color w:val="000000"/>
              </w:rPr>
              <w:t>rozumí slovům a jednoduchým větám, pokud jsou pronášeny pomalu a zřetelně a týkají se osvojovaných témat, zejména pokud má k dispozici vizuální oporu</w:t>
            </w:r>
          </w:p>
          <w:p w:rsidR="00D54F9C" w:rsidRDefault="00D54F9C" w:rsidP="004C74EE">
            <w:pPr>
              <w:numPr>
                <w:ilvl w:val="0"/>
                <w:numId w:val="36"/>
              </w:numPr>
              <w:rPr>
                <w:color w:val="000000"/>
              </w:rPr>
            </w:pPr>
            <w:r>
              <w:rPr>
                <w:color w:val="000000"/>
              </w:rPr>
              <w:t>odpovídá na jednoduché otázky týkající se jeho samotného, rodiny, školy, volného času a dalších osvojovaných témat a podobné otázky pokládá</w:t>
            </w:r>
          </w:p>
          <w:p w:rsidR="00D54F9C" w:rsidRPr="00515691" w:rsidRDefault="00D54F9C" w:rsidP="004C74EE">
            <w:pPr>
              <w:numPr>
                <w:ilvl w:val="0"/>
                <w:numId w:val="36"/>
              </w:numPr>
              <w:rPr>
                <w:color w:val="FF0000"/>
              </w:rPr>
            </w:pPr>
            <w:r w:rsidRPr="00515691">
              <w:rPr>
                <w:color w:val="FF0000"/>
              </w:rPr>
              <w:t>vyjádří souhlas či nesouhlas, reaguje na jednoduché otázky (zejména, pokud má k dispozici vizuální oporu</w:t>
            </w:r>
            <w:r w:rsidR="00F41B9B">
              <w:rPr>
                <w:color w:val="FF0000"/>
              </w:rPr>
              <w:t>)</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komunikace</w:t>
            </w:r>
          </w:p>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lastRenderedPageBreak/>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lastRenderedPageBreak/>
              <w:t>Osobní údaje, ABC</w:t>
            </w:r>
          </w:p>
          <w:p w:rsidR="00D54F9C" w:rsidRPr="00221EF3" w:rsidRDefault="00D54F9C" w:rsidP="004C74EE">
            <w:pPr>
              <w:rPr>
                <w:color w:val="CC99FF"/>
              </w:rPr>
            </w:pPr>
            <w:r w:rsidRPr="00221EF3">
              <w:rPr>
                <w:color w:val="7030A0"/>
              </w:rPr>
              <w:t>(</w:t>
            </w:r>
            <w:proofErr w:type="spellStart"/>
            <w:r w:rsidRPr="00221EF3">
              <w:rPr>
                <w:color w:val="7030A0"/>
              </w:rPr>
              <w:t>personal</w:t>
            </w:r>
            <w:proofErr w:type="spellEnd"/>
            <w:r w:rsidRPr="00221EF3">
              <w:rPr>
                <w:color w:val="7030A0"/>
              </w:rPr>
              <w:t xml:space="preserve"> </w:t>
            </w:r>
            <w:proofErr w:type="spellStart"/>
            <w:r w:rsidRPr="00221EF3">
              <w:rPr>
                <w:color w:val="7030A0"/>
              </w:rPr>
              <w:t>information</w:t>
            </w:r>
            <w:proofErr w:type="spellEnd"/>
            <w:r w:rsidRPr="00221EF3">
              <w:rPr>
                <w:color w:val="7030A0"/>
              </w:rPr>
              <w:t xml:space="preserve">, </w:t>
            </w:r>
            <w:proofErr w:type="spellStart"/>
            <w:r w:rsidRPr="00221EF3">
              <w:rPr>
                <w:color w:val="7030A0"/>
              </w:rPr>
              <w:t>the</w:t>
            </w:r>
            <w:proofErr w:type="spellEnd"/>
            <w:r w:rsidRPr="00221EF3">
              <w:rPr>
                <w:color w:val="7030A0"/>
              </w:rPr>
              <w:t xml:space="preserve"> </w:t>
            </w:r>
            <w:proofErr w:type="spellStart"/>
            <w:r w:rsidRPr="00221EF3">
              <w:rPr>
                <w:color w:val="7030A0"/>
              </w:rPr>
              <w:t>alphabeth</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 xml:space="preserve">ovládá anglickou abecedu, </w:t>
            </w:r>
            <w:proofErr w:type="spellStart"/>
            <w:r w:rsidRPr="00D16C83">
              <w:rPr>
                <w:color w:val="000000"/>
              </w:rPr>
              <w:t>vyspeluje</w:t>
            </w:r>
            <w:proofErr w:type="spellEnd"/>
            <w:r w:rsidRPr="00D16C83">
              <w:rPr>
                <w:color w:val="000000"/>
              </w:rPr>
              <w:t xml:space="preserve"> jakékoliv slovíčko ze známé i neznámé slovní zásoby</w:t>
            </w:r>
          </w:p>
          <w:p w:rsidR="00D54F9C" w:rsidRPr="00D16C83" w:rsidRDefault="00D54F9C" w:rsidP="004C74EE">
            <w:pPr>
              <w:numPr>
                <w:ilvl w:val="0"/>
                <w:numId w:val="36"/>
              </w:numPr>
              <w:rPr>
                <w:color w:val="000000"/>
              </w:rPr>
            </w:pPr>
            <w:proofErr w:type="spellStart"/>
            <w:r w:rsidRPr="00D16C83">
              <w:rPr>
                <w:color w:val="000000"/>
              </w:rPr>
              <w:t>spelování</w:t>
            </w:r>
            <w:proofErr w:type="spellEnd"/>
            <w:r w:rsidRPr="00D16C83">
              <w:rPr>
                <w:color w:val="000000"/>
              </w:rPr>
              <w:t xml:space="preserve"> užívá ke správné grafické podobě slovní zásoby, těchto znalostí využívá k orientaci v cizojazyčném slovníku</w:t>
            </w:r>
          </w:p>
          <w:p w:rsidR="00D54F9C" w:rsidRDefault="00D54F9C" w:rsidP="004C74EE">
            <w:pPr>
              <w:numPr>
                <w:ilvl w:val="0"/>
                <w:numId w:val="36"/>
              </w:numPr>
              <w:rPr>
                <w:color w:val="000000"/>
              </w:rPr>
            </w:pPr>
            <w:r w:rsidRPr="00D16C83">
              <w:rPr>
                <w:color w:val="000000"/>
              </w:rPr>
              <w:t>po</w:t>
            </w:r>
            <w:r w:rsidR="001B7293">
              <w:rPr>
                <w:color w:val="000000"/>
              </w:rPr>
              <w:t xml:space="preserve">skytne </w:t>
            </w:r>
            <w:r w:rsidRPr="00D16C83">
              <w:rPr>
                <w:color w:val="000000"/>
              </w:rPr>
              <w:t>základní informace o sobě, své rodině a kamarádech</w:t>
            </w:r>
          </w:p>
          <w:p w:rsidR="00D54F9C" w:rsidRDefault="00D54F9C" w:rsidP="004C74EE">
            <w:pPr>
              <w:numPr>
                <w:ilvl w:val="0"/>
                <w:numId w:val="36"/>
              </w:numPr>
              <w:rPr>
                <w:color w:val="000000"/>
              </w:rPr>
            </w:pPr>
            <w:r>
              <w:rPr>
                <w:color w:val="000000"/>
              </w:rPr>
              <w:t>vyplní osobní údaje do formuláře</w:t>
            </w:r>
          </w:p>
          <w:p w:rsidR="00D54F9C" w:rsidRPr="00D16C83" w:rsidRDefault="00D54F9C" w:rsidP="004C74EE">
            <w:pPr>
              <w:numPr>
                <w:ilvl w:val="0"/>
                <w:numId w:val="36"/>
              </w:numPr>
              <w:rPr>
                <w:color w:val="000000"/>
              </w:rPr>
            </w:pPr>
            <w:r>
              <w:rPr>
                <w:color w:val="000000"/>
              </w:rPr>
              <w:t>rozumí jednoduchému poslechovému textu, pokud je pronášen pomalu a zřetelně a pokud má k dispozici vizuální oporu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Můj svět</w:t>
            </w:r>
          </w:p>
          <w:p w:rsidR="00D54F9C" w:rsidRPr="00221EF3" w:rsidRDefault="00D54F9C" w:rsidP="004C74EE">
            <w:pPr>
              <w:rPr>
                <w:color w:val="CC99FF"/>
              </w:rPr>
            </w:pPr>
            <w:r w:rsidRPr="00221EF3">
              <w:rPr>
                <w:color w:val="7030A0"/>
              </w:rPr>
              <w:t xml:space="preserve">(my </w:t>
            </w:r>
            <w:proofErr w:type="spellStart"/>
            <w:r w:rsidRPr="00221EF3">
              <w:rPr>
                <w:color w:val="7030A0"/>
              </w:rPr>
              <w:t>world</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prohlubuje a upevňuje slovní zásobu související s pojmenováním předmětů, týkajících se školní třídy a p</w:t>
            </w:r>
            <w:r>
              <w:rPr>
                <w:color w:val="000000"/>
              </w:rPr>
              <w:t>ř</w:t>
            </w:r>
            <w:r w:rsidRPr="00D16C83">
              <w:rPr>
                <w:color w:val="000000"/>
              </w:rPr>
              <w:t>edmětů denní potřeby</w:t>
            </w:r>
          </w:p>
          <w:p w:rsidR="00D54F9C" w:rsidRPr="00D16C83" w:rsidRDefault="00D54F9C" w:rsidP="004C74EE">
            <w:pPr>
              <w:numPr>
                <w:ilvl w:val="0"/>
                <w:numId w:val="36"/>
              </w:numPr>
              <w:rPr>
                <w:color w:val="000000"/>
              </w:rPr>
            </w:pPr>
            <w:r w:rsidRPr="00D16C83">
              <w:rPr>
                <w:color w:val="000000"/>
              </w:rPr>
              <w:t>dokáže rozeznat a charakterizovat jednotlivá roční období z hlediska počasí</w:t>
            </w:r>
          </w:p>
          <w:p w:rsidR="00D54F9C" w:rsidRPr="00D16C83" w:rsidRDefault="00D54F9C" w:rsidP="004C74EE">
            <w:pPr>
              <w:numPr>
                <w:ilvl w:val="0"/>
                <w:numId w:val="36"/>
              </w:numPr>
              <w:rPr>
                <w:color w:val="000000"/>
              </w:rPr>
            </w:pPr>
            <w:r w:rsidRPr="00D16C83">
              <w:rPr>
                <w:color w:val="000000"/>
              </w:rPr>
              <w:t>seznamuje se s pravidlem tvoření 2. stupně některých pravidelných a nepravidelných přídavných jmen</w:t>
            </w:r>
          </w:p>
          <w:p w:rsidR="00D54F9C" w:rsidRPr="00D16C83" w:rsidRDefault="00D54F9C" w:rsidP="004C74EE">
            <w:pPr>
              <w:numPr>
                <w:ilvl w:val="0"/>
                <w:numId w:val="36"/>
              </w:numPr>
              <w:rPr>
                <w:color w:val="000000"/>
              </w:rPr>
            </w:pPr>
            <w:r w:rsidRPr="00D16C83">
              <w:rPr>
                <w:color w:val="000000"/>
              </w:rPr>
              <w:t xml:space="preserve">dokáže vyjádřit co je větší a co menší pomocí slovíčka než – </w:t>
            </w:r>
            <w:proofErr w:type="spellStart"/>
            <w:r w:rsidRPr="00D16C83">
              <w:rPr>
                <w:color w:val="000000"/>
              </w:rPr>
              <w:t>than</w:t>
            </w:r>
            <w:proofErr w:type="spellEnd"/>
          </w:p>
          <w:p w:rsidR="00D54F9C" w:rsidRPr="00D16C83" w:rsidRDefault="00D54F9C" w:rsidP="004C74EE">
            <w:pPr>
              <w:numPr>
                <w:ilvl w:val="0"/>
                <w:numId w:val="36"/>
              </w:numPr>
              <w:rPr>
                <w:color w:val="000000"/>
              </w:rPr>
            </w:pPr>
            <w:r w:rsidRPr="00D16C83">
              <w:rPr>
                <w:color w:val="000000"/>
              </w:rPr>
              <w:t>čas</w:t>
            </w:r>
            <w:r w:rsidR="001B7293">
              <w:rPr>
                <w:color w:val="000000"/>
              </w:rPr>
              <w:t>uje</w:t>
            </w:r>
            <w:r w:rsidRPr="00D16C83">
              <w:rPr>
                <w:color w:val="000000"/>
              </w:rPr>
              <w:t xml:space="preserve"> sloves</w:t>
            </w:r>
            <w:r w:rsidR="001B7293">
              <w:rPr>
                <w:color w:val="000000"/>
              </w:rPr>
              <w:t>o</w:t>
            </w:r>
            <w:r w:rsidRPr="00D16C83">
              <w:rPr>
                <w:color w:val="000000"/>
              </w:rPr>
              <w:t xml:space="preserve"> mít – to </w:t>
            </w:r>
            <w:proofErr w:type="spellStart"/>
            <w:r w:rsidRPr="00D16C83">
              <w:rPr>
                <w:color w:val="000000"/>
              </w:rPr>
              <w:t>have</w:t>
            </w:r>
            <w:proofErr w:type="spellEnd"/>
            <w:r w:rsidRPr="00D16C83">
              <w:rPr>
                <w:color w:val="000000"/>
              </w:rPr>
              <w:t>, tvoří otázky, kladné i záporné odpovědi a krátké formy tohoto slovesa</w:t>
            </w:r>
          </w:p>
          <w:p w:rsidR="00D54F9C" w:rsidRPr="00D16C83" w:rsidRDefault="00D54F9C" w:rsidP="004C74EE">
            <w:pPr>
              <w:numPr>
                <w:ilvl w:val="0"/>
                <w:numId w:val="36"/>
              </w:numPr>
              <w:rPr>
                <w:color w:val="000000"/>
              </w:rPr>
            </w:pPr>
            <w:r w:rsidRPr="00D16C83">
              <w:rPr>
                <w:color w:val="000000"/>
              </w:rPr>
              <w:t>klade důraz na rytmus a vázání v Aj větě</w:t>
            </w:r>
          </w:p>
          <w:p w:rsidR="00D54F9C" w:rsidRPr="00D16C83" w:rsidRDefault="00D54F9C" w:rsidP="004C74EE">
            <w:pPr>
              <w:numPr>
                <w:ilvl w:val="0"/>
                <w:numId w:val="36"/>
              </w:numPr>
              <w:rPr>
                <w:color w:val="000000"/>
              </w:rPr>
            </w:pPr>
            <w:r w:rsidRPr="00D16C83">
              <w:rPr>
                <w:color w:val="000000"/>
              </w:rPr>
              <w:t xml:space="preserve">používá v jakýchkoliv situacích čísla do </w:t>
            </w:r>
            <w:smartTag w:uri="urn:schemas-microsoft-com:office:smarttags" w:element="metricconverter">
              <w:smartTagPr>
                <w:attr w:name="ProductID" w:val="100 a"/>
              </w:smartTagPr>
              <w:r w:rsidRPr="00D16C83">
                <w:rPr>
                  <w:color w:val="000000"/>
                </w:rPr>
                <w:t>100 a</w:t>
              </w:r>
            </w:smartTag>
            <w:r w:rsidRPr="00D16C83">
              <w:rPr>
                <w:color w:val="000000"/>
              </w:rPr>
              <w:t xml:space="preserve"> další složené číslovky</w:t>
            </w:r>
          </w:p>
          <w:p w:rsidR="00D54F9C" w:rsidRPr="00D16C83" w:rsidRDefault="00D54F9C" w:rsidP="004C74EE">
            <w:pPr>
              <w:numPr>
                <w:ilvl w:val="0"/>
                <w:numId w:val="36"/>
              </w:numPr>
              <w:rPr>
                <w:color w:val="000000"/>
              </w:rPr>
            </w:pPr>
            <w:r w:rsidRPr="00D16C83">
              <w:rPr>
                <w:color w:val="000000"/>
              </w:rPr>
              <w:lastRenderedPageBreak/>
              <w:t>umí čísla sečíst a odečíst, vyjádřit výsledek a rozhodnout se o jeho správnosti a tuto skutečnost i vyjádřit</w:t>
            </w:r>
          </w:p>
          <w:p w:rsidR="00D54F9C" w:rsidRPr="00D16C83" w:rsidRDefault="00D54F9C" w:rsidP="004C74EE">
            <w:pPr>
              <w:numPr>
                <w:ilvl w:val="0"/>
                <w:numId w:val="36"/>
              </w:numPr>
              <w:rPr>
                <w:color w:val="000000"/>
              </w:rPr>
            </w:pPr>
            <w:r w:rsidRPr="00D16C83">
              <w:rPr>
                <w:color w:val="000000"/>
              </w:rPr>
              <w:t xml:space="preserve">seznamuje se s vyjádřením množství u podstatných jmen bez ohledu na jejich počitatelnost prostřednictvím slovíčka mnoho – a lot </w:t>
            </w:r>
            <w:proofErr w:type="spellStart"/>
            <w:r w:rsidRPr="00D16C83">
              <w:rPr>
                <w:color w:val="000000"/>
              </w:rPr>
              <w:t>of</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 xml:space="preserve">používá přítomný prostý čas, tvoří otázku pomocí pomocného slovesa do, umí na ni odpovědět kladně i záporně, tvoří krátkou formu </w:t>
            </w:r>
          </w:p>
          <w:p w:rsidR="00D54F9C" w:rsidRPr="00D16C83" w:rsidRDefault="00D54F9C" w:rsidP="004C74EE">
            <w:pPr>
              <w:numPr>
                <w:ilvl w:val="0"/>
                <w:numId w:val="36"/>
              </w:numPr>
              <w:rPr>
                <w:color w:val="000000"/>
              </w:rPr>
            </w:pPr>
            <w:r w:rsidRPr="00D16C83">
              <w:rPr>
                <w:color w:val="000000"/>
              </w:rPr>
              <w:t xml:space="preserve">umí utvořit zápor ve větě pomocí </w:t>
            </w:r>
            <w:proofErr w:type="spellStart"/>
            <w:r w:rsidRPr="00D16C83">
              <w:rPr>
                <w:color w:val="000000"/>
              </w:rPr>
              <w:t>never</w:t>
            </w:r>
            <w:proofErr w:type="spellEnd"/>
            <w:r w:rsidRPr="00D16C83">
              <w:rPr>
                <w:color w:val="000000"/>
              </w:rPr>
              <w:t xml:space="preserve"> – používá pravidla jednoho záporu v Aj větě</w:t>
            </w:r>
          </w:p>
          <w:p w:rsidR="00D54F9C" w:rsidRPr="00D16C83" w:rsidRDefault="00D54F9C" w:rsidP="004C74EE">
            <w:pPr>
              <w:numPr>
                <w:ilvl w:val="0"/>
                <w:numId w:val="36"/>
              </w:numPr>
              <w:rPr>
                <w:color w:val="000000"/>
              </w:rPr>
            </w:pPr>
            <w:r w:rsidRPr="00D16C83">
              <w:rPr>
                <w:color w:val="000000"/>
              </w:rPr>
              <w:t xml:space="preserve">umí utvořit a reagovat na otázku týkající se potřeby – </w:t>
            </w:r>
            <w:proofErr w:type="spellStart"/>
            <w:r w:rsidRPr="00D16C83">
              <w:rPr>
                <w:color w:val="000000"/>
              </w:rPr>
              <w:t>What</w:t>
            </w:r>
            <w:proofErr w:type="spellEnd"/>
            <w:r w:rsidRPr="00D16C83">
              <w:rPr>
                <w:color w:val="000000"/>
              </w:rPr>
              <w:t xml:space="preserve"> do </w:t>
            </w:r>
            <w:proofErr w:type="spellStart"/>
            <w:r w:rsidRPr="00D16C83">
              <w:rPr>
                <w:color w:val="000000"/>
              </w:rPr>
              <w:t>you</w:t>
            </w:r>
            <w:proofErr w:type="spellEnd"/>
            <w:r w:rsidRPr="00D16C83">
              <w:rPr>
                <w:color w:val="000000"/>
              </w:rPr>
              <w:t xml:space="preserve"> </w:t>
            </w:r>
            <w:proofErr w:type="spellStart"/>
            <w:r w:rsidRPr="00D16C83">
              <w:rPr>
                <w:color w:val="000000"/>
              </w:rPr>
              <w:t>need</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seznamuje se s tvořením minulého času prostého, s tvořením otázky a odpovědi kladné a záporné, s krátkou formou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zapamatovávání</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 xml:space="preserve">Mikuláš, Vánoce, </w:t>
            </w:r>
            <w:proofErr w:type="spellStart"/>
            <w:r w:rsidRPr="00D16C83">
              <w:rPr>
                <w:b/>
                <w:color w:val="993366"/>
                <w:u w:val="single"/>
              </w:rPr>
              <w:t>Haloween</w:t>
            </w:r>
            <w:proofErr w:type="spellEnd"/>
            <w:r w:rsidRPr="00D16C83">
              <w:rPr>
                <w:b/>
                <w:color w:val="993366"/>
                <w:u w:val="single"/>
              </w:rPr>
              <w:t>, prázdniny</w:t>
            </w:r>
          </w:p>
          <w:p w:rsidR="00D54F9C" w:rsidRPr="00D16C83" w:rsidRDefault="00D54F9C" w:rsidP="004C74EE">
            <w:pPr>
              <w:rPr>
                <w:b/>
                <w:color w:val="CC99FF"/>
              </w:rPr>
            </w:pPr>
            <w:r w:rsidRPr="00221EF3">
              <w:rPr>
                <w:color w:val="7030A0"/>
              </w:rPr>
              <w:t xml:space="preserve">(St. Nicholas, </w:t>
            </w:r>
            <w:proofErr w:type="spellStart"/>
            <w:r w:rsidRPr="00221EF3">
              <w:rPr>
                <w:color w:val="7030A0"/>
              </w:rPr>
              <w:t>Christmas</w:t>
            </w:r>
            <w:proofErr w:type="spellEnd"/>
            <w:r w:rsidRPr="00221EF3">
              <w:rPr>
                <w:color w:val="7030A0"/>
              </w:rPr>
              <w:t xml:space="preserve">, </w:t>
            </w:r>
            <w:proofErr w:type="spellStart"/>
            <w:r w:rsidRPr="00221EF3">
              <w:rPr>
                <w:color w:val="7030A0"/>
              </w:rPr>
              <w:t>Haloween</w:t>
            </w:r>
            <w:proofErr w:type="spellEnd"/>
            <w:r w:rsidRPr="00221EF3">
              <w:rPr>
                <w:color w:val="7030A0"/>
              </w:rPr>
              <w:t xml:space="preserve">, </w:t>
            </w:r>
            <w:proofErr w:type="spellStart"/>
            <w:r w:rsidRPr="00221EF3">
              <w:rPr>
                <w:color w:val="7030A0"/>
              </w:rPr>
              <w:t>holiday</w:t>
            </w:r>
            <w:proofErr w:type="spellEnd"/>
            <w:r w:rsidRPr="00D16C83">
              <w:rPr>
                <w:b/>
                <w:color w:val="CC99FF"/>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orientuje se a zdokonaluje se ve slovní zásobě spojené se svátky</w:t>
            </w:r>
          </w:p>
          <w:p w:rsidR="00D54F9C" w:rsidRPr="00D16C83" w:rsidRDefault="00D54F9C" w:rsidP="004C74EE">
            <w:pPr>
              <w:numPr>
                <w:ilvl w:val="0"/>
                <w:numId w:val="36"/>
              </w:numPr>
              <w:rPr>
                <w:color w:val="000000"/>
              </w:rPr>
            </w:pPr>
            <w:r w:rsidRPr="00D16C83">
              <w:rPr>
                <w:color w:val="000000"/>
              </w:rPr>
              <w:t>seznamuje se a srovnává zvyklosti u nás a v Anglii</w:t>
            </w:r>
          </w:p>
          <w:p w:rsidR="00D54F9C" w:rsidRPr="00D16C83" w:rsidRDefault="00D54F9C" w:rsidP="004C74EE">
            <w:pPr>
              <w:numPr>
                <w:ilvl w:val="0"/>
                <w:numId w:val="36"/>
              </w:numPr>
              <w:rPr>
                <w:color w:val="000000"/>
              </w:rPr>
            </w:pPr>
            <w:r w:rsidRPr="00D16C83">
              <w:rPr>
                <w:color w:val="000000"/>
              </w:rPr>
              <w:t>je schopen reprodukovat krátký rozhovor</w:t>
            </w:r>
          </w:p>
          <w:p w:rsidR="00D54F9C" w:rsidRPr="00D16C83" w:rsidRDefault="00D54F9C" w:rsidP="004C74EE">
            <w:pPr>
              <w:numPr>
                <w:ilvl w:val="0"/>
                <w:numId w:val="36"/>
              </w:numPr>
              <w:rPr>
                <w:color w:val="000000"/>
              </w:rPr>
            </w:pPr>
            <w:r w:rsidRPr="00D16C83">
              <w:rPr>
                <w:color w:val="000000"/>
              </w:rPr>
              <w:t>umí vytvořit jednoduchou konverzaci na dané téma</w:t>
            </w:r>
          </w:p>
          <w:p w:rsidR="00D54F9C" w:rsidRDefault="00D54F9C" w:rsidP="004C74EE">
            <w:pPr>
              <w:numPr>
                <w:ilvl w:val="0"/>
                <w:numId w:val="36"/>
              </w:numPr>
              <w:rPr>
                <w:color w:val="000000"/>
              </w:rPr>
            </w:pPr>
            <w:r w:rsidRPr="00D16C83">
              <w:rPr>
                <w:color w:val="000000"/>
              </w:rPr>
              <w:t>umí napsat krátkou pohlednici, vhodně formulovat věty a uvědomit si rozdílné užití přítomného času prostého a průběhového</w:t>
            </w:r>
          </w:p>
          <w:p w:rsidR="00D54F9C" w:rsidRPr="00D16C83" w:rsidRDefault="00D54F9C" w:rsidP="004C74EE">
            <w:pPr>
              <w:numPr>
                <w:ilvl w:val="0"/>
                <w:numId w:val="36"/>
              </w:numPr>
              <w:rPr>
                <w:color w:val="000000"/>
              </w:rPr>
            </w:pPr>
            <w:r>
              <w:rPr>
                <w:color w:val="000000"/>
              </w:rPr>
              <w:t>rozumí krátkým jednoduchým textům z běžného života, zejména pokud má k dispozici vizuální oporu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Evropa v globálu –</w:t>
            </w:r>
          </w:p>
          <w:p w:rsidR="00D54F9C" w:rsidRPr="00D16C83" w:rsidRDefault="00D54F9C" w:rsidP="004C74EE">
            <w:pPr>
              <w:rPr>
                <w:color w:val="000000"/>
              </w:rPr>
            </w:pPr>
            <w:r w:rsidRPr="00D16C83">
              <w:rPr>
                <w:color w:val="000000"/>
              </w:rPr>
              <w:t>Evropa a svět nás zajímá</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Čas</w:t>
            </w:r>
          </w:p>
          <w:p w:rsidR="00D54F9C" w:rsidRPr="00D16C83" w:rsidRDefault="00D54F9C" w:rsidP="004C74EE">
            <w:pPr>
              <w:rPr>
                <w:b/>
                <w:color w:val="993366"/>
                <w:u w:val="single"/>
              </w:rPr>
            </w:pPr>
            <w:r w:rsidRPr="00D16C83">
              <w:rPr>
                <w:b/>
                <w:color w:val="993366"/>
                <w:u w:val="single"/>
              </w:rPr>
              <w:t>Části dne a týdne</w:t>
            </w:r>
          </w:p>
          <w:p w:rsidR="00D54F9C" w:rsidRPr="00221EF3" w:rsidRDefault="00D54F9C" w:rsidP="004C74EE">
            <w:pPr>
              <w:rPr>
                <w:color w:val="CC99FF"/>
              </w:rPr>
            </w:pPr>
            <w:r w:rsidRPr="00221EF3">
              <w:rPr>
                <w:color w:val="7030A0"/>
              </w:rPr>
              <w:t>(</w:t>
            </w:r>
            <w:proofErr w:type="spellStart"/>
            <w:r w:rsidRPr="00221EF3">
              <w:rPr>
                <w:color w:val="7030A0"/>
              </w:rPr>
              <w:t>time</w:t>
            </w:r>
            <w:proofErr w:type="spellEnd"/>
            <w:r w:rsidRPr="00221EF3">
              <w:rPr>
                <w:color w:val="7030A0"/>
              </w:rPr>
              <w:t xml:space="preserve">, </w:t>
            </w:r>
            <w:proofErr w:type="spellStart"/>
            <w:r w:rsidRPr="00221EF3">
              <w:rPr>
                <w:color w:val="7030A0"/>
              </w:rPr>
              <w:t>parts</w:t>
            </w:r>
            <w:proofErr w:type="spellEnd"/>
            <w:r w:rsidRPr="00221EF3">
              <w:rPr>
                <w:color w:val="7030A0"/>
              </w:rPr>
              <w:t xml:space="preserve"> </w:t>
            </w:r>
            <w:proofErr w:type="spellStart"/>
            <w:r w:rsidRPr="00221EF3">
              <w:rPr>
                <w:color w:val="7030A0"/>
              </w:rPr>
              <w:t>of</w:t>
            </w:r>
            <w:proofErr w:type="spellEnd"/>
            <w:r w:rsidRPr="00221EF3">
              <w:rPr>
                <w:color w:val="7030A0"/>
              </w:rPr>
              <w:t xml:space="preserve"> </w:t>
            </w:r>
            <w:proofErr w:type="spellStart"/>
            <w:r w:rsidRPr="00221EF3">
              <w:rPr>
                <w:color w:val="7030A0"/>
              </w:rPr>
              <w:t>week</w:t>
            </w:r>
            <w:proofErr w:type="spellEnd"/>
            <w:r w:rsidRPr="00221EF3">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upevňuje a rozšiřuje slovní zásobu ohledně daných témat</w:t>
            </w:r>
          </w:p>
          <w:p w:rsidR="00D54F9C" w:rsidRDefault="00D54F9C" w:rsidP="004C74EE">
            <w:pPr>
              <w:numPr>
                <w:ilvl w:val="0"/>
                <w:numId w:val="36"/>
              </w:numPr>
              <w:rPr>
                <w:color w:val="000000"/>
              </w:rPr>
            </w:pPr>
            <w:r w:rsidRPr="00D16C83">
              <w:rPr>
                <w:color w:val="000000"/>
              </w:rPr>
              <w:t>dokáže vyjádřit přesnější časové určení za pomoci další rozšiřující slovní zásoby</w:t>
            </w:r>
          </w:p>
          <w:p w:rsidR="00D54F9C" w:rsidRPr="00D16C83" w:rsidRDefault="00D54F9C" w:rsidP="004C74EE">
            <w:pPr>
              <w:numPr>
                <w:ilvl w:val="0"/>
                <w:numId w:val="36"/>
              </w:numPr>
              <w:rPr>
                <w:color w:val="000000"/>
              </w:rPr>
            </w:pPr>
            <w:r w:rsidRPr="00D16C83">
              <w:rPr>
                <w:color w:val="000000"/>
              </w:rPr>
              <w:t xml:space="preserve">reaguje na otázku – Kolik je hodin? – </w:t>
            </w:r>
            <w:proofErr w:type="spellStart"/>
            <w:r w:rsidRPr="00D16C83">
              <w:rPr>
                <w:color w:val="000000"/>
              </w:rPr>
              <w:t>What</w:t>
            </w:r>
            <w:proofErr w:type="spellEnd"/>
            <w:r w:rsidRPr="00D16C83">
              <w:rPr>
                <w:color w:val="000000"/>
              </w:rPr>
              <w:t xml:space="preserve"> </w:t>
            </w:r>
            <w:proofErr w:type="spellStart"/>
            <w:r w:rsidRPr="00D16C83">
              <w:rPr>
                <w:color w:val="000000"/>
              </w:rPr>
              <w:t>time</w:t>
            </w:r>
            <w:proofErr w:type="spellEnd"/>
            <w:r w:rsidRPr="00D16C83">
              <w:rPr>
                <w:color w:val="000000"/>
              </w:rPr>
              <w:t xml:space="preserve"> </w:t>
            </w:r>
            <w:proofErr w:type="spellStart"/>
            <w:r w:rsidRPr="00D16C83">
              <w:rPr>
                <w:color w:val="000000"/>
              </w:rPr>
              <w:t>is</w:t>
            </w:r>
            <w:proofErr w:type="spellEnd"/>
            <w:r w:rsidRPr="00D16C83">
              <w:rPr>
                <w:color w:val="000000"/>
              </w:rPr>
              <w:t xml:space="preserve"> </w:t>
            </w:r>
            <w:proofErr w:type="spellStart"/>
            <w:r w:rsidRPr="00D16C83">
              <w:rPr>
                <w:color w:val="000000"/>
              </w:rPr>
              <w:t>it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je schopen hovořit o svém režimu dne, o rozvrhu hodin ve škole</w:t>
            </w:r>
          </w:p>
          <w:p w:rsidR="00D54F9C" w:rsidRDefault="00D54F9C" w:rsidP="004C74EE">
            <w:pPr>
              <w:numPr>
                <w:ilvl w:val="0"/>
                <w:numId w:val="36"/>
              </w:numPr>
              <w:rPr>
                <w:color w:val="000000"/>
              </w:rPr>
            </w:pPr>
            <w:r w:rsidRPr="00D16C83">
              <w:rPr>
                <w:color w:val="000000"/>
              </w:rPr>
              <w:t>seznamuje se s tvořením budoucího času</w:t>
            </w:r>
            <w:r w:rsidR="00CB1AD3">
              <w:rPr>
                <w:color w:val="000000"/>
              </w:rPr>
              <w:t xml:space="preserve"> prostého</w:t>
            </w:r>
            <w:r w:rsidRPr="00D16C83">
              <w:rPr>
                <w:color w:val="000000"/>
              </w:rPr>
              <w:t xml:space="preserve">, s tvořením otázky, kladné i záporné odpovědi a </w:t>
            </w:r>
            <w:r w:rsidR="00CB1AD3">
              <w:rPr>
                <w:color w:val="000000"/>
              </w:rPr>
              <w:t xml:space="preserve">s jeho </w:t>
            </w:r>
            <w:r w:rsidRPr="00D16C83">
              <w:rPr>
                <w:color w:val="000000"/>
              </w:rPr>
              <w:t>krátkou formou</w:t>
            </w:r>
          </w:p>
          <w:p w:rsidR="00A54B95" w:rsidRPr="00D16C83" w:rsidRDefault="00A54B95" w:rsidP="004C74EE">
            <w:pPr>
              <w:numPr>
                <w:ilvl w:val="0"/>
                <w:numId w:val="36"/>
              </w:numPr>
              <w:rPr>
                <w:color w:val="000000"/>
              </w:rPr>
            </w:pPr>
            <w:r w:rsidRPr="00D16C83">
              <w:rPr>
                <w:color w:val="000000"/>
              </w:rPr>
              <w:t xml:space="preserve">seznamuje se s tvořením </w:t>
            </w:r>
            <w:r>
              <w:rPr>
                <w:color w:val="000000"/>
              </w:rPr>
              <w:t xml:space="preserve">minulého </w:t>
            </w:r>
            <w:r w:rsidRPr="00D16C83">
              <w:rPr>
                <w:color w:val="000000"/>
              </w:rPr>
              <w:t>času</w:t>
            </w:r>
            <w:r>
              <w:rPr>
                <w:color w:val="000000"/>
              </w:rPr>
              <w:t xml:space="preserve"> prostého</w:t>
            </w:r>
            <w:r w:rsidRPr="00D16C83">
              <w:rPr>
                <w:color w:val="000000"/>
              </w:rPr>
              <w:t xml:space="preserve">, s tvořením otázky, kladné i záporné odpovědi a </w:t>
            </w:r>
            <w:r>
              <w:rPr>
                <w:color w:val="000000"/>
              </w:rPr>
              <w:t xml:space="preserve">s jeho </w:t>
            </w:r>
            <w:r w:rsidRPr="00D16C83">
              <w:rPr>
                <w:color w:val="000000"/>
              </w:rPr>
              <w:t>krátkou formou</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Zvířata a domácí mazlíčci</w:t>
            </w:r>
          </w:p>
          <w:p w:rsidR="00D54F9C" w:rsidRPr="00AE5CE8" w:rsidRDefault="00D54F9C" w:rsidP="004C74EE">
            <w:pPr>
              <w:rPr>
                <w:color w:val="CC99FF"/>
              </w:rPr>
            </w:pPr>
            <w:r w:rsidRPr="00AE5CE8">
              <w:rPr>
                <w:color w:val="7030A0"/>
              </w:rPr>
              <w:t>(</w:t>
            </w:r>
            <w:proofErr w:type="spellStart"/>
            <w:r w:rsidRPr="00AE5CE8">
              <w:rPr>
                <w:color w:val="7030A0"/>
              </w:rPr>
              <w:t>animals</w:t>
            </w:r>
            <w:proofErr w:type="spellEnd"/>
            <w:r w:rsidRPr="00AE5CE8">
              <w:rPr>
                <w:color w:val="7030A0"/>
              </w:rPr>
              <w:t xml:space="preserve">, </w:t>
            </w:r>
            <w:proofErr w:type="spellStart"/>
            <w:r w:rsidRPr="00AE5CE8">
              <w:rPr>
                <w:color w:val="7030A0"/>
              </w:rPr>
              <w:t>pets</w:t>
            </w:r>
            <w:proofErr w:type="spellEnd"/>
            <w:r w:rsidRPr="00AE5CE8">
              <w:rPr>
                <w:color w:val="7030A0"/>
              </w:rPr>
              <w:t>)</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zná, zdokonaluje, upevňuje a rozšiřuje slovní zásobu k danému tématu</w:t>
            </w:r>
          </w:p>
          <w:p w:rsidR="00D54F9C" w:rsidRPr="00D16C83" w:rsidRDefault="00D54F9C" w:rsidP="004C74EE">
            <w:pPr>
              <w:numPr>
                <w:ilvl w:val="0"/>
                <w:numId w:val="36"/>
              </w:numPr>
              <w:rPr>
                <w:color w:val="000000"/>
              </w:rPr>
            </w:pPr>
            <w:r w:rsidRPr="00D16C83">
              <w:rPr>
                <w:color w:val="000000"/>
              </w:rPr>
              <w:t>umí svého domácího mazlíčka představit, jednoduše ho popsat</w:t>
            </w:r>
          </w:p>
          <w:p w:rsidR="00D54F9C" w:rsidRPr="00D16C83" w:rsidRDefault="00D54F9C" w:rsidP="004C74EE">
            <w:pPr>
              <w:numPr>
                <w:ilvl w:val="0"/>
                <w:numId w:val="36"/>
              </w:numPr>
              <w:rPr>
                <w:color w:val="000000"/>
              </w:rPr>
            </w:pPr>
            <w:r w:rsidRPr="00D16C83">
              <w:rPr>
                <w:color w:val="000000"/>
              </w:rPr>
              <w:t xml:space="preserve">říci, co má a nemá rád za použití slovesa </w:t>
            </w:r>
            <w:proofErr w:type="spellStart"/>
            <w:r w:rsidRPr="00D16C83">
              <w:rPr>
                <w:color w:val="000000"/>
              </w:rPr>
              <w:t>like</w:t>
            </w:r>
            <w:proofErr w:type="spellEnd"/>
          </w:p>
          <w:p w:rsidR="00D54F9C" w:rsidRPr="00D16C83" w:rsidRDefault="00D54F9C" w:rsidP="004C74EE">
            <w:pPr>
              <w:numPr>
                <w:ilvl w:val="0"/>
                <w:numId w:val="36"/>
              </w:numPr>
              <w:rPr>
                <w:color w:val="000000"/>
              </w:rPr>
            </w:pPr>
            <w:r w:rsidRPr="00D16C83">
              <w:rPr>
                <w:color w:val="000000"/>
              </w:rPr>
              <w:t xml:space="preserve">seznamuje se se 3. stupněm přídavných jmen a se změnami pravopisu </w:t>
            </w:r>
          </w:p>
          <w:p w:rsidR="00D54F9C" w:rsidRPr="00D16C83" w:rsidRDefault="00D54F9C" w:rsidP="004C74EE">
            <w:pPr>
              <w:numPr>
                <w:ilvl w:val="0"/>
                <w:numId w:val="36"/>
              </w:numPr>
              <w:rPr>
                <w:color w:val="000000"/>
              </w:rPr>
            </w:pPr>
            <w:r w:rsidRPr="00D16C83">
              <w:rPr>
                <w:color w:val="000000"/>
              </w:rPr>
              <w:t xml:space="preserve">umí vyjádřit cenu a zeptat se na ni </w:t>
            </w:r>
            <w:r w:rsidR="00A54B95">
              <w:rPr>
                <w:color w:val="000000"/>
              </w:rPr>
              <w:t xml:space="preserve">prostřednictvím otázky </w:t>
            </w:r>
            <w:r w:rsidRPr="00D16C83">
              <w:rPr>
                <w:color w:val="000000"/>
              </w:rPr>
              <w:t xml:space="preserve">Kolik to je? - </w:t>
            </w:r>
            <w:proofErr w:type="spellStart"/>
            <w:r w:rsidRPr="00D16C83">
              <w:rPr>
                <w:color w:val="000000"/>
              </w:rPr>
              <w:t>How</w:t>
            </w:r>
            <w:proofErr w:type="spellEnd"/>
            <w:r w:rsidRPr="00D16C83">
              <w:rPr>
                <w:color w:val="000000"/>
              </w:rPr>
              <w:t xml:space="preserve"> much </w:t>
            </w:r>
            <w:proofErr w:type="spellStart"/>
            <w:r w:rsidRPr="00D16C83">
              <w:rPr>
                <w:color w:val="000000"/>
              </w:rPr>
              <w:t>is</w:t>
            </w:r>
            <w:proofErr w:type="spellEnd"/>
            <w:r w:rsidRPr="00D16C83">
              <w:rPr>
                <w:color w:val="000000"/>
              </w:rPr>
              <w:t xml:space="preserve"> </w:t>
            </w:r>
            <w:proofErr w:type="spellStart"/>
            <w:r w:rsidRPr="00D16C83">
              <w:rPr>
                <w:color w:val="000000"/>
              </w:rPr>
              <w:t>it</w:t>
            </w:r>
            <w:proofErr w:type="spellEnd"/>
            <w:r w:rsidRPr="00D16C83">
              <w:rPr>
                <w:color w:val="000000"/>
              </w:rPr>
              <w:t>?</w:t>
            </w:r>
          </w:p>
          <w:p w:rsidR="00D54F9C" w:rsidRPr="00D16C83" w:rsidRDefault="00D54F9C" w:rsidP="004C74EE">
            <w:pPr>
              <w:numPr>
                <w:ilvl w:val="0"/>
                <w:numId w:val="36"/>
              </w:numPr>
              <w:rPr>
                <w:color w:val="000000"/>
              </w:rPr>
            </w:pPr>
            <w:r w:rsidRPr="00D16C83">
              <w:rPr>
                <w:color w:val="000000"/>
              </w:rPr>
              <w:t>seznamuje se s měnou v Anglii</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Směr, ve městě, ve světě, doma</w:t>
            </w:r>
          </w:p>
          <w:p w:rsidR="00D54F9C" w:rsidRPr="00AE5CE8" w:rsidRDefault="00D54F9C" w:rsidP="004C74EE">
            <w:pPr>
              <w:rPr>
                <w:color w:val="7030A0"/>
              </w:rPr>
            </w:pPr>
            <w:r w:rsidRPr="00AE5CE8">
              <w:rPr>
                <w:color w:val="7030A0"/>
              </w:rPr>
              <w:lastRenderedPageBreak/>
              <w:t>(</w:t>
            </w:r>
            <w:proofErr w:type="spellStart"/>
            <w:r w:rsidRPr="00AE5CE8">
              <w:rPr>
                <w:color w:val="7030A0"/>
              </w:rPr>
              <w:t>direction</w:t>
            </w:r>
            <w:proofErr w:type="spellEnd"/>
            <w:r w:rsidRPr="00AE5CE8">
              <w:rPr>
                <w:color w:val="7030A0"/>
              </w:rPr>
              <w:t xml:space="preserve">, in </w:t>
            </w:r>
            <w:proofErr w:type="spellStart"/>
            <w:r w:rsidRPr="00AE5CE8">
              <w:rPr>
                <w:color w:val="7030A0"/>
              </w:rPr>
              <w:t>the</w:t>
            </w:r>
            <w:proofErr w:type="spellEnd"/>
            <w:r w:rsidRPr="00AE5CE8">
              <w:rPr>
                <w:color w:val="7030A0"/>
              </w:rPr>
              <w:t xml:space="preserve"> </w:t>
            </w:r>
            <w:proofErr w:type="spellStart"/>
            <w:r w:rsidRPr="00AE5CE8">
              <w:rPr>
                <w:color w:val="7030A0"/>
              </w:rPr>
              <w:t>town</w:t>
            </w:r>
            <w:proofErr w:type="spellEnd"/>
            <w:r w:rsidRPr="00AE5CE8">
              <w:rPr>
                <w:color w:val="7030A0"/>
              </w:rPr>
              <w:t xml:space="preserve">, in </w:t>
            </w:r>
            <w:proofErr w:type="spellStart"/>
            <w:r w:rsidRPr="00AE5CE8">
              <w:rPr>
                <w:color w:val="7030A0"/>
              </w:rPr>
              <w:t>the</w:t>
            </w:r>
            <w:proofErr w:type="spellEnd"/>
            <w:r w:rsidRPr="00AE5CE8">
              <w:rPr>
                <w:color w:val="7030A0"/>
              </w:rPr>
              <w:t xml:space="preserve"> </w:t>
            </w:r>
            <w:proofErr w:type="spellStart"/>
            <w:r w:rsidRPr="00AE5CE8">
              <w:rPr>
                <w:color w:val="7030A0"/>
              </w:rPr>
              <w:t>word</w:t>
            </w:r>
            <w:proofErr w:type="spellEnd"/>
            <w:r w:rsidRPr="00AE5CE8">
              <w:rPr>
                <w:color w:val="7030A0"/>
              </w:rPr>
              <w:t xml:space="preserve">, </w:t>
            </w:r>
            <w:proofErr w:type="spellStart"/>
            <w:r w:rsidRPr="00AE5CE8">
              <w:rPr>
                <w:color w:val="7030A0"/>
              </w:rPr>
              <w:t>at</w:t>
            </w:r>
            <w:proofErr w:type="spellEnd"/>
            <w:r w:rsidRPr="00AE5CE8">
              <w:rPr>
                <w:color w:val="7030A0"/>
              </w:rPr>
              <w:t xml:space="preserve"> </w:t>
            </w:r>
            <w:proofErr w:type="spellStart"/>
            <w:r w:rsidRPr="00AE5CE8">
              <w:rPr>
                <w:color w:val="7030A0"/>
              </w:rPr>
              <w:t>home</w:t>
            </w:r>
            <w:proofErr w:type="spellEnd"/>
            <w:r w:rsidRPr="00AE5CE8">
              <w:rPr>
                <w:color w:val="7030A0"/>
              </w:rPr>
              <w:t>)</w:t>
            </w:r>
          </w:p>
          <w:p w:rsidR="00D54F9C" w:rsidRPr="00D16C83" w:rsidRDefault="00D54F9C" w:rsidP="004C74EE">
            <w:pPr>
              <w:rPr>
                <w:b/>
                <w:color w:val="993366"/>
                <w:u w:val="single"/>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lastRenderedPageBreak/>
              <w:t>rozumí jednoduchým informacím ohledně směru a umí je poskytnout</w:t>
            </w:r>
          </w:p>
          <w:p w:rsidR="00D54F9C" w:rsidRPr="00D16C83" w:rsidRDefault="00D54F9C" w:rsidP="004C74EE">
            <w:pPr>
              <w:numPr>
                <w:ilvl w:val="0"/>
                <w:numId w:val="36"/>
              </w:numPr>
              <w:rPr>
                <w:color w:val="000000"/>
              </w:rPr>
            </w:pPr>
            <w:r w:rsidRPr="00D16C83">
              <w:rPr>
                <w:color w:val="000000"/>
              </w:rPr>
              <w:lastRenderedPageBreak/>
              <w:t>reaguje na jednotlivé pokyny</w:t>
            </w:r>
          </w:p>
          <w:p w:rsidR="00D54F9C" w:rsidRPr="00D16C83" w:rsidRDefault="00D54F9C" w:rsidP="004C74EE">
            <w:pPr>
              <w:numPr>
                <w:ilvl w:val="0"/>
                <w:numId w:val="36"/>
              </w:numPr>
              <w:rPr>
                <w:color w:val="000000"/>
              </w:rPr>
            </w:pPr>
            <w:r w:rsidRPr="00D16C83">
              <w:rPr>
                <w:color w:val="000000"/>
              </w:rPr>
              <w:t xml:space="preserve">prostřednictvím směrových příslovcí se dokáže pohybovat po svém okolí </w:t>
            </w:r>
          </w:p>
          <w:p w:rsidR="00D54F9C" w:rsidRPr="00D16C83" w:rsidRDefault="00D54F9C" w:rsidP="004C74EE">
            <w:pPr>
              <w:numPr>
                <w:ilvl w:val="0"/>
                <w:numId w:val="36"/>
              </w:numPr>
              <w:rPr>
                <w:color w:val="000000"/>
              </w:rPr>
            </w:pPr>
            <w:r w:rsidRPr="00D16C83">
              <w:rPr>
                <w:color w:val="000000"/>
              </w:rPr>
              <w:t xml:space="preserve">používá vazbu </w:t>
            </w:r>
            <w:proofErr w:type="spellStart"/>
            <w:r w:rsidRPr="00D16C83">
              <w:rPr>
                <w:color w:val="000000"/>
              </w:rPr>
              <w:t>there</w:t>
            </w:r>
            <w:proofErr w:type="spellEnd"/>
            <w:r w:rsidRPr="00D16C83">
              <w:rPr>
                <w:color w:val="000000"/>
              </w:rPr>
              <w:t xml:space="preserve"> </w:t>
            </w:r>
            <w:proofErr w:type="spellStart"/>
            <w:r w:rsidRPr="00D16C83">
              <w:rPr>
                <w:color w:val="000000"/>
              </w:rPr>
              <w:t>is</w:t>
            </w:r>
            <w:proofErr w:type="spellEnd"/>
            <w:r w:rsidRPr="00D16C83">
              <w:rPr>
                <w:color w:val="000000"/>
              </w:rPr>
              <w:t>/</w:t>
            </w:r>
            <w:proofErr w:type="spellStart"/>
            <w:r w:rsidRPr="00D16C83">
              <w:rPr>
                <w:color w:val="000000"/>
              </w:rPr>
              <w:t>there</w:t>
            </w:r>
            <w:proofErr w:type="spellEnd"/>
            <w:r w:rsidRPr="00D16C83">
              <w:rPr>
                <w:color w:val="000000"/>
              </w:rPr>
              <w:t xml:space="preserve"> are</w:t>
            </w:r>
          </w:p>
          <w:p w:rsidR="00D54F9C" w:rsidRPr="00CB1AD3" w:rsidRDefault="00D54F9C" w:rsidP="00062A0D">
            <w:pPr>
              <w:numPr>
                <w:ilvl w:val="0"/>
                <w:numId w:val="36"/>
              </w:numPr>
              <w:rPr>
                <w:color w:val="000000"/>
              </w:rPr>
            </w:pPr>
            <w:r w:rsidRPr="00CB1AD3">
              <w:rPr>
                <w:color w:val="000000"/>
              </w:rPr>
              <w:t>ovládá základní předložky</w:t>
            </w:r>
            <w:r w:rsidR="00CB1AD3">
              <w:rPr>
                <w:color w:val="000000"/>
              </w:rPr>
              <w:t xml:space="preserve"> </w:t>
            </w:r>
            <w:proofErr w:type="spellStart"/>
            <w:r w:rsidR="00CB1AD3">
              <w:rPr>
                <w:color w:val="000000"/>
              </w:rPr>
              <w:t>místsa</w:t>
            </w:r>
            <w:proofErr w:type="spellEnd"/>
            <w:r w:rsidRPr="00CB1AD3">
              <w:rPr>
                <w:color w:val="000000"/>
              </w:rPr>
              <w:t>, pomocí nich je schopen popsat základní umístění osob, předmětů…</w:t>
            </w:r>
          </w:p>
          <w:p w:rsidR="00D54F9C" w:rsidRPr="00D16C83" w:rsidRDefault="00D54F9C" w:rsidP="004C74EE">
            <w:pPr>
              <w:numPr>
                <w:ilvl w:val="0"/>
                <w:numId w:val="36"/>
              </w:numPr>
              <w:rPr>
                <w:color w:val="000000"/>
              </w:rPr>
            </w:pPr>
            <w:r w:rsidRPr="00D16C83">
              <w:rPr>
                <w:color w:val="000000"/>
              </w:rPr>
              <w:t>seznamuje se se zeměpisnými a historickými údaji VB a USA</w:t>
            </w:r>
          </w:p>
          <w:p w:rsidR="00D54F9C" w:rsidRPr="00D16C83" w:rsidRDefault="00D54F9C" w:rsidP="004C74EE">
            <w:pPr>
              <w:numPr>
                <w:ilvl w:val="0"/>
                <w:numId w:val="36"/>
              </w:numPr>
              <w:rPr>
                <w:color w:val="000000"/>
              </w:rPr>
            </w:pPr>
            <w:r w:rsidRPr="00D16C83">
              <w:rPr>
                <w:color w:val="000000"/>
              </w:rPr>
              <w:t>nadále se seznamuje s odlišnou výslovností americké a britské angličtiny</w:t>
            </w:r>
          </w:p>
          <w:p w:rsidR="00D54F9C" w:rsidRPr="00D16C83" w:rsidRDefault="00D54F9C" w:rsidP="004C74EE">
            <w:pPr>
              <w:numPr>
                <w:ilvl w:val="0"/>
                <w:numId w:val="36"/>
              </w:numPr>
              <w:rPr>
                <w:color w:val="000000"/>
              </w:rPr>
            </w:pPr>
            <w:r w:rsidRPr="00D16C83">
              <w:rPr>
                <w:color w:val="000000"/>
              </w:rPr>
              <w:t>rozšiřuje svoji znalost slovní zásoby</w:t>
            </w:r>
          </w:p>
          <w:p w:rsidR="00D54F9C" w:rsidRPr="00D16C83" w:rsidRDefault="00D54F9C" w:rsidP="004C74EE">
            <w:pPr>
              <w:numPr>
                <w:ilvl w:val="0"/>
                <w:numId w:val="36"/>
              </w:numPr>
              <w:rPr>
                <w:color w:val="000000"/>
              </w:rPr>
            </w:pPr>
            <w:r w:rsidRPr="00D16C83">
              <w:rPr>
                <w:color w:val="000000"/>
              </w:rPr>
              <w:t>používá neurčitý člen a/</w:t>
            </w:r>
            <w:proofErr w:type="spellStart"/>
            <w:r w:rsidRPr="00D16C83">
              <w:rPr>
                <w:color w:val="000000"/>
              </w:rPr>
              <w:t>an</w:t>
            </w:r>
            <w:proofErr w:type="spellEnd"/>
          </w:p>
          <w:p w:rsidR="00D54F9C" w:rsidRPr="00D16C83" w:rsidRDefault="00D54F9C" w:rsidP="004C74EE">
            <w:pPr>
              <w:numPr>
                <w:ilvl w:val="0"/>
                <w:numId w:val="36"/>
              </w:numPr>
              <w:rPr>
                <w:color w:val="000000"/>
              </w:rPr>
            </w:pPr>
            <w:r w:rsidRPr="00D16C83">
              <w:rPr>
                <w:color w:val="000000"/>
              </w:rPr>
              <w:t xml:space="preserve">používá slovíčko nějaký – </w:t>
            </w:r>
            <w:proofErr w:type="spellStart"/>
            <w:r w:rsidRPr="00D16C83">
              <w:rPr>
                <w:color w:val="000000"/>
              </w:rPr>
              <w:t>any</w:t>
            </w:r>
            <w:proofErr w:type="spellEnd"/>
            <w:r w:rsidRPr="00D16C83">
              <w:rPr>
                <w:color w:val="000000"/>
              </w:rPr>
              <w:t xml:space="preserve"> v otázce</w:t>
            </w:r>
          </w:p>
          <w:p w:rsidR="00D54F9C" w:rsidRPr="00D16C83" w:rsidRDefault="00D54F9C" w:rsidP="004C74EE">
            <w:pPr>
              <w:numPr>
                <w:ilvl w:val="0"/>
                <w:numId w:val="36"/>
              </w:numPr>
              <w:rPr>
                <w:color w:val="000000"/>
              </w:rPr>
            </w:pPr>
            <w:r w:rsidRPr="00D16C83">
              <w:rPr>
                <w:color w:val="000000"/>
              </w:rPr>
              <w:t>používá přivlastňovací pád pro osoby, zvířata, vyjádřený pomocí …´s</w:t>
            </w:r>
          </w:p>
          <w:p w:rsidR="00D54F9C" w:rsidRPr="00D16C83" w:rsidRDefault="00D54F9C" w:rsidP="004C74EE">
            <w:pPr>
              <w:numPr>
                <w:ilvl w:val="0"/>
                <w:numId w:val="36"/>
              </w:numPr>
              <w:rPr>
                <w:color w:val="000000"/>
              </w:rPr>
            </w:pPr>
            <w:r w:rsidRPr="00D16C83">
              <w:rPr>
                <w:color w:val="000000"/>
              </w:rPr>
              <w:t xml:space="preserve">používá přivlastnění neživým předmětům pomocí předložky </w:t>
            </w:r>
            <w:proofErr w:type="spellStart"/>
            <w:r w:rsidRPr="00D16C83">
              <w:rPr>
                <w:color w:val="000000"/>
              </w:rPr>
              <w:t>of</w:t>
            </w:r>
            <w:proofErr w:type="spellEnd"/>
          </w:p>
          <w:p w:rsidR="00D54F9C" w:rsidRPr="00D16C83" w:rsidRDefault="00D54F9C" w:rsidP="004C74EE">
            <w:pPr>
              <w:numPr>
                <w:ilvl w:val="0"/>
                <w:numId w:val="36"/>
              </w:numPr>
              <w:rPr>
                <w:color w:val="000000"/>
              </w:rPr>
            </w:pPr>
            <w:r w:rsidRPr="00D16C83">
              <w:rPr>
                <w:color w:val="000000"/>
              </w:rPr>
              <w:t xml:space="preserve">je schopen podat základní informaci o svém bydlišti, odpovědět na dotaz, kde bydlí – </w:t>
            </w:r>
            <w:proofErr w:type="spellStart"/>
            <w:r w:rsidRPr="00D16C83">
              <w:rPr>
                <w:color w:val="000000"/>
              </w:rPr>
              <w:t>Where</w:t>
            </w:r>
            <w:proofErr w:type="spellEnd"/>
            <w:r w:rsidRPr="00D16C83">
              <w:rPr>
                <w:color w:val="000000"/>
              </w:rPr>
              <w:t xml:space="preserve"> do </w:t>
            </w:r>
            <w:proofErr w:type="spellStart"/>
            <w:r w:rsidRPr="00D16C83">
              <w:rPr>
                <w:color w:val="000000"/>
              </w:rPr>
              <w:t>you</w:t>
            </w:r>
            <w:proofErr w:type="spellEnd"/>
            <w:r w:rsidRPr="00D16C83">
              <w:rPr>
                <w:color w:val="000000"/>
              </w:rPr>
              <w:t xml:space="preserve"> live?</w:t>
            </w:r>
          </w:p>
          <w:p w:rsidR="00D54F9C" w:rsidRPr="00B930AF" w:rsidRDefault="00D54F9C" w:rsidP="00B930AF">
            <w:pPr>
              <w:numPr>
                <w:ilvl w:val="0"/>
                <w:numId w:val="36"/>
              </w:numPr>
              <w:rPr>
                <w:color w:val="000000"/>
              </w:rPr>
            </w:pPr>
            <w:r w:rsidRPr="00D16C83">
              <w:rPr>
                <w:color w:val="000000"/>
              </w:rPr>
              <w:t>umí popsat svůj dům či byt, jednotlivé místnosti a vybavení</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Evropa v globálu –</w:t>
            </w:r>
          </w:p>
          <w:p w:rsidR="00D54F9C" w:rsidRPr="00D16C83" w:rsidRDefault="00D54F9C" w:rsidP="004C74EE">
            <w:pPr>
              <w:rPr>
                <w:color w:val="000000"/>
              </w:rPr>
            </w:pPr>
            <w:r w:rsidRPr="00D16C83">
              <w:rPr>
                <w:color w:val="000000"/>
              </w:rPr>
              <w:lastRenderedPageBreak/>
              <w:t>Evropa a svět nás zajímá</w:t>
            </w:r>
          </w:p>
          <w:p w:rsidR="00D54F9C" w:rsidRPr="00D16C83" w:rsidRDefault="00D54F9C" w:rsidP="004C74EE">
            <w:pPr>
              <w:rPr>
                <w:b/>
                <w:color w:val="000000"/>
              </w:rPr>
            </w:pPr>
            <w:r w:rsidRPr="00D16C83">
              <w:rPr>
                <w:b/>
                <w:color w:val="000000"/>
              </w:rPr>
              <w:t>Žijeme spolu –</w:t>
            </w:r>
          </w:p>
          <w:p w:rsidR="00D54F9C" w:rsidRPr="00D16C83" w:rsidRDefault="00D54F9C" w:rsidP="004C74EE">
            <w:pPr>
              <w:rPr>
                <w:color w:val="000000"/>
              </w:rPr>
            </w:pPr>
            <w:proofErr w:type="spellStart"/>
            <w:r w:rsidRPr="00D16C83">
              <w:rPr>
                <w:color w:val="000000"/>
              </w:rPr>
              <w:t>multikulturalita</w:t>
            </w:r>
            <w:proofErr w:type="spellEnd"/>
          </w:p>
          <w:p w:rsidR="00D54F9C" w:rsidRPr="00D16C83" w:rsidRDefault="00D54F9C" w:rsidP="004C74EE">
            <w:pPr>
              <w:rPr>
                <w:color w:val="000000"/>
              </w:rPr>
            </w:pP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lastRenderedPageBreak/>
              <w:t>Potraviny</w:t>
            </w:r>
          </w:p>
          <w:p w:rsidR="00D54F9C" w:rsidRPr="00AE5CE8" w:rsidRDefault="00D54F9C" w:rsidP="004C74EE">
            <w:pPr>
              <w:rPr>
                <w:color w:val="CC99FF"/>
              </w:rPr>
            </w:pPr>
            <w:r w:rsidRPr="00AE5CE8">
              <w:rPr>
                <w:color w:val="7030A0"/>
              </w:rPr>
              <w:t>(food)</w:t>
            </w: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t>ovládá a rozšiřuje slovní zásobu týkající se tématu</w:t>
            </w:r>
          </w:p>
          <w:p w:rsidR="00D54F9C" w:rsidRPr="00D16C83" w:rsidRDefault="00D54F9C" w:rsidP="004C74EE">
            <w:pPr>
              <w:numPr>
                <w:ilvl w:val="0"/>
                <w:numId w:val="36"/>
              </w:numPr>
              <w:rPr>
                <w:color w:val="000000"/>
              </w:rPr>
            </w:pPr>
            <w:r w:rsidRPr="00D16C83">
              <w:rPr>
                <w:color w:val="000000"/>
              </w:rPr>
              <w:t xml:space="preserve">dokáže vyjádřit své přání – chtěl bych – I </w:t>
            </w:r>
            <w:proofErr w:type="spellStart"/>
            <w:r w:rsidRPr="00D16C83">
              <w:rPr>
                <w:color w:val="000000"/>
              </w:rPr>
              <w:t>would</w:t>
            </w:r>
            <w:proofErr w:type="spellEnd"/>
            <w:r w:rsidRPr="00D16C83">
              <w:rPr>
                <w:color w:val="000000"/>
              </w:rPr>
              <w:t xml:space="preserve"> </w:t>
            </w:r>
            <w:proofErr w:type="spellStart"/>
            <w:r w:rsidRPr="00D16C83">
              <w:rPr>
                <w:color w:val="000000"/>
              </w:rPr>
              <w:t>like</w:t>
            </w:r>
            <w:proofErr w:type="spellEnd"/>
            <w:r w:rsidRPr="00D16C83">
              <w:rPr>
                <w:color w:val="000000"/>
              </w:rPr>
              <w:t>, časuje toto sloveso</w:t>
            </w:r>
          </w:p>
          <w:p w:rsidR="00D54F9C" w:rsidRPr="00D16C83" w:rsidRDefault="00D54F9C" w:rsidP="004C74EE">
            <w:pPr>
              <w:numPr>
                <w:ilvl w:val="0"/>
                <w:numId w:val="36"/>
              </w:numPr>
              <w:rPr>
                <w:color w:val="000000"/>
              </w:rPr>
            </w:pPr>
            <w:r w:rsidRPr="00D16C83">
              <w:rPr>
                <w:color w:val="000000"/>
              </w:rPr>
              <w:t>umí vyjádřit, co kolik stojí</w:t>
            </w:r>
            <w:r w:rsidR="005C6002">
              <w:rPr>
                <w:color w:val="000000"/>
              </w:rPr>
              <w:t xml:space="preserve"> </w:t>
            </w:r>
          </w:p>
          <w:p w:rsidR="00D54F9C" w:rsidRPr="00D16C83" w:rsidRDefault="00D54F9C" w:rsidP="004C74EE">
            <w:pPr>
              <w:numPr>
                <w:ilvl w:val="0"/>
                <w:numId w:val="36"/>
              </w:numPr>
              <w:rPr>
                <w:color w:val="000000"/>
              </w:rPr>
            </w:pPr>
            <w:r w:rsidRPr="00D16C83">
              <w:rPr>
                <w:color w:val="000000"/>
              </w:rPr>
              <w:t>upevňuje svoji znalost ohledně pravidelného stupňování přídavných jmen</w:t>
            </w:r>
          </w:p>
          <w:p w:rsidR="00D54F9C" w:rsidRPr="00D16C83" w:rsidRDefault="00D54F9C" w:rsidP="004C74EE">
            <w:pPr>
              <w:numPr>
                <w:ilvl w:val="0"/>
                <w:numId w:val="36"/>
              </w:numPr>
              <w:rPr>
                <w:color w:val="000000"/>
              </w:rPr>
            </w:pPr>
            <w:r w:rsidRPr="00D16C83">
              <w:rPr>
                <w:color w:val="000000"/>
              </w:rPr>
              <w:t xml:space="preserve">zná význam slova nějaký – </w:t>
            </w:r>
            <w:proofErr w:type="spellStart"/>
            <w:r w:rsidRPr="00D16C83">
              <w:rPr>
                <w:color w:val="000000"/>
              </w:rPr>
              <w:t>some</w:t>
            </w:r>
            <w:proofErr w:type="spellEnd"/>
            <w:r w:rsidRPr="00D16C83">
              <w:rPr>
                <w:color w:val="000000"/>
              </w:rPr>
              <w:t xml:space="preserve"> a využívá ho při vyjádření množství nepočitatelných podstatných jmen</w:t>
            </w:r>
          </w:p>
          <w:p w:rsidR="00D54F9C" w:rsidRPr="00D16C83" w:rsidRDefault="00D54F9C" w:rsidP="004C74EE">
            <w:pPr>
              <w:numPr>
                <w:ilvl w:val="0"/>
                <w:numId w:val="36"/>
              </w:numPr>
              <w:rPr>
                <w:color w:val="000000"/>
              </w:rPr>
            </w:pPr>
            <w:r w:rsidRPr="00D16C83">
              <w:rPr>
                <w:color w:val="000000"/>
              </w:rPr>
              <w:t>dokáže označit množství nepočitatelných podstatných jmen pomocí obalu</w:t>
            </w:r>
            <w:r w:rsidR="005C6002">
              <w:rPr>
                <w:color w:val="000000"/>
              </w:rPr>
              <w:t xml:space="preserve"> - </w:t>
            </w:r>
            <w:proofErr w:type="spellStart"/>
            <w:r w:rsidR="005C6002">
              <w:rPr>
                <w:color w:val="000000"/>
              </w:rPr>
              <w:t>of</w:t>
            </w:r>
            <w:proofErr w:type="spellEnd"/>
          </w:p>
          <w:p w:rsidR="00D54F9C" w:rsidRPr="00D16C83" w:rsidRDefault="00D54F9C" w:rsidP="004C74EE">
            <w:pPr>
              <w:numPr>
                <w:ilvl w:val="0"/>
                <w:numId w:val="36"/>
              </w:numPr>
              <w:rPr>
                <w:color w:val="000000"/>
              </w:rPr>
            </w:pPr>
            <w:r w:rsidRPr="00D16C83">
              <w:rPr>
                <w:color w:val="000000"/>
              </w:rPr>
              <w:t xml:space="preserve">je schopen využít znalosti číslovek při placení </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kreativita</w:t>
            </w:r>
          </w:p>
          <w:p w:rsidR="00D54F9C" w:rsidRPr="00D16C83" w:rsidRDefault="00D54F9C" w:rsidP="004C74EE">
            <w:pPr>
              <w:rPr>
                <w:b/>
                <w:color w:val="000000"/>
              </w:rPr>
            </w:pPr>
            <w:r w:rsidRPr="00D16C83">
              <w:rPr>
                <w:b/>
                <w:color w:val="000000"/>
              </w:rPr>
              <w:t>Osobnost –</w:t>
            </w:r>
          </w:p>
          <w:p w:rsidR="00D54F9C" w:rsidRPr="00D16C83" w:rsidRDefault="00D54F9C" w:rsidP="004C74EE">
            <w:pPr>
              <w:rPr>
                <w:color w:val="000000"/>
              </w:rPr>
            </w:pPr>
            <w:r w:rsidRPr="00D16C83">
              <w:rPr>
                <w:color w:val="000000"/>
              </w:rPr>
              <w:t>hodnoty, postoje</w:t>
            </w:r>
          </w:p>
        </w:tc>
      </w:tr>
      <w:tr w:rsidR="00D54F9C" w:rsidRPr="00D16C83" w:rsidTr="004C74EE">
        <w:tc>
          <w:tcPr>
            <w:tcW w:w="2802"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993366"/>
                <w:u w:val="single"/>
              </w:rPr>
            </w:pPr>
            <w:r w:rsidRPr="00D16C83">
              <w:rPr>
                <w:b/>
                <w:color w:val="993366"/>
                <w:u w:val="single"/>
              </w:rPr>
              <w:t>Koníčky, sporty, zaměstnání</w:t>
            </w:r>
          </w:p>
          <w:p w:rsidR="00D54F9C" w:rsidRPr="00AE5CE8" w:rsidRDefault="00D54F9C" w:rsidP="004C74EE">
            <w:pPr>
              <w:rPr>
                <w:color w:val="CC99FF"/>
              </w:rPr>
            </w:pPr>
            <w:r w:rsidRPr="00AE5CE8">
              <w:rPr>
                <w:color w:val="7030A0"/>
              </w:rPr>
              <w:t>(</w:t>
            </w:r>
            <w:proofErr w:type="spellStart"/>
            <w:r w:rsidRPr="00AE5CE8">
              <w:rPr>
                <w:color w:val="7030A0"/>
              </w:rPr>
              <w:t>hobbies</w:t>
            </w:r>
            <w:proofErr w:type="spellEnd"/>
            <w:r w:rsidRPr="00AE5CE8">
              <w:rPr>
                <w:color w:val="7030A0"/>
              </w:rPr>
              <w:t xml:space="preserve">, </w:t>
            </w:r>
            <w:proofErr w:type="spellStart"/>
            <w:r w:rsidRPr="00AE5CE8">
              <w:rPr>
                <w:color w:val="7030A0"/>
              </w:rPr>
              <w:t>sports</w:t>
            </w:r>
            <w:proofErr w:type="spellEnd"/>
            <w:r w:rsidRPr="00AE5CE8">
              <w:rPr>
                <w:color w:val="7030A0"/>
              </w:rPr>
              <w:t xml:space="preserve">, </w:t>
            </w:r>
            <w:proofErr w:type="spellStart"/>
            <w:r w:rsidRPr="00AE5CE8">
              <w:rPr>
                <w:color w:val="7030A0"/>
              </w:rPr>
              <w:t>jobs</w:t>
            </w:r>
            <w:proofErr w:type="spellEnd"/>
            <w:r w:rsidRPr="00AE5CE8">
              <w:rPr>
                <w:color w:val="7030A0"/>
              </w:rPr>
              <w:t>)</w:t>
            </w: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Default="00D54F9C" w:rsidP="004C74EE">
            <w:pPr>
              <w:rPr>
                <w:b/>
                <w:color w:val="CC99FF"/>
              </w:rPr>
            </w:pPr>
          </w:p>
          <w:p w:rsidR="00D54F9C" w:rsidRPr="00D16C83" w:rsidRDefault="00D54F9C" w:rsidP="004C74EE">
            <w:pPr>
              <w:rPr>
                <w:color w:val="993366"/>
              </w:rPr>
            </w:pPr>
          </w:p>
        </w:tc>
        <w:tc>
          <w:tcPr>
            <w:tcW w:w="595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numPr>
                <w:ilvl w:val="0"/>
                <w:numId w:val="36"/>
              </w:numPr>
              <w:rPr>
                <w:color w:val="000000"/>
              </w:rPr>
            </w:pPr>
            <w:r w:rsidRPr="00D16C83">
              <w:rPr>
                <w:color w:val="000000"/>
              </w:rPr>
              <w:lastRenderedPageBreak/>
              <w:t>opakuje a rozšiřuje svoji slovní zásobu k daným tématům</w:t>
            </w:r>
          </w:p>
          <w:p w:rsidR="00D54F9C" w:rsidRPr="00D16C83" w:rsidRDefault="00D54F9C" w:rsidP="004C74EE">
            <w:pPr>
              <w:numPr>
                <w:ilvl w:val="0"/>
                <w:numId w:val="36"/>
              </w:numPr>
              <w:rPr>
                <w:color w:val="000000"/>
              </w:rPr>
            </w:pPr>
            <w:r w:rsidRPr="00D16C83">
              <w:rPr>
                <w:color w:val="000000"/>
              </w:rPr>
              <w:t>dokáže vyjádřit zápor v Aj větě pomocí záporky no, řídí se pravidlem: jen jeden zápor v Aj větě</w:t>
            </w:r>
          </w:p>
          <w:p w:rsidR="00D54F9C" w:rsidRPr="00D16C83" w:rsidRDefault="00D54F9C" w:rsidP="004C74EE">
            <w:pPr>
              <w:numPr>
                <w:ilvl w:val="0"/>
                <w:numId w:val="36"/>
              </w:numPr>
              <w:rPr>
                <w:color w:val="000000"/>
              </w:rPr>
            </w:pPr>
            <w:r w:rsidRPr="00D16C83">
              <w:rPr>
                <w:color w:val="000000"/>
              </w:rPr>
              <w:t>seznamuje se s číslovkami řadovými a s jejich praktickým využitím např. datum</w:t>
            </w:r>
          </w:p>
          <w:p w:rsidR="00D54F9C" w:rsidRDefault="00D54F9C" w:rsidP="004C74EE">
            <w:pPr>
              <w:numPr>
                <w:ilvl w:val="0"/>
                <w:numId w:val="36"/>
              </w:numPr>
              <w:rPr>
                <w:color w:val="000000"/>
              </w:rPr>
            </w:pPr>
            <w:r w:rsidRPr="00D16C83">
              <w:rPr>
                <w:color w:val="000000"/>
              </w:rPr>
              <w:t xml:space="preserve">používá časové předložky in, on, </w:t>
            </w:r>
            <w:proofErr w:type="spellStart"/>
            <w:r w:rsidRPr="00D16C83">
              <w:rPr>
                <w:color w:val="000000"/>
              </w:rPr>
              <w:t>at</w:t>
            </w:r>
            <w:proofErr w:type="spellEnd"/>
            <w:r w:rsidRPr="00D16C83">
              <w:rPr>
                <w:color w:val="000000"/>
              </w:rPr>
              <w:t xml:space="preserve"> – ví, kdy je použít</w:t>
            </w:r>
          </w:p>
          <w:p w:rsidR="00B930AF" w:rsidRPr="00D16C83" w:rsidRDefault="00B930AF" w:rsidP="004C74EE">
            <w:pPr>
              <w:numPr>
                <w:ilvl w:val="0"/>
                <w:numId w:val="36"/>
              </w:numPr>
              <w:rPr>
                <w:color w:val="000000"/>
              </w:rPr>
            </w:pPr>
            <w:r w:rsidRPr="00D16C83">
              <w:rPr>
                <w:color w:val="000000"/>
              </w:rPr>
              <w:t xml:space="preserve">skloňuje zájmena osobní a </w:t>
            </w:r>
            <w:r>
              <w:rPr>
                <w:color w:val="000000"/>
              </w:rPr>
              <w:t xml:space="preserve">umí používat zájmena </w:t>
            </w:r>
            <w:r w:rsidRPr="00D16C83">
              <w:rPr>
                <w:color w:val="000000"/>
              </w:rPr>
              <w:t>přivlastňovací</w:t>
            </w:r>
          </w:p>
          <w:p w:rsidR="00D54F9C" w:rsidRPr="00D16C83" w:rsidRDefault="00D54F9C" w:rsidP="004C74EE">
            <w:pPr>
              <w:numPr>
                <w:ilvl w:val="0"/>
                <w:numId w:val="36"/>
              </w:numPr>
              <w:rPr>
                <w:color w:val="000000"/>
              </w:rPr>
            </w:pPr>
            <w:r w:rsidRPr="00D16C83">
              <w:rPr>
                <w:color w:val="000000"/>
              </w:rPr>
              <w:t xml:space="preserve">umí vyjádřit, co má a nemá rád – I </w:t>
            </w:r>
            <w:proofErr w:type="spellStart"/>
            <w:r w:rsidRPr="00D16C83">
              <w:rPr>
                <w:color w:val="000000"/>
              </w:rPr>
              <w:t>like</w:t>
            </w:r>
            <w:proofErr w:type="spellEnd"/>
            <w:r w:rsidRPr="00D16C83">
              <w:rPr>
                <w:color w:val="000000"/>
              </w:rPr>
              <w:t xml:space="preserve">/I </w:t>
            </w:r>
            <w:proofErr w:type="spellStart"/>
            <w:r w:rsidRPr="00D16C83">
              <w:rPr>
                <w:color w:val="000000"/>
              </w:rPr>
              <w:t>don´t</w:t>
            </w:r>
            <w:proofErr w:type="spellEnd"/>
            <w:r w:rsidRPr="00D16C83">
              <w:rPr>
                <w:color w:val="000000"/>
              </w:rPr>
              <w:t xml:space="preserve"> </w:t>
            </w:r>
            <w:proofErr w:type="spellStart"/>
            <w:r w:rsidRPr="00D16C83">
              <w:rPr>
                <w:color w:val="000000"/>
              </w:rPr>
              <w:t>like</w:t>
            </w:r>
            <w:proofErr w:type="spellEnd"/>
            <w:r w:rsidRPr="00D16C83">
              <w:rPr>
                <w:color w:val="000000"/>
              </w:rPr>
              <w:t>, s tímto slovesem tvoří otázku a odpověď v kladné i záporné formě</w:t>
            </w:r>
          </w:p>
          <w:p w:rsidR="00D54F9C" w:rsidRPr="00D16C83" w:rsidRDefault="00D54F9C" w:rsidP="004C74EE">
            <w:pPr>
              <w:numPr>
                <w:ilvl w:val="0"/>
                <w:numId w:val="36"/>
              </w:numPr>
              <w:rPr>
                <w:color w:val="000000"/>
              </w:rPr>
            </w:pPr>
            <w:r w:rsidRPr="00D16C83">
              <w:rPr>
                <w:color w:val="000000"/>
              </w:rPr>
              <w:t xml:space="preserve">umí vytvořit krátké pojednání či konverzaci na téma volnočasové aktivity </w:t>
            </w:r>
          </w:p>
          <w:p w:rsidR="00D54F9C" w:rsidRPr="00D16C83" w:rsidRDefault="00B930AF" w:rsidP="004C74EE">
            <w:pPr>
              <w:numPr>
                <w:ilvl w:val="0"/>
                <w:numId w:val="36"/>
              </w:numPr>
              <w:rPr>
                <w:color w:val="000000"/>
              </w:rPr>
            </w:pPr>
            <w:r>
              <w:rPr>
                <w:color w:val="000000"/>
              </w:rPr>
              <w:t xml:space="preserve">rozlišuje </w:t>
            </w:r>
            <w:r w:rsidR="00D54F9C" w:rsidRPr="00D16C83">
              <w:rPr>
                <w:color w:val="000000"/>
              </w:rPr>
              <w:t>užití přítomného prostého a přítomného průběhového času</w:t>
            </w:r>
          </w:p>
          <w:p w:rsidR="00D54F9C" w:rsidRPr="00D16C83" w:rsidRDefault="00D54F9C" w:rsidP="004C74EE">
            <w:pPr>
              <w:numPr>
                <w:ilvl w:val="0"/>
                <w:numId w:val="36"/>
              </w:numPr>
              <w:rPr>
                <w:color w:val="000000"/>
              </w:rPr>
            </w:pPr>
            <w:r w:rsidRPr="00D16C83">
              <w:rPr>
                <w:color w:val="000000"/>
              </w:rPr>
              <w:t>v těchto časech tvoří otázky a odpovědi</w:t>
            </w:r>
          </w:p>
          <w:p w:rsidR="00D54F9C" w:rsidRPr="00D16C83" w:rsidRDefault="00D54F9C" w:rsidP="004C74EE">
            <w:pPr>
              <w:numPr>
                <w:ilvl w:val="0"/>
                <w:numId w:val="36"/>
              </w:numPr>
              <w:rPr>
                <w:color w:val="000000"/>
              </w:rPr>
            </w:pPr>
            <w:r w:rsidRPr="00D16C83">
              <w:rPr>
                <w:color w:val="000000"/>
              </w:rPr>
              <w:lastRenderedPageBreak/>
              <w:t>dokáže říci</w:t>
            </w:r>
            <w:r>
              <w:rPr>
                <w:color w:val="000000"/>
              </w:rPr>
              <w:t>,</w:t>
            </w:r>
            <w:r w:rsidRPr="00D16C83">
              <w:rPr>
                <w:color w:val="000000"/>
              </w:rPr>
              <w:t xml:space="preserve"> jaké zaměstnání mají jeho rodiče</w:t>
            </w:r>
          </w:p>
          <w:p w:rsidR="00D54F9C" w:rsidRPr="00D16C83" w:rsidRDefault="00D54F9C" w:rsidP="004C74EE">
            <w:pPr>
              <w:numPr>
                <w:ilvl w:val="0"/>
                <w:numId w:val="36"/>
              </w:numPr>
              <w:rPr>
                <w:color w:val="000000"/>
              </w:rPr>
            </w:pPr>
            <w:r w:rsidRPr="00D16C83">
              <w:rPr>
                <w:color w:val="000000"/>
              </w:rPr>
              <w:t>seznamuje se s dalšími názvy některých klasických pohádek</w:t>
            </w:r>
          </w:p>
          <w:p w:rsidR="00D54F9C" w:rsidRPr="00D16C83" w:rsidRDefault="00D54F9C" w:rsidP="004C74EE">
            <w:pPr>
              <w:numPr>
                <w:ilvl w:val="0"/>
                <w:numId w:val="36"/>
              </w:numPr>
              <w:rPr>
                <w:color w:val="000000"/>
              </w:rPr>
            </w:pPr>
            <w:r w:rsidRPr="00D16C83">
              <w:rPr>
                <w:color w:val="000000"/>
              </w:rPr>
              <w:t>zabývá se jejich poslechem a četbou</w:t>
            </w:r>
          </w:p>
          <w:p w:rsidR="00D54F9C" w:rsidRPr="00D16C83" w:rsidRDefault="00D54F9C" w:rsidP="00B930AF">
            <w:pPr>
              <w:numPr>
                <w:ilvl w:val="0"/>
                <w:numId w:val="36"/>
              </w:numPr>
              <w:rPr>
                <w:color w:val="000000"/>
              </w:rPr>
            </w:pPr>
            <w:r w:rsidRPr="00C6452F">
              <w:rPr>
                <w:color w:val="000000"/>
              </w:rPr>
              <w:t>za použití přiložené slovní zásoby, obrázků a slovníku je schopen pohádkám porozumět</w:t>
            </w:r>
          </w:p>
        </w:tc>
        <w:tc>
          <w:tcPr>
            <w:tcW w:w="1843" w:type="dxa"/>
            <w:tcBorders>
              <w:top w:val="single" w:sz="4" w:space="0" w:color="auto"/>
              <w:left w:val="single" w:sz="4" w:space="0" w:color="auto"/>
              <w:bottom w:val="single" w:sz="4" w:space="0" w:color="auto"/>
              <w:right w:val="single" w:sz="4" w:space="0" w:color="auto"/>
            </w:tcBorders>
          </w:tcPr>
          <w:p w:rsidR="00D54F9C" w:rsidRPr="00D16C83" w:rsidRDefault="00D54F9C" w:rsidP="004C74EE">
            <w:pPr>
              <w:rPr>
                <w:b/>
                <w:color w:val="000000"/>
              </w:rPr>
            </w:pPr>
            <w:r w:rsidRPr="00D16C83">
              <w:rPr>
                <w:b/>
                <w:color w:val="000000"/>
              </w:rPr>
              <w:lastRenderedPageBreak/>
              <w:t>Osobnost –</w:t>
            </w:r>
          </w:p>
          <w:p w:rsidR="00D54F9C" w:rsidRPr="00D16C83" w:rsidRDefault="00D54F9C" w:rsidP="004C74EE">
            <w:pPr>
              <w:rPr>
                <w:color w:val="000000"/>
              </w:rPr>
            </w:pPr>
            <w:r w:rsidRPr="00D16C83">
              <w:rPr>
                <w:color w:val="000000"/>
              </w:rPr>
              <w:t>hodnoty, postoje</w:t>
            </w:r>
          </w:p>
        </w:tc>
      </w:tr>
    </w:tbl>
    <w:p w:rsidR="007E02F6" w:rsidRDefault="007E02F6" w:rsidP="007E02F6"/>
    <w:p w:rsidR="00D54F9C" w:rsidRDefault="00D54F9C" w:rsidP="007E02F6"/>
    <w:p w:rsidR="0047639A" w:rsidRDefault="0047639A" w:rsidP="0047639A">
      <w:pPr>
        <w:rPr>
          <w:b/>
          <w:color w:val="7030A0"/>
          <w:sz w:val="28"/>
          <w:szCs w:val="28"/>
        </w:rPr>
      </w:pPr>
      <w:r>
        <w:rPr>
          <w:b/>
          <w:color w:val="7030A0"/>
          <w:sz w:val="28"/>
          <w:szCs w:val="28"/>
        </w:rPr>
        <w:t>5</w:t>
      </w:r>
      <w:r w:rsidRPr="00561CBC">
        <w:rPr>
          <w:b/>
          <w:color w:val="7030A0"/>
          <w:sz w:val="28"/>
          <w:szCs w:val="28"/>
        </w:rPr>
        <w:t>.3.</w:t>
      </w:r>
      <w:r w:rsidR="00D54F9C">
        <w:rPr>
          <w:b/>
          <w:color w:val="7030A0"/>
          <w:sz w:val="28"/>
          <w:szCs w:val="28"/>
        </w:rPr>
        <w:t xml:space="preserve"> </w:t>
      </w:r>
      <w:r w:rsidRPr="00561CBC">
        <w:rPr>
          <w:b/>
          <w:color w:val="7030A0"/>
          <w:sz w:val="28"/>
          <w:szCs w:val="28"/>
        </w:rPr>
        <w:t xml:space="preserve">MATEMATIKA       </w:t>
      </w:r>
    </w:p>
    <w:p w:rsidR="00781D2C" w:rsidRDefault="00781D2C" w:rsidP="005D50FC">
      <w:pPr>
        <w:rPr>
          <w:b/>
          <w:u w:val="single"/>
        </w:rPr>
      </w:pPr>
      <w:r w:rsidRPr="00781D2C">
        <w:rPr>
          <w:b/>
          <w:u w:val="single"/>
        </w:rPr>
        <w:t xml:space="preserve">Charakteristika předmětu </w:t>
      </w:r>
      <w:r>
        <w:rPr>
          <w:b/>
          <w:u w:val="single"/>
        </w:rPr>
        <w:t>–</w:t>
      </w:r>
      <w:r w:rsidRPr="00781D2C">
        <w:rPr>
          <w:b/>
          <w:u w:val="single"/>
        </w:rPr>
        <w:t xml:space="preserve"> matematika</w:t>
      </w:r>
    </w:p>
    <w:p w:rsidR="00781D2C" w:rsidRDefault="00781D2C" w:rsidP="00781D2C">
      <w:r>
        <w:t>Poznatky a dovednosti získané v matematice jsou předpokladem k poznávání přírodovědných oborů, ekonomiky, techniky a využívání počítačů.</w:t>
      </w:r>
    </w:p>
    <w:p w:rsidR="00781D2C" w:rsidRPr="00B80482" w:rsidRDefault="00781D2C" w:rsidP="00781D2C">
      <w:pPr>
        <w:rPr>
          <w:sz w:val="28"/>
        </w:rPr>
      </w:pPr>
      <w:r>
        <w:t>Disponibilní hodiny jsou zařazeny ve 2. ročníku pro delší časový úsek procvičování sčítání a odčítání s přechodem přes základ deset, ve 3. ročníku pro základy rýsování, ve 4. ročníku je nutná časová dotace pro základní numerace do milionu, v 5. ročníku je nutné procvičení učiva geometrie – grafy, povrchy těles a učiva</w:t>
      </w:r>
      <w:r w:rsidR="00EB2833">
        <w:t xml:space="preserve"> </w:t>
      </w:r>
      <w:r>
        <w:t>zlomky.</w:t>
      </w:r>
    </w:p>
    <w:p w:rsidR="00781D2C" w:rsidRDefault="00781D2C" w:rsidP="005D50FC"/>
    <w:p w:rsidR="009A495F" w:rsidRPr="00164775" w:rsidRDefault="009A495F" w:rsidP="009A495F">
      <w:pPr>
        <w:rPr>
          <w:b/>
          <w:szCs w:val="28"/>
          <w:u w:val="single"/>
        </w:rPr>
      </w:pPr>
      <w:r w:rsidRPr="00164775">
        <w:rPr>
          <w:b/>
          <w:szCs w:val="28"/>
          <w:u w:val="single"/>
        </w:rPr>
        <w:t>Výchovné a vzdělávací strategie</w:t>
      </w:r>
    </w:p>
    <w:p w:rsidR="009A495F" w:rsidRPr="002A1BC2" w:rsidRDefault="009A495F" w:rsidP="009A495F">
      <w:r w:rsidRPr="002A1BC2">
        <w:rPr>
          <w:szCs w:val="28"/>
        </w:rPr>
        <w:t>Odkaz:</w:t>
      </w:r>
      <w:r>
        <w:rPr>
          <w:b/>
          <w:color w:val="7030A0"/>
        </w:rPr>
        <w:t xml:space="preserve"> </w:t>
      </w:r>
      <w:r w:rsidRPr="002A1BC2">
        <w:t xml:space="preserve">kapitola </w:t>
      </w:r>
      <w:r>
        <w:t>3.3.</w:t>
      </w:r>
      <w:r w:rsidR="00FD0AA1">
        <w:t xml:space="preserve"> </w:t>
      </w:r>
      <w:r>
        <w:t>Výchovné a vzdělávací strategie</w:t>
      </w:r>
      <w:r w:rsidRPr="002A1BC2">
        <w:t xml:space="preserve">       </w:t>
      </w:r>
    </w:p>
    <w:p w:rsidR="0047639A" w:rsidRPr="009A495F" w:rsidRDefault="0047639A" w:rsidP="0047639A">
      <w:pPr>
        <w:rPr>
          <w:b/>
          <w:u w:val="single"/>
        </w:rPr>
      </w:pPr>
      <w:r w:rsidRPr="009A495F">
        <w:rPr>
          <w:b/>
          <w:u w:val="single"/>
        </w:rPr>
        <w:t>Utváření a rozvoj klíčových kompetencí ve vyučovacím předmětu Matematika</w:t>
      </w:r>
    </w:p>
    <w:p w:rsidR="0047639A" w:rsidRPr="0047639A" w:rsidRDefault="0047639A" w:rsidP="0047639A">
      <w:pPr>
        <w:pStyle w:val="Nadpis3"/>
        <w:rPr>
          <w:rFonts w:ascii="Times New Roman" w:hAnsi="Times New Roman" w:cs="Times New Roman"/>
          <w:b w:val="0"/>
          <w:color w:val="7030A0"/>
          <w:sz w:val="24"/>
          <w:szCs w:val="24"/>
        </w:rPr>
      </w:pPr>
      <w:r w:rsidRPr="0047639A">
        <w:rPr>
          <w:rFonts w:ascii="Times New Roman" w:hAnsi="Times New Roman" w:cs="Times New Roman"/>
          <w:b w:val="0"/>
          <w:color w:val="7030A0"/>
          <w:sz w:val="24"/>
          <w:szCs w:val="24"/>
        </w:rPr>
        <w:t>Kompetence k učení</w:t>
      </w:r>
    </w:p>
    <w:p w:rsidR="0047639A" w:rsidRPr="002856AC" w:rsidRDefault="0047639A" w:rsidP="0047639A">
      <w:pPr>
        <w:numPr>
          <w:ilvl w:val="0"/>
          <w:numId w:val="39"/>
        </w:numPr>
      </w:pPr>
      <w:r w:rsidRPr="002856AC">
        <w:t>vybírat a využívat vhodné způsoby, metody a strategie pro efektivní učení, plánovat, organizovat a řídit vlastní učení, projevovat ochotu věnovat se dalšímu studiu a celoživotnímu učení</w:t>
      </w:r>
    </w:p>
    <w:p w:rsidR="0047639A" w:rsidRPr="002856AC" w:rsidRDefault="0047639A" w:rsidP="0047639A">
      <w:pPr>
        <w:numPr>
          <w:ilvl w:val="0"/>
          <w:numId w:val="39"/>
        </w:numPr>
      </w:pPr>
      <w:r w:rsidRPr="002856AC">
        <w:t>vyhledávat a třídit informace a na základě jejich pochopení, propojení a systematizace je efektivně využívat v procesu učení, tvůrčích činnostech a praktickém životě</w:t>
      </w:r>
    </w:p>
    <w:p w:rsidR="00780728" w:rsidRDefault="0047639A" w:rsidP="0047639A">
      <w:pPr>
        <w:numPr>
          <w:ilvl w:val="0"/>
          <w:numId w:val="39"/>
        </w:numPr>
      </w:pPr>
      <w:r w:rsidRPr="002856AC">
        <w:t xml:space="preserve">operovat s užívanými termíny, znaky a symboly, uvádět věci do souvislostí, propojovat do širších celků poznatky z různých vzdělávacích oblastí </w:t>
      </w:r>
    </w:p>
    <w:p w:rsidR="00780728" w:rsidRPr="00780728" w:rsidRDefault="0047639A" w:rsidP="0047639A">
      <w:pPr>
        <w:numPr>
          <w:ilvl w:val="0"/>
          <w:numId w:val="39"/>
        </w:numPr>
        <w:rPr>
          <w:color w:val="7030A0"/>
        </w:rPr>
      </w:pPr>
      <w:r w:rsidRPr="002856AC">
        <w:t>poznávat smysl a cíl učení, mít pozitivní vztah k učení, posoudit vlastní pokrok a určit překážky či problémy bránící učení, naplánovat si, jakým způsobem své učení zdokonalit</w:t>
      </w:r>
    </w:p>
    <w:p w:rsidR="0047639A" w:rsidRPr="00780728" w:rsidRDefault="0047639A" w:rsidP="00780728">
      <w:pPr>
        <w:rPr>
          <w:color w:val="7030A0"/>
        </w:rPr>
      </w:pPr>
      <w:r w:rsidRPr="00780728">
        <w:rPr>
          <w:color w:val="7030A0"/>
        </w:rPr>
        <w:t>Kompetence k řešení problému</w:t>
      </w:r>
    </w:p>
    <w:p w:rsidR="0047639A" w:rsidRPr="002856AC" w:rsidRDefault="0047639A" w:rsidP="0047639A">
      <w:pPr>
        <w:numPr>
          <w:ilvl w:val="0"/>
          <w:numId w:val="40"/>
        </w:numPr>
        <w:rPr>
          <w:i/>
          <w:iCs/>
        </w:rPr>
      </w:pPr>
      <w:r w:rsidRPr="002856AC">
        <w:t>vnímat nejrůznější problémové situace ve škole i mimo ni, rozpoznat a pochopit problém, přemýšlet o nesrovnalostech a jejich příčinách, promyslet a naplánovat způsob řešení problémů a využívat k tomu vlastního úsudku a zkušeností</w:t>
      </w:r>
    </w:p>
    <w:p w:rsidR="0047639A" w:rsidRPr="002856AC" w:rsidRDefault="0047639A" w:rsidP="0047639A">
      <w:pPr>
        <w:numPr>
          <w:ilvl w:val="0"/>
          <w:numId w:val="40"/>
        </w:numPr>
        <w:rPr>
          <w:i/>
          <w:iCs/>
        </w:rPr>
      </w:pPr>
      <w:r w:rsidRPr="002856AC">
        <w:t>vyhledávat informace vhodné k řešení problému, nacházet jejich shodné, podobné a odlišné znaky, využívat získané vědomosti a dovednosti k objevování různých variant řešení, nenechat se odradit případným nezdarem a vytrvale hledat konečné řešení problému</w:t>
      </w:r>
    </w:p>
    <w:p w:rsidR="0047639A" w:rsidRPr="002856AC" w:rsidRDefault="0047639A" w:rsidP="0047639A">
      <w:pPr>
        <w:numPr>
          <w:ilvl w:val="0"/>
          <w:numId w:val="40"/>
        </w:numPr>
        <w:rPr>
          <w:i/>
          <w:iCs/>
        </w:rPr>
      </w:pPr>
      <w:r w:rsidRPr="002856AC">
        <w:t>samostatně řešit problémy; volit vhodné způsoby řešení; užívat při řešení problémů logické, matematické a empirické postupy</w:t>
      </w:r>
    </w:p>
    <w:p w:rsidR="0047639A" w:rsidRPr="002856AC" w:rsidRDefault="0047639A" w:rsidP="0047639A">
      <w:pPr>
        <w:numPr>
          <w:ilvl w:val="0"/>
          <w:numId w:val="41"/>
        </w:numPr>
        <w:rPr>
          <w:i/>
          <w:iCs/>
        </w:rPr>
      </w:pPr>
      <w:r w:rsidRPr="002856AC">
        <w:t>ověřovat prakticky správnost řešení problémů a osvědčené postupy aplikovat při řešení obdobných nebo nových problémových situací, sledovat vlastní pokrok při zdolávání problémů</w:t>
      </w:r>
    </w:p>
    <w:p w:rsidR="00780728" w:rsidRPr="00780728" w:rsidRDefault="0047639A" w:rsidP="0047639A">
      <w:pPr>
        <w:numPr>
          <w:ilvl w:val="0"/>
          <w:numId w:val="41"/>
        </w:numPr>
        <w:rPr>
          <w:color w:val="7030A0"/>
        </w:rPr>
      </w:pPr>
      <w:r w:rsidRPr="002856AC">
        <w:t>kriticky myslet, činit uvážlivá rozhodnutí, schopnost obhájit je</w:t>
      </w:r>
    </w:p>
    <w:p w:rsidR="0047639A" w:rsidRPr="00780728" w:rsidRDefault="0047639A" w:rsidP="00780728">
      <w:pPr>
        <w:rPr>
          <w:color w:val="7030A0"/>
        </w:rPr>
      </w:pPr>
      <w:r w:rsidRPr="00780728">
        <w:rPr>
          <w:color w:val="7030A0"/>
        </w:rPr>
        <w:t>Kompetence komunikativní</w:t>
      </w:r>
    </w:p>
    <w:p w:rsidR="0047639A" w:rsidRPr="002856AC" w:rsidRDefault="0047639A" w:rsidP="0047639A">
      <w:pPr>
        <w:numPr>
          <w:ilvl w:val="0"/>
          <w:numId w:val="42"/>
        </w:numPr>
      </w:pPr>
      <w:r w:rsidRPr="002856AC">
        <w:t>formulovat a vyjadřovat své myšlenky a názory v logickém sledu, vyjadřovat se výstižně, souvisle a kultivovaně v písemném i ústním projevu</w:t>
      </w:r>
    </w:p>
    <w:p w:rsidR="0047639A" w:rsidRPr="002856AC" w:rsidRDefault="0047639A" w:rsidP="0047639A">
      <w:pPr>
        <w:numPr>
          <w:ilvl w:val="0"/>
          <w:numId w:val="42"/>
        </w:numPr>
      </w:pPr>
      <w:r w:rsidRPr="002856AC">
        <w:t>naslouchat promluvám druhých lidí, porozumět jim, vhodně na ně reagovat, účinně se zapojovat do diskuse, obhajovat svůj názor a vhodně argumentovat</w:t>
      </w:r>
    </w:p>
    <w:p w:rsidR="0047639A" w:rsidRPr="002856AC" w:rsidRDefault="0047639A" w:rsidP="0047639A">
      <w:pPr>
        <w:numPr>
          <w:ilvl w:val="0"/>
          <w:numId w:val="42"/>
        </w:numPr>
      </w:pPr>
      <w:r w:rsidRPr="002856AC">
        <w:t>rozumět různým typům textů a záznamů, obrazových materiálů, běžně užívaných gest, zvuků a jiných informačních a komunikačních prostředků, přemýšlet o nich, reagovat na ně a tvořivě je využívat ke svému rozvoji a k aktivnímu zapojení se do společenského dění</w:t>
      </w:r>
    </w:p>
    <w:p w:rsidR="00434811" w:rsidRPr="00434811" w:rsidRDefault="0047639A" w:rsidP="0047639A">
      <w:pPr>
        <w:numPr>
          <w:ilvl w:val="0"/>
          <w:numId w:val="42"/>
        </w:numPr>
        <w:rPr>
          <w:color w:val="7030A0"/>
        </w:rPr>
      </w:pPr>
      <w:r w:rsidRPr="002856AC">
        <w:t>využívat získané komunikativní dovednosti k vytváření vztahů potřebných k plnohodnotnému soužití a kvalitní spolupráci s ostatními lidmi</w:t>
      </w:r>
    </w:p>
    <w:p w:rsidR="0047639A" w:rsidRPr="00434811" w:rsidRDefault="0047639A" w:rsidP="00434811">
      <w:pPr>
        <w:rPr>
          <w:color w:val="7030A0"/>
        </w:rPr>
      </w:pPr>
      <w:r w:rsidRPr="00434811">
        <w:rPr>
          <w:color w:val="7030A0"/>
        </w:rPr>
        <w:t>Kompetence občanské</w:t>
      </w:r>
    </w:p>
    <w:p w:rsidR="0047639A" w:rsidRPr="002856AC" w:rsidRDefault="0047639A" w:rsidP="0047639A">
      <w:pPr>
        <w:numPr>
          <w:ilvl w:val="0"/>
          <w:numId w:val="43"/>
        </w:numPr>
      </w:pPr>
      <w:r w:rsidRPr="002856AC">
        <w:lastRenderedPageBreak/>
        <w:t>respektovat, chránit a ocenit naše tradice a kulturní i historické dědictví, projevovat pozitivní postoj k uměleckým dílům, smysl pro kulturu a tvořivost, aktivně se zapojovat do kulturního dění a sportovních aktivit</w:t>
      </w:r>
    </w:p>
    <w:p w:rsidR="0047639A" w:rsidRPr="002856AC" w:rsidRDefault="0047639A" w:rsidP="0047639A">
      <w:pPr>
        <w:numPr>
          <w:ilvl w:val="0"/>
          <w:numId w:val="43"/>
        </w:numPr>
      </w:pPr>
      <w:r w:rsidRPr="002856AC">
        <w:t>chápat základní principy, na nichž spočívají zákony a společenské normy, být si vědom svých práv a povinností ve škole i mimo školu</w:t>
      </w:r>
    </w:p>
    <w:p w:rsidR="0047639A" w:rsidRDefault="0047639A" w:rsidP="0047639A">
      <w:pPr>
        <w:numPr>
          <w:ilvl w:val="0"/>
          <w:numId w:val="43"/>
        </w:numPr>
      </w:pPr>
      <w:r w:rsidRPr="002856AC">
        <w:t>chápat základní ekologické souvislosti a environmentální problémy, respektovat požadavky na kvalitní životní prostředí, rozhodovat se v zájmu podpory a ochrany zdraví a trvale udržitelného rozvoje společnosti</w:t>
      </w:r>
    </w:p>
    <w:p w:rsidR="0047639A" w:rsidRPr="0047639A" w:rsidRDefault="0047639A" w:rsidP="0047639A">
      <w:pPr>
        <w:rPr>
          <w:color w:val="7030A0"/>
        </w:rPr>
      </w:pPr>
      <w:r w:rsidRPr="0047639A">
        <w:rPr>
          <w:color w:val="7030A0"/>
        </w:rPr>
        <w:t>Kompetence pracovní</w:t>
      </w:r>
    </w:p>
    <w:p w:rsidR="0047639A" w:rsidRPr="002856AC" w:rsidRDefault="0047639A" w:rsidP="0047639A">
      <w:pPr>
        <w:numPr>
          <w:ilvl w:val="0"/>
          <w:numId w:val="44"/>
        </w:numPr>
        <w:ind w:left="360"/>
      </w:pPr>
      <w:r w:rsidRPr="002856AC">
        <w:t xml:space="preserve">používat bezpečně a účinně materiály, nástroje a vybavení, dodržovat vymezená pravidla, plnit povinnosti a závazky, adaptovat se na změněné nebo nové pracovní podmínky                               </w:t>
      </w:r>
    </w:p>
    <w:p w:rsidR="0047639A" w:rsidRDefault="0047639A" w:rsidP="0047639A">
      <w:pPr>
        <w:numPr>
          <w:ilvl w:val="0"/>
          <w:numId w:val="44"/>
        </w:numPr>
        <w:ind w:left="360"/>
      </w:pPr>
      <w:r w:rsidRPr="002856AC">
        <w:t>využívat znalosti a zkušenosti získané v jednotlivých vzdělávacích oblastech v zájmu vlastního rozvoje i své přípravy na budoucnost, činit podložená rozhodnutí o dalším vzdělávání a profesním zaměření</w:t>
      </w:r>
    </w:p>
    <w:p w:rsidR="0047639A" w:rsidRPr="0047639A" w:rsidRDefault="0047639A" w:rsidP="0047639A">
      <w:pPr>
        <w:rPr>
          <w:color w:val="7030A0"/>
        </w:rPr>
      </w:pPr>
      <w:r w:rsidRPr="0047639A">
        <w:rPr>
          <w:color w:val="7030A0"/>
        </w:rPr>
        <w:t>Kompetence sociální a personální</w:t>
      </w:r>
    </w:p>
    <w:p w:rsidR="0047639A" w:rsidRPr="002856AC" w:rsidRDefault="0047639A" w:rsidP="0047639A">
      <w:pPr>
        <w:pStyle w:val="Odstavec"/>
        <w:numPr>
          <w:ilvl w:val="0"/>
          <w:numId w:val="45"/>
        </w:numPr>
        <w:tabs>
          <w:tab w:val="num" w:pos="720"/>
        </w:tabs>
        <w:spacing w:before="0" w:after="0"/>
      </w:pPr>
      <w:r w:rsidRPr="002856AC">
        <w:t>přispívat k diskusi v malé skupině i k debatě celé třídy, chápat potřebu efektivně spolupracovat s druhými při řešení daného úkolu, oceňovat zkušenosti druhých lidí, respektovat různá hlediska a čerpat poučení z toho, co si druzí lidé myslí, říkají</w:t>
      </w:r>
      <w:r>
        <w:t xml:space="preserve"> </w:t>
      </w:r>
      <w:r w:rsidRPr="002856AC">
        <w:t>a dělají</w:t>
      </w:r>
    </w:p>
    <w:p w:rsidR="0047639A" w:rsidRPr="002856AC" w:rsidRDefault="0047639A" w:rsidP="0047639A">
      <w:pPr>
        <w:pStyle w:val="Odstavec"/>
        <w:numPr>
          <w:ilvl w:val="0"/>
          <w:numId w:val="45"/>
        </w:numPr>
        <w:tabs>
          <w:tab w:val="num" w:pos="720"/>
        </w:tabs>
        <w:spacing w:before="0" w:after="0"/>
      </w:pPr>
      <w:r w:rsidRPr="002856AC">
        <w:t>vytvářet si pozitivní představu o sobě samém, která podporuje sebedůvěru a samostatný rozvoj; ovládat a řídit svoje jednání a chování, dosáhnout pocitu sebeuspokojení a sebeúcty</w:t>
      </w:r>
    </w:p>
    <w:p w:rsidR="0047639A" w:rsidRDefault="0047639A" w:rsidP="005D50FC">
      <w:pPr>
        <w:rPr>
          <w:b/>
          <w:color w:val="7030A0"/>
          <w:u w:val="single"/>
        </w:rPr>
      </w:pPr>
    </w:p>
    <w:p w:rsidR="0047639A" w:rsidRDefault="0047639A" w:rsidP="005D50FC">
      <w:pPr>
        <w:rPr>
          <w:b/>
          <w:color w:val="7030A0"/>
          <w:u w:val="single"/>
        </w:rPr>
      </w:pPr>
    </w:p>
    <w:p w:rsidR="0047639A" w:rsidRDefault="0047639A" w:rsidP="0047639A">
      <w:pPr>
        <w:rPr>
          <w:b/>
          <w:color w:val="7030A0"/>
        </w:rPr>
      </w:pPr>
      <w:r w:rsidRPr="00561CBC">
        <w:rPr>
          <w:b/>
          <w:color w:val="7030A0"/>
        </w:rPr>
        <w:t>MATEMATIKA – 1. ROČNÍK</w:t>
      </w:r>
    </w:p>
    <w:p w:rsidR="0047639A" w:rsidRPr="00D14479" w:rsidRDefault="0047639A" w:rsidP="0047639A">
      <w:pPr>
        <w:rPr>
          <w:b/>
          <w:color w:val="000000"/>
          <w:u w:val="single"/>
        </w:rPr>
      </w:pPr>
      <w:r w:rsidRPr="00D14479">
        <w:rPr>
          <w:b/>
          <w:color w:val="000000"/>
          <w:u w:val="single"/>
        </w:rPr>
        <w:t>Vzdělávání v předmětu M v 1.</w:t>
      </w:r>
      <w:r>
        <w:rPr>
          <w:b/>
          <w:color w:val="000000"/>
          <w:u w:val="single"/>
        </w:rPr>
        <w:t xml:space="preserve"> </w:t>
      </w:r>
      <w:r w:rsidRPr="00D14479">
        <w:rPr>
          <w:b/>
          <w:color w:val="000000"/>
          <w:u w:val="single"/>
        </w:rPr>
        <w:t>ročníku směřuje k:</w:t>
      </w:r>
    </w:p>
    <w:p w:rsidR="0047639A" w:rsidRDefault="0047639A" w:rsidP="0047639A">
      <w:pPr>
        <w:numPr>
          <w:ilvl w:val="0"/>
          <w:numId w:val="46"/>
        </w:numPr>
        <w:rPr>
          <w:color w:val="000000"/>
        </w:rPr>
      </w:pPr>
      <w:r>
        <w:rPr>
          <w:color w:val="000000"/>
        </w:rPr>
        <w:t>znalosti čísel 0-20</w:t>
      </w:r>
    </w:p>
    <w:p w:rsidR="0047639A" w:rsidRDefault="0047639A" w:rsidP="0047639A">
      <w:pPr>
        <w:numPr>
          <w:ilvl w:val="0"/>
          <w:numId w:val="46"/>
        </w:numPr>
        <w:rPr>
          <w:color w:val="000000"/>
        </w:rPr>
      </w:pPr>
      <w:r>
        <w:rPr>
          <w:color w:val="000000"/>
        </w:rPr>
        <w:t>sestavení číselné řady</w:t>
      </w:r>
    </w:p>
    <w:p w:rsidR="0047639A" w:rsidRDefault="0047639A" w:rsidP="0047639A">
      <w:pPr>
        <w:numPr>
          <w:ilvl w:val="0"/>
          <w:numId w:val="46"/>
        </w:numPr>
        <w:rPr>
          <w:color w:val="000000"/>
        </w:rPr>
      </w:pPr>
      <w:r>
        <w:rPr>
          <w:color w:val="000000"/>
        </w:rPr>
        <w:t>orientaci na číselné ose</w:t>
      </w:r>
    </w:p>
    <w:p w:rsidR="0047639A" w:rsidRDefault="0047639A" w:rsidP="0047639A">
      <w:pPr>
        <w:numPr>
          <w:ilvl w:val="0"/>
          <w:numId w:val="46"/>
        </w:numPr>
        <w:rPr>
          <w:color w:val="000000"/>
        </w:rPr>
      </w:pPr>
      <w:r>
        <w:rPr>
          <w:color w:val="000000"/>
        </w:rPr>
        <w:t>psaní číslic a čísel 0-20</w:t>
      </w:r>
    </w:p>
    <w:p w:rsidR="0047639A" w:rsidRDefault="0047639A" w:rsidP="0047639A">
      <w:pPr>
        <w:numPr>
          <w:ilvl w:val="0"/>
          <w:numId w:val="46"/>
        </w:numPr>
        <w:rPr>
          <w:color w:val="000000"/>
        </w:rPr>
      </w:pPr>
      <w:r>
        <w:rPr>
          <w:color w:val="000000"/>
        </w:rPr>
        <w:t xml:space="preserve">porovnávání čísel s použitím znaků </w:t>
      </w:r>
      <w:r w:rsidR="002C7E58">
        <w:rPr>
          <w:color w:val="000000"/>
        </w:rPr>
        <w:t xml:space="preserve">rovnosti </w:t>
      </w:r>
      <w:r>
        <w:rPr>
          <w:color w:val="000000"/>
        </w:rPr>
        <w:t xml:space="preserve">a </w:t>
      </w:r>
      <w:r w:rsidR="002C7E58">
        <w:rPr>
          <w:color w:val="000000"/>
        </w:rPr>
        <w:t>nerovnosti</w:t>
      </w:r>
    </w:p>
    <w:p w:rsidR="0047639A" w:rsidRDefault="0047639A" w:rsidP="0047639A">
      <w:pPr>
        <w:numPr>
          <w:ilvl w:val="0"/>
          <w:numId w:val="46"/>
        </w:numPr>
        <w:rPr>
          <w:color w:val="000000"/>
        </w:rPr>
      </w:pPr>
      <w:r>
        <w:rPr>
          <w:color w:val="000000"/>
        </w:rPr>
        <w:t>sčítání a odčítání do 20 bez přechodu přes desítku</w:t>
      </w:r>
    </w:p>
    <w:p w:rsidR="0047639A" w:rsidRDefault="0047639A" w:rsidP="0047639A">
      <w:pPr>
        <w:numPr>
          <w:ilvl w:val="0"/>
          <w:numId w:val="46"/>
        </w:numPr>
        <w:rPr>
          <w:color w:val="000000"/>
        </w:rPr>
      </w:pPr>
      <w:r>
        <w:rPr>
          <w:color w:val="000000"/>
        </w:rPr>
        <w:t>zápis příkladů pomocí znaků +, -</w:t>
      </w:r>
    </w:p>
    <w:p w:rsidR="0047639A" w:rsidRDefault="0047639A" w:rsidP="0047639A">
      <w:pPr>
        <w:numPr>
          <w:ilvl w:val="0"/>
          <w:numId w:val="46"/>
        </w:numPr>
        <w:rPr>
          <w:color w:val="000000"/>
        </w:rPr>
      </w:pPr>
      <w:r>
        <w:rPr>
          <w:color w:val="000000"/>
        </w:rPr>
        <w:t>řešení a vytváření jednoduchých slovních úloh</w:t>
      </w:r>
    </w:p>
    <w:p w:rsidR="0047639A" w:rsidRDefault="0047639A" w:rsidP="0047639A">
      <w:pPr>
        <w:numPr>
          <w:ilvl w:val="0"/>
          <w:numId w:val="46"/>
        </w:numPr>
        <w:rPr>
          <w:color w:val="000000"/>
        </w:rPr>
      </w:pPr>
      <w:r>
        <w:rPr>
          <w:color w:val="000000"/>
        </w:rPr>
        <w:t>poznávání geometrických tvarů a těles; orientaci v prostoru a v rovině</w:t>
      </w:r>
    </w:p>
    <w:p w:rsidR="0047639A" w:rsidRDefault="0047639A" w:rsidP="0047639A">
      <w:pPr>
        <w:rPr>
          <w:b/>
          <w:color w:val="000000"/>
        </w:rPr>
      </w:pPr>
    </w:p>
    <w:p w:rsidR="0047639A" w:rsidRDefault="0047639A" w:rsidP="0047639A">
      <w:pPr>
        <w:rPr>
          <w:b/>
          <w:color w:val="000000"/>
          <w:u w:val="single"/>
        </w:rPr>
      </w:pPr>
      <w:r w:rsidRPr="00D14479">
        <w:rPr>
          <w:b/>
          <w:color w:val="000000"/>
          <w:u w:val="single"/>
        </w:rPr>
        <w:t xml:space="preserve">Časová dotace  </w:t>
      </w:r>
      <w:r>
        <w:rPr>
          <w:b/>
          <w:color w:val="000000"/>
          <w:u w:val="single"/>
        </w:rPr>
        <w:t xml:space="preserve">v  1. ročníku  </w:t>
      </w:r>
      <w:r w:rsidRPr="00D14479">
        <w:rPr>
          <w:b/>
          <w:color w:val="000000"/>
          <w:u w:val="single"/>
        </w:rPr>
        <w:t>-  4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5913"/>
        <w:gridCol w:w="1800"/>
      </w:tblGrid>
      <w:tr w:rsidR="0047639A" w:rsidRPr="00D16C83" w:rsidTr="0047639A">
        <w:tc>
          <w:tcPr>
            <w:tcW w:w="2802"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b/>
                <w:color w:val="800080"/>
              </w:rPr>
            </w:pPr>
            <w:r w:rsidRPr="00D16C83">
              <w:rPr>
                <w:b/>
                <w:color w:val="800080"/>
              </w:rPr>
              <w:t>UČIVO</w:t>
            </w:r>
          </w:p>
          <w:p w:rsidR="0047639A" w:rsidRPr="00D16C83" w:rsidRDefault="0047639A" w:rsidP="006A4AEB">
            <w:pPr>
              <w:rPr>
                <w:color w:val="800080"/>
              </w:rPr>
            </w:pPr>
          </w:p>
        </w:tc>
        <w:tc>
          <w:tcPr>
            <w:tcW w:w="6077"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b/>
                <w:color w:val="800080"/>
              </w:rPr>
            </w:pPr>
            <w:r>
              <w:rPr>
                <w:b/>
                <w:color w:val="800080"/>
              </w:rPr>
              <w:t>VÝSTUP</w:t>
            </w:r>
          </w:p>
        </w:tc>
        <w:tc>
          <w:tcPr>
            <w:tcW w:w="1803"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b/>
                <w:color w:val="800080"/>
              </w:rPr>
            </w:pPr>
            <w:r w:rsidRPr="00D16C83">
              <w:rPr>
                <w:b/>
                <w:color w:val="800080"/>
              </w:rPr>
              <w:t>PRŮŘEZOVÁ TÉMATA</w:t>
            </w:r>
          </w:p>
        </w:tc>
      </w:tr>
      <w:tr w:rsidR="0047639A" w:rsidRPr="00D16C83" w:rsidTr="0047639A">
        <w:tc>
          <w:tcPr>
            <w:tcW w:w="2802" w:type="dxa"/>
            <w:tcBorders>
              <w:top w:val="single" w:sz="4" w:space="0" w:color="auto"/>
              <w:left w:val="single" w:sz="4" w:space="0" w:color="auto"/>
              <w:bottom w:val="single" w:sz="4" w:space="0" w:color="auto"/>
              <w:right w:val="single" w:sz="4" w:space="0" w:color="auto"/>
            </w:tcBorders>
          </w:tcPr>
          <w:p w:rsidR="0047639A" w:rsidRDefault="0047639A" w:rsidP="006A4AEB">
            <w:pPr>
              <w:rPr>
                <w:b/>
                <w:color w:val="993366"/>
                <w:u w:val="single"/>
              </w:rPr>
            </w:pPr>
            <w:r w:rsidRPr="00D16C83">
              <w:rPr>
                <w:b/>
                <w:color w:val="993366"/>
                <w:u w:val="single"/>
              </w:rPr>
              <w:t>Číslo a početní operace</w:t>
            </w:r>
          </w:p>
          <w:p w:rsidR="0047639A" w:rsidRPr="00144896" w:rsidRDefault="0047639A" w:rsidP="006A4AEB">
            <w:pPr>
              <w:rPr>
                <w:color w:val="7030A0"/>
              </w:rPr>
            </w:pPr>
            <w:r w:rsidRPr="00144896">
              <w:rPr>
                <w:color w:val="7030A0"/>
              </w:rPr>
              <w:t>Zápis čísla</w:t>
            </w:r>
            <w:r w:rsidR="00062A0D" w:rsidRPr="00144896">
              <w:rPr>
                <w:color w:val="7030A0"/>
              </w:rPr>
              <w:t xml:space="preserve"> v desítkové soustavě a jeho znázornění</w:t>
            </w:r>
          </w:p>
          <w:p w:rsidR="008F069F" w:rsidRPr="00144896" w:rsidRDefault="008F069F" w:rsidP="006A4AEB">
            <w:pPr>
              <w:rPr>
                <w:color w:val="7030A0"/>
              </w:rPr>
            </w:pPr>
          </w:p>
          <w:p w:rsidR="0047639A" w:rsidRPr="00144896" w:rsidRDefault="0047639A" w:rsidP="006A4AEB">
            <w:pPr>
              <w:rPr>
                <w:color w:val="7030A0"/>
              </w:rPr>
            </w:pPr>
            <w:r w:rsidRPr="00144896">
              <w:rPr>
                <w:color w:val="7030A0"/>
              </w:rPr>
              <w:t>Číselná řada</w:t>
            </w:r>
          </w:p>
          <w:p w:rsidR="0047639A" w:rsidRPr="00144896" w:rsidRDefault="0047639A" w:rsidP="006A4AEB">
            <w:pPr>
              <w:rPr>
                <w:color w:val="7030A0"/>
              </w:rPr>
            </w:pPr>
            <w:r w:rsidRPr="00144896">
              <w:rPr>
                <w:color w:val="7030A0"/>
              </w:rPr>
              <w:t>Porovnávání čísel</w:t>
            </w:r>
          </w:p>
          <w:p w:rsidR="0047639A" w:rsidRPr="00FD632E" w:rsidRDefault="0047639A" w:rsidP="006A4AEB">
            <w:pPr>
              <w:rPr>
                <w:color w:val="5F497A"/>
              </w:rPr>
            </w:pPr>
          </w:p>
          <w:p w:rsidR="00062A0D" w:rsidRPr="00FD632E" w:rsidRDefault="00062A0D" w:rsidP="00062A0D">
            <w:pPr>
              <w:rPr>
                <w:color w:val="5F497A"/>
              </w:rPr>
            </w:pPr>
            <w:r>
              <w:rPr>
                <w:color w:val="5F497A"/>
              </w:rPr>
              <w:t>Početní operace s čísly</w:t>
            </w:r>
          </w:p>
          <w:p w:rsidR="00062A0D" w:rsidRDefault="00062A0D" w:rsidP="006A4AEB">
            <w:pPr>
              <w:rPr>
                <w:color w:val="5F497A"/>
              </w:rPr>
            </w:pPr>
          </w:p>
          <w:p w:rsidR="0047639A" w:rsidRDefault="0047639A" w:rsidP="006A4AEB">
            <w:pPr>
              <w:rPr>
                <w:color w:val="5F497A"/>
              </w:rPr>
            </w:pPr>
            <w:r w:rsidRPr="00FD632E">
              <w:rPr>
                <w:color w:val="5F497A"/>
              </w:rPr>
              <w:t>Slovní úlohy bez přechodu přes desítku</w:t>
            </w:r>
          </w:p>
          <w:p w:rsidR="00A11FAD" w:rsidRDefault="00A11FAD" w:rsidP="00D54F9C">
            <w:pPr>
              <w:pStyle w:val="Default"/>
              <w:rPr>
                <w:b/>
                <w:bCs/>
                <w:color w:val="FF0000"/>
                <w:sz w:val="22"/>
                <w:szCs w:val="22"/>
              </w:rPr>
            </w:pPr>
          </w:p>
          <w:p w:rsidR="009E7A00" w:rsidRDefault="009E7A00" w:rsidP="00D54F9C">
            <w:pPr>
              <w:pStyle w:val="Default"/>
              <w:rPr>
                <w:b/>
                <w:bCs/>
                <w:color w:val="FF0000"/>
                <w:sz w:val="22"/>
                <w:szCs w:val="22"/>
              </w:rPr>
            </w:pPr>
          </w:p>
          <w:p w:rsidR="00FD0AA1" w:rsidRPr="00DA45B0" w:rsidRDefault="00FD0AA1" w:rsidP="00D54F9C">
            <w:pPr>
              <w:pStyle w:val="Default"/>
              <w:rPr>
                <w:color w:val="993366"/>
              </w:rPr>
            </w:pPr>
            <w:r w:rsidRPr="00B26E98">
              <w:rPr>
                <w:b/>
                <w:bCs/>
                <w:color w:val="FF0000"/>
              </w:rPr>
              <w:t xml:space="preserve">Minimální doporučená úroveň pro úpravy očekávaných výstupů v </w:t>
            </w:r>
            <w:r w:rsidRPr="00B26E98">
              <w:rPr>
                <w:b/>
                <w:bCs/>
                <w:color w:val="FF0000"/>
              </w:rPr>
              <w:lastRenderedPageBreak/>
              <w:t>rámci podpůrných opatření</w:t>
            </w:r>
            <w:r w:rsidRPr="00FD0AA1">
              <w:rPr>
                <w:b/>
                <w:bCs/>
                <w:color w:val="FF0000"/>
                <w:sz w:val="22"/>
                <w:szCs w:val="22"/>
              </w:rPr>
              <w:t xml:space="preserve"> </w:t>
            </w:r>
          </w:p>
        </w:tc>
        <w:tc>
          <w:tcPr>
            <w:tcW w:w="6077"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ind w:left="360"/>
              <w:rPr>
                <w:color w:val="000000"/>
              </w:rPr>
            </w:pPr>
            <w:r w:rsidRPr="00D16C83">
              <w:rPr>
                <w:color w:val="000000"/>
              </w:rPr>
              <w:lastRenderedPageBreak/>
              <w:t>ŽÁK</w:t>
            </w:r>
          </w:p>
          <w:p w:rsidR="0047639A" w:rsidRPr="00D16C83" w:rsidRDefault="0047639A" w:rsidP="0047639A">
            <w:pPr>
              <w:numPr>
                <w:ilvl w:val="0"/>
                <w:numId w:val="47"/>
              </w:numPr>
              <w:rPr>
                <w:color w:val="000000"/>
              </w:rPr>
            </w:pPr>
            <w:r w:rsidRPr="00D16C83">
              <w:rPr>
                <w:color w:val="000000"/>
              </w:rPr>
              <w:t>počítá předměty v daném souboru, vytváří soubory s daným počtem prvků</w:t>
            </w:r>
          </w:p>
          <w:p w:rsidR="0047639A" w:rsidRPr="00D16C83" w:rsidRDefault="0047639A" w:rsidP="0047639A">
            <w:pPr>
              <w:numPr>
                <w:ilvl w:val="0"/>
                <w:numId w:val="47"/>
              </w:numPr>
              <w:rPr>
                <w:color w:val="000000"/>
              </w:rPr>
            </w:pPr>
            <w:r w:rsidRPr="00D16C83">
              <w:rPr>
                <w:color w:val="000000"/>
              </w:rPr>
              <w:t>čte a zapisuje přirozená čísla</w:t>
            </w:r>
          </w:p>
          <w:p w:rsidR="0047639A" w:rsidRPr="00D16C83" w:rsidRDefault="0047639A" w:rsidP="0047639A">
            <w:pPr>
              <w:numPr>
                <w:ilvl w:val="0"/>
                <w:numId w:val="47"/>
              </w:numPr>
              <w:rPr>
                <w:color w:val="000000"/>
              </w:rPr>
            </w:pPr>
            <w:r w:rsidRPr="00D16C83">
              <w:rPr>
                <w:color w:val="000000"/>
              </w:rPr>
              <w:t>orientuje se na číselné řadě 0-20</w:t>
            </w:r>
          </w:p>
          <w:p w:rsidR="00062A0D" w:rsidRPr="00D16C83" w:rsidRDefault="00062A0D" w:rsidP="00062A0D">
            <w:pPr>
              <w:numPr>
                <w:ilvl w:val="0"/>
                <w:numId w:val="47"/>
              </w:numPr>
              <w:rPr>
                <w:color w:val="000000"/>
              </w:rPr>
            </w:pPr>
            <w:r w:rsidRPr="00D16C83">
              <w:rPr>
                <w:color w:val="000000"/>
              </w:rPr>
              <w:t>porovnává čísla, zápis provádí pomocí znaků nerovnosti a rovnosti</w:t>
            </w:r>
          </w:p>
          <w:p w:rsidR="0047639A" w:rsidRPr="00D16C83" w:rsidRDefault="0047639A" w:rsidP="0047639A">
            <w:pPr>
              <w:numPr>
                <w:ilvl w:val="0"/>
                <w:numId w:val="47"/>
              </w:numPr>
              <w:rPr>
                <w:color w:val="000000"/>
              </w:rPr>
            </w:pPr>
            <w:r w:rsidRPr="00D16C83">
              <w:rPr>
                <w:color w:val="000000"/>
              </w:rPr>
              <w:t>sčítá a odčítá v oboru 0-20 bez přechodu přes desítku</w:t>
            </w:r>
          </w:p>
          <w:p w:rsidR="0047639A" w:rsidRPr="00D16C83" w:rsidRDefault="0047639A" w:rsidP="0047639A">
            <w:pPr>
              <w:numPr>
                <w:ilvl w:val="0"/>
                <w:numId w:val="47"/>
              </w:numPr>
              <w:rPr>
                <w:color w:val="000000"/>
              </w:rPr>
            </w:pPr>
            <w:r w:rsidRPr="00D16C83">
              <w:rPr>
                <w:color w:val="000000"/>
              </w:rPr>
              <w:t>řeší a vytváří slovní úlohy na porovnávání čísel</w:t>
            </w:r>
          </w:p>
          <w:p w:rsidR="0047639A" w:rsidRPr="00D16C83" w:rsidRDefault="0047639A" w:rsidP="0047639A">
            <w:pPr>
              <w:numPr>
                <w:ilvl w:val="0"/>
                <w:numId w:val="47"/>
              </w:numPr>
              <w:rPr>
                <w:color w:val="000000"/>
              </w:rPr>
            </w:pPr>
            <w:r w:rsidRPr="00D16C83">
              <w:rPr>
                <w:color w:val="000000"/>
              </w:rPr>
              <w:t>řeší a vytváří slovní úlohy vedoucí ke sčítání a odčítání v oboru 0-20 bez přechodu přes desítku</w:t>
            </w:r>
          </w:p>
          <w:p w:rsidR="009E7A00" w:rsidRDefault="0047639A" w:rsidP="0047639A">
            <w:pPr>
              <w:numPr>
                <w:ilvl w:val="0"/>
                <w:numId w:val="47"/>
              </w:numPr>
              <w:rPr>
                <w:color w:val="000000"/>
              </w:rPr>
            </w:pPr>
            <w:r w:rsidRPr="00D16C83">
              <w:rPr>
                <w:color w:val="000000"/>
              </w:rPr>
              <w:t xml:space="preserve">řeší slovní úlohy vedoucí ke vztahům </w:t>
            </w:r>
          </w:p>
          <w:p w:rsidR="0047639A" w:rsidRPr="00D54F9C" w:rsidRDefault="0047639A" w:rsidP="009E7A00">
            <w:pPr>
              <w:ind w:left="720"/>
              <w:rPr>
                <w:color w:val="000000"/>
              </w:rPr>
            </w:pPr>
            <w:r w:rsidRPr="00D16C83">
              <w:rPr>
                <w:color w:val="000000"/>
              </w:rPr>
              <w:t xml:space="preserve">o </w:t>
            </w:r>
            <w:r w:rsidRPr="00D16C83">
              <w:rPr>
                <w:i/>
                <w:color w:val="000000"/>
              </w:rPr>
              <w:t>n-</w:t>
            </w:r>
            <w:r w:rsidR="009E7A00">
              <w:rPr>
                <w:i/>
                <w:color w:val="000000"/>
              </w:rPr>
              <w:t>m</w:t>
            </w:r>
            <w:r w:rsidRPr="00D16C83">
              <w:rPr>
                <w:i/>
                <w:color w:val="000000"/>
              </w:rPr>
              <w:t>éně(více)</w:t>
            </w:r>
          </w:p>
          <w:p w:rsidR="00FD0AA1" w:rsidRPr="008F069F" w:rsidRDefault="00FD0AA1" w:rsidP="00FD0AA1">
            <w:pPr>
              <w:pStyle w:val="Default"/>
              <w:numPr>
                <w:ilvl w:val="0"/>
                <w:numId w:val="47"/>
              </w:numPr>
              <w:rPr>
                <w:color w:val="FF0000"/>
              </w:rPr>
            </w:pPr>
            <w:r w:rsidRPr="00B26E98">
              <w:rPr>
                <w:iCs/>
                <w:color w:val="FF0000"/>
              </w:rPr>
              <w:t xml:space="preserve">porovnává množství a vytváří soubory prvků podle daných kritérií v oboru do 20 </w:t>
            </w:r>
          </w:p>
          <w:p w:rsidR="00FD0AA1" w:rsidRPr="008F069F" w:rsidRDefault="00FD0AA1" w:rsidP="008F069F">
            <w:pPr>
              <w:pStyle w:val="Default"/>
              <w:numPr>
                <w:ilvl w:val="0"/>
                <w:numId w:val="47"/>
              </w:numPr>
              <w:rPr>
                <w:color w:val="FF0000"/>
              </w:rPr>
            </w:pPr>
            <w:r w:rsidRPr="008F069F">
              <w:rPr>
                <w:iCs/>
                <w:color w:val="FF0000"/>
              </w:rPr>
              <w:t>čte, píše a používá číslice v oboru do 20</w:t>
            </w:r>
          </w:p>
        </w:tc>
        <w:tc>
          <w:tcPr>
            <w:tcW w:w="1803"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color w:val="000000"/>
              </w:rPr>
            </w:pPr>
            <w:r w:rsidRPr="00D16C83">
              <w:rPr>
                <w:b/>
                <w:color w:val="000000"/>
              </w:rPr>
              <w:t>Osobnost</w:t>
            </w:r>
            <w:r w:rsidRPr="00D16C83">
              <w:rPr>
                <w:color w:val="000000"/>
              </w:rPr>
              <w:t xml:space="preserve"> – řešení problémů</w:t>
            </w:r>
          </w:p>
        </w:tc>
      </w:tr>
      <w:tr w:rsidR="0047639A" w:rsidRPr="00D16C83" w:rsidTr="0047639A">
        <w:tc>
          <w:tcPr>
            <w:tcW w:w="2802" w:type="dxa"/>
            <w:tcBorders>
              <w:top w:val="single" w:sz="4" w:space="0" w:color="auto"/>
              <w:left w:val="single" w:sz="4" w:space="0" w:color="auto"/>
              <w:bottom w:val="single" w:sz="4" w:space="0" w:color="auto"/>
              <w:right w:val="single" w:sz="4" w:space="0" w:color="auto"/>
            </w:tcBorders>
          </w:tcPr>
          <w:p w:rsidR="005808AB" w:rsidRDefault="005808AB" w:rsidP="005808AB">
            <w:pPr>
              <w:rPr>
                <w:b/>
                <w:color w:val="993366"/>
                <w:u w:val="single"/>
              </w:rPr>
            </w:pPr>
            <w:r>
              <w:rPr>
                <w:b/>
                <w:color w:val="993366"/>
                <w:u w:val="single"/>
              </w:rPr>
              <w:t xml:space="preserve">Závislosti, </w:t>
            </w:r>
            <w:r w:rsidRPr="0058442F">
              <w:rPr>
                <w:b/>
                <w:color w:val="993366"/>
                <w:u w:val="single"/>
              </w:rPr>
              <w:t xml:space="preserve">vztahy a práce s daty </w:t>
            </w:r>
          </w:p>
          <w:p w:rsidR="0047639A" w:rsidRDefault="00A54D01" w:rsidP="006A4AEB">
            <w:pPr>
              <w:rPr>
                <w:color w:val="5F497A"/>
              </w:rPr>
            </w:pPr>
            <w:r>
              <w:rPr>
                <w:color w:val="5F497A"/>
              </w:rPr>
              <w:t xml:space="preserve">Orientace v čase a </w:t>
            </w:r>
            <w:r w:rsidR="0047639A" w:rsidRPr="00FD632E">
              <w:rPr>
                <w:color w:val="5F497A"/>
              </w:rPr>
              <w:t>v</w:t>
            </w:r>
            <w:r w:rsidR="00D15579">
              <w:rPr>
                <w:color w:val="5F497A"/>
              </w:rPr>
              <w:t> </w:t>
            </w:r>
            <w:r w:rsidR="0047639A" w:rsidRPr="00FD632E">
              <w:rPr>
                <w:color w:val="5F497A"/>
              </w:rPr>
              <w:t>prostoru</w:t>
            </w:r>
          </w:p>
          <w:p w:rsidR="00A54D01" w:rsidRDefault="00A54D01" w:rsidP="00A54D01">
            <w:pPr>
              <w:rPr>
                <w:color w:val="5F497A"/>
              </w:rPr>
            </w:pPr>
          </w:p>
          <w:p w:rsidR="00A54D01" w:rsidRDefault="00A54D01" w:rsidP="00A54D01">
            <w:pPr>
              <w:rPr>
                <w:color w:val="5F497A"/>
              </w:rPr>
            </w:pPr>
            <w:r>
              <w:rPr>
                <w:color w:val="5F497A"/>
              </w:rPr>
              <w:t xml:space="preserve">Schémata, </w:t>
            </w:r>
            <w:r w:rsidRPr="00A7430C">
              <w:rPr>
                <w:color w:val="5F497A"/>
              </w:rPr>
              <w:t>tabulky</w:t>
            </w:r>
          </w:p>
          <w:p w:rsidR="001C1B4F" w:rsidRDefault="001C1B4F" w:rsidP="00A54D01">
            <w:pPr>
              <w:rPr>
                <w:color w:val="5F497A"/>
              </w:rPr>
            </w:pPr>
          </w:p>
          <w:p w:rsidR="00A54D01" w:rsidRPr="00A7430C" w:rsidRDefault="00A54D01" w:rsidP="00A54D01">
            <w:pPr>
              <w:rPr>
                <w:color w:val="5F497A"/>
              </w:rPr>
            </w:pPr>
            <w:r w:rsidRPr="00A7430C">
              <w:rPr>
                <w:color w:val="5F497A"/>
              </w:rPr>
              <w:t xml:space="preserve">Práce na PC </w:t>
            </w:r>
          </w:p>
          <w:p w:rsidR="00401900" w:rsidRPr="00B26E98" w:rsidRDefault="00401900" w:rsidP="00D54F9C">
            <w:pPr>
              <w:pStyle w:val="Default"/>
              <w:rPr>
                <w:color w:val="5F497A"/>
              </w:rPr>
            </w:pPr>
            <w:r w:rsidRPr="00B26E98">
              <w:rPr>
                <w:b/>
                <w:bCs/>
                <w:color w:val="FF0000"/>
              </w:rPr>
              <w:t xml:space="preserve">Minimální doporučená úroveň pro úpravy očekávaných výstupů v rámci podpůrných opatření </w:t>
            </w:r>
          </w:p>
        </w:tc>
        <w:tc>
          <w:tcPr>
            <w:tcW w:w="6077" w:type="dxa"/>
            <w:tcBorders>
              <w:top w:val="single" w:sz="4" w:space="0" w:color="auto"/>
              <w:left w:val="single" w:sz="4" w:space="0" w:color="auto"/>
              <w:bottom w:val="single" w:sz="4" w:space="0" w:color="auto"/>
              <w:right w:val="single" w:sz="4" w:space="0" w:color="auto"/>
            </w:tcBorders>
          </w:tcPr>
          <w:p w:rsidR="00A54D01" w:rsidRDefault="00A54D01" w:rsidP="00A54D01">
            <w:pPr>
              <w:numPr>
                <w:ilvl w:val="0"/>
                <w:numId w:val="47"/>
              </w:numPr>
              <w:rPr>
                <w:color w:val="000000"/>
              </w:rPr>
            </w:pPr>
            <w:r w:rsidRPr="00D16C83">
              <w:rPr>
                <w:color w:val="000000"/>
              </w:rPr>
              <w:t>orientuje se v prostoru (vlevo,</w:t>
            </w:r>
            <w:r>
              <w:rPr>
                <w:color w:val="000000"/>
              </w:rPr>
              <w:t xml:space="preserve"> </w:t>
            </w:r>
            <w:r w:rsidRPr="00D16C83">
              <w:rPr>
                <w:color w:val="000000"/>
              </w:rPr>
              <w:t>vpravo,</w:t>
            </w:r>
            <w:r>
              <w:rPr>
                <w:color w:val="000000"/>
              </w:rPr>
              <w:t xml:space="preserve"> </w:t>
            </w:r>
            <w:r w:rsidRPr="00D16C83">
              <w:rPr>
                <w:color w:val="000000"/>
              </w:rPr>
              <w:t>před,</w:t>
            </w:r>
            <w:r>
              <w:rPr>
                <w:color w:val="000000"/>
              </w:rPr>
              <w:t xml:space="preserve"> </w:t>
            </w:r>
            <w:r w:rsidRPr="00D16C83">
              <w:rPr>
                <w:color w:val="000000"/>
              </w:rPr>
              <w:t>za,</w:t>
            </w:r>
            <w:r>
              <w:rPr>
                <w:color w:val="000000"/>
              </w:rPr>
              <w:t xml:space="preserve"> </w:t>
            </w:r>
            <w:r w:rsidRPr="00D16C83">
              <w:rPr>
                <w:color w:val="000000"/>
              </w:rPr>
              <w:t>pod,</w:t>
            </w:r>
            <w:r>
              <w:rPr>
                <w:color w:val="000000"/>
              </w:rPr>
              <w:t xml:space="preserve"> </w:t>
            </w:r>
            <w:r w:rsidRPr="00D16C83">
              <w:rPr>
                <w:color w:val="000000"/>
              </w:rPr>
              <w:t>nad,</w:t>
            </w:r>
            <w:r>
              <w:rPr>
                <w:color w:val="000000"/>
              </w:rPr>
              <w:t xml:space="preserve"> </w:t>
            </w:r>
            <w:r w:rsidRPr="00D16C83">
              <w:rPr>
                <w:color w:val="000000"/>
              </w:rPr>
              <w:t>hned před,</w:t>
            </w:r>
            <w:r>
              <w:rPr>
                <w:color w:val="000000"/>
              </w:rPr>
              <w:t xml:space="preserve"> </w:t>
            </w:r>
            <w:r w:rsidRPr="00D16C83">
              <w:rPr>
                <w:color w:val="000000"/>
              </w:rPr>
              <w:t>hned za)</w:t>
            </w:r>
          </w:p>
          <w:p w:rsidR="00A54D01" w:rsidRPr="00D16C83" w:rsidRDefault="00A54D01" w:rsidP="00A54D01">
            <w:pPr>
              <w:numPr>
                <w:ilvl w:val="0"/>
                <w:numId w:val="47"/>
              </w:numPr>
              <w:rPr>
                <w:color w:val="000000"/>
              </w:rPr>
            </w:pPr>
            <w:r w:rsidRPr="00D16C83">
              <w:rPr>
                <w:color w:val="000000"/>
              </w:rPr>
              <w:t>seznamuje se s ručičkovými a digitálními hodinami</w:t>
            </w:r>
          </w:p>
          <w:p w:rsidR="00A54D01" w:rsidRPr="00D16C83" w:rsidRDefault="00A54D01" w:rsidP="00A54D01">
            <w:pPr>
              <w:numPr>
                <w:ilvl w:val="0"/>
                <w:numId w:val="47"/>
              </w:numPr>
              <w:rPr>
                <w:color w:val="000000"/>
              </w:rPr>
            </w:pPr>
            <w:r w:rsidRPr="00D16C83">
              <w:rPr>
                <w:color w:val="000000"/>
              </w:rPr>
              <w:t xml:space="preserve">seznamuje se  </w:t>
            </w:r>
            <w:r>
              <w:rPr>
                <w:color w:val="000000"/>
              </w:rPr>
              <w:t xml:space="preserve">s </w:t>
            </w:r>
            <w:r w:rsidRPr="00D16C83">
              <w:rPr>
                <w:color w:val="000000"/>
              </w:rPr>
              <w:t>čase</w:t>
            </w:r>
            <w:r>
              <w:rPr>
                <w:color w:val="000000"/>
              </w:rPr>
              <w:t>m</w:t>
            </w:r>
            <w:r w:rsidRPr="00D16C83">
              <w:rPr>
                <w:color w:val="000000"/>
              </w:rPr>
              <w:t xml:space="preserve"> (čtvrt, půl,</w:t>
            </w:r>
            <w:r>
              <w:rPr>
                <w:color w:val="000000"/>
              </w:rPr>
              <w:t xml:space="preserve"> </w:t>
            </w:r>
            <w:r w:rsidRPr="00D16C83">
              <w:rPr>
                <w:color w:val="000000"/>
              </w:rPr>
              <w:t>tři č</w:t>
            </w:r>
            <w:r>
              <w:rPr>
                <w:color w:val="000000"/>
              </w:rPr>
              <w:t>tvrtě, celá hodina</w:t>
            </w:r>
            <w:r w:rsidRPr="00D16C83">
              <w:rPr>
                <w:color w:val="000000"/>
              </w:rPr>
              <w:t>)</w:t>
            </w:r>
          </w:p>
          <w:p w:rsidR="00A54D01" w:rsidRPr="00D15579" w:rsidRDefault="00A54D01" w:rsidP="00A54D01">
            <w:pPr>
              <w:numPr>
                <w:ilvl w:val="0"/>
                <w:numId w:val="47"/>
              </w:numPr>
              <w:rPr>
                <w:color w:val="000000"/>
              </w:rPr>
            </w:pPr>
            <w:r w:rsidRPr="00D16C83">
              <w:rPr>
                <w:color w:val="000000"/>
              </w:rPr>
              <w:t>dovede vyčíst z tabulky příklady na sčítání a odčítání přirozených čísel</w:t>
            </w:r>
          </w:p>
          <w:p w:rsidR="00A54D01" w:rsidRPr="00D16C83" w:rsidRDefault="00A54D01" w:rsidP="00A54D01">
            <w:pPr>
              <w:numPr>
                <w:ilvl w:val="0"/>
                <w:numId w:val="47"/>
              </w:numPr>
              <w:rPr>
                <w:color w:val="000000"/>
              </w:rPr>
            </w:pPr>
            <w:r w:rsidRPr="00D16C83">
              <w:rPr>
                <w:color w:val="000000"/>
              </w:rPr>
              <w:t>pracuje na PC v odpovídajícím programu</w:t>
            </w:r>
          </w:p>
          <w:p w:rsidR="00C73714" w:rsidRPr="00C73714" w:rsidRDefault="00E770FE" w:rsidP="00C73714">
            <w:pPr>
              <w:pStyle w:val="Default"/>
              <w:numPr>
                <w:ilvl w:val="0"/>
                <w:numId w:val="47"/>
              </w:numPr>
              <w:rPr>
                <w:color w:val="FF0000"/>
              </w:rPr>
            </w:pPr>
            <w:r w:rsidRPr="00B26E98">
              <w:rPr>
                <w:iCs/>
                <w:color w:val="FF0000"/>
              </w:rPr>
              <w:t xml:space="preserve">doplňuje jednoduché tabulky, schémata a posloupnosti čísel v oboru do 20 </w:t>
            </w:r>
          </w:p>
          <w:p w:rsidR="00E770FE" w:rsidRPr="00C73714" w:rsidRDefault="00E770FE" w:rsidP="00C73714">
            <w:pPr>
              <w:pStyle w:val="Default"/>
              <w:numPr>
                <w:ilvl w:val="0"/>
                <w:numId w:val="47"/>
              </w:numPr>
              <w:rPr>
                <w:color w:val="FF0000"/>
              </w:rPr>
            </w:pPr>
            <w:r w:rsidRPr="00C73714">
              <w:rPr>
                <w:iCs/>
                <w:color w:val="FF0000"/>
              </w:rPr>
              <w:t>zvládá orientaci v prostoru a používá výrazy vpravo, vlevo, pod, nad, před, za, nahoře, dole, vpředu, vzadu</w:t>
            </w:r>
            <w:r w:rsidRPr="00C73714">
              <w:rPr>
                <w:i/>
                <w:iCs/>
                <w:sz w:val="23"/>
                <w:szCs w:val="23"/>
              </w:rPr>
              <w:t xml:space="preserve"> </w:t>
            </w:r>
          </w:p>
        </w:tc>
        <w:tc>
          <w:tcPr>
            <w:tcW w:w="1803"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color w:val="000000"/>
              </w:rPr>
            </w:pPr>
            <w:r w:rsidRPr="00D16C83">
              <w:rPr>
                <w:b/>
                <w:color w:val="000000"/>
              </w:rPr>
              <w:t>Osobnost</w:t>
            </w:r>
            <w:r w:rsidRPr="00D16C83">
              <w:rPr>
                <w:color w:val="000000"/>
              </w:rPr>
              <w:t xml:space="preserve"> - kooperace</w:t>
            </w:r>
          </w:p>
        </w:tc>
      </w:tr>
      <w:tr w:rsidR="0047639A" w:rsidRPr="00D16C83" w:rsidTr="0047639A">
        <w:tc>
          <w:tcPr>
            <w:tcW w:w="2802" w:type="dxa"/>
            <w:tcBorders>
              <w:top w:val="single" w:sz="4" w:space="0" w:color="auto"/>
              <w:left w:val="single" w:sz="4" w:space="0" w:color="auto"/>
              <w:bottom w:val="single" w:sz="4" w:space="0" w:color="auto"/>
              <w:right w:val="single" w:sz="4" w:space="0" w:color="auto"/>
            </w:tcBorders>
          </w:tcPr>
          <w:p w:rsidR="0047639A" w:rsidRDefault="0047639A" w:rsidP="006A4AEB">
            <w:pPr>
              <w:rPr>
                <w:b/>
                <w:color w:val="993366"/>
                <w:u w:val="single"/>
              </w:rPr>
            </w:pPr>
            <w:r w:rsidRPr="00D16C83">
              <w:rPr>
                <w:b/>
                <w:color w:val="993366"/>
                <w:u w:val="single"/>
              </w:rPr>
              <w:t>Geometrie v rovině a v</w:t>
            </w:r>
            <w:r>
              <w:rPr>
                <w:b/>
                <w:color w:val="993366"/>
                <w:u w:val="single"/>
              </w:rPr>
              <w:t> </w:t>
            </w:r>
            <w:r w:rsidRPr="00D16C83">
              <w:rPr>
                <w:b/>
                <w:color w:val="993366"/>
                <w:u w:val="single"/>
              </w:rPr>
              <w:t>prostoru</w:t>
            </w:r>
          </w:p>
          <w:p w:rsidR="0047639A" w:rsidRPr="00FD632E" w:rsidRDefault="006849BA" w:rsidP="006A4AEB">
            <w:pPr>
              <w:rPr>
                <w:color w:val="5F497A"/>
              </w:rPr>
            </w:pPr>
            <w:r>
              <w:rPr>
                <w:color w:val="5F497A"/>
              </w:rPr>
              <w:t>Základní útvary v rovině a v prostoru</w:t>
            </w:r>
          </w:p>
          <w:p w:rsidR="0047639A" w:rsidRPr="00FD632E" w:rsidRDefault="0047639A" w:rsidP="006A4AEB">
            <w:pPr>
              <w:rPr>
                <w:color w:val="5F497A"/>
              </w:rPr>
            </w:pPr>
          </w:p>
          <w:p w:rsidR="0047639A" w:rsidRPr="00FD632E" w:rsidRDefault="0047639A" w:rsidP="006A4AEB">
            <w:pPr>
              <w:rPr>
                <w:color w:val="5F497A"/>
              </w:rPr>
            </w:pPr>
          </w:p>
          <w:p w:rsidR="006849BA" w:rsidRDefault="006849BA" w:rsidP="006A4AEB">
            <w:pPr>
              <w:rPr>
                <w:color w:val="5F497A"/>
              </w:rPr>
            </w:pPr>
          </w:p>
          <w:p w:rsidR="0047639A" w:rsidRDefault="0047639A" w:rsidP="006A4AEB">
            <w:pPr>
              <w:rPr>
                <w:color w:val="5F497A"/>
              </w:rPr>
            </w:pPr>
            <w:r w:rsidRPr="00FD632E">
              <w:rPr>
                <w:color w:val="5F497A"/>
              </w:rPr>
              <w:t>Osová souměrnost</w:t>
            </w:r>
          </w:p>
          <w:p w:rsidR="006A4AEB" w:rsidRPr="00DA45B0" w:rsidRDefault="006A4AEB" w:rsidP="006A4AEB">
            <w:pPr>
              <w:rPr>
                <w:color w:val="993366"/>
              </w:rPr>
            </w:pPr>
            <w:r w:rsidRPr="0047639A">
              <w:rPr>
                <w:b/>
                <w:color w:val="FF0000"/>
              </w:rPr>
              <w:t>Minimální úroveň pro úpravy očekávaných výstupů v rámci podpůrných opatření</w:t>
            </w:r>
          </w:p>
        </w:tc>
        <w:tc>
          <w:tcPr>
            <w:tcW w:w="6077" w:type="dxa"/>
            <w:tcBorders>
              <w:top w:val="single" w:sz="4" w:space="0" w:color="auto"/>
              <w:left w:val="single" w:sz="4" w:space="0" w:color="auto"/>
              <w:bottom w:val="single" w:sz="4" w:space="0" w:color="auto"/>
              <w:right w:val="single" w:sz="4" w:space="0" w:color="auto"/>
            </w:tcBorders>
          </w:tcPr>
          <w:p w:rsidR="0047639A" w:rsidRPr="00D16C83" w:rsidRDefault="0047639A" w:rsidP="0047639A">
            <w:pPr>
              <w:numPr>
                <w:ilvl w:val="0"/>
                <w:numId w:val="47"/>
              </w:numPr>
              <w:rPr>
                <w:color w:val="000000"/>
              </w:rPr>
            </w:pPr>
            <w:r w:rsidRPr="00D16C83">
              <w:rPr>
                <w:color w:val="000000"/>
              </w:rPr>
              <w:t>rozezná, pojmenuje a dovede</w:t>
            </w:r>
            <w:r w:rsidR="006849BA">
              <w:rPr>
                <w:color w:val="000000"/>
              </w:rPr>
              <w:t xml:space="preserve"> vystřihnout geometrické tvary</w:t>
            </w:r>
            <w:r w:rsidRPr="00D16C83">
              <w:rPr>
                <w:color w:val="000000"/>
              </w:rPr>
              <w:t xml:space="preserve"> </w:t>
            </w:r>
            <w:r w:rsidR="006849BA">
              <w:rPr>
                <w:color w:val="000000"/>
              </w:rPr>
              <w:t>(</w:t>
            </w:r>
            <w:r w:rsidRPr="00D16C83">
              <w:rPr>
                <w:color w:val="000000"/>
              </w:rPr>
              <w:t>čtverec,</w:t>
            </w:r>
            <w:r>
              <w:rPr>
                <w:color w:val="000000"/>
              </w:rPr>
              <w:t xml:space="preserve"> </w:t>
            </w:r>
            <w:r w:rsidRPr="00D16C83">
              <w:rPr>
                <w:color w:val="000000"/>
              </w:rPr>
              <w:t>obdélník, kruh, trojúhelník</w:t>
            </w:r>
            <w:r w:rsidR="006849BA">
              <w:rPr>
                <w:color w:val="000000"/>
              </w:rPr>
              <w:t>)</w:t>
            </w:r>
          </w:p>
          <w:p w:rsidR="0047639A" w:rsidRPr="00D16C83" w:rsidRDefault="0047639A" w:rsidP="0047639A">
            <w:pPr>
              <w:numPr>
                <w:ilvl w:val="0"/>
                <w:numId w:val="47"/>
              </w:numPr>
              <w:rPr>
                <w:color w:val="000000"/>
              </w:rPr>
            </w:pPr>
            <w:r w:rsidRPr="00D16C83">
              <w:rPr>
                <w:color w:val="000000"/>
              </w:rPr>
              <w:t>rozezná, pojmenuje a vymodeluje geometrická t</w:t>
            </w:r>
            <w:r w:rsidR="006849BA">
              <w:rPr>
                <w:color w:val="000000"/>
              </w:rPr>
              <w:t>ělesa (</w:t>
            </w:r>
            <w:r w:rsidRPr="00D16C83">
              <w:rPr>
                <w:color w:val="000000"/>
              </w:rPr>
              <w:t>krychle, kvádr, koule, válec</w:t>
            </w:r>
            <w:r w:rsidR="006849BA">
              <w:rPr>
                <w:color w:val="000000"/>
              </w:rPr>
              <w:t>)</w:t>
            </w:r>
          </w:p>
          <w:p w:rsidR="0047639A" w:rsidRPr="00D16C83" w:rsidRDefault="006849BA" w:rsidP="0047639A">
            <w:pPr>
              <w:numPr>
                <w:ilvl w:val="0"/>
                <w:numId w:val="47"/>
              </w:numPr>
              <w:rPr>
                <w:color w:val="000000"/>
              </w:rPr>
            </w:pPr>
            <w:r>
              <w:rPr>
                <w:color w:val="000000"/>
              </w:rPr>
              <w:t>staví</w:t>
            </w:r>
            <w:r w:rsidR="0047639A" w:rsidRPr="00D16C83">
              <w:rPr>
                <w:color w:val="000000"/>
              </w:rPr>
              <w:t xml:space="preserve"> modely ze stavebnice podle jednoduchého plánku </w:t>
            </w:r>
          </w:p>
          <w:p w:rsidR="0047639A" w:rsidRDefault="0047639A" w:rsidP="0047639A">
            <w:pPr>
              <w:numPr>
                <w:ilvl w:val="0"/>
                <w:numId w:val="47"/>
              </w:numPr>
              <w:rPr>
                <w:color w:val="000000"/>
              </w:rPr>
            </w:pPr>
            <w:r w:rsidRPr="00D16C83">
              <w:rPr>
                <w:color w:val="000000"/>
              </w:rPr>
              <w:t>nakresl</w:t>
            </w:r>
            <w:r w:rsidR="006849BA">
              <w:rPr>
                <w:color w:val="000000"/>
              </w:rPr>
              <w:t xml:space="preserve">í </w:t>
            </w:r>
            <w:r w:rsidRPr="00D16C83">
              <w:rPr>
                <w:color w:val="000000"/>
              </w:rPr>
              <w:t xml:space="preserve">jednoduchý osově souměrný obrázek </w:t>
            </w:r>
          </w:p>
          <w:p w:rsidR="00E770FE" w:rsidRPr="00B26E98" w:rsidRDefault="00E770FE" w:rsidP="00E770FE">
            <w:pPr>
              <w:pStyle w:val="Default"/>
              <w:numPr>
                <w:ilvl w:val="0"/>
                <w:numId w:val="47"/>
              </w:numPr>
              <w:rPr>
                <w:color w:val="FF0000"/>
              </w:rPr>
            </w:pPr>
            <w:r w:rsidRPr="00B26E98">
              <w:rPr>
                <w:iCs/>
                <w:color w:val="FF0000"/>
              </w:rPr>
              <w:t xml:space="preserve">pozná a pojmenuje základní geometrické tvary a umí je graficky znázornit </w:t>
            </w:r>
          </w:p>
          <w:p w:rsidR="006A4AEB" w:rsidRPr="00D16C83" w:rsidRDefault="006A4AEB" w:rsidP="00E770FE">
            <w:pPr>
              <w:ind w:left="720"/>
              <w:rPr>
                <w:color w:val="000000"/>
              </w:rPr>
            </w:pPr>
          </w:p>
        </w:tc>
        <w:tc>
          <w:tcPr>
            <w:tcW w:w="1803" w:type="dxa"/>
            <w:tcBorders>
              <w:top w:val="single" w:sz="4" w:space="0" w:color="auto"/>
              <w:left w:val="single" w:sz="4" w:space="0" w:color="auto"/>
              <w:bottom w:val="single" w:sz="4" w:space="0" w:color="auto"/>
              <w:right w:val="single" w:sz="4" w:space="0" w:color="auto"/>
            </w:tcBorders>
          </w:tcPr>
          <w:p w:rsidR="0047639A" w:rsidRPr="00D16C83" w:rsidRDefault="0047639A" w:rsidP="006A4AEB">
            <w:pPr>
              <w:rPr>
                <w:color w:val="000000"/>
              </w:rPr>
            </w:pPr>
          </w:p>
          <w:p w:rsidR="0047639A" w:rsidRPr="00D16C83" w:rsidRDefault="0047639A" w:rsidP="006A4AEB">
            <w:pPr>
              <w:rPr>
                <w:color w:val="000000"/>
              </w:rPr>
            </w:pPr>
          </w:p>
          <w:p w:rsidR="0047639A" w:rsidRPr="00D16C83" w:rsidRDefault="0047639A" w:rsidP="006A4AEB">
            <w:pPr>
              <w:rPr>
                <w:color w:val="000000"/>
              </w:rPr>
            </w:pPr>
          </w:p>
          <w:p w:rsidR="0047639A" w:rsidRPr="00D16C83" w:rsidRDefault="0047639A" w:rsidP="006A4AEB">
            <w:pPr>
              <w:rPr>
                <w:color w:val="000000"/>
              </w:rPr>
            </w:pPr>
          </w:p>
          <w:p w:rsidR="0047639A" w:rsidRPr="00D16C83" w:rsidRDefault="0047639A" w:rsidP="006A4AEB">
            <w:pPr>
              <w:rPr>
                <w:color w:val="000000"/>
              </w:rPr>
            </w:pPr>
            <w:r w:rsidRPr="00D16C83">
              <w:rPr>
                <w:b/>
                <w:color w:val="000000"/>
              </w:rPr>
              <w:t>Osobnost</w:t>
            </w:r>
            <w:r w:rsidRPr="00D16C83">
              <w:rPr>
                <w:color w:val="000000"/>
              </w:rPr>
              <w:t xml:space="preserve"> - kreativita</w:t>
            </w:r>
          </w:p>
          <w:p w:rsidR="0047639A" w:rsidRPr="00D16C83" w:rsidRDefault="0047639A" w:rsidP="006A4AEB">
            <w:pPr>
              <w:rPr>
                <w:color w:val="000000"/>
              </w:rPr>
            </w:pPr>
          </w:p>
        </w:tc>
      </w:tr>
    </w:tbl>
    <w:p w:rsidR="0047639A" w:rsidRDefault="0047639A" w:rsidP="0047639A">
      <w:pPr>
        <w:rPr>
          <w:b/>
          <w:color w:val="7030A0"/>
        </w:rPr>
      </w:pPr>
    </w:p>
    <w:p w:rsidR="00780728" w:rsidRDefault="00780728" w:rsidP="00434811">
      <w:pPr>
        <w:rPr>
          <w:b/>
          <w:color w:val="7030A0"/>
        </w:rPr>
      </w:pPr>
    </w:p>
    <w:p w:rsidR="006849BA" w:rsidRDefault="006849BA" w:rsidP="00434811">
      <w:pPr>
        <w:rPr>
          <w:b/>
          <w:color w:val="7030A0"/>
        </w:rPr>
      </w:pPr>
    </w:p>
    <w:p w:rsidR="00434811" w:rsidRPr="00561CBC" w:rsidRDefault="00434811" w:rsidP="00434811">
      <w:pPr>
        <w:rPr>
          <w:b/>
          <w:color w:val="7030A0"/>
        </w:rPr>
      </w:pPr>
      <w:r w:rsidRPr="00561CBC">
        <w:rPr>
          <w:b/>
          <w:color w:val="7030A0"/>
        </w:rPr>
        <w:t>MATEMATIKA – 2. ROČNÍK</w:t>
      </w:r>
    </w:p>
    <w:p w:rsidR="00434811" w:rsidRDefault="00434811" w:rsidP="00434811">
      <w:pPr>
        <w:rPr>
          <w:b/>
          <w:color w:val="000000"/>
          <w:u w:val="single"/>
        </w:rPr>
      </w:pPr>
      <w:r>
        <w:rPr>
          <w:b/>
          <w:color w:val="000000"/>
          <w:u w:val="single"/>
        </w:rPr>
        <w:t>Vzdělávání v předmětu M ve 2. ročníku směřuje k:</w:t>
      </w:r>
    </w:p>
    <w:p w:rsidR="00434811" w:rsidRDefault="00434811" w:rsidP="00434811">
      <w:pPr>
        <w:numPr>
          <w:ilvl w:val="0"/>
          <w:numId w:val="46"/>
        </w:numPr>
        <w:rPr>
          <w:color w:val="000000"/>
        </w:rPr>
      </w:pPr>
      <w:r>
        <w:rPr>
          <w:color w:val="000000"/>
        </w:rPr>
        <w:t>sčítání a odčítání do 20 s přechodem desítky</w:t>
      </w:r>
    </w:p>
    <w:p w:rsidR="00434811" w:rsidRDefault="00434811" w:rsidP="00434811">
      <w:pPr>
        <w:numPr>
          <w:ilvl w:val="0"/>
          <w:numId w:val="46"/>
        </w:numPr>
        <w:rPr>
          <w:color w:val="000000"/>
        </w:rPr>
      </w:pPr>
      <w:r>
        <w:rPr>
          <w:color w:val="000000"/>
        </w:rPr>
        <w:t>zvládnutí numerace do 100, orientaci na číselné ose</w:t>
      </w:r>
    </w:p>
    <w:p w:rsidR="00434811" w:rsidRDefault="00434811" w:rsidP="00434811">
      <w:pPr>
        <w:numPr>
          <w:ilvl w:val="0"/>
          <w:numId w:val="46"/>
        </w:numPr>
        <w:rPr>
          <w:color w:val="000000"/>
        </w:rPr>
      </w:pPr>
      <w:r>
        <w:rPr>
          <w:color w:val="000000"/>
        </w:rPr>
        <w:t>porovnávání čísel s použitím znaků nerovnosti</w:t>
      </w:r>
    </w:p>
    <w:p w:rsidR="00434811" w:rsidRDefault="00434811" w:rsidP="00434811">
      <w:pPr>
        <w:numPr>
          <w:ilvl w:val="0"/>
          <w:numId w:val="46"/>
        </w:numPr>
        <w:rPr>
          <w:color w:val="000000"/>
        </w:rPr>
      </w:pPr>
      <w:r>
        <w:rPr>
          <w:color w:val="000000"/>
        </w:rPr>
        <w:t>zvládnutí sčítání a odčítání do 100 s přechodem desítky</w:t>
      </w:r>
    </w:p>
    <w:p w:rsidR="00434811" w:rsidRDefault="00434811" w:rsidP="00434811">
      <w:pPr>
        <w:numPr>
          <w:ilvl w:val="0"/>
          <w:numId w:val="46"/>
        </w:numPr>
        <w:rPr>
          <w:color w:val="000000"/>
        </w:rPr>
      </w:pPr>
      <w:r>
        <w:rPr>
          <w:color w:val="000000"/>
        </w:rPr>
        <w:t>počítání s použitím závorek</w:t>
      </w:r>
    </w:p>
    <w:p w:rsidR="00434811" w:rsidRDefault="00434811" w:rsidP="00434811">
      <w:pPr>
        <w:numPr>
          <w:ilvl w:val="0"/>
          <w:numId w:val="46"/>
        </w:numPr>
        <w:rPr>
          <w:color w:val="000000"/>
        </w:rPr>
      </w:pPr>
      <w:r>
        <w:rPr>
          <w:color w:val="000000"/>
        </w:rPr>
        <w:t>řešení a vytváření jednoduchých slovních úloh</w:t>
      </w:r>
    </w:p>
    <w:p w:rsidR="00434811" w:rsidRDefault="00434811" w:rsidP="00434811">
      <w:pPr>
        <w:numPr>
          <w:ilvl w:val="0"/>
          <w:numId w:val="46"/>
        </w:numPr>
        <w:rPr>
          <w:color w:val="000000"/>
        </w:rPr>
      </w:pPr>
      <w:r>
        <w:rPr>
          <w:color w:val="000000"/>
        </w:rPr>
        <w:t>seznámení s principem násobení a dělení přirozených čísel v oboru do 50</w:t>
      </w:r>
    </w:p>
    <w:p w:rsidR="00434811" w:rsidRDefault="00434811" w:rsidP="00434811">
      <w:pPr>
        <w:numPr>
          <w:ilvl w:val="0"/>
          <w:numId w:val="46"/>
        </w:numPr>
        <w:rPr>
          <w:color w:val="000000"/>
        </w:rPr>
      </w:pPr>
      <w:r>
        <w:rPr>
          <w:color w:val="000000"/>
        </w:rPr>
        <w:t>kreslení křivé a rovné čáry</w:t>
      </w:r>
    </w:p>
    <w:p w:rsidR="00434811" w:rsidRDefault="00434811" w:rsidP="00434811">
      <w:pPr>
        <w:numPr>
          <w:ilvl w:val="0"/>
          <w:numId w:val="46"/>
        </w:numPr>
        <w:rPr>
          <w:color w:val="000000"/>
        </w:rPr>
      </w:pPr>
      <w:r>
        <w:rPr>
          <w:color w:val="000000"/>
        </w:rPr>
        <w:t>práci s pravítkem – rýsování přímky, lomené čáry pomocí pravítka</w:t>
      </w:r>
    </w:p>
    <w:p w:rsidR="00434811" w:rsidRDefault="00434811" w:rsidP="00434811">
      <w:pPr>
        <w:numPr>
          <w:ilvl w:val="0"/>
          <w:numId w:val="46"/>
        </w:numPr>
        <w:rPr>
          <w:color w:val="000000"/>
        </w:rPr>
      </w:pPr>
      <w:r>
        <w:rPr>
          <w:color w:val="000000"/>
        </w:rPr>
        <w:t>rýsování úseček a měření jejich délek v centimetrech</w:t>
      </w:r>
    </w:p>
    <w:p w:rsidR="00434811" w:rsidRDefault="00434811" w:rsidP="00434811">
      <w:pPr>
        <w:numPr>
          <w:ilvl w:val="0"/>
          <w:numId w:val="46"/>
        </w:numPr>
        <w:rPr>
          <w:color w:val="000000"/>
        </w:rPr>
      </w:pPr>
      <w:r>
        <w:rPr>
          <w:color w:val="000000"/>
        </w:rPr>
        <w:t>poznávání geometrických tvarů a těles; orientaci v čase</w:t>
      </w:r>
    </w:p>
    <w:p w:rsidR="00434811" w:rsidRDefault="00434811" w:rsidP="00434811">
      <w:pPr>
        <w:rPr>
          <w:b/>
          <w:color w:val="000000"/>
        </w:rPr>
      </w:pPr>
    </w:p>
    <w:p w:rsidR="00434811" w:rsidRDefault="00434811" w:rsidP="00434811">
      <w:pPr>
        <w:rPr>
          <w:b/>
          <w:color w:val="000000"/>
          <w:u w:val="single"/>
        </w:rPr>
      </w:pPr>
      <w:r>
        <w:rPr>
          <w:b/>
          <w:color w:val="000000"/>
          <w:u w:val="single"/>
        </w:rPr>
        <w:t>Časová dotace  ve  2. ročníku  -  5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954"/>
        <w:gridCol w:w="1737"/>
      </w:tblGrid>
      <w:tr w:rsidR="00434811"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UČIVO</w:t>
            </w:r>
          </w:p>
          <w:p w:rsidR="00434811" w:rsidRDefault="00434811" w:rsidP="009A495F">
            <w:pPr>
              <w:rPr>
                <w:color w:val="800080"/>
              </w:rPr>
            </w:pPr>
          </w:p>
        </w:tc>
        <w:tc>
          <w:tcPr>
            <w:tcW w:w="6059"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VÝSTUP</w:t>
            </w: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PRŮŘEZOVÁ TÉMATA</w:t>
            </w:r>
          </w:p>
        </w:tc>
      </w:tr>
      <w:tr w:rsidR="00434811" w:rsidTr="00434811">
        <w:tc>
          <w:tcPr>
            <w:tcW w:w="2802" w:type="dxa"/>
            <w:tcBorders>
              <w:top w:val="single" w:sz="4" w:space="0" w:color="auto"/>
              <w:left w:val="single" w:sz="4" w:space="0" w:color="auto"/>
              <w:bottom w:val="single" w:sz="4" w:space="0" w:color="auto"/>
              <w:right w:val="single" w:sz="4" w:space="0" w:color="auto"/>
            </w:tcBorders>
          </w:tcPr>
          <w:p w:rsidR="00434811" w:rsidRPr="00780728" w:rsidRDefault="00434811" w:rsidP="009A495F">
            <w:pPr>
              <w:rPr>
                <w:b/>
                <w:color w:val="993366"/>
                <w:u w:val="single"/>
              </w:rPr>
            </w:pPr>
            <w:r w:rsidRPr="00780728">
              <w:rPr>
                <w:b/>
                <w:color w:val="993366"/>
                <w:u w:val="single"/>
              </w:rPr>
              <w:t>Číslo a početní operace</w:t>
            </w:r>
          </w:p>
          <w:p w:rsidR="00062A0D" w:rsidRPr="00FD632E" w:rsidRDefault="00062A0D" w:rsidP="00062A0D">
            <w:pPr>
              <w:rPr>
                <w:color w:val="5F497A"/>
              </w:rPr>
            </w:pPr>
            <w:r w:rsidRPr="00FD632E">
              <w:rPr>
                <w:color w:val="5F497A"/>
              </w:rPr>
              <w:t>Zápis čísla</w:t>
            </w:r>
            <w:r>
              <w:rPr>
                <w:color w:val="5F497A"/>
              </w:rPr>
              <w:t xml:space="preserve"> v desítkové soustavě a jeho znázornění</w:t>
            </w:r>
          </w:p>
          <w:p w:rsidR="00434811" w:rsidRPr="00780728" w:rsidRDefault="00434811" w:rsidP="009A495F">
            <w:pPr>
              <w:rPr>
                <w:color w:val="5F497A"/>
              </w:rPr>
            </w:pPr>
          </w:p>
          <w:p w:rsidR="00062A0D" w:rsidRDefault="00062A0D" w:rsidP="009A495F">
            <w:pPr>
              <w:rPr>
                <w:color w:val="5F497A"/>
              </w:rPr>
            </w:pPr>
          </w:p>
          <w:p w:rsidR="008305EE" w:rsidRDefault="008305EE" w:rsidP="009A495F">
            <w:pPr>
              <w:rPr>
                <w:color w:val="5F497A"/>
              </w:rPr>
            </w:pPr>
          </w:p>
          <w:p w:rsidR="00434811" w:rsidRPr="00780728" w:rsidRDefault="00434811" w:rsidP="009A495F">
            <w:pPr>
              <w:rPr>
                <w:color w:val="5F497A"/>
              </w:rPr>
            </w:pPr>
            <w:r w:rsidRPr="00780728">
              <w:rPr>
                <w:color w:val="5F497A"/>
              </w:rPr>
              <w:t>Porovnávání čísel</w:t>
            </w:r>
          </w:p>
          <w:p w:rsidR="00434811" w:rsidRPr="00780728" w:rsidRDefault="00434811" w:rsidP="009A495F">
            <w:pPr>
              <w:rPr>
                <w:color w:val="5F497A"/>
              </w:rPr>
            </w:pPr>
          </w:p>
          <w:p w:rsidR="008305EE" w:rsidRPr="00FD632E" w:rsidRDefault="008305EE" w:rsidP="008305EE">
            <w:pPr>
              <w:rPr>
                <w:color w:val="5F497A"/>
              </w:rPr>
            </w:pPr>
            <w:r>
              <w:rPr>
                <w:color w:val="5F497A"/>
              </w:rPr>
              <w:t>Početní operace s čísly</w:t>
            </w:r>
          </w:p>
          <w:p w:rsidR="00434811" w:rsidRPr="00780728" w:rsidRDefault="00434811" w:rsidP="009A495F">
            <w:pPr>
              <w:rPr>
                <w:color w:val="5F497A"/>
              </w:rPr>
            </w:pPr>
          </w:p>
          <w:p w:rsidR="00434811" w:rsidRPr="00780728" w:rsidRDefault="00434811" w:rsidP="009A495F">
            <w:pPr>
              <w:rPr>
                <w:color w:val="5F497A"/>
              </w:rPr>
            </w:pPr>
            <w:r w:rsidRPr="00780728">
              <w:rPr>
                <w:color w:val="5F497A"/>
              </w:rPr>
              <w:t>Zaokrouhlování čísel</w:t>
            </w:r>
          </w:p>
          <w:p w:rsidR="00434811" w:rsidRPr="00780728" w:rsidRDefault="00434811" w:rsidP="009A495F">
            <w:pPr>
              <w:rPr>
                <w:color w:val="5F497A"/>
              </w:rPr>
            </w:pPr>
            <w:r w:rsidRPr="00780728">
              <w:rPr>
                <w:color w:val="5F497A"/>
              </w:rPr>
              <w:t>Používání závorek</w:t>
            </w:r>
          </w:p>
          <w:p w:rsidR="00434811" w:rsidRPr="00780728" w:rsidRDefault="008305EE" w:rsidP="009A495F">
            <w:pPr>
              <w:rPr>
                <w:color w:val="5F497A"/>
              </w:rPr>
            </w:pPr>
            <w:r>
              <w:rPr>
                <w:color w:val="5F497A"/>
              </w:rPr>
              <w:t xml:space="preserve">Násobilka </w:t>
            </w:r>
            <w:r w:rsidR="00434811" w:rsidRPr="00780728">
              <w:rPr>
                <w:color w:val="5F497A"/>
              </w:rPr>
              <w:t xml:space="preserve">v oboru do 50 </w:t>
            </w:r>
          </w:p>
          <w:p w:rsidR="00FD0AA1" w:rsidRPr="00780728" w:rsidRDefault="00FD0AA1" w:rsidP="009A495F">
            <w:pPr>
              <w:rPr>
                <w:color w:val="5F497A"/>
              </w:rPr>
            </w:pPr>
          </w:p>
          <w:p w:rsidR="00BD5EF4" w:rsidRDefault="00BD5EF4" w:rsidP="008305EE">
            <w:pPr>
              <w:rPr>
                <w:color w:val="5F497A"/>
              </w:rPr>
            </w:pPr>
          </w:p>
          <w:p w:rsidR="008305EE" w:rsidRPr="00780728" w:rsidRDefault="008305EE" w:rsidP="008305EE">
            <w:pPr>
              <w:rPr>
                <w:color w:val="5F497A"/>
              </w:rPr>
            </w:pPr>
            <w:r w:rsidRPr="00780728">
              <w:rPr>
                <w:color w:val="5F497A"/>
              </w:rPr>
              <w:t>Řešení slovních úloh</w:t>
            </w:r>
          </w:p>
          <w:p w:rsidR="00FD0AA1" w:rsidRPr="00FD0AA1" w:rsidRDefault="00FD0AA1" w:rsidP="009A495F">
            <w:pPr>
              <w:rPr>
                <w:i/>
                <w:color w:val="5F497A"/>
              </w:rPr>
            </w:pPr>
          </w:p>
          <w:p w:rsidR="00FD0AA1" w:rsidRPr="00FD0AA1" w:rsidRDefault="00FD0AA1" w:rsidP="009A495F">
            <w:pPr>
              <w:rPr>
                <w:i/>
                <w:color w:val="5F497A"/>
              </w:rPr>
            </w:pPr>
          </w:p>
          <w:p w:rsidR="00BD5EF4" w:rsidRDefault="00BD5EF4" w:rsidP="00B26E98">
            <w:pPr>
              <w:pStyle w:val="Default"/>
              <w:rPr>
                <w:b/>
                <w:bCs/>
                <w:color w:val="FF0000"/>
              </w:rPr>
            </w:pPr>
          </w:p>
          <w:p w:rsidR="00FD0AA1" w:rsidRPr="00FD0AA1" w:rsidRDefault="00FD0AA1" w:rsidP="00B26E98">
            <w:pPr>
              <w:pStyle w:val="Default"/>
              <w:rPr>
                <w:b/>
                <w:i/>
                <w:color w:val="CCC0D9"/>
                <w:u w:val="single"/>
              </w:rPr>
            </w:pPr>
            <w:r w:rsidRPr="00B26E98">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34811" w:rsidRDefault="00434811" w:rsidP="009A495F">
            <w:pPr>
              <w:ind w:left="360"/>
              <w:rPr>
                <w:color w:val="000000"/>
              </w:rPr>
            </w:pPr>
            <w:r>
              <w:rPr>
                <w:color w:val="000000"/>
              </w:rPr>
              <w:lastRenderedPageBreak/>
              <w:t>ŽÁK</w:t>
            </w:r>
          </w:p>
          <w:p w:rsidR="008305EE" w:rsidRDefault="008305EE" w:rsidP="008305EE">
            <w:pPr>
              <w:numPr>
                <w:ilvl w:val="0"/>
                <w:numId w:val="47"/>
              </w:numPr>
              <w:rPr>
                <w:color w:val="000000"/>
              </w:rPr>
            </w:pPr>
            <w:r>
              <w:rPr>
                <w:color w:val="000000"/>
              </w:rPr>
              <w:t>čte a zapisuje přirozená čísla do 100</w:t>
            </w:r>
          </w:p>
          <w:p w:rsidR="00434811" w:rsidRDefault="00434811" w:rsidP="00434811">
            <w:pPr>
              <w:numPr>
                <w:ilvl w:val="0"/>
                <w:numId w:val="47"/>
              </w:numPr>
              <w:rPr>
                <w:color w:val="000000"/>
              </w:rPr>
            </w:pPr>
            <w:r>
              <w:rPr>
                <w:color w:val="000000"/>
              </w:rPr>
              <w:t>počítá předměty v daném souboru, vytváří soubory s daným počtem prvků</w:t>
            </w:r>
          </w:p>
          <w:p w:rsidR="008305EE" w:rsidRDefault="00434811" w:rsidP="008305EE">
            <w:pPr>
              <w:numPr>
                <w:ilvl w:val="0"/>
                <w:numId w:val="47"/>
              </w:numPr>
              <w:rPr>
                <w:color w:val="000000"/>
              </w:rPr>
            </w:pPr>
            <w:r>
              <w:rPr>
                <w:color w:val="000000"/>
              </w:rPr>
              <w:t>orientuje se na číselné řadě 0-100, určí předchůdce a následovníka</w:t>
            </w:r>
            <w:r w:rsidR="008305EE">
              <w:rPr>
                <w:color w:val="000000"/>
              </w:rPr>
              <w:t xml:space="preserve"> </w:t>
            </w:r>
          </w:p>
          <w:p w:rsidR="008305EE" w:rsidRDefault="008305EE" w:rsidP="008305EE">
            <w:pPr>
              <w:numPr>
                <w:ilvl w:val="0"/>
                <w:numId w:val="47"/>
              </w:numPr>
              <w:rPr>
                <w:color w:val="000000"/>
              </w:rPr>
            </w:pPr>
            <w:r>
              <w:rPr>
                <w:color w:val="000000"/>
              </w:rPr>
              <w:lastRenderedPageBreak/>
              <w:t>porovnává čísla, zápis provádí pomocí znaků nerovnosti a rovnosti</w:t>
            </w:r>
          </w:p>
          <w:p w:rsidR="00434811" w:rsidRPr="00BD5EF4" w:rsidRDefault="008305EE" w:rsidP="00BD5EF4">
            <w:pPr>
              <w:numPr>
                <w:ilvl w:val="0"/>
                <w:numId w:val="47"/>
              </w:numPr>
              <w:rPr>
                <w:color w:val="000000"/>
              </w:rPr>
            </w:pPr>
            <w:r>
              <w:rPr>
                <w:color w:val="000000"/>
              </w:rPr>
              <w:t>sčítá a odčítá v oboru 0-100 bez přechodu přes desítku i s přechodem přes desítku</w:t>
            </w:r>
          </w:p>
          <w:p w:rsidR="00434811" w:rsidRDefault="00434811" w:rsidP="00434811">
            <w:pPr>
              <w:numPr>
                <w:ilvl w:val="0"/>
                <w:numId w:val="47"/>
              </w:numPr>
              <w:rPr>
                <w:color w:val="000000"/>
              </w:rPr>
            </w:pPr>
            <w:r>
              <w:rPr>
                <w:color w:val="000000"/>
              </w:rPr>
              <w:t>zaokrouhluje číslo na desítky</w:t>
            </w:r>
          </w:p>
          <w:p w:rsidR="00434811" w:rsidRDefault="00434811" w:rsidP="00434811">
            <w:pPr>
              <w:numPr>
                <w:ilvl w:val="0"/>
                <w:numId w:val="47"/>
              </w:numPr>
              <w:rPr>
                <w:color w:val="000000"/>
              </w:rPr>
            </w:pPr>
            <w:r>
              <w:rPr>
                <w:color w:val="000000"/>
              </w:rPr>
              <w:t>počítá s použitím závorek</w:t>
            </w:r>
          </w:p>
          <w:p w:rsidR="00434811" w:rsidRDefault="00434811" w:rsidP="00434811">
            <w:pPr>
              <w:numPr>
                <w:ilvl w:val="0"/>
                <w:numId w:val="47"/>
              </w:numPr>
              <w:rPr>
                <w:color w:val="000000"/>
              </w:rPr>
            </w:pPr>
            <w:r>
              <w:rPr>
                <w:color w:val="000000"/>
              </w:rPr>
              <w:t>osvojuje si zpaměti násobení a dělení přirozených čísel v oboru do 50</w:t>
            </w:r>
          </w:p>
          <w:p w:rsidR="00434811" w:rsidRDefault="00434811" w:rsidP="00434811">
            <w:pPr>
              <w:numPr>
                <w:ilvl w:val="0"/>
                <w:numId w:val="47"/>
              </w:numPr>
              <w:rPr>
                <w:color w:val="000000"/>
              </w:rPr>
            </w:pPr>
            <w:r>
              <w:rPr>
                <w:color w:val="000000"/>
              </w:rPr>
              <w:t>pracuje s tabulkou násobení</w:t>
            </w:r>
          </w:p>
          <w:p w:rsidR="00B5480D" w:rsidRPr="00B5480D" w:rsidRDefault="00B5480D" w:rsidP="00B5480D">
            <w:pPr>
              <w:numPr>
                <w:ilvl w:val="0"/>
                <w:numId w:val="47"/>
              </w:numPr>
              <w:rPr>
                <w:color w:val="000000"/>
              </w:rPr>
            </w:pPr>
            <w:r w:rsidRPr="00B5480D">
              <w:rPr>
                <w:color w:val="000000"/>
              </w:rPr>
              <w:t>řeší jednoduché slovní úlohy na porovnávání čísel,</w:t>
            </w:r>
          </w:p>
          <w:p w:rsidR="008305EE" w:rsidRDefault="00B5480D" w:rsidP="00B5480D">
            <w:pPr>
              <w:ind w:left="720"/>
              <w:rPr>
                <w:i/>
                <w:color w:val="000000"/>
              </w:rPr>
            </w:pPr>
            <w:r>
              <w:rPr>
                <w:color w:val="000000"/>
              </w:rPr>
              <w:t>pomocí sčítání a odčítání v oboru 0-100, pomocí násobení a dělení, vedoucí ke</w:t>
            </w:r>
            <w:r w:rsidRPr="00D7704F">
              <w:rPr>
                <w:color w:val="000000"/>
              </w:rPr>
              <w:t xml:space="preserve"> dvěma početním operacím</w:t>
            </w:r>
            <w:r>
              <w:rPr>
                <w:color w:val="000000"/>
              </w:rPr>
              <w:t xml:space="preserve">, k užívání závorek, ke vztahům o </w:t>
            </w:r>
            <w:r>
              <w:rPr>
                <w:i/>
                <w:color w:val="000000"/>
              </w:rPr>
              <w:t>n-méně(více)</w:t>
            </w:r>
            <w:r>
              <w:rPr>
                <w:color w:val="000000"/>
              </w:rPr>
              <w:t xml:space="preserve">, </w:t>
            </w:r>
            <w:proofErr w:type="gramStart"/>
            <w:r>
              <w:rPr>
                <w:i/>
                <w:color w:val="000000"/>
              </w:rPr>
              <w:t>n- krát</w:t>
            </w:r>
            <w:proofErr w:type="gramEnd"/>
            <w:r>
              <w:rPr>
                <w:i/>
                <w:color w:val="000000"/>
              </w:rPr>
              <w:t xml:space="preserve"> méně, (více)</w:t>
            </w:r>
          </w:p>
          <w:p w:rsidR="00FD0AA1" w:rsidRPr="00B26E98" w:rsidRDefault="00FD0AA1" w:rsidP="00FD0AA1">
            <w:pPr>
              <w:pStyle w:val="Default"/>
              <w:numPr>
                <w:ilvl w:val="0"/>
                <w:numId w:val="47"/>
              </w:numPr>
              <w:rPr>
                <w:color w:val="FF0000"/>
              </w:rPr>
            </w:pPr>
            <w:r w:rsidRPr="00B26E98">
              <w:rPr>
                <w:iCs/>
                <w:color w:val="FF0000"/>
              </w:rPr>
              <w:t xml:space="preserve">čte, píše a používá číslice v oboru do 20, numerace do 100 </w:t>
            </w:r>
          </w:p>
          <w:p w:rsidR="00FD0AA1" w:rsidRPr="00B26E98" w:rsidRDefault="00FD0AA1" w:rsidP="00FD0AA1">
            <w:pPr>
              <w:pStyle w:val="Default"/>
              <w:numPr>
                <w:ilvl w:val="0"/>
                <w:numId w:val="47"/>
              </w:numPr>
              <w:rPr>
                <w:color w:val="FF0000"/>
              </w:rPr>
            </w:pPr>
            <w:r w:rsidRPr="00B26E98">
              <w:rPr>
                <w:iCs/>
                <w:color w:val="FF0000"/>
              </w:rPr>
              <w:t>zná matematické operátory</w:t>
            </w:r>
            <w:r w:rsidR="00B5480D">
              <w:rPr>
                <w:iCs/>
                <w:color w:val="FF0000"/>
              </w:rPr>
              <w:t xml:space="preserve"> </w:t>
            </w:r>
            <w:r w:rsidRPr="00B26E98">
              <w:rPr>
                <w:iCs/>
                <w:color w:val="FF0000"/>
              </w:rPr>
              <w:t xml:space="preserve"> + , − , = , &lt; , &gt;</w:t>
            </w:r>
            <w:r w:rsidR="00F919EE">
              <w:rPr>
                <w:iCs/>
                <w:color w:val="FF0000"/>
              </w:rPr>
              <w:t xml:space="preserve"> </w:t>
            </w:r>
            <w:r w:rsidRPr="00B26E98">
              <w:rPr>
                <w:iCs/>
                <w:color w:val="FF0000"/>
              </w:rPr>
              <w:t xml:space="preserve"> a umí je zapsat </w:t>
            </w:r>
          </w:p>
          <w:p w:rsidR="00FD0AA1" w:rsidRDefault="00FD0AA1" w:rsidP="00FD0AA1">
            <w:pPr>
              <w:numPr>
                <w:ilvl w:val="0"/>
                <w:numId w:val="47"/>
              </w:numPr>
              <w:rPr>
                <w:color w:val="000000"/>
              </w:rPr>
            </w:pPr>
            <w:r w:rsidRPr="00B26E98">
              <w:rPr>
                <w:iCs/>
                <w:color w:val="FF0000"/>
              </w:rPr>
              <w:t>sčítá a odčítá s užitím názoru v oboru do 20</w:t>
            </w:r>
            <w:r w:rsidRPr="00B26E98">
              <w:rPr>
                <w:i/>
                <w:iCs/>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color w:val="000000"/>
              </w:rPr>
            </w:pPr>
            <w:r w:rsidRPr="00617D8C">
              <w:rPr>
                <w:b/>
                <w:color w:val="000000"/>
              </w:rPr>
              <w:lastRenderedPageBreak/>
              <w:t>Osobnost</w:t>
            </w:r>
            <w:r>
              <w:rPr>
                <w:color w:val="000000"/>
              </w:rPr>
              <w:t xml:space="preserve"> – rozvoj schopností poznávání</w:t>
            </w:r>
          </w:p>
        </w:tc>
      </w:tr>
      <w:tr w:rsidR="00434811" w:rsidTr="00434811">
        <w:tc>
          <w:tcPr>
            <w:tcW w:w="2802" w:type="dxa"/>
            <w:tcBorders>
              <w:top w:val="single" w:sz="4" w:space="0" w:color="auto"/>
              <w:left w:val="single" w:sz="4" w:space="0" w:color="auto"/>
              <w:bottom w:val="single" w:sz="4" w:space="0" w:color="auto"/>
              <w:right w:val="single" w:sz="4" w:space="0" w:color="auto"/>
            </w:tcBorders>
          </w:tcPr>
          <w:p w:rsidR="005808AB" w:rsidRDefault="005808AB" w:rsidP="005808AB">
            <w:pPr>
              <w:rPr>
                <w:b/>
                <w:color w:val="993366"/>
                <w:u w:val="single"/>
              </w:rPr>
            </w:pPr>
            <w:r>
              <w:rPr>
                <w:b/>
                <w:color w:val="993366"/>
                <w:u w:val="single"/>
              </w:rPr>
              <w:t xml:space="preserve">Závislosti, </w:t>
            </w:r>
            <w:r w:rsidRPr="0058442F">
              <w:rPr>
                <w:b/>
                <w:color w:val="993366"/>
                <w:u w:val="single"/>
              </w:rPr>
              <w:t xml:space="preserve">vztahy a práce s daty </w:t>
            </w:r>
          </w:p>
          <w:p w:rsidR="00D01F13" w:rsidRDefault="00D01F13" w:rsidP="00D01F13">
            <w:pPr>
              <w:rPr>
                <w:color w:val="5F497A"/>
              </w:rPr>
            </w:pPr>
            <w:r>
              <w:rPr>
                <w:color w:val="5F497A"/>
              </w:rPr>
              <w:t xml:space="preserve">Orientace v čase </w:t>
            </w:r>
          </w:p>
          <w:p w:rsidR="00D01F13" w:rsidRDefault="00D01F13" w:rsidP="00D01F13">
            <w:pPr>
              <w:rPr>
                <w:color w:val="5F497A"/>
              </w:rPr>
            </w:pPr>
          </w:p>
          <w:p w:rsidR="00D01F13" w:rsidRDefault="00D01F13" w:rsidP="00D01F13">
            <w:pPr>
              <w:rPr>
                <w:color w:val="5F497A"/>
              </w:rPr>
            </w:pPr>
          </w:p>
          <w:p w:rsidR="00D01F13" w:rsidRDefault="00D01F13" w:rsidP="00D01F13">
            <w:pPr>
              <w:rPr>
                <w:color w:val="5F497A"/>
              </w:rPr>
            </w:pPr>
          </w:p>
          <w:p w:rsidR="00D01F13" w:rsidRDefault="00D01F13" w:rsidP="00D01F13">
            <w:pPr>
              <w:rPr>
                <w:color w:val="5F497A"/>
              </w:rPr>
            </w:pPr>
            <w:r>
              <w:rPr>
                <w:color w:val="5F497A"/>
              </w:rPr>
              <w:t xml:space="preserve">Schémata, </w:t>
            </w:r>
            <w:r w:rsidRPr="00A7430C">
              <w:rPr>
                <w:color w:val="5F497A"/>
              </w:rPr>
              <w:t>tabulky</w:t>
            </w:r>
            <w:r w:rsidR="005808AB">
              <w:rPr>
                <w:color w:val="5F497A"/>
              </w:rPr>
              <w:t>, závislosti a jejich vlastnosti</w:t>
            </w:r>
          </w:p>
          <w:p w:rsidR="00434811" w:rsidRPr="00A7430C" w:rsidRDefault="00434811" w:rsidP="009A495F">
            <w:pPr>
              <w:rPr>
                <w:color w:val="5F497A"/>
              </w:rPr>
            </w:pPr>
          </w:p>
          <w:p w:rsidR="00D01F13" w:rsidRPr="00A7430C" w:rsidRDefault="00D01F13" w:rsidP="00D01F13">
            <w:pPr>
              <w:rPr>
                <w:color w:val="5F497A"/>
              </w:rPr>
            </w:pPr>
            <w:r w:rsidRPr="00A7430C">
              <w:rPr>
                <w:color w:val="5F497A"/>
              </w:rPr>
              <w:t xml:space="preserve">Práce na PC </w:t>
            </w:r>
          </w:p>
          <w:p w:rsidR="00401900" w:rsidRPr="00B26E98" w:rsidRDefault="00401900" w:rsidP="00A11FAD">
            <w:pPr>
              <w:pStyle w:val="Default"/>
              <w:rPr>
                <w:b/>
                <w:color w:val="993366"/>
                <w:u w:val="single"/>
              </w:rPr>
            </w:pPr>
            <w:r w:rsidRPr="00B26E98">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A54D01" w:rsidRDefault="00A54D01" w:rsidP="00A54D01">
            <w:pPr>
              <w:numPr>
                <w:ilvl w:val="0"/>
                <w:numId w:val="47"/>
              </w:numPr>
              <w:rPr>
                <w:color w:val="000000"/>
              </w:rPr>
            </w:pPr>
            <w:r>
              <w:rPr>
                <w:color w:val="000000"/>
              </w:rPr>
              <w:t>orientuje se v čase (pozná čtvrt, půl, tři čtvrtě, celou</w:t>
            </w:r>
          </w:p>
          <w:p w:rsidR="00A54D01" w:rsidRDefault="00A54D01" w:rsidP="00A54D01">
            <w:pPr>
              <w:numPr>
                <w:ilvl w:val="0"/>
                <w:numId w:val="47"/>
              </w:numPr>
              <w:rPr>
                <w:color w:val="000000"/>
              </w:rPr>
            </w:pPr>
            <w:r>
              <w:rPr>
                <w:color w:val="000000"/>
              </w:rPr>
              <w:t>hodinu)</w:t>
            </w:r>
          </w:p>
          <w:p w:rsidR="00FC2D09" w:rsidRDefault="00FC2D09" w:rsidP="00FC2D09">
            <w:pPr>
              <w:numPr>
                <w:ilvl w:val="0"/>
                <w:numId w:val="47"/>
              </w:numPr>
              <w:rPr>
                <w:color w:val="000000"/>
              </w:rPr>
            </w:pPr>
            <w:r>
              <w:rPr>
                <w:color w:val="000000"/>
              </w:rPr>
              <w:t>pracuje s ručičkovými a digitálními hodinami, čte časové údaje</w:t>
            </w:r>
          </w:p>
          <w:p w:rsidR="00434811" w:rsidRDefault="00434811" w:rsidP="00434811">
            <w:pPr>
              <w:numPr>
                <w:ilvl w:val="0"/>
                <w:numId w:val="47"/>
              </w:numPr>
              <w:rPr>
                <w:color w:val="000000"/>
              </w:rPr>
            </w:pPr>
            <w:r>
              <w:rPr>
                <w:color w:val="000000"/>
              </w:rPr>
              <w:t>provádí jednoduché převody</w:t>
            </w:r>
            <w:r w:rsidR="00A54D01">
              <w:rPr>
                <w:color w:val="000000"/>
              </w:rPr>
              <w:t xml:space="preserve"> základních</w:t>
            </w:r>
            <w:r>
              <w:rPr>
                <w:color w:val="000000"/>
              </w:rPr>
              <w:t xml:space="preserve"> jednotek času</w:t>
            </w:r>
          </w:p>
          <w:p w:rsidR="00434811" w:rsidRDefault="00434811" w:rsidP="00434811">
            <w:pPr>
              <w:numPr>
                <w:ilvl w:val="0"/>
                <w:numId w:val="47"/>
              </w:numPr>
              <w:rPr>
                <w:color w:val="000000"/>
              </w:rPr>
            </w:pPr>
            <w:r>
              <w:rPr>
                <w:color w:val="000000"/>
              </w:rPr>
              <w:t>doplňuje tabulky, schémata, posloupnosti čísel</w:t>
            </w:r>
          </w:p>
          <w:p w:rsidR="00A54D01" w:rsidRDefault="00A54D01" w:rsidP="00A54D01">
            <w:pPr>
              <w:numPr>
                <w:ilvl w:val="0"/>
                <w:numId w:val="47"/>
              </w:numPr>
              <w:rPr>
                <w:color w:val="000000"/>
              </w:rPr>
            </w:pPr>
            <w:r>
              <w:rPr>
                <w:color w:val="000000"/>
              </w:rPr>
              <w:t>dovede vyčíst z tabulky příklady na sčítání a odčítání přirozených čísel</w:t>
            </w:r>
          </w:p>
          <w:p w:rsidR="00D01F13" w:rsidRDefault="00434811" w:rsidP="00D01F13">
            <w:pPr>
              <w:numPr>
                <w:ilvl w:val="0"/>
                <w:numId w:val="47"/>
              </w:numPr>
              <w:rPr>
                <w:color w:val="000000"/>
              </w:rPr>
            </w:pPr>
            <w:r>
              <w:rPr>
                <w:color w:val="000000"/>
              </w:rPr>
              <w:t>popisuje jednoduché závislosti z praktického života</w:t>
            </w:r>
          </w:p>
          <w:p w:rsidR="00434811" w:rsidRPr="00D01F13" w:rsidRDefault="00D01F13" w:rsidP="00D01F13">
            <w:pPr>
              <w:numPr>
                <w:ilvl w:val="0"/>
                <w:numId w:val="47"/>
              </w:numPr>
              <w:rPr>
                <w:color w:val="000000"/>
              </w:rPr>
            </w:pPr>
            <w:r>
              <w:rPr>
                <w:color w:val="000000"/>
              </w:rPr>
              <w:t>pracuje na PC v odpovídajícím programu</w:t>
            </w:r>
          </w:p>
          <w:p w:rsidR="00C73714" w:rsidRPr="00C73714" w:rsidRDefault="00E770FE" w:rsidP="00E770FE">
            <w:pPr>
              <w:pStyle w:val="Default"/>
              <w:numPr>
                <w:ilvl w:val="0"/>
                <w:numId w:val="47"/>
              </w:numPr>
              <w:rPr>
                <w:color w:val="FF0000"/>
              </w:rPr>
            </w:pPr>
            <w:r w:rsidRPr="00B26E98">
              <w:rPr>
                <w:iCs/>
                <w:color w:val="FF0000"/>
              </w:rPr>
              <w:t xml:space="preserve">modeluje jednoduché situace podle pokynů a </w:t>
            </w:r>
          </w:p>
          <w:p w:rsidR="00D01F13" w:rsidRDefault="00E770FE" w:rsidP="00D01F13">
            <w:pPr>
              <w:pStyle w:val="Default"/>
              <w:ind w:left="720"/>
              <w:rPr>
                <w:iCs/>
                <w:color w:val="FF0000"/>
              </w:rPr>
            </w:pPr>
            <w:r w:rsidRPr="00B26E98">
              <w:rPr>
                <w:iCs/>
                <w:color w:val="FF0000"/>
              </w:rPr>
              <w:t>s využitím p</w:t>
            </w:r>
            <w:r w:rsidR="00D01F13">
              <w:rPr>
                <w:iCs/>
                <w:color w:val="FF0000"/>
              </w:rPr>
              <w:t>omůcek</w:t>
            </w:r>
          </w:p>
          <w:p w:rsidR="00E770FE" w:rsidRPr="00D01F13" w:rsidRDefault="00E770FE" w:rsidP="00D01F13">
            <w:pPr>
              <w:pStyle w:val="Default"/>
              <w:numPr>
                <w:ilvl w:val="0"/>
                <w:numId w:val="47"/>
              </w:numPr>
              <w:rPr>
                <w:iCs/>
                <w:color w:val="FF0000"/>
              </w:rPr>
            </w:pPr>
            <w:r w:rsidRPr="00B26E98">
              <w:rPr>
                <w:iCs/>
                <w:color w:val="FF0000"/>
              </w:rPr>
              <w:t>doplňuje jednoduché tabulky, schémata a posloupnosti čísel v oboru do 20</w:t>
            </w:r>
            <w:r>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color w:val="000000"/>
              </w:rPr>
            </w:pPr>
            <w:r>
              <w:rPr>
                <w:b/>
                <w:color w:val="000000"/>
              </w:rPr>
              <w:t>Osobnost</w:t>
            </w:r>
            <w:r>
              <w:rPr>
                <w:color w:val="000000"/>
              </w:rPr>
              <w:t xml:space="preserve"> – řešení problémů a rozhodování</w:t>
            </w:r>
          </w:p>
        </w:tc>
      </w:tr>
      <w:tr w:rsidR="00434811"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74075E">
              <w:rPr>
                <w:b/>
                <w:color w:val="993366"/>
                <w:u w:val="single"/>
              </w:rPr>
              <w:t>Geometrie v rovině a v</w:t>
            </w:r>
            <w:r>
              <w:rPr>
                <w:b/>
                <w:color w:val="993366"/>
                <w:u w:val="single"/>
              </w:rPr>
              <w:t> </w:t>
            </w:r>
            <w:r w:rsidRPr="0074075E">
              <w:rPr>
                <w:b/>
                <w:color w:val="993366"/>
                <w:u w:val="single"/>
              </w:rPr>
              <w:t>prostoru</w:t>
            </w:r>
          </w:p>
          <w:p w:rsidR="006849BA" w:rsidRPr="00FD632E" w:rsidRDefault="006849BA" w:rsidP="006849BA">
            <w:pPr>
              <w:rPr>
                <w:color w:val="5F497A"/>
              </w:rPr>
            </w:pPr>
            <w:r>
              <w:rPr>
                <w:color w:val="5F497A"/>
              </w:rPr>
              <w:t>Základní útvary v rovině a v prostoru</w:t>
            </w:r>
          </w:p>
          <w:p w:rsidR="00434811" w:rsidRPr="00A7430C" w:rsidRDefault="00434811" w:rsidP="009A495F">
            <w:pPr>
              <w:rPr>
                <w:color w:val="5F497A"/>
              </w:rPr>
            </w:pPr>
            <w:r w:rsidRPr="00A7430C">
              <w:rPr>
                <w:color w:val="5F497A"/>
              </w:rPr>
              <w:t xml:space="preserve">Rýsování </w:t>
            </w:r>
          </w:p>
          <w:p w:rsidR="00434811" w:rsidRPr="00A7430C" w:rsidRDefault="00434811" w:rsidP="009A495F">
            <w:pPr>
              <w:rPr>
                <w:color w:val="5F497A"/>
              </w:rPr>
            </w:pPr>
            <w:r w:rsidRPr="00A7430C">
              <w:rPr>
                <w:color w:val="5F497A"/>
              </w:rPr>
              <w:t>Odhad délky</w:t>
            </w:r>
          </w:p>
          <w:p w:rsidR="00434811" w:rsidRPr="00A7430C" w:rsidRDefault="00434811" w:rsidP="009A495F">
            <w:pPr>
              <w:rPr>
                <w:color w:val="5F497A"/>
              </w:rPr>
            </w:pPr>
          </w:p>
          <w:p w:rsidR="00434811" w:rsidRDefault="00434811" w:rsidP="009A495F">
            <w:pPr>
              <w:rPr>
                <w:color w:val="5F497A"/>
              </w:rPr>
            </w:pPr>
            <w:r w:rsidRPr="00A7430C">
              <w:rPr>
                <w:color w:val="5F497A"/>
              </w:rPr>
              <w:t>Osa souměrnosti</w:t>
            </w:r>
          </w:p>
          <w:p w:rsidR="00ED4122" w:rsidRDefault="00ED4122" w:rsidP="009A495F">
            <w:pPr>
              <w:rPr>
                <w:color w:val="5F497A"/>
              </w:rPr>
            </w:pPr>
          </w:p>
          <w:p w:rsidR="00401900" w:rsidRPr="00B26E98" w:rsidRDefault="00401900" w:rsidP="00E770FE">
            <w:pPr>
              <w:pStyle w:val="Default"/>
              <w:rPr>
                <w:b/>
                <w:color w:val="993366"/>
                <w:u w:val="single"/>
              </w:rPr>
            </w:pPr>
            <w:r w:rsidRPr="00B26E98">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34811" w:rsidRDefault="00434811" w:rsidP="00434811">
            <w:pPr>
              <w:numPr>
                <w:ilvl w:val="0"/>
                <w:numId w:val="47"/>
              </w:numPr>
              <w:rPr>
                <w:color w:val="000000"/>
              </w:rPr>
            </w:pPr>
            <w:r>
              <w:rPr>
                <w:color w:val="000000"/>
              </w:rPr>
              <w:t>rozezná, pojmenuje, vymodeluje a popíše základní rovinné útvary a jednoduchá tělesa</w:t>
            </w:r>
          </w:p>
          <w:p w:rsidR="00434811" w:rsidRDefault="00434811" w:rsidP="00434811">
            <w:pPr>
              <w:numPr>
                <w:ilvl w:val="0"/>
                <w:numId w:val="47"/>
              </w:numPr>
              <w:rPr>
                <w:color w:val="000000"/>
              </w:rPr>
            </w:pPr>
            <w:r>
              <w:rPr>
                <w:color w:val="000000"/>
              </w:rPr>
              <w:t>zná pojem bod, přímka, čára, úsečka</w:t>
            </w:r>
          </w:p>
          <w:p w:rsidR="00434811" w:rsidRDefault="00434811" w:rsidP="00434811">
            <w:pPr>
              <w:numPr>
                <w:ilvl w:val="0"/>
                <w:numId w:val="47"/>
              </w:numPr>
              <w:rPr>
                <w:color w:val="000000"/>
              </w:rPr>
            </w:pPr>
            <w:r>
              <w:rPr>
                <w:color w:val="000000"/>
              </w:rPr>
              <w:t>kreslí křivé a rovné čáry</w:t>
            </w:r>
          </w:p>
          <w:p w:rsidR="00434811" w:rsidRDefault="00434811" w:rsidP="00434811">
            <w:pPr>
              <w:numPr>
                <w:ilvl w:val="0"/>
                <w:numId w:val="47"/>
              </w:numPr>
              <w:rPr>
                <w:color w:val="000000"/>
              </w:rPr>
            </w:pPr>
            <w:r>
              <w:rPr>
                <w:color w:val="000000"/>
              </w:rPr>
              <w:t>zvládá rýsování přímky a úsečky</w:t>
            </w:r>
          </w:p>
          <w:p w:rsidR="00434811" w:rsidRDefault="00434811" w:rsidP="00434811">
            <w:pPr>
              <w:numPr>
                <w:ilvl w:val="0"/>
                <w:numId w:val="47"/>
              </w:numPr>
              <w:rPr>
                <w:color w:val="000000"/>
              </w:rPr>
            </w:pPr>
            <w:r>
              <w:rPr>
                <w:color w:val="000000"/>
              </w:rPr>
              <w:t>porovnává velikosti útvarů, měří a odhaduje délku úsečky v cm</w:t>
            </w:r>
          </w:p>
          <w:p w:rsidR="00434811" w:rsidRDefault="00434811" w:rsidP="00434811">
            <w:pPr>
              <w:numPr>
                <w:ilvl w:val="0"/>
                <w:numId w:val="47"/>
              </w:numPr>
              <w:rPr>
                <w:color w:val="000000"/>
              </w:rPr>
            </w:pPr>
            <w:r>
              <w:rPr>
                <w:color w:val="000000"/>
              </w:rPr>
              <w:t xml:space="preserve">dovede nakreslit jednoduchý osově souměrný obrázek </w:t>
            </w:r>
          </w:p>
          <w:p w:rsidR="00E770FE" w:rsidRPr="00C73714" w:rsidRDefault="00E770FE" w:rsidP="00E770FE">
            <w:pPr>
              <w:pStyle w:val="Default"/>
              <w:numPr>
                <w:ilvl w:val="0"/>
                <w:numId w:val="47"/>
              </w:numPr>
              <w:rPr>
                <w:color w:val="FF0000"/>
              </w:rPr>
            </w:pPr>
            <w:r w:rsidRPr="00B26E98">
              <w:rPr>
                <w:iCs/>
                <w:color w:val="FF0000"/>
              </w:rPr>
              <w:t>rozezná přímku a úseč</w:t>
            </w:r>
            <w:r w:rsidR="00C73714">
              <w:rPr>
                <w:iCs/>
                <w:color w:val="FF0000"/>
              </w:rPr>
              <w:t xml:space="preserve">ku, </w:t>
            </w:r>
            <w:r w:rsidRPr="00B26E98">
              <w:rPr>
                <w:iCs/>
                <w:color w:val="FF0000"/>
              </w:rPr>
              <w:t>narýsuje je a ví, jak se označují</w:t>
            </w:r>
          </w:p>
          <w:p w:rsidR="00C73714" w:rsidRPr="00B26E98" w:rsidRDefault="00C73714" w:rsidP="00E770FE">
            <w:pPr>
              <w:pStyle w:val="Default"/>
              <w:numPr>
                <w:ilvl w:val="0"/>
                <w:numId w:val="47"/>
              </w:numPr>
              <w:rPr>
                <w:color w:val="FF0000"/>
              </w:rPr>
            </w:pPr>
            <w:r w:rsidRPr="00AF61CB">
              <w:rPr>
                <w:iCs/>
                <w:color w:val="FF0000"/>
              </w:rPr>
              <w:t>používá pravítko</w:t>
            </w:r>
          </w:p>
          <w:p w:rsidR="00E770FE" w:rsidRDefault="00E770FE" w:rsidP="00E770FE">
            <w:pPr>
              <w:ind w:left="360"/>
              <w:rPr>
                <w:color w:val="000000"/>
              </w:rPr>
            </w:pP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color w:val="000000"/>
              </w:rPr>
            </w:pPr>
            <w:r w:rsidRPr="00617D8C">
              <w:rPr>
                <w:b/>
                <w:color w:val="000000"/>
              </w:rPr>
              <w:t>Osobnost</w:t>
            </w:r>
            <w:r>
              <w:rPr>
                <w:color w:val="000000"/>
              </w:rPr>
              <w:t xml:space="preserve"> - kreativita</w:t>
            </w:r>
          </w:p>
        </w:tc>
      </w:tr>
    </w:tbl>
    <w:p w:rsidR="00434811" w:rsidRDefault="00434811" w:rsidP="00434811"/>
    <w:p w:rsidR="00FB4DDD" w:rsidRDefault="00FB4DDD" w:rsidP="00434811">
      <w:pPr>
        <w:rPr>
          <w:b/>
          <w:color w:val="7030A0"/>
        </w:rPr>
      </w:pPr>
    </w:p>
    <w:p w:rsidR="00434811" w:rsidRPr="00561CBC" w:rsidRDefault="00434811" w:rsidP="00434811">
      <w:pPr>
        <w:rPr>
          <w:b/>
          <w:color w:val="7030A0"/>
        </w:rPr>
      </w:pPr>
      <w:r w:rsidRPr="00561CBC">
        <w:rPr>
          <w:b/>
          <w:color w:val="7030A0"/>
        </w:rPr>
        <w:t>MATEMATIKA – 3. ROČNÍK</w:t>
      </w:r>
    </w:p>
    <w:p w:rsidR="00434811" w:rsidRDefault="00434811" w:rsidP="00434811">
      <w:pPr>
        <w:rPr>
          <w:b/>
          <w:color w:val="000000"/>
          <w:u w:val="single"/>
        </w:rPr>
      </w:pPr>
      <w:r w:rsidRPr="00D14479">
        <w:rPr>
          <w:b/>
          <w:color w:val="000000"/>
          <w:u w:val="single"/>
        </w:rPr>
        <w:t>Vzdělávání v předmětu M v</w:t>
      </w:r>
      <w:r>
        <w:rPr>
          <w:b/>
          <w:color w:val="000000"/>
          <w:u w:val="single"/>
        </w:rPr>
        <w:t>e</w:t>
      </w:r>
      <w:r w:rsidRPr="00D14479">
        <w:rPr>
          <w:b/>
          <w:color w:val="000000"/>
          <w:u w:val="single"/>
        </w:rPr>
        <w:t> </w:t>
      </w:r>
      <w:r>
        <w:rPr>
          <w:b/>
          <w:color w:val="000000"/>
          <w:u w:val="single"/>
        </w:rPr>
        <w:t>3</w:t>
      </w:r>
      <w:r w:rsidRPr="00D14479">
        <w:rPr>
          <w:b/>
          <w:color w:val="000000"/>
          <w:u w:val="single"/>
        </w:rPr>
        <w:t>.</w:t>
      </w:r>
      <w:r>
        <w:rPr>
          <w:b/>
          <w:color w:val="000000"/>
          <w:u w:val="single"/>
        </w:rPr>
        <w:t xml:space="preserve"> </w:t>
      </w:r>
      <w:r w:rsidRPr="00D14479">
        <w:rPr>
          <w:b/>
          <w:color w:val="000000"/>
          <w:u w:val="single"/>
        </w:rPr>
        <w:t>ročníku směřuje k:</w:t>
      </w:r>
    </w:p>
    <w:p w:rsidR="00434811" w:rsidRDefault="00434811" w:rsidP="00434811">
      <w:pPr>
        <w:numPr>
          <w:ilvl w:val="0"/>
          <w:numId w:val="46"/>
        </w:numPr>
        <w:rPr>
          <w:color w:val="000000"/>
        </w:rPr>
      </w:pPr>
      <w:r>
        <w:rPr>
          <w:color w:val="000000"/>
        </w:rPr>
        <w:lastRenderedPageBreak/>
        <w:t>orientaci v oboru přirozených čísel do 1000</w:t>
      </w:r>
    </w:p>
    <w:p w:rsidR="00434811" w:rsidRDefault="00434811" w:rsidP="00434811">
      <w:pPr>
        <w:numPr>
          <w:ilvl w:val="0"/>
          <w:numId w:val="46"/>
        </w:numPr>
        <w:rPr>
          <w:color w:val="000000"/>
        </w:rPr>
      </w:pPr>
      <w:r>
        <w:rPr>
          <w:color w:val="000000"/>
        </w:rPr>
        <w:t>dovednosti číst a psát trojciferné číslo</w:t>
      </w:r>
    </w:p>
    <w:p w:rsidR="00434811" w:rsidRDefault="00434811" w:rsidP="00434811">
      <w:pPr>
        <w:numPr>
          <w:ilvl w:val="0"/>
          <w:numId w:val="46"/>
        </w:numPr>
        <w:rPr>
          <w:color w:val="000000"/>
        </w:rPr>
      </w:pPr>
      <w:r>
        <w:rPr>
          <w:color w:val="000000"/>
        </w:rPr>
        <w:t>osvojování základních matematických pojmů a vztahů postupnou abstrakcí a zobecňováním reálných jevů</w:t>
      </w:r>
    </w:p>
    <w:p w:rsidR="00434811" w:rsidRDefault="00434811" w:rsidP="00434811">
      <w:pPr>
        <w:numPr>
          <w:ilvl w:val="0"/>
          <w:numId w:val="46"/>
        </w:numPr>
        <w:rPr>
          <w:color w:val="000000"/>
        </w:rPr>
      </w:pPr>
      <w:r>
        <w:rPr>
          <w:color w:val="000000"/>
        </w:rPr>
        <w:t>vytváření zásoby matematických nástrojů – pojmů, vztahů, algoritmů, metod řešení úloh</w:t>
      </w:r>
    </w:p>
    <w:p w:rsidR="00434811" w:rsidRDefault="00434811" w:rsidP="00434811">
      <w:pPr>
        <w:numPr>
          <w:ilvl w:val="0"/>
          <w:numId w:val="46"/>
        </w:numPr>
        <w:rPr>
          <w:color w:val="000000"/>
        </w:rPr>
      </w:pPr>
      <w:r>
        <w:rPr>
          <w:color w:val="000000"/>
        </w:rPr>
        <w:t>provádění rozboru problémů a plánu řešení, odhadování výsledků, volbě správného postupu při řešení slovních úloh, provádění početních operací zpaměti</w:t>
      </w:r>
    </w:p>
    <w:p w:rsidR="00434811" w:rsidRDefault="00434811" w:rsidP="00434811">
      <w:pPr>
        <w:numPr>
          <w:ilvl w:val="0"/>
          <w:numId w:val="46"/>
        </w:numPr>
        <w:rPr>
          <w:color w:val="000000"/>
        </w:rPr>
      </w:pPr>
      <w:r>
        <w:rPr>
          <w:color w:val="000000"/>
        </w:rPr>
        <w:t>zpřesňování vyjadřování a zdokonalování grafického projevu, porozumění matematickým termínům a symbolice</w:t>
      </w:r>
    </w:p>
    <w:p w:rsidR="00434811" w:rsidRDefault="00434811" w:rsidP="00434811">
      <w:pPr>
        <w:numPr>
          <w:ilvl w:val="0"/>
          <w:numId w:val="46"/>
        </w:numPr>
        <w:rPr>
          <w:color w:val="000000"/>
        </w:rPr>
      </w:pPr>
      <w:r>
        <w:rPr>
          <w:color w:val="000000"/>
        </w:rPr>
        <w:t>seznámení s principem násobení a dělení přirozených čísel v oboru do 100</w:t>
      </w:r>
    </w:p>
    <w:p w:rsidR="00434811" w:rsidRDefault="00434811" w:rsidP="00434811">
      <w:pPr>
        <w:numPr>
          <w:ilvl w:val="0"/>
          <w:numId w:val="46"/>
        </w:numPr>
        <w:rPr>
          <w:color w:val="000000"/>
        </w:rPr>
      </w:pPr>
      <w:r>
        <w:rPr>
          <w:color w:val="000000"/>
        </w:rPr>
        <w:t>poznávání možnosti matematiky a uvědomování si skutečnosti, že k výsledku lze dospět různými způsoby</w:t>
      </w:r>
    </w:p>
    <w:p w:rsidR="00434811" w:rsidRDefault="002C7E58" w:rsidP="00434811">
      <w:pPr>
        <w:numPr>
          <w:ilvl w:val="0"/>
          <w:numId w:val="46"/>
        </w:numPr>
        <w:rPr>
          <w:color w:val="000000"/>
        </w:rPr>
      </w:pPr>
      <w:r>
        <w:rPr>
          <w:color w:val="000000"/>
        </w:rPr>
        <w:t>rozvoj</w:t>
      </w:r>
      <w:r w:rsidR="00434811">
        <w:rPr>
          <w:color w:val="000000"/>
        </w:rPr>
        <w:t xml:space="preserve"> logického myšlení, zdůvodňování matematických postupů</w:t>
      </w:r>
    </w:p>
    <w:p w:rsidR="00434811" w:rsidRDefault="00434811" w:rsidP="00434811">
      <w:pPr>
        <w:numPr>
          <w:ilvl w:val="0"/>
          <w:numId w:val="46"/>
        </w:numPr>
        <w:rPr>
          <w:color w:val="000000"/>
        </w:rPr>
      </w:pPr>
      <w:r>
        <w:rPr>
          <w:color w:val="000000"/>
        </w:rPr>
        <w:t>doplňování tabulek a schémat</w:t>
      </w:r>
    </w:p>
    <w:p w:rsidR="00434811" w:rsidRDefault="00434811" w:rsidP="00434811">
      <w:pPr>
        <w:numPr>
          <w:ilvl w:val="0"/>
          <w:numId w:val="46"/>
        </w:numPr>
        <w:rPr>
          <w:color w:val="000000"/>
        </w:rPr>
      </w:pPr>
      <w:r>
        <w:rPr>
          <w:color w:val="000000"/>
        </w:rPr>
        <w:t xml:space="preserve">dovednosti provádět jednoduché převody jednotek </w:t>
      </w:r>
      <w:r w:rsidR="00034829">
        <w:rPr>
          <w:color w:val="000000"/>
        </w:rPr>
        <w:t xml:space="preserve">délky a </w:t>
      </w:r>
      <w:r>
        <w:rPr>
          <w:color w:val="000000"/>
        </w:rPr>
        <w:t>času</w:t>
      </w:r>
    </w:p>
    <w:p w:rsidR="00434811" w:rsidRDefault="00434811" w:rsidP="00434811">
      <w:pPr>
        <w:numPr>
          <w:ilvl w:val="0"/>
          <w:numId w:val="46"/>
        </w:numPr>
        <w:rPr>
          <w:color w:val="000000"/>
        </w:rPr>
      </w:pPr>
      <w:r>
        <w:rPr>
          <w:color w:val="000000"/>
        </w:rPr>
        <w:t>rozpoznávání rovinných útvarů a geometrických těles</w:t>
      </w:r>
    </w:p>
    <w:p w:rsidR="00434811" w:rsidRDefault="00434811" w:rsidP="00434811">
      <w:pPr>
        <w:rPr>
          <w:b/>
          <w:color w:val="000000"/>
        </w:rPr>
      </w:pPr>
    </w:p>
    <w:p w:rsidR="00434811" w:rsidRDefault="00434811" w:rsidP="00434811">
      <w:pPr>
        <w:rPr>
          <w:b/>
          <w:color w:val="000000"/>
          <w:u w:val="single"/>
        </w:rPr>
      </w:pPr>
      <w:r w:rsidRPr="00D14479">
        <w:rPr>
          <w:b/>
          <w:color w:val="000000"/>
          <w:u w:val="single"/>
        </w:rPr>
        <w:t xml:space="preserve">Časová dotace  </w:t>
      </w:r>
      <w:r>
        <w:rPr>
          <w:b/>
          <w:color w:val="000000"/>
          <w:u w:val="single"/>
        </w:rPr>
        <w:t xml:space="preserve">ve  3. ročníku  </w:t>
      </w:r>
      <w:r w:rsidRPr="00D14479">
        <w:rPr>
          <w:b/>
          <w:color w:val="000000"/>
          <w:u w:val="single"/>
        </w:rPr>
        <w:t xml:space="preserve">-  </w:t>
      </w:r>
      <w:r>
        <w:rPr>
          <w:b/>
          <w:color w:val="000000"/>
          <w:u w:val="single"/>
        </w:rPr>
        <w:t>5</w:t>
      </w:r>
      <w:r w:rsidRPr="00D14479">
        <w:rPr>
          <w:b/>
          <w:color w:val="000000"/>
          <w:u w:val="single"/>
        </w:rPr>
        <w:t xml:space="preserve">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5950"/>
        <w:gridCol w:w="1737"/>
      </w:tblGrid>
      <w:tr w:rsidR="00434811" w:rsidRPr="00D16C83" w:rsidTr="00434811">
        <w:tc>
          <w:tcPr>
            <w:tcW w:w="2802"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800080"/>
              </w:rPr>
            </w:pPr>
            <w:r w:rsidRPr="00D16C83">
              <w:rPr>
                <w:b/>
                <w:color w:val="800080"/>
              </w:rPr>
              <w:t>UČIVO</w:t>
            </w:r>
          </w:p>
          <w:p w:rsidR="00434811" w:rsidRPr="00D16C83" w:rsidRDefault="00434811" w:rsidP="009A495F">
            <w:pPr>
              <w:rPr>
                <w:color w:val="800080"/>
              </w:rPr>
            </w:pPr>
          </w:p>
        </w:tc>
        <w:tc>
          <w:tcPr>
            <w:tcW w:w="6059"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800080"/>
              </w:rPr>
            </w:pPr>
            <w:r>
              <w:rPr>
                <w:b/>
                <w:color w:val="800080"/>
              </w:rPr>
              <w:t>VÝSTUP</w:t>
            </w:r>
          </w:p>
        </w:tc>
        <w:tc>
          <w:tcPr>
            <w:tcW w:w="1737"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800080"/>
              </w:rPr>
            </w:pPr>
            <w:r w:rsidRPr="00D16C83">
              <w:rPr>
                <w:b/>
                <w:color w:val="800080"/>
              </w:rPr>
              <w:t>PRŮŘEZOVÁ TÉMATA</w:t>
            </w:r>
          </w:p>
        </w:tc>
      </w:tr>
      <w:tr w:rsidR="00434811" w:rsidRPr="00D16C83"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D16C83">
              <w:rPr>
                <w:b/>
                <w:color w:val="993366"/>
                <w:u w:val="single"/>
              </w:rPr>
              <w:t>Číslo a početní operace</w:t>
            </w:r>
          </w:p>
          <w:p w:rsidR="00062A0D" w:rsidRPr="00FD632E" w:rsidRDefault="00062A0D" w:rsidP="00062A0D">
            <w:pPr>
              <w:rPr>
                <w:color w:val="5F497A"/>
              </w:rPr>
            </w:pPr>
            <w:r w:rsidRPr="00FD632E">
              <w:rPr>
                <w:color w:val="5F497A"/>
              </w:rPr>
              <w:t>Zápis čísla</w:t>
            </w:r>
            <w:r>
              <w:rPr>
                <w:color w:val="5F497A"/>
              </w:rPr>
              <w:t xml:space="preserve"> v desítkové soustavě a jeho znázornění</w:t>
            </w:r>
          </w:p>
          <w:p w:rsidR="00062A0D" w:rsidRPr="00780728" w:rsidRDefault="00062A0D" w:rsidP="00062A0D">
            <w:pPr>
              <w:rPr>
                <w:color w:val="5F497A"/>
              </w:rPr>
            </w:pPr>
          </w:p>
          <w:p w:rsidR="004B02A8" w:rsidRDefault="004B02A8" w:rsidP="00062A0D">
            <w:pPr>
              <w:rPr>
                <w:color w:val="5F497A"/>
              </w:rPr>
            </w:pPr>
          </w:p>
          <w:p w:rsidR="004B02A8" w:rsidRDefault="004B02A8" w:rsidP="00062A0D">
            <w:pPr>
              <w:rPr>
                <w:color w:val="5F497A"/>
              </w:rPr>
            </w:pPr>
          </w:p>
          <w:p w:rsidR="004B02A8" w:rsidRDefault="004B02A8" w:rsidP="00062A0D">
            <w:pPr>
              <w:rPr>
                <w:color w:val="5F497A"/>
              </w:rPr>
            </w:pPr>
          </w:p>
          <w:p w:rsidR="008E41F7" w:rsidRDefault="008E41F7" w:rsidP="00062A0D">
            <w:pPr>
              <w:rPr>
                <w:color w:val="5F497A"/>
              </w:rPr>
            </w:pPr>
          </w:p>
          <w:p w:rsidR="00062A0D" w:rsidRPr="00FD632E" w:rsidRDefault="00062A0D" w:rsidP="00062A0D">
            <w:pPr>
              <w:rPr>
                <w:color w:val="5F497A"/>
              </w:rPr>
            </w:pPr>
            <w:r>
              <w:rPr>
                <w:color w:val="5F497A"/>
              </w:rPr>
              <w:t>Početní operace s čísly</w:t>
            </w:r>
          </w:p>
          <w:p w:rsidR="00434811" w:rsidRPr="003E369D" w:rsidRDefault="00434811" w:rsidP="009A495F">
            <w:pPr>
              <w:rPr>
                <w:color w:val="5F497A"/>
              </w:rPr>
            </w:pPr>
            <w:r w:rsidRPr="003E369D">
              <w:rPr>
                <w:color w:val="5F497A"/>
              </w:rPr>
              <w:t>v oboru do 1000</w:t>
            </w:r>
          </w:p>
          <w:p w:rsidR="00995117" w:rsidRDefault="00995117" w:rsidP="008E41F7">
            <w:pPr>
              <w:rPr>
                <w:color w:val="5F497A"/>
              </w:rPr>
            </w:pPr>
          </w:p>
          <w:p w:rsidR="00995117" w:rsidRDefault="00995117" w:rsidP="008E41F7">
            <w:pPr>
              <w:rPr>
                <w:color w:val="5F497A"/>
              </w:rPr>
            </w:pPr>
          </w:p>
          <w:p w:rsidR="00995117" w:rsidRPr="003E369D" w:rsidRDefault="00995117" w:rsidP="00995117">
            <w:pPr>
              <w:rPr>
                <w:color w:val="5F497A"/>
              </w:rPr>
            </w:pPr>
            <w:r w:rsidRPr="003E369D">
              <w:rPr>
                <w:color w:val="5F497A"/>
              </w:rPr>
              <w:t>Zaokrouhlování čísel</w:t>
            </w:r>
          </w:p>
          <w:p w:rsidR="008E41F7" w:rsidRPr="003E369D" w:rsidRDefault="008E41F7" w:rsidP="008E41F7">
            <w:pPr>
              <w:rPr>
                <w:color w:val="5F497A"/>
              </w:rPr>
            </w:pPr>
            <w:r w:rsidRPr="003E369D">
              <w:rPr>
                <w:color w:val="5F497A"/>
              </w:rPr>
              <w:t xml:space="preserve">Písemné </w:t>
            </w:r>
            <w:r>
              <w:rPr>
                <w:color w:val="5F497A"/>
              </w:rPr>
              <w:t>algoritmy početních operací</w:t>
            </w:r>
          </w:p>
          <w:p w:rsidR="008E41F7" w:rsidRPr="003E369D" w:rsidRDefault="008E41F7" w:rsidP="008E41F7">
            <w:pPr>
              <w:rPr>
                <w:color w:val="5F497A"/>
              </w:rPr>
            </w:pPr>
            <w:r w:rsidRPr="003E369D">
              <w:rPr>
                <w:color w:val="5F497A"/>
              </w:rPr>
              <w:t>Násob</w:t>
            </w:r>
            <w:r>
              <w:rPr>
                <w:color w:val="5F497A"/>
              </w:rPr>
              <w:t>ilka</w:t>
            </w:r>
          </w:p>
          <w:p w:rsidR="004B02A8" w:rsidRDefault="004B02A8" w:rsidP="009A495F">
            <w:pPr>
              <w:rPr>
                <w:color w:val="5F497A"/>
              </w:rPr>
            </w:pPr>
          </w:p>
          <w:p w:rsidR="00434811" w:rsidRPr="003E369D" w:rsidRDefault="00434811" w:rsidP="009A495F">
            <w:pPr>
              <w:rPr>
                <w:color w:val="5F497A"/>
              </w:rPr>
            </w:pPr>
          </w:p>
          <w:p w:rsidR="00434811" w:rsidRPr="003E369D" w:rsidRDefault="00434811" w:rsidP="009A495F">
            <w:pPr>
              <w:rPr>
                <w:color w:val="5F497A"/>
              </w:rPr>
            </w:pPr>
          </w:p>
          <w:p w:rsidR="00434811" w:rsidRPr="003E369D" w:rsidRDefault="00434811" w:rsidP="009A495F">
            <w:pPr>
              <w:rPr>
                <w:color w:val="5F497A"/>
              </w:rPr>
            </w:pPr>
          </w:p>
          <w:p w:rsidR="00434811" w:rsidRPr="003E369D" w:rsidRDefault="00434811" w:rsidP="009A495F">
            <w:pPr>
              <w:rPr>
                <w:color w:val="5F497A"/>
              </w:rPr>
            </w:pPr>
          </w:p>
          <w:p w:rsidR="00434811" w:rsidRPr="003E369D" w:rsidRDefault="00434811" w:rsidP="009A495F">
            <w:pPr>
              <w:rPr>
                <w:color w:val="5F497A"/>
              </w:rPr>
            </w:pPr>
          </w:p>
          <w:p w:rsidR="008E41F7" w:rsidRDefault="008E41F7" w:rsidP="008E41F7">
            <w:pPr>
              <w:rPr>
                <w:color w:val="5F497A"/>
              </w:rPr>
            </w:pPr>
            <w:r w:rsidRPr="003E369D">
              <w:rPr>
                <w:color w:val="5F497A"/>
              </w:rPr>
              <w:t>Dělení se zbytkem</w:t>
            </w:r>
          </w:p>
          <w:p w:rsidR="00434811" w:rsidRPr="003E369D" w:rsidRDefault="00434811" w:rsidP="009A495F">
            <w:pPr>
              <w:rPr>
                <w:color w:val="5F497A"/>
              </w:rPr>
            </w:pPr>
            <w:r w:rsidRPr="003E369D">
              <w:rPr>
                <w:color w:val="5F497A"/>
              </w:rPr>
              <w:t>Slovní úlohy</w:t>
            </w:r>
          </w:p>
          <w:p w:rsidR="00434811" w:rsidRPr="003E369D" w:rsidRDefault="00434811" w:rsidP="009A495F">
            <w:pPr>
              <w:rPr>
                <w:color w:val="5F497A"/>
              </w:rPr>
            </w:pPr>
          </w:p>
          <w:p w:rsidR="00434811" w:rsidRPr="003E369D" w:rsidRDefault="00434811" w:rsidP="009A495F">
            <w:pPr>
              <w:rPr>
                <w:color w:val="5F497A"/>
              </w:rPr>
            </w:pPr>
          </w:p>
          <w:p w:rsidR="00FD0AA1" w:rsidRPr="00D16C83" w:rsidRDefault="00FD0AA1" w:rsidP="00B26E98">
            <w:pPr>
              <w:pStyle w:val="Default"/>
              <w:rPr>
                <w:b/>
                <w:color w:val="993366"/>
                <w:u w:val="single"/>
              </w:rPr>
            </w:pPr>
            <w:r w:rsidRPr="00B26E98">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ind w:left="360"/>
              <w:rPr>
                <w:color w:val="000000"/>
              </w:rPr>
            </w:pPr>
            <w:r w:rsidRPr="00D16C83">
              <w:rPr>
                <w:color w:val="000000"/>
              </w:rPr>
              <w:t>ŽÁK</w:t>
            </w:r>
          </w:p>
          <w:p w:rsidR="00995117" w:rsidRPr="00D16C83" w:rsidRDefault="00995117" w:rsidP="00995117">
            <w:pPr>
              <w:numPr>
                <w:ilvl w:val="0"/>
                <w:numId w:val="47"/>
              </w:numPr>
              <w:rPr>
                <w:color w:val="000000"/>
              </w:rPr>
            </w:pPr>
            <w:r w:rsidRPr="00D16C83">
              <w:rPr>
                <w:color w:val="000000"/>
              </w:rPr>
              <w:t>používá přirozená čísla k modelování reálných situací, počítá s předměty v daném souboru, vytváří soubory s daným počtem prvků</w:t>
            </w:r>
          </w:p>
          <w:p w:rsidR="004B02A8" w:rsidRPr="00D16C83" w:rsidRDefault="004B02A8" w:rsidP="004B02A8">
            <w:pPr>
              <w:numPr>
                <w:ilvl w:val="0"/>
                <w:numId w:val="47"/>
              </w:numPr>
              <w:rPr>
                <w:color w:val="000000"/>
              </w:rPr>
            </w:pPr>
            <w:r w:rsidRPr="00D16C83">
              <w:rPr>
                <w:color w:val="000000"/>
              </w:rPr>
              <w:t>čte, zapisuje a porovnává přirozená čísla do 1000, užív</w:t>
            </w:r>
            <w:r w:rsidR="00194C6D">
              <w:rPr>
                <w:color w:val="000000"/>
              </w:rPr>
              <w:t>á</w:t>
            </w:r>
            <w:r w:rsidRPr="00D16C83">
              <w:rPr>
                <w:color w:val="000000"/>
              </w:rPr>
              <w:t xml:space="preserve"> a zapis</w:t>
            </w:r>
            <w:r w:rsidR="00194C6D">
              <w:rPr>
                <w:color w:val="000000"/>
              </w:rPr>
              <w:t>uje</w:t>
            </w:r>
            <w:r w:rsidRPr="00D16C83">
              <w:rPr>
                <w:color w:val="000000"/>
              </w:rPr>
              <w:t xml:space="preserve"> vztah rovnosti a nerovnosti</w:t>
            </w:r>
          </w:p>
          <w:p w:rsidR="00995117" w:rsidRPr="00995117" w:rsidRDefault="00995117" w:rsidP="00434811">
            <w:pPr>
              <w:numPr>
                <w:ilvl w:val="0"/>
                <w:numId w:val="47"/>
              </w:numPr>
              <w:rPr>
                <w:color w:val="000000"/>
              </w:rPr>
            </w:pPr>
            <w:r w:rsidRPr="00995117">
              <w:t xml:space="preserve">užívá lineární uspořádání; zobrazí číslo na číselné ose </w:t>
            </w:r>
          </w:p>
          <w:p w:rsidR="00995117" w:rsidRPr="00995117" w:rsidRDefault="00995117" w:rsidP="00434811">
            <w:pPr>
              <w:numPr>
                <w:ilvl w:val="0"/>
                <w:numId w:val="47"/>
              </w:numPr>
              <w:rPr>
                <w:color w:val="000000"/>
              </w:rPr>
            </w:pPr>
            <w:r w:rsidRPr="00995117">
              <w:t>provádí zpaměti jednoduché početní operace s přirozenými čísly</w:t>
            </w:r>
          </w:p>
          <w:p w:rsidR="00434811" w:rsidRPr="00D16C83" w:rsidRDefault="00434811" w:rsidP="00434811">
            <w:pPr>
              <w:numPr>
                <w:ilvl w:val="0"/>
                <w:numId w:val="47"/>
              </w:numPr>
              <w:rPr>
                <w:color w:val="000000"/>
              </w:rPr>
            </w:pPr>
            <w:r w:rsidRPr="00D16C83">
              <w:rPr>
                <w:color w:val="000000"/>
              </w:rPr>
              <w:t>sčítá a odčítá přirozená čísla v číselném oboru 0 – 1000, násobky100 s přechodem i bez přechodu</w:t>
            </w:r>
          </w:p>
          <w:p w:rsidR="00995117" w:rsidRPr="00995117" w:rsidRDefault="00995117" w:rsidP="00995117">
            <w:pPr>
              <w:numPr>
                <w:ilvl w:val="0"/>
                <w:numId w:val="47"/>
              </w:numPr>
              <w:rPr>
                <w:color w:val="000000"/>
              </w:rPr>
            </w:pPr>
            <w:r w:rsidRPr="00995117">
              <w:rPr>
                <w:color w:val="000000"/>
              </w:rPr>
              <w:t>zaokrouhluje čísla a rozkládá je v desítkové soustavě</w:t>
            </w:r>
          </w:p>
          <w:p w:rsidR="00434811" w:rsidRDefault="00434811" w:rsidP="00434811">
            <w:pPr>
              <w:numPr>
                <w:ilvl w:val="0"/>
                <w:numId w:val="47"/>
              </w:numPr>
              <w:rPr>
                <w:color w:val="000000"/>
              </w:rPr>
            </w:pPr>
            <w:r w:rsidRPr="00D16C83">
              <w:rPr>
                <w:color w:val="000000"/>
              </w:rPr>
              <w:t xml:space="preserve">písemně sčítá i odčítá s následnou kontrolou v oboru přirozených čísel 0 </w:t>
            </w:r>
            <w:r w:rsidR="00995117">
              <w:rPr>
                <w:color w:val="000000"/>
              </w:rPr>
              <w:t>–</w:t>
            </w:r>
            <w:r w:rsidRPr="00D16C83">
              <w:rPr>
                <w:color w:val="000000"/>
              </w:rPr>
              <w:t xml:space="preserve"> 1000</w:t>
            </w:r>
          </w:p>
          <w:p w:rsidR="00434811" w:rsidRPr="00D16C83" w:rsidRDefault="00434811" w:rsidP="00434811">
            <w:pPr>
              <w:numPr>
                <w:ilvl w:val="0"/>
                <w:numId w:val="47"/>
              </w:numPr>
              <w:rPr>
                <w:color w:val="000000"/>
              </w:rPr>
            </w:pPr>
            <w:r w:rsidRPr="00D16C83">
              <w:rPr>
                <w:color w:val="000000"/>
              </w:rPr>
              <w:t>má zautomatizovány všechny spoje násobilky, zvládá násobení a dělení do100</w:t>
            </w:r>
          </w:p>
          <w:p w:rsidR="00434811" w:rsidRPr="00D16C83" w:rsidRDefault="00434811" w:rsidP="00434811">
            <w:pPr>
              <w:numPr>
                <w:ilvl w:val="0"/>
                <w:numId w:val="47"/>
              </w:numPr>
              <w:rPr>
                <w:color w:val="000000"/>
              </w:rPr>
            </w:pPr>
            <w:r w:rsidRPr="00D16C83">
              <w:rPr>
                <w:color w:val="000000"/>
              </w:rPr>
              <w:t>násobí a dělí číslem 10</w:t>
            </w:r>
          </w:p>
          <w:p w:rsidR="00434811" w:rsidRPr="00D16C83" w:rsidRDefault="00434811" w:rsidP="00434811">
            <w:pPr>
              <w:numPr>
                <w:ilvl w:val="0"/>
                <w:numId w:val="47"/>
              </w:numPr>
              <w:rPr>
                <w:color w:val="000000"/>
              </w:rPr>
            </w:pPr>
            <w:r w:rsidRPr="00D16C83">
              <w:rPr>
                <w:color w:val="000000"/>
              </w:rPr>
              <w:t>násobí a dělí dvojciferná čísla jednocifernými mimo obor násobilky</w:t>
            </w:r>
          </w:p>
          <w:p w:rsidR="00434811" w:rsidRPr="00D16C83" w:rsidRDefault="00434811" w:rsidP="00434811">
            <w:pPr>
              <w:numPr>
                <w:ilvl w:val="0"/>
                <w:numId w:val="47"/>
              </w:numPr>
              <w:rPr>
                <w:color w:val="000000"/>
              </w:rPr>
            </w:pPr>
            <w:r w:rsidRPr="00D16C83">
              <w:rPr>
                <w:color w:val="000000"/>
              </w:rPr>
              <w:t>násobí a dělí součet nebo rozdíl dvou čísel za pomoci závorek</w:t>
            </w:r>
          </w:p>
          <w:p w:rsidR="00434811" w:rsidRDefault="00434811" w:rsidP="00434811">
            <w:pPr>
              <w:numPr>
                <w:ilvl w:val="0"/>
                <w:numId w:val="47"/>
              </w:numPr>
              <w:rPr>
                <w:color w:val="000000"/>
              </w:rPr>
            </w:pPr>
            <w:r w:rsidRPr="00D16C83">
              <w:rPr>
                <w:color w:val="000000"/>
              </w:rPr>
              <w:t>dělí se zbytkem a provádí následnou kontrolu</w:t>
            </w:r>
          </w:p>
          <w:p w:rsidR="008E41F7" w:rsidRDefault="008E41F7" w:rsidP="008E41F7">
            <w:pPr>
              <w:numPr>
                <w:ilvl w:val="0"/>
                <w:numId w:val="47"/>
              </w:numPr>
              <w:rPr>
                <w:color w:val="000000"/>
              </w:rPr>
            </w:pPr>
            <w:r>
              <w:rPr>
                <w:color w:val="000000"/>
              </w:rPr>
              <w:t>řeší a tvoří</w:t>
            </w:r>
            <w:r w:rsidRPr="00D16C83">
              <w:rPr>
                <w:color w:val="000000"/>
              </w:rPr>
              <w:t xml:space="preserve"> úlohy,</w:t>
            </w:r>
            <w:r>
              <w:rPr>
                <w:color w:val="000000"/>
              </w:rPr>
              <w:t xml:space="preserve"> </w:t>
            </w:r>
            <w:r w:rsidRPr="008E41F7">
              <w:t>ve kterých aplikuje a modeluje osvojené početní operace</w:t>
            </w:r>
            <w:r w:rsidRPr="00D16C83">
              <w:rPr>
                <w:color w:val="000000"/>
              </w:rPr>
              <w:t xml:space="preserve"> </w:t>
            </w:r>
          </w:p>
          <w:p w:rsidR="008E41F7" w:rsidRPr="00D16C83" w:rsidRDefault="00194C6D" w:rsidP="008E41F7">
            <w:pPr>
              <w:numPr>
                <w:ilvl w:val="0"/>
                <w:numId w:val="47"/>
              </w:numPr>
              <w:rPr>
                <w:color w:val="000000"/>
              </w:rPr>
            </w:pPr>
            <w:r w:rsidRPr="00D16C83">
              <w:rPr>
                <w:color w:val="000000"/>
              </w:rPr>
              <w:t>zabývá se odhadem a kontrolou výsledků</w:t>
            </w:r>
          </w:p>
          <w:p w:rsidR="00401900" w:rsidRPr="00B26E98" w:rsidRDefault="00401900" w:rsidP="00401900">
            <w:pPr>
              <w:pStyle w:val="Default"/>
              <w:numPr>
                <w:ilvl w:val="0"/>
                <w:numId w:val="47"/>
              </w:numPr>
              <w:rPr>
                <w:color w:val="FF0000"/>
              </w:rPr>
            </w:pPr>
            <w:r w:rsidRPr="00B26E98">
              <w:rPr>
                <w:iCs/>
                <w:color w:val="FF0000"/>
              </w:rPr>
              <w:t xml:space="preserve">numerace do 100 </w:t>
            </w:r>
          </w:p>
          <w:p w:rsidR="00401900" w:rsidRPr="00B26E98" w:rsidRDefault="00401900" w:rsidP="00401900">
            <w:pPr>
              <w:pStyle w:val="Default"/>
              <w:numPr>
                <w:ilvl w:val="0"/>
                <w:numId w:val="47"/>
              </w:numPr>
              <w:rPr>
                <w:color w:val="FF0000"/>
              </w:rPr>
            </w:pPr>
            <w:r w:rsidRPr="00B26E98">
              <w:rPr>
                <w:iCs/>
                <w:color w:val="FF0000"/>
              </w:rPr>
              <w:t xml:space="preserve">zná matematické operátory + , − , = , &lt; , &gt; a umí je zapsat </w:t>
            </w:r>
          </w:p>
          <w:p w:rsidR="00401900" w:rsidRPr="00B26E98" w:rsidRDefault="00401900" w:rsidP="00401900">
            <w:pPr>
              <w:pStyle w:val="Default"/>
              <w:numPr>
                <w:ilvl w:val="0"/>
                <w:numId w:val="47"/>
              </w:numPr>
              <w:rPr>
                <w:color w:val="FF0000"/>
              </w:rPr>
            </w:pPr>
            <w:r w:rsidRPr="00B26E98">
              <w:rPr>
                <w:iCs/>
                <w:color w:val="FF0000"/>
              </w:rPr>
              <w:t xml:space="preserve"> sčítá a odčítá s užitím názoru v oboru do 20 </w:t>
            </w:r>
          </w:p>
          <w:p w:rsidR="00401900" w:rsidRPr="00B26E98" w:rsidRDefault="00401900" w:rsidP="00401900">
            <w:pPr>
              <w:pStyle w:val="Default"/>
              <w:numPr>
                <w:ilvl w:val="0"/>
                <w:numId w:val="47"/>
              </w:numPr>
              <w:rPr>
                <w:color w:val="FF0000"/>
              </w:rPr>
            </w:pPr>
            <w:r w:rsidRPr="00B26E98">
              <w:rPr>
                <w:iCs/>
                <w:color w:val="FF0000"/>
              </w:rPr>
              <w:t xml:space="preserve"> řeší jednoduché slovní úlohy na sčítání a odčítání v oboru do 20,do 100 </w:t>
            </w:r>
          </w:p>
          <w:p w:rsidR="00434811" w:rsidRPr="00D16C83" w:rsidRDefault="00401900" w:rsidP="00B26E98">
            <w:pPr>
              <w:numPr>
                <w:ilvl w:val="0"/>
                <w:numId w:val="47"/>
              </w:numPr>
              <w:rPr>
                <w:color w:val="000000"/>
              </w:rPr>
            </w:pPr>
            <w:r w:rsidRPr="00B26E98">
              <w:rPr>
                <w:iCs/>
                <w:color w:val="FF0000"/>
              </w:rPr>
              <w:lastRenderedPageBreak/>
              <w:t>umí rozklad čísel v oboru do 20, do 100</w:t>
            </w:r>
          </w:p>
        </w:tc>
        <w:tc>
          <w:tcPr>
            <w:tcW w:w="1737"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000000"/>
              </w:rPr>
            </w:pPr>
            <w:r w:rsidRPr="00D16C83">
              <w:rPr>
                <w:b/>
                <w:color w:val="000000"/>
              </w:rPr>
              <w:lastRenderedPageBreak/>
              <w:t>Osobnost –</w:t>
            </w:r>
          </w:p>
          <w:p w:rsidR="00434811" w:rsidRPr="00D16C83" w:rsidRDefault="00434811" w:rsidP="009A495F">
            <w:pPr>
              <w:rPr>
                <w:color w:val="000000"/>
              </w:rPr>
            </w:pPr>
            <w:r w:rsidRPr="00D16C83">
              <w:rPr>
                <w:color w:val="000000"/>
              </w:rPr>
              <w:t>poznávání</w:t>
            </w:r>
          </w:p>
          <w:p w:rsidR="00434811" w:rsidRPr="00D16C83" w:rsidRDefault="00434811" w:rsidP="009A495F">
            <w:pPr>
              <w:rPr>
                <w:color w:val="000000"/>
              </w:rPr>
            </w:pPr>
            <w:r w:rsidRPr="00D16C83">
              <w:rPr>
                <w:color w:val="000000"/>
              </w:rPr>
              <w:t>řešení problémů</w:t>
            </w:r>
          </w:p>
        </w:tc>
      </w:tr>
      <w:tr w:rsidR="00434811" w:rsidRPr="00D16C83" w:rsidTr="00434811">
        <w:tc>
          <w:tcPr>
            <w:tcW w:w="2802" w:type="dxa"/>
            <w:tcBorders>
              <w:top w:val="single" w:sz="4" w:space="0" w:color="auto"/>
              <w:left w:val="single" w:sz="4" w:space="0" w:color="auto"/>
              <w:bottom w:val="single" w:sz="4" w:space="0" w:color="auto"/>
              <w:right w:val="single" w:sz="4" w:space="0" w:color="auto"/>
            </w:tcBorders>
          </w:tcPr>
          <w:p w:rsidR="005808AB" w:rsidRDefault="005808AB" w:rsidP="005808AB">
            <w:pPr>
              <w:rPr>
                <w:b/>
                <w:color w:val="993366"/>
                <w:u w:val="single"/>
              </w:rPr>
            </w:pPr>
            <w:r>
              <w:rPr>
                <w:b/>
                <w:color w:val="993366"/>
                <w:u w:val="single"/>
              </w:rPr>
              <w:t xml:space="preserve">Závislosti, </w:t>
            </w:r>
            <w:r w:rsidRPr="0058442F">
              <w:rPr>
                <w:b/>
                <w:color w:val="993366"/>
                <w:u w:val="single"/>
              </w:rPr>
              <w:t xml:space="preserve">vztahy a práce s daty </w:t>
            </w:r>
          </w:p>
          <w:p w:rsidR="00D01F13" w:rsidRDefault="00D01F13" w:rsidP="00D01F13">
            <w:pPr>
              <w:rPr>
                <w:color w:val="5F497A"/>
              </w:rPr>
            </w:pPr>
            <w:r>
              <w:rPr>
                <w:color w:val="5F497A"/>
              </w:rPr>
              <w:t xml:space="preserve">Orientace v čase </w:t>
            </w:r>
          </w:p>
          <w:p w:rsidR="00D01F13" w:rsidRPr="00A7430C" w:rsidRDefault="005808AB" w:rsidP="00D01F13">
            <w:pPr>
              <w:rPr>
                <w:color w:val="5F497A"/>
              </w:rPr>
            </w:pPr>
            <w:r>
              <w:rPr>
                <w:color w:val="5F497A"/>
              </w:rPr>
              <w:t xml:space="preserve">Schémata, </w:t>
            </w:r>
            <w:r w:rsidRPr="00A7430C">
              <w:rPr>
                <w:color w:val="5F497A"/>
              </w:rPr>
              <w:t>tabulky</w:t>
            </w:r>
            <w:r>
              <w:rPr>
                <w:color w:val="5F497A"/>
              </w:rPr>
              <w:t>, závislosti a jejich vlastnosti</w:t>
            </w:r>
          </w:p>
          <w:p w:rsidR="00D01F13" w:rsidRDefault="00D01F13" w:rsidP="00D01F13">
            <w:pPr>
              <w:rPr>
                <w:color w:val="5F497A"/>
              </w:rPr>
            </w:pPr>
          </w:p>
          <w:p w:rsidR="00D01F13" w:rsidRPr="00A7430C" w:rsidRDefault="00D01F13" w:rsidP="00D01F13">
            <w:pPr>
              <w:rPr>
                <w:color w:val="5F497A"/>
              </w:rPr>
            </w:pPr>
            <w:r w:rsidRPr="00A7430C">
              <w:rPr>
                <w:color w:val="5F497A"/>
              </w:rPr>
              <w:t xml:space="preserve">Práce na PC </w:t>
            </w:r>
          </w:p>
          <w:p w:rsidR="00434811" w:rsidRDefault="00434811" w:rsidP="009A495F">
            <w:pPr>
              <w:rPr>
                <w:color w:val="5F497A"/>
              </w:rPr>
            </w:pPr>
            <w:r w:rsidRPr="003E369D">
              <w:rPr>
                <w:color w:val="5F497A"/>
              </w:rPr>
              <w:t>Římská čísla</w:t>
            </w:r>
          </w:p>
          <w:p w:rsidR="00401900" w:rsidRPr="00B26E98" w:rsidRDefault="00401900" w:rsidP="00401900">
            <w:pPr>
              <w:pStyle w:val="Default"/>
              <w:rPr>
                <w:color w:val="FF0000"/>
              </w:rPr>
            </w:pPr>
            <w:r w:rsidRPr="00B26E98">
              <w:rPr>
                <w:b/>
                <w:bCs/>
                <w:color w:val="FF0000"/>
              </w:rPr>
              <w:t xml:space="preserve">Minimální doporučená úroveň pro úpravy očekávaných výstupů v rámci podpůrných opatření </w:t>
            </w:r>
          </w:p>
          <w:p w:rsidR="00401900" w:rsidRPr="00D16C83" w:rsidRDefault="00401900" w:rsidP="009A495F">
            <w:pPr>
              <w:rPr>
                <w:b/>
                <w:color w:val="993366"/>
                <w:u w:val="single"/>
              </w:rPr>
            </w:pPr>
          </w:p>
        </w:tc>
        <w:tc>
          <w:tcPr>
            <w:tcW w:w="6059" w:type="dxa"/>
            <w:tcBorders>
              <w:top w:val="single" w:sz="4" w:space="0" w:color="auto"/>
              <w:left w:val="single" w:sz="4" w:space="0" w:color="auto"/>
              <w:bottom w:val="single" w:sz="4" w:space="0" w:color="auto"/>
              <w:right w:val="single" w:sz="4" w:space="0" w:color="auto"/>
            </w:tcBorders>
          </w:tcPr>
          <w:p w:rsidR="00434811" w:rsidRPr="00D16C83" w:rsidRDefault="00434811" w:rsidP="00434811">
            <w:pPr>
              <w:numPr>
                <w:ilvl w:val="0"/>
                <w:numId w:val="47"/>
              </w:numPr>
              <w:rPr>
                <w:color w:val="000000"/>
              </w:rPr>
            </w:pPr>
            <w:r w:rsidRPr="00D16C83">
              <w:rPr>
                <w:color w:val="000000"/>
              </w:rPr>
              <w:t>orientuje se v čase, provádí jednoduché převody jednotek času</w:t>
            </w:r>
          </w:p>
          <w:p w:rsidR="00434811" w:rsidRPr="00D01F13" w:rsidRDefault="00434811" w:rsidP="00D01F13">
            <w:pPr>
              <w:numPr>
                <w:ilvl w:val="0"/>
                <w:numId w:val="47"/>
              </w:numPr>
              <w:rPr>
                <w:color w:val="000000"/>
              </w:rPr>
            </w:pPr>
            <w:r w:rsidRPr="00D16C83">
              <w:rPr>
                <w:color w:val="000000"/>
              </w:rPr>
              <w:t>zná ručičkové a digitální hodiny</w:t>
            </w:r>
          </w:p>
          <w:p w:rsidR="00D01F13" w:rsidRDefault="00D01F13" w:rsidP="00D01F13">
            <w:pPr>
              <w:numPr>
                <w:ilvl w:val="0"/>
                <w:numId w:val="47"/>
              </w:numPr>
              <w:rPr>
                <w:color w:val="000000"/>
              </w:rPr>
            </w:pPr>
            <w:r>
              <w:rPr>
                <w:color w:val="000000"/>
              </w:rPr>
              <w:t>popisuje jednoduché závislosti z praktického života</w:t>
            </w:r>
          </w:p>
          <w:p w:rsidR="00D01F13" w:rsidRDefault="00434811" w:rsidP="00D01F13">
            <w:pPr>
              <w:numPr>
                <w:ilvl w:val="0"/>
                <w:numId w:val="47"/>
              </w:numPr>
              <w:rPr>
                <w:color w:val="000000"/>
              </w:rPr>
            </w:pPr>
            <w:r w:rsidRPr="00D16C83">
              <w:rPr>
                <w:color w:val="000000"/>
              </w:rPr>
              <w:t>dovede vyčíst z tabulky příklady na sčítání, odčítání, násobení a dělení přirozených čísel</w:t>
            </w:r>
          </w:p>
          <w:p w:rsidR="00A11FAD" w:rsidRPr="00D01F13" w:rsidRDefault="00A54D01" w:rsidP="00D01F13">
            <w:pPr>
              <w:numPr>
                <w:ilvl w:val="0"/>
                <w:numId w:val="47"/>
              </w:numPr>
              <w:rPr>
                <w:color w:val="000000"/>
              </w:rPr>
            </w:pPr>
            <w:r w:rsidRPr="00A54D01">
              <w:t xml:space="preserve">doplňuje tabulky, schémata, posloupnosti čísel </w:t>
            </w:r>
          </w:p>
          <w:p w:rsidR="00D01F13" w:rsidRPr="00D01F13" w:rsidRDefault="00D01F13" w:rsidP="00D01F13">
            <w:pPr>
              <w:numPr>
                <w:ilvl w:val="0"/>
                <w:numId w:val="47"/>
              </w:numPr>
              <w:rPr>
                <w:color w:val="000000"/>
              </w:rPr>
            </w:pPr>
            <w:r w:rsidRPr="00D16C83">
              <w:rPr>
                <w:color w:val="000000"/>
              </w:rPr>
              <w:t>pracuje na PC v odpovídajícím programu</w:t>
            </w:r>
          </w:p>
          <w:p w:rsidR="008B13C8" w:rsidRDefault="00434811" w:rsidP="008B13C8">
            <w:pPr>
              <w:numPr>
                <w:ilvl w:val="0"/>
                <w:numId w:val="47"/>
              </w:numPr>
              <w:rPr>
                <w:color w:val="000000"/>
              </w:rPr>
            </w:pPr>
            <w:r w:rsidRPr="008B13C8">
              <w:rPr>
                <w:color w:val="000000"/>
              </w:rPr>
              <w:t>seznamuje se s římskými číslicemi</w:t>
            </w:r>
          </w:p>
          <w:p w:rsidR="008B13C8" w:rsidRDefault="00E770FE" w:rsidP="008B13C8">
            <w:pPr>
              <w:pStyle w:val="Default"/>
              <w:numPr>
                <w:ilvl w:val="0"/>
                <w:numId w:val="47"/>
              </w:numPr>
              <w:rPr>
                <w:iCs/>
                <w:color w:val="FF0000"/>
              </w:rPr>
            </w:pPr>
            <w:r w:rsidRPr="008B13C8">
              <w:rPr>
                <w:iCs/>
                <w:color w:val="FF0000"/>
              </w:rPr>
              <w:t>doplňuje jednoduché t</w:t>
            </w:r>
            <w:r w:rsidR="008B13C8">
              <w:rPr>
                <w:iCs/>
                <w:color w:val="FF0000"/>
              </w:rPr>
              <w:t xml:space="preserve">abulky, schémata a posloupnosti </w:t>
            </w:r>
            <w:r w:rsidRPr="008B13C8">
              <w:rPr>
                <w:iCs/>
                <w:color w:val="FF0000"/>
              </w:rPr>
              <w:t>čísel v oboru do 20, 100</w:t>
            </w:r>
          </w:p>
          <w:p w:rsidR="00E770FE" w:rsidRPr="008B13C8" w:rsidRDefault="00E770FE" w:rsidP="008B13C8">
            <w:pPr>
              <w:pStyle w:val="Default"/>
              <w:numPr>
                <w:ilvl w:val="0"/>
                <w:numId w:val="47"/>
              </w:numPr>
              <w:rPr>
                <w:iCs/>
                <w:color w:val="FF0000"/>
              </w:rPr>
            </w:pPr>
            <w:r w:rsidRPr="008B13C8">
              <w:rPr>
                <w:iCs/>
                <w:color w:val="FF0000"/>
              </w:rPr>
              <w:t xml:space="preserve">zvládá orientaci v prostoru a používá výrazy vpravo, </w:t>
            </w:r>
          </w:p>
          <w:p w:rsidR="00E770FE" w:rsidRPr="008B13C8" w:rsidRDefault="00E770FE" w:rsidP="00EE72F7">
            <w:pPr>
              <w:pStyle w:val="Default"/>
              <w:ind w:left="742" w:hanging="709"/>
              <w:rPr>
                <w:color w:val="FF0000"/>
              </w:rPr>
            </w:pPr>
            <w:r w:rsidRPr="008B13C8">
              <w:rPr>
                <w:iCs/>
                <w:color w:val="FF0000"/>
              </w:rPr>
              <w:t xml:space="preserve">        </w:t>
            </w:r>
            <w:r w:rsidR="008B13C8">
              <w:rPr>
                <w:iCs/>
                <w:color w:val="FF0000"/>
              </w:rPr>
              <w:t xml:space="preserve">   </w:t>
            </w:r>
            <w:r w:rsidRPr="008B13C8">
              <w:rPr>
                <w:iCs/>
                <w:color w:val="FF0000"/>
              </w:rPr>
              <w:t xml:space="preserve">vlevo, pod, nad, před, za, nahoře, dole, vpředu, vzadu </w:t>
            </w:r>
          </w:p>
          <w:p w:rsidR="00E770FE" w:rsidRPr="00D16C83" w:rsidRDefault="00E770FE" w:rsidP="00E770FE">
            <w:pPr>
              <w:numPr>
                <w:ilvl w:val="0"/>
                <w:numId w:val="47"/>
              </w:numPr>
              <w:rPr>
                <w:color w:val="000000"/>
              </w:rPr>
            </w:pPr>
            <w:r w:rsidRPr="008B13C8">
              <w:rPr>
                <w:iCs/>
                <w:color w:val="FF0000"/>
              </w:rPr>
              <w:t>uplatňuje matematické znalosti při manipulaci s drobnými</w:t>
            </w:r>
            <w:r w:rsidRPr="00B26E98">
              <w:rPr>
                <w:iCs/>
                <w:color w:val="FF0000"/>
              </w:rPr>
              <w:t xml:space="preserve"> mincemi</w:t>
            </w:r>
            <w:r w:rsidRPr="00A11FAD">
              <w:rPr>
                <w:i/>
                <w:iCs/>
                <w:color w:val="FF0000"/>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000000"/>
              </w:rPr>
            </w:pPr>
            <w:r w:rsidRPr="00D16C83">
              <w:rPr>
                <w:b/>
                <w:color w:val="000000"/>
              </w:rPr>
              <w:t>Osobnost –</w:t>
            </w:r>
          </w:p>
          <w:p w:rsidR="00434811" w:rsidRPr="00D16C83" w:rsidRDefault="00434811" w:rsidP="009A495F">
            <w:pPr>
              <w:rPr>
                <w:color w:val="000000"/>
              </w:rPr>
            </w:pPr>
            <w:r w:rsidRPr="00D16C83">
              <w:rPr>
                <w:color w:val="000000"/>
              </w:rPr>
              <w:t>kooperace</w:t>
            </w:r>
          </w:p>
        </w:tc>
      </w:tr>
      <w:tr w:rsidR="00434811" w:rsidRPr="00D16C83"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D16C83">
              <w:rPr>
                <w:b/>
                <w:color w:val="993366"/>
                <w:u w:val="single"/>
              </w:rPr>
              <w:t>Geometrie v rovině a v</w:t>
            </w:r>
            <w:r>
              <w:rPr>
                <w:b/>
                <w:color w:val="993366"/>
                <w:u w:val="single"/>
              </w:rPr>
              <w:t> </w:t>
            </w:r>
            <w:r w:rsidRPr="00D16C83">
              <w:rPr>
                <w:b/>
                <w:color w:val="993366"/>
                <w:u w:val="single"/>
              </w:rPr>
              <w:t>prostoru</w:t>
            </w:r>
          </w:p>
          <w:p w:rsidR="006849BA" w:rsidRPr="00FD632E" w:rsidRDefault="006849BA" w:rsidP="006849BA">
            <w:pPr>
              <w:rPr>
                <w:color w:val="5F497A"/>
              </w:rPr>
            </w:pPr>
            <w:r>
              <w:rPr>
                <w:color w:val="5F497A"/>
              </w:rPr>
              <w:t>Základní útvary v rovině a v prostoru</w:t>
            </w:r>
          </w:p>
          <w:p w:rsidR="00407E41" w:rsidRDefault="00407E41" w:rsidP="009A495F">
            <w:pPr>
              <w:rPr>
                <w:color w:val="5F497A"/>
              </w:rPr>
            </w:pPr>
          </w:p>
          <w:p w:rsidR="00434811" w:rsidRPr="003E369D" w:rsidRDefault="00434811" w:rsidP="009A495F">
            <w:pPr>
              <w:rPr>
                <w:color w:val="5F497A"/>
              </w:rPr>
            </w:pPr>
            <w:r w:rsidRPr="003E369D">
              <w:rPr>
                <w:color w:val="5F497A"/>
              </w:rPr>
              <w:t xml:space="preserve">Konstrukce </w:t>
            </w:r>
          </w:p>
          <w:p w:rsidR="00434811" w:rsidRPr="003E369D" w:rsidRDefault="00434811" w:rsidP="009A495F">
            <w:pPr>
              <w:rPr>
                <w:color w:val="5F497A"/>
              </w:rPr>
            </w:pPr>
          </w:p>
          <w:p w:rsidR="00407E41" w:rsidRDefault="00407E41" w:rsidP="009A495F">
            <w:pPr>
              <w:rPr>
                <w:color w:val="5F497A"/>
              </w:rPr>
            </w:pPr>
          </w:p>
          <w:p w:rsidR="00C85CAA" w:rsidRDefault="00C85CAA" w:rsidP="009A495F">
            <w:pPr>
              <w:rPr>
                <w:color w:val="5F497A"/>
              </w:rPr>
            </w:pPr>
          </w:p>
          <w:p w:rsidR="00434811" w:rsidRPr="003E369D" w:rsidRDefault="00434811" w:rsidP="009A495F">
            <w:pPr>
              <w:rPr>
                <w:color w:val="5F497A"/>
              </w:rPr>
            </w:pPr>
            <w:r w:rsidRPr="003E369D">
              <w:rPr>
                <w:color w:val="5F497A"/>
              </w:rPr>
              <w:t xml:space="preserve">Převod jednotek, odhad </w:t>
            </w:r>
          </w:p>
          <w:p w:rsidR="00407E41" w:rsidRDefault="00407E41" w:rsidP="009A495F">
            <w:pPr>
              <w:rPr>
                <w:color w:val="5F497A"/>
              </w:rPr>
            </w:pPr>
          </w:p>
          <w:p w:rsidR="00407E41" w:rsidRDefault="00407E41" w:rsidP="009A495F">
            <w:pPr>
              <w:rPr>
                <w:color w:val="5F497A"/>
              </w:rPr>
            </w:pPr>
          </w:p>
          <w:p w:rsidR="00434811" w:rsidRPr="003E369D" w:rsidRDefault="00434811" w:rsidP="009A495F">
            <w:pPr>
              <w:rPr>
                <w:color w:val="5F497A"/>
              </w:rPr>
            </w:pPr>
            <w:r w:rsidRPr="003E369D">
              <w:rPr>
                <w:color w:val="5F497A"/>
              </w:rPr>
              <w:t xml:space="preserve">Obvod </w:t>
            </w:r>
          </w:p>
          <w:p w:rsidR="00407E41" w:rsidRDefault="00407E41" w:rsidP="009A495F">
            <w:pPr>
              <w:rPr>
                <w:color w:val="5F497A"/>
              </w:rPr>
            </w:pPr>
          </w:p>
          <w:p w:rsidR="00434811" w:rsidRPr="003E369D" w:rsidRDefault="00654C88" w:rsidP="009A495F">
            <w:pPr>
              <w:rPr>
                <w:color w:val="5F497A"/>
              </w:rPr>
            </w:pPr>
            <w:r>
              <w:rPr>
                <w:color w:val="5F497A"/>
              </w:rPr>
              <w:t>Čtvercová síť, p</w:t>
            </w:r>
            <w:r w:rsidR="00434811" w:rsidRPr="003E369D">
              <w:rPr>
                <w:color w:val="5F497A"/>
              </w:rPr>
              <w:t>lánky</w:t>
            </w:r>
          </w:p>
          <w:p w:rsidR="00407E41" w:rsidRDefault="00407E41" w:rsidP="00AF61CB">
            <w:pPr>
              <w:rPr>
                <w:color w:val="5F497A"/>
              </w:rPr>
            </w:pPr>
          </w:p>
          <w:p w:rsidR="00AF61CB" w:rsidRDefault="00C85CAA" w:rsidP="00AF61CB">
            <w:pPr>
              <w:rPr>
                <w:color w:val="5F497A"/>
              </w:rPr>
            </w:pPr>
            <w:r>
              <w:rPr>
                <w:color w:val="5F497A"/>
              </w:rPr>
              <w:t>Osově souměrné útvary</w:t>
            </w:r>
          </w:p>
          <w:p w:rsidR="00654C88" w:rsidRDefault="00654C88" w:rsidP="00AF61CB">
            <w:pPr>
              <w:rPr>
                <w:b/>
                <w:bCs/>
                <w:color w:val="FF0000"/>
              </w:rPr>
            </w:pPr>
          </w:p>
          <w:p w:rsidR="00401900" w:rsidRPr="00AF61CB" w:rsidRDefault="00401900" w:rsidP="00AF61CB">
            <w:pPr>
              <w:rPr>
                <w:color w:val="5F497A"/>
              </w:rPr>
            </w:pPr>
            <w:r w:rsidRPr="003D0BD0">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6849BA" w:rsidRPr="00407E41" w:rsidRDefault="006849BA" w:rsidP="006849BA">
            <w:pPr>
              <w:numPr>
                <w:ilvl w:val="0"/>
                <w:numId w:val="47"/>
              </w:numPr>
              <w:rPr>
                <w:color w:val="000000"/>
              </w:rPr>
            </w:pPr>
            <w:r>
              <w:t>r</w:t>
            </w:r>
            <w:r w:rsidRPr="006849BA">
              <w:t>ozezná, pojmenuje, vymodeluje a popíše základní rovinné útvary a jednoduchá tělesa; nachází v realitě jejich reprezentaci</w:t>
            </w:r>
            <w:r w:rsidRPr="006849BA">
              <w:rPr>
                <w:b/>
                <w:i/>
              </w:rPr>
              <w:t xml:space="preserve"> </w:t>
            </w:r>
          </w:p>
          <w:p w:rsidR="00407E41" w:rsidRPr="00D16C83" w:rsidRDefault="00407E41" w:rsidP="00407E41">
            <w:pPr>
              <w:numPr>
                <w:ilvl w:val="0"/>
                <w:numId w:val="47"/>
              </w:numPr>
              <w:rPr>
                <w:color w:val="000000"/>
              </w:rPr>
            </w:pPr>
            <w:r w:rsidRPr="00D16C83">
              <w:rPr>
                <w:color w:val="000000"/>
              </w:rPr>
              <w:t>chápe spojitost rovinného obrazce s prostorovým tělesem</w:t>
            </w:r>
          </w:p>
          <w:p w:rsidR="00434811" w:rsidRPr="00D16C83" w:rsidRDefault="00407E41" w:rsidP="006849BA">
            <w:pPr>
              <w:numPr>
                <w:ilvl w:val="0"/>
                <w:numId w:val="47"/>
              </w:numPr>
              <w:ind w:left="714" w:hanging="357"/>
              <w:rPr>
                <w:color w:val="000000"/>
              </w:rPr>
            </w:pPr>
            <w:r>
              <w:rPr>
                <w:color w:val="000000"/>
              </w:rPr>
              <w:t xml:space="preserve">rozliší, </w:t>
            </w:r>
            <w:r w:rsidR="00434811" w:rsidRPr="00D16C83">
              <w:rPr>
                <w:color w:val="000000"/>
              </w:rPr>
              <w:t xml:space="preserve">pojmenuje a </w:t>
            </w:r>
            <w:r>
              <w:rPr>
                <w:color w:val="000000"/>
              </w:rPr>
              <w:t>konstruuje bod, úsečku, polopřímku</w:t>
            </w:r>
            <w:r w:rsidR="00434811" w:rsidRPr="00D16C83">
              <w:rPr>
                <w:color w:val="000000"/>
              </w:rPr>
              <w:t xml:space="preserve"> a přímkou</w:t>
            </w:r>
          </w:p>
          <w:p w:rsidR="00434811" w:rsidRPr="00D16C83" w:rsidRDefault="00434811" w:rsidP="00434811">
            <w:pPr>
              <w:numPr>
                <w:ilvl w:val="0"/>
                <w:numId w:val="47"/>
              </w:numPr>
              <w:rPr>
                <w:color w:val="000000"/>
              </w:rPr>
            </w:pPr>
            <w:r w:rsidRPr="00D16C83">
              <w:rPr>
                <w:color w:val="000000"/>
              </w:rPr>
              <w:t xml:space="preserve">rozeznává vzájemnou polohu dvou přímek </w:t>
            </w:r>
            <w:r w:rsidR="00C85CAA">
              <w:rPr>
                <w:color w:val="000000"/>
              </w:rPr>
              <w:t>v rovině (</w:t>
            </w:r>
            <w:r w:rsidR="00654C88">
              <w:rPr>
                <w:color w:val="000000"/>
              </w:rPr>
              <w:t xml:space="preserve">rovnoběžky a různoběžky, </w:t>
            </w:r>
            <w:r w:rsidRPr="00D16C83">
              <w:rPr>
                <w:color w:val="000000"/>
              </w:rPr>
              <w:t>vyznač</w:t>
            </w:r>
            <w:r w:rsidR="00654C88">
              <w:rPr>
                <w:color w:val="000000"/>
              </w:rPr>
              <w:t>í</w:t>
            </w:r>
            <w:r w:rsidRPr="00D16C83">
              <w:rPr>
                <w:color w:val="000000"/>
              </w:rPr>
              <w:t xml:space="preserve"> jejich průsečík</w:t>
            </w:r>
            <w:r w:rsidR="00C85CAA">
              <w:rPr>
                <w:color w:val="000000"/>
              </w:rPr>
              <w:t>)</w:t>
            </w:r>
          </w:p>
          <w:p w:rsidR="00407E41" w:rsidRPr="00407E41" w:rsidRDefault="00407E41" w:rsidP="00434811">
            <w:pPr>
              <w:numPr>
                <w:ilvl w:val="0"/>
                <w:numId w:val="47"/>
              </w:numPr>
              <w:rPr>
                <w:color w:val="000000"/>
              </w:rPr>
            </w:pPr>
            <w:r w:rsidRPr="00407E41">
              <w:t xml:space="preserve">porovnává velikost útvarů, měří a odhaduje délku úsečky </w:t>
            </w:r>
          </w:p>
          <w:p w:rsidR="00434811" w:rsidRPr="00D16C83" w:rsidRDefault="00434811" w:rsidP="00434811">
            <w:pPr>
              <w:numPr>
                <w:ilvl w:val="0"/>
                <w:numId w:val="47"/>
              </w:numPr>
              <w:rPr>
                <w:color w:val="000000"/>
              </w:rPr>
            </w:pPr>
            <w:r w:rsidRPr="00D16C83">
              <w:rPr>
                <w:color w:val="000000"/>
              </w:rPr>
              <w:t xml:space="preserve">převádí </w:t>
            </w:r>
            <w:r w:rsidR="00654C88">
              <w:rPr>
                <w:color w:val="000000"/>
              </w:rPr>
              <w:t xml:space="preserve">základní </w:t>
            </w:r>
            <w:r w:rsidRPr="00D16C83">
              <w:rPr>
                <w:color w:val="000000"/>
              </w:rPr>
              <w:t xml:space="preserve">jednotky délky </w:t>
            </w:r>
          </w:p>
          <w:p w:rsidR="00434811" w:rsidRPr="00D16C83" w:rsidRDefault="00434811" w:rsidP="00434811">
            <w:pPr>
              <w:numPr>
                <w:ilvl w:val="0"/>
                <w:numId w:val="47"/>
              </w:numPr>
              <w:rPr>
                <w:color w:val="000000"/>
              </w:rPr>
            </w:pPr>
            <w:r w:rsidRPr="00D16C83">
              <w:rPr>
                <w:color w:val="000000"/>
              </w:rPr>
              <w:t>vypočítá obvod rovinného obrazce sečtením délek jeho stran</w:t>
            </w:r>
          </w:p>
          <w:p w:rsidR="00407E41" w:rsidRDefault="00434811" w:rsidP="00407E41">
            <w:pPr>
              <w:numPr>
                <w:ilvl w:val="0"/>
                <w:numId w:val="47"/>
              </w:numPr>
              <w:rPr>
                <w:color w:val="000000"/>
              </w:rPr>
            </w:pPr>
            <w:r w:rsidRPr="00D16C83">
              <w:rPr>
                <w:color w:val="000000"/>
              </w:rPr>
              <w:t>dovede stavět modely ze stavebnice podle daného plánku ve čtvercové síti</w:t>
            </w:r>
          </w:p>
          <w:p w:rsidR="003D0BD0" w:rsidRPr="00654C88" w:rsidRDefault="00407E41" w:rsidP="00654C88">
            <w:pPr>
              <w:numPr>
                <w:ilvl w:val="0"/>
                <w:numId w:val="47"/>
              </w:numPr>
              <w:rPr>
                <w:color w:val="000000"/>
              </w:rPr>
            </w:pPr>
            <w:r w:rsidRPr="00407E41">
              <w:t>rozezná a modeluje jednoduché souměrné útvary v rovině</w:t>
            </w:r>
          </w:p>
          <w:p w:rsidR="00AF61CB" w:rsidRPr="00AF61CB" w:rsidRDefault="00E770FE" w:rsidP="00AF61CB">
            <w:pPr>
              <w:pStyle w:val="Default"/>
              <w:numPr>
                <w:ilvl w:val="0"/>
                <w:numId w:val="47"/>
              </w:numPr>
              <w:rPr>
                <w:color w:val="FF0000"/>
              </w:rPr>
            </w:pPr>
            <w:r w:rsidRPr="003D0BD0">
              <w:rPr>
                <w:iCs/>
                <w:color w:val="FF0000"/>
              </w:rPr>
              <w:t xml:space="preserve">rozezná přímku a úsečku, narýsuje je a ví, jak se označují </w:t>
            </w:r>
          </w:p>
          <w:p w:rsidR="00E770FE" w:rsidRPr="00AF61CB" w:rsidRDefault="00E770FE" w:rsidP="00AF61CB">
            <w:pPr>
              <w:pStyle w:val="Default"/>
              <w:numPr>
                <w:ilvl w:val="0"/>
                <w:numId w:val="47"/>
              </w:numPr>
              <w:rPr>
                <w:color w:val="FF0000"/>
              </w:rPr>
            </w:pPr>
            <w:r w:rsidRPr="00AF61CB">
              <w:rPr>
                <w:iCs/>
                <w:color w:val="FF0000"/>
              </w:rPr>
              <w:t>používá pravítko</w:t>
            </w:r>
            <w:r w:rsidRPr="00AF61CB">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D16C83" w:rsidRDefault="00434811" w:rsidP="009A495F">
            <w:pPr>
              <w:rPr>
                <w:b/>
                <w:color w:val="000000"/>
              </w:rPr>
            </w:pPr>
            <w:r w:rsidRPr="00D16C83">
              <w:rPr>
                <w:b/>
                <w:color w:val="000000"/>
              </w:rPr>
              <w:t>Osobnost –</w:t>
            </w:r>
          </w:p>
          <w:p w:rsidR="00434811" w:rsidRPr="00D16C83" w:rsidRDefault="00434811" w:rsidP="009A495F">
            <w:pPr>
              <w:rPr>
                <w:color w:val="000000"/>
              </w:rPr>
            </w:pPr>
            <w:r w:rsidRPr="00D16C83">
              <w:rPr>
                <w:color w:val="000000"/>
              </w:rPr>
              <w:t>řešení problémů</w:t>
            </w:r>
          </w:p>
          <w:p w:rsidR="00434811" w:rsidRPr="00D16C83" w:rsidRDefault="00434811" w:rsidP="009A495F">
            <w:pPr>
              <w:rPr>
                <w:b/>
                <w:color w:val="000000"/>
              </w:rPr>
            </w:pPr>
            <w:r w:rsidRPr="00D16C83">
              <w:rPr>
                <w:b/>
                <w:color w:val="000000"/>
              </w:rPr>
              <w:t>Osobnost –</w:t>
            </w:r>
          </w:p>
          <w:p w:rsidR="00434811" w:rsidRPr="00D16C83" w:rsidRDefault="00434811" w:rsidP="009A495F">
            <w:pPr>
              <w:rPr>
                <w:color w:val="000000"/>
              </w:rPr>
            </w:pPr>
            <w:r w:rsidRPr="00D16C83">
              <w:rPr>
                <w:color w:val="000000"/>
              </w:rPr>
              <w:t>kreativita</w:t>
            </w:r>
          </w:p>
        </w:tc>
      </w:tr>
    </w:tbl>
    <w:p w:rsidR="00434811" w:rsidRDefault="00434811" w:rsidP="00434811"/>
    <w:p w:rsidR="00434811" w:rsidRPr="00561CBC" w:rsidRDefault="00434811" w:rsidP="00434811">
      <w:pPr>
        <w:rPr>
          <w:b/>
          <w:color w:val="7030A0"/>
        </w:rPr>
      </w:pPr>
      <w:r w:rsidRPr="00561CBC">
        <w:rPr>
          <w:b/>
          <w:color w:val="7030A0"/>
        </w:rPr>
        <w:t>MATEMATIKA – 4. ROČNÍK</w:t>
      </w:r>
    </w:p>
    <w:p w:rsidR="00434811" w:rsidRPr="0058442F" w:rsidRDefault="00434811" w:rsidP="00434811">
      <w:pPr>
        <w:rPr>
          <w:b/>
          <w:color w:val="000000"/>
          <w:u w:val="single"/>
        </w:rPr>
      </w:pPr>
      <w:r w:rsidRPr="0058442F">
        <w:rPr>
          <w:b/>
          <w:color w:val="000000"/>
          <w:u w:val="single"/>
        </w:rPr>
        <w:t>Vzdělávání v předmětu M ve 4. ročníku směřuje k:</w:t>
      </w:r>
    </w:p>
    <w:p w:rsidR="00434811" w:rsidRPr="0058442F" w:rsidRDefault="00434811" w:rsidP="00434811">
      <w:pPr>
        <w:numPr>
          <w:ilvl w:val="0"/>
          <w:numId w:val="46"/>
        </w:numPr>
        <w:rPr>
          <w:color w:val="000000"/>
        </w:rPr>
      </w:pPr>
      <w:r w:rsidRPr="0058442F">
        <w:t xml:space="preserve">rozvíjení logického myšlení, zdůvodňování matematických postupů </w:t>
      </w:r>
    </w:p>
    <w:p w:rsidR="00434811" w:rsidRPr="0058442F" w:rsidRDefault="00434811" w:rsidP="00434811">
      <w:pPr>
        <w:numPr>
          <w:ilvl w:val="0"/>
          <w:numId w:val="46"/>
        </w:numPr>
        <w:rPr>
          <w:color w:val="000000"/>
        </w:rPr>
      </w:pPr>
      <w:r w:rsidRPr="0058442F">
        <w:rPr>
          <w:color w:val="000000"/>
        </w:rPr>
        <w:t xml:space="preserve">poznávání možností matematiky a uvědomování si skutečnosti, že k výsledku lze dospět různými způsoby </w:t>
      </w:r>
    </w:p>
    <w:p w:rsidR="00434811" w:rsidRPr="0058442F" w:rsidRDefault="00434811" w:rsidP="00434811">
      <w:pPr>
        <w:numPr>
          <w:ilvl w:val="0"/>
          <w:numId w:val="46"/>
        </w:numPr>
        <w:rPr>
          <w:color w:val="000000"/>
        </w:rPr>
      </w:pPr>
      <w:r w:rsidRPr="0058442F">
        <w:rPr>
          <w:color w:val="000000"/>
        </w:rPr>
        <w:t>osvojování základních matematických pojmů a vztahů postupnou abstrakcí a zobecňováním reálných jevů</w:t>
      </w:r>
    </w:p>
    <w:p w:rsidR="00434811" w:rsidRPr="0058442F" w:rsidRDefault="00434811" w:rsidP="00434811">
      <w:pPr>
        <w:numPr>
          <w:ilvl w:val="0"/>
          <w:numId w:val="46"/>
        </w:numPr>
        <w:rPr>
          <w:color w:val="000000"/>
        </w:rPr>
      </w:pPr>
      <w:r w:rsidRPr="0058442F">
        <w:rPr>
          <w:color w:val="000000"/>
        </w:rPr>
        <w:t>vytváření zásoby matematických nástrojů (pojmů a vztahů, algoritmů, metod řešení úloh)</w:t>
      </w:r>
    </w:p>
    <w:p w:rsidR="00434811" w:rsidRPr="0058442F" w:rsidRDefault="00434811" w:rsidP="00434811">
      <w:pPr>
        <w:numPr>
          <w:ilvl w:val="0"/>
          <w:numId w:val="46"/>
        </w:numPr>
        <w:rPr>
          <w:color w:val="000000"/>
        </w:rPr>
      </w:pPr>
      <w:r w:rsidRPr="0058442F">
        <w:rPr>
          <w:color w:val="000000"/>
        </w:rPr>
        <w:t>zpřesňování a zdokonalování grafického projevu, porozumění matematickým termínům a symbolice</w:t>
      </w:r>
    </w:p>
    <w:p w:rsidR="00434811" w:rsidRPr="0058442F" w:rsidRDefault="00434811" w:rsidP="00434811">
      <w:pPr>
        <w:numPr>
          <w:ilvl w:val="0"/>
          <w:numId w:val="46"/>
        </w:numPr>
        <w:rPr>
          <w:color w:val="000000"/>
        </w:rPr>
      </w:pPr>
      <w:r w:rsidRPr="0058442F">
        <w:rPr>
          <w:color w:val="000000"/>
        </w:rPr>
        <w:t>provádění rozboru problému a plánu řešení, odhadování výsledků</w:t>
      </w:r>
    </w:p>
    <w:p w:rsidR="00434811" w:rsidRPr="0058442F" w:rsidRDefault="00434811" w:rsidP="00434811">
      <w:pPr>
        <w:numPr>
          <w:ilvl w:val="0"/>
          <w:numId w:val="46"/>
        </w:numPr>
        <w:rPr>
          <w:color w:val="000000"/>
        </w:rPr>
      </w:pPr>
      <w:r w:rsidRPr="0058442F">
        <w:rPr>
          <w:color w:val="000000"/>
        </w:rPr>
        <w:t>zvládnutí pamětného i písemného sčítání a odčítání do 1 000</w:t>
      </w:r>
    </w:p>
    <w:p w:rsidR="00434811" w:rsidRPr="0058442F" w:rsidRDefault="00434811" w:rsidP="00434811">
      <w:pPr>
        <w:numPr>
          <w:ilvl w:val="0"/>
          <w:numId w:val="46"/>
        </w:numPr>
        <w:rPr>
          <w:color w:val="000000"/>
        </w:rPr>
      </w:pPr>
      <w:r w:rsidRPr="0058442F">
        <w:rPr>
          <w:color w:val="000000"/>
        </w:rPr>
        <w:lastRenderedPageBreak/>
        <w:t>zvládnutí dělení se zbytkem v oboru násobilky</w:t>
      </w:r>
    </w:p>
    <w:p w:rsidR="00434811" w:rsidRPr="0058442F" w:rsidRDefault="00434811" w:rsidP="00434811">
      <w:pPr>
        <w:numPr>
          <w:ilvl w:val="0"/>
          <w:numId w:val="46"/>
        </w:numPr>
        <w:rPr>
          <w:b/>
          <w:color w:val="000000"/>
        </w:rPr>
      </w:pPr>
      <w:r w:rsidRPr="0058442F">
        <w:rPr>
          <w:color w:val="000000"/>
        </w:rPr>
        <w:t>zvládnutí násobení jednociferným a dvojciferným činitelem</w:t>
      </w:r>
    </w:p>
    <w:p w:rsidR="00434811" w:rsidRPr="0058442F" w:rsidRDefault="00434811" w:rsidP="00434811">
      <w:pPr>
        <w:numPr>
          <w:ilvl w:val="0"/>
          <w:numId w:val="46"/>
        </w:numPr>
        <w:rPr>
          <w:b/>
          <w:color w:val="000000"/>
        </w:rPr>
      </w:pPr>
      <w:r w:rsidRPr="0058442F">
        <w:rPr>
          <w:color w:val="000000"/>
        </w:rPr>
        <w:t>osvojení základní numerace do 1 00</w:t>
      </w:r>
      <w:r>
        <w:rPr>
          <w:color w:val="000000"/>
        </w:rPr>
        <w:t>0</w:t>
      </w:r>
      <w:r w:rsidRPr="0058442F">
        <w:rPr>
          <w:color w:val="000000"/>
        </w:rPr>
        <w:t xml:space="preserve"> 000</w:t>
      </w:r>
    </w:p>
    <w:p w:rsidR="00434811" w:rsidRPr="0058442F" w:rsidRDefault="00434811" w:rsidP="00434811">
      <w:pPr>
        <w:numPr>
          <w:ilvl w:val="0"/>
          <w:numId w:val="46"/>
        </w:numPr>
        <w:rPr>
          <w:b/>
          <w:color w:val="000000"/>
        </w:rPr>
      </w:pPr>
      <w:r w:rsidRPr="0058442F">
        <w:rPr>
          <w:color w:val="000000"/>
        </w:rPr>
        <w:t>zvládnutí jednoduchých počet</w:t>
      </w:r>
      <w:r>
        <w:rPr>
          <w:color w:val="000000"/>
        </w:rPr>
        <w:t>n</w:t>
      </w:r>
      <w:r w:rsidRPr="0058442F">
        <w:rPr>
          <w:color w:val="000000"/>
        </w:rPr>
        <w:t>ích úkonů se zlomky</w:t>
      </w:r>
    </w:p>
    <w:p w:rsidR="00434811" w:rsidRPr="0058442F" w:rsidRDefault="00434811" w:rsidP="00434811">
      <w:pPr>
        <w:numPr>
          <w:ilvl w:val="0"/>
          <w:numId w:val="46"/>
        </w:numPr>
        <w:rPr>
          <w:b/>
          <w:color w:val="000000"/>
        </w:rPr>
      </w:pPr>
      <w:r w:rsidRPr="0058442F">
        <w:rPr>
          <w:color w:val="000000"/>
        </w:rPr>
        <w:t>seznámení se s jednotkami hmotnosti, ob</w:t>
      </w:r>
      <w:r w:rsidR="002C7E58">
        <w:rPr>
          <w:color w:val="000000"/>
        </w:rPr>
        <w:t>sahu</w:t>
      </w:r>
      <w:r w:rsidRPr="0058442F">
        <w:rPr>
          <w:color w:val="000000"/>
        </w:rPr>
        <w:t>, času a jejich používání</w:t>
      </w:r>
    </w:p>
    <w:p w:rsidR="00434811" w:rsidRPr="0058442F" w:rsidRDefault="00434811" w:rsidP="00434811">
      <w:pPr>
        <w:numPr>
          <w:ilvl w:val="0"/>
          <w:numId w:val="46"/>
        </w:numPr>
        <w:rPr>
          <w:b/>
          <w:color w:val="000000"/>
        </w:rPr>
      </w:pPr>
      <w:r w:rsidRPr="0058442F">
        <w:rPr>
          <w:color w:val="000000"/>
        </w:rPr>
        <w:t>zvládnutí základních převodů těchto jednotek</w:t>
      </w:r>
    </w:p>
    <w:p w:rsidR="00434811" w:rsidRPr="0058442F" w:rsidRDefault="00434811" w:rsidP="00434811">
      <w:pPr>
        <w:numPr>
          <w:ilvl w:val="0"/>
          <w:numId w:val="46"/>
        </w:numPr>
        <w:rPr>
          <w:b/>
          <w:color w:val="000000"/>
        </w:rPr>
      </w:pPr>
      <w:r w:rsidRPr="0058442F">
        <w:rPr>
          <w:color w:val="000000"/>
        </w:rPr>
        <w:t>řešení a vytváření jednoduchých slovních úloh</w:t>
      </w:r>
    </w:p>
    <w:p w:rsidR="00434811" w:rsidRPr="0058442F" w:rsidRDefault="00434811" w:rsidP="00434811">
      <w:pPr>
        <w:numPr>
          <w:ilvl w:val="0"/>
          <w:numId w:val="46"/>
        </w:numPr>
        <w:rPr>
          <w:b/>
          <w:color w:val="000000"/>
        </w:rPr>
      </w:pPr>
      <w:r w:rsidRPr="0058442F">
        <w:rPr>
          <w:color w:val="000000"/>
        </w:rPr>
        <w:t>používání kapesního kalkulátoru</w:t>
      </w:r>
    </w:p>
    <w:p w:rsidR="00434811" w:rsidRPr="0058442F" w:rsidRDefault="00434811" w:rsidP="00434811">
      <w:pPr>
        <w:numPr>
          <w:ilvl w:val="0"/>
          <w:numId w:val="46"/>
        </w:numPr>
        <w:rPr>
          <w:b/>
          <w:color w:val="000000"/>
        </w:rPr>
      </w:pPr>
      <w:r w:rsidRPr="0058442F">
        <w:rPr>
          <w:color w:val="000000"/>
        </w:rPr>
        <w:t>užívání pojmů kruh a kružnice, úhel a pravý úhel</w:t>
      </w:r>
    </w:p>
    <w:p w:rsidR="00434811" w:rsidRPr="0058442F" w:rsidRDefault="00434811" w:rsidP="00434811">
      <w:pPr>
        <w:numPr>
          <w:ilvl w:val="0"/>
          <w:numId w:val="46"/>
        </w:numPr>
        <w:rPr>
          <w:b/>
          <w:color w:val="000000"/>
        </w:rPr>
      </w:pPr>
      <w:r w:rsidRPr="0058442F">
        <w:rPr>
          <w:color w:val="000000"/>
        </w:rPr>
        <w:t>osvojení práce s kružítkem, konstrukce trojúhelníku</w:t>
      </w:r>
    </w:p>
    <w:p w:rsidR="00434811" w:rsidRPr="0058442F" w:rsidRDefault="00434811" w:rsidP="00434811">
      <w:pPr>
        <w:numPr>
          <w:ilvl w:val="0"/>
          <w:numId w:val="46"/>
        </w:numPr>
        <w:rPr>
          <w:color w:val="000000"/>
        </w:rPr>
      </w:pPr>
      <w:r w:rsidRPr="0058442F">
        <w:rPr>
          <w:color w:val="000000"/>
        </w:rPr>
        <w:t>rýsování přímky, polopřímky a kolmice</w:t>
      </w:r>
    </w:p>
    <w:p w:rsidR="00434811" w:rsidRPr="0058442F" w:rsidRDefault="00434811" w:rsidP="00434811">
      <w:pPr>
        <w:numPr>
          <w:ilvl w:val="0"/>
          <w:numId w:val="46"/>
        </w:numPr>
        <w:rPr>
          <w:color w:val="000000"/>
        </w:rPr>
      </w:pPr>
      <w:r w:rsidRPr="0058442F">
        <w:rPr>
          <w:color w:val="000000"/>
        </w:rPr>
        <w:t>seznámení se s čtvercovou sítí</w:t>
      </w:r>
    </w:p>
    <w:p w:rsidR="00434811" w:rsidRDefault="00434811" w:rsidP="00434811">
      <w:pPr>
        <w:rPr>
          <w:color w:val="000000"/>
        </w:rPr>
      </w:pPr>
    </w:p>
    <w:p w:rsidR="00434811" w:rsidRDefault="00434811" w:rsidP="00434811">
      <w:pPr>
        <w:rPr>
          <w:b/>
          <w:color w:val="000000"/>
          <w:u w:val="single"/>
        </w:rPr>
      </w:pPr>
      <w:r>
        <w:rPr>
          <w:b/>
          <w:color w:val="000000"/>
          <w:u w:val="single"/>
        </w:rPr>
        <w:t>Časová dotace  ve  4. ročníku  -  5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5949"/>
        <w:gridCol w:w="1737"/>
      </w:tblGrid>
      <w:tr w:rsidR="00434811"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UČIVO</w:t>
            </w:r>
          </w:p>
          <w:p w:rsidR="00434811" w:rsidRDefault="00434811" w:rsidP="009A495F">
            <w:pPr>
              <w:rPr>
                <w:color w:val="800080"/>
              </w:rPr>
            </w:pPr>
          </w:p>
        </w:tc>
        <w:tc>
          <w:tcPr>
            <w:tcW w:w="6059"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VÝSTUP</w:t>
            </w: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PRŮŘEZOVÁ TÉMATA</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Pr="00636753" w:rsidRDefault="00434811" w:rsidP="009A495F">
            <w:pPr>
              <w:rPr>
                <w:b/>
                <w:color w:val="993366"/>
                <w:u w:val="single"/>
              </w:rPr>
            </w:pPr>
            <w:r w:rsidRPr="00636753">
              <w:rPr>
                <w:b/>
                <w:color w:val="993366"/>
                <w:u w:val="single"/>
              </w:rPr>
              <w:t>Číslo a početní operace</w:t>
            </w:r>
          </w:p>
          <w:p w:rsidR="00062A0D" w:rsidRPr="00FD632E" w:rsidRDefault="00062A0D" w:rsidP="00062A0D">
            <w:pPr>
              <w:rPr>
                <w:color w:val="5F497A"/>
              </w:rPr>
            </w:pPr>
            <w:r w:rsidRPr="00FD632E">
              <w:rPr>
                <w:color w:val="5F497A"/>
              </w:rPr>
              <w:t>Zápis čísla</w:t>
            </w:r>
            <w:r>
              <w:rPr>
                <w:color w:val="5F497A"/>
              </w:rPr>
              <w:t xml:space="preserve"> v desítkové soustavě a jeho znázornění</w:t>
            </w:r>
          </w:p>
          <w:p w:rsidR="00062A0D" w:rsidRPr="003E369D" w:rsidRDefault="00062A0D" w:rsidP="00062A0D">
            <w:pPr>
              <w:rPr>
                <w:color w:val="5F497A"/>
              </w:rPr>
            </w:pPr>
            <w:r w:rsidRPr="003E369D">
              <w:rPr>
                <w:color w:val="5F497A"/>
              </w:rPr>
              <w:t>v oboru do 1</w:t>
            </w:r>
            <w:r>
              <w:rPr>
                <w:color w:val="5F497A"/>
              </w:rPr>
              <w:t> </w:t>
            </w:r>
            <w:r w:rsidRPr="003E369D">
              <w:rPr>
                <w:color w:val="5F497A"/>
              </w:rPr>
              <w:t>000</w:t>
            </w:r>
            <w:r>
              <w:rPr>
                <w:color w:val="5F497A"/>
              </w:rPr>
              <w:t xml:space="preserve"> 000</w:t>
            </w:r>
          </w:p>
          <w:p w:rsidR="00062A0D" w:rsidRPr="00780728" w:rsidRDefault="00062A0D" w:rsidP="00062A0D">
            <w:pPr>
              <w:rPr>
                <w:color w:val="5F497A"/>
              </w:rPr>
            </w:pPr>
          </w:p>
          <w:p w:rsidR="00062A0D" w:rsidRDefault="00EB290B" w:rsidP="00062A0D">
            <w:pPr>
              <w:rPr>
                <w:color w:val="5F497A"/>
              </w:rPr>
            </w:pPr>
            <w:r>
              <w:rPr>
                <w:color w:val="5F497A"/>
              </w:rPr>
              <w:t>P</w:t>
            </w:r>
            <w:r w:rsidR="00062A0D">
              <w:rPr>
                <w:color w:val="5F497A"/>
              </w:rPr>
              <w:t>očetní operac</w:t>
            </w:r>
            <w:r>
              <w:rPr>
                <w:color w:val="5F497A"/>
              </w:rPr>
              <w:t>e</w:t>
            </w:r>
            <w:r w:rsidR="00062A0D">
              <w:rPr>
                <w:color w:val="5F497A"/>
              </w:rPr>
              <w:t xml:space="preserve"> s</w:t>
            </w:r>
            <w:r>
              <w:rPr>
                <w:color w:val="5F497A"/>
              </w:rPr>
              <w:t> </w:t>
            </w:r>
            <w:r w:rsidR="00062A0D">
              <w:rPr>
                <w:color w:val="5F497A"/>
              </w:rPr>
              <w:t>čísly</w:t>
            </w:r>
          </w:p>
          <w:p w:rsidR="00EB290B" w:rsidRPr="00FD632E" w:rsidRDefault="00EB290B" w:rsidP="00062A0D">
            <w:pPr>
              <w:rPr>
                <w:color w:val="5F497A"/>
              </w:rPr>
            </w:pPr>
            <w:r>
              <w:rPr>
                <w:color w:val="5F497A"/>
              </w:rPr>
              <w:t>a jejich vlastnosti</w:t>
            </w:r>
          </w:p>
          <w:p w:rsidR="00062A0D" w:rsidRDefault="00062A0D" w:rsidP="009A495F">
            <w:pPr>
              <w:rPr>
                <w:color w:val="5F497A"/>
              </w:rPr>
            </w:pPr>
          </w:p>
          <w:p w:rsidR="00EB290B" w:rsidRDefault="00EB290B" w:rsidP="00EB290B">
            <w:pPr>
              <w:rPr>
                <w:color w:val="5F497A"/>
              </w:rPr>
            </w:pPr>
          </w:p>
          <w:p w:rsidR="00EB290B" w:rsidRDefault="00EB290B" w:rsidP="00EB290B">
            <w:pPr>
              <w:rPr>
                <w:color w:val="5F497A"/>
              </w:rPr>
            </w:pPr>
          </w:p>
          <w:p w:rsidR="002828BC" w:rsidRDefault="002828BC" w:rsidP="00EB290B">
            <w:pPr>
              <w:rPr>
                <w:color w:val="5F497A"/>
              </w:rPr>
            </w:pPr>
          </w:p>
          <w:p w:rsidR="00AE29E8" w:rsidRPr="003E369D" w:rsidRDefault="00AE29E8" w:rsidP="00AE29E8">
            <w:pPr>
              <w:rPr>
                <w:color w:val="5F497A"/>
              </w:rPr>
            </w:pPr>
            <w:r w:rsidRPr="003E369D">
              <w:rPr>
                <w:color w:val="5F497A"/>
              </w:rPr>
              <w:t>Zaokrouhlování čísel</w:t>
            </w:r>
            <w:r>
              <w:rPr>
                <w:color w:val="5F497A"/>
              </w:rPr>
              <w:t>, odhad výsledků</w:t>
            </w:r>
          </w:p>
          <w:p w:rsidR="00AE29E8" w:rsidRPr="00A4624F" w:rsidRDefault="00AE29E8" w:rsidP="00AE29E8">
            <w:pPr>
              <w:rPr>
                <w:color w:val="5F497A"/>
              </w:rPr>
            </w:pPr>
            <w:r w:rsidRPr="00A4624F">
              <w:rPr>
                <w:color w:val="5F497A"/>
              </w:rPr>
              <w:t>Dělení se zbytkem</w:t>
            </w:r>
          </w:p>
          <w:p w:rsidR="00AE29E8" w:rsidRDefault="00AE29E8" w:rsidP="009A495F">
            <w:pPr>
              <w:rPr>
                <w:color w:val="5F497A"/>
              </w:rPr>
            </w:pPr>
          </w:p>
          <w:p w:rsidR="00AE29E8" w:rsidRDefault="00EB290B" w:rsidP="009A495F">
            <w:pPr>
              <w:rPr>
                <w:color w:val="5F497A"/>
              </w:rPr>
            </w:pPr>
            <w:r>
              <w:rPr>
                <w:color w:val="5F497A"/>
              </w:rPr>
              <w:t>P</w:t>
            </w:r>
            <w:r w:rsidRPr="00A4624F">
              <w:rPr>
                <w:color w:val="5F497A"/>
              </w:rPr>
              <w:t xml:space="preserve">ísemné </w:t>
            </w:r>
            <w:r>
              <w:rPr>
                <w:color w:val="5F497A"/>
              </w:rPr>
              <w:t xml:space="preserve">algoritmy </w:t>
            </w:r>
            <w:r w:rsidRPr="00A4624F">
              <w:rPr>
                <w:color w:val="5F497A"/>
              </w:rPr>
              <w:t>početní</w:t>
            </w:r>
            <w:r>
              <w:rPr>
                <w:color w:val="5F497A"/>
              </w:rPr>
              <w:t>ch</w:t>
            </w:r>
            <w:r w:rsidRPr="00A4624F">
              <w:rPr>
                <w:color w:val="5F497A"/>
              </w:rPr>
              <w:t xml:space="preserve"> operac</w:t>
            </w:r>
            <w:r>
              <w:rPr>
                <w:color w:val="5F497A"/>
              </w:rPr>
              <w:t>í</w:t>
            </w:r>
          </w:p>
          <w:p w:rsidR="00AE29E8" w:rsidRDefault="00AE29E8" w:rsidP="009A495F">
            <w:pPr>
              <w:rPr>
                <w:color w:val="5F497A"/>
              </w:rPr>
            </w:pPr>
          </w:p>
          <w:p w:rsidR="00434811" w:rsidRPr="00A4624F" w:rsidRDefault="00434811" w:rsidP="009A495F">
            <w:pPr>
              <w:rPr>
                <w:color w:val="5F497A"/>
              </w:rPr>
            </w:pPr>
          </w:p>
          <w:p w:rsidR="00434811" w:rsidRPr="00A4624F" w:rsidRDefault="00434811" w:rsidP="009A495F">
            <w:pPr>
              <w:rPr>
                <w:color w:val="5F497A"/>
              </w:rPr>
            </w:pPr>
          </w:p>
          <w:p w:rsidR="00434811" w:rsidRPr="00A4624F" w:rsidRDefault="00434811" w:rsidP="009A495F">
            <w:pPr>
              <w:rPr>
                <w:color w:val="5F497A"/>
              </w:rPr>
            </w:pPr>
          </w:p>
          <w:p w:rsidR="00434811" w:rsidRPr="00A4624F" w:rsidRDefault="00434811" w:rsidP="009A495F">
            <w:pPr>
              <w:rPr>
                <w:color w:val="5F497A"/>
              </w:rPr>
            </w:pPr>
            <w:r w:rsidRPr="00A4624F">
              <w:rPr>
                <w:color w:val="5F497A"/>
              </w:rPr>
              <w:t xml:space="preserve">Zlomky </w:t>
            </w:r>
          </w:p>
          <w:p w:rsidR="00AE29E8" w:rsidRDefault="00AE29E8" w:rsidP="009A495F">
            <w:pPr>
              <w:rPr>
                <w:color w:val="5F497A"/>
              </w:rPr>
            </w:pPr>
          </w:p>
          <w:p w:rsidR="00434811" w:rsidRDefault="00434811" w:rsidP="009A495F">
            <w:pPr>
              <w:rPr>
                <w:color w:val="993366"/>
                <w:u w:val="single"/>
              </w:rPr>
            </w:pPr>
            <w:r w:rsidRPr="00A4624F">
              <w:rPr>
                <w:color w:val="5F497A"/>
              </w:rPr>
              <w:t>Převody jednotek</w:t>
            </w:r>
            <w:r>
              <w:rPr>
                <w:color w:val="993366"/>
                <w:u w:val="single"/>
              </w:rPr>
              <w:t xml:space="preserve">  </w:t>
            </w:r>
          </w:p>
          <w:p w:rsidR="00AE29E8" w:rsidRDefault="00AE29E8" w:rsidP="00EB290B">
            <w:pPr>
              <w:rPr>
                <w:color w:val="5F497A"/>
              </w:rPr>
            </w:pPr>
          </w:p>
          <w:p w:rsidR="00EB290B" w:rsidRPr="00A4624F" w:rsidRDefault="00EB290B" w:rsidP="00EB290B">
            <w:pPr>
              <w:rPr>
                <w:color w:val="5F497A"/>
              </w:rPr>
            </w:pPr>
            <w:r w:rsidRPr="00A4624F">
              <w:rPr>
                <w:color w:val="5F497A"/>
              </w:rPr>
              <w:t>Slovní úlohy</w:t>
            </w:r>
          </w:p>
          <w:p w:rsidR="00401900" w:rsidRDefault="00401900" w:rsidP="009A495F">
            <w:pPr>
              <w:rPr>
                <w:color w:val="993366"/>
                <w:u w:val="single"/>
              </w:rPr>
            </w:pPr>
          </w:p>
          <w:p w:rsidR="00401900" w:rsidRPr="003D0BD0" w:rsidRDefault="00401900" w:rsidP="00401900">
            <w:pPr>
              <w:pStyle w:val="Default"/>
              <w:rPr>
                <w:color w:val="FF0000"/>
              </w:rPr>
            </w:pPr>
            <w:r w:rsidRPr="003D0BD0">
              <w:rPr>
                <w:b/>
                <w:bCs/>
                <w:color w:val="FF0000"/>
              </w:rPr>
              <w:t xml:space="preserve">Minimální doporučená úroveň pro úpravy očekávaných výstupů v rámci podpůrných opatření </w:t>
            </w:r>
          </w:p>
          <w:p w:rsidR="00401900" w:rsidRPr="0058442F" w:rsidRDefault="00401900" w:rsidP="009A495F">
            <w:pPr>
              <w:rPr>
                <w:color w:val="993366"/>
                <w:u w:val="single"/>
              </w:rPr>
            </w:pPr>
          </w:p>
        </w:tc>
        <w:tc>
          <w:tcPr>
            <w:tcW w:w="6059"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ind w:left="360"/>
              <w:rPr>
                <w:color w:val="000000"/>
              </w:rPr>
            </w:pPr>
            <w:r w:rsidRPr="0058442F">
              <w:rPr>
                <w:color w:val="000000"/>
              </w:rPr>
              <w:t>ŽÁK</w:t>
            </w:r>
          </w:p>
          <w:p w:rsidR="00AA66BB" w:rsidRPr="0058442F" w:rsidRDefault="00AA66BB" w:rsidP="00AA66BB">
            <w:pPr>
              <w:numPr>
                <w:ilvl w:val="0"/>
                <w:numId w:val="48"/>
              </w:numPr>
              <w:rPr>
                <w:color w:val="000000"/>
              </w:rPr>
            </w:pPr>
            <w:r w:rsidRPr="0058442F">
              <w:rPr>
                <w:color w:val="000000"/>
              </w:rPr>
              <w:t>čte</w:t>
            </w:r>
            <w:r>
              <w:rPr>
                <w:color w:val="000000"/>
              </w:rPr>
              <w:t xml:space="preserve"> a</w:t>
            </w:r>
            <w:r w:rsidRPr="0058442F">
              <w:rPr>
                <w:color w:val="000000"/>
              </w:rPr>
              <w:t xml:space="preserve"> zapisuje přirozená čísla v oboru do </w:t>
            </w:r>
            <w:r>
              <w:rPr>
                <w:color w:val="000000"/>
              </w:rPr>
              <w:t>milionu</w:t>
            </w:r>
          </w:p>
          <w:p w:rsidR="00AA66BB" w:rsidRDefault="00AA66BB" w:rsidP="00AA66BB">
            <w:pPr>
              <w:numPr>
                <w:ilvl w:val="0"/>
                <w:numId w:val="48"/>
              </w:numPr>
              <w:rPr>
                <w:color w:val="000000"/>
              </w:rPr>
            </w:pPr>
            <w:r w:rsidRPr="0058442F">
              <w:rPr>
                <w:color w:val="000000"/>
              </w:rPr>
              <w:t>užívá a zapisuje vztah rovnosti</w:t>
            </w:r>
            <w:r>
              <w:rPr>
                <w:color w:val="000000"/>
              </w:rPr>
              <w:t xml:space="preserve"> a</w:t>
            </w:r>
            <w:r w:rsidRPr="0058442F">
              <w:rPr>
                <w:color w:val="000000"/>
              </w:rPr>
              <w:t xml:space="preserve"> nerovnosti</w:t>
            </w:r>
          </w:p>
          <w:p w:rsidR="00AA66BB" w:rsidRPr="0058442F" w:rsidRDefault="00AA66BB" w:rsidP="00AA66BB">
            <w:pPr>
              <w:numPr>
                <w:ilvl w:val="0"/>
                <w:numId w:val="48"/>
              </w:numPr>
              <w:rPr>
                <w:color w:val="000000"/>
              </w:rPr>
            </w:pPr>
            <w:r w:rsidRPr="0058442F">
              <w:rPr>
                <w:color w:val="000000"/>
              </w:rPr>
              <w:t>řeší příslušné nerovnice</w:t>
            </w:r>
          </w:p>
          <w:p w:rsidR="00AA66BB" w:rsidRPr="0058442F" w:rsidRDefault="00AA66BB" w:rsidP="00AA66BB">
            <w:pPr>
              <w:numPr>
                <w:ilvl w:val="0"/>
                <w:numId w:val="48"/>
              </w:numPr>
              <w:rPr>
                <w:color w:val="000000"/>
              </w:rPr>
            </w:pPr>
          </w:p>
          <w:p w:rsidR="002828BC" w:rsidRPr="0058442F" w:rsidRDefault="002828BC" w:rsidP="002828BC">
            <w:pPr>
              <w:numPr>
                <w:ilvl w:val="0"/>
                <w:numId w:val="48"/>
              </w:numPr>
              <w:rPr>
                <w:color w:val="000000"/>
              </w:rPr>
            </w:pPr>
            <w:r w:rsidRPr="0058442F">
              <w:rPr>
                <w:color w:val="000000"/>
              </w:rPr>
              <w:t>rozumí matematickým termínům a symbolice na požadované úrovni</w:t>
            </w:r>
          </w:p>
          <w:p w:rsidR="00434811" w:rsidRPr="0058442F" w:rsidRDefault="00434811" w:rsidP="00434811">
            <w:pPr>
              <w:numPr>
                <w:ilvl w:val="0"/>
                <w:numId w:val="48"/>
              </w:numPr>
              <w:rPr>
                <w:color w:val="000000"/>
              </w:rPr>
            </w:pPr>
            <w:r w:rsidRPr="0058442F">
              <w:rPr>
                <w:color w:val="000000"/>
              </w:rPr>
              <w:t>zvládá dělení a násobení v oboru násobilky</w:t>
            </w:r>
          </w:p>
          <w:p w:rsidR="00AE29E8" w:rsidRPr="0058442F" w:rsidRDefault="00AE29E8" w:rsidP="00AE29E8">
            <w:pPr>
              <w:numPr>
                <w:ilvl w:val="0"/>
                <w:numId w:val="48"/>
              </w:numPr>
              <w:rPr>
                <w:color w:val="000000"/>
              </w:rPr>
            </w:pPr>
            <w:r w:rsidRPr="0058442F">
              <w:rPr>
                <w:color w:val="000000"/>
              </w:rPr>
              <w:t>využívá při pamětném i písemném počítání komutativnost a asociativnost sčítání a násobení</w:t>
            </w:r>
          </w:p>
          <w:p w:rsidR="002828BC" w:rsidRPr="0058442F" w:rsidRDefault="002828BC" w:rsidP="002828BC">
            <w:pPr>
              <w:numPr>
                <w:ilvl w:val="0"/>
                <w:numId w:val="48"/>
              </w:numPr>
              <w:rPr>
                <w:color w:val="000000"/>
              </w:rPr>
            </w:pPr>
            <w:r w:rsidRPr="0058442F">
              <w:rPr>
                <w:color w:val="000000"/>
              </w:rPr>
              <w:t>zvládá řešení jednoduchých rovnic</w:t>
            </w:r>
          </w:p>
          <w:p w:rsidR="002828BC" w:rsidRPr="002828BC" w:rsidRDefault="002828BC" w:rsidP="002828BC">
            <w:pPr>
              <w:numPr>
                <w:ilvl w:val="0"/>
                <w:numId w:val="48"/>
              </w:numPr>
              <w:rPr>
                <w:color w:val="000000"/>
              </w:rPr>
            </w:pPr>
            <w:r w:rsidRPr="0058442F">
              <w:rPr>
                <w:color w:val="000000"/>
              </w:rPr>
              <w:t>provádí odhady a kontroly výpočtů</w:t>
            </w:r>
            <w:r>
              <w:rPr>
                <w:color w:val="000000"/>
              </w:rPr>
              <w:t>,</w:t>
            </w:r>
            <w:r w:rsidRPr="0058442F">
              <w:rPr>
                <w:color w:val="000000"/>
              </w:rPr>
              <w:t xml:space="preserve"> </w:t>
            </w:r>
            <w:r w:rsidRPr="002828BC">
              <w:rPr>
                <w:color w:val="000000"/>
              </w:rPr>
              <w:t>zaokrouhluje dané číslo</w:t>
            </w:r>
          </w:p>
          <w:p w:rsidR="00AE29E8" w:rsidRPr="0058442F" w:rsidRDefault="00AE29E8" w:rsidP="00AE29E8">
            <w:pPr>
              <w:numPr>
                <w:ilvl w:val="0"/>
                <w:numId w:val="48"/>
              </w:numPr>
              <w:rPr>
                <w:color w:val="000000"/>
              </w:rPr>
            </w:pPr>
            <w:r w:rsidRPr="0058442F">
              <w:rPr>
                <w:color w:val="000000"/>
              </w:rPr>
              <w:t>chápe dělení se zbytkem v oboru násobilky a jeho použití v praxi</w:t>
            </w:r>
          </w:p>
          <w:p w:rsidR="00434811" w:rsidRPr="0058442F" w:rsidRDefault="00434811" w:rsidP="00434811">
            <w:pPr>
              <w:numPr>
                <w:ilvl w:val="0"/>
                <w:numId w:val="48"/>
              </w:numPr>
              <w:rPr>
                <w:color w:val="000000"/>
              </w:rPr>
            </w:pPr>
            <w:r w:rsidRPr="0058442F">
              <w:rPr>
                <w:color w:val="000000"/>
              </w:rPr>
              <w:t>provádí početní operace s přirozenými čísly pamětně a písemně</w:t>
            </w:r>
          </w:p>
          <w:p w:rsidR="002828BC" w:rsidRPr="0058442F" w:rsidRDefault="002828BC" w:rsidP="002828BC">
            <w:pPr>
              <w:numPr>
                <w:ilvl w:val="0"/>
                <w:numId w:val="48"/>
              </w:numPr>
              <w:rPr>
                <w:color w:val="000000"/>
              </w:rPr>
            </w:pPr>
            <w:r w:rsidRPr="0058442F">
              <w:rPr>
                <w:color w:val="000000"/>
              </w:rPr>
              <w:t>sčítá písemně alespoň tři čísla</w:t>
            </w:r>
          </w:p>
          <w:p w:rsidR="00434811" w:rsidRPr="0058442F" w:rsidRDefault="00434811" w:rsidP="00434811">
            <w:pPr>
              <w:numPr>
                <w:ilvl w:val="0"/>
                <w:numId w:val="48"/>
              </w:numPr>
              <w:rPr>
                <w:color w:val="000000"/>
              </w:rPr>
            </w:pPr>
            <w:r w:rsidRPr="0058442F">
              <w:rPr>
                <w:color w:val="000000"/>
              </w:rPr>
              <w:t>násobí písemně jednociferným a dvojciferným činitelem</w:t>
            </w:r>
          </w:p>
          <w:p w:rsidR="00434811" w:rsidRPr="0058442F" w:rsidRDefault="00434811" w:rsidP="00434811">
            <w:pPr>
              <w:numPr>
                <w:ilvl w:val="0"/>
                <w:numId w:val="48"/>
              </w:numPr>
              <w:rPr>
                <w:color w:val="000000"/>
              </w:rPr>
            </w:pPr>
            <w:r w:rsidRPr="0058442F">
              <w:rPr>
                <w:color w:val="000000"/>
              </w:rPr>
              <w:t>písemně dělí jednociferným dělitelem</w:t>
            </w:r>
          </w:p>
          <w:p w:rsidR="00434811" w:rsidRPr="0058442F" w:rsidRDefault="00434811" w:rsidP="00434811">
            <w:pPr>
              <w:numPr>
                <w:ilvl w:val="0"/>
                <w:numId w:val="48"/>
              </w:numPr>
              <w:rPr>
                <w:color w:val="000000"/>
              </w:rPr>
            </w:pPr>
            <w:r w:rsidRPr="0058442F">
              <w:rPr>
                <w:color w:val="000000"/>
              </w:rPr>
              <w:t>umí názorně vyznačit část celku</w:t>
            </w:r>
          </w:p>
          <w:p w:rsidR="00434811" w:rsidRPr="0058442F" w:rsidRDefault="00434811" w:rsidP="00434811">
            <w:pPr>
              <w:numPr>
                <w:ilvl w:val="0"/>
                <w:numId w:val="48"/>
              </w:numPr>
              <w:rPr>
                <w:color w:val="000000"/>
              </w:rPr>
            </w:pPr>
            <w:r w:rsidRPr="0058442F">
              <w:rPr>
                <w:color w:val="000000"/>
              </w:rPr>
              <w:t>sčítá zlomky se stejným jmenovatelem</w:t>
            </w:r>
          </w:p>
          <w:p w:rsidR="00434811" w:rsidRDefault="00434811" w:rsidP="00434811">
            <w:pPr>
              <w:numPr>
                <w:ilvl w:val="0"/>
                <w:numId w:val="48"/>
              </w:numPr>
              <w:rPr>
                <w:color w:val="000000"/>
              </w:rPr>
            </w:pPr>
            <w:r w:rsidRPr="0058442F">
              <w:rPr>
                <w:color w:val="000000"/>
              </w:rPr>
              <w:t xml:space="preserve">zvládne základní převody jednotek času, objemu, hmotnosti </w:t>
            </w:r>
          </w:p>
          <w:p w:rsidR="00AE29E8" w:rsidRPr="0058442F" w:rsidRDefault="00AE29E8" w:rsidP="00AE29E8">
            <w:pPr>
              <w:numPr>
                <w:ilvl w:val="0"/>
                <w:numId w:val="48"/>
              </w:numPr>
              <w:rPr>
                <w:color w:val="000000"/>
              </w:rPr>
            </w:pPr>
            <w:r w:rsidRPr="0058442F">
              <w:rPr>
                <w:color w:val="000000"/>
              </w:rPr>
              <w:t xml:space="preserve">rozvíjí zkušenosti s řešením úloh a problémů </w:t>
            </w:r>
          </w:p>
          <w:p w:rsidR="00AE29E8" w:rsidRDefault="00AE29E8" w:rsidP="00AE29E8">
            <w:pPr>
              <w:numPr>
                <w:ilvl w:val="0"/>
                <w:numId w:val="48"/>
              </w:numPr>
              <w:rPr>
                <w:color w:val="000000"/>
              </w:rPr>
            </w:pPr>
            <w:r>
              <w:rPr>
                <w:color w:val="000000"/>
              </w:rPr>
              <w:t>využívá</w:t>
            </w:r>
            <w:r w:rsidRPr="0058442F">
              <w:rPr>
                <w:color w:val="000000"/>
              </w:rPr>
              <w:t>vá možnosti dojít k správnému výsledku různými způsoby</w:t>
            </w:r>
          </w:p>
          <w:p w:rsidR="00401900" w:rsidRPr="003D0BD0" w:rsidRDefault="00401900" w:rsidP="00401900">
            <w:pPr>
              <w:pStyle w:val="Default"/>
              <w:numPr>
                <w:ilvl w:val="0"/>
                <w:numId w:val="48"/>
              </w:numPr>
              <w:rPr>
                <w:color w:val="FF0000"/>
              </w:rPr>
            </w:pPr>
            <w:r w:rsidRPr="003D0BD0">
              <w:rPr>
                <w:iCs/>
                <w:color w:val="FF0000"/>
              </w:rPr>
              <w:t xml:space="preserve">čte, píše a porovnává čísla v oboru do 100 i na číselné ose, numerace do 1000 </w:t>
            </w:r>
          </w:p>
          <w:p w:rsidR="00401900" w:rsidRPr="003D0BD0" w:rsidRDefault="00401900" w:rsidP="00401900">
            <w:pPr>
              <w:pStyle w:val="Default"/>
              <w:numPr>
                <w:ilvl w:val="0"/>
                <w:numId w:val="48"/>
              </w:numPr>
              <w:rPr>
                <w:color w:val="FF0000"/>
              </w:rPr>
            </w:pPr>
            <w:r w:rsidRPr="003D0BD0">
              <w:rPr>
                <w:iCs/>
                <w:color w:val="FF0000"/>
              </w:rPr>
              <w:t xml:space="preserve"> sčítá a odčítá zpaměti i písemně dvouciferná čísla </w:t>
            </w:r>
          </w:p>
          <w:p w:rsidR="00401900" w:rsidRPr="003D0BD0" w:rsidRDefault="00401900" w:rsidP="00401900">
            <w:pPr>
              <w:pStyle w:val="Default"/>
              <w:numPr>
                <w:ilvl w:val="0"/>
                <w:numId w:val="48"/>
              </w:numPr>
              <w:rPr>
                <w:color w:val="FF0000"/>
              </w:rPr>
            </w:pPr>
            <w:r w:rsidRPr="003D0BD0">
              <w:rPr>
                <w:iCs/>
                <w:color w:val="FF0000"/>
              </w:rPr>
              <w:t xml:space="preserve">zvládne s názorem řady násobků čísel 2 až 10 do 100 </w:t>
            </w:r>
          </w:p>
          <w:p w:rsidR="00401900" w:rsidRPr="0058442F" w:rsidRDefault="00401900" w:rsidP="00401900">
            <w:pPr>
              <w:numPr>
                <w:ilvl w:val="0"/>
                <w:numId w:val="48"/>
              </w:numPr>
              <w:rPr>
                <w:color w:val="000000"/>
              </w:rPr>
            </w:pPr>
            <w:r w:rsidRPr="003D0BD0">
              <w:rPr>
                <w:iCs/>
                <w:color w:val="FF0000"/>
              </w:rPr>
              <w:t>zaokrouhluje čísla na desítky i na stovky s využitím ve slovních úlohách</w:t>
            </w:r>
            <w:r>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r w:rsidRPr="0058442F">
              <w:rPr>
                <w:b/>
                <w:color w:val="000000"/>
              </w:rPr>
              <w:t>Osobnost –</w:t>
            </w:r>
            <w:r w:rsidRPr="0058442F">
              <w:rPr>
                <w:color w:val="000000"/>
              </w:rPr>
              <w:t xml:space="preserve"> řešení problémů, rozhodování, analytický přístup </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5808AB" w:rsidRDefault="005808AB" w:rsidP="005808AB">
            <w:pPr>
              <w:rPr>
                <w:b/>
                <w:color w:val="993366"/>
                <w:u w:val="single"/>
              </w:rPr>
            </w:pPr>
            <w:r>
              <w:rPr>
                <w:b/>
                <w:color w:val="993366"/>
                <w:u w:val="single"/>
              </w:rPr>
              <w:t xml:space="preserve">Závislosti, </w:t>
            </w:r>
            <w:r w:rsidRPr="0058442F">
              <w:rPr>
                <w:b/>
                <w:color w:val="993366"/>
                <w:u w:val="single"/>
              </w:rPr>
              <w:t xml:space="preserve">vztahy a práce s daty </w:t>
            </w:r>
          </w:p>
          <w:p w:rsidR="004601AF" w:rsidRDefault="004601AF" w:rsidP="005808AB">
            <w:pPr>
              <w:rPr>
                <w:color w:val="5F497A"/>
              </w:rPr>
            </w:pPr>
            <w:r>
              <w:rPr>
                <w:color w:val="5F497A"/>
              </w:rPr>
              <w:lastRenderedPageBreak/>
              <w:t>T</w:t>
            </w:r>
            <w:r w:rsidR="005808AB" w:rsidRPr="00A7430C">
              <w:rPr>
                <w:color w:val="5F497A"/>
              </w:rPr>
              <w:t>abulky</w:t>
            </w:r>
            <w:r w:rsidR="005808AB">
              <w:rPr>
                <w:color w:val="5F497A"/>
              </w:rPr>
              <w:t xml:space="preserve">, </w:t>
            </w:r>
            <w:r>
              <w:rPr>
                <w:color w:val="5F497A"/>
              </w:rPr>
              <w:t>grafy, jízdní řády</w:t>
            </w:r>
          </w:p>
          <w:p w:rsidR="005808AB" w:rsidRDefault="004601AF" w:rsidP="005808AB">
            <w:pPr>
              <w:rPr>
                <w:color w:val="5F497A"/>
              </w:rPr>
            </w:pPr>
            <w:r>
              <w:rPr>
                <w:color w:val="5F497A"/>
              </w:rPr>
              <w:t>Z</w:t>
            </w:r>
            <w:r w:rsidR="005808AB">
              <w:rPr>
                <w:color w:val="5F497A"/>
              </w:rPr>
              <w:t>ávislosti a jejich vlastnosti</w:t>
            </w:r>
          </w:p>
          <w:p w:rsidR="004601AF" w:rsidRDefault="004601AF" w:rsidP="005808AB">
            <w:pPr>
              <w:rPr>
                <w:color w:val="5F497A"/>
              </w:rPr>
            </w:pPr>
          </w:p>
          <w:p w:rsidR="005808AB" w:rsidRDefault="005808AB" w:rsidP="005808AB">
            <w:pPr>
              <w:rPr>
                <w:color w:val="5F497A"/>
              </w:rPr>
            </w:pPr>
            <w:r w:rsidRPr="00A4624F">
              <w:rPr>
                <w:color w:val="5F497A"/>
              </w:rPr>
              <w:t>Práce s</w:t>
            </w:r>
            <w:r>
              <w:rPr>
                <w:color w:val="5F497A"/>
              </w:rPr>
              <w:t> </w:t>
            </w:r>
            <w:r w:rsidRPr="00A4624F">
              <w:rPr>
                <w:color w:val="5F497A"/>
              </w:rPr>
              <w:t>kalkulátorem</w:t>
            </w:r>
          </w:p>
          <w:p w:rsidR="00401900" w:rsidRPr="003D0BD0" w:rsidRDefault="00401900" w:rsidP="009A6E88">
            <w:pPr>
              <w:pStyle w:val="Default"/>
              <w:rPr>
                <w:b/>
                <w:color w:val="993366"/>
                <w:u w:val="single"/>
              </w:rPr>
            </w:pPr>
            <w:r w:rsidRPr="003D0BD0">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601AF" w:rsidRDefault="004601AF" w:rsidP="004601AF">
            <w:pPr>
              <w:numPr>
                <w:ilvl w:val="0"/>
                <w:numId w:val="47"/>
              </w:numPr>
              <w:rPr>
                <w:color w:val="000000"/>
              </w:rPr>
            </w:pPr>
            <w:r>
              <w:rPr>
                <w:color w:val="000000"/>
              </w:rPr>
              <w:lastRenderedPageBreak/>
              <w:t xml:space="preserve">čte, </w:t>
            </w:r>
            <w:r w:rsidR="00434811" w:rsidRPr="004601AF">
              <w:rPr>
                <w:color w:val="000000"/>
              </w:rPr>
              <w:t>sestavuje</w:t>
            </w:r>
            <w:r>
              <w:rPr>
                <w:color w:val="000000"/>
              </w:rPr>
              <w:t xml:space="preserve"> a využívá</w:t>
            </w:r>
            <w:r w:rsidR="00434811" w:rsidRPr="004601AF">
              <w:rPr>
                <w:color w:val="000000"/>
              </w:rPr>
              <w:t xml:space="preserve"> jednoduché tabulky</w:t>
            </w:r>
            <w:r w:rsidR="005808AB" w:rsidRPr="004601AF">
              <w:rPr>
                <w:color w:val="000000"/>
              </w:rPr>
              <w:t>, grafy</w:t>
            </w:r>
          </w:p>
          <w:p w:rsidR="00434811" w:rsidRDefault="00434811" w:rsidP="004601AF">
            <w:pPr>
              <w:numPr>
                <w:ilvl w:val="0"/>
                <w:numId w:val="47"/>
              </w:numPr>
              <w:rPr>
                <w:color w:val="000000"/>
              </w:rPr>
            </w:pPr>
            <w:r w:rsidRPr="004601AF">
              <w:rPr>
                <w:color w:val="000000"/>
              </w:rPr>
              <w:t>a diagramy</w:t>
            </w:r>
          </w:p>
          <w:p w:rsidR="008B50F7" w:rsidRDefault="008B50F7" w:rsidP="008B50F7">
            <w:pPr>
              <w:numPr>
                <w:ilvl w:val="0"/>
                <w:numId w:val="47"/>
              </w:numPr>
              <w:rPr>
                <w:color w:val="000000"/>
              </w:rPr>
            </w:pPr>
            <w:r w:rsidRPr="0058442F">
              <w:rPr>
                <w:color w:val="000000"/>
              </w:rPr>
              <w:lastRenderedPageBreak/>
              <w:t>vyhledává, sbírá a třídí data</w:t>
            </w:r>
          </w:p>
          <w:p w:rsidR="004601AF" w:rsidRPr="004601AF" w:rsidRDefault="004601AF" w:rsidP="004601AF">
            <w:pPr>
              <w:numPr>
                <w:ilvl w:val="0"/>
                <w:numId w:val="47"/>
              </w:numPr>
              <w:rPr>
                <w:color w:val="000000"/>
              </w:rPr>
            </w:pPr>
            <w:r>
              <w:rPr>
                <w:color w:val="000000"/>
              </w:rPr>
              <w:t>seznamuje se s jízdními řády</w:t>
            </w:r>
          </w:p>
          <w:p w:rsidR="004601AF" w:rsidRPr="0058442F" w:rsidRDefault="004601AF" w:rsidP="004601AF">
            <w:pPr>
              <w:numPr>
                <w:ilvl w:val="0"/>
                <w:numId w:val="47"/>
              </w:numPr>
              <w:rPr>
                <w:color w:val="000000"/>
              </w:rPr>
            </w:pPr>
            <w:r w:rsidRPr="0058442F">
              <w:rPr>
                <w:color w:val="000000"/>
              </w:rPr>
              <w:t>rozvíjí úsudek řešením vhodných slovních úloh</w:t>
            </w:r>
          </w:p>
          <w:p w:rsidR="00434811" w:rsidRDefault="00434811" w:rsidP="00434811">
            <w:pPr>
              <w:numPr>
                <w:ilvl w:val="0"/>
                <w:numId w:val="47"/>
              </w:numPr>
              <w:rPr>
                <w:color w:val="000000"/>
              </w:rPr>
            </w:pPr>
            <w:r w:rsidRPr="0058442F">
              <w:rPr>
                <w:color w:val="000000"/>
              </w:rPr>
              <w:t>sestavuje slovní úlohy k zadaným příkladům</w:t>
            </w:r>
          </w:p>
          <w:p w:rsidR="00ED4122" w:rsidRPr="0058442F" w:rsidRDefault="00ED4122" w:rsidP="00ED4122">
            <w:pPr>
              <w:ind w:left="720"/>
              <w:rPr>
                <w:color w:val="000000"/>
              </w:rPr>
            </w:pPr>
          </w:p>
          <w:p w:rsidR="00434811" w:rsidRDefault="00434811" w:rsidP="00434811">
            <w:pPr>
              <w:numPr>
                <w:ilvl w:val="0"/>
                <w:numId w:val="47"/>
              </w:numPr>
              <w:rPr>
                <w:color w:val="000000"/>
              </w:rPr>
            </w:pPr>
            <w:r w:rsidRPr="0058442F">
              <w:rPr>
                <w:color w:val="000000"/>
              </w:rPr>
              <w:t>využívá kapesní kalkulátor</w:t>
            </w:r>
          </w:p>
          <w:p w:rsidR="00E770FE" w:rsidRPr="003D0BD0" w:rsidRDefault="00E770FE" w:rsidP="00E770FE">
            <w:pPr>
              <w:pStyle w:val="Default"/>
              <w:numPr>
                <w:ilvl w:val="0"/>
                <w:numId w:val="47"/>
              </w:numPr>
              <w:rPr>
                <w:color w:val="FF0000"/>
              </w:rPr>
            </w:pPr>
            <w:r w:rsidRPr="003D0BD0">
              <w:rPr>
                <w:iCs/>
                <w:color w:val="FF0000"/>
              </w:rPr>
              <w:t>vyhledá a roztřídí jed</w:t>
            </w:r>
            <w:r w:rsidR="00C52D25">
              <w:rPr>
                <w:iCs/>
                <w:color w:val="FF0000"/>
              </w:rPr>
              <w:t>noduchá data (údaje, pojmy apod.</w:t>
            </w:r>
            <w:r w:rsidRPr="003D0BD0">
              <w:rPr>
                <w:iCs/>
                <w:color w:val="FF0000"/>
              </w:rPr>
              <w:t xml:space="preserve">) podle návodu </w:t>
            </w:r>
          </w:p>
          <w:p w:rsidR="00E770FE" w:rsidRPr="0058442F" w:rsidRDefault="00E770FE" w:rsidP="00E770FE">
            <w:pPr>
              <w:numPr>
                <w:ilvl w:val="0"/>
                <w:numId w:val="47"/>
              </w:numPr>
              <w:rPr>
                <w:color w:val="000000"/>
              </w:rPr>
            </w:pPr>
            <w:r w:rsidRPr="003D0BD0">
              <w:rPr>
                <w:iCs/>
                <w:color w:val="FF0000"/>
              </w:rPr>
              <w:t>orientuje se a čte v jednoduché tabulce</w:t>
            </w:r>
            <w:r>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r w:rsidRPr="0058442F">
              <w:rPr>
                <w:b/>
                <w:color w:val="000000"/>
              </w:rPr>
              <w:lastRenderedPageBreak/>
              <w:t>Osobnost -</w:t>
            </w:r>
            <w:r w:rsidRPr="0058442F">
              <w:rPr>
                <w:color w:val="000000"/>
              </w:rPr>
              <w:t xml:space="preserve"> kooperace</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Pr="00636753" w:rsidRDefault="00434811" w:rsidP="009A495F">
            <w:pPr>
              <w:rPr>
                <w:b/>
                <w:color w:val="993366"/>
                <w:u w:val="single"/>
              </w:rPr>
            </w:pPr>
            <w:r w:rsidRPr="00636753">
              <w:rPr>
                <w:b/>
                <w:color w:val="993366"/>
                <w:u w:val="single"/>
              </w:rPr>
              <w:t>Geometrie v rovině a v prostoru</w:t>
            </w:r>
          </w:p>
          <w:p w:rsidR="006849BA" w:rsidRPr="00FD632E" w:rsidRDefault="006849BA" w:rsidP="006849BA">
            <w:pPr>
              <w:rPr>
                <w:color w:val="5F497A"/>
              </w:rPr>
            </w:pPr>
            <w:r>
              <w:rPr>
                <w:color w:val="5F497A"/>
              </w:rPr>
              <w:t>Základní útvary v rovině a v prostoru</w:t>
            </w:r>
          </w:p>
          <w:p w:rsidR="00490E3C" w:rsidRDefault="00490E3C" w:rsidP="009A495F">
            <w:pPr>
              <w:rPr>
                <w:color w:val="5F497A"/>
              </w:rPr>
            </w:pPr>
          </w:p>
          <w:p w:rsidR="00490E3C" w:rsidRDefault="00490E3C" w:rsidP="009A495F">
            <w:pPr>
              <w:rPr>
                <w:color w:val="5F497A"/>
              </w:rPr>
            </w:pPr>
          </w:p>
          <w:p w:rsidR="00434811" w:rsidRPr="00A4624F" w:rsidRDefault="00434811" w:rsidP="009A495F">
            <w:pPr>
              <w:rPr>
                <w:color w:val="5F497A"/>
              </w:rPr>
            </w:pPr>
            <w:r w:rsidRPr="00A4624F">
              <w:rPr>
                <w:color w:val="5F497A"/>
              </w:rPr>
              <w:t xml:space="preserve">Konstrukce </w:t>
            </w:r>
          </w:p>
          <w:p w:rsidR="00434811" w:rsidRPr="00A4624F" w:rsidRDefault="00434811" w:rsidP="009A495F">
            <w:pPr>
              <w:rPr>
                <w:color w:val="5F497A"/>
              </w:rPr>
            </w:pPr>
          </w:p>
          <w:p w:rsidR="00434811" w:rsidRPr="00A4624F" w:rsidRDefault="00434811" w:rsidP="009A495F">
            <w:pPr>
              <w:rPr>
                <w:color w:val="5F497A"/>
              </w:rPr>
            </w:pPr>
          </w:p>
          <w:p w:rsidR="00490E3C" w:rsidRDefault="00490E3C" w:rsidP="009A495F">
            <w:pPr>
              <w:rPr>
                <w:color w:val="5F497A"/>
              </w:rPr>
            </w:pPr>
          </w:p>
          <w:p w:rsidR="00434811" w:rsidRPr="00A4624F" w:rsidRDefault="00434811" w:rsidP="009A495F">
            <w:pPr>
              <w:rPr>
                <w:color w:val="5F497A"/>
              </w:rPr>
            </w:pPr>
          </w:p>
          <w:p w:rsidR="00490E3C" w:rsidRDefault="00490E3C" w:rsidP="009A495F">
            <w:pPr>
              <w:rPr>
                <w:color w:val="5F497A"/>
              </w:rPr>
            </w:pPr>
          </w:p>
          <w:p w:rsidR="00490E3C" w:rsidRDefault="00490E3C" w:rsidP="009A495F">
            <w:pPr>
              <w:rPr>
                <w:color w:val="5F497A"/>
              </w:rPr>
            </w:pPr>
          </w:p>
          <w:p w:rsidR="00434811" w:rsidRPr="00A4624F" w:rsidRDefault="00434811" w:rsidP="009A495F">
            <w:pPr>
              <w:rPr>
                <w:color w:val="5F497A"/>
              </w:rPr>
            </w:pPr>
            <w:r w:rsidRPr="00A4624F">
              <w:rPr>
                <w:color w:val="5F497A"/>
              </w:rPr>
              <w:t>Osa souměrnosti</w:t>
            </w:r>
          </w:p>
          <w:p w:rsidR="00434811" w:rsidRDefault="00434811" w:rsidP="009A495F">
            <w:pPr>
              <w:rPr>
                <w:color w:val="5F497A"/>
              </w:rPr>
            </w:pPr>
            <w:r w:rsidRPr="00A4624F">
              <w:rPr>
                <w:color w:val="5F497A"/>
              </w:rPr>
              <w:t>Čtvercová síť</w:t>
            </w:r>
          </w:p>
          <w:p w:rsidR="00490E3C" w:rsidRDefault="00490E3C" w:rsidP="009A6E88">
            <w:pPr>
              <w:pStyle w:val="Default"/>
              <w:rPr>
                <w:b/>
                <w:bCs/>
                <w:color w:val="FF0000"/>
              </w:rPr>
            </w:pPr>
          </w:p>
          <w:p w:rsidR="00490E3C" w:rsidRPr="00A4624F" w:rsidRDefault="00490E3C" w:rsidP="00490E3C">
            <w:pPr>
              <w:rPr>
                <w:color w:val="5F497A"/>
              </w:rPr>
            </w:pPr>
            <w:r w:rsidRPr="00A4624F">
              <w:rPr>
                <w:color w:val="5F497A"/>
              </w:rPr>
              <w:t>Obsah a obvod</w:t>
            </w:r>
          </w:p>
          <w:p w:rsidR="00490E3C" w:rsidRDefault="00490E3C" w:rsidP="009A6E88">
            <w:pPr>
              <w:pStyle w:val="Default"/>
              <w:rPr>
                <w:b/>
                <w:bCs/>
                <w:color w:val="FF0000"/>
              </w:rPr>
            </w:pPr>
          </w:p>
          <w:p w:rsidR="00490E3C" w:rsidRDefault="00490E3C" w:rsidP="009A6E88">
            <w:pPr>
              <w:pStyle w:val="Default"/>
              <w:rPr>
                <w:b/>
                <w:bCs/>
                <w:color w:val="FF0000"/>
              </w:rPr>
            </w:pPr>
          </w:p>
          <w:p w:rsidR="00490E3C" w:rsidRDefault="00490E3C" w:rsidP="009A6E88">
            <w:pPr>
              <w:pStyle w:val="Default"/>
              <w:rPr>
                <w:b/>
                <w:bCs/>
                <w:color w:val="FF0000"/>
              </w:rPr>
            </w:pPr>
          </w:p>
          <w:p w:rsidR="00401900" w:rsidRPr="003D0BD0" w:rsidRDefault="00401900" w:rsidP="009A6E88">
            <w:pPr>
              <w:pStyle w:val="Default"/>
              <w:rPr>
                <w:color w:val="993366"/>
                <w:u w:val="single"/>
              </w:rPr>
            </w:pPr>
            <w:r w:rsidRPr="003D0BD0">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90E3C" w:rsidRPr="00407E41" w:rsidRDefault="00490E3C" w:rsidP="00490E3C">
            <w:pPr>
              <w:numPr>
                <w:ilvl w:val="0"/>
                <w:numId w:val="47"/>
              </w:numPr>
              <w:rPr>
                <w:color w:val="000000"/>
              </w:rPr>
            </w:pPr>
            <w:r>
              <w:t>r</w:t>
            </w:r>
            <w:r w:rsidRPr="006849BA">
              <w:t>ozezná, pojmenuje, vymodeluje a popíše základní rovinné útvary a jednoduchá tělesa; nachází v realitě jejich reprezentaci</w:t>
            </w:r>
            <w:r w:rsidRPr="006849BA">
              <w:rPr>
                <w:b/>
                <w:i/>
              </w:rPr>
              <w:t xml:space="preserve"> </w:t>
            </w:r>
          </w:p>
          <w:p w:rsidR="00434811" w:rsidRPr="0058442F" w:rsidRDefault="00434811" w:rsidP="00434811">
            <w:pPr>
              <w:numPr>
                <w:ilvl w:val="0"/>
                <w:numId w:val="47"/>
              </w:numPr>
              <w:rPr>
                <w:color w:val="000000"/>
              </w:rPr>
            </w:pPr>
            <w:r w:rsidRPr="0058442F">
              <w:rPr>
                <w:color w:val="000000"/>
              </w:rPr>
              <w:t>určí vzájemnou p</w:t>
            </w:r>
            <w:r w:rsidR="00C85CAA">
              <w:rPr>
                <w:color w:val="000000"/>
              </w:rPr>
              <w:t>olohu dvou přímek v rovině</w:t>
            </w:r>
            <w:r w:rsidRPr="0058442F">
              <w:rPr>
                <w:color w:val="000000"/>
              </w:rPr>
              <w:t xml:space="preserve"> a označí </w:t>
            </w:r>
            <w:r w:rsidR="00C85CAA">
              <w:rPr>
                <w:color w:val="000000"/>
              </w:rPr>
              <w:t xml:space="preserve">jejich </w:t>
            </w:r>
            <w:r w:rsidRPr="0058442F">
              <w:rPr>
                <w:color w:val="000000"/>
              </w:rPr>
              <w:t>průsečík</w:t>
            </w:r>
          </w:p>
          <w:p w:rsidR="00490E3C" w:rsidRPr="00490E3C" w:rsidRDefault="00490E3C" w:rsidP="00490E3C">
            <w:pPr>
              <w:numPr>
                <w:ilvl w:val="0"/>
                <w:numId w:val="47"/>
              </w:numPr>
              <w:rPr>
                <w:color w:val="000000"/>
              </w:rPr>
            </w:pPr>
            <w:r>
              <w:rPr>
                <w:color w:val="000000"/>
              </w:rPr>
              <w:t>v</w:t>
            </w:r>
            <w:r w:rsidRPr="0058442F">
              <w:rPr>
                <w:color w:val="000000"/>
              </w:rPr>
              <w:t>ymodel</w:t>
            </w:r>
            <w:r>
              <w:rPr>
                <w:color w:val="000000"/>
              </w:rPr>
              <w:t>uje</w:t>
            </w:r>
            <w:r w:rsidRPr="0058442F">
              <w:rPr>
                <w:color w:val="000000"/>
              </w:rPr>
              <w:t xml:space="preserve"> kvádr nebo krychli ze sítě </w:t>
            </w:r>
          </w:p>
          <w:p w:rsidR="00434811" w:rsidRPr="0058442F" w:rsidRDefault="00434811" w:rsidP="00434811">
            <w:pPr>
              <w:numPr>
                <w:ilvl w:val="0"/>
                <w:numId w:val="47"/>
              </w:numPr>
              <w:rPr>
                <w:color w:val="000000"/>
              </w:rPr>
            </w:pPr>
            <w:r w:rsidRPr="0058442F">
              <w:rPr>
                <w:color w:val="000000"/>
              </w:rPr>
              <w:t>sestrojí rovnoběžku k dané přímce, narýsuje rovnoběžník</w:t>
            </w:r>
          </w:p>
          <w:p w:rsidR="00434811" w:rsidRPr="0058442F" w:rsidRDefault="00434811" w:rsidP="00434811">
            <w:pPr>
              <w:numPr>
                <w:ilvl w:val="0"/>
                <w:numId w:val="47"/>
              </w:numPr>
              <w:rPr>
                <w:color w:val="000000"/>
              </w:rPr>
            </w:pPr>
            <w:r w:rsidRPr="0058442F">
              <w:rPr>
                <w:color w:val="000000"/>
              </w:rPr>
              <w:t>sestrojí kolmici k dané přímce, seznámí se s pojmem úhel, pravý úhel</w:t>
            </w:r>
          </w:p>
          <w:p w:rsidR="00434811" w:rsidRPr="0058442F" w:rsidRDefault="00434811" w:rsidP="00434811">
            <w:pPr>
              <w:numPr>
                <w:ilvl w:val="0"/>
                <w:numId w:val="47"/>
              </w:numPr>
              <w:rPr>
                <w:color w:val="000000"/>
              </w:rPr>
            </w:pPr>
            <w:r w:rsidRPr="0058442F">
              <w:rPr>
                <w:color w:val="000000"/>
              </w:rPr>
              <w:t>sestrojí pravoúhlý trojúhelník</w:t>
            </w:r>
          </w:p>
          <w:p w:rsidR="00434811" w:rsidRPr="0058442F" w:rsidRDefault="00434811" w:rsidP="00434811">
            <w:pPr>
              <w:numPr>
                <w:ilvl w:val="0"/>
                <w:numId w:val="47"/>
              </w:numPr>
              <w:rPr>
                <w:color w:val="000000"/>
              </w:rPr>
            </w:pPr>
            <w:r w:rsidRPr="0058442F">
              <w:rPr>
                <w:color w:val="000000"/>
              </w:rPr>
              <w:t>narýsuje kružnici s daným středem a poloměrem</w:t>
            </w:r>
          </w:p>
          <w:p w:rsidR="00434811" w:rsidRPr="0058442F" w:rsidRDefault="00434811" w:rsidP="00434811">
            <w:pPr>
              <w:numPr>
                <w:ilvl w:val="0"/>
                <w:numId w:val="47"/>
              </w:numPr>
              <w:rPr>
                <w:color w:val="000000"/>
              </w:rPr>
            </w:pPr>
            <w:r w:rsidRPr="0058442F">
              <w:rPr>
                <w:color w:val="000000"/>
              </w:rPr>
              <w:t>osvojí si rozdíl mezi kruhem a kružnicí</w:t>
            </w:r>
          </w:p>
          <w:p w:rsidR="00434811" w:rsidRPr="0058442F" w:rsidRDefault="00434811" w:rsidP="00434811">
            <w:pPr>
              <w:numPr>
                <w:ilvl w:val="0"/>
                <w:numId w:val="47"/>
              </w:numPr>
              <w:rPr>
                <w:color w:val="000000"/>
              </w:rPr>
            </w:pPr>
            <w:r w:rsidRPr="0058442F">
              <w:rPr>
                <w:color w:val="000000"/>
              </w:rPr>
              <w:t>pozná souměrný útvar, určí osu souměrnosti</w:t>
            </w:r>
          </w:p>
          <w:p w:rsidR="00434811" w:rsidRPr="0058442F" w:rsidRDefault="00434811" w:rsidP="00434811">
            <w:pPr>
              <w:numPr>
                <w:ilvl w:val="0"/>
                <w:numId w:val="47"/>
              </w:numPr>
              <w:rPr>
                <w:color w:val="000000"/>
              </w:rPr>
            </w:pPr>
            <w:r w:rsidRPr="0058442F">
              <w:rPr>
                <w:color w:val="000000"/>
              </w:rPr>
              <w:t>určí obsah rovinných obrazců (čtverce, obdélníku) pomocí čtvercové sítě</w:t>
            </w:r>
          </w:p>
          <w:p w:rsidR="006E5D1F" w:rsidRDefault="006E5D1F" w:rsidP="006E5D1F">
            <w:pPr>
              <w:numPr>
                <w:ilvl w:val="0"/>
                <w:numId w:val="47"/>
              </w:numPr>
              <w:rPr>
                <w:color w:val="000000"/>
              </w:rPr>
            </w:pPr>
            <w:r w:rsidRPr="0058442F">
              <w:rPr>
                <w:color w:val="000000"/>
              </w:rPr>
              <w:t>určí obsah obrazce pomocí čtvercové sítě a užívá základní jednotky délky a obsahu</w:t>
            </w:r>
          </w:p>
          <w:p w:rsidR="00434811" w:rsidRPr="0058442F" w:rsidRDefault="00C85CAA" w:rsidP="00434811">
            <w:pPr>
              <w:numPr>
                <w:ilvl w:val="0"/>
                <w:numId w:val="47"/>
              </w:numPr>
              <w:rPr>
                <w:color w:val="000000"/>
              </w:rPr>
            </w:pPr>
            <w:r>
              <w:rPr>
                <w:color w:val="000000"/>
              </w:rPr>
              <w:t xml:space="preserve">řeší jednoduché </w:t>
            </w:r>
            <w:r w:rsidR="00434811" w:rsidRPr="0058442F">
              <w:rPr>
                <w:color w:val="000000"/>
              </w:rPr>
              <w:t>slovní úlohy na výpočet obsahu obdélníku a čtverce</w:t>
            </w:r>
          </w:p>
          <w:p w:rsidR="00AF61CB" w:rsidRPr="00AF61CB" w:rsidRDefault="004F3AE0" w:rsidP="00AF61CB">
            <w:pPr>
              <w:pStyle w:val="Default"/>
              <w:numPr>
                <w:ilvl w:val="0"/>
                <w:numId w:val="47"/>
              </w:numPr>
              <w:rPr>
                <w:color w:val="FF0000"/>
              </w:rPr>
            </w:pPr>
            <w:r w:rsidRPr="003D0BD0">
              <w:rPr>
                <w:iCs/>
                <w:color w:val="FF0000"/>
              </w:rPr>
              <w:t>znázorní, narýsuje a</w:t>
            </w:r>
            <w:r w:rsidR="00AF61CB">
              <w:rPr>
                <w:iCs/>
                <w:color w:val="FF0000"/>
              </w:rPr>
              <w:t xml:space="preserve"> označí základní rovinné útvary</w:t>
            </w:r>
          </w:p>
          <w:p w:rsidR="004F3AE0" w:rsidRPr="00AF61CB" w:rsidRDefault="004F3AE0" w:rsidP="00AF61CB">
            <w:pPr>
              <w:pStyle w:val="Default"/>
              <w:numPr>
                <w:ilvl w:val="0"/>
                <w:numId w:val="47"/>
              </w:numPr>
              <w:rPr>
                <w:color w:val="FF0000"/>
              </w:rPr>
            </w:pPr>
            <w:r w:rsidRPr="00AF61CB">
              <w:rPr>
                <w:iCs/>
                <w:color w:val="FF0000"/>
              </w:rPr>
              <w:t>měří a porovnává délku úsečky</w:t>
            </w:r>
            <w:r w:rsidRPr="00AF61CB">
              <w:rPr>
                <w:i/>
                <w:iCs/>
                <w:color w:val="FF0000"/>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A4624F">
              <w:rPr>
                <w:b/>
                <w:color w:val="993366"/>
                <w:u w:val="single"/>
              </w:rPr>
              <w:t>Nestandardní aplikační úlohy a problémy</w:t>
            </w:r>
          </w:p>
          <w:p w:rsidR="00401900" w:rsidRDefault="00401900" w:rsidP="009A495F">
            <w:pPr>
              <w:rPr>
                <w:b/>
                <w:color w:val="993366"/>
                <w:u w:val="single"/>
              </w:rPr>
            </w:pPr>
          </w:p>
          <w:p w:rsidR="00401900" w:rsidRDefault="00401900" w:rsidP="009A495F">
            <w:pPr>
              <w:rPr>
                <w:b/>
                <w:color w:val="993366"/>
                <w:u w:val="single"/>
              </w:rPr>
            </w:pPr>
          </w:p>
          <w:p w:rsidR="00401900" w:rsidRDefault="00401900" w:rsidP="009A495F">
            <w:pPr>
              <w:rPr>
                <w:b/>
                <w:color w:val="993366"/>
                <w:u w:val="single"/>
              </w:rPr>
            </w:pPr>
          </w:p>
          <w:p w:rsidR="009B4553" w:rsidRDefault="009B4553" w:rsidP="009A6E88">
            <w:pPr>
              <w:pStyle w:val="Default"/>
              <w:rPr>
                <w:b/>
                <w:bCs/>
                <w:color w:val="FF0000"/>
              </w:rPr>
            </w:pPr>
          </w:p>
          <w:p w:rsidR="00401900" w:rsidRPr="003D0BD0" w:rsidRDefault="00401900" w:rsidP="009A6E88">
            <w:pPr>
              <w:pStyle w:val="Default"/>
              <w:rPr>
                <w:b/>
                <w:color w:val="993366"/>
                <w:u w:val="single"/>
              </w:rPr>
            </w:pPr>
            <w:r w:rsidRPr="003D0BD0">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9B4553" w:rsidRPr="009B4553" w:rsidRDefault="00434811" w:rsidP="00434811">
            <w:pPr>
              <w:numPr>
                <w:ilvl w:val="0"/>
                <w:numId w:val="47"/>
              </w:numPr>
              <w:rPr>
                <w:color w:val="000000"/>
              </w:rPr>
            </w:pPr>
            <w:r w:rsidRPr="0058442F">
              <w:t>řeší praktické slovní úlohy nezávislé na postupech školské matematiky</w:t>
            </w:r>
          </w:p>
          <w:p w:rsidR="00434811" w:rsidRPr="009B4553" w:rsidRDefault="009B4553" w:rsidP="009B4553">
            <w:pPr>
              <w:numPr>
                <w:ilvl w:val="0"/>
                <w:numId w:val="47"/>
              </w:numPr>
              <w:rPr>
                <w:color w:val="000000"/>
              </w:rPr>
            </w:pPr>
            <w:r>
              <w:t>sestavuje</w:t>
            </w:r>
            <w:r w:rsidRPr="0058442F">
              <w:t xml:space="preserve"> a dodrž</w:t>
            </w:r>
            <w:r>
              <w:t>uje</w:t>
            </w:r>
            <w:r w:rsidRPr="0058442F">
              <w:t xml:space="preserve"> číselné a obrázkové řady</w:t>
            </w:r>
            <w:r w:rsidR="00434811" w:rsidRPr="0058442F">
              <w:t xml:space="preserve"> </w:t>
            </w:r>
          </w:p>
          <w:p w:rsidR="00434811" w:rsidRPr="0058442F" w:rsidRDefault="00434811" w:rsidP="00434811">
            <w:pPr>
              <w:numPr>
                <w:ilvl w:val="0"/>
                <w:numId w:val="47"/>
              </w:numPr>
              <w:rPr>
                <w:color w:val="000000"/>
              </w:rPr>
            </w:pPr>
            <w:r w:rsidRPr="0058442F">
              <w:t xml:space="preserve">zná české bankovky a umí s nimi počítat </w:t>
            </w:r>
          </w:p>
          <w:p w:rsidR="00434811" w:rsidRPr="004F3AE0" w:rsidRDefault="00434811" w:rsidP="00434811">
            <w:pPr>
              <w:numPr>
                <w:ilvl w:val="0"/>
                <w:numId w:val="47"/>
              </w:numPr>
              <w:rPr>
                <w:color w:val="000000"/>
              </w:rPr>
            </w:pPr>
            <w:r w:rsidRPr="0058442F">
              <w:t>seznámí se s jednoduchými logickými hrami (SUDOKU</w:t>
            </w:r>
            <w:r w:rsidR="009B4553">
              <w:t xml:space="preserve"> aj.</w:t>
            </w:r>
            <w:r w:rsidRPr="0058442F">
              <w:t>)</w:t>
            </w:r>
          </w:p>
          <w:p w:rsidR="004F3AE0" w:rsidRPr="003D0BD0" w:rsidRDefault="004F3AE0" w:rsidP="004F3AE0">
            <w:pPr>
              <w:pStyle w:val="Default"/>
              <w:numPr>
                <w:ilvl w:val="0"/>
                <w:numId w:val="47"/>
              </w:numPr>
              <w:rPr>
                <w:color w:val="FF0000"/>
              </w:rPr>
            </w:pPr>
            <w:r w:rsidRPr="003D0BD0">
              <w:rPr>
                <w:iCs/>
                <w:color w:val="FF0000"/>
              </w:rPr>
              <w:t xml:space="preserve">řeší jednoduché praktické slovní úlohy, jejichž řešení nemusí být závislé na matematických postupech </w:t>
            </w:r>
          </w:p>
          <w:p w:rsidR="004F3AE0" w:rsidRPr="0058442F" w:rsidRDefault="004F3AE0" w:rsidP="004F3AE0">
            <w:pPr>
              <w:rPr>
                <w:color w:val="000000"/>
              </w:rPr>
            </w:pP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p>
        </w:tc>
      </w:tr>
    </w:tbl>
    <w:p w:rsidR="0047639A" w:rsidRDefault="0047639A" w:rsidP="005D50FC">
      <w:pPr>
        <w:rPr>
          <w:b/>
          <w:color w:val="7030A0"/>
          <w:u w:val="single"/>
        </w:rPr>
      </w:pPr>
    </w:p>
    <w:p w:rsidR="00434811" w:rsidRPr="00561CBC" w:rsidRDefault="00434811" w:rsidP="00434811">
      <w:pPr>
        <w:rPr>
          <w:b/>
          <w:color w:val="7030A0"/>
        </w:rPr>
      </w:pPr>
      <w:r w:rsidRPr="00561CBC">
        <w:rPr>
          <w:b/>
          <w:color w:val="7030A0"/>
        </w:rPr>
        <w:t>MATEMATIKA – 5. ROČNÍK</w:t>
      </w:r>
    </w:p>
    <w:p w:rsidR="00434811" w:rsidRDefault="00434811" w:rsidP="00434811">
      <w:pPr>
        <w:rPr>
          <w:b/>
          <w:color w:val="000000"/>
          <w:u w:val="single"/>
        </w:rPr>
      </w:pPr>
      <w:r>
        <w:rPr>
          <w:b/>
          <w:color w:val="000000"/>
          <w:u w:val="single"/>
        </w:rPr>
        <w:t>Vzdělávání v předmětu M v 5. ročníku směřuje k:</w:t>
      </w:r>
    </w:p>
    <w:p w:rsidR="00434811" w:rsidRDefault="00434811" w:rsidP="00434811">
      <w:pPr>
        <w:numPr>
          <w:ilvl w:val="0"/>
          <w:numId w:val="46"/>
        </w:numPr>
        <w:rPr>
          <w:color w:val="000000"/>
        </w:rPr>
      </w:pPr>
      <w:r>
        <w:t>osvojení a používání matematických symbolů a názvosloví</w:t>
      </w:r>
    </w:p>
    <w:p w:rsidR="00434811" w:rsidRDefault="00434811" w:rsidP="00434811">
      <w:pPr>
        <w:numPr>
          <w:ilvl w:val="0"/>
          <w:numId w:val="46"/>
        </w:numPr>
        <w:rPr>
          <w:color w:val="000000"/>
        </w:rPr>
      </w:pPr>
      <w:r>
        <w:rPr>
          <w:color w:val="000000"/>
        </w:rPr>
        <w:t>využívání pamětných a písemných početních operací v oboru přirozených čísel</w:t>
      </w:r>
    </w:p>
    <w:p w:rsidR="00434811" w:rsidRDefault="00434811" w:rsidP="00434811">
      <w:pPr>
        <w:numPr>
          <w:ilvl w:val="0"/>
          <w:numId w:val="46"/>
        </w:numPr>
        <w:rPr>
          <w:color w:val="000000"/>
        </w:rPr>
      </w:pPr>
      <w:r>
        <w:t>využívání komutativnosti a asociativnosti při pamětném sčítání a násobení</w:t>
      </w:r>
    </w:p>
    <w:p w:rsidR="00434811" w:rsidRDefault="00434811" w:rsidP="00434811">
      <w:pPr>
        <w:numPr>
          <w:ilvl w:val="0"/>
          <w:numId w:val="46"/>
        </w:numPr>
        <w:rPr>
          <w:color w:val="000000"/>
        </w:rPr>
      </w:pPr>
      <w:r>
        <w:lastRenderedPageBreak/>
        <w:t>rozvíjení logického myšlení a úsudků, dovednosti zaokrouhlovat přirozená čísla</w:t>
      </w:r>
    </w:p>
    <w:p w:rsidR="00434811" w:rsidRDefault="00434811" w:rsidP="00434811">
      <w:pPr>
        <w:numPr>
          <w:ilvl w:val="0"/>
          <w:numId w:val="46"/>
        </w:numPr>
        <w:rPr>
          <w:b/>
          <w:color w:val="000000"/>
        </w:rPr>
      </w:pPr>
      <w:r>
        <w:rPr>
          <w:color w:val="000000"/>
        </w:rPr>
        <w:t>zvládnutí násobení trojciferným až čtyřciferným činitelem</w:t>
      </w:r>
    </w:p>
    <w:p w:rsidR="00434811" w:rsidRDefault="00434811" w:rsidP="00434811">
      <w:pPr>
        <w:numPr>
          <w:ilvl w:val="0"/>
          <w:numId w:val="46"/>
        </w:numPr>
        <w:rPr>
          <w:color w:val="000000"/>
        </w:rPr>
      </w:pPr>
      <w:r>
        <w:rPr>
          <w:color w:val="000000"/>
        </w:rPr>
        <w:t>zvládnutí dělení jednociferným a dvojciferným dělitelem</w:t>
      </w:r>
    </w:p>
    <w:p w:rsidR="00434811" w:rsidRDefault="00434811" w:rsidP="00434811">
      <w:pPr>
        <w:numPr>
          <w:ilvl w:val="0"/>
          <w:numId w:val="46"/>
        </w:numPr>
        <w:rPr>
          <w:b/>
          <w:color w:val="000000"/>
        </w:rPr>
      </w:pPr>
      <w:r>
        <w:rPr>
          <w:color w:val="000000"/>
        </w:rPr>
        <w:t>prohlubování jednoduchých počet</w:t>
      </w:r>
      <w:r w:rsidR="00FB4DDD">
        <w:rPr>
          <w:color w:val="000000"/>
        </w:rPr>
        <w:t>n</w:t>
      </w:r>
      <w:r>
        <w:rPr>
          <w:color w:val="000000"/>
        </w:rPr>
        <w:t>ích úkonů se zlomky</w:t>
      </w:r>
    </w:p>
    <w:p w:rsidR="00434811" w:rsidRDefault="00434811" w:rsidP="00434811">
      <w:pPr>
        <w:numPr>
          <w:ilvl w:val="0"/>
          <w:numId w:val="46"/>
        </w:numPr>
        <w:rPr>
          <w:b/>
          <w:color w:val="000000"/>
        </w:rPr>
      </w:pPr>
      <w:r>
        <w:rPr>
          <w:color w:val="000000"/>
        </w:rPr>
        <w:t>zvládnutí jednoduchých počet</w:t>
      </w:r>
      <w:r w:rsidR="00FB4DDD">
        <w:rPr>
          <w:color w:val="000000"/>
        </w:rPr>
        <w:t>n</w:t>
      </w:r>
      <w:r>
        <w:rPr>
          <w:color w:val="000000"/>
        </w:rPr>
        <w:t>ích úkonů s desetinnými čísly</w:t>
      </w:r>
    </w:p>
    <w:p w:rsidR="00434811" w:rsidRDefault="00434811" w:rsidP="00434811">
      <w:pPr>
        <w:numPr>
          <w:ilvl w:val="0"/>
          <w:numId w:val="46"/>
        </w:numPr>
        <w:rPr>
          <w:color w:val="000000"/>
        </w:rPr>
      </w:pPr>
      <w:r>
        <w:t>rozvíjení zkušenosti s řešením matematických úloh a problémů</w:t>
      </w:r>
    </w:p>
    <w:p w:rsidR="00434811" w:rsidRDefault="00434811" w:rsidP="00434811">
      <w:pPr>
        <w:numPr>
          <w:ilvl w:val="0"/>
          <w:numId w:val="46"/>
        </w:numPr>
        <w:rPr>
          <w:color w:val="000000"/>
        </w:rPr>
      </w:pPr>
      <w:r>
        <w:t>rozpoznávání příčiny a důsledku matematického problému</w:t>
      </w:r>
    </w:p>
    <w:p w:rsidR="00434811" w:rsidRDefault="00434811" w:rsidP="00434811">
      <w:pPr>
        <w:numPr>
          <w:ilvl w:val="0"/>
          <w:numId w:val="46"/>
        </w:numPr>
        <w:rPr>
          <w:color w:val="000000"/>
        </w:rPr>
      </w:pPr>
      <w:r>
        <w:t>hodnocení, třídění a aplikaci informací, dovednosti číst a sestavovat tabulky a diagramy</w:t>
      </w:r>
    </w:p>
    <w:p w:rsidR="00434811" w:rsidRDefault="00034829" w:rsidP="00434811">
      <w:pPr>
        <w:numPr>
          <w:ilvl w:val="0"/>
          <w:numId w:val="46"/>
        </w:numPr>
        <w:rPr>
          <w:color w:val="000000"/>
        </w:rPr>
      </w:pPr>
      <w:r>
        <w:t xml:space="preserve">využívání informačních médií – </w:t>
      </w:r>
      <w:r w:rsidR="00434811">
        <w:t>počítače, sdělovací prostředky, literatura</w:t>
      </w:r>
      <w:r w:rsidR="00434811">
        <w:rPr>
          <w:color w:val="000000"/>
        </w:rPr>
        <w:t xml:space="preserve"> </w:t>
      </w:r>
    </w:p>
    <w:p w:rsidR="00434811" w:rsidRDefault="00434811" w:rsidP="00434811">
      <w:pPr>
        <w:numPr>
          <w:ilvl w:val="0"/>
          <w:numId w:val="46"/>
        </w:numPr>
        <w:rPr>
          <w:color w:val="000000"/>
        </w:rPr>
      </w:pPr>
      <w:r>
        <w:t>rozpoznávání a znázorňování tvarů v reálném světě</w:t>
      </w:r>
    </w:p>
    <w:p w:rsidR="00434811" w:rsidRDefault="00434811" w:rsidP="00434811">
      <w:pPr>
        <w:numPr>
          <w:ilvl w:val="0"/>
          <w:numId w:val="46"/>
        </w:numPr>
        <w:rPr>
          <w:color w:val="000000"/>
        </w:rPr>
      </w:pPr>
      <w:r>
        <w:rPr>
          <w:color w:val="000000"/>
        </w:rPr>
        <w:t xml:space="preserve">zpřesňování a zdokonalování grafického projevu, </w:t>
      </w:r>
      <w:r>
        <w:t>dovednosti narýsovat základní rovinné útvary</w:t>
      </w:r>
      <w:r>
        <w:rPr>
          <w:color w:val="000000"/>
        </w:rPr>
        <w:t xml:space="preserve"> </w:t>
      </w:r>
    </w:p>
    <w:p w:rsidR="00434811" w:rsidRDefault="00434811" w:rsidP="00434811">
      <w:pPr>
        <w:numPr>
          <w:ilvl w:val="0"/>
          <w:numId w:val="46"/>
        </w:numPr>
        <w:rPr>
          <w:b/>
          <w:color w:val="000000"/>
        </w:rPr>
      </w:pPr>
      <w:r>
        <w:rPr>
          <w:color w:val="000000"/>
        </w:rPr>
        <w:t xml:space="preserve">seznámení se s jednotkami </w:t>
      </w:r>
      <w:proofErr w:type="spellStart"/>
      <w:r>
        <w:rPr>
          <w:color w:val="000000"/>
        </w:rPr>
        <w:t>o</w:t>
      </w:r>
      <w:r w:rsidR="00034829">
        <w:rPr>
          <w:color w:val="000000"/>
        </w:rPr>
        <w:t>jemu</w:t>
      </w:r>
      <w:proofErr w:type="spellEnd"/>
      <w:r>
        <w:rPr>
          <w:color w:val="000000"/>
        </w:rPr>
        <w:t xml:space="preserve"> a jejich používání</w:t>
      </w:r>
    </w:p>
    <w:p w:rsidR="00434811" w:rsidRDefault="00434811" w:rsidP="00434811">
      <w:pPr>
        <w:numPr>
          <w:ilvl w:val="0"/>
          <w:numId w:val="46"/>
        </w:numPr>
        <w:rPr>
          <w:color w:val="000000"/>
        </w:rPr>
      </w:pPr>
      <w:r>
        <w:rPr>
          <w:color w:val="000000"/>
        </w:rPr>
        <w:t xml:space="preserve">provádění měření a počítání obvodu n-úhelníků, řešení jednoduchých slovních úloh </w:t>
      </w:r>
    </w:p>
    <w:p w:rsidR="00434811" w:rsidRDefault="00434811" w:rsidP="00434811">
      <w:pPr>
        <w:numPr>
          <w:ilvl w:val="0"/>
          <w:numId w:val="46"/>
        </w:numPr>
        <w:rPr>
          <w:color w:val="000000"/>
        </w:rPr>
      </w:pPr>
      <w:r>
        <w:t>využívání poznatků v praktickém životě</w:t>
      </w:r>
      <w:r>
        <w:rPr>
          <w:color w:val="000000"/>
        </w:rPr>
        <w:t xml:space="preserve"> </w:t>
      </w:r>
    </w:p>
    <w:p w:rsidR="00434811" w:rsidRDefault="00434811" w:rsidP="00434811">
      <w:pPr>
        <w:rPr>
          <w:b/>
          <w:color w:val="000000"/>
        </w:rPr>
      </w:pPr>
    </w:p>
    <w:p w:rsidR="00434811" w:rsidRDefault="00434811" w:rsidP="00434811">
      <w:pPr>
        <w:rPr>
          <w:b/>
          <w:color w:val="000000"/>
          <w:u w:val="single"/>
        </w:rPr>
      </w:pPr>
      <w:r>
        <w:rPr>
          <w:b/>
          <w:color w:val="000000"/>
          <w:u w:val="single"/>
        </w:rPr>
        <w:t>Časová dotace  v  5. ročníku  -  5 hodin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5949"/>
        <w:gridCol w:w="1737"/>
      </w:tblGrid>
      <w:tr w:rsidR="00434811"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UČIVO</w:t>
            </w:r>
          </w:p>
          <w:p w:rsidR="00434811" w:rsidRDefault="00434811" w:rsidP="009A495F">
            <w:pPr>
              <w:rPr>
                <w:color w:val="800080"/>
              </w:rPr>
            </w:pPr>
          </w:p>
        </w:tc>
        <w:tc>
          <w:tcPr>
            <w:tcW w:w="6059"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VÝSTUP</w:t>
            </w:r>
          </w:p>
        </w:tc>
        <w:tc>
          <w:tcPr>
            <w:tcW w:w="1737"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800080"/>
              </w:rPr>
            </w:pPr>
            <w:r>
              <w:rPr>
                <w:b/>
                <w:color w:val="800080"/>
              </w:rPr>
              <w:t>PRŮŘEZOVÁ TÉMATA</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58442F">
              <w:rPr>
                <w:b/>
                <w:color w:val="993366"/>
                <w:u w:val="single"/>
              </w:rPr>
              <w:t>Číslo a početní operace</w:t>
            </w:r>
          </w:p>
          <w:p w:rsidR="00B20621" w:rsidRDefault="00B20621" w:rsidP="00B20621">
            <w:pPr>
              <w:rPr>
                <w:color w:val="5F497A"/>
              </w:rPr>
            </w:pPr>
            <w:r>
              <w:rPr>
                <w:color w:val="5F497A"/>
              </w:rPr>
              <w:t>Početní operace s čísly</w:t>
            </w:r>
          </w:p>
          <w:p w:rsidR="00B20621" w:rsidRPr="00FD632E" w:rsidRDefault="00B20621" w:rsidP="00B20621">
            <w:pPr>
              <w:rPr>
                <w:color w:val="5F497A"/>
              </w:rPr>
            </w:pPr>
            <w:r>
              <w:rPr>
                <w:color w:val="5F497A"/>
              </w:rPr>
              <w:t>a jejich vlastnosti</w:t>
            </w:r>
          </w:p>
          <w:p w:rsidR="00B20621" w:rsidRDefault="00B20621" w:rsidP="00B20621">
            <w:pPr>
              <w:rPr>
                <w:color w:val="5F497A"/>
              </w:rPr>
            </w:pPr>
          </w:p>
          <w:p w:rsidR="00B20621" w:rsidRDefault="00B20621" w:rsidP="00B20621">
            <w:pPr>
              <w:rPr>
                <w:color w:val="5F497A"/>
              </w:rPr>
            </w:pPr>
          </w:p>
          <w:p w:rsidR="00B20621" w:rsidRDefault="00B20621" w:rsidP="00B20621">
            <w:pPr>
              <w:rPr>
                <w:color w:val="5F497A"/>
              </w:rPr>
            </w:pPr>
          </w:p>
          <w:p w:rsidR="00B20621" w:rsidRDefault="00B20621" w:rsidP="00B20621">
            <w:pPr>
              <w:rPr>
                <w:color w:val="5F497A"/>
              </w:rPr>
            </w:pPr>
          </w:p>
          <w:p w:rsidR="00B20621" w:rsidRDefault="00B20621" w:rsidP="00B20621">
            <w:pPr>
              <w:rPr>
                <w:color w:val="5F497A"/>
              </w:rPr>
            </w:pPr>
          </w:p>
          <w:p w:rsidR="00B20621" w:rsidRPr="00821A6B" w:rsidRDefault="00B20621" w:rsidP="00B20621">
            <w:pPr>
              <w:rPr>
                <w:color w:val="5F497A"/>
              </w:rPr>
            </w:pPr>
            <w:r w:rsidRPr="00821A6B">
              <w:rPr>
                <w:color w:val="5F497A"/>
              </w:rPr>
              <w:t>Zaokrouhlování čísel</w:t>
            </w:r>
          </w:p>
          <w:p w:rsidR="00B20621" w:rsidRDefault="00B20621" w:rsidP="00B20621">
            <w:pPr>
              <w:rPr>
                <w:color w:val="5F497A"/>
              </w:rPr>
            </w:pPr>
          </w:p>
          <w:p w:rsidR="00B20621" w:rsidRDefault="00B20621" w:rsidP="00B20621">
            <w:pPr>
              <w:rPr>
                <w:color w:val="5F497A"/>
              </w:rPr>
            </w:pPr>
          </w:p>
          <w:p w:rsidR="00B20621" w:rsidRDefault="00B20621" w:rsidP="00B20621">
            <w:pPr>
              <w:rPr>
                <w:color w:val="5F497A"/>
              </w:rPr>
            </w:pPr>
          </w:p>
          <w:p w:rsidR="00B20621" w:rsidRDefault="00B20621" w:rsidP="00B20621">
            <w:pPr>
              <w:rPr>
                <w:color w:val="5F497A"/>
              </w:rPr>
            </w:pPr>
            <w:r>
              <w:rPr>
                <w:color w:val="5F497A"/>
              </w:rPr>
              <w:t>P</w:t>
            </w:r>
            <w:r w:rsidRPr="00A4624F">
              <w:rPr>
                <w:color w:val="5F497A"/>
              </w:rPr>
              <w:t xml:space="preserve">ísemné </w:t>
            </w:r>
            <w:r>
              <w:rPr>
                <w:color w:val="5F497A"/>
              </w:rPr>
              <w:t xml:space="preserve">algoritmy </w:t>
            </w:r>
            <w:r w:rsidRPr="00A4624F">
              <w:rPr>
                <w:color w:val="5F497A"/>
              </w:rPr>
              <w:t>početní</w:t>
            </w:r>
            <w:r>
              <w:rPr>
                <w:color w:val="5F497A"/>
              </w:rPr>
              <w:t>ch</w:t>
            </w:r>
            <w:r w:rsidRPr="00A4624F">
              <w:rPr>
                <w:color w:val="5F497A"/>
              </w:rPr>
              <w:t xml:space="preserve"> operac</w:t>
            </w:r>
            <w:r>
              <w:rPr>
                <w:color w:val="5F497A"/>
              </w:rPr>
              <w:t>í</w:t>
            </w: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3A0487" w:rsidRPr="00821A6B" w:rsidRDefault="003A0487" w:rsidP="003A0487">
            <w:pPr>
              <w:rPr>
                <w:color w:val="5F497A"/>
              </w:rPr>
            </w:pPr>
            <w:r>
              <w:rPr>
                <w:color w:val="5F497A"/>
              </w:rPr>
              <w:t>Přirozená čísla, celá čísla, z</w:t>
            </w:r>
            <w:r w:rsidRPr="00821A6B">
              <w:rPr>
                <w:color w:val="5F497A"/>
              </w:rPr>
              <w:t>lomky</w:t>
            </w:r>
            <w:r>
              <w:rPr>
                <w:color w:val="5F497A"/>
              </w:rPr>
              <w:t>, desetinná čísla</w:t>
            </w:r>
            <w:r w:rsidRPr="00821A6B">
              <w:rPr>
                <w:color w:val="5F497A"/>
              </w:rPr>
              <w:t xml:space="preserve"> </w:t>
            </w: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r w:rsidRPr="00821A6B">
              <w:rPr>
                <w:color w:val="5F497A"/>
              </w:rPr>
              <w:t>Desetinné číslo</w:t>
            </w: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Pr="00821A6B" w:rsidRDefault="00434811" w:rsidP="009A495F">
            <w:pPr>
              <w:rPr>
                <w:color w:val="5F497A"/>
              </w:rPr>
            </w:pPr>
          </w:p>
          <w:p w:rsidR="00434811" w:rsidRDefault="00434811" w:rsidP="009A495F">
            <w:pPr>
              <w:rPr>
                <w:color w:val="5F497A"/>
              </w:rPr>
            </w:pPr>
            <w:r w:rsidRPr="00821A6B">
              <w:rPr>
                <w:color w:val="5F497A"/>
              </w:rPr>
              <w:t xml:space="preserve">Zaokrouhlování </w:t>
            </w:r>
          </w:p>
          <w:p w:rsidR="00BF60A0" w:rsidRDefault="00BF60A0" w:rsidP="003A0487">
            <w:pPr>
              <w:rPr>
                <w:color w:val="5F497A"/>
              </w:rPr>
            </w:pPr>
            <w:r>
              <w:rPr>
                <w:color w:val="5F497A"/>
              </w:rPr>
              <w:t>Záporné číslo</w:t>
            </w:r>
          </w:p>
          <w:p w:rsidR="00BF60A0" w:rsidRDefault="00BF60A0" w:rsidP="003A0487">
            <w:pPr>
              <w:rPr>
                <w:color w:val="5F497A"/>
              </w:rPr>
            </w:pPr>
          </w:p>
          <w:p w:rsidR="003A0487" w:rsidRPr="00821A6B" w:rsidRDefault="003A0487" w:rsidP="003A0487">
            <w:pPr>
              <w:rPr>
                <w:color w:val="5F497A"/>
              </w:rPr>
            </w:pPr>
            <w:r w:rsidRPr="00821A6B">
              <w:rPr>
                <w:color w:val="5F497A"/>
              </w:rPr>
              <w:t>Slovní úlohy</w:t>
            </w:r>
          </w:p>
          <w:p w:rsidR="00FF27E0" w:rsidRDefault="00FF27E0" w:rsidP="009A495F">
            <w:pPr>
              <w:rPr>
                <w:color w:val="5F497A"/>
              </w:rPr>
            </w:pPr>
          </w:p>
          <w:p w:rsidR="00BF60A0" w:rsidRDefault="00BF60A0" w:rsidP="009A6E88">
            <w:pPr>
              <w:pStyle w:val="Default"/>
              <w:rPr>
                <w:b/>
                <w:bCs/>
                <w:color w:val="FF0000"/>
              </w:rPr>
            </w:pPr>
          </w:p>
          <w:p w:rsidR="00BF60A0" w:rsidRDefault="00BF60A0" w:rsidP="009A6E88">
            <w:pPr>
              <w:pStyle w:val="Default"/>
              <w:rPr>
                <w:b/>
                <w:bCs/>
                <w:color w:val="FF0000"/>
              </w:rPr>
            </w:pPr>
          </w:p>
          <w:p w:rsidR="00401900" w:rsidRPr="00C14C4E" w:rsidRDefault="00401900" w:rsidP="009A6E88">
            <w:pPr>
              <w:pStyle w:val="Default"/>
              <w:rPr>
                <w:b/>
                <w:color w:val="993366"/>
                <w:u w:val="single"/>
              </w:rPr>
            </w:pPr>
            <w:r w:rsidRPr="00C14C4E">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ind w:left="360"/>
              <w:rPr>
                <w:color w:val="000000"/>
              </w:rPr>
            </w:pPr>
            <w:r w:rsidRPr="0058442F">
              <w:rPr>
                <w:color w:val="000000"/>
              </w:rPr>
              <w:lastRenderedPageBreak/>
              <w:t>ŽÁK</w:t>
            </w:r>
          </w:p>
          <w:p w:rsidR="00B20621" w:rsidRPr="00BF60A0" w:rsidRDefault="00B20621" w:rsidP="00434811">
            <w:pPr>
              <w:numPr>
                <w:ilvl w:val="0"/>
                <w:numId w:val="47"/>
              </w:numPr>
              <w:rPr>
                <w:color w:val="000000"/>
              </w:rPr>
            </w:pPr>
            <w:r w:rsidRPr="00BF60A0">
              <w:t>využívá při pamětném i písemném počítání komutativnost a asociativnost sčítání a násobení</w:t>
            </w:r>
          </w:p>
          <w:p w:rsidR="00B20621" w:rsidRPr="00BF60A0" w:rsidRDefault="00B20621" w:rsidP="00B20621">
            <w:pPr>
              <w:numPr>
                <w:ilvl w:val="0"/>
                <w:numId w:val="47"/>
              </w:numPr>
              <w:rPr>
                <w:color w:val="000000"/>
              </w:rPr>
            </w:pPr>
            <w:r w:rsidRPr="00BF60A0">
              <w:t>provádí písemné početní operace v oboru přirozených čísel</w:t>
            </w:r>
          </w:p>
          <w:p w:rsidR="00B20621" w:rsidRPr="00BF60A0" w:rsidRDefault="00B20621" w:rsidP="00B20621">
            <w:pPr>
              <w:numPr>
                <w:ilvl w:val="0"/>
                <w:numId w:val="47"/>
              </w:numPr>
              <w:rPr>
                <w:color w:val="000000"/>
              </w:rPr>
            </w:pPr>
            <w:r w:rsidRPr="00BF60A0">
              <w:t>sčítá a odčítá zpaměti i písemně a porovnává</w:t>
            </w:r>
            <w:r w:rsidRPr="0058442F">
              <w:t xml:space="preserve"> </w:t>
            </w:r>
            <w:r w:rsidRPr="00BF60A0">
              <w:t>přirozená do milionu</w:t>
            </w:r>
          </w:p>
          <w:p w:rsidR="00434811" w:rsidRPr="00BF60A0" w:rsidRDefault="00434811" w:rsidP="00434811">
            <w:pPr>
              <w:numPr>
                <w:ilvl w:val="0"/>
                <w:numId w:val="47"/>
              </w:numPr>
              <w:rPr>
                <w:color w:val="000000"/>
              </w:rPr>
            </w:pPr>
            <w:r w:rsidRPr="00BF60A0">
              <w:t>umí násobit deseti, stem, tisícem</w:t>
            </w:r>
          </w:p>
          <w:p w:rsidR="00B20621" w:rsidRPr="00BF60A0" w:rsidRDefault="00B20621" w:rsidP="00B20621">
            <w:pPr>
              <w:numPr>
                <w:ilvl w:val="0"/>
                <w:numId w:val="47"/>
              </w:numPr>
              <w:rPr>
                <w:color w:val="000000"/>
              </w:rPr>
            </w:pPr>
            <w:r w:rsidRPr="00BF60A0">
              <w:t xml:space="preserve">zaokrouhluje přirozená čísla, provádí odhady a kontroluje výsledky početních operací v oboru přirozených čísel </w:t>
            </w:r>
          </w:p>
          <w:p w:rsidR="00B20621" w:rsidRPr="00BF60A0" w:rsidRDefault="00B20621" w:rsidP="003A0487">
            <w:pPr>
              <w:numPr>
                <w:ilvl w:val="0"/>
                <w:numId w:val="47"/>
              </w:numPr>
              <w:rPr>
                <w:color w:val="000000"/>
              </w:rPr>
            </w:pPr>
            <w:r w:rsidRPr="00BF60A0">
              <w:t>využívá zaokrouhlování v praktických situacích</w:t>
            </w:r>
          </w:p>
          <w:p w:rsidR="00434811" w:rsidRPr="00BF60A0" w:rsidRDefault="00434811" w:rsidP="00434811">
            <w:pPr>
              <w:numPr>
                <w:ilvl w:val="0"/>
                <w:numId w:val="47"/>
              </w:numPr>
              <w:rPr>
                <w:color w:val="000000"/>
              </w:rPr>
            </w:pPr>
            <w:r w:rsidRPr="00BF60A0">
              <w:rPr>
                <w:color w:val="000000"/>
              </w:rPr>
              <w:t>pamětně násobí a dělí přirozená čísla</w:t>
            </w:r>
          </w:p>
          <w:p w:rsidR="00434811" w:rsidRPr="00BF60A0" w:rsidRDefault="00434811" w:rsidP="00434811">
            <w:pPr>
              <w:numPr>
                <w:ilvl w:val="0"/>
                <w:numId w:val="47"/>
              </w:numPr>
              <w:rPr>
                <w:color w:val="000000"/>
              </w:rPr>
            </w:pPr>
            <w:r w:rsidRPr="00BF60A0">
              <w:rPr>
                <w:color w:val="000000"/>
              </w:rPr>
              <w:t>násobí písemně trojciferným až čtyřciferným činitelem</w:t>
            </w:r>
          </w:p>
          <w:p w:rsidR="00434811" w:rsidRPr="00BF60A0" w:rsidRDefault="00434811" w:rsidP="00434811">
            <w:pPr>
              <w:numPr>
                <w:ilvl w:val="0"/>
                <w:numId w:val="47"/>
              </w:numPr>
              <w:rPr>
                <w:color w:val="000000"/>
              </w:rPr>
            </w:pPr>
            <w:r w:rsidRPr="00BF60A0">
              <w:rPr>
                <w:color w:val="000000"/>
              </w:rPr>
              <w:t>dělí jednociferným a dvojciferným dělitelem</w:t>
            </w:r>
          </w:p>
          <w:p w:rsidR="00434811" w:rsidRPr="00BF60A0" w:rsidRDefault="00434811" w:rsidP="00434811">
            <w:pPr>
              <w:numPr>
                <w:ilvl w:val="0"/>
                <w:numId w:val="47"/>
              </w:numPr>
              <w:rPr>
                <w:color w:val="000000"/>
              </w:rPr>
            </w:pPr>
            <w:r w:rsidRPr="00BF60A0">
              <w:rPr>
                <w:color w:val="000000"/>
              </w:rPr>
              <w:t>řeší a vytváří jednoduché a složení slovní úlohy s jedním nebo dvěma výpočty</w:t>
            </w:r>
          </w:p>
          <w:p w:rsidR="003A0487" w:rsidRPr="00BF60A0" w:rsidRDefault="00B20621" w:rsidP="003A0487">
            <w:pPr>
              <w:numPr>
                <w:ilvl w:val="0"/>
                <w:numId w:val="47"/>
              </w:numPr>
              <w:rPr>
                <w:color w:val="000000"/>
              </w:rPr>
            </w:pPr>
            <w:r w:rsidRPr="00BF60A0">
              <w:t xml:space="preserve">modeluje a určí část celku, používá zápis ve formě zlomku </w:t>
            </w:r>
          </w:p>
          <w:p w:rsidR="003A0487" w:rsidRPr="00BF60A0" w:rsidRDefault="003A0487" w:rsidP="003A0487">
            <w:pPr>
              <w:numPr>
                <w:ilvl w:val="0"/>
                <w:numId w:val="47"/>
              </w:numPr>
              <w:rPr>
                <w:color w:val="000000"/>
              </w:rPr>
            </w:pPr>
            <w:r w:rsidRPr="00BF60A0">
              <w:t xml:space="preserve">porovná, sčítá a odčítá zlomky se stejným jmenovatelem v oboru kladných čísel </w:t>
            </w:r>
          </w:p>
          <w:p w:rsidR="003A0487" w:rsidRPr="00BF60A0" w:rsidRDefault="003A0487" w:rsidP="003A0487">
            <w:pPr>
              <w:numPr>
                <w:ilvl w:val="0"/>
                <w:numId w:val="47"/>
              </w:numPr>
              <w:rPr>
                <w:color w:val="000000"/>
              </w:rPr>
            </w:pPr>
            <w:r w:rsidRPr="00BF60A0">
              <w:t>umí v praxi používat jednoduché zlomky</w:t>
            </w:r>
          </w:p>
          <w:p w:rsidR="00BF60A0" w:rsidRPr="00BF60A0" w:rsidRDefault="00B20621" w:rsidP="00434811">
            <w:pPr>
              <w:numPr>
                <w:ilvl w:val="0"/>
                <w:numId w:val="47"/>
              </w:numPr>
              <w:rPr>
                <w:color w:val="000000"/>
              </w:rPr>
            </w:pPr>
            <w:r w:rsidRPr="00BF60A0">
              <w:t>přečte zápis desetinného čísla</w:t>
            </w:r>
          </w:p>
          <w:p w:rsidR="00BF60A0" w:rsidRPr="00BF60A0" w:rsidRDefault="00B20621" w:rsidP="00BF60A0">
            <w:pPr>
              <w:numPr>
                <w:ilvl w:val="0"/>
                <w:numId w:val="47"/>
              </w:numPr>
              <w:rPr>
                <w:color w:val="000000"/>
              </w:rPr>
            </w:pPr>
            <w:r w:rsidRPr="00BF60A0">
              <w:t xml:space="preserve"> vyznačí na číselné ose desetinné číslo dané hodnoty</w:t>
            </w:r>
            <w:r w:rsidR="00BF60A0" w:rsidRPr="00BF60A0">
              <w:t xml:space="preserve"> a porovná jej</w:t>
            </w:r>
          </w:p>
          <w:p w:rsidR="00BF60A0" w:rsidRPr="00BF60A0" w:rsidRDefault="00BF60A0" w:rsidP="00BF60A0">
            <w:pPr>
              <w:numPr>
                <w:ilvl w:val="0"/>
                <w:numId w:val="47"/>
              </w:numPr>
              <w:rPr>
                <w:color w:val="000000"/>
              </w:rPr>
            </w:pPr>
            <w:r w:rsidRPr="00BF60A0">
              <w:t>písemně sčítá a odčítá desetinné číslo v řádu desetin a setin</w:t>
            </w:r>
          </w:p>
          <w:p w:rsidR="00BF60A0" w:rsidRPr="00BF60A0" w:rsidRDefault="00BF60A0" w:rsidP="00BF60A0">
            <w:pPr>
              <w:numPr>
                <w:ilvl w:val="0"/>
                <w:numId w:val="47"/>
              </w:numPr>
              <w:rPr>
                <w:color w:val="000000"/>
              </w:rPr>
            </w:pPr>
            <w:r w:rsidRPr="00BF60A0">
              <w:t>násobí a dělí desetinné číslo v řádu desetin a setin přirozeným číslem menším než deset</w:t>
            </w:r>
          </w:p>
          <w:p w:rsidR="00B20621" w:rsidRPr="00BF60A0" w:rsidRDefault="00BF60A0" w:rsidP="00BF60A0">
            <w:pPr>
              <w:numPr>
                <w:ilvl w:val="0"/>
                <w:numId w:val="47"/>
              </w:numPr>
              <w:rPr>
                <w:color w:val="000000"/>
              </w:rPr>
            </w:pPr>
            <w:r w:rsidRPr="00BF60A0">
              <w:t>zaokrouhluje desetinná čísla řádu desetin na celky</w:t>
            </w:r>
          </w:p>
          <w:p w:rsidR="003A0487" w:rsidRPr="00BF60A0" w:rsidRDefault="003A0487" w:rsidP="003A0487">
            <w:pPr>
              <w:numPr>
                <w:ilvl w:val="0"/>
                <w:numId w:val="47"/>
              </w:numPr>
              <w:rPr>
                <w:color w:val="000000"/>
              </w:rPr>
            </w:pPr>
            <w:r w:rsidRPr="00BF60A0">
              <w:t>porozumí významu znaku „−“ pro zápis celého záporného čísla a toto číslo vyznačí na číselné ose</w:t>
            </w:r>
          </w:p>
          <w:p w:rsidR="003A0487" w:rsidRPr="00BF60A0" w:rsidRDefault="003A0487" w:rsidP="003A0487">
            <w:pPr>
              <w:numPr>
                <w:ilvl w:val="0"/>
                <w:numId w:val="47"/>
              </w:numPr>
              <w:rPr>
                <w:color w:val="000000"/>
              </w:rPr>
            </w:pPr>
            <w:r w:rsidRPr="00BF60A0">
              <w:t xml:space="preserve">řeší a tvoří úlohy, ve kterých aplikuje osvojené početní operace v celém oboru přirozených čísel </w:t>
            </w:r>
          </w:p>
          <w:p w:rsidR="00FF27E0" w:rsidRPr="00BF60A0" w:rsidRDefault="00BF60A0" w:rsidP="00BF60A0">
            <w:pPr>
              <w:numPr>
                <w:ilvl w:val="0"/>
                <w:numId w:val="47"/>
              </w:numPr>
              <w:rPr>
                <w:color w:val="000000"/>
              </w:rPr>
            </w:pPr>
            <w:r w:rsidRPr="00BF60A0">
              <w:lastRenderedPageBreak/>
              <w:t>řeší a vytváří slovní úlohy se zlomky a desetinnými čísly vycházející z praxe</w:t>
            </w:r>
          </w:p>
          <w:p w:rsidR="00401900" w:rsidRPr="00C14C4E" w:rsidRDefault="00401900" w:rsidP="00401900">
            <w:pPr>
              <w:pStyle w:val="Default"/>
              <w:numPr>
                <w:ilvl w:val="0"/>
                <w:numId w:val="47"/>
              </w:numPr>
              <w:rPr>
                <w:color w:val="FF0000"/>
              </w:rPr>
            </w:pPr>
            <w:r w:rsidRPr="00C14C4E">
              <w:rPr>
                <w:iCs/>
                <w:color w:val="FF0000"/>
              </w:rPr>
              <w:t xml:space="preserve">tvoří a zapisuje příklady na násobení a dělení v oboru do 100 </w:t>
            </w:r>
          </w:p>
          <w:p w:rsidR="00401900" w:rsidRPr="00C14C4E" w:rsidRDefault="00401900" w:rsidP="00401900">
            <w:pPr>
              <w:pStyle w:val="Default"/>
              <w:numPr>
                <w:ilvl w:val="0"/>
                <w:numId w:val="47"/>
              </w:numPr>
              <w:rPr>
                <w:color w:val="FF0000"/>
              </w:rPr>
            </w:pPr>
            <w:r w:rsidRPr="00C14C4E">
              <w:rPr>
                <w:iCs/>
                <w:color w:val="FF0000"/>
              </w:rPr>
              <w:t xml:space="preserve"> zapíše a řeší jednoduché slovní úlohy </w:t>
            </w:r>
          </w:p>
          <w:p w:rsidR="00401900" w:rsidRPr="00C14C4E" w:rsidRDefault="00401900" w:rsidP="00401900">
            <w:pPr>
              <w:pStyle w:val="Default"/>
              <w:numPr>
                <w:ilvl w:val="0"/>
                <w:numId w:val="47"/>
              </w:numPr>
              <w:rPr>
                <w:color w:val="FF0000"/>
              </w:rPr>
            </w:pPr>
            <w:r w:rsidRPr="00C14C4E">
              <w:rPr>
                <w:iCs/>
                <w:color w:val="FF0000"/>
              </w:rPr>
              <w:t xml:space="preserve">rozeznává sudá a lichá čísla </w:t>
            </w:r>
          </w:p>
          <w:p w:rsidR="00401900" w:rsidRPr="0058442F" w:rsidRDefault="00401900" w:rsidP="00401900">
            <w:pPr>
              <w:numPr>
                <w:ilvl w:val="0"/>
                <w:numId w:val="47"/>
              </w:numPr>
              <w:rPr>
                <w:color w:val="000000"/>
              </w:rPr>
            </w:pPr>
            <w:r w:rsidRPr="00C14C4E">
              <w:rPr>
                <w:iCs/>
                <w:color w:val="FF0000"/>
              </w:rPr>
              <w:t>používá kalkulátor</w:t>
            </w:r>
            <w:r>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r w:rsidRPr="0058442F">
              <w:rPr>
                <w:b/>
                <w:color w:val="000000"/>
              </w:rPr>
              <w:lastRenderedPageBreak/>
              <w:t>Osobnost –</w:t>
            </w:r>
            <w:r w:rsidRPr="0058442F">
              <w:rPr>
                <w:color w:val="000000"/>
              </w:rPr>
              <w:t xml:space="preserve"> řešení problémů, rozhodování, analytický postup</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Default="005808AB" w:rsidP="009A495F">
            <w:pPr>
              <w:rPr>
                <w:b/>
                <w:color w:val="993366"/>
                <w:u w:val="single"/>
              </w:rPr>
            </w:pPr>
            <w:r>
              <w:rPr>
                <w:b/>
                <w:color w:val="993366"/>
                <w:u w:val="single"/>
              </w:rPr>
              <w:t xml:space="preserve">Závislosti, </w:t>
            </w:r>
            <w:r w:rsidR="00434811" w:rsidRPr="0058442F">
              <w:rPr>
                <w:b/>
                <w:color w:val="993366"/>
                <w:u w:val="single"/>
              </w:rPr>
              <w:t xml:space="preserve">vztahy a práce s daty </w:t>
            </w:r>
          </w:p>
          <w:p w:rsidR="00434811" w:rsidRPr="00821A6B" w:rsidRDefault="005808AB" w:rsidP="009A495F">
            <w:pPr>
              <w:rPr>
                <w:color w:val="5F497A"/>
              </w:rPr>
            </w:pPr>
            <w:r>
              <w:rPr>
                <w:color w:val="5F497A"/>
              </w:rPr>
              <w:t xml:space="preserve">Diagramy, grafy, tabulky, jízdní řády </w:t>
            </w:r>
          </w:p>
          <w:p w:rsidR="00434811" w:rsidRDefault="00434811" w:rsidP="009A495F">
            <w:pPr>
              <w:rPr>
                <w:color w:val="5F497A"/>
              </w:rPr>
            </w:pPr>
          </w:p>
          <w:p w:rsidR="005808AB" w:rsidRDefault="005808AB" w:rsidP="009A495F">
            <w:pPr>
              <w:rPr>
                <w:color w:val="5F497A"/>
              </w:rPr>
            </w:pPr>
            <w:r>
              <w:rPr>
                <w:color w:val="5F497A"/>
              </w:rPr>
              <w:t>Závislosti a jejich vlastnosti</w:t>
            </w:r>
          </w:p>
          <w:p w:rsidR="005808AB" w:rsidRPr="00821A6B" w:rsidRDefault="005808AB" w:rsidP="009A495F">
            <w:pPr>
              <w:rPr>
                <w:color w:val="5F497A"/>
              </w:rPr>
            </w:pPr>
          </w:p>
          <w:p w:rsidR="00434811" w:rsidRDefault="00434811" w:rsidP="009A495F">
            <w:pPr>
              <w:rPr>
                <w:color w:val="5F497A"/>
              </w:rPr>
            </w:pPr>
            <w:r w:rsidRPr="00821A6B">
              <w:rPr>
                <w:color w:val="5F497A"/>
              </w:rPr>
              <w:t>Římská čísla</w:t>
            </w:r>
          </w:p>
          <w:p w:rsidR="00401900" w:rsidRDefault="00401900" w:rsidP="009A495F">
            <w:pPr>
              <w:rPr>
                <w:color w:val="5F497A"/>
              </w:rPr>
            </w:pPr>
          </w:p>
          <w:p w:rsidR="009F1DFE" w:rsidRDefault="009F1DFE" w:rsidP="009A6E88">
            <w:pPr>
              <w:pStyle w:val="Default"/>
              <w:rPr>
                <w:b/>
                <w:bCs/>
                <w:color w:val="FF0000"/>
              </w:rPr>
            </w:pPr>
          </w:p>
          <w:p w:rsidR="00401900" w:rsidRPr="00C14C4E" w:rsidRDefault="00401900" w:rsidP="009A6E88">
            <w:pPr>
              <w:pStyle w:val="Default"/>
              <w:rPr>
                <w:b/>
                <w:color w:val="993366"/>
                <w:u w:val="single"/>
              </w:rPr>
            </w:pPr>
            <w:r w:rsidRPr="00C14C4E">
              <w:rPr>
                <w:b/>
                <w:bCs/>
                <w:color w:val="FF0000"/>
              </w:rPr>
              <w:t xml:space="preserve">Minimální doporučená úroveň pro úpravy očekávaných výstupů v </w:t>
            </w:r>
            <w:r w:rsidR="009A6E88" w:rsidRPr="00C14C4E">
              <w:rPr>
                <w:b/>
                <w:bCs/>
                <w:color w:val="FF0000"/>
              </w:rPr>
              <w:t>r</w:t>
            </w:r>
            <w:r w:rsidRPr="00C14C4E">
              <w:rPr>
                <w:b/>
                <w:bCs/>
                <w:color w:val="FF0000"/>
              </w:rPr>
              <w:t xml:space="preserve">ámci podpůrných opatření </w:t>
            </w:r>
          </w:p>
        </w:tc>
        <w:tc>
          <w:tcPr>
            <w:tcW w:w="6059" w:type="dxa"/>
            <w:tcBorders>
              <w:top w:val="single" w:sz="4" w:space="0" w:color="auto"/>
              <w:left w:val="single" w:sz="4" w:space="0" w:color="auto"/>
              <w:bottom w:val="single" w:sz="4" w:space="0" w:color="auto"/>
              <w:right w:val="single" w:sz="4" w:space="0" w:color="auto"/>
            </w:tcBorders>
          </w:tcPr>
          <w:p w:rsidR="00146EDA" w:rsidRPr="00146EDA" w:rsidRDefault="00146EDA" w:rsidP="00146EDA">
            <w:pPr>
              <w:numPr>
                <w:ilvl w:val="0"/>
                <w:numId w:val="47"/>
              </w:numPr>
              <w:rPr>
                <w:color w:val="000000"/>
              </w:rPr>
            </w:pPr>
            <w:r w:rsidRPr="0058442F">
              <w:rPr>
                <w:color w:val="000000"/>
              </w:rPr>
              <w:t>vyhledává, sbírá a třídí data</w:t>
            </w:r>
          </w:p>
          <w:p w:rsidR="00434811" w:rsidRPr="0058442F" w:rsidRDefault="004601AF" w:rsidP="00434811">
            <w:pPr>
              <w:numPr>
                <w:ilvl w:val="0"/>
                <w:numId w:val="47"/>
              </w:numPr>
              <w:rPr>
                <w:color w:val="000000"/>
              </w:rPr>
            </w:pPr>
            <w:r>
              <w:rPr>
                <w:color w:val="000000"/>
              </w:rPr>
              <w:t>sestrojí</w:t>
            </w:r>
            <w:r w:rsidR="00434811" w:rsidRPr="0058442F">
              <w:rPr>
                <w:color w:val="000000"/>
              </w:rPr>
              <w:t xml:space="preserve"> a zaznamená sloupkový diagram a jednoduchý graf </w:t>
            </w:r>
            <w:r w:rsidR="00434811" w:rsidRPr="0058442F">
              <w:t>ve čtvercové síti</w:t>
            </w:r>
            <w:r w:rsidR="00434811" w:rsidRPr="0058442F">
              <w:rPr>
                <w:color w:val="000000"/>
              </w:rPr>
              <w:t xml:space="preserve"> </w:t>
            </w:r>
            <w:r w:rsidR="00434811" w:rsidRPr="0058442F">
              <w:t xml:space="preserve"> </w:t>
            </w:r>
          </w:p>
          <w:p w:rsidR="00146EDA" w:rsidRPr="00146EDA" w:rsidRDefault="004601AF" w:rsidP="00146EDA">
            <w:pPr>
              <w:numPr>
                <w:ilvl w:val="0"/>
                <w:numId w:val="47"/>
              </w:numPr>
              <w:rPr>
                <w:color w:val="000000"/>
              </w:rPr>
            </w:pPr>
            <w:r w:rsidRPr="0058442F">
              <w:t>vyč</w:t>
            </w:r>
            <w:r>
              <w:t xml:space="preserve">te a užívá </w:t>
            </w:r>
            <w:r w:rsidR="00434811" w:rsidRPr="0058442F">
              <w:t>jednotlivá data z</w:t>
            </w:r>
            <w:r w:rsidR="00146EDA">
              <w:t xml:space="preserve"> tabulek, </w:t>
            </w:r>
            <w:r w:rsidR="00434811" w:rsidRPr="0058442F">
              <w:t>graf</w:t>
            </w:r>
            <w:r w:rsidR="00146EDA">
              <w:t>ů</w:t>
            </w:r>
            <w:r w:rsidR="00146EDA">
              <w:rPr>
                <w:color w:val="000000"/>
              </w:rPr>
              <w:t xml:space="preserve">, diagramů a z </w:t>
            </w:r>
            <w:r w:rsidR="00146EDA" w:rsidRPr="0058442F">
              <w:t>jízdní</w:t>
            </w:r>
            <w:r w:rsidR="00146EDA">
              <w:t>ho</w:t>
            </w:r>
            <w:r w:rsidR="00146EDA" w:rsidRPr="0058442F">
              <w:t xml:space="preserve"> řádu</w:t>
            </w:r>
          </w:p>
          <w:p w:rsidR="00434811" w:rsidRPr="0058442F" w:rsidRDefault="00434811" w:rsidP="00434811">
            <w:pPr>
              <w:numPr>
                <w:ilvl w:val="0"/>
                <w:numId w:val="47"/>
              </w:numPr>
              <w:rPr>
                <w:color w:val="000000"/>
              </w:rPr>
            </w:pPr>
            <w:r w:rsidRPr="0058442F">
              <w:rPr>
                <w:color w:val="000000"/>
              </w:rPr>
              <w:t>řeší slovní úlohy s cenami a časovými údaji</w:t>
            </w:r>
          </w:p>
          <w:p w:rsidR="00434811" w:rsidRPr="0058442F" w:rsidRDefault="00434811" w:rsidP="00434811">
            <w:pPr>
              <w:numPr>
                <w:ilvl w:val="0"/>
                <w:numId w:val="47"/>
              </w:numPr>
              <w:rPr>
                <w:color w:val="000000"/>
              </w:rPr>
            </w:pPr>
            <w:r w:rsidRPr="0058442F">
              <w:t>v praktickém životě rozumí jednoduchým grafům (tisk, TV)</w:t>
            </w:r>
            <w:r w:rsidRPr="0058442F">
              <w:rPr>
                <w:color w:val="000000"/>
              </w:rPr>
              <w:t xml:space="preserve"> </w:t>
            </w:r>
          </w:p>
          <w:p w:rsidR="00434811" w:rsidRPr="0058442F" w:rsidRDefault="00434811" w:rsidP="00434811">
            <w:pPr>
              <w:numPr>
                <w:ilvl w:val="0"/>
                <w:numId w:val="47"/>
              </w:numPr>
              <w:rPr>
                <w:color w:val="000000"/>
              </w:rPr>
            </w:pPr>
            <w:r w:rsidRPr="0058442F">
              <w:rPr>
                <w:color w:val="000000"/>
              </w:rPr>
              <w:t>zná římské číslice I až X, L, C, D, M</w:t>
            </w:r>
          </w:p>
          <w:p w:rsidR="00C52D25" w:rsidRDefault="00434811" w:rsidP="00C52D25">
            <w:pPr>
              <w:numPr>
                <w:ilvl w:val="0"/>
                <w:numId w:val="47"/>
              </w:numPr>
              <w:rPr>
                <w:color w:val="000000"/>
              </w:rPr>
            </w:pPr>
            <w:r w:rsidRPr="0058442F">
              <w:rPr>
                <w:color w:val="000000"/>
              </w:rPr>
              <w:t>umí přečíst kapitoly a letopočty zapsané římskými čísly</w:t>
            </w:r>
          </w:p>
          <w:p w:rsidR="00C52D25" w:rsidRPr="00C52D25" w:rsidRDefault="00E770FE" w:rsidP="00C52D25">
            <w:pPr>
              <w:numPr>
                <w:ilvl w:val="0"/>
                <w:numId w:val="47"/>
              </w:numPr>
              <w:rPr>
                <w:color w:val="FF0000"/>
              </w:rPr>
            </w:pPr>
            <w:r w:rsidRPr="00C52D25">
              <w:rPr>
                <w:iCs/>
                <w:color w:val="FF0000"/>
              </w:rPr>
              <w:t>určí čas s přesností na čtvrthodiny, převádí jednotky</w:t>
            </w:r>
          </w:p>
          <w:p w:rsidR="00C52D25" w:rsidRDefault="00E770FE" w:rsidP="00C52D25">
            <w:pPr>
              <w:numPr>
                <w:ilvl w:val="0"/>
                <w:numId w:val="47"/>
              </w:numPr>
              <w:rPr>
                <w:color w:val="FF0000"/>
              </w:rPr>
            </w:pPr>
            <w:r w:rsidRPr="00C52D25">
              <w:rPr>
                <w:iCs/>
                <w:color w:val="FF0000"/>
              </w:rPr>
              <w:t xml:space="preserve">času v běžných situacích </w:t>
            </w:r>
          </w:p>
          <w:p w:rsidR="00C52D25" w:rsidRDefault="00E770FE" w:rsidP="00C52D25">
            <w:pPr>
              <w:numPr>
                <w:ilvl w:val="0"/>
                <w:numId w:val="47"/>
              </w:numPr>
              <w:rPr>
                <w:color w:val="FF0000"/>
              </w:rPr>
            </w:pPr>
            <w:r w:rsidRPr="00C52D25">
              <w:rPr>
                <w:iCs/>
                <w:color w:val="FF0000"/>
              </w:rPr>
              <w:t xml:space="preserve">provádí jednoduché převody jednotek délky, hmotnosti a času </w:t>
            </w:r>
          </w:p>
          <w:p w:rsidR="00E770FE" w:rsidRPr="00C52D25" w:rsidRDefault="00E770FE" w:rsidP="00C52D25">
            <w:pPr>
              <w:numPr>
                <w:ilvl w:val="0"/>
                <w:numId w:val="47"/>
              </w:numPr>
              <w:rPr>
                <w:color w:val="FF0000"/>
              </w:rPr>
            </w:pPr>
            <w:r w:rsidRPr="00C52D25">
              <w:rPr>
                <w:iCs/>
                <w:color w:val="FF0000"/>
              </w:rPr>
              <w:t>uplatňuje matematické znalosti při manipulaci s penězi</w:t>
            </w:r>
            <w:r w:rsidRPr="00C52D25">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r w:rsidRPr="0058442F">
              <w:rPr>
                <w:b/>
                <w:color w:val="000000"/>
              </w:rPr>
              <w:t>Média –</w:t>
            </w:r>
            <w:r w:rsidRPr="0058442F">
              <w:rPr>
                <w:color w:val="000000"/>
              </w:rPr>
              <w:t xml:space="preserve"> kritické čtení</w:t>
            </w: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58442F">
              <w:rPr>
                <w:b/>
                <w:color w:val="993366"/>
                <w:u w:val="single"/>
              </w:rPr>
              <w:t>Geometrie v rovině a v</w:t>
            </w:r>
            <w:r>
              <w:rPr>
                <w:b/>
                <w:color w:val="993366"/>
                <w:u w:val="single"/>
              </w:rPr>
              <w:t> </w:t>
            </w:r>
            <w:r w:rsidRPr="0058442F">
              <w:rPr>
                <w:b/>
                <w:color w:val="993366"/>
                <w:u w:val="single"/>
              </w:rPr>
              <w:t>prostoru</w:t>
            </w:r>
          </w:p>
          <w:p w:rsidR="006849BA" w:rsidRPr="006C78E4" w:rsidRDefault="006849BA" w:rsidP="006849BA">
            <w:pPr>
              <w:rPr>
                <w:color w:val="7030A0"/>
              </w:rPr>
            </w:pPr>
            <w:r w:rsidRPr="006C78E4">
              <w:rPr>
                <w:color w:val="7030A0"/>
              </w:rPr>
              <w:t>Základní útvary v rovině a v prostoru</w:t>
            </w:r>
          </w:p>
          <w:p w:rsidR="00434811" w:rsidRDefault="00434811" w:rsidP="009A495F">
            <w:pPr>
              <w:rPr>
                <w:b/>
                <w:color w:val="993366"/>
                <w:u w:val="single"/>
              </w:rPr>
            </w:pPr>
          </w:p>
          <w:p w:rsidR="00434811" w:rsidRPr="00821A6B" w:rsidRDefault="00434811" w:rsidP="009A495F">
            <w:pPr>
              <w:rPr>
                <w:color w:val="5F497A"/>
              </w:rPr>
            </w:pPr>
          </w:p>
          <w:p w:rsidR="00EA5B8E" w:rsidRDefault="00EA5B8E" w:rsidP="009A495F">
            <w:pPr>
              <w:rPr>
                <w:color w:val="5F497A"/>
              </w:rPr>
            </w:pPr>
          </w:p>
          <w:p w:rsidR="00EA5B8E" w:rsidRDefault="00EA5B8E" w:rsidP="009A495F">
            <w:pPr>
              <w:rPr>
                <w:color w:val="5F497A"/>
              </w:rPr>
            </w:pPr>
          </w:p>
          <w:p w:rsidR="004021BE" w:rsidRDefault="004021BE" w:rsidP="009A495F">
            <w:pPr>
              <w:rPr>
                <w:color w:val="5F497A"/>
              </w:rPr>
            </w:pPr>
          </w:p>
          <w:p w:rsidR="00434811" w:rsidRPr="00821A6B" w:rsidRDefault="00EA5B8E" w:rsidP="009A495F">
            <w:pPr>
              <w:rPr>
                <w:color w:val="5F497A"/>
              </w:rPr>
            </w:pPr>
            <w:r>
              <w:rPr>
                <w:color w:val="5F497A"/>
              </w:rPr>
              <w:t>Konstrukce</w:t>
            </w:r>
          </w:p>
          <w:p w:rsidR="00434811" w:rsidRPr="00821A6B" w:rsidRDefault="00434811" w:rsidP="009A495F">
            <w:pPr>
              <w:rPr>
                <w:color w:val="5F497A"/>
              </w:rPr>
            </w:pPr>
          </w:p>
          <w:p w:rsidR="00434811" w:rsidRPr="00821A6B" w:rsidRDefault="00434811" w:rsidP="009A495F">
            <w:pPr>
              <w:rPr>
                <w:color w:val="5F497A"/>
              </w:rPr>
            </w:pPr>
          </w:p>
          <w:p w:rsidR="00EA5B8E" w:rsidRDefault="00EA5B8E" w:rsidP="009A495F">
            <w:pPr>
              <w:rPr>
                <w:color w:val="5F497A"/>
              </w:rPr>
            </w:pPr>
          </w:p>
          <w:p w:rsidR="004021BE" w:rsidRDefault="004021BE" w:rsidP="009A495F">
            <w:pPr>
              <w:rPr>
                <w:color w:val="5F497A"/>
              </w:rPr>
            </w:pPr>
          </w:p>
          <w:p w:rsidR="00434811" w:rsidRPr="00821A6B" w:rsidRDefault="00EA5B8E" w:rsidP="009A495F">
            <w:pPr>
              <w:rPr>
                <w:color w:val="5F497A"/>
              </w:rPr>
            </w:pPr>
            <w:r>
              <w:rPr>
                <w:color w:val="5F497A"/>
              </w:rPr>
              <w:t>Obvod,</w:t>
            </w:r>
            <w:r w:rsidR="00434811" w:rsidRPr="00821A6B">
              <w:rPr>
                <w:color w:val="5F497A"/>
              </w:rPr>
              <w:t xml:space="preserve"> obsah </w:t>
            </w:r>
          </w:p>
          <w:p w:rsidR="00EA5B8E" w:rsidRDefault="00434811" w:rsidP="00EA5B8E">
            <w:pPr>
              <w:rPr>
                <w:color w:val="5F497A"/>
              </w:rPr>
            </w:pPr>
            <w:r w:rsidRPr="00821A6B">
              <w:rPr>
                <w:color w:val="5F497A"/>
              </w:rPr>
              <w:t>Čtvercová síť</w:t>
            </w:r>
          </w:p>
          <w:p w:rsidR="004021BE" w:rsidRDefault="004021BE" w:rsidP="00EA5B8E">
            <w:pPr>
              <w:rPr>
                <w:color w:val="5F497A"/>
              </w:rPr>
            </w:pPr>
          </w:p>
          <w:p w:rsidR="004021BE" w:rsidRDefault="004021BE" w:rsidP="00EA5B8E">
            <w:pPr>
              <w:rPr>
                <w:color w:val="5F497A"/>
              </w:rPr>
            </w:pPr>
          </w:p>
          <w:p w:rsidR="004021BE" w:rsidRDefault="004021BE" w:rsidP="00EA5B8E">
            <w:pPr>
              <w:rPr>
                <w:color w:val="5F497A"/>
              </w:rPr>
            </w:pPr>
          </w:p>
          <w:p w:rsidR="00EA5B8E" w:rsidRDefault="00EA5B8E" w:rsidP="00EA5B8E">
            <w:pPr>
              <w:rPr>
                <w:color w:val="5F497A"/>
              </w:rPr>
            </w:pPr>
            <w:r>
              <w:rPr>
                <w:color w:val="5F497A"/>
              </w:rPr>
              <w:t>Os</w:t>
            </w:r>
            <w:r w:rsidRPr="00821A6B">
              <w:rPr>
                <w:color w:val="5F497A"/>
              </w:rPr>
              <w:t>ová souměrnost</w:t>
            </w:r>
          </w:p>
          <w:p w:rsidR="00434811" w:rsidRPr="00821A6B" w:rsidRDefault="00434811" w:rsidP="009A495F">
            <w:pPr>
              <w:rPr>
                <w:color w:val="5F497A"/>
              </w:rPr>
            </w:pPr>
          </w:p>
          <w:p w:rsidR="00434811" w:rsidRPr="00821A6B" w:rsidRDefault="00434811" w:rsidP="009A495F">
            <w:pPr>
              <w:rPr>
                <w:color w:val="5F497A"/>
              </w:rPr>
            </w:pPr>
          </w:p>
          <w:p w:rsidR="00434811" w:rsidRDefault="00434811" w:rsidP="009A495F">
            <w:pPr>
              <w:rPr>
                <w:color w:val="5F497A"/>
              </w:rPr>
            </w:pPr>
            <w:r w:rsidRPr="00821A6B">
              <w:rPr>
                <w:color w:val="5F497A"/>
              </w:rPr>
              <w:t>Objem</w:t>
            </w:r>
          </w:p>
          <w:p w:rsidR="009E7A00" w:rsidRPr="00821A6B" w:rsidRDefault="009E7A00" w:rsidP="009A495F">
            <w:pPr>
              <w:rPr>
                <w:color w:val="5F497A"/>
              </w:rPr>
            </w:pPr>
          </w:p>
          <w:p w:rsidR="00401900" w:rsidRPr="0058442F" w:rsidRDefault="00401900" w:rsidP="00C14C4E">
            <w:pPr>
              <w:pStyle w:val="Default"/>
              <w:rPr>
                <w:b/>
                <w:color w:val="993366"/>
                <w:u w:val="single"/>
              </w:rPr>
            </w:pPr>
            <w:r w:rsidRPr="00C14C4E">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434811" w:rsidRPr="0058442F" w:rsidRDefault="00434811" w:rsidP="00434811">
            <w:pPr>
              <w:numPr>
                <w:ilvl w:val="0"/>
                <w:numId w:val="47"/>
              </w:numPr>
              <w:rPr>
                <w:color w:val="000000"/>
              </w:rPr>
            </w:pPr>
            <w:r w:rsidRPr="0058442F">
              <w:rPr>
                <w:color w:val="000000"/>
              </w:rPr>
              <w:t>pozná a pojmenuje základní útvary v rovině – bod, lomená čára, přímka, polopřímka, úsečka, čtverec, kružnice, obdélník trojúhelník, kruh, čtyřúhelník, mnohoúhelník</w:t>
            </w:r>
          </w:p>
          <w:p w:rsidR="00434811" w:rsidRPr="0058442F" w:rsidRDefault="00434811" w:rsidP="00434811">
            <w:pPr>
              <w:numPr>
                <w:ilvl w:val="0"/>
                <w:numId w:val="47"/>
              </w:numPr>
              <w:rPr>
                <w:color w:val="000000"/>
              </w:rPr>
            </w:pPr>
            <w:r w:rsidRPr="0058442F">
              <w:rPr>
                <w:color w:val="000000"/>
              </w:rPr>
              <w:t>pozná a pojmenuje základní útvary v prostoru – kvádr, krychle, jehlan, koule, kužel, válec</w:t>
            </w:r>
          </w:p>
          <w:p w:rsidR="00EA5B8E" w:rsidRPr="00EA5B8E" w:rsidRDefault="00EA5B8E" w:rsidP="00490E3C">
            <w:pPr>
              <w:numPr>
                <w:ilvl w:val="0"/>
                <w:numId w:val="47"/>
              </w:numPr>
              <w:rPr>
                <w:color w:val="000000"/>
              </w:rPr>
            </w:pPr>
            <w:r w:rsidRPr="00EA5B8E">
              <w:t xml:space="preserve">sčítá a odčítá graficky úsečky; určí délku lomené čáry, </w:t>
            </w:r>
          </w:p>
          <w:p w:rsidR="004021BE" w:rsidRPr="0058442F" w:rsidRDefault="004021BE" w:rsidP="004021BE">
            <w:pPr>
              <w:numPr>
                <w:ilvl w:val="0"/>
                <w:numId w:val="47"/>
              </w:numPr>
              <w:rPr>
                <w:color w:val="000000"/>
              </w:rPr>
            </w:pPr>
            <w:r w:rsidRPr="0058442F">
              <w:rPr>
                <w:color w:val="000000"/>
              </w:rPr>
              <w:t>užívá jednotky délky a jejich převody</w:t>
            </w:r>
          </w:p>
          <w:p w:rsidR="00EA5B8E" w:rsidRPr="00EA5B8E" w:rsidRDefault="00EA5B8E" w:rsidP="00490E3C">
            <w:pPr>
              <w:numPr>
                <w:ilvl w:val="0"/>
                <w:numId w:val="47"/>
              </w:numPr>
              <w:rPr>
                <w:color w:val="000000"/>
              </w:rPr>
            </w:pPr>
            <w:r w:rsidRPr="00EA5B8E">
              <w:t xml:space="preserve">narýsuje a znázorní základní rovinné útvary (čtverec, obdélník, trojúhelník a kružnici); užívá jednoduché konstrukce </w:t>
            </w:r>
          </w:p>
          <w:p w:rsidR="00434811" w:rsidRPr="00EA5B8E" w:rsidRDefault="00490E3C" w:rsidP="00490E3C">
            <w:pPr>
              <w:numPr>
                <w:ilvl w:val="0"/>
                <w:numId w:val="47"/>
              </w:numPr>
              <w:rPr>
                <w:color w:val="000000"/>
              </w:rPr>
            </w:pPr>
            <w:r w:rsidRPr="00EA5B8E">
              <w:rPr>
                <w:color w:val="000000"/>
              </w:rPr>
              <w:t>sestrojí rovnoběžky a kolmice</w:t>
            </w:r>
          </w:p>
          <w:p w:rsidR="004021BE" w:rsidRPr="0058442F" w:rsidRDefault="004021BE" w:rsidP="004021BE">
            <w:pPr>
              <w:numPr>
                <w:ilvl w:val="0"/>
                <w:numId w:val="47"/>
              </w:numPr>
              <w:rPr>
                <w:color w:val="000000"/>
              </w:rPr>
            </w:pPr>
            <w:r w:rsidRPr="0058442F">
              <w:rPr>
                <w:color w:val="000000"/>
              </w:rPr>
              <w:t>dbá na přesnost a čistotu rýsování</w:t>
            </w:r>
          </w:p>
          <w:p w:rsidR="00EA5B8E" w:rsidRPr="00EA5B8E" w:rsidRDefault="00EA5B8E" w:rsidP="00490E3C">
            <w:pPr>
              <w:numPr>
                <w:ilvl w:val="0"/>
                <w:numId w:val="47"/>
              </w:numPr>
              <w:rPr>
                <w:b/>
                <w:color w:val="000000"/>
              </w:rPr>
            </w:pPr>
            <w:r>
              <w:t xml:space="preserve">určí </w:t>
            </w:r>
            <w:r w:rsidRPr="00EA5B8E">
              <w:t>obvod mnohoúhelníku sečtením délek jeho stran</w:t>
            </w:r>
          </w:p>
          <w:p w:rsidR="00EA5B8E" w:rsidRPr="00EA5B8E" w:rsidRDefault="00EA5B8E" w:rsidP="00490E3C">
            <w:pPr>
              <w:numPr>
                <w:ilvl w:val="0"/>
                <w:numId w:val="47"/>
              </w:numPr>
              <w:rPr>
                <w:color w:val="000000"/>
              </w:rPr>
            </w:pPr>
            <w:r w:rsidRPr="00EA5B8E">
              <w:t>určí obsah obrazce pomocí čtvercové sítě a užívá základní jednotky obsahu</w:t>
            </w:r>
          </w:p>
          <w:p w:rsidR="004021BE" w:rsidRPr="0058442F" w:rsidRDefault="004021BE" w:rsidP="004021BE">
            <w:pPr>
              <w:numPr>
                <w:ilvl w:val="0"/>
                <w:numId w:val="47"/>
              </w:numPr>
              <w:rPr>
                <w:color w:val="000000"/>
              </w:rPr>
            </w:pPr>
            <w:r w:rsidRPr="0058442F">
              <w:t>řeší slovní úlohy na výpočet obsahu čtverce a obdélníku vycházející z praxe</w:t>
            </w:r>
          </w:p>
          <w:p w:rsidR="00EA5B8E" w:rsidRPr="00EA5B8E" w:rsidRDefault="00EA5B8E" w:rsidP="00490E3C">
            <w:pPr>
              <w:numPr>
                <w:ilvl w:val="0"/>
                <w:numId w:val="47"/>
              </w:numPr>
              <w:rPr>
                <w:color w:val="000000"/>
              </w:rPr>
            </w:pPr>
            <w:r w:rsidRPr="00EA5B8E">
              <w:t>rozpozná a znázorní ve čtvercové síti jednoduché osově souměrné útvary a určí osu souměrnosti útvaru překládáním papíru</w:t>
            </w:r>
          </w:p>
          <w:p w:rsidR="00434811" w:rsidRPr="0058442F" w:rsidRDefault="00434811" w:rsidP="00434811">
            <w:pPr>
              <w:numPr>
                <w:ilvl w:val="0"/>
                <w:numId w:val="47"/>
              </w:numPr>
              <w:rPr>
                <w:color w:val="000000"/>
              </w:rPr>
            </w:pPr>
            <w:r w:rsidRPr="0058442F">
              <w:t>seznámí se s pojmem objem</w:t>
            </w:r>
            <w:r w:rsidR="004021BE">
              <w:t xml:space="preserve"> </w:t>
            </w:r>
          </w:p>
          <w:p w:rsidR="004F3AE0" w:rsidRPr="00C14C4E" w:rsidRDefault="004F3AE0" w:rsidP="004F3AE0">
            <w:pPr>
              <w:pStyle w:val="Default"/>
              <w:numPr>
                <w:ilvl w:val="0"/>
                <w:numId w:val="47"/>
              </w:numPr>
              <w:rPr>
                <w:color w:val="FF0000"/>
              </w:rPr>
            </w:pPr>
            <w:r w:rsidRPr="00C14C4E">
              <w:rPr>
                <w:iCs/>
                <w:color w:val="FF0000"/>
              </w:rPr>
              <w:t xml:space="preserve">vypočítá obvod mnohoúhelníku sečtením délek jeho stran </w:t>
            </w:r>
          </w:p>
          <w:p w:rsidR="004F3AE0" w:rsidRPr="00C14C4E" w:rsidRDefault="004F3AE0" w:rsidP="004F3AE0">
            <w:pPr>
              <w:pStyle w:val="Default"/>
              <w:numPr>
                <w:ilvl w:val="0"/>
                <w:numId w:val="47"/>
              </w:numPr>
              <w:rPr>
                <w:color w:val="FF0000"/>
              </w:rPr>
            </w:pPr>
            <w:r w:rsidRPr="00C14C4E">
              <w:rPr>
                <w:iCs/>
                <w:color w:val="FF0000"/>
              </w:rPr>
              <w:t xml:space="preserve">sestrojí rovnoběžky a kolmice </w:t>
            </w:r>
          </w:p>
          <w:p w:rsidR="00B76698" w:rsidRPr="00B76698" w:rsidRDefault="004F3AE0" w:rsidP="00B76698">
            <w:pPr>
              <w:pStyle w:val="Default"/>
              <w:numPr>
                <w:ilvl w:val="0"/>
                <w:numId w:val="47"/>
              </w:numPr>
              <w:rPr>
                <w:color w:val="FF0000"/>
              </w:rPr>
            </w:pPr>
            <w:r w:rsidRPr="00C14C4E">
              <w:rPr>
                <w:iCs/>
                <w:color w:val="FF0000"/>
              </w:rPr>
              <w:t xml:space="preserve">určí osu souměrnosti překládáním papíru </w:t>
            </w:r>
          </w:p>
          <w:p w:rsidR="004F3AE0" w:rsidRPr="00B76698" w:rsidRDefault="004F3AE0" w:rsidP="00B76698">
            <w:pPr>
              <w:pStyle w:val="Default"/>
              <w:numPr>
                <w:ilvl w:val="0"/>
                <w:numId w:val="47"/>
              </w:numPr>
              <w:rPr>
                <w:color w:val="FF0000"/>
              </w:rPr>
            </w:pPr>
            <w:r w:rsidRPr="00B76698">
              <w:rPr>
                <w:iCs/>
                <w:color w:val="FF0000"/>
              </w:rPr>
              <w:t>pozná základní tělesa</w:t>
            </w:r>
            <w:r w:rsidRPr="00B76698">
              <w:rPr>
                <w:iCs/>
                <w:color w:val="FF0000"/>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p>
        </w:tc>
      </w:tr>
      <w:tr w:rsidR="00434811" w:rsidRPr="0058442F" w:rsidTr="00434811">
        <w:tc>
          <w:tcPr>
            <w:tcW w:w="2802" w:type="dxa"/>
            <w:tcBorders>
              <w:top w:val="single" w:sz="4" w:space="0" w:color="auto"/>
              <w:left w:val="single" w:sz="4" w:space="0" w:color="auto"/>
              <w:bottom w:val="single" w:sz="4" w:space="0" w:color="auto"/>
              <w:right w:val="single" w:sz="4" w:space="0" w:color="auto"/>
            </w:tcBorders>
          </w:tcPr>
          <w:p w:rsidR="00434811" w:rsidRDefault="00434811" w:rsidP="009A495F">
            <w:pPr>
              <w:rPr>
                <w:b/>
                <w:color w:val="993366"/>
                <w:u w:val="single"/>
              </w:rPr>
            </w:pPr>
            <w:r w:rsidRPr="0058442F">
              <w:rPr>
                <w:b/>
                <w:color w:val="993366"/>
                <w:u w:val="single"/>
              </w:rPr>
              <w:lastRenderedPageBreak/>
              <w:t>Nestandardní aplikační úlohy a problémy</w:t>
            </w:r>
          </w:p>
          <w:p w:rsidR="00434811" w:rsidRDefault="00434811" w:rsidP="009A495F">
            <w:pPr>
              <w:rPr>
                <w:b/>
                <w:color w:val="993366"/>
                <w:u w:val="single"/>
              </w:rPr>
            </w:pPr>
          </w:p>
          <w:p w:rsidR="009B4553" w:rsidRDefault="009B4553" w:rsidP="009A495F">
            <w:pPr>
              <w:rPr>
                <w:color w:val="5F497A"/>
              </w:rPr>
            </w:pPr>
          </w:p>
          <w:p w:rsidR="00434811" w:rsidRDefault="00232F10" w:rsidP="009A495F">
            <w:pPr>
              <w:rPr>
                <w:color w:val="5F497A"/>
              </w:rPr>
            </w:pPr>
            <w:r>
              <w:rPr>
                <w:color w:val="5F497A"/>
              </w:rPr>
              <w:t>F</w:t>
            </w:r>
            <w:r w:rsidR="00EB2833">
              <w:rPr>
                <w:color w:val="5F497A"/>
              </w:rPr>
              <w:t>inanční gramotnost</w:t>
            </w:r>
            <w:r>
              <w:rPr>
                <w:color w:val="5F497A"/>
              </w:rPr>
              <w:t xml:space="preserve"> – rozpočet, </w:t>
            </w:r>
            <w:r w:rsidR="009B4553">
              <w:rPr>
                <w:color w:val="5F497A"/>
              </w:rPr>
              <w:t>hotovost a</w:t>
            </w:r>
            <w:r>
              <w:rPr>
                <w:color w:val="5F497A"/>
              </w:rPr>
              <w:t xml:space="preserve"> bezhotovostní forma peněz</w:t>
            </w:r>
          </w:p>
          <w:p w:rsidR="00232F10" w:rsidRPr="00F85D6E" w:rsidRDefault="00232F10" w:rsidP="009A495F">
            <w:pPr>
              <w:rPr>
                <w:color w:val="5F497A"/>
              </w:rPr>
            </w:pPr>
            <w:r w:rsidRPr="00F85D6E">
              <w:rPr>
                <w:color w:val="5F497A"/>
              </w:rPr>
              <w:t>Banka, správce peněz, úspory, půjčky</w:t>
            </w:r>
          </w:p>
          <w:p w:rsidR="00232F10" w:rsidRPr="00821A6B" w:rsidRDefault="00232F10" w:rsidP="009A495F">
            <w:pPr>
              <w:rPr>
                <w:color w:val="5F497A"/>
              </w:rPr>
            </w:pPr>
            <w:r>
              <w:rPr>
                <w:color w:val="5F497A"/>
              </w:rPr>
              <w:t>Nárok na reklamaci</w:t>
            </w:r>
          </w:p>
          <w:p w:rsidR="00434811" w:rsidRPr="00821A6B" w:rsidRDefault="00434811" w:rsidP="009A495F">
            <w:pPr>
              <w:rPr>
                <w:color w:val="5F497A"/>
              </w:rPr>
            </w:pPr>
          </w:p>
          <w:p w:rsidR="00434811" w:rsidRDefault="00434811" w:rsidP="009A495F">
            <w:pPr>
              <w:rPr>
                <w:color w:val="5F497A"/>
              </w:rPr>
            </w:pPr>
            <w:r w:rsidRPr="00821A6B">
              <w:rPr>
                <w:color w:val="5F497A"/>
              </w:rPr>
              <w:t>Logické hry</w:t>
            </w:r>
          </w:p>
          <w:p w:rsidR="00401900" w:rsidRDefault="00401900" w:rsidP="009A495F">
            <w:pPr>
              <w:rPr>
                <w:color w:val="5F497A"/>
              </w:rPr>
            </w:pPr>
          </w:p>
          <w:p w:rsidR="00401900" w:rsidRDefault="00401900" w:rsidP="009A495F">
            <w:pPr>
              <w:rPr>
                <w:color w:val="5F497A"/>
              </w:rPr>
            </w:pPr>
          </w:p>
          <w:p w:rsidR="009B4553" w:rsidRDefault="009B4553" w:rsidP="00C14C4E">
            <w:pPr>
              <w:pStyle w:val="Default"/>
              <w:rPr>
                <w:rFonts w:eastAsia="Times New Roman"/>
                <w:color w:val="5F497A"/>
              </w:rPr>
            </w:pPr>
          </w:p>
          <w:p w:rsidR="00401900" w:rsidRPr="0058442F" w:rsidRDefault="00401900" w:rsidP="00C14C4E">
            <w:pPr>
              <w:pStyle w:val="Default"/>
              <w:rPr>
                <w:b/>
                <w:color w:val="993366"/>
                <w:u w:val="single"/>
              </w:rPr>
            </w:pPr>
            <w:r w:rsidRPr="00C14C4E">
              <w:rPr>
                <w:b/>
                <w:bCs/>
                <w:color w:val="FF0000"/>
              </w:rPr>
              <w:t xml:space="preserve">Minimální doporučená úroveň pro úpravy očekávaných výstupů v rámci podpůrných opatření </w:t>
            </w:r>
          </w:p>
        </w:tc>
        <w:tc>
          <w:tcPr>
            <w:tcW w:w="6059" w:type="dxa"/>
            <w:tcBorders>
              <w:top w:val="single" w:sz="4" w:space="0" w:color="auto"/>
              <w:left w:val="single" w:sz="4" w:space="0" w:color="auto"/>
              <w:bottom w:val="single" w:sz="4" w:space="0" w:color="auto"/>
              <w:right w:val="single" w:sz="4" w:space="0" w:color="auto"/>
            </w:tcBorders>
          </w:tcPr>
          <w:p w:rsidR="000E19BC" w:rsidRPr="009B4553" w:rsidRDefault="000E19BC" w:rsidP="009B4553">
            <w:pPr>
              <w:numPr>
                <w:ilvl w:val="0"/>
                <w:numId w:val="47"/>
              </w:numPr>
              <w:rPr>
                <w:color w:val="000000"/>
              </w:rPr>
            </w:pPr>
            <w:r w:rsidRPr="000E19BC">
              <w:t xml:space="preserve">řeší jednoduché praktické slovní úlohy a problémy, jejichž řešení je do značné míry nezávislé na obvyklých postupech a algoritmech školské matematiky </w:t>
            </w:r>
          </w:p>
          <w:p w:rsidR="00434811" w:rsidRPr="00232F10" w:rsidRDefault="00434811" w:rsidP="00434811">
            <w:pPr>
              <w:numPr>
                <w:ilvl w:val="0"/>
                <w:numId w:val="47"/>
              </w:numPr>
              <w:rPr>
                <w:color w:val="000000"/>
              </w:rPr>
            </w:pPr>
            <w:r w:rsidRPr="0058442F">
              <w:t xml:space="preserve">zná české bankovky a umí s nimi počítat </w:t>
            </w:r>
          </w:p>
          <w:p w:rsidR="00232F10" w:rsidRPr="00232F10" w:rsidRDefault="00232F10" w:rsidP="00434811">
            <w:pPr>
              <w:numPr>
                <w:ilvl w:val="0"/>
                <w:numId w:val="47"/>
              </w:numPr>
              <w:rPr>
                <w:color w:val="000000"/>
              </w:rPr>
            </w:pPr>
            <w:r>
              <w:t>odhadne a zkontroluje cenu nákupu a vrácené peníze</w:t>
            </w:r>
          </w:p>
          <w:p w:rsidR="00232F10" w:rsidRPr="00232F10" w:rsidRDefault="00232F10" w:rsidP="00434811">
            <w:pPr>
              <w:numPr>
                <w:ilvl w:val="0"/>
                <w:numId w:val="47"/>
              </w:numPr>
              <w:rPr>
                <w:color w:val="000000"/>
              </w:rPr>
            </w:pPr>
            <w:r>
              <w:t>vysvětlí proč spořit, kdy si půjčovat a jak vracet dluhy</w:t>
            </w:r>
          </w:p>
          <w:p w:rsidR="00232F10" w:rsidRPr="00232F10" w:rsidRDefault="00232F10" w:rsidP="00434811">
            <w:pPr>
              <w:numPr>
                <w:ilvl w:val="0"/>
                <w:numId w:val="47"/>
              </w:numPr>
              <w:rPr>
                <w:color w:val="000000"/>
              </w:rPr>
            </w:pPr>
            <w:r>
              <w:t>orientuje se v základních formách vlastnictví</w:t>
            </w:r>
          </w:p>
          <w:p w:rsidR="00232F10" w:rsidRPr="0058442F" w:rsidRDefault="00232F10" w:rsidP="00434811">
            <w:pPr>
              <w:numPr>
                <w:ilvl w:val="0"/>
                <w:numId w:val="47"/>
              </w:numPr>
              <w:rPr>
                <w:color w:val="000000"/>
              </w:rPr>
            </w:pPr>
            <w:r>
              <w:t xml:space="preserve">na příkladu ukáže nemožnost realizace všech chtěných výdajů </w:t>
            </w:r>
          </w:p>
          <w:p w:rsidR="00434811" w:rsidRPr="0058442F" w:rsidRDefault="009B4553" w:rsidP="00434811">
            <w:pPr>
              <w:numPr>
                <w:ilvl w:val="0"/>
                <w:numId w:val="47"/>
              </w:numPr>
              <w:rPr>
                <w:color w:val="000000"/>
              </w:rPr>
            </w:pPr>
            <w:r>
              <w:t>sestavuje</w:t>
            </w:r>
            <w:r w:rsidR="00434811" w:rsidRPr="0058442F">
              <w:t xml:space="preserve"> a dodrž</w:t>
            </w:r>
            <w:r>
              <w:t>uje</w:t>
            </w:r>
            <w:r w:rsidR="00434811" w:rsidRPr="0058442F">
              <w:t xml:space="preserve"> číselné a obrázkové řady</w:t>
            </w:r>
          </w:p>
          <w:p w:rsidR="00434811" w:rsidRPr="0058442F" w:rsidRDefault="00434811" w:rsidP="00434811">
            <w:pPr>
              <w:numPr>
                <w:ilvl w:val="0"/>
                <w:numId w:val="47"/>
              </w:numPr>
              <w:rPr>
                <w:color w:val="000000"/>
              </w:rPr>
            </w:pPr>
            <w:r w:rsidRPr="0058442F">
              <w:t>pracuje s magickými čtverci, dle svých schopností umí jednoduché čtverce vytvořit</w:t>
            </w:r>
          </w:p>
          <w:p w:rsidR="00434811" w:rsidRPr="0058442F" w:rsidRDefault="00434811" w:rsidP="00434811">
            <w:pPr>
              <w:numPr>
                <w:ilvl w:val="0"/>
                <w:numId w:val="47"/>
              </w:numPr>
              <w:rPr>
                <w:color w:val="000000"/>
              </w:rPr>
            </w:pPr>
            <w:r w:rsidRPr="0058442F">
              <w:t xml:space="preserve">seznámí se s jednoduchými logickými hrami </w:t>
            </w:r>
          </w:p>
          <w:p w:rsidR="004F3AE0" w:rsidRPr="00C14C4E" w:rsidRDefault="004F3AE0" w:rsidP="004F3AE0">
            <w:pPr>
              <w:pStyle w:val="Default"/>
              <w:numPr>
                <w:ilvl w:val="0"/>
                <w:numId w:val="47"/>
              </w:numPr>
              <w:rPr>
                <w:color w:val="FF0000"/>
              </w:rPr>
            </w:pPr>
            <w:r w:rsidRPr="00C14C4E">
              <w:rPr>
                <w:iCs/>
                <w:color w:val="FF0000"/>
              </w:rPr>
              <w:t xml:space="preserve">řeší jednoduché praktické slovní úlohy, jejichž řešení nemusí být závislé na matematických postupech </w:t>
            </w:r>
          </w:p>
          <w:p w:rsidR="004F3AE0" w:rsidRPr="0058442F" w:rsidRDefault="004F3AE0" w:rsidP="004F3AE0">
            <w:pPr>
              <w:rPr>
                <w:color w:val="000000"/>
              </w:rPr>
            </w:pPr>
          </w:p>
        </w:tc>
        <w:tc>
          <w:tcPr>
            <w:tcW w:w="1737" w:type="dxa"/>
            <w:tcBorders>
              <w:top w:val="single" w:sz="4" w:space="0" w:color="auto"/>
              <w:left w:val="single" w:sz="4" w:space="0" w:color="auto"/>
              <w:bottom w:val="single" w:sz="4" w:space="0" w:color="auto"/>
              <w:right w:val="single" w:sz="4" w:space="0" w:color="auto"/>
            </w:tcBorders>
          </w:tcPr>
          <w:p w:rsidR="00434811" w:rsidRPr="0058442F" w:rsidRDefault="00434811" w:rsidP="009A495F">
            <w:pPr>
              <w:rPr>
                <w:color w:val="000000"/>
              </w:rPr>
            </w:pPr>
          </w:p>
        </w:tc>
      </w:tr>
    </w:tbl>
    <w:p w:rsidR="00434811" w:rsidRDefault="00434811" w:rsidP="005D50FC">
      <w:pPr>
        <w:rPr>
          <w:b/>
          <w:color w:val="7030A0"/>
          <w:u w:val="single"/>
        </w:rPr>
      </w:pPr>
    </w:p>
    <w:p w:rsidR="00232F10" w:rsidRDefault="00232F10" w:rsidP="00434811">
      <w:pPr>
        <w:rPr>
          <w:b/>
          <w:color w:val="7030A0"/>
          <w:sz w:val="28"/>
          <w:szCs w:val="28"/>
        </w:rPr>
      </w:pPr>
    </w:p>
    <w:p w:rsidR="00780728" w:rsidRDefault="00434811" w:rsidP="00434811">
      <w:pPr>
        <w:rPr>
          <w:b/>
          <w:color w:val="7030A0"/>
          <w:sz w:val="28"/>
          <w:szCs w:val="28"/>
        </w:rPr>
      </w:pPr>
      <w:r>
        <w:rPr>
          <w:b/>
          <w:color w:val="7030A0"/>
          <w:sz w:val="28"/>
          <w:szCs w:val="28"/>
        </w:rPr>
        <w:t>5</w:t>
      </w:r>
      <w:r w:rsidRPr="00561CBC">
        <w:rPr>
          <w:b/>
          <w:color w:val="7030A0"/>
          <w:sz w:val="28"/>
          <w:szCs w:val="28"/>
        </w:rPr>
        <w:t xml:space="preserve">.4. INFORMATIKA  </w:t>
      </w:r>
    </w:p>
    <w:p w:rsidR="004F3AE0" w:rsidRDefault="004F3AE0" w:rsidP="004F3AE0">
      <w:pPr>
        <w:rPr>
          <w:b/>
          <w:u w:val="single"/>
        </w:rPr>
      </w:pPr>
      <w:r w:rsidRPr="00F85D6E">
        <w:rPr>
          <w:b/>
          <w:u w:val="single"/>
        </w:rPr>
        <w:t>Charakteristika</w:t>
      </w:r>
      <w:r w:rsidRPr="00781D2C">
        <w:rPr>
          <w:b/>
          <w:u w:val="single"/>
        </w:rPr>
        <w:t xml:space="preserve"> předmětu </w:t>
      </w:r>
      <w:r>
        <w:rPr>
          <w:b/>
          <w:u w:val="single"/>
        </w:rPr>
        <w:t>–</w:t>
      </w:r>
      <w:r w:rsidRPr="00781D2C">
        <w:rPr>
          <w:b/>
          <w:u w:val="single"/>
        </w:rPr>
        <w:t xml:space="preserve"> </w:t>
      </w:r>
      <w:r>
        <w:rPr>
          <w:b/>
          <w:u w:val="single"/>
        </w:rPr>
        <w:t>informatika</w:t>
      </w:r>
    </w:p>
    <w:p w:rsidR="007C12B0" w:rsidRDefault="007C12B0" w:rsidP="007C12B0">
      <w:pPr>
        <w:rPr>
          <w:b/>
          <w:bCs/>
        </w:rPr>
      </w:pPr>
      <w:r>
        <w:t xml:space="preserve">Vzdělávací oblast </w:t>
      </w:r>
      <w:r w:rsidR="00F85D6E">
        <w:t xml:space="preserve">Informatika </w:t>
      </w:r>
      <w:r>
        <w:t>v 1. –</w:t>
      </w:r>
      <w:r w:rsidR="00791841" w:rsidRPr="00F85D6E">
        <w:t>3</w:t>
      </w:r>
      <w:r w:rsidRPr="00F85D6E">
        <w:t xml:space="preserve">. </w:t>
      </w:r>
      <w:r>
        <w:t xml:space="preserve">ročníku nemá samostatný předmět. Žáci získávají potřebné kompetence v rámci ostatních vyučovacích předmětů. </w:t>
      </w:r>
      <w:r w:rsidRPr="00F85D6E">
        <w:t>V</w:t>
      </w:r>
      <w:r w:rsidR="00791841" w:rsidRPr="00F85D6E">
        <w:t xml:space="preserve">e 4. a v </w:t>
      </w:r>
      <w:r w:rsidRPr="00F85D6E">
        <w:t xml:space="preserve">5. </w:t>
      </w:r>
      <w:r>
        <w:t xml:space="preserve">ročníku je vzdělávací oblast realizována prostřednictvím předmětu </w:t>
      </w:r>
      <w:r w:rsidRPr="009A18E3">
        <w:rPr>
          <w:bCs/>
        </w:rPr>
        <w:t>Informatika.</w:t>
      </w:r>
    </w:p>
    <w:p w:rsidR="004F3AE0" w:rsidRDefault="004F3AE0" w:rsidP="004F3AE0"/>
    <w:p w:rsidR="004F3AE0" w:rsidRPr="00164775" w:rsidRDefault="004F3AE0" w:rsidP="004F3AE0">
      <w:pPr>
        <w:rPr>
          <w:b/>
          <w:szCs w:val="28"/>
          <w:u w:val="single"/>
        </w:rPr>
      </w:pPr>
      <w:r w:rsidRPr="00164775">
        <w:rPr>
          <w:b/>
          <w:szCs w:val="28"/>
          <w:u w:val="single"/>
        </w:rPr>
        <w:t>Výchovné a vzdělávací strategie</w:t>
      </w:r>
    </w:p>
    <w:p w:rsidR="004F3AE0" w:rsidRPr="002A1BC2" w:rsidRDefault="004F3AE0" w:rsidP="004F3AE0">
      <w:r w:rsidRPr="002A1BC2">
        <w:rPr>
          <w:szCs w:val="28"/>
        </w:rPr>
        <w:t>Odkaz:</w:t>
      </w:r>
      <w:r>
        <w:rPr>
          <w:b/>
          <w:color w:val="7030A0"/>
        </w:rPr>
        <w:t xml:space="preserve"> </w:t>
      </w:r>
      <w:r w:rsidRPr="002A1BC2">
        <w:t xml:space="preserve">kapitola </w:t>
      </w:r>
      <w:r>
        <w:t>3.3. Výchovné a vzdělávací strategie</w:t>
      </w:r>
      <w:r w:rsidRPr="002A1BC2">
        <w:t xml:space="preserve">       </w:t>
      </w:r>
    </w:p>
    <w:p w:rsidR="00434811" w:rsidRDefault="00434811" w:rsidP="005D50FC">
      <w:pPr>
        <w:rPr>
          <w:b/>
          <w:color w:val="7030A0"/>
          <w:u w:val="single"/>
        </w:rPr>
      </w:pPr>
    </w:p>
    <w:p w:rsidR="00434811" w:rsidRPr="004F3AE0" w:rsidRDefault="00434811" w:rsidP="00434811">
      <w:pPr>
        <w:rPr>
          <w:b/>
          <w:u w:val="single"/>
        </w:rPr>
      </w:pPr>
      <w:r w:rsidRPr="004F3AE0">
        <w:rPr>
          <w:b/>
          <w:u w:val="single"/>
        </w:rPr>
        <w:t>Utváření a rozvoj klíčových kompetencí ve vyučovacím předmětu Informatika</w:t>
      </w:r>
    </w:p>
    <w:p w:rsidR="00434811" w:rsidRPr="00434811" w:rsidRDefault="00434811" w:rsidP="00434811">
      <w:pPr>
        <w:keepNext/>
        <w:outlineLvl w:val="2"/>
        <w:rPr>
          <w:iCs/>
          <w:color w:val="7030A0"/>
        </w:rPr>
      </w:pPr>
      <w:r w:rsidRPr="00434811">
        <w:rPr>
          <w:iCs/>
          <w:color w:val="7030A0"/>
        </w:rPr>
        <w:t>Kompetence k učení</w:t>
      </w:r>
    </w:p>
    <w:p w:rsidR="00434811" w:rsidRDefault="00434811" w:rsidP="00434811">
      <w:pPr>
        <w:numPr>
          <w:ilvl w:val="0"/>
          <w:numId w:val="49"/>
        </w:numPr>
      </w:pPr>
      <w:r>
        <w:t>využívat informační a komunikační technologie v praktickém životě</w:t>
      </w:r>
    </w:p>
    <w:p w:rsidR="00434811" w:rsidRDefault="00434811" w:rsidP="00434811">
      <w:pPr>
        <w:numPr>
          <w:ilvl w:val="0"/>
          <w:numId w:val="49"/>
        </w:numPr>
      </w:pPr>
      <w:r>
        <w:t>využívat zkušeností s jiným SW</w:t>
      </w:r>
    </w:p>
    <w:p w:rsidR="00434811" w:rsidRDefault="00434811" w:rsidP="00434811">
      <w:pPr>
        <w:numPr>
          <w:ilvl w:val="0"/>
          <w:numId w:val="49"/>
        </w:numPr>
      </w:pPr>
      <w:r>
        <w:t>pořizovat si vlastní poznámky při práci s technikou</w:t>
      </w:r>
    </w:p>
    <w:p w:rsidR="00434811" w:rsidRDefault="00434811" w:rsidP="00434811">
      <w:pPr>
        <w:numPr>
          <w:ilvl w:val="0"/>
          <w:numId w:val="49"/>
        </w:numPr>
      </w:pPr>
      <w:r>
        <w:t>využívat vlastní poznámky při praktických úkolech</w:t>
      </w:r>
    </w:p>
    <w:p w:rsidR="00434811" w:rsidRPr="00434811" w:rsidRDefault="00434811" w:rsidP="00434811">
      <w:pPr>
        <w:keepNext/>
        <w:outlineLvl w:val="2"/>
        <w:rPr>
          <w:iCs/>
          <w:color w:val="7030A0"/>
        </w:rPr>
      </w:pPr>
      <w:r w:rsidRPr="00434811">
        <w:rPr>
          <w:iCs/>
          <w:color w:val="7030A0"/>
        </w:rPr>
        <w:t>Kompetence k řešení problému</w:t>
      </w:r>
    </w:p>
    <w:p w:rsidR="00434811" w:rsidRDefault="00434811" w:rsidP="00434811">
      <w:pPr>
        <w:numPr>
          <w:ilvl w:val="0"/>
          <w:numId w:val="50"/>
        </w:numPr>
        <w:rPr>
          <w:i/>
          <w:iCs/>
        </w:rPr>
      </w:pPr>
      <w:r>
        <w:t>vnímat složitosti reálného světa a jeho porozumění</w:t>
      </w:r>
    </w:p>
    <w:p w:rsidR="00434811" w:rsidRDefault="00434811" w:rsidP="00434811">
      <w:pPr>
        <w:numPr>
          <w:ilvl w:val="0"/>
          <w:numId w:val="50"/>
        </w:numPr>
        <w:rPr>
          <w:i/>
          <w:iCs/>
        </w:rPr>
      </w:pPr>
      <w:r>
        <w:t xml:space="preserve">vyhodnocovat poznatky       </w:t>
      </w:r>
    </w:p>
    <w:p w:rsidR="00434811" w:rsidRDefault="00434811" w:rsidP="00434811">
      <w:pPr>
        <w:numPr>
          <w:ilvl w:val="0"/>
          <w:numId w:val="50"/>
        </w:numPr>
        <w:rPr>
          <w:i/>
          <w:iCs/>
        </w:rPr>
      </w:pPr>
      <w:r>
        <w:t>nalézat řešení a prakticky je využívat</w:t>
      </w:r>
      <w:r>
        <w:tab/>
      </w:r>
    </w:p>
    <w:p w:rsidR="00434811" w:rsidRPr="00434811" w:rsidRDefault="00434811" w:rsidP="00434811">
      <w:pPr>
        <w:keepNext/>
        <w:outlineLvl w:val="2"/>
        <w:rPr>
          <w:iCs/>
          <w:color w:val="7030A0"/>
        </w:rPr>
      </w:pPr>
      <w:r w:rsidRPr="00434811">
        <w:rPr>
          <w:iCs/>
          <w:color w:val="7030A0"/>
        </w:rPr>
        <w:t>Kompetence komunikativní</w:t>
      </w:r>
    </w:p>
    <w:p w:rsidR="00434811" w:rsidRDefault="00434811" w:rsidP="00434811">
      <w:pPr>
        <w:numPr>
          <w:ilvl w:val="0"/>
          <w:numId w:val="51"/>
        </w:numPr>
      </w:pPr>
      <w:r>
        <w:t xml:space="preserve">využívat vhodné technologie pro komunikaci na dálku </w:t>
      </w:r>
    </w:p>
    <w:p w:rsidR="00434811" w:rsidRDefault="00434811" w:rsidP="00434811">
      <w:pPr>
        <w:numPr>
          <w:ilvl w:val="0"/>
          <w:numId w:val="51"/>
        </w:numPr>
      </w:pPr>
      <w:r>
        <w:t>využívat počítačový jazyk včetně počítačové symboliky</w:t>
      </w:r>
    </w:p>
    <w:p w:rsidR="00434811" w:rsidRDefault="00434811" w:rsidP="00434811">
      <w:pPr>
        <w:numPr>
          <w:ilvl w:val="0"/>
          <w:numId w:val="51"/>
        </w:numPr>
      </w:pPr>
      <w:r>
        <w:t xml:space="preserve">dodržovat vžité konvence a pravidla při komunikaci </w:t>
      </w:r>
    </w:p>
    <w:p w:rsidR="00434811" w:rsidRPr="00434811" w:rsidRDefault="00434811" w:rsidP="00434811">
      <w:pPr>
        <w:keepNext/>
        <w:outlineLvl w:val="2"/>
        <w:rPr>
          <w:iCs/>
          <w:color w:val="7030A0"/>
        </w:rPr>
      </w:pPr>
      <w:r w:rsidRPr="00434811">
        <w:rPr>
          <w:iCs/>
          <w:color w:val="7030A0"/>
        </w:rPr>
        <w:t>Kompetence občanské</w:t>
      </w:r>
    </w:p>
    <w:p w:rsidR="00434811" w:rsidRDefault="00434811" w:rsidP="00434811">
      <w:pPr>
        <w:numPr>
          <w:ilvl w:val="0"/>
          <w:numId w:val="52"/>
        </w:numPr>
      </w:pPr>
      <w:r>
        <w:t>seznamovat se s vazbami na legislativu a obecné morální zákony (SW pirátství, ochrana osobních údajů, bezpečnost hesla apod.)</w:t>
      </w:r>
    </w:p>
    <w:p w:rsidR="00434811" w:rsidRDefault="00434811" w:rsidP="00434811">
      <w:pPr>
        <w:numPr>
          <w:ilvl w:val="0"/>
          <w:numId w:val="52"/>
        </w:numPr>
      </w:pPr>
      <w:r>
        <w:t>kriticky myslet a zpracovávat informace a obsahy sdělení (Internet, sdělovací prostředky)</w:t>
      </w:r>
    </w:p>
    <w:p w:rsidR="00434811" w:rsidRPr="00434811" w:rsidRDefault="00434811" w:rsidP="00434811">
      <w:pPr>
        <w:keepNext/>
        <w:outlineLvl w:val="2"/>
        <w:rPr>
          <w:iCs/>
          <w:color w:val="7030A0"/>
        </w:rPr>
      </w:pPr>
      <w:r w:rsidRPr="00434811">
        <w:rPr>
          <w:iCs/>
          <w:color w:val="7030A0"/>
        </w:rPr>
        <w:t>Kompetence pracovní</w:t>
      </w:r>
    </w:p>
    <w:p w:rsidR="00434811" w:rsidRDefault="00434811" w:rsidP="00434811">
      <w:pPr>
        <w:numPr>
          <w:ilvl w:val="0"/>
          <w:numId w:val="53"/>
        </w:numPr>
      </w:pPr>
      <w:r>
        <w:t>dodržovat bezpečnostní a hygienická pravidla pro práci s výpočetní technikou</w:t>
      </w:r>
    </w:p>
    <w:p w:rsidR="00434811" w:rsidRDefault="00434811" w:rsidP="00434811">
      <w:pPr>
        <w:numPr>
          <w:ilvl w:val="0"/>
          <w:numId w:val="53"/>
        </w:numPr>
      </w:pPr>
      <w:r>
        <w:t>využívat ICT pro hledání informací důležitých pro svůj další profesní růst</w:t>
      </w:r>
    </w:p>
    <w:p w:rsidR="00434811" w:rsidRPr="00434811" w:rsidRDefault="00434811" w:rsidP="00434811">
      <w:pPr>
        <w:keepNext/>
        <w:outlineLvl w:val="2"/>
        <w:rPr>
          <w:iCs/>
          <w:color w:val="7030A0"/>
        </w:rPr>
      </w:pPr>
      <w:r w:rsidRPr="00434811">
        <w:rPr>
          <w:iCs/>
          <w:color w:val="7030A0"/>
        </w:rPr>
        <w:lastRenderedPageBreak/>
        <w:t>Kompetence sociální a personální</w:t>
      </w:r>
    </w:p>
    <w:p w:rsidR="00434811" w:rsidRDefault="00434811" w:rsidP="00434811">
      <w:pPr>
        <w:keepNext/>
        <w:numPr>
          <w:ilvl w:val="0"/>
          <w:numId w:val="54"/>
        </w:numPr>
        <w:outlineLvl w:val="2"/>
        <w:rPr>
          <w:i/>
          <w:iCs/>
        </w:rPr>
      </w:pPr>
      <w:r>
        <w:t>účinně spolupracovat ve skupině</w:t>
      </w:r>
    </w:p>
    <w:p w:rsidR="00434811" w:rsidRDefault="00434811" w:rsidP="00434811">
      <w:pPr>
        <w:keepNext/>
        <w:numPr>
          <w:ilvl w:val="0"/>
          <w:numId w:val="54"/>
        </w:numPr>
        <w:outlineLvl w:val="2"/>
        <w:rPr>
          <w:i/>
          <w:iCs/>
        </w:rPr>
      </w:pPr>
      <w:r>
        <w:t xml:space="preserve">podílet se společně s pedagogy na vytváření pravidel práce </w:t>
      </w:r>
    </w:p>
    <w:p w:rsidR="00434811" w:rsidRDefault="00434811" w:rsidP="00434811">
      <w:pPr>
        <w:keepNext/>
        <w:numPr>
          <w:ilvl w:val="0"/>
          <w:numId w:val="54"/>
        </w:numPr>
        <w:outlineLvl w:val="2"/>
      </w:pPr>
      <w:r>
        <w:t>hodnotit svoji práci i práci ostatních</w:t>
      </w:r>
    </w:p>
    <w:p w:rsidR="00434811" w:rsidRDefault="00434811" w:rsidP="00434811">
      <w:pPr>
        <w:keepNext/>
        <w:numPr>
          <w:ilvl w:val="0"/>
          <w:numId w:val="54"/>
        </w:numPr>
        <w:outlineLvl w:val="2"/>
      </w:pPr>
      <w:r>
        <w:t>být ohleduplný a taktní při komunikaci</w:t>
      </w:r>
    </w:p>
    <w:p w:rsidR="00434811" w:rsidRDefault="00434811" w:rsidP="00434811">
      <w:pPr>
        <w:keepNext/>
        <w:numPr>
          <w:ilvl w:val="0"/>
          <w:numId w:val="54"/>
        </w:numPr>
        <w:outlineLvl w:val="2"/>
      </w:pPr>
      <w:r>
        <w:rPr>
          <w:iCs/>
        </w:rPr>
        <w:t>vytvářet si pozitivní představu o sobě samém (sebedůvěra)</w:t>
      </w:r>
    </w:p>
    <w:p w:rsidR="00791841" w:rsidRPr="00790BD6" w:rsidRDefault="00791841" w:rsidP="00791841">
      <w:pPr>
        <w:keepNext/>
        <w:outlineLvl w:val="2"/>
        <w:rPr>
          <w:iCs/>
          <w:color w:val="7030A0"/>
        </w:rPr>
      </w:pPr>
      <w:r w:rsidRPr="00790BD6">
        <w:rPr>
          <w:iCs/>
          <w:color w:val="7030A0"/>
        </w:rPr>
        <w:t>Kompetence digitální</w:t>
      </w:r>
    </w:p>
    <w:p w:rsidR="00791841" w:rsidRPr="00790BD6" w:rsidRDefault="00791841" w:rsidP="00790BD6">
      <w:pPr>
        <w:pStyle w:val="Odstavecseseznamem"/>
        <w:numPr>
          <w:ilvl w:val="0"/>
          <w:numId w:val="129"/>
        </w:numPr>
        <w:spacing w:line="240" w:lineRule="auto"/>
        <w:rPr>
          <w:rFonts w:ascii="Times New Roman" w:hAnsi="Times New Roman"/>
          <w:sz w:val="24"/>
          <w:szCs w:val="24"/>
        </w:rPr>
      </w:pPr>
      <w:r w:rsidRPr="00790BD6">
        <w:rPr>
          <w:rFonts w:ascii="Times New Roman" w:hAnsi="Times New Roman"/>
          <w:sz w:val="24"/>
          <w:szCs w:val="24"/>
        </w:rPr>
        <w:t xml:space="preserve">ovládá běžně používaná digitální zařízení, aplikace a služby; využívá je při učení i při zapojení do života školy a do společnosti; samostatně rozhoduje, které </w:t>
      </w:r>
      <w:proofErr w:type="gramStart"/>
      <w:r w:rsidRPr="00790BD6">
        <w:rPr>
          <w:rFonts w:ascii="Times New Roman" w:hAnsi="Times New Roman"/>
          <w:sz w:val="24"/>
          <w:szCs w:val="24"/>
        </w:rPr>
        <w:t>technologie</w:t>
      </w:r>
      <w:proofErr w:type="gramEnd"/>
      <w:r w:rsidRPr="00790BD6">
        <w:rPr>
          <w:rFonts w:ascii="Times New Roman" w:hAnsi="Times New Roman"/>
          <w:sz w:val="24"/>
          <w:szCs w:val="24"/>
        </w:rPr>
        <w:t xml:space="preserve"> pro jakou činnost či řešený problém použít  </w:t>
      </w:r>
    </w:p>
    <w:p w:rsidR="00791841" w:rsidRPr="00790BD6" w:rsidRDefault="00791841" w:rsidP="00790BD6">
      <w:pPr>
        <w:pStyle w:val="Odstavecseseznamem"/>
        <w:numPr>
          <w:ilvl w:val="0"/>
          <w:numId w:val="129"/>
        </w:numPr>
        <w:spacing w:line="240" w:lineRule="auto"/>
        <w:rPr>
          <w:rFonts w:ascii="Times New Roman" w:hAnsi="Times New Roman"/>
          <w:sz w:val="24"/>
          <w:szCs w:val="24"/>
        </w:rPr>
      </w:pPr>
      <w:r w:rsidRPr="00790BD6">
        <w:rPr>
          <w:rFonts w:ascii="Times New Roman" w:hAnsi="Times New Roman"/>
          <w:sz w:val="24"/>
          <w:szCs w:val="24"/>
        </w:rPr>
        <w:t xml:space="preserve">získává, vyhledává, kriticky posuzuje, spravuje a sdílí data, informace a digitální obsah, k tomu volí postupy, způsoby a prostředky, které odpovídají konkrétní situaci a účelu  </w:t>
      </w:r>
    </w:p>
    <w:p w:rsidR="00791841" w:rsidRPr="00790BD6" w:rsidRDefault="00791841" w:rsidP="00790BD6">
      <w:pPr>
        <w:pStyle w:val="Odstavecseseznamem"/>
        <w:numPr>
          <w:ilvl w:val="0"/>
          <w:numId w:val="129"/>
        </w:numPr>
        <w:spacing w:line="240" w:lineRule="auto"/>
        <w:rPr>
          <w:rFonts w:ascii="Times New Roman" w:hAnsi="Times New Roman"/>
          <w:sz w:val="24"/>
          <w:szCs w:val="24"/>
        </w:rPr>
      </w:pPr>
      <w:r w:rsidRPr="00790BD6">
        <w:rPr>
          <w:rFonts w:ascii="Times New Roman" w:hAnsi="Times New Roman"/>
          <w:sz w:val="24"/>
          <w:szCs w:val="24"/>
        </w:rPr>
        <w:t xml:space="preserve">vytváří a upravuje digitální obsah, kombinuje různé formáty, vyjadřuje se za pomoci digitálních prostředků  </w:t>
      </w:r>
    </w:p>
    <w:p w:rsidR="00791841" w:rsidRPr="00790BD6" w:rsidRDefault="00791841" w:rsidP="00790BD6">
      <w:pPr>
        <w:pStyle w:val="Odstavecseseznamem"/>
        <w:numPr>
          <w:ilvl w:val="0"/>
          <w:numId w:val="129"/>
        </w:numPr>
        <w:spacing w:line="240" w:lineRule="auto"/>
        <w:rPr>
          <w:rFonts w:ascii="Times New Roman" w:hAnsi="Times New Roman"/>
          <w:sz w:val="24"/>
          <w:szCs w:val="24"/>
        </w:rPr>
      </w:pPr>
      <w:r w:rsidRPr="00790BD6">
        <w:rPr>
          <w:rFonts w:ascii="Times New Roman" w:hAnsi="Times New Roman"/>
          <w:sz w:val="24"/>
          <w:szCs w:val="24"/>
        </w:rPr>
        <w:t xml:space="preserve">využívá digitální technologie, aby si usnadnil práci, zautomatizoval rutinní činnosti, zefektivnil či zjednodušil své pracovní postupy a zkvalitnil výsledky své práce  </w:t>
      </w:r>
    </w:p>
    <w:p w:rsidR="00791841" w:rsidRPr="00790BD6" w:rsidRDefault="00791841" w:rsidP="00790BD6">
      <w:pPr>
        <w:pStyle w:val="Odstavecseseznamem"/>
        <w:numPr>
          <w:ilvl w:val="0"/>
          <w:numId w:val="129"/>
        </w:numPr>
        <w:spacing w:line="240" w:lineRule="auto"/>
        <w:rPr>
          <w:rFonts w:ascii="Times New Roman" w:hAnsi="Times New Roman"/>
          <w:sz w:val="24"/>
          <w:szCs w:val="24"/>
        </w:rPr>
      </w:pPr>
      <w:r w:rsidRPr="00790BD6">
        <w:rPr>
          <w:rFonts w:ascii="Times New Roman" w:hAnsi="Times New Roman"/>
          <w:sz w:val="24"/>
          <w:szCs w:val="24"/>
        </w:rPr>
        <w:t xml:space="preserve">chápe význam digitálních technologií pro lidskou společnost, seznamuje se s novými technologiemi, kriticky hodnotí jejich přínosy a reflektuje rizika jejich využívání  </w:t>
      </w:r>
    </w:p>
    <w:p w:rsidR="00791841" w:rsidRPr="00790BD6" w:rsidRDefault="00791841" w:rsidP="00790BD6">
      <w:pPr>
        <w:pStyle w:val="Odstavecseseznamem"/>
        <w:numPr>
          <w:ilvl w:val="0"/>
          <w:numId w:val="129"/>
        </w:numPr>
        <w:spacing w:line="240" w:lineRule="auto"/>
        <w:rPr>
          <w:rFonts w:ascii="Times New Roman" w:hAnsi="Times New Roman"/>
        </w:rPr>
      </w:pPr>
      <w:r w:rsidRPr="00790BD6">
        <w:rPr>
          <w:rFonts w:ascii="Times New Roman" w:hAnsi="Times New Roman"/>
          <w:sz w:val="24"/>
          <w:szCs w:val="24"/>
        </w:rPr>
        <w:t>předchází situacím ohrožujícím bezpečnost zařízení i dat, situacím s negativním dopadem na jeho tělesné a duševní zdraví i zdraví ostatních; při spolupráci, komunikaci a sdílení informací v digitálním prostředí jedná eticky</w:t>
      </w:r>
      <w:r w:rsidRPr="00790BD6">
        <w:rPr>
          <w:rFonts w:ascii="Times New Roman" w:hAnsi="Times New Roman"/>
        </w:rPr>
        <w:t xml:space="preserve">  </w:t>
      </w:r>
    </w:p>
    <w:p w:rsidR="0061071C" w:rsidRDefault="0061071C" w:rsidP="00791841">
      <w:pPr>
        <w:rPr>
          <w:b/>
          <w:color w:val="70AD47" w:themeColor="accent6"/>
        </w:rPr>
      </w:pPr>
    </w:p>
    <w:p w:rsidR="00791841" w:rsidRPr="00F85D6E" w:rsidRDefault="00791841" w:rsidP="00791841">
      <w:pPr>
        <w:rPr>
          <w:b/>
          <w:color w:val="7030A0"/>
        </w:rPr>
      </w:pPr>
      <w:r w:rsidRPr="00F85D6E">
        <w:rPr>
          <w:b/>
          <w:color w:val="7030A0"/>
        </w:rPr>
        <w:t>INFORMATIKA – 4.</w:t>
      </w:r>
      <w:r w:rsidR="0061071C" w:rsidRPr="00F85D6E">
        <w:rPr>
          <w:b/>
          <w:color w:val="7030A0"/>
        </w:rPr>
        <w:t xml:space="preserve"> a 5.</w:t>
      </w:r>
      <w:r w:rsidRPr="00F85D6E">
        <w:rPr>
          <w:b/>
          <w:color w:val="7030A0"/>
        </w:rPr>
        <w:t xml:space="preserve"> ROČNÍK</w:t>
      </w:r>
      <w:r w:rsidR="0061071C" w:rsidRPr="00F85D6E">
        <w:rPr>
          <w:b/>
          <w:color w:val="7030A0"/>
        </w:rPr>
        <w:t xml:space="preserve"> (2. období)</w:t>
      </w:r>
    </w:p>
    <w:p w:rsidR="0061071C" w:rsidRPr="00F85D6E" w:rsidRDefault="0061071C" w:rsidP="0061071C">
      <w:pPr>
        <w:rPr>
          <w:b/>
          <w:u w:val="single"/>
        </w:rPr>
      </w:pPr>
      <w:r w:rsidRPr="00F85D6E">
        <w:rPr>
          <w:b/>
          <w:u w:val="single"/>
        </w:rPr>
        <w:t>Vzdělávání v předmětu IN v 2. období směřuje k:</w:t>
      </w:r>
    </w:p>
    <w:p w:rsidR="0061071C" w:rsidRPr="00F85D6E" w:rsidRDefault="0061071C" w:rsidP="00F85D6E">
      <w:pPr>
        <w:numPr>
          <w:ilvl w:val="0"/>
          <w:numId w:val="125"/>
        </w:numPr>
        <w:pBdr>
          <w:top w:val="nil"/>
          <w:left w:val="nil"/>
          <w:bottom w:val="nil"/>
          <w:right w:val="nil"/>
          <w:between w:val="nil"/>
        </w:pBdr>
      </w:pPr>
      <w:r w:rsidRPr="00F85D6E">
        <w:t xml:space="preserve">systémovému přístupu při analýze situací a jevů světa kolem něj  </w:t>
      </w:r>
    </w:p>
    <w:p w:rsidR="0061071C" w:rsidRPr="00F85D6E" w:rsidRDefault="0061071C" w:rsidP="00F85D6E">
      <w:pPr>
        <w:numPr>
          <w:ilvl w:val="0"/>
          <w:numId w:val="125"/>
        </w:numPr>
        <w:pBdr>
          <w:top w:val="nil"/>
          <w:left w:val="nil"/>
          <w:bottom w:val="nil"/>
          <w:right w:val="nil"/>
          <w:between w:val="nil"/>
        </w:pBdr>
      </w:pPr>
      <w:r w:rsidRPr="00F85D6E">
        <w:t xml:space="preserve">nacházení různých řešení a výběru toho nejvhodnějšího pro danou situaci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ke zkušenosti, že týmová práce umocněná technologiemi může vést k lepším výsledkům než samostatná práce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porozumění různým přístupům ke kódování informací i různým způsobům jejich organizace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rozhodování na základě relevantních dat a jejich korektní interpretace, jeho obhajování pomocí věcných argumentů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komunikaci pomocí formálních jazyků, kterým porozumí i stroje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standardizování pracovních postupů v situacích, kdy to usnadní práci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posuzování technických řešení z pohledu druhých lidí a jejich vyhodnocování v osobních, etických, bezpečnostních, právních, sociálních, ekonomických, environmentálních a kulturních souvislostech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 xml:space="preserve">nezdolnosti při řešení těžkých problémů, zvládání nejednoznačnosti a nejistoty a vypořádání se s problémy s otevřeným koncem  </w:t>
      </w:r>
    </w:p>
    <w:p w:rsidR="0061071C" w:rsidRPr="00F85D6E" w:rsidRDefault="0061071C" w:rsidP="00F85D6E">
      <w:pPr>
        <w:pStyle w:val="Odstavecseseznamem"/>
        <w:numPr>
          <w:ilvl w:val="0"/>
          <w:numId w:val="126"/>
        </w:numPr>
        <w:spacing w:line="240" w:lineRule="auto"/>
        <w:rPr>
          <w:rFonts w:ascii="Times New Roman" w:eastAsia="Times New Roman" w:hAnsi="Times New Roman"/>
          <w:sz w:val="24"/>
          <w:szCs w:val="24"/>
          <w:lang w:eastAsia="cs-CZ"/>
        </w:rPr>
      </w:pPr>
      <w:r w:rsidRPr="00F85D6E">
        <w:rPr>
          <w:rFonts w:ascii="Times New Roman" w:eastAsia="Times New Roman" w:hAnsi="Times New Roman"/>
          <w:sz w:val="24"/>
          <w:szCs w:val="24"/>
          <w:lang w:eastAsia="cs-CZ"/>
        </w:rPr>
        <w:t>otevřenosti novým cestám, nástrojům, snaze postupně se zlepšovat</w:t>
      </w:r>
    </w:p>
    <w:p w:rsidR="0061071C" w:rsidRDefault="0061071C" w:rsidP="00791841">
      <w:pPr>
        <w:rPr>
          <w:b/>
          <w:color w:val="70AD47" w:themeColor="accent6"/>
          <w:u w:val="single"/>
        </w:rPr>
      </w:pPr>
    </w:p>
    <w:p w:rsidR="0061071C" w:rsidRPr="00F85D6E" w:rsidRDefault="00791841" w:rsidP="0061071C">
      <w:pPr>
        <w:rPr>
          <w:b/>
          <w:u w:val="single"/>
        </w:rPr>
      </w:pPr>
      <w:r w:rsidRPr="00F85D6E">
        <w:rPr>
          <w:b/>
          <w:u w:val="single"/>
        </w:rPr>
        <w:t>Časová dotace v</w:t>
      </w:r>
      <w:r w:rsidR="0061071C" w:rsidRPr="00F85D6E">
        <w:rPr>
          <w:b/>
          <w:u w:val="single"/>
        </w:rPr>
        <w:t xml:space="preserve"> 2. </w:t>
      </w:r>
      <w:proofErr w:type="gramStart"/>
      <w:r w:rsidR="0061071C" w:rsidRPr="00F85D6E">
        <w:rPr>
          <w:b/>
          <w:u w:val="single"/>
        </w:rPr>
        <w:t>období</w:t>
      </w:r>
      <w:r w:rsidRPr="00F85D6E">
        <w:rPr>
          <w:b/>
          <w:u w:val="single"/>
        </w:rPr>
        <w:t xml:space="preserve">  -</w:t>
      </w:r>
      <w:proofErr w:type="gramEnd"/>
      <w:r w:rsidRPr="00F85D6E">
        <w:rPr>
          <w:b/>
          <w:u w:val="single"/>
        </w:rPr>
        <w:t xml:space="preserve">  1 hodin</w:t>
      </w:r>
      <w:r w:rsidR="009E7A00" w:rsidRPr="00F85D6E">
        <w:rPr>
          <w:b/>
          <w:u w:val="single"/>
        </w:rPr>
        <w:t>a</w:t>
      </w:r>
      <w:r w:rsidRPr="00F85D6E">
        <w:rPr>
          <w:b/>
          <w:u w:val="single"/>
        </w:rPr>
        <w:t xml:space="preserve"> týdně</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5529"/>
        <w:gridCol w:w="2126"/>
      </w:tblGrid>
      <w:tr w:rsidR="0061071C" w:rsidTr="0061071C">
        <w:tc>
          <w:tcPr>
            <w:tcW w:w="2830" w:type="dxa"/>
            <w:tcBorders>
              <w:top w:val="single" w:sz="4" w:space="0" w:color="000000"/>
              <w:left w:val="single" w:sz="4" w:space="0" w:color="000000"/>
              <w:bottom w:val="single" w:sz="4" w:space="0" w:color="000000"/>
              <w:right w:val="single" w:sz="4" w:space="0" w:color="000000"/>
            </w:tcBorders>
          </w:tcPr>
          <w:p w:rsidR="0061071C" w:rsidRDefault="0061071C" w:rsidP="006D07E7">
            <w:pPr>
              <w:rPr>
                <w:b/>
                <w:color w:val="800080"/>
              </w:rPr>
            </w:pPr>
            <w:r>
              <w:rPr>
                <w:b/>
                <w:color w:val="800080"/>
              </w:rPr>
              <w:t>UČIVO</w:t>
            </w:r>
          </w:p>
          <w:p w:rsidR="0061071C" w:rsidRDefault="0061071C" w:rsidP="006D07E7">
            <w:pPr>
              <w:rPr>
                <w:color w:val="800080"/>
              </w:rPr>
            </w:pPr>
          </w:p>
        </w:tc>
        <w:tc>
          <w:tcPr>
            <w:tcW w:w="5529" w:type="dxa"/>
            <w:tcBorders>
              <w:top w:val="single" w:sz="4" w:space="0" w:color="000000"/>
              <w:left w:val="single" w:sz="4" w:space="0" w:color="000000"/>
              <w:bottom w:val="single" w:sz="4" w:space="0" w:color="000000"/>
              <w:right w:val="single" w:sz="4" w:space="0" w:color="000000"/>
            </w:tcBorders>
          </w:tcPr>
          <w:p w:rsidR="0061071C" w:rsidRDefault="0061071C" w:rsidP="006D07E7">
            <w:pPr>
              <w:rPr>
                <w:b/>
                <w:color w:val="800080"/>
              </w:rPr>
            </w:pPr>
            <w:r>
              <w:rPr>
                <w:b/>
                <w:color w:val="800080"/>
              </w:rPr>
              <w:t>VÝSTUP</w:t>
            </w:r>
          </w:p>
        </w:tc>
        <w:tc>
          <w:tcPr>
            <w:tcW w:w="2126" w:type="dxa"/>
            <w:tcBorders>
              <w:top w:val="single" w:sz="4" w:space="0" w:color="000000"/>
              <w:left w:val="single" w:sz="4" w:space="0" w:color="000000"/>
              <w:bottom w:val="single" w:sz="4" w:space="0" w:color="000000"/>
              <w:right w:val="single" w:sz="4" w:space="0" w:color="000000"/>
            </w:tcBorders>
          </w:tcPr>
          <w:p w:rsidR="0061071C" w:rsidRDefault="0061071C" w:rsidP="006D07E7">
            <w:pPr>
              <w:rPr>
                <w:b/>
                <w:color w:val="800080"/>
              </w:rPr>
            </w:pPr>
            <w:r>
              <w:rPr>
                <w:b/>
                <w:color w:val="800080"/>
              </w:rPr>
              <w:t>PRŮŘEZOVÁ TÉMATA</w:t>
            </w:r>
          </w:p>
        </w:tc>
      </w:tr>
      <w:tr w:rsidR="0061071C" w:rsidTr="0061071C">
        <w:trPr>
          <w:trHeight w:val="240"/>
        </w:trPr>
        <w:tc>
          <w:tcPr>
            <w:tcW w:w="2830" w:type="dxa"/>
            <w:tcBorders>
              <w:top w:val="single" w:sz="4" w:space="0" w:color="000000"/>
              <w:left w:val="single" w:sz="4" w:space="0" w:color="000000"/>
              <w:bottom w:val="nil"/>
              <w:right w:val="single" w:sz="4" w:space="0" w:color="000000"/>
            </w:tcBorders>
          </w:tcPr>
          <w:p w:rsidR="0061071C" w:rsidRDefault="0061071C" w:rsidP="006D07E7">
            <w:pPr>
              <w:pBdr>
                <w:top w:val="nil"/>
                <w:left w:val="nil"/>
                <w:bottom w:val="nil"/>
                <w:right w:val="nil"/>
                <w:between w:val="nil"/>
              </w:pBdr>
              <w:rPr>
                <w:color w:val="000000"/>
                <w:u w:val="single"/>
              </w:rPr>
            </w:pPr>
            <w:r>
              <w:rPr>
                <w:b/>
                <w:color w:val="993366"/>
                <w:u w:val="single"/>
              </w:rPr>
              <w:t xml:space="preserve">Data, informace a modelování </w:t>
            </w:r>
          </w:p>
        </w:tc>
        <w:tc>
          <w:tcPr>
            <w:tcW w:w="5529" w:type="dxa"/>
            <w:tcBorders>
              <w:top w:val="single" w:sz="4" w:space="0" w:color="000000"/>
              <w:left w:val="single" w:sz="4" w:space="0" w:color="000000"/>
              <w:bottom w:val="nil"/>
              <w:right w:val="single" w:sz="4" w:space="0" w:color="000000"/>
            </w:tcBorders>
          </w:tcPr>
          <w:p w:rsidR="0061071C" w:rsidRDefault="0061071C" w:rsidP="006D07E7">
            <w:pPr>
              <w:rPr>
                <w:color w:val="000000"/>
              </w:rPr>
            </w:pPr>
            <w:r>
              <w:rPr>
                <w:color w:val="000000"/>
              </w:rPr>
              <w:t>ŽÁK</w:t>
            </w:r>
          </w:p>
          <w:p w:rsidR="0061071C" w:rsidRDefault="0061071C" w:rsidP="006D07E7">
            <w:pPr>
              <w:rPr>
                <w:color w:val="000000"/>
              </w:rPr>
            </w:pPr>
          </w:p>
        </w:tc>
        <w:tc>
          <w:tcPr>
            <w:tcW w:w="2126" w:type="dxa"/>
            <w:vMerge w:val="restart"/>
            <w:tcBorders>
              <w:top w:val="single" w:sz="4" w:space="0" w:color="000000"/>
              <w:left w:val="single" w:sz="4" w:space="0" w:color="000000"/>
              <w:bottom w:val="nil"/>
              <w:right w:val="single" w:sz="4" w:space="0" w:color="000000"/>
            </w:tcBorders>
          </w:tcPr>
          <w:p w:rsidR="0061071C" w:rsidRDefault="0061071C" w:rsidP="006D07E7">
            <w:pPr>
              <w:keepNext/>
              <w:pBdr>
                <w:top w:val="nil"/>
                <w:left w:val="nil"/>
                <w:bottom w:val="nil"/>
                <w:right w:val="nil"/>
                <w:between w:val="nil"/>
              </w:pBdr>
              <w:spacing w:before="240" w:after="60"/>
              <w:rPr>
                <w:rFonts w:ascii="Cambria" w:eastAsia="Cambria" w:hAnsi="Cambria" w:cs="Cambria"/>
                <w:b/>
                <w:color w:val="000000"/>
              </w:rPr>
            </w:pPr>
            <w:bookmarkStart w:id="0" w:name="_heading=h.p0kq8hmbree" w:colFirst="0" w:colLast="0"/>
            <w:bookmarkEnd w:id="0"/>
            <w:r w:rsidRPr="009E7A00">
              <w:rPr>
                <w:rFonts w:eastAsia="Cambria"/>
                <w:b/>
                <w:color w:val="000000"/>
              </w:rPr>
              <w:t xml:space="preserve">Média </w:t>
            </w:r>
            <w:r>
              <w:rPr>
                <w:rFonts w:ascii="Cambria" w:eastAsia="Cambria" w:hAnsi="Cambria" w:cs="Cambria"/>
                <w:b/>
                <w:color w:val="000000"/>
              </w:rPr>
              <w:t xml:space="preserve">–  </w:t>
            </w:r>
          </w:p>
          <w:p w:rsidR="0061071C" w:rsidRDefault="0061071C" w:rsidP="006D07E7">
            <w:r>
              <w:t>kritický přístup k informacím, ověřování zdrojů</w:t>
            </w:r>
          </w:p>
          <w:p w:rsidR="0061071C" w:rsidRDefault="0061071C" w:rsidP="006D07E7">
            <w:pPr>
              <w:rPr>
                <w:b/>
                <w:sz w:val="32"/>
                <w:szCs w:val="32"/>
              </w:rPr>
            </w:pPr>
            <w:r>
              <w:rPr>
                <w:b/>
              </w:rPr>
              <w:t xml:space="preserve">Evropa v globálu – </w:t>
            </w:r>
            <w:r>
              <w:t>vyhledávání informací o světě</w:t>
            </w:r>
          </w:p>
          <w:p w:rsidR="0061071C" w:rsidRDefault="0061071C" w:rsidP="006D07E7">
            <w:r>
              <w:rPr>
                <w:b/>
              </w:rPr>
              <w:lastRenderedPageBreak/>
              <w:t>Žijeme spolu</w:t>
            </w:r>
            <w:r>
              <w:t xml:space="preserve"> – komunikace s lidmi z různých kultur</w:t>
            </w:r>
          </w:p>
          <w:p w:rsidR="0061071C" w:rsidRDefault="0061071C" w:rsidP="006D07E7">
            <w:r>
              <w:rPr>
                <w:b/>
              </w:rPr>
              <w:t>Osobnost</w:t>
            </w:r>
            <w:r>
              <w:t xml:space="preserve"> – </w:t>
            </w:r>
          </w:p>
          <w:p w:rsidR="0061071C" w:rsidRDefault="0061071C" w:rsidP="006D07E7">
            <w:r>
              <w:t>pravidla komunikace</w:t>
            </w:r>
          </w:p>
          <w:p w:rsidR="0061071C" w:rsidRDefault="0061071C" w:rsidP="006D07E7">
            <w:r>
              <w:rPr>
                <w:b/>
              </w:rPr>
              <w:t>Demokracie</w:t>
            </w:r>
            <w:r>
              <w:t xml:space="preserve"> – </w:t>
            </w:r>
          </w:p>
          <w:p w:rsidR="0061071C" w:rsidRDefault="0061071C" w:rsidP="006D07E7">
            <w:r>
              <w:t>svoboda slova (i jeho nebezpečí), pluralita názoru</w:t>
            </w:r>
          </w:p>
        </w:tc>
      </w:tr>
      <w:tr w:rsidR="0061071C" w:rsidTr="0061071C">
        <w:trPr>
          <w:trHeight w:val="240"/>
        </w:trPr>
        <w:tc>
          <w:tcPr>
            <w:tcW w:w="2830" w:type="dxa"/>
            <w:tcBorders>
              <w:top w:val="nil"/>
              <w:left w:val="single" w:sz="4" w:space="0" w:color="000000"/>
              <w:bottom w:val="nil"/>
              <w:right w:val="single" w:sz="4" w:space="0" w:color="000000"/>
            </w:tcBorders>
          </w:tcPr>
          <w:p w:rsidR="0061071C" w:rsidRPr="00F85D6E" w:rsidRDefault="0061071C" w:rsidP="006D07E7">
            <w:pPr>
              <w:pBdr>
                <w:top w:val="nil"/>
                <w:left w:val="nil"/>
                <w:bottom w:val="nil"/>
                <w:right w:val="nil"/>
                <w:between w:val="nil"/>
              </w:pBdr>
              <w:rPr>
                <w:color w:val="5F497A"/>
              </w:rPr>
            </w:pPr>
            <w:r w:rsidRPr="00F85D6E">
              <w:rPr>
                <w:color w:val="5F497A"/>
              </w:rPr>
              <w:t>Data, informace</w:t>
            </w:r>
          </w:p>
          <w:p w:rsidR="0061071C" w:rsidRPr="00F85D6E" w:rsidRDefault="0061071C" w:rsidP="006D07E7">
            <w:pPr>
              <w:pBdr>
                <w:top w:val="nil"/>
                <w:left w:val="nil"/>
                <w:bottom w:val="nil"/>
                <w:right w:val="nil"/>
                <w:between w:val="nil"/>
              </w:pBdr>
              <w:rPr>
                <w:color w:val="5F497A"/>
              </w:rPr>
            </w:pPr>
          </w:p>
          <w:p w:rsidR="0061071C" w:rsidRPr="00F85D6E" w:rsidRDefault="0061071C" w:rsidP="006D07E7">
            <w:pPr>
              <w:pBdr>
                <w:top w:val="nil"/>
                <w:left w:val="nil"/>
                <w:bottom w:val="nil"/>
                <w:right w:val="nil"/>
                <w:between w:val="nil"/>
              </w:pBdr>
              <w:ind w:left="720"/>
              <w:rPr>
                <w:color w:val="5F497A"/>
              </w:rPr>
            </w:pPr>
          </w:p>
        </w:tc>
        <w:tc>
          <w:tcPr>
            <w:tcW w:w="5529" w:type="dxa"/>
            <w:tcBorders>
              <w:top w:val="nil"/>
              <w:left w:val="single" w:sz="4" w:space="0" w:color="000000"/>
              <w:bottom w:val="nil"/>
              <w:right w:val="single" w:sz="4" w:space="0" w:color="000000"/>
            </w:tcBorders>
          </w:tcPr>
          <w:p w:rsidR="0061071C" w:rsidRDefault="0061071C" w:rsidP="0061071C">
            <w:pPr>
              <w:numPr>
                <w:ilvl w:val="0"/>
                <w:numId w:val="123"/>
              </w:numPr>
              <w:pBdr>
                <w:top w:val="nil"/>
                <w:left w:val="nil"/>
                <w:bottom w:val="nil"/>
                <w:right w:val="nil"/>
                <w:between w:val="nil"/>
              </w:pBdr>
              <w:rPr>
                <w:color w:val="000000"/>
              </w:rPr>
            </w:pPr>
            <w:r>
              <w:rPr>
                <w:color w:val="000000"/>
              </w:rPr>
              <w:t>uvede příklady dat, která ho obklopují a která mu mohou pomoci lépe se rozhodnout</w:t>
            </w:r>
          </w:p>
          <w:p w:rsidR="0061071C" w:rsidRDefault="0061071C" w:rsidP="0061071C">
            <w:pPr>
              <w:numPr>
                <w:ilvl w:val="0"/>
                <w:numId w:val="123"/>
              </w:numPr>
              <w:pBdr>
                <w:top w:val="nil"/>
                <w:left w:val="nil"/>
                <w:bottom w:val="nil"/>
                <w:right w:val="nil"/>
                <w:between w:val="nil"/>
              </w:pBdr>
              <w:rPr>
                <w:color w:val="000000"/>
              </w:rPr>
            </w:pPr>
            <w:r>
              <w:rPr>
                <w:color w:val="000000"/>
              </w:rPr>
              <w:t xml:space="preserve">vyslovuje odpovědi na základě dat </w:t>
            </w:r>
          </w:p>
          <w:p w:rsidR="0061071C" w:rsidRDefault="0061071C" w:rsidP="0061071C">
            <w:pPr>
              <w:numPr>
                <w:ilvl w:val="0"/>
                <w:numId w:val="123"/>
              </w:numPr>
              <w:pBdr>
                <w:top w:val="nil"/>
                <w:left w:val="nil"/>
                <w:bottom w:val="nil"/>
                <w:right w:val="nil"/>
                <w:between w:val="nil"/>
              </w:pBdr>
              <w:rPr>
                <w:color w:val="000000"/>
              </w:rPr>
            </w:pPr>
            <w:r>
              <w:rPr>
                <w:color w:val="000000"/>
              </w:rPr>
              <w:t>sbírá da</w:t>
            </w:r>
            <w:r>
              <w:t>ta</w:t>
            </w:r>
            <w:r>
              <w:rPr>
                <w:color w:val="000000"/>
              </w:rPr>
              <w:t xml:space="preserve"> (pozorování, jednoduchý dotazník, průzkum) </w:t>
            </w:r>
          </w:p>
          <w:p w:rsidR="0061071C" w:rsidRDefault="0061071C" w:rsidP="0061071C">
            <w:pPr>
              <w:numPr>
                <w:ilvl w:val="0"/>
                <w:numId w:val="123"/>
              </w:numPr>
              <w:pBdr>
                <w:top w:val="nil"/>
                <w:left w:val="nil"/>
                <w:bottom w:val="nil"/>
                <w:right w:val="nil"/>
                <w:between w:val="nil"/>
              </w:pBdr>
              <w:rPr>
                <w:color w:val="000000"/>
              </w:rPr>
            </w:pPr>
            <w:r>
              <w:rPr>
                <w:color w:val="000000"/>
              </w:rPr>
              <w:t>provádí záznam dat s využitím textu, čísla, barvy, tvaru, obrazu a zvuku</w:t>
            </w:r>
          </w:p>
          <w:p w:rsidR="0061071C" w:rsidRDefault="0061071C" w:rsidP="0061071C">
            <w:pPr>
              <w:numPr>
                <w:ilvl w:val="0"/>
                <w:numId w:val="123"/>
              </w:numPr>
              <w:pBdr>
                <w:top w:val="nil"/>
                <w:left w:val="nil"/>
                <w:bottom w:val="nil"/>
                <w:right w:val="nil"/>
                <w:between w:val="nil"/>
              </w:pBdr>
            </w:pPr>
            <w:r>
              <w:rPr>
                <w:color w:val="000000"/>
              </w:rPr>
              <w:t>hodnotí získaná data, vyvozuje závěry</w:t>
            </w:r>
          </w:p>
          <w:p w:rsidR="0061071C" w:rsidRDefault="0061071C" w:rsidP="006D07E7">
            <w:pPr>
              <w:rPr>
                <w:color w:val="000000"/>
              </w:rPr>
            </w:pPr>
          </w:p>
        </w:tc>
        <w:tc>
          <w:tcPr>
            <w:tcW w:w="2126" w:type="dxa"/>
            <w:vMerge/>
            <w:tcBorders>
              <w:top w:val="single" w:sz="4" w:space="0" w:color="000000"/>
              <w:left w:val="single" w:sz="4" w:space="0" w:color="000000"/>
              <w:bottom w:val="nil"/>
              <w:right w:val="single" w:sz="4" w:space="0" w:color="000000"/>
            </w:tcBorders>
          </w:tcPr>
          <w:p w:rsidR="0061071C" w:rsidRDefault="0061071C" w:rsidP="006D07E7">
            <w:pPr>
              <w:widowControl w:val="0"/>
              <w:pBdr>
                <w:top w:val="nil"/>
                <w:left w:val="nil"/>
                <w:bottom w:val="nil"/>
                <w:right w:val="nil"/>
                <w:between w:val="nil"/>
              </w:pBdr>
              <w:spacing w:line="276" w:lineRule="auto"/>
              <w:rPr>
                <w:color w:val="000000"/>
              </w:rPr>
            </w:pPr>
          </w:p>
        </w:tc>
      </w:tr>
      <w:tr w:rsidR="0061071C" w:rsidTr="0061071C">
        <w:trPr>
          <w:trHeight w:val="240"/>
        </w:trPr>
        <w:tc>
          <w:tcPr>
            <w:tcW w:w="2830" w:type="dxa"/>
            <w:tcBorders>
              <w:top w:val="nil"/>
              <w:left w:val="single" w:sz="4" w:space="0" w:color="000000"/>
              <w:bottom w:val="nil"/>
              <w:right w:val="single" w:sz="4" w:space="0" w:color="000000"/>
            </w:tcBorders>
          </w:tcPr>
          <w:p w:rsidR="0061071C" w:rsidRPr="00F85D6E" w:rsidRDefault="0061071C" w:rsidP="006D07E7">
            <w:pPr>
              <w:pBdr>
                <w:top w:val="nil"/>
                <w:left w:val="nil"/>
                <w:bottom w:val="nil"/>
                <w:right w:val="nil"/>
                <w:between w:val="nil"/>
              </w:pBdr>
              <w:rPr>
                <w:color w:val="5F497A"/>
              </w:rPr>
            </w:pPr>
            <w:r w:rsidRPr="00F85D6E">
              <w:rPr>
                <w:color w:val="5F497A"/>
              </w:rPr>
              <w:t>Kódování a přenos dat</w:t>
            </w:r>
          </w:p>
          <w:p w:rsidR="0061071C" w:rsidRPr="00F85D6E" w:rsidRDefault="0061071C" w:rsidP="006D07E7">
            <w:pPr>
              <w:pBdr>
                <w:top w:val="nil"/>
                <w:left w:val="nil"/>
                <w:bottom w:val="nil"/>
                <w:right w:val="nil"/>
                <w:between w:val="nil"/>
              </w:pBdr>
              <w:rPr>
                <w:color w:val="5F497A"/>
              </w:rPr>
            </w:pPr>
          </w:p>
          <w:p w:rsidR="0061071C" w:rsidRPr="00F85D6E" w:rsidRDefault="0061071C" w:rsidP="006D07E7">
            <w:pPr>
              <w:pBdr>
                <w:top w:val="nil"/>
                <w:left w:val="nil"/>
                <w:bottom w:val="nil"/>
                <w:right w:val="nil"/>
                <w:between w:val="nil"/>
              </w:pBdr>
              <w:rPr>
                <w:color w:val="5F497A"/>
              </w:rPr>
            </w:pPr>
          </w:p>
        </w:tc>
        <w:tc>
          <w:tcPr>
            <w:tcW w:w="5529" w:type="dxa"/>
            <w:tcBorders>
              <w:top w:val="nil"/>
              <w:left w:val="single" w:sz="4" w:space="0" w:color="000000"/>
              <w:bottom w:val="nil"/>
              <w:right w:val="single" w:sz="4" w:space="0" w:color="000000"/>
            </w:tcBorders>
          </w:tcPr>
          <w:p w:rsidR="0061071C" w:rsidRDefault="0061071C" w:rsidP="0061071C">
            <w:pPr>
              <w:numPr>
                <w:ilvl w:val="0"/>
                <w:numId w:val="123"/>
              </w:numPr>
              <w:pBdr>
                <w:top w:val="nil"/>
                <w:left w:val="nil"/>
                <w:bottom w:val="nil"/>
                <w:right w:val="nil"/>
                <w:between w:val="nil"/>
              </w:pBdr>
              <w:rPr>
                <w:color w:val="000000"/>
              </w:rPr>
            </w:pPr>
            <w:r>
              <w:rPr>
                <w:color w:val="000000"/>
              </w:rPr>
              <w:t xml:space="preserve">popíše konkrétní situaci, určí, co k ní již ví, a znázorní ji </w:t>
            </w:r>
          </w:p>
          <w:p w:rsidR="0061071C" w:rsidRDefault="0061071C" w:rsidP="0061071C">
            <w:pPr>
              <w:numPr>
                <w:ilvl w:val="0"/>
                <w:numId w:val="123"/>
              </w:numPr>
              <w:pBdr>
                <w:top w:val="nil"/>
                <w:left w:val="nil"/>
                <w:bottom w:val="nil"/>
                <w:right w:val="nil"/>
                <w:between w:val="nil"/>
              </w:pBdr>
            </w:pPr>
            <w:r>
              <w:rPr>
                <w:color w:val="000000"/>
              </w:rPr>
              <w:t>využije značek, piktogramů, symbolů a kódů pro záznam,</w:t>
            </w:r>
          </w:p>
          <w:p w:rsidR="0061071C" w:rsidRDefault="0061071C" w:rsidP="006D07E7">
            <w:pPr>
              <w:pBdr>
                <w:top w:val="nil"/>
                <w:left w:val="nil"/>
                <w:bottom w:val="nil"/>
                <w:right w:val="nil"/>
                <w:between w:val="nil"/>
              </w:pBdr>
              <w:ind w:left="720"/>
              <w:rPr>
                <w:color w:val="000000"/>
              </w:rPr>
            </w:pPr>
            <w:r>
              <w:rPr>
                <w:color w:val="000000"/>
              </w:rPr>
              <w:t>sdílení, přenos a ochranu informace</w:t>
            </w:r>
          </w:p>
          <w:p w:rsidR="0061071C" w:rsidRDefault="0061071C" w:rsidP="006D07E7">
            <w:pPr>
              <w:pBdr>
                <w:top w:val="nil"/>
                <w:left w:val="nil"/>
                <w:bottom w:val="nil"/>
                <w:right w:val="nil"/>
                <w:between w:val="nil"/>
              </w:pBdr>
              <w:ind w:left="720"/>
              <w:rPr>
                <w:color w:val="000000"/>
              </w:rPr>
            </w:pPr>
          </w:p>
        </w:tc>
        <w:tc>
          <w:tcPr>
            <w:tcW w:w="2126" w:type="dxa"/>
            <w:vMerge/>
            <w:tcBorders>
              <w:top w:val="single" w:sz="4" w:space="0" w:color="000000"/>
              <w:left w:val="single" w:sz="4" w:space="0" w:color="000000"/>
              <w:bottom w:val="nil"/>
              <w:right w:val="single" w:sz="4" w:space="0" w:color="000000"/>
            </w:tcBorders>
          </w:tcPr>
          <w:p w:rsidR="0061071C" w:rsidRDefault="0061071C" w:rsidP="006D07E7">
            <w:pPr>
              <w:widowControl w:val="0"/>
              <w:pBdr>
                <w:top w:val="nil"/>
                <w:left w:val="nil"/>
                <w:bottom w:val="nil"/>
                <w:right w:val="nil"/>
                <w:between w:val="nil"/>
              </w:pBdr>
              <w:spacing w:line="276" w:lineRule="auto"/>
              <w:rPr>
                <w:color w:val="000000"/>
              </w:rPr>
            </w:pPr>
          </w:p>
        </w:tc>
      </w:tr>
      <w:tr w:rsidR="0061071C" w:rsidTr="0061071C">
        <w:trPr>
          <w:trHeight w:val="240"/>
        </w:trPr>
        <w:tc>
          <w:tcPr>
            <w:tcW w:w="2830" w:type="dxa"/>
            <w:tcBorders>
              <w:top w:val="nil"/>
              <w:left w:val="single" w:sz="4" w:space="0" w:color="000000"/>
              <w:bottom w:val="nil"/>
              <w:right w:val="single" w:sz="4" w:space="0" w:color="000000"/>
            </w:tcBorders>
          </w:tcPr>
          <w:p w:rsidR="0061071C" w:rsidRPr="00F85D6E" w:rsidRDefault="0061071C" w:rsidP="006D07E7">
            <w:pPr>
              <w:rPr>
                <w:color w:val="5F497A"/>
              </w:rPr>
            </w:pPr>
            <w:r w:rsidRPr="00F85D6E">
              <w:rPr>
                <w:color w:val="5F497A"/>
              </w:rPr>
              <w:t>Modelování</w:t>
            </w:r>
          </w:p>
          <w:p w:rsidR="0061071C" w:rsidRPr="00F85D6E" w:rsidRDefault="0061071C" w:rsidP="006D07E7">
            <w:pPr>
              <w:ind w:left="720"/>
              <w:rPr>
                <w:color w:val="5F497A"/>
              </w:rPr>
            </w:pP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rPr>
                <w:color w:val="000000"/>
              </w:rPr>
            </w:pPr>
            <w:r>
              <w:rPr>
                <w:color w:val="000000"/>
              </w:rPr>
              <w:t>vyčte informace z daného modelu</w:t>
            </w:r>
          </w:p>
          <w:p w:rsidR="0061071C" w:rsidRDefault="0061071C" w:rsidP="0061071C">
            <w:pPr>
              <w:numPr>
                <w:ilvl w:val="0"/>
                <w:numId w:val="124"/>
              </w:numPr>
              <w:pBdr>
                <w:top w:val="nil"/>
                <w:left w:val="nil"/>
                <w:bottom w:val="nil"/>
                <w:right w:val="nil"/>
                <w:between w:val="nil"/>
              </w:pBdr>
              <w:rPr>
                <w:color w:val="000000"/>
              </w:rPr>
            </w:pPr>
            <w:r>
              <w:rPr>
                <w:color w:val="000000"/>
              </w:rPr>
              <w:t>použije model jako zjednodušené znázornění skutečnosti</w:t>
            </w:r>
          </w:p>
          <w:p w:rsidR="0061071C" w:rsidRDefault="0061071C" w:rsidP="0061071C">
            <w:pPr>
              <w:numPr>
                <w:ilvl w:val="0"/>
                <w:numId w:val="124"/>
              </w:numPr>
              <w:pBdr>
                <w:top w:val="nil"/>
                <w:left w:val="nil"/>
                <w:bottom w:val="nil"/>
                <w:right w:val="nil"/>
                <w:between w:val="nil"/>
              </w:pBdr>
              <w:rPr>
                <w:color w:val="000000"/>
              </w:rPr>
            </w:pPr>
            <w:r>
              <w:rPr>
                <w:color w:val="000000"/>
              </w:rPr>
              <w:t>využívá obrazových modelů (myšlenkové a pojmové mapy, schémata, tabulky, diagramy) ke zkoumání, porovnávání a vysvětlování jevů kolem sebe</w:t>
            </w:r>
          </w:p>
        </w:tc>
        <w:tc>
          <w:tcPr>
            <w:tcW w:w="2126" w:type="dxa"/>
            <w:vMerge/>
            <w:tcBorders>
              <w:top w:val="single" w:sz="4" w:space="0" w:color="000000"/>
              <w:left w:val="single" w:sz="4" w:space="0" w:color="000000"/>
              <w:bottom w:val="nil"/>
              <w:right w:val="single" w:sz="4" w:space="0" w:color="000000"/>
            </w:tcBorders>
          </w:tcPr>
          <w:p w:rsidR="0061071C" w:rsidRDefault="0061071C" w:rsidP="006D07E7">
            <w:pPr>
              <w:widowControl w:val="0"/>
              <w:pBdr>
                <w:top w:val="nil"/>
                <w:left w:val="nil"/>
                <w:bottom w:val="nil"/>
                <w:right w:val="nil"/>
                <w:between w:val="nil"/>
              </w:pBdr>
              <w:spacing w:line="276" w:lineRule="auto"/>
              <w:rPr>
                <w:color w:val="000000"/>
              </w:rPr>
            </w:pPr>
          </w:p>
        </w:tc>
      </w:tr>
      <w:tr w:rsidR="0061071C" w:rsidTr="0061071C">
        <w:trPr>
          <w:trHeight w:val="2466"/>
        </w:trPr>
        <w:tc>
          <w:tcPr>
            <w:tcW w:w="2830" w:type="dxa"/>
            <w:tcBorders>
              <w:top w:val="nil"/>
              <w:left w:val="single" w:sz="4" w:space="0" w:color="000000"/>
              <w:bottom w:val="single" w:sz="4" w:space="0" w:color="000000"/>
              <w:right w:val="single" w:sz="4" w:space="0" w:color="000000"/>
            </w:tcBorders>
          </w:tcPr>
          <w:p w:rsidR="0061071C" w:rsidRPr="00ED4122" w:rsidRDefault="0061071C" w:rsidP="006D07E7">
            <w:pPr>
              <w:pBdr>
                <w:top w:val="nil"/>
                <w:left w:val="nil"/>
                <w:bottom w:val="nil"/>
                <w:right w:val="nil"/>
                <w:between w:val="nil"/>
              </w:pBdr>
              <w:rPr>
                <w:color w:val="FF0000"/>
              </w:rPr>
            </w:pPr>
          </w:p>
          <w:p w:rsidR="0061071C" w:rsidRPr="00ED4122" w:rsidRDefault="0061071C" w:rsidP="006D07E7">
            <w:pPr>
              <w:pBdr>
                <w:top w:val="nil"/>
                <w:left w:val="nil"/>
                <w:bottom w:val="nil"/>
                <w:right w:val="nil"/>
                <w:between w:val="nil"/>
              </w:pBdr>
              <w:rPr>
                <w:color w:val="FF0000"/>
              </w:rPr>
            </w:pPr>
            <w:r w:rsidRPr="00ED4122">
              <w:rPr>
                <w:color w:val="FF0000"/>
              </w:rPr>
              <w:t>Minimální doporučená úroveň pro úpravy očekávaných výstupů v rámci podpůrných opatření</w:t>
            </w:r>
          </w:p>
        </w:tc>
        <w:tc>
          <w:tcPr>
            <w:tcW w:w="5529" w:type="dxa"/>
            <w:tcBorders>
              <w:top w:val="nil"/>
              <w:left w:val="single" w:sz="4" w:space="0" w:color="000000"/>
              <w:bottom w:val="single" w:sz="4" w:space="0" w:color="000000"/>
              <w:right w:val="single" w:sz="4" w:space="0" w:color="000000"/>
            </w:tcBorders>
          </w:tcPr>
          <w:p w:rsidR="0061071C" w:rsidRPr="00ED4122" w:rsidRDefault="0061071C" w:rsidP="006D07E7">
            <w:pPr>
              <w:pBdr>
                <w:top w:val="nil"/>
                <w:left w:val="nil"/>
                <w:bottom w:val="nil"/>
                <w:right w:val="nil"/>
                <w:between w:val="nil"/>
              </w:pBdr>
              <w:ind w:left="720"/>
              <w:rPr>
                <w:color w:val="FF0000"/>
              </w:rPr>
            </w:pPr>
          </w:p>
          <w:p w:rsidR="0061071C" w:rsidRPr="00ED4122" w:rsidRDefault="0061071C" w:rsidP="0061071C">
            <w:pPr>
              <w:numPr>
                <w:ilvl w:val="0"/>
                <w:numId w:val="122"/>
              </w:numPr>
              <w:pBdr>
                <w:top w:val="nil"/>
                <w:left w:val="nil"/>
                <w:bottom w:val="nil"/>
                <w:right w:val="nil"/>
                <w:between w:val="nil"/>
              </w:pBdr>
              <w:rPr>
                <w:color w:val="FF0000"/>
              </w:rPr>
            </w:pPr>
            <w:r w:rsidRPr="00ED4122">
              <w:rPr>
                <w:color w:val="FF0000"/>
              </w:rPr>
              <w:t xml:space="preserve">uvede příklady dat, která ho obklopují a která mu mohou pomoci lépe se rozhodnout; vyslovuje odpovědi na otázky, které se týkají jeho osoby na základě dat </w:t>
            </w:r>
          </w:p>
          <w:p w:rsidR="0061071C" w:rsidRPr="00ED4122" w:rsidRDefault="0061071C" w:rsidP="0061071C">
            <w:pPr>
              <w:numPr>
                <w:ilvl w:val="0"/>
                <w:numId w:val="122"/>
              </w:numPr>
              <w:pBdr>
                <w:top w:val="nil"/>
                <w:left w:val="nil"/>
                <w:bottom w:val="nil"/>
                <w:right w:val="nil"/>
                <w:between w:val="nil"/>
              </w:pBdr>
              <w:rPr>
                <w:color w:val="FF0000"/>
              </w:rPr>
            </w:pPr>
            <w:r w:rsidRPr="00ED4122">
              <w:rPr>
                <w:color w:val="FF0000"/>
              </w:rPr>
              <w:t>popíše konkrétní situaci, která vychází z jeho opakované zkušenosti, určí, co k ní již ví</w:t>
            </w:r>
          </w:p>
          <w:p w:rsidR="0061071C" w:rsidRPr="00ED4122" w:rsidRDefault="0061071C" w:rsidP="006D07E7">
            <w:pPr>
              <w:pBdr>
                <w:top w:val="nil"/>
                <w:left w:val="nil"/>
                <w:bottom w:val="nil"/>
                <w:right w:val="nil"/>
                <w:between w:val="nil"/>
              </w:pBdr>
              <w:ind w:left="720"/>
              <w:rPr>
                <w:color w:val="FF0000"/>
              </w:rPr>
            </w:pPr>
          </w:p>
        </w:tc>
        <w:tc>
          <w:tcPr>
            <w:tcW w:w="2126" w:type="dxa"/>
            <w:tcBorders>
              <w:top w:val="nil"/>
              <w:left w:val="single" w:sz="4" w:space="0" w:color="000000"/>
              <w:bottom w:val="single" w:sz="4" w:space="0" w:color="000000"/>
              <w:right w:val="single" w:sz="4" w:space="0" w:color="000000"/>
            </w:tcBorders>
          </w:tcPr>
          <w:p w:rsidR="0061071C" w:rsidRDefault="0061071C" w:rsidP="006D07E7">
            <w:pPr>
              <w:pBdr>
                <w:top w:val="nil"/>
                <w:left w:val="nil"/>
                <w:right w:val="nil"/>
                <w:between w:val="nil"/>
              </w:pBdr>
              <w:rPr>
                <w:b/>
                <w:color w:val="000000"/>
              </w:rPr>
            </w:pPr>
          </w:p>
        </w:tc>
      </w:tr>
      <w:tr w:rsidR="0061071C" w:rsidTr="0061071C">
        <w:trPr>
          <w:trHeight w:val="780"/>
        </w:trPr>
        <w:tc>
          <w:tcPr>
            <w:tcW w:w="2830" w:type="dxa"/>
            <w:tcBorders>
              <w:top w:val="single" w:sz="4" w:space="0" w:color="000000"/>
              <w:left w:val="single" w:sz="4" w:space="0" w:color="000000"/>
              <w:bottom w:val="nil"/>
              <w:right w:val="single" w:sz="4" w:space="0" w:color="000000"/>
            </w:tcBorders>
          </w:tcPr>
          <w:p w:rsidR="0061071C" w:rsidRDefault="0061071C" w:rsidP="006D07E7">
            <w:pPr>
              <w:pBdr>
                <w:top w:val="nil"/>
                <w:left w:val="nil"/>
                <w:bottom w:val="nil"/>
                <w:right w:val="nil"/>
                <w:between w:val="nil"/>
              </w:pBdr>
              <w:rPr>
                <w:b/>
                <w:u w:val="single"/>
              </w:rPr>
            </w:pPr>
            <w:r>
              <w:rPr>
                <w:b/>
                <w:color w:val="993366"/>
                <w:u w:val="single"/>
              </w:rPr>
              <w:t xml:space="preserve">Algoritmizace a programování </w:t>
            </w:r>
          </w:p>
          <w:p w:rsidR="0061071C" w:rsidRDefault="0061071C" w:rsidP="006D07E7">
            <w:pPr>
              <w:pBdr>
                <w:top w:val="nil"/>
                <w:left w:val="nil"/>
                <w:bottom w:val="nil"/>
                <w:right w:val="nil"/>
                <w:between w:val="nil"/>
              </w:pBdr>
              <w:rPr>
                <w:color w:val="FF0000"/>
              </w:rPr>
            </w:pPr>
          </w:p>
        </w:tc>
        <w:tc>
          <w:tcPr>
            <w:tcW w:w="5529" w:type="dxa"/>
            <w:tcBorders>
              <w:top w:val="single" w:sz="4" w:space="0" w:color="000000"/>
              <w:left w:val="single" w:sz="4" w:space="0" w:color="000000"/>
              <w:bottom w:val="nil"/>
              <w:right w:val="single" w:sz="4" w:space="0" w:color="000000"/>
            </w:tcBorders>
          </w:tcPr>
          <w:p w:rsidR="0061071C" w:rsidRDefault="0061071C" w:rsidP="006D07E7">
            <w:r>
              <w:t>ŽÁK</w:t>
            </w:r>
          </w:p>
          <w:p w:rsidR="0061071C" w:rsidRDefault="0061071C" w:rsidP="006D07E7">
            <w:pPr>
              <w:pBdr>
                <w:top w:val="nil"/>
                <w:left w:val="nil"/>
                <w:bottom w:val="nil"/>
                <w:right w:val="nil"/>
                <w:between w:val="nil"/>
              </w:pBdr>
              <w:ind w:left="720"/>
            </w:pPr>
            <w:bookmarkStart w:id="1" w:name="_heading=h.gjdgxs" w:colFirst="0" w:colLast="0"/>
            <w:bookmarkEnd w:id="1"/>
          </w:p>
        </w:tc>
        <w:tc>
          <w:tcPr>
            <w:tcW w:w="2126" w:type="dxa"/>
            <w:vMerge w:val="restart"/>
            <w:tcBorders>
              <w:top w:val="single" w:sz="4" w:space="0" w:color="000000"/>
              <w:left w:val="single" w:sz="4" w:space="0" w:color="000000"/>
              <w:bottom w:val="single" w:sz="4" w:space="0" w:color="000000"/>
              <w:right w:val="single" w:sz="4" w:space="0" w:color="000000"/>
            </w:tcBorders>
          </w:tcPr>
          <w:p w:rsidR="0061071C" w:rsidRDefault="0061071C" w:rsidP="006D07E7">
            <w:pPr>
              <w:pBdr>
                <w:top w:val="nil"/>
                <w:left w:val="nil"/>
                <w:bottom w:val="nil"/>
                <w:right w:val="nil"/>
                <w:between w:val="nil"/>
              </w:pBdr>
              <w:rPr>
                <w:b/>
                <w:color w:val="000000"/>
              </w:rPr>
            </w:pPr>
          </w:p>
        </w:tc>
      </w:tr>
      <w:tr w:rsidR="0061071C" w:rsidTr="0061071C">
        <w:trPr>
          <w:trHeight w:val="780"/>
        </w:trPr>
        <w:tc>
          <w:tcPr>
            <w:tcW w:w="2830" w:type="dxa"/>
            <w:tcBorders>
              <w:top w:val="nil"/>
              <w:left w:val="single" w:sz="4" w:space="0" w:color="000000"/>
              <w:bottom w:val="nil"/>
              <w:right w:val="single" w:sz="4" w:space="0" w:color="000000"/>
            </w:tcBorders>
          </w:tcPr>
          <w:p w:rsidR="0061071C" w:rsidRPr="00F85D6E" w:rsidRDefault="0061071C" w:rsidP="006D07E7">
            <w:pPr>
              <w:pBdr>
                <w:top w:val="nil"/>
                <w:left w:val="nil"/>
                <w:bottom w:val="nil"/>
                <w:right w:val="nil"/>
                <w:between w:val="nil"/>
              </w:pBdr>
              <w:rPr>
                <w:b/>
                <w:color w:val="5F497A"/>
                <w:u w:val="single"/>
              </w:rPr>
            </w:pPr>
            <w:r w:rsidRPr="00F85D6E">
              <w:rPr>
                <w:color w:val="5F497A"/>
              </w:rPr>
              <w:t>Řešení problému krokováním</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sestavuje a testuje symbolické zápisy postupů</w:t>
            </w:r>
          </w:p>
          <w:p w:rsidR="0061071C" w:rsidRDefault="0061071C" w:rsidP="0061071C">
            <w:pPr>
              <w:numPr>
                <w:ilvl w:val="0"/>
                <w:numId w:val="124"/>
              </w:numPr>
              <w:pBdr>
                <w:top w:val="nil"/>
                <w:left w:val="nil"/>
                <w:bottom w:val="nil"/>
                <w:right w:val="nil"/>
                <w:between w:val="nil"/>
              </w:pBdr>
            </w:pPr>
            <w:r>
              <w:t xml:space="preserve">zapisuje pomocí obrázků, značek, symbolů či textu </w:t>
            </w:r>
            <w:proofErr w:type="gramStart"/>
            <w:r>
              <w:t>postup,  jeho</w:t>
            </w:r>
            <w:proofErr w:type="gramEnd"/>
            <w:r>
              <w:t xml:space="preserve"> jednotlivé kroky, vstupy, výstupy  </w:t>
            </w:r>
          </w:p>
          <w:p w:rsidR="0061071C" w:rsidRDefault="0061071C" w:rsidP="0061071C">
            <w:pPr>
              <w:numPr>
                <w:ilvl w:val="0"/>
                <w:numId w:val="124"/>
              </w:numPr>
              <w:pBdr>
                <w:top w:val="nil"/>
                <w:left w:val="nil"/>
                <w:bottom w:val="nil"/>
                <w:right w:val="nil"/>
                <w:between w:val="nil"/>
              </w:pBdr>
            </w:pPr>
            <w:r>
              <w:t>zvládá příklady situací využívajících opakovaně použitelné postupy</w:t>
            </w:r>
          </w:p>
          <w:p w:rsidR="0061071C" w:rsidRDefault="0061071C" w:rsidP="0061071C">
            <w:pPr>
              <w:numPr>
                <w:ilvl w:val="0"/>
                <w:numId w:val="124"/>
              </w:numPr>
              <w:pBdr>
                <w:top w:val="nil"/>
                <w:left w:val="nil"/>
                <w:bottom w:val="nil"/>
                <w:right w:val="nil"/>
                <w:between w:val="nil"/>
              </w:pBdr>
            </w:pPr>
            <w:r>
              <w:t>přečte, porozumí a upraví kroky v postupu, algoritmu</w:t>
            </w:r>
          </w:p>
          <w:p w:rsidR="0061071C" w:rsidRDefault="0061071C" w:rsidP="0061071C">
            <w:pPr>
              <w:numPr>
                <w:ilvl w:val="0"/>
                <w:numId w:val="124"/>
              </w:numPr>
              <w:pBdr>
                <w:top w:val="nil"/>
                <w:left w:val="nil"/>
                <w:bottom w:val="nil"/>
                <w:right w:val="nil"/>
                <w:between w:val="nil"/>
              </w:pBdr>
            </w:pPr>
            <w:r>
              <w:t>sestaví funkční postup řešící konkrétní jednoduchou situaci</w:t>
            </w:r>
          </w:p>
          <w:p w:rsidR="0061071C" w:rsidRDefault="0061071C" w:rsidP="006D07E7"/>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780"/>
        </w:trPr>
        <w:tc>
          <w:tcPr>
            <w:tcW w:w="2830" w:type="dxa"/>
            <w:tcBorders>
              <w:top w:val="nil"/>
              <w:left w:val="single" w:sz="4" w:space="0" w:color="000000"/>
              <w:bottom w:val="nil"/>
              <w:right w:val="single" w:sz="4" w:space="0" w:color="000000"/>
            </w:tcBorders>
          </w:tcPr>
          <w:p w:rsidR="0061071C" w:rsidRPr="00F85D6E" w:rsidRDefault="0061071C" w:rsidP="006D07E7">
            <w:pPr>
              <w:pBdr>
                <w:top w:val="nil"/>
                <w:left w:val="nil"/>
                <w:bottom w:val="nil"/>
                <w:right w:val="nil"/>
                <w:between w:val="nil"/>
              </w:pBdr>
              <w:rPr>
                <w:color w:val="5F497A"/>
              </w:rPr>
            </w:pPr>
            <w:r w:rsidRPr="00F85D6E">
              <w:rPr>
                <w:color w:val="5F497A"/>
              </w:rPr>
              <w:t xml:space="preserve">Programování </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 xml:space="preserve">popíše jednoduchý problém, navrhne a popíše jednotlivé kroky jeho řešení </w:t>
            </w:r>
          </w:p>
          <w:p w:rsidR="0061071C" w:rsidRDefault="0061071C" w:rsidP="0061071C">
            <w:pPr>
              <w:numPr>
                <w:ilvl w:val="0"/>
                <w:numId w:val="124"/>
              </w:numPr>
              <w:pBdr>
                <w:top w:val="nil"/>
                <w:left w:val="nil"/>
                <w:bottom w:val="nil"/>
                <w:right w:val="nil"/>
                <w:between w:val="nil"/>
              </w:pBdr>
            </w:pPr>
            <w:r>
              <w:t>v blokově orientovaném programovacím jazyce sestaví program; rozpozná opakující se vzory, používá opakování a připravené podprogramy</w:t>
            </w:r>
          </w:p>
          <w:p w:rsidR="0061071C" w:rsidRDefault="0061071C" w:rsidP="0061071C">
            <w:pPr>
              <w:numPr>
                <w:ilvl w:val="0"/>
                <w:numId w:val="124"/>
              </w:numPr>
              <w:pBdr>
                <w:top w:val="nil"/>
                <w:left w:val="nil"/>
                <w:bottom w:val="nil"/>
                <w:right w:val="nil"/>
                <w:between w:val="nil"/>
              </w:pBdr>
            </w:pPr>
            <w:r>
              <w:t>experimentuje a objevuje v blokově orientovaném programovacím prostředí</w:t>
            </w:r>
          </w:p>
          <w:p w:rsidR="0061071C" w:rsidRDefault="0061071C" w:rsidP="0061071C">
            <w:pPr>
              <w:numPr>
                <w:ilvl w:val="0"/>
                <w:numId w:val="124"/>
              </w:numPr>
              <w:pBdr>
                <w:top w:val="nil"/>
                <w:left w:val="nil"/>
                <w:bottom w:val="nil"/>
                <w:right w:val="nil"/>
                <w:between w:val="nil"/>
              </w:pBdr>
            </w:pPr>
            <w:r>
              <w:t>rozlišuje události, sekvence, opakování, podprogramy</w:t>
            </w:r>
          </w:p>
          <w:p w:rsidR="0061071C" w:rsidRDefault="0061071C" w:rsidP="0061071C">
            <w:pPr>
              <w:numPr>
                <w:ilvl w:val="0"/>
                <w:numId w:val="124"/>
              </w:numPr>
              <w:pBdr>
                <w:top w:val="nil"/>
                <w:left w:val="nil"/>
                <w:bottom w:val="nil"/>
                <w:right w:val="nil"/>
                <w:between w:val="nil"/>
              </w:pBdr>
            </w:pPr>
            <w:r>
              <w:t>sestaví program</w:t>
            </w:r>
          </w:p>
          <w:p w:rsidR="0061071C" w:rsidRDefault="0061071C" w:rsidP="006D07E7">
            <w:pPr>
              <w:pBdr>
                <w:top w:val="nil"/>
                <w:left w:val="nil"/>
                <w:bottom w:val="nil"/>
                <w:right w:val="nil"/>
                <w:between w:val="nil"/>
              </w:pBdr>
              <w:ind w:left="720"/>
            </w:pP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780"/>
        </w:trPr>
        <w:tc>
          <w:tcPr>
            <w:tcW w:w="2830" w:type="dxa"/>
            <w:tcBorders>
              <w:top w:val="nil"/>
              <w:left w:val="single" w:sz="4" w:space="0" w:color="000000"/>
              <w:bottom w:val="nil"/>
              <w:right w:val="single" w:sz="4" w:space="0" w:color="000000"/>
            </w:tcBorders>
          </w:tcPr>
          <w:p w:rsidR="0061071C" w:rsidRPr="00F85D6E" w:rsidRDefault="0061071C" w:rsidP="006D07E7">
            <w:pPr>
              <w:pBdr>
                <w:top w:val="nil"/>
                <w:left w:val="nil"/>
                <w:bottom w:val="nil"/>
                <w:right w:val="nil"/>
                <w:between w:val="nil"/>
              </w:pBdr>
              <w:rPr>
                <w:color w:val="5F497A"/>
              </w:rPr>
            </w:pPr>
            <w:r w:rsidRPr="00F85D6E">
              <w:rPr>
                <w:color w:val="5F497A"/>
              </w:rPr>
              <w:t>Kontrola řešení</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right w:val="nil"/>
                <w:between w:val="nil"/>
              </w:pBdr>
            </w:pPr>
            <w:r>
              <w:t>ověří správnost jím navrženého postupu či programu, najde a opraví v něm případnou chybu</w:t>
            </w:r>
          </w:p>
          <w:p w:rsidR="0061071C" w:rsidRDefault="0061071C" w:rsidP="0061071C">
            <w:pPr>
              <w:numPr>
                <w:ilvl w:val="0"/>
                <w:numId w:val="124"/>
              </w:numPr>
              <w:pBdr>
                <w:top w:val="nil"/>
                <w:left w:val="nil"/>
                <w:right w:val="nil"/>
                <w:between w:val="nil"/>
              </w:pBdr>
            </w:pPr>
            <w:r>
              <w:t>porovná postupu s jiným a diskuse o nich</w:t>
            </w:r>
          </w:p>
          <w:p w:rsidR="0061071C" w:rsidRDefault="0061071C" w:rsidP="0061071C">
            <w:pPr>
              <w:numPr>
                <w:ilvl w:val="0"/>
                <w:numId w:val="124"/>
              </w:numPr>
              <w:pBdr>
                <w:top w:val="nil"/>
                <w:left w:val="nil"/>
                <w:right w:val="nil"/>
                <w:between w:val="nil"/>
              </w:pBdr>
            </w:pPr>
            <w:r>
              <w:lastRenderedPageBreak/>
              <w:t>ověřuje funkčnosti programu a jeho částí opakovaným spuštěním</w:t>
            </w:r>
          </w:p>
          <w:p w:rsidR="0061071C" w:rsidRDefault="0061071C" w:rsidP="0061071C">
            <w:pPr>
              <w:numPr>
                <w:ilvl w:val="0"/>
                <w:numId w:val="124"/>
              </w:numPr>
              <w:pBdr>
                <w:top w:val="nil"/>
                <w:left w:val="nil"/>
                <w:right w:val="nil"/>
                <w:between w:val="nil"/>
              </w:pBdr>
            </w:pPr>
            <w:r>
              <w:t>nahradí opakující se vzor cyklem</w:t>
            </w:r>
          </w:p>
          <w:p w:rsidR="0061071C" w:rsidRDefault="0061071C" w:rsidP="006D07E7">
            <w:pPr>
              <w:pBdr>
                <w:top w:val="nil"/>
                <w:left w:val="nil"/>
                <w:right w:val="nil"/>
                <w:between w:val="nil"/>
              </w:pBdr>
              <w:ind w:left="720" w:hanging="360"/>
            </w:pP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2466"/>
        </w:trPr>
        <w:tc>
          <w:tcPr>
            <w:tcW w:w="2830" w:type="dxa"/>
            <w:tcBorders>
              <w:top w:val="nil"/>
              <w:left w:val="single" w:sz="4" w:space="0" w:color="000000"/>
              <w:bottom w:val="single" w:sz="4" w:space="0" w:color="000000"/>
              <w:right w:val="single" w:sz="4" w:space="0" w:color="000000"/>
            </w:tcBorders>
          </w:tcPr>
          <w:p w:rsidR="0061071C" w:rsidRDefault="0061071C" w:rsidP="006D07E7">
            <w:pPr>
              <w:rPr>
                <w:b/>
                <w:u w:val="single"/>
              </w:rPr>
            </w:pPr>
            <w:r>
              <w:rPr>
                <w:color w:val="FF0000"/>
              </w:rPr>
              <w:t>Minimální doporučená úroveň pro úpravy očekávaných výstupů v rámci podpůrných opatření</w:t>
            </w:r>
          </w:p>
        </w:tc>
        <w:tc>
          <w:tcPr>
            <w:tcW w:w="5529" w:type="dxa"/>
            <w:tcBorders>
              <w:top w:val="nil"/>
              <w:left w:val="single" w:sz="4" w:space="0" w:color="000000"/>
              <w:bottom w:val="single" w:sz="4" w:space="0" w:color="000000"/>
              <w:right w:val="single" w:sz="4" w:space="0" w:color="000000"/>
            </w:tcBorders>
          </w:tcPr>
          <w:p w:rsidR="0061071C" w:rsidRDefault="0061071C" w:rsidP="0061071C">
            <w:pPr>
              <w:numPr>
                <w:ilvl w:val="0"/>
                <w:numId w:val="122"/>
              </w:numPr>
              <w:pBdr>
                <w:top w:val="nil"/>
                <w:left w:val="nil"/>
                <w:bottom w:val="nil"/>
                <w:right w:val="nil"/>
                <w:between w:val="nil"/>
              </w:pBdr>
            </w:pPr>
            <w:r>
              <w:rPr>
                <w:color w:val="FF0000"/>
              </w:rPr>
              <w:t>sestavuje symbolické zápisy postupů</w:t>
            </w:r>
          </w:p>
          <w:p w:rsidR="0061071C" w:rsidRDefault="0061071C" w:rsidP="0061071C">
            <w:pPr>
              <w:numPr>
                <w:ilvl w:val="0"/>
                <w:numId w:val="122"/>
              </w:numPr>
              <w:pBdr>
                <w:top w:val="nil"/>
                <w:left w:val="nil"/>
                <w:bottom w:val="nil"/>
                <w:right w:val="nil"/>
                <w:between w:val="nil"/>
              </w:pBdr>
            </w:pPr>
            <w:r>
              <w:rPr>
                <w:color w:val="FF0000"/>
              </w:rPr>
              <w:t>popíše jednoduchý problém související s okruhem jeho zájmů a potřeb, navrhne a popíše podle předlohy jednotlivé kroky jeho řešení</w:t>
            </w:r>
          </w:p>
          <w:p w:rsidR="0061071C" w:rsidRDefault="0061071C" w:rsidP="0061071C">
            <w:pPr>
              <w:numPr>
                <w:ilvl w:val="0"/>
                <w:numId w:val="122"/>
              </w:numPr>
              <w:pBdr>
                <w:top w:val="nil"/>
                <w:left w:val="nil"/>
                <w:bottom w:val="nil"/>
                <w:right w:val="nil"/>
                <w:between w:val="nil"/>
              </w:pBdr>
              <w:rPr>
                <w:color w:val="FF0000"/>
              </w:rPr>
            </w:pPr>
            <w:r>
              <w:rPr>
                <w:color w:val="FF0000"/>
              </w:rPr>
              <w:t>rozpozná opakující se vzory, používá opakování známých postupů</w:t>
            </w:r>
          </w:p>
          <w:p w:rsidR="0061071C" w:rsidRDefault="0061071C" w:rsidP="006D07E7">
            <w:pPr>
              <w:pBdr>
                <w:top w:val="nil"/>
                <w:left w:val="nil"/>
                <w:bottom w:val="nil"/>
                <w:right w:val="nil"/>
                <w:between w:val="nil"/>
              </w:pBdr>
              <w:ind w:left="720"/>
              <w:rPr>
                <w:color w:val="FF0000"/>
              </w:rPr>
            </w:pP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rPr>
                <w:color w:val="FF0000"/>
              </w:rPr>
            </w:pPr>
          </w:p>
        </w:tc>
      </w:tr>
      <w:tr w:rsidR="0061071C" w:rsidTr="0061071C">
        <w:trPr>
          <w:trHeight w:val="480"/>
        </w:trPr>
        <w:tc>
          <w:tcPr>
            <w:tcW w:w="2830" w:type="dxa"/>
            <w:tcBorders>
              <w:top w:val="single" w:sz="4" w:space="0" w:color="000000"/>
              <w:left w:val="single" w:sz="4" w:space="0" w:color="000000"/>
              <w:bottom w:val="nil"/>
              <w:right w:val="single" w:sz="4" w:space="0" w:color="000000"/>
            </w:tcBorders>
          </w:tcPr>
          <w:p w:rsidR="0061071C" w:rsidRDefault="0061071C" w:rsidP="006D07E7">
            <w:pPr>
              <w:rPr>
                <w:color w:val="FF0000"/>
              </w:rPr>
            </w:pPr>
            <w:r>
              <w:rPr>
                <w:b/>
                <w:color w:val="993366"/>
                <w:u w:val="single"/>
              </w:rPr>
              <w:t>Informační systémy</w:t>
            </w:r>
          </w:p>
        </w:tc>
        <w:tc>
          <w:tcPr>
            <w:tcW w:w="5529" w:type="dxa"/>
            <w:tcBorders>
              <w:top w:val="single" w:sz="4" w:space="0" w:color="000000"/>
              <w:left w:val="single" w:sz="4" w:space="0" w:color="000000"/>
              <w:bottom w:val="nil"/>
              <w:right w:val="single" w:sz="4" w:space="0" w:color="000000"/>
            </w:tcBorders>
          </w:tcPr>
          <w:p w:rsidR="0061071C" w:rsidRDefault="0061071C" w:rsidP="006D07E7">
            <w:r>
              <w:t>ŽÁK</w:t>
            </w:r>
          </w:p>
          <w:p w:rsidR="0061071C" w:rsidRDefault="0061071C" w:rsidP="006D07E7">
            <w:pPr>
              <w:pBdr>
                <w:top w:val="nil"/>
                <w:left w:val="nil"/>
                <w:bottom w:val="nil"/>
                <w:right w:val="nil"/>
                <w:between w:val="nil"/>
              </w:pBdr>
              <w:ind w:left="720" w:hanging="360"/>
              <w:rPr>
                <w:color w:val="FF0000"/>
              </w:rPr>
            </w:pPr>
          </w:p>
        </w:tc>
        <w:tc>
          <w:tcPr>
            <w:tcW w:w="2126" w:type="dxa"/>
            <w:vMerge w:val="restart"/>
            <w:tcBorders>
              <w:top w:val="single" w:sz="4" w:space="0" w:color="000000"/>
              <w:left w:val="single" w:sz="4" w:space="0" w:color="000000"/>
              <w:bottom w:val="single" w:sz="4" w:space="0" w:color="000000"/>
              <w:right w:val="single" w:sz="4" w:space="0" w:color="000000"/>
            </w:tcBorders>
          </w:tcPr>
          <w:p w:rsidR="0061071C" w:rsidRDefault="0061071C" w:rsidP="006D07E7">
            <w:pPr>
              <w:rPr>
                <w:b/>
              </w:rPr>
            </w:pPr>
          </w:p>
          <w:p w:rsidR="0061071C" w:rsidRDefault="0061071C" w:rsidP="006D07E7">
            <w:r>
              <w:rPr>
                <w:b/>
              </w:rPr>
              <w:t>Osobnost</w:t>
            </w:r>
            <w:r>
              <w:t xml:space="preserve"> – kreativita</w:t>
            </w:r>
          </w:p>
          <w:p w:rsidR="0061071C" w:rsidRDefault="0061071C" w:rsidP="006D07E7">
            <w:r>
              <w:rPr>
                <w:b/>
              </w:rPr>
              <w:t>Země náš domov</w:t>
            </w:r>
            <w:r>
              <w:t xml:space="preserve"> – informace o stavu ŽP, hledání způsobů řešení </w:t>
            </w:r>
            <w:proofErr w:type="spellStart"/>
            <w:r>
              <w:t>ekoproblémů</w:t>
            </w:r>
            <w:proofErr w:type="spellEnd"/>
          </w:p>
          <w:p w:rsidR="0061071C" w:rsidRDefault="0061071C" w:rsidP="006D07E7">
            <w:r>
              <w:rPr>
                <w:b/>
              </w:rPr>
              <w:t>Média</w:t>
            </w:r>
            <w:r>
              <w:t xml:space="preserve"> –   tvorba textů, věcnost, přesnost </w:t>
            </w:r>
            <w:proofErr w:type="spellStart"/>
            <w:proofErr w:type="gramStart"/>
            <w:r>
              <w:t>sdělení,různé</w:t>
            </w:r>
            <w:proofErr w:type="spellEnd"/>
            <w:proofErr w:type="gramEnd"/>
            <w:r>
              <w:t xml:space="preserve"> zdroje Inko</w:t>
            </w:r>
          </w:p>
          <w:p w:rsidR="0061071C" w:rsidRDefault="0061071C" w:rsidP="006D07E7">
            <w:r>
              <w:t>-práce v realizačním týmu</w:t>
            </w:r>
          </w:p>
        </w:tc>
      </w:tr>
      <w:tr w:rsidR="0061071C" w:rsidTr="0061071C">
        <w:trPr>
          <w:trHeight w:val="1575"/>
        </w:trPr>
        <w:tc>
          <w:tcPr>
            <w:tcW w:w="2830" w:type="dxa"/>
            <w:tcBorders>
              <w:top w:val="nil"/>
              <w:left w:val="single" w:sz="4" w:space="0" w:color="000000"/>
              <w:bottom w:val="nil"/>
              <w:right w:val="single" w:sz="4" w:space="0" w:color="000000"/>
            </w:tcBorders>
          </w:tcPr>
          <w:p w:rsidR="0061071C" w:rsidRPr="00F85D6E" w:rsidRDefault="0061071C" w:rsidP="006D07E7">
            <w:pPr>
              <w:rPr>
                <w:color w:val="5F497A"/>
              </w:rPr>
            </w:pPr>
            <w:r w:rsidRPr="00F85D6E">
              <w:rPr>
                <w:color w:val="5F497A"/>
              </w:rPr>
              <w:t>Systémy</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v systémech, které ho obklopují, rozezná jednotlivé prvky a vztahy mezi nimi</w:t>
            </w:r>
          </w:p>
          <w:p w:rsidR="0061071C" w:rsidRDefault="0061071C" w:rsidP="0061071C">
            <w:pPr>
              <w:numPr>
                <w:ilvl w:val="0"/>
                <w:numId w:val="124"/>
              </w:numPr>
              <w:pBdr>
                <w:top w:val="nil"/>
                <w:left w:val="nil"/>
                <w:bottom w:val="nil"/>
                <w:right w:val="nil"/>
                <w:between w:val="nil"/>
              </w:pBdr>
            </w:pPr>
            <w:r>
              <w:t xml:space="preserve">zná příklady systémů z přírody, školy a blízkého okolí </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2115"/>
        </w:trPr>
        <w:tc>
          <w:tcPr>
            <w:tcW w:w="2830" w:type="dxa"/>
            <w:tcBorders>
              <w:top w:val="nil"/>
              <w:left w:val="single" w:sz="4" w:space="0" w:color="000000"/>
              <w:bottom w:val="nil"/>
              <w:right w:val="single" w:sz="4" w:space="0" w:color="000000"/>
            </w:tcBorders>
          </w:tcPr>
          <w:p w:rsidR="0061071C" w:rsidRDefault="0061071C" w:rsidP="006D07E7">
            <w:r w:rsidRPr="00F85D6E">
              <w:rPr>
                <w:color w:val="5F497A"/>
              </w:rPr>
              <w:t xml:space="preserve">Práce se strukturovanými daty </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pro vymezený problém zaznamenává do existující tabulky nebo seznamu číselná i nečíselná data</w:t>
            </w:r>
          </w:p>
          <w:p w:rsidR="0061071C" w:rsidRDefault="0061071C" w:rsidP="0061071C">
            <w:pPr>
              <w:numPr>
                <w:ilvl w:val="0"/>
                <w:numId w:val="124"/>
              </w:numPr>
              <w:pBdr>
                <w:top w:val="nil"/>
                <w:left w:val="nil"/>
                <w:bottom w:val="nil"/>
                <w:right w:val="nil"/>
                <w:between w:val="nil"/>
              </w:pBdr>
            </w:pPr>
            <w:r>
              <w:t xml:space="preserve">pracuje s tabulkou a její strukturou  </w:t>
            </w:r>
          </w:p>
          <w:p w:rsidR="0061071C" w:rsidRDefault="0061071C" w:rsidP="0061071C">
            <w:pPr>
              <w:numPr>
                <w:ilvl w:val="0"/>
                <w:numId w:val="124"/>
              </w:numPr>
              <w:pBdr>
                <w:top w:val="nil"/>
                <w:left w:val="nil"/>
                <w:bottom w:val="nil"/>
                <w:right w:val="nil"/>
                <w:between w:val="nil"/>
              </w:pBdr>
            </w:pPr>
            <w:r>
              <w:t>umí doplnit a upravit záznam</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1786"/>
        </w:trPr>
        <w:tc>
          <w:tcPr>
            <w:tcW w:w="2830" w:type="dxa"/>
            <w:tcBorders>
              <w:top w:val="nil"/>
              <w:left w:val="single" w:sz="4" w:space="0" w:color="000000"/>
              <w:bottom w:val="single" w:sz="4" w:space="0" w:color="000000"/>
              <w:right w:val="single" w:sz="4" w:space="0" w:color="000000"/>
            </w:tcBorders>
          </w:tcPr>
          <w:p w:rsidR="0061071C" w:rsidRDefault="0061071C" w:rsidP="006D07E7">
            <w:pPr>
              <w:rPr>
                <w:b/>
                <w:u w:val="single"/>
              </w:rPr>
            </w:pPr>
            <w:r>
              <w:rPr>
                <w:color w:val="FF0000"/>
              </w:rPr>
              <w:t>Minimální doporučená úroveň pro úpravy očekávaných výstupů v rámci podpůrných opatření</w:t>
            </w:r>
          </w:p>
        </w:tc>
        <w:tc>
          <w:tcPr>
            <w:tcW w:w="5529" w:type="dxa"/>
            <w:tcBorders>
              <w:top w:val="nil"/>
              <w:left w:val="single" w:sz="4" w:space="0" w:color="000000"/>
              <w:bottom w:val="single" w:sz="4" w:space="0" w:color="000000"/>
              <w:right w:val="single" w:sz="4" w:space="0" w:color="000000"/>
            </w:tcBorders>
          </w:tcPr>
          <w:p w:rsidR="0061071C" w:rsidRDefault="0061071C" w:rsidP="0061071C">
            <w:pPr>
              <w:numPr>
                <w:ilvl w:val="0"/>
                <w:numId w:val="122"/>
              </w:numPr>
              <w:pBdr>
                <w:top w:val="nil"/>
                <w:left w:val="nil"/>
                <w:bottom w:val="nil"/>
                <w:right w:val="nil"/>
                <w:between w:val="nil"/>
              </w:pBdr>
            </w:pPr>
            <w:r>
              <w:rPr>
                <w:color w:val="FF0000"/>
              </w:rPr>
              <w:t xml:space="preserve">v systémech, které ho obklopují, rozezná jednotlivé prvky </w:t>
            </w:r>
          </w:p>
          <w:p w:rsidR="0061071C" w:rsidRDefault="0061071C" w:rsidP="0061071C">
            <w:pPr>
              <w:numPr>
                <w:ilvl w:val="0"/>
                <w:numId w:val="122"/>
              </w:numPr>
              <w:pBdr>
                <w:top w:val="nil"/>
                <w:left w:val="nil"/>
                <w:bottom w:val="nil"/>
                <w:right w:val="nil"/>
                <w:between w:val="nil"/>
              </w:pBdr>
            </w:pPr>
            <w:r>
              <w:rPr>
                <w:color w:val="FF0000"/>
              </w:rPr>
              <w:t>pro vymezený problém, který opakovaně řešil, zaznamená do existující tabulky nebo seznamu číselná i nečíselná data</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495"/>
        </w:trPr>
        <w:tc>
          <w:tcPr>
            <w:tcW w:w="2830" w:type="dxa"/>
            <w:tcBorders>
              <w:top w:val="single" w:sz="4" w:space="0" w:color="000000"/>
              <w:left w:val="single" w:sz="4" w:space="0" w:color="000000"/>
              <w:bottom w:val="nil"/>
              <w:right w:val="single" w:sz="4" w:space="0" w:color="000000"/>
            </w:tcBorders>
          </w:tcPr>
          <w:p w:rsidR="0061071C" w:rsidRDefault="0061071C" w:rsidP="006D07E7">
            <w:pPr>
              <w:rPr>
                <w:b/>
                <w:u w:val="single"/>
              </w:rPr>
            </w:pPr>
            <w:r>
              <w:rPr>
                <w:b/>
                <w:color w:val="993366"/>
                <w:u w:val="single"/>
              </w:rPr>
              <w:t>Digitální technologie</w:t>
            </w:r>
          </w:p>
        </w:tc>
        <w:tc>
          <w:tcPr>
            <w:tcW w:w="5529" w:type="dxa"/>
            <w:tcBorders>
              <w:top w:val="single" w:sz="4" w:space="0" w:color="000000"/>
              <w:left w:val="single" w:sz="4" w:space="0" w:color="000000"/>
              <w:bottom w:val="nil"/>
              <w:right w:val="single" w:sz="4" w:space="0" w:color="000000"/>
            </w:tcBorders>
          </w:tcPr>
          <w:p w:rsidR="0061071C" w:rsidRDefault="0061071C" w:rsidP="006D07E7">
            <w:pPr>
              <w:rPr>
                <w:color w:val="FF0000"/>
              </w:rPr>
            </w:pPr>
            <w:r>
              <w:t>ŽÁK</w:t>
            </w:r>
          </w:p>
        </w:tc>
        <w:tc>
          <w:tcPr>
            <w:tcW w:w="2126" w:type="dxa"/>
            <w:vMerge w:val="restart"/>
            <w:tcBorders>
              <w:top w:val="single" w:sz="4" w:space="0" w:color="000000"/>
              <w:left w:val="single" w:sz="4" w:space="0" w:color="000000"/>
              <w:bottom w:val="single" w:sz="4" w:space="0" w:color="000000"/>
              <w:right w:val="single" w:sz="4" w:space="0" w:color="000000"/>
            </w:tcBorders>
          </w:tcPr>
          <w:p w:rsidR="0061071C" w:rsidRDefault="0061071C" w:rsidP="006D07E7">
            <w:r>
              <w:t>Demokracie – SW pirátství</w:t>
            </w:r>
          </w:p>
        </w:tc>
      </w:tr>
      <w:tr w:rsidR="0061071C" w:rsidTr="0061071C">
        <w:trPr>
          <w:trHeight w:val="2145"/>
        </w:trPr>
        <w:tc>
          <w:tcPr>
            <w:tcW w:w="2830" w:type="dxa"/>
            <w:tcBorders>
              <w:top w:val="nil"/>
              <w:left w:val="single" w:sz="4" w:space="0" w:color="000000"/>
              <w:bottom w:val="nil"/>
              <w:right w:val="single" w:sz="4" w:space="0" w:color="000000"/>
            </w:tcBorders>
          </w:tcPr>
          <w:p w:rsidR="0061071C" w:rsidRPr="00F85D6E" w:rsidRDefault="0061071C" w:rsidP="006D07E7">
            <w:pPr>
              <w:rPr>
                <w:color w:val="5F497A"/>
              </w:rPr>
            </w:pPr>
            <w:r w:rsidRPr="00F85D6E">
              <w:rPr>
                <w:color w:val="5F497A"/>
              </w:rPr>
              <w:t>Hardware a software</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najde a spustí aplikaci, pracuje s daty různého typu</w:t>
            </w:r>
          </w:p>
          <w:p w:rsidR="0061071C" w:rsidRDefault="0061071C" w:rsidP="0061071C">
            <w:pPr>
              <w:numPr>
                <w:ilvl w:val="0"/>
                <w:numId w:val="124"/>
              </w:numPr>
              <w:pBdr>
                <w:top w:val="nil"/>
                <w:left w:val="nil"/>
                <w:bottom w:val="nil"/>
                <w:right w:val="nil"/>
                <w:between w:val="nil"/>
              </w:pBdr>
            </w:pPr>
            <w:r>
              <w:t>zná digitální zařízení a jejich účel</w:t>
            </w:r>
          </w:p>
          <w:p w:rsidR="0061071C" w:rsidRDefault="0061071C" w:rsidP="0061071C">
            <w:pPr>
              <w:numPr>
                <w:ilvl w:val="0"/>
                <w:numId w:val="124"/>
              </w:numPr>
              <w:pBdr>
                <w:top w:val="nil"/>
                <w:left w:val="nil"/>
                <w:bottom w:val="nil"/>
                <w:right w:val="nil"/>
                <w:between w:val="nil"/>
              </w:pBdr>
            </w:pPr>
            <w:r>
              <w:t>pozná prvky v uživatelském rozhraní</w:t>
            </w:r>
          </w:p>
          <w:p w:rsidR="0061071C" w:rsidRDefault="0061071C" w:rsidP="0061071C">
            <w:pPr>
              <w:numPr>
                <w:ilvl w:val="0"/>
                <w:numId w:val="124"/>
              </w:numPr>
              <w:pBdr>
                <w:top w:val="nil"/>
                <w:left w:val="nil"/>
                <w:bottom w:val="nil"/>
                <w:right w:val="nil"/>
                <w:between w:val="nil"/>
              </w:pBdr>
            </w:pPr>
            <w:r>
              <w:t xml:space="preserve">umí spustit, přepínat a ovládat aplikace </w:t>
            </w:r>
          </w:p>
          <w:p w:rsidR="0061071C" w:rsidRDefault="0061071C" w:rsidP="0061071C">
            <w:pPr>
              <w:numPr>
                <w:ilvl w:val="0"/>
                <w:numId w:val="124"/>
              </w:numPr>
              <w:pBdr>
                <w:top w:val="nil"/>
                <w:left w:val="nil"/>
                <w:bottom w:val="nil"/>
                <w:right w:val="nil"/>
                <w:between w:val="nil"/>
              </w:pBdr>
            </w:pPr>
            <w:r>
              <w:t>umí uložit data, otevřít soubor</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1800"/>
        </w:trPr>
        <w:tc>
          <w:tcPr>
            <w:tcW w:w="2830" w:type="dxa"/>
            <w:tcBorders>
              <w:top w:val="nil"/>
              <w:left w:val="single" w:sz="4" w:space="0" w:color="000000"/>
              <w:bottom w:val="nil"/>
              <w:right w:val="single" w:sz="4" w:space="0" w:color="000000"/>
            </w:tcBorders>
          </w:tcPr>
          <w:p w:rsidR="0061071C" w:rsidRPr="00F85D6E" w:rsidRDefault="0061071C" w:rsidP="006D07E7">
            <w:pPr>
              <w:rPr>
                <w:color w:val="5F497A"/>
              </w:rPr>
            </w:pPr>
            <w:r w:rsidRPr="00F85D6E">
              <w:rPr>
                <w:color w:val="5F497A"/>
              </w:rPr>
              <w:t>Počítačové sítě</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propojí digitální zařízení, uvede možná rizika, která s takovým propojením souvisejí (propojení technologií, (bez)drátové připojení; internet, práce ve sdíleném prostředí, sdílení dat)</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1590"/>
        </w:trPr>
        <w:tc>
          <w:tcPr>
            <w:tcW w:w="2830" w:type="dxa"/>
            <w:tcBorders>
              <w:top w:val="nil"/>
              <w:left w:val="single" w:sz="4" w:space="0" w:color="000000"/>
              <w:bottom w:val="nil"/>
              <w:right w:val="single" w:sz="4" w:space="0" w:color="000000"/>
            </w:tcBorders>
          </w:tcPr>
          <w:p w:rsidR="0061071C" w:rsidRPr="00F85D6E" w:rsidRDefault="0061071C" w:rsidP="006D07E7">
            <w:pPr>
              <w:rPr>
                <w:color w:val="5F497A"/>
              </w:rPr>
            </w:pPr>
            <w:r w:rsidRPr="00F85D6E">
              <w:rPr>
                <w:color w:val="5F497A"/>
              </w:rPr>
              <w:lastRenderedPageBreak/>
              <w:t>Bezpečnost</w:t>
            </w:r>
          </w:p>
        </w:tc>
        <w:tc>
          <w:tcPr>
            <w:tcW w:w="5529" w:type="dxa"/>
            <w:tcBorders>
              <w:top w:val="nil"/>
              <w:left w:val="single" w:sz="4" w:space="0" w:color="000000"/>
              <w:bottom w:val="nil"/>
              <w:right w:val="single" w:sz="4" w:space="0" w:color="000000"/>
            </w:tcBorders>
          </w:tcPr>
          <w:p w:rsidR="0061071C" w:rsidRDefault="0061071C" w:rsidP="0061071C">
            <w:pPr>
              <w:numPr>
                <w:ilvl w:val="0"/>
                <w:numId w:val="124"/>
              </w:numPr>
              <w:pBdr>
                <w:top w:val="nil"/>
                <w:left w:val="nil"/>
                <w:bottom w:val="nil"/>
                <w:right w:val="nil"/>
                <w:between w:val="nil"/>
              </w:pBdr>
            </w:pPr>
            <w:r>
              <w:t>dodržuje bezpečnostní a jiná pravidla pro práci s digitálními technologiemi (pravidla bezpečné práce s digitálním zařízením; uživatelské účty, hesla)</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r w:rsidR="0061071C" w:rsidTr="0061071C">
        <w:trPr>
          <w:trHeight w:val="1635"/>
        </w:trPr>
        <w:tc>
          <w:tcPr>
            <w:tcW w:w="2830" w:type="dxa"/>
            <w:tcBorders>
              <w:top w:val="nil"/>
              <w:left w:val="single" w:sz="4" w:space="0" w:color="000000"/>
              <w:bottom w:val="single" w:sz="4" w:space="0" w:color="000000"/>
              <w:right w:val="single" w:sz="4" w:space="0" w:color="000000"/>
            </w:tcBorders>
          </w:tcPr>
          <w:p w:rsidR="0061071C" w:rsidRDefault="0061071C" w:rsidP="006D07E7">
            <w:pPr>
              <w:rPr>
                <w:color w:val="FF0000"/>
              </w:rPr>
            </w:pPr>
            <w:r>
              <w:rPr>
                <w:color w:val="FF0000"/>
              </w:rPr>
              <w:t>Minimální doporučená úroveň pro úpravy očekávaných výstupů v rámci podpůrných opatření</w:t>
            </w:r>
          </w:p>
        </w:tc>
        <w:tc>
          <w:tcPr>
            <w:tcW w:w="5529" w:type="dxa"/>
            <w:tcBorders>
              <w:top w:val="nil"/>
              <w:left w:val="single" w:sz="4" w:space="0" w:color="000000"/>
              <w:bottom w:val="single" w:sz="4" w:space="0" w:color="000000"/>
              <w:right w:val="single" w:sz="4" w:space="0" w:color="000000"/>
            </w:tcBorders>
          </w:tcPr>
          <w:p w:rsidR="0061071C" w:rsidRDefault="0061071C" w:rsidP="0061071C">
            <w:pPr>
              <w:numPr>
                <w:ilvl w:val="0"/>
                <w:numId w:val="122"/>
              </w:numPr>
              <w:pBdr>
                <w:top w:val="nil"/>
                <w:left w:val="nil"/>
                <w:bottom w:val="nil"/>
                <w:right w:val="nil"/>
                <w:between w:val="nil"/>
              </w:pBdr>
            </w:pPr>
            <w:r>
              <w:rPr>
                <w:color w:val="FF0000"/>
              </w:rPr>
              <w:t xml:space="preserve">najde a spustí známou aplikaci, pracuje s daty různého typu </w:t>
            </w:r>
          </w:p>
          <w:p w:rsidR="0061071C" w:rsidRDefault="0061071C" w:rsidP="0061071C">
            <w:pPr>
              <w:numPr>
                <w:ilvl w:val="0"/>
                <w:numId w:val="122"/>
              </w:numPr>
              <w:pBdr>
                <w:top w:val="nil"/>
                <w:left w:val="nil"/>
                <w:bottom w:val="nil"/>
                <w:right w:val="nil"/>
                <w:between w:val="nil"/>
              </w:pBdr>
            </w:pPr>
            <w:r>
              <w:rPr>
                <w:color w:val="FF0000"/>
              </w:rPr>
              <w:t>popíše bezpečnostní a jiná pravidla stanovená pro práci s digitálními technologiemi</w:t>
            </w:r>
          </w:p>
        </w:tc>
        <w:tc>
          <w:tcPr>
            <w:tcW w:w="2126" w:type="dxa"/>
            <w:vMerge/>
            <w:tcBorders>
              <w:top w:val="single" w:sz="4" w:space="0" w:color="000000"/>
              <w:left w:val="single" w:sz="4" w:space="0" w:color="000000"/>
              <w:bottom w:val="single" w:sz="4" w:space="0" w:color="000000"/>
              <w:right w:val="single" w:sz="4" w:space="0" w:color="000000"/>
            </w:tcBorders>
          </w:tcPr>
          <w:p w:rsidR="0061071C" w:rsidRDefault="0061071C" w:rsidP="006D07E7">
            <w:pPr>
              <w:widowControl w:val="0"/>
              <w:pBdr>
                <w:top w:val="nil"/>
                <w:left w:val="nil"/>
                <w:bottom w:val="nil"/>
                <w:right w:val="nil"/>
                <w:between w:val="nil"/>
              </w:pBdr>
              <w:spacing w:line="276" w:lineRule="auto"/>
            </w:pPr>
          </w:p>
        </w:tc>
      </w:tr>
    </w:tbl>
    <w:p w:rsidR="0061071C" w:rsidRDefault="0061071C" w:rsidP="0061071C">
      <w:pPr>
        <w:rPr>
          <w:b/>
          <w:u w:val="single"/>
        </w:rPr>
      </w:pPr>
    </w:p>
    <w:p w:rsidR="0061071C" w:rsidRPr="00791841" w:rsidRDefault="0061071C" w:rsidP="00791841">
      <w:pPr>
        <w:rPr>
          <w:b/>
          <w:color w:val="70AD47" w:themeColor="accent6"/>
          <w:u w:val="single"/>
        </w:rPr>
      </w:pPr>
    </w:p>
    <w:p w:rsidR="005F046A" w:rsidRPr="00E304D0" w:rsidRDefault="005F046A" w:rsidP="005F046A">
      <w:pPr>
        <w:rPr>
          <w:b/>
          <w:color w:val="7030A0"/>
          <w:sz w:val="28"/>
          <w:szCs w:val="28"/>
        </w:rPr>
      </w:pPr>
      <w:r w:rsidRPr="00E304D0">
        <w:rPr>
          <w:b/>
          <w:color w:val="7030A0"/>
          <w:sz w:val="28"/>
          <w:szCs w:val="28"/>
        </w:rPr>
        <w:t>5.5.</w:t>
      </w:r>
      <w:r>
        <w:rPr>
          <w:b/>
          <w:color w:val="7030A0"/>
          <w:sz w:val="28"/>
          <w:szCs w:val="28"/>
        </w:rPr>
        <w:t xml:space="preserve"> </w:t>
      </w:r>
      <w:r w:rsidRPr="00E304D0">
        <w:rPr>
          <w:b/>
          <w:color w:val="7030A0"/>
          <w:sz w:val="28"/>
          <w:szCs w:val="28"/>
        </w:rPr>
        <w:t>PRVOUKA, VLASTIVĚDA, PŘÍRODOVĚDA</w:t>
      </w:r>
    </w:p>
    <w:p w:rsidR="005F046A" w:rsidRPr="005F046A" w:rsidRDefault="005F046A" w:rsidP="005F046A">
      <w:pPr>
        <w:rPr>
          <w:b/>
          <w:u w:val="single"/>
        </w:rPr>
      </w:pPr>
      <w:r w:rsidRPr="005F046A">
        <w:rPr>
          <w:b/>
          <w:u w:val="single"/>
        </w:rPr>
        <w:t xml:space="preserve">Utváření a rozvoj klíčových kompetencí </w:t>
      </w:r>
    </w:p>
    <w:p w:rsidR="005F046A" w:rsidRPr="005F046A" w:rsidRDefault="005F046A" w:rsidP="005F046A">
      <w:pPr>
        <w:rPr>
          <w:iCs/>
          <w:color w:val="7030A0"/>
        </w:rPr>
      </w:pPr>
      <w:r w:rsidRPr="005F046A">
        <w:rPr>
          <w:iCs/>
          <w:color w:val="7030A0"/>
        </w:rPr>
        <w:t>Kompetence k učení</w:t>
      </w:r>
    </w:p>
    <w:p w:rsidR="005F046A" w:rsidRPr="007E6D94" w:rsidRDefault="005F046A" w:rsidP="005F046A">
      <w:pPr>
        <w:numPr>
          <w:ilvl w:val="0"/>
          <w:numId w:val="61"/>
        </w:numPr>
      </w:pPr>
      <w:r>
        <w:t>vybírat a využívat vhodn</w:t>
      </w:r>
      <w:r w:rsidRPr="007E6D94">
        <w:t xml:space="preserve">é způsoby, metody a strategie </w:t>
      </w:r>
      <w:r>
        <w:t xml:space="preserve">pro efektivní </w:t>
      </w:r>
      <w:r w:rsidRPr="007E6D94">
        <w:t xml:space="preserve">učení, </w:t>
      </w:r>
      <w:r>
        <w:t xml:space="preserve">plánovat, organizovat a řídit vlastní </w:t>
      </w:r>
      <w:r w:rsidRPr="007E6D94">
        <w:t>učení</w:t>
      </w:r>
      <w:r>
        <w:t>, projevovat ochotu věnovat se dalšímu studiu a celoživotnímu učení</w:t>
      </w:r>
    </w:p>
    <w:p w:rsidR="005F046A" w:rsidRPr="007E6D94" w:rsidRDefault="005F046A" w:rsidP="005F046A">
      <w:pPr>
        <w:numPr>
          <w:ilvl w:val="0"/>
          <w:numId w:val="61"/>
        </w:numPr>
      </w:pPr>
      <w:r>
        <w:t>vyhledávat a třídit informace a na základě jejich pochopení, propojení a syste</w:t>
      </w:r>
      <w:r w:rsidRPr="007E6D94">
        <w:t>matizac</w:t>
      </w:r>
      <w:r>
        <w:t>e je efektivně využívat v procesu učení, tvůrčích činnostech a praktickém životě</w:t>
      </w:r>
    </w:p>
    <w:p w:rsidR="005F046A" w:rsidRPr="007E6D94" w:rsidRDefault="005F046A" w:rsidP="005F046A">
      <w:pPr>
        <w:numPr>
          <w:ilvl w:val="0"/>
          <w:numId w:val="61"/>
        </w:numPr>
      </w:pPr>
      <w:r>
        <w:t>operovat  s užívanými termíny, znaky a symboly, uvádět věci do souvislostí, propojovat do širších celků poznatky z různých vzdělávacích oblastí a na základě toho si vytvářet komplexnější pohled na matematické, přírodní, společenské, přírodní a kulturní jevy</w:t>
      </w:r>
    </w:p>
    <w:p w:rsidR="005F046A" w:rsidRPr="007E6D94" w:rsidRDefault="005F046A" w:rsidP="005F046A">
      <w:pPr>
        <w:numPr>
          <w:ilvl w:val="0"/>
          <w:numId w:val="61"/>
        </w:numPr>
      </w:pPr>
      <w:r>
        <w:t>samostatně pozorovat a experimentovat, získané výsledky porovnávat, kriticky posuzovat a vyvozovat z nich závěry pro využití v budoucnosti</w:t>
      </w:r>
    </w:p>
    <w:p w:rsidR="005F046A" w:rsidRDefault="005F046A" w:rsidP="005F046A">
      <w:pPr>
        <w:numPr>
          <w:ilvl w:val="0"/>
          <w:numId w:val="61"/>
        </w:numPr>
      </w:pPr>
      <w:r>
        <w:t>poznávat smysl a cíl učení, mít pozitivní vztah k učení, posoudit vlastní pokrok a určit překážky či problémy bránící učení, naplánovat si, jakým způsobem své učení zdokonalit, kriticky zhodnotit výsledky svého učení a diskutovat o nich</w:t>
      </w:r>
    </w:p>
    <w:p w:rsidR="005F046A" w:rsidRPr="005F046A" w:rsidRDefault="005F046A" w:rsidP="005F046A">
      <w:pPr>
        <w:rPr>
          <w:iCs/>
          <w:color w:val="7030A0"/>
        </w:rPr>
      </w:pPr>
      <w:r w:rsidRPr="005F046A">
        <w:rPr>
          <w:iCs/>
          <w:color w:val="7030A0"/>
        </w:rPr>
        <w:t>Kompetence k řešení problémů</w:t>
      </w:r>
    </w:p>
    <w:p w:rsidR="005F046A" w:rsidRPr="007E6D94" w:rsidRDefault="005F046A" w:rsidP="005F046A">
      <w:pPr>
        <w:numPr>
          <w:ilvl w:val="0"/>
          <w:numId w:val="62"/>
        </w:numPr>
      </w:pPr>
      <w:r>
        <w:t>vnímat nejrůznější problémové situace ve škole i mimo ni, rozpoznat a pochopit problém, přemýšlet o nesrovnalostech a jejich příčinách, promyslet a naplánovat způsob řešení problémů a využívat k tomu vlastního úsudku a zkušeností</w:t>
      </w:r>
    </w:p>
    <w:p w:rsidR="005F046A" w:rsidRPr="007E6D94" w:rsidRDefault="005F046A" w:rsidP="005F046A">
      <w:pPr>
        <w:numPr>
          <w:ilvl w:val="0"/>
          <w:numId w:val="62"/>
        </w:numPr>
      </w:pPr>
      <w:r>
        <w:t>vyhledat informace vhodné k řešení problému, nacházet jejich shodné, podobné a odlišné znaky, využívat získané vědomosti a dovednosti k objevování různých variant řešení, nenechat se odradit případným nezdarem a vytrvale hledat konečné řešení problému</w:t>
      </w:r>
    </w:p>
    <w:p w:rsidR="005F046A" w:rsidRDefault="005F046A" w:rsidP="005F046A">
      <w:pPr>
        <w:numPr>
          <w:ilvl w:val="0"/>
          <w:numId w:val="62"/>
        </w:numPr>
      </w:pPr>
      <w:r>
        <w:t>samostatně řešit problémy; volit vhodné způsoby řešení; užívat při řešení problémů logické, matematické a empirické postupy</w:t>
      </w:r>
    </w:p>
    <w:p w:rsidR="005F046A" w:rsidRDefault="005F046A" w:rsidP="005F046A">
      <w:pPr>
        <w:numPr>
          <w:ilvl w:val="0"/>
          <w:numId w:val="62"/>
        </w:numPr>
      </w:pPr>
      <w:r>
        <w:t>prakticky ověřovat správnost řešení problémů a osvědčené postupy aplikovat při řešení obdobných nebo nových problémových situací, sledovat vlastní pokrok při zdolávání problémů</w:t>
      </w:r>
    </w:p>
    <w:p w:rsidR="005F046A" w:rsidRDefault="005F046A" w:rsidP="005F046A">
      <w:pPr>
        <w:numPr>
          <w:ilvl w:val="0"/>
          <w:numId w:val="62"/>
        </w:numPr>
      </w:pPr>
      <w:r>
        <w:t>kriticky myslet, činit uvážlivá rozhodnutí, schopnost je obhájit, uvědomovat si zodpovědnost za svá rozhodnutí a výsledky svých činů zhodnotit</w:t>
      </w:r>
    </w:p>
    <w:p w:rsidR="005F046A" w:rsidRPr="005F046A" w:rsidRDefault="005F046A" w:rsidP="005F046A">
      <w:pPr>
        <w:rPr>
          <w:iCs/>
          <w:color w:val="7030A0"/>
        </w:rPr>
      </w:pPr>
      <w:r w:rsidRPr="005F046A">
        <w:rPr>
          <w:iCs/>
          <w:color w:val="7030A0"/>
        </w:rPr>
        <w:t>Kompetence komunikativní</w:t>
      </w:r>
    </w:p>
    <w:p w:rsidR="005F046A" w:rsidRDefault="005F046A" w:rsidP="005F046A">
      <w:pPr>
        <w:numPr>
          <w:ilvl w:val="0"/>
          <w:numId w:val="63"/>
        </w:numPr>
      </w:pPr>
      <w:r>
        <w:t xml:space="preserve">formulovat a vyjadřovat své myšlenky a názory v logickém sledu, vyjadřovat se výstižně, souvisle a kultivovaně v písemném i ústním projevu </w:t>
      </w:r>
    </w:p>
    <w:p w:rsidR="005F046A" w:rsidRPr="007E6D94" w:rsidRDefault="005F046A" w:rsidP="005F046A">
      <w:pPr>
        <w:numPr>
          <w:ilvl w:val="0"/>
          <w:numId w:val="63"/>
        </w:numPr>
      </w:pPr>
      <w:r>
        <w:t>naslouchat promluvám druhých lidí , porozumět jim, vhodně na ně reagovat, účinně se zapojovat do diskuse, obhajovat svůj názor  a vhodně argumentovat</w:t>
      </w:r>
    </w:p>
    <w:p w:rsidR="005F046A" w:rsidRDefault="005F046A" w:rsidP="005F046A">
      <w:pPr>
        <w:numPr>
          <w:ilvl w:val="0"/>
          <w:numId w:val="63"/>
        </w:numPr>
      </w:pPr>
      <w:r>
        <w:t>rozumět různým typům textů a záznamů, obrazových materiálů, běžně užívaných gest, zvuků a jiných informačních a komunikačních prostředků, přemýšlet o nich, reagovat na ně a tvořivě je využívat ke svému rozvoji a k aktivnímu zapojení se do společenského dění</w:t>
      </w:r>
    </w:p>
    <w:p w:rsidR="005F046A" w:rsidRDefault="005F046A" w:rsidP="005F046A">
      <w:pPr>
        <w:numPr>
          <w:ilvl w:val="0"/>
          <w:numId w:val="63"/>
        </w:numPr>
      </w:pPr>
      <w:r>
        <w:t>využívat informační a komunikační prostředky a technologie pro kvalitní a účinnou komunikaci s okolním světem</w:t>
      </w:r>
    </w:p>
    <w:p w:rsidR="005F046A" w:rsidRDefault="005F046A" w:rsidP="005F046A">
      <w:pPr>
        <w:numPr>
          <w:ilvl w:val="0"/>
          <w:numId w:val="63"/>
        </w:numPr>
      </w:pPr>
      <w:r>
        <w:lastRenderedPageBreak/>
        <w:t>využívat získané komunikativní dovednosti k vytváření vztahů potřebných k plnohodnotnému soužití a kvalitní spolupráci s ostatními lidmi</w:t>
      </w:r>
    </w:p>
    <w:p w:rsidR="005F046A" w:rsidRPr="005F046A" w:rsidRDefault="005F046A" w:rsidP="005F046A">
      <w:pPr>
        <w:rPr>
          <w:iCs/>
          <w:color w:val="7030A0"/>
        </w:rPr>
      </w:pPr>
      <w:r w:rsidRPr="005F046A">
        <w:rPr>
          <w:iCs/>
          <w:color w:val="7030A0"/>
        </w:rPr>
        <w:t>Kompetence sociální a personální</w:t>
      </w:r>
    </w:p>
    <w:p w:rsidR="005F046A" w:rsidRPr="007E6D94" w:rsidRDefault="005F046A" w:rsidP="005F046A">
      <w:pPr>
        <w:numPr>
          <w:ilvl w:val="0"/>
          <w:numId w:val="64"/>
        </w:numPr>
      </w:pPr>
      <w:r>
        <w:t>podílet se  na utváření příjemné atmosféry v týmu, na základě ohleduplnosti  a úcty při jednání s druhými lidmi přispívat k upevňování dobrých mezilidských vztahů, v případě potřeby poskytnout pomoc nebo o ni požádat</w:t>
      </w:r>
    </w:p>
    <w:p w:rsidR="005F046A" w:rsidRPr="007E6D94" w:rsidRDefault="005F046A" w:rsidP="005F046A">
      <w:pPr>
        <w:numPr>
          <w:ilvl w:val="0"/>
          <w:numId w:val="64"/>
        </w:numPr>
      </w:pPr>
      <w:r>
        <w:t>přispívat k diskusi v malé skupině a k debatě celé třídy, chápat potřebu efektivně spolupracovat s druhými  při řešení daného úkolu, oceňovat zkušenosti druhých lidí, respektovat různá hlediska a čerpat poučení z toho, co si druzí lidé myslí, říkají a dělají</w:t>
      </w:r>
    </w:p>
    <w:p w:rsidR="005F046A" w:rsidRDefault="005F046A" w:rsidP="005F046A">
      <w:pPr>
        <w:numPr>
          <w:ilvl w:val="0"/>
          <w:numId w:val="64"/>
        </w:numPr>
      </w:pPr>
      <w:r>
        <w:t>vytvářet si pozitivní představu o sobě samém, která podporuje sebedůvěru a samostatný rozvoj; ovládat a řídit svoje jednání a chování, dosáhnout pocitu sebeuspokojení a sebeúcty</w:t>
      </w:r>
    </w:p>
    <w:p w:rsidR="005F046A" w:rsidRPr="005F046A" w:rsidRDefault="005F046A" w:rsidP="005F046A">
      <w:pPr>
        <w:rPr>
          <w:iCs/>
          <w:color w:val="7030A0"/>
        </w:rPr>
      </w:pPr>
      <w:r w:rsidRPr="005F046A">
        <w:rPr>
          <w:iCs/>
          <w:color w:val="7030A0"/>
        </w:rPr>
        <w:t>Kompetence občanské</w:t>
      </w:r>
    </w:p>
    <w:p w:rsidR="005F046A" w:rsidRPr="007E6D94" w:rsidRDefault="005F046A" w:rsidP="005F046A">
      <w:pPr>
        <w:numPr>
          <w:ilvl w:val="0"/>
          <w:numId w:val="65"/>
        </w:numPr>
      </w:pPr>
      <w:r>
        <w:t>respektovat přesvědčení druhých lidí, vážit si jejich vnitřních hodnot, schopnost vcítit se do situací ostatních lidí, odmítat útlak a hrubé zacházení, uvědomovat si povinnost postavit se proti fyzickému i psychickému násilí</w:t>
      </w:r>
    </w:p>
    <w:p w:rsidR="005F046A" w:rsidRPr="007E6D94" w:rsidRDefault="005F046A" w:rsidP="005F046A">
      <w:pPr>
        <w:numPr>
          <w:ilvl w:val="0"/>
          <w:numId w:val="65"/>
        </w:numPr>
      </w:pPr>
      <w:r>
        <w:t>chápat základní principy, na nichž spočívají zákony a společenské normy, uvědomovat si svá práva a povinnosti ve škole i mimo školu</w:t>
      </w:r>
    </w:p>
    <w:p w:rsidR="005F046A" w:rsidRDefault="005F046A" w:rsidP="005F046A">
      <w:pPr>
        <w:numPr>
          <w:ilvl w:val="0"/>
          <w:numId w:val="65"/>
        </w:numPr>
      </w:pPr>
      <w:r>
        <w:t>rozhodovat se zodpovědně podle dané situace, poskytnout dle svých možností účinnou pomoc a chovat se zodpovědně v krizových situacích i v situacích ohrožujících život a zdraví člověka</w:t>
      </w:r>
    </w:p>
    <w:p w:rsidR="005F046A" w:rsidRDefault="005F046A" w:rsidP="005F046A">
      <w:pPr>
        <w:numPr>
          <w:ilvl w:val="0"/>
          <w:numId w:val="65"/>
        </w:numPr>
      </w:pPr>
      <w:r>
        <w:t>respektovat, chránit a oceňovat naše tradice a kulturní i historické dědictví, projevovat pozitivní postoj k uměleckým dílům, mít smysl pro kulturu a tvořivost, aktivně se zapojovat do kulturního dění a sportovních aktivit</w:t>
      </w:r>
    </w:p>
    <w:p w:rsidR="005F046A" w:rsidRDefault="005F046A" w:rsidP="005F046A">
      <w:pPr>
        <w:numPr>
          <w:ilvl w:val="0"/>
          <w:numId w:val="65"/>
        </w:numPr>
      </w:pPr>
      <w:r>
        <w:t>chápat základní ekologické souvislosti a environmentální problémy, respektovat požadavky na kvalitní životní prostředí, rozhodovat se v zájmu podpory a ochrany zdraví a trvale udržitelného rozvoje společnosti</w:t>
      </w:r>
    </w:p>
    <w:p w:rsidR="005F046A" w:rsidRPr="005F046A" w:rsidRDefault="005F046A" w:rsidP="005F046A">
      <w:pPr>
        <w:rPr>
          <w:iCs/>
          <w:color w:val="7030A0"/>
        </w:rPr>
      </w:pPr>
      <w:r w:rsidRPr="005F046A">
        <w:rPr>
          <w:iCs/>
          <w:color w:val="7030A0"/>
        </w:rPr>
        <w:t>Kompetence pracovní</w:t>
      </w:r>
    </w:p>
    <w:p w:rsidR="005F046A" w:rsidRPr="007E6D94" w:rsidRDefault="005F046A" w:rsidP="005F046A">
      <w:pPr>
        <w:numPr>
          <w:ilvl w:val="0"/>
          <w:numId w:val="66"/>
        </w:numPr>
      </w:pPr>
      <w:r>
        <w:t>používat bezpečně a účinně materiály, nástroje a vybavení, dodržovat vymezená pravidla, plnit povinnosti a závazky, adaptovat se na změněné nebo nové pracovní podmínky</w:t>
      </w:r>
    </w:p>
    <w:p w:rsidR="005F046A" w:rsidRPr="007E6D94" w:rsidRDefault="005F046A" w:rsidP="005F046A">
      <w:pPr>
        <w:numPr>
          <w:ilvl w:val="0"/>
          <w:numId w:val="66"/>
        </w:numPr>
      </w:pPr>
      <w:r>
        <w:t xml:space="preserve">přistupovat k výsledkům pracovní činnosti nejen z hlediska kvality, funkčnosti, hospodárnosti a společenského významu, ale i z hlediska ochrany svého zdraví i zdraví druhých, ochrany životního prostředí i ochrany kulturních a společenských hodnot </w:t>
      </w:r>
    </w:p>
    <w:p w:rsidR="005F046A" w:rsidRDefault="005F046A" w:rsidP="005F046A">
      <w:pPr>
        <w:numPr>
          <w:ilvl w:val="0"/>
          <w:numId w:val="66"/>
        </w:numPr>
      </w:pPr>
      <w:r>
        <w:t>využívat znalosti a zkušenosti získané v jednotlivých vzdělávacích oblastech v zájmu vlastního rozvoje i své přípravy na budoucnost, činit podložená rozhodnutí o dalším vzdělávání a profesním zaměření</w:t>
      </w:r>
    </w:p>
    <w:p w:rsidR="005F046A" w:rsidRDefault="005F046A" w:rsidP="005D50FC">
      <w:pPr>
        <w:rPr>
          <w:b/>
          <w:color w:val="7030A0"/>
          <w:u w:val="single"/>
        </w:rPr>
      </w:pPr>
    </w:p>
    <w:p w:rsidR="005F046A" w:rsidRPr="005661D5" w:rsidRDefault="005F046A" w:rsidP="005F046A">
      <w:pPr>
        <w:rPr>
          <w:b/>
          <w:color w:val="7030A0"/>
          <w:sz w:val="28"/>
          <w:szCs w:val="28"/>
          <w:u w:val="single"/>
        </w:rPr>
      </w:pPr>
      <w:r>
        <w:rPr>
          <w:b/>
          <w:color w:val="7030A0"/>
          <w:sz w:val="28"/>
          <w:szCs w:val="28"/>
          <w:u w:val="single"/>
        </w:rPr>
        <w:t>5.5.1</w:t>
      </w:r>
      <w:r w:rsidRPr="005661D5">
        <w:rPr>
          <w:b/>
          <w:color w:val="7030A0"/>
          <w:sz w:val="28"/>
          <w:szCs w:val="28"/>
          <w:u w:val="single"/>
        </w:rPr>
        <w:t xml:space="preserve">.Prvouka – učební osnovy 1. – 3. ročník </w:t>
      </w:r>
    </w:p>
    <w:p w:rsidR="005F046A" w:rsidRDefault="005F046A" w:rsidP="005F046A">
      <w:pPr>
        <w:rPr>
          <w:b/>
          <w:color w:val="000000"/>
          <w:u w:val="single"/>
        </w:rPr>
      </w:pPr>
      <w:r>
        <w:rPr>
          <w:b/>
          <w:color w:val="000000"/>
          <w:u w:val="single"/>
        </w:rPr>
        <w:t>Vzdělávání v předmětu PRV v 1. – 3. ročníku směřuje k:</w:t>
      </w:r>
    </w:p>
    <w:p w:rsidR="005F046A" w:rsidRDefault="005F046A" w:rsidP="005F046A">
      <w:pPr>
        <w:numPr>
          <w:ilvl w:val="0"/>
          <w:numId w:val="67"/>
        </w:numPr>
        <w:rPr>
          <w:color w:val="000000"/>
        </w:rPr>
      </w:pPr>
      <w:r>
        <w:rPr>
          <w:color w:val="000000"/>
        </w:rPr>
        <w:t xml:space="preserve">utváření pracovních návyků v jednoduché samostatné i týmové činnosti                                                      </w:t>
      </w:r>
    </w:p>
    <w:p w:rsidR="005F046A" w:rsidRDefault="005F046A" w:rsidP="005F046A">
      <w:pPr>
        <w:numPr>
          <w:ilvl w:val="0"/>
          <w:numId w:val="67"/>
        </w:numPr>
        <w:rPr>
          <w:color w:val="000000"/>
        </w:rPr>
      </w:pPr>
      <w:r>
        <w:rPr>
          <w:color w:val="000000"/>
        </w:rPr>
        <w:t xml:space="preserve">orientaci ve světě informací a k časovému a místnímu propojování historických, zeměpisných a kulturních informací                                               </w:t>
      </w:r>
    </w:p>
    <w:p w:rsidR="005F046A" w:rsidRDefault="005F046A" w:rsidP="005F046A">
      <w:pPr>
        <w:numPr>
          <w:ilvl w:val="0"/>
          <w:numId w:val="67"/>
        </w:numPr>
        <w:rPr>
          <w:color w:val="000000"/>
        </w:rPr>
      </w:pPr>
      <w:r>
        <w:rPr>
          <w:color w:val="000000"/>
        </w:rPr>
        <w:t>rozšiřování slovní zásoby v osvojených tématech, k pojmenování pozorovaných skutečností a k jejich zachycení ve vlastních projevech, názorech a výtvorech</w:t>
      </w:r>
    </w:p>
    <w:p w:rsidR="005F046A" w:rsidRDefault="005F046A" w:rsidP="005F046A">
      <w:pPr>
        <w:numPr>
          <w:ilvl w:val="0"/>
          <w:numId w:val="67"/>
        </w:numPr>
        <w:rPr>
          <w:color w:val="000000"/>
        </w:rPr>
      </w:pPr>
      <w:r>
        <w:rPr>
          <w:color w:val="000000"/>
        </w:rPr>
        <w:t>poznávání a chápání rozdílů mezi lidmi, ke kulturnímu a tolerantnímu chování a jednání na základě společně vytvořených a přijatých, nebo obecně uplatňovaných pravidel soužití, k plnění povinností a společných úkolů</w:t>
      </w:r>
    </w:p>
    <w:p w:rsidR="005F046A" w:rsidRDefault="005F046A" w:rsidP="005F046A">
      <w:pPr>
        <w:numPr>
          <w:ilvl w:val="0"/>
          <w:numId w:val="67"/>
        </w:numPr>
        <w:rPr>
          <w:color w:val="000000"/>
        </w:rPr>
      </w:pPr>
      <w:r>
        <w:rPr>
          <w:color w:val="000000"/>
        </w:rPr>
        <w:t>samostatnému a sebevědomému vystupování a jednání, k efektivní, bezproblémové a bezkonfliktní komunikaci i v méně běžných situacích, k poznávání a ovlivňování své jedinečnosti (možností a limitů)</w:t>
      </w:r>
    </w:p>
    <w:p w:rsidR="005F046A" w:rsidRDefault="005F046A" w:rsidP="005F046A">
      <w:pPr>
        <w:numPr>
          <w:ilvl w:val="0"/>
          <w:numId w:val="67"/>
        </w:numPr>
        <w:rPr>
          <w:color w:val="000000"/>
        </w:rPr>
      </w:pPr>
      <w:r>
        <w:rPr>
          <w:color w:val="000000"/>
        </w:rPr>
        <w:t>utváření ohleduplného vztahu k přírodě i kulturním výtvorům a k hledání možností aktivního uplatnění při jejich ochraně</w:t>
      </w:r>
    </w:p>
    <w:p w:rsidR="005F046A" w:rsidRDefault="005F046A" w:rsidP="005F046A">
      <w:pPr>
        <w:numPr>
          <w:ilvl w:val="0"/>
          <w:numId w:val="67"/>
        </w:numPr>
        <w:rPr>
          <w:color w:val="000000"/>
        </w:rPr>
      </w:pPr>
      <w:r>
        <w:rPr>
          <w:color w:val="000000"/>
        </w:rPr>
        <w:t>přirozenému vyjadřování pozitivních citů ve vztahu k sobě i okolnímu prostředí</w:t>
      </w:r>
    </w:p>
    <w:p w:rsidR="005F046A" w:rsidRDefault="005F046A" w:rsidP="005F046A">
      <w:pPr>
        <w:numPr>
          <w:ilvl w:val="0"/>
          <w:numId w:val="67"/>
        </w:numPr>
        <w:rPr>
          <w:color w:val="000000"/>
        </w:rPr>
      </w:pPr>
      <w:r>
        <w:rPr>
          <w:color w:val="000000"/>
        </w:rPr>
        <w:t>objevování a poznávání všeho, co jej zajímá, co se mu líbí a v čem by v budoucnu mohl uspět</w:t>
      </w:r>
    </w:p>
    <w:p w:rsidR="005F046A" w:rsidRDefault="005F046A" w:rsidP="005F046A">
      <w:pPr>
        <w:numPr>
          <w:ilvl w:val="0"/>
          <w:numId w:val="67"/>
        </w:numPr>
        <w:rPr>
          <w:color w:val="000000"/>
        </w:rPr>
      </w:pPr>
      <w:r>
        <w:rPr>
          <w:color w:val="000000"/>
        </w:rPr>
        <w:lastRenderedPageBreak/>
        <w:t>poznávání podstaty zdraví i příčin nemocí, k upevňování preventivního chování, účelného rozhodování a jednání v různých situacích ohrožení vlastního zdraví a bezpečnosti i zdraví a bezpečnosti druhých</w:t>
      </w:r>
    </w:p>
    <w:p w:rsidR="005F046A" w:rsidRDefault="005F046A" w:rsidP="005F046A">
      <w:pPr>
        <w:rPr>
          <w:color w:val="000000"/>
        </w:rPr>
      </w:pPr>
    </w:p>
    <w:p w:rsidR="005F046A" w:rsidRDefault="005F046A" w:rsidP="005F046A">
      <w:pPr>
        <w:rPr>
          <w:b/>
          <w:color w:val="000000"/>
          <w:u w:val="single"/>
        </w:rPr>
      </w:pPr>
      <w:r>
        <w:rPr>
          <w:b/>
          <w:color w:val="000000"/>
          <w:u w:val="single"/>
        </w:rPr>
        <w:t>Časová dotace v 1. – 3. ročníku - 2 hodiny týdně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815"/>
        <w:gridCol w:w="1737"/>
      </w:tblGrid>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6F07F4" w:rsidRDefault="00ED174E" w:rsidP="00872C32">
            <w:pPr>
              <w:rPr>
                <w:b/>
                <w:color w:val="800080"/>
              </w:rPr>
            </w:pPr>
            <w:r w:rsidRPr="006F07F4">
              <w:rPr>
                <w:b/>
                <w:color w:val="800080"/>
              </w:rPr>
              <w:t>UČIVO</w:t>
            </w:r>
          </w:p>
        </w:tc>
        <w:tc>
          <w:tcPr>
            <w:tcW w:w="5918" w:type="dxa"/>
            <w:tcBorders>
              <w:top w:val="single" w:sz="4" w:space="0" w:color="auto"/>
              <w:left w:val="single" w:sz="4" w:space="0" w:color="auto"/>
              <w:bottom w:val="single" w:sz="4" w:space="0" w:color="auto"/>
              <w:right w:val="single" w:sz="4" w:space="0" w:color="auto"/>
            </w:tcBorders>
          </w:tcPr>
          <w:p w:rsidR="00ED174E" w:rsidRPr="006F07F4" w:rsidRDefault="00ED174E" w:rsidP="00872C32">
            <w:pPr>
              <w:rPr>
                <w:b/>
                <w:color w:val="800080"/>
              </w:rPr>
            </w:pPr>
            <w:r>
              <w:rPr>
                <w:b/>
                <w:color w:val="800080"/>
              </w:rPr>
              <w:t>VÝSTUP</w:t>
            </w:r>
          </w:p>
        </w:tc>
        <w:tc>
          <w:tcPr>
            <w:tcW w:w="1737" w:type="dxa"/>
            <w:tcBorders>
              <w:top w:val="single" w:sz="4" w:space="0" w:color="auto"/>
              <w:left w:val="single" w:sz="4" w:space="0" w:color="auto"/>
              <w:bottom w:val="single" w:sz="4" w:space="0" w:color="auto"/>
              <w:right w:val="single" w:sz="4" w:space="0" w:color="auto"/>
            </w:tcBorders>
          </w:tcPr>
          <w:p w:rsidR="00ED174E" w:rsidRPr="006F07F4" w:rsidRDefault="00ED174E" w:rsidP="00872C32">
            <w:pPr>
              <w:rPr>
                <w:b/>
                <w:color w:val="800080"/>
              </w:rPr>
            </w:pPr>
            <w:r w:rsidRPr="006F07F4">
              <w:rPr>
                <w:b/>
                <w:color w:val="800080"/>
              </w:rPr>
              <w:t>PRŮŘEZOVÁ</w:t>
            </w:r>
          </w:p>
          <w:p w:rsidR="00ED174E" w:rsidRPr="006F07F4" w:rsidRDefault="00ED174E" w:rsidP="00872C32">
            <w:pPr>
              <w:rPr>
                <w:b/>
                <w:color w:val="800080"/>
              </w:rPr>
            </w:pPr>
            <w:r w:rsidRPr="006F07F4">
              <w:rPr>
                <w:b/>
                <w:color w:val="800080"/>
              </w:rPr>
              <w:t xml:space="preserve"> TÉMATA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EE725C" w:rsidRDefault="00ED174E" w:rsidP="00872C32">
            <w:pPr>
              <w:rPr>
                <w:b/>
                <w:color w:val="993366"/>
                <w:u w:val="single"/>
              </w:rPr>
            </w:pPr>
            <w:r w:rsidRPr="00EE725C">
              <w:rPr>
                <w:b/>
                <w:bCs/>
                <w:color w:val="993366"/>
                <w:u w:val="single"/>
              </w:rPr>
              <w:t>Místo, kde žijeme</w:t>
            </w:r>
            <w:r w:rsidRPr="00EE725C">
              <w:rPr>
                <w:b/>
                <w:color w:val="993366"/>
                <w:u w:val="single"/>
              </w:rPr>
              <w:t xml:space="preserve">    </w:t>
            </w:r>
          </w:p>
          <w:p w:rsidR="00ED174E" w:rsidRDefault="00ED174E" w:rsidP="00872C32">
            <w:pPr>
              <w:rPr>
                <w:b/>
                <w:color w:val="7030A0"/>
              </w:rPr>
            </w:pPr>
            <w:r w:rsidRPr="00AE5CE8">
              <w:rPr>
                <w:b/>
                <w:color w:val="7030A0"/>
              </w:rPr>
              <w:t>Domov</w:t>
            </w:r>
          </w:p>
          <w:p w:rsidR="00ED174E" w:rsidRPr="00111230" w:rsidRDefault="00ED174E" w:rsidP="00872C32">
            <w:pPr>
              <w:rPr>
                <w:color w:val="7030A0"/>
              </w:rPr>
            </w:pPr>
            <w:r w:rsidRPr="00111230">
              <w:rPr>
                <w:color w:val="7030A0"/>
              </w:rPr>
              <w:t>Prostředí domova</w:t>
            </w:r>
          </w:p>
          <w:p w:rsidR="00ED174E" w:rsidRPr="00AE5CE8" w:rsidRDefault="00ED174E" w:rsidP="00872C32">
            <w:pPr>
              <w:rPr>
                <w:color w:val="7030A0"/>
              </w:rPr>
            </w:pPr>
            <w:r>
              <w:rPr>
                <w:color w:val="7030A0"/>
              </w:rPr>
              <w:t xml:space="preserve">Orientace v místě </w:t>
            </w:r>
            <w:r w:rsidRPr="00AE5CE8">
              <w:rPr>
                <w:color w:val="7030A0"/>
              </w:rPr>
              <w:t>bydliště</w:t>
            </w:r>
          </w:p>
          <w:p w:rsidR="00ED174E" w:rsidRPr="00AE5CE8" w:rsidRDefault="00ED174E" w:rsidP="00872C32">
            <w:pPr>
              <w:rPr>
                <w:color w:val="7030A0"/>
              </w:rPr>
            </w:pPr>
            <w:r w:rsidRPr="00AE5CE8">
              <w:rPr>
                <w:color w:val="7030A0"/>
              </w:rPr>
              <w:t>Osobní údaje</w:t>
            </w:r>
          </w:p>
          <w:p w:rsidR="00ED174E" w:rsidRPr="00EE725C" w:rsidRDefault="00ED174E" w:rsidP="00872C32">
            <w:pPr>
              <w:rPr>
                <w:b/>
                <w:color w:val="CC99FF"/>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ind w:left="360"/>
              <w:rPr>
                <w:color w:val="000000"/>
              </w:rPr>
            </w:pPr>
            <w:r>
              <w:rPr>
                <w:color w:val="000000"/>
              </w:rPr>
              <w:t>ŽÁK</w:t>
            </w:r>
          </w:p>
          <w:p w:rsidR="00ED174E" w:rsidRDefault="00ED174E" w:rsidP="00872C32">
            <w:pPr>
              <w:numPr>
                <w:ilvl w:val="0"/>
                <w:numId w:val="47"/>
              </w:numPr>
              <w:rPr>
                <w:color w:val="000000"/>
              </w:rPr>
            </w:pPr>
            <w:r>
              <w:rPr>
                <w:color w:val="000000"/>
              </w:rPr>
              <w:t>vyjádří různými způsoby, co pro něho znamená domov a vztah ke známým lidem a věcem</w:t>
            </w:r>
          </w:p>
          <w:p w:rsidR="00ED174E" w:rsidRDefault="00ED174E" w:rsidP="00872C32">
            <w:pPr>
              <w:numPr>
                <w:ilvl w:val="0"/>
                <w:numId w:val="47"/>
              </w:numPr>
              <w:rPr>
                <w:color w:val="000000"/>
              </w:rPr>
            </w:pPr>
            <w:r>
              <w:rPr>
                <w:color w:val="000000"/>
              </w:rPr>
              <w:t>bezpečně se orientuje v okolí svého bydliště</w:t>
            </w:r>
          </w:p>
          <w:p w:rsidR="00ED174E" w:rsidRDefault="00ED174E" w:rsidP="00872C32">
            <w:pPr>
              <w:numPr>
                <w:ilvl w:val="0"/>
                <w:numId w:val="47"/>
              </w:numPr>
              <w:rPr>
                <w:color w:val="000000"/>
              </w:rPr>
            </w:pPr>
            <w:r>
              <w:rPr>
                <w:color w:val="000000"/>
              </w:rPr>
              <w:t>zná svou plnou adresu a telefonní číslo</w:t>
            </w:r>
          </w:p>
          <w:p w:rsidR="00ED174E" w:rsidRPr="003C69D9" w:rsidRDefault="00ED174E" w:rsidP="00872C32">
            <w:pPr>
              <w:numPr>
                <w:ilvl w:val="0"/>
                <w:numId w:val="47"/>
              </w:numPr>
              <w:rPr>
                <w:color w:val="000000"/>
              </w:rPr>
            </w:pPr>
            <w:r>
              <w:rPr>
                <w:color w:val="000000"/>
              </w:rPr>
              <w:t xml:space="preserve">chrání osobní údaje před cizími lidmi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Default="00ED174E" w:rsidP="00872C32">
            <w:pPr>
              <w:rPr>
                <w:b/>
                <w:color w:val="7030A0"/>
              </w:rPr>
            </w:pPr>
            <w:r w:rsidRPr="00AE5CE8">
              <w:rPr>
                <w:b/>
                <w:color w:val="7030A0"/>
              </w:rPr>
              <w:t xml:space="preserve">Škola </w:t>
            </w:r>
          </w:p>
          <w:p w:rsidR="00ED174E" w:rsidRPr="00815DB0" w:rsidRDefault="00ED174E" w:rsidP="00872C32">
            <w:pPr>
              <w:rPr>
                <w:color w:val="7030A0"/>
              </w:rPr>
            </w:pPr>
            <w:r w:rsidRPr="00815DB0">
              <w:rPr>
                <w:color w:val="7030A0"/>
              </w:rPr>
              <w:t>Prostředí školy, činnosti ve škole</w:t>
            </w:r>
          </w:p>
          <w:p w:rsidR="00ED174E" w:rsidRPr="003C69D9" w:rsidRDefault="00ED174E" w:rsidP="00872C32">
            <w:pPr>
              <w:rPr>
                <w:color w:val="7030A0"/>
              </w:rPr>
            </w:pPr>
            <w:r w:rsidRPr="00815DB0">
              <w:rPr>
                <w:color w:val="7030A0"/>
              </w:rPr>
              <w:t>Okolí školy, bezpečná cesta do školy; riziková místa a situace</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orientuje se bez problémů v prostředí školy</w:t>
            </w:r>
          </w:p>
          <w:p w:rsidR="00ED174E" w:rsidRDefault="00ED174E" w:rsidP="00872C32">
            <w:pPr>
              <w:numPr>
                <w:ilvl w:val="0"/>
                <w:numId w:val="47"/>
              </w:numPr>
              <w:rPr>
                <w:color w:val="000000"/>
              </w:rPr>
            </w:pPr>
            <w:r>
              <w:rPr>
                <w:color w:val="000000"/>
              </w:rPr>
              <w:t>dodržuje základní režimové návyky v průběhu dne a týdne</w:t>
            </w:r>
          </w:p>
          <w:p w:rsidR="00ED174E" w:rsidRDefault="00ED174E" w:rsidP="00872C32">
            <w:pPr>
              <w:numPr>
                <w:ilvl w:val="0"/>
                <w:numId w:val="47"/>
              </w:numPr>
              <w:rPr>
                <w:color w:val="000000"/>
              </w:rPr>
            </w:pPr>
            <w:r>
              <w:rPr>
                <w:color w:val="000000"/>
              </w:rPr>
              <w:t>orientuje se v nejbližším okolí školy</w:t>
            </w:r>
          </w:p>
          <w:p w:rsidR="00ED174E" w:rsidRDefault="00ED174E" w:rsidP="00872C32">
            <w:pPr>
              <w:numPr>
                <w:ilvl w:val="0"/>
                <w:numId w:val="47"/>
              </w:numPr>
              <w:rPr>
                <w:color w:val="000000"/>
              </w:rPr>
            </w:pPr>
            <w:r>
              <w:rPr>
                <w:color w:val="000000"/>
              </w:rPr>
              <w:t>rozliší možná nebezpečí v nejbližším okolí</w:t>
            </w:r>
          </w:p>
          <w:p w:rsidR="00ED174E" w:rsidRPr="003C7B2E" w:rsidRDefault="00ED174E" w:rsidP="00872C32">
            <w:pPr>
              <w:numPr>
                <w:ilvl w:val="0"/>
                <w:numId w:val="47"/>
              </w:numPr>
            </w:pPr>
            <w:r w:rsidRPr="003C7B2E">
              <w:t>dodržuje bezpečnou cestu do školy</w:t>
            </w:r>
          </w:p>
        </w:tc>
        <w:tc>
          <w:tcPr>
            <w:tcW w:w="1737" w:type="dxa"/>
            <w:tcBorders>
              <w:top w:val="single" w:sz="4" w:space="0" w:color="auto"/>
              <w:left w:val="single" w:sz="4" w:space="0" w:color="auto"/>
              <w:bottom w:val="single" w:sz="4" w:space="0" w:color="auto"/>
              <w:right w:val="single" w:sz="4" w:space="0" w:color="auto"/>
            </w:tcBorders>
          </w:tcPr>
          <w:p w:rsidR="00ED174E" w:rsidRPr="00196DC0" w:rsidRDefault="00ED174E" w:rsidP="00872C32">
            <w:pPr>
              <w:pStyle w:val="Nadpis2"/>
              <w:spacing w:before="0" w:after="0"/>
              <w:rPr>
                <w:rFonts w:ascii="Times New Roman" w:hAnsi="Times New Roman" w:cs="Times New Roman"/>
                <w:i w:val="0"/>
                <w:sz w:val="24"/>
                <w:szCs w:val="24"/>
              </w:rPr>
            </w:pPr>
            <w:r w:rsidRPr="00196DC0">
              <w:rPr>
                <w:rFonts w:ascii="Times New Roman" w:hAnsi="Times New Roman" w:cs="Times New Roman"/>
                <w:i w:val="0"/>
                <w:sz w:val="24"/>
                <w:szCs w:val="24"/>
              </w:rPr>
              <w:t>Demokracie -</w:t>
            </w:r>
          </w:p>
          <w:p w:rsidR="00ED174E" w:rsidRDefault="00ED174E" w:rsidP="00872C32">
            <w:pPr>
              <w:rPr>
                <w:bCs/>
                <w:color w:val="000000"/>
              </w:rPr>
            </w:pPr>
            <w:r>
              <w:rPr>
                <w:color w:val="000000"/>
              </w:rPr>
              <w:t>občanská společnost, škola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Naše obec</w:t>
            </w:r>
            <w:r>
              <w:rPr>
                <w:b/>
                <w:color w:val="7030A0"/>
              </w:rPr>
              <w:t>, místní krajina</w:t>
            </w:r>
            <w:r w:rsidRPr="00AE5CE8">
              <w:rPr>
                <w:b/>
                <w:color w:val="7030A0"/>
              </w:rPr>
              <w:t xml:space="preserve">      </w:t>
            </w:r>
          </w:p>
          <w:p w:rsidR="00ED174E" w:rsidRPr="00A54FA6" w:rsidRDefault="00ED174E" w:rsidP="00872C32">
            <w:pPr>
              <w:rPr>
                <w:color w:val="7030A0"/>
              </w:rPr>
            </w:pPr>
            <w:r w:rsidRPr="00A54FA6">
              <w:rPr>
                <w:color w:val="7030A0"/>
              </w:rPr>
              <w:t>Části obce, význačné budovy</w:t>
            </w:r>
          </w:p>
          <w:p w:rsidR="00ED174E" w:rsidRPr="00A54FA6" w:rsidRDefault="00ED174E" w:rsidP="00872C32">
            <w:pPr>
              <w:rPr>
                <w:color w:val="7030A0"/>
              </w:rPr>
            </w:pPr>
            <w:r w:rsidRPr="00A54FA6">
              <w:rPr>
                <w:color w:val="7030A0"/>
              </w:rPr>
              <w:t>Minulost a současnost obce</w:t>
            </w:r>
          </w:p>
          <w:p w:rsidR="00ED174E" w:rsidRPr="00A54FA6" w:rsidRDefault="00ED174E" w:rsidP="00872C32">
            <w:pPr>
              <w:rPr>
                <w:color w:val="7030A0"/>
              </w:rPr>
            </w:pPr>
            <w:r w:rsidRPr="00A54FA6">
              <w:rPr>
                <w:color w:val="7030A0"/>
              </w:rPr>
              <w:t>Poloha obce v krajině, plánek obce</w:t>
            </w:r>
          </w:p>
          <w:p w:rsidR="00ED174E" w:rsidRDefault="00ED174E" w:rsidP="00872C32">
            <w:pPr>
              <w:rPr>
                <w:color w:val="7030A0"/>
              </w:rPr>
            </w:pPr>
          </w:p>
          <w:p w:rsidR="00ED174E" w:rsidRDefault="00ED174E" w:rsidP="00872C32">
            <w:pPr>
              <w:rPr>
                <w:color w:val="7030A0"/>
              </w:rPr>
            </w:pPr>
            <w:r w:rsidRPr="00A54FA6">
              <w:rPr>
                <w:color w:val="7030A0"/>
              </w:rPr>
              <w:t xml:space="preserve">Dopravní síť </w:t>
            </w:r>
          </w:p>
          <w:p w:rsidR="00F67F31" w:rsidRPr="00A54FA6" w:rsidRDefault="00F67F31" w:rsidP="00872C32">
            <w:pPr>
              <w:rPr>
                <w:color w:val="7030A0"/>
              </w:rPr>
            </w:pPr>
          </w:p>
          <w:p w:rsidR="00ED174E" w:rsidRPr="00392458" w:rsidRDefault="00ED174E" w:rsidP="00872C32">
            <w:pPr>
              <w:pStyle w:val="Default"/>
              <w:rPr>
                <w:b/>
                <w:color w:val="CC99FF"/>
              </w:rPr>
            </w:pPr>
            <w:r w:rsidRPr="00392458">
              <w:rPr>
                <w:b/>
                <w:bCs/>
                <w:color w:val="FF0000"/>
              </w:rPr>
              <w:t>Minimální doporučená úroveň pro úpravy očekávaných výstupů v rámci podpůrných opatření</w:t>
            </w:r>
            <w:r w:rsidRPr="00392458">
              <w:rPr>
                <w:b/>
                <w:color w:val="CC99FF"/>
              </w:rPr>
              <w:t xml:space="preserve">        </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označí rozdíly mezi městským a venkovským prostředím, zná nejbližší okolí obce </w:t>
            </w:r>
          </w:p>
          <w:p w:rsidR="00ED174E" w:rsidRDefault="00ED174E" w:rsidP="00872C32">
            <w:pPr>
              <w:numPr>
                <w:ilvl w:val="0"/>
                <w:numId w:val="47"/>
              </w:numPr>
              <w:rPr>
                <w:color w:val="000000"/>
              </w:rPr>
            </w:pPr>
            <w:r>
              <w:rPr>
                <w:color w:val="000000"/>
              </w:rPr>
              <w:t xml:space="preserve">pojmenuje nejdůležitější části a místa obce  </w:t>
            </w:r>
          </w:p>
          <w:p w:rsidR="00ED174E" w:rsidRDefault="00ED174E" w:rsidP="00872C32">
            <w:pPr>
              <w:numPr>
                <w:ilvl w:val="0"/>
                <w:numId w:val="47"/>
              </w:numPr>
              <w:rPr>
                <w:color w:val="000000"/>
              </w:rPr>
            </w:pPr>
            <w:r>
              <w:rPr>
                <w:color w:val="000000"/>
              </w:rPr>
              <w:t xml:space="preserve">zná umístění významných budov a objektů v obci         </w:t>
            </w:r>
          </w:p>
          <w:p w:rsidR="00ED174E" w:rsidRPr="00152032" w:rsidRDefault="00ED174E" w:rsidP="00872C32">
            <w:pPr>
              <w:numPr>
                <w:ilvl w:val="0"/>
                <w:numId w:val="47"/>
              </w:numPr>
              <w:rPr>
                <w:color w:val="000000"/>
              </w:rPr>
            </w:pPr>
            <w:r>
              <w:t xml:space="preserve">zná důležité přírodní prvky místní krajiny </w:t>
            </w:r>
          </w:p>
          <w:p w:rsidR="00ED174E" w:rsidRPr="00A54FA6" w:rsidRDefault="00ED174E" w:rsidP="00872C32">
            <w:pPr>
              <w:numPr>
                <w:ilvl w:val="0"/>
                <w:numId w:val="47"/>
              </w:numPr>
              <w:rPr>
                <w:color w:val="000000"/>
              </w:rPr>
            </w:pPr>
            <w:r w:rsidRPr="00A54FA6">
              <w:t xml:space="preserve">vyznačí v jednoduchém plánu místo svého bydliště a školy, cestu na určené </w:t>
            </w:r>
            <w:r>
              <w:t xml:space="preserve">místo </w:t>
            </w:r>
          </w:p>
          <w:p w:rsidR="00ED174E" w:rsidRPr="00012C28" w:rsidRDefault="00ED174E" w:rsidP="00872C32">
            <w:pPr>
              <w:numPr>
                <w:ilvl w:val="0"/>
                <w:numId w:val="47"/>
              </w:numPr>
              <w:rPr>
                <w:color w:val="000000"/>
              </w:rPr>
            </w:pPr>
            <w:r>
              <w:t>orientuje se v možnostech dopravy v obci a v okolí</w:t>
            </w:r>
          </w:p>
          <w:p w:rsidR="00ED174E" w:rsidRPr="00392458" w:rsidRDefault="00ED174E" w:rsidP="00872C32">
            <w:pPr>
              <w:pStyle w:val="Default"/>
              <w:numPr>
                <w:ilvl w:val="0"/>
                <w:numId w:val="47"/>
              </w:numPr>
              <w:rPr>
                <w:color w:val="FF0000"/>
              </w:rPr>
            </w:pPr>
            <w:r w:rsidRPr="00392458">
              <w:rPr>
                <w:iCs/>
                <w:color w:val="FF0000"/>
              </w:rPr>
              <w:t xml:space="preserve">orientuje se v okolí svého bydliště a v okolí školy </w:t>
            </w:r>
          </w:p>
          <w:p w:rsidR="00ED174E" w:rsidRPr="00152032" w:rsidRDefault="00ED174E" w:rsidP="00872C32">
            <w:pPr>
              <w:pStyle w:val="Default"/>
              <w:numPr>
                <w:ilvl w:val="0"/>
                <w:numId w:val="47"/>
              </w:numPr>
              <w:rPr>
                <w:color w:val="FF0000"/>
              </w:rPr>
            </w:pPr>
            <w:r w:rsidRPr="00392458">
              <w:rPr>
                <w:iCs/>
                <w:color w:val="FF0000"/>
              </w:rPr>
              <w:t xml:space="preserve">popíše a zvládne cestu do školy </w:t>
            </w:r>
          </w:p>
          <w:p w:rsidR="00ED174E" w:rsidRPr="00152032" w:rsidRDefault="00ED174E" w:rsidP="00872C32">
            <w:pPr>
              <w:pStyle w:val="Default"/>
              <w:ind w:left="720"/>
              <w:rPr>
                <w:color w:val="FF0000"/>
              </w:rPr>
            </w:pP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r>
              <w:rPr>
                <w:b/>
                <w:color w:val="000000"/>
              </w:rPr>
              <w:t>Země náš domov</w:t>
            </w:r>
            <w:r>
              <w:rPr>
                <w:bCs/>
                <w:color w:val="000000"/>
              </w:rPr>
              <w:t xml:space="preserve"> -</w:t>
            </w:r>
          </w:p>
          <w:p w:rsidR="00ED174E" w:rsidRDefault="00ED174E" w:rsidP="00872C32">
            <w:pPr>
              <w:rPr>
                <w:bCs/>
                <w:color w:val="000000"/>
              </w:rPr>
            </w:pPr>
            <w:r>
              <w:rPr>
                <w:bCs/>
                <w:color w:val="000000"/>
              </w:rPr>
              <w:t>vztah člověka k prostředí,</w:t>
            </w:r>
          </w:p>
          <w:p w:rsidR="00ED174E" w:rsidRDefault="00ED174E" w:rsidP="00872C32">
            <w:pPr>
              <w:rPr>
                <w:bCs/>
                <w:color w:val="000000"/>
              </w:rPr>
            </w:pPr>
            <w:r>
              <w:rPr>
                <w:bCs/>
                <w:color w:val="000000"/>
              </w:rPr>
              <w:t>ekosystémy,</w:t>
            </w:r>
          </w:p>
          <w:p w:rsidR="00ED174E" w:rsidRDefault="00ED174E" w:rsidP="00872C32">
            <w:pPr>
              <w:rPr>
                <w:bCs/>
                <w:color w:val="000000"/>
              </w:rPr>
            </w:pPr>
            <w:r>
              <w:rPr>
                <w:bCs/>
                <w:color w:val="000000"/>
              </w:rPr>
              <w:t xml:space="preserve">problémy ŽP </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Pr>
                <w:b/>
                <w:color w:val="7030A0"/>
              </w:rPr>
              <w:t>Okolní krajina</w:t>
            </w:r>
          </w:p>
          <w:p w:rsidR="00ED174E" w:rsidRPr="00AE5CE8" w:rsidRDefault="00ED174E" w:rsidP="00872C32">
            <w:pPr>
              <w:rPr>
                <w:color w:val="7030A0"/>
              </w:rPr>
            </w:pPr>
            <w:r w:rsidRPr="00AE5CE8">
              <w:rPr>
                <w:color w:val="7030A0"/>
              </w:rPr>
              <w:t>Významné prvky v krajině</w:t>
            </w:r>
          </w:p>
          <w:p w:rsidR="00ED174E" w:rsidRDefault="00ED174E" w:rsidP="00872C32">
            <w:pPr>
              <w:rPr>
                <w:color w:val="7030A0"/>
              </w:rPr>
            </w:pPr>
          </w:p>
          <w:p w:rsidR="00ED174E" w:rsidRDefault="00ED174E" w:rsidP="00872C32">
            <w:pPr>
              <w:rPr>
                <w:color w:val="7030A0"/>
              </w:rPr>
            </w:pPr>
          </w:p>
          <w:p w:rsidR="00ED174E" w:rsidRPr="00AE5CE8" w:rsidRDefault="00ED174E" w:rsidP="00872C32">
            <w:pPr>
              <w:rPr>
                <w:color w:val="7030A0"/>
              </w:rPr>
            </w:pPr>
            <w:r w:rsidRPr="00AE5CE8">
              <w:rPr>
                <w:color w:val="7030A0"/>
              </w:rPr>
              <w:t>Světové strany</w:t>
            </w:r>
          </w:p>
          <w:p w:rsidR="00ED174E" w:rsidRPr="00AE5CE8" w:rsidRDefault="00ED174E" w:rsidP="00872C32">
            <w:pPr>
              <w:rPr>
                <w:color w:val="7030A0"/>
              </w:rPr>
            </w:pPr>
          </w:p>
          <w:p w:rsidR="00ED174E" w:rsidRDefault="00ED174E" w:rsidP="00872C32">
            <w:pPr>
              <w:rPr>
                <w:color w:val="7030A0"/>
              </w:rPr>
            </w:pPr>
          </w:p>
          <w:p w:rsidR="00ED174E" w:rsidRPr="00B3499F" w:rsidRDefault="00ED174E" w:rsidP="00872C32">
            <w:pPr>
              <w:rPr>
                <w:color w:val="CC99FF"/>
              </w:rPr>
            </w:pPr>
            <w:r w:rsidRPr="00AE5CE8">
              <w:rPr>
                <w:color w:val="7030A0"/>
              </w:rPr>
              <w:t>Využití krajiny člověkem</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sidRPr="004A5FE1">
              <w:t>pozoruje a popíše změny v nejbližším okolí, obci</w:t>
            </w:r>
            <w:r>
              <w:t xml:space="preserve">, </w:t>
            </w:r>
            <w:r>
              <w:rPr>
                <w:color w:val="000000"/>
              </w:rPr>
              <w:t xml:space="preserve">rozpozná významné prvky v krajině a orientuje se v ní, vyjádří různými způsoby její krásu a rozmanitost </w:t>
            </w:r>
          </w:p>
          <w:p w:rsidR="00ED174E" w:rsidRDefault="00ED174E" w:rsidP="00872C32">
            <w:pPr>
              <w:numPr>
                <w:ilvl w:val="0"/>
                <w:numId w:val="47"/>
              </w:numPr>
              <w:rPr>
                <w:color w:val="000000"/>
              </w:rPr>
            </w:pPr>
            <w:r>
              <w:rPr>
                <w:color w:val="000000"/>
              </w:rPr>
              <w:t>pojmenuje hlavní světové strany</w:t>
            </w:r>
          </w:p>
          <w:p w:rsidR="00ED174E" w:rsidRDefault="00ED174E" w:rsidP="00872C32">
            <w:pPr>
              <w:numPr>
                <w:ilvl w:val="0"/>
                <w:numId w:val="47"/>
              </w:numPr>
              <w:rPr>
                <w:color w:val="000000"/>
              </w:rPr>
            </w:pPr>
            <w:r>
              <w:rPr>
                <w:color w:val="000000"/>
              </w:rPr>
              <w:t>seznámí se s možností určování světových stran podle přírodních úkazů</w:t>
            </w:r>
          </w:p>
          <w:p w:rsidR="00ED174E" w:rsidRPr="004A5FE1" w:rsidRDefault="00ED174E" w:rsidP="00872C32">
            <w:pPr>
              <w:numPr>
                <w:ilvl w:val="0"/>
                <w:numId w:val="47"/>
              </w:numPr>
              <w:rPr>
                <w:color w:val="000000"/>
              </w:rPr>
            </w:pPr>
            <w:r>
              <w:rPr>
                <w:color w:val="000000"/>
              </w:rPr>
              <w:t>seznámí se se způsoby využití krajiny člověkem</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 xml:space="preserve">Naše vlast      </w:t>
            </w:r>
          </w:p>
          <w:p w:rsidR="00ED174E" w:rsidRDefault="00ED174E" w:rsidP="00872C32">
            <w:pPr>
              <w:rPr>
                <w:color w:val="7030A0"/>
              </w:rPr>
            </w:pPr>
          </w:p>
          <w:p w:rsidR="00ED174E" w:rsidRPr="00AE5CE8" w:rsidRDefault="00ED174E" w:rsidP="00872C32">
            <w:pPr>
              <w:rPr>
                <w:color w:val="7030A0"/>
              </w:rPr>
            </w:pPr>
            <w:r w:rsidRPr="00AE5CE8">
              <w:rPr>
                <w:color w:val="7030A0"/>
              </w:rPr>
              <w:t>Historické země naší vlasti</w:t>
            </w:r>
          </w:p>
          <w:p w:rsidR="00ED174E" w:rsidRDefault="00ED174E" w:rsidP="00872C32">
            <w:pPr>
              <w:rPr>
                <w:color w:val="7030A0"/>
              </w:rPr>
            </w:pPr>
          </w:p>
          <w:p w:rsidR="00ED174E" w:rsidRPr="00AE5CE8" w:rsidRDefault="00ED174E" w:rsidP="00872C32">
            <w:pPr>
              <w:rPr>
                <w:color w:val="7030A0"/>
              </w:rPr>
            </w:pPr>
            <w:r>
              <w:rPr>
                <w:color w:val="7030A0"/>
              </w:rPr>
              <w:t>Mapa</w:t>
            </w:r>
          </w:p>
          <w:p w:rsidR="00ED174E" w:rsidRDefault="00ED174E" w:rsidP="00872C32">
            <w:pPr>
              <w:rPr>
                <w:color w:val="7030A0"/>
              </w:rPr>
            </w:pPr>
          </w:p>
          <w:p w:rsidR="00ED174E" w:rsidRPr="00AE5CE8" w:rsidRDefault="00ED174E" w:rsidP="00872C32">
            <w:pPr>
              <w:rPr>
                <w:color w:val="7030A0"/>
              </w:rPr>
            </w:pPr>
            <w:r w:rsidRPr="00AE5CE8">
              <w:rPr>
                <w:color w:val="7030A0"/>
              </w:rPr>
              <w:t>Státní symboly</w:t>
            </w:r>
          </w:p>
          <w:p w:rsidR="00ED174E" w:rsidRDefault="00ED174E" w:rsidP="00872C32">
            <w:pPr>
              <w:rPr>
                <w:color w:val="CC99FF"/>
              </w:rPr>
            </w:pPr>
          </w:p>
          <w:p w:rsidR="00ED174E" w:rsidRPr="00B3499F" w:rsidRDefault="00ED174E" w:rsidP="00872C32">
            <w:pPr>
              <w:pStyle w:val="Default"/>
              <w:rPr>
                <w:color w:val="CC99FF"/>
              </w:rPr>
            </w:pPr>
            <w:r w:rsidRPr="00392458">
              <w:rPr>
                <w:b/>
                <w:bCs/>
                <w:color w:val="FF0000"/>
              </w:rPr>
              <w:t xml:space="preserve">Minimální doporučená úroveň pro úpravy očekávaných výstupů v </w:t>
            </w:r>
            <w:r w:rsidRPr="00392458">
              <w:rPr>
                <w:b/>
                <w:bCs/>
                <w:color w:val="FF0000"/>
              </w:rPr>
              <w:lastRenderedPageBreak/>
              <w:t xml:space="preserve">rámci podpůrných opatření </w:t>
            </w:r>
          </w:p>
        </w:tc>
        <w:tc>
          <w:tcPr>
            <w:tcW w:w="5918" w:type="dxa"/>
            <w:tcBorders>
              <w:top w:val="single" w:sz="4" w:space="0" w:color="auto"/>
              <w:left w:val="single" w:sz="4" w:space="0" w:color="auto"/>
              <w:bottom w:val="single" w:sz="4" w:space="0" w:color="auto"/>
              <w:right w:val="single" w:sz="4" w:space="0" w:color="auto"/>
            </w:tcBorders>
          </w:tcPr>
          <w:p w:rsidR="00ED174E" w:rsidRPr="004A5FE1" w:rsidRDefault="00ED174E" w:rsidP="00872C32">
            <w:pPr>
              <w:numPr>
                <w:ilvl w:val="0"/>
                <w:numId w:val="47"/>
              </w:numPr>
            </w:pPr>
            <w:r>
              <w:lastRenderedPageBreak/>
              <w:t xml:space="preserve">začlení svou obec </w:t>
            </w:r>
            <w:r w:rsidRPr="004A5FE1">
              <w:t xml:space="preserve">do příslušného kraje a obslužného centra ČR </w:t>
            </w:r>
          </w:p>
          <w:p w:rsidR="00ED174E" w:rsidRDefault="00ED174E" w:rsidP="00872C32">
            <w:pPr>
              <w:numPr>
                <w:ilvl w:val="0"/>
                <w:numId w:val="47"/>
              </w:numPr>
            </w:pPr>
            <w:r>
              <w:t>určí, do které historické země naší vlasti patří území místní krajiny</w:t>
            </w:r>
          </w:p>
          <w:p w:rsidR="00ED174E" w:rsidRDefault="00ED174E" w:rsidP="00872C32">
            <w:pPr>
              <w:numPr>
                <w:ilvl w:val="0"/>
                <w:numId w:val="47"/>
              </w:numPr>
            </w:pPr>
            <w:r>
              <w:t xml:space="preserve">orientuje se na vlastivědné mapě ČR a zná </w:t>
            </w:r>
          </w:p>
          <w:p w:rsidR="00ED174E" w:rsidRDefault="00ED174E" w:rsidP="00872C32">
            <w:pPr>
              <w:ind w:left="720"/>
            </w:pPr>
            <w:r>
              <w:t>sousední státy</w:t>
            </w:r>
          </w:p>
          <w:p w:rsidR="00ED174E" w:rsidRDefault="00ED174E" w:rsidP="00872C32">
            <w:pPr>
              <w:numPr>
                <w:ilvl w:val="0"/>
                <w:numId w:val="47"/>
              </w:numPr>
            </w:pPr>
            <w:r>
              <w:t>rozlišuje některé státní symboly naší vlasti a vhodně se chová v situacích spojených s jejich</w:t>
            </w:r>
          </w:p>
          <w:p w:rsidR="00ED174E" w:rsidRPr="00F460EF" w:rsidRDefault="00ED174E" w:rsidP="00872C32">
            <w:pPr>
              <w:numPr>
                <w:ilvl w:val="0"/>
                <w:numId w:val="47"/>
              </w:numPr>
              <w:rPr>
                <w:color w:val="FF0000"/>
              </w:rPr>
            </w:pPr>
            <w:r w:rsidRPr="00F460EF">
              <w:rPr>
                <w:color w:val="FF0000"/>
              </w:rPr>
              <w:t xml:space="preserve">rozlišuje základní státní symboly naší vlasti                 </w:t>
            </w:r>
          </w:p>
          <w:p w:rsidR="00ED174E" w:rsidRPr="00F460EF" w:rsidRDefault="00ED174E" w:rsidP="00872C32">
            <w:pPr>
              <w:numPr>
                <w:ilvl w:val="0"/>
                <w:numId w:val="47"/>
              </w:numPr>
              <w:rPr>
                <w:color w:val="FF0000"/>
              </w:rPr>
            </w:pPr>
            <w:r w:rsidRPr="00F460EF">
              <w:rPr>
                <w:color w:val="FF0000"/>
              </w:rPr>
              <w:t>vhodně se chová v situacích spojených s jejich</w:t>
            </w:r>
          </w:p>
          <w:p w:rsidR="00ED174E" w:rsidRPr="00F460EF" w:rsidRDefault="00ED174E" w:rsidP="00872C32">
            <w:pPr>
              <w:ind w:left="720"/>
              <w:rPr>
                <w:color w:val="FF0000"/>
              </w:rPr>
            </w:pPr>
            <w:r w:rsidRPr="00F460EF">
              <w:rPr>
                <w:color w:val="FF0000"/>
              </w:rPr>
              <w:t xml:space="preserve">používáním            </w:t>
            </w:r>
          </w:p>
          <w:p w:rsidR="00ED174E" w:rsidRPr="00F460EF" w:rsidRDefault="00ED174E" w:rsidP="00872C32">
            <w:pPr>
              <w:numPr>
                <w:ilvl w:val="0"/>
                <w:numId w:val="47"/>
              </w:numPr>
              <w:rPr>
                <w:color w:val="FF0000"/>
              </w:rPr>
            </w:pPr>
            <w:r w:rsidRPr="00F460EF">
              <w:rPr>
                <w:color w:val="FF0000"/>
              </w:rPr>
              <w:t>pojmenuje hlavní světové strany</w:t>
            </w:r>
          </w:p>
          <w:p w:rsidR="00ED174E" w:rsidRDefault="00ED174E" w:rsidP="00872C32"/>
        </w:tc>
        <w:tc>
          <w:tcPr>
            <w:tcW w:w="1737" w:type="dxa"/>
            <w:tcBorders>
              <w:top w:val="single" w:sz="4" w:space="0" w:color="auto"/>
              <w:left w:val="single" w:sz="4" w:space="0" w:color="auto"/>
              <w:bottom w:val="single" w:sz="4" w:space="0" w:color="auto"/>
              <w:right w:val="single" w:sz="4" w:space="0" w:color="auto"/>
            </w:tcBorders>
          </w:tcPr>
          <w:p w:rsidR="00ED174E" w:rsidRPr="00F3192C" w:rsidRDefault="00ED174E" w:rsidP="00872C32">
            <w:pPr>
              <w:pStyle w:val="Nadpis2"/>
              <w:spacing w:before="0" w:after="0"/>
              <w:rPr>
                <w:rFonts w:ascii="Times New Roman" w:hAnsi="Times New Roman" w:cs="Times New Roman"/>
                <w:i w:val="0"/>
                <w:sz w:val="24"/>
                <w:szCs w:val="24"/>
              </w:rPr>
            </w:pPr>
            <w:r w:rsidRPr="00F3192C">
              <w:rPr>
                <w:rFonts w:ascii="Times New Roman" w:hAnsi="Times New Roman" w:cs="Times New Roman"/>
                <w:i w:val="0"/>
                <w:sz w:val="24"/>
                <w:szCs w:val="24"/>
              </w:rPr>
              <w:lastRenderedPageBreak/>
              <w:t xml:space="preserve">Demokracie - </w:t>
            </w:r>
          </w:p>
          <w:p w:rsidR="00ED174E" w:rsidRDefault="00ED174E" w:rsidP="00872C32">
            <w:r>
              <w:t>občan, občanská společnost a stát</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Nadpis1"/>
              <w:spacing w:before="0" w:after="0"/>
              <w:rPr>
                <w:rFonts w:ascii="Times New Roman" w:hAnsi="Times New Roman"/>
                <w:color w:val="993366"/>
                <w:sz w:val="24"/>
                <w:u w:val="single"/>
              </w:rPr>
            </w:pPr>
            <w:r w:rsidRPr="00392458">
              <w:rPr>
                <w:rFonts w:ascii="Times New Roman" w:hAnsi="Times New Roman"/>
                <w:bCs w:val="0"/>
                <w:color w:val="993366"/>
                <w:sz w:val="24"/>
                <w:u w:val="single"/>
              </w:rPr>
              <w:t>Lidé kolem nás</w:t>
            </w:r>
          </w:p>
          <w:p w:rsidR="00ED174E" w:rsidRPr="00AE5CE8" w:rsidRDefault="00ED174E" w:rsidP="00872C32">
            <w:pPr>
              <w:rPr>
                <w:b/>
                <w:color w:val="7030A0"/>
              </w:rPr>
            </w:pPr>
            <w:r w:rsidRPr="00AE5CE8">
              <w:rPr>
                <w:b/>
                <w:color w:val="7030A0"/>
              </w:rPr>
              <w:t>Rodina</w:t>
            </w:r>
          </w:p>
          <w:p w:rsidR="00ED174E" w:rsidRPr="00364B27" w:rsidRDefault="00ED174E" w:rsidP="00872C32">
            <w:pPr>
              <w:rPr>
                <w:color w:val="7030A0"/>
              </w:rPr>
            </w:pPr>
            <w:r w:rsidRPr="00364B27">
              <w:rPr>
                <w:color w:val="7030A0"/>
              </w:rPr>
              <w:t>Postavení jedince v rodině, role členů rodiny</w:t>
            </w:r>
          </w:p>
          <w:p w:rsidR="00ED174E" w:rsidRPr="00364B27" w:rsidRDefault="00ED174E" w:rsidP="00872C32">
            <w:pPr>
              <w:rPr>
                <w:color w:val="7030A0"/>
              </w:rPr>
            </w:pPr>
            <w:r w:rsidRPr="00364B27">
              <w:rPr>
                <w:color w:val="7030A0"/>
              </w:rPr>
              <w:t>Příbuzenské a mezigenerační vztahy</w:t>
            </w:r>
          </w:p>
          <w:p w:rsidR="00ED174E" w:rsidRPr="00364B27" w:rsidRDefault="00ED174E" w:rsidP="00872C32">
            <w:r w:rsidRPr="00364B27">
              <w:rPr>
                <w:color w:val="7030A0"/>
              </w:rPr>
              <w:t xml:space="preserve">Život a funkce rodiny Fyzická a duševní práce, zaměstnání </w:t>
            </w:r>
          </w:p>
        </w:tc>
        <w:tc>
          <w:tcPr>
            <w:tcW w:w="5918" w:type="dxa"/>
            <w:tcBorders>
              <w:top w:val="single" w:sz="4" w:space="0" w:color="auto"/>
              <w:left w:val="single" w:sz="4" w:space="0" w:color="auto"/>
              <w:bottom w:val="single" w:sz="4" w:space="0" w:color="auto"/>
              <w:right w:val="single" w:sz="4" w:space="0" w:color="auto"/>
            </w:tcBorders>
          </w:tcPr>
          <w:p w:rsidR="00ED174E" w:rsidRPr="00364B27" w:rsidRDefault="00ED174E" w:rsidP="00872C32">
            <w:pPr>
              <w:numPr>
                <w:ilvl w:val="0"/>
                <w:numId w:val="47"/>
              </w:numPr>
              <w:rPr>
                <w:color w:val="000000"/>
              </w:rPr>
            </w:pPr>
            <w:r w:rsidRPr="00364B27">
              <w:t>rozlišuje blíz</w:t>
            </w:r>
            <w:r>
              <w:t>ké příbuzenské vztahy v rodině</w:t>
            </w:r>
          </w:p>
          <w:p w:rsidR="00ED174E" w:rsidRPr="00364B27" w:rsidRDefault="00ED174E" w:rsidP="00872C32">
            <w:pPr>
              <w:numPr>
                <w:ilvl w:val="0"/>
                <w:numId w:val="47"/>
              </w:numPr>
              <w:rPr>
                <w:color w:val="000000"/>
              </w:rPr>
            </w:pPr>
            <w:r w:rsidRPr="00364B27">
              <w:t>rozlišuje role rodinných příslušníků a vztahy mezi nimi</w:t>
            </w:r>
          </w:p>
          <w:p w:rsidR="00ED174E" w:rsidRDefault="00ED174E" w:rsidP="00872C32">
            <w:pPr>
              <w:pStyle w:val="Zkladntextodsazen"/>
              <w:numPr>
                <w:ilvl w:val="0"/>
                <w:numId w:val="47"/>
              </w:numPr>
              <w:spacing w:after="0"/>
              <w:rPr>
                <w:color w:val="000000"/>
              </w:rPr>
            </w:pPr>
            <w:r>
              <w:t>pojmenuje základní povinnosti a práva členů rodiny</w:t>
            </w:r>
          </w:p>
          <w:p w:rsidR="00ED174E" w:rsidRDefault="00ED174E" w:rsidP="00872C32">
            <w:pPr>
              <w:pStyle w:val="Zkladntextodsazen"/>
              <w:numPr>
                <w:ilvl w:val="0"/>
                <w:numId w:val="47"/>
              </w:numPr>
              <w:spacing w:after="0"/>
            </w:pPr>
            <w:r>
              <w:t xml:space="preserve">chová se vhodně k jednotlivým členům rodiny </w:t>
            </w:r>
          </w:p>
          <w:p w:rsidR="00ED174E" w:rsidRPr="00364B27" w:rsidRDefault="00ED174E" w:rsidP="00872C32">
            <w:pPr>
              <w:numPr>
                <w:ilvl w:val="0"/>
                <w:numId w:val="47"/>
              </w:numPr>
              <w:rPr>
                <w:color w:val="000000"/>
              </w:rPr>
            </w:pPr>
            <w:r>
              <w:rPr>
                <w:color w:val="000000"/>
              </w:rPr>
              <w:t>uvědomuje si funkci rodiny ve společnosti</w:t>
            </w:r>
          </w:p>
          <w:p w:rsidR="00ED174E" w:rsidRPr="00364B27" w:rsidRDefault="00ED174E" w:rsidP="00872C32">
            <w:pPr>
              <w:numPr>
                <w:ilvl w:val="0"/>
                <w:numId w:val="47"/>
              </w:numPr>
              <w:rPr>
                <w:color w:val="000000"/>
              </w:rPr>
            </w:pPr>
            <w:r w:rsidRPr="00364B27">
              <w:t>odvodí význam a potřebu různých povolání a pracovních činností</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color w:val="000000"/>
              </w:rPr>
            </w:pPr>
            <w:r w:rsidRPr="00F3192C">
              <w:rPr>
                <w:b/>
                <w:color w:val="000000"/>
              </w:rPr>
              <w:t>Žijeme spolu</w:t>
            </w:r>
            <w:r w:rsidRPr="00F3192C">
              <w:rPr>
                <w:bCs/>
                <w:color w:val="000000"/>
              </w:rPr>
              <w:t xml:space="preserve"> –</w:t>
            </w:r>
            <w:r>
              <w:rPr>
                <w:bCs/>
                <w:color w:val="000000"/>
              </w:rPr>
              <w:t xml:space="preserve"> mezilidské vztahy</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Soužití lidí</w:t>
            </w:r>
          </w:p>
          <w:p w:rsidR="00ED174E" w:rsidRPr="00F75FBE" w:rsidRDefault="00ED174E" w:rsidP="00872C32">
            <w:pPr>
              <w:rPr>
                <w:color w:val="7030A0"/>
              </w:rPr>
            </w:pPr>
            <w:r>
              <w:rPr>
                <w:color w:val="7030A0"/>
              </w:rPr>
              <w:t>Mezilidské vztahy, komunikace</w:t>
            </w:r>
          </w:p>
          <w:p w:rsidR="00ED174E" w:rsidRPr="00392458" w:rsidRDefault="00ED174E" w:rsidP="00872C32">
            <w:pPr>
              <w:rPr>
                <w:bCs/>
                <w:color w:val="993366"/>
                <w:u w:val="single"/>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usiluje o dobré vztahy ve třídě </w:t>
            </w:r>
          </w:p>
          <w:p w:rsidR="00ED174E" w:rsidRPr="005D15CD" w:rsidRDefault="00ED174E" w:rsidP="00872C32">
            <w:pPr>
              <w:numPr>
                <w:ilvl w:val="0"/>
                <w:numId w:val="47"/>
              </w:numPr>
              <w:rPr>
                <w:color w:val="000000"/>
              </w:rPr>
            </w:pPr>
            <w:r w:rsidRPr="00F75FBE">
              <w:t xml:space="preserve">projevuje toleranci k přirozeným odlišnostem spolužáků i jiných lidí, </w:t>
            </w:r>
            <w:r>
              <w:t>jejich přednostem i nedostatkům</w:t>
            </w:r>
          </w:p>
        </w:tc>
        <w:tc>
          <w:tcPr>
            <w:tcW w:w="1737" w:type="dxa"/>
            <w:tcBorders>
              <w:top w:val="single" w:sz="4" w:space="0" w:color="auto"/>
              <w:left w:val="single" w:sz="4" w:space="0" w:color="auto"/>
              <w:bottom w:val="single" w:sz="4" w:space="0" w:color="auto"/>
              <w:right w:val="single" w:sz="4" w:space="0" w:color="auto"/>
            </w:tcBorders>
          </w:tcPr>
          <w:p w:rsidR="00ED174E" w:rsidRPr="00F3192C" w:rsidRDefault="00ED174E" w:rsidP="00872C32">
            <w:pPr>
              <w:pStyle w:val="Nadpis2"/>
              <w:spacing w:before="0" w:after="0"/>
              <w:rPr>
                <w:rFonts w:ascii="Times New Roman" w:hAnsi="Times New Roman" w:cs="Times New Roman"/>
                <w:i w:val="0"/>
                <w:sz w:val="24"/>
                <w:szCs w:val="24"/>
              </w:rPr>
            </w:pPr>
            <w:r w:rsidRPr="00F3192C">
              <w:rPr>
                <w:rFonts w:ascii="Times New Roman" w:hAnsi="Times New Roman" w:cs="Times New Roman"/>
                <w:i w:val="0"/>
                <w:sz w:val="24"/>
                <w:szCs w:val="24"/>
              </w:rPr>
              <w:t>Žijeme spolu -</w:t>
            </w:r>
          </w:p>
          <w:p w:rsidR="00ED174E" w:rsidRPr="00F3192C" w:rsidRDefault="00ED174E" w:rsidP="00872C32">
            <w:pPr>
              <w:rPr>
                <w:b/>
                <w:color w:val="000000"/>
              </w:rPr>
            </w:pPr>
            <w:r>
              <w:rPr>
                <w:color w:val="000000"/>
              </w:rPr>
              <w:t>princip sociál. smíru a solidarity</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Chování lidí</w:t>
            </w:r>
          </w:p>
          <w:p w:rsidR="00ED174E" w:rsidRPr="000C60DD" w:rsidRDefault="00ED174E" w:rsidP="00872C32">
            <w:pPr>
              <w:rPr>
                <w:color w:val="7030A0"/>
              </w:rPr>
            </w:pPr>
            <w:r w:rsidRPr="000C60DD">
              <w:rPr>
                <w:color w:val="7030A0"/>
              </w:rPr>
              <w:t>Vlastnosti lidí</w:t>
            </w:r>
          </w:p>
          <w:p w:rsidR="00ED174E" w:rsidRPr="000C60DD" w:rsidRDefault="00ED174E" w:rsidP="00872C32">
            <w:pPr>
              <w:rPr>
                <w:color w:val="7030A0"/>
              </w:rPr>
            </w:pPr>
            <w:r w:rsidRPr="000C60DD">
              <w:rPr>
                <w:color w:val="7030A0"/>
              </w:rPr>
              <w:t xml:space="preserve">Pravidla slušného chování </w:t>
            </w:r>
          </w:p>
          <w:p w:rsidR="00ED174E" w:rsidRPr="000C60DD" w:rsidRDefault="00ED174E" w:rsidP="00872C32">
            <w:pPr>
              <w:rPr>
                <w:color w:val="7030A0"/>
              </w:rPr>
            </w:pPr>
          </w:p>
          <w:p w:rsidR="00ED174E" w:rsidRDefault="00ED174E" w:rsidP="00872C32">
            <w:pPr>
              <w:rPr>
                <w:color w:val="7030A0"/>
              </w:rPr>
            </w:pPr>
          </w:p>
          <w:p w:rsidR="00ED174E" w:rsidRPr="000C60DD" w:rsidRDefault="00ED174E" w:rsidP="00872C32">
            <w:pPr>
              <w:rPr>
                <w:color w:val="7030A0"/>
              </w:rPr>
            </w:pPr>
            <w:r w:rsidRPr="000C60DD">
              <w:rPr>
                <w:color w:val="7030A0"/>
              </w:rPr>
              <w:t xml:space="preserve">Rizikové situace a chování, předcházení konfliktům  </w:t>
            </w:r>
          </w:p>
          <w:p w:rsidR="00ED174E" w:rsidRPr="00AE5CE8" w:rsidRDefault="00ED174E" w:rsidP="00872C32">
            <w:pPr>
              <w:rPr>
                <w:b/>
                <w:color w:val="7030A0"/>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rozpozná kladné a záporné vlastnosti </w:t>
            </w:r>
          </w:p>
          <w:p w:rsidR="00ED174E" w:rsidRPr="00F75FBE" w:rsidRDefault="00ED174E" w:rsidP="00872C32">
            <w:pPr>
              <w:numPr>
                <w:ilvl w:val="0"/>
                <w:numId w:val="47"/>
              </w:numPr>
              <w:rPr>
                <w:color w:val="000000"/>
              </w:rPr>
            </w:pPr>
            <w:r>
              <w:rPr>
                <w:color w:val="000000"/>
              </w:rPr>
              <w:t xml:space="preserve">ovládá pravidla slušného chování mezi lidmi </w:t>
            </w:r>
            <w:r>
              <w:t>– ohleduplnost, etické zásady</w:t>
            </w:r>
          </w:p>
          <w:p w:rsidR="00ED174E" w:rsidRDefault="00ED174E" w:rsidP="00872C32">
            <w:pPr>
              <w:pStyle w:val="Zkladntextodsazen"/>
              <w:numPr>
                <w:ilvl w:val="0"/>
                <w:numId w:val="47"/>
              </w:numPr>
              <w:spacing w:after="0"/>
            </w:pPr>
            <w:r>
              <w:t>rozliší nevhodné chování, umí na ně poukázat a vyjádřit svůj názor</w:t>
            </w:r>
          </w:p>
          <w:p w:rsidR="00ED174E" w:rsidRDefault="00ED174E" w:rsidP="00872C32">
            <w:pPr>
              <w:numPr>
                <w:ilvl w:val="0"/>
                <w:numId w:val="47"/>
              </w:numPr>
              <w:rPr>
                <w:color w:val="000000"/>
              </w:rPr>
            </w:pPr>
            <w:r>
              <w:t>zvládá vlastní emocionalitu</w:t>
            </w:r>
          </w:p>
          <w:p w:rsidR="00ED174E" w:rsidRPr="000C60DD" w:rsidRDefault="00ED174E" w:rsidP="00872C32">
            <w:pPr>
              <w:pStyle w:val="Zkladntextodsazen"/>
              <w:numPr>
                <w:ilvl w:val="0"/>
                <w:numId w:val="47"/>
              </w:numPr>
              <w:spacing w:after="0"/>
              <w:rPr>
                <w:color w:val="000000"/>
              </w:rPr>
            </w:pPr>
            <w:r>
              <w:t>rozlišuje, na koho je vhodné se v případě potřeby obrátit s problémem</w:t>
            </w:r>
          </w:p>
        </w:tc>
        <w:tc>
          <w:tcPr>
            <w:tcW w:w="1737" w:type="dxa"/>
            <w:tcBorders>
              <w:top w:val="single" w:sz="4" w:space="0" w:color="auto"/>
              <w:left w:val="single" w:sz="4" w:space="0" w:color="auto"/>
              <w:bottom w:val="single" w:sz="4" w:space="0" w:color="auto"/>
              <w:right w:val="single" w:sz="4" w:space="0" w:color="auto"/>
            </w:tcBorders>
          </w:tcPr>
          <w:p w:rsidR="00ED174E" w:rsidRPr="00F3192C" w:rsidRDefault="00ED174E" w:rsidP="00872C32">
            <w:pPr>
              <w:rPr>
                <w:b/>
                <w:color w:val="000000"/>
              </w:rPr>
            </w:pPr>
            <w:r w:rsidRPr="00F3192C">
              <w:rPr>
                <w:b/>
                <w:color w:val="000000"/>
              </w:rPr>
              <w:t>Žijeme spolu</w:t>
            </w:r>
            <w:r w:rsidRPr="00F3192C">
              <w:rPr>
                <w:bCs/>
                <w:color w:val="000000"/>
              </w:rPr>
              <w:t xml:space="preserve"> –</w:t>
            </w:r>
            <w:r>
              <w:rPr>
                <w:bCs/>
                <w:color w:val="000000"/>
              </w:rPr>
              <w:t xml:space="preserve"> mezilidské vztahy</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Právo a spravedlnost</w:t>
            </w:r>
          </w:p>
          <w:p w:rsidR="00ED174E" w:rsidRPr="000C60DD" w:rsidRDefault="00ED174E" w:rsidP="00872C32">
            <w:pPr>
              <w:rPr>
                <w:color w:val="7030A0"/>
              </w:rPr>
            </w:pPr>
            <w:r w:rsidRPr="000C60DD">
              <w:rPr>
                <w:color w:val="7030A0"/>
              </w:rPr>
              <w:t>Základní lidská práva a práva dítěte</w:t>
            </w:r>
          </w:p>
          <w:p w:rsidR="00ED174E" w:rsidRDefault="00ED174E" w:rsidP="00872C32">
            <w:pPr>
              <w:rPr>
                <w:color w:val="7030A0"/>
              </w:rPr>
            </w:pPr>
            <w:r w:rsidRPr="000C60DD">
              <w:rPr>
                <w:color w:val="7030A0"/>
              </w:rPr>
              <w:t xml:space="preserve">Práva a povinnosti žáků školy </w:t>
            </w:r>
          </w:p>
          <w:p w:rsidR="00ED174E" w:rsidRPr="00AE5CE8" w:rsidRDefault="00ED174E" w:rsidP="00872C32">
            <w:pPr>
              <w:rPr>
                <w:b/>
                <w:color w:val="7030A0"/>
              </w:rPr>
            </w:pPr>
            <w:r w:rsidRPr="00F75FBE">
              <w:rPr>
                <w:color w:val="7030A0"/>
              </w:rPr>
              <w:t>Principy demokracie</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na příkladech uvede základní lidská práva</w:t>
            </w:r>
          </w:p>
          <w:p w:rsidR="00ED174E" w:rsidRPr="000C60DD" w:rsidRDefault="00ED174E" w:rsidP="00872C32">
            <w:pPr>
              <w:numPr>
                <w:ilvl w:val="0"/>
                <w:numId w:val="47"/>
              </w:numPr>
              <w:rPr>
                <w:color w:val="000000"/>
              </w:rPr>
            </w:pPr>
            <w:r w:rsidRPr="000C60DD">
              <w:rPr>
                <w:color w:val="000000"/>
              </w:rPr>
              <w:t>na příkladech uvede práva dětí, která jim nikdo nesmí upírat</w:t>
            </w:r>
          </w:p>
          <w:p w:rsidR="00ED174E" w:rsidRPr="000C60DD" w:rsidRDefault="00ED174E" w:rsidP="00872C32">
            <w:pPr>
              <w:numPr>
                <w:ilvl w:val="0"/>
                <w:numId w:val="47"/>
              </w:numPr>
              <w:rPr>
                <w:color w:val="000000"/>
              </w:rPr>
            </w:pPr>
            <w:r>
              <w:rPr>
                <w:color w:val="000000"/>
              </w:rPr>
              <w:t>zná p</w:t>
            </w:r>
            <w:r>
              <w:t>ráva a povinnosti žáků školy</w:t>
            </w:r>
          </w:p>
          <w:p w:rsidR="00ED174E" w:rsidRPr="005D15CD" w:rsidRDefault="00ED174E" w:rsidP="00872C32">
            <w:pPr>
              <w:numPr>
                <w:ilvl w:val="0"/>
                <w:numId w:val="47"/>
              </w:numPr>
              <w:rPr>
                <w:color w:val="000000"/>
              </w:rPr>
            </w:pPr>
            <w:r>
              <w:t>ví, kde je vyhledá (školní řád)</w:t>
            </w:r>
            <w:r w:rsidRPr="000C60DD">
              <w:rPr>
                <w:color w:val="7030A0"/>
              </w:rPr>
              <w:t xml:space="preserve"> </w:t>
            </w:r>
          </w:p>
          <w:p w:rsidR="00ED174E" w:rsidRPr="000C60DD" w:rsidRDefault="00ED174E" w:rsidP="00872C32">
            <w:pPr>
              <w:numPr>
                <w:ilvl w:val="0"/>
                <w:numId w:val="47"/>
              </w:numPr>
              <w:rPr>
                <w:color w:val="000000"/>
              </w:rPr>
            </w:pPr>
            <w:r>
              <w:t>seznamuje se se základními principy demokracie</w:t>
            </w:r>
          </w:p>
        </w:tc>
        <w:tc>
          <w:tcPr>
            <w:tcW w:w="1737" w:type="dxa"/>
            <w:tcBorders>
              <w:top w:val="single" w:sz="4" w:space="0" w:color="auto"/>
              <w:left w:val="single" w:sz="4" w:space="0" w:color="auto"/>
              <w:bottom w:val="single" w:sz="4" w:space="0" w:color="auto"/>
              <w:right w:val="single" w:sz="4" w:space="0" w:color="auto"/>
            </w:tcBorders>
          </w:tcPr>
          <w:p w:rsidR="00ED174E" w:rsidRPr="00196DC0" w:rsidRDefault="00ED174E" w:rsidP="00872C32">
            <w:pPr>
              <w:pStyle w:val="Nadpis2"/>
              <w:spacing w:before="0" w:after="0"/>
              <w:rPr>
                <w:rFonts w:ascii="Times New Roman" w:hAnsi="Times New Roman" w:cs="Times New Roman"/>
                <w:i w:val="0"/>
                <w:sz w:val="24"/>
                <w:szCs w:val="24"/>
              </w:rPr>
            </w:pPr>
            <w:r w:rsidRPr="00196DC0">
              <w:rPr>
                <w:rFonts w:ascii="Times New Roman" w:hAnsi="Times New Roman" w:cs="Times New Roman"/>
                <w:i w:val="0"/>
                <w:sz w:val="24"/>
                <w:szCs w:val="24"/>
              </w:rPr>
              <w:t>Demokracie -</w:t>
            </w:r>
          </w:p>
          <w:p w:rsidR="00ED174E" w:rsidRPr="00F3192C" w:rsidRDefault="00ED174E" w:rsidP="00872C32">
            <w:pPr>
              <w:rPr>
                <w:b/>
                <w:color w:val="000000"/>
              </w:rPr>
            </w:pPr>
            <w:r>
              <w:rPr>
                <w:color w:val="000000"/>
              </w:rPr>
              <w:t xml:space="preserve">občanská společnost, škola </w:t>
            </w:r>
            <w:r>
              <w:t>a stát</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64B27" w:rsidRDefault="00ED174E" w:rsidP="00872C32">
            <w:pPr>
              <w:rPr>
                <w:b/>
                <w:color w:val="7030A0"/>
              </w:rPr>
            </w:pPr>
            <w:r w:rsidRPr="00364B27">
              <w:rPr>
                <w:b/>
                <w:color w:val="7030A0"/>
              </w:rPr>
              <w:t>Vlastnictví</w:t>
            </w:r>
          </w:p>
          <w:p w:rsidR="00ED174E" w:rsidRDefault="00ED174E" w:rsidP="00872C32">
            <w:r>
              <w:t xml:space="preserve">Základních formy vlastnictví </w:t>
            </w:r>
          </w:p>
          <w:p w:rsidR="00ED174E" w:rsidRDefault="00ED174E" w:rsidP="00872C32">
            <w:r>
              <w:t>Rozpočet rodiny</w:t>
            </w:r>
          </w:p>
          <w:p w:rsidR="00ED174E" w:rsidRDefault="00ED174E" w:rsidP="00872C32"/>
          <w:p w:rsidR="00ED174E" w:rsidRDefault="00ED174E" w:rsidP="00872C32"/>
          <w:p w:rsidR="00ED174E" w:rsidRDefault="00ED174E" w:rsidP="00872C32">
            <w:r>
              <w:t>Hotovostní a bezhotovostní forma peněz, způsoby placení</w:t>
            </w:r>
          </w:p>
          <w:p w:rsidR="00ED174E" w:rsidRDefault="00ED174E" w:rsidP="00872C32"/>
          <w:p w:rsidR="00ED174E" w:rsidRDefault="00ED174E" w:rsidP="00872C32">
            <w:pPr>
              <w:rPr>
                <w:color w:val="CC99FF"/>
              </w:rPr>
            </w:pPr>
            <w:r>
              <w:t>Banka jako správce peněz, úspory, půjčky</w:t>
            </w:r>
          </w:p>
          <w:p w:rsidR="00ED174E" w:rsidRPr="00392458" w:rsidRDefault="00ED174E" w:rsidP="00872C32">
            <w:pPr>
              <w:pStyle w:val="Default"/>
              <w:rPr>
                <w:color w:val="FF0000"/>
              </w:rPr>
            </w:pPr>
            <w:r w:rsidRPr="00392458">
              <w:rPr>
                <w:b/>
                <w:bCs/>
                <w:color w:val="FF0000"/>
              </w:rPr>
              <w:t xml:space="preserve">Minimální doporučená úroveň pro úpravy očekávaných výstupů v rámci podpůrných opatření </w:t>
            </w:r>
          </w:p>
          <w:p w:rsidR="00ED174E" w:rsidRPr="00925E40" w:rsidRDefault="00ED174E" w:rsidP="00872C32">
            <w:pPr>
              <w:rPr>
                <w:color w:val="FF0000"/>
              </w:rPr>
            </w:pPr>
          </w:p>
          <w:p w:rsidR="00ED174E" w:rsidRPr="00B3499F" w:rsidRDefault="00ED174E" w:rsidP="00872C32">
            <w:pPr>
              <w:rPr>
                <w:color w:val="CC99FF"/>
              </w:rPr>
            </w:pPr>
          </w:p>
        </w:tc>
        <w:tc>
          <w:tcPr>
            <w:tcW w:w="5918" w:type="dxa"/>
            <w:tcBorders>
              <w:top w:val="single" w:sz="4" w:space="0" w:color="auto"/>
              <w:left w:val="single" w:sz="4" w:space="0" w:color="auto"/>
              <w:bottom w:val="single" w:sz="4" w:space="0" w:color="auto"/>
              <w:right w:val="single" w:sz="4" w:space="0" w:color="auto"/>
            </w:tcBorders>
          </w:tcPr>
          <w:p w:rsidR="00ED174E" w:rsidRPr="00A76D1B" w:rsidRDefault="00ED174E" w:rsidP="00872C32">
            <w:pPr>
              <w:numPr>
                <w:ilvl w:val="0"/>
                <w:numId w:val="47"/>
              </w:numPr>
              <w:rPr>
                <w:color w:val="000000"/>
              </w:rPr>
            </w:pPr>
            <w:r>
              <w:t>orientuje se v základních formách vlastnictví – soukromé, veřejné, osobní, společné; hmotný a nehmotný majetek</w:t>
            </w:r>
          </w:p>
          <w:p w:rsidR="00ED174E" w:rsidRDefault="00ED174E" w:rsidP="00872C32">
            <w:pPr>
              <w:numPr>
                <w:ilvl w:val="0"/>
                <w:numId w:val="47"/>
              </w:numPr>
              <w:rPr>
                <w:color w:val="000000"/>
              </w:rPr>
            </w:pPr>
            <w:r>
              <w:t>orientuje se v základních příjmech a výdajích domácnosti</w:t>
            </w:r>
            <w:r>
              <w:rPr>
                <w:color w:val="000000"/>
              </w:rPr>
              <w:t xml:space="preserve"> </w:t>
            </w:r>
          </w:p>
          <w:p w:rsidR="00ED174E" w:rsidRDefault="00ED174E" w:rsidP="00872C32">
            <w:pPr>
              <w:numPr>
                <w:ilvl w:val="0"/>
                <w:numId w:val="47"/>
              </w:numPr>
              <w:rPr>
                <w:color w:val="000000"/>
              </w:rPr>
            </w:pPr>
            <w:r>
              <w:rPr>
                <w:color w:val="000000"/>
              </w:rPr>
              <w:t xml:space="preserve">orientuje se v síti obchodů v obci </w:t>
            </w:r>
          </w:p>
          <w:p w:rsidR="00ED174E" w:rsidRPr="000E5BB6" w:rsidRDefault="00ED174E" w:rsidP="00872C32">
            <w:pPr>
              <w:numPr>
                <w:ilvl w:val="0"/>
                <w:numId w:val="47"/>
              </w:numPr>
              <w:rPr>
                <w:color w:val="000000"/>
              </w:rPr>
            </w:pPr>
            <w:r>
              <w:rPr>
                <w:color w:val="000000"/>
              </w:rPr>
              <w:t>rozlišuje různé podoby peněz, umí zacházet s přidělenými penězi a porovná cenu některých výrobků</w:t>
            </w:r>
          </w:p>
          <w:p w:rsidR="00ED174E" w:rsidRPr="00A76D1B" w:rsidRDefault="00ED174E" w:rsidP="00872C32">
            <w:pPr>
              <w:numPr>
                <w:ilvl w:val="0"/>
                <w:numId w:val="47"/>
              </w:numPr>
              <w:rPr>
                <w:color w:val="000000"/>
              </w:rPr>
            </w:pPr>
            <w:r>
              <w:t>ví, co je hotovostní a bezhotovostní platba</w:t>
            </w:r>
          </w:p>
          <w:p w:rsidR="00ED174E" w:rsidRPr="00232F10" w:rsidRDefault="00ED174E" w:rsidP="00872C32">
            <w:pPr>
              <w:numPr>
                <w:ilvl w:val="0"/>
                <w:numId w:val="47"/>
              </w:numPr>
              <w:rPr>
                <w:color w:val="000000"/>
              </w:rPr>
            </w:pPr>
            <w:r>
              <w:t>vysvětlí proč spořit, kdy si půjčovat a jak vracet dluhy</w:t>
            </w:r>
          </w:p>
          <w:p w:rsidR="00ED174E" w:rsidRPr="00392458" w:rsidRDefault="00ED174E" w:rsidP="00872C32">
            <w:pPr>
              <w:pStyle w:val="Default"/>
              <w:numPr>
                <w:ilvl w:val="0"/>
                <w:numId w:val="47"/>
              </w:numPr>
              <w:rPr>
                <w:color w:val="FF0000"/>
              </w:rPr>
            </w:pPr>
            <w:r w:rsidRPr="00392458">
              <w:rPr>
                <w:iCs/>
                <w:color w:val="FF0000"/>
              </w:rPr>
              <w:t xml:space="preserve">rozlišuje role rodinných příslušníků a vztahy mezi nimi, rozlišuje blízké příbuzenské vztahy </w:t>
            </w:r>
          </w:p>
          <w:p w:rsidR="00ED174E" w:rsidRPr="00392458" w:rsidRDefault="00ED174E" w:rsidP="00872C32">
            <w:pPr>
              <w:pStyle w:val="Default"/>
              <w:numPr>
                <w:ilvl w:val="0"/>
                <w:numId w:val="47"/>
              </w:numPr>
              <w:rPr>
                <w:color w:val="FF0000"/>
              </w:rPr>
            </w:pPr>
            <w:r w:rsidRPr="00392458">
              <w:rPr>
                <w:iCs/>
                <w:color w:val="FF0000"/>
              </w:rPr>
              <w:t xml:space="preserve">dodržuje základní pravidla společenského chování </w:t>
            </w:r>
          </w:p>
          <w:p w:rsidR="00ED174E" w:rsidRPr="00392458" w:rsidRDefault="00ED174E" w:rsidP="00872C32">
            <w:pPr>
              <w:pStyle w:val="Default"/>
              <w:numPr>
                <w:ilvl w:val="0"/>
                <w:numId w:val="47"/>
              </w:numPr>
              <w:rPr>
                <w:color w:val="FF0000"/>
              </w:rPr>
            </w:pPr>
            <w:r w:rsidRPr="00392458">
              <w:rPr>
                <w:iCs/>
                <w:color w:val="FF0000"/>
              </w:rPr>
              <w:t xml:space="preserve">při setkání s neznámými lidmi se chová adekvátně </w:t>
            </w:r>
          </w:p>
          <w:p w:rsidR="00ED174E" w:rsidRPr="00392458" w:rsidRDefault="00ED174E" w:rsidP="00872C32">
            <w:pPr>
              <w:pStyle w:val="Default"/>
              <w:numPr>
                <w:ilvl w:val="0"/>
                <w:numId w:val="47"/>
              </w:numPr>
              <w:rPr>
                <w:color w:val="FF0000"/>
              </w:rPr>
            </w:pPr>
            <w:r w:rsidRPr="00392458">
              <w:rPr>
                <w:iCs/>
                <w:color w:val="FF0000"/>
              </w:rPr>
              <w:t xml:space="preserve">projevuje toleranci k odlišnostem spolužáků, jejich přednostem i nedostatkům </w:t>
            </w:r>
          </w:p>
          <w:p w:rsidR="00ED174E" w:rsidRDefault="00ED174E" w:rsidP="00872C32">
            <w:pPr>
              <w:numPr>
                <w:ilvl w:val="0"/>
                <w:numId w:val="47"/>
              </w:numPr>
              <w:rPr>
                <w:color w:val="000000"/>
              </w:rPr>
            </w:pPr>
            <w:r w:rsidRPr="00392458">
              <w:rPr>
                <w:iCs/>
                <w:color w:val="FF0000"/>
              </w:rPr>
              <w:t>pojmenuje nejběžnější povolání a pracovní činnosti</w:t>
            </w:r>
            <w:r w:rsidRPr="00925E40">
              <w:rPr>
                <w:iCs/>
                <w:color w:val="FF0000"/>
                <w:sz w:val="23"/>
                <w:szCs w:val="23"/>
              </w:rPr>
              <w:t xml:space="preserve"> </w:t>
            </w:r>
            <w:r>
              <w:rPr>
                <w:color w:val="000000"/>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ED174E">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ED174E">
            <w:pPr>
              <w:rPr>
                <w:bCs/>
                <w:color w:val="000000"/>
              </w:rPr>
            </w:pPr>
            <w:r>
              <w:rPr>
                <w:bCs/>
                <w:color w:val="000000"/>
              </w:rPr>
              <w:t>rozvoj schopností poznávání, řešení problémů</w:t>
            </w:r>
          </w:p>
          <w:p w:rsidR="00ED174E" w:rsidRPr="009C6F02" w:rsidRDefault="00ED174E" w:rsidP="00872C32">
            <w:pPr>
              <w:rPr>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Nadpis1"/>
              <w:spacing w:before="0" w:after="0"/>
              <w:rPr>
                <w:rFonts w:ascii="Times New Roman" w:hAnsi="Times New Roman"/>
                <w:color w:val="993366"/>
                <w:sz w:val="24"/>
                <w:u w:val="single"/>
              </w:rPr>
            </w:pPr>
            <w:r w:rsidRPr="00392458">
              <w:rPr>
                <w:rFonts w:ascii="Times New Roman" w:hAnsi="Times New Roman"/>
                <w:bCs w:val="0"/>
                <w:color w:val="993366"/>
                <w:sz w:val="24"/>
                <w:u w:val="single"/>
              </w:rPr>
              <w:lastRenderedPageBreak/>
              <w:t>Lidé a čas</w:t>
            </w:r>
          </w:p>
          <w:p w:rsidR="00ED174E" w:rsidRPr="00D40EFA" w:rsidRDefault="00ED174E" w:rsidP="00872C32">
            <w:pPr>
              <w:rPr>
                <w:b/>
                <w:color w:val="7030A0"/>
              </w:rPr>
            </w:pPr>
            <w:r w:rsidRPr="00D40EFA">
              <w:rPr>
                <w:b/>
                <w:color w:val="7030A0"/>
              </w:rPr>
              <w:t>Orientace v čase a časový řád</w:t>
            </w:r>
          </w:p>
          <w:p w:rsidR="00ED174E" w:rsidRDefault="00ED174E" w:rsidP="00872C32">
            <w:pPr>
              <w:rPr>
                <w:color w:val="7030A0"/>
              </w:rPr>
            </w:pPr>
            <w:r w:rsidRPr="00913D45">
              <w:rPr>
                <w:color w:val="7030A0"/>
              </w:rPr>
              <w:t>Určování času, čas jako fyzikální veličina</w:t>
            </w:r>
          </w:p>
          <w:p w:rsidR="00ED174E" w:rsidRPr="00913D45" w:rsidRDefault="00ED174E" w:rsidP="00872C32">
            <w:pPr>
              <w:rPr>
                <w:color w:val="7030A0"/>
              </w:rPr>
            </w:pPr>
            <w:r w:rsidRPr="00F631CB">
              <w:rPr>
                <w:color w:val="7030A0"/>
              </w:rPr>
              <w:t>Denní režim</w:t>
            </w:r>
          </w:p>
          <w:p w:rsidR="00ED174E" w:rsidRDefault="00ED174E" w:rsidP="00872C32">
            <w:pPr>
              <w:rPr>
                <w:color w:val="7030A0"/>
              </w:rPr>
            </w:pPr>
          </w:p>
          <w:p w:rsidR="00ED174E" w:rsidRPr="00AE5CE8" w:rsidRDefault="00ED174E" w:rsidP="00872C32">
            <w:pPr>
              <w:rPr>
                <w:color w:val="7030A0"/>
              </w:rPr>
            </w:pPr>
            <w:r w:rsidRPr="00AE5CE8">
              <w:rPr>
                <w:color w:val="7030A0"/>
              </w:rPr>
              <w:t>Kalendář</w:t>
            </w:r>
          </w:p>
          <w:p w:rsidR="00ED174E" w:rsidRDefault="00ED174E" w:rsidP="00872C32">
            <w:pPr>
              <w:rPr>
                <w:color w:val="7030A0"/>
              </w:rPr>
            </w:pPr>
          </w:p>
          <w:p w:rsidR="00ED174E" w:rsidRDefault="00ED174E" w:rsidP="00872C32">
            <w:pPr>
              <w:rPr>
                <w:color w:val="7030A0"/>
              </w:rPr>
            </w:pPr>
            <w:r>
              <w:rPr>
                <w:color w:val="7030A0"/>
              </w:rPr>
              <w:t>Letopočet</w:t>
            </w:r>
          </w:p>
          <w:p w:rsidR="00ED174E" w:rsidRDefault="00ED174E" w:rsidP="00872C32">
            <w:pPr>
              <w:rPr>
                <w:color w:val="7030A0"/>
              </w:rPr>
            </w:pPr>
          </w:p>
          <w:p w:rsidR="00ED174E" w:rsidRPr="00D857AB" w:rsidRDefault="00ED174E" w:rsidP="00872C32">
            <w:pPr>
              <w:rPr>
                <w:color w:val="CC99FF"/>
              </w:rPr>
            </w:pPr>
            <w:r>
              <w:rPr>
                <w:color w:val="7030A0"/>
              </w:rPr>
              <w:t>Generace</w:t>
            </w:r>
          </w:p>
        </w:tc>
        <w:tc>
          <w:tcPr>
            <w:tcW w:w="5918" w:type="dxa"/>
            <w:tcBorders>
              <w:top w:val="single" w:sz="4" w:space="0" w:color="auto"/>
              <w:left w:val="single" w:sz="4" w:space="0" w:color="auto"/>
              <w:bottom w:val="single" w:sz="4" w:space="0" w:color="auto"/>
              <w:right w:val="single" w:sz="4" w:space="0" w:color="auto"/>
            </w:tcBorders>
          </w:tcPr>
          <w:p w:rsidR="00ED174E" w:rsidRPr="00F649BC" w:rsidRDefault="00ED174E" w:rsidP="00872C32">
            <w:pPr>
              <w:numPr>
                <w:ilvl w:val="0"/>
                <w:numId w:val="47"/>
              </w:numPr>
              <w:rPr>
                <w:color w:val="000000"/>
              </w:rPr>
            </w:pPr>
            <w:r w:rsidRPr="00F649BC">
              <w:t>využívá časové údaje při řešení různých situací v denním životě</w:t>
            </w:r>
          </w:p>
          <w:p w:rsidR="00ED174E" w:rsidRDefault="00ED174E" w:rsidP="00872C32">
            <w:pPr>
              <w:numPr>
                <w:ilvl w:val="0"/>
                <w:numId w:val="47"/>
              </w:numPr>
              <w:rPr>
                <w:color w:val="000000"/>
              </w:rPr>
            </w:pPr>
            <w:r>
              <w:rPr>
                <w:color w:val="000000"/>
              </w:rPr>
              <w:t>určuje čas podle hodin</w:t>
            </w:r>
          </w:p>
          <w:p w:rsidR="00ED174E" w:rsidRDefault="00ED174E" w:rsidP="00872C32">
            <w:pPr>
              <w:numPr>
                <w:ilvl w:val="0"/>
                <w:numId w:val="47"/>
              </w:numPr>
              <w:rPr>
                <w:color w:val="000000"/>
              </w:rPr>
            </w:pPr>
            <w:r>
              <w:rPr>
                <w:color w:val="000000"/>
              </w:rPr>
              <w:t>poznává a prakticky využívá základní časové jednotky</w:t>
            </w:r>
          </w:p>
          <w:p w:rsidR="00ED174E" w:rsidRPr="00F631CB" w:rsidRDefault="00ED174E" w:rsidP="00872C32">
            <w:pPr>
              <w:numPr>
                <w:ilvl w:val="0"/>
                <w:numId w:val="47"/>
              </w:numPr>
              <w:rPr>
                <w:color w:val="000000"/>
              </w:rPr>
            </w:pPr>
            <w:r>
              <w:rPr>
                <w:color w:val="000000"/>
              </w:rPr>
              <w:t>dodržuje základní režimové návyky v průběhu dne a týdne</w:t>
            </w:r>
          </w:p>
          <w:p w:rsidR="00ED174E" w:rsidRDefault="00ED174E" w:rsidP="00872C32">
            <w:pPr>
              <w:numPr>
                <w:ilvl w:val="0"/>
                <w:numId w:val="47"/>
              </w:numPr>
              <w:rPr>
                <w:color w:val="000000"/>
              </w:rPr>
            </w:pPr>
            <w:r>
              <w:rPr>
                <w:color w:val="000000"/>
              </w:rPr>
              <w:t>používá kalendář – roční období, měsíce, týdny, dny; narození členů rodiny</w:t>
            </w:r>
          </w:p>
          <w:p w:rsidR="00ED174E" w:rsidRPr="00913D45" w:rsidRDefault="00ED174E" w:rsidP="00872C32">
            <w:pPr>
              <w:numPr>
                <w:ilvl w:val="0"/>
                <w:numId w:val="47"/>
              </w:numPr>
              <w:rPr>
                <w:color w:val="000000"/>
              </w:rPr>
            </w:pPr>
            <w:r w:rsidRPr="00F649BC">
              <w:t>rozlišuje děj v minulosti, přítomnosti a budoucnosti</w:t>
            </w:r>
          </w:p>
          <w:p w:rsidR="00ED174E" w:rsidRPr="00913D45" w:rsidRDefault="00ED174E" w:rsidP="00872C32">
            <w:pPr>
              <w:numPr>
                <w:ilvl w:val="0"/>
                <w:numId w:val="47"/>
              </w:numPr>
              <w:rPr>
                <w:color w:val="000000"/>
              </w:rPr>
            </w:pPr>
            <w:r>
              <w:t>chápe dějiny jako časový sled událostí</w:t>
            </w:r>
            <w:r w:rsidRPr="00F649BC">
              <w:t xml:space="preserve"> </w:t>
            </w:r>
          </w:p>
          <w:p w:rsidR="00ED174E" w:rsidRDefault="00ED174E" w:rsidP="00872C32">
            <w:pPr>
              <w:numPr>
                <w:ilvl w:val="0"/>
                <w:numId w:val="47"/>
              </w:numPr>
              <w:rPr>
                <w:color w:val="000000"/>
              </w:rPr>
            </w:pPr>
            <w:r>
              <w:rPr>
                <w:color w:val="000000"/>
              </w:rPr>
              <w:t xml:space="preserve">pojmenuje předměty ze své domácnosti, </w:t>
            </w:r>
          </w:p>
          <w:p w:rsidR="00ED174E" w:rsidRPr="00913D45" w:rsidRDefault="00ED174E" w:rsidP="00872C32">
            <w:pPr>
              <w:ind w:left="720"/>
              <w:rPr>
                <w:color w:val="000000"/>
              </w:rPr>
            </w:pPr>
            <w:r>
              <w:rPr>
                <w:color w:val="000000"/>
              </w:rPr>
              <w:t>připomínající vzdálenější události nebo život starších členů rodiny</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D40EFA" w:rsidRDefault="00ED174E" w:rsidP="00872C32">
            <w:pPr>
              <w:rPr>
                <w:b/>
                <w:color w:val="7030A0"/>
              </w:rPr>
            </w:pPr>
            <w:r w:rsidRPr="00D40EFA">
              <w:rPr>
                <w:b/>
                <w:color w:val="7030A0"/>
              </w:rPr>
              <w:t>Současnost a minulost v našem životě</w:t>
            </w:r>
          </w:p>
          <w:p w:rsidR="00ED174E" w:rsidRPr="00392458" w:rsidRDefault="00ED174E" w:rsidP="00872C32">
            <w:pPr>
              <w:pStyle w:val="Nadpis1"/>
              <w:spacing w:before="0" w:after="0"/>
              <w:rPr>
                <w:rFonts w:ascii="Times New Roman" w:hAnsi="Times New Roman"/>
                <w:bCs w:val="0"/>
                <w:color w:val="993366"/>
                <w:sz w:val="24"/>
                <w:u w:val="single"/>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jc w:val="both"/>
            </w:pPr>
            <w:r>
              <w:t>chápe proměny způsobu života, bydlení, předmětů denní potřeby, průběh lidského života</w:t>
            </w:r>
          </w:p>
          <w:p w:rsidR="00ED174E" w:rsidRPr="00F631CB" w:rsidRDefault="00ED174E" w:rsidP="00872C32">
            <w:pPr>
              <w:numPr>
                <w:ilvl w:val="0"/>
                <w:numId w:val="47"/>
              </w:numPr>
            </w:pPr>
            <w:r>
              <w:t xml:space="preserve">chápe význam státních svátků a významných dnů, </w:t>
            </w:r>
            <w:r>
              <w:rPr>
                <w:color w:val="000000"/>
              </w:rPr>
              <w:t>umí je vyhledat v kalendáři</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ED174E">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ED174E">
            <w:pPr>
              <w:rPr>
                <w:bCs/>
                <w:color w:val="000000"/>
              </w:rPr>
            </w:pPr>
            <w:r>
              <w:rPr>
                <w:bCs/>
                <w:color w:val="000000"/>
              </w:rPr>
              <w:t>hodnoty, postoje, etika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D40EFA" w:rsidRDefault="00ED174E" w:rsidP="00872C32">
            <w:pPr>
              <w:rPr>
                <w:b/>
                <w:color w:val="7030A0"/>
              </w:rPr>
            </w:pPr>
            <w:r w:rsidRPr="00D40EFA">
              <w:rPr>
                <w:b/>
                <w:color w:val="7030A0"/>
              </w:rPr>
              <w:t>Regionální památky</w:t>
            </w:r>
          </w:p>
          <w:p w:rsidR="00ED174E" w:rsidRPr="00AE5CE8" w:rsidRDefault="00ED174E" w:rsidP="00872C32">
            <w:pPr>
              <w:rPr>
                <w:color w:val="7030A0"/>
              </w:rPr>
            </w:pPr>
            <w:r w:rsidRPr="00AE5CE8">
              <w:rPr>
                <w:color w:val="7030A0"/>
              </w:rPr>
              <w:t>Historie obce</w:t>
            </w:r>
          </w:p>
          <w:p w:rsidR="00ED174E" w:rsidRPr="00AE5CE8" w:rsidRDefault="00ED174E" w:rsidP="00872C32">
            <w:pPr>
              <w:rPr>
                <w:color w:val="7030A0"/>
              </w:rPr>
            </w:pPr>
            <w:r w:rsidRPr="00AE5CE8">
              <w:rPr>
                <w:color w:val="7030A0"/>
              </w:rPr>
              <w:t>Historie a kultura v regionu</w:t>
            </w:r>
          </w:p>
          <w:p w:rsidR="00ED174E" w:rsidRPr="00AE5CE8" w:rsidRDefault="00ED174E" w:rsidP="00872C32">
            <w:pPr>
              <w:rPr>
                <w:color w:val="7030A0"/>
              </w:rPr>
            </w:pPr>
            <w:r>
              <w:rPr>
                <w:color w:val="7030A0"/>
              </w:rPr>
              <w:t>Péče o památky</w:t>
            </w:r>
          </w:p>
          <w:p w:rsidR="00ED174E" w:rsidRDefault="00ED174E" w:rsidP="00872C32">
            <w:pPr>
              <w:rPr>
                <w:b/>
                <w:color w:val="7030A0"/>
              </w:rPr>
            </w:pPr>
          </w:p>
          <w:p w:rsidR="00ED174E" w:rsidRPr="005D236B" w:rsidRDefault="00ED174E" w:rsidP="00872C32">
            <w:pPr>
              <w:rPr>
                <w:color w:val="7030A0"/>
              </w:rPr>
            </w:pPr>
            <w:r w:rsidRPr="005D236B">
              <w:rPr>
                <w:color w:val="7030A0"/>
              </w:rPr>
              <w:t>Lidé a obory zkoumající minulost</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zná základní údaje o minulosti naší obce </w:t>
            </w:r>
          </w:p>
          <w:p w:rsidR="00ED174E" w:rsidRPr="005D236B" w:rsidRDefault="00ED174E" w:rsidP="00872C32">
            <w:pPr>
              <w:numPr>
                <w:ilvl w:val="0"/>
                <w:numId w:val="47"/>
              </w:numPr>
              <w:rPr>
                <w:color w:val="000000"/>
              </w:rPr>
            </w:pPr>
            <w:r w:rsidRPr="005D236B">
              <w:t>pojmenuje některé rodáky, kulturní či historické památky, významné události regionu</w:t>
            </w:r>
          </w:p>
          <w:p w:rsidR="00ED174E" w:rsidRDefault="00ED174E" w:rsidP="00872C32">
            <w:pPr>
              <w:numPr>
                <w:ilvl w:val="0"/>
                <w:numId w:val="47"/>
              </w:numPr>
              <w:rPr>
                <w:color w:val="000000"/>
              </w:rPr>
            </w:pPr>
            <w:r>
              <w:rPr>
                <w:color w:val="000000"/>
              </w:rPr>
              <w:t>posoudí, proč je nutno o památky pečovat a uchovávat je</w:t>
            </w:r>
          </w:p>
          <w:p w:rsidR="00ED174E" w:rsidRDefault="00ED174E" w:rsidP="00872C32">
            <w:pPr>
              <w:numPr>
                <w:ilvl w:val="0"/>
                <w:numId w:val="47"/>
              </w:numPr>
              <w:rPr>
                <w:b/>
                <w:i/>
              </w:rPr>
            </w:pPr>
            <w:r w:rsidRPr="005D236B">
              <w:t xml:space="preserve">navštíví </w:t>
            </w:r>
            <w:r>
              <w:t>některé památky a muzea v regionu, zajímá se o jejich práci</w:t>
            </w:r>
          </w:p>
        </w:tc>
        <w:tc>
          <w:tcPr>
            <w:tcW w:w="1737" w:type="dxa"/>
            <w:tcBorders>
              <w:top w:val="single" w:sz="4" w:space="0" w:color="auto"/>
              <w:left w:val="single" w:sz="4" w:space="0" w:color="auto"/>
              <w:bottom w:val="single" w:sz="4" w:space="0" w:color="auto"/>
              <w:right w:val="single" w:sz="4" w:space="0" w:color="auto"/>
            </w:tcBorders>
          </w:tcPr>
          <w:p w:rsidR="00ED174E" w:rsidRPr="001552DF" w:rsidRDefault="00ED174E" w:rsidP="00ED174E">
            <w:pPr>
              <w:pStyle w:val="Zkladntext2"/>
              <w:spacing w:after="0" w:line="240" w:lineRule="auto"/>
              <w:rPr>
                <w:b/>
              </w:rPr>
            </w:pPr>
            <w:r w:rsidRPr="001552DF">
              <w:rPr>
                <w:b/>
              </w:rPr>
              <w:t>Země náš</w:t>
            </w:r>
            <w:r>
              <w:rPr>
                <w:b/>
              </w:rPr>
              <w:t xml:space="preserve"> d</w:t>
            </w:r>
            <w:r w:rsidRPr="001552DF">
              <w:rPr>
                <w:b/>
              </w:rPr>
              <w:t>omov</w:t>
            </w:r>
            <w:r>
              <w:rPr>
                <w:b/>
              </w:rPr>
              <w:t xml:space="preserve"> -</w:t>
            </w:r>
          </w:p>
          <w:p w:rsidR="00ED174E" w:rsidRDefault="00ED174E" w:rsidP="00ED174E">
            <w:pPr>
              <w:rPr>
                <w:color w:val="000000"/>
              </w:rPr>
            </w:pPr>
            <w:r>
              <w:rPr>
                <w:color w:val="000000"/>
              </w:rPr>
              <w:t>lidské aktivity</w:t>
            </w:r>
          </w:p>
          <w:p w:rsidR="00ED174E" w:rsidRDefault="00ED174E" w:rsidP="00ED174E">
            <w:pPr>
              <w:rPr>
                <w:b/>
                <w:bCs/>
                <w:color w:val="000000"/>
              </w:rPr>
            </w:pPr>
          </w:p>
          <w:p w:rsidR="00ED174E" w:rsidRPr="00AE6C85" w:rsidRDefault="00ED174E" w:rsidP="00ED174E">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872C32">
            <w:pPr>
              <w:rPr>
                <w:bCs/>
                <w:color w:val="000000"/>
              </w:rPr>
            </w:pPr>
            <w:r>
              <w:rPr>
                <w:bCs/>
                <w:color w:val="000000"/>
              </w:rPr>
              <w:t>hodnoty, postoje, etika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F649BC" w:rsidRDefault="00ED174E" w:rsidP="00872C32">
            <w:pPr>
              <w:rPr>
                <w:b/>
                <w:color w:val="7030A0"/>
              </w:rPr>
            </w:pPr>
            <w:r w:rsidRPr="00F649BC">
              <w:rPr>
                <w:b/>
                <w:color w:val="7030A0"/>
              </w:rPr>
              <w:t>Báje, mýty, pověsti</w:t>
            </w:r>
          </w:p>
          <w:p w:rsidR="00ED174E" w:rsidRPr="00392458" w:rsidRDefault="00ED174E" w:rsidP="00872C32">
            <w:pPr>
              <w:pStyle w:val="Default"/>
              <w:rPr>
                <w:color w:val="CC99FF"/>
              </w:rPr>
            </w:pPr>
          </w:p>
        </w:tc>
        <w:tc>
          <w:tcPr>
            <w:tcW w:w="5918" w:type="dxa"/>
            <w:tcBorders>
              <w:top w:val="single" w:sz="4" w:space="0" w:color="auto"/>
              <w:left w:val="single" w:sz="4" w:space="0" w:color="auto"/>
              <w:bottom w:val="single" w:sz="4" w:space="0" w:color="auto"/>
              <w:right w:val="single" w:sz="4" w:space="0" w:color="auto"/>
            </w:tcBorders>
          </w:tcPr>
          <w:p w:rsidR="00ED174E" w:rsidRPr="00907A66" w:rsidRDefault="00ED174E" w:rsidP="00872C32">
            <w:pPr>
              <w:pStyle w:val="Zkladntextodsazen"/>
              <w:numPr>
                <w:ilvl w:val="0"/>
                <w:numId w:val="47"/>
              </w:numPr>
              <w:spacing w:after="0"/>
              <w:rPr>
                <w:color w:val="000000"/>
              </w:rPr>
            </w:pPr>
            <w:r>
              <w:t xml:space="preserve">uvede některé pověsti nebo báje, vztahující se k místu bydliště, rodnému kraji, vlasti </w:t>
            </w:r>
            <w:r w:rsidRPr="00907A66">
              <w:rPr>
                <w:i/>
                <w:iCs/>
                <w:sz w:val="23"/>
                <w:szCs w:val="23"/>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F649BC" w:rsidRDefault="00ED174E" w:rsidP="00872C32">
            <w:pPr>
              <w:rPr>
                <w:b/>
                <w:color w:val="7030A0"/>
              </w:rPr>
            </w:pPr>
            <w:r w:rsidRPr="00392458">
              <w:rPr>
                <w:b/>
                <w:bCs/>
                <w:color w:val="FF0000"/>
              </w:rPr>
              <w:t>Minimální doporučená úroveň pro úpravy očekávaných výstupů v rámci podpůrných opatření</w:t>
            </w:r>
          </w:p>
        </w:tc>
        <w:tc>
          <w:tcPr>
            <w:tcW w:w="5918"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Default"/>
              <w:numPr>
                <w:ilvl w:val="0"/>
                <w:numId w:val="47"/>
              </w:numPr>
              <w:rPr>
                <w:color w:val="FF0000"/>
              </w:rPr>
            </w:pPr>
            <w:r w:rsidRPr="00392458">
              <w:rPr>
                <w:iCs/>
                <w:color w:val="FF0000"/>
              </w:rPr>
              <w:t xml:space="preserve">pozná, kolik je hodin; orientuje se v čase </w:t>
            </w:r>
          </w:p>
          <w:p w:rsidR="00ED174E" w:rsidRPr="00392458" w:rsidRDefault="00ED174E" w:rsidP="00872C32">
            <w:pPr>
              <w:pStyle w:val="Default"/>
              <w:numPr>
                <w:ilvl w:val="0"/>
                <w:numId w:val="47"/>
              </w:numPr>
              <w:rPr>
                <w:color w:val="FF0000"/>
              </w:rPr>
            </w:pPr>
            <w:r w:rsidRPr="00392458">
              <w:rPr>
                <w:iCs/>
                <w:color w:val="FF0000"/>
              </w:rPr>
              <w:t xml:space="preserve">zná rozvržení svých denních činností </w:t>
            </w:r>
          </w:p>
          <w:p w:rsidR="00ED174E" w:rsidRPr="00907A66" w:rsidRDefault="00ED174E" w:rsidP="00872C32">
            <w:pPr>
              <w:pStyle w:val="Default"/>
              <w:numPr>
                <w:ilvl w:val="0"/>
                <w:numId w:val="47"/>
              </w:numPr>
              <w:rPr>
                <w:color w:val="FF0000"/>
              </w:rPr>
            </w:pPr>
            <w:r w:rsidRPr="00392458">
              <w:rPr>
                <w:iCs/>
                <w:color w:val="FF0000"/>
              </w:rPr>
              <w:t>rozlišuje děj v minulosti,</w:t>
            </w:r>
            <w:r>
              <w:rPr>
                <w:iCs/>
                <w:color w:val="FF0000"/>
              </w:rPr>
              <w:t xml:space="preserve"> přítomnosti a budoucnosti</w:t>
            </w:r>
          </w:p>
          <w:p w:rsidR="00ED174E" w:rsidRPr="00907A66" w:rsidRDefault="00ED174E" w:rsidP="00872C32">
            <w:pPr>
              <w:pStyle w:val="Default"/>
              <w:numPr>
                <w:ilvl w:val="0"/>
                <w:numId w:val="47"/>
              </w:numPr>
              <w:rPr>
                <w:color w:val="FF0000"/>
              </w:rPr>
            </w:pPr>
            <w:r w:rsidRPr="00907A66">
              <w:rPr>
                <w:iCs/>
                <w:color w:val="FF0000"/>
              </w:rPr>
              <w:t>poznává různé lidské činnosti</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Default="00ED174E" w:rsidP="00872C32">
            <w:pPr>
              <w:pStyle w:val="Zkladntext"/>
              <w:rPr>
                <w:bCs w:val="0"/>
                <w:color w:val="993366"/>
                <w:sz w:val="24"/>
                <w:szCs w:val="24"/>
                <w:u w:val="single"/>
              </w:rPr>
            </w:pPr>
            <w:r>
              <w:rPr>
                <w:bCs w:val="0"/>
                <w:color w:val="993366"/>
                <w:sz w:val="24"/>
                <w:szCs w:val="24"/>
                <w:u w:val="single"/>
              </w:rPr>
              <w:t>Rozmanitost přírody</w:t>
            </w:r>
          </w:p>
          <w:p w:rsidR="00ED174E" w:rsidRPr="00AE5CE8" w:rsidRDefault="00ED174E" w:rsidP="00872C32">
            <w:pPr>
              <w:rPr>
                <w:b/>
                <w:color w:val="7030A0"/>
              </w:rPr>
            </w:pPr>
            <w:r w:rsidRPr="00AE5CE8">
              <w:rPr>
                <w:b/>
                <w:color w:val="7030A0"/>
              </w:rPr>
              <w:t xml:space="preserve">Látky a jejich vlastnosti  </w:t>
            </w:r>
          </w:p>
          <w:p w:rsidR="00ED174E" w:rsidRPr="00865CCD" w:rsidRDefault="00ED174E" w:rsidP="00872C32">
            <w:pPr>
              <w:rPr>
                <w:color w:val="7030A0"/>
              </w:rPr>
            </w:pPr>
            <w:r w:rsidRPr="00865CCD">
              <w:rPr>
                <w:color w:val="7030A0"/>
              </w:rPr>
              <w:t>Třídění a porovnávání látek</w:t>
            </w:r>
          </w:p>
          <w:p w:rsidR="00ED174E" w:rsidRPr="00AE5CE8" w:rsidRDefault="00ED174E" w:rsidP="00872C32">
            <w:pPr>
              <w:rPr>
                <w:color w:val="7030A0"/>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vysvětlí základní rozdíl mezi živou a neživou přírodninou</w:t>
            </w:r>
          </w:p>
          <w:p w:rsidR="00ED174E" w:rsidRDefault="00ED174E" w:rsidP="00872C32">
            <w:pPr>
              <w:numPr>
                <w:ilvl w:val="0"/>
                <w:numId w:val="47"/>
              </w:numPr>
              <w:rPr>
                <w:color w:val="000000"/>
              </w:rPr>
            </w:pPr>
            <w:r>
              <w:rPr>
                <w:color w:val="000000"/>
              </w:rPr>
              <w:t xml:space="preserve">rozliší známé látky podle jejich vlastností </w:t>
            </w:r>
            <w:r>
              <w:t>a skupenství</w:t>
            </w:r>
          </w:p>
          <w:p w:rsidR="00ED174E" w:rsidRDefault="00ED174E" w:rsidP="00872C32">
            <w:pPr>
              <w:numPr>
                <w:ilvl w:val="0"/>
                <w:numId w:val="47"/>
              </w:numPr>
              <w:rPr>
                <w:color w:val="000000"/>
              </w:rPr>
            </w:pPr>
            <w:r>
              <w:rPr>
                <w:color w:val="000000"/>
              </w:rPr>
              <w:t>pozná rozdíly mezi přírodninami, surovinami a výrobky</w:t>
            </w:r>
          </w:p>
          <w:p w:rsidR="00ED174E" w:rsidRPr="0031643B" w:rsidRDefault="00ED174E" w:rsidP="00872C32">
            <w:pPr>
              <w:numPr>
                <w:ilvl w:val="0"/>
                <w:numId w:val="47"/>
              </w:numPr>
              <w:rPr>
                <w:color w:val="000000"/>
              </w:rPr>
            </w:pPr>
            <w:r w:rsidRPr="0031643B">
              <w:t>provádí jednoduché pokusy u skupiny známých látek, určuje jejich společné a rozdílné vlastnosti a změří základní veličiny pomocí jednoduchých nástrojů a přístrojů</w:t>
            </w:r>
          </w:p>
        </w:tc>
        <w:tc>
          <w:tcPr>
            <w:tcW w:w="1737" w:type="dxa"/>
            <w:tcBorders>
              <w:top w:val="single" w:sz="4" w:space="0" w:color="auto"/>
              <w:left w:val="single" w:sz="4" w:space="0" w:color="auto"/>
              <w:bottom w:val="single" w:sz="4" w:space="0" w:color="auto"/>
              <w:right w:val="single" w:sz="4" w:space="0" w:color="auto"/>
            </w:tcBorders>
          </w:tcPr>
          <w:p w:rsidR="00ED174E" w:rsidRPr="001552DF" w:rsidRDefault="00ED174E" w:rsidP="00872C32">
            <w:pPr>
              <w:pStyle w:val="Zkladntext2"/>
              <w:spacing w:after="0" w:line="240" w:lineRule="auto"/>
              <w:rPr>
                <w:b/>
              </w:rPr>
            </w:pPr>
            <w:r w:rsidRPr="001552DF">
              <w:rPr>
                <w:b/>
              </w:rPr>
              <w:t>Země náš</w:t>
            </w:r>
            <w:r>
              <w:rPr>
                <w:b/>
              </w:rPr>
              <w:t xml:space="preserve"> d</w:t>
            </w:r>
            <w:r w:rsidRPr="001552DF">
              <w:rPr>
                <w:b/>
              </w:rPr>
              <w:t>omov</w:t>
            </w:r>
            <w:r>
              <w:rPr>
                <w:b/>
              </w:rPr>
              <w:t xml:space="preserve"> -</w:t>
            </w:r>
          </w:p>
          <w:p w:rsidR="00ED174E" w:rsidRDefault="00ED174E" w:rsidP="00872C32">
            <w:pPr>
              <w:rPr>
                <w:b/>
                <w:bCs/>
                <w:color w:val="000000"/>
              </w:rPr>
            </w:pPr>
            <w:r>
              <w:rPr>
                <w:color w:val="000000"/>
              </w:rPr>
              <w:t>základní podmínky života</w:t>
            </w:r>
            <w:r w:rsidRPr="005334BB">
              <w:rPr>
                <w:b/>
                <w:bCs/>
                <w:color w:val="000000"/>
              </w:rPr>
              <w:t xml:space="preserve"> </w:t>
            </w:r>
          </w:p>
          <w:p w:rsidR="00ED174E" w:rsidRDefault="00ED174E" w:rsidP="00872C32">
            <w:pPr>
              <w:rPr>
                <w:b/>
                <w:bCs/>
                <w:color w:val="000000"/>
              </w:rPr>
            </w:pPr>
          </w:p>
          <w:p w:rsidR="00ED174E" w:rsidRDefault="00ED174E" w:rsidP="00872C32">
            <w:pPr>
              <w:rPr>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Voda a vzduch</w:t>
            </w:r>
          </w:p>
          <w:p w:rsidR="00ED174E" w:rsidRPr="00AE5CE8" w:rsidRDefault="00ED174E" w:rsidP="00872C32">
            <w:pPr>
              <w:rPr>
                <w:color w:val="7030A0"/>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vysvětlí základní význam vody a vzduchu pro život </w:t>
            </w:r>
          </w:p>
          <w:p w:rsidR="00ED174E" w:rsidRDefault="00ED174E" w:rsidP="00872C32">
            <w:pPr>
              <w:numPr>
                <w:ilvl w:val="0"/>
                <w:numId w:val="47"/>
              </w:numPr>
              <w:jc w:val="both"/>
            </w:pPr>
            <w:r w:rsidRPr="00F30F12">
              <w:rPr>
                <w:color w:val="000000"/>
              </w:rPr>
              <w:t xml:space="preserve">popíše </w:t>
            </w:r>
            <w:r>
              <w:t>výskyt, vlastnosti a formy vody</w:t>
            </w:r>
          </w:p>
          <w:p w:rsidR="00ED174E" w:rsidRDefault="00ED174E" w:rsidP="00872C32">
            <w:pPr>
              <w:numPr>
                <w:ilvl w:val="0"/>
                <w:numId w:val="47"/>
              </w:numPr>
              <w:jc w:val="both"/>
            </w:pPr>
            <w:r>
              <w:t>rozumí oběhu vody v přírodě</w:t>
            </w:r>
          </w:p>
          <w:p w:rsidR="00ED174E" w:rsidRPr="00F30F12" w:rsidRDefault="00ED174E" w:rsidP="00872C32">
            <w:pPr>
              <w:numPr>
                <w:ilvl w:val="0"/>
                <w:numId w:val="47"/>
              </w:numPr>
            </w:pPr>
            <w:r>
              <w:t>popíše vlastnosti, složení, proudění vzduchu</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865CCD" w:rsidRDefault="00ED174E" w:rsidP="00872C32">
            <w:pPr>
              <w:rPr>
                <w:b/>
                <w:color w:val="7030A0"/>
              </w:rPr>
            </w:pPr>
            <w:r w:rsidRPr="00865CCD">
              <w:rPr>
                <w:b/>
                <w:color w:val="7030A0"/>
              </w:rPr>
              <w:t xml:space="preserve">Nerosty a horniny, půda </w:t>
            </w:r>
          </w:p>
          <w:p w:rsidR="00ED174E" w:rsidRPr="00AE5CE8" w:rsidRDefault="00ED174E" w:rsidP="00872C32">
            <w:pPr>
              <w:rPr>
                <w:b/>
                <w:color w:val="7030A0"/>
              </w:rPr>
            </w:pPr>
            <w:r w:rsidRPr="00AE5CE8">
              <w:rPr>
                <w:color w:val="7030A0"/>
              </w:rPr>
              <w:t>Neživá příroda</w:t>
            </w:r>
            <w:r w:rsidRPr="00AE5CE8">
              <w:rPr>
                <w:b/>
                <w:color w:val="7030A0"/>
              </w:rPr>
              <w:t xml:space="preserve">  </w:t>
            </w:r>
          </w:p>
          <w:p w:rsidR="00ED174E" w:rsidRPr="00EE725C" w:rsidRDefault="00ED174E" w:rsidP="00872C32">
            <w:pPr>
              <w:rPr>
                <w:b/>
                <w:color w:val="CC99FF"/>
              </w:rPr>
            </w:pPr>
            <w:r w:rsidRPr="00AE5CE8">
              <w:rPr>
                <w:b/>
                <w:color w:val="7030A0"/>
              </w:rPr>
              <w:t xml:space="preserve">                            </w:t>
            </w:r>
          </w:p>
        </w:tc>
        <w:tc>
          <w:tcPr>
            <w:tcW w:w="5918" w:type="dxa"/>
            <w:tcBorders>
              <w:top w:val="single" w:sz="4" w:space="0" w:color="auto"/>
              <w:left w:val="single" w:sz="4" w:space="0" w:color="auto"/>
              <w:bottom w:val="single" w:sz="4" w:space="0" w:color="auto"/>
              <w:right w:val="single" w:sz="4" w:space="0" w:color="auto"/>
            </w:tcBorders>
          </w:tcPr>
          <w:p w:rsidR="00ED174E" w:rsidRPr="00466AF6" w:rsidRDefault="00ED174E" w:rsidP="00872C32">
            <w:pPr>
              <w:numPr>
                <w:ilvl w:val="0"/>
                <w:numId w:val="47"/>
              </w:numPr>
              <w:rPr>
                <w:color w:val="000000"/>
              </w:rPr>
            </w:pPr>
            <w:r>
              <w:t>seznámí se s některými hospodářsky významnými horninami a nerosty; ví, co je zvětrávání</w:t>
            </w:r>
          </w:p>
          <w:p w:rsidR="00ED174E" w:rsidRPr="00DA49D6" w:rsidRDefault="00ED174E" w:rsidP="00872C32">
            <w:pPr>
              <w:numPr>
                <w:ilvl w:val="0"/>
                <w:numId w:val="47"/>
              </w:numPr>
              <w:rPr>
                <w:color w:val="000000"/>
              </w:rPr>
            </w:pPr>
            <w:r w:rsidRPr="00DA49D6">
              <w:t>roztřídí některé přírodniny podle nápadných určujících znaků</w:t>
            </w:r>
          </w:p>
          <w:p w:rsidR="00ED174E" w:rsidRPr="00DA49D6" w:rsidRDefault="00ED174E" w:rsidP="00872C32">
            <w:pPr>
              <w:numPr>
                <w:ilvl w:val="0"/>
                <w:numId w:val="47"/>
              </w:numPr>
              <w:rPr>
                <w:color w:val="000000"/>
              </w:rPr>
            </w:pPr>
            <w:r w:rsidRPr="00DA49D6">
              <w:lastRenderedPageBreak/>
              <w:t xml:space="preserve">uvede příklady výskytu organismů ve známé lokalitě </w:t>
            </w:r>
          </w:p>
          <w:p w:rsidR="00ED174E" w:rsidRDefault="00ED174E" w:rsidP="00872C32">
            <w:pPr>
              <w:numPr>
                <w:ilvl w:val="0"/>
                <w:numId w:val="47"/>
              </w:numPr>
              <w:rPr>
                <w:color w:val="000000"/>
              </w:rPr>
            </w:pPr>
            <w:r>
              <w:rPr>
                <w:color w:val="000000"/>
              </w:rPr>
              <w:t>vysvětlí vznik a význam půdy pro živé organismy</w:t>
            </w:r>
          </w:p>
          <w:p w:rsidR="00ED174E" w:rsidRDefault="00ED174E" w:rsidP="00872C32">
            <w:pPr>
              <w:numPr>
                <w:ilvl w:val="0"/>
                <w:numId w:val="47"/>
              </w:numPr>
              <w:rPr>
                <w:color w:val="000000"/>
              </w:rPr>
            </w:pPr>
            <w:r>
              <w:t xml:space="preserve">vnímavě přistupuje i k neživé přírodě a orientuje se v jejím odpovědném využívání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466AF6" w:rsidRDefault="00ED174E" w:rsidP="00872C32">
            <w:pPr>
              <w:pStyle w:val="Zkladntext"/>
              <w:rPr>
                <w:color w:val="7030A0"/>
                <w:sz w:val="24"/>
                <w:szCs w:val="24"/>
              </w:rPr>
            </w:pPr>
            <w:r w:rsidRPr="00466AF6">
              <w:rPr>
                <w:color w:val="7030A0"/>
                <w:sz w:val="24"/>
                <w:szCs w:val="24"/>
              </w:rPr>
              <w:t>Vesmír a Země</w:t>
            </w:r>
          </w:p>
          <w:p w:rsidR="00ED174E" w:rsidRDefault="00ED174E" w:rsidP="00872C32">
            <w:pPr>
              <w:pStyle w:val="Zkladntext"/>
              <w:rPr>
                <w:b w:val="0"/>
                <w:color w:val="B2A1C7"/>
                <w:sz w:val="24"/>
                <w:szCs w:val="24"/>
              </w:rPr>
            </w:pPr>
            <w:r>
              <w:rPr>
                <w:b w:val="0"/>
                <w:color w:val="7030A0"/>
                <w:sz w:val="24"/>
                <w:szCs w:val="24"/>
              </w:rPr>
              <w:t>Sluneční soustava</w:t>
            </w:r>
          </w:p>
          <w:p w:rsidR="00ED174E" w:rsidRDefault="00ED174E" w:rsidP="00872C32">
            <w:pPr>
              <w:pStyle w:val="Zkladntext"/>
              <w:rPr>
                <w:b w:val="0"/>
                <w:color w:val="B2A1C7"/>
                <w:sz w:val="24"/>
                <w:szCs w:val="24"/>
              </w:rPr>
            </w:pPr>
          </w:p>
          <w:p w:rsidR="00ED174E" w:rsidRPr="00F70D54" w:rsidRDefault="00ED174E" w:rsidP="00872C32">
            <w:pPr>
              <w:pStyle w:val="Default"/>
              <w:rPr>
                <w:b/>
                <w:color w:val="B2A1C7"/>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posoudí Slunce jako zdroj tepla, světla, života</w:t>
            </w:r>
          </w:p>
          <w:p w:rsidR="00ED174E" w:rsidRDefault="00ED174E" w:rsidP="00872C32">
            <w:pPr>
              <w:numPr>
                <w:ilvl w:val="0"/>
                <w:numId w:val="47"/>
              </w:numPr>
              <w:rPr>
                <w:color w:val="000000"/>
              </w:rPr>
            </w:pPr>
            <w:r>
              <w:rPr>
                <w:color w:val="000000"/>
              </w:rPr>
              <w:t>vymezí sluneční soustavu jako soustavu tvořenou Sluncem a jeho planetami</w:t>
            </w:r>
          </w:p>
          <w:p w:rsidR="00ED174E" w:rsidRDefault="00ED174E" w:rsidP="00872C32">
            <w:pPr>
              <w:numPr>
                <w:ilvl w:val="0"/>
                <w:numId w:val="47"/>
              </w:numPr>
              <w:rPr>
                <w:color w:val="000000"/>
              </w:rPr>
            </w:pPr>
            <w:r>
              <w:t>vysvětlí, jak vzniká den a noc, roční období</w:t>
            </w:r>
            <w:r>
              <w:rPr>
                <w:color w:val="000000"/>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color w:val="993366"/>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9A6F85" w:rsidRDefault="00ED174E" w:rsidP="00872C32">
            <w:pPr>
              <w:rPr>
                <w:b/>
                <w:color w:val="7030A0"/>
              </w:rPr>
            </w:pPr>
            <w:r>
              <w:rPr>
                <w:b/>
                <w:color w:val="7030A0"/>
              </w:rPr>
              <w:t xml:space="preserve">Rostliny, </w:t>
            </w:r>
            <w:r w:rsidRPr="009A6F85">
              <w:rPr>
                <w:b/>
                <w:color w:val="7030A0"/>
              </w:rPr>
              <w:t>houby</w:t>
            </w:r>
            <w:r>
              <w:rPr>
                <w:b/>
                <w:color w:val="7030A0"/>
              </w:rPr>
              <w:t>, ž</w:t>
            </w:r>
            <w:r w:rsidRPr="009A6F85">
              <w:rPr>
                <w:b/>
                <w:color w:val="7030A0"/>
              </w:rPr>
              <w:t xml:space="preserve">ivočichové </w:t>
            </w:r>
          </w:p>
          <w:p w:rsidR="00ED174E" w:rsidRPr="00AF1A07" w:rsidRDefault="00ED174E" w:rsidP="00872C32">
            <w:pPr>
              <w:rPr>
                <w:color w:val="7030A0"/>
              </w:rPr>
            </w:pPr>
            <w:r w:rsidRPr="00AF1A07">
              <w:rPr>
                <w:color w:val="7030A0"/>
              </w:rPr>
              <w:t>Znaky života, životní potřeby a projevy</w:t>
            </w:r>
          </w:p>
          <w:p w:rsidR="00ED174E" w:rsidRDefault="00ED174E" w:rsidP="00872C32">
            <w:pPr>
              <w:rPr>
                <w:color w:val="7030A0"/>
              </w:rPr>
            </w:pPr>
          </w:p>
          <w:p w:rsidR="00ED174E" w:rsidRDefault="00ED174E" w:rsidP="00872C32">
            <w:pPr>
              <w:rPr>
                <w:color w:val="7030A0"/>
              </w:rPr>
            </w:pPr>
          </w:p>
          <w:p w:rsidR="00ED174E" w:rsidRPr="0045659B" w:rsidRDefault="00ED174E" w:rsidP="00872C32">
            <w:pPr>
              <w:rPr>
                <w:color w:val="7030A0"/>
              </w:rPr>
            </w:pPr>
            <w:r w:rsidRPr="0045659B">
              <w:rPr>
                <w:color w:val="7030A0"/>
              </w:rPr>
              <w:t>Stavba těla</w:t>
            </w:r>
          </w:p>
          <w:p w:rsidR="00ED174E" w:rsidRPr="0045659B" w:rsidRDefault="00ED174E" w:rsidP="00872C32">
            <w:pPr>
              <w:pStyle w:val="Default"/>
              <w:rPr>
                <w:color w:val="7030A0"/>
                <w:sz w:val="22"/>
                <w:szCs w:val="22"/>
              </w:rPr>
            </w:pPr>
            <w:r w:rsidRPr="0045659B">
              <w:rPr>
                <w:color w:val="7030A0"/>
              </w:rPr>
              <w:t>Průběh a způsob života</w:t>
            </w:r>
          </w:p>
          <w:p w:rsidR="00ED174E" w:rsidRDefault="00ED174E" w:rsidP="00872C32">
            <w:pPr>
              <w:rPr>
                <w:b/>
                <w:color w:val="7030A0"/>
              </w:rPr>
            </w:pPr>
          </w:p>
          <w:p w:rsidR="00ED174E" w:rsidRDefault="00ED174E" w:rsidP="00872C32">
            <w:pPr>
              <w:rPr>
                <w:b/>
                <w:color w:val="7030A0"/>
              </w:rPr>
            </w:pPr>
          </w:p>
          <w:p w:rsidR="00ED174E" w:rsidRDefault="00ED174E" w:rsidP="00872C32"/>
          <w:p w:rsidR="00ED174E" w:rsidRDefault="00ED174E" w:rsidP="00872C32"/>
          <w:p w:rsidR="00ED174E" w:rsidRDefault="00ED174E" w:rsidP="00872C32"/>
          <w:p w:rsidR="00ED174E" w:rsidRDefault="00ED174E" w:rsidP="00872C32"/>
          <w:p w:rsidR="00ED174E" w:rsidRPr="0045659B" w:rsidRDefault="00ED174E" w:rsidP="00872C32">
            <w:pPr>
              <w:rPr>
                <w:b/>
                <w:color w:val="7030A0"/>
              </w:rPr>
            </w:pPr>
            <w:r w:rsidRPr="0045659B">
              <w:rPr>
                <w:color w:val="7030A0"/>
              </w:rPr>
              <w:t>Výživa</w:t>
            </w:r>
          </w:p>
          <w:p w:rsidR="00ED174E" w:rsidRPr="00F70D54" w:rsidRDefault="00ED174E" w:rsidP="00872C32">
            <w:pPr>
              <w:rPr>
                <w:color w:val="B2A1C7"/>
                <w:u w:val="single"/>
              </w:rPr>
            </w:pPr>
          </w:p>
        </w:tc>
        <w:tc>
          <w:tcPr>
            <w:tcW w:w="5918" w:type="dxa"/>
            <w:tcBorders>
              <w:top w:val="single" w:sz="4" w:space="0" w:color="auto"/>
              <w:left w:val="single" w:sz="4" w:space="0" w:color="auto"/>
              <w:bottom w:val="single" w:sz="4" w:space="0" w:color="auto"/>
              <w:right w:val="single" w:sz="4" w:space="0" w:color="auto"/>
            </w:tcBorders>
          </w:tcPr>
          <w:p w:rsidR="00ED174E" w:rsidRPr="0045659B" w:rsidRDefault="00ED174E" w:rsidP="00872C32">
            <w:pPr>
              <w:numPr>
                <w:ilvl w:val="0"/>
                <w:numId w:val="47"/>
              </w:numPr>
              <w:rPr>
                <w:color w:val="000000"/>
              </w:rPr>
            </w:pPr>
            <w:r w:rsidRPr="0045659B">
              <w:t>roztřídí některé přírodniny podle nápadných určujících znaků</w:t>
            </w:r>
          </w:p>
          <w:p w:rsidR="00ED174E" w:rsidRPr="0045659B" w:rsidRDefault="00ED174E" w:rsidP="00872C32">
            <w:pPr>
              <w:numPr>
                <w:ilvl w:val="0"/>
                <w:numId w:val="47"/>
              </w:numPr>
              <w:rPr>
                <w:color w:val="000000"/>
              </w:rPr>
            </w:pPr>
            <w:r w:rsidRPr="0045659B">
              <w:t xml:space="preserve">uvede příklady výskytu organismů ve známé lokalitě </w:t>
            </w:r>
          </w:p>
          <w:p w:rsidR="00ED174E" w:rsidRDefault="00ED174E" w:rsidP="00872C32">
            <w:pPr>
              <w:numPr>
                <w:ilvl w:val="0"/>
                <w:numId w:val="47"/>
              </w:numPr>
              <w:rPr>
                <w:color w:val="000000"/>
              </w:rPr>
            </w:pPr>
            <w:r>
              <w:rPr>
                <w:color w:val="000000"/>
              </w:rPr>
              <w:t xml:space="preserve">určí některé typické znaky a stavbu těla nejznámějších </w:t>
            </w:r>
            <w:r>
              <w:t xml:space="preserve">druhů </w:t>
            </w:r>
            <w:r>
              <w:rPr>
                <w:color w:val="000000"/>
              </w:rPr>
              <w:t>rostlin, hub a živočichů</w:t>
            </w:r>
          </w:p>
          <w:p w:rsidR="00ED174E" w:rsidRDefault="00ED174E" w:rsidP="00872C32">
            <w:pPr>
              <w:numPr>
                <w:ilvl w:val="0"/>
                <w:numId w:val="47"/>
              </w:numPr>
              <w:rPr>
                <w:color w:val="000000"/>
              </w:rPr>
            </w:pPr>
            <w:r>
              <w:rPr>
                <w:color w:val="000000"/>
              </w:rPr>
              <w:t>orientuje se v průběhu a způsobu jejich života</w:t>
            </w:r>
          </w:p>
          <w:p w:rsidR="00ED174E" w:rsidRDefault="00ED174E" w:rsidP="00872C32">
            <w:pPr>
              <w:numPr>
                <w:ilvl w:val="0"/>
                <w:numId w:val="47"/>
              </w:numPr>
              <w:rPr>
                <w:color w:val="000000"/>
              </w:rPr>
            </w:pPr>
            <w:r>
              <w:rPr>
                <w:color w:val="000000"/>
              </w:rPr>
              <w:t>zná</w:t>
            </w:r>
            <w:r>
              <w:t xml:space="preserve"> jejich význam v přírodě a pro člověka</w:t>
            </w:r>
            <w:r>
              <w:rPr>
                <w:color w:val="000000"/>
              </w:rPr>
              <w:t xml:space="preserve"> </w:t>
            </w:r>
          </w:p>
          <w:p w:rsidR="00ED174E" w:rsidRDefault="00ED174E" w:rsidP="00872C32">
            <w:pPr>
              <w:numPr>
                <w:ilvl w:val="0"/>
                <w:numId w:val="47"/>
              </w:numPr>
              <w:rPr>
                <w:color w:val="000000"/>
              </w:rPr>
            </w:pPr>
            <w:r>
              <w:rPr>
                <w:color w:val="000000"/>
              </w:rPr>
              <w:t xml:space="preserve">pozná a pojmenuje plody běžných druhů ovoce a zeleniny  </w:t>
            </w:r>
          </w:p>
          <w:p w:rsidR="00ED174E" w:rsidRDefault="00ED174E" w:rsidP="00872C32">
            <w:pPr>
              <w:numPr>
                <w:ilvl w:val="0"/>
                <w:numId w:val="47"/>
              </w:numPr>
              <w:rPr>
                <w:color w:val="000000"/>
              </w:rPr>
            </w:pPr>
            <w:r>
              <w:rPr>
                <w:color w:val="000000"/>
              </w:rPr>
              <w:t xml:space="preserve">pozná a pojmenuje některá volně žijící a domácí zvířata </w:t>
            </w:r>
          </w:p>
          <w:p w:rsidR="00ED174E" w:rsidRDefault="00ED174E" w:rsidP="00872C32">
            <w:pPr>
              <w:numPr>
                <w:ilvl w:val="0"/>
                <w:numId w:val="47"/>
              </w:numPr>
              <w:rPr>
                <w:color w:val="000000"/>
              </w:rPr>
            </w:pPr>
            <w:r>
              <w:rPr>
                <w:color w:val="000000"/>
              </w:rPr>
              <w:t>pozná nejznámější jedovaté houby, vysvětlí nebezpečí jejich záměny s jedlými houbami</w:t>
            </w:r>
          </w:p>
          <w:p w:rsidR="00ED174E" w:rsidRPr="0045659B" w:rsidRDefault="00ED174E" w:rsidP="00872C32">
            <w:pPr>
              <w:numPr>
                <w:ilvl w:val="0"/>
                <w:numId w:val="47"/>
              </w:numPr>
              <w:rPr>
                <w:color w:val="000000"/>
              </w:rPr>
            </w:pPr>
            <w:r>
              <w:rPr>
                <w:color w:val="000000"/>
              </w:rPr>
              <w:t>vysvětlí základní rozdíl mezi výživou rostlin a živočichů</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872C32">
            <w:pPr>
              <w:pStyle w:val="Zkladntext2"/>
              <w:spacing w:after="0" w:line="240" w:lineRule="auto"/>
              <w:rPr>
                <w:b/>
              </w:rPr>
            </w:pPr>
            <w:r w:rsidRPr="00AE6C85">
              <w:rPr>
                <w:b/>
                <w:bCs/>
              </w:rPr>
              <w:t>Země náš domov -</w:t>
            </w:r>
          </w:p>
          <w:p w:rsidR="00ED174E" w:rsidRDefault="00ED174E" w:rsidP="00872C32">
            <w:pPr>
              <w:rPr>
                <w:bCs/>
                <w:color w:val="000000"/>
              </w:rPr>
            </w:pPr>
            <w:r>
              <w:rPr>
                <w:bCs/>
                <w:color w:val="000000"/>
              </w:rPr>
              <w:t>základní podmínky života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Default="00ED174E" w:rsidP="00872C32">
            <w:pPr>
              <w:rPr>
                <w:color w:val="000000"/>
              </w:rPr>
            </w:pPr>
            <w:r w:rsidRPr="0045659B">
              <w:rPr>
                <w:b/>
                <w:color w:val="7030A0"/>
              </w:rPr>
              <w:t>Životní podmínky</w:t>
            </w:r>
            <w:r>
              <w:t xml:space="preserve"> </w:t>
            </w:r>
            <w:r w:rsidRPr="0031643B">
              <w:rPr>
                <w:color w:val="7030A0"/>
              </w:rPr>
              <w:t>Rozmanitost podmínek života na Zemi</w:t>
            </w:r>
          </w:p>
          <w:p w:rsidR="00ED174E" w:rsidRDefault="00ED174E" w:rsidP="00872C32">
            <w:pPr>
              <w:rPr>
                <w:b/>
              </w:rPr>
            </w:pPr>
          </w:p>
        </w:tc>
        <w:tc>
          <w:tcPr>
            <w:tcW w:w="5918" w:type="dxa"/>
            <w:tcBorders>
              <w:top w:val="single" w:sz="4" w:space="0" w:color="auto"/>
              <w:left w:val="single" w:sz="4" w:space="0" w:color="auto"/>
              <w:bottom w:val="single" w:sz="4" w:space="0" w:color="auto"/>
              <w:right w:val="single" w:sz="4" w:space="0" w:color="auto"/>
            </w:tcBorders>
          </w:tcPr>
          <w:p w:rsidR="00ED174E" w:rsidRPr="0031643B" w:rsidRDefault="00ED174E" w:rsidP="00872C32">
            <w:pPr>
              <w:numPr>
                <w:ilvl w:val="0"/>
                <w:numId w:val="47"/>
              </w:numPr>
              <w:rPr>
                <w:color w:val="000000"/>
              </w:rPr>
            </w:pPr>
            <w:r w:rsidRPr="0031643B">
              <w:t xml:space="preserve">pozoruje, popíše a porovná viditelné proměny v přírodě v jednotlivých ročních obdobích </w:t>
            </w:r>
          </w:p>
          <w:p w:rsidR="00ED174E" w:rsidRDefault="00ED174E" w:rsidP="00872C32">
            <w:pPr>
              <w:numPr>
                <w:ilvl w:val="0"/>
                <w:numId w:val="47"/>
              </w:numPr>
              <w:rPr>
                <w:color w:val="000000"/>
              </w:rPr>
            </w:pPr>
            <w:r>
              <w:t>zná rozdíl mezi podnebí a počasím</w:t>
            </w:r>
            <w:r>
              <w:rPr>
                <w:color w:val="000000"/>
              </w:rPr>
              <w:t xml:space="preserve"> </w:t>
            </w:r>
          </w:p>
          <w:p w:rsidR="00ED174E" w:rsidRPr="0031643B" w:rsidRDefault="00ED174E" w:rsidP="00872C32">
            <w:pPr>
              <w:numPr>
                <w:ilvl w:val="0"/>
                <w:numId w:val="47"/>
              </w:numPr>
              <w:rPr>
                <w:color w:val="000000"/>
              </w:rPr>
            </w:pPr>
            <w:r>
              <w:rPr>
                <w:color w:val="000000"/>
              </w:rPr>
              <w:t xml:space="preserve">popíše </w:t>
            </w:r>
            <w:r>
              <w:t>význam ovzduší, vodstva, půd, rostlinstva a živočišstva na Zemi</w:t>
            </w:r>
          </w:p>
        </w:tc>
        <w:tc>
          <w:tcPr>
            <w:tcW w:w="1737" w:type="dxa"/>
            <w:tcBorders>
              <w:top w:val="single" w:sz="4" w:space="0" w:color="auto"/>
              <w:left w:val="single" w:sz="4" w:space="0" w:color="auto"/>
              <w:bottom w:val="single" w:sz="4" w:space="0" w:color="auto"/>
              <w:right w:val="single" w:sz="4" w:space="0" w:color="auto"/>
            </w:tcBorders>
          </w:tcPr>
          <w:p w:rsidR="00ED174E" w:rsidRPr="001552DF" w:rsidRDefault="00ED174E" w:rsidP="00872C32">
            <w:pPr>
              <w:pStyle w:val="Zkladntext2"/>
              <w:spacing w:after="0" w:line="240" w:lineRule="auto"/>
              <w:rPr>
                <w:b/>
              </w:rPr>
            </w:pPr>
            <w:r w:rsidRPr="001552DF">
              <w:rPr>
                <w:b/>
              </w:rPr>
              <w:t>Země náš</w:t>
            </w:r>
            <w:r>
              <w:rPr>
                <w:b/>
              </w:rPr>
              <w:t xml:space="preserve"> d</w:t>
            </w:r>
            <w:r w:rsidRPr="001552DF">
              <w:rPr>
                <w:b/>
              </w:rPr>
              <w:t>omov</w:t>
            </w:r>
            <w:r>
              <w:rPr>
                <w:b/>
              </w:rPr>
              <w:t xml:space="preserve"> -</w:t>
            </w:r>
          </w:p>
          <w:p w:rsidR="00ED174E" w:rsidRDefault="00ED174E" w:rsidP="00872C32">
            <w:pPr>
              <w:rPr>
                <w:color w:val="000000"/>
              </w:rPr>
            </w:pPr>
            <w:r>
              <w:rPr>
                <w:color w:val="000000"/>
              </w:rPr>
              <w:t>základní podmínky života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1643B" w:rsidRDefault="00ED174E" w:rsidP="00872C32">
            <w:pPr>
              <w:rPr>
                <w:b/>
                <w:color w:val="7030A0"/>
              </w:rPr>
            </w:pPr>
            <w:r w:rsidRPr="0031643B">
              <w:rPr>
                <w:b/>
                <w:color w:val="7030A0"/>
              </w:rPr>
              <w:t xml:space="preserve">Rovnováha v přírodě      </w:t>
            </w:r>
          </w:p>
          <w:p w:rsidR="00ED174E" w:rsidRPr="001A103E" w:rsidRDefault="00ED174E" w:rsidP="00872C32">
            <w:pPr>
              <w:rPr>
                <w:color w:val="CC99FF"/>
              </w:rPr>
            </w:pPr>
            <w:r w:rsidRPr="00AE5CE8">
              <w:rPr>
                <w:color w:val="7030A0"/>
              </w:rPr>
              <w:t xml:space="preserve">Výskyt organismů, ekosystémy          </w:t>
            </w:r>
          </w:p>
        </w:tc>
        <w:tc>
          <w:tcPr>
            <w:tcW w:w="5918" w:type="dxa"/>
            <w:tcBorders>
              <w:top w:val="single" w:sz="4" w:space="0" w:color="auto"/>
              <w:left w:val="single" w:sz="4" w:space="0" w:color="auto"/>
              <w:bottom w:val="single" w:sz="4" w:space="0" w:color="auto"/>
              <w:right w:val="single" w:sz="4" w:space="0" w:color="auto"/>
            </w:tcBorders>
          </w:tcPr>
          <w:p w:rsidR="00ED174E" w:rsidRPr="0031643B" w:rsidRDefault="00ED174E" w:rsidP="00872C32">
            <w:pPr>
              <w:numPr>
                <w:ilvl w:val="0"/>
                <w:numId w:val="47"/>
              </w:numPr>
            </w:pPr>
            <w:r>
              <w:rPr>
                <w:color w:val="000000"/>
              </w:rPr>
              <w:t>uvede příklady výskytu organismů v </w:t>
            </w:r>
            <w:r>
              <w:t>základních společenstvech</w:t>
            </w:r>
            <w:r>
              <w:rPr>
                <w:color w:val="000000"/>
              </w:rPr>
              <w:t xml:space="preserve"> (v lese, u potoka, u rybníka, na louce, na zahradě, na poli), především z okolí školy</w:t>
            </w:r>
            <w:r w:rsidRPr="0031643B">
              <w:rPr>
                <w:iCs/>
                <w:sz w:val="23"/>
                <w:szCs w:val="23"/>
              </w:rPr>
              <w:t>, bydliště</w:t>
            </w:r>
          </w:p>
          <w:p w:rsidR="00ED174E" w:rsidRDefault="00ED174E" w:rsidP="00872C32">
            <w:pPr>
              <w:numPr>
                <w:ilvl w:val="0"/>
                <w:numId w:val="47"/>
              </w:numPr>
              <w:rPr>
                <w:color w:val="000000"/>
              </w:rPr>
            </w:pPr>
            <w:r>
              <w:t>popíše jejich význam a vzájemné vztahy mezi organismy</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1952ED" w:rsidRDefault="00ED174E" w:rsidP="00872C32">
            <w:pPr>
              <w:pStyle w:val="Nadpis1"/>
              <w:spacing w:before="0" w:after="0"/>
              <w:rPr>
                <w:rFonts w:ascii="Times New Roman" w:hAnsi="Times New Roman"/>
                <w:color w:val="7030A0"/>
                <w:sz w:val="24"/>
                <w:u w:val="single"/>
              </w:rPr>
            </w:pPr>
            <w:r w:rsidRPr="001952ED">
              <w:rPr>
                <w:rFonts w:ascii="Times New Roman" w:hAnsi="Times New Roman"/>
                <w:bCs w:val="0"/>
                <w:color w:val="7030A0"/>
                <w:sz w:val="24"/>
                <w:u w:val="single"/>
              </w:rPr>
              <w:t>Ohleduplné chování k přírodě a její ochrana</w:t>
            </w:r>
          </w:p>
          <w:p w:rsidR="00ED174E" w:rsidRPr="001952ED" w:rsidRDefault="00ED174E" w:rsidP="00872C32">
            <w:pPr>
              <w:pStyle w:val="Zkladntext"/>
              <w:rPr>
                <w:b w:val="0"/>
                <w:color w:val="7030A0"/>
                <w:sz w:val="24"/>
                <w:szCs w:val="24"/>
              </w:rPr>
            </w:pPr>
            <w:r>
              <w:rPr>
                <w:b w:val="0"/>
                <w:color w:val="7030A0"/>
                <w:sz w:val="24"/>
                <w:szCs w:val="24"/>
              </w:rPr>
              <w:t>O</w:t>
            </w:r>
            <w:r w:rsidRPr="001952ED">
              <w:rPr>
                <w:b w:val="0"/>
                <w:color w:val="7030A0"/>
                <w:sz w:val="24"/>
                <w:szCs w:val="24"/>
              </w:rPr>
              <w:t>chrana a tvorba životního prostředí</w:t>
            </w:r>
          </w:p>
          <w:p w:rsidR="00ED174E" w:rsidRDefault="00ED174E" w:rsidP="00872C32">
            <w:pPr>
              <w:pStyle w:val="Zkladntext"/>
              <w:rPr>
                <w:b w:val="0"/>
                <w:color w:val="7030A0"/>
                <w:sz w:val="24"/>
                <w:szCs w:val="24"/>
              </w:rPr>
            </w:pPr>
          </w:p>
          <w:p w:rsidR="00ED174E" w:rsidRDefault="00ED174E" w:rsidP="00872C32">
            <w:pPr>
              <w:pStyle w:val="Zkladntext"/>
              <w:rPr>
                <w:b w:val="0"/>
                <w:color w:val="7030A0"/>
                <w:sz w:val="24"/>
                <w:szCs w:val="24"/>
              </w:rPr>
            </w:pPr>
            <w:r>
              <w:rPr>
                <w:b w:val="0"/>
                <w:color w:val="7030A0"/>
                <w:sz w:val="24"/>
                <w:szCs w:val="24"/>
              </w:rPr>
              <w:t>O</w:t>
            </w:r>
            <w:r w:rsidRPr="001952ED">
              <w:rPr>
                <w:b w:val="0"/>
                <w:color w:val="7030A0"/>
                <w:sz w:val="24"/>
                <w:szCs w:val="24"/>
              </w:rPr>
              <w:t>dpovědnost lidí</w:t>
            </w:r>
            <w:r>
              <w:rPr>
                <w:b w:val="0"/>
                <w:color w:val="7030A0"/>
                <w:sz w:val="24"/>
                <w:szCs w:val="24"/>
              </w:rPr>
              <w:t xml:space="preserve"> </w:t>
            </w:r>
          </w:p>
          <w:p w:rsidR="00ED174E" w:rsidRDefault="00ED174E" w:rsidP="00872C32">
            <w:pPr>
              <w:pStyle w:val="Zkladntext"/>
              <w:rPr>
                <w:b w:val="0"/>
                <w:color w:val="7030A0"/>
                <w:sz w:val="24"/>
                <w:szCs w:val="24"/>
              </w:rPr>
            </w:pPr>
          </w:p>
          <w:p w:rsidR="00ED174E" w:rsidRDefault="00ED174E" w:rsidP="00872C32">
            <w:pPr>
              <w:pStyle w:val="Zkladntext"/>
              <w:rPr>
                <w:b w:val="0"/>
                <w:color w:val="7030A0"/>
                <w:sz w:val="24"/>
                <w:szCs w:val="24"/>
              </w:rPr>
            </w:pPr>
          </w:p>
          <w:p w:rsidR="00ED174E" w:rsidRPr="001952ED" w:rsidRDefault="00ED174E" w:rsidP="00872C32">
            <w:pPr>
              <w:pStyle w:val="Zkladntext"/>
              <w:rPr>
                <w:b w:val="0"/>
                <w:color w:val="7030A0"/>
                <w:sz w:val="24"/>
                <w:szCs w:val="24"/>
              </w:rPr>
            </w:pPr>
            <w:r>
              <w:rPr>
                <w:b w:val="0"/>
                <w:color w:val="7030A0"/>
                <w:sz w:val="24"/>
                <w:szCs w:val="24"/>
              </w:rPr>
              <w:t>O</w:t>
            </w:r>
            <w:r w:rsidRPr="001952ED">
              <w:rPr>
                <w:b w:val="0"/>
                <w:color w:val="7030A0"/>
                <w:sz w:val="24"/>
                <w:szCs w:val="24"/>
              </w:rPr>
              <w:t>chrana rostlin a živočichů</w:t>
            </w:r>
          </w:p>
          <w:p w:rsidR="00ED174E" w:rsidRDefault="00ED174E" w:rsidP="00872C32">
            <w:pPr>
              <w:pStyle w:val="Zkladntext"/>
              <w:rPr>
                <w:b w:val="0"/>
                <w:color w:val="7030A0"/>
                <w:sz w:val="24"/>
                <w:szCs w:val="24"/>
              </w:rPr>
            </w:pPr>
          </w:p>
          <w:p w:rsidR="00ED174E" w:rsidRPr="001952ED" w:rsidRDefault="00ED174E" w:rsidP="00872C32">
            <w:pPr>
              <w:pStyle w:val="Zkladntext"/>
              <w:rPr>
                <w:b w:val="0"/>
                <w:color w:val="7030A0"/>
                <w:sz w:val="24"/>
                <w:szCs w:val="24"/>
              </w:rPr>
            </w:pPr>
            <w:r>
              <w:rPr>
                <w:b w:val="0"/>
                <w:color w:val="7030A0"/>
                <w:sz w:val="24"/>
                <w:szCs w:val="24"/>
              </w:rPr>
              <w:t>L</w:t>
            </w:r>
            <w:r w:rsidRPr="001952ED">
              <w:rPr>
                <w:b w:val="0"/>
                <w:color w:val="7030A0"/>
                <w:sz w:val="24"/>
                <w:szCs w:val="24"/>
              </w:rPr>
              <w:t>ikvidace odpadů</w:t>
            </w:r>
          </w:p>
          <w:p w:rsidR="00ED174E" w:rsidRPr="00EE725C" w:rsidRDefault="00ED174E" w:rsidP="00872C32">
            <w:pPr>
              <w:pStyle w:val="Zkladntext"/>
              <w:rPr>
                <w:b w:val="0"/>
                <w:color w:val="800080"/>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ocení krásy přírody vlastními vyjadřovacími prostředky </w:t>
            </w:r>
          </w:p>
          <w:p w:rsidR="00ED174E" w:rsidRDefault="00ED174E" w:rsidP="00872C32">
            <w:pPr>
              <w:numPr>
                <w:ilvl w:val="0"/>
                <w:numId w:val="47"/>
              </w:numPr>
              <w:rPr>
                <w:color w:val="000000"/>
              </w:rPr>
            </w:pPr>
            <w:r>
              <w:rPr>
                <w:color w:val="000000"/>
              </w:rPr>
              <w:t xml:space="preserve">chová se ohleduplně k přírodě při různých činnostech </w:t>
            </w:r>
          </w:p>
          <w:p w:rsidR="00ED174E" w:rsidRDefault="00ED174E" w:rsidP="00872C32">
            <w:pPr>
              <w:numPr>
                <w:ilvl w:val="0"/>
                <w:numId w:val="47"/>
              </w:numPr>
              <w:rPr>
                <w:color w:val="000000"/>
              </w:rPr>
            </w:pPr>
            <w:r>
              <w:rPr>
                <w:color w:val="000000"/>
              </w:rPr>
              <w:t>aktivně se zapojuje do její ochrany</w:t>
            </w:r>
          </w:p>
          <w:p w:rsidR="00ED174E" w:rsidRPr="00E207B8" w:rsidRDefault="00ED174E" w:rsidP="00872C32">
            <w:pPr>
              <w:numPr>
                <w:ilvl w:val="0"/>
                <w:numId w:val="47"/>
              </w:numPr>
              <w:rPr>
                <w:color w:val="000000"/>
              </w:rPr>
            </w:pPr>
            <w:r>
              <w:rPr>
                <w:color w:val="000000"/>
              </w:rPr>
              <w:t>vyjádří svým způsobem některá možná ohrožení přírody současným rozvojem civilizace (</w:t>
            </w:r>
            <w:r>
              <w:t>živelní pohromy a ekologické katastrofy)</w:t>
            </w:r>
            <w:r w:rsidRPr="00E207B8">
              <w:rPr>
                <w:color w:val="000000"/>
              </w:rPr>
              <w:t xml:space="preserve"> </w:t>
            </w:r>
          </w:p>
          <w:p w:rsidR="00ED174E" w:rsidRDefault="00ED174E" w:rsidP="00872C32">
            <w:pPr>
              <w:numPr>
                <w:ilvl w:val="0"/>
                <w:numId w:val="47"/>
              </w:numPr>
              <w:rPr>
                <w:color w:val="000000"/>
              </w:rPr>
            </w:pPr>
            <w:r>
              <w:rPr>
                <w:color w:val="000000"/>
              </w:rPr>
              <w:t xml:space="preserve">jednoduše vyjádří význam botanických a zoologických zahrad  </w:t>
            </w:r>
          </w:p>
          <w:p w:rsidR="00ED174E" w:rsidRPr="00E207B8" w:rsidRDefault="00ED174E" w:rsidP="00872C32">
            <w:pPr>
              <w:numPr>
                <w:ilvl w:val="0"/>
                <w:numId w:val="47"/>
              </w:numPr>
              <w:rPr>
                <w:color w:val="000000"/>
              </w:rPr>
            </w:pPr>
            <w:r>
              <w:rPr>
                <w:color w:val="000000"/>
              </w:rPr>
              <w:t xml:space="preserve">třídí odpady, orientuje se v základech způsobu jejich likvidace       </w:t>
            </w:r>
          </w:p>
        </w:tc>
        <w:tc>
          <w:tcPr>
            <w:tcW w:w="1737" w:type="dxa"/>
            <w:tcBorders>
              <w:top w:val="single" w:sz="4" w:space="0" w:color="auto"/>
              <w:left w:val="single" w:sz="4" w:space="0" w:color="auto"/>
              <w:bottom w:val="single" w:sz="4" w:space="0" w:color="auto"/>
              <w:right w:val="single" w:sz="4" w:space="0" w:color="auto"/>
            </w:tcBorders>
          </w:tcPr>
          <w:p w:rsidR="00ED174E" w:rsidRPr="001552DF" w:rsidRDefault="00ED174E" w:rsidP="00872C32">
            <w:pPr>
              <w:pStyle w:val="Zkladntext2"/>
              <w:spacing w:after="0" w:line="240" w:lineRule="auto"/>
              <w:rPr>
                <w:b/>
              </w:rPr>
            </w:pPr>
            <w:r w:rsidRPr="001552DF">
              <w:rPr>
                <w:b/>
                <w:bCs/>
              </w:rPr>
              <w:t>Země náš domov</w:t>
            </w:r>
            <w:r>
              <w:rPr>
                <w:b/>
                <w:bCs/>
              </w:rPr>
              <w:t xml:space="preserve"> -</w:t>
            </w:r>
          </w:p>
          <w:p w:rsidR="00ED174E" w:rsidRDefault="00ED174E" w:rsidP="00872C32">
            <w:pPr>
              <w:rPr>
                <w:bCs/>
              </w:rPr>
            </w:pPr>
            <w:r>
              <w:rPr>
                <w:bCs/>
              </w:rPr>
              <w:t xml:space="preserve">lidské aktivity a problémy životního prostředí </w:t>
            </w:r>
          </w:p>
          <w:p w:rsidR="00ED174E" w:rsidRDefault="00ED174E" w:rsidP="00872C32">
            <w:pPr>
              <w:rPr>
                <w:bCs/>
              </w:rPr>
            </w:pPr>
          </w:p>
          <w:p w:rsidR="00ED174E" w:rsidRDefault="00ED174E" w:rsidP="00872C32">
            <w:pPr>
              <w:rPr>
                <w:bCs/>
                <w:color w:val="000000"/>
              </w:rPr>
            </w:pPr>
            <w:r w:rsidRPr="005334BB">
              <w:rPr>
                <w:b/>
                <w:bCs/>
                <w:color w:val="000000"/>
              </w:rPr>
              <w:t>Země náš domov</w:t>
            </w:r>
            <w:r>
              <w:rPr>
                <w:bCs/>
                <w:color w:val="000000"/>
              </w:rPr>
              <w:t xml:space="preserve"> – vztah člověka k ŽP</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Default"/>
              <w:rPr>
                <w:color w:val="FF0000"/>
              </w:rPr>
            </w:pPr>
            <w:r w:rsidRPr="00392458">
              <w:rPr>
                <w:b/>
                <w:bCs/>
                <w:color w:val="FF0000"/>
              </w:rPr>
              <w:t xml:space="preserve">Minimální doporučená úroveň pro úpravy očekávaných výstupů v rámci podpůrných opatření </w:t>
            </w:r>
          </w:p>
          <w:p w:rsidR="00ED174E" w:rsidRPr="00247050" w:rsidRDefault="00ED174E" w:rsidP="00872C32">
            <w:pPr>
              <w:pStyle w:val="Zkladntext"/>
              <w:rPr>
                <w:color w:val="993366"/>
                <w:sz w:val="24"/>
                <w:szCs w:val="24"/>
                <w:u w:val="single"/>
              </w:rPr>
            </w:pPr>
          </w:p>
        </w:tc>
        <w:tc>
          <w:tcPr>
            <w:tcW w:w="5918"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Default"/>
              <w:numPr>
                <w:ilvl w:val="0"/>
                <w:numId w:val="47"/>
              </w:numPr>
              <w:rPr>
                <w:color w:val="FF0000"/>
              </w:rPr>
            </w:pPr>
            <w:r w:rsidRPr="00392458">
              <w:rPr>
                <w:iCs/>
                <w:color w:val="FF0000"/>
              </w:rPr>
              <w:lastRenderedPageBreak/>
              <w:t xml:space="preserve">pozoruje a na základě toho popíše některé viditelné proměny v přírodě v jednotlivých ročních obdobích </w:t>
            </w:r>
          </w:p>
          <w:p w:rsidR="00ED174E" w:rsidRPr="00392458" w:rsidRDefault="00ED174E" w:rsidP="00872C32">
            <w:pPr>
              <w:pStyle w:val="Default"/>
              <w:numPr>
                <w:ilvl w:val="0"/>
                <w:numId w:val="47"/>
              </w:numPr>
              <w:rPr>
                <w:color w:val="FF0000"/>
              </w:rPr>
            </w:pPr>
            <w:r w:rsidRPr="00392458">
              <w:rPr>
                <w:iCs/>
                <w:color w:val="FF0000"/>
              </w:rPr>
              <w:t xml:space="preserve">pozná nejběžnější druhy domácích a volně žijících zvířat </w:t>
            </w:r>
          </w:p>
          <w:p w:rsidR="00ED174E" w:rsidRPr="00392458" w:rsidRDefault="00ED174E" w:rsidP="00872C32">
            <w:pPr>
              <w:pStyle w:val="Default"/>
              <w:numPr>
                <w:ilvl w:val="0"/>
                <w:numId w:val="47"/>
              </w:numPr>
              <w:rPr>
                <w:color w:val="FF0000"/>
              </w:rPr>
            </w:pPr>
            <w:r w:rsidRPr="00392458">
              <w:rPr>
                <w:iCs/>
                <w:color w:val="FF0000"/>
              </w:rPr>
              <w:lastRenderedPageBreak/>
              <w:t xml:space="preserve">pojmenuje základní druhy ovoce a zeleniny a pozná rozdíly mezi dřevinami a bylinami </w:t>
            </w:r>
          </w:p>
          <w:p w:rsidR="00ED174E" w:rsidRDefault="00ED174E" w:rsidP="00872C32">
            <w:pPr>
              <w:numPr>
                <w:ilvl w:val="0"/>
                <w:numId w:val="47"/>
              </w:numPr>
              <w:rPr>
                <w:color w:val="000000"/>
              </w:rPr>
            </w:pPr>
            <w:r w:rsidRPr="00392458">
              <w:rPr>
                <w:iCs/>
                <w:color w:val="FF0000"/>
              </w:rPr>
              <w:t>provede jednoduchý pokus podle návodu</w:t>
            </w:r>
          </w:p>
        </w:tc>
        <w:tc>
          <w:tcPr>
            <w:tcW w:w="1737" w:type="dxa"/>
            <w:tcBorders>
              <w:top w:val="single" w:sz="4" w:space="0" w:color="auto"/>
              <w:left w:val="single" w:sz="4" w:space="0" w:color="auto"/>
              <w:bottom w:val="single" w:sz="4" w:space="0" w:color="auto"/>
              <w:right w:val="single" w:sz="4" w:space="0" w:color="auto"/>
            </w:tcBorders>
          </w:tcPr>
          <w:p w:rsidR="00ED174E" w:rsidRPr="001552DF" w:rsidRDefault="00ED174E" w:rsidP="00872C32">
            <w:pPr>
              <w:pStyle w:val="Zkladntext2"/>
              <w:spacing w:line="240" w:lineRule="auto"/>
              <w:rPr>
                <w:b/>
                <w:bCs/>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2A7F82" w:rsidRDefault="00ED174E" w:rsidP="00872C32">
            <w:pPr>
              <w:pStyle w:val="Nadpis1"/>
              <w:spacing w:before="0" w:after="0"/>
              <w:rPr>
                <w:rFonts w:ascii="Times New Roman" w:hAnsi="Times New Roman"/>
                <w:color w:val="993366"/>
                <w:sz w:val="24"/>
                <w:szCs w:val="24"/>
                <w:u w:val="single"/>
              </w:rPr>
            </w:pPr>
            <w:r w:rsidRPr="002A7F82">
              <w:rPr>
                <w:rFonts w:ascii="Times New Roman" w:hAnsi="Times New Roman"/>
                <w:bCs w:val="0"/>
                <w:color w:val="993366"/>
                <w:sz w:val="24"/>
                <w:szCs w:val="24"/>
                <w:u w:val="single"/>
              </w:rPr>
              <w:t xml:space="preserve">Člověk a jeho zdraví                </w:t>
            </w:r>
          </w:p>
          <w:p w:rsidR="00ED174E" w:rsidRPr="00AE5CE8" w:rsidRDefault="00ED174E" w:rsidP="00872C32">
            <w:pPr>
              <w:rPr>
                <w:b/>
                <w:color w:val="7030A0"/>
              </w:rPr>
            </w:pPr>
            <w:r w:rsidRPr="00AE5CE8">
              <w:rPr>
                <w:b/>
                <w:color w:val="7030A0"/>
              </w:rPr>
              <w:t xml:space="preserve">Lidské tělo </w:t>
            </w:r>
          </w:p>
          <w:p w:rsidR="00ED174E" w:rsidRDefault="00ED174E" w:rsidP="00872C32">
            <w:pPr>
              <w:rPr>
                <w:color w:val="7030A0"/>
              </w:rPr>
            </w:pPr>
            <w:r w:rsidRPr="00F21BD1">
              <w:rPr>
                <w:color w:val="7030A0"/>
              </w:rPr>
              <w:t>Stavba těla, základní funkce a projevy</w:t>
            </w:r>
          </w:p>
          <w:p w:rsidR="00ED174E" w:rsidRPr="00925E40" w:rsidRDefault="00ED174E" w:rsidP="00872C32">
            <w:pPr>
              <w:rPr>
                <w:color w:val="CC99FF"/>
                <w:u w:val="single"/>
              </w:rPr>
            </w:pPr>
            <w:r w:rsidRPr="00D15621">
              <w:rPr>
                <w:color w:val="7030A0"/>
              </w:rPr>
              <w:t>Biologické a psychické změny v dospívání</w:t>
            </w: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 xml:space="preserve">pojmenuje </w:t>
            </w:r>
            <w:r>
              <w:t>životní potřeby člověka</w:t>
            </w:r>
            <w:r>
              <w:rPr>
                <w:color w:val="000000"/>
              </w:rPr>
              <w:t xml:space="preserve"> </w:t>
            </w:r>
          </w:p>
          <w:p w:rsidR="00ED174E" w:rsidRDefault="00ED174E" w:rsidP="00872C32">
            <w:pPr>
              <w:numPr>
                <w:ilvl w:val="0"/>
                <w:numId w:val="47"/>
              </w:numPr>
              <w:rPr>
                <w:color w:val="000000"/>
              </w:rPr>
            </w:pPr>
            <w:r>
              <w:rPr>
                <w:color w:val="000000"/>
              </w:rPr>
              <w:t xml:space="preserve">určí a pojmenuje základní části lidského těla, orientuje se v jejich funkci </w:t>
            </w:r>
          </w:p>
          <w:p w:rsidR="00ED174E" w:rsidRDefault="00ED174E" w:rsidP="00872C32">
            <w:pPr>
              <w:numPr>
                <w:ilvl w:val="0"/>
                <w:numId w:val="47"/>
              </w:numPr>
              <w:rPr>
                <w:color w:val="000000"/>
              </w:rPr>
            </w:pPr>
            <w:r>
              <w:rPr>
                <w:color w:val="000000"/>
              </w:rPr>
              <w:t xml:space="preserve">vnímá své tělo, chápe jeho změny v průběhu lidského života </w:t>
            </w:r>
          </w:p>
          <w:p w:rsidR="00ED174E" w:rsidRDefault="00ED174E" w:rsidP="00872C32">
            <w:pPr>
              <w:numPr>
                <w:ilvl w:val="0"/>
                <w:numId w:val="47"/>
              </w:numPr>
              <w:rPr>
                <w:color w:val="000000"/>
              </w:rPr>
            </w:pPr>
            <w:r>
              <w:rPr>
                <w:color w:val="000000"/>
              </w:rPr>
              <w:t xml:space="preserve">rozpozná </w:t>
            </w:r>
            <w:r>
              <w:t>pohlavní rozdíly mezi mužem a ženou</w:t>
            </w:r>
          </w:p>
          <w:p w:rsidR="00ED174E" w:rsidRDefault="00ED174E" w:rsidP="00872C32">
            <w:pPr>
              <w:numPr>
                <w:ilvl w:val="0"/>
                <w:numId w:val="47"/>
              </w:numPr>
              <w:rPr>
                <w:color w:val="000000"/>
              </w:rPr>
            </w:pPr>
            <w:r>
              <w:t>seznámí se základy lidské reprodukce a s vývojem jedince</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872C32">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872C32">
            <w:pPr>
              <w:rPr>
                <w:bCs/>
                <w:color w:val="000000"/>
              </w:rPr>
            </w:pPr>
            <w:r>
              <w:rPr>
                <w:bCs/>
                <w:color w:val="000000"/>
              </w:rPr>
              <w:t>poznávání lidí; sebepoznání a sebepojetí</w:t>
            </w:r>
          </w:p>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sidRPr="00AE5CE8">
              <w:rPr>
                <w:b/>
                <w:color w:val="7030A0"/>
              </w:rPr>
              <w:t xml:space="preserve">Péče o zdraví </w:t>
            </w:r>
          </w:p>
          <w:p w:rsidR="00ED174E" w:rsidRDefault="00ED174E" w:rsidP="00872C32">
            <w:pPr>
              <w:rPr>
                <w:color w:val="7030A0"/>
              </w:rPr>
            </w:pPr>
          </w:p>
          <w:p w:rsidR="00ED174E" w:rsidRDefault="00ED174E" w:rsidP="00872C32">
            <w:pPr>
              <w:rPr>
                <w:color w:val="7030A0"/>
              </w:rPr>
            </w:pPr>
          </w:p>
          <w:p w:rsidR="00ED174E" w:rsidRDefault="00ED174E" w:rsidP="00872C32">
            <w:pPr>
              <w:rPr>
                <w:color w:val="7030A0"/>
              </w:rPr>
            </w:pPr>
          </w:p>
          <w:p w:rsidR="00ED174E" w:rsidRDefault="00ED174E" w:rsidP="00872C32">
            <w:pPr>
              <w:rPr>
                <w:color w:val="7030A0"/>
              </w:rPr>
            </w:pPr>
          </w:p>
          <w:p w:rsidR="00ED174E" w:rsidRPr="00D15621" w:rsidRDefault="00ED174E" w:rsidP="00872C32">
            <w:pPr>
              <w:rPr>
                <w:color w:val="7030A0"/>
              </w:rPr>
            </w:pPr>
            <w:r w:rsidRPr="00D15621">
              <w:rPr>
                <w:color w:val="7030A0"/>
              </w:rPr>
              <w:t xml:space="preserve">Zdravý životní styl </w:t>
            </w:r>
          </w:p>
          <w:p w:rsidR="00ED174E" w:rsidRDefault="00ED174E" w:rsidP="00872C32">
            <w:pPr>
              <w:rPr>
                <w:color w:val="7030A0"/>
              </w:rPr>
            </w:pPr>
          </w:p>
          <w:p w:rsidR="00ED174E" w:rsidRDefault="00ED174E" w:rsidP="00872C32">
            <w:pPr>
              <w:rPr>
                <w:color w:val="7030A0"/>
              </w:rPr>
            </w:pPr>
          </w:p>
          <w:p w:rsidR="00ED174E" w:rsidRPr="00AE5CE8" w:rsidRDefault="00ED174E" w:rsidP="00872C32">
            <w:pPr>
              <w:rPr>
                <w:color w:val="7030A0"/>
              </w:rPr>
            </w:pPr>
            <w:r>
              <w:rPr>
                <w:color w:val="7030A0"/>
              </w:rPr>
              <w:t>N</w:t>
            </w:r>
            <w:r w:rsidRPr="00AE5CE8">
              <w:rPr>
                <w:color w:val="7030A0"/>
              </w:rPr>
              <w:t xml:space="preserve">emoci, úrazy </w:t>
            </w:r>
          </w:p>
          <w:p w:rsidR="00ED174E" w:rsidRPr="00925E40" w:rsidRDefault="00ED174E" w:rsidP="00872C32">
            <w:pPr>
              <w:rPr>
                <w:color w:val="CC99FF"/>
              </w:rPr>
            </w:pPr>
          </w:p>
        </w:tc>
        <w:tc>
          <w:tcPr>
            <w:tcW w:w="5918" w:type="dxa"/>
            <w:tcBorders>
              <w:top w:val="single" w:sz="4" w:space="0" w:color="auto"/>
              <w:left w:val="single" w:sz="4" w:space="0" w:color="auto"/>
              <w:bottom w:val="single" w:sz="4" w:space="0" w:color="auto"/>
              <w:right w:val="single" w:sz="4" w:space="0" w:color="auto"/>
            </w:tcBorders>
          </w:tcPr>
          <w:p w:rsidR="00ED174E" w:rsidRPr="00D15621" w:rsidRDefault="00ED174E" w:rsidP="00872C32">
            <w:pPr>
              <w:numPr>
                <w:ilvl w:val="0"/>
                <w:numId w:val="47"/>
              </w:numPr>
              <w:rPr>
                <w:color w:val="000000"/>
              </w:rPr>
            </w:pPr>
            <w:r w:rsidRPr="00D15621">
              <w:t>uplatňuje základní hygienické, režimové a jiné zdravotně preventivní návyky s využitím elementárních znalostí o lidském těle</w:t>
            </w:r>
          </w:p>
          <w:p w:rsidR="00ED174E" w:rsidRPr="007E1986" w:rsidRDefault="00ED174E" w:rsidP="00872C32">
            <w:pPr>
              <w:numPr>
                <w:ilvl w:val="0"/>
                <w:numId w:val="47"/>
              </w:numPr>
              <w:rPr>
                <w:color w:val="000000"/>
              </w:rPr>
            </w:pPr>
            <w:r w:rsidRPr="00D15621">
              <w:t xml:space="preserve">projevuje vhodným chováním a činnostmi vztah ke zdraví  </w:t>
            </w:r>
            <w:r w:rsidRPr="007E1986">
              <w:rPr>
                <w:color w:val="000000"/>
              </w:rPr>
              <w:t xml:space="preserve"> </w:t>
            </w:r>
          </w:p>
          <w:p w:rsidR="00ED174E" w:rsidRDefault="00ED174E" w:rsidP="00872C32">
            <w:pPr>
              <w:numPr>
                <w:ilvl w:val="0"/>
                <w:numId w:val="47"/>
              </w:numPr>
              <w:rPr>
                <w:color w:val="000000"/>
              </w:rPr>
            </w:pPr>
            <w:r>
              <w:rPr>
                <w:color w:val="000000"/>
              </w:rPr>
              <w:t xml:space="preserve">zná zásady zdravé výživy, </w:t>
            </w:r>
            <w:r>
              <w:t>vhodné skladby stravy i výběru a způsobu uchovávání potravin</w:t>
            </w:r>
          </w:p>
          <w:p w:rsidR="00ED174E" w:rsidRPr="007E1986" w:rsidRDefault="00ED174E" w:rsidP="00872C32">
            <w:pPr>
              <w:numPr>
                <w:ilvl w:val="0"/>
                <w:numId w:val="47"/>
              </w:numPr>
              <w:rPr>
                <w:color w:val="000000"/>
              </w:rPr>
            </w:pPr>
            <w:r>
              <w:rPr>
                <w:color w:val="000000"/>
              </w:rPr>
              <w:t xml:space="preserve">dodržuje </w:t>
            </w:r>
            <w:r w:rsidRPr="007E1986">
              <w:rPr>
                <w:color w:val="000000"/>
              </w:rPr>
              <w:t>pitn</w:t>
            </w:r>
            <w:r>
              <w:rPr>
                <w:color w:val="000000"/>
              </w:rPr>
              <w:t>ý</w:t>
            </w:r>
            <w:r w:rsidRPr="007E1986">
              <w:rPr>
                <w:color w:val="000000"/>
              </w:rPr>
              <w:t xml:space="preserve"> režimu</w:t>
            </w:r>
            <w:r>
              <w:t xml:space="preserve"> </w:t>
            </w:r>
          </w:p>
          <w:p w:rsidR="00ED174E" w:rsidRPr="007E1986" w:rsidRDefault="00ED174E" w:rsidP="00872C32">
            <w:pPr>
              <w:numPr>
                <w:ilvl w:val="0"/>
                <w:numId w:val="47"/>
              </w:numPr>
              <w:rPr>
                <w:color w:val="000000"/>
              </w:rPr>
            </w:pPr>
            <w:r>
              <w:rPr>
                <w:color w:val="000000"/>
              </w:rPr>
              <w:t>rozpozná některé obvyklé příznaky běžných nemocí, nebojí se kontaktu s lékařem</w:t>
            </w:r>
          </w:p>
          <w:p w:rsidR="00ED174E" w:rsidRDefault="00ED174E" w:rsidP="00872C32">
            <w:pPr>
              <w:numPr>
                <w:ilvl w:val="0"/>
                <w:numId w:val="47"/>
              </w:numPr>
              <w:rPr>
                <w:color w:val="000000"/>
              </w:rPr>
            </w:pPr>
            <w:r>
              <w:t>umí ošetřit drobné poranění či úrazy</w:t>
            </w:r>
          </w:p>
          <w:p w:rsidR="00ED174E" w:rsidRPr="007E1986" w:rsidRDefault="00ED174E" w:rsidP="00872C32">
            <w:pPr>
              <w:numPr>
                <w:ilvl w:val="0"/>
                <w:numId w:val="47"/>
              </w:numPr>
              <w:rPr>
                <w:color w:val="000000"/>
              </w:rPr>
            </w:pPr>
            <w:r>
              <w:t>ví, co jsou přenosné a nepřenosné nemoci a jak se ochránit před infekcemi přenosnými krví (hepatitida, HIV/AIDS)</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ED174E">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ED174E">
            <w:pPr>
              <w:rPr>
                <w:bCs/>
                <w:color w:val="000000"/>
              </w:rPr>
            </w:pPr>
            <w:r>
              <w:rPr>
                <w:bCs/>
                <w:color w:val="000000"/>
              </w:rPr>
              <w:t>hodnoty, postoje, etika</w:t>
            </w: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AE5CE8" w:rsidRDefault="00ED174E" w:rsidP="00872C32">
            <w:pPr>
              <w:rPr>
                <w:b/>
                <w:color w:val="7030A0"/>
              </w:rPr>
            </w:pPr>
            <w:r>
              <w:rPr>
                <w:b/>
                <w:color w:val="7030A0"/>
              </w:rPr>
              <w:t xml:space="preserve">Návykové látky, závislosti </w:t>
            </w:r>
            <w:r w:rsidRPr="00AE5CE8">
              <w:rPr>
                <w:b/>
                <w:color w:val="7030A0"/>
              </w:rPr>
              <w:t>a zdraví</w:t>
            </w:r>
          </w:p>
          <w:p w:rsidR="00ED174E" w:rsidRPr="00AE5CE8" w:rsidRDefault="00ED174E" w:rsidP="00872C32">
            <w:pPr>
              <w:rPr>
                <w:b/>
                <w:color w:val="7030A0"/>
              </w:rPr>
            </w:pPr>
          </w:p>
        </w:tc>
        <w:tc>
          <w:tcPr>
            <w:tcW w:w="5918" w:type="dxa"/>
            <w:tcBorders>
              <w:top w:val="single" w:sz="4" w:space="0" w:color="auto"/>
              <w:left w:val="single" w:sz="4" w:space="0" w:color="auto"/>
              <w:bottom w:val="single" w:sz="4" w:space="0" w:color="auto"/>
              <w:right w:val="single" w:sz="4" w:space="0" w:color="auto"/>
            </w:tcBorders>
          </w:tcPr>
          <w:p w:rsidR="00ED174E" w:rsidRDefault="00ED174E" w:rsidP="00872C32">
            <w:pPr>
              <w:numPr>
                <w:ilvl w:val="0"/>
                <w:numId w:val="47"/>
              </w:numPr>
              <w:rPr>
                <w:color w:val="000000"/>
              </w:rPr>
            </w:pPr>
            <w:r>
              <w:rPr>
                <w:color w:val="000000"/>
              </w:rPr>
              <w:t>pojmenuje některá zdravotní rizika spojená s </w:t>
            </w:r>
            <w:r>
              <w:t>návykovými látky</w:t>
            </w:r>
            <w:r>
              <w:rPr>
                <w:color w:val="000000"/>
              </w:rPr>
              <w:t xml:space="preserve"> (kouření, pití alkoholu, drogy), s častým a dlouhým sezením u počítače, mobilního telefonu</w:t>
            </w:r>
            <w:r>
              <w:t xml:space="preserve"> (hrací automaty)</w:t>
            </w:r>
          </w:p>
          <w:p w:rsidR="00ED174E" w:rsidRPr="00F30F69" w:rsidRDefault="00ED174E" w:rsidP="00872C32">
            <w:pPr>
              <w:numPr>
                <w:ilvl w:val="0"/>
                <w:numId w:val="47"/>
              </w:numPr>
              <w:rPr>
                <w:color w:val="000000"/>
              </w:rPr>
            </w:pPr>
            <w:r>
              <w:t>ví, co je to závislost</w:t>
            </w:r>
          </w:p>
          <w:p w:rsidR="00ED174E" w:rsidRPr="00F30F69" w:rsidRDefault="00ED174E" w:rsidP="00872C32">
            <w:pPr>
              <w:numPr>
                <w:ilvl w:val="0"/>
                <w:numId w:val="47"/>
              </w:numPr>
              <w:rPr>
                <w:color w:val="000000"/>
              </w:rPr>
            </w:pPr>
            <w:r>
              <w:t xml:space="preserve">umí odmítnout návykovou látku, </w:t>
            </w:r>
          </w:p>
          <w:p w:rsidR="00ED174E" w:rsidRDefault="00ED174E" w:rsidP="00872C32">
            <w:pPr>
              <w:numPr>
                <w:ilvl w:val="0"/>
                <w:numId w:val="47"/>
              </w:numPr>
              <w:rPr>
                <w:color w:val="000000"/>
              </w:rPr>
            </w:pPr>
            <w:r>
              <w:t>chápe nebezpečí komunikace prostřednictvím elektronických médií</w:t>
            </w:r>
          </w:p>
        </w:tc>
        <w:tc>
          <w:tcPr>
            <w:tcW w:w="1737" w:type="dxa"/>
            <w:tcBorders>
              <w:top w:val="single" w:sz="4" w:space="0" w:color="auto"/>
              <w:left w:val="single" w:sz="4" w:space="0" w:color="auto"/>
              <w:bottom w:val="single" w:sz="4" w:space="0" w:color="auto"/>
              <w:right w:val="single" w:sz="4" w:space="0" w:color="auto"/>
            </w:tcBorders>
          </w:tcPr>
          <w:p w:rsidR="00ED174E" w:rsidRPr="00AE6C85" w:rsidRDefault="00ED174E" w:rsidP="00ED174E">
            <w:pPr>
              <w:pStyle w:val="Nadpis2"/>
              <w:spacing w:before="0" w:after="0"/>
              <w:rPr>
                <w:rFonts w:ascii="Times New Roman" w:hAnsi="Times New Roman" w:cs="Times New Roman"/>
                <w:bCs w:val="0"/>
                <w:i w:val="0"/>
                <w:sz w:val="24"/>
                <w:szCs w:val="24"/>
              </w:rPr>
            </w:pPr>
            <w:r w:rsidRPr="00AE6C85">
              <w:rPr>
                <w:rFonts w:ascii="Times New Roman" w:hAnsi="Times New Roman" w:cs="Times New Roman"/>
                <w:bCs w:val="0"/>
                <w:i w:val="0"/>
                <w:sz w:val="24"/>
                <w:szCs w:val="24"/>
              </w:rPr>
              <w:t xml:space="preserve">Osobnost </w:t>
            </w:r>
            <w:r>
              <w:rPr>
                <w:bCs w:val="0"/>
                <w:color w:val="000000"/>
              </w:rPr>
              <w:t>–</w:t>
            </w:r>
          </w:p>
          <w:p w:rsidR="00ED174E" w:rsidRDefault="00ED174E" w:rsidP="00ED174E">
            <w:pPr>
              <w:rPr>
                <w:bCs/>
                <w:color w:val="000000"/>
              </w:rPr>
            </w:pPr>
            <w:r>
              <w:rPr>
                <w:bCs/>
                <w:color w:val="000000"/>
              </w:rPr>
              <w:t>rozvoj schopností poznávání, řešení problémů</w:t>
            </w:r>
          </w:p>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F21BD1" w:rsidRDefault="00ED174E" w:rsidP="00872C32">
            <w:pPr>
              <w:rPr>
                <w:b/>
                <w:color w:val="7030A0"/>
              </w:rPr>
            </w:pPr>
            <w:r w:rsidRPr="00F21BD1">
              <w:rPr>
                <w:b/>
                <w:color w:val="7030A0"/>
              </w:rPr>
              <w:t>Osobní nebezpečí</w:t>
            </w:r>
            <w:r>
              <w:rPr>
                <w:b/>
                <w:color w:val="7030A0"/>
              </w:rPr>
              <w:t>, krizové situace</w:t>
            </w:r>
          </w:p>
          <w:p w:rsidR="00ED174E" w:rsidRDefault="00ED174E" w:rsidP="00872C32">
            <w:pPr>
              <w:rPr>
                <w:b/>
                <w:color w:val="7030A0"/>
              </w:rPr>
            </w:pPr>
          </w:p>
        </w:tc>
        <w:tc>
          <w:tcPr>
            <w:tcW w:w="5918" w:type="dxa"/>
            <w:tcBorders>
              <w:top w:val="single" w:sz="4" w:space="0" w:color="auto"/>
              <w:left w:val="single" w:sz="4" w:space="0" w:color="auto"/>
              <w:bottom w:val="single" w:sz="4" w:space="0" w:color="auto"/>
              <w:right w:val="single" w:sz="4" w:space="0" w:color="auto"/>
            </w:tcBorders>
          </w:tcPr>
          <w:p w:rsidR="00ED174E" w:rsidRPr="00F30F69" w:rsidRDefault="00ED174E" w:rsidP="00872C32">
            <w:pPr>
              <w:numPr>
                <w:ilvl w:val="0"/>
                <w:numId w:val="47"/>
              </w:numPr>
              <w:rPr>
                <w:color w:val="000000"/>
              </w:rPr>
            </w:pPr>
            <w:r w:rsidRPr="00F30F69">
              <w:t>rozezn</w:t>
            </w:r>
            <w:r>
              <w:t>á nebezpečí různého charakteru</w:t>
            </w:r>
          </w:p>
          <w:p w:rsidR="00ED174E" w:rsidRPr="00F30F69" w:rsidRDefault="00ED174E" w:rsidP="00872C32">
            <w:pPr>
              <w:numPr>
                <w:ilvl w:val="0"/>
                <w:numId w:val="47"/>
              </w:numPr>
              <w:rPr>
                <w:color w:val="000000"/>
              </w:rPr>
            </w:pPr>
            <w:r w:rsidRPr="00F30F69">
              <w:t>využívá bezpečná místa pro hru a trávení volného času</w:t>
            </w:r>
          </w:p>
          <w:p w:rsidR="00ED174E" w:rsidRPr="00F30F69" w:rsidRDefault="00ED174E" w:rsidP="00872C32">
            <w:pPr>
              <w:numPr>
                <w:ilvl w:val="0"/>
                <w:numId w:val="47"/>
              </w:numPr>
              <w:rPr>
                <w:color w:val="000000"/>
              </w:rPr>
            </w:pPr>
            <w:r w:rsidRPr="00F30F69">
              <w:t xml:space="preserve">uplatňuje základní pravidla bezpečného chování účastníka silničního provozu, </w:t>
            </w:r>
          </w:p>
          <w:p w:rsidR="00ED174E" w:rsidRPr="00F30F69" w:rsidRDefault="00ED174E" w:rsidP="00872C32">
            <w:pPr>
              <w:numPr>
                <w:ilvl w:val="0"/>
                <w:numId w:val="47"/>
              </w:numPr>
              <w:rPr>
                <w:color w:val="000000"/>
              </w:rPr>
            </w:pPr>
            <w:r w:rsidRPr="00F30F69">
              <w:t xml:space="preserve">jedná tak, aby neohrožoval zdraví své a zdraví jiných  </w:t>
            </w:r>
          </w:p>
          <w:p w:rsidR="00ED174E" w:rsidRPr="00F30F69" w:rsidRDefault="00ED174E" w:rsidP="00872C32">
            <w:pPr>
              <w:numPr>
                <w:ilvl w:val="0"/>
                <w:numId w:val="47"/>
              </w:numPr>
              <w:rPr>
                <w:color w:val="000000"/>
              </w:rPr>
            </w:pPr>
            <w:r w:rsidRPr="00F30F69">
              <w:t>chová se obezřetně p</w:t>
            </w:r>
            <w:r>
              <w:t>ři setkání s neznámými jedinci</w:t>
            </w:r>
          </w:p>
          <w:p w:rsidR="00ED174E" w:rsidRPr="00F30F69" w:rsidRDefault="00ED174E" w:rsidP="00872C32">
            <w:pPr>
              <w:numPr>
                <w:ilvl w:val="0"/>
                <w:numId w:val="47"/>
              </w:numPr>
              <w:rPr>
                <w:color w:val="000000"/>
              </w:rPr>
            </w:pPr>
            <w:r w:rsidRPr="00F30F69">
              <w:t>odmítne komunikaci, která je mu nepříjemná</w:t>
            </w:r>
            <w:r w:rsidRPr="00F30F69">
              <w:rPr>
                <w:b/>
                <w:i/>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F21BD1" w:rsidRDefault="00ED174E" w:rsidP="00872C32">
            <w:pPr>
              <w:rPr>
                <w:b/>
                <w:color w:val="7030A0"/>
              </w:rPr>
            </w:pPr>
            <w:r>
              <w:rPr>
                <w:b/>
                <w:color w:val="7030A0"/>
              </w:rPr>
              <w:t>P</w:t>
            </w:r>
            <w:r w:rsidRPr="00F21BD1">
              <w:rPr>
                <w:b/>
                <w:color w:val="7030A0"/>
              </w:rPr>
              <w:t>řivolání pomoci v případě ohrožení fyzického a duševního zdraví</w:t>
            </w:r>
          </w:p>
        </w:tc>
        <w:tc>
          <w:tcPr>
            <w:tcW w:w="5918" w:type="dxa"/>
            <w:tcBorders>
              <w:top w:val="single" w:sz="4" w:space="0" w:color="auto"/>
              <w:left w:val="single" w:sz="4" w:space="0" w:color="auto"/>
              <w:bottom w:val="single" w:sz="4" w:space="0" w:color="auto"/>
              <w:right w:val="single" w:sz="4" w:space="0" w:color="auto"/>
            </w:tcBorders>
          </w:tcPr>
          <w:p w:rsidR="00ED174E" w:rsidRPr="00F30F69" w:rsidRDefault="00ED174E" w:rsidP="00872C32">
            <w:pPr>
              <w:numPr>
                <w:ilvl w:val="0"/>
                <w:numId w:val="47"/>
              </w:numPr>
              <w:rPr>
                <w:color w:val="000000"/>
              </w:rPr>
            </w:pPr>
            <w:r w:rsidRPr="00F30F69">
              <w:t>v případě potřeby požádá o pomoc pro sebe i pro jiné</w:t>
            </w:r>
          </w:p>
          <w:p w:rsidR="00ED174E" w:rsidRDefault="00ED174E" w:rsidP="00872C32">
            <w:pPr>
              <w:numPr>
                <w:ilvl w:val="0"/>
                <w:numId w:val="47"/>
              </w:numPr>
              <w:rPr>
                <w:color w:val="000000"/>
              </w:rPr>
            </w:pPr>
            <w:r>
              <w:rPr>
                <w:color w:val="000000"/>
              </w:rPr>
              <w:t>zná čísla tísňových linek</w:t>
            </w:r>
          </w:p>
          <w:p w:rsidR="00ED174E" w:rsidRPr="00931ED2" w:rsidRDefault="00ED174E" w:rsidP="00872C32">
            <w:pPr>
              <w:numPr>
                <w:ilvl w:val="0"/>
                <w:numId w:val="47"/>
              </w:numPr>
              <w:rPr>
                <w:color w:val="000000"/>
              </w:rPr>
            </w:pPr>
            <w:r w:rsidRPr="00F30F69">
              <w:t>ovládá způsoby komunikace s operátory tísňových linek</w:t>
            </w:r>
            <w:r w:rsidRPr="00F30F69">
              <w:rPr>
                <w:b/>
                <w:i/>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Default="00ED174E" w:rsidP="00872C32">
            <w:pPr>
              <w:rPr>
                <w:b/>
                <w:color w:val="7030A0"/>
              </w:rPr>
            </w:pPr>
            <w:r w:rsidRPr="00F21BD1">
              <w:rPr>
                <w:b/>
                <w:color w:val="7030A0"/>
              </w:rPr>
              <w:t>Mimořádné události a rizika ohrožení s nimi spojená</w:t>
            </w:r>
          </w:p>
        </w:tc>
        <w:tc>
          <w:tcPr>
            <w:tcW w:w="5918" w:type="dxa"/>
            <w:tcBorders>
              <w:top w:val="single" w:sz="4" w:space="0" w:color="auto"/>
              <w:left w:val="single" w:sz="4" w:space="0" w:color="auto"/>
              <w:bottom w:val="single" w:sz="4" w:space="0" w:color="auto"/>
              <w:right w:val="single" w:sz="4" w:space="0" w:color="auto"/>
            </w:tcBorders>
          </w:tcPr>
          <w:p w:rsidR="00ED174E" w:rsidRPr="00931ED2" w:rsidRDefault="00ED174E" w:rsidP="00872C32">
            <w:pPr>
              <w:numPr>
                <w:ilvl w:val="0"/>
                <w:numId w:val="47"/>
              </w:numPr>
              <w:jc w:val="both"/>
            </w:pPr>
            <w:r w:rsidRPr="00931ED2">
              <w:t xml:space="preserve">reaguje adekvátně na pokyny dospělých při mimořádných událostech </w:t>
            </w:r>
          </w:p>
          <w:p w:rsidR="00ED174E" w:rsidRDefault="00ED174E" w:rsidP="00872C32">
            <w:pPr>
              <w:numPr>
                <w:ilvl w:val="0"/>
                <w:numId w:val="47"/>
              </w:numPr>
              <w:jc w:val="both"/>
            </w:pPr>
            <w:r>
              <w:t>dodržuje postup v případě ohrožení (varovný signál, evakuace, zkouška sirén)</w:t>
            </w:r>
          </w:p>
          <w:p w:rsidR="00ED174E" w:rsidRDefault="00ED174E" w:rsidP="00872C32">
            <w:pPr>
              <w:numPr>
                <w:ilvl w:val="0"/>
                <w:numId w:val="47"/>
              </w:numPr>
              <w:jc w:val="both"/>
            </w:pPr>
            <w:r>
              <w:t>chápe příčiny a prevencí vzniku požárů, s </w:t>
            </w:r>
          </w:p>
          <w:p w:rsidR="00ED174E" w:rsidRDefault="00ED174E" w:rsidP="00872C32">
            <w:pPr>
              <w:numPr>
                <w:ilvl w:val="0"/>
                <w:numId w:val="47"/>
              </w:numPr>
              <w:jc w:val="both"/>
            </w:pPr>
            <w:r>
              <w:lastRenderedPageBreak/>
              <w:t xml:space="preserve">chápe důležitost ochrany a zásady při evakuací </w:t>
            </w:r>
          </w:p>
          <w:p w:rsidR="00ED174E" w:rsidRDefault="00ED174E" w:rsidP="00872C32">
            <w:pPr>
              <w:numPr>
                <w:ilvl w:val="0"/>
                <w:numId w:val="47"/>
              </w:numPr>
              <w:jc w:val="both"/>
            </w:pPr>
            <w:r>
              <w:t>ví, co je to integrovaný záchranný systém</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r w:rsidR="00ED174E" w:rsidTr="00872C32">
        <w:tc>
          <w:tcPr>
            <w:tcW w:w="2905"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Default"/>
              <w:rPr>
                <w:color w:val="FF0000"/>
              </w:rPr>
            </w:pPr>
            <w:r w:rsidRPr="00392458">
              <w:rPr>
                <w:b/>
                <w:bCs/>
                <w:color w:val="FF0000"/>
              </w:rPr>
              <w:t xml:space="preserve">Minimální doporučená úroveň pro úpravy očekávaných výstupů v rámci podpůrných opatření </w:t>
            </w:r>
          </w:p>
          <w:p w:rsidR="00ED174E" w:rsidRPr="00A16457" w:rsidRDefault="00ED174E" w:rsidP="00872C32">
            <w:pPr>
              <w:pStyle w:val="Nadpis1"/>
              <w:rPr>
                <w:color w:val="993366"/>
                <w:sz w:val="24"/>
                <w:szCs w:val="24"/>
                <w:u w:val="single"/>
              </w:rPr>
            </w:pPr>
          </w:p>
        </w:tc>
        <w:tc>
          <w:tcPr>
            <w:tcW w:w="5918" w:type="dxa"/>
            <w:tcBorders>
              <w:top w:val="single" w:sz="4" w:space="0" w:color="auto"/>
              <w:left w:val="single" w:sz="4" w:space="0" w:color="auto"/>
              <w:bottom w:val="single" w:sz="4" w:space="0" w:color="auto"/>
              <w:right w:val="single" w:sz="4" w:space="0" w:color="auto"/>
            </w:tcBorders>
          </w:tcPr>
          <w:p w:rsidR="00ED174E" w:rsidRPr="00392458" w:rsidRDefault="00ED174E" w:rsidP="00872C32">
            <w:pPr>
              <w:pStyle w:val="Default"/>
              <w:numPr>
                <w:ilvl w:val="0"/>
                <w:numId w:val="47"/>
              </w:numPr>
              <w:rPr>
                <w:color w:val="FF0000"/>
              </w:rPr>
            </w:pPr>
            <w:r w:rsidRPr="00392458">
              <w:rPr>
                <w:iCs/>
                <w:color w:val="FF0000"/>
              </w:rPr>
              <w:t xml:space="preserve">uplatňuje hygienické návyky a zvládá sebeobsluhu; popíše své zdravotní potíže a pocity; zvládá ošetření drobných poranění </w:t>
            </w:r>
          </w:p>
          <w:p w:rsidR="00ED174E" w:rsidRPr="00392458" w:rsidRDefault="00ED174E" w:rsidP="00872C32">
            <w:pPr>
              <w:pStyle w:val="Default"/>
              <w:numPr>
                <w:ilvl w:val="0"/>
                <w:numId w:val="47"/>
              </w:numPr>
              <w:rPr>
                <w:color w:val="FF0000"/>
              </w:rPr>
            </w:pPr>
            <w:r w:rsidRPr="00392458">
              <w:rPr>
                <w:iCs/>
                <w:color w:val="FF0000"/>
              </w:rPr>
              <w:t xml:space="preserve">pojmenuje hlavní části lidského těla </w:t>
            </w:r>
          </w:p>
          <w:p w:rsidR="00ED174E" w:rsidRPr="00392458" w:rsidRDefault="00ED174E" w:rsidP="00872C32">
            <w:pPr>
              <w:pStyle w:val="Default"/>
              <w:numPr>
                <w:ilvl w:val="0"/>
                <w:numId w:val="47"/>
              </w:numPr>
              <w:rPr>
                <w:color w:val="FF0000"/>
              </w:rPr>
            </w:pPr>
            <w:r w:rsidRPr="00392458">
              <w:rPr>
                <w:iCs/>
                <w:color w:val="FF0000"/>
              </w:rPr>
              <w:t xml:space="preserve"> rozezná nebezpečí; dodržuje zásady bezpečného chování; neohrožuje své zdraví a zdraví jiných </w:t>
            </w:r>
          </w:p>
          <w:p w:rsidR="00ED174E" w:rsidRPr="00392458" w:rsidRDefault="00ED174E" w:rsidP="00872C32">
            <w:pPr>
              <w:pStyle w:val="Default"/>
              <w:numPr>
                <w:ilvl w:val="0"/>
                <w:numId w:val="47"/>
              </w:numPr>
              <w:rPr>
                <w:color w:val="FF0000"/>
              </w:rPr>
            </w:pPr>
            <w:r w:rsidRPr="00392458">
              <w:rPr>
                <w:iCs/>
                <w:color w:val="FF0000"/>
              </w:rPr>
              <w:t xml:space="preserve">uplatňuje základní pravidla bezpečného chování účastníka silničního provozu </w:t>
            </w:r>
          </w:p>
          <w:p w:rsidR="00ED174E" w:rsidRPr="00392458" w:rsidRDefault="00ED174E" w:rsidP="00872C32">
            <w:pPr>
              <w:pStyle w:val="Default"/>
              <w:numPr>
                <w:ilvl w:val="0"/>
                <w:numId w:val="47"/>
              </w:numPr>
              <w:rPr>
                <w:color w:val="FF0000"/>
              </w:rPr>
            </w:pPr>
            <w:r w:rsidRPr="00392458">
              <w:rPr>
                <w:iCs/>
                <w:color w:val="FF0000"/>
              </w:rPr>
              <w:t xml:space="preserve">chová se obezřetně při setkání s neznámými jedinci; v případě potřeby požádá o pomoc pro sebe i pro jiné; ovládá způsoby komunikace s operátory tísňových linek </w:t>
            </w:r>
          </w:p>
          <w:p w:rsidR="00ED174E" w:rsidRDefault="00ED174E" w:rsidP="00872C32">
            <w:pPr>
              <w:numPr>
                <w:ilvl w:val="0"/>
                <w:numId w:val="47"/>
              </w:numPr>
              <w:rPr>
                <w:color w:val="000000"/>
              </w:rPr>
            </w:pPr>
            <w:r w:rsidRPr="00392458">
              <w:rPr>
                <w:iCs/>
                <w:color w:val="FF0000"/>
              </w:rPr>
              <w:t>reaguje adekvátně na pokyny dospělých při mimořádných událostech</w:t>
            </w:r>
            <w:r>
              <w:rPr>
                <w:i/>
                <w:iCs/>
                <w:sz w:val="23"/>
                <w:szCs w:val="23"/>
              </w:rPr>
              <w:t xml:space="preserve"> </w:t>
            </w:r>
            <w:r>
              <w:rPr>
                <w:color w:val="000000"/>
              </w:rPr>
              <w:t xml:space="preserve">                                </w:t>
            </w:r>
          </w:p>
        </w:tc>
        <w:tc>
          <w:tcPr>
            <w:tcW w:w="1737" w:type="dxa"/>
            <w:tcBorders>
              <w:top w:val="single" w:sz="4" w:space="0" w:color="auto"/>
              <w:left w:val="single" w:sz="4" w:space="0" w:color="auto"/>
              <w:bottom w:val="single" w:sz="4" w:space="0" w:color="auto"/>
              <w:right w:val="single" w:sz="4" w:space="0" w:color="auto"/>
            </w:tcBorders>
          </w:tcPr>
          <w:p w:rsidR="00ED174E" w:rsidRDefault="00ED174E" w:rsidP="00872C32">
            <w:pPr>
              <w:rPr>
                <w:bCs/>
                <w:color w:val="000000"/>
              </w:rPr>
            </w:pPr>
          </w:p>
        </w:tc>
      </w:tr>
    </w:tbl>
    <w:p w:rsidR="005F046A" w:rsidRDefault="005F046A" w:rsidP="005F046A">
      <w:pPr>
        <w:rPr>
          <w:b/>
          <w:color w:val="7030A0"/>
          <w:u w:val="single"/>
        </w:rPr>
      </w:pPr>
    </w:p>
    <w:p w:rsidR="00872C32" w:rsidRDefault="00872C32" w:rsidP="007D7B79">
      <w:pPr>
        <w:rPr>
          <w:b/>
          <w:noProof/>
          <w:color w:val="7030A0"/>
          <w:sz w:val="28"/>
          <w:szCs w:val="28"/>
          <w:u w:val="single"/>
        </w:rPr>
      </w:pPr>
    </w:p>
    <w:p w:rsidR="007D7B79" w:rsidRPr="005661D5" w:rsidRDefault="007D7B79" w:rsidP="007D7B79">
      <w:pPr>
        <w:rPr>
          <w:b/>
          <w:color w:val="7030A0"/>
          <w:sz w:val="28"/>
          <w:szCs w:val="28"/>
          <w:u w:val="single"/>
          <w:lang w:eastAsia="ar-SA"/>
        </w:rPr>
      </w:pPr>
      <w:r w:rsidRPr="005661D5">
        <w:rPr>
          <w:b/>
          <w:noProof/>
          <w:color w:val="7030A0"/>
          <w:sz w:val="28"/>
          <w:szCs w:val="28"/>
          <w:u w:val="single"/>
        </w:rPr>
        <w:t>5.5.</w:t>
      </w:r>
      <w:r>
        <w:rPr>
          <w:b/>
          <w:noProof/>
          <w:color w:val="7030A0"/>
          <w:sz w:val="28"/>
          <w:szCs w:val="28"/>
          <w:u w:val="single"/>
        </w:rPr>
        <w:t>2</w:t>
      </w:r>
      <w:r w:rsidRPr="005661D5">
        <w:rPr>
          <w:b/>
          <w:noProof/>
          <w:color w:val="7030A0"/>
          <w:sz w:val="28"/>
          <w:szCs w:val="28"/>
          <w:u w:val="single"/>
        </w:rPr>
        <w:t>.</w:t>
      </w:r>
      <w:r>
        <w:rPr>
          <w:b/>
          <w:noProof/>
          <w:color w:val="7030A0"/>
          <w:sz w:val="28"/>
          <w:szCs w:val="28"/>
          <w:u w:val="single"/>
        </w:rPr>
        <w:t xml:space="preserve"> </w:t>
      </w:r>
      <w:r w:rsidRPr="005661D5">
        <w:rPr>
          <w:b/>
          <w:noProof/>
          <w:color w:val="7030A0"/>
          <w:sz w:val="28"/>
          <w:szCs w:val="28"/>
          <w:u w:val="single"/>
        </w:rPr>
        <w:t xml:space="preserve">Vlastivěda – učební osnovy 4. – 5. ročník </w:t>
      </w:r>
    </w:p>
    <w:p w:rsidR="007D7B79" w:rsidRPr="00561CBC" w:rsidRDefault="007D7B79" w:rsidP="007D7B79">
      <w:pPr>
        <w:rPr>
          <w:b/>
          <w:color w:val="7030A0"/>
          <w:sz w:val="28"/>
          <w:szCs w:val="28"/>
          <w:u w:val="single"/>
          <w:lang w:eastAsia="ar-SA"/>
        </w:rPr>
      </w:pPr>
    </w:p>
    <w:p w:rsidR="007D7B79" w:rsidRPr="00561CBC" w:rsidRDefault="007D7B79" w:rsidP="007D7B79">
      <w:pPr>
        <w:rPr>
          <w:b/>
          <w:color w:val="7030A0"/>
          <w:lang w:eastAsia="ar-SA"/>
        </w:rPr>
      </w:pPr>
      <w:r w:rsidRPr="00561CBC">
        <w:rPr>
          <w:b/>
          <w:color w:val="7030A0"/>
          <w:lang w:eastAsia="ar-SA"/>
        </w:rPr>
        <w:t>VLASTIVĚDA – 4. ROČNÍK</w:t>
      </w:r>
    </w:p>
    <w:p w:rsidR="007D7B79" w:rsidRDefault="007D7B79" w:rsidP="007D7B79">
      <w:pPr>
        <w:rPr>
          <w:b/>
          <w:color w:val="000000"/>
          <w:u w:val="single"/>
          <w:lang w:eastAsia="ar-SA"/>
        </w:rPr>
      </w:pPr>
      <w:r>
        <w:rPr>
          <w:b/>
          <w:color w:val="000000"/>
          <w:u w:val="single"/>
          <w:lang w:eastAsia="ar-SA"/>
        </w:rPr>
        <w:t>Vzdělávání v předmětu VL ve 4. ročníku směřuje k:</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 xml:space="preserve">poznávání různých druhů lidské práce a chápání jejich souvislosti s přírodními podmínkami </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rozpoznávání, jak se činnosti lidí odrážejí v tvárnosti krajiny, v charakteru staveb a v rozmanitých památkách</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podrobnějšímu poznávání místní krajiny a vytváření si tak počáteční ucelenou představu o České republice</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utváření si ucelené představy o přírodě, kultuře, historii a o životě lidí, jejich činnostech na územích naší vlasti</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utváření základní představy o způsobu života předků v různých historických obdobích</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dovednosti orientovat se v terénu, schopnosti pracovat s mapou v praktických situacích</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rozvíjení schopnosti pozorovat, analyzovat, srovnávat</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pojmenovávat výstižně věci, jevy, děje a souvisle o nich vyprávět</w:t>
      </w:r>
    </w:p>
    <w:p w:rsidR="007D7B79" w:rsidRDefault="007D7B79" w:rsidP="007D7B79">
      <w:pPr>
        <w:widowControl w:val="0"/>
        <w:numPr>
          <w:ilvl w:val="0"/>
          <w:numId w:val="68"/>
        </w:numPr>
        <w:tabs>
          <w:tab w:val="left" w:pos="720"/>
        </w:tabs>
        <w:suppressAutoHyphens/>
        <w:ind w:left="720" w:hanging="360"/>
        <w:rPr>
          <w:lang w:eastAsia="ar-SA"/>
        </w:rPr>
      </w:pPr>
      <w:r>
        <w:rPr>
          <w:lang w:eastAsia="ar-SA"/>
        </w:rPr>
        <w:t>získávání odpovědného vztahu ke kulturnímu bohatství vlasti, k jejímu přírodnímu prostředí, kulturnímu dědictví a historickým památkám</w:t>
      </w:r>
    </w:p>
    <w:p w:rsidR="007C6441" w:rsidRPr="00760B1E" w:rsidRDefault="007C6441" w:rsidP="007D7B79">
      <w:pPr>
        <w:widowControl w:val="0"/>
        <w:numPr>
          <w:ilvl w:val="0"/>
          <w:numId w:val="68"/>
        </w:numPr>
        <w:tabs>
          <w:tab w:val="left" w:pos="720"/>
        </w:tabs>
        <w:suppressAutoHyphens/>
        <w:ind w:left="720" w:hanging="360"/>
        <w:rPr>
          <w:lang w:eastAsia="ar-SA"/>
        </w:rPr>
      </w:pPr>
    </w:p>
    <w:p w:rsidR="007D7B79" w:rsidRDefault="007D7B79" w:rsidP="007D7B79">
      <w:r>
        <w:rPr>
          <w:b/>
          <w:color w:val="000000"/>
          <w:u w:val="single"/>
          <w:lang w:eastAsia="ar-SA"/>
        </w:rPr>
        <w:t xml:space="preserve">Časová dotace ve 4. ročníku </w:t>
      </w:r>
      <w:r w:rsidRPr="00F85D6E">
        <w:rPr>
          <w:b/>
          <w:u w:val="single"/>
          <w:lang w:eastAsia="ar-SA"/>
        </w:rPr>
        <w:t xml:space="preserve">– </w:t>
      </w:r>
      <w:r w:rsidR="007C6441" w:rsidRPr="00F85D6E">
        <w:rPr>
          <w:b/>
          <w:u w:val="single"/>
          <w:lang w:eastAsia="ar-SA"/>
        </w:rPr>
        <w:t>1</w:t>
      </w:r>
      <w:r w:rsidRPr="00F85D6E">
        <w:rPr>
          <w:b/>
          <w:u w:val="single"/>
          <w:lang w:eastAsia="ar-SA"/>
        </w:rPr>
        <w:t xml:space="preserve"> hodin</w:t>
      </w:r>
      <w:r w:rsidR="007C6441" w:rsidRPr="00F85D6E">
        <w:rPr>
          <w:b/>
          <w:u w:val="single"/>
          <w:lang w:eastAsia="ar-SA"/>
        </w:rPr>
        <w:t>a</w:t>
      </w:r>
      <w:r w:rsidRPr="00F85D6E">
        <w:rPr>
          <w:b/>
          <w:u w:val="single"/>
          <w:lang w:eastAsia="ar-SA"/>
        </w:rPr>
        <w:t xml:space="preserve"> </w:t>
      </w:r>
      <w:r>
        <w:rPr>
          <w:b/>
          <w:color w:val="000000"/>
          <w:u w:val="single"/>
          <w:lang w:eastAsia="ar-SA"/>
        </w:rPr>
        <w:t>týdně</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095"/>
        <w:gridCol w:w="1985"/>
      </w:tblGrid>
      <w:tr w:rsidR="007D7B79" w:rsidRPr="00D16C83" w:rsidTr="007D7B79">
        <w:tc>
          <w:tcPr>
            <w:tcW w:w="2518"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color w:val="800080"/>
                <w:lang w:eastAsia="ar-SA"/>
              </w:rPr>
              <w:t>UČIVO</w:t>
            </w:r>
          </w:p>
        </w:tc>
        <w:tc>
          <w:tcPr>
            <w:tcW w:w="6095" w:type="dxa"/>
            <w:tcBorders>
              <w:top w:val="single" w:sz="4" w:space="0" w:color="auto"/>
              <w:left w:val="single" w:sz="4" w:space="0" w:color="auto"/>
              <w:bottom w:val="single" w:sz="4" w:space="0" w:color="auto"/>
              <w:right w:val="single" w:sz="4" w:space="0" w:color="auto"/>
            </w:tcBorders>
          </w:tcPr>
          <w:p w:rsidR="007D7B79" w:rsidRDefault="007D7B79" w:rsidP="004C74EE">
            <w:r>
              <w:rPr>
                <w:b/>
                <w:color w:val="800080"/>
                <w:lang w:eastAsia="ar-SA"/>
              </w:rPr>
              <w:t>VÝSTUP</w:t>
            </w:r>
          </w:p>
        </w:tc>
        <w:tc>
          <w:tcPr>
            <w:tcW w:w="1985"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color w:val="800080"/>
                <w:lang w:eastAsia="ar-SA"/>
              </w:rPr>
              <w:t>PRŮŘEZOVÁ TÉMATA</w:t>
            </w:r>
          </w:p>
        </w:tc>
      </w:tr>
      <w:tr w:rsidR="007D7B79" w:rsidRPr="00D16C83" w:rsidTr="007D7B79">
        <w:trPr>
          <w:trHeight w:val="1905"/>
        </w:trPr>
        <w:tc>
          <w:tcPr>
            <w:tcW w:w="2518" w:type="dxa"/>
            <w:tcBorders>
              <w:top w:val="single" w:sz="4" w:space="0" w:color="auto"/>
              <w:left w:val="single" w:sz="4" w:space="0" w:color="auto"/>
              <w:bottom w:val="single" w:sz="4" w:space="0" w:color="auto"/>
              <w:right w:val="single" w:sz="4" w:space="0" w:color="auto"/>
            </w:tcBorders>
          </w:tcPr>
          <w:p w:rsidR="007D7B79" w:rsidRPr="00D16C83" w:rsidRDefault="007D7B79" w:rsidP="004C74EE">
            <w:pPr>
              <w:rPr>
                <w:b/>
                <w:color w:val="993366"/>
                <w:u w:val="single"/>
              </w:rPr>
            </w:pPr>
            <w:r w:rsidRPr="00D16C83">
              <w:rPr>
                <w:b/>
                <w:color w:val="993366"/>
                <w:u w:val="single"/>
              </w:rPr>
              <w:t>Místo, kde žijeme</w:t>
            </w:r>
          </w:p>
          <w:p w:rsidR="007D7B79" w:rsidRPr="00AE5CE8" w:rsidRDefault="00872C32" w:rsidP="004C74EE">
            <w:pPr>
              <w:rPr>
                <w:color w:val="7030A0"/>
              </w:rPr>
            </w:pPr>
            <w:r>
              <w:rPr>
                <w:color w:val="7030A0"/>
              </w:rPr>
              <w:t>Okolní krajina</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t>Zemský povrch</w:t>
            </w:r>
          </w:p>
          <w:p w:rsidR="007D7B79" w:rsidRPr="00AE5CE8" w:rsidRDefault="007D7B79" w:rsidP="004C74EE">
            <w:pPr>
              <w:rPr>
                <w:color w:val="7030A0"/>
              </w:rPr>
            </w:pPr>
          </w:p>
          <w:p w:rsidR="004C74EE" w:rsidRPr="00AE5CE8" w:rsidRDefault="00872C32" w:rsidP="004C74EE">
            <w:pPr>
              <w:rPr>
                <w:color w:val="7030A0"/>
              </w:rPr>
            </w:pPr>
            <w:r>
              <w:rPr>
                <w:color w:val="7030A0"/>
              </w:rPr>
              <w:t>Obec, město, místní krajina</w:t>
            </w:r>
            <w:r w:rsidR="007D7B79" w:rsidRPr="00AE5CE8">
              <w:rPr>
                <w:color w:val="7030A0"/>
              </w:rPr>
              <w:t xml:space="preserve"> a vesnice</w:t>
            </w:r>
          </w:p>
          <w:p w:rsidR="004C74EE" w:rsidRPr="00AE5CE8" w:rsidRDefault="004C74EE" w:rsidP="004C74EE">
            <w:pPr>
              <w:rPr>
                <w:color w:val="7030A0"/>
              </w:rPr>
            </w:pPr>
          </w:p>
          <w:p w:rsidR="004C74EE" w:rsidRPr="00AE5CE8" w:rsidRDefault="004C74EE" w:rsidP="004C74EE">
            <w:pPr>
              <w:rPr>
                <w:color w:val="7030A0"/>
              </w:rPr>
            </w:pPr>
          </w:p>
          <w:p w:rsidR="004C74EE" w:rsidRPr="00AE5CE8" w:rsidRDefault="004C74EE" w:rsidP="004C74EE">
            <w:pPr>
              <w:rPr>
                <w:color w:val="7030A0"/>
              </w:rPr>
            </w:pPr>
          </w:p>
          <w:p w:rsidR="007D7B79" w:rsidRPr="00AE5CE8" w:rsidRDefault="007D7B79" w:rsidP="004C74EE">
            <w:pPr>
              <w:rPr>
                <w:color w:val="7030A0"/>
              </w:rPr>
            </w:pPr>
            <w:r w:rsidRPr="00AE5CE8">
              <w:rPr>
                <w:color w:val="7030A0"/>
              </w:rPr>
              <w:t>Vliv krajiny na život lidí</w:t>
            </w:r>
          </w:p>
          <w:p w:rsidR="007D7B79" w:rsidRPr="00AE5CE8" w:rsidRDefault="007D7B79" w:rsidP="004C74EE">
            <w:pPr>
              <w:rPr>
                <w:color w:val="7030A0"/>
              </w:rPr>
            </w:pPr>
            <w:r w:rsidRPr="00AE5CE8">
              <w:rPr>
                <w:color w:val="7030A0"/>
              </w:rPr>
              <w:t>Flóra a fauna ČR</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lastRenderedPageBreak/>
              <w:t>Obecní znak</w:t>
            </w:r>
          </w:p>
          <w:p w:rsidR="007D7B79" w:rsidRPr="00AE5CE8" w:rsidRDefault="007D7B79" w:rsidP="007D7B79">
            <w:pPr>
              <w:rPr>
                <w:color w:val="7030A0"/>
              </w:rPr>
            </w:pPr>
            <w:proofErr w:type="spellStart"/>
            <w:r w:rsidRPr="00AE5CE8">
              <w:rPr>
                <w:color w:val="7030A0"/>
              </w:rPr>
              <w:t>Relief</w:t>
            </w:r>
            <w:proofErr w:type="spellEnd"/>
            <w:r w:rsidRPr="00AE5CE8">
              <w:rPr>
                <w:color w:val="7030A0"/>
              </w:rPr>
              <w:t xml:space="preserve"> </w:t>
            </w:r>
          </w:p>
          <w:p w:rsidR="007D7B79" w:rsidRDefault="007D7B79" w:rsidP="007D7B79">
            <w:pPr>
              <w:rPr>
                <w:b/>
                <w:color w:val="B2A1C7"/>
              </w:rPr>
            </w:pPr>
          </w:p>
          <w:p w:rsidR="007D7B79" w:rsidRDefault="007D7B79" w:rsidP="007D7B79">
            <w:pPr>
              <w:rPr>
                <w:b/>
                <w:color w:val="B2A1C7"/>
              </w:rPr>
            </w:pPr>
          </w:p>
          <w:p w:rsidR="00392458" w:rsidRDefault="00392458" w:rsidP="007D7B79">
            <w:pPr>
              <w:rPr>
                <w:b/>
                <w:color w:val="B2A1C7"/>
              </w:rPr>
            </w:pPr>
          </w:p>
          <w:p w:rsidR="007D7B79" w:rsidRDefault="007D7B79" w:rsidP="007D7B79">
            <w:pPr>
              <w:rPr>
                <w:b/>
                <w:color w:val="B2A1C7"/>
              </w:rPr>
            </w:pPr>
          </w:p>
          <w:p w:rsidR="00ED4122" w:rsidRDefault="00ED4122" w:rsidP="007D7B79">
            <w:pPr>
              <w:rPr>
                <w:b/>
                <w:color w:val="B2A1C7"/>
              </w:rPr>
            </w:pPr>
          </w:p>
          <w:p w:rsidR="007D7B79" w:rsidRPr="00A75AA9" w:rsidRDefault="007D7B79" w:rsidP="00392458">
            <w:pPr>
              <w:pStyle w:val="Default"/>
              <w:rPr>
                <w:b/>
                <w:color w:val="9863A3"/>
              </w:rPr>
            </w:pPr>
            <w:r w:rsidRPr="00392458">
              <w:rPr>
                <w:b/>
                <w:bCs/>
                <w:color w:val="FF0000"/>
              </w:rPr>
              <w:t xml:space="preserve">Minimální doporučená úroveň pro úpravy očekávaných výstupů v rámci podpůrných opatření </w:t>
            </w:r>
          </w:p>
        </w:tc>
        <w:tc>
          <w:tcPr>
            <w:tcW w:w="6095" w:type="dxa"/>
            <w:tcBorders>
              <w:top w:val="single" w:sz="4" w:space="0" w:color="auto"/>
              <w:left w:val="single" w:sz="4" w:space="0" w:color="auto"/>
              <w:bottom w:val="single" w:sz="4" w:space="0" w:color="auto"/>
              <w:right w:val="single" w:sz="4" w:space="0" w:color="auto"/>
            </w:tcBorders>
          </w:tcPr>
          <w:p w:rsidR="007D7B79" w:rsidRPr="00D16C83" w:rsidRDefault="007D7B79" w:rsidP="004C74EE">
            <w:pPr>
              <w:jc w:val="both"/>
              <w:rPr>
                <w:color w:val="000000"/>
                <w:lang w:eastAsia="ar-SA"/>
              </w:rPr>
            </w:pPr>
            <w:r w:rsidRPr="00D16C83">
              <w:rPr>
                <w:color w:val="000000"/>
                <w:lang w:eastAsia="ar-SA"/>
              </w:rPr>
              <w:lastRenderedPageBreak/>
              <w:t>ŽÁK</w:t>
            </w:r>
          </w:p>
          <w:p w:rsidR="007D7B79" w:rsidRPr="00D16C83" w:rsidRDefault="007D7B79" w:rsidP="007D7B79">
            <w:pPr>
              <w:numPr>
                <w:ilvl w:val="0"/>
                <w:numId w:val="70"/>
              </w:numPr>
              <w:jc w:val="both"/>
              <w:rPr>
                <w:color w:val="000000"/>
                <w:lang w:eastAsia="ar-SA"/>
              </w:rPr>
            </w:pPr>
            <w:r w:rsidRPr="00D16C83">
              <w:rPr>
                <w:color w:val="000000"/>
                <w:lang w:eastAsia="ar-SA"/>
              </w:rPr>
              <w:t>vyjádří svými slovy územně správní pojmy obec, okres region</w:t>
            </w:r>
          </w:p>
          <w:p w:rsidR="00872C32" w:rsidRDefault="00872C32" w:rsidP="007D7B79">
            <w:pPr>
              <w:numPr>
                <w:ilvl w:val="0"/>
                <w:numId w:val="70"/>
              </w:numPr>
              <w:jc w:val="both"/>
            </w:pPr>
            <w:r>
              <w:t>určí a vysvětlí</w:t>
            </w:r>
            <w:r w:rsidR="007D7B79">
              <w:t xml:space="preserve"> polohu </w:t>
            </w:r>
            <w:r>
              <w:t>svého bydliště nebo pobytu vzhledem ke krajině a státu</w:t>
            </w:r>
            <w:r w:rsidR="007D7B79">
              <w:t xml:space="preserve"> </w:t>
            </w:r>
          </w:p>
          <w:p w:rsidR="007D7B79" w:rsidRDefault="007D7B79" w:rsidP="007D7B79">
            <w:pPr>
              <w:numPr>
                <w:ilvl w:val="0"/>
                <w:numId w:val="70"/>
              </w:numPr>
              <w:jc w:val="both"/>
            </w:pPr>
            <w:r>
              <w:t>charakterizuje zeměpisné a přírodní prvky místní krajiny a místní oblasti</w:t>
            </w:r>
          </w:p>
          <w:p w:rsidR="007D7B79" w:rsidRDefault="007D7B79" w:rsidP="007D7B79">
            <w:pPr>
              <w:numPr>
                <w:ilvl w:val="0"/>
                <w:numId w:val="70"/>
              </w:numPr>
              <w:jc w:val="both"/>
            </w:pPr>
            <w:r>
              <w:t>zná významná města, místa a stavby regionu</w:t>
            </w:r>
          </w:p>
          <w:p w:rsidR="007D7B79" w:rsidRDefault="007D7B79" w:rsidP="007D7B79">
            <w:pPr>
              <w:numPr>
                <w:ilvl w:val="0"/>
                <w:numId w:val="70"/>
              </w:numPr>
              <w:jc w:val="both"/>
            </w:pPr>
            <w:r>
              <w:t>charakterizuje významné oblasti regionu (zemědělské, průmyslové, chráněné)</w:t>
            </w:r>
          </w:p>
          <w:p w:rsidR="007D7B79" w:rsidRDefault="007D7B79" w:rsidP="007D7B79">
            <w:pPr>
              <w:numPr>
                <w:ilvl w:val="0"/>
                <w:numId w:val="70"/>
              </w:numPr>
              <w:jc w:val="both"/>
            </w:pPr>
            <w:r>
              <w:t>uvede významné hospodářské aktivity, výrobní podniky a služby v regionu</w:t>
            </w:r>
          </w:p>
          <w:p w:rsidR="007D7B79" w:rsidRDefault="007D7B79" w:rsidP="007D7B79">
            <w:pPr>
              <w:numPr>
                <w:ilvl w:val="0"/>
                <w:numId w:val="70"/>
              </w:numPr>
              <w:jc w:val="both"/>
            </w:pPr>
            <w:r>
              <w:lastRenderedPageBreak/>
              <w:t>charakterizuje stav životního prostředí regionu, uvede příklady poškozování ŽP</w:t>
            </w:r>
          </w:p>
          <w:p w:rsidR="007D7B79" w:rsidRDefault="007D7B79" w:rsidP="007D7B79">
            <w:pPr>
              <w:numPr>
                <w:ilvl w:val="0"/>
                <w:numId w:val="70"/>
              </w:numPr>
              <w:jc w:val="both"/>
            </w:pPr>
            <w:r>
              <w:t>zná významné rodáky a předky, kulturní a historické památky regionu, významné události</w:t>
            </w:r>
          </w:p>
          <w:p w:rsidR="007D7B79" w:rsidRDefault="007D7B79" w:rsidP="007D7B79">
            <w:pPr>
              <w:numPr>
                <w:ilvl w:val="0"/>
                <w:numId w:val="70"/>
              </w:numPr>
              <w:jc w:val="both"/>
            </w:pPr>
            <w:r>
              <w:t>porozumí významu regionálních tradic a symbolů</w:t>
            </w:r>
          </w:p>
          <w:p w:rsidR="007D7B79" w:rsidRDefault="007D7B79" w:rsidP="007D7B79">
            <w:pPr>
              <w:numPr>
                <w:ilvl w:val="0"/>
                <w:numId w:val="70"/>
              </w:numPr>
              <w:jc w:val="both"/>
            </w:pPr>
            <w:r>
              <w:t>pracuje s turistickou mapou místní krajiny, porozumí její barevné grafice a značkám</w:t>
            </w:r>
          </w:p>
          <w:p w:rsidR="007D7B79" w:rsidRPr="00392458" w:rsidRDefault="007D7B79" w:rsidP="007D7B79">
            <w:pPr>
              <w:pStyle w:val="Default"/>
              <w:numPr>
                <w:ilvl w:val="0"/>
                <w:numId w:val="70"/>
              </w:numPr>
              <w:jc w:val="both"/>
              <w:rPr>
                <w:color w:val="FF0000"/>
              </w:rPr>
            </w:pPr>
            <w:r w:rsidRPr="00392458">
              <w:rPr>
                <w:iCs/>
                <w:color w:val="FF0000"/>
              </w:rPr>
              <w:t xml:space="preserve">popíše polohu svého bydliště na mapě, začlení svou obec (město) do příslušného kraje </w:t>
            </w:r>
          </w:p>
          <w:p w:rsidR="007D7B79" w:rsidRPr="00392458" w:rsidRDefault="004875DC" w:rsidP="007D7B79">
            <w:pPr>
              <w:pStyle w:val="Default"/>
              <w:numPr>
                <w:ilvl w:val="0"/>
                <w:numId w:val="70"/>
              </w:numPr>
              <w:jc w:val="both"/>
              <w:rPr>
                <w:color w:val="FF0000"/>
              </w:rPr>
            </w:pPr>
            <w:r>
              <w:rPr>
                <w:iCs/>
                <w:color w:val="FF0000"/>
              </w:rPr>
              <w:t xml:space="preserve">orientuje se na mapě ČR, </w:t>
            </w:r>
            <w:r w:rsidR="007D7B79" w:rsidRPr="00392458">
              <w:rPr>
                <w:iCs/>
                <w:color w:val="FF0000"/>
              </w:rPr>
              <w:t xml:space="preserve">určí světové strany </w:t>
            </w:r>
          </w:p>
          <w:p w:rsidR="007D7B79" w:rsidRPr="00392458" w:rsidRDefault="007D7B79" w:rsidP="007D7B79">
            <w:pPr>
              <w:pStyle w:val="Default"/>
              <w:numPr>
                <w:ilvl w:val="0"/>
                <w:numId w:val="70"/>
              </w:numPr>
              <w:jc w:val="both"/>
              <w:rPr>
                <w:color w:val="FF0000"/>
              </w:rPr>
            </w:pPr>
            <w:r w:rsidRPr="00392458">
              <w:rPr>
                <w:iCs/>
                <w:color w:val="FF0000"/>
              </w:rPr>
              <w:t xml:space="preserve">řídí se zásadami bezpečného pohybu a pobytu v přírodě </w:t>
            </w:r>
          </w:p>
          <w:p w:rsidR="007D7B79" w:rsidRDefault="007D7B79" w:rsidP="00392458">
            <w:pPr>
              <w:numPr>
                <w:ilvl w:val="0"/>
                <w:numId w:val="70"/>
              </w:numPr>
              <w:jc w:val="both"/>
            </w:pPr>
            <w:r w:rsidRPr="00392458">
              <w:rPr>
                <w:iCs/>
                <w:color w:val="FF0000"/>
              </w:rPr>
              <w:t xml:space="preserve">pozná státní symboly České republiky </w:t>
            </w:r>
          </w:p>
        </w:tc>
        <w:tc>
          <w:tcPr>
            <w:tcW w:w="1985"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rPr>
              <w:lastRenderedPageBreak/>
              <w:t>Demokracie</w:t>
            </w:r>
            <w:r>
              <w:t xml:space="preserve"> – kooperace</w:t>
            </w:r>
          </w:p>
          <w:p w:rsidR="007D7B79" w:rsidRDefault="007D7B79" w:rsidP="004C74EE"/>
          <w:p w:rsidR="007D7B79" w:rsidRDefault="007D7B79" w:rsidP="004C74EE">
            <w:r w:rsidRPr="00D16C83">
              <w:rPr>
                <w:b/>
              </w:rPr>
              <w:t>Osobnost</w:t>
            </w:r>
            <w:r>
              <w:t xml:space="preserve"> – komunikace, mezilidské vztahy, etika, hodnoty a postoje, sebepoznání</w:t>
            </w:r>
          </w:p>
          <w:p w:rsidR="007D7B79" w:rsidRDefault="007D7B79" w:rsidP="004C74EE"/>
          <w:p w:rsidR="007D7B79" w:rsidRPr="00D16C83" w:rsidRDefault="007D7B79" w:rsidP="004C74EE">
            <w:pPr>
              <w:rPr>
                <w:b/>
              </w:rPr>
            </w:pPr>
            <w:r w:rsidRPr="00D16C83">
              <w:rPr>
                <w:b/>
              </w:rPr>
              <w:t xml:space="preserve">Země náš domov – </w:t>
            </w:r>
          </w:p>
          <w:p w:rsidR="007D7B79" w:rsidRDefault="007D7B79" w:rsidP="004C74EE">
            <w:r>
              <w:t>vztah k prostředí</w:t>
            </w:r>
          </w:p>
        </w:tc>
      </w:tr>
      <w:tr w:rsidR="007D7B79" w:rsidRPr="00D16C83" w:rsidTr="00D5221D">
        <w:trPr>
          <w:trHeight w:val="346"/>
        </w:trPr>
        <w:tc>
          <w:tcPr>
            <w:tcW w:w="2518" w:type="dxa"/>
            <w:tcBorders>
              <w:top w:val="single" w:sz="4" w:space="0" w:color="auto"/>
              <w:left w:val="single" w:sz="4" w:space="0" w:color="auto"/>
              <w:bottom w:val="single" w:sz="4" w:space="0" w:color="auto"/>
              <w:right w:val="single" w:sz="4" w:space="0" w:color="auto"/>
            </w:tcBorders>
          </w:tcPr>
          <w:p w:rsidR="007D7B79" w:rsidRPr="00D16C83" w:rsidRDefault="007D7B79" w:rsidP="004C74EE">
            <w:pPr>
              <w:rPr>
                <w:b/>
                <w:color w:val="993366"/>
                <w:u w:val="single"/>
              </w:rPr>
            </w:pPr>
            <w:r w:rsidRPr="00D16C83">
              <w:rPr>
                <w:b/>
                <w:color w:val="993366"/>
                <w:u w:val="single"/>
              </w:rPr>
              <w:t>Lidé a čas</w:t>
            </w:r>
          </w:p>
          <w:p w:rsidR="007D7B79" w:rsidRPr="00AE5CE8" w:rsidRDefault="007D7B79" w:rsidP="004C74EE">
            <w:pPr>
              <w:rPr>
                <w:color w:val="7030A0"/>
              </w:rPr>
            </w:pPr>
            <w:r w:rsidRPr="00AE5CE8">
              <w:rPr>
                <w:color w:val="7030A0"/>
              </w:rPr>
              <w:t>Obrazy ze starších českých dějin (pravěk, starověk)</w:t>
            </w:r>
          </w:p>
          <w:p w:rsidR="007D7B79" w:rsidRPr="00AE5CE8" w:rsidRDefault="007D7B79" w:rsidP="004C74EE">
            <w:pPr>
              <w:rPr>
                <w:color w:val="7030A0"/>
              </w:rPr>
            </w:pPr>
            <w:r w:rsidRPr="00AE5CE8">
              <w:rPr>
                <w:color w:val="7030A0"/>
              </w:rPr>
              <w:t>Počátky českého státu</w:t>
            </w:r>
          </w:p>
          <w:p w:rsidR="007D7B79" w:rsidRDefault="007D7B79" w:rsidP="004C74EE">
            <w:pPr>
              <w:rPr>
                <w:b/>
                <w:color w:val="CC99FF"/>
              </w:rPr>
            </w:pPr>
          </w:p>
          <w:p w:rsidR="007D7B79" w:rsidRPr="00AE5CE8" w:rsidRDefault="004875DC" w:rsidP="004C74EE">
            <w:pPr>
              <w:rPr>
                <w:color w:val="7030A0"/>
              </w:rPr>
            </w:pPr>
            <w:r>
              <w:rPr>
                <w:color w:val="7030A0"/>
              </w:rPr>
              <w:t>Lucembur</w:t>
            </w:r>
            <w:r w:rsidR="007D7B79" w:rsidRPr="00AE5CE8">
              <w:rPr>
                <w:color w:val="7030A0"/>
              </w:rPr>
              <w:t xml:space="preserve">kové </w:t>
            </w:r>
          </w:p>
          <w:p w:rsidR="004875DC" w:rsidRDefault="004875DC" w:rsidP="004C74EE">
            <w:pPr>
              <w:rPr>
                <w:color w:val="7030A0"/>
              </w:rPr>
            </w:pPr>
          </w:p>
          <w:p w:rsidR="004875DC" w:rsidRDefault="004875DC" w:rsidP="004C74EE">
            <w:pPr>
              <w:rPr>
                <w:color w:val="7030A0"/>
              </w:rPr>
            </w:pPr>
          </w:p>
          <w:p w:rsidR="004875DC" w:rsidRDefault="004875DC" w:rsidP="004C74EE">
            <w:pPr>
              <w:rPr>
                <w:color w:val="7030A0"/>
              </w:rPr>
            </w:pPr>
          </w:p>
          <w:p w:rsidR="004875DC" w:rsidRDefault="004875DC" w:rsidP="004C74EE">
            <w:pPr>
              <w:rPr>
                <w:color w:val="7030A0"/>
              </w:rPr>
            </w:pPr>
          </w:p>
          <w:p w:rsidR="004875DC" w:rsidRDefault="004875DC" w:rsidP="004C74EE">
            <w:pPr>
              <w:rPr>
                <w:color w:val="7030A0"/>
              </w:rPr>
            </w:pPr>
          </w:p>
          <w:p w:rsidR="007D7B79" w:rsidRPr="00AE5CE8" w:rsidRDefault="007D7B79" w:rsidP="004C74EE">
            <w:pPr>
              <w:rPr>
                <w:color w:val="7030A0"/>
              </w:rPr>
            </w:pPr>
            <w:r w:rsidRPr="00AE5CE8">
              <w:rPr>
                <w:color w:val="7030A0"/>
              </w:rPr>
              <w:t xml:space="preserve">Husitství </w:t>
            </w:r>
          </w:p>
          <w:p w:rsidR="007D7B79" w:rsidRPr="00AE5CE8" w:rsidRDefault="007D7B79" w:rsidP="004C74EE">
            <w:pPr>
              <w:rPr>
                <w:color w:val="7030A0"/>
              </w:rPr>
            </w:pPr>
          </w:p>
          <w:p w:rsidR="004875DC" w:rsidRDefault="004875DC" w:rsidP="004C74EE">
            <w:pPr>
              <w:rPr>
                <w:color w:val="7030A0"/>
              </w:rPr>
            </w:pPr>
          </w:p>
          <w:p w:rsidR="007D7B79" w:rsidRPr="00AE5CE8" w:rsidRDefault="007D7B79" w:rsidP="004C74EE">
            <w:pPr>
              <w:rPr>
                <w:color w:val="7030A0"/>
              </w:rPr>
            </w:pPr>
            <w:r w:rsidRPr="00AE5CE8">
              <w:rPr>
                <w:color w:val="7030A0"/>
              </w:rPr>
              <w:t>Konec středověku</w:t>
            </w:r>
          </w:p>
          <w:p w:rsidR="007D7B79" w:rsidRPr="00AE5CE8" w:rsidRDefault="007D7B79" w:rsidP="004C74EE">
            <w:pPr>
              <w:rPr>
                <w:color w:val="7030A0"/>
              </w:rPr>
            </w:pPr>
            <w:r w:rsidRPr="00AE5CE8">
              <w:rPr>
                <w:color w:val="7030A0"/>
              </w:rPr>
              <w:t>Novověk – nástup Habsburků</w:t>
            </w:r>
          </w:p>
          <w:p w:rsidR="007D7B79" w:rsidRDefault="007D7B79" w:rsidP="004C74EE">
            <w:pPr>
              <w:rPr>
                <w:color w:val="CC99FF"/>
              </w:rPr>
            </w:pPr>
          </w:p>
          <w:p w:rsidR="004C74EE" w:rsidRDefault="004C74EE" w:rsidP="004C74EE">
            <w:pPr>
              <w:rPr>
                <w:color w:val="CC99FF"/>
              </w:rPr>
            </w:pPr>
          </w:p>
          <w:p w:rsidR="004C74EE" w:rsidRPr="00D16C83" w:rsidRDefault="004C74EE" w:rsidP="00FE56D6">
            <w:pPr>
              <w:pStyle w:val="Default"/>
              <w:rPr>
                <w:color w:val="CC99FF"/>
              </w:rPr>
            </w:pPr>
            <w:r w:rsidRPr="00392458">
              <w:rPr>
                <w:b/>
                <w:bCs/>
                <w:color w:val="FF0000"/>
              </w:rPr>
              <w:t xml:space="preserve">Minimální doporučená úroveň pro úpravy očekávaných výstupů v rámci podpůrných opatření </w:t>
            </w:r>
          </w:p>
        </w:tc>
        <w:tc>
          <w:tcPr>
            <w:tcW w:w="6095"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1"/>
              </w:numPr>
            </w:pPr>
            <w:r>
              <w:t>vypráví o příchodu Slovanských kmenů, jejich první sjednocení</w:t>
            </w:r>
          </w:p>
          <w:p w:rsidR="007D7B79" w:rsidRDefault="007D7B79" w:rsidP="007D7B79">
            <w:pPr>
              <w:numPr>
                <w:ilvl w:val="0"/>
                <w:numId w:val="71"/>
              </w:numPr>
            </w:pPr>
            <w:r>
              <w:t>zná první slovanský stát – Velkomoravskou říši</w:t>
            </w:r>
          </w:p>
          <w:p w:rsidR="007D7B79" w:rsidRDefault="007D7B79" w:rsidP="007D7B79">
            <w:pPr>
              <w:numPr>
                <w:ilvl w:val="0"/>
                <w:numId w:val="71"/>
              </w:numPr>
            </w:pPr>
            <w:r>
              <w:t>vypráví o šíření křesťanství</w:t>
            </w:r>
          </w:p>
          <w:p w:rsidR="007D7B79" w:rsidRDefault="007D7B79" w:rsidP="007D7B79">
            <w:pPr>
              <w:numPr>
                <w:ilvl w:val="0"/>
                <w:numId w:val="71"/>
              </w:numPr>
            </w:pPr>
            <w:r>
              <w:t>zná nejstarší pověsti; chápe pojem archeologie (nález Věstonické Venuše)</w:t>
            </w:r>
          </w:p>
          <w:p w:rsidR="007D7B79" w:rsidRDefault="007D7B79" w:rsidP="007D7B79">
            <w:pPr>
              <w:numPr>
                <w:ilvl w:val="0"/>
                <w:numId w:val="71"/>
              </w:numPr>
            </w:pPr>
            <w:r>
              <w:t>starověká kultura Říma (úřední jazyk – latina)</w:t>
            </w:r>
          </w:p>
          <w:p w:rsidR="007D7B79" w:rsidRDefault="007D7B79" w:rsidP="007D7B79">
            <w:pPr>
              <w:numPr>
                <w:ilvl w:val="0"/>
                <w:numId w:val="71"/>
              </w:numPr>
            </w:pPr>
            <w:r>
              <w:t>ví, že se Přemyslovci stali dědičnými králi v Čechách a na Moravě</w:t>
            </w:r>
          </w:p>
          <w:p w:rsidR="007D7B79" w:rsidRDefault="007D7B79" w:rsidP="007D7B79">
            <w:pPr>
              <w:numPr>
                <w:ilvl w:val="0"/>
                <w:numId w:val="71"/>
              </w:numPr>
            </w:pPr>
            <w:r>
              <w:t>ví, kdo byl kníže sv. Václav</w:t>
            </w:r>
          </w:p>
          <w:p w:rsidR="007D7B79" w:rsidRDefault="007D7B79" w:rsidP="007D7B79">
            <w:pPr>
              <w:numPr>
                <w:ilvl w:val="0"/>
                <w:numId w:val="71"/>
              </w:numPr>
            </w:pPr>
            <w:r>
              <w:t>charakterizuje hospodářský a kulturní rozvoj za vlády Karla IV.</w:t>
            </w:r>
          </w:p>
          <w:p w:rsidR="007D7B79" w:rsidRDefault="007D7B79" w:rsidP="007D7B79">
            <w:pPr>
              <w:numPr>
                <w:ilvl w:val="0"/>
                <w:numId w:val="71"/>
              </w:numPr>
            </w:pPr>
            <w:r>
              <w:t>ví, jaký byl způsob života v době husitství, umí vyjmenovat významné osobnosti té doby (Jan Hus, Jan Žižka)</w:t>
            </w:r>
          </w:p>
          <w:p w:rsidR="007D7B79" w:rsidRDefault="007D7B79" w:rsidP="007D7B79">
            <w:pPr>
              <w:numPr>
                <w:ilvl w:val="0"/>
                <w:numId w:val="71"/>
              </w:numPr>
            </w:pPr>
            <w:r>
              <w:t>dovede nastínit způsob života z vlády Jiřího z Poděbrad</w:t>
            </w:r>
          </w:p>
          <w:p w:rsidR="007D7B79" w:rsidRDefault="007D7B79" w:rsidP="007D7B79">
            <w:pPr>
              <w:numPr>
                <w:ilvl w:val="0"/>
                <w:numId w:val="71"/>
              </w:numPr>
            </w:pPr>
            <w:r>
              <w:t xml:space="preserve">popíše způsob života v období habsburské monarchie (Rudolf II., Albrecht z Valdštejna, </w:t>
            </w:r>
            <w:proofErr w:type="spellStart"/>
            <w:r>
              <w:t>J.A.Komenský</w:t>
            </w:r>
            <w:proofErr w:type="spellEnd"/>
            <w:r>
              <w:t>, Marie Terezie, Josef II.)</w:t>
            </w:r>
          </w:p>
          <w:p w:rsidR="004C74EE" w:rsidRPr="00392458" w:rsidRDefault="004C74EE" w:rsidP="004C74EE">
            <w:pPr>
              <w:pStyle w:val="Default"/>
              <w:numPr>
                <w:ilvl w:val="0"/>
                <w:numId w:val="71"/>
              </w:numPr>
              <w:rPr>
                <w:color w:val="FF0000"/>
              </w:rPr>
            </w:pPr>
            <w:r w:rsidRPr="00392458">
              <w:rPr>
                <w:iCs/>
                <w:color w:val="FF0000"/>
              </w:rPr>
              <w:t xml:space="preserve">rozeznává rozdíl mezi životem dnes a životem v dávných dobách </w:t>
            </w:r>
          </w:p>
          <w:p w:rsidR="004C74EE" w:rsidRPr="00392458" w:rsidRDefault="004C74EE" w:rsidP="004C74EE">
            <w:pPr>
              <w:pStyle w:val="Default"/>
              <w:numPr>
                <w:ilvl w:val="0"/>
                <w:numId w:val="71"/>
              </w:numPr>
              <w:rPr>
                <w:color w:val="FF0000"/>
              </w:rPr>
            </w:pPr>
            <w:r w:rsidRPr="00392458">
              <w:rPr>
                <w:iCs/>
                <w:color w:val="FF0000"/>
              </w:rPr>
              <w:t xml:space="preserve">uvede významné události, které se vztahují k regionu a kraji </w:t>
            </w:r>
          </w:p>
          <w:p w:rsidR="004C74EE" w:rsidRDefault="004C74EE" w:rsidP="004C74EE">
            <w:pPr>
              <w:ind w:left="720"/>
            </w:pPr>
          </w:p>
        </w:tc>
        <w:tc>
          <w:tcPr>
            <w:tcW w:w="1985" w:type="dxa"/>
            <w:tcBorders>
              <w:top w:val="single" w:sz="4" w:space="0" w:color="auto"/>
              <w:left w:val="single" w:sz="4" w:space="0" w:color="auto"/>
              <w:bottom w:val="single" w:sz="4" w:space="0" w:color="auto"/>
              <w:right w:val="single" w:sz="4" w:space="0" w:color="auto"/>
            </w:tcBorders>
          </w:tcPr>
          <w:p w:rsidR="007D7B79" w:rsidRDefault="007D7B79" w:rsidP="004C74EE"/>
        </w:tc>
      </w:tr>
      <w:tr w:rsidR="007D7B79" w:rsidRPr="00D16C83" w:rsidTr="007D7B79">
        <w:trPr>
          <w:trHeight w:val="1617"/>
        </w:trPr>
        <w:tc>
          <w:tcPr>
            <w:tcW w:w="2518" w:type="dxa"/>
            <w:tcBorders>
              <w:top w:val="single" w:sz="4" w:space="0" w:color="auto"/>
              <w:left w:val="single" w:sz="4" w:space="0" w:color="auto"/>
              <w:bottom w:val="single" w:sz="4" w:space="0" w:color="auto"/>
              <w:right w:val="single" w:sz="4" w:space="0" w:color="auto"/>
            </w:tcBorders>
          </w:tcPr>
          <w:p w:rsidR="007D7B79" w:rsidRDefault="007D7B79" w:rsidP="004C74EE">
            <w:pPr>
              <w:rPr>
                <w:b/>
                <w:color w:val="993366"/>
                <w:u w:val="single"/>
              </w:rPr>
            </w:pPr>
            <w:r w:rsidRPr="00D16C83">
              <w:rPr>
                <w:b/>
                <w:color w:val="993366"/>
                <w:u w:val="single"/>
              </w:rPr>
              <w:t>Naše vlast</w:t>
            </w:r>
          </w:p>
          <w:p w:rsidR="007D7B79" w:rsidRPr="00C06F13" w:rsidRDefault="007D7B79" w:rsidP="004C74EE">
            <w:pPr>
              <w:rPr>
                <w:b/>
                <w:color w:val="B2A1C7"/>
              </w:rPr>
            </w:pPr>
          </w:p>
          <w:p w:rsidR="007D7B79" w:rsidRPr="00AE5CE8" w:rsidRDefault="007D7B79" w:rsidP="004C74EE">
            <w:pPr>
              <w:rPr>
                <w:color w:val="7030A0"/>
              </w:rPr>
            </w:pPr>
            <w:r w:rsidRPr="00AE5CE8">
              <w:rPr>
                <w:color w:val="7030A0"/>
              </w:rPr>
              <w:t>Jak funguje náš stát</w:t>
            </w: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r w:rsidRPr="00AE5CE8">
              <w:rPr>
                <w:color w:val="7030A0"/>
              </w:rPr>
              <w:t>Lesy, řeky, nerostné bohatství</w:t>
            </w:r>
          </w:p>
          <w:p w:rsidR="007D7B79" w:rsidRPr="00AE5CE8" w:rsidRDefault="007D7B79" w:rsidP="004C74EE">
            <w:pPr>
              <w:rPr>
                <w:color w:val="7030A0"/>
              </w:rPr>
            </w:pPr>
            <w:r w:rsidRPr="00AE5CE8">
              <w:rPr>
                <w:color w:val="7030A0"/>
              </w:rPr>
              <w:t>Podnebí, počasí</w:t>
            </w:r>
          </w:p>
          <w:p w:rsidR="007D7B79" w:rsidRPr="00AE5CE8" w:rsidRDefault="007D7B79" w:rsidP="004C74EE">
            <w:pPr>
              <w:rPr>
                <w:color w:val="7030A0"/>
              </w:rPr>
            </w:pPr>
            <w:r w:rsidRPr="00AE5CE8">
              <w:rPr>
                <w:color w:val="7030A0"/>
              </w:rPr>
              <w:t>Praha</w:t>
            </w:r>
          </w:p>
          <w:p w:rsidR="007D7B79" w:rsidRPr="00AE5CE8" w:rsidRDefault="007D7B79" w:rsidP="004C74EE">
            <w:pPr>
              <w:rPr>
                <w:color w:val="7030A0"/>
              </w:rPr>
            </w:pPr>
          </w:p>
          <w:p w:rsidR="004875DC" w:rsidRDefault="004875DC" w:rsidP="004C74EE">
            <w:pPr>
              <w:rPr>
                <w:color w:val="7030A0"/>
              </w:rPr>
            </w:pPr>
            <w:r>
              <w:rPr>
                <w:color w:val="7030A0"/>
              </w:rPr>
              <w:t>Regiony</w:t>
            </w:r>
          </w:p>
          <w:p w:rsidR="007D7B79" w:rsidRPr="00AE5CE8" w:rsidRDefault="007D7B79" w:rsidP="004C74EE">
            <w:pPr>
              <w:rPr>
                <w:color w:val="7030A0"/>
              </w:rPr>
            </w:pPr>
            <w:r w:rsidRPr="00AE5CE8">
              <w:rPr>
                <w:color w:val="7030A0"/>
              </w:rPr>
              <w:t xml:space="preserve"> ČR</w:t>
            </w: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r w:rsidRPr="00AE5CE8">
              <w:rPr>
                <w:color w:val="7030A0"/>
              </w:rPr>
              <w:lastRenderedPageBreak/>
              <w:t>Čechy, Morava, Slezsko</w:t>
            </w: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r w:rsidRPr="00AE5CE8">
              <w:rPr>
                <w:color w:val="7030A0"/>
              </w:rPr>
              <w:t>Ochrana přírody ČR</w:t>
            </w:r>
          </w:p>
          <w:p w:rsidR="004C74EE" w:rsidRDefault="004C74EE" w:rsidP="004C74EE">
            <w:pPr>
              <w:rPr>
                <w:b/>
                <w:color w:val="B2A1C7"/>
              </w:rPr>
            </w:pPr>
          </w:p>
          <w:p w:rsidR="004C74EE" w:rsidRDefault="004C74EE" w:rsidP="004C74EE">
            <w:pPr>
              <w:rPr>
                <w:b/>
                <w:color w:val="B2A1C7"/>
              </w:rPr>
            </w:pPr>
          </w:p>
          <w:p w:rsidR="004C74EE" w:rsidRDefault="004C74EE" w:rsidP="004C74EE">
            <w:pPr>
              <w:rPr>
                <w:b/>
                <w:color w:val="B2A1C7"/>
              </w:rPr>
            </w:pPr>
          </w:p>
          <w:p w:rsidR="00ED4122" w:rsidRDefault="00ED4122" w:rsidP="004C74EE">
            <w:pPr>
              <w:rPr>
                <w:b/>
                <w:color w:val="B2A1C7"/>
              </w:rPr>
            </w:pPr>
          </w:p>
          <w:p w:rsidR="00ED4122" w:rsidRDefault="00ED4122" w:rsidP="004C74EE">
            <w:pPr>
              <w:rPr>
                <w:b/>
                <w:color w:val="B2A1C7"/>
              </w:rPr>
            </w:pPr>
          </w:p>
          <w:p w:rsidR="004C74EE" w:rsidRDefault="004C74EE" w:rsidP="004C74EE">
            <w:pPr>
              <w:rPr>
                <w:b/>
                <w:color w:val="B2A1C7"/>
              </w:rPr>
            </w:pPr>
          </w:p>
          <w:p w:rsidR="004C74EE" w:rsidRPr="00C06F13" w:rsidRDefault="004C74EE" w:rsidP="00392458">
            <w:pPr>
              <w:pStyle w:val="Default"/>
              <w:rPr>
                <w:b/>
                <w:color w:val="B2A1C7"/>
              </w:rPr>
            </w:pPr>
            <w:r w:rsidRPr="00392458">
              <w:rPr>
                <w:b/>
                <w:bCs/>
                <w:color w:val="FF0000"/>
              </w:rPr>
              <w:t xml:space="preserve">Minimální doporučená úroveň pro úpravy očekávaných výstupů v rámci podpůrných opatření </w:t>
            </w:r>
          </w:p>
        </w:tc>
        <w:tc>
          <w:tcPr>
            <w:tcW w:w="6095"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1"/>
              </w:numPr>
            </w:pPr>
            <w:r>
              <w:lastRenderedPageBreak/>
              <w:t>rozlišuje s porozuměním pojmy vlast, cizina</w:t>
            </w:r>
          </w:p>
          <w:p w:rsidR="007D7B79" w:rsidRDefault="007D7B79" w:rsidP="007D7B79">
            <w:pPr>
              <w:numPr>
                <w:ilvl w:val="0"/>
                <w:numId w:val="71"/>
              </w:numPr>
            </w:pPr>
            <w:r>
              <w:t>vyjmenuje a popíše státní symboly ČR</w:t>
            </w:r>
          </w:p>
          <w:p w:rsidR="007D7B79" w:rsidRDefault="007D7B79" w:rsidP="007D7B79">
            <w:pPr>
              <w:numPr>
                <w:ilvl w:val="0"/>
                <w:numId w:val="71"/>
              </w:numPr>
            </w:pPr>
            <w:r>
              <w:t>používá s porozuměním základní státoprávní pojmy – stát, prezident, parlament, vláda, volby, demokracie</w:t>
            </w:r>
          </w:p>
          <w:p w:rsidR="007D7B79" w:rsidRDefault="007D7B79" w:rsidP="007D7B79">
            <w:pPr>
              <w:numPr>
                <w:ilvl w:val="0"/>
                <w:numId w:val="71"/>
              </w:numPr>
            </w:pPr>
            <w:r>
              <w:t>zná jméno prezidenta a premiéra republiky</w:t>
            </w:r>
          </w:p>
          <w:p w:rsidR="007D7B79" w:rsidRDefault="007D7B79" w:rsidP="007D7B79">
            <w:pPr>
              <w:numPr>
                <w:ilvl w:val="0"/>
                <w:numId w:val="71"/>
              </w:numPr>
            </w:pPr>
            <w:r>
              <w:t>orientuje se ve vlastivědné mapě ČR, umí vyhledat jednotlivé oblasti, vyjádří jejich polohu a charakterizuje významné a typické přírodní prvky</w:t>
            </w:r>
          </w:p>
          <w:p w:rsidR="007D7B79" w:rsidRDefault="007D7B79" w:rsidP="007D7B79">
            <w:pPr>
              <w:numPr>
                <w:ilvl w:val="0"/>
                <w:numId w:val="71"/>
              </w:numPr>
            </w:pPr>
            <w:r>
              <w:t>vypráví o Praze, její historii, památkách</w:t>
            </w:r>
          </w:p>
          <w:p w:rsidR="007D7B79" w:rsidRDefault="007D7B79" w:rsidP="007D7B79">
            <w:pPr>
              <w:numPr>
                <w:ilvl w:val="0"/>
                <w:numId w:val="71"/>
              </w:numPr>
            </w:pPr>
            <w:r>
              <w:t>umí vysvětlit, proč je Praha kulturním a politickým centrem</w:t>
            </w:r>
          </w:p>
          <w:p w:rsidR="007D7B79" w:rsidRDefault="007D7B79" w:rsidP="007D7B79">
            <w:pPr>
              <w:numPr>
                <w:ilvl w:val="0"/>
                <w:numId w:val="71"/>
              </w:numPr>
            </w:pPr>
            <w:r>
              <w:lastRenderedPageBreak/>
              <w:t>popíše převažující charakter sídel v jednotlivých oblastech ČR, vyhledá na mapě hlavní sídelní střediska</w:t>
            </w:r>
          </w:p>
          <w:p w:rsidR="007D7B79" w:rsidRDefault="007D7B79" w:rsidP="007D7B79">
            <w:pPr>
              <w:numPr>
                <w:ilvl w:val="0"/>
                <w:numId w:val="71"/>
              </w:numPr>
            </w:pPr>
            <w:r>
              <w:t>zná významná města regionů, další významná města průmyslem a historií</w:t>
            </w:r>
          </w:p>
          <w:p w:rsidR="007D7B79" w:rsidRDefault="007D7B79" w:rsidP="007D7B79">
            <w:pPr>
              <w:numPr>
                <w:ilvl w:val="0"/>
                <w:numId w:val="71"/>
              </w:numPr>
            </w:pPr>
            <w:r>
              <w:t>uvede hlavní přírodní a společenské atraktivity cestovního ruchu v oblastech ČR</w:t>
            </w:r>
          </w:p>
          <w:p w:rsidR="007D7B79" w:rsidRDefault="007D7B79" w:rsidP="007D7B79">
            <w:pPr>
              <w:numPr>
                <w:ilvl w:val="0"/>
                <w:numId w:val="71"/>
              </w:numPr>
            </w:pPr>
            <w:r>
              <w:t>popíše současný stav a aktuální problémy ŽP v České republice</w:t>
            </w:r>
          </w:p>
          <w:p w:rsidR="007D7B79" w:rsidRDefault="007D7B79" w:rsidP="007D7B79">
            <w:pPr>
              <w:numPr>
                <w:ilvl w:val="0"/>
                <w:numId w:val="71"/>
              </w:numPr>
            </w:pPr>
            <w:r>
              <w:t>zná nejvýznamnější chráněná území v České republice</w:t>
            </w:r>
          </w:p>
          <w:p w:rsidR="004C74EE" w:rsidRPr="004875DC" w:rsidRDefault="004C74EE" w:rsidP="004C74EE">
            <w:pPr>
              <w:numPr>
                <w:ilvl w:val="0"/>
                <w:numId w:val="71"/>
              </w:numPr>
              <w:rPr>
                <w:color w:val="FF0000"/>
              </w:rPr>
            </w:pPr>
            <w:r w:rsidRPr="00392458">
              <w:rPr>
                <w:iCs/>
                <w:color w:val="FF0000"/>
              </w:rPr>
              <w:t>vyjmenuje nejvýznamnější kulturní, historické a přírodní památky v okolí svého bydliště</w:t>
            </w:r>
          </w:p>
          <w:p w:rsidR="004875DC" w:rsidRPr="004875DC" w:rsidRDefault="004875DC" w:rsidP="004875DC">
            <w:pPr>
              <w:numPr>
                <w:ilvl w:val="0"/>
                <w:numId w:val="71"/>
              </w:numPr>
              <w:rPr>
                <w:color w:val="FF0000"/>
              </w:rPr>
            </w:pPr>
            <w:r w:rsidRPr="004875DC">
              <w:rPr>
                <w:iCs/>
                <w:color w:val="FF0000"/>
              </w:rPr>
              <w:t>pozná státní symboly ČR</w:t>
            </w:r>
          </w:p>
          <w:p w:rsidR="004875DC" w:rsidRPr="00392458" w:rsidRDefault="004875DC" w:rsidP="004875DC">
            <w:pPr>
              <w:numPr>
                <w:ilvl w:val="0"/>
                <w:numId w:val="71"/>
              </w:numPr>
              <w:rPr>
                <w:color w:val="FF0000"/>
              </w:rPr>
            </w:pPr>
            <w:r w:rsidRPr="004875DC">
              <w:rPr>
                <w:iCs/>
                <w:color w:val="FF0000"/>
              </w:rPr>
              <w:t>uvede pamětihodnosti, zvláštnosti a zajímavosti regionu, ve kterém bydlí</w:t>
            </w:r>
          </w:p>
        </w:tc>
        <w:tc>
          <w:tcPr>
            <w:tcW w:w="1985"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rPr>
              <w:lastRenderedPageBreak/>
              <w:t>Žijeme spolu –</w:t>
            </w:r>
            <w:r>
              <w:t xml:space="preserve"> kulturní diference </w:t>
            </w:r>
          </w:p>
          <w:p w:rsidR="007D7B79" w:rsidRDefault="007D7B79" w:rsidP="004C74EE"/>
          <w:p w:rsidR="007D7B79" w:rsidRDefault="007D7B79" w:rsidP="004C74EE"/>
          <w:p w:rsidR="007D7B79" w:rsidRDefault="007D7B79" w:rsidP="004C74EE">
            <w:r>
              <w:t>Demokracie – občan, společnost,stát</w:t>
            </w:r>
          </w:p>
        </w:tc>
      </w:tr>
    </w:tbl>
    <w:p w:rsidR="007D7B79" w:rsidRDefault="007D7B79" w:rsidP="007D7B79"/>
    <w:p w:rsidR="007D7B79" w:rsidRPr="00561CBC" w:rsidRDefault="007D7B79" w:rsidP="007D7B79">
      <w:pPr>
        <w:rPr>
          <w:b/>
          <w:color w:val="800080"/>
          <w:lang w:eastAsia="ar-SA"/>
        </w:rPr>
      </w:pPr>
      <w:r w:rsidRPr="00561CBC">
        <w:rPr>
          <w:b/>
          <w:color w:val="800080"/>
          <w:lang w:eastAsia="ar-SA"/>
        </w:rPr>
        <w:t>VLASTIVĚDA – 5. ROČNÍK</w:t>
      </w:r>
    </w:p>
    <w:p w:rsidR="007D7B79" w:rsidRDefault="007D7B79" w:rsidP="007D7B79">
      <w:pPr>
        <w:rPr>
          <w:b/>
          <w:color w:val="000000"/>
          <w:u w:val="single"/>
          <w:lang w:eastAsia="ar-SA"/>
        </w:rPr>
      </w:pPr>
      <w:r>
        <w:rPr>
          <w:b/>
          <w:color w:val="000000"/>
          <w:u w:val="single"/>
          <w:lang w:eastAsia="ar-SA"/>
        </w:rPr>
        <w:t>Vzdělávání v předmětu VL v 5. ročníku směřuje k:</w:t>
      </w:r>
    </w:p>
    <w:p w:rsidR="007D7B79" w:rsidRDefault="007D7B79" w:rsidP="007D7B79">
      <w:pPr>
        <w:widowControl w:val="0"/>
        <w:numPr>
          <w:ilvl w:val="0"/>
          <w:numId w:val="69"/>
        </w:numPr>
        <w:suppressAutoHyphens/>
        <w:rPr>
          <w:lang w:eastAsia="ar-SA"/>
        </w:rPr>
      </w:pPr>
      <w:r w:rsidRPr="00760B1E">
        <w:rPr>
          <w:lang w:eastAsia="ar-SA"/>
        </w:rPr>
        <w:t xml:space="preserve">poznávání naší </w:t>
      </w:r>
      <w:r>
        <w:rPr>
          <w:lang w:eastAsia="ar-SA"/>
        </w:rPr>
        <w:t>vlasti a její začlenění v Evropě</w:t>
      </w:r>
    </w:p>
    <w:p w:rsidR="007D7B79" w:rsidRDefault="007D7B79" w:rsidP="007D7B79">
      <w:pPr>
        <w:widowControl w:val="0"/>
        <w:numPr>
          <w:ilvl w:val="0"/>
          <w:numId w:val="69"/>
        </w:numPr>
        <w:suppressAutoHyphens/>
        <w:rPr>
          <w:lang w:eastAsia="ar-SA"/>
        </w:rPr>
      </w:pPr>
      <w:r>
        <w:rPr>
          <w:lang w:eastAsia="ar-SA"/>
        </w:rPr>
        <w:t>utváření ucelené představy o rovnocennosti národností a národů</w:t>
      </w:r>
    </w:p>
    <w:p w:rsidR="007D7B79" w:rsidRDefault="007D7B79" w:rsidP="007D7B79">
      <w:pPr>
        <w:widowControl w:val="0"/>
        <w:numPr>
          <w:ilvl w:val="0"/>
          <w:numId w:val="69"/>
        </w:numPr>
        <w:suppressAutoHyphens/>
        <w:rPr>
          <w:lang w:eastAsia="ar-SA"/>
        </w:rPr>
      </w:pPr>
      <w:r>
        <w:rPr>
          <w:lang w:eastAsia="ar-SA"/>
        </w:rPr>
        <w:t>poznávání států sousedících s naší republikou a významných států Evropy</w:t>
      </w:r>
    </w:p>
    <w:p w:rsidR="007D7B79" w:rsidRDefault="007D7B79" w:rsidP="007D7B79">
      <w:pPr>
        <w:widowControl w:val="0"/>
        <w:numPr>
          <w:ilvl w:val="0"/>
          <w:numId w:val="69"/>
        </w:numPr>
        <w:suppressAutoHyphens/>
        <w:rPr>
          <w:lang w:eastAsia="ar-SA"/>
        </w:rPr>
      </w:pPr>
      <w:r>
        <w:rPr>
          <w:lang w:eastAsia="ar-SA"/>
        </w:rPr>
        <w:t>získávání vztahu k evropské kultuře a dědictví</w:t>
      </w:r>
    </w:p>
    <w:p w:rsidR="007D7B79" w:rsidRDefault="007D7B79" w:rsidP="007D7B79">
      <w:pPr>
        <w:widowControl w:val="0"/>
        <w:numPr>
          <w:ilvl w:val="0"/>
          <w:numId w:val="69"/>
        </w:numPr>
        <w:suppressAutoHyphens/>
        <w:rPr>
          <w:lang w:eastAsia="ar-SA"/>
        </w:rPr>
      </w:pPr>
      <w:r>
        <w:rPr>
          <w:lang w:eastAsia="ar-SA"/>
        </w:rPr>
        <w:t>chápání České republiky jako člena Evropské unie</w:t>
      </w:r>
    </w:p>
    <w:p w:rsidR="007D7B79" w:rsidRDefault="007D7B79" w:rsidP="007D7B79">
      <w:pPr>
        <w:widowControl w:val="0"/>
        <w:numPr>
          <w:ilvl w:val="0"/>
          <w:numId w:val="69"/>
        </w:numPr>
        <w:suppressAutoHyphens/>
        <w:rPr>
          <w:lang w:eastAsia="ar-SA"/>
        </w:rPr>
      </w:pPr>
      <w:r>
        <w:rPr>
          <w:lang w:eastAsia="ar-SA"/>
        </w:rPr>
        <w:t>orientování se na mapě Evropy a světa</w:t>
      </w:r>
    </w:p>
    <w:p w:rsidR="007D7B79" w:rsidRDefault="007D7B79" w:rsidP="007D7B79">
      <w:pPr>
        <w:widowControl w:val="0"/>
        <w:numPr>
          <w:ilvl w:val="0"/>
          <w:numId w:val="69"/>
        </w:numPr>
        <w:suppressAutoHyphens/>
        <w:rPr>
          <w:lang w:eastAsia="ar-SA"/>
        </w:rPr>
      </w:pPr>
      <w:r>
        <w:rPr>
          <w:lang w:eastAsia="ar-SA"/>
        </w:rPr>
        <w:t>poznávání jednotlivých světadílů a oceánů na Zemi</w:t>
      </w:r>
    </w:p>
    <w:p w:rsidR="007D7B79" w:rsidRDefault="007D7B79" w:rsidP="007D7B79">
      <w:pPr>
        <w:widowControl w:val="0"/>
        <w:numPr>
          <w:ilvl w:val="0"/>
          <w:numId w:val="69"/>
        </w:numPr>
        <w:suppressAutoHyphens/>
        <w:rPr>
          <w:lang w:eastAsia="ar-SA"/>
        </w:rPr>
      </w:pPr>
      <w:r>
        <w:rPr>
          <w:lang w:eastAsia="ar-SA"/>
        </w:rPr>
        <w:t>poznání historie naší země z nedávné minulosti</w:t>
      </w:r>
    </w:p>
    <w:p w:rsidR="007D7B79" w:rsidRPr="00760B1E" w:rsidRDefault="007D7B79" w:rsidP="007D7B79">
      <w:pPr>
        <w:widowControl w:val="0"/>
        <w:numPr>
          <w:ilvl w:val="0"/>
          <w:numId w:val="69"/>
        </w:numPr>
        <w:suppressAutoHyphens/>
        <w:rPr>
          <w:lang w:eastAsia="ar-SA"/>
        </w:rPr>
      </w:pPr>
      <w:r>
        <w:rPr>
          <w:lang w:eastAsia="ar-SA"/>
        </w:rPr>
        <w:t>samostatnému vyhledávání informací jako zdrojů k získání vědomostí</w:t>
      </w:r>
    </w:p>
    <w:p w:rsidR="007D7B79" w:rsidRDefault="007D7B79" w:rsidP="007D7B79">
      <w:pPr>
        <w:widowControl w:val="0"/>
        <w:numPr>
          <w:ilvl w:val="0"/>
          <w:numId w:val="69"/>
        </w:numPr>
        <w:suppressAutoHyphens/>
        <w:rPr>
          <w:lang w:eastAsia="ar-SA"/>
        </w:rPr>
      </w:pPr>
      <w:r>
        <w:rPr>
          <w:lang w:eastAsia="ar-SA"/>
        </w:rPr>
        <w:t>probouzení zájmu o minulost i současnost naší země a Evropy</w:t>
      </w:r>
    </w:p>
    <w:p w:rsidR="007D7B79" w:rsidRDefault="007D7B79" w:rsidP="007D7B79">
      <w:pPr>
        <w:tabs>
          <w:tab w:val="left" w:pos="1440"/>
        </w:tabs>
        <w:ind w:left="720"/>
        <w:rPr>
          <w:lang w:eastAsia="ar-SA"/>
        </w:rPr>
      </w:pPr>
    </w:p>
    <w:p w:rsidR="007D7B79" w:rsidRDefault="007D7B79" w:rsidP="007D7B79">
      <w:pPr>
        <w:rPr>
          <w:b/>
          <w:color w:val="000000"/>
          <w:u w:val="single"/>
          <w:lang w:eastAsia="ar-SA"/>
        </w:rPr>
      </w:pPr>
      <w:r>
        <w:rPr>
          <w:b/>
          <w:color w:val="000000"/>
          <w:u w:val="single"/>
          <w:lang w:eastAsia="ar-SA"/>
        </w:rPr>
        <w:t>Časová dotace v 5. ročníku – 2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096"/>
        <w:gridCol w:w="2126"/>
      </w:tblGrid>
      <w:tr w:rsidR="007D7B79" w:rsidRPr="00D16C83" w:rsidTr="004C74EE">
        <w:tc>
          <w:tcPr>
            <w:tcW w:w="2376"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color w:val="800080"/>
                <w:lang w:eastAsia="ar-SA"/>
              </w:rPr>
              <w:t>UČIVO</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4C74EE">
            <w:r>
              <w:rPr>
                <w:b/>
                <w:color w:val="800080"/>
                <w:lang w:eastAsia="ar-SA"/>
              </w:rPr>
              <w:t>VÝSTUP</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color w:val="800080"/>
                <w:lang w:eastAsia="ar-SA"/>
              </w:rPr>
              <w:t>PRŮŘEZOVÁ TÉMATA</w:t>
            </w:r>
          </w:p>
        </w:tc>
      </w:tr>
      <w:tr w:rsidR="007D7B79" w:rsidRPr="00D16C83" w:rsidTr="004C74EE">
        <w:trPr>
          <w:trHeight w:val="1219"/>
        </w:trPr>
        <w:tc>
          <w:tcPr>
            <w:tcW w:w="2376" w:type="dxa"/>
            <w:tcBorders>
              <w:top w:val="single" w:sz="4" w:space="0" w:color="auto"/>
              <w:left w:val="single" w:sz="4" w:space="0" w:color="auto"/>
              <w:bottom w:val="single" w:sz="4" w:space="0" w:color="auto"/>
              <w:right w:val="single" w:sz="4" w:space="0" w:color="auto"/>
            </w:tcBorders>
          </w:tcPr>
          <w:p w:rsidR="007D7B79" w:rsidRDefault="007D7B79" w:rsidP="004C74EE">
            <w:pPr>
              <w:rPr>
                <w:b/>
                <w:color w:val="993366"/>
                <w:u w:val="single"/>
              </w:rPr>
            </w:pPr>
            <w:r>
              <w:rPr>
                <w:b/>
                <w:color w:val="993366"/>
                <w:u w:val="single"/>
              </w:rPr>
              <w:t>Místo, kde žijeme</w:t>
            </w:r>
          </w:p>
          <w:p w:rsidR="007D7B79" w:rsidRPr="00AE5CE8" w:rsidRDefault="004875DC" w:rsidP="004C74EE">
            <w:pPr>
              <w:rPr>
                <w:color w:val="7030A0"/>
              </w:rPr>
            </w:pPr>
            <w:r>
              <w:rPr>
                <w:color w:val="7030A0"/>
              </w:rPr>
              <w:t xml:space="preserve">Česká republika, Evropa a </w:t>
            </w:r>
            <w:r w:rsidR="007D7B79" w:rsidRPr="00AE5CE8">
              <w:rPr>
                <w:color w:val="7030A0"/>
              </w:rPr>
              <w:t>svět</w:t>
            </w:r>
          </w:p>
          <w:p w:rsidR="007D7B79" w:rsidRPr="00AE5CE8" w:rsidRDefault="007D7B79" w:rsidP="004C74EE">
            <w:pPr>
              <w:rPr>
                <w:color w:val="7030A0"/>
              </w:rPr>
            </w:pPr>
            <w:r w:rsidRPr="00AE5CE8">
              <w:rPr>
                <w:color w:val="7030A0"/>
              </w:rPr>
              <w:t>Evropská unie</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t>Sousední státy</w:t>
            </w: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r w:rsidRPr="00AE5CE8">
              <w:rPr>
                <w:color w:val="7030A0"/>
              </w:rPr>
              <w:t>Evropské státy</w:t>
            </w: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p>
          <w:p w:rsidR="007D7B79" w:rsidRPr="00AE5CE8" w:rsidRDefault="007D7B79" w:rsidP="004C74EE">
            <w:pPr>
              <w:rPr>
                <w:color w:val="7030A0"/>
              </w:rPr>
            </w:pPr>
            <w:r w:rsidRPr="00AE5CE8">
              <w:rPr>
                <w:color w:val="7030A0"/>
              </w:rPr>
              <w:t>Světadíly a oceány</w:t>
            </w:r>
          </w:p>
          <w:p w:rsidR="00D5221D" w:rsidRPr="00AE5CE8" w:rsidRDefault="00D5221D" w:rsidP="004C74EE">
            <w:pPr>
              <w:rPr>
                <w:color w:val="7030A0"/>
              </w:rPr>
            </w:pPr>
          </w:p>
          <w:p w:rsidR="00D5221D" w:rsidRPr="00AE5CE8" w:rsidRDefault="00D5221D" w:rsidP="004C74EE">
            <w:pPr>
              <w:rPr>
                <w:color w:val="7030A0"/>
              </w:rPr>
            </w:pPr>
            <w:r w:rsidRPr="00AE5CE8">
              <w:rPr>
                <w:color w:val="7030A0"/>
              </w:rPr>
              <w:t>Naše vlast – armáda ČR</w:t>
            </w:r>
          </w:p>
          <w:p w:rsidR="004C74EE" w:rsidRPr="00C06F13" w:rsidRDefault="004C74EE" w:rsidP="00392458">
            <w:pPr>
              <w:pStyle w:val="Default"/>
              <w:rPr>
                <w:b/>
                <w:color w:val="B2A1C7"/>
              </w:rPr>
            </w:pPr>
            <w:r w:rsidRPr="00392458">
              <w:rPr>
                <w:b/>
                <w:bCs/>
                <w:color w:val="FF0000"/>
              </w:rPr>
              <w:t xml:space="preserve">Minimální doporučená úroveň </w:t>
            </w:r>
            <w:r w:rsidRPr="00392458">
              <w:rPr>
                <w:b/>
                <w:bCs/>
                <w:color w:val="FF0000"/>
              </w:rPr>
              <w:lastRenderedPageBreak/>
              <w:t xml:space="preserve">pro úpravy očekávaných výstupů v rámci podpůrných opatření </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4C74EE">
            <w:r>
              <w:lastRenderedPageBreak/>
              <w:t>ŽÁK</w:t>
            </w:r>
          </w:p>
          <w:p w:rsidR="007D7B79" w:rsidRDefault="007D7B79" w:rsidP="004C74EE">
            <w:pPr>
              <w:numPr>
                <w:ilvl w:val="0"/>
                <w:numId w:val="71"/>
              </w:numPr>
            </w:pPr>
            <w:r>
              <w:t>umí popsat polohu České republiky v Evropě</w:t>
            </w:r>
          </w:p>
          <w:p w:rsidR="007D7B79" w:rsidRDefault="007D7B79" w:rsidP="004C74EE">
            <w:pPr>
              <w:numPr>
                <w:ilvl w:val="0"/>
                <w:numId w:val="71"/>
              </w:numPr>
            </w:pPr>
            <w:r>
              <w:t>orientuje</w:t>
            </w:r>
            <w:r w:rsidR="004C74EE">
              <w:t xml:space="preserve"> se</w:t>
            </w:r>
            <w:r>
              <w:t xml:space="preserve"> na mapách střední Evropy a Evropy</w:t>
            </w:r>
          </w:p>
          <w:p w:rsidR="007D7B79" w:rsidRDefault="007D7B79" w:rsidP="004C74EE">
            <w:pPr>
              <w:numPr>
                <w:ilvl w:val="0"/>
                <w:numId w:val="71"/>
              </w:numPr>
            </w:pPr>
            <w:r>
              <w:t>určí a lokalizuje na mapách sousední státy České republiky</w:t>
            </w:r>
          </w:p>
          <w:p w:rsidR="007D7B79" w:rsidRDefault="007D7B79" w:rsidP="004C74EE">
            <w:pPr>
              <w:numPr>
                <w:ilvl w:val="0"/>
                <w:numId w:val="71"/>
              </w:numPr>
            </w:pPr>
            <w:r>
              <w:t>popíše polohu sousedních států, posoudí jejich přírodní tvářnost, hospodářskou a společenskou vyspělost</w:t>
            </w:r>
          </w:p>
          <w:p w:rsidR="007D7B79" w:rsidRDefault="007D7B79" w:rsidP="004C74EE">
            <w:pPr>
              <w:numPr>
                <w:ilvl w:val="0"/>
                <w:numId w:val="71"/>
              </w:numPr>
            </w:pPr>
            <w:r>
              <w:t>vyhledá na mapě známé oblasti cestovního ruchu sousedících států</w:t>
            </w:r>
          </w:p>
          <w:p w:rsidR="007D7B79" w:rsidRDefault="007D7B79" w:rsidP="004C74EE">
            <w:pPr>
              <w:numPr>
                <w:ilvl w:val="0"/>
                <w:numId w:val="71"/>
              </w:numPr>
            </w:pPr>
            <w:r>
              <w:t xml:space="preserve">vyjmenuje a vyhledá na mapě evropská hlavní a významná města </w:t>
            </w:r>
          </w:p>
          <w:p w:rsidR="004C74EE" w:rsidRDefault="007D7B79" w:rsidP="004C74EE">
            <w:pPr>
              <w:numPr>
                <w:ilvl w:val="0"/>
                <w:numId w:val="71"/>
              </w:numPr>
            </w:pPr>
            <w:r>
              <w:t>vyjmenuje a vyhledá na mapě jednotlivé světadíly a oceány na Zemi</w:t>
            </w:r>
          </w:p>
          <w:p w:rsidR="00D5221D" w:rsidRDefault="00D5221D" w:rsidP="004C74EE">
            <w:pPr>
              <w:numPr>
                <w:ilvl w:val="0"/>
                <w:numId w:val="71"/>
              </w:numPr>
            </w:pPr>
            <w:r>
              <w:t>rozlišuje hlavní orgány státní moci a některé jejich zástupce, symboly našeho státu a jejich význam</w:t>
            </w:r>
          </w:p>
          <w:p w:rsidR="004C74EE" w:rsidRPr="00392458" w:rsidRDefault="004C74EE" w:rsidP="004C74EE">
            <w:pPr>
              <w:pStyle w:val="Default"/>
              <w:numPr>
                <w:ilvl w:val="0"/>
                <w:numId w:val="71"/>
              </w:numPr>
              <w:jc w:val="both"/>
              <w:rPr>
                <w:color w:val="FF0000"/>
              </w:rPr>
            </w:pPr>
            <w:r w:rsidRPr="00392458">
              <w:rPr>
                <w:iCs/>
                <w:color w:val="FF0000"/>
              </w:rPr>
              <w:t xml:space="preserve">orientuje se na mapě České republiky, určí světové strany </w:t>
            </w:r>
          </w:p>
          <w:p w:rsidR="004C74EE" w:rsidRPr="00392458" w:rsidRDefault="004C74EE" w:rsidP="004C74EE">
            <w:pPr>
              <w:pStyle w:val="Default"/>
              <w:numPr>
                <w:ilvl w:val="0"/>
                <w:numId w:val="71"/>
              </w:numPr>
              <w:jc w:val="both"/>
              <w:rPr>
                <w:color w:val="FF0000"/>
              </w:rPr>
            </w:pPr>
            <w:r w:rsidRPr="00392458">
              <w:rPr>
                <w:iCs/>
                <w:color w:val="FF0000"/>
              </w:rPr>
              <w:lastRenderedPageBreak/>
              <w:t xml:space="preserve">má základní znalosti o České republice a její zeměpisné poloze v Evropě </w:t>
            </w:r>
          </w:p>
          <w:p w:rsidR="004C74EE" w:rsidRPr="00392458" w:rsidRDefault="004C74EE" w:rsidP="004C74EE">
            <w:pPr>
              <w:pStyle w:val="Default"/>
              <w:numPr>
                <w:ilvl w:val="0"/>
                <w:numId w:val="71"/>
              </w:numPr>
              <w:jc w:val="both"/>
              <w:rPr>
                <w:color w:val="FF0000"/>
              </w:rPr>
            </w:pPr>
            <w:r w:rsidRPr="00392458">
              <w:rPr>
                <w:iCs/>
                <w:color w:val="FF0000"/>
              </w:rPr>
              <w:t xml:space="preserve">uvede pamětihodnosti, zvláštnosti a zajímavosti regionu, ve kterém bydlí </w:t>
            </w:r>
          </w:p>
          <w:p w:rsidR="004C74EE" w:rsidRDefault="004C74EE" w:rsidP="00392458">
            <w:pPr>
              <w:pStyle w:val="Default"/>
              <w:numPr>
                <w:ilvl w:val="0"/>
                <w:numId w:val="71"/>
              </w:numPr>
              <w:jc w:val="both"/>
            </w:pPr>
            <w:r w:rsidRPr="00392458">
              <w:rPr>
                <w:iCs/>
                <w:color w:val="FF0000"/>
              </w:rPr>
              <w:t xml:space="preserve">sdělí poznatky a zážitky z vlastních cest </w:t>
            </w:r>
          </w:p>
        </w:tc>
        <w:tc>
          <w:tcPr>
            <w:tcW w:w="2126" w:type="dxa"/>
            <w:tcBorders>
              <w:top w:val="single" w:sz="4" w:space="0" w:color="auto"/>
              <w:left w:val="single" w:sz="4" w:space="0" w:color="auto"/>
              <w:bottom w:val="single" w:sz="4" w:space="0" w:color="auto"/>
              <w:right w:val="single" w:sz="4" w:space="0" w:color="auto"/>
            </w:tcBorders>
          </w:tcPr>
          <w:p w:rsidR="007D7B79" w:rsidRPr="00D16C83" w:rsidRDefault="007D7B79" w:rsidP="004C74EE">
            <w:pPr>
              <w:rPr>
                <w:color w:val="000000"/>
                <w:lang w:eastAsia="ar-SA"/>
              </w:rPr>
            </w:pPr>
            <w:r w:rsidRPr="00D16C83">
              <w:rPr>
                <w:b/>
                <w:bCs/>
                <w:color w:val="000000"/>
                <w:lang w:eastAsia="ar-SA"/>
              </w:rPr>
              <w:lastRenderedPageBreak/>
              <w:t>Osobnost –</w:t>
            </w:r>
            <w:r w:rsidRPr="00D16C83">
              <w:rPr>
                <w:color w:val="000000"/>
                <w:lang w:eastAsia="ar-SA"/>
              </w:rPr>
              <w:t>poznávání</w:t>
            </w:r>
          </w:p>
          <w:p w:rsidR="007D7B79" w:rsidRDefault="007D7B79" w:rsidP="004C74EE">
            <w:pPr>
              <w:rPr>
                <w:color w:val="000000"/>
                <w:lang w:eastAsia="ar-SA"/>
              </w:rPr>
            </w:pPr>
          </w:p>
          <w:p w:rsidR="004C74EE" w:rsidRPr="00D16C83" w:rsidRDefault="004C74EE" w:rsidP="004C74EE">
            <w:pPr>
              <w:rPr>
                <w:color w:val="000000"/>
                <w:lang w:eastAsia="ar-SA"/>
              </w:rPr>
            </w:pPr>
          </w:p>
          <w:p w:rsidR="007D7B79" w:rsidRPr="00D16C83" w:rsidRDefault="007D7B79" w:rsidP="004C74EE">
            <w:pPr>
              <w:rPr>
                <w:color w:val="000000"/>
                <w:lang w:eastAsia="ar-SA"/>
              </w:rPr>
            </w:pPr>
            <w:r w:rsidRPr="00D16C83">
              <w:rPr>
                <w:b/>
                <w:color w:val="000000"/>
                <w:lang w:eastAsia="ar-SA"/>
              </w:rPr>
              <w:t>Evropa v globálu –</w:t>
            </w:r>
            <w:r w:rsidRPr="00D16C83">
              <w:rPr>
                <w:color w:val="000000"/>
                <w:lang w:eastAsia="ar-SA"/>
              </w:rPr>
              <w:t xml:space="preserve"> objevujeme Evropu a svět,</w:t>
            </w:r>
          </w:p>
          <w:p w:rsidR="007D7B79" w:rsidRPr="00D16C83" w:rsidRDefault="007D7B79" w:rsidP="004C74EE">
            <w:pPr>
              <w:rPr>
                <w:color w:val="000000"/>
                <w:lang w:eastAsia="ar-SA"/>
              </w:rPr>
            </w:pPr>
            <w:r w:rsidRPr="00D16C83">
              <w:rPr>
                <w:color w:val="000000"/>
                <w:lang w:eastAsia="ar-SA"/>
              </w:rPr>
              <w:t>jsme Evropané</w:t>
            </w:r>
          </w:p>
          <w:p w:rsidR="007D7B79" w:rsidRDefault="007D7B79" w:rsidP="004C74EE">
            <w:pPr>
              <w:rPr>
                <w:color w:val="000000"/>
                <w:lang w:eastAsia="ar-SA"/>
              </w:rPr>
            </w:pPr>
          </w:p>
          <w:p w:rsidR="004C74EE" w:rsidRPr="00D16C83" w:rsidRDefault="004C74EE" w:rsidP="004C74EE">
            <w:pPr>
              <w:rPr>
                <w:color w:val="000000"/>
                <w:lang w:eastAsia="ar-SA"/>
              </w:rPr>
            </w:pPr>
          </w:p>
          <w:p w:rsidR="007D7B79" w:rsidRPr="00D16C83" w:rsidRDefault="007D7B79" w:rsidP="004C74EE">
            <w:pPr>
              <w:rPr>
                <w:color w:val="000000"/>
                <w:lang w:eastAsia="ar-SA"/>
              </w:rPr>
            </w:pPr>
            <w:r w:rsidRPr="00D16C83">
              <w:rPr>
                <w:b/>
                <w:color w:val="000000"/>
                <w:lang w:eastAsia="ar-SA"/>
              </w:rPr>
              <w:t>Žijeme spolu –</w:t>
            </w:r>
            <w:r w:rsidRPr="00D16C83">
              <w:rPr>
                <w:color w:val="000000"/>
                <w:lang w:eastAsia="ar-SA"/>
              </w:rPr>
              <w:t xml:space="preserve"> kulturní diference</w:t>
            </w:r>
          </w:p>
          <w:p w:rsidR="007D7B79" w:rsidRPr="00D16C83" w:rsidRDefault="007D7B79" w:rsidP="004C74EE">
            <w:pPr>
              <w:rPr>
                <w:color w:val="000000"/>
                <w:lang w:eastAsia="ar-SA"/>
              </w:rPr>
            </w:pPr>
          </w:p>
          <w:p w:rsidR="007D7B79" w:rsidRDefault="007D7B79" w:rsidP="004C74EE"/>
        </w:tc>
      </w:tr>
      <w:tr w:rsidR="00D5221D" w:rsidRPr="00D16C83" w:rsidTr="004C74EE">
        <w:trPr>
          <w:trHeight w:val="1219"/>
        </w:trPr>
        <w:tc>
          <w:tcPr>
            <w:tcW w:w="2376" w:type="dxa"/>
            <w:tcBorders>
              <w:top w:val="single" w:sz="4" w:space="0" w:color="auto"/>
              <w:left w:val="single" w:sz="4" w:space="0" w:color="auto"/>
              <w:bottom w:val="single" w:sz="4" w:space="0" w:color="auto"/>
              <w:right w:val="single" w:sz="4" w:space="0" w:color="auto"/>
            </w:tcBorders>
          </w:tcPr>
          <w:p w:rsidR="00D5221D" w:rsidRDefault="00D5221D" w:rsidP="004C74EE">
            <w:pPr>
              <w:rPr>
                <w:b/>
                <w:color w:val="993366"/>
                <w:u w:val="single"/>
              </w:rPr>
            </w:pPr>
            <w:r>
              <w:rPr>
                <w:b/>
                <w:color w:val="993366"/>
                <w:u w:val="single"/>
              </w:rPr>
              <w:t>Lidé kolem nás</w:t>
            </w:r>
          </w:p>
          <w:p w:rsidR="00D5221D" w:rsidRPr="00AE5CE8" w:rsidRDefault="00D5221D" w:rsidP="004C74EE">
            <w:pPr>
              <w:rPr>
                <w:color w:val="7030A0"/>
              </w:rPr>
            </w:pPr>
            <w:r w:rsidRPr="00AE5CE8">
              <w:rPr>
                <w:color w:val="7030A0"/>
              </w:rPr>
              <w:t>Soužití lidí – principy demokracie, společný „evropský dům“</w:t>
            </w:r>
          </w:p>
          <w:p w:rsidR="00D5221D" w:rsidRPr="00D76EC1" w:rsidRDefault="00D5221D" w:rsidP="004C74EE">
            <w:pPr>
              <w:rPr>
                <w:color w:val="B2A1C7"/>
              </w:rPr>
            </w:pPr>
            <w:r w:rsidRPr="00AE5CE8">
              <w:rPr>
                <w:color w:val="7030A0"/>
              </w:rPr>
              <w:t>Chování lidí – etické zásady, zvládání vlastní emocionality; rizikové situace, rizikové chování, předcházení konfliktům</w:t>
            </w:r>
          </w:p>
        </w:tc>
        <w:tc>
          <w:tcPr>
            <w:tcW w:w="6096" w:type="dxa"/>
            <w:tcBorders>
              <w:top w:val="single" w:sz="4" w:space="0" w:color="auto"/>
              <w:left w:val="single" w:sz="4" w:space="0" w:color="auto"/>
              <w:bottom w:val="single" w:sz="4" w:space="0" w:color="auto"/>
              <w:right w:val="single" w:sz="4" w:space="0" w:color="auto"/>
            </w:tcBorders>
          </w:tcPr>
          <w:p w:rsidR="004875DC" w:rsidRDefault="004875DC" w:rsidP="004875DC">
            <w:pPr>
              <w:numPr>
                <w:ilvl w:val="0"/>
                <w:numId w:val="71"/>
              </w:numPr>
            </w:pPr>
            <w:r>
              <w:t>vyjádří na základě vlastních zkušeností základní vztahy mezi lidmi, vyvodí a dodržuje pravidla pro soužití ve škole, mezi chlapci a dívkami, v rodině, v obci, městě</w:t>
            </w:r>
          </w:p>
          <w:p w:rsidR="00D5221D" w:rsidRDefault="00D5221D" w:rsidP="004875DC">
            <w:pPr>
              <w:numPr>
                <w:ilvl w:val="0"/>
                <w:numId w:val="71"/>
              </w:numPr>
            </w:pPr>
            <w:r>
              <w:t xml:space="preserve">rozpozná ve svém okolí jednání a chování, která se už </w:t>
            </w:r>
            <w:r w:rsidR="004875DC">
              <w:t xml:space="preserve">nemohou </w:t>
            </w:r>
            <w:r>
              <w:t xml:space="preserve">tolerovat </w:t>
            </w:r>
          </w:p>
        </w:tc>
        <w:tc>
          <w:tcPr>
            <w:tcW w:w="2126" w:type="dxa"/>
            <w:tcBorders>
              <w:top w:val="single" w:sz="4" w:space="0" w:color="auto"/>
              <w:left w:val="single" w:sz="4" w:space="0" w:color="auto"/>
              <w:bottom w:val="single" w:sz="4" w:space="0" w:color="auto"/>
              <w:right w:val="single" w:sz="4" w:space="0" w:color="auto"/>
            </w:tcBorders>
          </w:tcPr>
          <w:p w:rsidR="00D5221D" w:rsidRPr="00D16C83" w:rsidRDefault="00D5221D" w:rsidP="004C74EE">
            <w:pPr>
              <w:rPr>
                <w:b/>
                <w:bCs/>
                <w:color w:val="000000"/>
                <w:lang w:eastAsia="ar-SA"/>
              </w:rPr>
            </w:pPr>
          </w:p>
        </w:tc>
      </w:tr>
      <w:tr w:rsidR="007D7B79" w:rsidRPr="00D16C83" w:rsidTr="004C74EE">
        <w:trPr>
          <w:trHeight w:val="1851"/>
        </w:trPr>
        <w:tc>
          <w:tcPr>
            <w:tcW w:w="2376" w:type="dxa"/>
            <w:tcBorders>
              <w:top w:val="single" w:sz="4" w:space="0" w:color="auto"/>
              <w:left w:val="single" w:sz="4" w:space="0" w:color="auto"/>
              <w:bottom w:val="single" w:sz="4" w:space="0" w:color="auto"/>
              <w:right w:val="single" w:sz="4" w:space="0" w:color="auto"/>
            </w:tcBorders>
          </w:tcPr>
          <w:p w:rsidR="007D7B79" w:rsidRPr="00D16C83" w:rsidRDefault="007D7B79" w:rsidP="004C74EE">
            <w:pPr>
              <w:rPr>
                <w:b/>
                <w:color w:val="993366"/>
                <w:u w:val="single"/>
              </w:rPr>
            </w:pPr>
            <w:r w:rsidRPr="00D16C83">
              <w:rPr>
                <w:b/>
                <w:color w:val="993366"/>
                <w:u w:val="single"/>
              </w:rPr>
              <w:t xml:space="preserve">Z českých dějin </w:t>
            </w:r>
          </w:p>
          <w:p w:rsidR="007D7B79" w:rsidRPr="00AE5CE8" w:rsidRDefault="007D7B79" w:rsidP="004C74EE">
            <w:pPr>
              <w:rPr>
                <w:color w:val="7030A0"/>
              </w:rPr>
            </w:pPr>
            <w:r w:rsidRPr="00AE5CE8">
              <w:rPr>
                <w:color w:val="7030A0"/>
              </w:rPr>
              <w:t>Marie Terezie – osvícená vladařka</w:t>
            </w:r>
          </w:p>
          <w:p w:rsidR="007D7B79" w:rsidRPr="00AE5CE8" w:rsidRDefault="007D7B79" w:rsidP="004C74EE">
            <w:pPr>
              <w:rPr>
                <w:color w:val="7030A0"/>
              </w:rPr>
            </w:pPr>
          </w:p>
          <w:p w:rsidR="007D7B79" w:rsidRPr="00D16C83" w:rsidRDefault="007D7B79" w:rsidP="004C74EE">
            <w:pPr>
              <w:rPr>
                <w:b/>
                <w:color w:val="CC99FF"/>
              </w:rPr>
            </w:pPr>
            <w:r w:rsidRPr="00AE5CE8">
              <w:rPr>
                <w:color w:val="7030A0"/>
              </w:rPr>
              <w:t>Dopady osvícenství</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2"/>
              </w:numPr>
            </w:pPr>
            <w:r>
              <w:t>ví, které změny provedla Marie Terezie a proč</w:t>
            </w:r>
          </w:p>
          <w:p w:rsidR="007D7B79" w:rsidRDefault="007D7B79" w:rsidP="007D7B79">
            <w:pPr>
              <w:numPr>
                <w:ilvl w:val="0"/>
                <w:numId w:val="72"/>
              </w:numPr>
            </w:pPr>
            <w:r>
              <w:t>ví, které reformy se uskutečnily za vlády Josefa II. a jaký měly význam</w:t>
            </w:r>
          </w:p>
          <w:p w:rsidR="007D7B79" w:rsidRDefault="007D7B79" w:rsidP="007D7B79">
            <w:pPr>
              <w:numPr>
                <w:ilvl w:val="0"/>
                <w:numId w:val="72"/>
              </w:numPr>
            </w:pPr>
            <w:r>
              <w:t>chápe a porovnává život lidí za vlády Marie Terezie se současností na obecné úrovni i ve své obci</w:t>
            </w:r>
          </w:p>
          <w:p w:rsidR="007D7B79" w:rsidRDefault="007D7B79" w:rsidP="007D7B79">
            <w:pPr>
              <w:numPr>
                <w:ilvl w:val="0"/>
                <w:numId w:val="72"/>
              </w:numPr>
            </w:pPr>
            <w:r>
              <w:t>vyhledává informace o naší minulosti</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rPr>
              <w:t>Osobnost -</w:t>
            </w:r>
            <w:r>
              <w:t xml:space="preserve"> poznávání</w:t>
            </w:r>
          </w:p>
        </w:tc>
      </w:tr>
      <w:tr w:rsidR="007D7B79" w:rsidRPr="00D16C83" w:rsidTr="00FE56D6">
        <w:trPr>
          <w:trHeight w:val="583"/>
        </w:trPr>
        <w:tc>
          <w:tcPr>
            <w:tcW w:w="2376" w:type="dxa"/>
            <w:tcBorders>
              <w:top w:val="single" w:sz="4" w:space="0" w:color="auto"/>
              <w:left w:val="single" w:sz="4" w:space="0" w:color="auto"/>
              <w:bottom w:val="single" w:sz="4" w:space="0" w:color="auto"/>
              <w:right w:val="single" w:sz="4" w:space="0" w:color="auto"/>
            </w:tcBorders>
          </w:tcPr>
          <w:p w:rsidR="007D7B79" w:rsidRPr="00AE5CE8" w:rsidRDefault="007D7B79" w:rsidP="004C74EE">
            <w:pPr>
              <w:rPr>
                <w:color w:val="7030A0"/>
              </w:rPr>
            </w:pPr>
            <w:r w:rsidRPr="00AE5CE8">
              <w:rPr>
                <w:color w:val="7030A0"/>
              </w:rPr>
              <w:t>České země – součást Rakouska-Uherska</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t>Češi a Němci</w:t>
            </w:r>
          </w:p>
          <w:p w:rsidR="007D7B79" w:rsidRPr="00AE5CE8" w:rsidRDefault="007D7B79" w:rsidP="004C74EE">
            <w:pPr>
              <w:rPr>
                <w:color w:val="7030A0"/>
              </w:rPr>
            </w:pPr>
            <w:r w:rsidRPr="00AE5CE8">
              <w:rPr>
                <w:color w:val="7030A0"/>
              </w:rPr>
              <w:t>Průmyslová revoluce</w:t>
            </w:r>
          </w:p>
          <w:p w:rsidR="007D7B79" w:rsidRDefault="007D7B79" w:rsidP="004C74EE">
            <w:pPr>
              <w:rPr>
                <w:color w:val="7030A0"/>
              </w:rPr>
            </w:pPr>
          </w:p>
          <w:p w:rsidR="00AE5CE8" w:rsidRPr="00AE5CE8" w:rsidRDefault="00AE5CE8" w:rsidP="004C74EE">
            <w:pPr>
              <w:rPr>
                <w:color w:val="7030A0"/>
              </w:rPr>
            </w:pPr>
          </w:p>
          <w:p w:rsidR="007D7B79" w:rsidRPr="00AE5CE8" w:rsidRDefault="007D7B79" w:rsidP="004C74EE">
            <w:pPr>
              <w:rPr>
                <w:color w:val="7030A0"/>
              </w:rPr>
            </w:pPr>
            <w:r w:rsidRPr="00AE5CE8">
              <w:rPr>
                <w:color w:val="7030A0"/>
              </w:rPr>
              <w:t>Nezaměstnanost</w:t>
            </w:r>
          </w:p>
          <w:p w:rsidR="007D7B79" w:rsidRPr="00AE5CE8" w:rsidRDefault="007D7B79" w:rsidP="004C74EE">
            <w:pPr>
              <w:rPr>
                <w:color w:val="7030A0"/>
              </w:rPr>
            </w:pPr>
            <w:r w:rsidRPr="00AE5CE8">
              <w:rPr>
                <w:color w:val="7030A0"/>
              </w:rPr>
              <w:t>Cenzura</w:t>
            </w:r>
          </w:p>
          <w:p w:rsidR="007D7B79" w:rsidRPr="00D16C83" w:rsidRDefault="007D7B79" w:rsidP="00392458">
            <w:pPr>
              <w:rPr>
                <w:b/>
                <w:color w:val="CC99FF"/>
              </w:rPr>
            </w:pPr>
            <w:r w:rsidRPr="00AE5CE8">
              <w:rPr>
                <w:color w:val="7030A0"/>
              </w:rPr>
              <w:t>Architektura</w:t>
            </w:r>
            <w:r w:rsidRPr="00AE5CE8">
              <w:rPr>
                <w:b/>
                <w:color w:val="7030A0"/>
              </w:rPr>
              <w:t xml:space="preserve"> </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2"/>
              </w:numPr>
            </w:pPr>
            <w:r>
              <w:t>zná význam národního obrození</w:t>
            </w:r>
          </w:p>
          <w:p w:rsidR="007D7B79" w:rsidRDefault="007D7B79" w:rsidP="007D7B79">
            <w:pPr>
              <w:numPr>
                <w:ilvl w:val="0"/>
                <w:numId w:val="72"/>
              </w:numPr>
            </w:pPr>
            <w:r>
              <w:t>umí vyprávět o založení Národního divadla</w:t>
            </w:r>
          </w:p>
          <w:p w:rsidR="007D7B79" w:rsidRDefault="007D7B79" w:rsidP="007D7B79">
            <w:pPr>
              <w:numPr>
                <w:ilvl w:val="0"/>
                <w:numId w:val="72"/>
              </w:numPr>
            </w:pPr>
            <w:r>
              <w:t>zná některé osobnosti kulturního života 19. století</w:t>
            </w:r>
          </w:p>
          <w:p w:rsidR="007D7B79" w:rsidRDefault="007D7B79" w:rsidP="007D7B79">
            <w:pPr>
              <w:numPr>
                <w:ilvl w:val="0"/>
                <w:numId w:val="72"/>
              </w:numPr>
            </w:pPr>
            <w:r>
              <w:t>popisuje důležité vynálezy 19. století</w:t>
            </w:r>
          </w:p>
          <w:p w:rsidR="007D7B79" w:rsidRDefault="007D7B79" w:rsidP="007D7B79">
            <w:pPr>
              <w:numPr>
                <w:ilvl w:val="0"/>
                <w:numId w:val="72"/>
              </w:numPr>
            </w:pPr>
            <w:r>
              <w:t xml:space="preserve">chápe uspořádání společnosti ve druhé polovině 19. století </w:t>
            </w:r>
          </w:p>
          <w:p w:rsidR="007D7B79" w:rsidRDefault="007D7B79" w:rsidP="007D7B79">
            <w:pPr>
              <w:numPr>
                <w:ilvl w:val="0"/>
                <w:numId w:val="72"/>
              </w:numPr>
            </w:pPr>
            <w:r>
              <w:t>chápe a popisuje rozdíl života lidí za Rakouska - Uherska na obecné úrovni i ve své obci</w:t>
            </w:r>
          </w:p>
          <w:p w:rsidR="007D7B79" w:rsidRDefault="007D7B79" w:rsidP="007D7B79">
            <w:pPr>
              <w:numPr>
                <w:ilvl w:val="0"/>
                <w:numId w:val="72"/>
              </w:numPr>
            </w:pPr>
            <w:r>
              <w:t>vyhledává informace o této době</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tc>
      </w:tr>
      <w:tr w:rsidR="007D7B79" w:rsidRPr="00D16C83" w:rsidTr="004C74EE">
        <w:trPr>
          <w:trHeight w:val="1961"/>
        </w:trPr>
        <w:tc>
          <w:tcPr>
            <w:tcW w:w="2376" w:type="dxa"/>
            <w:tcBorders>
              <w:top w:val="single" w:sz="4" w:space="0" w:color="auto"/>
              <w:left w:val="single" w:sz="4" w:space="0" w:color="auto"/>
              <w:bottom w:val="single" w:sz="4" w:space="0" w:color="auto"/>
              <w:right w:val="single" w:sz="4" w:space="0" w:color="auto"/>
            </w:tcBorders>
          </w:tcPr>
          <w:p w:rsidR="007D7B79" w:rsidRPr="00016807" w:rsidRDefault="007D7B79" w:rsidP="004C74EE">
            <w:pPr>
              <w:rPr>
                <w:b/>
                <w:color w:val="7030A0"/>
                <w:u w:val="single"/>
              </w:rPr>
            </w:pPr>
            <w:r w:rsidRPr="00016807">
              <w:rPr>
                <w:b/>
                <w:color w:val="7030A0"/>
                <w:u w:val="single"/>
              </w:rPr>
              <w:t>První světová válka</w:t>
            </w:r>
          </w:p>
          <w:p w:rsidR="007D7B79" w:rsidRPr="00AE5CE8" w:rsidRDefault="007D7B79" w:rsidP="004C74EE">
            <w:pPr>
              <w:rPr>
                <w:color w:val="7030A0"/>
              </w:rPr>
            </w:pPr>
            <w:r w:rsidRPr="00AE5CE8">
              <w:rPr>
                <w:color w:val="7030A0"/>
              </w:rPr>
              <w:t>Rozpad Rakouska-Uherska</w:t>
            </w:r>
          </w:p>
          <w:p w:rsidR="007D7B79" w:rsidRPr="00D16C83" w:rsidRDefault="007D7B79" w:rsidP="004C74EE">
            <w:pPr>
              <w:rPr>
                <w:b/>
                <w:color w:val="CC99FF"/>
              </w:rPr>
            </w:pPr>
            <w:r w:rsidRPr="00AE5CE8">
              <w:rPr>
                <w:color w:val="7030A0"/>
              </w:rPr>
              <w:t>Významné osobnosti vzniku Československa</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2"/>
              </w:numPr>
            </w:pPr>
            <w:r>
              <w:t>vypráví o událostech I. světové války na přiměřené úrovni</w:t>
            </w:r>
          </w:p>
          <w:p w:rsidR="007D7B79" w:rsidRDefault="007D7B79" w:rsidP="007D7B79">
            <w:pPr>
              <w:numPr>
                <w:ilvl w:val="0"/>
                <w:numId w:val="72"/>
              </w:numPr>
            </w:pPr>
            <w:r>
              <w:t>zná význam vzniku samostatného českého státu – 28. říjen 1918</w:t>
            </w:r>
          </w:p>
          <w:p w:rsidR="007D7B79" w:rsidRDefault="007D7B79" w:rsidP="007D7B79">
            <w:pPr>
              <w:numPr>
                <w:ilvl w:val="0"/>
                <w:numId w:val="72"/>
              </w:numPr>
            </w:pPr>
            <w:r>
              <w:t>chápe a popisuje rozdíl života za        I. světové války a dnes na obecné úrovni i ve své obci</w:t>
            </w:r>
          </w:p>
          <w:p w:rsidR="007D7B79" w:rsidRDefault="007D7B79" w:rsidP="007D7B79">
            <w:pPr>
              <w:numPr>
                <w:ilvl w:val="0"/>
                <w:numId w:val="72"/>
              </w:numPr>
            </w:pPr>
            <w:r>
              <w:t>vyhledává informace o této době</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tc>
      </w:tr>
      <w:tr w:rsidR="007D7B79" w:rsidRPr="00D16C83" w:rsidTr="004C74EE">
        <w:trPr>
          <w:trHeight w:val="1787"/>
        </w:trPr>
        <w:tc>
          <w:tcPr>
            <w:tcW w:w="2376" w:type="dxa"/>
            <w:tcBorders>
              <w:top w:val="single" w:sz="4" w:space="0" w:color="auto"/>
              <w:left w:val="single" w:sz="4" w:space="0" w:color="auto"/>
              <w:bottom w:val="single" w:sz="4" w:space="0" w:color="auto"/>
              <w:right w:val="single" w:sz="4" w:space="0" w:color="auto"/>
            </w:tcBorders>
          </w:tcPr>
          <w:p w:rsidR="007D7B79" w:rsidRPr="00016807" w:rsidRDefault="007D7B79" w:rsidP="004C74EE">
            <w:pPr>
              <w:rPr>
                <w:b/>
                <w:color w:val="7030A0"/>
                <w:u w:val="single"/>
              </w:rPr>
            </w:pPr>
            <w:r w:rsidRPr="00016807">
              <w:rPr>
                <w:b/>
                <w:color w:val="7030A0"/>
                <w:u w:val="single"/>
              </w:rPr>
              <w:t>Samostatné Československo</w:t>
            </w:r>
          </w:p>
          <w:p w:rsidR="007D7B79" w:rsidRDefault="007D7B79" w:rsidP="004C74EE">
            <w:pPr>
              <w:rPr>
                <w:b/>
                <w:color w:val="CC99FF"/>
              </w:rPr>
            </w:pPr>
          </w:p>
          <w:p w:rsidR="007D7B79" w:rsidRPr="00AE5CE8" w:rsidRDefault="007D7B79" w:rsidP="004C74EE">
            <w:pPr>
              <w:rPr>
                <w:color w:val="7030A0"/>
              </w:rPr>
            </w:pPr>
            <w:r w:rsidRPr="00AE5CE8">
              <w:rPr>
                <w:color w:val="7030A0"/>
              </w:rPr>
              <w:t>Parlament</w:t>
            </w:r>
          </w:p>
          <w:p w:rsidR="007D7B79" w:rsidRPr="00AE5CE8" w:rsidRDefault="007D7B79" w:rsidP="004C74EE">
            <w:pPr>
              <w:rPr>
                <w:color w:val="7030A0"/>
              </w:rPr>
            </w:pPr>
            <w:r w:rsidRPr="00AE5CE8">
              <w:rPr>
                <w:color w:val="7030A0"/>
              </w:rPr>
              <w:t>Československá vláda</w:t>
            </w:r>
          </w:p>
          <w:p w:rsidR="007D7B79" w:rsidRPr="00AE5CE8" w:rsidRDefault="007D7B79" w:rsidP="004C74EE">
            <w:pPr>
              <w:rPr>
                <w:color w:val="7030A0"/>
              </w:rPr>
            </w:pPr>
          </w:p>
          <w:p w:rsidR="007D7B79" w:rsidRPr="00D11D46" w:rsidRDefault="007D7B79" w:rsidP="004C74EE">
            <w:pPr>
              <w:rPr>
                <w:b/>
                <w:color w:val="CC99FF"/>
              </w:rPr>
            </w:pPr>
            <w:r w:rsidRPr="00AE5CE8">
              <w:rPr>
                <w:color w:val="7030A0"/>
              </w:rPr>
              <w:t>Hospodářská krize</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2"/>
              </w:numPr>
            </w:pPr>
            <w:r>
              <w:t>umí popisovat stručně život lidí za první republiky</w:t>
            </w:r>
          </w:p>
          <w:p w:rsidR="007D7B79" w:rsidRDefault="007D7B79" w:rsidP="007D7B79">
            <w:pPr>
              <w:numPr>
                <w:ilvl w:val="0"/>
                <w:numId w:val="72"/>
              </w:numPr>
            </w:pPr>
            <w:r>
              <w:t>chápe význam pojmů demokratický stát, demokratické volby, rovnoprávnost</w:t>
            </w:r>
          </w:p>
          <w:p w:rsidR="007D7B79" w:rsidRDefault="007D7B79" w:rsidP="007D7B79">
            <w:pPr>
              <w:numPr>
                <w:ilvl w:val="0"/>
                <w:numId w:val="72"/>
              </w:numPr>
            </w:pPr>
            <w:r>
              <w:t xml:space="preserve">vypráví o životě </w:t>
            </w:r>
            <w:proofErr w:type="spellStart"/>
            <w:r>
              <w:t>T.G.Masaryka</w:t>
            </w:r>
            <w:proofErr w:type="spellEnd"/>
            <w:r>
              <w:t xml:space="preserve"> </w:t>
            </w:r>
          </w:p>
          <w:p w:rsidR="007D7B79" w:rsidRDefault="007D7B79" w:rsidP="007D7B79">
            <w:pPr>
              <w:numPr>
                <w:ilvl w:val="0"/>
                <w:numId w:val="72"/>
              </w:numPr>
            </w:pPr>
            <w:r>
              <w:t>chápe a popisuje rozdíl života za první republiky</w:t>
            </w:r>
            <w:r w:rsidR="00A0523E">
              <w:t xml:space="preserve"> </w:t>
            </w:r>
            <w:r>
              <w:t>a dnes na obecné úrovni i ve své obci</w:t>
            </w:r>
          </w:p>
          <w:p w:rsidR="007D7B79" w:rsidRDefault="007D7B79" w:rsidP="007D7B79">
            <w:pPr>
              <w:numPr>
                <w:ilvl w:val="0"/>
                <w:numId w:val="72"/>
              </w:numPr>
            </w:pPr>
            <w:r>
              <w:t>vyhledává informace o této době</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rPr>
              <w:t>Země náš domov –</w:t>
            </w:r>
            <w:r>
              <w:t xml:space="preserve"> vztah k prostředí</w:t>
            </w:r>
          </w:p>
        </w:tc>
      </w:tr>
      <w:tr w:rsidR="007D7B79" w:rsidRPr="00D16C83" w:rsidTr="004C74EE">
        <w:trPr>
          <w:trHeight w:val="2501"/>
        </w:trPr>
        <w:tc>
          <w:tcPr>
            <w:tcW w:w="2376" w:type="dxa"/>
            <w:tcBorders>
              <w:top w:val="single" w:sz="4" w:space="0" w:color="auto"/>
              <w:left w:val="single" w:sz="4" w:space="0" w:color="auto"/>
              <w:bottom w:val="single" w:sz="4" w:space="0" w:color="auto"/>
              <w:right w:val="single" w:sz="4" w:space="0" w:color="auto"/>
            </w:tcBorders>
          </w:tcPr>
          <w:p w:rsidR="007D7B79" w:rsidRPr="00016807" w:rsidRDefault="007D7B79" w:rsidP="004C74EE">
            <w:pPr>
              <w:rPr>
                <w:b/>
                <w:color w:val="7030A0"/>
                <w:u w:val="single"/>
              </w:rPr>
            </w:pPr>
            <w:r w:rsidRPr="00016807">
              <w:rPr>
                <w:b/>
                <w:color w:val="7030A0"/>
                <w:u w:val="single"/>
              </w:rPr>
              <w:lastRenderedPageBreak/>
              <w:t xml:space="preserve">Druhá světová válka </w:t>
            </w:r>
          </w:p>
          <w:p w:rsidR="007D7B79" w:rsidRPr="00AE5CE8" w:rsidRDefault="007D7B79" w:rsidP="004C74EE">
            <w:pPr>
              <w:rPr>
                <w:color w:val="7030A0"/>
              </w:rPr>
            </w:pPr>
            <w:r w:rsidRPr="00AE5CE8">
              <w:rPr>
                <w:color w:val="7030A0"/>
              </w:rPr>
              <w:t>Mnichovská dohoda</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t xml:space="preserve">Protektorát </w:t>
            </w:r>
          </w:p>
          <w:p w:rsidR="007D7B79" w:rsidRPr="00AE5CE8" w:rsidRDefault="007D7B79" w:rsidP="004C74EE">
            <w:pPr>
              <w:rPr>
                <w:color w:val="7030A0"/>
              </w:rPr>
            </w:pPr>
          </w:p>
          <w:p w:rsidR="007D7B79" w:rsidRPr="00AE5CE8" w:rsidRDefault="007D7B79" w:rsidP="004C74EE">
            <w:pPr>
              <w:rPr>
                <w:color w:val="7030A0"/>
              </w:rPr>
            </w:pPr>
          </w:p>
          <w:p w:rsidR="007D7B79" w:rsidRPr="00D11D46" w:rsidRDefault="007D7B79" w:rsidP="004C74EE">
            <w:pPr>
              <w:rPr>
                <w:b/>
                <w:color w:val="CC99FF"/>
              </w:rPr>
            </w:pPr>
            <w:r w:rsidRPr="00AE5CE8">
              <w:rPr>
                <w:color w:val="7030A0"/>
              </w:rPr>
              <w:t>Osvobození</w:t>
            </w:r>
            <w:r w:rsidRPr="00AE5CE8">
              <w:rPr>
                <w:b/>
                <w:color w:val="7030A0"/>
              </w:rPr>
              <w:t xml:space="preserve"> </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7D7B79">
            <w:pPr>
              <w:numPr>
                <w:ilvl w:val="0"/>
                <w:numId w:val="72"/>
              </w:numPr>
            </w:pPr>
            <w:r>
              <w:t>popisuje na přiměřené úrovni průběh II. světové války</w:t>
            </w:r>
          </w:p>
          <w:p w:rsidR="007D7B79" w:rsidRDefault="007D7B79" w:rsidP="007D7B79">
            <w:pPr>
              <w:numPr>
                <w:ilvl w:val="0"/>
                <w:numId w:val="72"/>
              </w:numPr>
            </w:pPr>
            <w:r>
              <w:t>umí vysvětlit pojmy – fašismus, gestapo, koncentrační tábor, partyzánský boj</w:t>
            </w:r>
          </w:p>
          <w:p w:rsidR="007D7B79" w:rsidRDefault="007D7B79" w:rsidP="007D7B79">
            <w:pPr>
              <w:numPr>
                <w:ilvl w:val="0"/>
                <w:numId w:val="72"/>
              </w:numPr>
            </w:pPr>
            <w:r>
              <w:t xml:space="preserve">zná tragické události v Lidicích a </w:t>
            </w:r>
          </w:p>
          <w:p w:rsidR="007D7B79" w:rsidRDefault="007D7B79" w:rsidP="004C74EE">
            <w:r>
              <w:t xml:space="preserve">            v Ležákách</w:t>
            </w:r>
          </w:p>
          <w:p w:rsidR="007D7B79" w:rsidRDefault="007D7B79" w:rsidP="007D7B79">
            <w:pPr>
              <w:numPr>
                <w:ilvl w:val="0"/>
                <w:numId w:val="72"/>
              </w:numPr>
            </w:pPr>
            <w:r>
              <w:t xml:space="preserve">chápe význam státního svátku Den </w:t>
            </w:r>
          </w:p>
          <w:p w:rsidR="007D7B79" w:rsidRDefault="007D7B79" w:rsidP="004C74EE">
            <w:pPr>
              <w:ind w:left="360"/>
            </w:pPr>
            <w:r>
              <w:t xml:space="preserve">      osvobození</w:t>
            </w:r>
          </w:p>
          <w:p w:rsidR="007D7B79" w:rsidRDefault="007D7B79" w:rsidP="007D7B79">
            <w:pPr>
              <w:numPr>
                <w:ilvl w:val="0"/>
                <w:numId w:val="72"/>
              </w:numPr>
            </w:pPr>
            <w:r>
              <w:t>chápe a popisuje rozdíl života za       II. světové války a dnes na obecné úrovni i ve své obci</w:t>
            </w:r>
          </w:p>
          <w:p w:rsidR="007D7B79" w:rsidRDefault="007D7B79" w:rsidP="004C74EE">
            <w:pPr>
              <w:ind w:left="360"/>
            </w:pPr>
            <w:r>
              <w:t>-     vyhledává informace o této době</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tc>
      </w:tr>
      <w:tr w:rsidR="007D7B79" w:rsidRPr="00D16C83" w:rsidTr="004C74EE">
        <w:trPr>
          <w:trHeight w:val="566"/>
        </w:trPr>
        <w:tc>
          <w:tcPr>
            <w:tcW w:w="2376" w:type="dxa"/>
            <w:tcBorders>
              <w:top w:val="single" w:sz="4" w:space="0" w:color="auto"/>
              <w:left w:val="single" w:sz="4" w:space="0" w:color="auto"/>
              <w:bottom w:val="single" w:sz="4" w:space="0" w:color="auto"/>
              <w:right w:val="single" w:sz="4" w:space="0" w:color="auto"/>
            </w:tcBorders>
          </w:tcPr>
          <w:p w:rsidR="007D7B79" w:rsidRPr="00016807" w:rsidRDefault="007D7B79" w:rsidP="004C74EE">
            <w:pPr>
              <w:rPr>
                <w:b/>
                <w:color w:val="7030A0"/>
                <w:u w:val="single"/>
              </w:rPr>
            </w:pPr>
            <w:r w:rsidRPr="00016807">
              <w:rPr>
                <w:b/>
                <w:color w:val="7030A0"/>
                <w:u w:val="single"/>
              </w:rPr>
              <w:t>Obnovení Československa</w:t>
            </w:r>
          </w:p>
          <w:p w:rsidR="007D7B79" w:rsidRPr="00AE5CE8" w:rsidRDefault="007D7B79" w:rsidP="004C74EE">
            <w:pPr>
              <w:rPr>
                <w:color w:val="7030A0"/>
              </w:rPr>
            </w:pPr>
            <w:r w:rsidRPr="00AE5CE8">
              <w:rPr>
                <w:color w:val="7030A0"/>
              </w:rPr>
              <w:t>Důsledky války, přechod k mírovému životu</w:t>
            </w:r>
          </w:p>
          <w:p w:rsidR="007D7B79" w:rsidRPr="00AE5CE8" w:rsidRDefault="007D7B79" w:rsidP="004C74EE">
            <w:pPr>
              <w:rPr>
                <w:color w:val="7030A0"/>
              </w:rPr>
            </w:pPr>
            <w:r w:rsidRPr="00AE5CE8">
              <w:rPr>
                <w:color w:val="7030A0"/>
              </w:rPr>
              <w:t>Totalitní systém, parlamentní volby</w:t>
            </w:r>
          </w:p>
          <w:p w:rsidR="007D7B79" w:rsidRPr="00C06F13" w:rsidRDefault="007D7B79" w:rsidP="004C74EE">
            <w:pPr>
              <w:rPr>
                <w:b/>
                <w:color w:val="B2A1C7"/>
              </w:rPr>
            </w:pPr>
            <w:r w:rsidRPr="00AE5CE8">
              <w:rPr>
                <w:color w:val="7030A0"/>
              </w:rPr>
              <w:t>Politické procesy</w:t>
            </w: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4C74EE">
            <w:pPr>
              <w:ind w:left="720"/>
            </w:pPr>
          </w:p>
          <w:p w:rsidR="007D7B79" w:rsidRDefault="007D7B79" w:rsidP="007D7B79">
            <w:pPr>
              <w:numPr>
                <w:ilvl w:val="0"/>
                <w:numId w:val="72"/>
              </w:numPr>
            </w:pPr>
            <w:r>
              <w:t>umí vysvětlit změny ve společnosti naší republiky, které nastaly po skončení II. světové války</w:t>
            </w:r>
          </w:p>
          <w:p w:rsidR="007D7B79" w:rsidRDefault="007D7B79" w:rsidP="007D7B79">
            <w:pPr>
              <w:numPr>
                <w:ilvl w:val="0"/>
                <w:numId w:val="72"/>
              </w:numPr>
            </w:pPr>
            <w:r>
              <w:t>zná pojem totalitní vláda, cenzura</w:t>
            </w:r>
          </w:p>
          <w:p w:rsidR="007D7B79" w:rsidRDefault="007D7B79" w:rsidP="007D7B79">
            <w:pPr>
              <w:numPr>
                <w:ilvl w:val="0"/>
                <w:numId w:val="72"/>
              </w:numPr>
            </w:pPr>
            <w:r>
              <w:t>chápe a popisuje rozdíl života v období vlády komunistické strany a dnes na obecné úrovni i ve své obci</w:t>
            </w:r>
          </w:p>
          <w:p w:rsidR="007D7B79" w:rsidRDefault="007D7B79" w:rsidP="007D7B79">
            <w:pPr>
              <w:numPr>
                <w:ilvl w:val="0"/>
                <w:numId w:val="72"/>
              </w:numPr>
            </w:pPr>
            <w:r>
              <w:t>vyhledává informace o této době</w:t>
            </w:r>
          </w:p>
          <w:p w:rsidR="007D7B79" w:rsidRDefault="007D7B79" w:rsidP="007D7B79">
            <w:pPr>
              <w:numPr>
                <w:ilvl w:val="0"/>
                <w:numId w:val="72"/>
              </w:numPr>
            </w:pPr>
            <w:r>
              <w:t>rozumí pojmu diktatura proletariátu, třídní nepřátelé</w:t>
            </w:r>
          </w:p>
          <w:p w:rsidR="007D7B79" w:rsidRDefault="007D7B79" w:rsidP="007D7B79">
            <w:pPr>
              <w:numPr>
                <w:ilvl w:val="0"/>
                <w:numId w:val="72"/>
              </w:numPr>
            </w:pPr>
            <w:r>
              <w:t>vysvětlí reformní proces Pražské jaro</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tc>
      </w:tr>
      <w:tr w:rsidR="007D7B79" w:rsidRPr="00D16C83" w:rsidTr="004C74EE">
        <w:trPr>
          <w:trHeight w:val="4941"/>
        </w:trPr>
        <w:tc>
          <w:tcPr>
            <w:tcW w:w="2376" w:type="dxa"/>
            <w:tcBorders>
              <w:top w:val="single" w:sz="4" w:space="0" w:color="auto"/>
              <w:left w:val="single" w:sz="4" w:space="0" w:color="auto"/>
              <w:bottom w:val="single" w:sz="4" w:space="0" w:color="auto"/>
              <w:right w:val="single" w:sz="4" w:space="0" w:color="auto"/>
            </w:tcBorders>
          </w:tcPr>
          <w:p w:rsidR="007D7B79" w:rsidRPr="00016807" w:rsidRDefault="007D7B79" w:rsidP="004C74EE">
            <w:pPr>
              <w:rPr>
                <w:b/>
                <w:color w:val="7030A0"/>
                <w:u w:val="single"/>
              </w:rPr>
            </w:pPr>
            <w:r w:rsidRPr="00016807">
              <w:rPr>
                <w:b/>
                <w:color w:val="7030A0"/>
                <w:u w:val="single"/>
              </w:rPr>
              <w:t>Návrat k demokracii</w:t>
            </w:r>
          </w:p>
          <w:p w:rsidR="007D7B79" w:rsidRPr="00D16C83" w:rsidRDefault="007D7B79" w:rsidP="004C74EE">
            <w:pPr>
              <w:rPr>
                <w:b/>
                <w:color w:val="993366"/>
                <w:u w:val="single"/>
              </w:rPr>
            </w:pPr>
          </w:p>
          <w:p w:rsidR="007D7B79" w:rsidRPr="00AE5CE8" w:rsidRDefault="007D7B79" w:rsidP="004C74EE">
            <w:pPr>
              <w:rPr>
                <w:color w:val="7030A0"/>
              </w:rPr>
            </w:pPr>
            <w:r w:rsidRPr="00AE5CE8">
              <w:rPr>
                <w:color w:val="7030A0"/>
              </w:rPr>
              <w:t>Listopadová revoluce</w:t>
            </w:r>
          </w:p>
          <w:p w:rsidR="007D7B79" w:rsidRPr="00AE5CE8" w:rsidRDefault="007D7B79" w:rsidP="004C74EE">
            <w:pPr>
              <w:rPr>
                <w:color w:val="7030A0"/>
                <w:u w:val="single"/>
              </w:rPr>
            </w:pPr>
          </w:p>
          <w:p w:rsidR="007D7B79" w:rsidRPr="00AE5CE8" w:rsidRDefault="007D7B79" w:rsidP="004C74EE">
            <w:pPr>
              <w:rPr>
                <w:color w:val="7030A0"/>
                <w:u w:val="single"/>
              </w:rPr>
            </w:pPr>
          </w:p>
          <w:p w:rsidR="007D7B79" w:rsidRPr="00AE5CE8" w:rsidRDefault="007D7B79" w:rsidP="004C74EE">
            <w:pPr>
              <w:rPr>
                <w:color w:val="7030A0"/>
              </w:rPr>
            </w:pPr>
            <w:r w:rsidRPr="00AE5CE8">
              <w:rPr>
                <w:color w:val="7030A0"/>
              </w:rPr>
              <w:t>Rozpad Československa</w:t>
            </w:r>
          </w:p>
          <w:p w:rsidR="007D7B79" w:rsidRPr="00AE5CE8" w:rsidRDefault="007D7B79" w:rsidP="004C74EE">
            <w:pPr>
              <w:rPr>
                <w:color w:val="7030A0"/>
              </w:rPr>
            </w:pPr>
          </w:p>
          <w:p w:rsidR="007D7B79" w:rsidRPr="00AE5CE8" w:rsidRDefault="007D7B79" w:rsidP="004C74EE">
            <w:pPr>
              <w:rPr>
                <w:color w:val="7030A0"/>
              </w:rPr>
            </w:pPr>
            <w:r w:rsidRPr="00AE5CE8">
              <w:rPr>
                <w:color w:val="7030A0"/>
              </w:rPr>
              <w:t>Základní občanská práva</w:t>
            </w:r>
          </w:p>
          <w:p w:rsidR="00A0523E" w:rsidRPr="00AE5CE8" w:rsidRDefault="00A0523E" w:rsidP="004C74EE">
            <w:pPr>
              <w:rPr>
                <w:color w:val="7030A0"/>
              </w:rPr>
            </w:pPr>
          </w:p>
          <w:p w:rsidR="007D7B79" w:rsidRPr="00AE5CE8" w:rsidRDefault="007D7B79" w:rsidP="004C74EE">
            <w:pPr>
              <w:rPr>
                <w:color w:val="7030A0"/>
              </w:rPr>
            </w:pPr>
            <w:r w:rsidRPr="00AE5CE8">
              <w:rPr>
                <w:color w:val="7030A0"/>
              </w:rPr>
              <w:t>Finanční gramotnost</w:t>
            </w:r>
          </w:p>
          <w:p w:rsidR="007D7B79" w:rsidRPr="00AE5CE8" w:rsidRDefault="0027728A" w:rsidP="004C74EE">
            <w:pPr>
              <w:rPr>
                <w:color w:val="7030A0"/>
              </w:rPr>
            </w:pPr>
            <w:r w:rsidRPr="00AE5CE8">
              <w:rPr>
                <w:color w:val="7030A0"/>
              </w:rPr>
              <w:t>Vlastnictví – soukromé, veřejné, osobní, společné</w:t>
            </w:r>
          </w:p>
          <w:p w:rsidR="0027728A" w:rsidRPr="00AE5CE8" w:rsidRDefault="0027728A" w:rsidP="004C74EE">
            <w:pPr>
              <w:rPr>
                <w:color w:val="7030A0"/>
              </w:rPr>
            </w:pPr>
            <w:r w:rsidRPr="00AE5CE8">
              <w:rPr>
                <w:color w:val="7030A0"/>
              </w:rPr>
              <w:t>Hmotný a nehmotný majetek, rozpočet, příjmy a výdaje domácnosti</w:t>
            </w:r>
          </w:p>
          <w:p w:rsidR="0027728A" w:rsidRPr="00AE5CE8" w:rsidRDefault="0027728A" w:rsidP="004C74EE">
            <w:pPr>
              <w:rPr>
                <w:color w:val="7030A0"/>
              </w:rPr>
            </w:pPr>
            <w:r w:rsidRPr="00AE5CE8">
              <w:rPr>
                <w:color w:val="7030A0"/>
              </w:rPr>
              <w:t>Hotovostní a bezhotovostní forma peněz, způsoby placení</w:t>
            </w:r>
          </w:p>
          <w:p w:rsidR="0027728A" w:rsidRDefault="0027728A" w:rsidP="004C74EE">
            <w:pPr>
              <w:rPr>
                <w:color w:val="7030A0"/>
              </w:rPr>
            </w:pPr>
            <w:r w:rsidRPr="00AE5CE8">
              <w:rPr>
                <w:color w:val="7030A0"/>
              </w:rPr>
              <w:t>Banka – úspory, půjčky</w:t>
            </w:r>
          </w:p>
          <w:p w:rsidR="00A0523E" w:rsidRPr="007C6441" w:rsidRDefault="00A0523E" w:rsidP="00A0523E">
            <w:pPr>
              <w:pStyle w:val="Default"/>
              <w:rPr>
                <w:color w:val="FF0000"/>
              </w:rPr>
            </w:pPr>
            <w:r w:rsidRPr="007C6441">
              <w:rPr>
                <w:b/>
                <w:bCs/>
                <w:color w:val="FF0000"/>
              </w:rPr>
              <w:t xml:space="preserve">Minimální doporučená úroveň pro úpravy očekávaných výstupů v rámci podpůrných opatření </w:t>
            </w:r>
          </w:p>
          <w:p w:rsidR="00A0523E" w:rsidRPr="00D16C83" w:rsidRDefault="00A0523E" w:rsidP="004C74EE">
            <w:pPr>
              <w:rPr>
                <w:b/>
                <w:color w:val="993366"/>
                <w:u w:val="single"/>
              </w:rPr>
            </w:pPr>
          </w:p>
        </w:tc>
        <w:tc>
          <w:tcPr>
            <w:tcW w:w="6096" w:type="dxa"/>
            <w:tcBorders>
              <w:top w:val="single" w:sz="4" w:space="0" w:color="auto"/>
              <w:left w:val="single" w:sz="4" w:space="0" w:color="auto"/>
              <w:bottom w:val="single" w:sz="4" w:space="0" w:color="auto"/>
              <w:right w:val="single" w:sz="4" w:space="0" w:color="auto"/>
            </w:tcBorders>
          </w:tcPr>
          <w:p w:rsidR="007D7B79" w:rsidRDefault="007D7B79" w:rsidP="00A0523E">
            <w:pPr>
              <w:numPr>
                <w:ilvl w:val="0"/>
                <w:numId w:val="72"/>
              </w:numPr>
            </w:pPr>
            <w:r>
              <w:lastRenderedPageBreak/>
              <w:t>umí na přiměřené úrovni popisovat události sametové revoluce a chápe její význam</w:t>
            </w:r>
          </w:p>
          <w:p w:rsidR="007D7B79" w:rsidRDefault="007D7B79" w:rsidP="00A0523E">
            <w:pPr>
              <w:numPr>
                <w:ilvl w:val="0"/>
                <w:numId w:val="72"/>
              </w:numPr>
            </w:pPr>
            <w:r>
              <w:t>pamatuje si datum 17.11. jako Den boje za svobodu a demokracii</w:t>
            </w:r>
          </w:p>
          <w:p w:rsidR="007D7B79" w:rsidRDefault="007D7B79" w:rsidP="00A0523E">
            <w:pPr>
              <w:numPr>
                <w:ilvl w:val="0"/>
                <w:numId w:val="72"/>
              </w:numPr>
            </w:pPr>
            <w:r>
              <w:t>zná jména prezidentů současné doby</w:t>
            </w:r>
          </w:p>
          <w:p w:rsidR="007D7B79" w:rsidRDefault="007D7B79" w:rsidP="00A0523E">
            <w:pPr>
              <w:numPr>
                <w:ilvl w:val="0"/>
                <w:numId w:val="72"/>
              </w:numPr>
            </w:pPr>
            <w:r>
              <w:t>umí stručně popsat změny ve společnosti a v hospodářství po roce 1989</w:t>
            </w:r>
          </w:p>
          <w:p w:rsidR="007D7B79" w:rsidRDefault="007D7B79" w:rsidP="00A0523E">
            <w:pPr>
              <w:numPr>
                <w:ilvl w:val="0"/>
                <w:numId w:val="72"/>
              </w:numPr>
            </w:pPr>
            <w:r>
              <w:t xml:space="preserve">zná letopočet 1993 jako vznik samostatné České republiky </w:t>
            </w:r>
          </w:p>
          <w:p w:rsidR="007D7B79" w:rsidRDefault="007D7B79" w:rsidP="00A0523E">
            <w:pPr>
              <w:numPr>
                <w:ilvl w:val="0"/>
                <w:numId w:val="72"/>
              </w:numPr>
            </w:pPr>
            <w:r>
              <w:t>umí vysvětlit pojmy - Ústava, orgány moci, státní symboly, demokratické volby</w:t>
            </w:r>
          </w:p>
          <w:p w:rsidR="007D7B79" w:rsidRDefault="007D7B79" w:rsidP="00A0523E">
            <w:pPr>
              <w:numPr>
                <w:ilvl w:val="0"/>
                <w:numId w:val="72"/>
              </w:numPr>
            </w:pPr>
            <w:r>
              <w:t>vyhledává informace o dané době</w:t>
            </w:r>
          </w:p>
          <w:p w:rsidR="00A0523E" w:rsidRDefault="00A0523E" w:rsidP="00A0523E">
            <w:pPr>
              <w:numPr>
                <w:ilvl w:val="0"/>
                <w:numId w:val="72"/>
              </w:numPr>
            </w:pPr>
            <w:r>
              <w:t>orientuje se ve formách vlastnictví</w:t>
            </w:r>
          </w:p>
          <w:p w:rsidR="00A0523E" w:rsidRDefault="00A0523E" w:rsidP="00A0523E">
            <w:pPr>
              <w:numPr>
                <w:ilvl w:val="0"/>
                <w:numId w:val="72"/>
              </w:numPr>
            </w:pPr>
            <w:r>
              <w:t>uvědomuje si hodnotu peněz, sestaví rodinný rozpočet</w:t>
            </w:r>
          </w:p>
          <w:p w:rsidR="0027728A" w:rsidRDefault="0027728A" w:rsidP="00A0523E">
            <w:pPr>
              <w:numPr>
                <w:ilvl w:val="0"/>
                <w:numId w:val="72"/>
              </w:numPr>
            </w:pPr>
            <w:r>
              <w:t>odhadne a zkontroluje cenu nákupu a vrácené peníze</w:t>
            </w:r>
          </w:p>
          <w:p w:rsidR="0027728A" w:rsidRDefault="0027728A" w:rsidP="00A0523E">
            <w:pPr>
              <w:numPr>
                <w:ilvl w:val="0"/>
                <w:numId w:val="72"/>
              </w:numPr>
            </w:pPr>
            <w:r>
              <w:t>na příkladu ukáže nemožnost realizace všech chtěných výdajů</w:t>
            </w:r>
          </w:p>
          <w:p w:rsidR="0027728A" w:rsidRDefault="0027728A" w:rsidP="00A0523E">
            <w:pPr>
              <w:numPr>
                <w:ilvl w:val="0"/>
                <w:numId w:val="72"/>
              </w:numPr>
            </w:pPr>
            <w:r>
              <w:t>vysvětlí, proč spořit</w:t>
            </w:r>
          </w:p>
          <w:p w:rsidR="0027728A" w:rsidRDefault="0027728A" w:rsidP="00A0523E">
            <w:pPr>
              <w:numPr>
                <w:ilvl w:val="0"/>
                <w:numId w:val="72"/>
              </w:numPr>
            </w:pPr>
            <w:r>
              <w:t>dovede rozhodnout, kdy si půjčovat</w:t>
            </w:r>
          </w:p>
          <w:p w:rsidR="0027728A" w:rsidRDefault="0027728A" w:rsidP="00A0523E">
            <w:pPr>
              <w:numPr>
                <w:ilvl w:val="0"/>
                <w:numId w:val="72"/>
              </w:numPr>
            </w:pPr>
            <w:r>
              <w:t>ví, jak vracet dluhy</w:t>
            </w:r>
          </w:p>
          <w:p w:rsidR="0027728A" w:rsidRDefault="0027728A" w:rsidP="0027728A">
            <w:pPr>
              <w:ind w:left="720"/>
            </w:pPr>
          </w:p>
          <w:p w:rsidR="0027728A" w:rsidRDefault="0027728A" w:rsidP="0027728A">
            <w:pPr>
              <w:ind w:left="720"/>
            </w:pPr>
          </w:p>
          <w:p w:rsidR="0027728A" w:rsidRDefault="0027728A" w:rsidP="0027728A">
            <w:pPr>
              <w:ind w:left="720"/>
            </w:pPr>
          </w:p>
          <w:p w:rsidR="00A0523E" w:rsidRPr="007C6441" w:rsidRDefault="00A0523E" w:rsidP="00A0523E">
            <w:pPr>
              <w:pStyle w:val="Default"/>
              <w:numPr>
                <w:ilvl w:val="0"/>
                <w:numId w:val="72"/>
              </w:numPr>
              <w:rPr>
                <w:color w:val="FF0000"/>
              </w:rPr>
            </w:pPr>
            <w:r w:rsidRPr="007C6441">
              <w:rPr>
                <w:iCs/>
                <w:color w:val="FF0000"/>
              </w:rPr>
              <w:t xml:space="preserve">rozeznává rozdíl mezi životem dnes a životem v dávných dobách </w:t>
            </w:r>
          </w:p>
          <w:p w:rsidR="00A0523E" w:rsidRPr="007C6441" w:rsidRDefault="00A0523E" w:rsidP="00A0523E">
            <w:pPr>
              <w:pStyle w:val="Default"/>
              <w:numPr>
                <w:ilvl w:val="0"/>
                <w:numId w:val="72"/>
              </w:numPr>
              <w:rPr>
                <w:color w:val="FF0000"/>
              </w:rPr>
            </w:pPr>
            <w:r w:rsidRPr="007C6441">
              <w:rPr>
                <w:iCs/>
                <w:color w:val="FF0000"/>
              </w:rPr>
              <w:t xml:space="preserve">uvede významné události, které se vztahují k regionu a kraji </w:t>
            </w:r>
          </w:p>
          <w:p w:rsidR="00A0523E" w:rsidRPr="007C6441" w:rsidRDefault="00A0523E" w:rsidP="00A0523E">
            <w:pPr>
              <w:pStyle w:val="Default"/>
              <w:numPr>
                <w:ilvl w:val="0"/>
                <w:numId w:val="72"/>
              </w:numPr>
              <w:rPr>
                <w:color w:val="FF0000"/>
              </w:rPr>
            </w:pPr>
            <w:r w:rsidRPr="007C6441">
              <w:rPr>
                <w:iCs/>
                <w:color w:val="FF0000"/>
              </w:rPr>
              <w:t xml:space="preserve">vyjmenuje nejvýznamnější kulturní, historické a přírodní památky v okolí svého bydliště </w:t>
            </w:r>
          </w:p>
          <w:p w:rsidR="00A0523E" w:rsidRPr="007C6441" w:rsidRDefault="00A0523E" w:rsidP="00A0523E">
            <w:pPr>
              <w:pStyle w:val="Default"/>
              <w:numPr>
                <w:ilvl w:val="0"/>
                <w:numId w:val="72"/>
              </w:numPr>
              <w:rPr>
                <w:color w:val="FF0000"/>
              </w:rPr>
            </w:pPr>
            <w:r w:rsidRPr="007C6441">
              <w:rPr>
                <w:iCs/>
                <w:color w:val="FF0000"/>
              </w:rPr>
              <w:lastRenderedPageBreak/>
              <w:t xml:space="preserve">dodržuje pravidla pro soužití ve škole, v rodině, v obci  </w:t>
            </w:r>
          </w:p>
          <w:p w:rsidR="00A0523E" w:rsidRPr="007C6441" w:rsidRDefault="00A0523E" w:rsidP="00A0523E">
            <w:pPr>
              <w:pStyle w:val="Default"/>
              <w:numPr>
                <w:ilvl w:val="0"/>
                <w:numId w:val="72"/>
              </w:numPr>
              <w:rPr>
                <w:color w:val="FF0000"/>
              </w:rPr>
            </w:pPr>
            <w:r w:rsidRPr="007C6441">
              <w:rPr>
                <w:iCs/>
                <w:color w:val="FF0000"/>
              </w:rPr>
              <w:t xml:space="preserve">rozpozná nevhodné jednání a chování vrstevníků a dospělých </w:t>
            </w:r>
          </w:p>
          <w:p w:rsidR="00A0523E" w:rsidRPr="007C6441" w:rsidRDefault="00A0523E" w:rsidP="00A0523E">
            <w:pPr>
              <w:pStyle w:val="Default"/>
              <w:numPr>
                <w:ilvl w:val="0"/>
                <w:numId w:val="72"/>
              </w:numPr>
              <w:rPr>
                <w:color w:val="FF0000"/>
              </w:rPr>
            </w:pPr>
            <w:r w:rsidRPr="007C6441">
              <w:rPr>
                <w:iCs/>
                <w:color w:val="FF0000"/>
              </w:rPr>
              <w:t xml:space="preserve">uvede základní práva dítěte, práva a povinnosti žáka školy </w:t>
            </w:r>
          </w:p>
          <w:p w:rsidR="00A0523E" w:rsidRPr="007C6441" w:rsidRDefault="00A0523E" w:rsidP="00A0523E">
            <w:pPr>
              <w:pStyle w:val="Default"/>
              <w:numPr>
                <w:ilvl w:val="0"/>
                <w:numId w:val="72"/>
              </w:numPr>
              <w:rPr>
                <w:color w:val="FF0000"/>
              </w:rPr>
            </w:pPr>
            <w:r w:rsidRPr="007C6441">
              <w:rPr>
                <w:iCs/>
                <w:color w:val="FF0000"/>
              </w:rPr>
              <w:t xml:space="preserve">používá peníze v běžných situacích, odhadne a zkontroluje cenu jednoduchého nákupu a vrácené peníze </w:t>
            </w:r>
          </w:p>
          <w:p w:rsidR="00A0523E" w:rsidRPr="007C6441" w:rsidRDefault="00A0523E" w:rsidP="00A0523E">
            <w:pPr>
              <w:pStyle w:val="Default"/>
              <w:numPr>
                <w:ilvl w:val="0"/>
                <w:numId w:val="72"/>
              </w:numPr>
              <w:rPr>
                <w:color w:val="FF0000"/>
              </w:rPr>
            </w:pPr>
            <w:r w:rsidRPr="007C6441">
              <w:rPr>
                <w:iCs/>
                <w:color w:val="FF0000"/>
              </w:rPr>
              <w:t xml:space="preserve">porovná svá přání a potřeby se svými finančními možnostmi, uvede příklady rizik půjčování peněz </w:t>
            </w:r>
          </w:p>
          <w:p w:rsidR="00A0523E" w:rsidRDefault="00A0523E" w:rsidP="007C6441">
            <w:pPr>
              <w:pStyle w:val="Default"/>
              <w:numPr>
                <w:ilvl w:val="0"/>
                <w:numId w:val="72"/>
              </w:numPr>
            </w:pPr>
            <w:r w:rsidRPr="007C6441">
              <w:rPr>
                <w:iCs/>
                <w:color w:val="FF0000"/>
              </w:rPr>
              <w:t xml:space="preserve">sestaví jednoduchý osobní/rodinný rozpočet, uvede příklady základních příjmů a výdajů </w:t>
            </w:r>
          </w:p>
        </w:tc>
        <w:tc>
          <w:tcPr>
            <w:tcW w:w="2126" w:type="dxa"/>
            <w:tcBorders>
              <w:top w:val="single" w:sz="4" w:space="0" w:color="auto"/>
              <w:left w:val="single" w:sz="4" w:space="0" w:color="auto"/>
              <w:bottom w:val="single" w:sz="4" w:space="0" w:color="auto"/>
              <w:right w:val="single" w:sz="4" w:space="0" w:color="auto"/>
            </w:tcBorders>
          </w:tcPr>
          <w:p w:rsidR="007D7B79" w:rsidRDefault="007D7B79" w:rsidP="004C74EE">
            <w:r w:rsidRPr="00D16C83">
              <w:rPr>
                <w:b/>
              </w:rPr>
              <w:lastRenderedPageBreak/>
              <w:t xml:space="preserve">Demokracie </w:t>
            </w:r>
            <w:r>
              <w:t xml:space="preserve">– </w:t>
            </w:r>
          </w:p>
          <w:p w:rsidR="007D7B79" w:rsidRDefault="007D7B79" w:rsidP="004C74EE">
            <w:r>
              <w:t>občan, stát, společnost, principy demokracie, participace v politice</w:t>
            </w:r>
          </w:p>
        </w:tc>
      </w:tr>
    </w:tbl>
    <w:p w:rsidR="007D7B79" w:rsidRDefault="007D7B79" w:rsidP="005F046A">
      <w:pPr>
        <w:rPr>
          <w:b/>
          <w:color w:val="7030A0"/>
          <w:u w:val="single"/>
        </w:rPr>
      </w:pPr>
    </w:p>
    <w:p w:rsidR="0032446B" w:rsidRPr="005661D5" w:rsidRDefault="0032446B" w:rsidP="0032446B">
      <w:pPr>
        <w:rPr>
          <w:b/>
          <w:color w:val="7030A0"/>
          <w:sz w:val="28"/>
          <w:szCs w:val="28"/>
          <w:u w:val="single"/>
        </w:rPr>
      </w:pPr>
      <w:r w:rsidRPr="005661D5">
        <w:rPr>
          <w:b/>
          <w:color w:val="7030A0"/>
          <w:sz w:val="28"/>
          <w:szCs w:val="28"/>
          <w:u w:val="single"/>
        </w:rPr>
        <w:t>5.5.</w:t>
      </w:r>
      <w:r>
        <w:rPr>
          <w:b/>
          <w:color w:val="7030A0"/>
          <w:sz w:val="28"/>
          <w:szCs w:val="28"/>
          <w:u w:val="single"/>
        </w:rPr>
        <w:t>3</w:t>
      </w:r>
      <w:r w:rsidRPr="005661D5">
        <w:rPr>
          <w:b/>
          <w:color w:val="7030A0"/>
          <w:sz w:val="28"/>
          <w:szCs w:val="28"/>
          <w:u w:val="single"/>
        </w:rPr>
        <w:t xml:space="preserve">.Přírodověda – učební osnovy 4. – 5. ročník </w:t>
      </w:r>
    </w:p>
    <w:p w:rsidR="0032446B" w:rsidRPr="00561CBC" w:rsidRDefault="0032446B" w:rsidP="0032446B">
      <w:pPr>
        <w:rPr>
          <w:b/>
          <w:color w:val="7030A0"/>
          <w:sz w:val="28"/>
          <w:szCs w:val="28"/>
        </w:rPr>
      </w:pPr>
    </w:p>
    <w:p w:rsidR="0032446B" w:rsidRPr="00561CBC" w:rsidRDefault="0032446B" w:rsidP="0032446B">
      <w:pPr>
        <w:rPr>
          <w:b/>
          <w:color w:val="7030A0"/>
        </w:rPr>
      </w:pPr>
      <w:r w:rsidRPr="00561CBC">
        <w:rPr>
          <w:b/>
          <w:color w:val="7030A0"/>
        </w:rPr>
        <w:t>PŘÍRODOVĚDA – 4. ROČNÍK</w:t>
      </w:r>
    </w:p>
    <w:p w:rsidR="0032446B" w:rsidRDefault="0032446B" w:rsidP="0032446B">
      <w:pPr>
        <w:rPr>
          <w:b/>
          <w:color w:val="000000"/>
          <w:u w:val="single"/>
        </w:rPr>
      </w:pPr>
      <w:r>
        <w:rPr>
          <w:b/>
          <w:color w:val="000000"/>
          <w:u w:val="single"/>
        </w:rPr>
        <w:t>Vzdělávání v předmětu PŘ ve 4. ročníku směřuje k:</w:t>
      </w:r>
    </w:p>
    <w:p w:rsidR="0032446B" w:rsidRDefault="0032446B" w:rsidP="0032446B">
      <w:pPr>
        <w:numPr>
          <w:ilvl w:val="0"/>
          <w:numId w:val="46"/>
        </w:numPr>
        <w:rPr>
          <w:color w:val="000000"/>
        </w:rPr>
      </w:pPr>
      <w:r>
        <w:t>poznávání základních jevů a vztahů v přírodě</w:t>
      </w:r>
    </w:p>
    <w:p w:rsidR="0032446B" w:rsidRDefault="0032446B" w:rsidP="0032446B">
      <w:pPr>
        <w:numPr>
          <w:ilvl w:val="0"/>
          <w:numId w:val="46"/>
        </w:numPr>
        <w:rPr>
          <w:color w:val="000000"/>
        </w:rPr>
      </w:pPr>
      <w:r>
        <w:t>pochopení ročního cyklu v přírodě i změn, které nastávají v přírodě v průběhu roku</w:t>
      </w:r>
    </w:p>
    <w:p w:rsidR="0032446B" w:rsidRDefault="0032446B" w:rsidP="0032446B">
      <w:pPr>
        <w:numPr>
          <w:ilvl w:val="0"/>
          <w:numId w:val="46"/>
        </w:numPr>
        <w:rPr>
          <w:color w:val="000000"/>
        </w:rPr>
      </w:pPr>
      <w:r>
        <w:t>uvědomění si rozmanitosti přírody a bohatosti druhů, které v ní žijí</w:t>
      </w:r>
    </w:p>
    <w:p w:rsidR="0032446B" w:rsidRDefault="0032446B" w:rsidP="0032446B">
      <w:pPr>
        <w:numPr>
          <w:ilvl w:val="0"/>
          <w:numId w:val="46"/>
        </w:numPr>
        <w:rPr>
          <w:color w:val="000000"/>
        </w:rPr>
      </w:pPr>
      <w:r>
        <w:t>poznání dalších druhů rostlin, živočichů i hub</w:t>
      </w:r>
    </w:p>
    <w:p w:rsidR="0032446B" w:rsidRDefault="0032446B" w:rsidP="0032446B">
      <w:pPr>
        <w:numPr>
          <w:ilvl w:val="0"/>
          <w:numId w:val="46"/>
        </w:numPr>
        <w:rPr>
          <w:color w:val="000000"/>
        </w:rPr>
      </w:pPr>
      <w:r>
        <w:t xml:space="preserve">seznámení s důležitými druhy kulturních rostlin </w:t>
      </w:r>
    </w:p>
    <w:p w:rsidR="0032446B" w:rsidRDefault="0032446B" w:rsidP="0032446B">
      <w:pPr>
        <w:numPr>
          <w:ilvl w:val="0"/>
          <w:numId w:val="46"/>
        </w:numPr>
        <w:rPr>
          <w:color w:val="000000"/>
        </w:rPr>
      </w:pPr>
      <w:r>
        <w:t>získávání základních vědomostí o Zemi</w:t>
      </w:r>
    </w:p>
    <w:p w:rsidR="0032446B" w:rsidRDefault="0032446B" w:rsidP="0032446B">
      <w:pPr>
        <w:numPr>
          <w:ilvl w:val="0"/>
          <w:numId w:val="46"/>
        </w:numPr>
        <w:rPr>
          <w:color w:val="000000"/>
        </w:rPr>
      </w:pPr>
      <w:r>
        <w:t>objevování přírodních jevů na základě pozorování a pokusů</w:t>
      </w:r>
    </w:p>
    <w:p w:rsidR="0032446B" w:rsidRDefault="0032446B" w:rsidP="0032446B">
      <w:pPr>
        <w:numPr>
          <w:ilvl w:val="0"/>
          <w:numId w:val="46"/>
        </w:numPr>
        <w:rPr>
          <w:color w:val="000000"/>
        </w:rPr>
      </w:pPr>
      <w:r>
        <w:t>utváření kladného vztahu k přírodě, ke svému zdraví a zdravému způsobu života i k ochraně životního prostředí jako celku</w:t>
      </w:r>
    </w:p>
    <w:p w:rsidR="0032446B" w:rsidRDefault="0032446B" w:rsidP="0032446B">
      <w:pPr>
        <w:numPr>
          <w:ilvl w:val="0"/>
          <w:numId w:val="46"/>
        </w:numPr>
        <w:rPr>
          <w:color w:val="000000"/>
        </w:rPr>
      </w:pPr>
      <w:r>
        <w:t>utváření pracovních návyků v jednoduché samostatné i týmové činnosti</w:t>
      </w:r>
    </w:p>
    <w:p w:rsidR="0032446B" w:rsidRDefault="0032446B" w:rsidP="0032446B">
      <w:pPr>
        <w:numPr>
          <w:ilvl w:val="0"/>
          <w:numId w:val="46"/>
        </w:numPr>
        <w:rPr>
          <w:i/>
          <w:iCs/>
          <w:color w:val="000000"/>
        </w:rPr>
      </w:pPr>
      <w:r>
        <w:t>rozšiřování slovní zásoby v osvojovaných tématech, k pojmenovávání pozorovaných skutečností a k jejich zachycení ve vlastních projevech, názorech a výtvorech</w:t>
      </w:r>
    </w:p>
    <w:p w:rsidR="00ED4122" w:rsidRDefault="0032446B" w:rsidP="00ED4122">
      <w:pPr>
        <w:pStyle w:val="Nadpis1"/>
      </w:pPr>
      <w:r w:rsidRPr="0032446B">
        <w:rPr>
          <w:rFonts w:ascii="Times New Roman" w:hAnsi="Times New Roman"/>
          <w:sz w:val="24"/>
          <w:u w:val="single"/>
        </w:rPr>
        <w:t xml:space="preserve">Časová </w:t>
      </w:r>
      <w:proofErr w:type="gramStart"/>
      <w:r w:rsidRPr="0032446B">
        <w:rPr>
          <w:rFonts w:ascii="Times New Roman" w:hAnsi="Times New Roman"/>
          <w:sz w:val="24"/>
          <w:u w:val="single"/>
        </w:rPr>
        <w:t>dotace  ve</w:t>
      </w:r>
      <w:proofErr w:type="gramEnd"/>
      <w:r w:rsidRPr="0032446B">
        <w:rPr>
          <w:rFonts w:ascii="Times New Roman" w:hAnsi="Times New Roman"/>
          <w:sz w:val="24"/>
          <w:u w:val="single"/>
        </w:rPr>
        <w:t xml:space="preserve"> 4. ročníku  -  2 hodiny týdně</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1"/>
        <w:gridCol w:w="5990"/>
        <w:gridCol w:w="2115"/>
      </w:tblGrid>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Default="0032446B" w:rsidP="00ED4122">
            <w:pPr>
              <w:jc w:val="center"/>
              <w:rPr>
                <w:b/>
                <w:color w:val="800080"/>
              </w:rPr>
            </w:pPr>
            <w:r>
              <w:rPr>
                <w:b/>
                <w:color w:val="800080"/>
              </w:rPr>
              <w:t>UČIVO</w:t>
            </w:r>
          </w:p>
          <w:p w:rsidR="0032446B" w:rsidRDefault="0032446B" w:rsidP="00ED4122">
            <w:pPr>
              <w:jc w:val="center"/>
              <w:rPr>
                <w:color w:val="800080"/>
              </w:rPr>
            </w:pPr>
          </w:p>
        </w:tc>
        <w:tc>
          <w:tcPr>
            <w:tcW w:w="5990" w:type="dxa"/>
            <w:tcBorders>
              <w:top w:val="single" w:sz="4" w:space="0" w:color="auto"/>
              <w:left w:val="single" w:sz="4" w:space="0" w:color="auto"/>
              <w:bottom w:val="single" w:sz="4" w:space="0" w:color="auto"/>
              <w:right w:val="single" w:sz="4" w:space="0" w:color="auto"/>
            </w:tcBorders>
          </w:tcPr>
          <w:p w:rsidR="0032446B" w:rsidRDefault="0032446B" w:rsidP="003E2ADC">
            <w:pPr>
              <w:rPr>
                <w:b/>
                <w:color w:val="800080"/>
              </w:rPr>
            </w:pPr>
            <w:r>
              <w:rPr>
                <w:b/>
                <w:color w:val="800080"/>
              </w:rPr>
              <w:t>VÝSTUP</w:t>
            </w: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pPr>
              <w:rPr>
                <w:b/>
                <w:color w:val="800080"/>
              </w:rPr>
            </w:pPr>
            <w:r>
              <w:rPr>
                <w:b/>
                <w:color w:val="800080"/>
              </w:rPr>
              <w:t>PRŮŘEZOVÁ TÉMATA</w:t>
            </w:r>
          </w:p>
        </w:tc>
      </w:tr>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pStyle w:val="Nadpis4"/>
              <w:rPr>
                <w:color w:val="993366"/>
                <w:sz w:val="24"/>
                <w:szCs w:val="24"/>
                <w:u w:val="single"/>
              </w:rPr>
            </w:pPr>
            <w:r w:rsidRPr="00FF3F98">
              <w:rPr>
                <w:color w:val="993366"/>
                <w:sz w:val="24"/>
                <w:szCs w:val="24"/>
                <w:u w:val="single"/>
              </w:rPr>
              <w:lastRenderedPageBreak/>
              <w:t>Místo, kde žijeme</w:t>
            </w:r>
          </w:p>
          <w:p w:rsidR="0032446B" w:rsidRPr="00522F40" w:rsidRDefault="004875DC" w:rsidP="003E2ADC">
            <w:pPr>
              <w:rPr>
                <w:color w:val="7030A0"/>
              </w:rPr>
            </w:pPr>
            <w:r>
              <w:rPr>
                <w:color w:val="7030A0"/>
              </w:rPr>
              <w:t>Okolní krajina</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Příroda ČR</w:t>
            </w:r>
          </w:p>
          <w:p w:rsidR="0032446B" w:rsidRDefault="0032446B" w:rsidP="003E2ADC">
            <w:pPr>
              <w:rPr>
                <w:b/>
                <w:color w:val="B2A1C7"/>
              </w:rPr>
            </w:pPr>
          </w:p>
          <w:p w:rsidR="0032446B" w:rsidRPr="00C06F13" w:rsidRDefault="0032446B" w:rsidP="007C6441">
            <w:pPr>
              <w:pStyle w:val="Default"/>
              <w:rPr>
                <w:b/>
                <w:color w:val="B2A1C7"/>
              </w:rPr>
            </w:pPr>
            <w:r w:rsidRPr="007C6441">
              <w:rPr>
                <w:b/>
                <w:bCs/>
                <w:color w:val="FF0000"/>
              </w:rPr>
              <w:t xml:space="preserve">Minimální doporučená úroveň pro úpravy očekávaných výstupů v rámci podpůrných opatření </w:t>
            </w:r>
          </w:p>
        </w:tc>
        <w:tc>
          <w:tcPr>
            <w:tcW w:w="5990" w:type="dxa"/>
            <w:tcBorders>
              <w:top w:val="single" w:sz="4" w:space="0" w:color="auto"/>
              <w:left w:val="single" w:sz="4" w:space="0" w:color="auto"/>
              <w:bottom w:val="single" w:sz="4" w:space="0" w:color="auto"/>
              <w:right w:val="single" w:sz="4" w:space="0" w:color="auto"/>
            </w:tcBorders>
          </w:tcPr>
          <w:p w:rsidR="0032446B" w:rsidRDefault="0032446B" w:rsidP="003E2ADC">
            <w:pPr>
              <w:ind w:left="360"/>
              <w:rPr>
                <w:color w:val="000000"/>
              </w:rPr>
            </w:pPr>
            <w:r>
              <w:rPr>
                <w:color w:val="000000"/>
              </w:rPr>
              <w:t>ŽÁK</w:t>
            </w:r>
          </w:p>
          <w:p w:rsidR="0032446B" w:rsidRDefault="0032446B" w:rsidP="0032446B">
            <w:pPr>
              <w:numPr>
                <w:ilvl w:val="0"/>
                <w:numId w:val="47"/>
              </w:numPr>
              <w:rPr>
                <w:color w:val="000000"/>
              </w:rPr>
            </w:pPr>
            <w:r>
              <w:rPr>
                <w:color w:val="000000"/>
              </w:rPr>
              <w:t>seznamuje se s okolní krajinou - rozšíření rostlinstva a živočichů, přírodní zajímavosti</w:t>
            </w:r>
          </w:p>
          <w:p w:rsidR="0032446B" w:rsidRDefault="0032446B" w:rsidP="003E2ADC">
            <w:pPr>
              <w:ind w:left="360"/>
              <w:rPr>
                <w:color w:val="000000"/>
              </w:rPr>
            </w:pPr>
            <w:r>
              <w:rPr>
                <w:color w:val="000000"/>
              </w:rPr>
              <w:t xml:space="preserve">      v okolí </w:t>
            </w:r>
          </w:p>
          <w:p w:rsidR="0032446B" w:rsidRPr="0032446B" w:rsidRDefault="0032446B" w:rsidP="0032446B">
            <w:pPr>
              <w:numPr>
                <w:ilvl w:val="0"/>
                <w:numId w:val="47"/>
              </w:numPr>
              <w:rPr>
                <w:b/>
                <w:color w:val="000000"/>
                <w:sz w:val="20"/>
              </w:rPr>
            </w:pPr>
            <w:r>
              <w:rPr>
                <w:color w:val="000000"/>
              </w:rPr>
              <w:t>vyhledává jednoduché údaje o přírodních podmínkách z různých zdrojů</w:t>
            </w:r>
          </w:p>
          <w:p w:rsidR="0032446B" w:rsidRPr="004875DC" w:rsidRDefault="0032446B" w:rsidP="0032446B">
            <w:pPr>
              <w:pStyle w:val="Default"/>
              <w:numPr>
                <w:ilvl w:val="0"/>
                <w:numId w:val="47"/>
              </w:numPr>
              <w:rPr>
                <w:color w:val="FF0000"/>
              </w:rPr>
            </w:pPr>
            <w:r w:rsidRPr="007C6441">
              <w:rPr>
                <w:iCs/>
                <w:color w:val="FF0000"/>
              </w:rPr>
              <w:t xml:space="preserve">popíše polohu svého bydliště na mapě, začlení svou obec (město) do příslušného kraje </w:t>
            </w:r>
          </w:p>
          <w:p w:rsidR="004875DC" w:rsidRPr="007C6441" w:rsidRDefault="004875DC" w:rsidP="0032446B">
            <w:pPr>
              <w:pStyle w:val="Default"/>
              <w:numPr>
                <w:ilvl w:val="0"/>
                <w:numId w:val="47"/>
              </w:numPr>
              <w:rPr>
                <w:color w:val="FF0000"/>
              </w:rPr>
            </w:pPr>
            <w:r>
              <w:rPr>
                <w:iCs/>
                <w:color w:val="FF0000"/>
              </w:rPr>
              <w:t>řídí se zásadami bezpečného pohybu a pobytu v přírodě</w:t>
            </w:r>
          </w:p>
          <w:p w:rsidR="0032446B" w:rsidRDefault="0032446B" w:rsidP="0032446B">
            <w:pPr>
              <w:rPr>
                <w:b/>
                <w:color w:val="000000"/>
                <w:sz w:val="20"/>
              </w:rPr>
            </w:pP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tc>
      </w:tr>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Pr="004875DC" w:rsidRDefault="0032446B" w:rsidP="003E2ADC">
            <w:pPr>
              <w:rPr>
                <w:b/>
                <w:bCs/>
                <w:color w:val="993366"/>
                <w:u w:val="single"/>
              </w:rPr>
            </w:pPr>
            <w:r w:rsidRPr="00FF3F98">
              <w:rPr>
                <w:b/>
                <w:bCs/>
                <w:color w:val="993366"/>
                <w:u w:val="single"/>
              </w:rPr>
              <w:t>Lidé kolem nás</w:t>
            </w:r>
          </w:p>
          <w:p w:rsidR="0032446B" w:rsidRDefault="0032446B" w:rsidP="004875DC">
            <w:pPr>
              <w:rPr>
                <w:color w:val="7030A0"/>
              </w:rPr>
            </w:pPr>
            <w:r w:rsidRPr="00522F40">
              <w:rPr>
                <w:color w:val="7030A0"/>
              </w:rPr>
              <w:t xml:space="preserve">Rodina </w:t>
            </w:r>
          </w:p>
          <w:p w:rsidR="004875DC" w:rsidRDefault="004875DC" w:rsidP="004875DC">
            <w:pPr>
              <w:rPr>
                <w:color w:val="7030A0"/>
              </w:rPr>
            </w:pPr>
          </w:p>
          <w:p w:rsidR="004875DC" w:rsidRDefault="004875DC" w:rsidP="004875DC">
            <w:pPr>
              <w:rPr>
                <w:color w:val="7030A0"/>
              </w:rPr>
            </w:pPr>
          </w:p>
          <w:p w:rsidR="005746AC" w:rsidRDefault="005746AC" w:rsidP="004875DC">
            <w:pPr>
              <w:rPr>
                <w:color w:val="7030A0"/>
              </w:rPr>
            </w:pPr>
            <w:r>
              <w:rPr>
                <w:color w:val="7030A0"/>
              </w:rPr>
              <w:t>Soužití lidí</w:t>
            </w:r>
          </w:p>
          <w:p w:rsidR="005746AC" w:rsidRDefault="005746AC" w:rsidP="004875DC">
            <w:pPr>
              <w:rPr>
                <w:color w:val="7030A0"/>
              </w:rPr>
            </w:pPr>
          </w:p>
          <w:p w:rsidR="005746AC" w:rsidRPr="00522F40" w:rsidRDefault="005746AC" w:rsidP="004875DC">
            <w:pPr>
              <w:rPr>
                <w:color w:val="7030A0"/>
              </w:rPr>
            </w:pPr>
          </w:p>
          <w:p w:rsidR="007614DC" w:rsidRDefault="005746AC" w:rsidP="003E2ADC">
            <w:pPr>
              <w:rPr>
                <w:color w:val="7030A0"/>
              </w:rPr>
            </w:pPr>
            <w:r>
              <w:rPr>
                <w:color w:val="7030A0"/>
              </w:rPr>
              <w:t>Chování lidí</w:t>
            </w:r>
          </w:p>
          <w:p w:rsidR="005746AC" w:rsidRDefault="005746AC" w:rsidP="003E2ADC">
            <w:pPr>
              <w:rPr>
                <w:color w:val="7030A0"/>
              </w:rPr>
            </w:pPr>
          </w:p>
          <w:p w:rsidR="005746AC" w:rsidRDefault="005746AC" w:rsidP="003E2ADC">
            <w:pPr>
              <w:rPr>
                <w:color w:val="7030A0"/>
              </w:rPr>
            </w:pPr>
            <w:r>
              <w:rPr>
                <w:color w:val="7030A0"/>
              </w:rPr>
              <w:t>Právo a spravedlnost</w:t>
            </w:r>
          </w:p>
          <w:p w:rsidR="005746AC" w:rsidRDefault="005746AC" w:rsidP="003E2ADC">
            <w:pPr>
              <w:rPr>
                <w:color w:val="7030A0"/>
              </w:rPr>
            </w:pPr>
          </w:p>
          <w:p w:rsidR="0032446B" w:rsidRPr="00110EB3" w:rsidRDefault="007614DC" w:rsidP="00242EBD">
            <w:pPr>
              <w:rPr>
                <w:b/>
                <w:color w:val="B2A1C7"/>
              </w:rPr>
            </w:pPr>
            <w:r w:rsidRPr="007C6441">
              <w:rPr>
                <w:b/>
                <w:bCs/>
                <w:color w:val="FF0000"/>
              </w:rPr>
              <w:t>Minimální doporučená úroveň pro úpravy očekávaných výstupů v rámci podpůrných opatření</w:t>
            </w:r>
          </w:p>
        </w:tc>
        <w:tc>
          <w:tcPr>
            <w:tcW w:w="5990" w:type="dxa"/>
            <w:tcBorders>
              <w:top w:val="single" w:sz="4" w:space="0" w:color="auto"/>
              <w:left w:val="single" w:sz="4" w:space="0" w:color="auto"/>
              <w:bottom w:val="single" w:sz="4" w:space="0" w:color="auto"/>
              <w:right w:val="single" w:sz="4" w:space="0" w:color="auto"/>
            </w:tcBorders>
          </w:tcPr>
          <w:p w:rsidR="005746AC" w:rsidRDefault="0032446B" w:rsidP="0032446B">
            <w:pPr>
              <w:numPr>
                <w:ilvl w:val="0"/>
                <w:numId w:val="73"/>
              </w:numPr>
            </w:pPr>
            <w:r>
              <w:t xml:space="preserve">vyjádří na základě vlastních zkušeností </w:t>
            </w:r>
            <w:r w:rsidR="005746AC">
              <w:t xml:space="preserve">základní </w:t>
            </w:r>
            <w:r>
              <w:t xml:space="preserve">vztahy mezi lidmi, </w:t>
            </w:r>
            <w:r w:rsidR="005746AC">
              <w:t>vyvodí a dodržuje pravidla pro soužití ve škole, mezi chlapci a dívkami, v rodině, v obci (městě)</w:t>
            </w:r>
          </w:p>
          <w:p w:rsidR="0032446B" w:rsidRDefault="005746AC" w:rsidP="0032446B">
            <w:pPr>
              <w:numPr>
                <w:ilvl w:val="0"/>
                <w:numId w:val="73"/>
              </w:numPr>
            </w:pPr>
            <w:r>
              <w:t xml:space="preserve"> </w:t>
            </w:r>
            <w:r w:rsidR="0032446B">
              <w:t>dokáže vysvětlit příbuzenské a mezigenerační vztahy, život a funkci rodiny</w:t>
            </w:r>
          </w:p>
          <w:p w:rsidR="0032446B" w:rsidRDefault="0032446B" w:rsidP="0032446B">
            <w:pPr>
              <w:numPr>
                <w:ilvl w:val="0"/>
                <w:numId w:val="73"/>
              </w:numPr>
            </w:pPr>
            <w:r>
              <w:t>prohlubuje si poznatky o mezilidských vztazích a vzájemné komunikaci</w:t>
            </w:r>
          </w:p>
          <w:p w:rsidR="0032446B" w:rsidRDefault="0032446B" w:rsidP="0032446B">
            <w:pPr>
              <w:numPr>
                <w:ilvl w:val="0"/>
                <w:numId w:val="73"/>
              </w:numPr>
            </w:pPr>
            <w:r>
              <w:t>upevňuje si vědomosti o základních lidských právech</w:t>
            </w:r>
          </w:p>
          <w:p w:rsidR="005746AC" w:rsidRPr="005746AC" w:rsidRDefault="005746AC" w:rsidP="005746AC">
            <w:pPr>
              <w:pStyle w:val="Default"/>
              <w:ind w:left="720"/>
              <w:rPr>
                <w:color w:val="FF0000"/>
              </w:rPr>
            </w:pPr>
          </w:p>
          <w:p w:rsidR="007614DC" w:rsidRPr="005746AC" w:rsidRDefault="005746AC" w:rsidP="007614DC">
            <w:pPr>
              <w:pStyle w:val="Default"/>
              <w:numPr>
                <w:ilvl w:val="0"/>
                <w:numId w:val="47"/>
              </w:numPr>
              <w:rPr>
                <w:color w:val="FF0000"/>
              </w:rPr>
            </w:pPr>
            <w:r>
              <w:rPr>
                <w:iCs/>
                <w:color w:val="FF0000"/>
              </w:rPr>
              <w:t xml:space="preserve">dodržuje pravidla pro soužití ve </w:t>
            </w:r>
            <w:r w:rsidR="007614DC" w:rsidRPr="007C6441">
              <w:rPr>
                <w:iCs/>
                <w:color w:val="FF0000"/>
              </w:rPr>
              <w:t xml:space="preserve">škole, v rodině, v obci (městě) </w:t>
            </w:r>
          </w:p>
          <w:p w:rsidR="005746AC" w:rsidRPr="007C6441" w:rsidRDefault="005746AC" w:rsidP="007614DC">
            <w:pPr>
              <w:pStyle w:val="Default"/>
              <w:numPr>
                <w:ilvl w:val="0"/>
                <w:numId w:val="47"/>
              </w:numPr>
              <w:rPr>
                <w:color w:val="FF0000"/>
              </w:rPr>
            </w:pPr>
            <w:r>
              <w:rPr>
                <w:iCs/>
                <w:color w:val="FF0000"/>
              </w:rPr>
              <w:t>uvede základní práva dítěte, práva a povinnosti žáka školy</w:t>
            </w:r>
          </w:p>
          <w:p w:rsidR="007614DC" w:rsidRDefault="007614DC" w:rsidP="007614DC">
            <w:pPr>
              <w:numPr>
                <w:ilvl w:val="0"/>
                <w:numId w:val="47"/>
              </w:numPr>
              <w:rPr>
                <w:color w:val="000000"/>
              </w:rPr>
            </w:pPr>
            <w:r w:rsidRPr="007C6441">
              <w:rPr>
                <w:iCs/>
                <w:color w:val="FF0000"/>
              </w:rPr>
              <w:t>rozpozná nevhodné jednání a chování vrstevníků a dospělých</w:t>
            </w:r>
            <w:r>
              <w:rPr>
                <w:i/>
                <w:iCs/>
                <w:sz w:val="23"/>
                <w:szCs w:val="23"/>
              </w:rPr>
              <w:t xml:space="preserve"> </w:t>
            </w: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p w:rsidR="0032446B" w:rsidRDefault="0032446B" w:rsidP="003E2ADC">
            <w:pPr>
              <w:rPr>
                <w:color w:val="000000"/>
              </w:rPr>
            </w:pPr>
          </w:p>
          <w:p w:rsidR="0032446B" w:rsidRDefault="0032446B" w:rsidP="003E2ADC">
            <w:pPr>
              <w:rPr>
                <w:color w:val="000000"/>
                <w:szCs w:val="20"/>
              </w:rPr>
            </w:pPr>
            <w:r>
              <w:rPr>
                <w:b/>
                <w:bCs/>
                <w:color w:val="000000"/>
                <w:szCs w:val="20"/>
              </w:rPr>
              <w:t>Žijeme spolu</w:t>
            </w:r>
            <w:r>
              <w:rPr>
                <w:color w:val="000000"/>
                <w:szCs w:val="20"/>
              </w:rPr>
              <w:t xml:space="preserve"> –</w:t>
            </w:r>
          </w:p>
          <w:p w:rsidR="0032446B" w:rsidRDefault="0032446B" w:rsidP="003E2ADC">
            <w:pPr>
              <w:rPr>
                <w:color w:val="000000"/>
              </w:rPr>
            </w:pPr>
            <w:r>
              <w:rPr>
                <w:color w:val="000000"/>
                <w:szCs w:val="20"/>
              </w:rPr>
              <w:t>vzájemná komunikace, mezilidské vztahy</w:t>
            </w:r>
          </w:p>
          <w:p w:rsidR="0032446B" w:rsidRDefault="0032446B" w:rsidP="003E2ADC">
            <w:pPr>
              <w:rPr>
                <w:color w:val="000000"/>
              </w:rPr>
            </w:pPr>
          </w:p>
        </w:tc>
      </w:tr>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pStyle w:val="Nadpis4"/>
              <w:rPr>
                <w:color w:val="993366"/>
                <w:sz w:val="24"/>
                <w:szCs w:val="24"/>
                <w:u w:val="single"/>
              </w:rPr>
            </w:pPr>
            <w:r w:rsidRPr="00FF3F98">
              <w:rPr>
                <w:color w:val="993366"/>
                <w:sz w:val="24"/>
                <w:szCs w:val="24"/>
                <w:u w:val="single"/>
              </w:rPr>
              <w:t>Lidé a čas</w:t>
            </w:r>
          </w:p>
          <w:p w:rsidR="0032446B" w:rsidRDefault="005746AC" w:rsidP="003E2ADC">
            <w:pPr>
              <w:rPr>
                <w:color w:val="7030A0"/>
              </w:rPr>
            </w:pPr>
            <w:r>
              <w:rPr>
                <w:color w:val="7030A0"/>
              </w:rPr>
              <w:t xml:space="preserve">Orientace v čase a časový řád </w:t>
            </w:r>
          </w:p>
          <w:p w:rsidR="005746AC" w:rsidRDefault="005746AC" w:rsidP="003E2ADC">
            <w:pPr>
              <w:rPr>
                <w:color w:val="7030A0"/>
              </w:rPr>
            </w:pPr>
          </w:p>
          <w:p w:rsidR="007614DC" w:rsidRPr="00242EBD" w:rsidRDefault="007614DC" w:rsidP="003E2ADC">
            <w:pPr>
              <w:rPr>
                <w:b/>
                <w:color w:val="B2A1C7"/>
              </w:rPr>
            </w:pPr>
            <w:r w:rsidRPr="00242EBD">
              <w:rPr>
                <w:b/>
                <w:bCs/>
                <w:color w:val="FF0000"/>
              </w:rPr>
              <w:t>Minimální doporučená úroveň pro úpravy očekávaných výstupů v rámci podpůrných opatření</w:t>
            </w:r>
          </w:p>
        </w:tc>
        <w:tc>
          <w:tcPr>
            <w:tcW w:w="5990" w:type="dxa"/>
            <w:tcBorders>
              <w:top w:val="single" w:sz="4" w:space="0" w:color="auto"/>
              <w:left w:val="single" w:sz="4" w:space="0" w:color="auto"/>
              <w:bottom w:val="single" w:sz="4" w:space="0" w:color="auto"/>
              <w:right w:val="single" w:sz="4" w:space="0" w:color="auto"/>
            </w:tcBorders>
          </w:tcPr>
          <w:p w:rsidR="0032446B" w:rsidRDefault="0032446B" w:rsidP="0032446B">
            <w:pPr>
              <w:numPr>
                <w:ilvl w:val="0"/>
                <w:numId w:val="47"/>
              </w:numPr>
              <w:rPr>
                <w:color w:val="000000"/>
              </w:rPr>
            </w:pPr>
            <w:r>
              <w:t>orientuje se v čase – roční období, kalendáře přírody</w:t>
            </w:r>
          </w:p>
          <w:p w:rsidR="0032446B" w:rsidRDefault="0032446B" w:rsidP="0032446B">
            <w:pPr>
              <w:numPr>
                <w:ilvl w:val="0"/>
                <w:numId w:val="47"/>
              </w:numPr>
              <w:rPr>
                <w:color w:val="000000"/>
              </w:rPr>
            </w:pPr>
            <w:r>
              <w:t>určuje a měří čas</w:t>
            </w:r>
          </w:p>
          <w:p w:rsidR="0032446B" w:rsidRDefault="0032446B" w:rsidP="0032446B">
            <w:pPr>
              <w:numPr>
                <w:ilvl w:val="0"/>
                <w:numId w:val="74"/>
              </w:numPr>
            </w:pPr>
            <w:r>
              <w:t>uvědomuje si pravidla dodržování režimu dne, s pomocí ho dokáže správně sestavit</w:t>
            </w:r>
          </w:p>
          <w:p w:rsidR="0032446B" w:rsidRPr="007614DC" w:rsidRDefault="0032446B" w:rsidP="0032446B">
            <w:pPr>
              <w:numPr>
                <w:ilvl w:val="0"/>
                <w:numId w:val="47"/>
              </w:numPr>
              <w:rPr>
                <w:color w:val="000000"/>
              </w:rPr>
            </w:pPr>
            <w:r>
              <w:t>využívá nejrůznější informace z dostupných zdrojů</w:t>
            </w:r>
          </w:p>
          <w:p w:rsidR="007614DC" w:rsidRPr="00242EBD" w:rsidRDefault="007614DC" w:rsidP="007614DC">
            <w:pPr>
              <w:pStyle w:val="Default"/>
              <w:numPr>
                <w:ilvl w:val="0"/>
                <w:numId w:val="47"/>
              </w:numPr>
              <w:rPr>
                <w:color w:val="FF0000"/>
              </w:rPr>
            </w:pPr>
            <w:r w:rsidRPr="00242EBD">
              <w:rPr>
                <w:iCs/>
                <w:color w:val="FF0000"/>
              </w:rPr>
              <w:t xml:space="preserve">uvede významné události, které se vztahují k regionu a kraji </w:t>
            </w:r>
          </w:p>
          <w:p w:rsidR="007614DC" w:rsidRDefault="007614DC" w:rsidP="007614DC">
            <w:pPr>
              <w:ind w:left="720"/>
              <w:rPr>
                <w:color w:val="000000"/>
              </w:rPr>
            </w:pP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tc>
      </w:tr>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rPr>
                <w:b/>
                <w:bCs/>
                <w:color w:val="993366"/>
                <w:u w:val="single"/>
              </w:rPr>
            </w:pPr>
            <w:r w:rsidRPr="00FF3F98">
              <w:rPr>
                <w:b/>
                <w:bCs/>
                <w:color w:val="993366"/>
                <w:u w:val="single"/>
              </w:rPr>
              <w:t>Rozmanitost přírody</w:t>
            </w:r>
          </w:p>
          <w:p w:rsidR="0032446B" w:rsidRDefault="005746AC" w:rsidP="003E2ADC">
            <w:pPr>
              <w:rPr>
                <w:color w:val="7030A0"/>
              </w:rPr>
            </w:pPr>
            <w:r>
              <w:rPr>
                <w:color w:val="7030A0"/>
              </w:rPr>
              <w:t>Látky a jejich vlastnosti</w:t>
            </w:r>
          </w:p>
          <w:p w:rsidR="005746AC" w:rsidRPr="00522F40" w:rsidRDefault="005746AC" w:rsidP="003E2ADC">
            <w:pPr>
              <w:rPr>
                <w:color w:val="7030A0"/>
              </w:rPr>
            </w:pPr>
          </w:p>
          <w:p w:rsidR="0032446B" w:rsidRPr="00522F40" w:rsidRDefault="0032446B" w:rsidP="003E2ADC">
            <w:pPr>
              <w:rPr>
                <w:color w:val="7030A0"/>
              </w:rPr>
            </w:pPr>
            <w:r w:rsidRPr="00522F40">
              <w:rPr>
                <w:color w:val="7030A0"/>
              </w:rPr>
              <w:t xml:space="preserve">Koloběh vody </w:t>
            </w:r>
          </w:p>
          <w:p w:rsidR="0032446B" w:rsidRDefault="0032446B" w:rsidP="003E2ADC">
            <w:pPr>
              <w:rPr>
                <w:color w:val="7030A0"/>
              </w:rPr>
            </w:pPr>
          </w:p>
          <w:p w:rsidR="005746AC" w:rsidRDefault="005746AC" w:rsidP="003E2ADC">
            <w:pPr>
              <w:rPr>
                <w:color w:val="7030A0"/>
              </w:rPr>
            </w:pPr>
            <w:r>
              <w:rPr>
                <w:color w:val="7030A0"/>
              </w:rPr>
              <w:t>Životní podmínky</w:t>
            </w:r>
          </w:p>
          <w:p w:rsidR="005746AC" w:rsidRPr="00522F40" w:rsidRDefault="005746AC" w:rsidP="003E2ADC">
            <w:pPr>
              <w:rPr>
                <w:color w:val="7030A0"/>
              </w:rPr>
            </w:pPr>
          </w:p>
          <w:p w:rsidR="0032446B" w:rsidRPr="00522F40" w:rsidRDefault="005746AC" w:rsidP="003E2ADC">
            <w:pPr>
              <w:rPr>
                <w:color w:val="7030A0"/>
              </w:rPr>
            </w:pPr>
            <w:r>
              <w:rPr>
                <w:color w:val="7030A0"/>
              </w:rPr>
              <w:lastRenderedPageBreak/>
              <w:t>Nerosty a horniny, půda</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5746AC" w:rsidP="003E2ADC">
            <w:pPr>
              <w:rPr>
                <w:color w:val="7030A0"/>
              </w:rPr>
            </w:pPr>
            <w:r>
              <w:rPr>
                <w:color w:val="7030A0"/>
              </w:rPr>
              <w:t>Vesmír</w:t>
            </w:r>
          </w:p>
          <w:p w:rsidR="0032446B" w:rsidRPr="00522F40" w:rsidRDefault="0032446B" w:rsidP="003E2ADC">
            <w:pPr>
              <w:rPr>
                <w:color w:val="7030A0"/>
              </w:rPr>
            </w:pPr>
            <w:r w:rsidRPr="00522F40">
              <w:rPr>
                <w:color w:val="7030A0"/>
              </w:rPr>
              <w:t>Přírodní společenstva</w:t>
            </w:r>
          </w:p>
          <w:p w:rsidR="0032446B" w:rsidRPr="00522F40" w:rsidRDefault="0032446B" w:rsidP="003E2ADC">
            <w:pPr>
              <w:rPr>
                <w:color w:val="7030A0"/>
              </w:rPr>
            </w:pPr>
          </w:p>
          <w:p w:rsidR="0032446B" w:rsidRPr="00522F40" w:rsidRDefault="005746AC" w:rsidP="003E2ADC">
            <w:pPr>
              <w:rPr>
                <w:color w:val="7030A0"/>
              </w:rPr>
            </w:pPr>
            <w:r>
              <w:rPr>
                <w:color w:val="7030A0"/>
              </w:rPr>
              <w:t>Rostliny, houby, živočichové</w:t>
            </w:r>
          </w:p>
          <w:p w:rsidR="0032446B" w:rsidRPr="00522F40" w:rsidRDefault="0032446B" w:rsidP="003E2ADC">
            <w:pPr>
              <w:rPr>
                <w:color w:val="7030A0"/>
              </w:rPr>
            </w:pPr>
          </w:p>
          <w:p w:rsidR="0032446B" w:rsidRPr="00522F40" w:rsidRDefault="0032446B" w:rsidP="003E2ADC">
            <w:pPr>
              <w:rPr>
                <w:color w:val="7030A0"/>
              </w:rPr>
            </w:pPr>
          </w:p>
          <w:p w:rsidR="005746AC" w:rsidRDefault="005746AC" w:rsidP="003E2ADC">
            <w:pPr>
              <w:rPr>
                <w:color w:val="7030A0"/>
              </w:rPr>
            </w:pPr>
          </w:p>
          <w:p w:rsidR="005746AC" w:rsidRDefault="005746AC" w:rsidP="003E2ADC">
            <w:pPr>
              <w:rPr>
                <w:color w:val="7030A0"/>
              </w:rPr>
            </w:pPr>
          </w:p>
          <w:p w:rsidR="005746AC" w:rsidRDefault="005746AC" w:rsidP="003E2ADC">
            <w:pPr>
              <w:rPr>
                <w:color w:val="7030A0"/>
              </w:rPr>
            </w:pPr>
          </w:p>
          <w:p w:rsidR="005746AC" w:rsidRDefault="005746AC" w:rsidP="003E2ADC">
            <w:pPr>
              <w:rPr>
                <w:color w:val="7030A0"/>
              </w:rPr>
            </w:pPr>
          </w:p>
          <w:p w:rsidR="0032446B" w:rsidRPr="00522F40" w:rsidRDefault="0032446B" w:rsidP="003E2ADC">
            <w:pPr>
              <w:rPr>
                <w:color w:val="7030A0"/>
              </w:rPr>
            </w:pPr>
            <w:r w:rsidRPr="00522F40">
              <w:rPr>
                <w:color w:val="7030A0"/>
              </w:rPr>
              <w:t>Záznam z pozorování a pokusů</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Chráněné druhy živočichů a rostlin</w:t>
            </w:r>
          </w:p>
          <w:p w:rsidR="0032446B" w:rsidRPr="00522F40" w:rsidRDefault="0032446B" w:rsidP="003E2ADC">
            <w:pPr>
              <w:rPr>
                <w:color w:val="7030A0"/>
              </w:rPr>
            </w:pPr>
          </w:p>
          <w:p w:rsidR="0032446B" w:rsidRPr="00522F40" w:rsidRDefault="0032446B" w:rsidP="007614DC">
            <w:pPr>
              <w:rPr>
                <w:color w:val="7030A0"/>
              </w:rPr>
            </w:pPr>
            <w:r w:rsidRPr="00522F40">
              <w:rPr>
                <w:color w:val="7030A0"/>
              </w:rPr>
              <w:t>Odpady, recyklace</w:t>
            </w:r>
          </w:p>
          <w:p w:rsidR="0027728A" w:rsidRPr="00522F40" w:rsidRDefault="0027728A" w:rsidP="007614DC">
            <w:pPr>
              <w:rPr>
                <w:color w:val="7030A0"/>
              </w:rPr>
            </w:pPr>
          </w:p>
          <w:p w:rsidR="00522F40" w:rsidRDefault="00522F40" w:rsidP="007614DC">
            <w:pPr>
              <w:rPr>
                <w:b/>
                <w:bCs/>
                <w:color w:val="FF0000"/>
              </w:rPr>
            </w:pPr>
          </w:p>
          <w:p w:rsidR="007614DC" w:rsidRPr="00242EBD" w:rsidRDefault="007614DC" w:rsidP="007614DC">
            <w:pPr>
              <w:rPr>
                <w:b/>
                <w:color w:val="B2A1C7"/>
              </w:rPr>
            </w:pPr>
            <w:r w:rsidRPr="00242EBD">
              <w:rPr>
                <w:b/>
                <w:bCs/>
                <w:color w:val="FF0000"/>
              </w:rPr>
              <w:t>Minimální doporučená úroveň pro úpravy očekávaných výstupů v rámci podpůrných opatření</w:t>
            </w:r>
          </w:p>
          <w:p w:rsidR="007614DC" w:rsidRPr="00B522BD" w:rsidRDefault="007614DC" w:rsidP="007614DC">
            <w:pPr>
              <w:rPr>
                <w:color w:val="993366"/>
              </w:rPr>
            </w:pPr>
          </w:p>
        </w:tc>
        <w:tc>
          <w:tcPr>
            <w:tcW w:w="5990" w:type="dxa"/>
            <w:tcBorders>
              <w:top w:val="single" w:sz="4" w:space="0" w:color="auto"/>
              <w:left w:val="single" w:sz="4" w:space="0" w:color="auto"/>
              <w:bottom w:val="single" w:sz="4" w:space="0" w:color="auto"/>
              <w:right w:val="single" w:sz="4" w:space="0" w:color="auto"/>
            </w:tcBorders>
          </w:tcPr>
          <w:p w:rsidR="0032446B" w:rsidRPr="003776F4" w:rsidRDefault="0032446B" w:rsidP="003E2ADC">
            <w:pPr>
              <w:ind w:left="720"/>
              <w:rPr>
                <w:color w:val="000000"/>
              </w:rPr>
            </w:pPr>
          </w:p>
          <w:p w:rsidR="0032446B" w:rsidRDefault="0032446B" w:rsidP="0032446B">
            <w:pPr>
              <w:numPr>
                <w:ilvl w:val="0"/>
                <w:numId w:val="75"/>
              </w:numPr>
              <w:rPr>
                <w:color w:val="000000"/>
              </w:rPr>
            </w:pPr>
            <w:r>
              <w:t>umí měřit teplotu, hmotnost a čas, zná základní jednotky a měřidla</w:t>
            </w:r>
          </w:p>
          <w:p w:rsidR="0032446B" w:rsidRDefault="0032446B" w:rsidP="0032446B">
            <w:pPr>
              <w:numPr>
                <w:ilvl w:val="0"/>
                <w:numId w:val="47"/>
              </w:numPr>
              <w:rPr>
                <w:color w:val="000000"/>
              </w:rPr>
            </w:pPr>
            <w:r>
              <w:t xml:space="preserve">zachází s kompasem, využívá ho v praxi </w:t>
            </w:r>
          </w:p>
          <w:p w:rsidR="0032446B" w:rsidRDefault="0032446B" w:rsidP="0032446B">
            <w:pPr>
              <w:numPr>
                <w:ilvl w:val="0"/>
                <w:numId w:val="75"/>
              </w:numPr>
            </w:pPr>
            <w:r>
              <w:t>zná základní vlastnosti a formy vody, chápe koloběh vody v přírodě</w:t>
            </w:r>
          </w:p>
          <w:p w:rsidR="0032446B" w:rsidRDefault="0032446B" w:rsidP="0032446B">
            <w:pPr>
              <w:numPr>
                <w:ilvl w:val="0"/>
                <w:numId w:val="75"/>
              </w:numPr>
            </w:pPr>
            <w:r>
              <w:t>zná základní vlastnosti vzduchu a jeho složení</w:t>
            </w:r>
          </w:p>
          <w:p w:rsidR="0032446B" w:rsidRDefault="0032446B" w:rsidP="0032446B">
            <w:pPr>
              <w:numPr>
                <w:ilvl w:val="0"/>
                <w:numId w:val="47"/>
              </w:numPr>
              <w:rPr>
                <w:color w:val="000000"/>
              </w:rPr>
            </w:pPr>
            <w:r>
              <w:rPr>
                <w:iCs/>
              </w:rPr>
              <w:t>chápe význam vody a vzduchu pro život</w:t>
            </w:r>
            <w:r>
              <w:t xml:space="preserve"> </w:t>
            </w:r>
          </w:p>
          <w:p w:rsidR="0032446B" w:rsidRDefault="0032446B" w:rsidP="0032446B">
            <w:pPr>
              <w:numPr>
                <w:ilvl w:val="0"/>
                <w:numId w:val="75"/>
              </w:numPr>
            </w:pPr>
            <w:r>
              <w:t>pozná vybrané nerosty a horniny</w:t>
            </w:r>
          </w:p>
          <w:p w:rsidR="0032446B" w:rsidRDefault="0032446B" w:rsidP="0032446B">
            <w:pPr>
              <w:numPr>
                <w:ilvl w:val="0"/>
                <w:numId w:val="75"/>
              </w:numPr>
              <w:rPr>
                <w:iCs/>
              </w:rPr>
            </w:pPr>
            <w:r>
              <w:rPr>
                <w:iCs/>
              </w:rPr>
              <w:t>ví, které nerostné suroviny se těží v okolí</w:t>
            </w:r>
          </w:p>
          <w:p w:rsidR="0032446B" w:rsidRDefault="0032446B" w:rsidP="0032446B">
            <w:pPr>
              <w:numPr>
                <w:ilvl w:val="0"/>
                <w:numId w:val="75"/>
              </w:numPr>
              <w:rPr>
                <w:iCs/>
              </w:rPr>
            </w:pPr>
            <w:r>
              <w:rPr>
                <w:iCs/>
              </w:rPr>
              <w:lastRenderedPageBreak/>
              <w:t>zná nejdůležitější průmyslové podniky v regionu</w:t>
            </w:r>
          </w:p>
          <w:p w:rsidR="0032446B" w:rsidRDefault="0032446B" w:rsidP="0032446B">
            <w:pPr>
              <w:numPr>
                <w:ilvl w:val="0"/>
                <w:numId w:val="47"/>
              </w:numPr>
              <w:rPr>
                <w:color w:val="000000"/>
              </w:rPr>
            </w:pPr>
            <w:r>
              <w:t>ví, jak půda vzniká, chápe její důležitost pro pěstování rostlin a nutnost její ochrany</w:t>
            </w:r>
          </w:p>
          <w:p w:rsidR="0032446B" w:rsidRDefault="0032446B" w:rsidP="0032446B">
            <w:pPr>
              <w:numPr>
                <w:ilvl w:val="0"/>
                <w:numId w:val="47"/>
              </w:numPr>
              <w:rPr>
                <w:color w:val="000000"/>
              </w:rPr>
            </w:pPr>
            <w:r>
              <w:t>má základní informace o postavení Země ve vesmíru</w:t>
            </w:r>
          </w:p>
          <w:p w:rsidR="0032446B" w:rsidRDefault="0032446B" w:rsidP="0032446B">
            <w:pPr>
              <w:numPr>
                <w:ilvl w:val="0"/>
                <w:numId w:val="47"/>
              </w:numPr>
              <w:rPr>
                <w:color w:val="000000"/>
              </w:rPr>
            </w:pPr>
            <w:r>
              <w:t>umí charakterizovat některá společenstva - les, louka, voda, zahrada, pole</w:t>
            </w:r>
          </w:p>
          <w:p w:rsidR="0032446B" w:rsidRDefault="0032446B" w:rsidP="0032446B">
            <w:pPr>
              <w:numPr>
                <w:ilvl w:val="0"/>
                <w:numId w:val="75"/>
              </w:numPr>
            </w:pPr>
            <w:r>
              <w:t>zná a umí pojmenovat běžně se vyskytující živočichy, rostliny a houby</w:t>
            </w:r>
            <w:r w:rsidR="007614DC">
              <w:t xml:space="preserve"> v</w:t>
            </w:r>
            <w:r>
              <w:t> jednotlivých společenstvech</w:t>
            </w:r>
          </w:p>
          <w:p w:rsidR="0032446B" w:rsidRDefault="0032446B" w:rsidP="0032446B">
            <w:pPr>
              <w:numPr>
                <w:ilvl w:val="0"/>
                <w:numId w:val="75"/>
              </w:numPr>
            </w:pPr>
            <w:r>
              <w:t>umí popsat stavbu jejich těla, zná jejich způsob života</w:t>
            </w:r>
          </w:p>
          <w:p w:rsidR="0032446B" w:rsidRDefault="0032446B" w:rsidP="0032446B">
            <w:pPr>
              <w:numPr>
                <w:ilvl w:val="0"/>
                <w:numId w:val="75"/>
              </w:numPr>
            </w:pPr>
            <w:r>
              <w:rPr>
                <w:iCs/>
              </w:rPr>
              <w:t>rozlišuje vybrané jedovaté houby a rostliny, zná jejich nebezpečnost</w:t>
            </w:r>
            <w:r>
              <w:t xml:space="preserve"> </w:t>
            </w:r>
          </w:p>
          <w:p w:rsidR="0032446B" w:rsidRDefault="0032446B" w:rsidP="0032446B">
            <w:pPr>
              <w:numPr>
                <w:ilvl w:val="0"/>
                <w:numId w:val="75"/>
              </w:numPr>
            </w:pPr>
            <w:r>
              <w:t>zná běžné zemědělské plodiny, jejich význam a použití</w:t>
            </w:r>
          </w:p>
          <w:p w:rsidR="0032446B" w:rsidRDefault="0032446B" w:rsidP="0032446B">
            <w:pPr>
              <w:numPr>
                <w:ilvl w:val="0"/>
                <w:numId w:val="75"/>
              </w:numPr>
            </w:pPr>
            <w:r>
              <w:t>cíleně pozoruje přírodniny a změny v přírodě v různých ročních obdobích</w:t>
            </w:r>
          </w:p>
          <w:p w:rsidR="0032446B" w:rsidRDefault="0032446B" w:rsidP="0032446B">
            <w:pPr>
              <w:numPr>
                <w:ilvl w:val="0"/>
                <w:numId w:val="75"/>
              </w:numPr>
            </w:pPr>
            <w:r>
              <w:t>vede si o pozorování stručný záznam</w:t>
            </w:r>
          </w:p>
          <w:p w:rsidR="0032446B" w:rsidRDefault="0032446B" w:rsidP="0032446B">
            <w:pPr>
              <w:numPr>
                <w:ilvl w:val="0"/>
                <w:numId w:val="75"/>
              </w:numPr>
              <w:rPr>
                <w:iCs/>
              </w:rPr>
            </w:pPr>
            <w:r>
              <w:t xml:space="preserve">samostatně hovoří o přípravě živočichů a rostlin na zimu </w:t>
            </w:r>
          </w:p>
          <w:p w:rsidR="0032446B" w:rsidRDefault="0032446B" w:rsidP="0032446B">
            <w:pPr>
              <w:numPr>
                <w:ilvl w:val="0"/>
                <w:numId w:val="75"/>
              </w:numPr>
              <w:rPr>
                <w:iCs/>
              </w:rPr>
            </w:pPr>
            <w:r>
              <w:t>vysvětlí vztahy organizmů a neživé přírody</w:t>
            </w:r>
          </w:p>
          <w:p w:rsidR="0032446B" w:rsidRDefault="0032446B" w:rsidP="0032446B">
            <w:pPr>
              <w:numPr>
                <w:ilvl w:val="0"/>
                <w:numId w:val="75"/>
              </w:numPr>
              <w:rPr>
                <w:color w:val="000000"/>
              </w:rPr>
            </w:pPr>
            <w:r>
              <w:rPr>
                <w:iCs/>
              </w:rPr>
              <w:t>zná zásady ochrany přírody a některé chráněné druhy rostlin a živočichů</w:t>
            </w:r>
          </w:p>
          <w:p w:rsidR="0032446B" w:rsidRPr="00257257" w:rsidRDefault="0032446B" w:rsidP="0032446B">
            <w:pPr>
              <w:numPr>
                <w:ilvl w:val="0"/>
                <w:numId w:val="75"/>
              </w:numPr>
              <w:rPr>
                <w:color w:val="000000"/>
              </w:rPr>
            </w:pPr>
            <w:r>
              <w:rPr>
                <w:iCs/>
              </w:rPr>
              <w:t>chápe důležitost třídění odpadů; znečišťování ovzduší (EU, USA, Čína); tání ledovců</w:t>
            </w:r>
          </w:p>
          <w:p w:rsidR="007614DC" w:rsidRPr="007614DC" w:rsidRDefault="007614DC" w:rsidP="007614DC">
            <w:pPr>
              <w:pStyle w:val="Default"/>
              <w:numPr>
                <w:ilvl w:val="0"/>
                <w:numId w:val="75"/>
              </w:numPr>
              <w:rPr>
                <w:color w:val="FF0000"/>
                <w:sz w:val="23"/>
                <w:szCs w:val="23"/>
              </w:rPr>
            </w:pPr>
            <w:r w:rsidRPr="007614DC">
              <w:rPr>
                <w:iCs/>
                <w:color w:val="FF0000"/>
                <w:sz w:val="23"/>
                <w:szCs w:val="23"/>
              </w:rPr>
              <w:t xml:space="preserve">na jednotlivých příkladech poznává propojenost živé a neživé přírody </w:t>
            </w:r>
          </w:p>
          <w:p w:rsidR="007614DC" w:rsidRPr="007614DC" w:rsidRDefault="007614DC" w:rsidP="007614DC">
            <w:pPr>
              <w:pStyle w:val="Default"/>
              <w:numPr>
                <w:ilvl w:val="0"/>
                <w:numId w:val="75"/>
              </w:numPr>
              <w:rPr>
                <w:color w:val="FF0000"/>
                <w:sz w:val="23"/>
                <w:szCs w:val="23"/>
              </w:rPr>
            </w:pPr>
            <w:r w:rsidRPr="007614DC">
              <w:rPr>
                <w:iCs/>
                <w:color w:val="FF0000"/>
                <w:sz w:val="23"/>
                <w:szCs w:val="23"/>
              </w:rPr>
              <w:t xml:space="preserve">popíše střídání ročních období </w:t>
            </w:r>
          </w:p>
          <w:p w:rsidR="00257257" w:rsidRPr="00257257" w:rsidRDefault="007614DC" w:rsidP="007614DC">
            <w:pPr>
              <w:pStyle w:val="Default"/>
              <w:numPr>
                <w:ilvl w:val="0"/>
                <w:numId w:val="75"/>
              </w:numPr>
              <w:rPr>
                <w:color w:val="FF0000"/>
                <w:sz w:val="23"/>
                <w:szCs w:val="23"/>
              </w:rPr>
            </w:pPr>
            <w:r w:rsidRPr="00257257">
              <w:rPr>
                <w:iCs/>
                <w:color w:val="FF0000"/>
                <w:sz w:val="23"/>
                <w:szCs w:val="23"/>
              </w:rPr>
              <w:t xml:space="preserve">zvládá péči o pokojové rostliny </w:t>
            </w:r>
          </w:p>
          <w:p w:rsidR="007614DC" w:rsidRPr="00257257" w:rsidRDefault="007614DC" w:rsidP="007614DC">
            <w:pPr>
              <w:pStyle w:val="Default"/>
              <w:numPr>
                <w:ilvl w:val="0"/>
                <w:numId w:val="75"/>
              </w:numPr>
              <w:rPr>
                <w:color w:val="FF0000"/>
                <w:sz w:val="23"/>
                <w:szCs w:val="23"/>
              </w:rPr>
            </w:pPr>
            <w:r w:rsidRPr="00257257">
              <w:rPr>
                <w:iCs/>
                <w:color w:val="FF0000"/>
                <w:sz w:val="23"/>
                <w:szCs w:val="23"/>
              </w:rPr>
              <w:t xml:space="preserve">chová se podle zásad ochrany přírody a životního prostředí </w:t>
            </w:r>
          </w:p>
          <w:p w:rsidR="007614DC" w:rsidRDefault="007614DC" w:rsidP="007614DC">
            <w:pPr>
              <w:numPr>
                <w:ilvl w:val="0"/>
                <w:numId w:val="75"/>
              </w:numPr>
              <w:rPr>
                <w:color w:val="000000"/>
              </w:rPr>
            </w:pPr>
            <w:r w:rsidRPr="007614DC">
              <w:rPr>
                <w:iCs/>
                <w:color w:val="FF0000"/>
                <w:sz w:val="23"/>
                <w:szCs w:val="23"/>
              </w:rPr>
              <w:t>provádí jednoduché pokusy se známými látkami</w:t>
            </w:r>
            <w:r>
              <w:rPr>
                <w:i/>
                <w:iCs/>
                <w:sz w:val="23"/>
                <w:szCs w:val="23"/>
              </w:rPr>
              <w:t xml:space="preserve"> </w:t>
            </w: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r>
              <w:rPr>
                <w:b/>
                <w:bCs/>
                <w:color w:val="000000"/>
              </w:rPr>
              <w:t xml:space="preserve">Země náš domov </w:t>
            </w:r>
            <w:r>
              <w:rPr>
                <w:color w:val="000000"/>
              </w:rPr>
              <w:t>-</w:t>
            </w:r>
          </w:p>
          <w:p w:rsidR="0032446B" w:rsidRDefault="0032446B" w:rsidP="003E2ADC">
            <w:pPr>
              <w:rPr>
                <w:color w:val="000000"/>
                <w:szCs w:val="20"/>
              </w:rPr>
            </w:pPr>
            <w:r>
              <w:rPr>
                <w:color w:val="000000"/>
                <w:szCs w:val="20"/>
              </w:rPr>
              <w:t>ekosystémy,</w:t>
            </w:r>
          </w:p>
          <w:p w:rsidR="0032446B" w:rsidRDefault="0032446B" w:rsidP="003E2ADC">
            <w:pPr>
              <w:rPr>
                <w:color w:val="000000"/>
                <w:szCs w:val="20"/>
              </w:rPr>
            </w:pPr>
            <w:r>
              <w:rPr>
                <w:color w:val="000000"/>
                <w:szCs w:val="20"/>
              </w:rPr>
              <w:t>základní podmínky života,</w:t>
            </w:r>
          </w:p>
          <w:p w:rsidR="0032446B" w:rsidRDefault="0032446B" w:rsidP="003E2ADC">
            <w:pPr>
              <w:rPr>
                <w:color w:val="000000"/>
              </w:rPr>
            </w:pPr>
            <w:r>
              <w:rPr>
                <w:color w:val="000000"/>
                <w:szCs w:val="20"/>
              </w:rPr>
              <w:t>lidské aktivity, problémy ŽP</w:t>
            </w:r>
          </w:p>
        </w:tc>
      </w:tr>
      <w:tr w:rsidR="0032446B" w:rsidTr="00ED4122">
        <w:tc>
          <w:tcPr>
            <w:tcW w:w="2351"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rPr>
                <w:b/>
                <w:bCs/>
                <w:color w:val="993366"/>
                <w:u w:val="single"/>
              </w:rPr>
            </w:pPr>
            <w:r w:rsidRPr="00FF3F98">
              <w:rPr>
                <w:b/>
                <w:bCs/>
                <w:color w:val="993366"/>
                <w:u w:val="single"/>
              </w:rPr>
              <w:t>Člověk a jeho zdraví</w:t>
            </w:r>
          </w:p>
          <w:p w:rsidR="0032446B" w:rsidRPr="00522F40" w:rsidRDefault="00257257" w:rsidP="003E2ADC">
            <w:pPr>
              <w:rPr>
                <w:color w:val="7030A0"/>
              </w:rPr>
            </w:pPr>
            <w:r>
              <w:rPr>
                <w:color w:val="7030A0"/>
              </w:rPr>
              <w:t>Péče</w:t>
            </w:r>
            <w:r w:rsidR="0032446B" w:rsidRPr="00522F40">
              <w:rPr>
                <w:color w:val="7030A0"/>
              </w:rPr>
              <w:t xml:space="preserve"> o zdraví</w:t>
            </w:r>
          </w:p>
          <w:p w:rsidR="0032446B" w:rsidRDefault="0032446B" w:rsidP="003E2ADC">
            <w:pPr>
              <w:rPr>
                <w:color w:val="7030A0"/>
              </w:rPr>
            </w:pPr>
          </w:p>
          <w:p w:rsidR="00257257" w:rsidRPr="00522F40" w:rsidRDefault="00257257" w:rsidP="003E2ADC">
            <w:pPr>
              <w:rPr>
                <w:color w:val="7030A0"/>
              </w:rPr>
            </w:pPr>
            <w:r>
              <w:rPr>
                <w:color w:val="7030A0"/>
              </w:rPr>
              <w:t>Mimořádné události a rizika ohrožení s nimi spojená.</w:t>
            </w:r>
          </w:p>
          <w:p w:rsidR="0032446B" w:rsidRPr="00522F40" w:rsidRDefault="0032446B" w:rsidP="003E2ADC">
            <w:pPr>
              <w:rPr>
                <w:color w:val="7030A0"/>
              </w:rPr>
            </w:pPr>
            <w:r w:rsidRPr="00522F40">
              <w:rPr>
                <w:color w:val="7030A0"/>
              </w:rPr>
              <w:t>První pomoc</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257257" w:rsidRDefault="00257257" w:rsidP="003E2ADC">
            <w:pPr>
              <w:rPr>
                <w:color w:val="7030A0"/>
              </w:rPr>
            </w:pPr>
          </w:p>
          <w:p w:rsidR="00257257" w:rsidRDefault="00257257" w:rsidP="003E2ADC">
            <w:pPr>
              <w:rPr>
                <w:color w:val="7030A0"/>
              </w:rPr>
            </w:pPr>
          </w:p>
          <w:p w:rsidR="0032446B" w:rsidRPr="00522F40" w:rsidRDefault="00063EBC" w:rsidP="003E2ADC">
            <w:pPr>
              <w:rPr>
                <w:color w:val="7030A0"/>
              </w:rPr>
            </w:pPr>
            <w:r w:rsidRPr="00522F40">
              <w:rPr>
                <w:color w:val="7030A0"/>
              </w:rPr>
              <w:t>Lidské tělo – stavba těla, základní funkce a projevy, životní potřeby člověka</w:t>
            </w:r>
          </w:p>
          <w:p w:rsidR="00063EBC" w:rsidRPr="00522F40" w:rsidRDefault="00063EBC" w:rsidP="003E2ADC">
            <w:pPr>
              <w:rPr>
                <w:color w:val="7030A0"/>
              </w:rPr>
            </w:pPr>
            <w:r w:rsidRPr="00522F40">
              <w:rPr>
                <w:color w:val="7030A0"/>
              </w:rPr>
              <w:lastRenderedPageBreak/>
              <w:t>Péče o zdraví – zdravý životní styl, správná výživa</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Návykové látky</w:t>
            </w:r>
          </w:p>
          <w:p w:rsidR="00063EBC" w:rsidRPr="00522F40" w:rsidRDefault="00063EBC" w:rsidP="003E2ADC">
            <w:pPr>
              <w:rPr>
                <w:color w:val="7030A0"/>
              </w:rPr>
            </w:pPr>
            <w:r w:rsidRPr="00522F40">
              <w:rPr>
                <w:color w:val="7030A0"/>
              </w:rPr>
              <w:t>Osobní bezpečí, krizové situace – dopravní značky, předcházení rizikovým situacím v dopravě a v dopravních prostředcích</w:t>
            </w:r>
          </w:p>
          <w:p w:rsidR="007614DC" w:rsidRPr="00522F40" w:rsidRDefault="007614DC" w:rsidP="003E2ADC">
            <w:pPr>
              <w:rPr>
                <w:b/>
                <w:color w:val="B2A1C7"/>
              </w:rPr>
            </w:pPr>
            <w:r w:rsidRPr="00242EBD">
              <w:rPr>
                <w:b/>
                <w:bCs/>
                <w:color w:val="FF0000"/>
              </w:rPr>
              <w:t>Minimální doporučená úroveň pro úpravy očekávaných výstupů v rámci podpůrných opatření</w:t>
            </w:r>
          </w:p>
        </w:tc>
        <w:tc>
          <w:tcPr>
            <w:tcW w:w="5990" w:type="dxa"/>
            <w:tcBorders>
              <w:top w:val="single" w:sz="4" w:space="0" w:color="auto"/>
              <w:left w:val="single" w:sz="4" w:space="0" w:color="auto"/>
              <w:bottom w:val="single" w:sz="4" w:space="0" w:color="auto"/>
              <w:right w:val="single" w:sz="4" w:space="0" w:color="auto"/>
            </w:tcBorders>
          </w:tcPr>
          <w:p w:rsidR="0032446B" w:rsidRDefault="0032446B" w:rsidP="007614DC">
            <w:pPr>
              <w:numPr>
                <w:ilvl w:val="0"/>
                <w:numId w:val="73"/>
              </w:numPr>
            </w:pPr>
            <w:r>
              <w:lastRenderedPageBreak/>
              <w:t>zná zásady hygieny a péče o zdraví a řídí se jimi</w:t>
            </w:r>
          </w:p>
          <w:p w:rsidR="0032446B" w:rsidRDefault="0032446B" w:rsidP="007614DC">
            <w:pPr>
              <w:numPr>
                <w:ilvl w:val="0"/>
                <w:numId w:val="73"/>
              </w:numPr>
            </w:pPr>
            <w:r>
              <w:t>chápe význam sportování, správné výživy, denního a pitného režimu</w:t>
            </w:r>
          </w:p>
          <w:p w:rsidR="0032446B" w:rsidRDefault="0032446B" w:rsidP="007614DC">
            <w:pPr>
              <w:numPr>
                <w:ilvl w:val="0"/>
                <w:numId w:val="73"/>
              </w:numPr>
            </w:pPr>
            <w:r>
              <w:t>zná důležitá telefonní čísla (záchranka, hasiči, policie, linka bezpečí)</w:t>
            </w:r>
          </w:p>
          <w:p w:rsidR="0032446B" w:rsidRDefault="0032446B" w:rsidP="007614DC">
            <w:pPr>
              <w:numPr>
                <w:ilvl w:val="0"/>
                <w:numId w:val="73"/>
              </w:numPr>
            </w:pPr>
            <w:r>
              <w:t xml:space="preserve">zná zásady první pomoci a dokáže ošetřit drobná poranění </w:t>
            </w:r>
          </w:p>
          <w:p w:rsidR="0032446B" w:rsidRDefault="0032446B" w:rsidP="007614DC">
            <w:pPr>
              <w:numPr>
                <w:ilvl w:val="0"/>
                <w:numId w:val="73"/>
              </w:numPr>
            </w:pPr>
            <w:r>
              <w:t>umí pomoci dospělému při poskytování první pomoci, zvládne přivolat lékařskou pomoc</w:t>
            </w:r>
          </w:p>
          <w:p w:rsidR="0032446B" w:rsidRDefault="0032446B" w:rsidP="007614DC">
            <w:pPr>
              <w:numPr>
                <w:ilvl w:val="0"/>
                <w:numId w:val="73"/>
              </w:numPr>
            </w:pPr>
            <w:r>
              <w:t>ví, co je evakuace obyvatel a evakuační zavazadlo</w:t>
            </w:r>
          </w:p>
          <w:p w:rsidR="0032446B" w:rsidRDefault="0032446B" w:rsidP="007614DC">
            <w:pPr>
              <w:numPr>
                <w:ilvl w:val="0"/>
                <w:numId w:val="73"/>
              </w:numPr>
            </w:pPr>
            <w:r>
              <w:t>zná základní pravidla chování za mimořádných situací</w:t>
            </w:r>
          </w:p>
          <w:p w:rsidR="0032446B" w:rsidRDefault="0032446B" w:rsidP="007614DC">
            <w:pPr>
              <w:numPr>
                <w:ilvl w:val="0"/>
                <w:numId w:val="73"/>
              </w:numPr>
            </w:pPr>
            <w:r>
              <w:t>na modelových situacích nacvičuje a následně zvládne situace hromadného ohrožení</w:t>
            </w:r>
          </w:p>
          <w:p w:rsidR="00257257" w:rsidRDefault="00063EBC" w:rsidP="007614DC">
            <w:pPr>
              <w:numPr>
                <w:ilvl w:val="0"/>
                <w:numId w:val="73"/>
              </w:numPr>
            </w:pPr>
            <w:r>
              <w:t xml:space="preserve">využívá poznatků o lidském těle </w:t>
            </w:r>
          </w:p>
          <w:p w:rsidR="00063EBC" w:rsidRDefault="00063EBC" w:rsidP="007614DC">
            <w:pPr>
              <w:numPr>
                <w:ilvl w:val="0"/>
                <w:numId w:val="73"/>
              </w:numPr>
            </w:pPr>
            <w:r>
              <w:t>uplatňuje základní dovednosti a návyky související s podporou zdraví a jeho preventivní ochranou</w:t>
            </w:r>
          </w:p>
          <w:p w:rsidR="00063EBC" w:rsidRDefault="00063EBC" w:rsidP="007614DC">
            <w:pPr>
              <w:numPr>
                <w:ilvl w:val="0"/>
                <w:numId w:val="73"/>
              </w:numPr>
            </w:pPr>
            <w:r>
              <w:t>rozpozná život ohrožující zranění</w:t>
            </w:r>
          </w:p>
          <w:p w:rsidR="0032446B" w:rsidRDefault="0032446B" w:rsidP="007614DC">
            <w:pPr>
              <w:numPr>
                <w:ilvl w:val="0"/>
                <w:numId w:val="73"/>
              </w:numPr>
            </w:pPr>
            <w:r>
              <w:t>rozšiřuje si poznatky o návykových látkách</w:t>
            </w:r>
          </w:p>
          <w:p w:rsidR="0032446B" w:rsidRDefault="0032446B" w:rsidP="007614DC">
            <w:pPr>
              <w:numPr>
                <w:ilvl w:val="0"/>
                <w:numId w:val="73"/>
              </w:numPr>
            </w:pPr>
            <w:r>
              <w:lastRenderedPageBreak/>
              <w:t>prohlubuje si a upevňuje jednoduché způsoby odmítání návykových látek</w:t>
            </w:r>
          </w:p>
          <w:p w:rsidR="009252B8" w:rsidRDefault="009252B8" w:rsidP="007614DC">
            <w:pPr>
              <w:numPr>
                <w:ilvl w:val="0"/>
                <w:numId w:val="73"/>
              </w:numPr>
            </w:pPr>
            <w:r>
              <w:t>vnímá dopravní situaci, správně ji vyhodnotí a vyvodí odpovídající závěry pro své chování jako chodec a cyklista</w:t>
            </w:r>
          </w:p>
          <w:p w:rsidR="009252B8" w:rsidRDefault="009252B8" w:rsidP="007614DC">
            <w:pPr>
              <w:numPr>
                <w:ilvl w:val="0"/>
                <w:numId w:val="73"/>
              </w:numPr>
            </w:pPr>
            <w:r>
              <w:t>uplatňuje účelné způsoby chování v situacích ohrožujících zdraví a v modelových situacích simulujících mimořádné události</w:t>
            </w:r>
          </w:p>
          <w:p w:rsidR="009252B8" w:rsidRDefault="009252B8" w:rsidP="009252B8">
            <w:pPr>
              <w:numPr>
                <w:ilvl w:val="0"/>
                <w:numId w:val="73"/>
              </w:numPr>
            </w:pPr>
            <w:r>
              <w:t>rozlišuje krizové situace (šikana, týrání, sexuální zneužívání atd.) a diskutuje o nich</w:t>
            </w:r>
          </w:p>
          <w:p w:rsidR="009252B8" w:rsidRDefault="009252B8" w:rsidP="00522F40">
            <w:pPr>
              <w:numPr>
                <w:ilvl w:val="0"/>
                <w:numId w:val="73"/>
              </w:numPr>
            </w:pPr>
            <w:r>
              <w:t>seznamuje se se službami odborné pomoci a dokáže je využít</w:t>
            </w:r>
          </w:p>
          <w:p w:rsidR="00ED4122" w:rsidRDefault="00ED4122" w:rsidP="00ED4122">
            <w:pPr>
              <w:ind w:left="720"/>
            </w:pPr>
          </w:p>
          <w:p w:rsidR="007614DC" w:rsidRPr="00242EBD" w:rsidRDefault="007614DC" w:rsidP="007614DC">
            <w:pPr>
              <w:pStyle w:val="Default"/>
              <w:numPr>
                <w:ilvl w:val="0"/>
                <w:numId w:val="73"/>
              </w:numPr>
              <w:rPr>
                <w:color w:val="FF0000"/>
              </w:rPr>
            </w:pPr>
            <w:r w:rsidRPr="00242EBD">
              <w:rPr>
                <w:iCs/>
                <w:color w:val="FF0000"/>
              </w:rPr>
              <w:t xml:space="preserve">reaguje vhodným způsobem na pokyny dospělých při mimořádných událostech </w:t>
            </w:r>
          </w:p>
          <w:p w:rsidR="007614DC" w:rsidRPr="00242EBD" w:rsidRDefault="007614DC" w:rsidP="007614DC">
            <w:pPr>
              <w:pStyle w:val="Default"/>
              <w:numPr>
                <w:ilvl w:val="0"/>
                <w:numId w:val="73"/>
              </w:numPr>
              <w:rPr>
                <w:color w:val="FF0000"/>
              </w:rPr>
            </w:pPr>
            <w:r w:rsidRPr="00242EBD">
              <w:rPr>
                <w:iCs/>
                <w:color w:val="FF0000"/>
              </w:rPr>
              <w:t xml:space="preserve">uplatňuje základní znalosti, dovednosti a návyky související s preventivní ochranou zdraví a zdravého životního stylu </w:t>
            </w:r>
          </w:p>
          <w:p w:rsidR="007614DC" w:rsidRDefault="007614DC" w:rsidP="007614DC">
            <w:pPr>
              <w:numPr>
                <w:ilvl w:val="0"/>
                <w:numId w:val="73"/>
              </w:numPr>
            </w:pPr>
            <w:r w:rsidRPr="00242EBD">
              <w:rPr>
                <w:iCs/>
                <w:color w:val="FF0000"/>
              </w:rPr>
              <w:t>rozlišuje jednotlivé etapy lidského života</w:t>
            </w:r>
            <w:r w:rsidRPr="003E2ADC">
              <w:rPr>
                <w:iCs/>
                <w:color w:val="FF0000"/>
                <w:sz w:val="23"/>
                <w:szCs w:val="23"/>
              </w:rPr>
              <w:t xml:space="preserve"> </w:t>
            </w:r>
          </w:p>
        </w:tc>
        <w:tc>
          <w:tcPr>
            <w:tcW w:w="2115" w:type="dxa"/>
            <w:tcBorders>
              <w:top w:val="single" w:sz="4" w:space="0" w:color="auto"/>
              <w:left w:val="single" w:sz="4" w:space="0" w:color="auto"/>
              <w:bottom w:val="single" w:sz="4" w:space="0" w:color="auto"/>
              <w:right w:val="single" w:sz="4" w:space="0" w:color="auto"/>
            </w:tcBorders>
          </w:tcPr>
          <w:p w:rsidR="0032446B" w:rsidRDefault="0032446B" w:rsidP="003E2ADC">
            <w:r>
              <w:lastRenderedPageBreak/>
              <w:t xml:space="preserve"> </w:t>
            </w:r>
          </w:p>
          <w:p w:rsidR="0032446B" w:rsidRDefault="0032446B" w:rsidP="003E2ADC">
            <w:pPr>
              <w:rPr>
                <w:color w:val="000000"/>
                <w:szCs w:val="20"/>
              </w:rPr>
            </w:pPr>
            <w:r>
              <w:rPr>
                <w:b/>
                <w:bCs/>
                <w:color w:val="000000"/>
              </w:rPr>
              <w:t xml:space="preserve">Osobnost – </w:t>
            </w:r>
            <w:r w:rsidRPr="003B7BBF">
              <w:rPr>
                <w:bCs/>
                <w:color w:val="000000"/>
              </w:rPr>
              <w:t>etika,</w:t>
            </w:r>
            <w:r>
              <w:rPr>
                <w:b/>
                <w:bCs/>
                <w:color w:val="000000"/>
              </w:rPr>
              <w:t xml:space="preserve"> </w:t>
            </w:r>
            <w:r>
              <w:rPr>
                <w:color w:val="000000"/>
                <w:szCs w:val="20"/>
              </w:rPr>
              <w:t>sebepoznání a sebepojetí,</w:t>
            </w:r>
          </w:p>
          <w:p w:rsidR="0032446B" w:rsidRDefault="0032446B" w:rsidP="003E2ADC">
            <w:pPr>
              <w:rPr>
                <w:b/>
                <w:bCs/>
                <w:color w:val="000000"/>
              </w:rPr>
            </w:pPr>
            <w:r>
              <w:rPr>
                <w:color w:val="000000"/>
                <w:szCs w:val="20"/>
              </w:rPr>
              <w:t>psychohygiena</w:t>
            </w:r>
          </w:p>
        </w:tc>
      </w:tr>
    </w:tbl>
    <w:p w:rsidR="0032446B" w:rsidRDefault="0032446B" w:rsidP="0032446B"/>
    <w:p w:rsidR="0032446B" w:rsidRDefault="0032446B" w:rsidP="0032446B"/>
    <w:p w:rsidR="00522F40" w:rsidRDefault="00522F40" w:rsidP="0032446B">
      <w:pPr>
        <w:rPr>
          <w:b/>
          <w:color w:val="800080"/>
        </w:rPr>
      </w:pPr>
    </w:p>
    <w:p w:rsidR="0032446B" w:rsidRPr="00561CBC" w:rsidRDefault="0032446B" w:rsidP="0032446B">
      <w:pPr>
        <w:rPr>
          <w:b/>
          <w:color w:val="800080"/>
        </w:rPr>
      </w:pPr>
      <w:proofErr w:type="gramStart"/>
      <w:r>
        <w:rPr>
          <w:b/>
          <w:color w:val="800080"/>
        </w:rPr>
        <w:t>P</w:t>
      </w:r>
      <w:r w:rsidRPr="00561CBC">
        <w:rPr>
          <w:b/>
          <w:color w:val="800080"/>
        </w:rPr>
        <w:t>ŘÍRODOVĚDA  –</w:t>
      </w:r>
      <w:proofErr w:type="gramEnd"/>
      <w:r w:rsidRPr="00561CBC">
        <w:rPr>
          <w:b/>
          <w:color w:val="800080"/>
        </w:rPr>
        <w:t xml:space="preserve">  5. ROČNÍK</w:t>
      </w:r>
    </w:p>
    <w:p w:rsidR="0032446B" w:rsidRDefault="0032446B" w:rsidP="0032446B">
      <w:pPr>
        <w:rPr>
          <w:b/>
          <w:color w:val="000000"/>
          <w:u w:val="single"/>
        </w:rPr>
      </w:pPr>
      <w:r>
        <w:rPr>
          <w:b/>
          <w:color w:val="000000"/>
          <w:u w:val="single"/>
        </w:rPr>
        <w:t>Vzdělávání v předmětu PŘ v 5. ročníku směřuje k:</w:t>
      </w:r>
    </w:p>
    <w:p w:rsidR="0032446B" w:rsidRDefault="0032446B" w:rsidP="0032446B">
      <w:pPr>
        <w:numPr>
          <w:ilvl w:val="0"/>
          <w:numId w:val="46"/>
        </w:numPr>
        <w:rPr>
          <w:color w:val="000000"/>
        </w:rPr>
      </w:pPr>
      <w:r>
        <w:t>poznávání rozmanitosti života na Zemi</w:t>
      </w:r>
    </w:p>
    <w:p w:rsidR="0032446B" w:rsidRDefault="0032446B" w:rsidP="0032446B">
      <w:pPr>
        <w:numPr>
          <w:ilvl w:val="0"/>
          <w:numId w:val="46"/>
        </w:numPr>
        <w:rPr>
          <w:color w:val="000000"/>
        </w:rPr>
      </w:pPr>
      <w:r>
        <w:t>rozlišení základních skupin rostlin, živočichů a hub</w:t>
      </w:r>
    </w:p>
    <w:p w:rsidR="0032446B" w:rsidRDefault="0032446B" w:rsidP="0032446B">
      <w:pPr>
        <w:numPr>
          <w:ilvl w:val="0"/>
          <w:numId w:val="46"/>
        </w:numPr>
        <w:rPr>
          <w:color w:val="000000"/>
        </w:rPr>
      </w:pPr>
      <w:r>
        <w:t>poznávání určujících znaků v třídění organismů</w:t>
      </w:r>
    </w:p>
    <w:p w:rsidR="0032446B" w:rsidRDefault="0032446B" w:rsidP="0032446B">
      <w:pPr>
        <w:numPr>
          <w:ilvl w:val="0"/>
          <w:numId w:val="46"/>
        </w:numPr>
        <w:rPr>
          <w:color w:val="000000"/>
        </w:rPr>
      </w:pPr>
      <w:r>
        <w:t>chápání rovnováhy v přírodě a sledování změn v  přírodě v souvislosti s činností člověka</w:t>
      </w:r>
    </w:p>
    <w:p w:rsidR="0032446B" w:rsidRDefault="0032446B" w:rsidP="0032446B">
      <w:pPr>
        <w:numPr>
          <w:ilvl w:val="0"/>
          <w:numId w:val="46"/>
        </w:numPr>
        <w:rPr>
          <w:color w:val="000000"/>
        </w:rPr>
      </w:pPr>
      <w:r>
        <w:t>porozumění závislosti člověka na přírodních zdrojích a nutnosti chránit životní prostředí</w:t>
      </w:r>
    </w:p>
    <w:p w:rsidR="0032446B" w:rsidRDefault="0032446B" w:rsidP="0032446B">
      <w:pPr>
        <w:numPr>
          <w:ilvl w:val="0"/>
          <w:numId w:val="46"/>
        </w:numPr>
        <w:rPr>
          <w:color w:val="000000"/>
        </w:rPr>
      </w:pPr>
      <w:r>
        <w:t>seznámení se sluneční soustavou, podmínkami života na Zemi</w:t>
      </w:r>
    </w:p>
    <w:p w:rsidR="0032446B" w:rsidRDefault="0032446B" w:rsidP="0032446B">
      <w:pPr>
        <w:numPr>
          <w:ilvl w:val="0"/>
          <w:numId w:val="46"/>
        </w:numPr>
        <w:rPr>
          <w:color w:val="000000"/>
        </w:rPr>
      </w:pPr>
      <w:r>
        <w:t>seznámení se základy techniky a jednoduchými stroji</w:t>
      </w:r>
    </w:p>
    <w:p w:rsidR="0032446B" w:rsidRDefault="0032446B" w:rsidP="0032446B">
      <w:pPr>
        <w:numPr>
          <w:ilvl w:val="0"/>
          <w:numId w:val="46"/>
        </w:numPr>
        <w:rPr>
          <w:color w:val="000000"/>
        </w:rPr>
      </w:pPr>
      <w:r>
        <w:t>poznání lidského těla, orgánů a orgánových soustav</w:t>
      </w:r>
    </w:p>
    <w:p w:rsidR="0032446B" w:rsidRDefault="0032446B" w:rsidP="0032446B">
      <w:pPr>
        <w:numPr>
          <w:ilvl w:val="0"/>
          <w:numId w:val="46"/>
        </w:numPr>
        <w:rPr>
          <w:color w:val="000000"/>
        </w:rPr>
      </w:pPr>
      <w:r>
        <w:t>upevňování správného chování</w:t>
      </w:r>
      <w:r>
        <w:rPr>
          <w:color w:val="000000"/>
        </w:rPr>
        <w:t xml:space="preserve">, </w:t>
      </w:r>
      <w:r>
        <w:t>rozhodování a jednání v situacích ohrožujících zdraví, bezpečnost a za mimořádných událostí</w:t>
      </w:r>
    </w:p>
    <w:p w:rsidR="0032446B" w:rsidRDefault="0032446B" w:rsidP="0032446B">
      <w:pPr>
        <w:numPr>
          <w:ilvl w:val="0"/>
          <w:numId w:val="46"/>
        </w:numPr>
        <w:rPr>
          <w:color w:val="000000"/>
        </w:rPr>
      </w:pPr>
      <w:r>
        <w:rPr>
          <w:color w:val="000000"/>
        </w:rPr>
        <w:t>utváření kladného vztahu k přírodě, ke svému zdraví a zdravému způsobu života i k ochraně životního prostředí jako celku</w:t>
      </w:r>
    </w:p>
    <w:p w:rsidR="0032446B" w:rsidRDefault="0032446B" w:rsidP="0032446B">
      <w:pPr>
        <w:numPr>
          <w:ilvl w:val="0"/>
          <w:numId w:val="46"/>
        </w:numPr>
        <w:rPr>
          <w:color w:val="000000"/>
        </w:rPr>
      </w:pPr>
      <w:r>
        <w:rPr>
          <w:color w:val="000000"/>
        </w:rPr>
        <w:t>rozvíjení schopnosti samostatně poznávat, pozorovat a zkoumat přírodu a řešit přiměřeně náročné úkoly a problémy</w:t>
      </w:r>
    </w:p>
    <w:p w:rsidR="0032446B" w:rsidRDefault="0032446B" w:rsidP="0032446B">
      <w:pPr>
        <w:numPr>
          <w:ilvl w:val="0"/>
          <w:numId w:val="46"/>
        </w:numPr>
        <w:rPr>
          <w:color w:val="000000"/>
        </w:rPr>
      </w:pPr>
      <w:r>
        <w:rPr>
          <w:color w:val="000000"/>
        </w:rPr>
        <w:t>utváření pracovních návyků v jednoduché samostatné i týmové činnosti</w:t>
      </w:r>
    </w:p>
    <w:p w:rsidR="0032446B" w:rsidRDefault="0032446B" w:rsidP="0032446B">
      <w:pPr>
        <w:numPr>
          <w:ilvl w:val="0"/>
          <w:numId w:val="46"/>
        </w:numPr>
      </w:pPr>
      <w:r>
        <w:t>rozšiřování slovní zásoby v osvojovaných tématech, k pojmenovávání pozorovaných skutečností a k jejich zachycení ve vlastních projevech, názorech a výtvorech</w:t>
      </w:r>
    </w:p>
    <w:p w:rsidR="0032446B" w:rsidRPr="003E2ADC" w:rsidRDefault="0032446B" w:rsidP="0032446B">
      <w:pPr>
        <w:pStyle w:val="Nadpis1"/>
        <w:rPr>
          <w:rFonts w:ascii="Times New Roman" w:hAnsi="Times New Roman"/>
          <w:sz w:val="24"/>
          <w:u w:val="single"/>
        </w:rPr>
      </w:pPr>
      <w:r w:rsidRPr="003E2ADC">
        <w:rPr>
          <w:rFonts w:ascii="Times New Roman" w:hAnsi="Times New Roman"/>
          <w:sz w:val="24"/>
          <w:u w:val="single"/>
        </w:rPr>
        <w:t>Časová dotace  v 5. ročníku  -  2 hodiny týdně</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2"/>
        <w:gridCol w:w="5990"/>
        <w:gridCol w:w="2114"/>
      </w:tblGrid>
      <w:tr w:rsidR="0032446B" w:rsidRPr="006F07F4" w:rsidTr="003E2ADC">
        <w:tc>
          <w:tcPr>
            <w:tcW w:w="2376" w:type="dxa"/>
            <w:tcBorders>
              <w:top w:val="single" w:sz="4" w:space="0" w:color="auto"/>
              <w:left w:val="single" w:sz="4" w:space="0" w:color="auto"/>
              <w:bottom w:val="single" w:sz="4" w:space="0" w:color="auto"/>
              <w:right w:val="single" w:sz="4" w:space="0" w:color="auto"/>
            </w:tcBorders>
          </w:tcPr>
          <w:p w:rsidR="0032446B" w:rsidRPr="006F07F4" w:rsidRDefault="0032446B" w:rsidP="003E2ADC">
            <w:pPr>
              <w:rPr>
                <w:b/>
                <w:color w:val="800080"/>
              </w:rPr>
            </w:pPr>
            <w:r w:rsidRPr="006F07F4">
              <w:rPr>
                <w:b/>
                <w:color w:val="800080"/>
              </w:rPr>
              <w:t>UČIVO</w:t>
            </w:r>
          </w:p>
          <w:p w:rsidR="0032446B" w:rsidRPr="006F07F4" w:rsidRDefault="0032446B" w:rsidP="003E2ADC">
            <w:pPr>
              <w:rPr>
                <w:color w:val="800080"/>
              </w:rPr>
            </w:pPr>
          </w:p>
        </w:tc>
        <w:tc>
          <w:tcPr>
            <w:tcW w:w="6096" w:type="dxa"/>
            <w:tcBorders>
              <w:top w:val="single" w:sz="4" w:space="0" w:color="auto"/>
              <w:left w:val="single" w:sz="4" w:space="0" w:color="auto"/>
              <w:bottom w:val="single" w:sz="4" w:space="0" w:color="auto"/>
              <w:right w:val="single" w:sz="4" w:space="0" w:color="auto"/>
            </w:tcBorders>
          </w:tcPr>
          <w:p w:rsidR="0032446B" w:rsidRPr="006F07F4" w:rsidRDefault="0032446B" w:rsidP="003E2ADC">
            <w:pPr>
              <w:rPr>
                <w:b/>
                <w:color w:val="800080"/>
              </w:rPr>
            </w:pPr>
            <w:r>
              <w:rPr>
                <w:b/>
                <w:color w:val="800080"/>
              </w:rPr>
              <w:t>VÝSTUP</w:t>
            </w:r>
          </w:p>
        </w:tc>
        <w:tc>
          <w:tcPr>
            <w:tcW w:w="2126" w:type="dxa"/>
            <w:tcBorders>
              <w:top w:val="single" w:sz="4" w:space="0" w:color="auto"/>
              <w:left w:val="single" w:sz="4" w:space="0" w:color="auto"/>
              <w:bottom w:val="single" w:sz="4" w:space="0" w:color="auto"/>
              <w:right w:val="single" w:sz="4" w:space="0" w:color="auto"/>
            </w:tcBorders>
          </w:tcPr>
          <w:p w:rsidR="0032446B" w:rsidRPr="006F07F4" w:rsidRDefault="0032446B" w:rsidP="003E2ADC">
            <w:pPr>
              <w:rPr>
                <w:b/>
                <w:color w:val="800080"/>
              </w:rPr>
            </w:pPr>
            <w:r w:rsidRPr="006F07F4">
              <w:rPr>
                <w:b/>
                <w:color w:val="800080"/>
              </w:rPr>
              <w:t>PRŮŘEZOVÁ TÉMATA</w:t>
            </w:r>
          </w:p>
        </w:tc>
      </w:tr>
      <w:tr w:rsidR="0032446B" w:rsidTr="003E2ADC">
        <w:tc>
          <w:tcPr>
            <w:tcW w:w="2376" w:type="dxa"/>
            <w:tcBorders>
              <w:top w:val="single" w:sz="4" w:space="0" w:color="auto"/>
              <w:left w:val="single" w:sz="4" w:space="0" w:color="auto"/>
              <w:bottom w:val="single" w:sz="4" w:space="0" w:color="auto"/>
              <w:right w:val="single" w:sz="4" w:space="0" w:color="auto"/>
            </w:tcBorders>
          </w:tcPr>
          <w:p w:rsidR="0032446B" w:rsidRPr="006F07F4" w:rsidRDefault="0032446B" w:rsidP="003E2ADC">
            <w:pPr>
              <w:rPr>
                <w:b/>
                <w:bCs/>
                <w:color w:val="993366"/>
                <w:u w:val="single"/>
              </w:rPr>
            </w:pPr>
            <w:r w:rsidRPr="006F07F4">
              <w:rPr>
                <w:b/>
                <w:bCs/>
                <w:color w:val="993366"/>
                <w:u w:val="single"/>
              </w:rPr>
              <w:t>Místo, kde žijeme</w:t>
            </w:r>
          </w:p>
          <w:p w:rsidR="0032446B" w:rsidRDefault="00257257" w:rsidP="003E2ADC">
            <w:pPr>
              <w:rPr>
                <w:color w:val="7030A0"/>
              </w:rPr>
            </w:pPr>
            <w:r>
              <w:rPr>
                <w:color w:val="7030A0"/>
              </w:rPr>
              <w:t>Místní krajina</w:t>
            </w:r>
          </w:p>
          <w:p w:rsidR="00257257" w:rsidRDefault="00257257" w:rsidP="003E2ADC">
            <w:pPr>
              <w:rPr>
                <w:color w:val="7030A0"/>
              </w:rPr>
            </w:pPr>
          </w:p>
          <w:p w:rsidR="00257257" w:rsidRPr="00522F40" w:rsidRDefault="00257257" w:rsidP="003E2ADC">
            <w:pPr>
              <w:rPr>
                <w:color w:val="7030A0"/>
              </w:rPr>
            </w:pPr>
            <w:r>
              <w:rPr>
                <w:color w:val="7030A0"/>
              </w:rPr>
              <w:t>Okolní krajina</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Přírodní zajímavosti v regionu</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Prezentace vlastního zážitku</w:t>
            </w:r>
          </w:p>
          <w:p w:rsidR="003E2ADC" w:rsidRDefault="003E2ADC" w:rsidP="003E2ADC">
            <w:pPr>
              <w:rPr>
                <w:b/>
                <w:color w:val="B2A1C7"/>
              </w:rPr>
            </w:pPr>
          </w:p>
          <w:p w:rsidR="003E2ADC" w:rsidRDefault="003E2ADC" w:rsidP="003E2ADC">
            <w:pPr>
              <w:rPr>
                <w:b/>
                <w:color w:val="B2A1C7"/>
              </w:rPr>
            </w:pPr>
          </w:p>
          <w:p w:rsidR="003E2ADC" w:rsidRDefault="003E2ADC" w:rsidP="003E2ADC">
            <w:pPr>
              <w:rPr>
                <w:b/>
                <w:color w:val="B2A1C7"/>
              </w:rPr>
            </w:pPr>
          </w:p>
          <w:p w:rsidR="00ED4122" w:rsidRDefault="00ED4122" w:rsidP="003E2ADC">
            <w:pPr>
              <w:rPr>
                <w:b/>
                <w:color w:val="B2A1C7"/>
              </w:rPr>
            </w:pPr>
          </w:p>
          <w:p w:rsidR="003E2ADC" w:rsidRPr="00242EBD" w:rsidRDefault="003E2ADC" w:rsidP="003E2ADC">
            <w:pPr>
              <w:rPr>
                <w:b/>
                <w:color w:val="B2A1C7"/>
              </w:rPr>
            </w:pPr>
            <w:r w:rsidRPr="00242EBD">
              <w:rPr>
                <w:b/>
                <w:bCs/>
                <w:color w:val="FF0000"/>
              </w:rPr>
              <w:t>Minimální doporučená úroveň pro úpravy očekávaných výstupů v rámci podpůrných opatření</w:t>
            </w:r>
          </w:p>
          <w:p w:rsidR="003E2ADC" w:rsidRPr="00110EB3" w:rsidRDefault="003E2ADC" w:rsidP="003E2ADC">
            <w:pPr>
              <w:rPr>
                <w:b/>
                <w:color w:val="B2A1C7"/>
              </w:rPr>
            </w:pPr>
          </w:p>
        </w:tc>
        <w:tc>
          <w:tcPr>
            <w:tcW w:w="6096" w:type="dxa"/>
            <w:tcBorders>
              <w:top w:val="single" w:sz="4" w:space="0" w:color="auto"/>
              <w:left w:val="single" w:sz="4" w:space="0" w:color="auto"/>
              <w:bottom w:val="single" w:sz="4" w:space="0" w:color="auto"/>
              <w:right w:val="single" w:sz="4" w:space="0" w:color="auto"/>
            </w:tcBorders>
          </w:tcPr>
          <w:p w:rsidR="0032446B" w:rsidRPr="00D13714" w:rsidRDefault="0032446B" w:rsidP="003E2ADC">
            <w:pPr>
              <w:ind w:left="360"/>
              <w:rPr>
                <w:color w:val="000000"/>
              </w:rPr>
            </w:pPr>
            <w:r>
              <w:rPr>
                <w:color w:val="000000"/>
              </w:rPr>
              <w:lastRenderedPageBreak/>
              <w:t>ŽÁK</w:t>
            </w:r>
          </w:p>
          <w:p w:rsidR="0032446B" w:rsidRDefault="0032446B" w:rsidP="0032446B">
            <w:pPr>
              <w:numPr>
                <w:ilvl w:val="0"/>
                <w:numId w:val="47"/>
              </w:numPr>
              <w:rPr>
                <w:color w:val="000000"/>
              </w:rPr>
            </w:pPr>
            <w:r>
              <w:t>vyhledává údaje o přírodních podmínkách v mapách i z jiných zdrojů</w:t>
            </w:r>
          </w:p>
          <w:p w:rsidR="0032446B" w:rsidRDefault="0032446B" w:rsidP="0032446B">
            <w:pPr>
              <w:numPr>
                <w:ilvl w:val="0"/>
                <w:numId w:val="47"/>
              </w:numPr>
              <w:rPr>
                <w:color w:val="000000"/>
              </w:rPr>
            </w:pPr>
            <w:r>
              <w:t>seznamuje se s okolní krajinou - rozšíření rostlinstva a živočichů, přírodní zajímavosti v regionu</w:t>
            </w:r>
          </w:p>
          <w:p w:rsidR="0032446B" w:rsidRDefault="0032446B" w:rsidP="0032446B">
            <w:pPr>
              <w:numPr>
                <w:ilvl w:val="0"/>
                <w:numId w:val="47"/>
              </w:numPr>
            </w:pPr>
            <w:r>
              <w:rPr>
                <w:iCs/>
                <w:color w:val="000000"/>
              </w:rPr>
              <w:lastRenderedPageBreak/>
              <w:t>zná osobně některá zajímavá místa v okolí, ZOO, botanickou zahradu</w:t>
            </w:r>
          </w:p>
          <w:p w:rsidR="0032446B" w:rsidRDefault="0032446B" w:rsidP="0032446B">
            <w:pPr>
              <w:numPr>
                <w:ilvl w:val="0"/>
                <w:numId w:val="75"/>
              </w:numPr>
            </w:pPr>
            <w:r>
              <w:t>třídí poznatky o přírodních podmínkách v Evropě získané z dostupných materiálů</w:t>
            </w:r>
          </w:p>
          <w:p w:rsidR="0032446B" w:rsidRDefault="0032446B" w:rsidP="0032446B">
            <w:pPr>
              <w:numPr>
                <w:ilvl w:val="0"/>
                <w:numId w:val="75"/>
              </w:numPr>
            </w:pPr>
            <w:r>
              <w:t>zprostředkuje ostatním zkušenosti, zážitky a zajímavosti z vlastních cest</w:t>
            </w:r>
          </w:p>
          <w:p w:rsidR="0032446B" w:rsidRPr="00257257" w:rsidRDefault="0032446B" w:rsidP="0032446B">
            <w:pPr>
              <w:numPr>
                <w:ilvl w:val="0"/>
                <w:numId w:val="75"/>
              </w:numPr>
              <w:rPr>
                <w:color w:val="000000"/>
              </w:rPr>
            </w:pPr>
            <w:r>
              <w:t>porovná způsob života a přírodu v naší vlasti i v jiných zemích</w:t>
            </w:r>
          </w:p>
          <w:p w:rsidR="003E2ADC" w:rsidRPr="00242EBD" w:rsidRDefault="003E2ADC" w:rsidP="003E2ADC">
            <w:pPr>
              <w:pStyle w:val="Default"/>
              <w:numPr>
                <w:ilvl w:val="0"/>
                <w:numId w:val="75"/>
              </w:numPr>
              <w:rPr>
                <w:color w:val="FF0000"/>
              </w:rPr>
            </w:pPr>
            <w:r w:rsidRPr="00242EBD">
              <w:rPr>
                <w:iCs/>
                <w:color w:val="FF0000"/>
              </w:rPr>
              <w:t xml:space="preserve">řídí se zásadami bezpečného pohybu a pobytu v přírodě </w:t>
            </w:r>
          </w:p>
          <w:p w:rsidR="003E2ADC" w:rsidRPr="00242EBD" w:rsidRDefault="003E2ADC" w:rsidP="003E2ADC">
            <w:pPr>
              <w:pStyle w:val="Default"/>
              <w:numPr>
                <w:ilvl w:val="0"/>
                <w:numId w:val="75"/>
              </w:numPr>
              <w:rPr>
                <w:color w:val="FF0000"/>
              </w:rPr>
            </w:pPr>
            <w:r w:rsidRPr="00242EBD">
              <w:rPr>
                <w:iCs/>
                <w:color w:val="FF0000"/>
              </w:rPr>
              <w:t xml:space="preserve">má základní znalosti o České republice a její zeměpisné poloze v Evropě </w:t>
            </w:r>
          </w:p>
          <w:p w:rsidR="003E2ADC" w:rsidRPr="00242EBD" w:rsidRDefault="003E2ADC" w:rsidP="003E2ADC">
            <w:pPr>
              <w:numPr>
                <w:ilvl w:val="0"/>
                <w:numId w:val="75"/>
              </w:numPr>
              <w:rPr>
                <w:color w:val="FF0000"/>
              </w:rPr>
            </w:pPr>
            <w:r w:rsidRPr="00242EBD">
              <w:rPr>
                <w:iCs/>
                <w:color w:val="FF0000"/>
              </w:rPr>
              <w:t xml:space="preserve">uvede pamětihodnosti, zvláštnosti a zajímavosti regionu, ve kterém bydlí </w:t>
            </w:r>
          </w:p>
          <w:p w:rsidR="003E2ADC" w:rsidRPr="00242EBD" w:rsidRDefault="003E2ADC" w:rsidP="003E2ADC">
            <w:pPr>
              <w:pStyle w:val="Default"/>
              <w:numPr>
                <w:ilvl w:val="0"/>
                <w:numId w:val="75"/>
              </w:numPr>
              <w:rPr>
                <w:color w:val="FF0000"/>
              </w:rPr>
            </w:pPr>
            <w:r w:rsidRPr="00242EBD">
              <w:rPr>
                <w:iCs/>
                <w:color w:val="FF0000"/>
              </w:rPr>
              <w:t xml:space="preserve">sdělí poznatky a zážitky z vlastních cest </w:t>
            </w:r>
          </w:p>
          <w:p w:rsidR="003E2ADC" w:rsidRDefault="003E2ADC" w:rsidP="003E2ADC">
            <w:pPr>
              <w:ind w:left="720"/>
              <w:rPr>
                <w:color w:val="000000"/>
              </w:rPr>
            </w:pPr>
          </w:p>
        </w:tc>
        <w:tc>
          <w:tcPr>
            <w:tcW w:w="2126"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r w:rsidRPr="007B47D0">
              <w:rPr>
                <w:b/>
                <w:color w:val="000000"/>
              </w:rPr>
              <w:t>Evropa v globálu</w:t>
            </w:r>
            <w:r>
              <w:rPr>
                <w:color w:val="000000"/>
              </w:rPr>
              <w:t xml:space="preserve"> – objevujeme Evropu</w:t>
            </w:r>
          </w:p>
        </w:tc>
      </w:tr>
      <w:tr w:rsidR="0032446B" w:rsidTr="003E2ADC">
        <w:tc>
          <w:tcPr>
            <w:tcW w:w="2376"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pStyle w:val="Nadpis4"/>
              <w:rPr>
                <w:color w:val="993366"/>
                <w:sz w:val="24"/>
                <w:szCs w:val="24"/>
                <w:u w:val="single"/>
              </w:rPr>
            </w:pPr>
            <w:r>
              <w:rPr>
                <w:color w:val="993366"/>
                <w:sz w:val="24"/>
                <w:szCs w:val="24"/>
                <w:u w:val="single"/>
              </w:rPr>
              <w:lastRenderedPageBreak/>
              <w:t>Li</w:t>
            </w:r>
            <w:r w:rsidRPr="00FF3F98">
              <w:rPr>
                <w:color w:val="993366"/>
                <w:sz w:val="24"/>
                <w:szCs w:val="24"/>
                <w:u w:val="single"/>
              </w:rPr>
              <w:t>dé kolem nás</w:t>
            </w:r>
          </w:p>
          <w:p w:rsidR="0032446B" w:rsidRPr="00522F40" w:rsidRDefault="00257257" w:rsidP="003E2ADC">
            <w:pPr>
              <w:rPr>
                <w:color w:val="7030A0"/>
              </w:rPr>
            </w:pPr>
            <w:r>
              <w:rPr>
                <w:color w:val="7030A0"/>
              </w:rPr>
              <w:t>Rodina</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Finanční gramotnost</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 xml:space="preserve">Pravidla </w:t>
            </w:r>
            <w:r w:rsidR="00257257">
              <w:rPr>
                <w:color w:val="7030A0"/>
              </w:rPr>
              <w:t xml:space="preserve">slušného </w:t>
            </w:r>
            <w:r w:rsidRPr="00522F40">
              <w:rPr>
                <w:color w:val="7030A0"/>
              </w:rPr>
              <w:t>chování</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Principy jednoduchých strojů</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Elektrická energie</w:t>
            </w:r>
          </w:p>
          <w:p w:rsidR="00F67F31" w:rsidRDefault="00F67F31" w:rsidP="003E2ADC">
            <w:pPr>
              <w:rPr>
                <w:b/>
                <w:bCs/>
                <w:color w:val="FF0000"/>
              </w:rPr>
            </w:pPr>
          </w:p>
          <w:p w:rsidR="003E2ADC" w:rsidRPr="00242EBD" w:rsidRDefault="003E2ADC" w:rsidP="003E2ADC">
            <w:pPr>
              <w:rPr>
                <w:b/>
                <w:color w:val="B2A1C7"/>
              </w:rPr>
            </w:pPr>
            <w:r w:rsidRPr="00242EBD">
              <w:rPr>
                <w:b/>
                <w:bCs/>
                <w:color w:val="FF0000"/>
              </w:rPr>
              <w:t>Minimální doporučená úroveň pro úpravy očekávaných výstupů v rámci podpůrných opatření</w:t>
            </w:r>
          </w:p>
          <w:p w:rsidR="003E2ADC" w:rsidRPr="00110EB3" w:rsidRDefault="003E2ADC" w:rsidP="003E2ADC">
            <w:pPr>
              <w:rPr>
                <w:b/>
                <w:color w:val="B2A1C7"/>
              </w:rPr>
            </w:pPr>
          </w:p>
        </w:tc>
        <w:tc>
          <w:tcPr>
            <w:tcW w:w="6096" w:type="dxa"/>
            <w:tcBorders>
              <w:top w:val="single" w:sz="4" w:space="0" w:color="auto"/>
              <w:left w:val="single" w:sz="4" w:space="0" w:color="auto"/>
              <w:bottom w:val="single" w:sz="4" w:space="0" w:color="auto"/>
              <w:right w:val="single" w:sz="4" w:space="0" w:color="auto"/>
            </w:tcBorders>
          </w:tcPr>
          <w:p w:rsidR="0032446B" w:rsidRDefault="0032446B" w:rsidP="0032446B">
            <w:pPr>
              <w:numPr>
                <w:ilvl w:val="0"/>
                <w:numId w:val="47"/>
              </w:numPr>
            </w:pPr>
            <w:r>
              <w:t>uvědomuje si funkci rodiny</w:t>
            </w:r>
          </w:p>
          <w:p w:rsidR="0032446B" w:rsidRDefault="0032446B" w:rsidP="0032446B">
            <w:pPr>
              <w:numPr>
                <w:ilvl w:val="0"/>
                <w:numId w:val="75"/>
              </w:numPr>
            </w:pPr>
            <w:r>
              <w:t>konkretizuje své představy o budoucím povolání</w:t>
            </w:r>
          </w:p>
          <w:p w:rsidR="0032446B" w:rsidRDefault="0032446B" w:rsidP="0032446B">
            <w:pPr>
              <w:numPr>
                <w:ilvl w:val="0"/>
                <w:numId w:val="75"/>
              </w:numPr>
            </w:pPr>
            <w:r>
              <w:t>posoudí mezilidské vztahy a vzájemnou komunikaci na základě vlastních zkušeností</w:t>
            </w:r>
          </w:p>
          <w:p w:rsidR="0032446B" w:rsidRDefault="0032446B" w:rsidP="0032446B">
            <w:pPr>
              <w:numPr>
                <w:ilvl w:val="0"/>
                <w:numId w:val="75"/>
              </w:numPr>
            </w:pPr>
            <w:r>
              <w:t>umí vyjádřit význam: hodnota x cena; platidlo, peníze, měna; osobní, soukromé, společné vlastnictví</w:t>
            </w:r>
          </w:p>
          <w:p w:rsidR="0032446B" w:rsidRDefault="0032446B" w:rsidP="0032446B">
            <w:pPr>
              <w:numPr>
                <w:ilvl w:val="0"/>
                <w:numId w:val="74"/>
              </w:numPr>
              <w:rPr>
                <w:color w:val="000000"/>
              </w:rPr>
            </w:pPr>
            <w:r>
              <w:rPr>
                <w:color w:val="000000"/>
              </w:rPr>
              <w:t>zná jednoduché stroje a jejich praktické použití - páka, kladka, nakloněná rovina, kolo</w:t>
            </w:r>
          </w:p>
          <w:p w:rsidR="0032446B" w:rsidRDefault="0032446B" w:rsidP="0032446B">
            <w:pPr>
              <w:numPr>
                <w:ilvl w:val="0"/>
                <w:numId w:val="74"/>
              </w:numPr>
              <w:rPr>
                <w:color w:val="000000"/>
              </w:rPr>
            </w:pPr>
            <w:r>
              <w:rPr>
                <w:color w:val="000000"/>
              </w:rPr>
              <w:t>zná princip a užití parního stroje a spal. motoru, zná jejich význam v technickém pokroku</w:t>
            </w:r>
          </w:p>
          <w:p w:rsidR="0032446B" w:rsidRDefault="0032446B" w:rsidP="0032446B">
            <w:pPr>
              <w:numPr>
                <w:ilvl w:val="0"/>
                <w:numId w:val="74"/>
              </w:numPr>
              <w:rPr>
                <w:color w:val="000000"/>
              </w:rPr>
            </w:pPr>
            <w:r>
              <w:rPr>
                <w:color w:val="000000"/>
              </w:rPr>
              <w:t>zná zdroje elektrické energie</w:t>
            </w:r>
          </w:p>
          <w:p w:rsidR="0032446B" w:rsidRDefault="0032446B" w:rsidP="0032446B">
            <w:pPr>
              <w:numPr>
                <w:ilvl w:val="0"/>
                <w:numId w:val="74"/>
              </w:numPr>
              <w:rPr>
                <w:color w:val="000000"/>
              </w:rPr>
            </w:pPr>
            <w:r>
              <w:rPr>
                <w:color w:val="000000"/>
              </w:rPr>
              <w:t>má základní poznatky o jejím využití</w:t>
            </w:r>
          </w:p>
          <w:p w:rsidR="0032446B" w:rsidRDefault="0032446B" w:rsidP="0032446B">
            <w:pPr>
              <w:numPr>
                <w:ilvl w:val="0"/>
                <w:numId w:val="74"/>
              </w:numPr>
              <w:rPr>
                <w:color w:val="000000"/>
              </w:rPr>
            </w:pPr>
            <w:r>
              <w:rPr>
                <w:color w:val="000000"/>
              </w:rPr>
              <w:t>zná a dodržuje pravidla bezpečné práce při manipulaci s běžnými elektrickými přístroji</w:t>
            </w:r>
          </w:p>
          <w:p w:rsidR="0032446B" w:rsidRDefault="0032446B" w:rsidP="0032446B">
            <w:pPr>
              <w:numPr>
                <w:ilvl w:val="0"/>
                <w:numId w:val="74"/>
              </w:numPr>
              <w:rPr>
                <w:color w:val="000000"/>
              </w:rPr>
            </w:pPr>
            <w:r>
              <w:rPr>
                <w:color w:val="000000"/>
              </w:rPr>
              <w:t>umí sestrojit jednoduchý elektrický obvod</w:t>
            </w:r>
          </w:p>
          <w:p w:rsidR="003E2ADC" w:rsidRPr="00242EBD" w:rsidRDefault="003E2ADC" w:rsidP="003E2ADC">
            <w:pPr>
              <w:pStyle w:val="Default"/>
              <w:numPr>
                <w:ilvl w:val="0"/>
                <w:numId w:val="74"/>
              </w:numPr>
              <w:rPr>
                <w:color w:val="FF0000"/>
              </w:rPr>
            </w:pPr>
            <w:r w:rsidRPr="00242EBD">
              <w:rPr>
                <w:iCs/>
                <w:color w:val="FF0000"/>
              </w:rPr>
              <w:t xml:space="preserve">rozpozná nevhodné jednání a chování vrstevníků a dospělých </w:t>
            </w:r>
          </w:p>
          <w:p w:rsidR="003E2ADC" w:rsidRPr="00242EBD" w:rsidRDefault="003E2ADC" w:rsidP="003E2ADC">
            <w:pPr>
              <w:pStyle w:val="Default"/>
              <w:numPr>
                <w:ilvl w:val="0"/>
                <w:numId w:val="74"/>
              </w:numPr>
              <w:rPr>
                <w:color w:val="FF0000"/>
              </w:rPr>
            </w:pPr>
            <w:r w:rsidRPr="00242EBD">
              <w:rPr>
                <w:iCs/>
                <w:color w:val="FF0000"/>
              </w:rPr>
              <w:t xml:space="preserve">uvede základní práva dítěte, práva a povinnosti žáka školy </w:t>
            </w:r>
          </w:p>
          <w:p w:rsidR="003E2ADC" w:rsidRPr="00242EBD" w:rsidRDefault="003E2ADC" w:rsidP="003E2ADC">
            <w:pPr>
              <w:pStyle w:val="Default"/>
              <w:numPr>
                <w:ilvl w:val="0"/>
                <w:numId w:val="74"/>
              </w:numPr>
              <w:rPr>
                <w:color w:val="FF0000"/>
              </w:rPr>
            </w:pPr>
            <w:r w:rsidRPr="00242EBD">
              <w:rPr>
                <w:iCs/>
                <w:color w:val="FF0000"/>
              </w:rPr>
              <w:t xml:space="preserve">používá peníze v běžných situacích, odhadne a zkontroluje cenu jednoduchého nákupu a vrácené peníze </w:t>
            </w:r>
          </w:p>
          <w:p w:rsidR="003E2ADC" w:rsidRPr="00242EBD" w:rsidRDefault="003E2ADC" w:rsidP="003E2ADC">
            <w:pPr>
              <w:pStyle w:val="Default"/>
              <w:numPr>
                <w:ilvl w:val="0"/>
                <w:numId w:val="74"/>
              </w:numPr>
              <w:rPr>
                <w:color w:val="FF0000"/>
              </w:rPr>
            </w:pPr>
            <w:r w:rsidRPr="00242EBD">
              <w:rPr>
                <w:iCs/>
                <w:color w:val="FF0000"/>
              </w:rPr>
              <w:t xml:space="preserve">porovná svá přání a potřeby se svými finančními možnostmi, uvede příklady rizik půjčování peněz </w:t>
            </w:r>
          </w:p>
          <w:p w:rsidR="003E2ADC" w:rsidRDefault="003E2ADC" w:rsidP="003E2ADC">
            <w:pPr>
              <w:numPr>
                <w:ilvl w:val="0"/>
                <w:numId w:val="74"/>
              </w:numPr>
              <w:rPr>
                <w:color w:val="000000"/>
              </w:rPr>
            </w:pPr>
            <w:r w:rsidRPr="00242EBD">
              <w:rPr>
                <w:iCs/>
                <w:color w:val="FF0000"/>
              </w:rPr>
              <w:t>sestaví jednoduchý osobní/rodinný rozpočet, uvede příklady základních příjmů a výdajů</w:t>
            </w:r>
            <w:r>
              <w:rPr>
                <w:i/>
                <w:iCs/>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p w:rsidR="0032446B" w:rsidRDefault="0032446B" w:rsidP="003E2ADC">
            <w:pPr>
              <w:rPr>
                <w:color w:val="000000"/>
              </w:rPr>
            </w:pPr>
          </w:p>
          <w:p w:rsidR="0032446B" w:rsidRDefault="0032446B" w:rsidP="003E2ADC">
            <w:pPr>
              <w:rPr>
                <w:color w:val="000000"/>
                <w:szCs w:val="20"/>
              </w:rPr>
            </w:pPr>
            <w:r>
              <w:rPr>
                <w:b/>
                <w:bCs/>
                <w:color w:val="000000"/>
                <w:szCs w:val="20"/>
              </w:rPr>
              <w:t>Žijeme spolu</w:t>
            </w:r>
            <w:r>
              <w:rPr>
                <w:color w:val="000000"/>
                <w:szCs w:val="20"/>
              </w:rPr>
              <w:t xml:space="preserve"> - </w:t>
            </w:r>
          </w:p>
          <w:p w:rsidR="0032446B" w:rsidRDefault="0032446B" w:rsidP="003E2ADC">
            <w:pPr>
              <w:rPr>
                <w:color w:val="000000"/>
                <w:szCs w:val="20"/>
              </w:rPr>
            </w:pPr>
            <w:r>
              <w:rPr>
                <w:color w:val="000000"/>
                <w:szCs w:val="20"/>
              </w:rPr>
              <w:t>etnický původ,</w:t>
            </w:r>
          </w:p>
          <w:p w:rsidR="0032446B" w:rsidRDefault="0032446B" w:rsidP="003E2ADC">
            <w:pPr>
              <w:rPr>
                <w:color w:val="000000"/>
              </w:rPr>
            </w:pPr>
            <w:r>
              <w:rPr>
                <w:color w:val="000000"/>
                <w:szCs w:val="20"/>
              </w:rPr>
              <w:t>sociální smír a solidarita</w:t>
            </w: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r w:rsidRPr="007B47D0">
              <w:rPr>
                <w:b/>
                <w:color w:val="000000"/>
                <w:szCs w:val="20"/>
              </w:rPr>
              <w:t>Osobnost</w:t>
            </w:r>
            <w:r>
              <w:rPr>
                <w:color w:val="000000"/>
                <w:szCs w:val="20"/>
              </w:rPr>
              <w:t xml:space="preserve"> – poznávání lidí</w:t>
            </w:r>
          </w:p>
          <w:p w:rsidR="0032446B" w:rsidRDefault="0032446B" w:rsidP="003E2ADC">
            <w:r>
              <w:t xml:space="preserve"> </w:t>
            </w:r>
          </w:p>
          <w:p w:rsidR="0032446B" w:rsidRDefault="0032446B" w:rsidP="003E2ADC">
            <w:pPr>
              <w:rPr>
                <w:color w:val="000000"/>
              </w:rPr>
            </w:pPr>
          </w:p>
        </w:tc>
      </w:tr>
      <w:tr w:rsidR="0032446B" w:rsidTr="003E2ADC">
        <w:tc>
          <w:tcPr>
            <w:tcW w:w="2376"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pStyle w:val="Nadpis4"/>
              <w:rPr>
                <w:color w:val="993366"/>
                <w:sz w:val="24"/>
                <w:szCs w:val="24"/>
                <w:u w:val="single"/>
              </w:rPr>
            </w:pPr>
            <w:r w:rsidRPr="00FF3F98">
              <w:rPr>
                <w:color w:val="993366"/>
                <w:sz w:val="24"/>
                <w:szCs w:val="24"/>
                <w:u w:val="single"/>
              </w:rPr>
              <w:t>Lidé a čas</w:t>
            </w:r>
          </w:p>
          <w:p w:rsidR="0032446B" w:rsidRPr="00522F40" w:rsidRDefault="00257257" w:rsidP="003E2ADC">
            <w:pPr>
              <w:rPr>
                <w:color w:val="7030A0"/>
              </w:rPr>
            </w:pPr>
            <w:r>
              <w:rPr>
                <w:color w:val="7030A0"/>
              </w:rPr>
              <w:t>Orientace v čase a časový řád</w:t>
            </w:r>
          </w:p>
          <w:p w:rsidR="0032446B" w:rsidRPr="00522F40" w:rsidRDefault="0032446B" w:rsidP="003E2ADC">
            <w:pPr>
              <w:rPr>
                <w:color w:val="7030A0"/>
              </w:rPr>
            </w:pPr>
            <w:r w:rsidRPr="00522F40">
              <w:rPr>
                <w:color w:val="7030A0"/>
              </w:rPr>
              <w:t xml:space="preserve">Plánování </w:t>
            </w:r>
          </w:p>
          <w:p w:rsidR="003E2ADC" w:rsidRDefault="003E2ADC" w:rsidP="003E2ADC">
            <w:pPr>
              <w:rPr>
                <w:b/>
                <w:color w:val="B2A1C7"/>
              </w:rPr>
            </w:pPr>
          </w:p>
          <w:p w:rsidR="003E2ADC" w:rsidRPr="00242EBD" w:rsidRDefault="003E2ADC" w:rsidP="003E2ADC">
            <w:pPr>
              <w:rPr>
                <w:b/>
                <w:color w:val="B2A1C7"/>
              </w:rPr>
            </w:pPr>
          </w:p>
          <w:p w:rsidR="003E2ADC" w:rsidRPr="00110EB3" w:rsidRDefault="003E2ADC" w:rsidP="00242EBD">
            <w:pPr>
              <w:rPr>
                <w:b/>
                <w:color w:val="B2A1C7"/>
              </w:rPr>
            </w:pPr>
            <w:r w:rsidRPr="00242EBD">
              <w:rPr>
                <w:b/>
                <w:bCs/>
                <w:color w:val="FF0000"/>
              </w:rPr>
              <w:t>Minimální doporučená úroveň pro úpravy očekávaných výstupů v rámci podpůrných opatření</w:t>
            </w:r>
          </w:p>
        </w:tc>
        <w:tc>
          <w:tcPr>
            <w:tcW w:w="6096" w:type="dxa"/>
            <w:tcBorders>
              <w:top w:val="single" w:sz="4" w:space="0" w:color="auto"/>
              <w:left w:val="single" w:sz="4" w:space="0" w:color="auto"/>
              <w:bottom w:val="single" w:sz="4" w:space="0" w:color="auto"/>
              <w:right w:val="single" w:sz="4" w:space="0" w:color="auto"/>
            </w:tcBorders>
          </w:tcPr>
          <w:p w:rsidR="0032446B" w:rsidRDefault="0032446B" w:rsidP="0032446B">
            <w:pPr>
              <w:numPr>
                <w:ilvl w:val="0"/>
                <w:numId w:val="47"/>
              </w:numPr>
              <w:rPr>
                <w:color w:val="000000"/>
              </w:rPr>
            </w:pPr>
            <w:r>
              <w:t>orientuje se v čase – kalendáře, roční období, letopočet, generace</w:t>
            </w:r>
          </w:p>
          <w:p w:rsidR="0032446B" w:rsidRDefault="0032446B" w:rsidP="0032446B">
            <w:pPr>
              <w:numPr>
                <w:ilvl w:val="0"/>
                <w:numId w:val="47"/>
              </w:numPr>
            </w:pPr>
            <w:r>
              <w:t xml:space="preserve">umí vysvětlit střídání ročních období </w:t>
            </w:r>
          </w:p>
          <w:p w:rsidR="0032446B" w:rsidRDefault="0032446B" w:rsidP="0032446B">
            <w:pPr>
              <w:numPr>
                <w:ilvl w:val="0"/>
                <w:numId w:val="47"/>
              </w:numPr>
              <w:rPr>
                <w:color w:val="000000"/>
              </w:rPr>
            </w:pPr>
            <w:r>
              <w:t>dokáže vysvětlit mezigenerační vztahy</w:t>
            </w:r>
          </w:p>
          <w:p w:rsidR="0032446B" w:rsidRDefault="0032446B" w:rsidP="0032446B">
            <w:pPr>
              <w:numPr>
                <w:ilvl w:val="0"/>
                <w:numId w:val="47"/>
              </w:numPr>
            </w:pPr>
            <w:r>
              <w:rPr>
                <w:iCs/>
              </w:rPr>
              <w:t xml:space="preserve">popisuje, hodnotí svůj denní režim, </w:t>
            </w:r>
            <w:r>
              <w:t>plánuje svou činnost</w:t>
            </w:r>
          </w:p>
          <w:p w:rsidR="0032446B" w:rsidRPr="003E2ADC" w:rsidRDefault="0032446B" w:rsidP="0032446B">
            <w:pPr>
              <w:numPr>
                <w:ilvl w:val="0"/>
                <w:numId w:val="47"/>
              </w:numPr>
              <w:rPr>
                <w:color w:val="000000"/>
              </w:rPr>
            </w:pPr>
            <w:r>
              <w:t>třídí a využívá informace z různých zdrojů</w:t>
            </w:r>
          </w:p>
          <w:p w:rsidR="003E2ADC" w:rsidRPr="00242EBD" w:rsidRDefault="003E2ADC" w:rsidP="003E2ADC">
            <w:pPr>
              <w:pStyle w:val="Default"/>
              <w:numPr>
                <w:ilvl w:val="0"/>
                <w:numId w:val="47"/>
              </w:numPr>
              <w:rPr>
                <w:color w:val="FF0000"/>
              </w:rPr>
            </w:pPr>
            <w:r w:rsidRPr="00242EBD">
              <w:rPr>
                <w:iCs/>
                <w:color w:val="FF0000"/>
              </w:rPr>
              <w:t xml:space="preserve">rozeznává rozdíl mezi životem dnes a životem v dávných dobách </w:t>
            </w:r>
          </w:p>
          <w:p w:rsidR="003E2ADC" w:rsidRPr="00242EBD" w:rsidRDefault="003E2ADC" w:rsidP="003E2ADC">
            <w:pPr>
              <w:pStyle w:val="Default"/>
              <w:numPr>
                <w:ilvl w:val="0"/>
                <w:numId w:val="47"/>
              </w:numPr>
              <w:rPr>
                <w:color w:val="FF0000"/>
              </w:rPr>
            </w:pPr>
            <w:r w:rsidRPr="00242EBD">
              <w:rPr>
                <w:iCs/>
                <w:color w:val="FF0000"/>
              </w:rPr>
              <w:t xml:space="preserve">uvede významné události, které se vztahují k regionu a kraji </w:t>
            </w:r>
          </w:p>
          <w:p w:rsidR="003E2ADC" w:rsidRDefault="003E2ADC" w:rsidP="003E2ADC">
            <w:pPr>
              <w:numPr>
                <w:ilvl w:val="0"/>
                <w:numId w:val="47"/>
              </w:numPr>
              <w:rPr>
                <w:color w:val="000000"/>
              </w:rPr>
            </w:pPr>
            <w:r w:rsidRPr="00242EBD">
              <w:rPr>
                <w:iCs/>
                <w:color w:val="FF0000"/>
              </w:rPr>
              <w:t xml:space="preserve"> vyjmenuje nejvýznamnější kulturní, historické a přírodní památky v okolí svého bydliště</w:t>
            </w:r>
            <w:r>
              <w:rPr>
                <w:i/>
                <w:iCs/>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tc>
      </w:tr>
      <w:tr w:rsidR="0032446B" w:rsidTr="003E2ADC">
        <w:tc>
          <w:tcPr>
            <w:tcW w:w="2376" w:type="dxa"/>
            <w:tcBorders>
              <w:top w:val="single" w:sz="4" w:space="0" w:color="auto"/>
              <w:left w:val="single" w:sz="4" w:space="0" w:color="auto"/>
              <w:bottom w:val="single" w:sz="4" w:space="0" w:color="auto"/>
              <w:right w:val="single" w:sz="4" w:space="0" w:color="auto"/>
            </w:tcBorders>
          </w:tcPr>
          <w:p w:rsidR="0032446B" w:rsidRPr="00FF3F98" w:rsidRDefault="0032446B" w:rsidP="003E2ADC">
            <w:pPr>
              <w:rPr>
                <w:b/>
                <w:bCs/>
                <w:color w:val="993366"/>
                <w:u w:val="single"/>
              </w:rPr>
            </w:pPr>
            <w:r w:rsidRPr="00FF3F98">
              <w:rPr>
                <w:b/>
                <w:bCs/>
                <w:color w:val="993366"/>
                <w:u w:val="single"/>
              </w:rPr>
              <w:t>Rozmanitost přírody</w:t>
            </w:r>
          </w:p>
          <w:p w:rsidR="0032446B" w:rsidRDefault="00257257" w:rsidP="003E2ADC">
            <w:pPr>
              <w:rPr>
                <w:color w:val="7030A0"/>
              </w:rPr>
            </w:pPr>
            <w:r>
              <w:rPr>
                <w:color w:val="7030A0"/>
              </w:rPr>
              <w:t>Látky a jejich vlastnosti</w:t>
            </w:r>
          </w:p>
          <w:p w:rsidR="00257257" w:rsidRPr="00522F40" w:rsidRDefault="00257257" w:rsidP="003E2ADC">
            <w:pPr>
              <w:rPr>
                <w:color w:val="7030A0"/>
              </w:rPr>
            </w:pPr>
            <w:r>
              <w:rPr>
                <w:color w:val="7030A0"/>
              </w:rPr>
              <w:t>Voda a vzduch</w:t>
            </w:r>
          </w:p>
          <w:p w:rsidR="0032446B" w:rsidRPr="00522F40" w:rsidRDefault="0032446B" w:rsidP="003E2ADC">
            <w:pPr>
              <w:rPr>
                <w:color w:val="7030A0"/>
              </w:rPr>
            </w:pPr>
          </w:p>
          <w:p w:rsidR="0032446B" w:rsidRPr="00522F40" w:rsidRDefault="00257257" w:rsidP="003E2ADC">
            <w:pPr>
              <w:rPr>
                <w:color w:val="7030A0"/>
              </w:rPr>
            </w:pPr>
            <w:r>
              <w:rPr>
                <w:color w:val="7030A0"/>
              </w:rPr>
              <w:t>Vesmír a Země</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Magnetická a gravitační síla</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 xml:space="preserve">Třídění a porovnávání organizmů </w:t>
            </w:r>
          </w:p>
          <w:p w:rsidR="0032446B" w:rsidRPr="00522F40" w:rsidRDefault="0032446B" w:rsidP="003E2ADC">
            <w:pPr>
              <w:rPr>
                <w:color w:val="7030A0"/>
              </w:rPr>
            </w:pPr>
            <w:r w:rsidRPr="00522F40">
              <w:rPr>
                <w:color w:val="7030A0"/>
              </w:rPr>
              <w:t>Rovnováha v přírodě</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Životní prostředí, udržitelný rozvoj,</w:t>
            </w:r>
          </w:p>
          <w:p w:rsidR="0032446B" w:rsidRPr="00522F40" w:rsidRDefault="0032446B" w:rsidP="003E2ADC">
            <w:pPr>
              <w:rPr>
                <w:color w:val="7030A0"/>
              </w:rPr>
            </w:pPr>
            <w:r w:rsidRPr="00522F40">
              <w:rPr>
                <w:color w:val="7030A0"/>
              </w:rPr>
              <w:t>obnovitelné zdroje, ekologická stopa, organizace podporující ochranu přírody</w:t>
            </w:r>
          </w:p>
          <w:p w:rsidR="0032446B" w:rsidRPr="00522F40" w:rsidRDefault="0032446B" w:rsidP="003E2ADC">
            <w:pPr>
              <w:rPr>
                <w:color w:val="7030A0"/>
              </w:rPr>
            </w:pPr>
            <w:r w:rsidRPr="00522F40">
              <w:rPr>
                <w:color w:val="7030A0"/>
              </w:rPr>
              <w:t>Odpadové hospodářství</w:t>
            </w:r>
          </w:p>
          <w:p w:rsidR="00A12003" w:rsidRDefault="00A12003" w:rsidP="003E2ADC">
            <w:pPr>
              <w:rPr>
                <w:b/>
                <w:bCs/>
                <w:color w:val="FF0000"/>
              </w:rPr>
            </w:pPr>
          </w:p>
          <w:p w:rsidR="00A12003" w:rsidRDefault="00A12003" w:rsidP="003E2ADC">
            <w:pPr>
              <w:rPr>
                <w:b/>
                <w:bCs/>
                <w:color w:val="FF0000"/>
              </w:rPr>
            </w:pPr>
          </w:p>
          <w:p w:rsidR="00A12003" w:rsidRDefault="00A12003" w:rsidP="003E2ADC">
            <w:pPr>
              <w:rPr>
                <w:b/>
                <w:bCs/>
                <w:color w:val="FF0000"/>
              </w:rPr>
            </w:pPr>
          </w:p>
          <w:p w:rsidR="00A12003" w:rsidRDefault="00A12003" w:rsidP="003E2ADC">
            <w:pPr>
              <w:rPr>
                <w:b/>
                <w:bCs/>
                <w:color w:val="FF0000"/>
              </w:rPr>
            </w:pPr>
          </w:p>
          <w:p w:rsidR="00A12003" w:rsidRDefault="00A12003" w:rsidP="003E2ADC">
            <w:pPr>
              <w:rPr>
                <w:b/>
                <w:bCs/>
                <w:color w:val="FF0000"/>
              </w:rPr>
            </w:pPr>
          </w:p>
          <w:p w:rsidR="00F67F31" w:rsidRDefault="00F67F31" w:rsidP="003E2ADC">
            <w:pPr>
              <w:rPr>
                <w:b/>
                <w:bCs/>
                <w:color w:val="FF0000"/>
              </w:rPr>
            </w:pPr>
          </w:p>
          <w:p w:rsidR="00F67F31" w:rsidRDefault="00F67F31" w:rsidP="003E2ADC">
            <w:pPr>
              <w:rPr>
                <w:b/>
                <w:bCs/>
                <w:color w:val="FF0000"/>
              </w:rPr>
            </w:pPr>
          </w:p>
          <w:p w:rsidR="003E2ADC" w:rsidRPr="00242EBD" w:rsidRDefault="003E2ADC" w:rsidP="003E2ADC">
            <w:pPr>
              <w:rPr>
                <w:b/>
                <w:color w:val="B2A1C7"/>
              </w:rPr>
            </w:pPr>
            <w:r w:rsidRPr="00242EBD">
              <w:rPr>
                <w:b/>
                <w:bCs/>
                <w:color w:val="FF0000"/>
              </w:rPr>
              <w:t>Minimální doporučená úroveň pro úpravy očekávaných výstupů v rámci podpůrných opatření</w:t>
            </w:r>
          </w:p>
          <w:p w:rsidR="003E2ADC" w:rsidRPr="00110EB3" w:rsidRDefault="003E2ADC" w:rsidP="003E2ADC">
            <w:pPr>
              <w:rPr>
                <w:b/>
                <w:color w:val="B2A1C7"/>
              </w:rPr>
            </w:pPr>
          </w:p>
          <w:p w:rsidR="0032446B" w:rsidRPr="00110EB3" w:rsidRDefault="0032446B" w:rsidP="003E2ADC">
            <w:pPr>
              <w:rPr>
                <w:b/>
                <w:color w:val="B2A1C7"/>
              </w:rPr>
            </w:pPr>
          </w:p>
        </w:tc>
        <w:tc>
          <w:tcPr>
            <w:tcW w:w="6096" w:type="dxa"/>
            <w:tcBorders>
              <w:top w:val="single" w:sz="4" w:space="0" w:color="auto"/>
              <w:left w:val="single" w:sz="4" w:space="0" w:color="auto"/>
              <w:bottom w:val="single" w:sz="4" w:space="0" w:color="auto"/>
              <w:right w:val="single" w:sz="4" w:space="0" w:color="auto"/>
            </w:tcBorders>
          </w:tcPr>
          <w:p w:rsidR="0032446B" w:rsidRDefault="0032446B" w:rsidP="0032446B">
            <w:pPr>
              <w:numPr>
                <w:ilvl w:val="0"/>
                <w:numId w:val="75"/>
              </w:numPr>
              <w:rPr>
                <w:color w:val="000000"/>
              </w:rPr>
            </w:pPr>
            <w:r>
              <w:rPr>
                <w:iCs/>
              </w:rPr>
              <w:lastRenderedPageBreak/>
              <w:t xml:space="preserve">zná jednotky </w:t>
            </w:r>
            <w:r>
              <w:t>objemu a</w:t>
            </w:r>
            <w:r>
              <w:rPr>
                <w:iCs/>
              </w:rPr>
              <w:t xml:space="preserve"> síly  </w:t>
            </w:r>
          </w:p>
          <w:p w:rsidR="0032446B" w:rsidRDefault="0032446B" w:rsidP="0032446B">
            <w:pPr>
              <w:numPr>
                <w:ilvl w:val="0"/>
                <w:numId w:val="75"/>
              </w:numPr>
              <w:rPr>
                <w:color w:val="000000"/>
              </w:rPr>
            </w:pPr>
            <w:r>
              <w:t>umí je změřit odměrným válcem a siloměrem</w:t>
            </w:r>
          </w:p>
          <w:p w:rsidR="0032446B" w:rsidRDefault="0032446B" w:rsidP="0032446B">
            <w:pPr>
              <w:numPr>
                <w:ilvl w:val="0"/>
                <w:numId w:val="75"/>
              </w:numPr>
              <w:rPr>
                <w:color w:val="000000"/>
              </w:rPr>
            </w:pPr>
            <w:r>
              <w:t xml:space="preserve">odečítá a porovnává teplotu vzduchu, vede si záznam </w:t>
            </w:r>
          </w:p>
          <w:p w:rsidR="0032446B" w:rsidRDefault="0032446B" w:rsidP="0032446B">
            <w:pPr>
              <w:numPr>
                <w:ilvl w:val="0"/>
                <w:numId w:val="47"/>
              </w:numPr>
              <w:rPr>
                <w:color w:val="000000"/>
              </w:rPr>
            </w:pPr>
            <w:r>
              <w:t>zachází s kompasem a buzolou, využívá je v praxi</w:t>
            </w:r>
          </w:p>
          <w:p w:rsidR="0032446B" w:rsidRDefault="0032446B" w:rsidP="0032446B">
            <w:pPr>
              <w:numPr>
                <w:ilvl w:val="0"/>
                <w:numId w:val="75"/>
              </w:numPr>
            </w:pPr>
            <w:r>
              <w:t>rozšiřuje si základní informace o postavení Země ve vesmíru</w:t>
            </w:r>
          </w:p>
          <w:p w:rsidR="0032446B" w:rsidRDefault="0032446B" w:rsidP="0032446B">
            <w:pPr>
              <w:numPr>
                <w:ilvl w:val="0"/>
                <w:numId w:val="75"/>
              </w:numPr>
            </w:pPr>
            <w:r>
              <w:t xml:space="preserve">ví, jaký je rozdíl mezi planetou a hvězdou </w:t>
            </w:r>
          </w:p>
          <w:p w:rsidR="0032446B" w:rsidRDefault="0032446B" w:rsidP="0032446B">
            <w:pPr>
              <w:numPr>
                <w:ilvl w:val="0"/>
                <w:numId w:val="75"/>
              </w:numPr>
            </w:pPr>
            <w:r>
              <w:t>uvědomuje si podmínky života na Zemi</w:t>
            </w:r>
          </w:p>
          <w:p w:rsidR="0032446B" w:rsidRDefault="0032446B" w:rsidP="0032446B">
            <w:pPr>
              <w:numPr>
                <w:ilvl w:val="0"/>
                <w:numId w:val="75"/>
              </w:numPr>
            </w:pPr>
            <w:r>
              <w:t>umí vysvětlit význam Slunce pro život na Zemi</w:t>
            </w:r>
          </w:p>
          <w:p w:rsidR="0032446B" w:rsidRDefault="0032446B" w:rsidP="0032446B">
            <w:pPr>
              <w:numPr>
                <w:ilvl w:val="0"/>
                <w:numId w:val="47"/>
              </w:numPr>
            </w:pPr>
            <w:r>
              <w:t xml:space="preserve">umí vysvětlit střídání dne a noci a ročních období jako důsledek pohybu Země </w:t>
            </w:r>
          </w:p>
          <w:p w:rsidR="0032446B" w:rsidRDefault="0032446B" w:rsidP="0032446B">
            <w:pPr>
              <w:numPr>
                <w:ilvl w:val="0"/>
                <w:numId w:val="75"/>
              </w:numPr>
            </w:pPr>
            <w:r>
              <w:lastRenderedPageBreak/>
              <w:t>seznámí se s působením magnetické a gravitační síly</w:t>
            </w:r>
          </w:p>
          <w:p w:rsidR="0032446B" w:rsidRDefault="0032446B" w:rsidP="0032446B">
            <w:pPr>
              <w:numPr>
                <w:ilvl w:val="0"/>
                <w:numId w:val="47"/>
              </w:numPr>
              <w:rPr>
                <w:color w:val="000000"/>
              </w:rPr>
            </w:pPr>
            <w:r>
              <w:t>třídí nejznámější druhy organizmů do skupin podle výrazných znaků</w:t>
            </w:r>
          </w:p>
          <w:p w:rsidR="0032446B" w:rsidRDefault="0032446B" w:rsidP="0032446B">
            <w:pPr>
              <w:numPr>
                <w:ilvl w:val="0"/>
                <w:numId w:val="47"/>
              </w:numPr>
              <w:rPr>
                <w:color w:val="000000"/>
              </w:rPr>
            </w:pPr>
            <w:r>
              <w:t>porovnává jejich přizpůsobení se prostředí</w:t>
            </w:r>
          </w:p>
          <w:p w:rsidR="0032446B" w:rsidRDefault="0032446B" w:rsidP="0032446B">
            <w:pPr>
              <w:numPr>
                <w:ilvl w:val="0"/>
                <w:numId w:val="47"/>
              </w:numPr>
              <w:rPr>
                <w:color w:val="000000"/>
              </w:rPr>
            </w:pPr>
            <w:r>
              <w:t>dokáže pozorovat živočichy a rostliny, zformulovat a zapsat výsledek pozorování</w:t>
            </w:r>
          </w:p>
          <w:p w:rsidR="0032446B" w:rsidRDefault="0032446B" w:rsidP="0032446B">
            <w:pPr>
              <w:numPr>
                <w:ilvl w:val="0"/>
                <w:numId w:val="75"/>
              </w:numPr>
            </w:pPr>
            <w:r>
              <w:rPr>
                <w:iCs/>
              </w:rPr>
              <w:t>popíše rozmanitost života v různých oblastech Země</w:t>
            </w:r>
          </w:p>
          <w:p w:rsidR="0032446B" w:rsidRDefault="0032446B" w:rsidP="0032446B">
            <w:pPr>
              <w:numPr>
                <w:ilvl w:val="0"/>
                <w:numId w:val="75"/>
              </w:numPr>
            </w:pPr>
            <w:r>
              <w:rPr>
                <w:iCs/>
              </w:rPr>
              <w:t>rozlišuje pojmy podnebí a počasí</w:t>
            </w:r>
          </w:p>
          <w:p w:rsidR="0032446B" w:rsidRDefault="0032446B" w:rsidP="0032446B">
            <w:pPr>
              <w:numPr>
                <w:ilvl w:val="0"/>
                <w:numId w:val="75"/>
              </w:numPr>
              <w:rPr>
                <w:iCs/>
              </w:rPr>
            </w:pPr>
            <w:r>
              <w:t>ví, co znamená rovnováha v přírodě a uvede důsledky jejího porušení</w:t>
            </w:r>
          </w:p>
          <w:p w:rsidR="0032446B" w:rsidRDefault="0032446B" w:rsidP="0032446B">
            <w:pPr>
              <w:numPr>
                <w:ilvl w:val="0"/>
                <w:numId w:val="75"/>
              </w:numPr>
            </w:pPr>
            <w:r>
              <w:rPr>
                <w:iCs/>
              </w:rPr>
              <w:t xml:space="preserve">chápe sounáležitost člověka s ostatními organismy </w:t>
            </w:r>
          </w:p>
          <w:p w:rsidR="0032446B" w:rsidRDefault="0032446B" w:rsidP="0032446B">
            <w:pPr>
              <w:numPr>
                <w:ilvl w:val="0"/>
                <w:numId w:val="75"/>
              </w:numPr>
            </w:pPr>
            <w:r>
              <w:t xml:space="preserve">chápe nutnost ochrany životního </w:t>
            </w:r>
          </w:p>
          <w:p w:rsidR="0032446B" w:rsidRDefault="0032446B" w:rsidP="0032446B">
            <w:pPr>
              <w:numPr>
                <w:ilvl w:val="0"/>
                <w:numId w:val="75"/>
              </w:numPr>
            </w:pPr>
            <w:r>
              <w:t>zná význam zdravého ŽP pro člověka</w:t>
            </w:r>
          </w:p>
          <w:p w:rsidR="0032446B" w:rsidRDefault="0032446B" w:rsidP="0032446B">
            <w:pPr>
              <w:numPr>
                <w:ilvl w:val="0"/>
                <w:numId w:val="75"/>
              </w:numPr>
            </w:pPr>
            <w:r>
              <w:t>uvědomuje si prospěšnost a škodlivost zásahů člověka do přírody a krajiny, umí uvést příklad</w:t>
            </w:r>
          </w:p>
          <w:p w:rsidR="0032446B" w:rsidRDefault="0032446B" w:rsidP="0032446B">
            <w:pPr>
              <w:numPr>
                <w:ilvl w:val="0"/>
                <w:numId w:val="75"/>
              </w:numPr>
            </w:pPr>
            <w:r>
              <w:t>vyhledává informace o ŽP, aktivně hodnotí živelné pohromy a ekologické problémy v celosvětovém měřítku a využívá příkladů</w:t>
            </w:r>
          </w:p>
          <w:p w:rsidR="0032446B" w:rsidRDefault="0032446B" w:rsidP="0032446B">
            <w:pPr>
              <w:numPr>
                <w:ilvl w:val="0"/>
                <w:numId w:val="75"/>
              </w:numPr>
            </w:pPr>
            <w:r>
              <w:t>zná rozdíl mezi obnovitelnými a neobnovitelnými přírodními zdroji</w:t>
            </w:r>
          </w:p>
          <w:p w:rsidR="0032446B" w:rsidRDefault="0032446B" w:rsidP="0032446B">
            <w:pPr>
              <w:numPr>
                <w:ilvl w:val="0"/>
                <w:numId w:val="75"/>
              </w:numPr>
              <w:rPr>
                <w:sz w:val="22"/>
              </w:rPr>
            </w:pPr>
            <w:r>
              <w:t>zná pojem recyklace</w:t>
            </w:r>
          </w:p>
          <w:p w:rsidR="0032446B" w:rsidRPr="003E2ADC" w:rsidRDefault="0032446B" w:rsidP="0032446B">
            <w:pPr>
              <w:numPr>
                <w:ilvl w:val="0"/>
                <w:numId w:val="75"/>
              </w:numPr>
              <w:rPr>
                <w:sz w:val="22"/>
              </w:rPr>
            </w:pPr>
            <w:r>
              <w:t>třídí odpad</w:t>
            </w:r>
          </w:p>
          <w:p w:rsidR="007614DC" w:rsidRPr="00242EBD" w:rsidRDefault="007614DC" w:rsidP="007614DC">
            <w:pPr>
              <w:pStyle w:val="Default"/>
              <w:numPr>
                <w:ilvl w:val="0"/>
                <w:numId w:val="75"/>
              </w:numPr>
              <w:rPr>
                <w:color w:val="FF0000"/>
              </w:rPr>
            </w:pPr>
            <w:r w:rsidRPr="00242EBD">
              <w:rPr>
                <w:iCs/>
                <w:color w:val="FF0000"/>
              </w:rPr>
              <w:t xml:space="preserve">popisuje vliv činnosti lidí na přírodu a jmenuje některé činnosti, které přírodnímu prostředí pomáhají a které ho poškozují </w:t>
            </w:r>
          </w:p>
          <w:p w:rsidR="007614DC" w:rsidRPr="00242EBD" w:rsidRDefault="007614DC" w:rsidP="0032446B">
            <w:pPr>
              <w:numPr>
                <w:ilvl w:val="0"/>
                <w:numId w:val="75"/>
              </w:numPr>
            </w:pPr>
            <w:r w:rsidRPr="00242EBD">
              <w:rPr>
                <w:iCs/>
                <w:color w:val="FF0000"/>
              </w:rPr>
              <w:t>zkoumá základní společenstva vyskytující se v nejbližším okolí a pozoruje přizpůsobení organismů prostředí</w:t>
            </w:r>
          </w:p>
          <w:p w:rsidR="003D41BA" w:rsidRPr="00242EBD" w:rsidRDefault="003D41BA" w:rsidP="003D41BA">
            <w:pPr>
              <w:pStyle w:val="Default"/>
              <w:numPr>
                <w:ilvl w:val="0"/>
                <w:numId w:val="75"/>
              </w:numPr>
              <w:rPr>
                <w:color w:val="FF0000"/>
              </w:rPr>
            </w:pPr>
            <w:r w:rsidRPr="00242EBD">
              <w:rPr>
                <w:iCs/>
                <w:color w:val="FF0000"/>
              </w:rPr>
              <w:t xml:space="preserve">na jednotlivých příkladech poznává propojenost živé a neživé přírody </w:t>
            </w:r>
          </w:p>
          <w:p w:rsidR="003D41BA" w:rsidRPr="00242EBD" w:rsidRDefault="003D41BA" w:rsidP="003D41BA">
            <w:pPr>
              <w:numPr>
                <w:ilvl w:val="0"/>
                <w:numId w:val="75"/>
              </w:numPr>
              <w:rPr>
                <w:color w:val="FF0000"/>
              </w:rPr>
            </w:pPr>
            <w:r w:rsidRPr="00242EBD">
              <w:rPr>
                <w:iCs/>
                <w:color w:val="FF0000"/>
              </w:rPr>
              <w:t xml:space="preserve">popíše střídání ročních období </w:t>
            </w:r>
          </w:p>
          <w:p w:rsidR="003D41BA" w:rsidRPr="00242EBD" w:rsidRDefault="003D41BA" w:rsidP="003D41BA">
            <w:pPr>
              <w:pStyle w:val="Default"/>
              <w:numPr>
                <w:ilvl w:val="0"/>
                <w:numId w:val="75"/>
              </w:numPr>
              <w:rPr>
                <w:color w:val="FF0000"/>
              </w:rPr>
            </w:pPr>
            <w:r w:rsidRPr="00242EBD">
              <w:rPr>
                <w:iCs/>
                <w:color w:val="FF0000"/>
              </w:rPr>
              <w:t xml:space="preserve">reaguje vhodným způsobem na pokyny dospělých při mimořádných událostech </w:t>
            </w:r>
          </w:p>
          <w:p w:rsidR="003D41BA" w:rsidRPr="00242EBD" w:rsidRDefault="003D41BA" w:rsidP="003D41BA">
            <w:pPr>
              <w:numPr>
                <w:ilvl w:val="0"/>
                <w:numId w:val="75"/>
              </w:numPr>
              <w:rPr>
                <w:color w:val="FF0000"/>
              </w:rPr>
            </w:pPr>
            <w:r w:rsidRPr="00242EBD">
              <w:rPr>
                <w:iCs/>
                <w:color w:val="FF0000"/>
              </w:rPr>
              <w:t xml:space="preserve">provádí jednoduché pokusy se známými látkami </w:t>
            </w:r>
          </w:p>
          <w:p w:rsidR="00A12003" w:rsidRPr="00A12003" w:rsidRDefault="003D41BA" w:rsidP="00A12003">
            <w:pPr>
              <w:pStyle w:val="Default"/>
              <w:numPr>
                <w:ilvl w:val="0"/>
                <w:numId w:val="75"/>
              </w:numPr>
              <w:rPr>
                <w:sz w:val="22"/>
              </w:rPr>
            </w:pPr>
            <w:r w:rsidRPr="00242EBD">
              <w:rPr>
                <w:iCs/>
                <w:color w:val="FF0000"/>
              </w:rPr>
              <w:t xml:space="preserve">zvládá péči o pokojové rostliny </w:t>
            </w:r>
          </w:p>
          <w:p w:rsidR="003D41BA" w:rsidRDefault="003D41BA" w:rsidP="00A12003">
            <w:pPr>
              <w:pStyle w:val="Default"/>
              <w:numPr>
                <w:ilvl w:val="0"/>
                <w:numId w:val="75"/>
              </w:numPr>
              <w:rPr>
                <w:sz w:val="22"/>
              </w:rPr>
            </w:pPr>
            <w:r w:rsidRPr="00242EBD">
              <w:rPr>
                <w:iCs/>
                <w:color w:val="FF0000"/>
              </w:rPr>
              <w:t>chová se podle zásad ochrany přírody a životního prostředí</w:t>
            </w:r>
            <w:r>
              <w:rPr>
                <w:i/>
                <w:iCs/>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tcPr>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p>
          <w:p w:rsidR="0032446B" w:rsidRDefault="0032446B" w:rsidP="003E2ADC">
            <w:pPr>
              <w:rPr>
                <w:color w:val="000000"/>
              </w:rPr>
            </w:pPr>
            <w:r>
              <w:rPr>
                <w:b/>
                <w:bCs/>
                <w:color w:val="000000"/>
              </w:rPr>
              <w:t xml:space="preserve">Země náš domov </w:t>
            </w:r>
            <w:r>
              <w:rPr>
                <w:color w:val="000000"/>
              </w:rPr>
              <w:t>-</w:t>
            </w:r>
          </w:p>
          <w:p w:rsidR="0032446B" w:rsidRDefault="0032446B" w:rsidP="003E2ADC">
            <w:pPr>
              <w:rPr>
                <w:color w:val="000000"/>
                <w:szCs w:val="20"/>
              </w:rPr>
            </w:pPr>
            <w:r>
              <w:rPr>
                <w:color w:val="000000"/>
                <w:szCs w:val="20"/>
              </w:rPr>
              <w:t>ekosystémy,</w:t>
            </w:r>
          </w:p>
          <w:p w:rsidR="0032446B" w:rsidRDefault="0032446B" w:rsidP="003E2ADC">
            <w:pPr>
              <w:rPr>
                <w:color w:val="000000"/>
                <w:szCs w:val="20"/>
              </w:rPr>
            </w:pPr>
            <w:r>
              <w:rPr>
                <w:color w:val="000000"/>
                <w:szCs w:val="20"/>
              </w:rPr>
              <w:t>základní podmínky života,</w:t>
            </w:r>
          </w:p>
          <w:p w:rsidR="0032446B" w:rsidRDefault="0032446B" w:rsidP="003E2ADC">
            <w:pPr>
              <w:rPr>
                <w:color w:val="000000"/>
              </w:rPr>
            </w:pPr>
            <w:r>
              <w:rPr>
                <w:color w:val="000000"/>
                <w:szCs w:val="20"/>
              </w:rPr>
              <w:t>lidské aktivity, problémy ŽP</w:t>
            </w:r>
          </w:p>
        </w:tc>
      </w:tr>
      <w:tr w:rsidR="0032446B" w:rsidTr="003E2ADC">
        <w:tc>
          <w:tcPr>
            <w:tcW w:w="2376" w:type="dxa"/>
            <w:tcBorders>
              <w:top w:val="single" w:sz="4" w:space="0" w:color="auto"/>
              <w:left w:val="single" w:sz="4" w:space="0" w:color="auto"/>
              <w:bottom w:val="single" w:sz="4" w:space="0" w:color="auto"/>
              <w:right w:val="single" w:sz="4" w:space="0" w:color="auto"/>
            </w:tcBorders>
          </w:tcPr>
          <w:p w:rsidR="0032446B" w:rsidRDefault="0032446B" w:rsidP="003E2ADC">
            <w:pPr>
              <w:rPr>
                <w:b/>
                <w:bCs/>
                <w:color w:val="993366"/>
                <w:u w:val="single"/>
              </w:rPr>
            </w:pPr>
            <w:r w:rsidRPr="00FF3F98">
              <w:rPr>
                <w:b/>
                <w:bCs/>
                <w:color w:val="993366"/>
                <w:u w:val="single"/>
              </w:rPr>
              <w:t>Člověk a jeho zdraví</w:t>
            </w:r>
          </w:p>
          <w:p w:rsidR="0032446B" w:rsidRPr="00522F40" w:rsidRDefault="0032446B" w:rsidP="003E2ADC">
            <w:pPr>
              <w:rPr>
                <w:bCs/>
                <w:color w:val="7030A0"/>
              </w:rPr>
            </w:pPr>
            <w:r w:rsidRPr="00522F40">
              <w:rPr>
                <w:bCs/>
                <w:color w:val="7030A0"/>
              </w:rPr>
              <w:t>Lidské tělo</w:t>
            </w:r>
          </w:p>
          <w:p w:rsidR="0032446B" w:rsidRPr="00110EB3" w:rsidRDefault="0032446B" w:rsidP="003E2ADC">
            <w:pPr>
              <w:rPr>
                <w:b/>
                <w:bCs/>
                <w:color w:val="B2A1C7"/>
              </w:rPr>
            </w:pPr>
          </w:p>
          <w:p w:rsidR="0032446B" w:rsidRPr="00110EB3" w:rsidRDefault="0032446B" w:rsidP="003E2ADC">
            <w:pPr>
              <w:rPr>
                <w:b/>
                <w:bCs/>
                <w:color w:val="B2A1C7"/>
              </w:rPr>
            </w:pPr>
          </w:p>
          <w:p w:rsidR="0032446B" w:rsidRPr="00110EB3" w:rsidRDefault="0032446B" w:rsidP="003E2ADC">
            <w:pPr>
              <w:rPr>
                <w:b/>
                <w:bCs/>
                <w:color w:val="B2A1C7"/>
              </w:rPr>
            </w:pPr>
          </w:p>
          <w:p w:rsidR="0032446B" w:rsidRPr="00522F40" w:rsidRDefault="0032446B" w:rsidP="003E2ADC">
            <w:pPr>
              <w:rPr>
                <w:bCs/>
                <w:color w:val="7030A0"/>
              </w:rPr>
            </w:pPr>
            <w:r w:rsidRPr="00522F40">
              <w:rPr>
                <w:bCs/>
                <w:color w:val="7030A0"/>
              </w:rPr>
              <w:t>Etapy vývoje člověka</w:t>
            </w:r>
          </w:p>
          <w:p w:rsidR="0032446B" w:rsidRPr="00522F40" w:rsidRDefault="0032446B" w:rsidP="003E2ADC">
            <w:pPr>
              <w:rPr>
                <w:bCs/>
                <w:color w:val="7030A0"/>
              </w:rPr>
            </w:pPr>
          </w:p>
          <w:p w:rsidR="0032446B" w:rsidRPr="00522F40" w:rsidRDefault="0032446B" w:rsidP="003E2ADC">
            <w:pPr>
              <w:rPr>
                <w:bCs/>
                <w:color w:val="7030A0"/>
              </w:rPr>
            </w:pPr>
          </w:p>
          <w:p w:rsidR="0032446B" w:rsidRPr="00522F40" w:rsidRDefault="0032446B" w:rsidP="003E2ADC">
            <w:pPr>
              <w:rPr>
                <w:bCs/>
                <w:color w:val="7030A0"/>
              </w:rPr>
            </w:pPr>
          </w:p>
          <w:p w:rsidR="0032446B" w:rsidRPr="00522F40" w:rsidRDefault="0032446B" w:rsidP="003E2ADC">
            <w:pPr>
              <w:rPr>
                <w:bCs/>
                <w:color w:val="7030A0"/>
              </w:rPr>
            </w:pPr>
            <w:r w:rsidRPr="00522F40">
              <w:rPr>
                <w:bCs/>
                <w:color w:val="7030A0"/>
              </w:rPr>
              <w:t>Rodina a partnerství</w:t>
            </w:r>
          </w:p>
          <w:p w:rsidR="0032446B" w:rsidRPr="00522F40" w:rsidRDefault="0032446B" w:rsidP="003E2ADC">
            <w:pPr>
              <w:rPr>
                <w:bCs/>
                <w:color w:val="7030A0"/>
              </w:rPr>
            </w:pPr>
          </w:p>
          <w:p w:rsidR="0032446B" w:rsidRPr="00522F40" w:rsidRDefault="0032446B" w:rsidP="003E2ADC">
            <w:pPr>
              <w:rPr>
                <w:bCs/>
                <w:color w:val="7030A0"/>
              </w:rPr>
            </w:pPr>
            <w:r w:rsidRPr="00522F40">
              <w:rPr>
                <w:bCs/>
                <w:color w:val="7030A0"/>
              </w:rPr>
              <w:t>Zdravotní rizika</w:t>
            </w:r>
          </w:p>
          <w:p w:rsidR="0032446B" w:rsidRPr="00522F40" w:rsidRDefault="0032446B" w:rsidP="003E2ADC">
            <w:pPr>
              <w:rPr>
                <w:bCs/>
                <w:color w:val="7030A0"/>
              </w:rPr>
            </w:pPr>
            <w:r w:rsidRPr="00522F40">
              <w:rPr>
                <w:bCs/>
                <w:color w:val="7030A0"/>
              </w:rPr>
              <w:t>Zdraví způsob života</w:t>
            </w:r>
          </w:p>
          <w:p w:rsidR="0032446B" w:rsidRPr="00522F40" w:rsidRDefault="0032446B" w:rsidP="003E2ADC">
            <w:pPr>
              <w:rPr>
                <w:bCs/>
                <w:color w:val="7030A0"/>
              </w:rPr>
            </w:pPr>
            <w:r w:rsidRPr="00522F40">
              <w:rPr>
                <w:bCs/>
                <w:color w:val="7030A0"/>
              </w:rPr>
              <w:t>Potravinová pyramida</w:t>
            </w:r>
          </w:p>
          <w:p w:rsidR="0032446B" w:rsidRPr="00522F40" w:rsidRDefault="0032446B" w:rsidP="003E2ADC">
            <w:pPr>
              <w:rPr>
                <w:color w:val="7030A0"/>
              </w:rPr>
            </w:pPr>
            <w:r w:rsidRPr="00522F40">
              <w:rPr>
                <w:color w:val="7030A0"/>
              </w:rPr>
              <w:lastRenderedPageBreak/>
              <w:t>Poskytování první pomoci</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Dopravní výchova</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 xml:space="preserve">Návykové látky, </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Linky bezpečí v ČR</w:t>
            </w: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Listina základních práv a svobod</w:t>
            </w:r>
          </w:p>
          <w:p w:rsidR="0032446B" w:rsidRPr="00522F40" w:rsidRDefault="0032446B" w:rsidP="003E2ADC">
            <w:pPr>
              <w:rPr>
                <w:color w:val="7030A0"/>
              </w:rPr>
            </w:pPr>
          </w:p>
          <w:p w:rsidR="0032446B" w:rsidRPr="00522F40" w:rsidRDefault="0032446B" w:rsidP="003E2ADC">
            <w:pPr>
              <w:rPr>
                <w:color w:val="7030A0"/>
              </w:rPr>
            </w:pPr>
            <w:r w:rsidRPr="00522F40">
              <w:rPr>
                <w:color w:val="7030A0"/>
              </w:rPr>
              <w:t xml:space="preserve">Krizový plán školy </w:t>
            </w:r>
          </w:p>
          <w:p w:rsidR="0032446B" w:rsidRPr="00110EB3" w:rsidRDefault="0032446B" w:rsidP="003E2ADC">
            <w:pPr>
              <w:rPr>
                <w:b/>
                <w:color w:val="B2A1C7"/>
              </w:rPr>
            </w:pPr>
          </w:p>
          <w:p w:rsidR="0032446B" w:rsidRPr="00110EB3" w:rsidRDefault="0032446B" w:rsidP="003E2ADC">
            <w:pPr>
              <w:rPr>
                <w:b/>
                <w:color w:val="B2A1C7"/>
              </w:rPr>
            </w:pPr>
          </w:p>
          <w:p w:rsidR="0032446B" w:rsidRPr="00522F40" w:rsidRDefault="0032446B" w:rsidP="003E2ADC">
            <w:pPr>
              <w:rPr>
                <w:color w:val="7030A0"/>
              </w:rPr>
            </w:pPr>
          </w:p>
          <w:p w:rsidR="0032446B" w:rsidRPr="00522F40" w:rsidRDefault="0032446B" w:rsidP="003E2ADC">
            <w:pPr>
              <w:rPr>
                <w:color w:val="7030A0"/>
              </w:rPr>
            </w:pPr>
            <w:r w:rsidRPr="00522F40">
              <w:rPr>
                <w:color w:val="7030A0"/>
              </w:rPr>
              <w:t xml:space="preserve">Ochrana </w:t>
            </w:r>
            <w:r w:rsidR="003E2ADC" w:rsidRPr="00522F40">
              <w:rPr>
                <w:color w:val="7030A0"/>
              </w:rPr>
              <w:t>člověka za mimořádných situací</w:t>
            </w:r>
          </w:p>
          <w:p w:rsidR="003E2ADC" w:rsidRDefault="003E2ADC" w:rsidP="003E2ADC">
            <w:pPr>
              <w:rPr>
                <w:b/>
                <w:color w:val="B2A1C7"/>
              </w:rPr>
            </w:pPr>
          </w:p>
          <w:p w:rsidR="00242EBD" w:rsidRDefault="00242EBD" w:rsidP="003E2ADC">
            <w:pPr>
              <w:rPr>
                <w:b/>
                <w:color w:val="B2A1C7"/>
              </w:rPr>
            </w:pPr>
          </w:p>
          <w:p w:rsidR="00242EBD" w:rsidRDefault="00242EBD" w:rsidP="003E2ADC">
            <w:pPr>
              <w:rPr>
                <w:b/>
                <w:color w:val="B2A1C7"/>
              </w:rPr>
            </w:pPr>
          </w:p>
          <w:p w:rsidR="00522F40" w:rsidRDefault="00522F40" w:rsidP="003E2ADC">
            <w:pPr>
              <w:rPr>
                <w:b/>
                <w:bCs/>
                <w:color w:val="FF0000"/>
              </w:rPr>
            </w:pPr>
          </w:p>
          <w:p w:rsidR="00522F40" w:rsidRDefault="00522F40" w:rsidP="003E2ADC">
            <w:pPr>
              <w:rPr>
                <w:b/>
                <w:bCs/>
                <w:color w:val="FF0000"/>
              </w:rPr>
            </w:pPr>
          </w:p>
          <w:p w:rsidR="003E2ADC" w:rsidRPr="00242EBD" w:rsidRDefault="003E2ADC" w:rsidP="003E2ADC">
            <w:pPr>
              <w:rPr>
                <w:b/>
                <w:color w:val="B2A1C7"/>
              </w:rPr>
            </w:pPr>
            <w:r w:rsidRPr="00242EBD">
              <w:rPr>
                <w:b/>
                <w:bCs/>
                <w:color w:val="FF0000"/>
              </w:rPr>
              <w:t>Minimální doporučená úroveň pro úpravy očekávaných výstupů v rámci podpůrných opatření</w:t>
            </w:r>
          </w:p>
          <w:p w:rsidR="003E2ADC" w:rsidRPr="00110EB3" w:rsidRDefault="003E2ADC" w:rsidP="003E2ADC">
            <w:pPr>
              <w:rPr>
                <w:b/>
                <w:color w:val="B2A1C7"/>
              </w:rPr>
            </w:pPr>
          </w:p>
          <w:p w:rsidR="0032446B" w:rsidRPr="00110EB3" w:rsidRDefault="0032446B" w:rsidP="003E2ADC">
            <w:pPr>
              <w:rPr>
                <w:b/>
                <w:color w:val="B2A1C7"/>
              </w:rPr>
            </w:pPr>
          </w:p>
        </w:tc>
        <w:tc>
          <w:tcPr>
            <w:tcW w:w="6096" w:type="dxa"/>
            <w:tcBorders>
              <w:top w:val="single" w:sz="4" w:space="0" w:color="auto"/>
              <w:left w:val="single" w:sz="4" w:space="0" w:color="auto"/>
              <w:bottom w:val="single" w:sz="4" w:space="0" w:color="auto"/>
              <w:right w:val="single" w:sz="4" w:space="0" w:color="auto"/>
            </w:tcBorders>
          </w:tcPr>
          <w:p w:rsidR="0032446B" w:rsidRDefault="0032446B" w:rsidP="0032446B">
            <w:pPr>
              <w:numPr>
                <w:ilvl w:val="0"/>
                <w:numId w:val="75"/>
              </w:numPr>
            </w:pPr>
            <w:r>
              <w:lastRenderedPageBreak/>
              <w:t>zná základní životní potřeby a projevy člověka</w:t>
            </w:r>
          </w:p>
          <w:p w:rsidR="0032446B" w:rsidRDefault="0032446B" w:rsidP="0032446B">
            <w:pPr>
              <w:numPr>
                <w:ilvl w:val="0"/>
                <w:numId w:val="75"/>
              </w:numPr>
            </w:pPr>
            <w:r>
              <w:rPr>
                <w:iCs/>
              </w:rPr>
              <w:t>popíše stavbu a funkce lidského těla a jeho soustav</w:t>
            </w:r>
          </w:p>
          <w:p w:rsidR="0032446B" w:rsidRDefault="0032446B" w:rsidP="0032446B">
            <w:pPr>
              <w:numPr>
                <w:ilvl w:val="0"/>
                <w:numId w:val="75"/>
              </w:numPr>
            </w:pPr>
            <w:r>
              <w:rPr>
                <w:iCs/>
              </w:rPr>
              <w:t>uvědomuje si společné vlastnosti lidí bez ohledu na barvu pleti a národnost</w:t>
            </w:r>
          </w:p>
          <w:p w:rsidR="0032446B" w:rsidRDefault="0032446B" w:rsidP="0032446B">
            <w:pPr>
              <w:numPr>
                <w:ilvl w:val="0"/>
                <w:numId w:val="75"/>
              </w:numPr>
            </w:pPr>
            <w:r>
              <w:t>zná základy lidské reprodukce</w:t>
            </w:r>
          </w:p>
          <w:p w:rsidR="0032446B" w:rsidRDefault="0032446B" w:rsidP="0032446B">
            <w:pPr>
              <w:numPr>
                <w:ilvl w:val="0"/>
                <w:numId w:val="75"/>
              </w:numPr>
            </w:pPr>
            <w:r>
              <w:t>umí charakterizovat hlavní etapy vývoje člověka</w:t>
            </w:r>
          </w:p>
          <w:p w:rsidR="0032446B" w:rsidRDefault="0032446B" w:rsidP="0032446B">
            <w:pPr>
              <w:numPr>
                <w:ilvl w:val="0"/>
                <w:numId w:val="75"/>
              </w:numPr>
            </w:pPr>
            <w:r>
              <w:t>zná potřebu citových mezilidských vztahů a důležitost dodržování pravidel soužití lidí ve společnosti</w:t>
            </w:r>
          </w:p>
          <w:p w:rsidR="0032446B" w:rsidRDefault="0032446B" w:rsidP="0032446B">
            <w:pPr>
              <w:numPr>
                <w:ilvl w:val="0"/>
                <w:numId w:val="75"/>
              </w:numPr>
            </w:pPr>
            <w:r>
              <w:t>chápe význam rodiny a partnerství</w:t>
            </w:r>
          </w:p>
          <w:p w:rsidR="0032446B" w:rsidRDefault="0032446B" w:rsidP="0032446B">
            <w:pPr>
              <w:numPr>
                <w:ilvl w:val="0"/>
                <w:numId w:val="75"/>
              </w:numPr>
            </w:pPr>
            <w:r>
              <w:t>řídí se pravidly zdravého způsobu života, dodržuje osobní, intimní i duševní hygienu</w:t>
            </w:r>
          </w:p>
          <w:p w:rsidR="0032446B" w:rsidRDefault="0032446B" w:rsidP="0032446B">
            <w:pPr>
              <w:numPr>
                <w:ilvl w:val="0"/>
                <w:numId w:val="75"/>
              </w:numPr>
            </w:pPr>
            <w:r>
              <w:rPr>
                <w:iCs/>
              </w:rPr>
              <w:t>ví, které potraviny a tekutiny prospívají zdraví, umí sestavit jídelníček</w:t>
            </w:r>
          </w:p>
          <w:p w:rsidR="0032446B" w:rsidRDefault="0032446B" w:rsidP="0032446B">
            <w:pPr>
              <w:numPr>
                <w:ilvl w:val="0"/>
                <w:numId w:val="75"/>
              </w:numPr>
            </w:pPr>
            <w:r>
              <w:t>zná důležitost pohybových aktivit pro zdraví</w:t>
            </w:r>
          </w:p>
          <w:p w:rsidR="0032446B" w:rsidRDefault="0032446B" w:rsidP="0032446B">
            <w:pPr>
              <w:numPr>
                <w:ilvl w:val="0"/>
                <w:numId w:val="75"/>
              </w:numPr>
            </w:pPr>
            <w:r>
              <w:lastRenderedPageBreak/>
              <w:t>rozpozná život ohrožující úrazy (krvácení, zástava dechu, zástava srdeční činnosti)</w:t>
            </w:r>
          </w:p>
          <w:p w:rsidR="0032446B" w:rsidRDefault="0032446B" w:rsidP="0032446B">
            <w:pPr>
              <w:numPr>
                <w:ilvl w:val="0"/>
                <w:numId w:val="75"/>
              </w:numPr>
            </w:pPr>
            <w:r>
              <w:t>prohlubuje si základy poskytování první pomoci</w:t>
            </w:r>
          </w:p>
          <w:p w:rsidR="0032446B" w:rsidRDefault="0032446B" w:rsidP="0032446B">
            <w:pPr>
              <w:numPr>
                <w:ilvl w:val="0"/>
                <w:numId w:val="75"/>
              </w:numPr>
            </w:pPr>
            <w:r>
              <w:t>zná zásady bezpečného chování v různém prostředí – škola, domov, styk s cizími osobami, silniční provoz a řídí se jimi</w:t>
            </w:r>
          </w:p>
          <w:p w:rsidR="0032446B" w:rsidRDefault="0032446B" w:rsidP="0032446B">
            <w:pPr>
              <w:numPr>
                <w:ilvl w:val="0"/>
                <w:numId w:val="75"/>
              </w:numPr>
            </w:pPr>
            <w:r>
              <w:t>uvědomuje si škodlivost kouření, užívání drog a alkoholu, gamblerství</w:t>
            </w:r>
          </w:p>
          <w:p w:rsidR="0032446B" w:rsidRDefault="0032446B" w:rsidP="0032446B">
            <w:pPr>
              <w:numPr>
                <w:ilvl w:val="0"/>
                <w:numId w:val="73"/>
              </w:numPr>
            </w:pPr>
            <w:r>
              <w:t>rozšiřuje si poznatky o návykových látkách</w:t>
            </w:r>
          </w:p>
          <w:p w:rsidR="0032446B" w:rsidRDefault="0032446B" w:rsidP="0032446B">
            <w:pPr>
              <w:numPr>
                <w:ilvl w:val="0"/>
                <w:numId w:val="75"/>
              </w:numPr>
            </w:pPr>
            <w:r>
              <w:t>prohlubuje si a upevňuje jednoduché způsoby odmítání návykových látek</w:t>
            </w:r>
          </w:p>
          <w:p w:rsidR="0032446B" w:rsidRDefault="0032446B" w:rsidP="0032446B">
            <w:pPr>
              <w:numPr>
                <w:ilvl w:val="0"/>
                <w:numId w:val="75"/>
              </w:numPr>
            </w:pPr>
            <w:r>
              <w:t>seznamuje se se službami odborné pomoci a dokáže je využít</w:t>
            </w:r>
          </w:p>
          <w:p w:rsidR="0032446B" w:rsidRPr="00D235D9" w:rsidRDefault="0032446B" w:rsidP="0032446B">
            <w:pPr>
              <w:numPr>
                <w:ilvl w:val="0"/>
                <w:numId w:val="75"/>
              </w:numPr>
              <w:rPr>
                <w:i/>
                <w:iCs/>
              </w:rPr>
            </w:pPr>
            <w:r>
              <w:t>umí zjistit tel. číslo linky důvěry, krizového centra, zná pravidla telefonování na tyto instituce</w:t>
            </w:r>
          </w:p>
          <w:p w:rsidR="0032446B" w:rsidRDefault="0032446B" w:rsidP="0032446B">
            <w:pPr>
              <w:numPr>
                <w:ilvl w:val="0"/>
                <w:numId w:val="75"/>
              </w:numPr>
              <w:rPr>
                <w:i/>
                <w:iCs/>
              </w:rPr>
            </w:pPr>
            <w:r>
              <w:t>zná svá práva</w:t>
            </w:r>
          </w:p>
          <w:p w:rsidR="0032446B" w:rsidRDefault="0032446B" w:rsidP="0032446B">
            <w:pPr>
              <w:numPr>
                <w:ilvl w:val="0"/>
                <w:numId w:val="73"/>
              </w:numPr>
            </w:pPr>
            <w:r>
              <w:t>zná důležitá telefonní čísla (záchranka, hasiči, policie, linka bezpečí), umí je použít</w:t>
            </w:r>
          </w:p>
          <w:p w:rsidR="0032446B" w:rsidRDefault="0032446B" w:rsidP="0032446B">
            <w:pPr>
              <w:numPr>
                <w:ilvl w:val="0"/>
                <w:numId w:val="73"/>
              </w:numPr>
            </w:pPr>
            <w:r>
              <w:t>rozlišuje krizové situace (šikana, týrání, sexuální zneužívání  atd.) a diskutuje o nich</w:t>
            </w:r>
          </w:p>
          <w:p w:rsidR="0032446B" w:rsidRDefault="0032446B" w:rsidP="0032446B">
            <w:pPr>
              <w:numPr>
                <w:ilvl w:val="0"/>
                <w:numId w:val="73"/>
              </w:numPr>
            </w:pPr>
            <w:r>
              <w:t>chápe vliv reklamy</w:t>
            </w:r>
          </w:p>
          <w:p w:rsidR="0032446B" w:rsidRDefault="0032446B" w:rsidP="0032446B">
            <w:pPr>
              <w:numPr>
                <w:ilvl w:val="0"/>
                <w:numId w:val="73"/>
              </w:numPr>
            </w:pPr>
            <w:r>
              <w:t>diskutuje o brutalitě a jiných formách násilí v médiích</w:t>
            </w:r>
          </w:p>
          <w:p w:rsidR="0032446B" w:rsidRDefault="0032446B" w:rsidP="0032446B">
            <w:pPr>
              <w:numPr>
                <w:ilvl w:val="0"/>
                <w:numId w:val="73"/>
              </w:numPr>
            </w:pPr>
            <w:r>
              <w:t>ví, co je evakuace obyvatel a evakuační zavazadlo</w:t>
            </w:r>
          </w:p>
          <w:p w:rsidR="0032446B" w:rsidRDefault="0032446B" w:rsidP="0032446B">
            <w:pPr>
              <w:numPr>
                <w:ilvl w:val="0"/>
                <w:numId w:val="73"/>
              </w:numPr>
            </w:pPr>
            <w:r>
              <w:t>zná základní pravidla chování za mimořádných situací</w:t>
            </w:r>
          </w:p>
          <w:p w:rsidR="0032446B" w:rsidRDefault="0032446B" w:rsidP="0032446B">
            <w:pPr>
              <w:numPr>
                <w:ilvl w:val="0"/>
                <w:numId w:val="73"/>
              </w:numPr>
            </w:pPr>
            <w:r>
              <w:t>na modelových situacích nacvičuje a následně zvládne situace při styku se škodlivými látkami nebo při mimořádných událostech</w:t>
            </w:r>
          </w:p>
          <w:p w:rsidR="00ED4122" w:rsidRDefault="00ED4122" w:rsidP="00ED4122">
            <w:pPr>
              <w:ind w:left="720"/>
            </w:pPr>
          </w:p>
          <w:p w:rsidR="003D41BA" w:rsidRPr="00242EBD" w:rsidRDefault="003D41BA" w:rsidP="003D41BA">
            <w:pPr>
              <w:pStyle w:val="Default"/>
              <w:numPr>
                <w:ilvl w:val="0"/>
                <w:numId w:val="73"/>
              </w:numPr>
              <w:rPr>
                <w:color w:val="FF0000"/>
              </w:rPr>
            </w:pPr>
            <w:r w:rsidRPr="00242EBD">
              <w:rPr>
                <w:iCs/>
                <w:color w:val="FF0000"/>
              </w:rPr>
              <w:t xml:space="preserve">uplatňuje základní znalosti, dovednosti a návyky související s preventivní ochranou zdraví a zdravého životního stylu </w:t>
            </w:r>
          </w:p>
          <w:p w:rsidR="003D41BA" w:rsidRPr="00242EBD" w:rsidRDefault="003D41BA" w:rsidP="003D41BA">
            <w:pPr>
              <w:pStyle w:val="Default"/>
              <w:numPr>
                <w:ilvl w:val="0"/>
                <w:numId w:val="73"/>
              </w:numPr>
              <w:rPr>
                <w:color w:val="FF0000"/>
              </w:rPr>
            </w:pPr>
            <w:r w:rsidRPr="00242EBD">
              <w:rPr>
                <w:iCs/>
                <w:color w:val="FF0000"/>
              </w:rPr>
              <w:t xml:space="preserve">rozlišuje jednotlivé etapy lidského života </w:t>
            </w:r>
          </w:p>
          <w:p w:rsidR="003D41BA" w:rsidRPr="00242EBD" w:rsidRDefault="003D41BA" w:rsidP="003D41BA">
            <w:pPr>
              <w:pStyle w:val="Default"/>
              <w:numPr>
                <w:ilvl w:val="0"/>
                <w:numId w:val="73"/>
              </w:numPr>
              <w:rPr>
                <w:color w:val="FF0000"/>
              </w:rPr>
            </w:pPr>
            <w:r w:rsidRPr="00242EBD">
              <w:rPr>
                <w:iCs/>
                <w:color w:val="FF0000"/>
              </w:rPr>
              <w:t xml:space="preserve">uplatňuje účelné způsoby chování v situacích ohrožujících zdraví a v modelových situacích simulujících mimořádné události </w:t>
            </w:r>
          </w:p>
          <w:p w:rsidR="003D41BA" w:rsidRPr="00242EBD" w:rsidRDefault="003D41BA" w:rsidP="003D41BA">
            <w:pPr>
              <w:pStyle w:val="Default"/>
              <w:numPr>
                <w:ilvl w:val="0"/>
                <w:numId w:val="73"/>
              </w:numPr>
              <w:rPr>
                <w:color w:val="FF0000"/>
              </w:rPr>
            </w:pPr>
            <w:r w:rsidRPr="00242EBD">
              <w:rPr>
                <w:iCs/>
                <w:color w:val="FF0000"/>
              </w:rPr>
              <w:t xml:space="preserve">uplatňuje základní pravidla silničního provozu pro cyklisty; správně vyhodnotí jednoduchou dopravní situaci na hřišti </w:t>
            </w:r>
          </w:p>
          <w:p w:rsidR="003D41BA" w:rsidRPr="00242EBD" w:rsidRDefault="003D41BA" w:rsidP="003D41BA">
            <w:pPr>
              <w:pStyle w:val="Default"/>
              <w:numPr>
                <w:ilvl w:val="0"/>
                <w:numId w:val="73"/>
              </w:numPr>
              <w:rPr>
                <w:color w:val="FF0000"/>
              </w:rPr>
            </w:pPr>
            <w:r w:rsidRPr="00242EBD">
              <w:rPr>
                <w:iCs/>
                <w:color w:val="FF0000"/>
              </w:rPr>
              <w:t xml:space="preserve">odmítá návykové látky </w:t>
            </w:r>
          </w:p>
          <w:p w:rsidR="003D41BA" w:rsidRPr="00242EBD" w:rsidRDefault="003D41BA" w:rsidP="003D41BA">
            <w:pPr>
              <w:pStyle w:val="Default"/>
              <w:numPr>
                <w:ilvl w:val="0"/>
                <w:numId w:val="73"/>
              </w:numPr>
              <w:rPr>
                <w:color w:val="FF0000"/>
              </w:rPr>
            </w:pPr>
            <w:r w:rsidRPr="00242EBD">
              <w:rPr>
                <w:iCs/>
                <w:color w:val="FF0000"/>
              </w:rPr>
              <w:t xml:space="preserve">ošetří drobná poranění a v případě nutnosti zajistí lékařskou pomoc </w:t>
            </w:r>
          </w:p>
          <w:p w:rsidR="003D41BA" w:rsidRDefault="003D41BA" w:rsidP="006D5B96">
            <w:pPr>
              <w:ind w:left="720"/>
            </w:pPr>
          </w:p>
        </w:tc>
        <w:tc>
          <w:tcPr>
            <w:tcW w:w="2126" w:type="dxa"/>
            <w:tcBorders>
              <w:top w:val="single" w:sz="4" w:space="0" w:color="auto"/>
              <w:left w:val="single" w:sz="4" w:space="0" w:color="auto"/>
              <w:bottom w:val="single" w:sz="4" w:space="0" w:color="auto"/>
              <w:right w:val="single" w:sz="4" w:space="0" w:color="auto"/>
            </w:tcBorders>
          </w:tcPr>
          <w:p w:rsidR="0032446B" w:rsidRDefault="0032446B" w:rsidP="003E2ADC">
            <w:pPr>
              <w:rPr>
                <w:b/>
                <w:bCs/>
                <w:color w:val="000000"/>
              </w:rPr>
            </w:pPr>
          </w:p>
          <w:p w:rsidR="0032446B" w:rsidRDefault="0032446B" w:rsidP="003E2ADC">
            <w:pPr>
              <w:rPr>
                <w:b/>
                <w:bCs/>
                <w:color w:val="000000"/>
              </w:rPr>
            </w:pPr>
          </w:p>
          <w:p w:rsidR="0032446B" w:rsidRDefault="0032446B" w:rsidP="003E2ADC">
            <w:pPr>
              <w:rPr>
                <w:b/>
                <w:bCs/>
                <w:color w:val="000000"/>
              </w:rPr>
            </w:pPr>
          </w:p>
          <w:p w:rsidR="0032446B" w:rsidRDefault="0032446B" w:rsidP="003E2ADC">
            <w:pPr>
              <w:rPr>
                <w:color w:val="000000"/>
                <w:szCs w:val="20"/>
              </w:rPr>
            </w:pPr>
            <w:r>
              <w:rPr>
                <w:b/>
                <w:bCs/>
                <w:color w:val="000000"/>
              </w:rPr>
              <w:t xml:space="preserve">Osobnost - </w:t>
            </w:r>
            <w:r>
              <w:rPr>
                <w:color w:val="000000"/>
                <w:szCs w:val="20"/>
              </w:rPr>
              <w:t>sebepoznání a sebepojetí,</w:t>
            </w:r>
          </w:p>
          <w:p w:rsidR="0032446B" w:rsidRDefault="0032446B" w:rsidP="003E2ADC">
            <w:pPr>
              <w:rPr>
                <w:color w:val="000000"/>
                <w:szCs w:val="20"/>
              </w:rPr>
            </w:pPr>
            <w:r>
              <w:rPr>
                <w:color w:val="000000"/>
                <w:szCs w:val="20"/>
              </w:rPr>
              <w:t xml:space="preserve">psychohygiena, </w:t>
            </w:r>
          </w:p>
          <w:p w:rsidR="0032446B" w:rsidRDefault="0032446B" w:rsidP="003E2ADC">
            <w:pPr>
              <w:rPr>
                <w:color w:val="000000"/>
                <w:szCs w:val="20"/>
              </w:rPr>
            </w:pPr>
            <w:r>
              <w:rPr>
                <w:color w:val="000000"/>
                <w:szCs w:val="20"/>
              </w:rPr>
              <w:t>mezilidské vztahy</w:t>
            </w: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szCs w:val="20"/>
              </w:rPr>
            </w:pPr>
          </w:p>
          <w:p w:rsidR="0032446B" w:rsidRDefault="0032446B" w:rsidP="003E2ADC">
            <w:pPr>
              <w:rPr>
                <w:color w:val="000000"/>
              </w:rPr>
            </w:pPr>
            <w:r>
              <w:rPr>
                <w:b/>
                <w:bCs/>
                <w:color w:val="000000"/>
                <w:szCs w:val="20"/>
              </w:rPr>
              <w:t xml:space="preserve">Média </w:t>
            </w:r>
            <w:r>
              <w:rPr>
                <w:color w:val="000000"/>
                <w:szCs w:val="20"/>
              </w:rPr>
              <w:t>- vliv médií na režim dne žáků a utváření vlastního názoru na soužití lidí, partnerské vztahy apod.</w:t>
            </w:r>
          </w:p>
        </w:tc>
      </w:tr>
    </w:tbl>
    <w:p w:rsidR="00242EBD" w:rsidRDefault="00242EBD" w:rsidP="003D41BA">
      <w:pPr>
        <w:rPr>
          <w:b/>
          <w:color w:val="7030A0"/>
          <w:sz w:val="28"/>
          <w:szCs w:val="28"/>
        </w:rPr>
      </w:pPr>
    </w:p>
    <w:p w:rsidR="003D41BA" w:rsidRDefault="003D41BA" w:rsidP="003D41BA">
      <w:pPr>
        <w:rPr>
          <w:b/>
          <w:color w:val="7030A0"/>
          <w:sz w:val="28"/>
          <w:szCs w:val="28"/>
        </w:rPr>
      </w:pPr>
      <w:r>
        <w:rPr>
          <w:b/>
          <w:color w:val="7030A0"/>
          <w:sz w:val="28"/>
          <w:szCs w:val="28"/>
        </w:rPr>
        <w:t>5</w:t>
      </w:r>
      <w:r w:rsidRPr="00561CBC">
        <w:rPr>
          <w:b/>
          <w:color w:val="7030A0"/>
          <w:sz w:val="28"/>
          <w:szCs w:val="28"/>
        </w:rPr>
        <w:t>.</w:t>
      </w:r>
      <w:r>
        <w:rPr>
          <w:b/>
          <w:color w:val="7030A0"/>
          <w:sz w:val="28"/>
          <w:szCs w:val="28"/>
        </w:rPr>
        <w:t>6</w:t>
      </w:r>
      <w:r w:rsidRPr="00561CBC">
        <w:rPr>
          <w:b/>
          <w:color w:val="7030A0"/>
          <w:sz w:val="28"/>
          <w:szCs w:val="28"/>
        </w:rPr>
        <w:t xml:space="preserve">. </w:t>
      </w:r>
      <w:r>
        <w:rPr>
          <w:b/>
          <w:color w:val="7030A0"/>
          <w:sz w:val="28"/>
          <w:szCs w:val="28"/>
        </w:rPr>
        <w:t>HUDEBNÍ VÝCHOVA</w:t>
      </w:r>
    </w:p>
    <w:p w:rsidR="003D41BA" w:rsidRDefault="003D41BA" w:rsidP="003D41BA">
      <w:pPr>
        <w:rPr>
          <w:b/>
          <w:u w:val="single"/>
        </w:rPr>
      </w:pPr>
      <w:r w:rsidRPr="00781D2C">
        <w:rPr>
          <w:b/>
          <w:u w:val="single"/>
        </w:rPr>
        <w:t xml:space="preserve">Charakteristika předmětu </w:t>
      </w:r>
      <w:r>
        <w:rPr>
          <w:b/>
          <w:u w:val="single"/>
        </w:rPr>
        <w:t>–</w:t>
      </w:r>
      <w:r w:rsidRPr="00781D2C">
        <w:rPr>
          <w:b/>
          <w:u w:val="single"/>
        </w:rPr>
        <w:t xml:space="preserve"> </w:t>
      </w:r>
      <w:r>
        <w:rPr>
          <w:b/>
          <w:u w:val="single"/>
        </w:rPr>
        <w:t>hudební výchova</w:t>
      </w:r>
    </w:p>
    <w:p w:rsidR="003D41BA" w:rsidRPr="00B80482" w:rsidRDefault="003D41BA" w:rsidP="003D41BA">
      <w:pPr>
        <w:rPr>
          <w:sz w:val="28"/>
        </w:rPr>
      </w:pPr>
      <w:r>
        <w:t>Z</w:t>
      </w:r>
      <w:r w:rsidR="00FA43D0">
        <w:t>ákladem</w:t>
      </w:r>
      <w:r>
        <w:t xml:space="preserve"> výuky tohoto předmětu je poskytnutí dostatečného množství </w:t>
      </w:r>
      <w:r w:rsidR="005D7F9C">
        <w:t>estetických prožitků a umožnit žákům dostatek času na prezentování vlastního projevu v umělecké oblasti, která je žákovi nejbližší</w:t>
      </w:r>
      <w:r>
        <w:t>.</w:t>
      </w:r>
      <w:r w:rsidR="005D7F9C">
        <w:t xml:space="preserve"> Cílem je utvářet pozitivní postoj vůči umění, kultuře, tvořivosti. V tomto předmětu je dostatečný prostor pro dramatické, filmové, pohybové, hudební a pěvecké realizování vlastní osobnosti žáka.</w:t>
      </w:r>
    </w:p>
    <w:p w:rsidR="003D41BA" w:rsidRDefault="003D41BA" w:rsidP="003D41BA"/>
    <w:p w:rsidR="003D41BA" w:rsidRPr="00164775" w:rsidRDefault="003D41BA" w:rsidP="003D41BA">
      <w:pPr>
        <w:rPr>
          <w:b/>
          <w:szCs w:val="28"/>
          <w:u w:val="single"/>
        </w:rPr>
      </w:pPr>
      <w:r w:rsidRPr="00164775">
        <w:rPr>
          <w:b/>
          <w:szCs w:val="28"/>
          <w:u w:val="single"/>
        </w:rPr>
        <w:t>Výchovné a vzdělávací strategie</w:t>
      </w:r>
    </w:p>
    <w:p w:rsidR="003D41BA" w:rsidRPr="002A1BC2" w:rsidRDefault="003D41BA" w:rsidP="003D41BA">
      <w:r w:rsidRPr="002A1BC2">
        <w:rPr>
          <w:szCs w:val="28"/>
        </w:rPr>
        <w:lastRenderedPageBreak/>
        <w:t>Odkaz:</w:t>
      </w:r>
      <w:r>
        <w:rPr>
          <w:b/>
          <w:color w:val="7030A0"/>
        </w:rPr>
        <w:t xml:space="preserve"> </w:t>
      </w:r>
      <w:r w:rsidRPr="002A1BC2">
        <w:t xml:space="preserve">kapitola </w:t>
      </w:r>
      <w:r>
        <w:t>3.3. Výchovné a vzdělávací strategie</w:t>
      </w:r>
      <w:r w:rsidRPr="002A1BC2">
        <w:t xml:space="preserve">       </w:t>
      </w:r>
    </w:p>
    <w:p w:rsidR="003D41BA" w:rsidRPr="009A495F" w:rsidRDefault="003D41BA" w:rsidP="003D41BA">
      <w:pPr>
        <w:rPr>
          <w:b/>
          <w:u w:val="single"/>
        </w:rPr>
      </w:pPr>
      <w:r w:rsidRPr="009A495F">
        <w:rPr>
          <w:b/>
          <w:u w:val="single"/>
        </w:rPr>
        <w:t xml:space="preserve">Utváření a rozvoj klíčových kompetencí ve vyučovacím předmětu </w:t>
      </w:r>
      <w:r>
        <w:rPr>
          <w:b/>
          <w:u w:val="single"/>
        </w:rPr>
        <w:t>Hudební výchova</w:t>
      </w:r>
    </w:p>
    <w:p w:rsidR="003D41BA" w:rsidRPr="003D41BA" w:rsidRDefault="003D41BA" w:rsidP="003D41BA">
      <w:pPr>
        <w:rPr>
          <w:iCs/>
          <w:color w:val="7030A0"/>
        </w:rPr>
      </w:pPr>
      <w:bookmarkStart w:id="2" w:name="_Toc107720570"/>
      <w:r w:rsidRPr="003D41BA">
        <w:rPr>
          <w:iCs/>
          <w:color w:val="7030A0"/>
        </w:rPr>
        <w:t>Kompetence k učení</w:t>
      </w:r>
      <w:bookmarkEnd w:id="2"/>
    </w:p>
    <w:p w:rsidR="003D41BA" w:rsidRPr="00BB1AD0" w:rsidRDefault="003D41BA" w:rsidP="003D41BA">
      <w:pPr>
        <w:numPr>
          <w:ilvl w:val="0"/>
          <w:numId w:val="76"/>
        </w:numPr>
      </w:pPr>
      <w:r w:rsidRPr="00BB1AD0">
        <w:t xml:space="preserve">rozumět obecně používaným termínům </w:t>
      </w:r>
      <w:r>
        <w:t xml:space="preserve">v </w:t>
      </w:r>
      <w:r w:rsidRPr="00BB1AD0">
        <w:t>oblasti hudební a dramatické a</w:t>
      </w:r>
      <w:r>
        <w:t xml:space="preserve"> umět</w:t>
      </w:r>
      <w:r w:rsidRPr="00BB1AD0">
        <w:t xml:space="preserve"> s nimi zacházet  </w:t>
      </w:r>
    </w:p>
    <w:p w:rsidR="003D41BA" w:rsidRPr="00BB1AD0" w:rsidRDefault="003D41BA" w:rsidP="003D41BA">
      <w:pPr>
        <w:numPr>
          <w:ilvl w:val="0"/>
          <w:numId w:val="76"/>
        </w:numPr>
      </w:pPr>
      <w:r w:rsidRPr="00BB1AD0">
        <w:t xml:space="preserve">vědět, že přehled v oblasti umění, kultury a sportu umožní prožitky z těchto oborů lidské činnosti intenzivněji prožívat </w:t>
      </w:r>
    </w:p>
    <w:p w:rsidR="003D41BA" w:rsidRPr="003D41BA" w:rsidRDefault="003D41BA" w:rsidP="003D41BA">
      <w:pPr>
        <w:rPr>
          <w:i/>
          <w:iCs/>
          <w:color w:val="7030A0"/>
          <w:sz w:val="28"/>
          <w:szCs w:val="28"/>
          <w:u w:val="single"/>
        </w:rPr>
      </w:pPr>
      <w:bookmarkStart w:id="3" w:name="_Toc107720571"/>
      <w:r w:rsidRPr="003D41BA">
        <w:rPr>
          <w:iCs/>
          <w:color w:val="7030A0"/>
        </w:rPr>
        <w:t>Kompetence k řešení problémů</w:t>
      </w:r>
      <w:bookmarkEnd w:id="3"/>
    </w:p>
    <w:p w:rsidR="003D41BA" w:rsidRPr="00BB1AD0" w:rsidRDefault="003D41BA" w:rsidP="003D41BA">
      <w:pPr>
        <w:pStyle w:val="Hlavikaobsahu"/>
        <w:numPr>
          <w:ilvl w:val="0"/>
          <w:numId w:val="77"/>
        </w:numPr>
        <w:spacing w:before="0"/>
        <w:rPr>
          <w:rFonts w:ascii="Times New Roman" w:hAnsi="Times New Roman"/>
          <w:b w:val="0"/>
        </w:rPr>
      </w:pPr>
      <w:r w:rsidRPr="00BB1AD0">
        <w:rPr>
          <w:rFonts w:ascii="Times New Roman" w:hAnsi="Times New Roman"/>
          <w:b w:val="0"/>
        </w:rPr>
        <w:t>p</w:t>
      </w:r>
      <w:r>
        <w:rPr>
          <w:rFonts w:ascii="Times New Roman" w:hAnsi="Times New Roman"/>
          <w:b w:val="0"/>
        </w:rPr>
        <w:t xml:space="preserve">ostupovat při svém hodnocení </w:t>
      </w:r>
      <w:r w:rsidRPr="00BB1AD0">
        <w:rPr>
          <w:rFonts w:ascii="Times New Roman" w:hAnsi="Times New Roman"/>
          <w:b w:val="0"/>
        </w:rPr>
        <w:t xml:space="preserve">uvážlivě vzhledem k obhajobě svého názoru </w:t>
      </w:r>
    </w:p>
    <w:p w:rsidR="003D41BA" w:rsidRPr="00BB1AD0" w:rsidRDefault="003D41BA" w:rsidP="003D41BA">
      <w:pPr>
        <w:pStyle w:val="Hlavikaobsahu"/>
        <w:numPr>
          <w:ilvl w:val="0"/>
          <w:numId w:val="77"/>
        </w:numPr>
        <w:spacing w:before="0"/>
        <w:rPr>
          <w:rFonts w:ascii="Times New Roman" w:hAnsi="Times New Roman"/>
          <w:b w:val="0"/>
        </w:rPr>
      </w:pPr>
      <w:r w:rsidRPr="00BB1AD0">
        <w:rPr>
          <w:rFonts w:ascii="Times New Roman" w:hAnsi="Times New Roman"/>
          <w:b w:val="0"/>
        </w:rPr>
        <w:t>předkládat dostatečné množství estetických prožitků, poskytnout dostatek prostoru k uvědomění si faktu, že různí lidé vnímají stejnou věc různě</w:t>
      </w:r>
    </w:p>
    <w:p w:rsidR="003D41BA" w:rsidRPr="003D41BA" w:rsidRDefault="003D41BA" w:rsidP="003D41BA">
      <w:pPr>
        <w:rPr>
          <w:i/>
          <w:iCs/>
          <w:color w:val="7030A0"/>
          <w:sz w:val="28"/>
          <w:szCs w:val="28"/>
          <w:u w:val="single"/>
        </w:rPr>
      </w:pPr>
      <w:bookmarkStart w:id="4" w:name="_Toc107720572"/>
      <w:r w:rsidRPr="003D41BA">
        <w:rPr>
          <w:iCs/>
          <w:color w:val="7030A0"/>
        </w:rPr>
        <w:t>Kompetence komunikativní</w:t>
      </w:r>
      <w:bookmarkEnd w:id="4"/>
    </w:p>
    <w:p w:rsidR="003D41BA" w:rsidRPr="00BB1AD0" w:rsidRDefault="003D41BA" w:rsidP="003D41BA">
      <w:pPr>
        <w:pStyle w:val="Hlavikaobsahu"/>
        <w:numPr>
          <w:ilvl w:val="0"/>
          <w:numId w:val="78"/>
        </w:numPr>
        <w:spacing w:before="0"/>
        <w:rPr>
          <w:rFonts w:ascii="Times New Roman" w:hAnsi="Times New Roman"/>
          <w:b w:val="0"/>
        </w:rPr>
      </w:pPr>
      <w:r w:rsidRPr="00BB1AD0">
        <w:rPr>
          <w:rFonts w:ascii="Times New Roman" w:hAnsi="Times New Roman"/>
          <w:b w:val="0"/>
        </w:rPr>
        <w:t>vnímat a využívat ke komunikaci mimojazykové</w:t>
      </w:r>
      <w:r>
        <w:rPr>
          <w:rFonts w:ascii="Times New Roman" w:hAnsi="Times New Roman"/>
          <w:b w:val="0"/>
        </w:rPr>
        <w:t xml:space="preserve"> </w:t>
      </w:r>
      <w:r w:rsidRPr="00BB1AD0">
        <w:rPr>
          <w:rFonts w:ascii="Times New Roman" w:hAnsi="Times New Roman"/>
          <w:b w:val="0"/>
        </w:rPr>
        <w:t>vyjadřování pomocí umění</w:t>
      </w:r>
    </w:p>
    <w:p w:rsidR="003D41BA" w:rsidRPr="00BB1AD0" w:rsidRDefault="003D41BA" w:rsidP="003D41BA">
      <w:pPr>
        <w:pStyle w:val="Hlavikaobsahu"/>
        <w:numPr>
          <w:ilvl w:val="0"/>
          <w:numId w:val="78"/>
        </w:numPr>
        <w:spacing w:before="0"/>
        <w:rPr>
          <w:rFonts w:ascii="Times New Roman" w:hAnsi="Times New Roman"/>
          <w:b w:val="0"/>
        </w:rPr>
      </w:pPr>
      <w:r w:rsidRPr="00BB1AD0">
        <w:rPr>
          <w:rFonts w:ascii="Times New Roman" w:hAnsi="Times New Roman"/>
          <w:b w:val="0"/>
        </w:rPr>
        <w:t>vyslechnout názor druhých lidí na společně prožitý estetický prožitek a vhodně na</w:t>
      </w:r>
      <w:r>
        <w:rPr>
          <w:rFonts w:ascii="Times New Roman" w:hAnsi="Times New Roman"/>
          <w:b w:val="0"/>
        </w:rPr>
        <w:t xml:space="preserve"> </w:t>
      </w:r>
      <w:r w:rsidRPr="00BB1AD0">
        <w:rPr>
          <w:rFonts w:ascii="Times New Roman" w:hAnsi="Times New Roman"/>
          <w:b w:val="0"/>
        </w:rPr>
        <w:t xml:space="preserve">něj reagovat   </w:t>
      </w:r>
    </w:p>
    <w:p w:rsidR="003D41BA" w:rsidRPr="00BB1AD0" w:rsidRDefault="003D41BA" w:rsidP="003D41BA">
      <w:pPr>
        <w:pStyle w:val="Hlavikaobsahu"/>
        <w:numPr>
          <w:ilvl w:val="0"/>
          <w:numId w:val="78"/>
        </w:numPr>
        <w:spacing w:before="0"/>
        <w:rPr>
          <w:rFonts w:ascii="Times New Roman" w:hAnsi="Times New Roman"/>
          <w:b w:val="0"/>
        </w:rPr>
      </w:pPr>
      <w:r w:rsidRPr="00BB1AD0">
        <w:rPr>
          <w:rFonts w:ascii="Times New Roman" w:hAnsi="Times New Roman"/>
          <w:b w:val="0"/>
        </w:rPr>
        <w:t xml:space="preserve">využít poskytnutý prostor k vlastnímu kulturnímu, uměleckému projevu </w:t>
      </w:r>
    </w:p>
    <w:p w:rsidR="003D41BA" w:rsidRDefault="003D41BA" w:rsidP="003D41BA">
      <w:pPr>
        <w:numPr>
          <w:ilvl w:val="0"/>
          <w:numId w:val="78"/>
        </w:numPr>
      </w:pPr>
      <w:r w:rsidRPr="00BB1AD0">
        <w:t>umět prezentovat svou práci</w:t>
      </w:r>
    </w:p>
    <w:p w:rsidR="003D41BA" w:rsidRPr="003D41BA" w:rsidRDefault="003D41BA" w:rsidP="003D41BA">
      <w:pPr>
        <w:rPr>
          <w:i/>
          <w:iCs/>
          <w:color w:val="7030A0"/>
          <w:sz w:val="28"/>
          <w:szCs w:val="28"/>
          <w:u w:val="single"/>
        </w:rPr>
      </w:pPr>
      <w:bookmarkStart w:id="5" w:name="_Toc107720573"/>
      <w:r w:rsidRPr="003D41BA">
        <w:rPr>
          <w:iCs/>
          <w:color w:val="7030A0"/>
        </w:rPr>
        <w:t>Kompetence sociální a personální</w:t>
      </w:r>
      <w:bookmarkEnd w:id="5"/>
    </w:p>
    <w:p w:rsidR="003D41BA" w:rsidRPr="00BB1AD0" w:rsidRDefault="003D41BA" w:rsidP="003D41BA">
      <w:pPr>
        <w:pStyle w:val="Hlavikaobsahu"/>
        <w:numPr>
          <w:ilvl w:val="0"/>
          <w:numId w:val="79"/>
        </w:numPr>
        <w:spacing w:before="0"/>
        <w:rPr>
          <w:rFonts w:ascii="Times New Roman" w:hAnsi="Times New Roman"/>
          <w:b w:val="0"/>
        </w:rPr>
      </w:pPr>
      <w:r w:rsidRPr="00BB1AD0">
        <w:rPr>
          <w:rFonts w:ascii="Times New Roman" w:hAnsi="Times New Roman"/>
          <w:b w:val="0"/>
          <w:sz w:val="28"/>
          <w:szCs w:val="28"/>
        </w:rPr>
        <w:t xml:space="preserve"> </w:t>
      </w:r>
      <w:r w:rsidRPr="00BB1AD0">
        <w:rPr>
          <w:rFonts w:ascii="Times New Roman" w:hAnsi="Times New Roman"/>
          <w:b w:val="0"/>
        </w:rPr>
        <w:t xml:space="preserve">vybudovat zásady chování na kulturních akcích </w:t>
      </w:r>
    </w:p>
    <w:p w:rsidR="003D41BA" w:rsidRPr="00BB1AD0" w:rsidRDefault="003D41BA" w:rsidP="003D41BA">
      <w:pPr>
        <w:pStyle w:val="Hlavikaobsahu"/>
        <w:numPr>
          <w:ilvl w:val="0"/>
          <w:numId w:val="79"/>
        </w:numPr>
        <w:spacing w:before="0"/>
        <w:rPr>
          <w:rFonts w:ascii="Times New Roman" w:hAnsi="Times New Roman"/>
          <w:b w:val="0"/>
        </w:rPr>
      </w:pPr>
      <w:r w:rsidRPr="00BB1AD0">
        <w:rPr>
          <w:rFonts w:ascii="Times New Roman" w:hAnsi="Times New Roman"/>
          <w:b w:val="0"/>
        </w:rPr>
        <w:t xml:space="preserve"> uvědomit si potřebu spolupráce </w:t>
      </w:r>
      <w:r>
        <w:rPr>
          <w:rFonts w:ascii="Times New Roman" w:hAnsi="Times New Roman"/>
          <w:b w:val="0"/>
        </w:rPr>
        <w:t>v týmu, důležitost úkolů (rolí)</w:t>
      </w:r>
      <w:r w:rsidRPr="00BB1AD0">
        <w:rPr>
          <w:rFonts w:ascii="Times New Roman" w:hAnsi="Times New Roman"/>
          <w:b w:val="0"/>
        </w:rPr>
        <w:t xml:space="preserve"> v týmu  </w:t>
      </w:r>
    </w:p>
    <w:p w:rsidR="003D41BA" w:rsidRPr="00BB1AD0" w:rsidRDefault="003D41BA" w:rsidP="003D41BA">
      <w:pPr>
        <w:pStyle w:val="Hlavikaobsahu"/>
        <w:numPr>
          <w:ilvl w:val="0"/>
          <w:numId w:val="79"/>
        </w:numPr>
        <w:spacing w:before="0"/>
        <w:rPr>
          <w:rFonts w:ascii="Times New Roman" w:hAnsi="Times New Roman"/>
          <w:b w:val="0"/>
        </w:rPr>
      </w:pPr>
      <w:r>
        <w:rPr>
          <w:rFonts w:ascii="Times New Roman" w:hAnsi="Times New Roman"/>
          <w:b w:val="0"/>
        </w:rPr>
        <w:t xml:space="preserve"> přebírat zkušenosti</w:t>
      </w:r>
      <w:r w:rsidRPr="00BB1AD0">
        <w:rPr>
          <w:rFonts w:ascii="Times New Roman" w:hAnsi="Times New Roman"/>
          <w:b w:val="0"/>
        </w:rPr>
        <w:t xml:space="preserve"> druhých lidí pro vlastní zdokonalování </w:t>
      </w:r>
    </w:p>
    <w:p w:rsidR="003D41BA" w:rsidRDefault="003D41BA" w:rsidP="003D41BA">
      <w:pPr>
        <w:pStyle w:val="Hlavikaobsahu"/>
        <w:numPr>
          <w:ilvl w:val="0"/>
          <w:numId w:val="79"/>
        </w:numPr>
        <w:spacing w:before="0"/>
        <w:rPr>
          <w:b w:val="0"/>
        </w:rPr>
      </w:pPr>
      <w:r w:rsidRPr="00BB1AD0">
        <w:rPr>
          <w:rFonts w:ascii="Times New Roman" w:hAnsi="Times New Roman"/>
          <w:b w:val="0"/>
        </w:rPr>
        <w:t xml:space="preserve"> respektovat názory druhých, budovat sebedůvěru v sebe sama</w:t>
      </w:r>
    </w:p>
    <w:p w:rsidR="003D41BA" w:rsidRPr="003D41BA" w:rsidRDefault="003D41BA" w:rsidP="003D41BA">
      <w:pPr>
        <w:rPr>
          <w:i/>
          <w:iCs/>
          <w:color w:val="7030A0"/>
          <w:sz w:val="28"/>
          <w:szCs w:val="28"/>
          <w:u w:val="single"/>
        </w:rPr>
      </w:pPr>
      <w:bookmarkStart w:id="6" w:name="_Toc107720574"/>
      <w:r w:rsidRPr="003D41BA">
        <w:rPr>
          <w:iCs/>
          <w:color w:val="7030A0"/>
        </w:rPr>
        <w:t>Kompetence občanské</w:t>
      </w:r>
      <w:bookmarkEnd w:id="6"/>
    </w:p>
    <w:p w:rsidR="003D41BA" w:rsidRPr="00BB1AD0" w:rsidRDefault="003D41BA" w:rsidP="003D41BA">
      <w:pPr>
        <w:pStyle w:val="Hlavikaobsahu"/>
        <w:numPr>
          <w:ilvl w:val="0"/>
          <w:numId w:val="80"/>
        </w:numPr>
        <w:tabs>
          <w:tab w:val="num" w:pos="720"/>
        </w:tabs>
        <w:spacing w:before="0"/>
        <w:rPr>
          <w:rFonts w:ascii="Times New Roman" w:hAnsi="Times New Roman"/>
          <w:b w:val="0"/>
        </w:rPr>
      </w:pPr>
      <w:r w:rsidRPr="00BB1AD0">
        <w:rPr>
          <w:rFonts w:ascii="Times New Roman" w:hAnsi="Times New Roman"/>
          <w:b w:val="0"/>
        </w:rPr>
        <w:t xml:space="preserve">chránit a oceňovat naše tradice a kulturní a historické dědictví   </w:t>
      </w:r>
    </w:p>
    <w:p w:rsidR="003D41BA" w:rsidRPr="00BB1AD0" w:rsidRDefault="003D41BA" w:rsidP="003D41BA">
      <w:pPr>
        <w:pStyle w:val="Hlavikaobsahu"/>
        <w:numPr>
          <w:ilvl w:val="0"/>
          <w:numId w:val="80"/>
        </w:numPr>
        <w:tabs>
          <w:tab w:val="num" w:pos="720"/>
        </w:tabs>
        <w:spacing w:before="0"/>
        <w:rPr>
          <w:rFonts w:ascii="Times New Roman" w:hAnsi="Times New Roman"/>
          <w:b w:val="0"/>
        </w:rPr>
      </w:pPr>
      <w:r w:rsidRPr="00BB1AD0">
        <w:rPr>
          <w:rFonts w:ascii="Times New Roman" w:hAnsi="Times New Roman"/>
          <w:b w:val="0"/>
        </w:rPr>
        <w:t>utvářet pozitivní postoj k uměleckým dílům, smysl pro kulturu a tvořivost</w:t>
      </w:r>
    </w:p>
    <w:p w:rsidR="003D41BA" w:rsidRPr="00BB1AD0" w:rsidRDefault="003D41BA" w:rsidP="003D41BA">
      <w:pPr>
        <w:pStyle w:val="Hlavikaobsahu"/>
        <w:numPr>
          <w:ilvl w:val="0"/>
          <w:numId w:val="80"/>
        </w:numPr>
        <w:tabs>
          <w:tab w:val="num" w:pos="720"/>
        </w:tabs>
        <w:spacing w:before="0"/>
        <w:rPr>
          <w:rFonts w:ascii="Times New Roman" w:hAnsi="Times New Roman"/>
          <w:b w:val="0"/>
        </w:rPr>
      </w:pPr>
      <w:r w:rsidRPr="00BB1AD0">
        <w:rPr>
          <w:rFonts w:ascii="Times New Roman" w:hAnsi="Times New Roman"/>
          <w:b w:val="0"/>
        </w:rPr>
        <w:t xml:space="preserve">zapojovat se aktivně do kulturního dění </w:t>
      </w:r>
    </w:p>
    <w:p w:rsidR="003D41BA" w:rsidRPr="003D41BA" w:rsidRDefault="003D41BA" w:rsidP="003D41BA">
      <w:pPr>
        <w:rPr>
          <w:i/>
          <w:iCs/>
          <w:color w:val="7030A0"/>
          <w:sz w:val="28"/>
          <w:szCs w:val="28"/>
          <w:u w:val="single"/>
        </w:rPr>
      </w:pPr>
      <w:bookmarkStart w:id="7" w:name="_Toc107720575"/>
      <w:r w:rsidRPr="003D41BA">
        <w:rPr>
          <w:iCs/>
          <w:color w:val="7030A0"/>
        </w:rPr>
        <w:t>Kompetence pracovní</w:t>
      </w:r>
      <w:bookmarkEnd w:id="7"/>
    </w:p>
    <w:p w:rsidR="003D41BA" w:rsidRDefault="003D41BA" w:rsidP="003D41BA">
      <w:pPr>
        <w:numPr>
          <w:ilvl w:val="0"/>
          <w:numId w:val="81"/>
        </w:numPr>
        <w:rPr>
          <w:rFonts w:ascii="Arial" w:hAnsi="Arial" w:cs="Arial"/>
        </w:rPr>
      </w:pPr>
      <w:r>
        <w:t>správně používat hudební nástroje a pečovat o ně</w:t>
      </w:r>
    </w:p>
    <w:p w:rsidR="003D41BA" w:rsidRDefault="003D41BA" w:rsidP="003D41BA">
      <w:pPr>
        <w:numPr>
          <w:ilvl w:val="0"/>
          <w:numId w:val="81"/>
        </w:numPr>
      </w:pPr>
      <w:r>
        <w:t>objasnit základní pravidla pro grafický záznam hudby</w:t>
      </w:r>
    </w:p>
    <w:p w:rsidR="003D41BA" w:rsidRDefault="003D41BA" w:rsidP="005F046A">
      <w:pPr>
        <w:rPr>
          <w:b/>
          <w:color w:val="7030A0"/>
          <w:u w:val="single"/>
        </w:rPr>
      </w:pPr>
    </w:p>
    <w:p w:rsidR="009252B8" w:rsidRDefault="009252B8" w:rsidP="005D7F9C">
      <w:pPr>
        <w:rPr>
          <w:b/>
          <w:color w:val="7030A0"/>
        </w:rPr>
      </w:pPr>
    </w:p>
    <w:p w:rsidR="005D7F9C" w:rsidRPr="00561CBC" w:rsidRDefault="005D7F9C" w:rsidP="005D7F9C">
      <w:pPr>
        <w:rPr>
          <w:b/>
          <w:color w:val="7030A0"/>
        </w:rPr>
      </w:pPr>
      <w:r w:rsidRPr="00561CBC">
        <w:rPr>
          <w:b/>
          <w:color w:val="7030A0"/>
        </w:rPr>
        <w:t>HUDEBNÍ  VÝCHOVA  -  1. - 3. ROČNÍK</w:t>
      </w:r>
    </w:p>
    <w:p w:rsidR="005D7F9C" w:rsidRDefault="005D7F9C" w:rsidP="005D7F9C">
      <w:pPr>
        <w:rPr>
          <w:b/>
          <w:color w:val="000000"/>
          <w:u w:val="single"/>
        </w:rPr>
      </w:pPr>
      <w:r>
        <w:rPr>
          <w:b/>
          <w:color w:val="000000"/>
          <w:u w:val="single"/>
        </w:rPr>
        <w:t>Vzdělávání v předmětu HV v 1. – 3. ročníku směřuje k:</w:t>
      </w:r>
    </w:p>
    <w:p w:rsidR="00506A46" w:rsidRDefault="00506A46" w:rsidP="00506A46">
      <w:pPr>
        <w:numPr>
          <w:ilvl w:val="0"/>
          <w:numId w:val="67"/>
        </w:numPr>
        <w:rPr>
          <w:color w:val="000000"/>
        </w:rPr>
      </w:pPr>
      <w:r>
        <w:rPr>
          <w:color w:val="000000"/>
        </w:rPr>
        <w:t xml:space="preserve">pochopení umění jako specifického způsobu poznání a k užívání jazyka umění jako svébytného prostředku komunikace          </w:t>
      </w:r>
    </w:p>
    <w:p w:rsidR="00506A46" w:rsidRDefault="00506A46" w:rsidP="00506A46">
      <w:pPr>
        <w:numPr>
          <w:ilvl w:val="0"/>
          <w:numId w:val="67"/>
        </w:numPr>
        <w:rPr>
          <w:color w:val="000000"/>
        </w:rPr>
      </w:pPr>
      <w:r w:rsidRPr="00A06E79">
        <w:rPr>
          <w:color w:val="000000"/>
        </w:rP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w:t>
      </w:r>
    </w:p>
    <w:p w:rsidR="00506A46" w:rsidRPr="00A06E79" w:rsidRDefault="00506A46" w:rsidP="00506A46">
      <w:pPr>
        <w:numPr>
          <w:ilvl w:val="0"/>
          <w:numId w:val="67"/>
        </w:numPr>
        <w:rPr>
          <w:color w:val="000000"/>
        </w:rPr>
      </w:pPr>
      <w:r w:rsidRPr="00A06E79">
        <w:rPr>
          <w:color w:val="000000"/>
        </w:rPr>
        <w:t>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506A46" w:rsidRDefault="00506A46" w:rsidP="00506A46">
      <w:pPr>
        <w:numPr>
          <w:ilvl w:val="0"/>
          <w:numId w:val="67"/>
        </w:numPr>
        <w:rPr>
          <w:color w:val="000000"/>
        </w:rPr>
      </w:pPr>
      <w:r>
        <w:rPr>
          <w:color w:val="000000"/>
        </w:rPr>
        <w:t>uvědomění si sebe samého jako svobodného jedince; k možnosti aktivního překonávání životních stereotypů a k obohacování emocionálního života</w:t>
      </w:r>
    </w:p>
    <w:p w:rsidR="00506A46" w:rsidRDefault="00506A46" w:rsidP="00506A46">
      <w:pPr>
        <w:numPr>
          <w:ilvl w:val="0"/>
          <w:numId w:val="67"/>
        </w:numPr>
        <w:rPr>
          <w:color w:val="000000"/>
        </w:rPr>
      </w:pPr>
      <w:r>
        <w:rPr>
          <w:color w:val="000000"/>
        </w:rPr>
        <w:t>zaujímání osobní účasti v procesu tvorby a k chápání procesu tvorby jako způsobu nalézání a vyjadřování osobních prožitků i postojů k jevům a vztahům v mnohotvárném světě</w:t>
      </w:r>
    </w:p>
    <w:p w:rsidR="005D7F9C" w:rsidRDefault="005D7F9C" w:rsidP="005D7F9C">
      <w:pPr>
        <w:rPr>
          <w:b/>
          <w:color w:val="000000"/>
          <w:u w:val="single"/>
        </w:rPr>
      </w:pPr>
    </w:p>
    <w:p w:rsidR="00E5239D" w:rsidRDefault="00E5239D" w:rsidP="00E5239D">
      <w:pPr>
        <w:rPr>
          <w:b/>
          <w:color w:val="000000"/>
          <w:u w:val="single"/>
        </w:rPr>
      </w:pPr>
      <w:r>
        <w:rPr>
          <w:b/>
          <w:color w:val="000000"/>
          <w:u w:val="single"/>
        </w:rPr>
        <w:t>Časová dotace v 1. – 3. ročníku - 1 hodina týdně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5574"/>
        <w:gridCol w:w="2113"/>
      </w:tblGrid>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Pr="006F07F4" w:rsidRDefault="00E5239D" w:rsidP="00E5239D">
            <w:pPr>
              <w:rPr>
                <w:b/>
                <w:color w:val="800080"/>
              </w:rPr>
            </w:pPr>
            <w:r w:rsidRPr="006F07F4">
              <w:rPr>
                <w:b/>
                <w:color w:val="800080"/>
              </w:rPr>
              <w:t>UČIVO</w:t>
            </w:r>
          </w:p>
        </w:tc>
        <w:tc>
          <w:tcPr>
            <w:tcW w:w="5670" w:type="dxa"/>
            <w:tcBorders>
              <w:top w:val="single" w:sz="4" w:space="0" w:color="auto"/>
              <w:left w:val="single" w:sz="4" w:space="0" w:color="auto"/>
              <w:bottom w:val="single" w:sz="4" w:space="0" w:color="auto"/>
              <w:right w:val="single" w:sz="4" w:space="0" w:color="auto"/>
            </w:tcBorders>
          </w:tcPr>
          <w:p w:rsidR="00E5239D" w:rsidRPr="006F07F4" w:rsidRDefault="00E5239D" w:rsidP="00E5239D">
            <w:pPr>
              <w:rPr>
                <w:b/>
                <w:color w:val="800080"/>
              </w:rPr>
            </w:pPr>
            <w:r>
              <w:rPr>
                <w:b/>
                <w:color w:val="800080"/>
              </w:rPr>
              <w:t>VÝSTUP</w:t>
            </w:r>
          </w:p>
        </w:tc>
        <w:tc>
          <w:tcPr>
            <w:tcW w:w="2126" w:type="dxa"/>
            <w:tcBorders>
              <w:top w:val="single" w:sz="4" w:space="0" w:color="auto"/>
              <w:left w:val="single" w:sz="4" w:space="0" w:color="auto"/>
              <w:bottom w:val="single" w:sz="4" w:space="0" w:color="auto"/>
              <w:right w:val="single" w:sz="4" w:space="0" w:color="auto"/>
            </w:tcBorders>
          </w:tcPr>
          <w:p w:rsidR="00E5239D" w:rsidRPr="006F07F4" w:rsidRDefault="00E5239D" w:rsidP="00E5239D">
            <w:pPr>
              <w:rPr>
                <w:b/>
                <w:color w:val="800080"/>
              </w:rPr>
            </w:pPr>
            <w:r w:rsidRPr="006F07F4">
              <w:rPr>
                <w:b/>
                <w:color w:val="800080"/>
              </w:rPr>
              <w:t>PRŮŘEZOVÁ</w:t>
            </w:r>
          </w:p>
          <w:p w:rsidR="00E5239D" w:rsidRPr="006F07F4" w:rsidRDefault="00E5239D" w:rsidP="00E5239D">
            <w:pPr>
              <w:rPr>
                <w:b/>
                <w:color w:val="800080"/>
              </w:rPr>
            </w:pPr>
            <w:r w:rsidRPr="006F07F4">
              <w:rPr>
                <w:b/>
                <w:color w:val="800080"/>
              </w:rPr>
              <w:t xml:space="preserve"> TÉMATA</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sidRPr="00FF3F98">
              <w:rPr>
                <w:b/>
                <w:color w:val="993366"/>
                <w:u w:val="single"/>
              </w:rPr>
              <w:t>Vokální činnost</w:t>
            </w:r>
          </w:p>
          <w:p w:rsidR="00E5239D" w:rsidRPr="00FF3F98" w:rsidRDefault="00E5239D" w:rsidP="00E5239D">
            <w:pPr>
              <w:rPr>
                <w:b/>
                <w:color w:val="993366"/>
                <w:u w:val="single"/>
              </w:rPr>
            </w:pPr>
            <w:r>
              <w:rPr>
                <w:b/>
                <w:color w:val="993366"/>
                <w:u w:val="single"/>
              </w:rPr>
              <w:t>a instrumentální činnost</w:t>
            </w:r>
            <w:r w:rsidRPr="00FF3F98">
              <w:rPr>
                <w:b/>
                <w:color w:val="993366"/>
                <w:u w:val="single"/>
              </w:rPr>
              <w:t xml:space="preserve">     </w:t>
            </w:r>
          </w:p>
          <w:p w:rsidR="00E5239D" w:rsidRPr="00522F40" w:rsidRDefault="00E5239D" w:rsidP="00E5239D">
            <w:pPr>
              <w:rPr>
                <w:color w:val="7030A0"/>
              </w:rPr>
            </w:pPr>
            <w:r w:rsidRPr="00522F40">
              <w:rPr>
                <w:color w:val="7030A0"/>
              </w:rPr>
              <w:t>Tóny, hlasy, melodie</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Rytmus, notová osnova, noty</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Dvojhlas, kánon</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Rytmické nástroje</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Sólový zpěv</w:t>
            </w:r>
          </w:p>
          <w:p w:rsidR="00E5239D" w:rsidRDefault="00E5239D" w:rsidP="00E5239D">
            <w:pPr>
              <w:rPr>
                <w:color w:val="7030A0"/>
              </w:rPr>
            </w:pPr>
          </w:p>
          <w:p w:rsidR="00E5239D" w:rsidRPr="00092C6D" w:rsidRDefault="00E5239D" w:rsidP="00E5239D">
            <w:pPr>
              <w:rPr>
                <w:color w:val="7030A0"/>
              </w:rPr>
            </w:pP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ind w:left="360"/>
              <w:rPr>
                <w:color w:val="000000"/>
              </w:rPr>
            </w:pPr>
            <w:r>
              <w:rPr>
                <w:color w:val="000000"/>
              </w:rPr>
              <w:lastRenderedPageBreak/>
              <w:t>ŽÁK</w:t>
            </w:r>
          </w:p>
          <w:p w:rsidR="00E5239D" w:rsidRDefault="00E5239D" w:rsidP="00E5239D">
            <w:pPr>
              <w:numPr>
                <w:ilvl w:val="0"/>
                <w:numId w:val="47"/>
              </w:numPr>
              <w:rPr>
                <w:color w:val="000000"/>
              </w:rPr>
            </w:pPr>
            <w:r>
              <w:rPr>
                <w:color w:val="000000"/>
              </w:rPr>
              <w:t>rozvíjí své intonační a rytmické schopnosti</w:t>
            </w:r>
          </w:p>
          <w:p w:rsidR="00E5239D" w:rsidRPr="00C87A27" w:rsidRDefault="00E5239D" w:rsidP="00E5239D">
            <w:pPr>
              <w:numPr>
                <w:ilvl w:val="0"/>
                <w:numId w:val="47"/>
              </w:numPr>
            </w:pPr>
            <w:r w:rsidRPr="00C87A27">
              <w:t>rozpozná tón dlouhý, krátký; hluboko, vysoko; silně, slabě; vesele, smutně</w:t>
            </w:r>
          </w:p>
          <w:p w:rsidR="00E5239D" w:rsidRPr="00C87A27" w:rsidRDefault="00E5239D" w:rsidP="00E5239D">
            <w:pPr>
              <w:numPr>
                <w:ilvl w:val="0"/>
                <w:numId w:val="47"/>
              </w:numPr>
            </w:pPr>
            <w:r w:rsidRPr="00C87A27">
              <w:t>pozná hlas mužský, ženský, dětský</w:t>
            </w:r>
          </w:p>
          <w:p w:rsidR="00E5239D" w:rsidRPr="00C87A27" w:rsidRDefault="00E5239D" w:rsidP="00E5239D">
            <w:pPr>
              <w:numPr>
                <w:ilvl w:val="0"/>
                <w:numId w:val="47"/>
              </w:numPr>
            </w:pPr>
            <w:r w:rsidRPr="00C87A27">
              <w:t>rozliší melodii stoupavou, klesavou</w:t>
            </w:r>
          </w:p>
          <w:p w:rsidR="00E5239D" w:rsidRPr="00C87A27" w:rsidRDefault="00E5239D" w:rsidP="00E5239D">
            <w:pPr>
              <w:numPr>
                <w:ilvl w:val="0"/>
                <w:numId w:val="47"/>
              </w:numPr>
            </w:pPr>
            <w:r w:rsidRPr="00C87A27">
              <w:lastRenderedPageBreak/>
              <w:t xml:space="preserve">ovládá zesilování a zeslabování, zrychlování a zpomalování </w:t>
            </w:r>
          </w:p>
          <w:p w:rsidR="00E5239D" w:rsidRPr="00C87A27" w:rsidRDefault="00E5239D" w:rsidP="00E5239D">
            <w:pPr>
              <w:numPr>
                <w:ilvl w:val="0"/>
                <w:numId w:val="47"/>
              </w:numPr>
            </w:pPr>
            <w:r w:rsidRPr="00C87A27">
              <w:t>zná pojem rytmus, melodie</w:t>
            </w:r>
          </w:p>
          <w:p w:rsidR="00E5239D" w:rsidRPr="00C87A27" w:rsidRDefault="00E5239D" w:rsidP="00E5239D">
            <w:pPr>
              <w:numPr>
                <w:ilvl w:val="0"/>
                <w:numId w:val="47"/>
              </w:numPr>
            </w:pPr>
            <w:r w:rsidRPr="00C87A27">
              <w:t xml:space="preserve">umí vytleskat rytmus podle říkadel a písní                                             </w:t>
            </w:r>
          </w:p>
          <w:p w:rsidR="00E5239D" w:rsidRPr="00C87A27" w:rsidRDefault="00E5239D" w:rsidP="00E5239D">
            <w:pPr>
              <w:numPr>
                <w:ilvl w:val="0"/>
                <w:numId w:val="47"/>
              </w:numPr>
            </w:pPr>
            <w:r w:rsidRPr="00C87A27">
              <w:t xml:space="preserve">zná pojmy notová osnova, noty – čtvrťová, osminová, půlová, houslový klíč </w:t>
            </w:r>
          </w:p>
          <w:p w:rsidR="00E5239D" w:rsidRPr="00C87A27" w:rsidRDefault="00E5239D" w:rsidP="00E5239D">
            <w:pPr>
              <w:numPr>
                <w:ilvl w:val="0"/>
                <w:numId w:val="47"/>
              </w:numPr>
            </w:pPr>
            <w:r w:rsidRPr="00C87A27">
              <w:t xml:space="preserve">seznamuje se s předznamenáním bé a křížek                                                                 </w:t>
            </w:r>
          </w:p>
          <w:p w:rsidR="00E5239D" w:rsidRPr="00C87A27" w:rsidRDefault="00E5239D" w:rsidP="00E5239D">
            <w:pPr>
              <w:numPr>
                <w:ilvl w:val="0"/>
                <w:numId w:val="47"/>
              </w:numPr>
            </w:pPr>
            <w:r w:rsidRPr="00C87A27">
              <w:t xml:space="preserve">rozlišuje noty, pomlky – půlová, </w:t>
            </w:r>
            <w:proofErr w:type="spellStart"/>
            <w:r w:rsidRPr="00C87A27">
              <w:t>čtvrtová</w:t>
            </w:r>
            <w:proofErr w:type="spellEnd"/>
            <w:r w:rsidRPr="00C87A27">
              <w:t xml:space="preserve">, osminová, takty – </w:t>
            </w:r>
            <w:r w:rsidRPr="00C87A27">
              <w:rPr>
                <w:sz w:val="20"/>
                <w:szCs w:val="20"/>
              </w:rPr>
              <w:t>2/4, ¾, 4/4</w:t>
            </w:r>
            <w:r w:rsidRPr="00C87A27">
              <w:t xml:space="preserve">                                                  </w:t>
            </w:r>
          </w:p>
          <w:p w:rsidR="00E5239D" w:rsidRPr="00C87A27" w:rsidRDefault="00E5239D" w:rsidP="00E5239D">
            <w:pPr>
              <w:numPr>
                <w:ilvl w:val="0"/>
                <w:numId w:val="47"/>
              </w:numPr>
            </w:pPr>
            <w:r w:rsidRPr="00C87A27">
              <w:t>využívá správných pěveckých návyků – dýchání, výslovnost</w:t>
            </w:r>
          </w:p>
          <w:p w:rsidR="00E5239D" w:rsidRPr="00C87A27" w:rsidRDefault="00E5239D" w:rsidP="00E5239D">
            <w:pPr>
              <w:numPr>
                <w:ilvl w:val="0"/>
                <w:numId w:val="47"/>
              </w:numPr>
            </w:pPr>
            <w:r w:rsidRPr="00C87A27">
              <w:t xml:space="preserve">ovládá správný pěvecký postoj </w:t>
            </w:r>
          </w:p>
          <w:p w:rsidR="00E5239D" w:rsidRPr="00C87A27" w:rsidRDefault="00E5239D" w:rsidP="00E5239D">
            <w:pPr>
              <w:numPr>
                <w:ilvl w:val="0"/>
                <w:numId w:val="47"/>
              </w:numPr>
            </w:pPr>
            <w:r w:rsidRPr="00C87A27">
              <w:t xml:space="preserve">zpívá se zřetelnou výslovností  </w:t>
            </w:r>
          </w:p>
          <w:p w:rsidR="00E5239D" w:rsidRPr="00C87A27" w:rsidRDefault="00E5239D" w:rsidP="00E5239D">
            <w:pPr>
              <w:numPr>
                <w:ilvl w:val="0"/>
                <w:numId w:val="47"/>
              </w:numPr>
            </w:pPr>
            <w:r w:rsidRPr="00C87A27">
              <w:t xml:space="preserve">získává praktickou zkušenost ve zpěvu sólovém, skupinovém a zkušenost dvojhlasého kánonu </w:t>
            </w:r>
          </w:p>
          <w:p w:rsidR="00E5239D" w:rsidRDefault="00E5239D" w:rsidP="00E5239D">
            <w:pPr>
              <w:numPr>
                <w:ilvl w:val="0"/>
                <w:numId w:val="47"/>
              </w:numPr>
              <w:rPr>
                <w:color w:val="000000"/>
              </w:rPr>
            </w:pPr>
            <w:r>
              <w:rPr>
                <w:color w:val="000000"/>
              </w:rPr>
              <w:t>umí doprovodit zpěv hrou na jednoduché rytmické nástroje (</w:t>
            </w:r>
            <w:proofErr w:type="spellStart"/>
            <w:r>
              <w:rPr>
                <w:color w:val="000000"/>
              </w:rPr>
              <w:t>Orffovy</w:t>
            </w:r>
            <w:proofErr w:type="spellEnd"/>
            <w:r>
              <w:rPr>
                <w:color w:val="000000"/>
              </w:rPr>
              <w:t xml:space="preserve"> nástroje) ve 2/4 a ¾ taktu </w:t>
            </w:r>
          </w:p>
          <w:p w:rsidR="00E5239D" w:rsidRDefault="00E5239D" w:rsidP="00E5239D">
            <w:pPr>
              <w:numPr>
                <w:ilvl w:val="0"/>
                <w:numId w:val="47"/>
              </w:numPr>
              <w:rPr>
                <w:color w:val="000000"/>
              </w:rPr>
            </w:pPr>
            <w:r>
              <w:rPr>
                <w:color w:val="000000"/>
              </w:rPr>
              <w:t>proniká do podstaty hudby a hudebního umění</w:t>
            </w:r>
          </w:p>
          <w:p w:rsidR="00E5239D" w:rsidRDefault="00E5239D" w:rsidP="00E5239D">
            <w:pPr>
              <w:numPr>
                <w:ilvl w:val="0"/>
                <w:numId w:val="47"/>
              </w:numPr>
              <w:rPr>
                <w:color w:val="000000"/>
              </w:rPr>
            </w:pPr>
            <w:r>
              <w:rPr>
                <w:color w:val="000000"/>
              </w:rPr>
              <w:t>umí odlišit hudbu vokální, instrumentální a vokálně instrumentální</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color w:val="000000"/>
              </w:rPr>
            </w:pPr>
            <w:r>
              <w:rPr>
                <w:b/>
                <w:color w:val="000000"/>
              </w:rPr>
              <w:lastRenderedPageBreak/>
              <w:t>Osobnost</w:t>
            </w:r>
            <w:r>
              <w:rPr>
                <w:color w:val="000000"/>
              </w:rPr>
              <w:t xml:space="preserve"> – vzájemná komunikace </w:t>
            </w:r>
            <w:proofErr w:type="gramStart"/>
            <w:r>
              <w:rPr>
                <w:color w:val="000000"/>
              </w:rPr>
              <w:t>učitel - žák</w:t>
            </w:r>
            <w:proofErr w:type="gramEnd"/>
          </w:p>
        </w:tc>
      </w:tr>
      <w:tr w:rsidR="00E5239D" w:rsidTr="00E5239D">
        <w:trPr>
          <w:trHeight w:val="1709"/>
        </w:trPr>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sidRPr="00FF3F98">
              <w:rPr>
                <w:b/>
                <w:color w:val="993366"/>
                <w:u w:val="single"/>
              </w:rPr>
              <w:t>Hudebně pohybové činnosti</w:t>
            </w:r>
          </w:p>
          <w:p w:rsidR="00E5239D" w:rsidRPr="00092C6D" w:rsidRDefault="00E5239D" w:rsidP="00E5239D">
            <w:pPr>
              <w:rPr>
                <w:color w:val="7030A0"/>
              </w:rPr>
            </w:pPr>
            <w:r>
              <w:rPr>
                <w:color w:val="7030A0"/>
              </w:rPr>
              <w:t>Pohyb podle taktu</w:t>
            </w: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numPr>
                <w:ilvl w:val="0"/>
                <w:numId w:val="47"/>
              </w:numPr>
              <w:rPr>
                <w:color w:val="000000"/>
              </w:rPr>
            </w:pPr>
            <w:r>
              <w:rPr>
                <w:color w:val="000000"/>
              </w:rPr>
              <w:t>umí se pohybovat podle daného rytmu, ve 3/4 a 2/4 taktu při tanci tleskat a do pochodu bubnovat</w:t>
            </w:r>
          </w:p>
          <w:p w:rsidR="00E5239D" w:rsidRDefault="00E5239D" w:rsidP="00E5239D">
            <w:pPr>
              <w:numPr>
                <w:ilvl w:val="0"/>
                <w:numId w:val="47"/>
              </w:numPr>
              <w:rPr>
                <w:color w:val="000000"/>
              </w:rPr>
            </w:pPr>
            <w:r>
              <w:rPr>
                <w:color w:val="000000"/>
              </w:rPr>
              <w:t>pohybově reaguje na změny – tempa, dynamiky</w:t>
            </w:r>
          </w:p>
          <w:p w:rsidR="00E5239D" w:rsidRDefault="00E5239D" w:rsidP="00E5239D">
            <w:pPr>
              <w:numPr>
                <w:ilvl w:val="0"/>
                <w:numId w:val="47"/>
              </w:numPr>
              <w:rPr>
                <w:color w:val="000000"/>
              </w:rPr>
            </w:pPr>
            <w:r>
              <w:rPr>
                <w:color w:val="000000"/>
              </w:rPr>
              <w:t xml:space="preserve">umí pohybově vyjádřit hudbu, zpěv s tancem        </w:t>
            </w:r>
          </w:p>
          <w:p w:rsidR="00E5239D" w:rsidRDefault="00E5239D" w:rsidP="00E5239D">
            <w:pPr>
              <w:numPr>
                <w:ilvl w:val="0"/>
                <w:numId w:val="47"/>
              </w:numPr>
              <w:rPr>
                <w:color w:val="000000"/>
              </w:rPr>
            </w:pPr>
            <w:r>
              <w:rPr>
                <w:color w:val="000000"/>
              </w:rPr>
              <w:t xml:space="preserve">rozvíjí hudební představivost </w:t>
            </w:r>
          </w:p>
          <w:p w:rsidR="00E5239D" w:rsidRDefault="00E5239D" w:rsidP="00E5239D">
            <w:pPr>
              <w:numPr>
                <w:ilvl w:val="0"/>
                <w:numId w:val="47"/>
              </w:numPr>
              <w:rPr>
                <w:color w:val="000000"/>
              </w:rPr>
            </w:pPr>
            <w:r>
              <w:rPr>
                <w:color w:val="000000"/>
              </w:rPr>
              <w:t xml:space="preserve">uplatňuje individuální pohybové dovednosti                                                  </w:t>
            </w:r>
          </w:p>
          <w:p w:rsidR="00E5239D" w:rsidRDefault="00E5239D" w:rsidP="00E5239D">
            <w:pPr>
              <w:ind w:left="360"/>
              <w:rPr>
                <w:color w:val="000000"/>
              </w:rPr>
            </w:pP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Cs/>
                <w:color w:val="000000"/>
              </w:rPr>
            </w:pPr>
            <w:r>
              <w:rPr>
                <w:b/>
                <w:color w:val="000000"/>
              </w:rPr>
              <w:t>Žijeme spolu</w:t>
            </w:r>
            <w:r>
              <w:rPr>
                <w:bCs/>
                <w:color w:val="000000"/>
              </w:rPr>
              <w:t xml:space="preserve"> – lidské vztahy (mezilidské vztahy v lidové písni)</w:t>
            </w:r>
          </w:p>
          <w:p w:rsidR="00E5239D" w:rsidRDefault="00E5239D" w:rsidP="00E5239D">
            <w:pPr>
              <w:rPr>
                <w:bCs/>
                <w:color w:val="000000"/>
              </w:rPr>
            </w:pPr>
            <w:r>
              <w:rPr>
                <w:bCs/>
                <w:color w:val="000000"/>
              </w:rPr>
              <w:t>-kulturní diferenciace</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sidRPr="00FF3F98">
              <w:rPr>
                <w:b/>
                <w:color w:val="993366"/>
                <w:u w:val="single"/>
              </w:rPr>
              <w:t>Poslechové činnosti</w:t>
            </w:r>
          </w:p>
          <w:p w:rsidR="00E5239D" w:rsidRDefault="00E5239D" w:rsidP="00E5239D">
            <w:pPr>
              <w:rPr>
                <w:color w:val="7030A0"/>
              </w:rPr>
            </w:pPr>
            <w:r>
              <w:rPr>
                <w:color w:val="7030A0"/>
              </w:rPr>
              <w:t>Lidová a umělá píseň; hymna</w:t>
            </w:r>
          </w:p>
          <w:p w:rsidR="00E5239D" w:rsidRDefault="00E5239D" w:rsidP="00E5239D">
            <w:pPr>
              <w:rPr>
                <w:color w:val="7030A0"/>
              </w:rPr>
            </w:pPr>
          </w:p>
          <w:p w:rsidR="00E5239D" w:rsidRDefault="00E5239D" w:rsidP="00E5239D">
            <w:pPr>
              <w:rPr>
                <w:color w:val="7030A0"/>
              </w:rPr>
            </w:pPr>
          </w:p>
          <w:p w:rsidR="00E5239D" w:rsidRPr="00092C6D" w:rsidRDefault="00E5239D" w:rsidP="00E5239D">
            <w:pPr>
              <w:rPr>
                <w:color w:val="7030A0"/>
              </w:rPr>
            </w:pPr>
            <w:r>
              <w:rPr>
                <w:color w:val="7030A0"/>
              </w:rPr>
              <w:t>Hudební nástroje</w:t>
            </w: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numPr>
                <w:ilvl w:val="0"/>
                <w:numId w:val="47"/>
              </w:numPr>
              <w:rPr>
                <w:color w:val="000000"/>
              </w:rPr>
            </w:pPr>
            <w:r>
              <w:rPr>
                <w:color w:val="000000"/>
              </w:rPr>
              <w:t>aktivně vnímá znějící hudbu</w:t>
            </w:r>
          </w:p>
          <w:p w:rsidR="00E5239D" w:rsidRDefault="00E5239D" w:rsidP="00E5239D">
            <w:pPr>
              <w:numPr>
                <w:ilvl w:val="0"/>
                <w:numId w:val="47"/>
              </w:numPr>
              <w:rPr>
                <w:color w:val="000000"/>
              </w:rPr>
            </w:pPr>
            <w:r>
              <w:rPr>
                <w:color w:val="000000"/>
              </w:rPr>
              <w:t xml:space="preserve">pozná státní hymnu                               </w:t>
            </w:r>
          </w:p>
          <w:p w:rsidR="00E5239D" w:rsidRPr="00A06E79" w:rsidRDefault="00E5239D" w:rsidP="00E5239D">
            <w:pPr>
              <w:numPr>
                <w:ilvl w:val="0"/>
                <w:numId w:val="47"/>
              </w:numPr>
              <w:rPr>
                <w:color w:val="000000"/>
              </w:rPr>
            </w:pPr>
            <w:r w:rsidRPr="00A06E79">
              <w:rPr>
                <w:color w:val="000000"/>
              </w:rPr>
              <w:t>seznámí se s vybranými hudebními skladateli rozšiřuje znalosti o hudebních nástrojích</w:t>
            </w:r>
          </w:p>
          <w:p w:rsidR="00E5239D" w:rsidRPr="00A06E79" w:rsidRDefault="00E5239D" w:rsidP="00E5239D">
            <w:pPr>
              <w:numPr>
                <w:ilvl w:val="0"/>
                <w:numId w:val="47"/>
              </w:numPr>
              <w:rPr>
                <w:color w:val="000000"/>
              </w:rPr>
            </w:pPr>
            <w:r>
              <w:rPr>
                <w:color w:val="000000"/>
              </w:rPr>
              <w:t>rozvíjí hudební sluch, rytmické, tonální a harmonické cítění</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Cs/>
                <w:color w:val="000000"/>
              </w:rPr>
            </w:pPr>
            <w:r>
              <w:rPr>
                <w:b/>
                <w:color w:val="000000"/>
              </w:rPr>
              <w:t>Média</w:t>
            </w:r>
            <w:r>
              <w:rPr>
                <w:bCs/>
                <w:color w:val="000000"/>
              </w:rPr>
              <w:t xml:space="preserve"> – vnímání autora mediálních sdělení</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Pr="009C5302" w:rsidRDefault="00E5239D" w:rsidP="00E5239D">
            <w:pPr>
              <w:pStyle w:val="Default"/>
              <w:rPr>
                <w:b/>
                <w:color w:val="FF0000"/>
                <w:u w:val="single"/>
              </w:rPr>
            </w:pPr>
            <w:r w:rsidRPr="009C5302">
              <w:rPr>
                <w:b/>
                <w:bCs/>
                <w:color w:val="FF0000"/>
              </w:rPr>
              <w:t xml:space="preserve">Minimální doporučená úroveň pro úpravy očekávaných výstupů v rámci podpůrných opatření </w:t>
            </w:r>
          </w:p>
        </w:tc>
        <w:tc>
          <w:tcPr>
            <w:tcW w:w="5670" w:type="dxa"/>
            <w:tcBorders>
              <w:top w:val="single" w:sz="4" w:space="0" w:color="auto"/>
              <w:left w:val="single" w:sz="4" w:space="0" w:color="auto"/>
              <w:bottom w:val="single" w:sz="4" w:space="0" w:color="auto"/>
              <w:right w:val="single" w:sz="4" w:space="0" w:color="auto"/>
            </w:tcBorders>
          </w:tcPr>
          <w:p w:rsidR="00E5239D" w:rsidRPr="009C5302" w:rsidRDefault="00E5239D" w:rsidP="00E5239D">
            <w:pPr>
              <w:pStyle w:val="Default"/>
              <w:numPr>
                <w:ilvl w:val="0"/>
                <w:numId w:val="47"/>
              </w:numPr>
              <w:rPr>
                <w:color w:val="FF0000"/>
              </w:rPr>
            </w:pPr>
            <w:r w:rsidRPr="009C5302">
              <w:rPr>
                <w:iCs/>
                <w:color w:val="FF0000"/>
              </w:rPr>
              <w:t xml:space="preserve">zpívá jednoduché písně v rozsahu kvinty </w:t>
            </w:r>
          </w:p>
          <w:p w:rsidR="00E5239D" w:rsidRPr="009C5302" w:rsidRDefault="00E5239D" w:rsidP="00E5239D">
            <w:pPr>
              <w:pStyle w:val="Default"/>
              <w:numPr>
                <w:ilvl w:val="0"/>
                <w:numId w:val="47"/>
              </w:numPr>
              <w:rPr>
                <w:color w:val="FF0000"/>
              </w:rPr>
            </w:pPr>
            <w:r w:rsidRPr="009C5302">
              <w:rPr>
                <w:iCs/>
                <w:color w:val="FF0000"/>
              </w:rPr>
              <w:t xml:space="preserve">hospodárně dýchá a zřetelně vyslovuje při rytmizaci říkadel i při zpěvu </w:t>
            </w:r>
          </w:p>
          <w:p w:rsidR="00E5239D" w:rsidRPr="009C5302" w:rsidRDefault="00E5239D" w:rsidP="00E5239D">
            <w:pPr>
              <w:pStyle w:val="Default"/>
              <w:numPr>
                <w:ilvl w:val="0"/>
                <w:numId w:val="47"/>
              </w:numPr>
              <w:rPr>
                <w:color w:val="FF0000"/>
              </w:rPr>
            </w:pPr>
            <w:r w:rsidRPr="009C5302">
              <w:rPr>
                <w:iCs/>
                <w:color w:val="FF0000"/>
              </w:rPr>
              <w:t xml:space="preserve">reaguje pohybem na tempové a rytmické změny </w:t>
            </w:r>
          </w:p>
          <w:p w:rsidR="00E5239D" w:rsidRDefault="00E5239D" w:rsidP="00E5239D">
            <w:pPr>
              <w:pStyle w:val="Default"/>
              <w:numPr>
                <w:ilvl w:val="0"/>
                <w:numId w:val="47"/>
              </w:numPr>
            </w:pPr>
            <w:r w:rsidRPr="009C5302">
              <w:rPr>
                <w:iCs/>
                <w:color w:val="FF0000"/>
              </w:rPr>
              <w:t>rozliší sílu zvuku, pozorně vnímá skladby</w:t>
            </w:r>
            <w:r w:rsidRPr="001A380F">
              <w:rPr>
                <w:iCs/>
                <w:color w:val="FF0000"/>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000000"/>
              </w:rPr>
            </w:pPr>
          </w:p>
        </w:tc>
      </w:tr>
    </w:tbl>
    <w:p w:rsidR="009C5302" w:rsidRDefault="009C5302" w:rsidP="005D7F9C">
      <w:pPr>
        <w:rPr>
          <w:b/>
          <w:color w:val="7030A0"/>
        </w:rPr>
      </w:pPr>
    </w:p>
    <w:p w:rsidR="00E5239D" w:rsidRPr="00561CBC" w:rsidRDefault="00E5239D" w:rsidP="00E5239D">
      <w:pPr>
        <w:rPr>
          <w:b/>
          <w:color w:val="7030A0"/>
        </w:rPr>
      </w:pPr>
      <w:proofErr w:type="gramStart"/>
      <w:r w:rsidRPr="00561CBC">
        <w:rPr>
          <w:b/>
          <w:color w:val="7030A0"/>
        </w:rPr>
        <w:t>HUDEBNÍ  VÝCHOVA</w:t>
      </w:r>
      <w:proofErr w:type="gramEnd"/>
      <w:r w:rsidRPr="00561CBC">
        <w:rPr>
          <w:b/>
          <w:color w:val="7030A0"/>
        </w:rPr>
        <w:t xml:space="preserve">  -  4. – 5. ROČNÍK</w:t>
      </w:r>
    </w:p>
    <w:p w:rsidR="00E5239D" w:rsidRDefault="00E5239D" w:rsidP="00E5239D">
      <w:pPr>
        <w:rPr>
          <w:b/>
          <w:color w:val="000000"/>
          <w:u w:val="single"/>
        </w:rPr>
      </w:pPr>
      <w:r>
        <w:rPr>
          <w:b/>
          <w:color w:val="000000"/>
          <w:u w:val="single"/>
        </w:rPr>
        <w:t xml:space="preserve">Vzdělávání v předmětu HV </w:t>
      </w:r>
      <w:proofErr w:type="gramStart"/>
      <w:r>
        <w:rPr>
          <w:b/>
          <w:color w:val="000000"/>
          <w:u w:val="single"/>
        </w:rPr>
        <w:t>ve  4.</w:t>
      </w:r>
      <w:proofErr w:type="gramEnd"/>
      <w:r>
        <w:rPr>
          <w:b/>
          <w:color w:val="000000"/>
          <w:u w:val="single"/>
        </w:rPr>
        <w:t xml:space="preserve"> – 5. ročníku směřuje k:</w:t>
      </w:r>
    </w:p>
    <w:p w:rsidR="00E5239D" w:rsidRDefault="00E5239D" w:rsidP="00E5239D">
      <w:pPr>
        <w:numPr>
          <w:ilvl w:val="0"/>
          <w:numId w:val="67"/>
        </w:numPr>
        <w:rPr>
          <w:color w:val="000000"/>
        </w:rPr>
      </w:pPr>
      <w:r>
        <w:rPr>
          <w:color w:val="000000"/>
        </w:rPr>
        <w:t>pochopení umění jako specifického způsobu poznání a k užívání jazyka umění jako svébytného prostředku komunikace</w:t>
      </w:r>
    </w:p>
    <w:p w:rsidR="00E5239D" w:rsidRDefault="00E5239D" w:rsidP="00E5239D">
      <w:pPr>
        <w:numPr>
          <w:ilvl w:val="0"/>
          <w:numId w:val="67"/>
        </w:numPr>
        <w:rPr>
          <w:color w:val="000000"/>
        </w:rPr>
      </w:pPr>
      <w:r>
        <w:rPr>
          <w:color w:val="000000"/>
        </w:rP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w:t>
      </w:r>
    </w:p>
    <w:p w:rsidR="00E5239D" w:rsidRDefault="00E5239D" w:rsidP="00E5239D">
      <w:pPr>
        <w:numPr>
          <w:ilvl w:val="0"/>
          <w:numId w:val="67"/>
        </w:numPr>
        <w:rPr>
          <w:color w:val="000000"/>
        </w:rPr>
      </w:pPr>
      <w:r>
        <w:rPr>
          <w:color w:val="000000"/>
        </w:rPr>
        <w:t>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5239D" w:rsidRDefault="00E5239D" w:rsidP="00E5239D">
      <w:pPr>
        <w:numPr>
          <w:ilvl w:val="0"/>
          <w:numId w:val="67"/>
        </w:numPr>
        <w:rPr>
          <w:color w:val="000000"/>
        </w:rPr>
      </w:pPr>
      <w:r>
        <w:rPr>
          <w:color w:val="000000"/>
        </w:rPr>
        <w:lastRenderedPageBreak/>
        <w:t>uvědomování si sebe samého jako svobodného jedince; k možnosti aktivního překonávání životních stereotypů a k obohacování emocionálního života</w:t>
      </w:r>
    </w:p>
    <w:p w:rsidR="005D7F9C" w:rsidRPr="00E5239D" w:rsidRDefault="00E5239D" w:rsidP="00E5239D">
      <w:pPr>
        <w:numPr>
          <w:ilvl w:val="0"/>
          <w:numId w:val="67"/>
        </w:numPr>
        <w:rPr>
          <w:color w:val="000000"/>
        </w:rPr>
      </w:pPr>
      <w:r>
        <w:rPr>
          <w:color w:val="000000"/>
        </w:rPr>
        <w:t>zaujímání osobní účasti v procesu tvorby a k chápání procesu tvorby jako způsobu nalézání a vyjadřování osobních prožitků i postojů k jevům a vztahům v mnohotvárném světě</w:t>
      </w:r>
    </w:p>
    <w:p w:rsidR="005D7F9C" w:rsidRDefault="005D7F9C" w:rsidP="005D7F9C">
      <w:pPr>
        <w:ind w:left="360"/>
        <w:rPr>
          <w:color w:val="000000"/>
        </w:rPr>
      </w:pPr>
      <w:r>
        <w:rPr>
          <w:color w:val="000000"/>
        </w:rPr>
        <w:t xml:space="preserve"> </w:t>
      </w:r>
    </w:p>
    <w:p w:rsidR="00E5239D" w:rsidRDefault="00E5239D" w:rsidP="00E5239D">
      <w:pPr>
        <w:rPr>
          <w:b/>
          <w:color w:val="000000"/>
          <w:u w:val="single"/>
        </w:rPr>
      </w:pPr>
      <w:r>
        <w:rPr>
          <w:b/>
          <w:color w:val="000000"/>
          <w:u w:val="single"/>
        </w:rPr>
        <w:t>Časová dotace ve 4. – 5. ročníku - 1 hodina týdně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5570"/>
        <w:gridCol w:w="2114"/>
      </w:tblGrid>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800080"/>
              </w:rPr>
            </w:pPr>
            <w:r>
              <w:rPr>
                <w:b/>
                <w:color w:val="800080"/>
              </w:rPr>
              <w:t>UČIVO</w:t>
            </w: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800080"/>
              </w:rPr>
            </w:pPr>
            <w:r>
              <w:rPr>
                <w:b/>
                <w:color w:val="800080"/>
              </w:rPr>
              <w:t>VÝSTUP</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800080"/>
              </w:rPr>
            </w:pPr>
            <w:r>
              <w:rPr>
                <w:b/>
                <w:color w:val="800080"/>
              </w:rPr>
              <w:t>PRŮŘEZOVÁ</w:t>
            </w:r>
          </w:p>
          <w:p w:rsidR="00E5239D" w:rsidRDefault="00E5239D" w:rsidP="00E5239D">
            <w:pPr>
              <w:rPr>
                <w:b/>
                <w:color w:val="800080"/>
              </w:rPr>
            </w:pPr>
            <w:r>
              <w:rPr>
                <w:b/>
                <w:color w:val="800080"/>
              </w:rPr>
              <w:t xml:space="preserve"> TÉMATA</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Pr>
                <w:b/>
                <w:color w:val="993366"/>
                <w:u w:val="single"/>
              </w:rPr>
              <w:t>Hudební teorie</w:t>
            </w:r>
          </w:p>
          <w:p w:rsidR="00E5239D" w:rsidRPr="00522F40" w:rsidRDefault="00E5239D" w:rsidP="00E5239D">
            <w:pPr>
              <w:rPr>
                <w:color w:val="7030A0"/>
              </w:rPr>
            </w:pPr>
            <w:r w:rsidRPr="00522F40">
              <w:rPr>
                <w:color w:val="7030A0"/>
              </w:rPr>
              <w:t>Dodržování správných návyků při zpěvu</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 xml:space="preserve">Předznamenání </w:t>
            </w:r>
          </w:p>
          <w:p w:rsidR="00E5239D" w:rsidRDefault="00E5239D" w:rsidP="00E5239D">
            <w:pPr>
              <w:rPr>
                <w:color w:val="7030A0"/>
              </w:rPr>
            </w:pPr>
          </w:p>
          <w:p w:rsidR="00E5239D" w:rsidRDefault="00E5239D" w:rsidP="00E5239D">
            <w:pPr>
              <w:rPr>
                <w:color w:val="7030A0"/>
              </w:rPr>
            </w:pPr>
            <w:r>
              <w:rPr>
                <w:color w:val="7030A0"/>
              </w:rPr>
              <w:t>Předvětí a závětí</w:t>
            </w:r>
          </w:p>
          <w:p w:rsidR="00E5239D" w:rsidRDefault="00E5239D" w:rsidP="00E5239D">
            <w:pPr>
              <w:rPr>
                <w:color w:val="7030A0"/>
              </w:rPr>
            </w:pPr>
          </w:p>
          <w:p w:rsidR="00E5239D" w:rsidRDefault="00E5239D" w:rsidP="00E5239D">
            <w:pPr>
              <w:rPr>
                <w:color w:val="7030A0"/>
              </w:rPr>
            </w:pPr>
          </w:p>
          <w:p w:rsidR="00E5239D" w:rsidRDefault="00E5239D" w:rsidP="00E5239D">
            <w:pPr>
              <w:rPr>
                <w:color w:val="7030A0"/>
              </w:rPr>
            </w:pPr>
            <w:r>
              <w:rPr>
                <w:color w:val="7030A0"/>
              </w:rPr>
              <w:t>Takt a taktování</w:t>
            </w:r>
          </w:p>
          <w:p w:rsidR="00E5239D" w:rsidRDefault="00E5239D" w:rsidP="00E5239D">
            <w:pPr>
              <w:rPr>
                <w:color w:val="7030A0"/>
              </w:rPr>
            </w:pPr>
          </w:p>
          <w:p w:rsidR="00E5239D" w:rsidRDefault="00E5239D" w:rsidP="00E5239D">
            <w:pPr>
              <w:rPr>
                <w:color w:val="7030A0"/>
              </w:rPr>
            </w:pPr>
          </w:p>
          <w:p w:rsidR="00E5239D" w:rsidRDefault="00E5239D" w:rsidP="00E5239D">
            <w:pPr>
              <w:rPr>
                <w:color w:val="7030A0"/>
              </w:rPr>
            </w:pPr>
            <w:r>
              <w:rPr>
                <w:color w:val="7030A0"/>
              </w:rPr>
              <w:t>Hudební žánry</w:t>
            </w:r>
          </w:p>
          <w:p w:rsidR="00E5239D" w:rsidRDefault="00E5239D" w:rsidP="00E5239D">
            <w:pPr>
              <w:rPr>
                <w:b/>
                <w:color w:val="993366"/>
                <w:u w:val="single"/>
              </w:rPr>
            </w:pPr>
            <w:r>
              <w:rPr>
                <w:b/>
                <w:color w:val="993366"/>
                <w:u w:val="single"/>
              </w:rPr>
              <w:t xml:space="preserve">  </w:t>
            </w:r>
          </w:p>
          <w:p w:rsidR="00E5239D" w:rsidRDefault="00E5239D" w:rsidP="00E5239D">
            <w:pPr>
              <w:rPr>
                <w:b/>
                <w:color w:val="993366"/>
                <w:u w:val="single"/>
              </w:rPr>
            </w:pP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ind w:left="360"/>
              <w:rPr>
                <w:color w:val="000000"/>
              </w:rPr>
            </w:pPr>
            <w:r>
              <w:rPr>
                <w:color w:val="000000"/>
              </w:rPr>
              <w:t>ŽÁK</w:t>
            </w:r>
          </w:p>
          <w:p w:rsidR="00E5239D" w:rsidRDefault="00E5239D" w:rsidP="00E5239D">
            <w:pPr>
              <w:numPr>
                <w:ilvl w:val="0"/>
                <w:numId w:val="47"/>
              </w:numPr>
              <w:rPr>
                <w:color w:val="000000"/>
              </w:rPr>
            </w:pPr>
            <w:r>
              <w:rPr>
                <w:color w:val="000000"/>
              </w:rPr>
              <w:t>při zpěvu využívá správně pěvecké návyky – prodlužování výdechu, vázání tónů</w:t>
            </w:r>
          </w:p>
          <w:p w:rsidR="00E5239D" w:rsidRDefault="00E5239D" w:rsidP="00E5239D">
            <w:pPr>
              <w:numPr>
                <w:ilvl w:val="0"/>
                <w:numId w:val="47"/>
              </w:numPr>
              <w:rPr>
                <w:color w:val="000000"/>
              </w:rPr>
            </w:pPr>
            <w:r>
              <w:rPr>
                <w:color w:val="000000"/>
              </w:rPr>
              <w:t>podle individuálních dispozic zpívá čistě a rytmicky přesně v jednohlase či dvojhlase v durových i mollových tóninách</w:t>
            </w:r>
          </w:p>
          <w:p w:rsidR="00E5239D" w:rsidRDefault="00E5239D" w:rsidP="00E5239D">
            <w:pPr>
              <w:numPr>
                <w:ilvl w:val="0"/>
                <w:numId w:val="47"/>
              </w:numPr>
              <w:rPr>
                <w:color w:val="000000"/>
              </w:rPr>
            </w:pPr>
            <w:r>
              <w:rPr>
                <w:color w:val="000000"/>
              </w:rPr>
              <w:t xml:space="preserve">při zpěvu užívá získané pěvecké dovednosti z nižších ročníků                            </w:t>
            </w:r>
          </w:p>
          <w:p w:rsidR="00E5239D" w:rsidRDefault="00E5239D" w:rsidP="00E5239D">
            <w:pPr>
              <w:numPr>
                <w:ilvl w:val="0"/>
                <w:numId w:val="47"/>
              </w:numPr>
              <w:rPr>
                <w:color w:val="000000"/>
              </w:rPr>
            </w:pPr>
            <w:r>
              <w:rPr>
                <w:color w:val="000000"/>
              </w:rPr>
              <w:t xml:space="preserve">chápe vztah předvětí a závětí </w:t>
            </w:r>
          </w:p>
          <w:p w:rsidR="00E5239D" w:rsidRDefault="00E5239D" w:rsidP="00E5239D">
            <w:pPr>
              <w:numPr>
                <w:ilvl w:val="0"/>
                <w:numId w:val="47"/>
              </w:numPr>
              <w:rPr>
                <w:color w:val="000000"/>
              </w:rPr>
            </w:pPr>
            <w:r>
              <w:rPr>
                <w:color w:val="000000"/>
              </w:rPr>
              <w:t>ví, co je notová osnova, co ji tvoří</w:t>
            </w:r>
          </w:p>
          <w:p w:rsidR="00E5239D" w:rsidRPr="00C87A27" w:rsidRDefault="00E5239D" w:rsidP="00E5239D">
            <w:pPr>
              <w:numPr>
                <w:ilvl w:val="0"/>
                <w:numId w:val="47"/>
              </w:numPr>
            </w:pPr>
            <w:r w:rsidRPr="00C87A27">
              <w:t xml:space="preserve">pozná předznamenání bé a křížek                           </w:t>
            </w:r>
          </w:p>
          <w:p w:rsidR="00E5239D" w:rsidRDefault="00E5239D" w:rsidP="00E5239D">
            <w:pPr>
              <w:numPr>
                <w:ilvl w:val="0"/>
                <w:numId w:val="47"/>
              </w:numPr>
              <w:rPr>
                <w:color w:val="000000"/>
              </w:rPr>
            </w:pPr>
            <w:r>
              <w:rPr>
                <w:color w:val="000000"/>
              </w:rPr>
              <w:t>ví, co je takt, taktování na dvě, tři a čtyři doby</w:t>
            </w:r>
          </w:p>
          <w:p w:rsidR="00E5239D" w:rsidRDefault="00E5239D" w:rsidP="00E5239D">
            <w:pPr>
              <w:numPr>
                <w:ilvl w:val="0"/>
                <w:numId w:val="47"/>
              </w:numPr>
              <w:rPr>
                <w:color w:val="000000"/>
              </w:rPr>
            </w:pPr>
            <w:r>
              <w:rPr>
                <w:color w:val="000000"/>
              </w:rPr>
              <w:t xml:space="preserve">umí zapsat G klíč, zná pojem stupnice – dur i moll </w:t>
            </w:r>
          </w:p>
          <w:p w:rsidR="00E5239D" w:rsidRDefault="00E5239D" w:rsidP="00E5239D">
            <w:pPr>
              <w:numPr>
                <w:ilvl w:val="0"/>
                <w:numId w:val="47"/>
              </w:numPr>
              <w:rPr>
                <w:color w:val="000000"/>
              </w:rPr>
            </w:pPr>
            <w:r>
              <w:rPr>
                <w:color w:val="000000"/>
              </w:rPr>
              <w:t xml:space="preserve">orientuje se v různých hudebních žánrech a     </w:t>
            </w:r>
          </w:p>
          <w:p w:rsidR="00E5239D" w:rsidRDefault="00E5239D" w:rsidP="00E5239D">
            <w:pPr>
              <w:rPr>
                <w:color w:val="000000"/>
              </w:rPr>
            </w:pPr>
            <w:r>
              <w:rPr>
                <w:color w:val="000000"/>
              </w:rPr>
              <w:t xml:space="preserve">            směrech </w:t>
            </w:r>
          </w:p>
          <w:p w:rsidR="00E5239D" w:rsidRDefault="00E5239D" w:rsidP="00E5239D">
            <w:pPr>
              <w:rPr>
                <w:color w:val="000000"/>
              </w:rPr>
            </w:pPr>
            <w:r>
              <w:rPr>
                <w:color w:val="000000"/>
              </w:rPr>
              <w:t xml:space="preserve">      -    rozlišuje melodii od doprovodu </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color w:val="000000"/>
              </w:rPr>
            </w:pPr>
            <w:r>
              <w:rPr>
                <w:b/>
                <w:color w:val="000000"/>
              </w:rPr>
              <w:t>Osobnost</w:t>
            </w:r>
            <w:r>
              <w:rPr>
                <w:color w:val="000000"/>
              </w:rPr>
              <w:t xml:space="preserve"> – vzájemná komunikace </w:t>
            </w:r>
            <w:proofErr w:type="gramStart"/>
            <w:r>
              <w:rPr>
                <w:color w:val="000000"/>
              </w:rPr>
              <w:t>učitel - žák</w:t>
            </w:r>
            <w:proofErr w:type="gramEnd"/>
            <w:r>
              <w:rPr>
                <w:color w:val="000000"/>
              </w:rPr>
              <w:t xml:space="preserve"> </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Pr>
                <w:b/>
                <w:color w:val="993366"/>
                <w:u w:val="single"/>
              </w:rPr>
              <w:t xml:space="preserve">Rytmus, dynamika, </w:t>
            </w:r>
            <w:proofErr w:type="spellStart"/>
            <w:r>
              <w:rPr>
                <w:b/>
                <w:color w:val="993366"/>
                <w:u w:val="single"/>
              </w:rPr>
              <w:t>notopis</w:t>
            </w:r>
            <w:proofErr w:type="spellEnd"/>
            <w:r>
              <w:rPr>
                <w:b/>
                <w:color w:val="993366"/>
                <w:u w:val="single"/>
              </w:rPr>
              <w:t xml:space="preserve"> a další teoretické znalosti</w:t>
            </w:r>
          </w:p>
          <w:p w:rsidR="00E5239D" w:rsidRDefault="00E5239D" w:rsidP="00E5239D">
            <w:pPr>
              <w:rPr>
                <w:color w:val="7030A0"/>
              </w:rPr>
            </w:pPr>
            <w:r>
              <w:rPr>
                <w:color w:val="7030A0"/>
              </w:rPr>
              <w:t>Zápis do notové osnovy</w:t>
            </w:r>
          </w:p>
          <w:p w:rsidR="00E5239D" w:rsidRDefault="00E5239D" w:rsidP="00E5239D">
            <w:pPr>
              <w:rPr>
                <w:color w:val="7030A0"/>
              </w:rPr>
            </w:pPr>
            <w:r>
              <w:rPr>
                <w:color w:val="7030A0"/>
              </w:rPr>
              <w:t>Vytleskávání rytmu</w:t>
            </w:r>
          </w:p>
          <w:p w:rsidR="00E5239D" w:rsidRDefault="00E5239D" w:rsidP="00E5239D">
            <w:pPr>
              <w:rPr>
                <w:color w:val="7030A0"/>
              </w:rPr>
            </w:pPr>
          </w:p>
          <w:p w:rsidR="00E5239D" w:rsidRDefault="00E5239D" w:rsidP="00E5239D">
            <w:pPr>
              <w:rPr>
                <w:color w:val="7030A0"/>
              </w:rPr>
            </w:pPr>
            <w:r>
              <w:rPr>
                <w:color w:val="7030A0"/>
              </w:rPr>
              <w:t>Hudební pojmy</w:t>
            </w:r>
          </w:p>
          <w:p w:rsidR="00E5239D" w:rsidRDefault="00E5239D" w:rsidP="00E5239D">
            <w:pPr>
              <w:rPr>
                <w:color w:val="7030A0"/>
              </w:rPr>
            </w:pPr>
          </w:p>
          <w:p w:rsidR="00E5239D" w:rsidRDefault="00E5239D" w:rsidP="00E5239D">
            <w:pPr>
              <w:rPr>
                <w:color w:val="7030A0"/>
              </w:rPr>
            </w:pPr>
            <w:r>
              <w:rPr>
                <w:color w:val="7030A0"/>
              </w:rPr>
              <w:t>Tvoření hudebních motivů</w:t>
            </w:r>
          </w:p>
          <w:p w:rsidR="00E5239D" w:rsidRDefault="00E5239D" w:rsidP="00E5239D">
            <w:pPr>
              <w:rPr>
                <w:color w:val="7030A0"/>
              </w:rPr>
            </w:pPr>
          </w:p>
          <w:p w:rsidR="00E5239D" w:rsidRDefault="00E5239D" w:rsidP="00E5239D">
            <w:pPr>
              <w:rPr>
                <w:color w:val="7030A0"/>
              </w:rPr>
            </w:pPr>
            <w:r>
              <w:rPr>
                <w:color w:val="7030A0"/>
              </w:rPr>
              <w:t>Druhy hudby</w:t>
            </w:r>
          </w:p>
          <w:p w:rsidR="00E5239D" w:rsidRDefault="00E5239D" w:rsidP="00E5239D">
            <w:pPr>
              <w:rPr>
                <w:color w:val="7030A0"/>
              </w:rPr>
            </w:pPr>
          </w:p>
          <w:p w:rsidR="00E5239D" w:rsidRDefault="00E5239D" w:rsidP="00E5239D">
            <w:pPr>
              <w:rPr>
                <w:color w:val="7030A0"/>
              </w:rPr>
            </w:pPr>
          </w:p>
          <w:p w:rsidR="00E5239D" w:rsidRDefault="00E5239D" w:rsidP="00E5239D">
            <w:pPr>
              <w:rPr>
                <w:color w:val="7030A0"/>
              </w:rPr>
            </w:pPr>
          </w:p>
          <w:p w:rsidR="00E5239D" w:rsidRDefault="00E5239D" w:rsidP="00E5239D">
            <w:pPr>
              <w:rPr>
                <w:color w:val="7030A0"/>
              </w:rPr>
            </w:pPr>
            <w:r>
              <w:rPr>
                <w:color w:val="7030A0"/>
              </w:rPr>
              <w:t>Stupnice a tónina</w:t>
            </w:r>
          </w:p>
          <w:p w:rsidR="00E5239D" w:rsidRDefault="00E5239D" w:rsidP="00E5239D">
            <w:pPr>
              <w:rPr>
                <w:color w:val="7030A0"/>
              </w:rPr>
            </w:pPr>
          </w:p>
          <w:p w:rsidR="00E5239D" w:rsidRPr="00092C6D" w:rsidRDefault="00E5239D" w:rsidP="00E5239D">
            <w:pPr>
              <w:rPr>
                <w:color w:val="7030A0"/>
              </w:rPr>
            </w:pPr>
            <w:r>
              <w:rPr>
                <w:color w:val="7030A0"/>
              </w:rPr>
              <w:t>Lidová a umělá píseň</w:t>
            </w:r>
          </w:p>
        </w:tc>
        <w:tc>
          <w:tcPr>
            <w:tcW w:w="5670" w:type="dxa"/>
            <w:tcBorders>
              <w:top w:val="single" w:sz="4" w:space="0" w:color="auto"/>
              <w:left w:val="single" w:sz="4" w:space="0" w:color="auto"/>
              <w:bottom w:val="single" w:sz="4" w:space="0" w:color="auto"/>
              <w:right w:val="single" w:sz="4" w:space="0" w:color="auto"/>
            </w:tcBorders>
          </w:tcPr>
          <w:p w:rsidR="00E5239D" w:rsidRDefault="00E5239D" w:rsidP="00E5239D">
            <w:pPr>
              <w:numPr>
                <w:ilvl w:val="0"/>
                <w:numId w:val="47"/>
              </w:numPr>
              <w:rPr>
                <w:color w:val="000000"/>
              </w:rPr>
            </w:pPr>
            <w:r>
              <w:rPr>
                <w:color w:val="000000"/>
              </w:rPr>
              <w:t>umí zapsat notu a pomlku čtvrťovou, půlovou, celou, osminovou a čtvrťovou notu s tečkou</w:t>
            </w:r>
          </w:p>
          <w:p w:rsidR="00E5239D" w:rsidRDefault="00E5239D" w:rsidP="00E5239D">
            <w:pPr>
              <w:numPr>
                <w:ilvl w:val="0"/>
                <w:numId w:val="47"/>
              </w:numPr>
              <w:rPr>
                <w:color w:val="000000"/>
              </w:rPr>
            </w:pPr>
            <w:r>
              <w:rPr>
                <w:color w:val="000000"/>
              </w:rPr>
              <w:t>používá noty v rozmezí c</w:t>
            </w:r>
            <w:r>
              <w:rPr>
                <w:color w:val="000000"/>
                <w:sz w:val="16"/>
                <w:szCs w:val="16"/>
              </w:rPr>
              <w:t xml:space="preserve">1 </w:t>
            </w:r>
            <w:r>
              <w:rPr>
                <w:color w:val="000000"/>
              </w:rPr>
              <w:t>– c</w:t>
            </w:r>
            <w:r>
              <w:rPr>
                <w:color w:val="000000"/>
                <w:sz w:val="16"/>
                <w:szCs w:val="16"/>
              </w:rPr>
              <w:t>2</w:t>
            </w:r>
          </w:p>
          <w:p w:rsidR="00E5239D" w:rsidRDefault="00E5239D" w:rsidP="00E5239D">
            <w:pPr>
              <w:numPr>
                <w:ilvl w:val="0"/>
                <w:numId w:val="47"/>
              </w:numPr>
              <w:rPr>
                <w:color w:val="000000"/>
              </w:rPr>
            </w:pPr>
            <w:r>
              <w:rPr>
                <w:color w:val="000000"/>
              </w:rPr>
              <w:t xml:space="preserve">umí vytleskat a zopakovat jednoduchý rytmus a své rytmické schopnosti dále rozvíjí                  </w:t>
            </w:r>
          </w:p>
          <w:p w:rsidR="00E5239D" w:rsidRDefault="00E5239D" w:rsidP="00E5239D">
            <w:pPr>
              <w:numPr>
                <w:ilvl w:val="0"/>
                <w:numId w:val="47"/>
              </w:numPr>
              <w:rPr>
                <w:color w:val="000000"/>
              </w:rPr>
            </w:pPr>
            <w:r>
              <w:rPr>
                <w:color w:val="000000"/>
              </w:rPr>
              <w:t>rozlišuje hudbu polyfonní, homofonní, hudbu v chrámech, na zámku, v koncertní síni</w:t>
            </w:r>
          </w:p>
          <w:p w:rsidR="00E5239D" w:rsidRDefault="00E5239D" w:rsidP="00E5239D">
            <w:pPr>
              <w:numPr>
                <w:ilvl w:val="0"/>
                <w:numId w:val="47"/>
              </w:numPr>
              <w:rPr>
                <w:color w:val="000000"/>
              </w:rPr>
            </w:pPr>
            <w:r>
              <w:rPr>
                <w:color w:val="000000"/>
              </w:rPr>
              <w:t>rozpozná hudební formu jednoduché písně či skladby</w:t>
            </w:r>
          </w:p>
          <w:p w:rsidR="00E5239D" w:rsidRDefault="00E5239D" w:rsidP="00E5239D">
            <w:pPr>
              <w:numPr>
                <w:ilvl w:val="0"/>
                <w:numId w:val="47"/>
              </w:numPr>
              <w:rPr>
                <w:color w:val="000000"/>
              </w:rPr>
            </w:pPr>
            <w:r>
              <w:rPr>
                <w:color w:val="000000"/>
              </w:rPr>
              <w:t>umí vysvětlit pojmy – dirigent, sbormistr, kapelník</w:t>
            </w:r>
          </w:p>
          <w:p w:rsidR="00E5239D" w:rsidRDefault="00E5239D" w:rsidP="00E5239D">
            <w:pPr>
              <w:numPr>
                <w:ilvl w:val="0"/>
                <w:numId w:val="47"/>
              </w:numPr>
              <w:rPr>
                <w:color w:val="000000"/>
              </w:rPr>
            </w:pPr>
            <w:r>
              <w:rPr>
                <w:color w:val="000000"/>
              </w:rPr>
              <w:t xml:space="preserve">taktuje takt 2/4, ¾, 4/4 </w:t>
            </w:r>
          </w:p>
          <w:p w:rsidR="00E5239D" w:rsidRDefault="00E5239D" w:rsidP="00E5239D">
            <w:pPr>
              <w:numPr>
                <w:ilvl w:val="0"/>
                <w:numId w:val="47"/>
              </w:numPr>
              <w:rPr>
                <w:color w:val="000000"/>
              </w:rPr>
            </w:pPr>
            <w:r>
              <w:rPr>
                <w:color w:val="000000"/>
              </w:rPr>
              <w:t>chápe význam dynamiky a používá ji</w:t>
            </w:r>
          </w:p>
          <w:p w:rsidR="00E5239D" w:rsidRDefault="00E5239D" w:rsidP="00E5239D">
            <w:pPr>
              <w:numPr>
                <w:ilvl w:val="0"/>
                <w:numId w:val="47"/>
              </w:numPr>
              <w:rPr>
                <w:color w:val="000000"/>
              </w:rPr>
            </w:pPr>
            <w:r>
              <w:rPr>
                <w:color w:val="000000"/>
              </w:rPr>
              <w:t>umí pracovat s notovým zápisem, obměňuje a tvoří hudební motivy a aplikuje je při hře</w:t>
            </w:r>
          </w:p>
          <w:p w:rsidR="00E5239D" w:rsidRDefault="00E5239D" w:rsidP="00E5239D">
            <w:pPr>
              <w:numPr>
                <w:ilvl w:val="0"/>
                <w:numId w:val="47"/>
              </w:numPr>
              <w:rPr>
                <w:color w:val="000000"/>
              </w:rPr>
            </w:pPr>
            <w:r>
              <w:rPr>
                <w:color w:val="000000"/>
              </w:rPr>
              <w:t>rozeznává některé hudební druhy a žánry (hudba taneční, pochodová, slavností apod.)</w:t>
            </w:r>
          </w:p>
          <w:p w:rsidR="00E5239D" w:rsidRDefault="00E5239D" w:rsidP="00E5239D">
            <w:pPr>
              <w:numPr>
                <w:ilvl w:val="0"/>
                <w:numId w:val="47"/>
              </w:numPr>
              <w:rPr>
                <w:color w:val="000000"/>
              </w:rPr>
            </w:pPr>
            <w:r>
              <w:rPr>
                <w:color w:val="000000"/>
              </w:rPr>
              <w:t>chápe elementární vztahy mezi jednotlivými hlasy a orientuje se v jednoduchém zápisu skladby</w:t>
            </w:r>
          </w:p>
          <w:p w:rsidR="00E5239D" w:rsidRDefault="00E5239D" w:rsidP="00E5239D">
            <w:pPr>
              <w:numPr>
                <w:ilvl w:val="0"/>
                <w:numId w:val="47"/>
              </w:numPr>
              <w:rPr>
                <w:color w:val="000000"/>
              </w:rPr>
            </w:pPr>
            <w:r>
              <w:rPr>
                <w:color w:val="000000"/>
              </w:rPr>
              <w:t>zná pojem stupnice, tónina</w:t>
            </w:r>
          </w:p>
          <w:p w:rsidR="00E5239D" w:rsidRDefault="00E5239D" w:rsidP="00E5239D">
            <w:pPr>
              <w:numPr>
                <w:ilvl w:val="0"/>
                <w:numId w:val="47"/>
              </w:numPr>
              <w:rPr>
                <w:color w:val="000000"/>
              </w:rPr>
            </w:pPr>
            <w:r>
              <w:rPr>
                <w:color w:val="000000"/>
              </w:rPr>
              <w:t>vypracovává notový záznam „svých“ melodií</w:t>
            </w:r>
          </w:p>
          <w:p w:rsidR="00E5239D" w:rsidRPr="00B577FB" w:rsidRDefault="00E5239D" w:rsidP="00E5239D">
            <w:pPr>
              <w:numPr>
                <w:ilvl w:val="0"/>
                <w:numId w:val="47"/>
              </w:numPr>
              <w:rPr>
                <w:color w:val="000000"/>
              </w:rPr>
            </w:pPr>
            <w:r>
              <w:rPr>
                <w:color w:val="000000"/>
              </w:rPr>
              <w:t>chápe rozdíl mezi lidovou a umělou písní</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000000"/>
                <w:u w:val="single"/>
              </w:rPr>
            </w:pP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Pr>
                <w:b/>
                <w:color w:val="993366"/>
                <w:u w:val="single"/>
              </w:rPr>
              <w:t>Instrumentální činnost a vokální činnost</w:t>
            </w:r>
          </w:p>
          <w:p w:rsidR="00E5239D" w:rsidRDefault="00E5239D" w:rsidP="00E5239D">
            <w:pPr>
              <w:rPr>
                <w:color w:val="7030A0"/>
              </w:rPr>
            </w:pPr>
            <w:r>
              <w:rPr>
                <w:color w:val="7030A0"/>
              </w:rPr>
              <w:t>Hudební nástroje</w:t>
            </w:r>
          </w:p>
          <w:p w:rsidR="00E5239D" w:rsidRDefault="00E5239D" w:rsidP="00E5239D">
            <w:pPr>
              <w:rPr>
                <w:color w:val="7030A0"/>
              </w:rPr>
            </w:pPr>
          </w:p>
          <w:p w:rsidR="00E5239D" w:rsidRDefault="00E5239D" w:rsidP="00E5239D">
            <w:pPr>
              <w:rPr>
                <w:color w:val="7030A0"/>
              </w:rPr>
            </w:pPr>
          </w:p>
          <w:p w:rsidR="00E5239D" w:rsidRPr="005902C1" w:rsidRDefault="00E5239D" w:rsidP="00E5239D">
            <w:pPr>
              <w:rPr>
                <w:color w:val="7030A0"/>
              </w:rPr>
            </w:pPr>
            <w:r>
              <w:rPr>
                <w:color w:val="7030A0"/>
              </w:rPr>
              <w:lastRenderedPageBreak/>
              <w:t>Orientace v notovém záznamu melodie</w:t>
            </w:r>
          </w:p>
        </w:tc>
        <w:tc>
          <w:tcPr>
            <w:tcW w:w="5670" w:type="dxa"/>
            <w:tcBorders>
              <w:top w:val="single" w:sz="4" w:space="0" w:color="auto"/>
              <w:left w:val="single" w:sz="4" w:space="0" w:color="auto"/>
              <w:bottom w:val="single" w:sz="4" w:space="0" w:color="auto"/>
              <w:right w:val="single" w:sz="4" w:space="0" w:color="auto"/>
            </w:tcBorders>
          </w:tcPr>
          <w:p w:rsidR="00E5239D" w:rsidRPr="00C87A27" w:rsidRDefault="00E5239D" w:rsidP="00E5239D">
            <w:pPr>
              <w:numPr>
                <w:ilvl w:val="0"/>
                <w:numId w:val="47"/>
              </w:numPr>
            </w:pPr>
            <w:r w:rsidRPr="00C87A27">
              <w:lastRenderedPageBreak/>
              <w:t xml:space="preserve">umí používat </w:t>
            </w:r>
            <w:proofErr w:type="spellStart"/>
            <w:r w:rsidRPr="00C87A27">
              <w:t>Orffovy</w:t>
            </w:r>
            <w:proofErr w:type="spellEnd"/>
            <w:r w:rsidRPr="00C87A27">
              <w:t xml:space="preserve"> hudební nástroje na přiměřené úrovni</w:t>
            </w:r>
          </w:p>
          <w:p w:rsidR="00E5239D" w:rsidRPr="00C87A27" w:rsidRDefault="00E5239D" w:rsidP="00E5239D">
            <w:pPr>
              <w:numPr>
                <w:ilvl w:val="0"/>
                <w:numId w:val="47"/>
              </w:numPr>
            </w:pPr>
            <w:r w:rsidRPr="00C87A27">
              <w:t>rozlišuje základní hudební nástroje a skupiny</w:t>
            </w:r>
          </w:p>
          <w:p w:rsidR="00E5239D" w:rsidRPr="00C87A27" w:rsidRDefault="00E5239D" w:rsidP="00E5239D">
            <w:pPr>
              <w:numPr>
                <w:ilvl w:val="0"/>
                <w:numId w:val="47"/>
              </w:numPr>
            </w:pPr>
            <w:r w:rsidRPr="00C87A27">
              <w:t>rozšiřuje znalosti o hudebních nástrojích</w:t>
            </w:r>
          </w:p>
          <w:p w:rsidR="00E5239D" w:rsidRPr="00C87A27" w:rsidRDefault="00E5239D" w:rsidP="00E5239D">
            <w:pPr>
              <w:numPr>
                <w:ilvl w:val="0"/>
                <w:numId w:val="47"/>
              </w:numPr>
            </w:pPr>
            <w:r w:rsidRPr="00C87A27">
              <w:lastRenderedPageBreak/>
              <w:t>upevňuje vokální dovednosti osvojené v nižších ročnících</w:t>
            </w:r>
          </w:p>
          <w:p w:rsidR="00E5239D" w:rsidRPr="00C87A27" w:rsidRDefault="00E5239D" w:rsidP="00E5239D">
            <w:pPr>
              <w:numPr>
                <w:ilvl w:val="0"/>
                <w:numId w:val="47"/>
              </w:numPr>
            </w:pPr>
            <w:r w:rsidRPr="00C87A27">
              <w:t xml:space="preserve">používá pěveckého postoje, dýchání ke správnému tvoření tónů            </w:t>
            </w:r>
          </w:p>
          <w:p w:rsidR="00E5239D" w:rsidRPr="00C87A27" w:rsidRDefault="00E5239D" w:rsidP="00E5239D">
            <w:pPr>
              <w:numPr>
                <w:ilvl w:val="0"/>
                <w:numId w:val="47"/>
              </w:numPr>
            </w:pPr>
            <w:r w:rsidRPr="00C87A27">
              <w:t xml:space="preserve">orientuje se v notovém záznamu melodie </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000000"/>
              </w:rPr>
            </w:pP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Pr>
                <w:b/>
                <w:color w:val="993366"/>
                <w:u w:val="single"/>
              </w:rPr>
              <w:t>Hudebně pohybové činnosti</w:t>
            </w:r>
          </w:p>
          <w:p w:rsidR="00E5239D" w:rsidRDefault="00E5239D" w:rsidP="00E5239D">
            <w:pPr>
              <w:rPr>
                <w:color w:val="7030A0"/>
              </w:rPr>
            </w:pPr>
            <w:r>
              <w:rPr>
                <w:color w:val="7030A0"/>
              </w:rPr>
              <w:t>Taneční kroky polky a valčíku</w:t>
            </w:r>
          </w:p>
          <w:p w:rsidR="00E5239D" w:rsidRDefault="00E5239D" w:rsidP="00E5239D">
            <w:pPr>
              <w:rPr>
                <w:color w:val="7030A0"/>
              </w:rPr>
            </w:pPr>
          </w:p>
          <w:p w:rsidR="00E5239D" w:rsidRDefault="00E5239D" w:rsidP="00E5239D">
            <w:pPr>
              <w:rPr>
                <w:color w:val="7030A0"/>
              </w:rPr>
            </w:pPr>
            <w:r>
              <w:rPr>
                <w:color w:val="7030A0"/>
              </w:rPr>
              <w:t>Zpěv s tancem</w:t>
            </w:r>
          </w:p>
          <w:p w:rsidR="00E5239D" w:rsidRPr="005902C1" w:rsidRDefault="00E5239D" w:rsidP="00E5239D">
            <w:pPr>
              <w:rPr>
                <w:color w:val="7030A0"/>
              </w:rPr>
            </w:pPr>
          </w:p>
        </w:tc>
        <w:tc>
          <w:tcPr>
            <w:tcW w:w="5670" w:type="dxa"/>
            <w:tcBorders>
              <w:top w:val="single" w:sz="4" w:space="0" w:color="auto"/>
              <w:left w:val="single" w:sz="4" w:space="0" w:color="auto"/>
              <w:bottom w:val="single" w:sz="4" w:space="0" w:color="auto"/>
              <w:right w:val="single" w:sz="4" w:space="0" w:color="auto"/>
            </w:tcBorders>
          </w:tcPr>
          <w:p w:rsidR="00E5239D" w:rsidRPr="00C87A27" w:rsidRDefault="00E5239D" w:rsidP="00E5239D">
            <w:pPr>
              <w:numPr>
                <w:ilvl w:val="0"/>
                <w:numId w:val="47"/>
              </w:numPr>
            </w:pPr>
            <w:r w:rsidRPr="00C87A27">
              <w:t xml:space="preserve">pohybem reaguje na znějící hudbu s využitím jednoduchých gest a tanečních kroků                              </w:t>
            </w:r>
          </w:p>
          <w:p w:rsidR="00E5239D" w:rsidRPr="00C87A27" w:rsidRDefault="00E5239D" w:rsidP="00E5239D">
            <w:pPr>
              <w:numPr>
                <w:ilvl w:val="0"/>
                <w:numId w:val="47"/>
              </w:numPr>
            </w:pPr>
            <w:r w:rsidRPr="00C87A27">
              <w:t xml:space="preserve">předvede jednoduché taneční </w:t>
            </w:r>
            <w:proofErr w:type="gramStart"/>
            <w:r w:rsidRPr="00C87A27">
              <w:t>kroky  -</w:t>
            </w:r>
            <w:proofErr w:type="gramEnd"/>
            <w:r w:rsidRPr="00C87A27">
              <w:t xml:space="preserve"> valčík, polku                                 </w:t>
            </w:r>
          </w:p>
          <w:p w:rsidR="00E5239D" w:rsidRPr="00C87A27" w:rsidRDefault="00E5239D" w:rsidP="00E5239D">
            <w:pPr>
              <w:numPr>
                <w:ilvl w:val="0"/>
                <w:numId w:val="47"/>
              </w:numPr>
            </w:pPr>
            <w:r w:rsidRPr="00C87A27">
              <w:t xml:space="preserve">umí pohybově vyjádřit hudbu, zpěv s tancem        </w:t>
            </w:r>
          </w:p>
          <w:p w:rsidR="00E5239D" w:rsidRPr="00C87A27" w:rsidRDefault="00E5239D" w:rsidP="00E5239D">
            <w:pPr>
              <w:numPr>
                <w:ilvl w:val="0"/>
                <w:numId w:val="47"/>
              </w:numPr>
            </w:pPr>
            <w:r w:rsidRPr="00C87A27">
              <w:t xml:space="preserve">rozvíjí hudební představivost, muzikální cítění </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Cs/>
                <w:color w:val="000000"/>
              </w:rPr>
            </w:pPr>
            <w:r>
              <w:rPr>
                <w:b/>
                <w:color w:val="000000"/>
              </w:rPr>
              <w:t>Žijeme spolu</w:t>
            </w:r>
            <w:r>
              <w:rPr>
                <w:bCs/>
                <w:color w:val="000000"/>
              </w:rPr>
              <w:t xml:space="preserve"> – lidské vztahy (mezilidské vztahy v lidové písni)</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993366"/>
                <w:u w:val="single"/>
              </w:rPr>
            </w:pPr>
            <w:r>
              <w:rPr>
                <w:b/>
                <w:color w:val="993366"/>
                <w:u w:val="single"/>
              </w:rPr>
              <w:t>Poslechové činnosti</w:t>
            </w:r>
          </w:p>
          <w:p w:rsidR="00E5239D" w:rsidRDefault="00E5239D" w:rsidP="00E5239D">
            <w:pPr>
              <w:rPr>
                <w:color w:val="7030A0"/>
              </w:rPr>
            </w:pPr>
            <w:r>
              <w:rPr>
                <w:color w:val="7030A0"/>
              </w:rPr>
              <w:t>Slavnostní hudba</w:t>
            </w:r>
          </w:p>
          <w:p w:rsidR="00E5239D" w:rsidRDefault="00E5239D" w:rsidP="00E5239D">
            <w:pPr>
              <w:rPr>
                <w:color w:val="7030A0"/>
              </w:rPr>
            </w:pPr>
          </w:p>
          <w:p w:rsidR="00E5239D" w:rsidRPr="005902C1" w:rsidRDefault="00E5239D" w:rsidP="00E5239D">
            <w:pPr>
              <w:rPr>
                <w:color w:val="7030A0"/>
              </w:rPr>
            </w:pPr>
            <w:r>
              <w:rPr>
                <w:color w:val="7030A0"/>
              </w:rPr>
              <w:t>Hudební skladatelé</w:t>
            </w:r>
          </w:p>
        </w:tc>
        <w:tc>
          <w:tcPr>
            <w:tcW w:w="5670" w:type="dxa"/>
            <w:tcBorders>
              <w:top w:val="single" w:sz="4" w:space="0" w:color="auto"/>
              <w:left w:val="single" w:sz="4" w:space="0" w:color="auto"/>
              <w:bottom w:val="single" w:sz="4" w:space="0" w:color="auto"/>
              <w:right w:val="single" w:sz="4" w:space="0" w:color="auto"/>
            </w:tcBorders>
          </w:tcPr>
          <w:p w:rsidR="00E5239D" w:rsidRPr="00C87A27" w:rsidRDefault="00E5239D" w:rsidP="00E5239D">
            <w:pPr>
              <w:numPr>
                <w:ilvl w:val="0"/>
                <w:numId w:val="47"/>
              </w:numPr>
            </w:pPr>
            <w:r w:rsidRPr="00C87A27">
              <w:t xml:space="preserve">aktivně vnímá znějící hudbu </w:t>
            </w:r>
          </w:p>
          <w:p w:rsidR="00E5239D" w:rsidRPr="00C87A27" w:rsidRDefault="00E5239D" w:rsidP="00E5239D">
            <w:pPr>
              <w:numPr>
                <w:ilvl w:val="0"/>
                <w:numId w:val="47"/>
              </w:numPr>
            </w:pPr>
            <w:r w:rsidRPr="00C87A27">
              <w:t>vnímá umělou a lidovou píseň</w:t>
            </w:r>
          </w:p>
          <w:p w:rsidR="00E5239D" w:rsidRPr="00C87A27" w:rsidRDefault="00E5239D" w:rsidP="00E5239D">
            <w:pPr>
              <w:numPr>
                <w:ilvl w:val="0"/>
                <w:numId w:val="47"/>
              </w:numPr>
            </w:pPr>
            <w:r w:rsidRPr="00C87A27">
              <w:t>rozezná hudbu slavnostní – poslech a zpěv státní hymny</w:t>
            </w:r>
          </w:p>
          <w:p w:rsidR="00E5239D" w:rsidRPr="00C87A27" w:rsidRDefault="00E5239D" w:rsidP="00E5239D">
            <w:pPr>
              <w:numPr>
                <w:ilvl w:val="0"/>
                <w:numId w:val="47"/>
              </w:numPr>
            </w:pPr>
            <w:r w:rsidRPr="00C87A27">
              <w:t>získává přiměřené poslechové dovednosti</w:t>
            </w:r>
          </w:p>
          <w:p w:rsidR="00E5239D" w:rsidRPr="00C87A27" w:rsidRDefault="00E5239D" w:rsidP="00E5239D">
            <w:pPr>
              <w:numPr>
                <w:ilvl w:val="0"/>
                <w:numId w:val="47"/>
              </w:numPr>
            </w:pPr>
            <w:r w:rsidRPr="00C87A27">
              <w:t xml:space="preserve">seznámí se s vybranými hudebními skladateli a jejich skladbami </w:t>
            </w:r>
          </w:p>
          <w:p w:rsidR="00E5239D" w:rsidRPr="00C87A27" w:rsidRDefault="00E5239D" w:rsidP="00E5239D">
            <w:pPr>
              <w:numPr>
                <w:ilvl w:val="0"/>
                <w:numId w:val="47"/>
              </w:numPr>
            </w:pPr>
            <w:r w:rsidRPr="00C87A27">
              <w:t>chápe základní společenské funkce hudby</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Cs/>
                <w:color w:val="000000"/>
              </w:rPr>
            </w:pPr>
            <w:r>
              <w:rPr>
                <w:b/>
                <w:color w:val="000000"/>
              </w:rPr>
              <w:t>Média</w:t>
            </w:r>
            <w:r>
              <w:rPr>
                <w:bCs/>
                <w:color w:val="000000"/>
              </w:rPr>
              <w:t xml:space="preserve"> – vnímání autora mediálních sdělení</w:t>
            </w:r>
          </w:p>
        </w:tc>
      </w:tr>
      <w:tr w:rsidR="00E5239D" w:rsidTr="00E5239D">
        <w:tc>
          <w:tcPr>
            <w:tcW w:w="2764" w:type="dxa"/>
            <w:tcBorders>
              <w:top w:val="single" w:sz="4" w:space="0" w:color="auto"/>
              <w:left w:val="single" w:sz="4" w:space="0" w:color="auto"/>
              <w:bottom w:val="single" w:sz="4" w:space="0" w:color="auto"/>
              <w:right w:val="single" w:sz="4" w:space="0" w:color="auto"/>
            </w:tcBorders>
          </w:tcPr>
          <w:p w:rsidR="00E5239D" w:rsidRPr="009C5302" w:rsidRDefault="00E5239D" w:rsidP="00E5239D">
            <w:pPr>
              <w:pStyle w:val="Default"/>
              <w:rPr>
                <w:color w:val="FF0000"/>
              </w:rPr>
            </w:pPr>
            <w:r w:rsidRPr="009C5302">
              <w:rPr>
                <w:b/>
                <w:bCs/>
                <w:color w:val="FF0000"/>
              </w:rPr>
              <w:t xml:space="preserve">Minimální doporučená úroveň pro úpravy očekávaných výstupů v rámci podpůrných opatření </w:t>
            </w:r>
          </w:p>
          <w:p w:rsidR="00E5239D" w:rsidRDefault="00E5239D" w:rsidP="00E5239D">
            <w:pPr>
              <w:rPr>
                <w:b/>
                <w:color w:val="993366"/>
                <w:u w:val="single"/>
              </w:rPr>
            </w:pPr>
          </w:p>
        </w:tc>
        <w:tc>
          <w:tcPr>
            <w:tcW w:w="5670" w:type="dxa"/>
            <w:tcBorders>
              <w:top w:val="single" w:sz="4" w:space="0" w:color="auto"/>
              <w:left w:val="single" w:sz="4" w:space="0" w:color="auto"/>
              <w:bottom w:val="single" w:sz="4" w:space="0" w:color="auto"/>
              <w:right w:val="single" w:sz="4" w:space="0" w:color="auto"/>
            </w:tcBorders>
          </w:tcPr>
          <w:p w:rsidR="00E5239D" w:rsidRPr="009C5302" w:rsidRDefault="00E5239D" w:rsidP="00E5239D">
            <w:pPr>
              <w:pStyle w:val="Default"/>
              <w:numPr>
                <w:ilvl w:val="0"/>
                <w:numId w:val="47"/>
              </w:numPr>
              <w:rPr>
                <w:color w:val="FF0000"/>
              </w:rPr>
            </w:pPr>
            <w:r w:rsidRPr="009C5302">
              <w:rPr>
                <w:iCs/>
                <w:color w:val="FF0000"/>
              </w:rPr>
              <w:t xml:space="preserve">zpívá písně v přiměřeném rozsahu k individuálním schopnostem </w:t>
            </w:r>
          </w:p>
          <w:p w:rsidR="00E5239D" w:rsidRPr="009C5302" w:rsidRDefault="00E5239D" w:rsidP="00E5239D">
            <w:pPr>
              <w:pStyle w:val="Default"/>
              <w:numPr>
                <w:ilvl w:val="0"/>
                <w:numId w:val="47"/>
              </w:numPr>
              <w:rPr>
                <w:color w:val="FF0000"/>
              </w:rPr>
            </w:pPr>
            <w:r w:rsidRPr="009C5302">
              <w:rPr>
                <w:iCs/>
                <w:color w:val="FF0000"/>
              </w:rPr>
              <w:t xml:space="preserve">propojí vlastní pohyb s hudbou </w:t>
            </w:r>
          </w:p>
          <w:p w:rsidR="00E5239D" w:rsidRPr="009C5302" w:rsidRDefault="00E5239D" w:rsidP="00E5239D">
            <w:pPr>
              <w:pStyle w:val="Default"/>
              <w:numPr>
                <w:ilvl w:val="0"/>
                <w:numId w:val="47"/>
              </w:numPr>
              <w:rPr>
                <w:color w:val="FF0000"/>
              </w:rPr>
            </w:pPr>
            <w:r w:rsidRPr="009C5302">
              <w:rPr>
                <w:iCs/>
                <w:color w:val="FF0000"/>
              </w:rPr>
              <w:t xml:space="preserve">doprovodí spolužáky na rytmické hudební nástroje </w:t>
            </w:r>
          </w:p>
          <w:p w:rsidR="00E5239D" w:rsidRPr="009C5302" w:rsidRDefault="00E5239D" w:rsidP="00E5239D">
            <w:pPr>
              <w:pStyle w:val="Default"/>
              <w:rPr>
                <w:color w:val="FF0000"/>
              </w:rPr>
            </w:pPr>
            <w:r w:rsidRPr="009C5302">
              <w:rPr>
                <w:iCs/>
                <w:color w:val="FF0000"/>
              </w:rPr>
              <w:t xml:space="preserve">      -     odliší tóny podle výšky, síly a barvy </w:t>
            </w:r>
          </w:p>
          <w:p w:rsidR="00E5239D" w:rsidRPr="009C5302" w:rsidRDefault="00E5239D" w:rsidP="00E5239D">
            <w:pPr>
              <w:pStyle w:val="Default"/>
              <w:rPr>
                <w:color w:val="FF0000"/>
              </w:rPr>
            </w:pPr>
            <w:r w:rsidRPr="009C5302">
              <w:rPr>
                <w:iCs/>
                <w:color w:val="FF0000"/>
              </w:rPr>
              <w:t xml:space="preserve">      -     pozorně vnímá znějící hudbu různých skladeb </w:t>
            </w:r>
          </w:p>
          <w:p w:rsidR="00E5239D" w:rsidRPr="00B577FB" w:rsidRDefault="00E5239D" w:rsidP="002456F7">
            <w:pPr>
              <w:ind w:left="751" w:hanging="751"/>
              <w:rPr>
                <w:color w:val="FF0000"/>
              </w:rPr>
            </w:pPr>
            <w:r w:rsidRPr="009C5302">
              <w:rPr>
                <w:iCs/>
                <w:color w:val="FF0000"/>
              </w:rPr>
              <w:t xml:space="preserve">      -     správně hospodaří s dechem při interpretaci </w:t>
            </w:r>
            <w:r>
              <w:rPr>
                <w:iCs/>
                <w:color w:val="FF0000"/>
              </w:rPr>
              <w:t xml:space="preserve">         </w:t>
            </w:r>
            <w:r w:rsidR="002456F7">
              <w:rPr>
                <w:iCs/>
                <w:color w:val="FF0000"/>
              </w:rPr>
              <w:t>písní a</w:t>
            </w:r>
            <w:r w:rsidRPr="009C5302">
              <w:rPr>
                <w:color w:val="FF0000"/>
              </w:rPr>
              <w:t xml:space="preserve"> </w:t>
            </w:r>
            <w:r w:rsidRPr="009C5302">
              <w:rPr>
                <w:iCs/>
                <w:color w:val="FF0000"/>
              </w:rPr>
              <w:t>frázování</w:t>
            </w:r>
            <w:r>
              <w:rPr>
                <w:i/>
                <w:iCs/>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tcPr>
          <w:p w:rsidR="00E5239D" w:rsidRDefault="00E5239D" w:rsidP="00E5239D">
            <w:pPr>
              <w:rPr>
                <w:b/>
                <w:color w:val="000000"/>
              </w:rPr>
            </w:pPr>
          </w:p>
        </w:tc>
      </w:tr>
    </w:tbl>
    <w:p w:rsidR="00E5239D" w:rsidRDefault="00E5239D" w:rsidP="00E5239D">
      <w:pPr>
        <w:rPr>
          <w:b/>
          <w:color w:val="7030A0"/>
          <w:sz w:val="28"/>
          <w:szCs w:val="28"/>
        </w:rPr>
      </w:pPr>
    </w:p>
    <w:p w:rsidR="005D7F9C" w:rsidRDefault="005D7F9C" w:rsidP="005D7F9C">
      <w:pPr>
        <w:rPr>
          <w:b/>
          <w:color w:val="7030A0"/>
          <w:sz w:val="28"/>
          <w:szCs w:val="28"/>
        </w:rPr>
      </w:pPr>
    </w:p>
    <w:p w:rsidR="001A380F" w:rsidRDefault="001A380F" w:rsidP="001A380F">
      <w:pPr>
        <w:rPr>
          <w:b/>
          <w:color w:val="7030A0"/>
          <w:sz w:val="28"/>
          <w:szCs w:val="28"/>
        </w:rPr>
      </w:pPr>
      <w:r w:rsidRPr="00DD5DB1">
        <w:rPr>
          <w:b/>
          <w:color w:val="7030A0"/>
        </w:rPr>
        <w:t>5.7.</w:t>
      </w:r>
      <w:r w:rsidRPr="00DD5DB1">
        <w:rPr>
          <w:b/>
          <w:color w:val="7030A0"/>
          <w:sz w:val="28"/>
          <w:szCs w:val="28"/>
        </w:rPr>
        <w:t xml:space="preserve"> VÝTVARNÁ VÝCHOVA     </w:t>
      </w:r>
    </w:p>
    <w:p w:rsidR="001A380F" w:rsidRDefault="001A380F" w:rsidP="001A380F">
      <w:pPr>
        <w:rPr>
          <w:b/>
          <w:u w:val="single"/>
        </w:rPr>
      </w:pPr>
      <w:r w:rsidRPr="00781D2C">
        <w:rPr>
          <w:b/>
          <w:u w:val="single"/>
        </w:rPr>
        <w:t xml:space="preserve">Charakteristika předmětu </w:t>
      </w:r>
      <w:r>
        <w:rPr>
          <w:b/>
          <w:u w:val="single"/>
        </w:rPr>
        <w:t>–</w:t>
      </w:r>
      <w:r w:rsidRPr="00781D2C">
        <w:rPr>
          <w:b/>
          <w:u w:val="single"/>
        </w:rPr>
        <w:t xml:space="preserve"> </w:t>
      </w:r>
      <w:r>
        <w:rPr>
          <w:b/>
          <w:u w:val="single"/>
        </w:rPr>
        <w:t>výtvarná výchova</w:t>
      </w:r>
    </w:p>
    <w:p w:rsidR="001A380F" w:rsidRDefault="001A380F" w:rsidP="001A380F">
      <w:r>
        <w:t xml:space="preserve">Základem výuky tohoto předmětu je poskytnutí </w:t>
      </w:r>
      <w:r w:rsidR="00011E3F">
        <w:t xml:space="preserve">dostatečného časového prostoru pro vlastní realizaci výtvarných a uměleckých výstupů. Zároveň je cílem utváření pozitivního postoje k umění. </w:t>
      </w:r>
      <w:r>
        <w:t xml:space="preserve"> </w:t>
      </w:r>
    </w:p>
    <w:p w:rsidR="00011E3F" w:rsidRDefault="00011E3F" w:rsidP="001A380F"/>
    <w:p w:rsidR="001A380F" w:rsidRPr="00164775" w:rsidRDefault="001A380F" w:rsidP="001A380F">
      <w:pPr>
        <w:rPr>
          <w:b/>
          <w:szCs w:val="28"/>
          <w:u w:val="single"/>
        </w:rPr>
      </w:pPr>
      <w:r w:rsidRPr="00164775">
        <w:rPr>
          <w:b/>
          <w:szCs w:val="28"/>
          <w:u w:val="single"/>
        </w:rPr>
        <w:t>Výchovné a vzdělávací strategie</w:t>
      </w:r>
    </w:p>
    <w:p w:rsidR="001A380F" w:rsidRPr="002A1BC2" w:rsidRDefault="001A380F" w:rsidP="001A380F">
      <w:r w:rsidRPr="002A1BC2">
        <w:rPr>
          <w:szCs w:val="28"/>
        </w:rPr>
        <w:t>Odkaz:</w:t>
      </w:r>
      <w:r>
        <w:rPr>
          <w:b/>
          <w:color w:val="7030A0"/>
        </w:rPr>
        <w:t xml:space="preserve"> </w:t>
      </w:r>
      <w:r w:rsidRPr="002A1BC2">
        <w:t xml:space="preserve">kapitola </w:t>
      </w:r>
      <w:r>
        <w:t>3.3. Výchovné a vzdělávací strategie</w:t>
      </w:r>
      <w:r w:rsidRPr="002A1BC2">
        <w:t xml:space="preserve">       </w:t>
      </w:r>
    </w:p>
    <w:p w:rsidR="005D7F9C" w:rsidRDefault="005D7F9C" w:rsidP="005F046A">
      <w:pPr>
        <w:rPr>
          <w:b/>
          <w:color w:val="7030A0"/>
          <w:u w:val="single"/>
        </w:rPr>
      </w:pPr>
    </w:p>
    <w:p w:rsidR="001A380F" w:rsidRPr="001A380F" w:rsidRDefault="001A380F" w:rsidP="001A380F">
      <w:pPr>
        <w:rPr>
          <w:b/>
          <w:u w:val="single"/>
        </w:rPr>
      </w:pPr>
      <w:r w:rsidRPr="001A380F">
        <w:rPr>
          <w:b/>
          <w:u w:val="single"/>
        </w:rPr>
        <w:t>Utváření a rozvoj klíčových kompetencí ve vyučovacím předmětu Výtvarná výchova</w:t>
      </w:r>
    </w:p>
    <w:p w:rsidR="001A380F" w:rsidRPr="00011E3F" w:rsidRDefault="001A380F" w:rsidP="001A380F">
      <w:pPr>
        <w:rPr>
          <w:iCs/>
          <w:color w:val="7030A0"/>
        </w:rPr>
      </w:pPr>
      <w:r w:rsidRPr="00011E3F">
        <w:rPr>
          <w:iCs/>
          <w:color w:val="7030A0"/>
        </w:rPr>
        <w:t>Kompetence k učení</w:t>
      </w:r>
    </w:p>
    <w:p w:rsidR="001A380F" w:rsidRPr="00BB1AD0" w:rsidRDefault="001A380F" w:rsidP="001A380F">
      <w:pPr>
        <w:numPr>
          <w:ilvl w:val="0"/>
          <w:numId w:val="76"/>
        </w:numPr>
      </w:pPr>
      <w:r w:rsidRPr="00BB1AD0">
        <w:t xml:space="preserve">rozumět obecně používaným termínům </w:t>
      </w:r>
      <w:r>
        <w:t xml:space="preserve">v umělecké </w:t>
      </w:r>
      <w:r w:rsidRPr="00BB1AD0">
        <w:t>oblasti a</w:t>
      </w:r>
      <w:r>
        <w:t xml:space="preserve"> umět</w:t>
      </w:r>
      <w:r w:rsidRPr="00BB1AD0">
        <w:t xml:space="preserve"> s nimi zacházet  </w:t>
      </w:r>
    </w:p>
    <w:p w:rsidR="001A380F" w:rsidRDefault="001A380F" w:rsidP="001A380F">
      <w:pPr>
        <w:numPr>
          <w:ilvl w:val="0"/>
          <w:numId w:val="76"/>
        </w:numPr>
      </w:pPr>
      <w:r w:rsidRPr="00BB1AD0">
        <w:t xml:space="preserve">vědět, že přehled v oblasti umění, kultury a sportu umožní prožitky z těchto oborů lidské činnosti intenzivněji prožívat </w:t>
      </w:r>
    </w:p>
    <w:p w:rsidR="001A380F" w:rsidRPr="00011E3F" w:rsidRDefault="001A380F" w:rsidP="001A380F">
      <w:pPr>
        <w:rPr>
          <w:i/>
          <w:iCs/>
          <w:color w:val="7030A0"/>
          <w:sz w:val="28"/>
          <w:szCs w:val="28"/>
          <w:u w:val="single"/>
        </w:rPr>
      </w:pPr>
      <w:r w:rsidRPr="00011E3F">
        <w:rPr>
          <w:iCs/>
          <w:color w:val="7030A0"/>
        </w:rPr>
        <w:t>Kompetence k řešení problémů</w:t>
      </w:r>
    </w:p>
    <w:p w:rsidR="001A380F" w:rsidRPr="00BB1AD0" w:rsidRDefault="001A380F" w:rsidP="001A380F">
      <w:pPr>
        <w:pStyle w:val="Hlavikaobsahu"/>
        <w:numPr>
          <w:ilvl w:val="0"/>
          <w:numId w:val="77"/>
        </w:numPr>
        <w:spacing w:before="0"/>
        <w:rPr>
          <w:rFonts w:ascii="Times New Roman" w:hAnsi="Times New Roman"/>
          <w:b w:val="0"/>
        </w:rPr>
      </w:pPr>
      <w:r w:rsidRPr="00BB1AD0">
        <w:rPr>
          <w:rFonts w:ascii="Times New Roman" w:hAnsi="Times New Roman"/>
          <w:b w:val="0"/>
        </w:rPr>
        <w:t>p</w:t>
      </w:r>
      <w:r>
        <w:rPr>
          <w:rFonts w:ascii="Times New Roman" w:hAnsi="Times New Roman"/>
          <w:b w:val="0"/>
        </w:rPr>
        <w:t xml:space="preserve">ostupovat  při svém hodnocení  </w:t>
      </w:r>
      <w:r w:rsidRPr="00BB1AD0">
        <w:rPr>
          <w:rFonts w:ascii="Times New Roman" w:hAnsi="Times New Roman"/>
          <w:b w:val="0"/>
        </w:rPr>
        <w:t xml:space="preserve">uvážlivě vzhledem k obhajobě svého názoru </w:t>
      </w:r>
    </w:p>
    <w:p w:rsidR="00011E3F" w:rsidRPr="00011E3F" w:rsidRDefault="001A380F" w:rsidP="001A380F">
      <w:pPr>
        <w:pStyle w:val="Hlavikaobsahu"/>
        <w:numPr>
          <w:ilvl w:val="0"/>
          <w:numId w:val="77"/>
        </w:numPr>
        <w:spacing w:before="0"/>
        <w:rPr>
          <w:b w:val="0"/>
          <w:i/>
          <w:iCs/>
          <w:sz w:val="28"/>
          <w:szCs w:val="28"/>
          <w:u w:val="single"/>
        </w:rPr>
      </w:pPr>
      <w:r w:rsidRPr="00011E3F">
        <w:rPr>
          <w:rFonts w:ascii="Times New Roman" w:hAnsi="Times New Roman"/>
          <w:b w:val="0"/>
        </w:rPr>
        <w:t>předkládat dostatečné množství estetických prožitků</w:t>
      </w:r>
    </w:p>
    <w:p w:rsidR="001A380F" w:rsidRPr="00011E3F" w:rsidRDefault="001A380F" w:rsidP="00011E3F">
      <w:pPr>
        <w:pStyle w:val="Hlavikaobsahu"/>
        <w:spacing w:before="0"/>
        <w:rPr>
          <w:rFonts w:ascii="Times New Roman" w:hAnsi="Times New Roman"/>
          <w:b w:val="0"/>
          <w:i/>
          <w:iCs/>
          <w:color w:val="7030A0"/>
          <w:sz w:val="28"/>
          <w:szCs w:val="28"/>
          <w:u w:val="single"/>
        </w:rPr>
      </w:pPr>
      <w:r w:rsidRPr="00011E3F">
        <w:rPr>
          <w:rFonts w:ascii="Times New Roman" w:hAnsi="Times New Roman"/>
          <w:b w:val="0"/>
          <w:iCs/>
          <w:color w:val="7030A0"/>
        </w:rPr>
        <w:t>Kompetence komunikativní</w:t>
      </w:r>
    </w:p>
    <w:p w:rsidR="001A380F" w:rsidRPr="00BB1AD0" w:rsidRDefault="001A380F" w:rsidP="001A380F">
      <w:pPr>
        <w:pStyle w:val="Hlavikaobsahu"/>
        <w:numPr>
          <w:ilvl w:val="0"/>
          <w:numId w:val="78"/>
        </w:numPr>
        <w:spacing w:before="0"/>
        <w:rPr>
          <w:rFonts w:ascii="Times New Roman" w:hAnsi="Times New Roman"/>
          <w:b w:val="0"/>
        </w:rPr>
      </w:pPr>
      <w:r w:rsidRPr="00BB1AD0">
        <w:rPr>
          <w:rFonts w:ascii="Times New Roman" w:hAnsi="Times New Roman"/>
          <w:b w:val="0"/>
        </w:rPr>
        <w:t>vnímat a využívat ke komunikaci</w:t>
      </w:r>
      <w:r>
        <w:rPr>
          <w:rFonts w:ascii="Times New Roman" w:hAnsi="Times New Roman"/>
          <w:b w:val="0"/>
        </w:rPr>
        <w:t xml:space="preserve"> mimojazykové vyjadřování </w:t>
      </w:r>
      <w:r w:rsidRPr="00BB1AD0">
        <w:rPr>
          <w:rFonts w:ascii="Times New Roman" w:hAnsi="Times New Roman"/>
          <w:b w:val="0"/>
        </w:rPr>
        <w:t>pomocí umění</w:t>
      </w:r>
    </w:p>
    <w:p w:rsidR="001A380F" w:rsidRPr="00BB1AD0" w:rsidRDefault="001A380F" w:rsidP="001A380F">
      <w:pPr>
        <w:pStyle w:val="Hlavikaobsahu"/>
        <w:numPr>
          <w:ilvl w:val="0"/>
          <w:numId w:val="78"/>
        </w:numPr>
        <w:spacing w:before="0"/>
        <w:rPr>
          <w:rFonts w:ascii="Times New Roman" w:hAnsi="Times New Roman"/>
          <w:b w:val="0"/>
        </w:rPr>
      </w:pPr>
      <w:r w:rsidRPr="00BB1AD0">
        <w:rPr>
          <w:rFonts w:ascii="Times New Roman" w:hAnsi="Times New Roman"/>
          <w:b w:val="0"/>
        </w:rPr>
        <w:t xml:space="preserve">využít poskytnutý prostor k vlastnímu kulturnímu, uměleckému projevu </w:t>
      </w:r>
    </w:p>
    <w:p w:rsidR="001A380F" w:rsidRDefault="001A380F" w:rsidP="001A380F">
      <w:pPr>
        <w:numPr>
          <w:ilvl w:val="0"/>
          <w:numId w:val="78"/>
        </w:numPr>
      </w:pPr>
      <w:r w:rsidRPr="00BB1AD0">
        <w:t>umět prezentovat svou práci</w:t>
      </w:r>
    </w:p>
    <w:p w:rsidR="001A380F" w:rsidRPr="00011E3F" w:rsidRDefault="001A380F" w:rsidP="001A380F">
      <w:pPr>
        <w:rPr>
          <w:i/>
          <w:iCs/>
          <w:color w:val="7030A0"/>
          <w:sz w:val="28"/>
          <w:szCs w:val="28"/>
          <w:u w:val="single"/>
        </w:rPr>
      </w:pPr>
      <w:r w:rsidRPr="00011E3F">
        <w:rPr>
          <w:iCs/>
          <w:color w:val="7030A0"/>
        </w:rPr>
        <w:t>Kompetence sociální a personální</w:t>
      </w:r>
    </w:p>
    <w:p w:rsidR="001A380F" w:rsidRPr="00BB1AD0" w:rsidRDefault="001A380F" w:rsidP="001A380F">
      <w:pPr>
        <w:pStyle w:val="Hlavikaobsahu"/>
        <w:numPr>
          <w:ilvl w:val="0"/>
          <w:numId w:val="79"/>
        </w:numPr>
        <w:spacing w:before="0"/>
        <w:rPr>
          <w:rFonts w:ascii="Times New Roman" w:hAnsi="Times New Roman"/>
          <w:b w:val="0"/>
        </w:rPr>
      </w:pPr>
      <w:r w:rsidRPr="00BB1AD0">
        <w:rPr>
          <w:rFonts w:ascii="Times New Roman" w:hAnsi="Times New Roman"/>
          <w:b w:val="0"/>
          <w:sz w:val="28"/>
          <w:szCs w:val="28"/>
        </w:rPr>
        <w:t xml:space="preserve"> </w:t>
      </w:r>
      <w:r w:rsidRPr="00BB1AD0">
        <w:rPr>
          <w:rFonts w:ascii="Times New Roman" w:hAnsi="Times New Roman"/>
          <w:b w:val="0"/>
        </w:rPr>
        <w:t xml:space="preserve">vybudovat zásady chování na kulturních akcích </w:t>
      </w:r>
    </w:p>
    <w:p w:rsidR="001A380F" w:rsidRPr="00BB1AD0" w:rsidRDefault="001A380F" w:rsidP="001A380F">
      <w:pPr>
        <w:pStyle w:val="Hlavikaobsahu"/>
        <w:numPr>
          <w:ilvl w:val="0"/>
          <w:numId w:val="79"/>
        </w:numPr>
        <w:spacing w:before="0"/>
        <w:rPr>
          <w:rFonts w:ascii="Times New Roman" w:hAnsi="Times New Roman"/>
          <w:b w:val="0"/>
        </w:rPr>
      </w:pPr>
      <w:r>
        <w:rPr>
          <w:rFonts w:ascii="Times New Roman" w:hAnsi="Times New Roman"/>
          <w:b w:val="0"/>
        </w:rPr>
        <w:lastRenderedPageBreak/>
        <w:t>přebírat zkušenosti</w:t>
      </w:r>
      <w:r w:rsidRPr="00BB1AD0">
        <w:rPr>
          <w:rFonts w:ascii="Times New Roman" w:hAnsi="Times New Roman"/>
          <w:b w:val="0"/>
        </w:rPr>
        <w:t xml:space="preserve"> druhých lidí pro vlastní zdokonalování </w:t>
      </w:r>
    </w:p>
    <w:p w:rsidR="001A380F" w:rsidRDefault="001A380F" w:rsidP="001A380F">
      <w:pPr>
        <w:pStyle w:val="Hlavikaobsahu"/>
        <w:numPr>
          <w:ilvl w:val="0"/>
          <w:numId w:val="79"/>
        </w:numPr>
        <w:spacing w:before="0"/>
        <w:rPr>
          <w:b w:val="0"/>
        </w:rPr>
      </w:pPr>
      <w:r w:rsidRPr="00BB1AD0">
        <w:rPr>
          <w:rFonts w:ascii="Times New Roman" w:hAnsi="Times New Roman"/>
          <w:b w:val="0"/>
        </w:rPr>
        <w:t xml:space="preserve"> respektovat názo</w:t>
      </w:r>
      <w:r>
        <w:rPr>
          <w:rFonts w:ascii="Times New Roman" w:hAnsi="Times New Roman"/>
          <w:b w:val="0"/>
        </w:rPr>
        <w:t xml:space="preserve">ry druhých, budovat vlastní sebedůvěru </w:t>
      </w:r>
    </w:p>
    <w:p w:rsidR="001A380F" w:rsidRPr="00011E3F" w:rsidRDefault="001A380F" w:rsidP="001A380F">
      <w:pPr>
        <w:rPr>
          <w:i/>
          <w:iCs/>
          <w:color w:val="7030A0"/>
          <w:sz w:val="28"/>
          <w:szCs w:val="28"/>
          <w:u w:val="single"/>
        </w:rPr>
      </w:pPr>
      <w:r w:rsidRPr="00011E3F">
        <w:rPr>
          <w:iCs/>
          <w:color w:val="7030A0"/>
        </w:rPr>
        <w:t>Kompetence občanské</w:t>
      </w:r>
    </w:p>
    <w:p w:rsidR="001A380F" w:rsidRPr="00BB1AD0" w:rsidRDefault="001A380F" w:rsidP="001A380F">
      <w:pPr>
        <w:pStyle w:val="Hlavikaobsahu"/>
        <w:numPr>
          <w:ilvl w:val="0"/>
          <w:numId w:val="80"/>
        </w:numPr>
        <w:tabs>
          <w:tab w:val="num" w:pos="720"/>
        </w:tabs>
        <w:spacing w:before="0"/>
        <w:rPr>
          <w:rFonts w:ascii="Times New Roman" w:hAnsi="Times New Roman"/>
          <w:b w:val="0"/>
        </w:rPr>
      </w:pPr>
      <w:r w:rsidRPr="00BB1AD0">
        <w:rPr>
          <w:rFonts w:ascii="Times New Roman" w:hAnsi="Times New Roman"/>
          <w:b w:val="0"/>
        </w:rPr>
        <w:t xml:space="preserve">chránit a oceňovat naše tradice a kulturní a historické dědictví   </w:t>
      </w:r>
    </w:p>
    <w:p w:rsidR="001A380F" w:rsidRPr="00BB1AD0" w:rsidRDefault="001A380F" w:rsidP="001A380F">
      <w:pPr>
        <w:pStyle w:val="Hlavikaobsahu"/>
        <w:numPr>
          <w:ilvl w:val="0"/>
          <w:numId w:val="80"/>
        </w:numPr>
        <w:tabs>
          <w:tab w:val="num" w:pos="720"/>
        </w:tabs>
        <w:spacing w:before="0"/>
        <w:rPr>
          <w:rFonts w:ascii="Times New Roman" w:hAnsi="Times New Roman"/>
          <w:b w:val="0"/>
        </w:rPr>
      </w:pPr>
      <w:r w:rsidRPr="00BB1AD0">
        <w:rPr>
          <w:rFonts w:ascii="Times New Roman" w:hAnsi="Times New Roman"/>
          <w:b w:val="0"/>
        </w:rPr>
        <w:t>utvářet pozitivní postoj k uměleckým dílům, smysl pro kulturu a tvořivost</w:t>
      </w:r>
    </w:p>
    <w:p w:rsidR="001A380F" w:rsidRPr="00011E3F" w:rsidRDefault="001A380F" w:rsidP="001A380F">
      <w:pPr>
        <w:rPr>
          <w:i/>
          <w:iCs/>
          <w:color w:val="7030A0"/>
          <w:sz w:val="28"/>
          <w:szCs w:val="28"/>
          <w:u w:val="single"/>
        </w:rPr>
      </w:pPr>
      <w:r w:rsidRPr="00011E3F">
        <w:rPr>
          <w:iCs/>
          <w:color w:val="7030A0"/>
        </w:rPr>
        <w:t>Kompetence pracovní</w:t>
      </w:r>
    </w:p>
    <w:p w:rsidR="001A380F" w:rsidRDefault="001A380F" w:rsidP="001A380F">
      <w:pPr>
        <w:numPr>
          <w:ilvl w:val="0"/>
          <w:numId w:val="81"/>
        </w:numPr>
        <w:rPr>
          <w:rFonts w:ascii="Arial" w:hAnsi="Arial" w:cs="Arial"/>
        </w:rPr>
      </w:pPr>
      <w:r>
        <w:t>správně používat výtvarné potřeby a pečovat o ně</w:t>
      </w:r>
    </w:p>
    <w:p w:rsidR="001A380F" w:rsidRDefault="001A380F" w:rsidP="001A380F">
      <w:pPr>
        <w:numPr>
          <w:ilvl w:val="0"/>
          <w:numId w:val="81"/>
        </w:numPr>
      </w:pPr>
      <w:r>
        <w:t>znát vlastnosti některých výtvarných</w:t>
      </w:r>
      <w:r w:rsidR="00011E3F">
        <w:t xml:space="preserve"> </w:t>
      </w:r>
      <w:r>
        <w:t>materiálů</w:t>
      </w:r>
    </w:p>
    <w:p w:rsidR="001A380F" w:rsidRDefault="001A380F" w:rsidP="001A380F">
      <w:pPr>
        <w:numPr>
          <w:ilvl w:val="0"/>
          <w:numId w:val="81"/>
        </w:numPr>
      </w:pPr>
      <w:r>
        <w:t xml:space="preserve">eliminovat možná zdravotní a hygienická rizika při práci </w:t>
      </w:r>
    </w:p>
    <w:p w:rsidR="001A380F" w:rsidRDefault="001A380F" w:rsidP="005F046A">
      <w:pPr>
        <w:rPr>
          <w:b/>
          <w:color w:val="7030A0"/>
          <w:u w:val="single"/>
        </w:rPr>
      </w:pPr>
    </w:p>
    <w:p w:rsidR="009252B8" w:rsidRDefault="009252B8" w:rsidP="00011E3F">
      <w:pPr>
        <w:rPr>
          <w:b/>
          <w:color w:val="7030A0"/>
        </w:rPr>
      </w:pPr>
    </w:p>
    <w:p w:rsidR="00E5239D" w:rsidRPr="00561CBC" w:rsidRDefault="00E5239D" w:rsidP="00E5239D">
      <w:pPr>
        <w:rPr>
          <w:b/>
          <w:color w:val="7030A0"/>
        </w:rPr>
      </w:pPr>
      <w:r w:rsidRPr="00561CBC">
        <w:rPr>
          <w:b/>
          <w:color w:val="7030A0"/>
        </w:rPr>
        <w:t xml:space="preserve">VÝTVARNÁ </w:t>
      </w:r>
      <w:proofErr w:type="gramStart"/>
      <w:r w:rsidRPr="00561CBC">
        <w:rPr>
          <w:b/>
          <w:color w:val="7030A0"/>
        </w:rPr>
        <w:t>VÝCHOVA  -</w:t>
      </w:r>
      <w:proofErr w:type="gramEnd"/>
      <w:r w:rsidRPr="00561CBC">
        <w:rPr>
          <w:b/>
          <w:color w:val="7030A0"/>
        </w:rPr>
        <w:t xml:space="preserve">  1. - 3. ROČNÍK</w:t>
      </w:r>
    </w:p>
    <w:p w:rsidR="00E5239D" w:rsidRDefault="00E5239D" w:rsidP="00E5239D">
      <w:pPr>
        <w:rPr>
          <w:b/>
          <w:color w:val="000000"/>
          <w:u w:val="single"/>
        </w:rPr>
      </w:pPr>
      <w:r>
        <w:rPr>
          <w:b/>
          <w:color w:val="000000"/>
          <w:u w:val="single"/>
        </w:rPr>
        <w:t xml:space="preserve">Vzdělávání v předmětu </w:t>
      </w:r>
      <w:proofErr w:type="gramStart"/>
      <w:r>
        <w:rPr>
          <w:b/>
          <w:color w:val="000000"/>
          <w:u w:val="single"/>
        </w:rPr>
        <w:t>VV  v</w:t>
      </w:r>
      <w:proofErr w:type="gramEnd"/>
      <w:r>
        <w:rPr>
          <w:b/>
          <w:color w:val="000000"/>
          <w:u w:val="single"/>
        </w:rPr>
        <w:t> 1. –  3. ročníku směřuje k:</w:t>
      </w:r>
    </w:p>
    <w:p w:rsidR="00E5239D" w:rsidRDefault="00E5239D" w:rsidP="00E5239D">
      <w:pPr>
        <w:numPr>
          <w:ilvl w:val="0"/>
          <w:numId w:val="68"/>
        </w:numPr>
        <w:ind w:left="720" w:hanging="360"/>
        <w:rPr>
          <w:color w:val="000000"/>
          <w:lang w:eastAsia="ar-SA"/>
        </w:rPr>
      </w:pPr>
      <w:r>
        <w:rPr>
          <w:color w:val="000000"/>
          <w:lang w:eastAsia="ar-SA"/>
        </w:rPr>
        <w:t>chápání uměleckého procesu jako způsobu poznání a komunikace</w:t>
      </w:r>
    </w:p>
    <w:p w:rsidR="00E5239D" w:rsidRDefault="00E5239D" w:rsidP="00E5239D">
      <w:pPr>
        <w:numPr>
          <w:ilvl w:val="0"/>
          <w:numId w:val="68"/>
        </w:numPr>
        <w:ind w:left="720" w:hanging="360"/>
        <w:rPr>
          <w:color w:val="000000"/>
          <w:lang w:eastAsia="ar-SA"/>
        </w:rPr>
      </w:pPr>
      <w:r>
        <w:rPr>
          <w:color w:val="000000"/>
          <w:lang w:eastAsia="ar-SA"/>
        </w:rPr>
        <w:t>získávání schopnosti přistupovat k uměleckému procesu v jeho celistvosti, jako neoddělitelný vztah tvůrce a interpreta</w:t>
      </w:r>
    </w:p>
    <w:p w:rsidR="00E5239D" w:rsidRDefault="00E5239D" w:rsidP="00E5239D">
      <w:pPr>
        <w:numPr>
          <w:ilvl w:val="0"/>
          <w:numId w:val="68"/>
        </w:numPr>
        <w:ind w:left="720" w:hanging="360"/>
        <w:rPr>
          <w:color w:val="000000"/>
          <w:lang w:eastAsia="ar-SA"/>
        </w:rPr>
      </w:pPr>
      <w:r>
        <w:rPr>
          <w:color w:val="000000"/>
          <w:lang w:eastAsia="ar-SA"/>
        </w:rPr>
        <w:t>zaujímání osobní účasti v uměleckém procesu, uvědomování si jeho významu pro obnovu a změnu svého vnímání, cítění, poznávání, vyjadřování a komunikace</w:t>
      </w:r>
    </w:p>
    <w:p w:rsidR="00E5239D" w:rsidRDefault="00E5239D" w:rsidP="00E5239D">
      <w:pPr>
        <w:numPr>
          <w:ilvl w:val="0"/>
          <w:numId w:val="68"/>
        </w:numPr>
        <w:ind w:left="720" w:hanging="360"/>
        <w:rPr>
          <w:color w:val="000000"/>
          <w:lang w:eastAsia="ar-SA"/>
        </w:rPr>
      </w:pPr>
      <w:r>
        <w:rPr>
          <w:color w:val="000000"/>
          <w:lang w:eastAsia="ar-SA"/>
        </w:rPr>
        <w:t>nalézání projevů historických změn v prostředcích s vizuálně obrazným účinkem</w:t>
      </w:r>
    </w:p>
    <w:p w:rsidR="00E5239D" w:rsidRDefault="00E5239D" w:rsidP="00E5239D">
      <w:pPr>
        <w:numPr>
          <w:ilvl w:val="0"/>
          <w:numId w:val="68"/>
        </w:numPr>
        <w:ind w:left="720" w:hanging="360"/>
        <w:rPr>
          <w:color w:val="000000"/>
          <w:lang w:eastAsia="ar-SA"/>
        </w:rPr>
      </w:pPr>
      <w:r>
        <w:rPr>
          <w:color w:val="000000"/>
          <w:lang w:eastAsia="ar-SA"/>
        </w:rPr>
        <w:t>užívání různorodých uměleckých vyjadřovacích prostředků včetně nejnovějších technologií</w:t>
      </w:r>
    </w:p>
    <w:p w:rsidR="00E5239D" w:rsidRDefault="00E5239D" w:rsidP="00E5239D">
      <w:pPr>
        <w:numPr>
          <w:ilvl w:val="0"/>
          <w:numId w:val="68"/>
        </w:numPr>
        <w:ind w:left="720" w:hanging="360"/>
        <w:rPr>
          <w:color w:val="000000"/>
          <w:lang w:eastAsia="ar-SA"/>
        </w:rPr>
      </w:pPr>
      <w:r>
        <w:rPr>
          <w:color w:val="000000"/>
          <w:lang w:eastAsia="ar-SA"/>
        </w:rPr>
        <w:t>získávání představy o historickém vývoji výtvarného umění, včetně umění užitého, lidového a architektury</w:t>
      </w:r>
    </w:p>
    <w:p w:rsidR="00011E3F" w:rsidRDefault="00011E3F" w:rsidP="00011E3F">
      <w:pPr>
        <w:tabs>
          <w:tab w:val="left" w:pos="720"/>
        </w:tabs>
        <w:ind w:left="360"/>
        <w:rPr>
          <w:color w:val="000000"/>
          <w:lang w:eastAsia="ar-SA"/>
        </w:rPr>
      </w:pPr>
    </w:p>
    <w:p w:rsidR="00E5239D" w:rsidRDefault="00E5239D" w:rsidP="00E5239D">
      <w:pPr>
        <w:rPr>
          <w:b/>
          <w:color w:val="000000"/>
          <w:u w:val="single"/>
          <w:lang w:eastAsia="ar-SA"/>
        </w:rPr>
      </w:pPr>
      <w:r>
        <w:rPr>
          <w:b/>
          <w:color w:val="000000"/>
          <w:u w:val="single"/>
          <w:lang w:eastAsia="ar-SA"/>
        </w:rPr>
        <w:t>Časová dotace v 1. – 3. ročníku - 1 hodina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438"/>
        <w:gridCol w:w="2253"/>
      </w:tblGrid>
      <w:tr w:rsidR="00E5239D" w:rsidTr="00E5239D">
        <w:tc>
          <w:tcPr>
            <w:tcW w:w="2802" w:type="dxa"/>
            <w:tcBorders>
              <w:top w:val="single" w:sz="4" w:space="0" w:color="auto"/>
              <w:left w:val="single" w:sz="4" w:space="0" w:color="auto"/>
              <w:bottom w:val="single" w:sz="4" w:space="0" w:color="auto"/>
              <w:right w:val="single" w:sz="4" w:space="0" w:color="auto"/>
            </w:tcBorders>
          </w:tcPr>
          <w:p w:rsidR="00E5239D" w:rsidRPr="002D1C4C" w:rsidRDefault="00E5239D" w:rsidP="00E5239D">
            <w:pPr>
              <w:snapToGrid w:val="0"/>
              <w:rPr>
                <w:b/>
                <w:color w:val="993366"/>
                <w:u w:val="single"/>
                <w:lang w:eastAsia="ar-SA"/>
              </w:rPr>
            </w:pPr>
            <w:r w:rsidRPr="002D1C4C">
              <w:rPr>
                <w:b/>
                <w:color w:val="993366"/>
                <w:u w:val="single"/>
                <w:lang w:eastAsia="ar-SA"/>
              </w:rPr>
              <w:t>UČIVO</w:t>
            </w:r>
          </w:p>
        </w:tc>
        <w:tc>
          <w:tcPr>
            <w:tcW w:w="5528" w:type="dxa"/>
            <w:tcBorders>
              <w:top w:val="single" w:sz="4" w:space="0" w:color="auto"/>
              <w:left w:val="single" w:sz="4" w:space="0" w:color="auto"/>
              <w:bottom w:val="single" w:sz="4" w:space="0" w:color="auto"/>
              <w:right w:val="single" w:sz="4" w:space="0" w:color="auto"/>
            </w:tcBorders>
          </w:tcPr>
          <w:p w:rsidR="00E5239D" w:rsidRPr="002D1C4C" w:rsidRDefault="00E5239D" w:rsidP="00E5239D">
            <w:pPr>
              <w:snapToGrid w:val="0"/>
              <w:ind w:left="360"/>
              <w:rPr>
                <w:color w:val="000000"/>
                <w:lang w:eastAsia="ar-SA"/>
              </w:rPr>
            </w:pPr>
            <w:r w:rsidRPr="002D1C4C">
              <w:rPr>
                <w:color w:val="000000"/>
                <w:lang w:eastAsia="ar-SA"/>
              </w:rPr>
              <w:t>VÝSTUP</w:t>
            </w:r>
          </w:p>
        </w:tc>
        <w:tc>
          <w:tcPr>
            <w:tcW w:w="2268" w:type="dxa"/>
            <w:tcBorders>
              <w:top w:val="single" w:sz="4" w:space="0" w:color="auto"/>
              <w:left w:val="single" w:sz="4" w:space="0" w:color="auto"/>
              <w:bottom w:val="single" w:sz="4" w:space="0" w:color="auto"/>
              <w:right w:val="single" w:sz="4" w:space="0" w:color="auto"/>
            </w:tcBorders>
          </w:tcPr>
          <w:p w:rsidR="00E5239D" w:rsidRPr="002D1C4C" w:rsidRDefault="00E5239D" w:rsidP="00E5239D">
            <w:pPr>
              <w:snapToGrid w:val="0"/>
              <w:rPr>
                <w:b/>
                <w:color w:val="000000"/>
                <w:lang w:eastAsia="ar-SA"/>
              </w:rPr>
            </w:pPr>
            <w:r w:rsidRPr="002D1C4C">
              <w:rPr>
                <w:b/>
                <w:color w:val="000000"/>
                <w:lang w:eastAsia="ar-SA"/>
              </w:rPr>
              <w:t>PRŮŘEZOVÁ</w:t>
            </w:r>
          </w:p>
          <w:p w:rsidR="00E5239D" w:rsidRPr="002D1C4C" w:rsidRDefault="00E5239D" w:rsidP="00E5239D">
            <w:pPr>
              <w:snapToGrid w:val="0"/>
              <w:rPr>
                <w:b/>
                <w:color w:val="000000"/>
                <w:lang w:eastAsia="ar-SA"/>
              </w:rPr>
            </w:pPr>
            <w:r w:rsidRPr="002D1C4C">
              <w:rPr>
                <w:b/>
                <w:color w:val="000000"/>
                <w:lang w:eastAsia="ar-SA"/>
              </w:rPr>
              <w:t xml:space="preserve"> TÉMATA</w:t>
            </w:r>
          </w:p>
        </w:tc>
      </w:tr>
      <w:tr w:rsidR="00E5239D" w:rsidTr="00E5239D">
        <w:tc>
          <w:tcPr>
            <w:tcW w:w="2802" w:type="dxa"/>
            <w:tcBorders>
              <w:top w:val="single" w:sz="4" w:space="0" w:color="auto"/>
              <w:left w:val="single" w:sz="4" w:space="0" w:color="auto"/>
              <w:bottom w:val="single" w:sz="4" w:space="0" w:color="auto"/>
              <w:right w:val="single" w:sz="4" w:space="0" w:color="auto"/>
            </w:tcBorders>
          </w:tcPr>
          <w:p w:rsidR="00E5239D" w:rsidRPr="00FF3F98" w:rsidRDefault="00E5239D" w:rsidP="00E5239D">
            <w:pPr>
              <w:snapToGrid w:val="0"/>
              <w:rPr>
                <w:b/>
                <w:color w:val="993366"/>
                <w:u w:val="single"/>
                <w:lang w:eastAsia="ar-SA"/>
              </w:rPr>
            </w:pPr>
            <w:r w:rsidRPr="00FF3F98">
              <w:rPr>
                <w:b/>
                <w:color w:val="993366"/>
                <w:u w:val="single"/>
                <w:lang w:eastAsia="ar-SA"/>
              </w:rPr>
              <w:t>Okruhy,</w:t>
            </w:r>
            <w:r>
              <w:rPr>
                <w:b/>
                <w:color w:val="993366"/>
                <w:u w:val="single"/>
                <w:lang w:eastAsia="ar-SA"/>
              </w:rPr>
              <w:t xml:space="preserve"> </w:t>
            </w:r>
            <w:r w:rsidRPr="00FF3F98">
              <w:rPr>
                <w:b/>
                <w:color w:val="993366"/>
                <w:u w:val="single"/>
                <w:lang w:eastAsia="ar-SA"/>
              </w:rPr>
              <w:t xml:space="preserve">formy a techniky práce </w:t>
            </w:r>
          </w:p>
          <w:p w:rsidR="00E5239D" w:rsidRPr="00B522BD" w:rsidRDefault="00E5239D" w:rsidP="00E5239D">
            <w:pPr>
              <w:snapToGrid w:val="0"/>
              <w:rPr>
                <w:color w:val="993366"/>
                <w:lang w:eastAsia="ar-SA"/>
              </w:rPr>
            </w:pPr>
          </w:p>
          <w:p w:rsidR="00E5239D" w:rsidRPr="00B522BD" w:rsidRDefault="00E5239D" w:rsidP="00E5239D">
            <w:pPr>
              <w:snapToGrid w:val="0"/>
              <w:rPr>
                <w:color w:val="993366"/>
                <w:lang w:eastAsia="ar-SA"/>
              </w:rPr>
            </w:pPr>
          </w:p>
          <w:p w:rsidR="00E5239D" w:rsidRPr="00522F40" w:rsidRDefault="00E5239D" w:rsidP="00E5239D">
            <w:pPr>
              <w:snapToGrid w:val="0"/>
              <w:rPr>
                <w:color w:val="7030A0"/>
                <w:lang w:eastAsia="ar-SA"/>
              </w:rPr>
            </w:pPr>
            <w:r w:rsidRPr="00522F40">
              <w:rPr>
                <w:color w:val="7030A0"/>
                <w:lang w:eastAsia="ar-SA"/>
              </w:rPr>
              <w:t>Výtvarné vyjádření skutečnosti, dekorativní a prostorové práce</w:t>
            </w:r>
          </w:p>
          <w:p w:rsidR="00E5239D" w:rsidRPr="00522F40" w:rsidRDefault="00E5239D" w:rsidP="00E5239D">
            <w:pPr>
              <w:snapToGrid w:val="0"/>
              <w:rPr>
                <w:color w:val="7030A0"/>
                <w:lang w:eastAsia="ar-SA"/>
              </w:rPr>
            </w:pPr>
          </w:p>
          <w:p w:rsidR="00E5239D" w:rsidRPr="00522F40" w:rsidRDefault="00E5239D" w:rsidP="00E5239D">
            <w:pPr>
              <w:snapToGrid w:val="0"/>
              <w:rPr>
                <w:b/>
                <w:color w:val="7030A0"/>
                <w:lang w:eastAsia="ar-SA"/>
              </w:rPr>
            </w:pPr>
          </w:p>
          <w:p w:rsidR="00E5239D" w:rsidRPr="00522F40" w:rsidRDefault="00E5239D" w:rsidP="00E5239D">
            <w:pPr>
              <w:snapToGrid w:val="0"/>
              <w:rPr>
                <w:b/>
                <w:color w:val="7030A0"/>
                <w:lang w:eastAsia="ar-SA"/>
              </w:rPr>
            </w:pPr>
          </w:p>
          <w:p w:rsidR="00E5239D" w:rsidRPr="00522F40" w:rsidRDefault="00E5239D" w:rsidP="00E5239D">
            <w:pPr>
              <w:snapToGrid w:val="0"/>
              <w:rPr>
                <w:color w:val="7030A0"/>
                <w:lang w:eastAsia="ar-SA"/>
              </w:rPr>
            </w:pPr>
            <w:r w:rsidRPr="00522F40">
              <w:rPr>
                <w:color w:val="7030A0"/>
                <w:lang w:eastAsia="ar-SA"/>
              </w:rPr>
              <w:t>Využití přírodních materiálů</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Netradiční techniky</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Práce s hlínou, modelínou a sádrou</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 xml:space="preserve">Písmo </w:t>
            </w:r>
          </w:p>
          <w:p w:rsidR="00E5239D" w:rsidRPr="00F70D54" w:rsidRDefault="00E5239D" w:rsidP="00E5239D">
            <w:pPr>
              <w:snapToGrid w:val="0"/>
              <w:rPr>
                <w:color w:val="B2A1C7"/>
                <w:lang w:eastAsia="ar-SA"/>
              </w:rPr>
            </w:pPr>
          </w:p>
          <w:p w:rsidR="00E5239D" w:rsidRPr="00F70D54" w:rsidRDefault="00E5239D" w:rsidP="00E5239D">
            <w:pPr>
              <w:snapToGrid w:val="0"/>
              <w:rPr>
                <w:color w:val="B2A1C7"/>
                <w:lang w:eastAsia="ar-SA"/>
              </w:rPr>
            </w:pPr>
          </w:p>
          <w:p w:rsidR="00E5239D" w:rsidRPr="00522F40" w:rsidRDefault="00E5239D" w:rsidP="00E5239D">
            <w:pPr>
              <w:snapToGrid w:val="0"/>
              <w:rPr>
                <w:color w:val="7030A0"/>
                <w:lang w:eastAsia="ar-SA"/>
              </w:rPr>
            </w:pPr>
            <w:r>
              <w:rPr>
                <w:color w:val="7030A0"/>
                <w:lang w:eastAsia="ar-SA"/>
              </w:rPr>
              <w:br/>
            </w:r>
            <w:r>
              <w:rPr>
                <w:color w:val="7030A0"/>
                <w:lang w:eastAsia="ar-SA"/>
              </w:rPr>
              <w:br/>
            </w:r>
            <w:r>
              <w:rPr>
                <w:color w:val="7030A0"/>
                <w:lang w:eastAsia="ar-SA"/>
              </w:rPr>
              <w:br/>
            </w:r>
            <w:r w:rsidRPr="00522F40">
              <w:rPr>
                <w:color w:val="7030A0"/>
                <w:lang w:eastAsia="ar-SA"/>
              </w:rPr>
              <w:t xml:space="preserve">Ilustrace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Lidová kultura</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Výtvarné umění a životní prostředí</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Odívání, bydlení</w:t>
            </w:r>
          </w:p>
          <w:p w:rsidR="00E5239D" w:rsidRPr="00B522BD" w:rsidRDefault="00E5239D" w:rsidP="00E5239D">
            <w:pPr>
              <w:snapToGrid w:val="0"/>
              <w:rPr>
                <w:color w:val="993366"/>
                <w:lang w:eastAsia="ar-SA"/>
              </w:rPr>
            </w:pPr>
          </w:p>
        </w:tc>
        <w:tc>
          <w:tcPr>
            <w:tcW w:w="5528" w:type="dxa"/>
            <w:tcBorders>
              <w:top w:val="single" w:sz="4" w:space="0" w:color="auto"/>
              <w:left w:val="single" w:sz="4" w:space="0" w:color="auto"/>
              <w:bottom w:val="single" w:sz="4" w:space="0" w:color="auto"/>
              <w:right w:val="single" w:sz="4" w:space="0" w:color="auto"/>
            </w:tcBorders>
          </w:tcPr>
          <w:p w:rsidR="00E5239D" w:rsidRDefault="00E5239D" w:rsidP="00E5239D">
            <w:pPr>
              <w:snapToGrid w:val="0"/>
              <w:ind w:left="360"/>
              <w:rPr>
                <w:color w:val="000000"/>
                <w:lang w:eastAsia="ar-SA"/>
              </w:rPr>
            </w:pPr>
            <w:r>
              <w:rPr>
                <w:color w:val="000000"/>
                <w:lang w:eastAsia="ar-SA"/>
              </w:rPr>
              <w:lastRenderedPageBreak/>
              <w:t>ŽÁK</w:t>
            </w:r>
          </w:p>
          <w:p w:rsidR="00E5239D" w:rsidRDefault="00E5239D" w:rsidP="00E5239D">
            <w:pPr>
              <w:numPr>
                <w:ilvl w:val="0"/>
                <w:numId w:val="82"/>
              </w:numPr>
              <w:snapToGrid w:val="0"/>
              <w:ind w:left="720" w:hanging="360"/>
              <w:rPr>
                <w:color w:val="000000"/>
                <w:lang w:eastAsia="ar-SA"/>
              </w:rPr>
            </w:pPr>
            <w:r>
              <w:rPr>
                <w:color w:val="000000"/>
                <w:lang w:eastAsia="ar-SA"/>
              </w:rPr>
              <w:t>má chuť a odvahu vytvářet vizuálně obrazná vyjádření vlastních pocitů a zážitků prostřednictvím vlastní tvorby</w:t>
            </w:r>
          </w:p>
          <w:p w:rsidR="00E5239D" w:rsidRDefault="00E5239D" w:rsidP="00E5239D">
            <w:pPr>
              <w:numPr>
                <w:ilvl w:val="0"/>
                <w:numId w:val="82"/>
              </w:numPr>
              <w:snapToGrid w:val="0"/>
              <w:ind w:left="720" w:hanging="360"/>
              <w:rPr>
                <w:color w:val="000000"/>
                <w:lang w:eastAsia="ar-SA"/>
              </w:rPr>
            </w:pPr>
            <w:r w:rsidRPr="00FB695D">
              <w:rPr>
                <w:color w:val="000000"/>
                <w:lang w:eastAsia="ar-SA"/>
              </w:rPr>
              <w:t>se vyjadřuje</w:t>
            </w:r>
            <w:r>
              <w:rPr>
                <w:b/>
                <w:color w:val="000000"/>
                <w:lang w:eastAsia="ar-SA"/>
              </w:rPr>
              <w:t xml:space="preserve"> </w:t>
            </w:r>
            <w:proofErr w:type="spellStart"/>
            <w:r>
              <w:rPr>
                <w:b/>
                <w:color w:val="000000"/>
                <w:lang w:eastAsia="ar-SA"/>
              </w:rPr>
              <w:t>kresbou</w:t>
            </w:r>
            <w:r>
              <w:rPr>
                <w:color w:val="000000"/>
                <w:lang w:eastAsia="ar-SA"/>
              </w:rPr>
              <w:t>-tužkou</w:t>
            </w:r>
            <w:proofErr w:type="spellEnd"/>
            <w:r>
              <w:rPr>
                <w:color w:val="000000"/>
                <w:lang w:eastAsia="ar-SA"/>
              </w:rPr>
              <w:t xml:space="preserve">, rudkou, uhlem, perem, štětcem, fixem </w:t>
            </w:r>
          </w:p>
          <w:p w:rsidR="00E5239D" w:rsidRDefault="00E5239D" w:rsidP="00E5239D">
            <w:pPr>
              <w:numPr>
                <w:ilvl w:val="0"/>
                <w:numId w:val="82"/>
              </w:numPr>
              <w:snapToGrid w:val="0"/>
              <w:ind w:left="720" w:hanging="360"/>
              <w:rPr>
                <w:color w:val="000000"/>
                <w:lang w:eastAsia="ar-SA"/>
              </w:rPr>
            </w:pPr>
            <w:r w:rsidRPr="00FB695D">
              <w:rPr>
                <w:color w:val="000000"/>
                <w:lang w:eastAsia="ar-SA"/>
              </w:rPr>
              <w:t>se vyjadřuje</w:t>
            </w:r>
            <w:r>
              <w:rPr>
                <w:b/>
                <w:color w:val="000000"/>
                <w:lang w:eastAsia="ar-SA"/>
              </w:rPr>
              <w:t xml:space="preserve"> </w:t>
            </w:r>
            <w:proofErr w:type="spellStart"/>
            <w:r>
              <w:rPr>
                <w:b/>
                <w:color w:val="000000"/>
                <w:lang w:eastAsia="ar-SA"/>
              </w:rPr>
              <w:t>malbou-</w:t>
            </w:r>
            <w:r>
              <w:rPr>
                <w:color w:val="000000"/>
                <w:lang w:eastAsia="ar-SA"/>
              </w:rPr>
              <w:t>temperou</w:t>
            </w:r>
            <w:proofErr w:type="spellEnd"/>
            <w:r>
              <w:rPr>
                <w:color w:val="000000"/>
                <w:lang w:eastAsia="ar-SA"/>
              </w:rPr>
              <w:t>, akvarelem, pastelem</w:t>
            </w:r>
          </w:p>
          <w:p w:rsidR="00E5239D" w:rsidRDefault="00E5239D" w:rsidP="00E5239D">
            <w:pPr>
              <w:numPr>
                <w:ilvl w:val="0"/>
                <w:numId w:val="82"/>
              </w:numPr>
              <w:snapToGrid w:val="0"/>
              <w:ind w:left="720" w:hanging="360"/>
              <w:rPr>
                <w:color w:val="000000"/>
                <w:lang w:eastAsia="ar-SA"/>
              </w:rPr>
            </w:pPr>
            <w:r>
              <w:rPr>
                <w:color w:val="000000"/>
                <w:lang w:eastAsia="ar-SA"/>
              </w:rPr>
              <w:t xml:space="preserve">se vyjadřuje </w:t>
            </w:r>
            <w:r>
              <w:rPr>
                <w:b/>
                <w:color w:val="000000"/>
                <w:lang w:eastAsia="ar-SA"/>
              </w:rPr>
              <w:t xml:space="preserve">plastickou a prostorovou </w:t>
            </w:r>
            <w:proofErr w:type="spellStart"/>
            <w:r>
              <w:rPr>
                <w:b/>
                <w:color w:val="000000"/>
                <w:lang w:eastAsia="ar-SA"/>
              </w:rPr>
              <w:t>tvorbou</w:t>
            </w:r>
            <w:r>
              <w:rPr>
                <w:color w:val="000000"/>
                <w:lang w:eastAsia="ar-SA"/>
              </w:rPr>
              <w:t>-sochařskou</w:t>
            </w:r>
            <w:proofErr w:type="spellEnd"/>
            <w:r>
              <w:rPr>
                <w:color w:val="000000"/>
                <w:lang w:eastAsia="ar-SA"/>
              </w:rPr>
              <w:t xml:space="preserve"> hlínou, sádrou, stavebnicovými prvky, přírodními prvky</w:t>
            </w:r>
          </w:p>
          <w:p w:rsidR="00E5239D" w:rsidRDefault="00E5239D" w:rsidP="00E5239D">
            <w:pPr>
              <w:numPr>
                <w:ilvl w:val="0"/>
                <w:numId w:val="82"/>
              </w:numPr>
              <w:snapToGrid w:val="0"/>
              <w:ind w:left="720" w:hanging="360"/>
              <w:rPr>
                <w:b/>
                <w:color w:val="000000"/>
                <w:lang w:eastAsia="ar-SA"/>
              </w:rPr>
            </w:pPr>
            <w:r>
              <w:rPr>
                <w:color w:val="000000"/>
                <w:lang w:eastAsia="ar-SA"/>
              </w:rPr>
              <w:t xml:space="preserve">hledá a nachází účinné vyjadřovací prostředky prostřednictvím </w:t>
            </w:r>
            <w:r>
              <w:rPr>
                <w:b/>
                <w:color w:val="000000"/>
                <w:lang w:eastAsia="ar-SA"/>
              </w:rPr>
              <w:t>přírodních materiálů</w:t>
            </w:r>
          </w:p>
          <w:p w:rsidR="00E5239D" w:rsidRDefault="00E5239D" w:rsidP="00E5239D">
            <w:pPr>
              <w:numPr>
                <w:ilvl w:val="0"/>
                <w:numId w:val="82"/>
              </w:numPr>
              <w:snapToGrid w:val="0"/>
              <w:ind w:left="720" w:hanging="360"/>
              <w:rPr>
                <w:color w:val="000000"/>
                <w:lang w:eastAsia="ar-SA"/>
              </w:rPr>
            </w:pPr>
            <w:r>
              <w:rPr>
                <w:color w:val="000000"/>
                <w:lang w:eastAsia="ar-SA"/>
              </w:rPr>
              <w:t xml:space="preserve">vyjádří momentální pocit a náladu prostřednictvím </w:t>
            </w:r>
            <w:r>
              <w:rPr>
                <w:b/>
                <w:color w:val="000000"/>
                <w:lang w:eastAsia="ar-SA"/>
              </w:rPr>
              <w:t>netradičních technik</w:t>
            </w:r>
            <w:r>
              <w:rPr>
                <w:color w:val="000000"/>
                <w:lang w:eastAsia="ar-SA"/>
              </w:rPr>
              <w:t xml:space="preserve"> – pastózní barva, rozmývání pastelu, vosková technika</w:t>
            </w:r>
          </w:p>
          <w:p w:rsidR="00E5239D" w:rsidRDefault="00E5239D" w:rsidP="00E5239D">
            <w:pPr>
              <w:numPr>
                <w:ilvl w:val="0"/>
                <w:numId w:val="82"/>
              </w:numPr>
              <w:snapToGrid w:val="0"/>
              <w:ind w:left="720" w:hanging="360"/>
              <w:rPr>
                <w:color w:val="000000"/>
                <w:lang w:eastAsia="ar-SA"/>
              </w:rPr>
            </w:pPr>
            <w:r>
              <w:rPr>
                <w:color w:val="000000"/>
                <w:lang w:eastAsia="ar-SA"/>
              </w:rPr>
              <w:t>umí uplatnit práci s </w:t>
            </w:r>
            <w:r>
              <w:rPr>
                <w:b/>
                <w:color w:val="000000"/>
                <w:lang w:eastAsia="ar-SA"/>
              </w:rPr>
              <w:t>barvou</w:t>
            </w:r>
            <w:r>
              <w:rPr>
                <w:color w:val="000000"/>
                <w:lang w:eastAsia="ar-SA"/>
              </w:rPr>
              <w:t xml:space="preserve"> – světlo x stín, barevný kruh, teplé a studené barvy, míchání barev, barvy duhy</w:t>
            </w:r>
          </w:p>
          <w:p w:rsidR="00E5239D" w:rsidRDefault="00E5239D" w:rsidP="00E5239D">
            <w:pPr>
              <w:numPr>
                <w:ilvl w:val="0"/>
                <w:numId w:val="82"/>
              </w:numPr>
              <w:snapToGrid w:val="0"/>
              <w:ind w:left="720" w:hanging="360"/>
              <w:rPr>
                <w:color w:val="000000"/>
                <w:lang w:eastAsia="ar-SA"/>
              </w:rPr>
            </w:pPr>
            <w:r>
              <w:rPr>
                <w:color w:val="000000"/>
                <w:lang w:eastAsia="ar-SA"/>
              </w:rPr>
              <w:t xml:space="preserve">vyjádří </w:t>
            </w:r>
            <w:r>
              <w:rPr>
                <w:b/>
                <w:color w:val="000000"/>
                <w:lang w:eastAsia="ar-SA"/>
              </w:rPr>
              <w:t>tvar</w:t>
            </w:r>
            <w:r>
              <w:rPr>
                <w:color w:val="000000"/>
                <w:lang w:eastAsia="ar-SA"/>
              </w:rPr>
              <w:t xml:space="preserve"> – plastické obrázky, využití hlíny, modelíny a sádry</w:t>
            </w:r>
          </w:p>
          <w:p w:rsidR="00E5239D" w:rsidRDefault="00E5239D" w:rsidP="00E5239D">
            <w:pPr>
              <w:numPr>
                <w:ilvl w:val="0"/>
                <w:numId w:val="82"/>
              </w:numPr>
              <w:snapToGrid w:val="0"/>
              <w:ind w:left="720" w:hanging="360"/>
              <w:rPr>
                <w:color w:val="000000"/>
                <w:lang w:eastAsia="ar-SA"/>
              </w:rPr>
            </w:pPr>
            <w:r>
              <w:rPr>
                <w:color w:val="000000"/>
                <w:lang w:eastAsia="ar-SA"/>
              </w:rPr>
              <w:t xml:space="preserve">umí využít </w:t>
            </w:r>
            <w:r>
              <w:rPr>
                <w:b/>
                <w:color w:val="000000"/>
                <w:lang w:eastAsia="ar-SA"/>
              </w:rPr>
              <w:t>písmo</w:t>
            </w:r>
            <w:r>
              <w:rPr>
                <w:color w:val="000000"/>
                <w:lang w:eastAsia="ar-SA"/>
              </w:rPr>
              <w:t xml:space="preserve"> jako výtvarný prostředek – obrázky z písma</w:t>
            </w:r>
          </w:p>
          <w:p w:rsidR="00E5239D" w:rsidRDefault="00E5239D" w:rsidP="00E5239D">
            <w:pPr>
              <w:numPr>
                <w:ilvl w:val="0"/>
                <w:numId w:val="82"/>
              </w:numPr>
              <w:pBdr>
                <w:bottom w:val="single" w:sz="12" w:space="1" w:color="auto"/>
              </w:pBdr>
              <w:snapToGrid w:val="0"/>
              <w:ind w:left="720" w:hanging="360"/>
              <w:rPr>
                <w:color w:val="000000"/>
                <w:lang w:eastAsia="ar-SA"/>
              </w:rPr>
            </w:pPr>
            <w:r>
              <w:rPr>
                <w:color w:val="000000"/>
                <w:lang w:eastAsia="ar-SA"/>
              </w:rPr>
              <w:t xml:space="preserve">zachovává </w:t>
            </w:r>
            <w:r>
              <w:rPr>
                <w:b/>
                <w:color w:val="000000"/>
                <w:lang w:eastAsia="ar-SA"/>
              </w:rPr>
              <w:t xml:space="preserve">linii </w:t>
            </w:r>
            <w:r>
              <w:rPr>
                <w:color w:val="000000"/>
                <w:lang w:eastAsia="ar-SA"/>
              </w:rPr>
              <w:t xml:space="preserve">a </w:t>
            </w:r>
            <w:r>
              <w:rPr>
                <w:b/>
                <w:color w:val="000000"/>
                <w:lang w:eastAsia="ar-SA"/>
              </w:rPr>
              <w:t>tvar</w:t>
            </w:r>
            <w:r>
              <w:rPr>
                <w:color w:val="000000"/>
                <w:lang w:eastAsia="ar-SA"/>
              </w:rPr>
              <w:t xml:space="preserve"> – osová symetrie, asymetrie, uspořádání prvků v ploše, výtvarný </w:t>
            </w:r>
            <w:r>
              <w:rPr>
                <w:color w:val="000000"/>
                <w:lang w:eastAsia="ar-SA"/>
              </w:rPr>
              <w:lastRenderedPageBreak/>
              <w:t>kontrast, skvrny a skvrnky, variace z různých materiálů</w:t>
            </w:r>
          </w:p>
          <w:p w:rsidR="00E5239D" w:rsidRDefault="00E5239D" w:rsidP="00E5239D">
            <w:pPr>
              <w:snapToGrid w:val="0"/>
              <w:ind w:left="360"/>
              <w:rPr>
                <w:color w:val="000000"/>
                <w:lang w:eastAsia="ar-SA"/>
              </w:rPr>
            </w:pPr>
          </w:p>
          <w:p w:rsidR="00E5239D" w:rsidRDefault="00E5239D" w:rsidP="00E5239D">
            <w:pPr>
              <w:numPr>
                <w:ilvl w:val="0"/>
                <w:numId w:val="82"/>
              </w:numPr>
              <w:snapToGrid w:val="0"/>
              <w:ind w:left="720" w:hanging="360"/>
              <w:rPr>
                <w:color w:val="000000"/>
                <w:lang w:eastAsia="ar-SA"/>
              </w:rPr>
            </w:pPr>
            <w:r>
              <w:rPr>
                <w:color w:val="000000"/>
                <w:lang w:eastAsia="ar-SA"/>
              </w:rPr>
              <w:t>zvládá samostatně výtvarné vyjádření svého okolí, výtvarně ztvární svůj postoj k životnímu prostředí</w:t>
            </w:r>
          </w:p>
          <w:p w:rsidR="00E5239D" w:rsidRDefault="00E5239D" w:rsidP="00E5239D">
            <w:pPr>
              <w:numPr>
                <w:ilvl w:val="0"/>
                <w:numId w:val="82"/>
              </w:numPr>
              <w:snapToGrid w:val="0"/>
              <w:ind w:left="720" w:hanging="360"/>
              <w:rPr>
                <w:color w:val="000000"/>
                <w:lang w:eastAsia="ar-SA"/>
              </w:rPr>
            </w:pPr>
            <w:r>
              <w:rPr>
                <w:color w:val="000000"/>
                <w:lang w:eastAsia="ar-SA"/>
              </w:rPr>
              <w:t>zná funkci ilustrace a některé dětské ilustrátory</w:t>
            </w:r>
          </w:p>
          <w:p w:rsidR="00E5239D" w:rsidRDefault="00E5239D" w:rsidP="00E5239D">
            <w:pPr>
              <w:numPr>
                <w:ilvl w:val="0"/>
                <w:numId w:val="82"/>
              </w:numPr>
              <w:snapToGrid w:val="0"/>
              <w:ind w:left="720" w:hanging="360"/>
              <w:rPr>
                <w:color w:val="000000"/>
                <w:lang w:eastAsia="ar-SA"/>
              </w:rPr>
            </w:pPr>
            <w:r>
              <w:rPr>
                <w:color w:val="000000"/>
                <w:lang w:eastAsia="ar-SA"/>
              </w:rPr>
              <w:t>seznámí se s některými druhy výtvarného umění – malířství, sochařství</w:t>
            </w:r>
          </w:p>
          <w:p w:rsidR="00E5239D" w:rsidRDefault="00E5239D" w:rsidP="00E5239D">
            <w:pPr>
              <w:snapToGrid w:val="0"/>
              <w:ind w:left="720"/>
              <w:rPr>
                <w:color w:val="000000"/>
                <w:lang w:eastAsia="ar-SA"/>
              </w:rPr>
            </w:pPr>
          </w:p>
          <w:p w:rsidR="00E5239D" w:rsidRDefault="00E5239D" w:rsidP="00E5239D">
            <w:pPr>
              <w:numPr>
                <w:ilvl w:val="0"/>
                <w:numId w:val="82"/>
              </w:numPr>
              <w:snapToGrid w:val="0"/>
              <w:ind w:left="720" w:hanging="360"/>
              <w:rPr>
                <w:color w:val="000000"/>
                <w:lang w:eastAsia="ar-SA"/>
              </w:rPr>
            </w:pPr>
            <w:r>
              <w:rPr>
                <w:color w:val="000000"/>
                <w:lang w:eastAsia="ar-SA"/>
              </w:rPr>
              <w:t>pozná některé aspekty lidové kultury</w:t>
            </w:r>
          </w:p>
          <w:p w:rsidR="00E5239D" w:rsidRDefault="00E5239D" w:rsidP="00E5239D">
            <w:pPr>
              <w:numPr>
                <w:ilvl w:val="0"/>
                <w:numId w:val="82"/>
              </w:numPr>
              <w:snapToGrid w:val="0"/>
              <w:ind w:left="720" w:hanging="360"/>
              <w:rPr>
                <w:color w:val="000000"/>
                <w:lang w:eastAsia="ar-SA"/>
              </w:rPr>
            </w:pPr>
            <w:r>
              <w:rPr>
                <w:color w:val="000000"/>
                <w:lang w:eastAsia="ar-SA"/>
              </w:rPr>
              <w:t xml:space="preserve">zachovává základní hygienické návyky </w:t>
            </w:r>
          </w:p>
          <w:p w:rsidR="00E5239D" w:rsidRPr="00B577FB" w:rsidRDefault="00E5239D" w:rsidP="00E5239D">
            <w:pPr>
              <w:snapToGrid w:val="0"/>
              <w:rPr>
                <w:b/>
                <w:color w:val="800080"/>
              </w:rPr>
            </w:pPr>
          </w:p>
          <w:p w:rsidR="00E5239D" w:rsidRDefault="00E5239D" w:rsidP="00E5239D">
            <w:pPr>
              <w:numPr>
                <w:ilvl w:val="0"/>
                <w:numId w:val="82"/>
              </w:numPr>
              <w:snapToGrid w:val="0"/>
              <w:ind w:left="720" w:hanging="360"/>
              <w:rPr>
                <w:b/>
                <w:color w:val="800080"/>
              </w:rPr>
            </w:pPr>
            <w:r>
              <w:rPr>
                <w:color w:val="000000"/>
                <w:lang w:eastAsia="ar-SA"/>
              </w:rPr>
              <w:t>uvědomuje si, že výtvarné umění patří ke kulturnímu bohatství národa</w:t>
            </w:r>
            <w:r>
              <w:rPr>
                <w:b/>
                <w:color w:val="800080"/>
              </w:rPr>
              <w:t xml:space="preserve"> </w:t>
            </w:r>
          </w:p>
        </w:tc>
        <w:tc>
          <w:tcPr>
            <w:tcW w:w="2268" w:type="dxa"/>
            <w:tcBorders>
              <w:top w:val="single" w:sz="4" w:space="0" w:color="auto"/>
              <w:left w:val="single" w:sz="4" w:space="0" w:color="auto"/>
              <w:bottom w:val="single" w:sz="4" w:space="0" w:color="auto"/>
              <w:right w:val="single" w:sz="4" w:space="0" w:color="auto"/>
            </w:tcBorders>
          </w:tcPr>
          <w:p w:rsidR="00E5239D" w:rsidRDefault="00E5239D" w:rsidP="00E5239D">
            <w:pPr>
              <w:snapToGrid w:val="0"/>
              <w:rPr>
                <w:color w:val="000000"/>
                <w:lang w:eastAsia="ar-SA"/>
              </w:rPr>
            </w:pPr>
            <w:r>
              <w:rPr>
                <w:b/>
                <w:color w:val="000000"/>
                <w:lang w:eastAsia="ar-SA"/>
              </w:rPr>
              <w:lastRenderedPageBreak/>
              <w:t xml:space="preserve">Osobnost </w:t>
            </w:r>
            <w:proofErr w:type="gramStart"/>
            <w:r>
              <w:rPr>
                <w:b/>
                <w:color w:val="000000"/>
                <w:lang w:eastAsia="ar-SA"/>
              </w:rPr>
              <w:t>-</w:t>
            </w:r>
            <w:r>
              <w:rPr>
                <w:color w:val="000000"/>
                <w:lang w:eastAsia="ar-SA"/>
              </w:rPr>
              <w:t xml:space="preserve">  kreativita</w:t>
            </w:r>
            <w:proofErr w:type="gramEnd"/>
            <w:r>
              <w:rPr>
                <w:color w:val="000000"/>
                <w:lang w:eastAsia="ar-SA"/>
              </w:rPr>
              <w:t>, sebepojetí, sebepoznání</w:t>
            </w: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b/>
                <w:color w:val="000000"/>
                <w:lang w:eastAsia="ar-SA"/>
              </w:rPr>
            </w:pPr>
            <w:r>
              <w:rPr>
                <w:b/>
                <w:color w:val="000000"/>
                <w:lang w:eastAsia="ar-SA"/>
              </w:rPr>
              <w:t>Země náš domov</w:t>
            </w:r>
          </w:p>
          <w:p w:rsidR="00E5239D" w:rsidRDefault="00E5239D" w:rsidP="00E5239D">
            <w:pPr>
              <w:snapToGrid w:val="0"/>
              <w:rPr>
                <w:color w:val="000000"/>
                <w:lang w:eastAsia="ar-SA"/>
              </w:rPr>
            </w:pPr>
            <w:r>
              <w:rPr>
                <w:color w:val="000000"/>
                <w:lang w:eastAsia="ar-SA"/>
              </w:rPr>
              <w:t>zdravý životní styl</w:t>
            </w:r>
          </w:p>
          <w:p w:rsidR="00E5239D" w:rsidRDefault="00E5239D" w:rsidP="00E5239D">
            <w:pPr>
              <w:snapToGrid w:val="0"/>
              <w:rPr>
                <w:color w:val="000000"/>
                <w:lang w:eastAsia="ar-SA"/>
              </w:rPr>
            </w:pPr>
          </w:p>
          <w:p w:rsidR="00E5239D" w:rsidRDefault="00E5239D" w:rsidP="00E5239D">
            <w:pPr>
              <w:snapToGrid w:val="0"/>
              <w:rPr>
                <w:b/>
                <w:color w:val="000000"/>
                <w:lang w:eastAsia="ar-SA"/>
              </w:rPr>
            </w:pPr>
            <w:r>
              <w:rPr>
                <w:b/>
                <w:color w:val="000000"/>
                <w:lang w:eastAsia="ar-SA"/>
              </w:rPr>
              <w:t xml:space="preserve">Žijeme spolu </w:t>
            </w:r>
          </w:p>
          <w:p w:rsidR="00E5239D" w:rsidRDefault="00E5239D" w:rsidP="00E5239D">
            <w:pPr>
              <w:snapToGrid w:val="0"/>
              <w:rPr>
                <w:color w:val="000000"/>
                <w:lang w:eastAsia="ar-SA"/>
              </w:rPr>
            </w:pPr>
            <w:r>
              <w:rPr>
                <w:color w:val="000000"/>
                <w:lang w:eastAsia="ar-SA"/>
              </w:rPr>
              <w:t>lidské vztahy</w:t>
            </w: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Pr="00C26509" w:rsidRDefault="00E5239D" w:rsidP="00E5239D">
            <w:pPr>
              <w:rPr>
                <w:b/>
                <w:color w:val="000000"/>
              </w:rPr>
            </w:pPr>
            <w:r w:rsidRPr="00C26509">
              <w:rPr>
                <w:b/>
                <w:color w:val="000000"/>
              </w:rPr>
              <w:t xml:space="preserve">Země náš domov – </w:t>
            </w:r>
            <w:r w:rsidRPr="00C26509">
              <w:rPr>
                <w:color w:val="000000"/>
              </w:rPr>
              <w:t>zdravý životní styl</w:t>
            </w: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p w:rsidR="00E5239D" w:rsidRDefault="00E5239D" w:rsidP="00E5239D">
            <w:pPr>
              <w:rPr>
                <w:b/>
                <w:color w:val="800080"/>
              </w:rPr>
            </w:pPr>
          </w:p>
        </w:tc>
      </w:tr>
      <w:tr w:rsidR="00E5239D" w:rsidRPr="00397A64" w:rsidTr="00E5239D">
        <w:tc>
          <w:tcPr>
            <w:tcW w:w="2802" w:type="dxa"/>
            <w:tcBorders>
              <w:top w:val="single" w:sz="4" w:space="0" w:color="auto"/>
              <w:left w:val="single" w:sz="4" w:space="0" w:color="auto"/>
              <w:bottom w:val="single" w:sz="4" w:space="0" w:color="auto"/>
              <w:right w:val="single" w:sz="4" w:space="0" w:color="auto"/>
            </w:tcBorders>
          </w:tcPr>
          <w:p w:rsidR="00E5239D" w:rsidRPr="009123FB" w:rsidRDefault="00E5239D" w:rsidP="00E5239D">
            <w:pPr>
              <w:pStyle w:val="Default"/>
              <w:rPr>
                <w:color w:val="FF0000"/>
              </w:rPr>
            </w:pPr>
            <w:r w:rsidRPr="009123FB">
              <w:rPr>
                <w:b/>
                <w:bCs/>
                <w:color w:val="FF0000"/>
              </w:rPr>
              <w:lastRenderedPageBreak/>
              <w:t>Minimální doporučená úroveň pro úpravy očekávaných výstupů v rámci podpůrných opatření</w:t>
            </w:r>
          </w:p>
          <w:p w:rsidR="00E5239D" w:rsidRPr="00397A64" w:rsidRDefault="00E5239D" w:rsidP="00E5239D">
            <w:pPr>
              <w:snapToGrid w:val="0"/>
              <w:rPr>
                <w:b/>
                <w:color w:val="FF0000"/>
                <w:u w:val="single"/>
                <w:lang w:eastAsia="ar-SA"/>
              </w:rPr>
            </w:pPr>
          </w:p>
        </w:tc>
        <w:tc>
          <w:tcPr>
            <w:tcW w:w="5528" w:type="dxa"/>
            <w:tcBorders>
              <w:top w:val="single" w:sz="4" w:space="0" w:color="auto"/>
              <w:left w:val="single" w:sz="4" w:space="0" w:color="auto"/>
              <w:bottom w:val="single" w:sz="4" w:space="0" w:color="auto"/>
              <w:right w:val="single" w:sz="4" w:space="0" w:color="auto"/>
            </w:tcBorders>
          </w:tcPr>
          <w:p w:rsidR="00E5239D" w:rsidRPr="009123FB" w:rsidRDefault="00E5239D" w:rsidP="002456F7">
            <w:pPr>
              <w:pStyle w:val="Default"/>
              <w:numPr>
                <w:ilvl w:val="0"/>
                <w:numId w:val="82"/>
              </w:numPr>
              <w:ind w:firstLine="326"/>
              <w:rPr>
                <w:color w:val="FF0000"/>
              </w:rPr>
            </w:pPr>
            <w:r w:rsidRPr="009123FB">
              <w:rPr>
                <w:iCs/>
                <w:color w:val="FF0000"/>
              </w:rPr>
              <w:t xml:space="preserve">zvládá základní dovednosti pro vlastní tvorbu </w:t>
            </w:r>
          </w:p>
          <w:p w:rsidR="00E5239D" w:rsidRPr="002456F7" w:rsidRDefault="00E5239D" w:rsidP="002456F7">
            <w:pPr>
              <w:pStyle w:val="Default"/>
              <w:numPr>
                <w:ilvl w:val="0"/>
                <w:numId w:val="82"/>
              </w:numPr>
              <w:ind w:left="751" w:hanging="425"/>
              <w:rPr>
                <w:color w:val="FF0000"/>
              </w:rPr>
            </w:pPr>
            <w:r w:rsidRPr="009123FB">
              <w:rPr>
                <w:iCs/>
                <w:color w:val="FF0000"/>
              </w:rPr>
              <w:t>rozpoznává, porovnává linie,</w:t>
            </w:r>
            <w:r w:rsidRPr="002456F7">
              <w:rPr>
                <w:iCs/>
                <w:color w:val="FF0000"/>
              </w:rPr>
              <w:t xml:space="preserve"> barvy, tvary, objekty ve výsledcích tvorby vlastní, tvorby ostatních i na příkladech z běžného život (s dopomocí učitele)        </w:t>
            </w:r>
          </w:p>
          <w:p w:rsidR="00E5239D" w:rsidRPr="00397A64" w:rsidRDefault="00E5239D" w:rsidP="002456F7">
            <w:pPr>
              <w:numPr>
                <w:ilvl w:val="0"/>
                <w:numId w:val="82"/>
              </w:numPr>
              <w:snapToGrid w:val="0"/>
              <w:ind w:left="751" w:hanging="425"/>
              <w:rPr>
                <w:color w:val="FF0000"/>
                <w:lang w:eastAsia="ar-SA"/>
              </w:rPr>
            </w:pPr>
            <w:r w:rsidRPr="009123FB">
              <w:rPr>
                <w:iCs/>
                <w:color w:val="FF0000"/>
              </w:rPr>
              <w:t>uplatňuje vlastní zkušenosti, prožitky a fantazii při tvůrčích činnostech, je schopen výsledky své činnosti sdělit svým spolužákům</w:t>
            </w:r>
            <w:r w:rsidRPr="00397A64">
              <w:rPr>
                <w:iCs/>
                <w:color w:val="FF0000"/>
                <w:sz w:val="23"/>
                <w:szCs w:val="23"/>
              </w:rPr>
              <w:t xml:space="preserve"> </w:t>
            </w:r>
          </w:p>
        </w:tc>
        <w:tc>
          <w:tcPr>
            <w:tcW w:w="2268" w:type="dxa"/>
            <w:tcBorders>
              <w:top w:val="single" w:sz="4" w:space="0" w:color="auto"/>
              <w:left w:val="single" w:sz="4" w:space="0" w:color="auto"/>
              <w:bottom w:val="single" w:sz="4" w:space="0" w:color="auto"/>
              <w:right w:val="single" w:sz="4" w:space="0" w:color="auto"/>
            </w:tcBorders>
          </w:tcPr>
          <w:p w:rsidR="00E5239D" w:rsidRPr="00397A64" w:rsidRDefault="00E5239D" w:rsidP="00E5239D">
            <w:pPr>
              <w:snapToGrid w:val="0"/>
              <w:rPr>
                <w:b/>
                <w:color w:val="FF0000"/>
                <w:lang w:eastAsia="ar-SA"/>
              </w:rPr>
            </w:pPr>
          </w:p>
        </w:tc>
      </w:tr>
    </w:tbl>
    <w:p w:rsidR="00E5239D" w:rsidRPr="00A42482" w:rsidRDefault="00E5239D" w:rsidP="00E5239D">
      <w:pPr>
        <w:rPr>
          <w:b/>
          <w:color w:val="7030A0"/>
        </w:rPr>
      </w:pPr>
      <w:r>
        <w:rPr>
          <w:b/>
          <w:color w:val="7030A0"/>
        </w:rPr>
        <w:br/>
      </w:r>
      <w:r w:rsidRPr="00A42482">
        <w:rPr>
          <w:b/>
          <w:color w:val="7030A0"/>
        </w:rPr>
        <w:t xml:space="preserve">VÝTVARNÁ </w:t>
      </w:r>
      <w:proofErr w:type="gramStart"/>
      <w:r w:rsidRPr="00A42482">
        <w:rPr>
          <w:b/>
          <w:color w:val="7030A0"/>
        </w:rPr>
        <w:t>VÝCHOVA  -</w:t>
      </w:r>
      <w:proofErr w:type="gramEnd"/>
      <w:r w:rsidRPr="00A42482">
        <w:rPr>
          <w:b/>
          <w:color w:val="7030A0"/>
        </w:rPr>
        <w:t xml:space="preserve">  4. - 5. ROČNÍK</w:t>
      </w:r>
    </w:p>
    <w:p w:rsidR="00E5239D" w:rsidRDefault="00E5239D" w:rsidP="00E5239D">
      <w:pPr>
        <w:rPr>
          <w:b/>
          <w:color w:val="000000"/>
          <w:u w:val="single"/>
        </w:rPr>
      </w:pPr>
      <w:r>
        <w:rPr>
          <w:b/>
          <w:color w:val="000000"/>
          <w:u w:val="single"/>
        </w:rPr>
        <w:t xml:space="preserve">Vzdělávání v předmětu VV </w:t>
      </w:r>
      <w:proofErr w:type="gramStart"/>
      <w:r>
        <w:rPr>
          <w:b/>
          <w:color w:val="000000"/>
          <w:u w:val="single"/>
        </w:rPr>
        <w:t>ve  4.</w:t>
      </w:r>
      <w:proofErr w:type="gramEnd"/>
      <w:r>
        <w:rPr>
          <w:b/>
          <w:color w:val="000000"/>
          <w:u w:val="single"/>
        </w:rPr>
        <w:t xml:space="preserve"> - 5. ročníku směřuje k:</w:t>
      </w:r>
    </w:p>
    <w:p w:rsidR="00E5239D" w:rsidRDefault="00E5239D" w:rsidP="00E5239D">
      <w:pPr>
        <w:numPr>
          <w:ilvl w:val="0"/>
          <w:numId w:val="68"/>
        </w:numPr>
        <w:tabs>
          <w:tab w:val="left" w:pos="720"/>
        </w:tabs>
        <w:ind w:left="720" w:hanging="360"/>
        <w:rPr>
          <w:color w:val="000000"/>
          <w:lang w:eastAsia="ar-SA"/>
        </w:rPr>
      </w:pPr>
      <w:r>
        <w:rPr>
          <w:color w:val="000000"/>
          <w:lang w:eastAsia="ar-SA"/>
        </w:rPr>
        <w:t>vcítění se do myšlení a cítění druhých, vnímavému reagování na jejich výtvarné i slovní vyjadřování</w:t>
      </w:r>
    </w:p>
    <w:p w:rsidR="00E5239D" w:rsidRDefault="00E5239D" w:rsidP="00E5239D">
      <w:pPr>
        <w:numPr>
          <w:ilvl w:val="0"/>
          <w:numId w:val="68"/>
        </w:numPr>
        <w:tabs>
          <w:tab w:val="left" w:pos="720"/>
        </w:tabs>
        <w:ind w:left="720" w:hanging="360"/>
        <w:rPr>
          <w:color w:val="000000"/>
          <w:lang w:eastAsia="ar-SA"/>
        </w:rPr>
      </w:pPr>
      <w:r>
        <w:rPr>
          <w:color w:val="000000"/>
          <w:lang w:eastAsia="ar-SA"/>
        </w:rPr>
        <w:t>tvořivému uchopení a samostatnému rozvinutí zadané myšlenky a námětu</w:t>
      </w:r>
    </w:p>
    <w:p w:rsidR="00E5239D" w:rsidRDefault="00E5239D" w:rsidP="00E5239D">
      <w:pPr>
        <w:numPr>
          <w:ilvl w:val="0"/>
          <w:numId w:val="68"/>
        </w:numPr>
        <w:tabs>
          <w:tab w:val="left" w:pos="720"/>
        </w:tabs>
        <w:ind w:left="720" w:hanging="360"/>
        <w:rPr>
          <w:color w:val="000000"/>
          <w:lang w:eastAsia="ar-SA"/>
        </w:rPr>
      </w:pPr>
      <w:r>
        <w:rPr>
          <w:color w:val="000000"/>
          <w:lang w:eastAsia="ar-SA"/>
        </w:rPr>
        <w:t>analyzování problému, hledání a nacházení vlastní varianty řešení</w:t>
      </w:r>
    </w:p>
    <w:p w:rsidR="00E5239D" w:rsidRDefault="00E5239D" w:rsidP="00E5239D">
      <w:pPr>
        <w:numPr>
          <w:ilvl w:val="0"/>
          <w:numId w:val="68"/>
        </w:numPr>
        <w:tabs>
          <w:tab w:val="left" w:pos="720"/>
        </w:tabs>
        <w:ind w:left="720" w:hanging="360"/>
        <w:rPr>
          <w:color w:val="000000"/>
          <w:lang w:eastAsia="ar-SA"/>
        </w:rPr>
      </w:pPr>
      <w:r>
        <w:rPr>
          <w:color w:val="000000"/>
          <w:lang w:eastAsia="ar-SA"/>
        </w:rPr>
        <w:t>práci na projektech v delším časovém úseku</w:t>
      </w:r>
    </w:p>
    <w:p w:rsidR="00E5239D" w:rsidRDefault="00E5239D" w:rsidP="00E5239D">
      <w:pPr>
        <w:numPr>
          <w:ilvl w:val="0"/>
          <w:numId w:val="68"/>
        </w:numPr>
        <w:tabs>
          <w:tab w:val="left" w:pos="720"/>
        </w:tabs>
        <w:ind w:left="720" w:hanging="360"/>
        <w:rPr>
          <w:color w:val="000000"/>
          <w:lang w:eastAsia="ar-SA"/>
        </w:rPr>
      </w:pPr>
      <w:r>
        <w:rPr>
          <w:color w:val="000000"/>
          <w:lang w:eastAsia="ar-SA"/>
        </w:rPr>
        <w:t>tvořivé komunikaci a práci ve dvojicích a větší skupině</w:t>
      </w:r>
    </w:p>
    <w:p w:rsidR="00E5239D" w:rsidRDefault="00E5239D" w:rsidP="00E5239D">
      <w:pPr>
        <w:numPr>
          <w:ilvl w:val="0"/>
          <w:numId w:val="68"/>
        </w:numPr>
        <w:tabs>
          <w:tab w:val="left" w:pos="720"/>
        </w:tabs>
        <w:ind w:left="720" w:hanging="360"/>
        <w:rPr>
          <w:color w:val="000000"/>
          <w:lang w:eastAsia="ar-SA"/>
        </w:rPr>
      </w:pPr>
      <w:r>
        <w:rPr>
          <w:color w:val="000000"/>
          <w:lang w:eastAsia="ar-SA"/>
        </w:rPr>
        <w:t>kombinování výtvarných přístupů a technik</w:t>
      </w:r>
    </w:p>
    <w:p w:rsidR="00E5239D" w:rsidRDefault="00E5239D" w:rsidP="00E5239D">
      <w:pPr>
        <w:numPr>
          <w:ilvl w:val="0"/>
          <w:numId w:val="68"/>
        </w:numPr>
        <w:tabs>
          <w:tab w:val="left" w:pos="720"/>
        </w:tabs>
        <w:ind w:left="720" w:hanging="360"/>
        <w:rPr>
          <w:color w:val="000000"/>
          <w:lang w:eastAsia="ar-SA"/>
        </w:rPr>
      </w:pPr>
      <w:r>
        <w:rPr>
          <w:color w:val="000000"/>
          <w:lang w:eastAsia="ar-SA"/>
        </w:rPr>
        <w:t>experimentování s materiálem, formátem, situací apod.</w:t>
      </w:r>
    </w:p>
    <w:p w:rsidR="00E5239D" w:rsidRDefault="00E5239D" w:rsidP="00E5239D">
      <w:pPr>
        <w:numPr>
          <w:ilvl w:val="0"/>
          <w:numId w:val="68"/>
        </w:numPr>
        <w:tabs>
          <w:tab w:val="left" w:pos="720"/>
        </w:tabs>
        <w:ind w:left="720" w:hanging="360"/>
        <w:rPr>
          <w:color w:val="000000"/>
          <w:lang w:eastAsia="ar-SA"/>
        </w:rPr>
      </w:pPr>
      <w:r>
        <w:rPr>
          <w:color w:val="000000"/>
          <w:lang w:eastAsia="ar-SA"/>
        </w:rPr>
        <w:t>reflektování vlastní výtvarné tvorby a práce ostatních</w:t>
      </w:r>
    </w:p>
    <w:p w:rsidR="00E5239D" w:rsidRDefault="00E5239D" w:rsidP="00E5239D">
      <w:pPr>
        <w:numPr>
          <w:ilvl w:val="0"/>
          <w:numId w:val="68"/>
        </w:numPr>
        <w:tabs>
          <w:tab w:val="left" w:pos="720"/>
        </w:tabs>
        <w:ind w:left="720" w:hanging="360"/>
        <w:rPr>
          <w:color w:val="000000"/>
          <w:lang w:eastAsia="ar-SA"/>
        </w:rPr>
      </w:pPr>
      <w:r>
        <w:rPr>
          <w:color w:val="000000"/>
          <w:lang w:eastAsia="ar-SA"/>
        </w:rPr>
        <w:t>nalézání a pojmenování charakteristických rysů výtvarného díla</w:t>
      </w:r>
    </w:p>
    <w:p w:rsidR="00E5239D" w:rsidRDefault="00E5239D" w:rsidP="00E5239D">
      <w:pPr>
        <w:numPr>
          <w:ilvl w:val="0"/>
          <w:numId w:val="68"/>
        </w:numPr>
        <w:tabs>
          <w:tab w:val="left" w:pos="720"/>
        </w:tabs>
        <w:ind w:left="720" w:hanging="360"/>
        <w:rPr>
          <w:color w:val="000000"/>
          <w:lang w:eastAsia="ar-SA"/>
        </w:rPr>
      </w:pPr>
      <w:r>
        <w:rPr>
          <w:color w:val="000000"/>
          <w:lang w:eastAsia="ar-SA"/>
        </w:rPr>
        <w:t>použití vhodných výrazových prostředků konkrétního výtvarného díla</w:t>
      </w:r>
    </w:p>
    <w:p w:rsidR="00E5239D" w:rsidRDefault="00E5239D" w:rsidP="00E5239D">
      <w:pPr>
        <w:numPr>
          <w:ilvl w:val="0"/>
          <w:numId w:val="68"/>
        </w:numPr>
        <w:tabs>
          <w:tab w:val="left" w:pos="720"/>
        </w:tabs>
        <w:ind w:left="720" w:hanging="360"/>
        <w:rPr>
          <w:color w:val="000000"/>
          <w:lang w:eastAsia="ar-SA"/>
        </w:rPr>
      </w:pPr>
      <w:r>
        <w:rPr>
          <w:color w:val="000000"/>
          <w:lang w:eastAsia="ar-SA"/>
        </w:rPr>
        <w:t>seznámení se s úlohou výtvarného umění ve společnosti</w:t>
      </w:r>
    </w:p>
    <w:p w:rsidR="00E5239D" w:rsidRDefault="00E5239D" w:rsidP="00E5239D">
      <w:pPr>
        <w:numPr>
          <w:ilvl w:val="0"/>
          <w:numId w:val="68"/>
        </w:numPr>
        <w:tabs>
          <w:tab w:val="left" w:pos="720"/>
        </w:tabs>
        <w:ind w:left="720" w:hanging="360"/>
        <w:rPr>
          <w:color w:val="000000"/>
          <w:lang w:eastAsia="ar-SA"/>
        </w:rPr>
      </w:pPr>
      <w:r>
        <w:rPr>
          <w:color w:val="000000"/>
          <w:lang w:eastAsia="ar-SA"/>
        </w:rPr>
        <w:t xml:space="preserve">orientaci v námětových okruzích </w:t>
      </w:r>
    </w:p>
    <w:p w:rsidR="00E5239D" w:rsidRDefault="00E5239D" w:rsidP="00E5239D">
      <w:pPr>
        <w:numPr>
          <w:ilvl w:val="0"/>
          <w:numId w:val="68"/>
        </w:numPr>
        <w:tabs>
          <w:tab w:val="left" w:pos="720"/>
        </w:tabs>
        <w:ind w:left="720" w:hanging="360"/>
        <w:rPr>
          <w:color w:val="000000"/>
          <w:lang w:eastAsia="ar-SA"/>
        </w:rPr>
      </w:pPr>
      <w:r>
        <w:rPr>
          <w:color w:val="000000"/>
          <w:lang w:eastAsia="ar-SA"/>
        </w:rPr>
        <w:t>získání základního přehledu o vývoji výtvarného umění</w:t>
      </w:r>
    </w:p>
    <w:p w:rsidR="00E5239D" w:rsidRDefault="00E5239D" w:rsidP="00E5239D">
      <w:pPr>
        <w:numPr>
          <w:ilvl w:val="0"/>
          <w:numId w:val="68"/>
        </w:numPr>
        <w:tabs>
          <w:tab w:val="left" w:pos="720"/>
        </w:tabs>
        <w:ind w:left="720" w:hanging="360"/>
        <w:rPr>
          <w:color w:val="000000"/>
          <w:lang w:eastAsia="ar-SA"/>
        </w:rPr>
      </w:pPr>
      <w:r>
        <w:rPr>
          <w:color w:val="000000"/>
          <w:lang w:eastAsia="ar-SA"/>
        </w:rPr>
        <w:t>užívání různorodých uměleckých vyjadřovacích prostředků včetně nejnovějších technologií</w:t>
      </w:r>
    </w:p>
    <w:p w:rsidR="00E5239D" w:rsidRDefault="00E5239D" w:rsidP="00E5239D">
      <w:pPr>
        <w:numPr>
          <w:ilvl w:val="0"/>
          <w:numId w:val="68"/>
        </w:numPr>
        <w:tabs>
          <w:tab w:val="left" w:pos="720"/>
        </w:tabs>
        <w:ind w:left="720" w:hanging="360"/>
        <w:rPr>
          <w:color w:val="000000"/>
          <w:lang w:eastAsia="ar-SA"/>
        </w:rPr>
      </w:pPr>
      <w:r>
        <w:rPr>
          <w:color w:val="000000"/>
          <w:lang w:eastAsia="ar-SA"/>
        </w:rPr>
        <w:t>poznání regionální historie výtvarného umění</w:t>
      </w:r>
    </w:p>
    <w:p w:rsidR="00E5239D" w:rsidRDefault="00E5239D" w:rsidP="00E5239D">
      <w:pPr>
        <w:numPr>
          <w:ilvl w:val="0"/>
          <w:numId w:val="68"/>
        </w:numPr>
        <w:tabs>
          <w:tab w:val="left" w:pos="720"/>
        </w:tabs>
        <w:ind w:left="720" w:hanging="360"/>
        <w:rPr>
          <w:color w:val="000000"/>
          <w:lang w:eastAsia="ar-SA"/>
        </w:rPr>
      </w:pPr>
      <w:r>
        <w:rPr>
          <w:color w:val="000000"/>
          <w:lang w:eastAsia="ar-SA"/>
        </w:rPr>
        <w:t>správnému chování při návštěvě výstavy, galerie apod.</w:t>
      </w:r>
    </w:p>
    <w:p w:rsidR="00E5239D" w:rsidRDefault="00E5239D" w:rsidP="00E5239D">
      <w:pPr>
        <w:numPr>
          <w:ilvl w:val="0"/>
          <w:numId w:val="68"/>
        </w:numPr>
        <w:tabs>
          <w:tab w:val="left" w:pos="720"/>
        </w:tabs>
        <w:ind w:left="720" w:hanging="360"/>
        <w:rPr>
          <w:color w:val="000000"/>
          <w:lang w:eastAsia="ar-SA"/>
        </w:rPr>
      </w:pPr>
      <w:r>
        <w:rPr>
          <w:color w:val="000000"/>
          <w:lang w:eastAsia="ar-SA"/>
        </w:rPr>
        <w:t>vytváření estetického vztahu k přírodě, ke světu věcí i ke světu člověka</w:t>
      </w:r>
    </w:p>
    <w:p w:rsidR="00E5239D" w:rsidRDefault="00E5239D" w:rsidP="00E5239D">
      <w:pPr>
        <w:numPr>
          <w:ilvl w:val="0"/>
          <w:numId w:val="68"/>
        </w:numPr>
        <w:tabs>
          <w:tab w:val="left" w:pos="720"/>
        </w:tabs>
        <w:ind w:left="720" w:hanging="360"/>
        <w:rPr>
          <w:color w:val="000000"/>
          <w:lang w:eastAsia="ar-SA"/>
        </w:rPr>
      </w:pPr>
      <w:r>
        <w:rPr>
          <w:color w:val="000000"/>
          <w:lang w:eastAsia="ar-SA"/>
        </w:rPr>
        <w:t>probouzení záliby a potěšení z přirozených vlastností barev a tvarů</w:t>
      </w:r>
    </w:p>
    <w:p w:rsidR="00E5239D" w:rsidRDefault="00E5239D" w:rsidP="00E5239D">
      <w:pPr>
        <w:numPr>
          <w:ilvl w:val="0"/>
          <w:numId w:val="68"/>
        </w:numPr>
        <w:tabs>
          <w:tab w:val="left" w:pos="720"/>
        </w:tabs>
        <w:ind w:left="720" w:hanging="360"/>
        <w:rPr>
          <w:color w:val="000000"/>
          <w:lang w:eastAsia="ar-SA"/>
        </w:rPr>
      </w:pPr>
      <w:r>
        <w:rPr>
          <w:color w:val="000000"/>
          <w:lang w:eastAsia="ar-SA"/>
        </w:rPr>
        <w:t>probouzení zájmu o ilustrace knih, poznávání ilustrátorů</w:t>
      </w:r>
    </w:p>
    <w:p w:rsidR="00E5239D" w:rsidRDefault="00E5239D" w:rsidP="00E5239D">
      <w:pPr>
        <w:ind w:left="720"/>
        <w:rPr>
          <w:color w:val="000000"/>
          <w:lang w:eastAsia="ar-SA"/>
        </w:rPr>
      </w:pPr>
    </w:p>
    <w:p w:rsidR="00E5239D" w:rsidRDefault="00E5239D" w:rsidP="00E5239D">
      <w:pPr>
        <w:rPr>
          <w:b/>
          <w:color w:val="000000"/>
          <w:u w:val="single"/>
        </w:rPr>
      </w:pPr>
      <w:r>
        <w:rPr>
          <w:b/>
          <w:color w:val="000000"/>
          <w:u w:val="single"/>
        </w:rPr>
        <w:t>Časová dotace ve 4. - 5. ročníku - 2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431"/>
        <w:gridCol w:w="2252"/>
      </w:tblGrid>
      <w:tr w:rsidR="00E5239D" w:rsidTr="00E5239D">
        <w:tc>
          <w:tcPr>
            <w:tcW w:w="2802" w:type="dxa"/>
            <w:tcBorders>
              <w:top w:val="single" w:sz="4" w:space="0" w:color="auto"/>
              <w:left w:val="single" w:sz="4" w:space="0" w:color="auto"/>
              <w:bottom w:val="single" w:sz="4" w:space="0" w:color="auto"/>
              <w:right w:val="single" w:sz="4" w:space="0" w:color="auto"/>
            </w:tcBorders>
          </w:tcPr>
          <w:p w:rsidR="00E5239D" w:rsidRPr="002D1C4C" w:rsidRDefault="00E5239D" w:rsidP="00E5239D">
            <w:pPr>
              <w:snapToGrid w:val="0"/>
              <w:rPr>
                <w:b/>
                <w:color w:val="993366"/>
                <w:u w:val="single"/>
                <w:lang w:eastAsia="ar-SA"/>
              </w:rPr>
            </w:pPr>
            <w:r w:rsidRPr="002D1C4C">
              <w:rPr>
                <w:b/>
                <w:color w:val="993366"/>
                <w:u w:val="single"/>
                <w:lang w:eastAsia="ar-SA"/>
              </w:rPr>
              <w:t>UČIVO</w:t>
            </w:r>
          </w:p>
        </w:tc>
        <w:tc>
          <w:tcPr>
            <w:tcW w:w="5528" w:type="dxa"/>
            <w:tcBorders>
              <w:top w:val="single" w:sz="4" w:space="0" w:color="auto"/>
              <w:left w:val="single" w:sz="4" w:space="0" w:color="auto"/>
              <w:bottom w:val="single" w:sz="4" w:space="0" w:color="auto"/>
              <w:right w:val="single" w:sz="4" w:space="0" w:color="auto"/>
            </w:tcBorders>
          </w:tcPr>
          <w:p w:rsidR="00E5239D" w:rsidRPr="00BC1675" w:rsidRDefault="00E5239D" w:rsidP="00E5239D">
            <w:pPr>
              <w:snapToGrid w:val="0"/>
              <w:ind w:left="360"/>
              <w:rPr>
                <w:b/>
                <w:color w:val="CC0066"/>
                <w:lang w:eastAsia="ar-SA"/>
              </w:rPr>
            </w:pPr>
            <w:r w:rsidRPr="00BC1675">
              <w:rPr>
                <w:b/>
                <w:color w:val="CC0066"/>
                <w:lang w:eastAsia="ar-SA"/>
              </w:rPr>
              <w:t>VÝSTUP</w:t>
            </w:r>
          </w:p>
        </w:tc>
        <w:tc>
          <w:tcPr>
            <w:tcW w:w="2268" w:type="dxa"/>
            <w:tcBorders>
              <w:top w:val="single" w:sz="4" w:space="0" w:color="auto"/>
              <w:left w:val="single" w:sz="4" w:space="0" w:color="auto"/>
              <w:bottom w:val="single" w:sz="4" w:space="0" w:color="auto"/>
              <w:right w:val="single" w:sz="4" w:space="0" w:color="auto"/>
            </w:tcBorders>
          </w:tcPr>
          <w:p w:rsidR="00E5239D" w:rsidRPr="002D1C4C" w:rsidRDefault="00E5239D" w:rsidP="00E5239D">
            <w:pPr>
              <w:snapToGrid w:val="0"/>
              <w:rPr>
                <w:b/>
                <w:color w:val="000000"/>
                <w:lang w:eastAsia="ar-SA"/>
              </w:rPr>
            </w:pPr>
            <w:r w:rsidRPr="002D1C4C">
              <w:rPr>
                <w:b/>
                <w:color w:val="000000"/>
                <w:lang w:eastAsia="ar-SA"/>
              </w:rPr>
              <w:t>PRŮŘEZOVÁ</w:t>
            </w:r>
          </w:p>
          <w:p w:rsidR="00E5239D" w:rsidRPr="002D1C4C" w:rsidRDefault="00E5239D" w:rsidP="00E5239D">
            <w:pPr>
              <w:snapToGrid w:val="0"/>
              <w:rPr>
                <w:b/>
                <w:color w:val="000000"/>
                <w:lang w:eastAsia="ar-SA"/>
              </w:rPr>
            </w:pPr>
            <w:r w:rsidRPr="002D1C4C">
              <w:rPr>
                <w:b/>
                <w:color w:val="000000"/>
                <w:lang w:eastAsia="ar-SA"/>
              </w:rPr>
              <w:t xml:space="preserve"> TÉMATA</w:t>
            </w:r>
          </w:p>
        </w:tc>
      </w:tr>
      <w:tr w:rsidR="00E5239D" w:rsidTr="00E5239D">
        <w:tc>
          <w:tcPr>
            <w:tcW w:w="2802" w:type="dxa"/>
            <w:tcBorders>
              <w:top w:val="single" w:sz="4" w:space="0" w:color="auto"/>
              <w:left w:val="single" w:sz="4" w:space="0" w:color="auto"/>
              <w:bottom w:val="single" w:sz="4" w:space="0" w:color="auto"/>
              <w:right w:val="single" w:sz="4" w:space="0" w:color="auto"/>
            </w:tcBorders>
          </w:tcPr>
          <w:p w:rsidR="00E5239D" w:rsidRPr="00FF3F98" w:rsidRDefault="00E5239D" w:rsidP="00E5239D">
            <w:pPr>
              <w:snapToGrid w:val="0"/>
              <w:rPr>
                <w:b/>
                <w:color w:val="993366"/>
                <w:u w:val="single"/>
                <w:lang w:eastAsia="ar-SA"/>
              </w:rPr>
            </w:pPr>
            <w:proofErr w:type="spellStart"/>
            <w:proofErr w:type="gramStart"/>
            <w:r w:rsidRPr="00FF3F98">
              <w:rPr>
                <w:b/>
                <w:color w:val="993366"/>
                <w:u w:val="single"/>
                <w:lang w:eastAsia="ar-SA"/>
              </w:rPr>
              <w:t>Okruhy,formy</w:t>
            </w:r>
            <w:proofErr w:type="spellEnd"/>
            <w:proofErr w:type="gramEnd"/>
            <w:r w:rsidRPr="00FF3F98">
              <w:rPr>
                <w:b/>
                <w:color w:val="993366"/>
                <w:u w:val="single"/>
                <w:lang w:eastAsia="ar-SA"/>
              </w:rPr>
              <w:t xml:space="preserve"> a techniky práce </w:t>
            </w:r>
          </w:p>
          <w:p w:rsidR="00E5239D" w:rsidRPr="00B522BD" w:rsidRDefault="00E5239D" w:rsidP="00E5239D">
            <w:pPr>
              <w:snapToGrid w:val="0"/>
              <w:rPr>
                <w:color w:val="993366"/>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b/>
                <w:color w:val="7030A0"/>
                <w:lang w:eastAsia="ar-SA"/>
              </w:rPr>
            </w:pPr>
            <w:r w:rsidRPr="00522F40">
              <w:rPr>
                <w:color w:val="7030A0"/>
                <w:lang w:eastAsia="ar-SA"/>
              </w:rPr>
              <w:t>Výtvarné vyjádření skutečnosti a užité dekorativní a prostorové</w:t>
            </w:r>
            <w:r w:rsidRPr="00522F40">
              <w:rPr>
                <w:b/>
                <w:color w:val="7030A0"/>
                <w:lang w:eastAsia="ar-SA"/>
              </w:rPr>
              <w:t xml:space="preserve"> práce</w:t>
            </w:r>
          </w:p>
          <w:p w:rsidR="00E5239D" w:rsidRPr="00522F40" w:rsidRDefault="00E5239D" w:rsidP="00E5239D">
            <w:pPr>
              <w:snapToGrid w:val="0"/>
              <w:rPr>
                <w:b/>
                <w:color w:val="7030A0"/>
                <w:lang w:eastAsia="ar-SA"/>
              </w:rPr>
            </w:pPr>
            <w:r w:rsidRPr="00522F40">
              <w:rPr>
                <w:b/>
                <w:color w:val="7030A0"/>
                <w:lang w:eastAsia="ar-SA"/>
              </w:rPr>
              <w:t xml:space="preserve"> </w:t>
            </w:r>
          </w:p>
          <w:p w:rsidR="00E5239D" w:rsidRPr="00522F40" w:rsidRDefault="00E5239D" w:rsidP="00E5239D">
            <w:pPr>
              <w:snapToGrid w:val="0"/>
              <w:rPr>
                <w:color w:val="7030A0"/>
                <w:lang w:eastAsia="ar-SA"/>
              </w:rPr>
            </w:pPr>
            <w:r w:rsidRPr="00522F40">
              <w:rPr>
                <w:color w:val="7030A0"/>
                <w:lang w:eastAsia="ar-SA"/>
              </w:rPr>
              <w:t>Fantazie a prostorové vztahy</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Různé techniky a materiály</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 xml:space="preserve">Experimentování s barvou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 xml:space="preserve">Kombinace teplých a studených barev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 xml:space="preserve">Kolorování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Práce s hlínou, modelínou</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 xml:space="preserve">Kašírování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Písmo</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Druhy výtvarného umění</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Díla malířů, ilustrátorů, sochařů</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p>
          <w:p w:rsidR="00E5239D" w:rsidRPr="00522F40" w:rsidRDefault="00E5239D" w:rsidP="00E5239D">
            <w:pPr>
              <w:snapToGrid w:val="0"/>
              <w:rPr>
                <w:b/>
                <w:color w:val="7030A0"/>
                <w:lang w:eastAsia="ar-SA"/>
              </w:rPr>
            </w:pPr>
            <w:r w:rsidRPr="00522F40">
              <w:rPr>
                <w:b/>
                <w:color w:val="7030A0"/>
                <w:lang w:eastAsia="ar-SA"/>
              </w:rPr>
              <w:t>Výtvarné umění a životní prostředí</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Lidová kultura,</w:t>
            </w:r>
          </w:p>
          <w:p w:rsidR="00E5239D" w:rsidRPr="00522F40" w:rsidRDefault="00E5239D" w:rsidP="00E5239D">
            <w:pPr>
              <w:snapToGrid w:val="0"/>
              <w:rPr>
                <w:color w:val="7030A0"/>
                <w:lang w:eastAsia="ar-SA"/>
              </w:rPr>
            </w:pPr>
            <w:r w:rsidRPr="00522F40">
              <w:rPr>
                <w:color w:val="7030A0"/>
                <w:lang w:eastAsia="ar-SA"/>
              </w:rPr>
              <w:t xml:space="preserve">současnost </w:t>
            </w:r>
          </w:p>
          <w:p w:rsidR="00E5239D" w:rsidRPr="00522F40" w:rsidRDefault="00E5239D" w:rsidP="00E5239D">
            <w:pPr>
              <w:snapToGrid w:val="0"/>
              <w:rPr>
                <w:color w:val="7030A0"/>
                <w:lang w:eastAsia="ar-SA"/>
              </w:rPr>
            </w:pPr>
          </w:p>
          <w:p w:rsidR="00E5239D" w:rsidRPr="00522F40" w:rsidRDefault="00E5239D" w:rsidP="00E5239D">
            <w:pPr>
              <w:snapToGrid w:val="0"/>
              <w:rPr>
                <w:color w:val="7030A0"/>
                <w:lang w:eastAsia="ar-SA"/>
              </w:rPr>
            </w:pPr>
            <w:r w:rsidRPr="00522F40">
              <w:rPr>
                <w:color w:val="7030A0"/>
                <w:lang w:eastAsia="ar-SA"/>
              </w:rPr>
              <w:t>Podílení se na výzdobě školy</w:t>
            </w:r>
          </w:p>
          <w:p w:rsidR="00E5239D" w:rsidRDefault="00E5239D" w:rsidP="00E5239D">
            <w:pPr>
              <w:snapToGrid w:val="0"/>
              <w:rPr>
                <w:color w:val="993366"/>
                <w:lang w:eastAsia="ar-SA"/>
              </w:rPr>
            </w:pPr>
          </w:p>
          <w:p w:rsidR="00E5239D" w:rsidRDefault="00E5239D" w:rsidP="00E5239D">
            <w:pPr>
              <w:snapToGrid w:val="0"/>
              <w:rPr>
                <w:color w:val="993366"/>
                <w:lang w:eastAsia="ar-SA"/>
              </w:rPr>
            </w:pPr>
          </w:p>
          <w:p w:rsidR="00E5239D" w:rsidRDefault="00E5239D" w:rsidP="00E5239D">
            <w:pPr>
              <w:snapToGrid w:val="0"/>
              <w:rPr>
                <w:color w:val="993366"/>
                <w:lang w:eastAsia="ar-SA"/>
              </w:rPr>
            </w:pPr>
          </w:p>
          <w:p w:rsidR="00E5239D" w:rsidRPr="00522F40" w:rsidRDefault="00E5239D" w:rsidP="00E5239D">
            <w:pPr>
              <w:snapToGrid w:val="0"/>
              <w:rPr>
                <w:color w:val="7030A0"/>
                <w:lang w:eastAsia="ar-SA"/>
              </w:rPr>
            </w:pPr>
            <w:r w:rsidRPr="00522F40">
              <w:rPr>
                <w:color w:val="7030A0"/>
                <w:lang w:eastAsia="ar-SA"/>
              </w:rPr>
              <w:t>BOZ při práci</w:t>
            </w:r>
          </w:p>
          <w:p w:rsidR="00E5239D" w:rsidRPr="00B522BD" w:rsidRDefault="00E5239D" w:rsidP="00E5239D">
            <w:pPr>
              <w:snapToGrid w:val="0"/>
              <w:rPr>
                <w:color w:val="993366"/>
                <w:lang w:eastAsia="ar-SA"/>
              </w:rPr>
            </w:pPr>
          </w:p>
        </w:tc>
        <w:tc>
          <w:tcPr>
            <w:tcW w:w="5528" w:type="dxa"/>
            <w:tcBorders>
              <w:top w:val="single" w:sz="4" w:space="0" w:color="auto"/>
              <w:left w:val="single" w:sz="4" w:space="0" w:color="auto"/>
              <w:bottom w:val="single" w:sz="4" w:space="0" w:color="auto"/>
              <w:right w:val="single" w:sz="4" w:space="0" w:color="auto"/>
            </w:tcBorders>
          </w:tcPr>
          <w:p w:rsidR="00E5239D" w:rsidRDefault="00E5239D" w:rsidP="00E5239D">
            <w:pPr>
              <w:snapToGrid w:val="0"/>
              <w:ind w:left="360"/>
              <w:rPr>
                <w:color w:val="000000"/>
                <w:lang w:eastAsia="ar-SA"/>
              </w:rPr>
            </w:pPr>
            <w:r>
              <w:rPr>
                <w:color w:val="000000"/>
                <w:lang w:eastAsia="ar-SA"/>
              </w:rPr>
              <w:lastRenderedPageBreak/>
              <w:t>ŽÁK</w:t>
            </w:r>
          </w:p>
          <w:p w:rsidR="00E5239D" w:rsidRPr="00251907" w:rsidRDefault="00E5239D" w:rsidP="00E5239D">
            <w:pPr>
              <w:numPr>
                <w:ilvl w:val="0"/>
                <w:numId w:val="82"/>
              </w:numPr>
              <w:tabs>
                <w:tab w:val="left" w:pos="720"/>
              </w:tabs>
              <w:snapToGrid w:val="0"/>
              <w:ind w:left="720" w:hanging="360"/>
              <w:rPr>
                <w:b/>
                <w:color w:val="000000"/>
                <w:lang w:eastAsia="ar-SA"/>
              </w:rPr>
            </w:pPr>
            <w:r>
              <w:rPr>
                <w:color w:val="000000"/>
                <w:lang w:eastAsia="ar-SA"/>
              </w:rPr>
              <w:t>začíná chápat základy barevné harmonie</w:t>
            </w:r>
          </w:p>
          <w:p w:rsidR="00E5239D" w:rsidRPr="00251907" w:rsidRDefault="00E5239D" w:rsidP="00E5239D">
            <w:pPr>
              <w:numPr>
                <w:ilvl w:val="0"/>
                <w:numId w:val="82"/>
              </w:numPr>
              <w:tabs>
                <w:tab w:val="left" w:pos="720"/>
              </w:tabs>
              <w:snapToGrid w:val="0"/>
              <w:ind w:left="720" w:hanging="360"/>
              <w:rPr>
                <w:b/>
                <w:color w:val="000000"/>
                <w:lang w:eastAsia="ar-SA"/>
              </w:rPr>
            </w:pPr>
            <w:r>
              <w:rPr>
                <w:color w:val="000000"/>
                <w:lang w:eastAsia="ar-SA"/>
              </w:rPr>
              <w:lastRenderedPageBreak/>
              <w:t>umí zacházet s různými výtvarnými prostředky a materiály</w:t>
            </w:r>
          </w:p>
          <w:p w:rsidR="00E5239D" w:rsidRPr="00251907" w:rsidRDefault="00E5239D" w:rsidP="00E5239D">
            <w:pPr>
              <w:numPr>
                <w:ilvl w:val="0"/>
                <w:numId w:val="82"/>
              </w:numPr>
              <w:tabs>
                <w:tab w:val="left" w:pos="720"/>
              </w:tabs>
              <w:snapToGrid w:val="0"/>
              <w:ind w:left="720" w:hanging="360"/>
              <w:rPr>
                <w:b/>
                <w:color w:val="000000"/>
                <w:lang w:eastAsia="ar-SA"/>
              </w:rPr>
            </w:pPr>
            <w:r>
              <w:rPr>
                <w:color w:val="000000"/>
                <w:lang w:eastAsia="ar-SA"/>
              </w:rPr>
              <w:t>je schopen přiměřeného zobrazovacího i výtvarného projevu</w:t>
            </w:r>
          </w:p>
          <w:p w:rsidR="00E5239D" w:rsidRPr="00251907" w:rsidRDefault="00E5239D" w:rsidP="00E5239D">
            <w:pPr>
              <w:numPr>
                <w:ilvl w:val="0"/>
                <w:numId w:val="82"/>
              </w:numPr>
              <w:tabs>
                <w:tab w:val="left" w:pos="720"/>
              </w:tabs>
              <w:snapToGrid w:val="0"/>
              <w:ind w:left="720" w:hanging="360"/>
              <w:rPr>
                <w:b/>
                <w:color w:val="000000"/>
                <w:lang w:eastAsia="ar-SA"/>
              </w:rPr>
            </w:pPr>
            <w:r>
              <w:rPr>
                <w:color w:val="000000"/>
                <w:lang w:eastAsia="ar-SA"/>
              </w:rPr>
              <w:t>pracuje s fantazií, umí zobrazit své fantazijní představy</w:t>
            </w:r>
          </w:p>
          <w:p w:rsidR="00E5239D" w:rsidRDefault="00E5239D" w:rsidP="00E5239D">
            <w:pPr>
              <w:numPr>
                <w:ilvl w:val="0"/>
                <w:numId w:val="82"/>
              </w:numPr>
              <w:tabs>
                <w:tab w:val="left" w:pos="720"/>
              </w:tabs>
              <w:snapToGrid w:val="0"/>
              <w:ind w:left="720" w:hanging="360"/>
              <w:rPr>
                <w:b/>
                <w:color w:val="000000"/>
                <w:lang w:eastAsia="ar-SA"/>
              </w:rPr>
            </w:pPr>
            <w:r>
              <w:rPr>
                <w:color w:val="000000"/>
                <w:lang w:eastAsia="ar-SA"/>
              </w:rPr>
              <w:t>rozvíjí svou manuální zručnost</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chápe prostorové vztahy</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 xml:space="preserve">používá různé techniky práce – </w:t>
            </w:r>
            <w:r w:rsidRPr="0022649F">
              <w:rPr>
                <w:b/>
                <w:color w:val="000000"/>
                <w:lang w:eastAsia="ar-SA"/>
              </w:rPr>
              <w:t>malba temperou, malba suchými i voskovými pastely, perokresba, malba krycími vodovými barvami, koláže, mozaika, textilní aplikace, akvarel, kresba různými materiály</w:t>
            </w:r>
            <w:r>
              <w:rPr>
                <w:color w:val="000000"/>
                <w:lang w:eastAsia="ar-SA"/>
              </w:rPr>
              <w:t xml:space="preserve"> </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umí zapouštět barvu do vlhkého podkladu, rozmývat barvu</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zapouští barvu do klovatiny</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experimentuje s materiálem, formátem</w:t>
            </w:r>
          </w:p>
          <w:p w:rsidR="00E5239D" w:rsidRDefault="00E5239D" w:rsidP="00E5239D">
            <w:pPr>
              <w:snapToGrid w:val="0"/>
              <w:ind w:left="360"/>
              <w:rPr>
                <w:color w:val="000000"/>
                <w:lang w:eastAsia="ar-SA"/>
              </w:rPr>
            </w:pPr>
            <w:r>
              <w:rPr>
                <w:color w:val="000000"/>
                <w:lang w:eastAsia="ar-SA"/>
              </w:rPr>
              <w:br/>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využívá hry s barvou k pokusům o vystižení vlastní představy</w:t>
            </w:r>
          </w:p>
          <w:p w:rsidR="00E5239D" w:rsidRDefault="00E5239D" w:rsidP="00E5239D">
            <w:pPr>
              <w:numPr>
                <w:ilvl w:val="0"/>
                <w:numId w:val="82"/>
              </w:numPr>
              <w:tabs>
                <w:tab w:val="left" w:pos="720"/>
              </w:tabs>
              <w:snapToGrid w:val="0"/>
              <w:ind w:left="720" w:hanging="360"/>
              <w:rPr>
                <w:color w:val="000000"/>
                <w:lang w:eastAsia="ar-SA"/>
              </w:rPr>
            </w:pPr>
            <w:proofErr w:type="gramStart"/>
            <w:r>
              <w:rPr>
                <w:color w:val="000000"/>
                <w:lang w:eastAsia="ar-SA"/>
              </w:rPr>
              <w:t>zvládá  a</w:t>
            </w:r>
            <w:proofErr w:type="gramEnd"/>
            <w:r>
              <w:rPr>
                <w:color w:val="000000"/>
                <w:lang w:eastAsia="ar-SA"/>
              </w:rPr>
              <w:t xml:space="preserve"> využívá kombinaci teplých a studených barev</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vyjádří kontrast předmětu a pozadí</w:t>
            </w:r>
          </w:p>
          <w:p w:rsidR="00E5239D" w:rsidRPr="0022649F" w:rsidRDefault="00E5239D" w:rsidP="00E5239D">
            <w:pPr>
              <w:numPr>
                <w:ilvl w:val="0"/>
                <w:numId w:val="82"/>
              </w:numPr>
              <w:tabs>
                <w:tab w:val="left" w:pos="720"/>
              </w:tabs>
              <w:snapToGrid w:val="0"/>
              <w:ind w:left="720" w:hanging="360"/>
              <w:rPr>
                <w:b/>
                <w:color w:val="000000"/>
                <w:lang w:eastAsia="ar-SA"/>
              </w:rPr>
            </w:pPr>
            <w:r>
              <w:rPr>
                <w:color w:val="000000"/>
                <w:lang w:eastAsia="ar-SA"/>
              </w:rPr>
              <w:t xml:space="preserve">vyhledává a dotváří přírodní výtvory na základě vlastních představ – </w:t>
            </w:r>
            <w:r w:rsidRPr="0022649F">
              <w:rPr>
                <w:b/>
                <w:color w:val="000000"/>
                <w:lang w:eastAsia="ar-SA"/>
              </w:rPr>
              <w:t>kolorovaná kresba</w:t>
            </w:r>
          </w:p>
          <w:p w:rsidR="00E5239D" w:rsidRPr="0022649F" w:rsidRDefault="00E5239D" w:rsidP="00E5239D">
            <w:pPr>
              <w:numPr>
                <w:ilvl w:val="0"/>
                <w:numId w:val="82"/>
              </w:numPr>
              <w:tabs>
                <w:tab w:val="left" w:pos="720"/>
              </w:tabs>
              <w:snapToGrid w:val="0"/>
              <w:ind w:left="720" w:hanging="360"/>
              <w:rPr>
                <w:b/>
                <w:color w:val="000000"/>
                <w:lang w:eastAsia="ar-SA"/>
              </w:rPr>
            </w:pPr>
            <w:r>
              <w:rPr>
                <w:color w:val="000000"/>
                <w:lang w:eastAsia="ar-SA"/>
              </w:rPr>
              <w:t xml:space="preserve">umí vytvářet prostorové tvary – </w:t>
            </w:r>
            <w:r w:rsidRPr="0022649F">
              <w:rPr>
                <w:b/>
                <w:color w:val="000000"/>
                <w:lang w:eastAsia="ar-SA"/>
              </w:rPr>
              <w:t xml:space="preserve">práce s modelínou, </w:t>
            </w:r>
            <w:proofErr w:type="spellStart"/>
            <w:r w:rsidRPr="0022649F">
              <w:rPr>
                <w:b/>
                <w:color w:val="000000"/>
                <w:lang w:eastAsia="ar-SA"/>
              </w:rPr>
              <w:t>model</w:t>
            </w:r>
            <w:r>
              <w:rPr>
                <w:b/>
                <w:color w:val="000000"/>
                <w:lang w:eastAsia="ar-SA"/>
              </w:rPr>
              <w:t>item</w:t>
            </w:r>
            <w:proofErr w:type="spellEnd"/>
            <w:r w:rsidRPr="0022649F">
              <w:rPr>
                <w:b/>
                <w:color w:val="000000"/>
                <w:lang w:eastAsia="ar-SA"/>
              </w:rPr>
              <w:t>, keramickou hlínou</w:t>
            </w:r>
          </w:p>
          <w:p w:rsidR="00E5239D" w:rsidRPr="0022649F" w:rsidRDefault="00E5239D" w:rsidP="00E5239D">
            <w:pPr>
              <w:numPr>
                <w:ilvl w:val="0"/>
                <w:numId w:val="82"/>
              </w:numPr>
              <w:tabs>
                <w:tab w:val="left" w:pos="720"/>
              </w:tabs>
              <w:snapToGrid w:val="0"/>
              <w:ind w:left="720" w:hanging="360"/>
              <w:rPr>
                <w:b/>
                <w:color w:val="000000"/>
                <w:lang w:eastAsia="ar-SA"/>
              </w:rPr>
            </w:pPr>
            <w:r w:rsidRPr="0022649F">
              <w:rPr>
                <w:color w:val="000000"/>
                <w:lang w:eastAsia="ar-SA"/>
              </w:rPr>
              <w:t>zvládne</w:t>
            </w:r>
            <w:r w:rsidRPr="0022649F">
              <w:rPr>
                <w:b/>
                <w:color w:val="000000"/>
                <w:lang w:eastAsia="ar-SA"/>
              </w:rPr>
              <w:t xml:space="preserve"> voskové techniky, kašírování, práci s papírem</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seznámí se s proporcemi lidského těla a hlavy</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 xml:space="preserve">rozezná základní tvary lineárního a kresleného </w:t>
            </w:r>
            <w:r w:rsidRPr="0022649F">
              <w:rPr>
                <w:b/>
                <w:color w:val="000000"/>
                <w:lang w:eastAsia="ar-SA"/>
              </w:rPr>
              <w:t>písma</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řeší úlohy dekorativního charakteru v ploše</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poznává různé způsoby uměleckého vyjádření skutečnosti</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 xml:space="preserve">seznámí se s různými druhy výtvarného umění </w:t>
            </w:r>
            <w:r w:rsidRPr="0022649F">
              <w:rPr>
                <w:b/>
                <w:color w:val="000000"/>
                <w:lang w:eastAsia="ar-SA"/>
              </w:rPr>
              <w:t>– malířství, grafika, sochařství</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zná pojem architektura a užité umění</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seznámí se s výtvarným zpracováním knihy a s různými druhy ilustrace</w:t>
            </w:r>
          </w:p>
          <w:p w:rsidR="00E5239D" w:rsidRDefault="00E5239D" w:rsidP="00E5239D">
            <w:pPr>
              <w:numPr>
                <w:ilvl w:val="0"/>
                <w:numId w:val="82"/>
              </w:numPr>
              <w:pBdr>
                <w:bottom w:val="single" w:sz="12" w:space="1" w:color="auto"/>
              </w:pBdr>
              <w:tabs>
                <w:tab w:val="left" w:pos="720"/>
              </w:tabs>
              <w:snapToGrid w:val="0"/>
              <w:ind w:left="720" w:hanging="360"/>
              <w:rPr>
                <w:color w:val="000000"/>
                <w:lang w:eastAsia="ar-SA"/>
              </w:rPr>
            </w:pPr>
            <w:r>
              <w:rPr>
                <w:color w:val="000000"/>
                <w:lang w:eastAsia="ar-SA"/>
              </w:rPr>
              <w:t>zná některé ilustrátory knih</w:t>
            </w:r>
          </w:p>
          <w:p w:rsidR="00E5239D" w:rsidRDefault="00E5239D" w:rsidP="00E5239D">
            <w:pPr>
              <w:snapToGrid w:val="0"/>
              <w:ind w:left="360"/>
              <w:rPr>
                <w:color w:val="000000"/>
                <w:lang w:eastAsia="ar-SA"/>
              </w:rPr>
            </w:pP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chápe krásy přírody a upevňuje si vztah k ŽP</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dovede spolupracovat při skupinové práci</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spolupodílí se na přípravě výstavek ve třídě a ve škole</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podílí se na tematické výzdobě školy</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t>citlivě přistupuje ke své práci a práci ostatních spolužáků a dospělých</w:t>
            </w:r>
          </w:p>
          <w:p w:rsidR="00E5239D" w:rsidRDefault="00E5239D" w:rsidP="00E5239D">
            <w:pPr>
              <w:numPr>
                <w:ilvl w:val="0"/>
                <w:numId w:val="82"/>
              </w:numPr>
              <w:tabs>
                <w:tab w:val="left" w:pos="720"/>
              </w:tabs>
              <w:snapToGrid w:val="0"/>
              <w:ind w:left="720" w:hanging="360"/>
              <w:rPr>
                <w:color w:val="000000"/>
                <w:lang w:eastAsia="ar-SA"/>
              </w:rPr>
            </w:pPr>
            <w:r>
              <w:rPr>
                <w:color w:val="000000"/>
                <w:lang w:eastAsia="ar-SA"/>
              </w:rPr>
              <w:lastRenderedPageBreak/>
              <w:t xml:space="preserve">vytváří si základy </w:t>
            </w:r>
            <w:r w:rsidRPr="00085A80">
              <w:rPr>
                <w:b/>
                <w:color w:val="000000"/>
                <w:lang w:eastAsia="ar-SA"/>
              </w:rPr>
              <w:t>kulturních návyků</w:t>
            </w:r>
            <w:r>
              <w:rPr>
                <w:color w:val="000000"/>
                <w:lang w:eastAsia="ar-SA"/>
              </w:rPr>
              <w:t xml:space="preserve"> pro práci s uměleckým dílem</w:t>
            </w:r>
          </w:p>
          <w:p w:rsidR="00E5239D" w:rsidRDefault="00E5239D" w:rsidP="00E5239D">
            <w:pPr>
              <w:numPr>
                <w:ilvl w:val="0"/>
                <w:numId w:val="82"/>
              </w:numPr>
              <w:tabs>
                <w:tab w:val="left" w:pos="720"/>
              </w:tabs>
              <w:snapToGrid w:val="0"/>
              <w:ind w:left="720" w:hanging="360"/>
              <w:rPr>
                <w:b/>
                <w:color w:val="800080"/>
              </w:rPr>
            </w:pPr>
            <w:r>
              <w:rPr>
                <w:color w:val="000000"/>
                <w:lang w:eastAsia="ar-SA"/>
              </w:rPr>
              <w:t>zná zásady bezpečnosti a ochrany zdraví při výtvarné výchově ve třídě i mimo školu</w:t>
            </w:r>
          </w:p>
        </w:tc>
        <w:tc>
          <w:tcPr>
            <w:tcW w:w="2268" w:type="dxa"/>
            <w:tcBorders>
              <w:top w:val="single" w:sz="4" w:space="0" w:color="auto"/>
              <w:left w:val="single" w:sz="4" w:space="0" w:color="auto"/>
              <w:bottom w:val="single" w:sz="4" w:space="0" w:color="auto"/>
              <w:right w:val="single" w:sz="4" w:space="0" w:color="auto"/>
            </w:tcBorders>
          </w:tcPr>
          <w:p w:rsidR="00E5239D" w:rsidRDefault="00E5239D" w:rsidP="00E5239D">
            <w:pPr>
              <w:snapToGrid w:val="0"/>
              <w:rPr>
                <w:color w:val="000000"/>
                <w:lang w:eastAsia="ar-SA"/>
              </w:rPr>
            </w:pPr>
            <w:r>
              <w:rPr>
                <w:b/>
                <w:color w:val="000000"/>
                <w:lang w:eastAsia="ar-SA"/>
              </w:rPr>
              <w:lastRenderedPageBreak/>
              <w:t>Osobnost</w:t>
            </w:r>
            <w:r>
              <w:rPr>
                <w:color w:val="000000"/>
                <w:lang w:eastAsia="ar-SA"/>
              </w:rPr>
              <w:t xml:space="preserve"> – kreativita</w:t>
            </w: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color w:val="000000"/>
                <w:lang w:eastAsia="ar-SA"/>
              </w:rPr>
            </w:pPr>
          </w:p>
          <w:p w:rsidR="00E5239D" w:rsidRDefault="00E5239D" w:rsidP="00E5239D">
            <w:pPr>
              <w:snapToGrid w:val="0"/>
              <w:rPr>
                <w:b/>
                <w:bCs/>
                <w:color w:val="000000"/>
                <w:lang w:eastAsia="ar-SA"/>
              </w:rPr>
            </w:pPr>
            <w:r>
              <w:rPr>
                <w:b/>
                <w:bCs/>
                <w:color w:val="000000"/>
                <w:lang w:eastAsia="ar-SA"/>
              </w:rPr>
              <w:t>Země, náš domov -</w:t>
            </w:r>
          </w:p>
          <w:p w:rsidR="00E5239D" w:rsidRDefault="00E5239D" w:rsidP="00E5239D">
            <w:pPr>
              <w:snapToGrid w:val="0"/>
              <w:rPr>
                <w:color w:val="000000"/>
                <w:lang w:eastAsia="ar-SA"/>
              </w:rPr>
            </w:pPr>
            <w:r>
              <w:rPr>
                <w:color w:val="000000"/>
                <w:lang w:eastAsia="ar-SA"/>
              </w:rPr>
              <w:t>problémy ŽP</w:t>
            </w: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b/>
                <w:bCs/>
                <w:color w:val="000000"/>
                <w:lang w:eastAsia="ar-SA"/>
              </w:rPr>
            </w:pPr>
            <w:r>
              <w:rPr>
                <w:b/>
                <w:bCs/>
                <w:color w:val="000000"/>
                <w:lang w:eastAsia="ar-SA"/>
              </w:rPr>
              <w:t>Země, náš domov</w:t>
            </w:r>
          </w:p>
          <w:p w:rsidR="00E5239D" w:rsidRDefault="00E5239D" w:rsidP="00E5239D">
            <w:pPr>
              <w:rPr>
                <w:color w:val="000000"/>
                <w:lang w:eastAsia="ar-SA"/>
              </w:rPr>
            </w:pPr>
            <w:r>
              <w:rPr>
                <w:color w:val="000000"/>
                <w:lang w:eastAsia="ar-SA"/>
              </w:rPr>
              <w:t>lidské aktivity</w:t>
            </w: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b/>
                <w:bCs/>
                <w:color w:val="000000"/>
                <w:lang w:eastAsia="ar-SA"/>
              </w:rPr>
            </w:pPr>
          </w:p>
          <w:p w:rsidR="00E5239D" w:rsidRDefault="00E5239D" w:rsidP="00E5239D">
            <w:pPr>
              <w:rPr>
                <w:b/>
                <w:bCs/>
                <w:color w:val="000000"/>
                <w:lang w:eastAsia="ar-SA"/>
              </w:rPr>
            </w:pPr>
          </w:p>
          <w:p w:rsidR="00E5239D" w:rsidRDefault="00E5239D" w:rsidP="00E5239D">
            <w:pPr>
              <w:rPr>
                <w:b/>
                <w:bCs/>
                <w:color w:val="000000"/>
                <w:lang w:eastAsia="ar-SA"/>
              </w:rPr>
            </w:pPr>
          </w:p>
          <w:p w:rsidR="00E5239D" w:rsidRDefault="00E5239D" w:rsidP="00E5239D">
            <w:pPr>
              <w:rPr>
                <w:b/>
                <w:bCs/>
                <w:color w:val="000000"/>
                <w:lang w:eastAsia="ar-SA"/>
              </w:rPr>
            </w:pPr>
            <w:r>
              <w:rPr>
                <w:b/>
                <w:bCs/>
                <w:color w:val="000000"/>
                <w:lang w:eastAsia="ar-SA"/>
              </w:rPr>
              <w:t>Osobnost</w:t>
            </w:r>
          </w:p>
          <w:p w:rsidR="00E5239D" w:rsidRDefault="00E5239D" w:rsidP="00E5239D">
            <w:pPr>
              <w:rPr>
                <w:color w:val="000000"/>
                <w:lang w:eastAsia="ar-SA"/>
              </w:rPr>
            </w:pPr>
            <w:r>
              <w:rPr>
                <w:color w:val="000000"/>
                <w:lang w:eastAsia="ar-SA"/>
              </w:rPr>
              <w:t>mezilidské vztahy</w:t>
            </w:r>
          </w:p>
          <w:p w:rsidR="00E5239D" w:rsidRDefault="00E5239D" w:rsidP="00E5239D">
            <w:pPr>
              <w:rPr>
                <w:color w:val="000000"/>
                <w:lang w:eastAsia="ar-SA"/>
              </w:rPr>
            </w:pPr>
          </w:p>
          <w:p w:rsidR="00E5239D" w:rsidRDefault="00E5239D" w:rsidP="00E5239D">
            <w:pPr>
              <w:rPr>
                <w:color w:val="000000"/>
                <w:lang w:eastAsia="ar-SA"/>
              </w:rPr>
            </w:pPr>
          </w:p>
          <w:p w:rsidR="00E5239D" w:rsidRDefault="00E5239D" w:rsidP="00E5239D">
            <w:pPr>
              <w:rPr>
                <w:b/>
                <w:color w:val="800080"/>
              </w:rPr>
            </w:pPr>
          </w:p>
        </w:tc>
      </w:tr>
      <w:tr w:rsidR="00E5239D" w:rsidTr="00E5239D">
        <w:tc>
          <w:tcPr>
            <w:tcW w:w="2802" w:type="dxa"/>
            <w:tcBorders>
              <w:top w:val="single" w:sz="4" w:space="0" w:color="auto"/>
              <w:left w:val="single" w:sz="4" w:space="0" w:color="auto"/>
              <w:bottom w:val="single" w:sz="4" w:space="0" w:color="auto"/>
              <w:right w:val="single" w:sz="4" w:space="0" w:color="auto"/>
            </w:tcBorders>
          </w:tcPr>
          <w:p w:rsidR="00E5239D" w:rsidRPr="00011E3F" w:rsidRDefault="00E5239D" w:rsidP="00E5239D">
            <w:pPr>
              <w:pStyle w:val="Default"/>
              <w:rPr>
                <w:color w:val="FF0000"/>
                <w:sz w:val="22"/>
                <w:szCs w:val="22"/>
              </w:rPr>
            </w:pPr>
            <w:r w:rsidRPr="00011E3F">
              <w:rPr>
                <w:b/>
                <w:bCs/>
                <w:color w:val="FF0000"/>
                <w:sz w:val="22"/>
                <w:szCs w:val="22"/>
              </w:rPr>
              <w:lastRenderedPageBreak/>
              <w:t>Minimální doporučená úroveň pro úpravy očekávaných výstupů v rámci podpůrných opatření</w:t>
            </w:r>
          </w:p>
          <w:p w:rsidR="00E5239D" w:rsidRPr="00FF3F98" w:rsidRDefault="00E5239D" w:rsidP="00E5239D">
            <w:pPr>
              <w:snapToGrid w:val="0"/>
              <w:rPr>
                <w:b/>
                <w:color w:val="993366"/>
                <w:u w:val="single"/>
                <w:lang w:eastAsia="ar-SA"/>
              </w:rPr>
            </w:pPr>
          </w:p>
        </w:tc>
        <w:tc>
          <w:tcPr>
            <w:tcW w:w="5528" w:type="dxa"/>
            <w:tcBorders>
              <w:top w:val="single" w:sz="4" w:space="0" w:color="auto"/>
              <w:left w:val="single" w:sz="4" w:space="0" w:color="auto"/>
              <w:bottom w:val="single" w:sz="4" w:space="0" w:color="auto"/>
              <w:right w:val="single" w:sz="4" w:space="0" w:color="auto"/>
            </w:tcBorders>
          </w:tcPr>
          <w:p w:rsidR="00E5239D" w:rsidRPr="009123FB" w:rsidRDefault="00E5239D" w:rsidP="002456F7">
            <w:pPr>
              <w:pStyle w:val="Default"/>
              <w:numPr>
                <w:ilvl w:val="0"/>
                <w:numId w:val="82"/>
              </w:numPr>
              <w:tabs>
                <w:tab w:val="clear" w:pos="720"/>
                <w:tab w:val="num" w:pos="184"/>
              </w:tabs>
              <w:ind w:left="751" w:hanging="425"/>
              <w:rPr>
                <w:color w:val="FF0000"/>
              </w:rPr>
            </w:pPr>
            <w:r w:rsidRPr="009123FB">
              <w:rPr>
                <w:iCs/>
                <w:color w:val="FF0000"/>
              </w:rPr>
              <w:t>uplatňuje základní dovednosti pro vlastní</w:t>
            </w:r>
            <w:r w:rsidR="002456F7">
              <w:rPr>
                <w:iCs/>
                <w:color w:val="FF0000"/>
              </w:rPr>
              <w:t xml:space="preserve"> </w:t>
            </w:r>
            <w:r w:rsidRPr="009123FB">
              <w:rPr>
                <w:iCs/>
                <w:color w:val="FF0000"/>
              </w:rPr>
              <w:t xml:space="preserve">tvorbu, realizuje svůj tvůrčí záměr </w:t>
            </w:r>
          </w:p>
          <w:p w:rsidR="00E5239D" w:rsidRPr="009123FB" w:rsidRDefault="00E5239D" w:rsidP="002456F7">
            <w:pPr>
              <w:pStyle w:val="Default"/>
              <w:numPr>
                <w:ilvl w:val="0"/>
                <w:numId w:val="82"/>
              </w:numPr>
              <w:tabs>
                <w:tab w:val="clear" w:pos="720"/>
                <w:tab w:val="num" w:pos="184"/>
              </w:tabs>
              <w:ind w:left="751" w:hanging="425"/>
              <w:rPr>
                <w:color w:val="FF0000"/>
              </w:rPr>
            </w:pPr>
            <w:r w:rsidRPr="009123FB">
              <w:rPr>
                <w:iCs/>
                <w:color w:val="FF0000"/>
              </w:rPr>
              <w:t xml:space="preserve">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p w:rsidR="00E5239D" w:rsidRPr="009123FB" w:rsidRDefault="00E5239D" w:rsidP="002456F7">
            <w:pPr>
              <w:pStyle w:val="Default"/>
              <w:numPr>
                <w:ilvl w:val="0"/>
                <w:numId w:val="82"/>
              </w:numPr>
              <w:tabs>
                <w:tab w:val="clear" w:pos="720"/>
                <w:tab w:val="num" w:pos="184"/>
              </w:tabs>
              <w:ind w:left="751" w:hanging="425"/>
              <w:rPr>
                <w:color w:val="FF0000"/>
              </w:rPr>
            </w:pPr>
            <w:r w:rsidRPr="009123FB">
              <w:rPr>
                <w:iCs/>
                <w:color w:val="FF0000"/>
              </w:rPr>
              <w:t xml:space="preserve">při tvorbě vychází ze svých zrakových, hmatových i sluchových vjemů, vlastních prožitků, zkušeností a fantazie </w:t>
            </w:r>
          </w:p>
          <w:p w:rsidR="00E5239D" w:rsidRDefault="00E5239D" w:rsidP="002456F7">
            <w:pPr>
              <w:numPr>
                <w:ilvl w:val="0"/>
                <w:numId w:val="82"/>
              </w:numPr>
              <w:tabs>
                <w:tab w:val="clear" w:pos="720"/>
                <w:tab w:val="num" w:pos="184"/>
              </w:tabs>
              <w:snapToGrid w:val="0"/>
              <w:ind w:left="751" w:hanging="425"/>
              <w:rPr>
                <w:color w:val="000000"/>
                <w:lang w:eastAsia="ar-SA"/>
              </w:rPr>
            </w:pPr>
            <w:r w:rsidRPr="009123FB">
              <w:rPr>
                <w:iCs/>
                <w:color w:val="FF0000"/>
              </w:rPr>
              <w:t>vyjádří (slovně, mimoslovně, graficky) pocit z vnímání tvůrčí činnosti vlastní, ostatních i uměleckého díla</w:t>
            </w:r>
            <w:r w:rsidRPr="009123FB">
              <w:rPr>
                <w:i/>
                <w:iCs/>
              </w:rPr>
              <w:t xml:space="preserve"> </w:t>
            </w:r>
          </w:p>
        </w:tc>
        <w:tc>
          <w:tcPr>
            <w:tcW w:w="2268" w:type="dxa"/>
            <w:tcBorders>
              <w:top w:val="single" w:sz="4" w:space="0" w:color="auto"/>
              <w:left w:val="single" w:sz="4" w:space="0" w:color="auto"/>
              <w:bottom w:val="single" w:sz="4" w:space="0" w:color="auto"/>
              <w:right w:val="single" w:sz="4" w:space="0" w:color="auto"/>
            </w:tcBorders>
          </w:tcPr>
          <w:p w:rsidR="00E5239D" w:rsidRDefault="00E5239D" w:rsidP="00E5239D">
            <w:pPr>
              <w:snapToGrid w:val="0"/>
              <w:rPr>
                <w:b/>
                <w:color w:val="000000"/>
                <w:lang w:eastAsia="ar-SA"/>
              </w:rPr>
            </w:pPr>
          </w:p>
        </w:tc>
      </w:tr>
    </w:tbl>
    <w:p w:rsidR="00E5239D" w:rsidRDefault="00E5239D" w:rsidP="00397A64">
      <w:pPr>
        <w:rPr>
          <w:b/>
          <w:color w:val="7030A0"/>
          <w:sz w:val="28"/>
          <w:szCs w:val="28"/>
          <w:u w:val="single"/>
        </w:rPr>
      </w:pPr>
    </w:p>
    <w:p w:rsidR="00397A64" w:rsidRPr="005661D5" w:rsidRDefault="00397A64" w:rsidP="00397A64">
      <w:pPr>
        <w:rPr>
          <w:b/>
          <w:color w:val="7030A0"/>
          <w:sz w:val="28"/>
          <w:szCs w:val="28"/>
          <w:u w:val="single"/>
        </w:rPr>
      </w:pPr>
      <w:r>
        <w:rPr>
          <w:b/>
          <w:color w:val="7030A0"/>
          <w:sz w:val="28"/>
          <w:szCs w:val="28"/>
          <w:u w:val="single"/>
        </w:rPr>
        <w:t xml:space="preserve">5.8. </w:t>
      </w:r>
      <w:r w:rsidRPr="005661D5">
        <w:rPr>
          <w:b/>
          <w:color w:val="7030A0"/>
          <w:sz w:val="28"/>
          <w:szCs w:val="28"/>
          <w:u w:val="single"/>
        </w:rPr>
        <w:t xml:space="preserve">Pracovní činnosti                   </w:t>
      </w:r>
    </w:p>
    <w:p w:rsidR="00397A64" w:rsidRDefault="00397A64" w:rsidP="00397A64">
      <w:pPr>
        <w:rPr>
          <w:b/>
          <w:u w:val="single"/>
        </w:rPr>
      </w:pPr>
      <w:r w:rsidRPr="00781D2C">
        <w:rPr>
          <w:b/>
          <w:u w:val="single"/>
        </w:rPr>
        <w:t xml:space="preserve">Charakteristika předmětu </w:t>
      </w:r>
      <w:r>
        <w:rPr>
          <w:b/>
          <w:u w:val="single"/>
        </w:rPr>
        <w:t>–</w:t>
      </w:r>
      <w:r w:rsidRPr="00781D2C">
        <w:rPr>
          <w:b/>
          <w:u w:val="single"/>
        </w:rPr>
        <w:t xml:space="preserve"> </w:t>
      </w:r>
      <w:r>
        <w:rPr>
          <w:b/>
          <w:u w:val="single"/>
        </w:rPr>
        <w:t>pracovní činnosti</w:t>
      </w:r>
    </w:p>
    <w:p w:rsidR="00397A64" w:rsidRPr="00D16C83" w:rsidRDefault="00397A64" w:rsidP="00397A64">
      <w:pPr>
        <w:rPr>
          <w:color w:val="000000"/>
        </w:rPr>
      </w:pPr>
      <w:r>
        <w:rPr>
          <w:color w:val="000000"/>
        </w:rPr>
        <w:t xml:space="preserve">Cílem je </w:t>
      </w:r>
      <w:r w:rsidRPr="00D16C83">
        <w:rPr>
          <w:color w:val="000000"/>
        </w:rPr>
        <w:t>pozitivní vztah k práci a k odpovědnosti za kvalitu svých i společenských výsledků práce</w:t>
      </w:r>
      <w:r>
        <w:rPr>
          <w:color w:val="000000"/>
        </w:rPr>
        <w:t>. O</w:t>
      </w:r>
      <w:r w:rsidRPr="00D16C83">
        <w:rPr>
          <w:color w:val="000000"/>
        </w:rPr>
        <w:t xml:space="preserve">svojení základních pracovních dovedností a návyků z různých pracovních oblastí, </w:t>
      </w:r>
      <w:r>
        <w:rPr>
          <w:color w:val="000000"/>
        </w:rPr>
        <w:t>umět organizovat</w:t>
      </w:r>
      <w:r w:rsidRPr="00D16C83">
        <w:rPr>
          <w:color w:val="000000"/>
        </w:rPr>
        <w:t xml:space="preserve"> a plánov</w:t>
      </w:r>
      <w:r>
        <w:rPr>
          <w:color w:val="000000"/>
        </w:rPr>
        <w:t>at</w:t>
      </w:r>
      <w:r w:rsidRPr="00D16C83">
        <w:rPr>
          <w:color w:val="000000"/>
        </w:rPr>
        <w:t xml:space="preserve"> prác</w:t>
      </w:r>
      <w:r>
        <w:rPr>
          <w:color w:val="000000"/>
        </w:rPr>
        <w:t xml:space="preserve">i, </w:t>
      </w:r>
      <w:r w:rsidRPr="00D16C83">
        <w:rPr>
          <w:color w:val="000000"/>
        </w:rPr>
        <w:t>použív</w:t>
      </w:r>
      <w:r>
        <w:rPr>
          <w:color w:val="000000"/>
        </w:rPr>
        <w:t>at vhodné</w:t>
      </w:r>
      <w:r w:rsidR="003061E2">
        <w:rPr>
          <w:color w:val="000000"/>
        </w:rPr>
        <w:t xml:space="preserve"> nástroje, nářadí a pomůcky</w:t>
      </w:r>
      <w:r w:rsidRPr="00D16C83">
        <w:rPr>
          <w:color w:val="000000"/>
        </w:rPr>
        <w:t xml:space="preserve"> při práci i v běžném životě</w:t>
      </w:r>
      <w:r w:rsidR="003061E2">
        <w:rPr>
          <w:color w:val="000000"/>
        </w:rPr>
        <w:t>.</w:t>
      </w:r>
    </w:p>
    <w:p w:rsidR="00397A64" w:rsidRDefault="00397A64" w:rsidP="00397A64">
      <w:pPr>
        <w:rPr>
          <w:b/>
          <w:szCs w:val="28"/>
          <w:u w:val="single"/>
        </w:rPr>
      </w:pPr>
    </w:p>
    <w:p w:rsidR="00397A64" w:rsidRPr="00164775" w:rsidRDefault="00397A64" w:rsidP="00397A64">
      <w:pPr>
        <w:rPr>
          <w:b/>
          <w:szCs w:val="28"/>
          <w:u w:val="single"/>
        </w:rPr>
      </w:pPr>
      <w:r w:rsidRPr="00164775">
        <w:rPr>
          <w:b/>
          <w:szCs w:val="28"/>
          <w:u w:val="single"/>
        </w:rPr>
        <w:t>Výchovné a vzdělávací strategie</w:t>
      </w:r>
    </w:p>
    <w:p w:rsidR="00397A64" w:rsidRPr="002A1BC2" w:rsidRDefault="00397A64" w:rsidP="00397A64">
      <w:r w:rsidRPr="002A1BC2">
        <w:rPr>
          <w:szCs w:val="28"/>
        </w:rPr>
        <w:t>Odkaz:</w:t>
      </w:r>
      <w:r>
        <w:rPr>
          <w:b/>
          <w:color w:val="7030A0"/>
        </w:rPr>
        <w:t xml:space="preserve"> </w:t>
      </w:r>
      <w:r w:rsidRPr="002A1BC2">
        <w:t xml:space="preserve">kapitola </w:t>
      </w:r>
      <w:r>
        <w:t>3.3. Výchovné a vzdělávací strategie</w:t>
      </w:r>
      <w:r w:rsidRPr="002A1BC2">
        <w:t xml:space="preserve">       </w:t>
      </w:r>
    </w:p>
    <w:p w:rsidR="00397A64" w:rsidRDefault="00397A64" w:rsidP="005F046A">
      <w:pPr>
        <w:rPr>
          <w:b/>
          <w:color w:val="7030A0"/>
          <w:u w:val="single"/>
        </w:rPr>
      </w:pPr>
    </w:p>
    <w:p w:rsidR="00397A64" w:rsidRPr="00397A64" w:rsidRDefault="00397A64" w:rsidP="00397A64">
      <w:pPr>
        <w:rPr>
          <w:b/>
          <w:u w:val="single"/>
        </w:rPr>
      </w:pPr>
      <w:r w:rsidRPr="00397A64">
        <w:rPr>
          <w:b/>
          <w:u w:val="single"/>
        </w:rPr>
        <w:t>Utváření a rozvoj klíčových kompetencí ve vyučovacím předmětu Pracovní činnosti</w:t>
      </w:r>
    </w:p>
    <w:p w:rsidR="00397A64" w:rsidRPr="003061E2" w:rsidRDefault="00397A64" w:rsidP="00397A64">
      <w:pPr>
        <w:rPr>
          <w:iCs/>
          <w:color w:val="7030A0"/>
        </w:rPr>
      </w:pPr>
      <w:bookmarkStart w:id="8" w:name="_Toc107720544"/>
      <w:r w:rsidRPr="003061E2">
        <w:rPr>
          <w:iCs/>
          <w:color w:val="7030A0"/>
        </w:rPr>
        <w:t>Kompetence k učení</w:t>
      </w:r>
      <w:bookmarkEnd w:id="8"/>
    </w:p>
    <w:p w:rsidR="00397A64" w:rsidRDefault="00397A64" w:rsidP="00397A64">
      <w:pPr>
        <w:numPr>
          <w:ilvl w:val="0"/>
          <w:numId w:val="83"/>
        </w:numPr>
      </w:pPr>
      <w:r>
        <w:t>prakticky osvojovat práci podle návodu</w:t>
      </w:r>
      <w:r w:rsidRPr="007E6D94">
        <w:t xml:space="preserve"> </w:t>
      </w:r>
    </w:p>
    <w:p w:rsidR="00397A64" w:rsidRDefault="00397A64" w:rsidP="00397A64">
      <w:pPr>
        <w:numPr>
          <w:ilvl w:val="0"/>
          <w:numId w:val="83"/>
        </w:numPr>
      </w:pPr>
      <w:r>
        <w:t>zorganizovat si pracoviště a čas</w:t>
      </w:r>
    </w:p>
    <w:p w:rsidR="00397A64" w:rsidRDefault="00397A64" w:rsidP="00397A64">
      <w:pPr>
        <w:numPr>
          <w:ilvl w:val="0"/>
          <w:numId w:val="83"/>
        </w:numPr>
      </w:pPr>
      <w:r>
        <w:t>prohlubovat pracovní činnosti, dovednosti a návyky</w:t>
      </w:r>
    </w:p>
    <w:p w:rsidR="00397A64" w:rsidRDefault="00397A64" w:rsidP="00397A64">
      <w:pPr>
        <w:numPr>
          <w:ilvl w:val="0"/>
          <w:numId w:val="83"/>
        </w:numPr>
      </w:pPr>
      <w:r>
        <w:t>plánovat si práci – postup,</w:t>
      </w:r>
      <w:r w:rsidR="003061E2">
        <w:t xml:space="preserve"> </w:t>
      </w:r>
      <w:r>
        <w:t>ovládat konstrukční činnosti</w:t>
      </w:r>
    </w:p>
    <w:p w:rsidR="00397A64" w:rsidRPr="007E6D94" w:rsidRDefault="00397A64" w:rsidP="00397A64">
      <w:pPr>
        <w:numPr>
          <w:ilvl w:val="0"/>
          <w:numId w:val="83"/>
        </w:numPr>
      </w:pPr>
      <w:r>
        <w:t>seznamovat se s různými výrobními postupy</w:t>
      </w:r>
    </w:p>
    <w:p w:rsidR="00397A64" w:rsidRPr="007E6D94" w:rsidRDefault="00397A64" w:rsidP="00397A64">
      <w:pPr>
        <w:numPr>
          <w:ilvl w:val="0"/>
          <w:numId w:val="83"/>
        </w:numPr>
      </w:pPr>
      <w:r>
        <w:t>vést žáky</w:t>
      </w:r>
      <w:r w:rsidRPr="007E6D94">
        <w:t xml:space="preserve"> k plánování činností při práci s technickými m</w:t>
      </w:r>
      <w:r>
        <w:t>ateriály a při přípravě pokrmů</w:t>
      </w:r>
    </w:p>
    <w:p w:rsidR="00397A64" w:rsidRPr="007E6D94" w:rsidRDefault="00397A64" w:rsidP="00397A64">
      <w:pPr>
        <w:numPr>
          <w:ilvl w:val="0"/>
          <w:numId w:val="83"/>
        </w:numPr>
      </w:pPr>
      <w:r>
        <w:t>poznávat</w:t>
      </w:r>
      <w:r w:rsidRPr="007E6D94">
        <w:t xml:space="preserve"> výhod</w:t>
      </w:r>
      <w:r>
        <w:t xml:space="preserve">y </w:t>
      </w:r>
      <w:r w:rsidRPr="007E6D94">
        <w:t xml:space="preserve">pořizování náčrtu při nejrůznějších činnostech </w:t>
      </w:r>
    </w:p>
    <w:p w:rsidR="00397A64" w:rsidRPr="007E6D94" w:rsidRDefault="00397A64" w:rsidP="00397A64">
      <w:pPr>
        <w:numPr>
          <w:ilvl w:val="0"/>
          <w:numId w:val="83"/>
        </w:numPr>
      </w:pPr>
      <w:r>
        <w:t>poznávat vlastnosti</w:t>
      </w:r>
      <w:r w:rsidRPr="007E6D94">
        <w:t xml:space="preserve"> materiálů a surovin </w:t>
      </w:r>
      <w:r>
        <w:t>a jejich použitelnost</w:t>
      </w:r>
      <w:r w:rsidRPr="007E6D94">
        <w:t xml:space="preserve"> </w:t>
      </w:r>
    </w:p>
    <w:p w:rsidR="00397A64" w:rsidRPr="003061E2" w:rsidRDefault="00397A64" w:rsidP="00397A64">
      <w:pPr>
        <w:rPr>
          <w:iCs/>
          <w:color w:val="7030A0"/>
        </w:rPr>
      </w:pPr>
      <w:bookmarkStart w:id="9" w:name="_Toc107720545"/>
      <w:r w:rsidRPr="003061E2">
        <w:rPr>
          <w:iCs/>
          <w:color w:val="7030A0"/>
        </w:rPr>
        <w:t>Kompetence k řešení problémů</w:t>
      </w:r>
      <w:bookmarkEnd w:id="9"/>
    </w:p>
    <w:p w:rsidR="00397A64" w:rsidRDefault="00397A64" w:rsidP="00397A64">
      <w:pPr>
        <w:numPr>
          <w:ilvl w:val="0"/>
          <w:numId w:val="84"/>
        </w:numPr>
      </w:pPr>
      <w:r>
        <w:t>uvědomovat</w:t>
      </w:r>
      <w:r w:rsidRPr="007E6D94">
        <w:t xml:space="preserve"> si potřeby praktic</w:t>
      </w:r>
      <w:r>
        <w:t>kého ověřování řešení problémů</w:t>
      </w:r>
    </w:p>
    <w:p w:rsidR="00397A64" w:rsidRDefault="00397A64" w:rsidP="00397A64">
      <w:pPr>
        <w:numPr>
          <w:ilvl w:val="0"/>
          <w:numId w:val="84"/>
        </w:numPr>
      </w:pPr>
      <w:r>
        <w:t>řídit své jednání k pocitu sebeuspokojení</w:t>
      </w:r>
    </w:p>
    <w:p w:rsidR="00397A64" w:rsidRPr="007E6D94" w:rsidRDefault="00397A64" w:rsidP="00397A64">
      <w:pPr>
        <w:numPr>
          <w:ilvl w:val="0"/>
          <w:numId w:val="84"/>
        </w:numPr>
      </w:pPr>
      <w:r>
        <w:t>umět se ohodnotit</w:t>
      </w:r>
    </w:p>
    <w:p w:rsidR="00397A64" w:rsidRPr="007E6D94" w:rsidRDefault="00397A64" w:rsidP="00397A64">
      <w:pPr>
        <w:numPr>
          <w:ilvl w:val="0"/>
          <w:numId w:val="84"/>
        </w:numPr>
      </w:pPr>
      <w:r>
        <w:t xml:space="preserve">aplikovat </w:t>
      </w:r>
      <w:r w:rsidRPr="007E6D94">
        <w:t>řešení při obdobných zadání a hledání nových způsobů využití dovedností při práci s technick</w:t>
      </w:r>
      <w:r>
        <w:t>ými materiály a přípravě pokrmů</w:t>
      </w:r>
      <w:r w:rsidRPr="007E6D94">
        <w:t xml:space="preserve"> </w:t>
      </w:r>
    </w:p>
    <w:p w:rsidR="00397A64" w:rsidRPr="007E6D94" w:rsidRDefault="00397A64" w:rsidP="00397A64">
      <w:pPr>
        <w:numPr>
          <w:ilvl w:val="0"/>
          <w:numId w:val="84"/>
        </w:numPr>
      </w:pPr>
      <w:r>
        <w:t>předkládat dostatečné</w:t>
      </w:r>
      <w:r w:rsidRPr="007E6D94">
        <w:t xml:space="preserve"> množství příkladů nutnosti být schopen prakticky používat osvojené pozna</w:t>
      </w:r>
      <w:r>
        <w:t>tky pro uplatnění na trhu práce</w:t>
      </w:r>
      <w:r w:rsidRPr="007E6D94">
        <w:t xml:space="preserve"> </w:t>
      </w:r>
    </w:p>
    <w:p w:rsidR="00397A64" w:rsidRPr="007E6D94" w:rsidRDefault="00397A64" w:rsidP="00397A64">
      <w:pPr>
        <w:numPr>
          <w:ilvl w:val="0"/>
          <w:numId w:val="84"/>
        </w:numPr>
      </w:pPr>
      <w:r>
        <w:t>otevřít prostor</w:t>
      </w:r>
      <w:r w:rsidRPr="007E6D94">
        <w:t xml:space="preserve"> pro zodpovědné rozhodová</w:t>
      </w:r>
      <w:r>
        <w:t>ní o vlastní profesní orientaci</w:t>
      </w:r>
      <w:r w:rsidRPr="007E6D94">
        <w:t xml:space="preserve"> </w:t>
      </w:r>
    </w:p>
    <w:p w:rsidR="00397A64" w:rsidRPr="003061E2" w:rsidRDefault="00397A64" w:rsidP="00397A64">
      <w:pPr>
        <w:rPr>
          <w:iCs/>
          <w:color w:val="7030A0"/>
        </w:rPr>
      </w:pPr>
      <w:bookmarkStart w:id="10" w:name="_Toc107720546"/>
      <w:r w:rsidRPr="003061E2">
        <w:rPr>
          <w:iCs/>
          <w:color w:val="7030A0"/>
        </w:rPr>
        <w:t>Kompetence komunikativní</w:t>
      </w:r>
      <w:bookmarkEnd w:id="10"/>
    </w:p>
    <w:p w:rsidR="00397A64" w:rsidRPr="007E6D94" w:rsidRDefault="00397A64" w:rsidP="00397A64">
      <w:pPr>
        <w:pStyle w:val="Odstavec"/>
        <w:numPr>
          <w:ilvl w:val="0"/>
          <w:numId w:val="85"/>
        </w:numPr>
        <w:spacing w:before="0" w:after="0"/>
      </w:pPr>
      <w:r>
        <w:t>vést</w:t>
      </w:r>
      <w:r w:rsidRPr="007E6D94">
        <w:t xml:space="preserve"> k účinné komunikaci při práci s technickými materiály, </w:t>
      </w:r>
    </w:p>
    <w:p w:rsidR="00397A64" w:rsidRPr="007E6D94" w:rsidRDefault="00397A64" w:rsidP="00397A64">
      <w:pPr>
        <w:pStyle w:val="Odstavec"/>
        <w:numPr>
          <w:ilvl w:val="0"/>
          <w:numId w:val="85"/>
        </w:numPr>
        <w:spacing w:before="0" w:after="0"/>
      </w:pPr>
      <w:r>
        <w:t>seznamovat</w:t>
      </w:r>
      <w:r w:rsidRPr="007E6D94">
        <w:t xml:space="preserve"> s přesným významem pojmů se vztahem k práci s technickými </w:t>
      </w:r>
      <w:r>
        <w:t>materiály a při přípravě pokrmů</w:t>
      </w:r>
    </w:p>
    <w:p w:rsidR="00397A64" w:rsidRDefault="00397A64" w:rsidP="00397A64">
      <w:pPr>
        <w:pStyle w:val="Odstavec"/>
        <w:numPr>
          <w:ilvl w:val="0"/>
          <w:numId w:val="85"/>
        </w:numPr>
        <w:spacing w:before="0" w:after="0"/>
      </w:pPr>
      <w:r>
        <w:lastRenderedPageBreak/>
        <w:t>předkládat dostatek</w:t>
      </w:r>
      <w:r w:rsidRPr="007E6D94">
        <w:t xml:space="preserve"> podnětů a příležitos</w:t>
      </w:r>
      <w:r>
        <w:t xml:space="preserve">tí pro vlastní prezentaci žáků </w:t>
      </w:r>
    </w:p>
    <w:p w:rsidR="00397A64" w:rsidRDefault="00397A64" w:rsidP="00397A64">
      <w:pPr>
        <w:pStyle w:val="Odstavec"/>
        <w:numPr>
          <w:ilvl w:val="0"/>
          <w:numId w:val="85"/>
        </w:numPr>
        <w:spacing w:before="0" w:after="0"/>
      </w:pPr>
      <w:r>
        <w:t>chovat se ohleduplně ke druhým</w:t>
      </w:r>
    </w:p>
    <w:p w:rsidR="00397A64" w:rsidRDefault="00397A64" w:rsidP="00397A64">
      <w:pPr>
        <w:pStyle w:val="Odstavec"/>
        <w:numPr>
          <w:ilvl w:val="0"/>
          <w:numId w:val="85"/>
        </w:numPr>
        <w:spacing w:before="0" w:after="0"/>
      </w:pPr>
      <w:r>
        <w:t>umět být kamarádský</w:t>
      </w:r>
    </w:p>
    <w:p w:rsidR="00397A64" w:rsidRDefault="00397A64" w:rsidP="00397A64">
      <w:pPr>
        <w:pStyle w:val="Odstavec"/>
        <w:numPr>
          <w:ilvl w:val="0"/>
          <w:numId w:val="85"/>
        </w:numPr>
        <w:spacing w:before="0" w:after="0"/>
      </w:pPr>
      <w:r>
        <w:t>přijímat, nabízet a poskytovat pomoc</w:t>
      </w:r>
    </w:p>
    <w:p w:rsidR="00397A64" w:rsidRPr="007E6D94" w:rsidRDefault="00397A64" w:rsidP="00397A64">
      <w:pPr>
        <w:pStyle w:val="Odstavec"/>
        <w:numPr>
          <w:ilvl w:val="0"/>
          <w:numId w:val="85"/>
        </w:numPr>
        <w:spacing w:before="0" w:after="0"/>
      </w:pPr>
      <w:r>
        <w:t>získávat pozitivní vztah k práci</w:t>
      </w:r>
      <w:r w:rsidRPr="007E6D94">
        <w:t xml:space="preserve"> </w:t>
      </w:r>
    </w:p>
    <w:p w:rsidR="00397A64" w:rsidRPr="003061E2" w:rsidRDefault="00397A64" w:rsidP="00397A64">
      <w:pPr>
        <w:rPr>
          <w:iCs/>
          <w:color w:val="7030A0"/>
        </w:rPr>
      </w:pPr>
      <w:bookmarkStart w:id="11" w:name="_Toc107720547"/>
      <w:r w:rsidRPr="003061E2">
        <w:rPr>
          <w:iCs/>
          <w:color w:val="7030A0"/>
        </w:rPr>
        <w:t>Kompetence sociální a personální</w:t>
      </w:r>
      <w:bookmarkEnd w:id="11"/>
    </w:p>
    <w:p w:rsidR="00397A64" w:rsidRDefault="00397A64" w:rsidP="00397A64">
      <w:pPr>
        <w:numPr>
          <w:ilvl w:val="0"/>
          <w:numId w:val="86"/>
        </w:numPr>
      </w:pPr>
      <w:r>
        <w:t>spolupracovat ve dvojici a v malé skupině</w:t>
      </w:r>
    </w:p>
    <w:p w:rsidR="00397A64" w:rsidRPr="007E6D94" w:rsidRDefault="00397A64" w:rsidP="00397A64">
      <w:pPr>
        <w:numPr>
          <w:ilvl w:val="0"/>
          <w:numId w:val="86"/>
        </w:numPr>
      </w:pPr>
      <w:r>
        <w:t>přizpůsobit se tempu skupiny</w:t>
      </w:r>
      <w:r w:rsidRPr="007E6D94">
        <w:t xml:space="preserve"> </w:t>
      </w:r>
    </w:p>
    <w:p w:rsidR="00397A64" w:rsidRPr="007E6D94" w:rsidRDefault="00397A64" w:rsidP="00397A64">
      <w:pPr>
        <w:numPr>
          <w:ilvl w:val="0"/>
          <w:numId w:val="86"/>
        </w:numPr>
      </w:pPr>
      <w:r>
        <w:t>přiřazovat různé role</w:t>
      </w:r>
      <w:r w:rsidRPr="007E6D94">
        <w:t xml:space="preserve"> v prac</w:t>
      </w:r>
      <w:r>
        <w:t>ovní skupině a jejich prožívání</w:t>
      </w:r>
      <w:r w:rsidRPr="007E6D94">
        <w:t xml:space="preserve"> </w:t>
      </w:r>
    </w:p>
    <w:p w:rsidR="00397A64" w:rsidRPr="007E6D94" w:rsidRDefault="00397A64" w:rsidP="00397A64">
      <w:pPr>
        <w:numPr>
          <w:ilvl w:val="0"/>
          <w:numId w:val="86"/>
        </w:numPr>
      </w:pPr>
      <w:r w:rsidRPr="007E6D94">
        <w:t xml:space="preserve">zážitek uvědomování si potřeby ohleduplnosti na </w:t>
      </w:r>
      <w:r>
        <w:t>pracovišti</w:t>
      </w:r>
      <w:r w:rsidRPr="007E6D94">
        <w:t xml:space="preserve"> </w:t>
      </w:r>
    </w:p>
    <w:p w:rsidR="00397A64" w:rsidRPr="003061E2" w:rsidRDefault="00397A64" w:rsidP="00397A64">
      <w:pPr>
        <w:rPr>
          <w:iCs/>
          <w:color w:val="7030A0"/>
        </w:rPr>
      </w:pPr>
      <w:bookmarkStart w:id="12" w:name="_Toc107720548"/>
      <w:r w:rsidRPr="003061E2">
        <w:rPr>
          <w:iCs/>
          <w:color w:val="7030A0"/>
        </w:rPr>
        <w:t>Kompetence občanské</w:t>
      </w:r>
      <w:bookmarkEnd w:id="12"/>
    </w:p>
    <w:p w:rsidR="00397A64" w:rsidRPr="007E6D94" w:rsidRDefault="00397A64" w:rsidP="00397A64">
      <w:pPr>
        <w:numPr>
          <w:ilvl w:val="0"/>
          <w:numId w:val="87"/>
        </w:numPr>
      </w:pPr>
      <w:r>
        <w:t>otevřít prostor</w:t>
      </w:r>
      <w:r w:rsidRPr="007E6D94">
        <w:t xml:space="preserve"> pro pochopení různých činností člověka na životní prostředí a spo</w:t>
      </w:r>
      <w:r>
        <w:t>luzodpovědnosti za jeho ochranu</w:t>
      </w:r>
      <w:r w:rsidRPr="007E6D94">
        <w:t xml:space="preserve"> </w:t>
      </w:r>
    </w:p>
    <w:p w:rsidR="00397A64" w:rsidRDefault="00397A64" w:rsidP="00397A64">
      <w:pPr>
        <w:numPr>
          <w:ilvl w:val="0"/>
          <w:numId w:val="87"/>
        </w:numPr>
      </w:pPr>
      <w:r>
        <w:t xml:space="preserve">umožnit tvořivý přístup </w:t>
      </w:r>
      <w:r w:rsidRPr="007E6D94">
        <w:t xml:space="preserve">žáků k plnění zadaných témat. </w:t>
      </w:r>
    </w:p>
    <w:p w:rsidR="00397A64" w:rsidRPr="007E6D94" w:rsidRDefault="00397A64" w:rsidP="00397A64">
      <w:pPr>
        <w:numPr>
          <w:ilvl w:val="0"/>
          <w:numId w:val="87"/>
        </w:numPr>
      </w:pPr>
      <w:r>
        <w:t>spoluvytvářet pravidla a také je dodržovat</w:t>
      </w:r>
    </w:p>
    <w:p w:rsidR="00397A64" w:rsidRPr="003061E2" w:rsidRDefault="00397A64" w:rsidP="00397A64">
      <w:pPr>
        <w:rPr>
          <w:iCs/>
          <w:color w:val="7030A0"/>
        </w:rPr>
      </w:pPr>
      <w:bookmarkStart w:id="13" w:name="_Toc107720549"/>
      <w:r w:rsidRPr="003061E2">
        <w:rPr>
          <w:iCs/>
          <w:color w:val="7030A0"/>
        </w:rPr>
        <w:t>Kompetence pracovní</w:t>
      </w:r>
      <w:bookmarkEnd w:id="13"/>
    </w:p>
    <w:p w:rsidR="00397A64" w:rsidRDefault="00397A64" w:rsidP="00397A64">
      <w:pPr>
        <w:numPr>
          <w:ilvl w:val="0"/>
          <w:numId w:val="88"/>
        </w:numPr>
        <w:tabs>
          <w:tab w:val="clear" w:pos="720"/>
          <w:tab w:val="num" w:pos="360"/>
        </w:tabs>
        <w:ind w:left="360"/>
      </w:pPr>
      <w:r>
        <w:t>vést</w:t>
      </w:r>
      <w:r w:rsidRPr="007E6D94">
        <w:t xml:space="preserve"> k uvědomělému, správnému a bezpečnému používání všech p</w:t>
      </w:r>
      <w:r>
        <w:t>oužívaných nástrojů a materiálů</w:t>
      </w:r>
      <w:r w:rsidRPr="007E6D94">
        <w:t xml:space="preserve"> </w:t>
      </w:r>
    </w:p>
    <w:p w:rsidR="00397A64" w:rsidRDefault="00397A64" w:rsidP="00397A64">
      <w:pPr>
        <w:numPr>
          <w:ilvl w:val="0"/>
          <w:numId w:val="88"/>
        </w:numPr>
        <w:tabs>
          <w:tab w:val="clear" w:pos="720"/>
          <w:tab w:val="num" w:pos="360"/>
        </w:tabs>
        <w:ind w:left="360"/>
      </w:pPr>
      <w:r>
        <w:t>dodržovat a znát bezpečnostní a hygienické zásady při práci</w:t>
      </w:r>
    </w:p>
    <w:p w:rsidR="00397A64" w:rsidRDefault="00397A64" w:rsidP="00397A64">
      <w:pPr>
        <w:numPr>
          <w:ilvl w:val="0"/>
          <w:numId w:val="88"/>
        </w:numPr>
        <w:tabs>
          <w:tab w:val="clear" w:pos="720"/>
          <w:tab w:val="num" w:pos="360"/>
        </w:tabs>
        <w:ind w:left="360"/>
      </w:pPr>
      <w:r>
        <w:t>umět poskytnout první pomoc při drobném úrazu</w:t>
      </w:r>
    </w:p>
    <w:p w:rsidR="00397A64" w:rsidRDefault="00397A64" w:rsidP="00397A64">
      <w:pPr>
        <w:numPr>
          <w:ilvl w:val="0"/>
          <w:numId w:val="88"/>
        </w:numPr>
        <w:tabs>
          <w:tab w:val="clear" w:pos="720"/>
          <w:tab w:val="num" w:pos="360"/>
        </w:tabs>
        <w:ind w:left="360"/>
      </w:pPr>
      <w:r>
        <w:t>hledat nejlepší možné postupy</w:t>
      </w:r>
    </w:p>
    <w:p w:rsidR="00397A64" w:rsidRDefault="00397A64" w:rsidP="00397A64">
      <w:pPr>
        <w:numPr>
          <w:ilvl w:val="0"/>
          <w:numId w:val="88"/>
        </w:numPr>
        <w:tabs>
          <w:tab w:val="clear" w:pos="720"/>
          <w:tab w:val="num" w:pos="360"/>
        </w:tabs>
        <w:ind w:left="360"/>
      </w:pPr>
      <w:r>
        <w:t>využívat správné pracovní nástroje</w:t>
      </w:r>
    </w:p>
    <w:p w:rsidR="00397A64" w:rsidRDefault="00397A64" w:rsidP="00397A64">
      <w:pPr>
        <w:numPr>
          <w:ilvl w:val="0"/>
          <w:numId w:val="88"/>
        </w:numPr>
        <w:tabs>
          <w:tab w:val="clear" w:pos="720"/>
          <w:tab w:val="num" w:pos="360"/>
        </w:tabs>
        <w:ind w:left="360"/>
      </w:pPr>
      <w:r>
        <w:t>orientovat se v různých oborech lidské činnosti pro profesní zaměření</w:t>
      </w:r>
    </w:p>
    <w:p w:rsidR="00397A64" w:rsidRPr="007E6D94" w:rsidRDefault="00397A64" w:rsidP="00397A64">
      <w:pPr>
        <w:numPr>
          <w:ilvl w:val="0"/>
          <w:numId w:val="88"/>
        </w:numPr>
        <w:tabs>
          <w:tab w:val="clear" w:pos="720"/>
          <w:tab w:val="num" w:pos="360"/>
        </w:tabs>
        <w:ind w:left="360"/>
      </w:pPr>
      <w:r>
        <w:t>pěstovat trpělivost,</w:t>
      </w:r>
      <w:r w:rsidR="003061E2">
        <w:t xml:space="preserve"> </w:t>
      </w:r>
      <w:r>
        <w:t>pracovitost</w:t>
      </w:r>
    </w:p>
    <w:p w:rsidR="00397A64" w:rsidRPr="007E6D94" w:rsidRDefault="00397A64" w:rsidP="00397A64">
      <w:pPr>
        <w:numPr>
          <w:ilvl w:val="0"/>
          <w:numId w:val="88"/>
        </w:numPr>
        <w:tabs>
          <w:tab w:val="clear" w:pos="720"/>
          <w:tab w:val="num" w:pos="360"/>
        </w:tabs>
        <w:ind w:left="360"/>
      </w:pPr>
      <w:r>
        <w:t>vést</w:t>
      </w:r>
      <w:r w:rsidRPr="007E6D94">
        <w:t xml:space="preserve"> ke snaze o proved</w:t>
      </w:r>
      <w:r>
        <w:t>ení práce v co nejlepší kvalitě</w:t>
      </w:r>
      <w:r w:rsidRPr="007E6D94">
        <w:t xml:space="preserve"> </w:t>
      </w:r>
    </w:p>
    <w:p w:rsidR="00397A64" w:rsidRPr="007E6D94" w:rsidRDefault="00397A64" w:rsidP="00397A64">
      <w:pPr>
        <w:numPr>
          <w:ilvl w:val="0"/>
          <w:numId w:val="88"/>
        </w:numPr>
        <w:tabs>
          <w:tab w:val="clear" w:pos="720"/>
          <w:tab w:val="num" w:pos="360"/>
        </w:tabs>
        <w:ind w:left="360"/>
      </w:pPr>
      <w:r>
        <w:t>předkládat</w:t>
      </w:r>
      <w:r w:rsidRPr="007E6D94">
        <w:t xml:space="preserve"> srovnání hospodárnosti různých po</w:t>
      </w:r>
      <w:r>
        <w:t>stupů, které vedou k témuž cíli</w:t>
      </w:r>
      <w:r w:rsidRPr="007E6D94">
        <w:t xml:space="preserve"> </w:t>
      </w:r>
    </w:p>
    <w:p w:rsidR="00397A64" w:rsidRPr="007E6D94" w:rsidRDefault="00397A64" w:rsidP="00397A64">
      <w:pPr>
        <w:numPr>
          <w:ilvl w:val="0"/>
          <w:numId w:val="88"/>
        </w:numPr>
        <w:tabs>
          <w:tab w:val="clear" w:pos="720"/>
          <w:tab w:val="num" w:pos="360"/>
        </w:tabs>
        <w:ind w:left="360"/>
      </w:pPr>
      <w:r>
        <w:t>vyhledávat možná</w:t>
      </w:r>
      <w:r w:rsidRPr="007E6D94">
        <w:t xml:space="preserve"> rizik</w:t>
      </w:r>
      <w:r>
        <w:t>a</w:t>
      </w:r>
      <w:r w:rsidRPr="007E6D94">
        <w:t xml:space="preserve"> při různých činnostech a hle</w:t>
      </w:r>
      <w:r>
        <w:t>dat cesty k jejich minimalizaci</w:t>
      </w:r>
      <w:r w:rsidRPr="007E6D94">
        <w:t xml:space="preserve"> </w:t>
      </w:r>
    </w:p>
    <w:p w:rsidR="00397A64" w:rsidRPr="007E6D94" w:rsidRDefault="00397A64" w:rsidP="00397A64">
      <w:pPr>
        <w:numPr>
          <w:ilvl w:val="0"/>
          <w:numId w:val="88"/>
        </w:numPr>
        <w:tabs>
          <w:tab w:val="clear" w:pos="720"/>
          <w:tab w:val="num" w:pos="360"/>
        </w:tabs>
        <w:ind w:left="360"/>
      </w:pPr>
      <w:r>
        <w:t>seznamovat</w:t>
      </w:r>
      <w:r w:rsidRPr="007E6D94">
        <w:t xml:space="preserve"> s konkrétními podnikatelskými aktivitami o</w:t>
      </w:r>
      <w:r>
        <w:t>d záměrů až po jejich realizaci</w:t>
      </w:r>
      <w:r w:rsidRPr="007E6D94">
        <w:t xml:space="preserve"> </w:t>
      </w:r>
    </w:p>
    <w:p w:rsidR="00397A64" w:rsidRDefault="00397A64" w:rsidP="00397A64">
      <w:pPr>
        <w:numPr>
          <w:ilvl w:val="0"/>
          <w:numId w:val="88"/>
        </w:numPr>
        <w:tabs>
          <w:tab w:val="clear" w:pos="720"/>
          <w:tab w:val="num" w:pos="360"/>
        </w:tabs>
        <w:ind w:left="360"/>
      </w:pPr>
      <w:r>
        <w:t>vytvářet prostor</w:t>
      </w:r>
      <w:r w:rsidRPr="007E6D94">
        <w:t xml:space="preserve"> pro přijímání promyšlených rozhodnutí o dalším vzdělávání a profesní orien</w:t>
      </w:r>
      <w:r>
        <w:t>taci</w:t>
      </w:r>
    </w:p>
    <w:p w:rsidR="00397A64" w:rsidRPr="007E6D94" w:rsidRDefault="00397A64" w:rsidP="00397A64">
      <w:pPr>
        <w:numPr>
          <w:ilvl w:val="0"/>
          <w:numId w:val="88"/>
        </w:numPr>
        <w:tabs>
          <w:tab w:val="clear" w:pos="720"/>
          <w:tab w:val="num" w:pos="360"/>
        </w:tabs>
        <w:ind w:left="360"/>
      </w:pPr>
      <w:r>
        <w:t>provádět jednoduché pěstitelské práce</w:t>
      </w:r>
    </w:p>
    <w:p w:rsidR="00397A64" w:rsidRDefault="00397A64" w:rsidP="005F046A">
      <w:pPr>
        <w:rPr>
          <w:b/>
          <w:color w:val="7030A0"/>
          <w:u w:val="single"/>
        </w:rPr>
      </w:pPr>
    </w:p>
    <w:p w:rsidR="009252B8" w:rsidRDefault="009252B8" w:rsidP="003061E2">
      <w:pPr>
        <w:rPr>
          <w:b/>
          <w:color w:val="7030A0"/>
        </w:rPr>
      </w:pPr>
    </w:p>
    <w:p w:rsidR="00E5239D" w:rsidRPr="00561CBC" w:rsidRDefault="00E5239D" w:rsidP="00E5239D">
      <w:pPr>
        <w:rPr>
          <w:b/>
          <w:color w:val="7030A0"/>
        </w:rPr>
      </w:pPr>
      <w:proofErr w:type="gramStart"/>
      <w:r w:rsidRPr="00561CBC">
        <w:rPr>
          <w:b/>
          <w:color w:val="7030A0"/>
        </w:rPr>
        <w:t>PRACOVNÍ  ČINNOSTI</w:t>
      </w:r>
      <w:proofErr w:type="gramEnd"/>
      <w:r w:rsidRPr="00561CBC">
        <w:rPr>
          <w:b/>
          <w:color w:val="7030A0"/>
        </w:rPr>
        <w:t xml:space="preserve">  -  1. – 3. ROČNÍK</w:t>
      </w:r>
    </w:p>
    <w:p w:rsidR="00E5239D" w:rsidRPr="00E52C5F" w:rsidRDefault="00E5239D" w:rsidP="00E5239D">
      <w:pPr>
        <w:rPr>
          <w:b/>
          <w:color w:val="000000"/>
          <w:u w:val="single"/>
        </w:rPr>
      </w:pPr>
      <w:r w:rsidRPr="00E52C5F">
        <w:rPr>
          <w:b/>
          <w:color w:val="000000"/>
          <w:u w:val="single"/>
        </w:rPr>
        <w:t>Vzdělávání v předmětu PČ v 1.</w:t>
      </w:r>
      <w:r>
        <w:rPr>
          <w:b/>
          <w:color w:val="000000"/>
          <w:u w:val="single"/>
        </w:rPr>
        <w:t xml:space="preserve"> – 3.</w:t>
      </w:r>
      <w:r w:rsidRPr="00E52C5F">
        <w:rPr>
          <w:b/>
          <w:color w:val="000000"/>
          <w:u w:val="single"/>
        </w:rPr>
        <w:t xml:space="preserve"> ročníku směřuje k:</w:t>
      </w:r>
    </w:p>
    <w:p w:rsidR="00E5239D" w:rsidRDefault="00E5239D" w:rsidP="00E5239D">
      <w:pPr>
        <w:numPr>
          <w:ilvl w:val="0"/>
          <w:numId w:val="89"/>
        </w:numPr>
        <w:rPr>
          <w:color w:val="000000"/>
        </w:rPr>
      </w:pPr>
      <w:r>
        <w:rPr>
          <w:color w:val="000000"/>
        </w:rPr>
        <w:t>osvojení základních pracovních dovedností a návyků – překládání, střihání, lepení, vystřihování atd.</w:t>
      </w:r>
    </w:p>
    <w:p w:rsidR="00E5239D" w:rsidRDefault="00E5239D" w:rsidP="00E5239D">
      <w:pPr>
        <w:numPr>
          <w:ilvl w:val="0"/>
          <w:numId w:val="89"/>
        </w:numPr>
        <w:rPr>
          <w:color w:val="000000"/>
        </w:rPr>
      </w:pPr>
      <w:r>
        <w:rPr>
          <w:color w:val="000000"/>
        </w:rPr>
        <w:t>organizování a plánování vlastních činností, vhodný výběr materiálu a pracovních nástrojů a pomůcek</w:t>
      </w:r>
    </w:p>
    <w:p w:rsidR="00E5239D" w:rsidRDefault="00E5239D" w:rsidP="00E5239D">
      <w:pPr>
        <w:numPr>
          <w:ilvl w:val="0"/>
          <w:numId w:val="89"/>
        </w:numPr>
        <w:rPr>
          <w:color w:val="000000"/>
        </w:rPr>
      </w:pPr>
      <w:r>
        <w:rPr>
          <w:color w:val="000000"/>
        </w:rPr>
        <w:t>ovládání jednoduchých konstrukčních (montážních a demontážních) činností, zvládnutí konstrukce podle jednoduchého plánku</w:t>
      </w:r>
    </w:p>
    <w:p w:rsidR="00E5239D" w:rsidRDefault="00E5239D" w:rsidP="00E5239D">
      <w:pPr>
        <w:numPr>
          <w:ilvl w:val="0"/>
          <w:numId w:val="89"/>
        </w:numPr>
        <w:rPr>
          <w:color w:val="000000"/>
        </w:rPr>
      </w:pPr>
      <w:r>
        <w:rPr>
          <w:color w:val="000000"/>
        </w:rPr>
        <w:t>úklidu pracovního místa a pomůcek do kufříků, udržování pořádku na pracovním místě</w:t>
      </w:r>
    </w:p>
    <w:p w:rsidR="00E5239D" w:rsidRDefault="00E5239D" w:rsidP="00E5239D">
      <w:pPr>
        <w:numPr>
          <w:ilvl w:val="0"/>
          <w:numId w:val="89"/>
        </w:numPr>
        <w:rPr>
          <w:color w:val="000000"/>
        </w:rPr>
      </w:pPr>
      <w:r>
        <w:rPr>
          <w:color w:val="000000"/>
        </w:rPr>
        <w:t xml:space="preserve">znalosti několika pokojových rostlin a jejich způsobu zalévání a ošetřování; znalosti některých jedovatých rostlin, provádění jednoduchých pěstitelských pokusů </w:t>
      </w:r>
    </w:p>
    <w:p w:rsidR="00E5239D" w:rsidRDefault="00E5239D" w:rsidP="00E5239D">
      <w:pPr>
        <w:numPr>
          <w:ilvl w:val="0"/>
          <w:numId w:val="89"/>
        </w:numPr>
        <w:rPr>
          <w:color w:val="000000"/>
        </w:rPr>
      </w:pPr>
      <w:r>
        <w:rPr>
          <w:color w:val="000000"/>
        </w:rPr>
        <w:t>znalosti úpravy stolu pro každodenní i slavnostní stolování, osvojení společenského chování u stolu</w:t>
      </w:r>
    </w:p>
    <w:p w:rsidR="00E5239D" w:rsidRDefault="00E5239D" w:rsidP="00E5239D">
      <w:pPr>
        <w:numPr>
          <w:ilvl w:val="0"/>
          <w:numId w:val="89"/>
        </w:numPr>
        <w:rPr>
          <w:color w:val="000000"/>
        </w:rPr>
      </w:pPr>
      <w:r>
        <w:rPr>
          <w:color w:val="000000"/>
        </w:rPr>
        <w:t>chápání práce jako činnosti k seberealizaci</w:t>
      </w:r>
    </w:p>
    <w:p w:rsidR="00E5239D" w:rsidRDefault="00E5239D" w:rsidP="00E5239D">
      <w:pPr>
        <w:numPr>
          <w:ilvl w:val="0"/>
          <w:numId w:val="89"/>
        </w:numPr>
        <w:rPr>
          <w:color w:val="000000"/>
        </w:rPr>
      </w:pPr>
      <w:r>
        <w:rPr>
          <w:color w:val="000000"/>
        </w:rPr>
        <w:t xml:space="preserve">dovednosti poskytnout první pomoc při drobném úrazu </w:t>
      </w:r>
    </w:p>
    <w:p w:rsidR="00E5239D" w:rsidRPr="00E5239D" w:rsidRDefault="00E5239D" w:rsidP="00E5239D">
      <w:pPr>
        <w:ind w:left="360"/>
        <w:rPr>
          <w:color w:val="000000"/>
        </w:rPr>
      </w:pPr>
    </w:p>
    <w:p w:rsidR="00E5239D" w:rsidRDefault="00E5239D" w:rsidP="00E5239D">
      <w:pPr>
        <w:rPr>
          <w:b/>
          <w:color w:val="000000"/>
          <w:u w:val="single"/>
        </w:rPr>
      </w:pPr>
      <w:r w:rsidRPr="00E52C5F">
        <w:rPr>
          <w:b/>
          <w:color w:val="000000"/>
          <w:u w:val="single"/>
        </w:rPr>
        <w:t>Časová dotace v 1.</w:t>
      </w:r>
      <w:r>
        <w:rPr>
          <w:b/>
          <w:color w:val="000000"/>
          <w:u w:val="single"/>
        </w:rPr>
        <w:t xml:space="preserve"> – 3. ročníku -</w:t>
      </w:r>
      <w:r w:rsidRPr="00E52C5F">
        <w:rPr>
          <w:b/>
          <w:color w:val="000000"/>
          <w:u w:val="single"/>
        </w:rPr>
        <w:t xml:space="preserve"> 1 hodina týdně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576"/>
        <w:gridCol w:w="2115"/>
      </w:tblGrid>
      <w:tr w:rsidR="00E5239D" w:rsidRPr="00D16C83" w:rsidTr="00E5239D">
        <w:tc>
          <w:tcPr>
            <w:tcW w:w="2764" w:type="dxa"/>
          </w:tcPr>
          <w:p w:rsidR="00E5239D" w:rsidRPr="00D16C83" w:rsidRDefault="00E5239D" w:rsidP="00E5239D">
            <w:pPr>
              <w:rPr>
                <w:b/>
                <w:color w:val="800080"/>
              </w:rPr>
            </w:pPr>
            <w:r w:rsidRPr="00D16C83">
              <w:rPr>
                <w:b/>
                <w:color w:val="800080"/>
              </w:rPr>
              <w:t>UČIVO</w:t>
            </w:r>
          </w:p>
        </w:tc>
        <w:tc>
          <w:tcPr>
            <w:tcW w:w="5670" w:type="dxa"/>
          </w:tcPr>
          <w:p w:rsidR="00E5239D" w:rsidRPr="00D16C83" w:rsidRDefault="00E5239D" w:rsidP="00E5239D">
            <w:pPr>
              <w:rPr>
                <w:b/>
                <w:color w:val="800080"/>
              </w:rPr>
            </w:pPr>
            <w:r>
              <w:rPr>
                <w:b/>
                <w:color w:val="800080"/>
              </w:rPr>
              <w:t>VÝSTUP</w:t>
            </w:r>
          </w:p>
        </w:tc>
        <w:tc>
          <w:tcPr>
            <w:tcW w:w="2126" w:type="dxa"/>
          </w:tcPr>
          <w:p w:rsidR="00E5239D" w:rsidRPr="00D16C83" w:rsidRDefault="00E5239D" w:rsidP="00E5239D">
            <w:pPr>
              <w:rPr>
                <w:b/>
                <w:color w:val="800080"/>
              </w:rPr>
            </w:pPr>
            <w:r w:rsidRPr="00D16C83">
              <w:rPr>
                <w:b/>
                <w:color w:val="800080"/>
              </w:rPr>
              <w:t>PRŮŘEZOVÁ</w:t>
            </w:r>
          </w:p>
          <w:p w:rsidR="00E5239D" w:rsidRPr="00D16C83" w:rsidRDefault="00E5239D" w:rsidP="00E5239D">
            <w:pPr>
              <w:rPr>
                <w:b/>
                <w:color w:val="800080"/>
              </w:rPr>
            </w:pPr>
            <w:r w:rsidRPr="00D16C83">
              <w:rPr>
                <w:b/>
                <w:color w:val="800080"/>
              </w:rPr>
              <w:t xml:space="preserve"> TÉMATA</w:t>
            </w:r>
          </w:p>
        </w:tc>
      </w:tr>
      <w:tr w:rsidR="00E5239D" w:rsidRPr="00D16C83" w:rsidTr="00E5239D">
        <w:tc>
          <w:tcPr>
            <w:tcW w:w="2764" w:type="dxa"/>
          </w:tcPr>
          <w:p w:rsidR="00E5239D" w:rsidRPr="00D16C83" w:rsidRDefault="00E5239D" w:rsidP="00E5239D">
            <w:pPr>
              <w:rPr>
                <w:b/>
                <w:color w:val="993366"/>
                <w:u w:val="single"/>
              </w:rPr>
            </w:pPr>
            <w:r w:rsidRPr="00D16C83">
              <w:rPr>
                <w:b/>
                <w:color w:val="993366"/>
                <w:u w:val="single"/>
              </w:rPr>
              <w:t>Práce s drobným</w:t>
            </w:r>
          </w:p>
          <w:p w:rsidR="00E5239D" w:rsidRDefault="00E5239D" w:rsidP="00E5239D">
            <w:pPr>
              <w:rPr>
                <w:b/>
                <w:color w:val="993366"/>
                <w:u w:val="single"/>
              </w:rPr>
            </w:pPr>
            <w:r>
              <w:rPr>
                <w:b/>
                <w:color w:val="993366"/>
                <w:u w:val="single"/>
              </w:rPr>
              <w:t>m</w:t>
            </w:r>
            <w:r w:rsidRPr="00D16C83">
              <w:rPr>
                <w:b/>
                <w:color w:val="993366"/>
                <w:u w:val="single"/>
              </w:rPr>
              <w:t>ateriálem</w:t>
            </w:r>
          </w:p>
          <w:p w:rsidR="00E5239D" w:rsidRPr="00522F40" w:rsidRDefault="00E5239D" w:rsidP="00E5239D">
            <w:pPr>
              <w:rPr>
                <w:color w:val="7030A0"/>
              </w:rPr>
            </w:pPr>
            <w:r w:rsidRPr="00522F40">
              <w:rPr>
                <w:color w:val="7030A0"/>
              </w:rPr>
              <w:t>Vlastnosti materiálů</w:t>
            </w:r>
          </w:p>
          <w:p w:rsidR="00E5239D" w:rsidRPr="00F70D54" w:rsidRDefault="00E5239D" w:rsidP="00E5239D">
            <w:pPr>
              <w:rPr>
                <w:color w:val="B2A1C7"/>
              </w:rPr>
            </w:pPr>
          </w:p>
          <w:p w:rsidR="00E5239D" w:rsidRPr="00522F40" w:rsidRDefault="00E5239D" w:rsidP="00E5239D">
            <w:pPr>
              <w:rPr>
                <w:color w:val="7030A0"/>
              </w:rPr>
            </w:pPr>
            <w:r w:rsidRPr="00522F40">
              <w:rPr>
                <w:color w:val="7030A0"/>
              </w:rPr>
              <w:t>Přírodniny</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 xml:space="preserve">Modelína </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 xml:space="preserve">Papír a karton </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Textil</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Lidové zvyky</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BOZ při práci</w:t>
            </w: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Pr="00F70D54" w:rsidRDefault="00E5239D" w:rsidP="00E5239D">
            <w:pPr>
              <w:pStyle w:val="Default"/>
              <w:rPr>
                <w:color w:val="B2A1C7"/>
              </w:rPr>
            </w:pPr>
            <w:r w:rsidRPr="009123FB">
              <w:rPr>
                <w:b/>
                <w:bCs/>
                <w:color w:val="FF0000"/>
              </w:rPr>
              <w:t>Minimální doporučená úroveň pro úpravy očekávaných výstupů v rámci podpůrných opatření</w:t>
            </w:r>
          </w:p>
        </w:tc>
        <w:tc>
          <w:tcPr>
            <w:tcW w:w="5670" w:type="dxa"/>
          </w:tcPr>
          <w:p w:rsidR="00E5239D" w:rsidRPr="00D16C83" w:rsidRDefault="00E5239D" w:rsidP="00E5239D">
            <w:pPr>
              <w:ind w:left="360"/>
              <w:rPr>
                <w:color w:val="000000"/>
              </w:rPr>
            </w:pPr>
            <w:r w:rsidRPr="00D16C83">
              <w:rPr>
                <w:color w:val="000000"/>
              </w:rPr>
              <w:lastRenderedPageBreak/>
              <w:t>ŽÁK</w:t>
            </w:r>
          </w:p>
          <w:p w:rsidR="00E5239D" w:rsidRPr="00D16C83" w:rsidRDefault="00E5239D" w:rsidP="00E5239D">
            <w:pPr>
              <w:numPr>
                <w:ilvl w:val="0"/>
                <w:numId w:val="47"/>
              </w:numPr>
              <w:rPr>
                <w:color w:val="000000"/>
              </w:rPr>
            </w:pPr>
            <w:r w:rsidRPr="00D16C83">
              <w:rPr>
                <w:color w:val="000000"/>
              </w:rPr>
              <w:t>zná základní nástroje a pomůcky (využití, funkce)</w:t>
            </w:r>
          </w:p>
          <w:p w:rsidR="00E5239D" w:rsidRPr="00D16C83" w:rsidRDefault="00E5239D" w:rsidP="00E5239D">
            <w:pPr>
              <w:numPr>
                <w:ilvl w:val="0"/>
                <w:numId w:val="47"/>
              </w:numPr>
              <w:rPr>
                <w:color w:val="000000"/>
              </w:rPr>
            </w:pPr>
            <w:r w:rsidRPr="00D16C83">
              <w:rPr>
                <w:color w:val="000000"/>
              </w:rPr>
              <w:t>rozlišuje vlastnosti materiálů (papír a karton, modelína, přírodnina, textil, drát aj.)</w:t>
            </w:r>
          </w:p>
          <w:p w:rsidR="00E5239D" w:rsidRPr="00D16C83" w:rsidRDefault="00E5239D" w:rsidP="00E5239D">
            <w:pPr>
              <w:numPr>
                <w:ilvl w:val="0"/>
                <w:numId w:val="47"/>
              </w:numPr>
              <w:rPr>
                <w:color w:val="000000"/>
              </w:rPr>
            </w:pPr>
            <w:r w:rsidRPr="00C87A27">
              <w:lastRenderedPageBreak/>
              <w:t xml:space="preserve">ovládá </w:t>
            </w:r>
            <w:r w:rsidRPr="00D16C83">
              <w:rPr>
                <w:color w:val="000000"/>
              </w:rPr>
              <w:t>činnosti při práci s </w:t>
            </w:r>
            <w:r w:rsidRPr="00D16C83">
              <w:rPr>
                <w:b/>
                <w:color w:val="000000"/>
              </w:rPr>
              <w:t>přírodninami</w:t>
            </w:r>
            <w:r w:rsidRPr="00D16C83">
              <w:rPr>
                <w:color w:val="000000"/>
              </w:rPr>
              <w:t xml:space="preserve"> (propichování, navlékání, svazování, slepování, lisování, ohýbání, stříhání)</w:t>
            </w:r>
          </w:p>
          <w:p w:rsidR="00E5239D" w:rsidRPr="00D16C83" w:rsidRDefault="00E5239D" w:rsidP="00E5239D">
            <w:pPr>
              <w:numPr>
                <w:ilvl w:val="0"/>
                <w:numId w:val="47"/>
              </w:numPr>
              <w:rPr>
                <w:color w:val="000000"/>
              </w:rPr>
            </w:pPr>
            <w:r w:rsidRPr="00D16C83">
              <w:rPr>
                <w:color w:val="000000"/>
              </w:rPr>
              <w:t>ovládá činnosti při práci s </w:t>
            </w:r>
            <w:r w:rsidRPr="00D16C83">
              <w:rPr>
                <w:b/>
                <w:color w:val="000000"/>
              </w:rPr>
              <w:t>modelínou</w:t>
            </w:r>
            <w:r w:rsidRPr="00D16C83">
              <w:rPr>
                <w:color w:val="000000"/>
              </w:rPr>
              <w:t xml:space="preserve"> (hnětení, válení, stlačování, přidávání, ubírání)</w:t>
            </w:r>
          </w:p>
          <w:p w:rsidR="00E5239D" w:rsidRPr="00D16C83" w:rsidRDefault="00E5239D" w:rsidP="00E5239D">
            <w:pPr>
              <w:numPr>
                <w:ilvl w:val="0"/>
                <w:numId w:val="47"/>
              </w:numPr>
              <w:rPr>
                <w:color w:val="000000"/>
              </w:rPr>
            </w:pPr>
            <w:r w:rsidRPr="00D16C83">
              <w:rPr>
                <w:color w:val="000000"/>
              </w:rPr>
              <w:t>zvládá činnosti při práci s </w:t>
            </w:r>
            <w:r w:rsidRPr="00D16C83">
              <w:rPr>
                <w:b/>
                <w:color w:val="000000"/>
              </w:rPr>
              <w:t>papírem a kartonem</w:t>
            </w:r>
            <w:r w:rsidRPr="00D16C83">
              <w:rPr>
                <w:color w:val="000000"/>
              </w:rPr>
              <w:t xml:space="preserve"> (překládání, skládání, stříhání, trhání, vystřihování, nalepování a slepování, sešívání, odměřování, obkreslování podle šablon)</w:t>
            </w:r>
          </w:p>
          <w:p w:rsidR="00E5239D" w:rsidRPr="00D16C83" w:rsidRDefault="00E5239D" w:rsidP="00E5239D">
            <w:pPr>
              <w:numPr>
                <w:ilvl w:val="0"/>
                <w:numId w:val="47"/>
              </w:numPr>
              <w:rPr>
                <w:color w:val="000000"/>
              </w:rPr>
            </w:pPr>
            <w:r w:rsidRPr="00D16C83">
              <w:rPr>
                <w:color w:val="000000"/>
              </w:rPr>
              <w:t>ovládá činnosti při práci s</w:t>
            </w:r>
            <w:r w:rsidRPr="00D16C83">
              <w:rPr>
                <w:b/>
                <w:color w:val="000000"/>
              </w:rPr>
              <w:t> textilem</w:t>
            </w:r>
            <w:r w:rsidRPr="00D16C83">
              <w:rPr>
                <w:color w:val="000000"/>
              </w:rPr>
              <w:t xml:space="preserve"> (navlékání nitě, šití předním a zadním stehem, sešívání v jednoduchý šev)</w:t>
            </w:r>
          </w:p>
          <w:p w:rsidR="00E5239D" w:rsidRPr="00D16C83" w:rsidRDefault="00E5239D" w:rsidP="00E5239D">
            <w:pPr>
              <w:numPr>
                <w:ilvl w:val="0"/>
                <w:numId w:val="47"/>
              </w:numPr>
              <w:rPr>
                <w:color w:val="000000"/>
              </w:rPr>
            </w:pPr>
            <w:r w:rsidRPr="00D16C83">
              <w:rPr>
                <w:color w:val="000000"/>
              </w:rPr>
              <w:t>poznává lidové zvyky, tradice a řemesla na základě přímých ukázek, videa, návštěvy muzea či exkurze</w:t>
            </w:r>
          </w:p>
          <w:p w:rsidR="00E5239D" w:rsidRPr="00D16C83" w:rsidRDefault="00E5239D" w:rsidP="00E5239D">
            <w:pPr>
              <w:numPr>
                <w:ilvl w:val="0"/>
                <w:numId w:val="47"/>
              </w:numPr>
              <w:rPr>
                <w:color w:val="000000"/>
              </w:rPr>
            </w:pPr>
            <w:r w:rsidRPr="00D16C83">
              <w:rPr>
                <w:color w:val="000000"/>
              </w:rPr>
              <w:t xml:space="preserve">zkouší provádět starodávné techniky </w:t>
            </w:r>
            <w:proofErr w:type="gramStart"/>
            <w:r w:rsidRPr="00D16C83">
              <w:rPr>
                <w:color w:val="000000"/>
              </w:rPr>
              <w:t>( Vánoce</w:t>
            </w:r>
            <w:proofErr w:type="gramEnd"/>
            <w:r w:rsidRPr="00D16C83">
              <w:rPr>
                <w:color w:val="000000"/>
              </w:rPr>
              <w:t>, Velikonoce)</w:t>
            </w:r>
          </w:p>
          <w:p w:rsidR="00E5239D" w:rsidRDefault="00E5239D" w:rsidP="00E5239D">
            <w:pPr>
              <w:numPr>
                <w:ilvl w:val="0"/>
                <w:numId w:val="47"/>
              </w:numPr>
              <w:rPr>
                <w:color w:val="000000"/>
              </w:rPr>
            </w:pPr>
            <w:r w:rsidRPr="00D16C83">
              <w:rPr>
                <w:color w:val="000000"/>
              </w:rPr>
              <w:t>dodržuje bezpečnost a hygienu při práci</w:t>
            </w:r>
          </w:p>
          <w:p w:rsidR="00E5239D" w:rsidRPr="009123FB" w:rsidRDefault="00E5239D" w:rsidP="00E5239D">
            <w:pPr>
              <w:pStyle w:val="Default"/>
              <w:numPr>
                <w:ilvl w:val="0"/>
                <w:numId w:val="47"/>
              </w:numPr>
              <w:rPr>
                <w:color w:val="FF0000"/>
              </w:rPr>
            </w:pPr>
            <w:r w:rsidRPr="009123FB">
              <w:rPr>
                <w:iCs/>
                <w:color w:val="FF0000"/>
              </w:rPr>
              <w:t xml:space="preserve">zvládá základní manuální dovednosti při práci s jednoduchými materiály a pomůckami; vytváří jednoduchými postupy různé předměty z tradičních i netradičních materiálů </w:t>
            </w:r>
          </w:p>
          <w:p w:rsidR="00E5239D" w:rsidRPr="00D16C83" w:rsidRDefault="00E5239D" w:rsidP="00E5239D">
            <w:pPr>
              <w:numPr>
                <w:ilvl w:val="0"/>
                <w:numId w:val="47"/>
              </w:numPr>
              <w:rPr>
                <w:color w:val="000000"/>
              </w:rPr>
            </w:pPr>
            <w:r w:rsidRPr="009123FB">
              <w:rPr>
                <w:iCs/>
                <w:color w:val="FF0000"/>
              </w:rPr>
              <w:t>pracuje podle slovního návodu a předlohy</w:t>
            </w:r>
            <w:r>
              <w:rPr>
                <w:i/>
                <w:iCs/>
                <w:sz w:val="23"/>
                <w:szCs w:val="23"/>
              </w:rPr>
              <w:t xml:space="preserve"> </w:t>
            </w:r>
          </w:p>
        </w:tc>
        <w:tc>
          <w:tcPr>
            <w:tcW w:w="2126" w:type="dxa"/>
          </w:tcPr>
          <w:p w:rsidR="00E5239D" w:rsidRDefault="00E5239D" w:rsidP="00E5239D">
            <w:pPr>
              <w:rPr>
                <w:color w:val="000000"/>
              </w:rPr>
            </w:pPr>
            <w:r w:rsidRPr="00D16C83">
              <w:rPr>
                <w:b/>
                <w:color w:val="000000"/>
              </w:rPr>
              <w:lastRenderedPageBreak/>
              <w:t>Osobnost</w:t>
            </w:r>
            <w:r w:rsidRPr="00D16C83">
              <w:rPr>
                <w:color w:val="000000"/>
              </w:rPr>
              <w:t xml:space="preserve"> </w:t>
            </w:r>
            <w:r>
              <w:rPr>
                <w:color w:val="000000"/>
              </w:rPr>
              <w:t>–</w:t>
            </w:r>
            <w:r w:rsidRPr="00D16C83">
              <w:rPr>
                <w:color w:val="000000"/>
              </w:rPr>
              <w:t xml:space="preserve"> kreativita</w:t>
            </w:r>
          </w:p>
          <w:p w:rsidR="00E5239D" w:rsidRPr="00D16C83" w:rsidRDefault="00E5239D" w:rsidP="00E5239D">
            <w:pPr>
              <w:rPr>
                <w:color w:val="000000"/>
              </w:rPr>
            </w:pPr>
            <w:r>
              <w:rPr>
                <w:color w:val="000000"/>
              </w:rPr>
              <w:t>-</w:t>
            </w:r>
            <w:proofErr w:type="spellStart"/>
            <w:r>
              <w:rPr>
                <w:color w:val="000000"/>
              </w:rPr>
              <w:t>sebeorganizace</w:t>
            </w:r>
            <w:proofErr w:type="spellEnd"/>
          </w:p>
        </w:tc>
      </w:tr>
      <w:tr w:rsidR="00E5239D" w:rsidRPr="00D16C83" w:rsidTr="00E5239D">
        <w:tc>
          <w:tcPr>
            <w:tcW w:w="2764" w:type="dxa"/>
          </w:tcPr>
          <w:p w:rsidR="00E5239D" w:rsidRPr="00D16C83" w:rsidRDefault="00E5239D" w:rsidP="00E5239D">
            <w:pPr>
              <w:rPr>
                <w:b/>
                <w:color w:val="993366"/>
                <w:u w:val="single"/>
              </w:rPr>
            </w:pPr>
            <w:r w:rsidRPr="00D16C83">
              <w:rPr>
                <w:b/>
                <w:color w:val="993366"/>
                <w:u w:val="single"/>
              </w:rPr>
              <w:t xml:space="preserve">Konstrukční </w:t>
            </w:r>
          </w:p>
          <w:p w:rsidR="00E5239D" w:rsidRDefault="00E5239D" w:rsidP="00E5239D">
            <w:pPr>
              <w:rPr>
                <w:b/>
                <w:color w:val="993366"/>
                <w:u w:val="single"/>
              </w:rPr>
            </w:pPr>
            <w:r>
              <w:rPr>
                <w:b/>
                <w:color w:val="993366"/>
                <w:u w:val="single"/>
              </w:rPr>
              <w:t>č</w:t>
            </w:r>
            <w:r w:rsidRPr="00D16C83">
              <w:rPr>
                <w:b/>
                <w:color w:val="993366"/>
                <w:u w:val="single"/>
              </w:rPr>
              <w:t>innosti</w:t>
            </w:r>
          </w:p>
          <w:p w:rsidR="00E5239D" w:rsidRDefault="00E5239D" w:rsidP="00E5239D">
            <w:pPr>
              <w:rPr>
                <w:color w:val="B2A1C7"/>
              </w:rPr>
            </w:pPr>
            <w:r w:rsidRPr="00522F40">
              <w:rPr>
                <w:color w:val="7030A0"/>
              </w:rPr>
              <w:t>Modely ze stavebnic</w:t>
            </w: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Pr="00F70D54" w:rsidRDefault="00E5239D" w:rsidP="00E5239D">
            <w:pPr>
              <w:pStyle w:val="Default"/>
              <w:rPr>
                <w:color w:val="B2A1C7"/>
              </w:rPr>
            </w:pPr>
            <w:r w:rsidRPr="009123FB">
              <w:rPr>
                <w:b/>
                <w:bCs/>
                <w:color w:val="FF0000"/>
              </w:rPr>
              <w:t>Minimální doporučená úroveň pro úpravy očekávaných výstupů v rámci podpůrných opatření</w:t>
            </w:r>
          </w:p>
        </w:tc>
        <w:tc>
          <w:tcPr>
            <w:tcW w:w="5670" w:type="dxa"/>
          </w:tcPr>
          <w:p w:rsidR="00E5239D" w:rsidRPr="00D16C83" w:rsidRDefault="00E5239D" w:rsidP="00E5239D">
            <w:pPr>
              <w:numPr>
                <w:ilvl w:val="0"/>
                <w:numId w:val="47"/>
              </w:numPr>
              <w:rPr>
                <w:color w:val="000000"/>
              </w:rPr>
            </w:pPr>
            <w:r w:rsidRPr="00D16C83">
              <w:rPr>
                <w:color w:val="000000"/>
              </w:rPr>
              <w:t>dovede sestavovat jednoduché modely ze stavebnic plastových, dřevěných, papírových a kovových</w:t>
            </w:r>
          </w:p>
          <w:p w:rsidR="00E5239D" w:rsidRPr="00D16C83" w:rsidRDefault="00E5239D" w:rsidP="00E5239D">
            <w:pPr>
              <w:numPr>
                <w:ilvl w:val="0"/>
                <w:numId w:val="47"/>
              </w:numPr>
              <w:rPr>
                <w:color w:val="000000"/>
              </w:rPr>
            </w:pPr>
            <w:r w:rsidRPr="00D16C83">
              <w:rPr>
                <w:color w:val="000000"/>
              </w:rPr>
              <w:t>sestavuje modely podle předlohy i podle vlastní předlohy</w:t>
            </w:r>
          </w:p>
          <w:p w:rsidR="00E5239D" w:rsidRPr="00D16C83" w:rsidRDefault="00E5239D" w:rsidP="00E5239D">
            <w:pPr>
              <w:numPr>
                <w:ilvl w:val="0"/>
                <w:numId w:val="47"/>
              </w:numPr>
              <w:rPr>
                <w:color w:val="000000"/>
              </w:rPr>
            </w:pPr>
            <w:r w:rsidRPr="00D16C83">
              <w:rPr>
                <w:color w:val="000000"/>
              </w:rPr>
              <w:t>osvojuje si odpovídající dovednosti a návyky při organizaci, plánování a vlastní pracovní činnosti</w:t>
            </w:r>
          </w:p>
          <w:p w:rsidR="00E5239D" w:rsidRDefault="00E5239D" w:rsidP="00E5239D">
            <w:pPr>
              <w:numPr>
                <w:ilvl w:val="0"/>
                <w:numId w:val="47"/>
              </w:numPr>
              <w:rPr>
                <w:color w:val="000000"/>
              </w:rPr>
            </w:pPr>
            <w:r w:rsidRPr="00D16C83">
              <w:rPr>
                <w:color w:val="000000"/>
              </w:rPr>
              <w:t>dodržuje bezpečnost a hygienu při práci</w:t>
            </w:r>
          </w:p>
          <w:p w:rsidR="00E5239D" w:rsidRPr="009123FB" w:rsidRDefault="00E5239D" w:rsidP="00E5239D">
            <w:pPr>
              <w:pStyle w:val="Default"/>
              <w:numPr>
                <w:ilvl w:val="0"/>
                <w:numId w:val="47"/>
              </w:numPr>
            </w:pPr>
            <w:r w:rsidRPr="009123FB">
              <w:rPr>
                <w:iCs/>
                <w:color w:val="FF0000"/>
              </w:rPr>
              <w:t xml:space="preserve">zvládá elementární dovednosti a činnosti při práci se stavebnicemi </w:t>
            </w:r>
          </w:p>
          <w:p w:rsidR="00E5239D" w:rsidRPr="00D16C83" w:rsidRDefault="00E5239D" w:rsidP="00E5239D">
            <w:pPr>
              <w:ind w:left="720"/>
              <w:rPr>
                <w:color w:val="000000"/>
              </w:rPr>
            </w:pPr>
          </w:p>
        </w:tc>
        <w:tc>
          <w:tcPr>
            <w:tcW w:w="2126" w:type="dxa"/>
          </w:tcPr>
          <w:p w:rsidR="00E5239D" w:rsidRPr="00D16C83" w:rsidRDefault="00E5239D" w:rsidP="00E5239D">
            <w:pPr>
              <w:rPr>
                <w:color w:val="000000"/>
              </w:rPr>
            </w:pPr>
            <w:proofErr w:type="gramStart"/>
            <w:r w:rsidRPr="00D16C83">
              <w:rPr>
                <w:b/>
                <w:color w:val="000000"/>
              </w:rPr>
              <w:t>Osobnost</w:t>
            </w:r>
            <w:r w:rsidRPr="00D16C83">
              <w:rPr>
                <w:color w:val="000000"/>
              </w:rPr>
              <w:t xml:space="preserve"> - kooperace</w:t>
            </w:r>
            <w:proofErr w:type="gramEnd"/>
          </w:p>
        </w:tc>
      </w:tr>
      <w:tr w:rsidR="00E5239D" w:rsidRPr="00D16C83" w:rsidTr="00E5239D">
        <w:tc>
          <w:tcPr>
            <w:tcW w:w="2764" w:type="dxa"/>
          </w:tcPr>
          <w:p w:rsidR="00E5239D" w:rsidRDefault="00E5239D" w:rsidP="00E5239D">
            <w:pPr>
              <w:rPr>
                <w:b/>
                <w:color w:val="993366"/>
                <w:u w:val="single"/>
              </w:rPr>
            </w:pPr>
            <w:r w:rsidRPr="00D16C83">
              <w:rPr>
                <w:b/>
                <w:color w:val="993366"/>
                <w:u w:val="single"/>
              </w:rPr>
              <w:t>Pěstitelské práce</w:t>
            </w:r>
          </w:p>
          <w:p w:rsidR="00E5239D" w:rsidRPr="00522F40" w:rsidRDefault="00E5239D" w:rsidP="00E5239D">
            <w:pPr>
              <w:rPr>
                <w:color w:val="7030A0"/>
              </w:rPr>
            </w:pPr>
            <w:r w:rsidRPr="00522F40">
              <w:rPr>
                <w:color w:val="7030A0"/>
              </w:rPr>
              <w:t>Pokusy s rostlinami</w:t>
            </w:r>
          </w:p>
          <w:p w:rsidR="00E5239D" w:rsidRPr="00522F40" w:rsidRDefault="00E5239D" w:rsidP="00E5239D">
            <w:pPr>
              <w:rPr>
                <w:color w:val="7030A0"/>
              </w:rPr>
            </w:pPr>
            <w:r w:rsidRPr="00522F40">
              <w:rPr>
                <w:color w:val="7030A0"/>
              </w:rPr>
              <w:t>Nářadí a nástroje pro zahradu</w:t>
            </w:r>
          </w:p>
          <w:p w:rsidR="00E5239D" w:rsidRPr="00522F40" w:rsidRDefault="00E5239D" w:rsidP="00E5239D">
            <w:pPr>
              <w:rPr>
                <w:color w:val="7030A0"/>
              </w:rPr>
            </w:pPr>
          </w:p>
          <w:p w:rsidR="00E5239D" w:rsidRDefault="00E5239D" w:rsidP="00E5239D">
            <w:pPr>
              <w:rPr>
                <w:color w:val="B2A1C7"/>
              </w:rPr>
            </w:pPr>
          </w:p>
          <w:p w:rsidR="00E5239D" w:rsidRPr="00F70D54" w:rsidRDefault="00E5239D" w:rsidP="00E5239D">
            <w:pPr>
              <w:pStyle w:val="Default"/>
              <w:rPr>
                <w:color w:val="B2A1C7"/>
              </w:rPr>
            </w:pPr>
            <w:r w:rsidRPr="009123FB">
              <w:rPr>
                <w:b/>
                <w:bCs/>
                <w:color w:val="FF0000"/>
              </w:rPr>
              <w:t>Minimální doporučená úroveň pro úpravy očekávaných výstupů v rámci podpůrných opatření</w:t>
            </w:r>
          </w:p>
        </w:tc>
        <w:tc>
          <w:tcPr>
            <w:tcW w:w="5670" w:type="dxa"/>
          </w:tcPr>
          <w:p w:rsidR="00E5239D" w:rsidRPr="00D16C83" w:rsidRDefault="00E5239D" w:rsidP="00E5239D">
            <w:pPr>
              <w:numPr>
                <w:ilvl w:val="0"/>
                <w:numId w:val="47"/>
              </w:numPr>
              <w:rPr>
                <w:color w:val="000000"/>
              </w:rPr>
            </w:pPr>
            <w:r w:rsidRPr="00D16C83">
              <w:rPr>
                <w:color w:val="000000"/>
              </w:rPr>
              <w:t>zalévá, kypří, rosí, pokojové rostliny</w:t>
            </w:r>
          </w:p>
          <w:p w:rsidR="00E5239D" w:rsidRPr="00D16C83" w:rsidRDefault="00E5239D" w:rsidP="00E5239D">
            <w:pPr>
              <w:numPr>
                <w:ilvl w:val="0"/>
                <w:numId w:val="47"/>
              </w:numPr>
              <w:rPr>
                <w:color w:val="000000"/>
              </w:rPr>
            </w:pPr>
            <w:r w:rsidRPr="00D16C83">
              <w:rPr>
                <w:color w:val="000000"/>
              </w:rPr>
              <w:t>provádí jednoduché pokusy (např. rychlení rostlin)</w:t>
            </w:r>
          </w:p>
          <w:p w:rsidR="00E5239D" w:rsidRPr="00D16C83" w:rsidRDefault="00E5239D" w:rsidP="00E5239D">
            <w:pPr>
              <w:numPr>
                <w:ilvl w:val="0"/>
                <w:numId w:val="47"/>
              </w:numPr>
              <w:rPr>
                <w:color w:val="000000"/>
              </w:rPr>
            </w:pPr>
            <w:r w:rsidRPr="00D16C83">
              <w:rPr>
                <w:color w:val="000000"/>
              </w:rPr>
              <w:t>pozná potřebné pomůcky a nástroje (květináč, truhlík, konévka, hrábě, motyčka, lopatka, sázecí kolík)</w:t>
            </w:r>
          </w:p>
          <w:p w:rsidR="00E5239D" w:rsidRPr="009123FB" w:rsidRDefault="00E5239D" w:rsidP="00E5239D">
            <w:pPr>
              <w:pStyle w:val="Default"/>
              <w:numPr>
                <w:ilvl w:val="0"/>
                <w:numId w:val="47"/>
              </w:numPr>
              <w:rPr>
                <w:color w:val="FF0000"/>
              </w:rPr>
            </w:pPr>
            <w:r w:rsidRPr="009123FB">
              <w:rPr>
                <w:iCs/>
                <w:color w:val="FF0000"/>
              </w:rPr>
              <w:t xml:space="preserve">provádí pozorování přírody v jednotlivých ročních obdobích a popíše jeho výsledky </w:t>
            </w:r>
          </w:p>
          <w:p w:rsidR="00E5239D" w:rsidRPr="00D16C83" w:rsidRDefault="00E5239D" w:rsidP="00E5239D">
            <w:pPr>
              <w:numPr>
                <w:ilvl w:val="0"/>
                <w:numId w:val="47"/>
              </w:numPr>
              <w:rPr>
                <w:color w:val="000000"/>
              </w:rPr>
            </w:pPr>
            <w:r w:rsidRPr="009123FB">
              <w:rPr>
                <w:iCs/>
                <w:color w:val="FF0000"/>
              </w:rPr>
              <w:t>pečuje o nenáročné rostliny</w:t>
            </w:r>
            <w:r>
              <w:rPr>
                <w:i/>
                <w:iCs/>
                <w:sz w:val="23"/>
                <w:szCs w:val="23"/>
              </w:rPr>
              <w:t xml:space="preserve"> </w:t>
            </w:r>
          </w:p>
        </w:tc>
        <w:tc>
          <w:tcPr>
            <w:tcW w:w="2126" w:type="dxa"/>
          </w:tcPr>
          <w:p w:rsidR="00E5239D" w:rsidRPr="00D16C83" w:rsidRDefault="00E5239D" w:rsidP="00E5239D">
            <w:pPr>
              <w:rPr>
                <w:b/>
                <w:color w:val="000000"/>
                <w:u w:val="single"/>
              </w:rPr>
            </w:pPr>
          </w:p>
        </w:tc>
      </w:tr>
      <w:tr w:rsidR="00E5239D" w:rsidRPr="00D16C83" w:rsidTr="00E5239D">
        <w:tc>
          <w:tcPr>
            <w:tcW w:w="2764" w:type="dxa"/>
          </w:tcPr>
          <w:p w:rsidR="00E5239D" w:rsidRDefault="00E5239D" w:rsidP="00E5239D">
            <w:pPr>
              <w:rPr>
                <w:b/>
                <w:color w:val="993366"/>
                <w:u w:val="single"/>
              </w:rPr>
            </w:pPr>
            <w:r w:rsidRPr="00D16C83">
              <w:rPr>
                <w:b/>
                <w:color w:val="993366"/>
                <w:u w:val="single"/>
              </w:rPr>
              <w:t>Příprava pokrmů</w:t>
            </w:r>
          </w:p>
          <w:p w:rsidR="00E5239D" w:rsidRPr="00522F40" w:rsidRDefault="00E5239D" w:rsidP="00E5239D">
            <w:pPr>
              <w:rPr>
                <w:color w:val="7030A0"/>
              </w:rPr>
            </w:pPr>
            <w:r w:rsidRPr="00522F40">
              <w:rPr>
                <w:color w:val="7030A0"/>
              </w:rPr>
              <w:t xml:space="preserve">Stolování </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Příprava pokrmu</w:t>
            </w: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Pr="009123FB" w:rsidRDefault="00E5239D" w:rsidP="00E5239D">
            <w:pPr>
              <w:pStyle w:val="Default"/>
              <w:rPr>
                <w:color w:val="993366"/>
              </w:rPr>
            </w:pPr>
            <w:r w:rsidRPr="009123FB">
              <w:rPr>
                <w:b/>
                <w:bCs/>
                <w:color w:val="FF0000"/>
              </w:rPr>
              <w:t>Minimální doporučená úroveň pro úpravy očekávaných výstupů v rámci podpůrných opatření</w:t>
            </w:r>
          </w:p>
        </w:tc>
        <w:tc>
          <w:tcPr>
            <w:tcW w:w="5670" w:type="dxa"/>
          </w:tcPr>
          <w:p w:rsidR="00E5239D" w:rsidRPr="00D16C83" w:rsidRDefault="00E5239D" w:rsidP="00E5239D">
            <w:pPr>
              <w:numPr>
                <w:ilvl w:val="0"/>
                <w:numId w:val="47"/>
              </w:numPr>
              <w:rPr>
                <w:color w:val="000000"/>
              </w:rPr>
            </w:pPr>
            <w:r w:rsidRPr="00D16C83">
              <w:rPr>
                <w:color w:val="000000"/>
              </w:rPr>
              <w:lastRenderedPageBreak/>
              <w:t>zná základní vybavení kuchyně</w:t>
            </w:r>
          </w:p>
          <w:p w:rsidR="00E5239D" w:rsidRPr="00D16C83" w:rsidRDefault="00E5239D" w:rsidP="00E5239D">
            <w:pPr>
              <w:numPr>
                <w:ilvl w:val="0"/>
                <w:numId w:val="47"/>
              </w:numPr>
              <w:rPr>
                <w:color w:val="000000"/>
              </w:rPr>
            </w:pPr>
            <w:r w:rsidRPr="00D16C83">
              <w:rPr>
                <w:color w:val="000000"/>
              </w:rPr>
              <w:t>pozná některé suroviny a potraviny pro přípravu pokrmů</w:t>
            </w:r>
          </w:p>
          <w:p w:rsidR="00E5239D" w:rsidRPr="00D16C83" w:rsidRDefault="00E5239D" w:rsidP="00E5239D">
            <w:pPr>
              <w:numPr>
                <w:ilvl w:val="0"/>
                <w:numId w:val="47"/>
              </w:numPr>
              <w:rPr>
                <w:color w:val="000000"/>
              </w:rPr>
            </w:pPr>
            <w:r w:rsidRPr="00D16C83">
              <w:rPr>
                <w:color w:val="000000"/>
              </w:rPr>
              <w:t>dovede připravit stůl pro každodenní stolování</w:t>
            </w:r>
          </w:p>
          <w:p w:rsidR="00E5239D" w:rsidRPr="00D16C83" w:rsidRDefault="00E5239D" w:rsidP="00E5239D">
            <w:pPr>
              <w:numPr>
                <w:ilvl w:val="0"/>
                <w:numId w:val="47"/>
              </w:numPr>
              <w:rPr>
                <w:color w:val="000000"/>
              </w:rPr>
            </w:pPr>
            <w:r w:rsidRPr="00D16C83">
              <w:rPr>
                <w:color w:val="000000"/>
              </w:rPr>
              <w:t>umí se správně chovat u stolu</w:t>
            </w:r>
          </w:p>
          <w:p w:rsidR="00E5239D" w:rsidRDefault="00E5239D" w:rsidP="00E5239D">
            <w:pPr>
              <w:numPr>
                <w:ilvl w:val="0"/>
                <w:numId w:val="47"/>
              </w:numPr>
              <w:rPr>
                <w:color w:val="000000"/>
              </w:rPr>
            </w:pPr>
            <w:r w:rsidRPr="00D16C83">
              <w:rPr>
                <w:color w:val="000000"/>
              </w:rPr>
              <w:lastRenderedPageBreak/>
              <w:t>připraví jednoduchý pokrm dle vlastního výběru</w:t>
            </w:r>
          </w:p>
          <w:p w:rsidR="00E5239D" w:rsidRPr="009123FB" w:rsidRDefault="00E5239D" w:rsidP="00E5239D">
            <w:pPr>
              <w:pStyle w:val="Default"/>
              <w:numPr>
                <w:ilvl w:val="0"/>
                <w:numId w:val="47"/>
              </w:numPr>
              <w:rPr>
                <w:color w:val="FF0000"/>
              </w:rPr>
            </w:pPr>
            <w:r w:rsidRPr="009123FB">
              <w:rPr>
                <w:iCs/>
                <w:color w:val="FF0000"/>
              </w:rPr>
              <w:t xml:space="preserve">upraví stůl pro jednoduché stolování </w:t>
            </w:r>
          </w:p>
          <w:p w:rsidR="00E5239D" w:rsidRPr="00D16C83" w:rsidRDefault="00E5239D" w:rsidP="00E5239D">
            <w:pPr>
              <w:numPr>
                <w:ilvl w:val="0"/>
                <w:numId w:val="47"/>
              </w:numPr>
              <w:rPr>
                <w:color w:val="000000"/>
              </w:rPr>
            </w:pPr>
            <w:r w:rsidRPr="009123FB">
              <w:rPr>
                <w:iCs/>
                <w:color w:val="FF0000"/>
              </w:rPr>
              <w:t>chová se vhodně při stolování</w:t>
            </w:r>
            <w:r>
              <w:rPr>
                <w:i/>
                <w:iCs/>
                <w:sz w:val="23"/>
                <w:szCs w:val="23"/>
              </w:rPr>
              <w:t xml:space="preserve"> </w:t>
            </w:r>
          </w:p>
        </w:tc>
        <w:tc>
          <w:tcPr>
            <w:tcW w:w="2126" w:type="dxa"/>
          </w:tcPr>
          <w:p w:rsidR="00E5239D" w:rsidRPr="00D16C83" w:rsidRDefault="00E5239D" w:rsidP="00E5239D">
            <w:pPr>
              <w:rPr>
                <w:b/>
                <w:color w:val="000000"/>
              </w:rPr>
            </w:pPr>
            <w:r w:rsidRPr="00D16C83">
              <w:rPr>
                <w:b/>
                <w:color w:val="000000"/>
              </w:rPr>
              <w:lastRenderedPageBreak/>
              <w:t xml:space="preserve">Země náš domov – </w:t>
            </w:r>
            <w:r w:rsidRPr="00D16C83">
              <w:rPr>
                <w:color w:val="000000"/>
              </w:rPr>
              <w:t>zdravý životní styl</w:t>
            </w:r>
          </w:p>
        </w:tc>
      </w:tr>
    </w:tbl>
    <w:p w:rsidR="003061E2" w:rsidRDefault="003061E2" w:rsidP="003061E2">
      <w:pPr>
        <w:rPr>
          <w:b/>
          <w:color w:val="000000"/>
          <w:u w:val="single"/>
        </w:rPr>
      </w:pPr>
    </w:p>
    <w:p w:rsidR="003061E2" w:rsidRDefault="003061E2" w:rsidP="003061E2">
      <w:pPr>
        <w:rPr>
          <w:color w:val="000000"/>
        </w:rPr>
      </w:pPr>
    </w:p>
    <w:p w:rsidR="003061E2" w:rsidRPr="00561CBC" w:rsidRDefault="003061E2" w:rsidP="003061E2">
      <w:pPr>
        <w:rPr>
          <w:b/>
          <w:color w:val="7030A0"/>
        </w:rPr>
      </w:pPr>
      <w:r w:rsidRPr="00561CBC">
        <w:rPr>
          <w:b/>
          <w:color w:val="7030A0"/>
        </w:rPr>
        <w:t>PRACOVNÍ  ČINNOSTI  -  4. - 5. ROČNÍK</w:t>
      </w:r>
    </w:p>
    <w:p w:rsidR="00E5239D" w:rsidRPr="00E52C5F" w:rsidRDefault="00E5239D" w:rsidP="00E5239D">
      <w:pPr>
        <w:rPr>
          <w:b/>
          <w:color w:val="000000"/>
          <w:u w:val="single"/>
        </w:rPr>
      </w:pPr>
      <w:r w:rsidRPr="00E52C5F">
        <w:rPr>
          <w:b/>
          <w:color w:val="000000"/>
          <w:u w:val="single"/>
        </w:rPr>
        <w:t>Vzdělávání v předmětu PČ v</w:t>
      </w:r>
      <w:r>
        <w:rPr>
          <w:b/>
          <w:color w:val="000000"/>
          <w:u w:val="single"/>
        </w:rPr>
        <w:t>e 4. - 5.</w:t>
      </w:r>
      <w:r w:rsidRPr="00E52C5F">
        <w:rPr>
          <w:b/>
          <w:color w:val="000000"/>
          <w:u w:val="single"/>
        </w:rPr>
        <w:t xml:space="preserve"> ročníku směřuje k:</w:t>
      </w:r>
    </w:p>
    <w:p w:rsidR="00E5239D" w:rsidRDefault="00E5239D" w:rsidP="00E5239D">
      <w:pPr>
        <w:numPr>
          <w:ilvl w:val="0"/>
          <w:numId w:val="89"/>
        </w:numPr>
        <w:rPr>
          <w:color w:val="000000"/>
        </w:rPr>
      </w:pPr>
      <w:r>
        <w:rPr>
          <w:color w:val="000000"/>
        </w:rPr>
        <w:t>prohloubení pracovních činností, dovedností a návyků – překládání, střihání, lepení, vystřihování, rozměřování atd.</w:t>
      </w:r>
    </w:p>
    <w:p w:rsidR="00E5239D" w:rsidRDefault="00E5239D" w:rsidP="00E5239D">
      <w:pPr>
        <w:numPr>
          <w:ilvl w:val="0"/>
          <w:numId w:val="89"/>
        </w:numPr>
        <w:rPr>
          <w:color w:val="000000"/>
        </w:rPr>
      </w:pPr>
      <w:r>
        <w:rPr>
          <w:color w:val="000000"/>
        </w:rPr>
        <w:t>organizování a plánování vlastních činností, vhodný výběr materiálu a pracovních nástrojů a pomůcek, dodržování dohodnutých postupů</w:t>
      </w:r>
    </w:p>
    <w:p w:rsidR="00E5239D" w:rsidRDefault="00E5239D" w:rsidP="00E5239D">
      <w:pPr>
        <w:numPr>
          <w:ilvl w:val="0"/>
          <w:numId w:val="89"/>
        </w:numPr>
        <w:rPr>
          <w:color w:val="000000"/>
        </w:rPr>
      </w:pPr>
      <w:r>
        <w:rPr>
          <w:color w:val="000000"/>
        </w:rPr>
        <w:t>ovládání konstrukčních činností, zvládnutí konstrukce podle jednoduchého plánku i podle ústního návodu</w:t>
      </w:r>
    </w:p>
    <w:p w:rsidR="00E5239D" w:rsidRDefault="00E5239D" w:rsidP="00E5239D">
      <w:pPr>
        <w:numPr>
          <w:ilvl w:val="0"/>
          <w:numId w:val="89"/>
        </w:numPr>
        <w:rPr>
          <w:color w:val="000000"/>
        </w:rPr>
      </w:pPr>
      <w:r>
        <w:rPr>
          <w:color w:val="000000"/>
        </w:rPr>
        <w:t>úklidu pracovního místa, udržování pořádku na pracovním místě</w:t>
      </w:r>
    </w:p>
    <w:p w:rsidR="00E5239D" w:rsidRDefault="00E5239D" w:rsidP="00E5239D">
      <w:pPr>
        <w:numPr>
          <w:ilvl w:val="0"/>
          <w:numId w:val="89"/>
        </w:numPr>
        <w:rPr>
          <w:color w:val="000000"/>
        </w:rPr>
      </w:pPr>
      <w:r>
        <w:rPr>
          <w:color w:val="000000"/>
        </w:rPr>
        <w:t xml:space="preserve">provádění pěstitelských pokusů, pozorování přírodních zákonitostí  </w:t>
      </w:r>
    </w:p>
    <w:p w:rsidR="00E5239D" w:rsidRDefault="00E5239D" w:rsidP="00E5239D">
      <w:pPr>
        <w:numPr>
          <w:ilvl w:val="0"/>
          <w:numId w:val="89"/>
        </w:numPr>
        <w:rPr>
          <w:color w:val="000000"/>
        </w:rPr>
      </w:pPr>
      <w:r>
        <w:rPr>
          <w:color w:val="000000"/>
        </w:rPr>
        <w:t xml:space="preserve">osvojení společenského chování </w:t>
      </w:r>
    </w:p>
    <w:p w:rsidR="00E5239D" w:rsidRDefault="00E5239D" w:rsidP="00E5239D">
      <w:pPr>
        <w:numPr>
          <w:ilvl w:val="0"/>
          <w:numId w:val="89"/>
        </w:numPr>
        <w:rPr>
          <w:color w:val="000000"/>
        </w:rPr>
      </w:pPr>
      <w:r>
        <w:rPr>
          <w:color w:val="000000"/>
        </w:rPr>
        <w:t>dovednosti zhodnotit výsledek pracovní činnosti</w:t>
      </w:r>
    </w:p>
    <w:p w:rsidR="00E5239D" w:rsidRDefault="00E5239D" w:rsidP="00E5239D">
      <w:pPr>
        <w:numPr>
          <w:ilvl w:val="0"/>
          <w:numId w:val="89"/>
        </w:numPr>
        <w:rPr>
          <w:color w:val="000000"/>
        </w:rPr>
      </w:pPr>
      <w:r>
        <w:rPr>
          <w:color w:val="000000"/>
        </w:rPr>
        <w:t>získání pozitivního vztahu k práci, orientace v různých oborech lidské činnosti pro profesní zaměření</w:t>
      </w:r>
    </w:p>
    <w:p w:rsidR="00E5239D" w:rsidRDefault="00E5239D" w:rsidP="00E5239D">
      <w:pPr>
        <w:numPr>
          <w:ilvl w:val="0"/>
          <w:numId w:val="89"/>
        </w:numPr>
        <w:rPr>
          <w:color w:val="000000"/>
        </w:rPr>
      </w:pPr>
      <w:r>
        <w:rPr>
          <w:color w:val="000000"/>
        </w:rPr>
        <w:t xml:space="preserve">dovednosti poskytnout první pomoc při drobném úrazu </w:t>
      </w:r>
    </w:p>
    <w:p w:rsidR="003061E2" w:rsidRDefault="003061E2" w:rsidP="003061E2">
      <w:pPr>
        <w:rPr>
          <w:color w:val="000000"/>
        </w:rPr>
      </w:pPr>
    </w:p>
    <w:p w:rsidR="00E5239D" w:rsidRDefault="00E5239D" w:rsidP="00E5239D">
      <w:pPr>
        <w:rPr>
          <w:b/>
          <w:color w:val="000000"/>
          <w:u w:val="single"/>
        </w:rPr>
      </w:pPr>
      <w:r w:rsidRPr="00E52C5F">
        <w:rPr>
          <w:b/>
          <w:color w:val="000000"/>
          <w:u w:val="single"/>
        </w:rPr>
        <w:t>Časová dotace v</w:t>
      </w:r>
      <w:r>
        <w:rPr>
          <w:b/>
          <w:color w:val="000000"/>
          <w:u w:val="single"/>
        </w:rPr>
        <w:t>e 4. - 5. ročníku -</w:t>
      </w:r>
      <w:r w:rsidRPr="00E52C5F">
        <w:rPr>
          <w:b/>
          <w:color w:val="000000"/>
          <w:u w:val="single"/>
        </w:rPr>
        <w:t xml:space="preserve"> 1 hodina týdně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5710"/>
        <w:gridCol w:w="2114"/>
      </w:tblGrid>
      <w:tr w:rsidR="00E5239D" w:rsidRPr="00D16C83" w:rsidTr="00E5239D">
        <w:tc>
          <w:tcPr>
            <w:tcW w:w="2622" w:type="dxa"/>
          </w:tcPr>
          <w:p w:rsidR="00E5239D" w:rsidRPr="00D16C83" w:rsidRDefault="00E5239D" w:rsidP="00E5239D">
            <w:pPr>
              <w:rPr>
                <w:b/>
                <w:color w:val="800080"/>
              </w:rPr>
            </w:pPr>
            <w:r w:rsidRPr="00D16C83">
              <w:rPr>
                <w:b/>
                <w:color w:val="800080"/>
              </w:rPr>
              <w:t>UČIVO</w:t>
            </w:r>
          </w:p>
        </w:tc>
        <w:tc>
          <w:tcPr>
            <w:tcW w:w="5812" w:type="dxa"/>
          </w:tcPr>
          <w:p w:rsidR="00E5239D" w:rsidRPr="00D16C83" w:rsidRDefault="00E5239D" w:rsidP="00E5239D">
            <w:pPr>
              <w:rPr>
                <w:b/>
                <w:color w:val="800080"/>
              </w:rPr>
            </w:pPr>
            <w:r>
              <w:rPr>
                <w:b/>
                <w:color w:val="800080"/>
              </w:rPr>
              <w:t>VÝSTUP</w:t>
            </w:r>
          </w:p>
        </w:tc>
        <w:tc>
          <w:tcPr>
            <w:tcW w:w="2126" w:type="dxa"/>
          </w:tcPr>
          <w:p w:rsidR="00E5239D" w:rsidRPr="00D16C83" w:rsidRDefault="00E5239D" w:rsidP="00E5239D">
            <w:pPr>
              <w:rPr>
                <w:b/>
                <w:color w:val="800080"/>
              </w:rPr>
            </w:pPr>
            <w:r w:rsidRPr="00D16C83">
              <w:rPr>
                <w:b/>
                <w:color w:val="800080"/>
              </w:rPr>
              <w:t>PRŮŘEZOVÁ</w:t>
            </w:r>
          </w:p>
          <w:p w:rsidR="00E5239D" w:rsidRPr="00D16C83" w:rsidRDefault="00E5239D" w:rsidP="00E5239D">
            <w:pPr>
              <w:rPr>
                <w:b/>
                <w:color w:val="800080"/>
              </w:rPr>
            </w:pPr>
            <w:r w:rsidRPr="00D16C83">
              <w:rPr>
                <w:b/>
                <w:color w:val="800080"/>
              </w:rPr>
              <w:t xml:space="preserve"> TÉMATA</w:t>
            </w:r>
          </w:p>
        </w:tc>
      </w:tr>
      <w:tr w:rsidR="00E5239D" w:rsidRPr="00D16C83" w:rsidTr="00E5239D">
        <w:tc>
          <w:tcPr>
            <w:tcW w:w="2622" w:type="dxa"/>
          </w:tcPr>
          <w:p w:rsidR="00E5239D" w:rsidRPr="00D16C83" w:rsidRDefault="00E5239D" w:rsidP="00E5239D">
            <w:pPr>
              <w:rPr>
                <w:b/>
                <w:color w:val="993366"/>
                <w:u w:val="single"/>
              </w:rPr>
            </w:pPr>
            <w:r w:rsidRPr="00D16C83">
              <w:rPr>
                <w:b/>
                <w:color w:val="993366"/>
                <w:u w:val="single"/>
              </w:rPr>
              <w:t>Práce s drobným</w:t>
            </w:r>
          </w:p>
          <w:p w:rsidR="00E5239D" w:rsidRDefault="00E5239D" w:rsidP="00E5239D">
            <w:pPr>
              <w:rPr>
                <w:b/>
                <w:color w:val="993366"/>
                <w:u w:val="single"/>
              </w:rPr>
            </w:pPr>
            <w:r>
              <w:rPr>
                <w:b/>
                <w:color w:val="993366"/>
                <w:u w:val="single"/>
              </w:rPr>
              <w:t>m</w:t>
            </w:r>
            <w:r w:rsidRPr="00D16C83">
              <w:rPr>
                <w:b/>
                <w:color w:val="993366"/>
                <w:u w:val="single"/>
              </w:rPr>
              <w:t>ateriálem</w:t>
            </w:r>
          </w:p>
          <w:p w:rsidR="00E5239D" w:rsidRPr="00F70D54" w:rsidRDefault="00E5239D" w:rsidP="00E5239D">
            <w:pPr>
              <w:rPr>
                <w:color w:val="B2A1C7"/>
              </w:rPr>
            </w:pPr>
          </w:p>
          <w:p w:rsidR="00E5239D" w:rsidRPr="00F70D54" w:rsidRDefault="00E5239D" w:rsidP="00E5239D">
            <w:pPr>
              <w:rPr>
                <w:color w:val="B2A1C7"/>
              </w:rPr>
            </w:pPr>
          </w:p>
          <w:p w:rsidR="00E5239D" w:rsidRPr="00522F40" w:rsidRDefault="00E5239D" w:rsidP="00E5239D">
            <w:pPr>
              <w:rPr>
                <w:color w:val="7030A0"/>
              </w:rPr>
            </w:pPr>
            <w:r w:rsidRPr="00522F40">
              <w:rPr>
                <w:color w:val="7030A0"/>
              </w:rPr>
              <w:t>Činnosti s přírodninami, modelínou, papírem a kartonem, textilem a kombinování technik</w:t>
            </w: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Default="00E5239D" w:rsidP="00E5239D">
            <w:pPr>
              <w:rPr>
                <w:color w:val="B2A1C7"/>
              </w:rPr>
            </w:pPr>
          </w:p>
          <w:p w:rsidR="00E5239D" w:rsidRPr="009123FB" w:rsidRDefault="00E5239D" w:rsidP="00E5239D">
            <w:pPr>
              <w:pStyle w:val="Default"/>
              <w:rPr>
                <w:color w:val="FF0000"/>
              </w:rPr>
            </w:pPr>
            <w:r w:rsidRPr="009123FB">
              <w:rPr>
                <w:b/>
                <w:bCs/>
                <w:color w:val="FF0000"/>
              </w:rPr>
              <w:t xml:space="preserve">Minimální doporučená úroveň pro úpravy </w:t>
            </w:r>
            <w:r w:rsidRPr="009123FB">
              <w:rPr>
                <w:b/>
                <w:bCs/>
                <w:color w:val="FF0000"/>
              </w:rPr>
              <w:lastRenderedPageBreak/>
              <w:t>očekávaných výstupů v rámci podpůrných opatření</w:t>
            </w:r>
          </w:p>
          <w:p w:rsidR="00E5239D" w:rsidRPr="00F70D54" w:rsidRDefault="00E5239D" w:rsidP="00E5239D">
            <w:pPr>
              <w:rPr>
                <w:color w:val="B2A1C7"/>
              </w:rPr>
            </w:pPr>
          </w:p>
        </w:tc>
        <w:tc>
          <w:tcPr>
            <w:tcW w:w="5812" w:type="dxa"/>
          </w:tcPr>
          <w:p w:rsidR="00E5239D" w:rsidRPr="00D16C83" w:rsidRDefault="00E5239D" w:rsidP="00E5239D">
            <w:pPr>
              <w:ind w:left="360"/>
              <w:rPr>
                <w:color w:val="000000"/>
              </w:rPr>
            </w:pPr>
            <w:r w:rsidRPr="00D16C83">
              <w:rPr>
                <w:color w:val="000000"/>
              </w:rPr>
              <w:lastRenderedPageBreak/>
              <w:t>ŽÁK</w:t>
            </w:r>
          </w:p>
          <w:p w:rsidR="00E5239D" w:rsidRPr="00D16C83" w:rsidRDefault="00E5239D" w:rsidP="00E5239D">
            <w:pPr>
              <w:numPr>
                <w:ilvl w:val="0"/>
                <w:numId w:val="47"/>
              </w:numPr>
              <w:rPr>
                <w:color w:val="000000"/>
              </w:rPr>
            </w:pPr>
            <w:r w:rsidRPr="00D16C83">
              <w:rPr>
                <w:color w:val="000000"/>
              </w:rPr>
              <w:t>zvládá činnosti při práci s </w:t>
            </w:r>
            <w:r w:rsidRPr="00D16C83">
              <w:rPr>
                <w:b/>
                <w:color w:val="000000"/>
              </w:rPr>
              <w:t>přírodninami</w:t>
            </w:r>
            <w:r w:rsidRPr="00D16C83">
              <w:rPr>
                <w:color w:val="000000"/>
              </w:rPr>
              <w:t xml:space="preserve"> (propichování, navlékání, svazování, slepování, lisování, sušení, třídění, ohýbání, stříhání, vyřezávání, aranžování)</w:t>
            </w:r>
          </w:p>
          <w:p w:rsidR="00E5239D" w:rsidRPr="00D16C83" w:rsidRDefault="00E5239D" w:rsidP="00E5239D">
            <w:pPr>
              <w:numPr>
                <w:ilvl w:val="0"/>
                <w:numId w:val="47"/>
              </w:numPr>
              <w:rPr>
                <w:color w:val="000000"/>
              </w:rPr>
            </w:pPr>
            <w:r w:rsidRPr="00D16C83">
              <w:rPr>
                <w:color w:val="000000"/>
              </w:rPr>
              <w:t>umí činnosti při práci s </w:t>
            </w:r>
            <w:r w:rsidRPr="00D16C83">
              <w:rPr>
                <w:b/>
                <w:color w:val="000000"/>
              </w:rPr>
              <w:t>modelovací hmotou</w:t>
            </w:r>
            <w:r w:rsidRPr="00D16C83">
              <w:rPr>
                <w:color w:val="000000"/>
              </w:rPr>
              <w:t xml:space="preserve"> (hnětení, válení, stlačování, přidávání, ubírání, vtlačování, vaření, pečení)</w:t>
            </w:r>
          </w:p>
          <w:p w:rsidR="00E5239D" w:rsidRPr="00D16C83" w:rsidRDefault="00E5239D" w:rsidP="00E5239D">
            <w:pPr>
              <w:numPr>
                <w:ilvl w:val="0"/>
                <w:numId w:val="47"/>
              </w:numPr>
              <w:rPr>
                <w:color w:val="000000"/>
              </w:rPr>
            </w:pPr>
            <w:r w:rsidRPr="00D16C83">
              <w:rPr>
                <w:color w:val="000000"/>
              </w:rPr>
              <w:t>ovládá činnosti při práci s </w:t>
            </w:r>
            <w:r w:rsidRPr="00D16C83">
              <w:rPr>
                <w:b/>
                <w:color w:val="000000"/>
              </w:rPr>
              <w:t>papírem a kartonem</w:t>
            </w:r>
            <w:r w:rsidRPr="00D16C83">
              <w:rPr>
                <w:color w:val="000000"/>
              </w:rPr>
              <w:t xml:space="preserve"> (překládání, přehýbání, skládání, stříhání, trhání, vystřihování, nalepování a slepování, sešívání, odměřování, obkreslování podle šablon, </w:t>
            </w:r>
            <w:proofErr w:type="spellStart"/>
            <w:r w:rsidRPr="00D16C83">
              <w:rPr>
                <w:color w:val="000000"/>
              </w:rPr>
              <w:t>papírořez</w:t>
            </w:r>
            <w:proofErr w:type="spellEnd"/>
            <w:r w:rsidRPr="00D16C83">
              <w:rPr>
                <w:color w:val="000000"/>
              </w:rPr>
              <w:t>)</w:t>
            </w:r>
          </w:p>
          <w:p w:rsidR="00E5239D" w:rsidRPr="00D16C83" w:rsidRDefault="00E5239D" w:rsidP="00E5239D">
            <w:pPr>
              <w:numPr>
                <w:ilvl w:val="0"/>
                <w:numId w:val="47"/>
              </w:numPr>
              <w:rPr>
                <w:color w:val="000000"/>
              </w:rPr>
            </w:pPr>
            <w:r w:rsidRPr="00D16C83">
              <w:rPr>
                <w:color w:val="000000"/>
              </w:rPr>
              <w:t>dovede činnosti při práci s</w:t>
            </w:r>
            <w:r w:rsidRPr="00D16C83">
              <w:rPr>
                <w:b/>
                <w:color w:val="000000"/>
              </w:rPr>
              <w:t> textilem</w:t>
            </w:r>
            <w:r w:rsidRPr="00D16C83">
              <w:rPr>
                <w:color w:val="000000"/>
              </w:rPr>
              <w:t xml:space="preserve"> (šití předním, zadním a obnitkovacím stehem, sešívání v jednoduchý šev,</w:t>
            </w:r>
            <w:r>
              <w:rPr>
                <w:color w:val="000000"/>
              </w:rPr>
              <w:t xml:space="preserve"> </w:t>
            </w:r>
            <w:r w:rsidRPr="00D16C83">
              <w:rPr>
                <w:color w:val="000000"/>
              </w:rPr>
              <w:t xml:space="preserve">přišití knoflíku, vyšití obrázku) </w:t>
            </w:r>
          </w:p>
          <w:p w:rsidR="00E5239D" w:rsidRPr="00D16C83" w:rsidRDefault="00E5239D" w:rsidP="00E5239D">
            <w:pPr>
              <w:numPr>
                <w:ilvl w:val="0"/>
                <w:numId w:val="47"/>
              </w:numPr>
              <w:rPr>
                <w:color w:val="000000"/>
              </w:rPr>
            </w:pPr>
            <w:r w:rsidRPr="00D16C83">
              <w:rPr>
                <w:color w:val="000000"/>
              </w:rPr>
              <w:t>poznává lidové zvyky, tradice a řemesla na základě přímých ukázek, videa, návštěvy muzea či exkurze</w:t>
            </w:r>
          </w:p>
          <w:p w:rsidR="00E5239D" w:rsidRPr="00D16C83" w:rsidRDefault="00E5239D" w:rsidP="00E5239D">
            <w:pPr>
              <w:numPr>
                <w:ilvl w:val="0"/>
                <w:numId w:val="47"/>
              </w:numPr>
              <w:rPr>
                <w:color w:val="000000"/>
              </w:rPr>
            </w:pPr>
            <w:r w:rsidRPr="00D16C83">
              <w:rPr>
                <w:color w:val="000000"/>
              </w:rPr>
              <w:t>zkouší provádět starodávné techniky (Vánoce, Velikonoce)</w:t>
            </w:r>
          </w:p>
          <w:p w:rsidR="00E5239D" w:rsidRPr="00D16C83" w:rsidRDefault="00E5239D" w:rsidP="00E5239D">
            <w:pPr>
              <w:numPr>
                <w:ilvl w:val="0"/>
                <w:numId w:val="47"/>
              </w:numPr>
              <w:rPr>
                <w:color w:val="000000"/>
              </w:rPr>
            </w:pPr>
            <w:r w:rsidRPr="00D16C83">
              <w:rPr>
                <w:color w:val="000000"/>
              </w:rPr>
              <w:t xml:space="preserve">zvládá činnosti </w:t>
            </w:r>
            <w:r w:rsidRPr="00D16C83">
              <w:rPr>
                <w:b/>
                <w:color w:val="000000"/>
              </w:rPr>
              <w:t>kombinované</w:t>
            </w:r>
            <w:r w:rsidRPr="00D16C83">
              <w:rPr>
                <w:color w:val="000000"/>
              </w:rPr>
              <w:t>, koláže</w:t>
            </w:r>
          </w:p>
          <w:p w:rsidR="00E5239D" w:rsidRDefault="00E5239D" w:rsidP="00E5239D">
            <w:pPr>
              <w:numPr>
                <w:ilvl w:val="0"/>
                <w:numId w:val="47"/>
              </w:numPr>
              <w:rPr>
                <w:color w:val="000000"/>
              </w:rPr>
            </w:pPr>
            <w:r w:rsidRPr="00D16C83">
              <w:rPr>
                <w:color w:val="000000"/>
              </w:rPr>
              <w:t>dodržuje bezpečnost a hygienu při práci</w:t>
            </w:r>
          </w:p>
          <w:p w:rsidR="00E5239D" w:rsidRPr="009123FB" w:rsidRDefault="00E5239D" w:rsidP="00E5239D">
            <w:pPr>
              <w:pStyle w:val="Default"/>
              <w:numPr>
                <w:ilvl w:val="0"/>
                <w:numId w:val="47"/>
              </w:numPr>
              <w:rPr>
                <w:color w:val="FF0000"/>
              </w:rPr>
            </w:pPr>
            <w:r w:rsidRPr="009123FB">
              <w:rPr>
                <w:iCs/>
                <w:color w:val="FF0000"/>
              </w:rPr>
              <w:t xml:space="preserve">vytváří přiměřenými pracovními postupy různé výrobky z daného materiálu </w:t>
            </w:r>
          </w:p>
          <w:p w:rsidR="00E5239D" w:rsidRPr="009123FB" w:rsidRDefault="00E5239D" w:rsidP="00E5239D">
            <w:pPr>
              <w:pStyle w:val="Default"/>
              <w:numPr>
                <w:ilvl w:val="0"/>
                <w:numId w:val="47"/>
              </w:numPr>
              <w:rPr>
                <w:color w:val="FF0000"/>
              </w:rPr>
            </w:pPr>
            <w:r w:rsidRPr="009123FB">
              <w:rPr>
                <w:iCs/>
                <w:color w:val="FF0000"/>
              </w:rPr>
              <w:lastRenderedPageBreak/>
              <w:t xml:space="preserve">využívá při tvořivých činnostech s různým materiálem vlastní fantazii </w:t>
            </w:r>
          </w:p>
          <w:p w:rsidR="00E5239D" w:rsidRPr="009123FB" w:rsidRDefault="00E5239D" w:rsidP="00E5239D">
            <w:pPr>
              <w:pStyle w:val="Default"/>
              <w:numPr>
                <w:ilvl w:val="0"/>
                <w:numId w:val="47"/>
              </w:numPr>
              <w:rPr>
                <w:color w:val="FF0000"/>
              </w:rPr>
            </w:pPr>
            <w:r w:rsidRPr="009123FB">
              <w:rPr>
                <w:iCs/>
                <w:color w:val="FF0000"/>
              </w:rPr>
              <w:t xml:space="preserve">volí vhodné pracovní pomůcky, nástroje a náčiní vzhledem k použitému materiálu </w:t>
            </w:r>
          </w:p>
          <w:p w:rsidR="00E5239D" w:rsidRPr="00D16C83" w:rsidRDefault="00E5239D" w:rsidP="00E5239D">
            <w:pPr>
              <w:numPr>
                <w:ilvl w:val="0"/>
                <w:numId w:val="47"/>
              </w:numPr>
              <w:rPr>
                <w:color w:val="000000"/>
              </w:rPr>
            </w:pPr>
            <w:r w:rsidRPr="009123FB">
              <w:rPr>
                <w:iCs/>
                <w:color w:val="FF0000"/>
              </w:rPr>
              <w:t>udržuje pořádek na pracovním místě a dodržuje zásady hygieny a bezpečnosti práce; poskytne první pomoc při drobném poranění</w:t>
            </w:r>
            <w:r>
              <w:rPr>
                <w:i/>
                <w:iCs/>
                <w:sz w:val="23"/>
                <w:szCs w:val="23"/>
              </w:rPr>
              <w:t xml:space="preserve"> </w:t>
            </w:r>
          </w:p>
        </w:tc>
        <w:tc>
          <w:tcPr>
            <w:tcW w:w="2126" w:type="dxa"/>
          </w:tcPr>
          <w:p w:rsidR="00E5239D" w:rsidRPr="00D16C83" w:rsidRDefault="00E5239D" w:rsidP="00E5239D">
            <w:pPr>
              <w:rPr>
                <w:color w:val="000000"/>
              </w:rPr>
            </w:pPr>
            <w:r w:rsidRPr="00D16C83">
              <w:rPr>
                <w:b/>
                <w:color w:val="000000"/>
              </w:rPr>
              <w:lastRenderedPageBreak/>
              <w:t>Osobnost</w:t>
            </w:r>
            <w:r w:rsidRPr="00D16C83">
              <w:rPr>
                <w:color w:val="000000"/>
              </w:rPr>
              <w:t xml:space="preserve"> – kreativita</w:t>
            </w: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p>
          <w:p w:rsidR="00E5239D" w:rsidRPr="00D16C83" w:rsidRDefault="00E5239D" w:rsidP="00E5239D">
            <w:pPr>
              <w:rPr>
                <w:color w:val="000000"/>
              </w:rPr>
            </w:pPr>
            <w:r w:rsidRPr="00D16C83">
              <w:rPr>
                <w:b/>
                <w:color w:val="000000"/>
              </w:rPr>
              <w:t>Žijeme spolu</w:t>
            </w:r>
            <w:r w:rsidRPr="00D16C83">
              <w:rPr>
                <w:color w:val="000000"/>
              </w:rPr>
              <w:t xml:space="preserve"> – kulturní diference</w:t>
            </w:r>
          </w:p>
        </w:tc>
      </w:tr>
      <w:tr w:rsidR="00E5239D" w:rsidRPr="00D16C83" w:rsidTr="00E5239D">
        <w:tc>
          <w:tcPr>
            <w:tcW w:w="2622" w:type="dxa"/>
          </w:tcPr>
          <w:p w:rsidR="00E5239D" w:rsidRPr="00D16C83" w:rsidRDefault="00E5239D" w:rsidP="00E5239D">
            <w:pPr>
              <w:rPr>
                <w:b/>
                <w:color w:val="993366"/>
                <w:u w:val="single"/>
              </w:rPr>
            </w:pPr>
            <w:r w:rsidRPr="00D16C83">
              <w:rPr>
                <w:b/>
                <w:color w:val="993366"/>
                <w:u w:val="single"/>
              </w:rPr>
              <w:t xml:space="preserve">Konstrukční </w:t>
            </w:r>
          </w:p>
          <w:p w:rsidR="00E5239D" w:rsidRDefault="00E5239D" w:rsidP="00E5239D">
            <w:pPr>
              <w:rPr>
                <w:b/>
                <w:color w:val="993366"/>
                <w:u w:val="single"/>
              </w:rPr>
            </w:pPr>
            <w:r w:rsidRPr="00D16C83">
              <w:rPr>
                <w:b/>
                <w:color w:val="993366"/>
                <w:u w:val="single"/>
              </w:rPr>
              <w:t>Činnosti</w:t>
            </w:r>
          </w:p>
          <w:p w:rsidR="00E5239D" w:rsidRPr="00522F40" w:rsidRDefault="00E5239D" w:rsidP="00E5239D">
            <w:pPr>
              <w:rPr>
                <w:color w:val="7030A0"/>
              </w:rPr>
            </w:pPr>
            <w:r w:rsidRPr="00522F40">
              <w:rPr>
                <w:color w:val="7030A0"/>
              </w:rPr>
              <w:t>Druhy stavebnic, práce podle předlohy</w:t>
            </w: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p>
          <w:p w:rsidR="00E5239D" w:rsidRPr="00522F40" w:rsidRDefault="00E5239D" w:rsidP="00E5239D">
            <w:pPr>
              <w:rPr>
                <w:color w:val="7030A0"/>
              </w:rPr>
            </w:pPr>
            <w:r w:rsidRPr="00522F40">
              <w:rPr>
                <w:color w:val="7030A0"/>
              </w:rPr>
              <w:t>BOZ při práci</w:t>
            </w:r>
          </w:p>
          <w:p w:rsidR="00E5239D" w:rsidRPr="009123FB" w:rsidRDefault="00E5239D" w:rsidP="00E5239D">
            <w:pPr>
              <w:pStyle w:val="Default"/>
              <w:rPr>
                <w:color w:val="FF0000"/>
              </w:rPr>
            </w:pPr>
            <w:r w:rsidRPr="009123FB">
              <w:rPr>
                <w:b/>
                <w:bCs/>
                <w:color w:val="FF0000"/>
              </w:rPr>
              <w:t>Minimální doporučená úroveň pro úpravy očekávaných výstupů v rámci podpůrných opatření</w:t>
            </w:r>
          </w:p>
          <w:p w:rsidR="00E5239D" w:rsidRPr="00F70D54" w:rsidRDefault="00E5239D" w:rsidP="00E5239D">
            <w:pPr>
              <w:rPr>
                <w:color w:val="B2A1C7"/>
              </w:rPr>
            </w:pPr>
          </w:p>
        </w:tc>
        <w:tc>
          <w:tcPr>
            <w:tcW w:w="5812" w:type="dxa"/>
          </w:tcPr>
          <w:p w:rsidR="00E5239D" w:rsidRPr="00D16C83" w:rsidRDefault="00E5239D" w:rsidP="00E5239D">
            <w:pPr>
              <w:numPr>
                <w:ilvl w:val="0"/>
                <w:numId w:val="47"/>
              </w:numPr>
              <w:rPr>
                <w:color w:val="000000"/>
              </w:rPr>
            </w:pPr>
            <w:r w:rsidRPr="00D16C83">
              <w:rPr>
                <w:color w:val="000000"/>
              </w:rPr>
              <w:t>dovede sestavovat modely z plastových, dřevěných, papírových i kovových stavebnic, sestaví vícečetné puzzle</w:t>
            </w:r>
          </w:p>
          <w:p w:rsidR="00E5239D" w:rsidRPr="00D16C83" w:rsidRDefault="00E5239D" w:rsidP="00E5239D">
            <w:pPr>
              <w:numPr>
                <w:ilvl w:val="0"/>
                <w:numId w:val="47"/>
              </w:numPr>
              <w:rPr>
                <w:color w:val="000000"/>
              </w:rPr>
            </w:pPr>
            <w:r w:rsidRPr="00D16C83">
              <w:rPr>
                <w:color w:val="000000"/>
              </w:rPr>
              <w:t>sestavuje modely podle předlohy i podle vlastního plánku</w:t>
            </w:r>
          </w:p>
          <w:p w:rsidR="00E5239D" w:rsidRPr="00D16C83" w:rsidRDefault="00E5239D" w:rsidP="00E5239D">
            <w:pPr>
              <w:numPr>
                <w:ilvl w:val="0"/>
                <w:numId w:val="47"/>
              </w:numPr>
              <w:rPr>
                <w:color w:val="000000"/>
              </w:rPr>
            </w:pPr>
            <w:r w:rsidRPr="00D16C83">
              <w:rPr>
                <w:color w:val="000000"/>
              </w:rPr>
              <w:t>osvojuje si odpovídající dovednosti a návyky při organizaci, plánování a vlastní pracovní činnosti</w:t>
            </w:r>
          </w:p>
          <w:p w:rsidR="00E5239D" w:rsidRDefault="00E5239D" w:rsidP="00E5239D">
            <w:pPr>
              <w:numPr>
                <w:ilvl w:val="0"/>
                <w:numId w:val="47"/>
              </w:numPr>
              <w:rPr>
                <w:color w:val="000000"/>
              </w:rPr>
            </w:pPr>
            <w:r w:rsidRPr="00D16C83">
              <w:rPr>
                <w:color w:val="000000"/>
              </w:rPr>
              <w:t>dodržuje BOZ a hygienu při práci</w:t>
            </w:r>
          </w:p>
          <w:p w:rsidR="00E5239D" w:rsidRPr="009123FB" w:rsidRDefault="00E5239D" w:rsidP="00E5239D">
            <w:pPr>
              <w:pStyle w:val="Default"/>
              <w:numPr>
                <w:ilvl w:val="0"/>
                <w:numId w:val="47"/>
              </w:numPr>
              <w:rPr>
                <w:color w:val="FF0000"/>
              </w:rPr>
            </w:pPr>
            <w:r w:rsidRPr="009123FB">
              <w:rPr>
                <w:iCs/>
                <w:color w:val="FF0000"/>
              </w:rPr>
              <w:t xml:space="preserve">provádí při práci se stavebnicemi jednoduchou montáž a demontáž </w:t>
            </w:r>
          </w:p>
          <w:p w:rsidR="00E5239D" w:rsidRPr="009123FB" w:rsidRDefault="00E5239D" w:rsidP="00E5239D">
            <w:pPr>
              <w:pStyle w:val="Default"/>
              <w:numPr>
                <w:ilvl w:val="0"/>
                <w:numId w:val="47"/>
              </w:numPr>
              <w:rPr>
                <w:color w:val="FF0000"/>
              </w:rPr>
            </w:pPr>
            <w:r w:rsidRPr="009123FB">
              <w:rPr>
                <w:iCs/>
                <w:color w:val="FF0000"/>
              </w:rPr>
              <w:t xml:space="preserve">pracuje podle slovního návodu, předlohy, jednoduchého náčrtu </w:t>
            </w:r>
          </w:p>
          <w:p w:rsidR="00E5239D" w:rsidRPr="009123FB" w:rsidRDefault="00E5239D" w:rsidP="00E5239D">
            <w:pPr>
              <w:pStyle w:val="Default"/>
              <w:numPr>
                <w:ilvl w:val="0"/>
                <w:numId w:val="47"/>
              </w:numPr>
              <w:rPr>
                <w:color w:val="FF0000"/>
              </w:rPr>
            </w:pPr>
            <w:r w:rsidRPr="009123FB">
              <w:rPr>
                <w:iCs/>
                <w:color w:val="FF0000"/>
              </w:rPr>
              <w:t xml:space="preserve">udržuje pořádek na svém pracovním místě, dodržuje zásady hygieny a bezpečnosti práce, poskytne první pomoc při drobném úrazu </w:t>
            </w:r>
          </w:p>
          <w:p w:rsidR="00E5239D" w:rsidRPr="00D16C83" w:rsidRDefault="00E5239D" w:rsidP="00E5239D">
            <w:pPr>
              <w:numPr>
                <w:ilvl w:val="0"/>
                <w:numId w:val="47"/>
              </w:numPr>
              <w:rPr>
                <w:color w:val="000000"/>
              </w:rPr>
            </w:pPr>
            <w:r w:rsidRPr="009123FB">
              <w:rPr>
                <w:iCs/>
                <w:color w:val="FF0000"/>
              </w:rPr>
              <w:t>užívá jednoduché pracovní nástroje a pomůcky</w:t>
            </w:r>
            <w:r>
              <w:rPr>
                <w:i/>
                <w:iCs/>
                <w:sz w:val="23"/>
                <w:szCs w:val="23"/>
              </w:rPr>
              <w:t xml:space="preserve"> </w:t>
            </w:r>
          </w:p>
        </w:tc>
        <w:tc>
          <w:tcPr>
            <w:tcW w:w="2126" w:type="dxa"/>
          </w:tcPr>
          <w:p w:rsidR="00E5239D" w:rsidRPr="00D16C83" w:rsidRDefault="00E5239D" w:rsidP="00E5239D">
            <w:pPr>
              <w:rPr>
                <w:color w:val="000000"/>
              </w:rPr>
            </w:pPr>
            <w:proofErr w:type="gramStart"/>
            <w:r w:rsidRPr="00D16C83">
              <w:rPr>
                <w:b/>
                <w:color w:val="000000"/>
              </w:rPr>
              <w:t>Osobnost</w:t>
            </w:r>
            <w:r w:rsidRPr="00D16C83">
              <w:rPr>
                <w:color w:val="000000"/>
              </w:rPr>
              <w:t xml:space="preserve"> - kooperace</w:t>
            </w:r>
            <w:proofErr w:type="gramEnd"/>
          </w:p>
        </w:tc>
      </w:tr>
      <w:tr w:rsidR="00E5239D" w:rsidRPr="00D16C83" w:rsidTr="00E5239D">
        <w:tc>
          <w:tcPr>
            <w:tcW w:w="2622" w:type="dxa"/>
          </w:tcPr>
          <w:p w:rsidR="00E5239D" w:rsidRDefault="00E5239D" w:rsidP="00E5239D">
            <w:pPr>
              <w:rPr>
                <w:b/>
                <w:color w:val="993366"/>
                <w:u w:val="single"/>
              </w:rPr>
            </w:pPr>
            <w:r w:rsidRPr="00D16C83">
              <w:rPr>
                <w:b/>
                <w:color w:val="993366"/>
                <w:u w:val="single"/>
              </w:rPr>
              <w:t>Pěstitelské práce</w:t>
            </w:r>
          </w:p>
          <w:p w:rsidR="00E5239D" w:rsidRPr="00522F40" w:rsidRDefault="00E5239D" w:rsidP="00E5239D">
            <w:pPr>
              <w:rPr>
                <w:color w:val="7030A0"/>
              </w:rPr>
            </w:pPr>
            <w:r w:rsidRPr="00522F40">
              <w:rPr>
                <w:color w:val="7030A0"/>
              </w:rPr>
              <w:t>Základní dovednosti pěstování pokojových rostlin, léčivek</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Ochrana ŽP</w:t>
            </w:r>
          </w:p>
          <w:p w:rsidR="00E5239D" w:rsidRPr="00522F40" w:rsidRDefault="00E5239D" w:rsidP="00E5239D">
            <w:pPr>
              <w:rPr>
                <w:color w:val="7030A0"/>
              </w:rPr>
            </w:pPr>
          </w:p>
          <w:p w:rsidR="00E5239D" w:rsidRDefault="00E5239D" w:rsidP="00E5239D">
            <w:pPr>
              <w:rPr>
                <w:color w:val="B2A1C7"/>
              </w:rPr>
            </w:pPr>
          </w:p>
          <w:p w:rsidR="00E5239D" w:rsidRDefault="00E5239D" w:rsidP="00E5239D">
            <w:pPr>
              <w:rPr>
                <w:color w:val="B2A1C7"/>
              </w:rPr>
            </w:pPr>
          </w:p>
          <w:p w:rsidR="00E5239D" w:rsidRPr="009123FB" w:rsidRDefault="00E5239D" w:rsidP="00E5239D">
            <w:pPr>
              <w:pStyle w:val="Default"/>
              <w:rPr>
                <w:color w:val="FF0000"/>
              </w:rPr>
            </w:pPr>
            <w:r w:rsidRPr="009123FB">
              <w:rPr>
                <w:b/>
                <w:bCs/>
                <w:color w:val="FF0000"/>
              </w:rPr>
              <w:t xml:space="preserve">Minimální doporučená úroveň pro úpravy očekávaných výstupů v rámci podpůrných opatření </w:t>
            </w:r>
          </w:p>
          <w:p w:rsidR="00E5239D" w:rsidRPr="00F70D54" w:rsidRDefault="00E5239D" w:rsidP="00E5239D">
            <w:pPr>
              <w:rPr>
                <w:color w:val="B2A1C7"/>
              </w:rPr>
            </w:pPr>
          </w:p>
        </w:tc>
        <w:tc>
          <w:tcPr>
            <w:tcW w:w="5812" w:type="dxa"/>
          </w:tcPr>
          <w:p w:rsidR="00E5239D" w:rsidRPr="00D16C83" w:rsidRDefault="00E5239D" w:rsidP="00E5239D">
            <w:pPr>
              <w:numPr>
                <w:ilvl w:val="0"/>
                <w:numId w:val="47"/>
              </w:numPr>
              <w:rPr>
                <w:color w:val="000000"/>
              </w:rPr>
            </w:pPr>
            <w:r w:rsidRPr="00D16C83">
              <w:rPr>
                <w:color w:val="000000"/>
              </w:rPr>
              <w:t>umí ošetřit rostliny během růstu</w:t>
            </w:r>
          </w:p>
          <w:p w:rsidR="00E5239D" w:rsidRPr="00D16C83" w:rsidRDefault="00E5239D" w:rsidP="00E5239D">
            <w:pPr>
              <w:numPr>
                <w:ilvl w:val="0"/>
                <w:numId w:val="47"/>
              </w:numPr>
              <w:rPr>
                <w:color w:val="000000"/>
              </w:rPr>
            </w:pPr>
            <w:r w:rsidRPr="00D16C83">
              <w:rPr>
                <w:color w:val="000000"/>
              </w:rPr>
              <w:t>zvládne přesazení pokojových rostlin</w:t>
            </w:r>
          </w:p>
          <w:p w:rsidR="00E5239D" w:rsidRPr="00D16C83" w:rsidRDefault="00E5239D" w:rsidP="00E5239D">
            <w:pPr>
              <w:numPr>
                <w:ilvl w:val="0"/>
                <w:numId w:val="47"/>
              </w:numPr>
              <w:rPr>
                <w:color w:val="000000"/>
              </w:rPr>
            </w:pPr>
            <w:r w:rsidRPr="00D16C83">
              <w:rPr>
                <w:color w:val="000000"/>
              </w:rPr>
              <w:t>provádí jednoduché pokusy (např. rychlení rostlin, klíčivost semen) a umí zhodnotit výsledek zkoumání</w:t>
            </w:r>
          </w:p>
          <w:p w:rsidR="00E5239D" w:rsidRPr="00D16C83" w:rsidRDefault="00E5239D" w:rsidP="00E5239D">
            <w:pPr>
              <w:numPr>
                <w:ilvl w:val="0"/>
                <w:numId w:val="47"/>
              </w:numPr>
              <w:rPr>
                <w:color w:val="000000"/>
              </w:rPr>
            </w:pPr>
            <w:r w:rsidRPr="00D16C83">
              <w:rPr>
                <w:color w:val="000000"/>
              </w:rPr>
              <w:t>má základní znalosti o léčivých bylinách, ví o nebezpečí užívání drog</w:t>
            </w:r>
          </w:p>
          <w:p w:rsidR="00E5239D" w:rsidRPr="00D16C83" w:rsidRDefault="00E5239D" w:rsidP="00E5239D">
            <w:pPr>
              <w:numPr>
                <w:ilvl w:val="0"/>
                <w:numId w:val="47"/>
              </w:numPr>
              <w:rPr>
                <w:color w:val="000000"/>
              </w:rPr>
            </w:pPr>
            <w:r w:rsidRPr="00D16C83">
              <w:rPr>
                <w:color w:val="000000"/>
              </w:rPr>
              <w:t xml:space="preserve">chová se odpovědně k životnímu prostředí, </w:t>
            </w:r>
          </w:p>
          <w:p w:rsidR="00E5239D" w:rsidRPr="00D16C83" w:rsidRDefault="00E5239D" w:rsidP="00E5239D">
            <w:pPr>
              <w:ind w:left="360"/>
              <w:rPr>
                <w:color w:val="000000"/>
              </w:rPr>
            </w:pPr>
            <w:r w:rsidRPr="00D16C83">
              <w:rPr>
                <w:color w:val="000000"/>
              </w:rPr>
              <w:t xml:space="preserve">      k přírodě</w:t>
            </w:r>
          </w:p>
          <w:p w:rsidR="00E5239D" w:rsidRPr="009123FB" w:rsidRDefault="00E5239D" w:rsidP="00E5239D">
            <w:pPr>
              <w:pStyle w:val="Default"/>
              <w:numPr>
                <w:ilvl w:val="0"/>
                <w:numId w:val="47"/>
              </w:numPr>
              <w:rPr>
                <w:color w:val="FF0000"/>
              </w:rPr>
            </w:pPr>
            <w:r w:rsidRPr="009123FB">
              <w:rPr>
                <w:iCs/>
                <w:color w:val="FF0000"/>
              </w:rPr>
              <w:t xml:space="preserve">dodržuje základní podmínky a užívá postupy pro pěstování vybraných rostlin </w:t>
            </w:r>
          </w:p>
          <w:p w:rsidR="00E5239D" w:rsidRPr="009123FB" w:rsidRDefault="00E5239D" w:rsidP="00E5239D">
            <w:pPr>
              <w:pStyle w:val="Default"/>
              <w:numPr>
                <w:ilvl w:val="0"/>
                <w:numId w:val="47"/>
              </w:numPr>
              <w:rPr>
                <w:color w:val="FF0000"/>
              </w:rPr>
            </w:pPr>
            <w:r w:rsidRPr="009123FB">
              <w:rPr>
                <w:iCs/>
                <w:color w:val="FF0000"/>
              </w:rPr>
              <w:t xml:space="preserve">ošetřuje a pěstuje podle daných zásad pokojové i jiné rostliny a provádí pěstitelská pozorování </w:t>
            </w:r>
          </w:p>
          <w:p w:rsidR="00E5239D" w:rsidRPr="009123FB" w:rsidRDefault="00E5239D" w:rsidP="00E5239D">
            <w:pPr>
              <w:pStyle w:val="Default"/>
              <w:numPr>
                <w:ilvl w:val="0"/>
                <w:numId w:val="47"/>
              </w:numPr>
              <w:rPr>
                <w:color w:val="FF0000"/>
              </w:rPr>
            </w:pPr>
            <w:r w:rsidRPr="009123FB">
              <w:rPr>
                <w:iCs/>
                <w:color w:val="FF0000"/>
              </w:rPr>
              <w:t xml:space="preserve">volí podle druhu pěstitelských činností správné pomůcky, nástroje a náčiní </w:t>
            </w:r>
          </w:p>
          <w:p w:rsidR="00E5239D" w:rsidRPr="00D16C83" w:rsidRDefault="00E5239D" w:rsidP="00E5239D">
            <w:pPr>
              <w:numPr>
                <w:ilvl w:val="0"/>
                <w:numId w:val="47"/>
              </w:numPr>
              <w:rPr>
                <w:color w:val="000000"/>
              </w:rPr>
            </w:pPr>
            <w:r w:rsidRPr="009123FB">
              <w:rPr>
                <w:iCs/>
                <w:color w:val="FF0000"/>
              </w:rPr>
              <w:t>dodržuje zásady hygieny a bezpečnosti práce; poskytne první pomoc při úrazu na zahradě</w:t>
            </w:r>
            <w:r>
              <w:rPr>
                <w:i/>
                <w:iCs/>
                <w:sz w:val="23"/>
                <w:szCs w:val="23"/>
              </w:rPr>
              <w:t xml:space="preserve"> </w:t>
            </w:r>
          </w:p>
        </w:tc>
        <w:tc>
          <w:tcPr>
            <w:tcW w:w="2126" w:type="dxa"/>
          </w:tcPr>
          <w:p w:rsidR="00E5239D" w:rsidRPr="00D16C83" w:rsidRDefault="00E5239D" w:rsidP="00E5239D">
            <w:pPr>
              <w:rPr>
                <w:color w:val="000000"/>
              </w:rPr>
            </w:pPr>
            <w:r w:rsidRPr="00D16C83">
              <w:rPr>
                <w:b/>
                <w:color w:val="000000"/>
              </w:rPr>
              <w:t>Země náš domov</w:t>
            </w:r>
            <w:r w:rsidRPr="00D16C83">
              <w:rPr>
                <w:color w:val="000000"/>
              </w:rPr>
              <w:t xml:space="preserve"> –</w:t>
            </w:r>
          </w:p>
          <w:p w:rsidR="00E5239D" w:rsidRPr="00D16C83" w:rsidRDefault="00E5239D" w:rsidP="00E5239D">
            <w:pPr>
              <w:rPr>
                <w:color w:val="000000"/>
              </w:rPr>
            </w:pPr>
            <w:r w:rsidRPr="00D16C83">
              <w:rPr>
                <w:color w:val="000000"/>
              </w:rPr>
              <w:t>lidské aktivity</w:t>
            </w:r>
          </w:p>
        </w:tc>
      </w:tr>
      <w:tr w:rsidR="00E5239D" w:rsidRPr="00D16C83" w:rsidTr="00E5239D">
        <w:tc>
          <w:tcPr>
            <w:tcW w:w="2622" w:type="dxa"/>
          </w:tcPr>
          <w:p w:rsidR="00E5239D" w:rsidRDefault="00E5239D" w:rsidP="00E5239D">
            <w:pPr>
              <w:rPr>
                <w:b/>
                <w:color w:val="993366"/>
                <w:u w:val="single"/>
              </w:rPr>
            </w:pPr>
            <w:r w:rsidRPr="00D16C83">
              <w:rPr>
                <w:b/>
                <w:color w:val="993366"/>
                <w:u w:val="single"/>
              </w:rPr>
              <w:t>Příprava pokrmů</w:t>
            </w:r>
          </w:p>
          <w:p w:rsidR="00E5239D" w:rsidRPr="00522F40" w:rsidRDefault="00E5239D" w:rsidP="00E5239D">
            <w:pPr>
              <w:rPr>
                <w:color w:val="7030A0"/>
              </w:rPr>
            </w:pPr>
            <w:r w:rsidRPr="00522F40">
              <w:rPr>
                <w:color w:val="7030A0"/>
              </w:rPr>
              <w:t>Rozpoznávání surovin a potravin pro teplou a studenou kuchyni</w:t>
            </w:r>
          </w:p>
          <w:p w:rsidR="00E5239D" w:rsidRPr="00522F40" w:rsidRDefault="00E5239D" w:rsidP="00E5239D">
            <w:pPr>
              <w:rPr>
                <w:color w:val="7030A0"/>
              </w:rPr>
            </w:pPr>
            <w:r w:rsidRPr="00522F40">
              <w:rPr>
                <w:color w:val="7030A0"/>
              </w:rPr>
              <w:t xml:space="preserve">Stolování </w:t>
            </w:r>
          </w:p>
          <w:p w:rsidR="00E5239D" w:rsidRPr="00522F40" w:rsidRDefault="00E5239D" w:rsidP="00E5239D">
            <w:pPr>
              <w:rPr>
                <w:color w:val="7030A0"/>
              </w:rPr>
            </w:pPr>
            <w:r w:rsidRPr="00522F40">
              <w:rPr>
                <w:color w:val="7030A0"/>
              </w:rPr>
              <w:t xml:space="preserve">Kuchyňské spotřebiče a čistota v kuchyni </w:t>
            </w:r>
          </w:p>
          <w:p w:rsidR="00E5239D" w:rsidRPr="00522F40" w:rsidRDefault="00E5239D" w:rsidP="00E5239D">
            <w:pPr>
              <w:rPr>
                <w:color w:val="7030A0"/>
              </w:rPr>
            </w:pPr>
            <w:r w:rsidRPr="00522F40">
              <w:rPr>
                <w:color w:val="7030A0"/>
              </w:rPr>
              <w:t xml:space="preserve">Nákup a skladování potravin </w:t>
            </w:r>
          </w:p>
          <w:p w:rsidR="00E5239D" w:rsidRPr="00522F40" w:rsidRDefault="00E5239D" w:rsidP="00E5239D">
            <w:pPr>
              <w:rPr>
                <w:color w:val="7030A0"/>
              </w:rPr>
            </w:pPr>
          </w:p>
          <w:p w:rsidR="00E5239D" w:rsidRPr="00522F40" w:rsidRDefault="00E5239D" w:rsidP="00E5239D">
            <w:pPr>
              <w:rPr>
                <w:color w:val="7030A0"/>
              </w:rPr>
            </w:pPr>
            <w:r w:rsidRPr="00522F40">
              <w:rPr>
                <w:color w:val="7030A0"/>
              </w:rPr>
              <w:t>Kuchyňské spotřebiče</w:t>
            </w:r>
          </w:p>
          <w:p w:rsidR="00E5239D" w:rsidRDefault="00E5239D" w:rsidP="00E5239D">
            <w:pPr>
              <w:rPr>
                <w:color w:val="B2A1C7"/>
              </w:rPr>
            </w:pPr>
          </w:p>
          <w:p w:rsidR="00E5239D" w:rsidRPr="009123FB" w:rsidRDefault="00E5239D" w:rsidP="00E5239D">
            <w:pPr>
              <w:pStyle w:val="Default"/>
              <w:rPr>
                <w:color w:val="FF0000"/>
              </w:rPr>
            </w:pPr>
            <w:r w:rsidRPr="009123FB">
              <w:rPr>
                <w:b/>
                <w:bCs/>
                <w:color w:val="FF0000"/>
              </w:rPr>
              <w:lastRenderedPageBreak/>
              <w:t xml:space="preserve">Minimální doporučená úroveň pro úpravy očekávaných výstupů v rámci podpůrných opatření </w:t>
            </w:r>
          </w:p>
          <w:p w:rsidR="00E5239D" w:rsidRPr="00F70D54" w:rsidRDefault="00E5239D" w:rsidP="00E5239D">
            <w:pPr>
              <w:rPr>
                <w:color w:val="B2A1C7"/>
              </w:rPr>
            </w:pPr>
          </w:p>
        </w:tc>
        <w:tc>
          <w:tcPr>
            <w:tcW w:w="5812" w:type="dxa"/>
          </w:tcPr>
          <w:p w:rsidR="00E5239D" w:rsidRPr="00D16C83" w:rsidRDefault="00E5239D" w:rsidP="00E5239D">
            <w:pPr>
              <w:numPr>
                <w:ilvl w:val="0"/>
                <w:numId w:val="47"/>
              </w:numPr>
              <w:rPr>
                <w:color w:val="000000"/>
              </w:rPr>
            </w:pPr>
            <w:r w:rsidRPr="00D16C83">
              <w:rPr>
                <w:color w:val="000000"/>
              </w:rPr>
              <w:lastRenderedPageBreak/>
              <w:t>zná základní vybavení kuchyně</w:t>
            </w:r>
          </w:p>
          <w:p w:rsidR="00E5239D" w:rsidRPr="00D16C83" w:rsidRDefault="00E5239D" w:rsidP="00E5239D">
            <w:pPr>
              <w:numPr>
                <w:ilvl w:val="0"/>
                <w:numId w:val="47"/>
              </w:numPr>
              <w:rPr>
                <w:color w:val="000000"/>
              </w:rPr>
            </w:pPr>
            <w:r w:rsidRPr="00D16C83">
              <w:rPr>
                <w:color w:val="000000"/>
              </w:rPr>
              <w:t>rozezná suroviny a potraviny pro přípravu pokrmů studené i teplé kuchyně</w:t>
            </w:r>
          </w:p>
          <w:p w:rsidR="00E5239D" w:rsidRPr="00D16C83" w:rsidRDefault="00E5239D" w:rsidP="00E5239D">
            <w:pPr>
              <w:numPr>
                <w:ilvl w:val="0"/>
                <w:numId w:val="47"/>
              </w:numPr>
              <w:rPr>
                <w:color w:val="000000"/>
              </w:rPr>
            </w:pPr>
            <w:r w:rsidRPr="00D16C83">
              <w:rPr>
                <w:color w:val="000000"/>
              </w:rPr>
              <w:t>samostatně připraví jednoduchý pokrm</w:t>
            </w:r>
          </w:p>
          <w:p w:rsidR="00E5239D" w:rsidRDefault="00E5239D" w:rsidP="00E5239D">
            <w:pPr>
              <w:numPr>
                <w:ilvl w:val="0"/>
                <w:numId w:val="47"/>
              </w:numPr>
              <w:rPr>
                <w:color w:val="000000"/>
              </w:rPr>
            </w:pPr>
            <w:r w:rsidRPr="00D16C83">
              <w:rPr>
                <w:color w:val="000000"/>
              </w:rPr>
              <w:t>dovede připravit stůl pro každodenní stolování včetně naaranžování květin</w:t>
            </w:r>
          </w:p>
          <w:p w:rsidR="00ED4122" w:rsidRDefault="00ED4122" w:rsidP="00ED4122">
            <w:pPr>
              <w:rPr>
                <w:color w:val="000000"/>
              </w:rPr>
            </w:pPr>
          </w:p>
          <w:p w:rsidR="00ED4122" w:rsidRDefault="00ED4122" w:rsidP="00ED4122">
            <w:pPr>
              <w:rPr>
                <w:color w:val="000000"/>
              </w:rPr>
            </w:pPr>
          </w:p>
          <w:p w:rsidR="00ED4122" w:rsidRDefault="00ED4122" w:rsidP="00ED4122">
            <w:pPr>
              <w:rPr>
                <w:color w:val="000000"/>
              </w:rPr>
            </w:pPr>
          </w:p>
          <w:p w:rsidR="00ED4122" w:rsidRPr="00D16C83" w:rsidRDefault="00ED4122" w:rsidP="00ED4122">
            <w:pPr>
              <w:rPr>
                <w:color w:val="000000"/>
              </w:rPr>
            </w:pPr>
          </w:p>
          <w:p w:rsidR="00E5239D" w:rsidRPr="00A3562C" w:rsidRDefault="00E5239D" w:rsidP="00E5239D">
            <w:pPr>
              <w:numPr>
                <w:ilvl w:val="0"/>
                <w:numId w:val="47"/>
              </w:numPr>
              <w:rPr>
                <w:color w:val="000000"/>
              </w:rPr>
            </w:pPr>
            <w:r w:rsidRPr="00A3562C">
              <w:rPr>
                <w:color w:val="000000"/>
              </w:rPr>
              <w:t>zná bezpečnou obsluhu kuchyňských spotřebičů</w:t>
            </w:r>
          </w:p>
          <w:p w:rsidR="00E5239D" w:rsidRDefault="00E5239D" w:rsidP="00E5239D">
            <w:pPr>
              <w:numPr>
                <w:ilvl w:val="0"/>
                <w:numId w:val="47"/>
              </w:numPr>
              <w:rPr>
                <w:color w:val="000000"/>
              </w:rPr>
            </w:pPr>
            <w:r w:rsidRPr="00D16C83">
              <w:rPr>
                <w:color w:val="000000"/>
              </w:rPr>
              <w:t>dovede udržet pořádek na pracovní ploše</w:t>
            </w:r>
          </w:p>
          <w:p w:rsidR="00E5239D" w:rsidRPr="00A3562C" w:rsidRDefault="00E5239D" w:rsidP="00E5239D">
            <w:pPr>
              <w:pStyle w:val="Default"/>
              <w:ind w:left="360"/>
              <w:rPr>
                <w:color w:val="FF0000"/>
              </w:rPr>
            </w:pPr>
          </w:p>
          <w:p w:rsidR="00E5239D" w:rsidRPr="009123FB" w:rsidRDefault="00E5239D" w:rsidP="00E5239D">
            <w:pPr>
              <w:pStyle w:val="Default"/>
              <w:numPr>
                <w:ilvl w:val="0"/>
                <w:numId w:val="47"/>
              </w:numPr>
              <w:rPr>
                <w:color w:val="FF0000"/>
              </w:rPr>
            </w:pPr>
            <w:r w:rsidRPr="009123FB">
              <w:rPr>
                <w:iCs/>
                <w:color w:val="FF0000"/>
              </w:rPr>
              <w:lastRenderedPageBreak/>
              <w:t xml:space="preserve">uvede základní vybavení kuchyně </w:t>
            </w:r>
          </w:p>
          <w:p w:rsidR="00E5239D" w:rsidRPr="009123FB" w:rsidRDefault="00E5239D" w:rsidP="00E5239D">
            <w:pPr>
              <w:pStyle w:val="Default"/>
              <w:numPr>
                <w:ilvl w:val="0"/>
                <w:numId w:val="47"/>
              </w:numPr>
              <w:rPr>
                <w:color w:val="FF0000"/>
              </w:rPr>
            </w:pPr>
            <w:r w:rsidRPr="009123FB">
              <w:rPr>
                <w:iCs/>
                <w:color w:val="FF0000"/>
              </w:rPr>
              <w:t xml:space="preserve">připraví samostatně jednoduchý pokrm </w:t>
            </w:r>
          </w:p>
          <w:p w:rsidR="00E5239D" w:rsidRPr="009123FB" w:rsidRDefault="00E5239D" w:rsidP="00E5239D">
            <w:pPr>
              <w:pStyle w:val="Default"/>
              <w:numPr>
                <w:ilvl w:val="0"/>
                <w:numId w:val="47"/>
              </w:numPr>
              <w:rPr>
                <w:color w:val="FF0000"/>
              </w:rPr>
            </w:pPr>
            <w:r w:rsidRPr="009123FB">
              <w:rPr>
                <w:iCs/>
                <w:color w:val="FF0000"/>
              </w:rPr>
              <w:t xml:space="preserve"> dodržuje pravidla správného stolování a společenského chování při stolování </w:t>
            </w:r>
          </w:p>
          <w:p w:rsidR="00E5239D" w:rsidRPr="009123FB" w:rsidRDefault="00E5239D" w:rsidP="00E5239D">
            <w:pPr>
              <w:pStyle w:val="Default"/>
              <w:numPr>
                <w:ilvl w:val="0"/>
                <w:numId w:val="47"/>
              </w:numPr>
              <w:rPr>
                <w:color w:val="FF0000"/>
              </w:rPr>
            </w:pPr>
            <w:r w:rsidRPr="009123FB">
              <w:rPr>
                <w:iCs/>
                <w:color w:val="FF0000"/>
              </w:rPr>
              <w:t xml:space="preserve">udržuje pořádek a čistotu pracovních ploch, dodržuje základy hygieny a bezpečnosti práce; poskytne první pomoc i při úrazu v kuchyni </w:t>
            </w:r>
          </w:p>
          <w:p w:rsidR="00E5239D" w:rsidRPr="00D16C83" w:rsidRDefault="00E5239D" w:rsidP="00E5239D">
            <w:pPr>
              <w:numPr>
                <w:ilvl w:val="0"/>
                <w:numId w:val="47"/>
              </w:numPr>
              <w:rPr>
                <w:color w:val="000000"/>
              </w:rPr>
            </w:pPr>
            <w:r w:rsidRPr="009123FB">
              <w:rPr>
                <w:iCs/>
                <w:color w:val="FF0000"/>
              </w:rPr>
              <w:t xml:space="preserve"> uplatňuje zásady správné výživy</w:t>
            </w:r>
            <w:r>
              <w:rPr>
                <w:i/>
                <w:iCs/>
                <w:sz w:val="23"/>
                <w:szCs w:val="23"/>
              </w:rPr>
              <w:t xml:space="preserve"> </w:t>
            </w:r>
          </w:p>
        </w:tc>
        <w:tc>
          <w:tcPr>
            <w:tcW w:w="2126" w:type="dxa"/>
          </w:tcPr>
          <w:p w:rsidR="00E5239D" w:rsidRPr="00D16C83" w:rsidRDefault="00E5239D" w:rsidP="00E5239D">
            <w:pPr>
              <w:rPr>
                <w:color w:val="000000"/>
              </w:rPr>
            </w:pPr>
            <w:r w:rsidRPr="00D16C83">
              <w:rPr>
                <w:b/>
                <w:color w:val="000000"/>
              </w:rPr>
              <w:lastRenderedPageBreak/>
              <w:t xml:space="preserve">Země náš domov – </w:t>
            </w:r>
            <w:r w:rsidRPr="00D16C83">
              <w:rPr>
                <w:color w:val="000000"/>
              </w:rPr>
              <w:t>zdravý životní styl</w:t>
            </w:r>
          </w:p>
          <w:p w:rsidR="00E5239D" w:rsidRPr="00D16C83" w:rsidRDefault="00E5239D" w:rsidP="00E5239D">
            <w:pPr>
              <w:rPr>
                <w:color w:val="000000"/>
              </w:rPr>
            </w:pPr>
          </w:p>
          <w:p w:rsidR="00E5239D" w:rsidRPr="00D16C83" w:rsidRDefault="00E5239D" w:rsidP="00E5239D">
            <w:pPr>
              <w:rPr>
                <w:b/>
                <w:color w:val="000000"/>
              </w:rPr>
            </w:pPr>
            <w:r w:rsidRPr="00D16C83">
              <w:rPr>
                <w:b/>
                <w:color w:val="000000"/>
              </w:rPr>
              <w:t>Evropa v globálu</w:t>
            </w:r>
            <w:r w:rsidRPr="00D16C83">
              <w:rPr>
                <w:color w:val="000000"/>
              </w:rPr>
              <w:t xml:space="preserve"> – zvyky a tradice v Evropě</w:t>
            </w:r>
          </w:p>
        </w:tc>
      </w:tr>
    </w:tbl>
    <w:p w:rsidR="003061E2" w:rsidRDefault="003061E2" w:rsidP="003061E2">
      <w:pPr>
        <w:rPr>
          <w:b/>
          <w:color w:val="000000"/>
          <w:u w:val="single"/>
        </w:rPr>
      </w:pPr>
    </w:p>
    <w:p w:rsidR="00751AA0" w:rsidRDefault="00751AA0" w:rsidP="00751AA0">
      <w:pPr>
        <w:rPr>
          <w:b/>
          <w:color w:val="7030A0"/>
          <w:sz w:val="28"/>
          <w:szCs w:val="28"/>
        </w:rPr>
      </w:pPr>
      <w:r>
        <w:rPr>
          <w:b/>
          <w:color w:val="7030A0"/>
          <w:sz w:val="28"/>
          <w:szCs w:val="28"/>
        </w:rPr>
        <w:t xml:space="preserve">5.9. </w:t>
      </w:r>
      <w:r w:rsidRPr="00561CBC">
        <w:rPr>
          <w:b/>
          <w:color w:val="7030A0"/>
          <w:sz w:val="28"/>
          <w:szCs w:val="28"/>
        </w:rPr>
        <w:t xml:space="preserve">TĚLESNÁ VÝCHOVA          </w:t>
      </w:r>
    </w:p>
    <w:p w:rsidR="00751AA0" w:rsidRDefault="00751AA0" w:rsidP="00751AA0">
      <w:pPr>
        <w:rPr>
          <w:b/>
          <w:u w:val="single"/>
        </w:rPr>
      </w:pPr>
      <w:r w:rsidRPr="00781D2C">
        <w:rPr>
          <w:b/>
          <w:u w:val="single"/>
        </w:rPr>
        <w:t xml:space="preserve">Charakteristika předmětu </w:t>
      </w:r>
      <w:r>
        <w:rPr>
          <w:b/>
          <w:u w:val="single"/>
        </w:rPr>
        <w:t>–</w:t>
      </w:r>
      <w:r w:rsidRPr="00781D2C">
        <w:rPr>
          <w:b/>
          <w:u w:val="single"/>
        </w:rPr>
        <w:t xml:space="preserve"> </w:t>
      </w:r>
      <w:r>
        <w:rPr>
          <w:b/>
          <w:u w:val="single"/>
        </w:rPr>
        <w:t>tělesná výchova</w:t>
      </w:r>
    </w:p>
    <w:p w:rsidR="00751AA0" w:rsidRDefault="00751AA0" w:rsidP="00751AA0">
      <w:r>
        <w:rPr>
          <w:color w:val="000000"/>
        </w:rPr>
        <w:t xml:space="preserve">V tomto předmětu směřujeme k </w:t>
      </w:r>
      <w:r w:rsidRPr="00D911DA">
        <w:t xml:space="preserve">poznávání zdraví jako </w:t>
      </w:r>
      <w:r>
        <w:t>nejdůležitější životní hodnoty a pochopení zdraví jako vyváženého stavu tělesné, duševní i sociální pohody a k vnímání radostných prožitků z činností podpořených pohybem, příjemným prostředím a atmosférou příznivých vztahů; propojování činností a jednání souvisejících se zdravím a zdravými mezilidskými vztahy se základními etickými a morálními postoji, s volním úsilím a chápání zdatnosti, dobrého fyzického vzhledu i duševní pohody jako významného předpokladu výběru profesní dráhy, partnerů či společenských činností.</w:t>
      </w:r>
    </w:p>
    <w:p w:rsidR="00751AA0" w:rsidRDefault="00751AA0" w:rsidP="00751AA0">
      <w:pPr>
        <w:rPr>
          <w:b/>
          <w:szCs w:val="28"/>
          <w:u w:val="single"/>
        </w:rPr>
      </w:pPr>
    </w:p>
    <w:p w:rsidR="00751AA0" w:rsidRPr="00164775" w:rsidRDefault="00751AA0" w:rsidP="00751AA0">
      <w:pPr>
        <w:rPr>
          <w:b/>
          <w:szCs w:val="28"/>
          <w:u w:val="single"/>
        </w:rPr>
      </w:pPr>
      <w:r w:rsidRPr="00164775">
        <w:rPr>
          <w:b/>
          <w:szCs w:val="28"/>
          <w:u w:val="single"/>
        </w:rPr>
        <w:t>Výchovné a vzdělávací strategie</w:t>
      </w:r>
    </w:p>
    <w:p w:rsidR="00751AA0" w:rsidRPr="002A1BC2" w:rsidRDefault="00751AA0" w:rsidP="00751AA0">
      <w:r w:rsidRPr="002A1BC2">
        <w:rPr>
          <w:szCs w:val="28"/>
        </w:rPr>
        <w:t>Odkaz:</w:t>
      </w:r>
      <w:r>
        <w:rPr>
          <w:b/>
          <w:color w:val="7030A0"/>
        </w:rPr>
        <w:t xml:space="preserve"> </w:t>
      </w:r>
      <w:r w:rsidRPr="002A1BC2">
        <w:t xml:space="preserve">kapitola </w:t>
      </w:r>
      <w:r>
        <w:t>3.3. Výchovné a vzdělávací strategie</w:t>
      </w:r>
      <w:r w:rsidRPr="002A1BC2">
        <w:t xml:space="preserve">       </w:t>
      </w:r>
    </w:p>
    <w:p w:rsidR="00751AA0" w:rsidRDefault="00751AA0" w:rsidP="00751AA0">
      <w:pPr>
        <w:rPr>
          <w:b/>
          <w:color w:val="7030A0"/>
          <w:u w:val="single"/>
        </w:rPr>
      </w:pPr>
    </w:p>
    <w:p w:rsidR="00751AA0" w:rsidRPr="00397A64" w:rsidRDefault="00751AA0" w:rsidP="00751AA0">
      <w:pPr>
        <w:rPr>
          <w:b/>
          <w:u w:val="single"/>
        </w:rPr>
      </w:pPr>
      <w:r w:rsidRPr="00397A64">
        <w:rPr>
          <w:b/>
          <w:u w:val="single"/>
        </w:rPr>
        <w:t xml:space="preserve">Utváření a rozvoj klíčových kompetencí ve vyučovacím předmětu </w:t>
      </w:r>
      <w:r>
        <w:rPr>
          <w:b/>
          <w:u w:val="single"/>
        </w:rPr>
        <w:t>Tělesná výchova</w:t>
      </w:r>
    </w:p>
    <w:p w:rsidR="00751AA0" w:rsidRPr="00751AA0" w:rsidRDefault="00751AA0" w:rsidP="00751AA0">
      <w:pPr>
        <w:rPr>
          <w:iCs/>
          <w:color w:val="7030A0"/>
        </w:rPr>
      </w:pPr>
      <w:r w:rsidRPr="00751AA0">
        <w:rPr>
          <w:iCs/>
          <w:color w:val="7030A0"/>
        </w:rPr>
        <w:t>Kompetence k učení</w:t>
      </w:r>
    </w:p>
    <w:p w:rsidR="00751AA0" w:rsidRDefault="00751AA0" w:rsidP="00265FC4">
      <w:pPr>
        <w:pStyle w:val="Odstavec"/>
        <w:numPr>
          <w:ilvl w:val="0"/>
          <w:numId w:val="95"/>
        </w:numPr>
        <w:tabs>
          <w:tab w:val="num" w:pos="720"/>
        </w:tabs>
        <w:spacing w:before="0" w:after="0"/>
      </w:pPr>
      <w:r>
        <w:t>v</w:t>
      </w:r>
      <w:r w:rsidRPr="007E6D94">
        <w:t>ést žáky k tomu, aby se naučili rozumět obecně používaným termínům oblasti  sportu</w:t>
      </w:r>
    </w:p>
    <w:p w:rsidR="00751AA0" w:rsidRDefault="00751AA0" w:rsidP="00265FC4">
      <w:pPr>
        <w:pStyle w:val="Odstavec"/>
        <w:numPr>
          <w:ilvl w:val="0"/>
          <w:numId w:val="95"/>
        </w:numPr>
        <w:tabs>
          <w:tab w:val="num" w:pos="720"/>
        </w:tabs>
        <w:spacing w:before="0" w:after="0"/>
      </w:pPr>
      <w:r>
        <w:t>reagovat správně na podněty, řídit se danými povely</w:t>
      </w:r>
    </w:p>
    <w:p w:rsidR="00751AA0" w:rsidRPr="007E6D94" w:rsidRDefault="00751AA0" w:rsidP="00265FC4">
      <w:pPr>
        <w:pStyle w:val="Odstavec"/>
        <w:numPr>
          <w:ilvl w:val="0"/>
          <w:numId w:val="95"/>
        </w:numPr>
        <w:tabs>
          <w:tab w:val="num" w:pos="720"/>
        </w:tabs>
        <w:spacing w:before="0" w:after="0"/>
      </w:pPr>
      <w:r>
        <w:t>učit se organizovat a řídit jednoduché činnosti</w:t>
      </w:r>
    </w:p>
    <w:p w:rsidR="00751AA0" w:rsidRDefault="00751AA0" w:rsidP="00265FC4">
      <w:pPr>
        <w:pStyle w:val="Odstavec"/>
        <w:numPr>
          <w:ilvl w:val="0"/>
          <w:numId w:val="95"/>
        </w:numPr>
        <w:tabs>
          <w:tab w:val="num" w:pos="720"/>
        </w:tabs>
        <w:spacing w:before="0" w:after="0"/>
      </w:pPr>
      <w:r w:rsidRPr="007E6D94">
        <w:t xml:space="preserve">ukázat žákům, že přehled v oblasti umění, kultury a sportu jim umožní prožitky z těchto oborů lidské činnosti intenzivněji prožívat. </w:t>
      </w:r>
    </w:p>
    <w:p w:rsidR="00751AA0" w:rsidRDefault="00751AA0" w:rsidP="00265FC4">
      <w:pPr>
        <w:pStyle w:val="Odstavec"/>
        <w:numPr>
          <w:ilvl w:val="0"/>
          <w:numId w:val="95"/>
        </w:numPr>
        <w:tabs>
          <w:tab w:val="num" w:pos="720"/>
        </w:tabs>
        <w:spacing w:before="0" w:after="0"/>
      </w:pPr>
      <w:r>
        <w:t>používat hodnocení a sebehodnocení</w:t>
      </w:r>
    </w:p>
    <w:p w:rsidR="00751AA0" w:rsidRPr="007E6D94" w:rsidRDefault="00751AA0" w:rsidP="00265FC4">
      <w:pPr>
        <w:pStyle w:val="Odstavec"/>
        <w:numPr>
          <w:ilvl w:val="0"/>
          <w:numId w:val="95"/>
        </w:numPr>
        <w:tabs>
          <w:tab w:val="num" w:pos="720"/>
        </w:tabs>
        <w:spacing w:before="0" w:after="0"/>
      </w:pPr>
      <w:r>
        <w:t>rozvíjet pozitivní vztah k pohybovým aktivitám, vykonávat je co nejsvědomitěji s ohledem na své schopnosti a dovednosti</w:t>
      </w:r>
    </w:p>
    <w:p w:rsidR="00751AA0" w:rsidRPr="00751AA0" w:rsidRDefault="00751AA0" w:rsidP="00751AA0">
      <w:pPr>
        <w:tabs>
          <w:tab w:val="num" w:pos="720"/>
        </w:tabs>
        <w:rPr>
          <w:iCs/>
          <w:color w:val="7030A0"/>
        </w:rPr>
      </w:pPr>
      <w:r w:rsidRPr="00751AA0">
        <w:rPr>
          <w:iCs/>
          <w:color w:val="7030A0"/>
        </w:rPr>
        <w:t>Kompetence k řešení problémů</w:t>
      </w:r>
    </w:p>
    <w:p w:rsidR="00751AA0" w:rsidRDefault="00751AA0" w:rsidP="00265FC4">
      <w:pPr>
        <w:pStyle w:val="Odstavec"/>
        <w:numPr>
          <w:ilvl w:val="0"/>
          <w:numId w:val="96"/>
        </w:numPr>
        <w:tabs>
          <w:tab w:val="num" w:pos="720"/>
        </w:tabs>
        <w:spacing w:before="0" w:after="0"/>
      </w:pPr>
      <w:r>
        <w:t>v</w:t>
      </w:r>
      <w:r w:rsidRPr="007E6D94">
        <w:t xml:space="preserve">ést žáky k tomu, aby při svém hodnocení výkonů postupovali uvážlivě, tak aby svůj názor byli schopni obhájit, </w:t>
      </w:r>
    </w:p>
    <w:p w:rsidR="00751AA0" w:rsidRDefault="00751AA0" w:rsidP="00265FC4">
      <w:pPr>
        <w:pStyle w:val="Odstavec"/>
        <w:numPr>
          <w:ilvl w:val="0"/>
          <w:numId w:val="96"/>
        </w:numPr>
        <w:tabs>
          <w:tab w:val="num" w:pos="720"/>
        </w:tabs>
        <w:spacing w:before="0" w:after="0"/>
      </w:pPr>
      <w:r>
        <w:t>vést k trpělivosti a vytrvalosti</w:t>
      </w:r>
    </w:p>
    <w:p w:rsidR="00751AA0" w:rsidRPr="007E6D94" w:rsidRDefault="00751AA0" w:rsidP="00265FC4">
      <w:pPr>
        <w:pStyle w:val="Odstavec"/>
        <w:numPr>
          <w:ilvl w:val="0"/>
          <w:numId w:val="96"/>
        </w:numPr>
        <w:tabs>
          <w:tab w:val="num" w:pos="720"/>
        </w:tabs>
        <w:spacing w:before="0" w:after="0"/>
      </w:pPr>
      <w:r>
        <w:t>umět nabízet, přijímat a poskytovat pomoc</w:t>
      </w:r>
    </w:p>
    <w:p w:rsidR="00751AA0" w:rsidRPr="007E6D94" w:rsidRDefault="00751AA0" w:rsidP="00265FC4">
      <w:pPr>
        <w:pStyle w:val="Odstavec"/>
        <w:numPr>
          <w:ilvl w:val="0"/>
          <w:numId w:val="96"/>
        </w:numPr>
        <w:tabs>
          <w:tab w:val="num" w:pos="720"/>
        </w:tabs>
        <w:spacing w:before="0" w:after="0"/>
      </w:pPr>
      <w:r w:rsidRPr="007E6D94">
        <w:t xml:space="preserve">předkládat žákům dostatečné množství estetických prožitků a poskytnout dostatek prostoru k tomu, aby si uvědomili, že různí lidé vnímají stejnou věc různě. </w:t>
      </w:r>
    </w:p>
    <w:p w:rsidR="00751AA0" w:rsidRPr="00751AA0" w:rsidRDefault="00751AA0" w:rsidP="00751AA0">
      <w:pPr>
        <w:tabs>
          <w:tab w:val="num" w:pos="720"/>
        </w:tabs>
        <w:rPr>
          <w:iCs/>
          <w:color w:val="7030A0"/>
        </w:rPr>
      </w:pPr>
      <w:r w:rsidRPr="00751AA0">
        <w:rPr>
          <w:iCs/>
          <w:color w:val="7030A0"/>
        </w:rPr>
        <w:t>Kompetence komunikativní</w:t>
      </w:r>
    </w:p>
    <w:p w:rsidR="00751AA0" w:rsidRDefault="00751AA0" w:rsidP="00265FC4">
      <w:pPr>
        <w:pStyle w:val="Odstavec"/>
        <w:numPr>
          <w:ilvl w:val="0"/>
          <w:numId w:val="97"/>
        </w:numPr>
        <w:tabs>
          <w:tab w:val="num" w:pos="720"/>
        </w:tabs>
        <w:spacing w:before="0" w:after="0"/>
      </w:pPr>
      <w:r w:rsidRPr="007E6D94">
        <w:t>ukázat žákům, že vyslechnout názor druhých lidí na společně prožitý sportovní prožitek a vhodně na něho reagovat může být přínosem</w:t>
      </w:r>
    </w:p>
    <w:p w:rsidR="00751AA0" w:rsidRDefault="00751AA0" w:rsidP="00265FC4">
      <w:pPr>
        <w:pStyle w:val="Odstavec"/>
        <w:numPr>
          <w:ilvl w:val="0"/>
          <w:numId w:val="97"/>
        </w:numPr>
        <w:tabs>
          <w:tab w:val="num" w:pos="720"/>
        </w:tabs>
        <w:spacing w:before="0" w:after="0"/>
      </w:pPr>
      <w:r>
        <w:t>dodržovat dohodnutá pravidla</w:t>
      </w:r>
    </w:p>
    <w:p w:rsidR="00751AA0" w:rsidRPr="007E6D94" w:rsidRDefault="00751AA0" w:rsidP="00265FC4">
      <w:pPr>
        <w:pStyle w:val="Odstavec"/>
        <w:numPr>
          <w:ilvl w:val="0"/>
          <w:numId w:val="97"/>
        </w:numPr>
        <w:tabs>
          <w:tab w:val="num" w:pos="720"/>
        </w:tabs>
        <w:spacing w:before="0" w:after="0"/>
      </w:pPr>
      <w:r>
        <w:t>používat zásady – respektovat a být respektován</w:t>
      </w:r>
    </w:p>
    <w:p w:rsidR="00751AA0" w:rsidRPr="007E6D94" w:rsidRDefault="00751AA0" w:rsidP="00265FC4">
      <w:pPr>
        <w:pStyle w:val="Odstavec"/>
        <w:numPr>
          <w:ilvl w:val="0"/>
          <w:numId w:val="97"/>
        </w:numPr>
        <w:tabs>
          <w:tab w:val="num" w:pos="720"/>
        </w:tabs>
        <w:spacing w:before="0" w:after="0"/>
      </w:pPr>
      <w:r w:rsidRPr="007E6D94">
        <w:t>poskytnout dětem dostatečný prostor k jejich vlastnímu sportovnímu projevu</w:t>
      </w:r>
    </w:p>
    <w:p w:rsidR="00751AA0" w:rsidRPr="00751AA0" w:rsidRDefault="00751AA0" w:rsidP="00751AA0">
      <w:pPr>
        <w:tabs>
          <w:tab w:val="num" w:pos="720"/>
        </w:tabs>
        <w:rPr>
          <w:iCs/>
          <w:color w:val="7030A0"/>
        </w:rPr>
      </w:pPr>
      <w:r w:rsidRPr="00751AA0">
        <w:rPr>
          <w:iCs/>
          <w:color w:val="7030A0"/>
        </w:rPr>
        <w:t>Kompetence sociální a personální</w:t>
      </w:r>
    </w:p>
    <w:p w:rsidR="00751AA0" w:rsidRPr="007E6D94" w:rsidRDefault="00751AA0" w:rsidP="00265FC4">
      <w:pPr>
        <w:pStyle w:val="Odstavec"/>
        <w:numPr>
          <w:ilvl w:val="0"/>
          <w:numId w:val="98"/>
        </w:numPr>
        <w:tabs>
          <w:tab w:val="num" w:pos="720"/>
        </w:tabs>
        <w:spacing w:before="0" w:after="0"/>
      </w:pPr>
      <w:r>
        <w:t>v</w:t>
      </w:r>
      <w:r w:rsidRPr="007E6D94">
        <w:t>ysvětlit a vybudovat zásady chování na sportovních akcích</w:t>
      </w:r>
    </w:p>
    <w:p w:rsidR="00751AA0" w:rsidRPr="007E6D94" w:rsidRDefault="00751AA0" w:rsidP="00265FC4">
      <w:pPr>
        <w:pStyle w:val="Odstavec"/>
        <w:numPr>
          <w:ilvl w:val="0"/>
          <w:numId w:val="98"/>
        </w:numPr>
        <w:tabs>
          <w:tab w:val="num" w:pos="720"/>
        </w:tabs>
        <w:spacing w:before="0" w:after="0"/>
      </w:pPr>
      <w:r w:rsidRPr="007E6D94">
        <w:t xml:space="preserve">ukázat dětem potřebu spolupráce ve sportovním týmu, důležitost úkolů (rolí), které v týmu plní, </w:t>
      </w:r>
    </w:p>
    <w:p w:rsidR="00751AA0" w:rsidRPr="007E6D94" w:rsidRDefault="00751AA0" w:rsidP="00265FC4">
      <w:pPr>
        <w:pStyle w:val="Odstavec"/>
        <w:numPr>
          <w:ilvl w:val="0"/>
          <w:numId w:val="98"/>
        </w:numPr>
        <w:tabs>
          <w:tab w:val="num" w:pos="720"/>
        </w:tabs>
        <w:spacing w:before="0" w:after="0"/>
      </w:pPr>
      <w:r w:rsidRPr="007E6D94">
        <w:t xml:space="preserve">předvést dětem na příkladech z dramatické, výtvarné, hudební a tělesné výchovy nezbytnost přebírání zkušeností druhých lidí pro vlastní zdokonalování, </w:t>
      </w:r>
    </w:p>
    <w:p w:rsidR="00751AA0" w:rsidRPr="007E6D94" w:rsidRDefault="00751AA0" w:rsidP="00265FC4">
      <w:pPr>
        <w:pStyle w:val="Odstavec"/>
        <w:numPr>
          <w:ilvl w:val="0"/>
          <w:numId w:val="98"/>
        </w:numPr>
        <w:tabs>
          <w:tab w:val="num" w:pos="720"/>
        </w:tabs>
        <w:spacing w:before="0" w:after="0"/>
      </w:pPr>
      <w:r w:rsidRPr="007E6D94">
        <w:t>na základě respektování názorů každého ž</w:t>
      </w:r>
      <w:r>
        <w:t>áka budovat v dětech sebedůvěru</w:t>
      </w:r>
      <w:r w:rsidRPr="007E6D94">
        <w:t xml:space="preserve"> </w:t>
      </w:r>
    </w:p>
    <w:p w:rsidR="00751AA0" w:rsidRPr="00751AA0" w:rsidRDefault="00751AA0" w:rsidP="00751AA0">
      <w:pPr>
        <w:tabs>
          <w:tab w:val="num" w:pos="720"/>
        </w:tabs>
        <w:rPr>
          <w:iCs/>
          <w:color w:val="7030A0"/>
        </w:rPr>
      </w:pPr>
      <w:r w:rsidRPr="00751AA0">
        <w:rPr>
          <w:iCs/>
          <w:color w:val="7030A0"/>
        </w:rPr>
        <w:t>Kompetence občanské</w:t>
      </w:r>
    </w:p>
    <w:p w:rsidR="00751AA0" w:rsidRDefault="00751AA0" w:rsidP="00265FC4">
      <w:pPr>
        <w:pStyle w:val="Odstavec"/>
        <w:numPr>
          <w:ilvl w:val="0"/>
          <w:numId w:val="99"/>
        </w:numPr>
        <w:tabs>
          <w:tab w:val="num" w:pos="720"/>
        </w:tabs>
        <w:spacing w:before="0" w:after="0"/>
      </w:pPr>
      <w:r>
        <w:t>v</w:t>
      </w:r>
      <w:r w:rsidRPr="007E6D94">
        <w:t>ysvětlit žákům potřebu respektovat, chránit a oceňovat naše sportovní tradice</w:t>
      </w:r>
    </w:p>
    <w:p w:rsidR="00751AA0" w:rsidRDefault="00751AA0" w:rsidP="00265FC4">
      <w:pPr>
        <w:pStyle w:val="Odstavec"/>
        <w:numPr>
          <w:ilvl w:val="0"/>
          <w:numId w:val="99"/>
        </w:numPr>
        <w:tabs>
          <w:tab w:val="num" w:pos="720"/>
        </w:tabs>
        <w:spacing w:before="0" w:after="0"/>
      </w:pPr>
      <w:r>
        <w:t>řídit své jednání k pocitu sebeuspokojení, umět se ohodnotit</w:t>
      </w:r>
    </w:p>
    <w:p w:rsidR="00751AA0" w:rsidRDefault="00751AA0" w:rsidP="00265FC4">
      <w:pPr>
        <w:pStyle w:val="Odstavec"/>
        <w:numPr>
          <w:ilvl w:val="0"/>
          <w:numId w:val="99"/>
        </w:numPr>
        <w:tabs>
          <w:tab w:val="num" w:pos="720"/>
        </w:tabs>
        <w:spacing w:before="0" w:after="0"/>
      </w:pPr>
      <w:r>
        <w:lastRenderedPageBreak/>
        <w:t>umět přiznat chybu, umět se omluvit</w:t>
      </w:r>
      <w:r w:rsidRPr="007E6D94">
        <w:t xml:space="preserve"> </w:t>
      </w:r>
    </w:p>
    <w:p w:rsidR="00751AA0" w:rsidRPr="007E6D94" w:rsidRDefault="00751AA0" w:rsidP="00265FC4">
      <w:pPr>
        <w:pStyle w:val="Odstavec"/>
        <w:numPr>
          <w:ilvl w:val="0"/>
          <w:numId w:val="99"/>
        </w:numPr>
        <w:tabs>
          <w:tab w:val="num" w:pos="720"/>
        </w:tabs>
        <w:spacing w:before="0" w:after="0"/>
      </w:pPr>
      <w:r>
        <w:t>upevňovat vztahy ve skupině, řídit se pravidly skupiny</w:t>
      </w:r>
      <w:r w:rsidRPr="007E6D94">
        <w:t xml:space="preserve"> </w:t>
      </w:r>
    </w:p>
    <w:p w:rsidR="00751AA0" w:rsidRPr="007E6D94" w:rsidRDefault="00751AA0" w:rsidP="00265FC4">
      <w:pPr>
        <w:pStyle w:val="Odstavec"/>
        <w:numPr>
          <w:ilvl w:val="0"/>
          <w:numId w:val="99"/>
        </w:numPr>
        <w:tabs>
          <w:tab w:val="num" w:pos="720"/>
        </w:tabs>
        <w:spacing w:before="0" w:after="0"/>
      </w:pPr>
      <w:r w:rsidRPr="007E6D94">
        <w:t>vést žáky k tomu, aby se aktivně zapojovali do kultur</w:t>
      </w:r>
      <w:r>
        <w:t>ního dění a sportovních aktivit</w:t>
      </w:r>
      <w:r w:rsidRPr="007E6D94">
        <w:t xml:space="preserve"> </w:t>
      </w:r>
    </w:p>
    <w:p w:rsidR="00751AA0" w:rsidRPr="00751AA0" w:rsidRDefault="00751AA0" w:rsidP="00751AA0">
      <w:pPr>
        <w:rPr>
          <w:iCs/>
          <w:color w:val="7030A0"/>
        </w:rPr>
      </w:pPr>
      <w:r w:rsidRPr="00751AA0">
        <w:rPr>
          <w:iCs/>
          <w:color w:val="7030A0"/>
        </w:rPr>
        <w:t xml:space="preserve">Kompetence pracovní </w:t>
      </w:r>
    </w:p>
    <w:p w:rsidR="00751AA0" w:rsidRPr="007E6D94" w:rsidRDefault="00751AA0" w:rsidP="00265FC4">
      <w:pPr>
        <w:pStyle w:val="Odstavec"/>
        <w:numPr>
          <w:ilvl w:val="0"/>
          <w:numId w:val="100"/>
        </w:numPr>
        <w:tabs>
          <w:tab w:val="num" w:pos="720"/>
        </w:tabs>
        <w:spacing w:before="0" w:after="0"/>
      </w:pPr>
      <w:r w:rsidRPr="007E6D94">
        <w:t xml:space="preserve">zejména při sportovních aktivitách žákům vysvětlit nutnost ochrany zdraví svého i druhých, </w:t>
      </w:r>
    </w:p>
    <w:p w:rsidR="00751AA0" w:rsidRPr="007E6D94" w:rsidRDefault="00751AA0" w:rsidP="00265FC4">
      <w:pPr>
        <w:pStyle w:val="Odstavec"/>
        <w:numPr>
          <w:ilvl w:val="0"/>
          <w:numId w:val="100"/>
        </w:numPr>
        <w:tabs>
          <w:tab w:val="num" w:pos="720"/>
        </w:tabs>
        <w:spacing w:before="0" w:after="0"/>
      </w:pPr>
      <w:r w:rsidRPr="007E6D94">
        <w:t xml:space="preserve">vést žáky k tomu, aby dodržovali pravidla ve sportu i mimo něj, vést je k dodržování pravidel fair play, </w:t>
      </w:r>
    </w:p>
    <w:p w:rsidR="00751AA0" w:rsidRDefault="00751AA0" w:rsidP="00265FC4">
      <w:pPr>
        <w:pStyle w:val="Odstavec"/>
        <w:numPr>
          <w:ilvl w:val="0"/>
          <w:numId w:val="100"/>
        </w:numPr>
        <w:tabs>
          <w:tab w:val="num" w:pos="720"/>
        </w:tabs>
        <w:spacing w:before="0" w:after="0"/>
      </w:pPr>
      <w:r w:rsidRPr="007E6D94">
        <w:t>vysvětlit potřebu pohybových aktivit pro člověka, který se nevěnuje výkonnostnímu nebo vrcholovému sportu.</w:t>
      </w:r>
    </w:p>
    <w:p w:rsidR="00751AA0" w:rsidRDefault="00751AA0" w:rsidP="00265FC4">
      <w:pPr>
        <w:pStyle w:val="Odstavec"/>
        <w:numPr>
          <w:ilvl w:val="0"/>
          <w:numId w:val="100"/>
        </w:numPr>
        <w:tabs>
          <w:tab w:val="num" w:pos="720"/>
        </w:tabs>
        <w:spacing w:before="0" w:after="0"/>
      </w:pPr>
      <w:r>
        <w:t>řídit své jednání k pocitu sebeuspokojení, ohodnotit sám sebe</w:t>
      </w:r>
    </w:p>
    <w:p w:rsidR="00751AA0" w:rsidRDefault="00751AA0" w:rsidP="00265FC4">
      <w:pPr>
        <w:pStyle w:val="Odstavec"/>
        <w:numPr>
          <w:ilvl w:val="0"/>
          <w:numId w:val="100"/>
        </w:numPr>
        <w:tabs>
          <w:tab w:val="num" w:pos="720"/>
        </w:tabs>
        <w:spacing w:before="0" w:after="0"/>
      </w:pPr>
      <w:r>
        <w:t>umět přiznat chybu a také ji napravit a neopakovat ji, umět se omluvit</w:t>
      </w:r>
      <w:r w:rsidRPr="007E6D94">
        <w:t xml:space="preserve"> </w:t>
      </w:r>
    </w:p>
    <w:p w:rsidR="00751AA0" w:rsidRPr="00561CBC" w:rsidRDefault="00751AA0" w:rsidP="00751AA0">
      <w:pPr>
        <w:rPr>
          <w:b/>
          <w:color w:val="7030A0"/>
          <w:sz w:val="28"/>
          <w:szCs w:val="28"/>
        </w:rPr>
      </w:pPr>
      <w:r w:rsidRPr="00561CBC">
        <w:rPr>
          <w:b/>
          <w:color w:val="7030A0"/>
          <w:sz w:val="28"/>
          <w:szCs w:val="28"/>
        </w:rPr>
        <w:t xml:space="preserve">                                       </w:t>
      </w:r>
    </w:p>
    <w:p w:rsidR="002456F7" w:rsidRPr="00561CBC" w:rsidRDefault="002456F7" w:rsidP="002456F7">
      <w:pPr>
        <w:rPr>
          <w:b/>
          <w:color w:val="7030A0"/>
        </w:rPr>
      </w:pPr>
      <w:r w:rsidRPr="00561CBC">
        <w:rPr>
          <w:b/>
          <w:color w:val="7030A0"/>
        </w:rPr>
        <w:t>TĚLESNÁ VÝCHOVA - 1. - 3. ROČNÍK</w:t>
      </w:r>
    </w:p>
    <w:p w:rsidR="002456F7" w:rsidRDefault="002456F7" w:rsidP="002456F7">
      <w:pPr>
        <w:widowControl w:val="0"/>
        <w:autoSpaceDE w:val="0"/>
        <w:autoSpaceDN w:val="0"/>
        <w:adjustRightInd w:val="0"/>
        <w:rPr>
          <w:b/>
          <w:bCs/>
          <w:color w:val="000000"/>
          <w:u w:val="single"/>
        </w:rPr>
      </w:pPr>
      <w:r>
        <w:rPr>
          <w:b/>
          <w:bCs/>
          <w:color w:val="000000"/>
          <w:u w:val="single"/>
        </w:rPr>
        <w:t>Vzdělávání v předmětu TV v 1. – 3. ročníku směřuje k:</w:t>
      </w:r>
    </w:p>
    <w:p w:rsidR="002456F7" w:rsidRDefault="002456F7" w:rsidP="002456F7">
      <w:pPr>
        <w:widowControl w:val="0"/>
        <w:numPr>
          <w:ilvl w:val="0"/>
          <w:numId w:val="90"/>
        </w:numPr>
        <w:autoSpaceDE w:val="0"/>
        <w:autoSpaceDN w:val="0"/>
        <w:adjustRightInd w:val="0"/>
        <w:rPr>
          <w:color w:val="000000"/>
        </w:rPr>
      </w:pPr>
      <w:r>
        <w:rPr>
          <w:color w:val="000000"/>
        </w:rPr>
        <w:t xml:space="preserve">poznávání významu tělesné a duševní zdatnosti pro zdraví </w:t>
      </w:r>
    </w:p>
    <w:p w:rsidR="002456F7" w:rsidRDefault="002456F7" w:rsidP="002456F7">
      <w:pPr>
        <w:widowControl w:val="0"/>
        <w:numPr>
          <w:ilvl w:val="0"/>
          <w:numId w:val="90"/>
        </w:numPr>
        <w:autoSpaceDE w:val="0"/>
        <w:autoSpaceDN w:val="0"/>
        <w:adjustRightInd w:val="0"/>
        <w:rPr>
          <w:color w:val="000000"/>
        </w:rPr>
      </w:pPr>
      <w:r>
        <w:rPr>
          <w:color w:val="000000"/>
        </w:rPr>
        <w:t>pracovní výkonnosti a k osvojování způsobů jejího cíleného ovlivňování a hodnocení</w:t>
      </w:r>
    </w:p>
    <w:p w:rsidR="002456F7" w:rsidRDefault="002456F7" w:rsidP="002456F7">
      <w:pPr>
        <w:widowControl w:val="0"/>
        <w:numPr>
          <w:ilvl w:val="0"/>
          <w:numId w:val="90"/>
        </w:numPr>
        <w:autoSpaceDE w:val="0"/>
        <w:autoSpaceDN w:val="0"/>
        <w:adjustRightInd w:val="0"/>
        <w:rPr>
          <w:color w:val="000000"/>
        </w:rPr>
      </w:pPr>
      <w:r>
        <w:rPr>
          <w:color w:val="000000"/>
        </w:rPr>
        <w:t>rozvíjení základních pohybových dovedností a ke kultivaci pohybového projevu</w:t>
      </w:r>
    </w:p>
    <w:p w:rsidR="002456F7" w:rsidRDefault="002456F7" w:rsidP="002456F7">
      <w:pPr>
        <w:widowControl w:val="0"/>
        <w:numPr>
          <w:ilvl w:val="0"/>
          <w:numId w:val="90"/>
        </w:numPr>
        <w:autoSpaceDE w:val="0"/>
        <w:autoSpaceDN w:val="0"/>
        <w:adjustRightInd w:val="0"/>
        <w:rPr>
          <w:color w:val="000000"/>
        </w:rPr>
      </w:pPr>
      <w:r>
        <w:rPr>
          <w:color w:val="000000"/>
        </w:rPr>
        <w:t>poznávání vlastních fyzických a zdravotních předpokladů i pohybových možností</w:t>
      </w:r>
    </w:p>
    <w:p w:rsidR="002456F7" w:rsidRDefault="002456F7" w:rsidP="002456F7">
      <w:pPr>
        <w:widowControl w:val="0"/>
        <w:numPr>
          <w:ilvl w:val="0"/>
          <w:numId w:val="90"/>
        </w:numPr>
        <w:autoSpaceDE w:val="0"/>
        <w:autoSpaceDN w:val="0"/>
        <w:adjustRightInd w:val="0"/>
        <w:rPr>
          <w:color w:val="000000"/>
        </w:rPr>
      </w:pPr>
      <w:r>
        <w:rPr>
          <w:color w:val="000000"/>
        </w:rPr>
        <w:t>rozvíjení sociálních vztahů a rolí v pohybových činnostech a k využívání fair play jednání při pohybových činnostech i v běžném životě</w:t>
      </w:r>
    </w:p>
    <w:p w:rsidR="002456F7" w:rsidRDefault="002456F7" w:rsidP="002456F7">
      <w:pPr>
        <w:widowControl w:val="0"/>
        <w:numPr>
          <w:ilvl w:val="0"/>
          <w:numId w:val="90"/>
        </w:numPr>
        <w:autoSpaceDE w:val="0"/>
        <w:autoSpaceDN w:val="0"/>
        <w:adjustRightInd w:val="0"/>
        <w:rPr>
          <w:color w:val="000000"/>
        </w:rPr>
      </w:pPr>
      <w:r>
        <w:rPr>
          <w:color w:val="000000"/>
        </w:rPr>
        <w:t>jednání v souladu se zdravím, které je stavem tělesné, duševní a sociální pohody</w:t>
      </w:r>
    </w:p>
    <w:p w:rsidR="002456F7" w:rsidRDefault="002456F7" w:rsidP="002456F7">
      <w:pPr>
        <w:widowControl w:val="0"/>
        <w:numPr>
          <w:ilvl w:val="0"/>
          <w:numId w:val="90"/>
        </w:numPr>
        <w:autoSpaceDE w:val="0"/>
        <w:autoSpaceDN w:val="0"/>
        <w:adjustRightInd w:val="0"/>
        <w:rPr>
          <w:color w:val="000000"/>
        </w:rPr>
      </w:pPr>
      <w:r>
        <w:rPr>
          <w:color w:val="000000"/>
        </w:rPr>
        <w:t xml:space="preserve">rozpoznávání základních situací ohrožujících tělesné a duševní </w:t>
      </w:r>
      <w:proofErr w:type="gramStart"/>
      <w:r>
        <w:rPr>
          <w:color w:val="000000"/>
        </w:rPr>
        <w:t>zdraví - nemoc</w:t>
      </w:r>
      <w:proofErr w:type="gramEnd"/>
      <w:r>
        <w:rPr>
          <w:color w:val="000000"/>
        </w:rPr>
        <w:t>, úraz, návykové látky; k dovednosti jim předcházet nebo je řešit</w:t>
      </w:r>
    </w:p>
    <w:p w:rsidR="002456F7" w:rsidRDefault="002456F7" w:rsidP="002456F7">
      <w:pPr>
        <w:widowControl w:val="0"/>
        <w:numPr>
          <w:ilvl w:val="0"/>
          <w:numId w:val="90"/>
        </w:numPr>
        <w:autoSpaceDE w:val="0"/>
        <w:autoSpaceDN w:val="0"/>
        <w:adjustRightInd w:val="0"/>
        <w:rPr>
          <w:color w:val="000000"/>
        </w:rPr>
      </w:pPr>
      <w:r>
        <w:rPr>
          <w:color w:val="000000"/>
        </w:rPr>
        <w:t>vnímání radostných prožitků z pohybové činnosti</w:t>
      </w:r>
    </w:p>
    <w:p w:rsidR="002456F7" w:rsidRDefault="002456F7" w:rsidP="002456F7">
      <w:pPr>
        <w:widowControl w:val="0"/>
        <w:numPr>
          <w:ilvl w:val="0"/>
          <w:numId w:val="90"/>
        </w:numPr>
        <w:autoSpaceDE w:val="0"/>
        <w:autoSpaceDN w:val="0"/>
        <w:adjustRightInd w:val="0"/>
        <w:rPr>
          <w:color w:val="000000"/>
        </w:rPr>
      </w:pPr>
      <w:r>
        <w:rPr>
          <w:color w:val="000000"/>
        </w:rPr>
        <w:t>osvojování dovedností organizovat jednoduché soutěže, hry</w:t>
      </w:r>
    </w:p>
    <w:p w:rsidR="002456F7" w:rsidRDefault="002456F7" w:rsidP="002456F7">
      <w:pPr>
        <w:widowControl w:val="0"/>
        <w:numPr>
          <w:ilvl w:val="0"/>
          <w:numId w:val="90"/>
        </w:numPr>
        <w:autoSpaceDE w:val="0"/>
        <w:autoSpaceDN w:val="0"/>
        <w:adjustRightInd w:val="0"/>
        <w:rPr>
          <w:color w:val="000000"/>
        </w:rPr>
      </w:pPr>
      <w:r>
        <w:rPr>
          <w:color w:val="000000"/>
        </w:rPr>
        <w:t xml:space="preserve">dovednosti získat a předat základní informace o pohybových aktivitách a sportovních akcích ve škole a v místě bydliště </w:t>
      </w:r>
    </w:p>
    <w:p w:rsidR="002456F7" w:rsidRDefault="002456F7" w:rsidP="002456F7">
      <w:pPr>
        <w:widowControl w:val="0"/>
        <w:numPr>
          <w:ilvl w:val="0"/>
          <w:numId w:val="90"/>
        </w:numPr>
        <w:autoSpaceDE w:val="0"/>
        <w:autoSpaceDN w:val="0"/>
        <w:adjustRightInd w:val="0"/>
        <w:rPr>
          <w:color w:val="000000"/>
        </w:rPr>
      </w:pPr>
      <w:r>
        <w:rPr>
          <w:color w:val="000000"/>
        </w:rPr>
        <w:t>dovednosti zvládnout na odpovídající úrovni mimořádné situace</w:t>
      </w:r>
    </w:p>
    <w:p w:rsidR="00751AA0" w:rsidRDefault="00751AA0" w:rsidP="00751AA0">
      <w:pPr>
        <w:widowControl w:val="0"/>
        <w:autoSpaceDE w:val="0"/>
        <w:autoSpaceDN w:val="0"/>
        <w:adjustRightInd w:val="0"/>
        <w:rPr>
          <w:color w:val="000000"/>
        </w:rPr>
      </w:pPr>
    </w:p>
    <w:p w:rsidR="002456F7" w:rsidRDefault="002456F7" w:rsidP="002456F7">
      <w:pPr>
        <w:widowControl w:val="0"/>
        <w:autoSpaceDE w:val="0"/>
        <w:autoSpaceDN w:val="0"/>
        <w:adjustRightInd w:val="0"/>
        <w:rPr>
          <w:b/>
          <w:bCs/>
          <w:color w:val="000000"/>
          <w:u w:val="single"/>
        </w:rPr>
      </w:pPr>
      <w:r>
        <w:rPr>
          <w:b/>
          <w:bCs/>
          <w:color w:val="000000"/>
          <w:u w:val="single"/>
        </w:rPr>
        <w:t>Časová dotace v 1. – 3. ročníku - 3 hodiny týdně</w:t>
      </w:r>
    </w:p>
    <w:tbl>
      <w:tblPr>
        <w:tblW w:w="10702" w:type="dxa"/>
        <w:tblLayout w:type="fixed"/>
        <w:tblCellMar>
          <w:left w:w="70" w:type="dxa"/>
          <w:right w:w="70" w:type="dxa"/>
        </w:tblCellMar>
        <w:tblLook w:val="0000" w:firstRow="0" w:lastRow="0" w:firstColumn="0" w:lastColumn="0" w:noHBand="0" w:noVBand="0"/>
      </w:tblPr>
      <w:tblGrid>
        <w:gridCol w:w="2764"/>
        <w:gridCol w:w="5528"/>
        <w:gridCol w:w="2410"/>
      </w:tblGrid>
      <w:tr w:rsidR="002456F7" w:rsidRPr="00ED5427" w:rsidTr="002456F7">
        <w:tc>
          <w:tcPr>
            <w:tcW w:w="2764"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sidRPr="0068170D">
              <w:rPr>
                <w:b/>
                <w:color w:val="800080"/>
              </w:rPr>
              <w:t>UČIVO</w:t>
            </w:r>
          </w:p>
        </w:tc>
        <w:tc>
          <w:tcPr>
            <w:tcW w:w="5528"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Pr>
                <w:b/>
                <w:color w:val="800080"/>
              </w:rPr>
              <w:t>VÝSTUP</w:t>
            </w:r>
          </w:p>
        </w:tc>
        <w:tc>
          <w:tcPr>
            <w:tcW w:w="2410"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sidRPr="0068170D">
              <w:rPr>
                <w:b/>
                <w:color w:val="800080"/>
              </w:rPr>
              <w:t>PRŮŘEZOVÁ</w:t>
            </w:r>
          </w:p>
          <w:p w:rsidR="002456F7" w:rsidRPr="0068170D" w:rsidRDefault="002456F7" w:rsidP="002456F7">
            <w:pPr>
              <w:widowControl w:val="0"/>
              <w:autoSpaceDE w:val="0"/>
              <w:autoSpaceDN w:val="0"/>
              <w:adjustRightInd w:val="0"/>
              <w:rPr>
                <w:b/>
                <w:color w:val="800080"/>
              </w:rPr>
            </w:pPr>
            <w:r w:rsidRPr="0068170D">
              <w:rPr>
                <w:b/>
                <w:color w:val="800080"/>
              </w:rPr>
              <w:t xml:space="preserve"> TÉMATA</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212D51" w:rsidRDefault="002456F7" w:rsidP="002456F7">
            <w:pPr>
              <w:widowControl w:val="0"/>
              <w:autoSpaceDE w:val="0"/>
              <w:autoSpaceDN w:val="0"/>
              <w:adjustRightInd w:val="0"/>
              <w:rPr>
                <w:b/>
                <w:color w:val="993366"/>
                <w:u w:val="single"/>
              </w:rPr>
            </w:pPr>
            <w:r w:rsidRPr="00212D51">
              <w:rPr>
                <w:b/>
                <w:color w:val="993366"/>
                <w:u w:val="single"/>
              </w:rPr>
              <w:t>Hygiena a bezpečnost v TV a sportu,</w:t>
            </w:r>
          </w:p>
          <w:p w:rsidR="002456F7" w:rsidRPr="00522F40" w:rsidRDefault="002456F7" w:rsidP="002456F7">
            <w:pPr>
              <w:widowControl w:val="0"/>
              <w:autoSpaceDE w:val="0"/>
              <w:autoSpaceDN w:val="0"/>
              <w:adjustRightInd w:val="0"/>
              <w:rPr>
                <w:color w:val="7030A0"/>
              </w:rPr>
            </w:pPr>
            <w:r w:rsidRPr="00522F40">
              <w:rPr>
                <w:color w:val="7030A0"/>
              </w:rPr>
              <w:t>Komunikace, organizace</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Znalost signálů, gest, pravidel, pokynů</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Příprava a úklid nářadí, náčiní a cvičebního vybavení</w:t>
            </w: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tabs>
                <w:tab w:val="left" w:pos="720"/>
              </w:tabs>
              <w:autoSpaceDE w:val="0"/>
              <w:autoSpaceDN w:val="0"/>
              <w:adjustRightInd w:val="0"/>
              <w:ind w:left="720"/>
              <w:rPr>
                <w:color w:val="000000"/>
              </w:rPr>
            </w:pPr>
            <w:r>
              <w:rPr>
                <w:color w:val="000000"/>
              </w:rPr>
              <w:t>ŽÁK</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 xml:space="preserve">chápe význam pohybu pro zdraví a vývoj organismu </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ví, že by měl aktivně cvičit každý den a snaží se o to</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zná základní pravidla chování při TV a sportu a řídí se jimi</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umí reagovat na základní pokyny, signály a gesta</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dovede se samostatně převléci do cvičebního úboru a umýt se</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volí vhodný sportovní úbor a cvičební obuv</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umí ošetřit drobná poranění a přivolat pomoc</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zvládá přípravu a úklid cvičebního náčiní dle instrukcí učitele</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sleduje školní informace o tělesné výchově a sportu</w:t>
            </w:r>
          </w:p>
          <w:p w:rsidR="002456F7" w:rsidRDefault="002456F7" w:rsidP="002456F7">
            <w:pPr>
              <w:widowControl w:val="0"/>
              <w:numPr>
                <w:ilvl w:val="0"/>
                <w:numId w:val="92"/>
              </w:numPr>
              <w:tabs>
                <w:tab w:val="left" w:pos="720"/>
              </w:tabs>
              <w:autoSpaceDE w:val="0"/>
              <w:autoSpaceDN w:val="0"/>
              <w:adjustRightInd w:val="0"/>
              <w:rPr>
                <w:color w:val="000000"/>
              </w:rPr>
            </w:pPr>
            <w:r>
              <w:rPr>
                <w:color w:val="000000"/>
              </w:rPr>
              <w:t>ovládá základní pojmy spojené s osvojovanými činnostmi, cvičebními prostory a vybavením</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r>
              <w:rPr>
                <w:b/>
                <w:bCs/>
                <w:color w:val="000000"/>
              </w:rPr>
              <w:t>Osobnost</w:t>
            </w:r>
            <w:r>
              <w:rPr>
                <w:color w:val="000000"/>
              </w:rPr>
              <w:t xml:space="preserve"> - </w:t>
            </w:r>
          </w:p>
          <w:p w:rsidR="002456F7" w:rsidRDefault="002456F7" w:rsidP="002456F7">
            <w:pPr>
              <w:widowControl w:val="0"/>
              <w:autoSpaceDE w:val="0"/>
              <w:autoSpaceDN w:val="0"/>
              <w:adjustRightInd w:val="0"/>
              <w:rPr>
                <w:color w:val="000000"/>
              </w:rPr>
            </w:pPr>
            <w:r>
              <w:rPr>
                <w:color w:val="000000"/>
              </w:rPr>
              <w:t>komunikace</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7030A0"/>
              </w:rPr>
            </w:pPr>
            <w:r w:rsidRPr="0088464F">
              <w:rPr>
                <w:b/>
                <w:color w:val="993366"/>
                <w:u w:val="single"/>
              </w:rPr>
              <w:t>Průpravná,</w:t>
            </w:r>
            <w:r w:rsidRPr="00B522BD">
              <w:rPr>
                <w:color w:val="993366"/>
              </w:rPr>
              <w:t xml:space="preserve"> </w:t>
            </w:r>
            <w:r w:rsidRPr="00522F40">
              <w:rPr>
                <w:b/>
                <w:color w:val="7030A0"/>
              </w:rPr>
              <w:t xml:space="preserve">Kondiční, </w:t>
            </w:r>
            <w:r w:rsidRPr="00522F40">
              <w:rPr>
                <w:b/>
                <w:color w:val="7030A0"/>
              </w:rPr>
              <w:lastRenderedPageBreak/>
              <w:t xml:space="preserve">koordinační, kompenzační, relaxační, vyrovnávací, tvořivá a jiná cvičení  </w:t>
            </w:r>
          </w:p>
          <w:p w:rsidR="002456F7" w:rsidRPr="00522F40" w:rsidRDefault="002456F7" w:rsidP="002456F7">
            <w:pPr>
              <w:widowControl w:val="0"/>
              <w:autoSpaceDE w:val="0"/>
              <w:autoSpaceDN w:val="0"/>
              <w:adjustRightInd w:val="0"/>
              <w:rPr>
                <w:b/>
                <w:color w:val="7030A0"/>
              </w:rPr>
            </w:pPr>
            <w:r w:rsidRPr="00522F40">
              <w:rPr>
                <w:b/>
                <w:color w:val="7030A0"/>
              </w:rPr>
              <w:t>Zdravotní tělesná výchova</w:t>
            </w:r>
          </w:p>
          <w:p w:rsidR="002456F7" w:rsidRPr="00522F40" w:rsidRDefault="002456F7" w:rsidP="002456F7">
            <w:pPr>
              <w:widowControl w:val="0"/>
              <w:autoSpaceDE w:val="0"/>
              <w:autoSpaceDN w:val="0"/>
              <w:adjustRightInd w:val="0"/>
              <w:rPr>
                <w:b/>
                <w:color w:val="7030A0"/>
              </w:rPr>
            </w:pPr>
          </w:p>
          <w:p w:rsidR="002456F7" w:rsidRPr="00F70D54" w:rsidRDefault="002456F7" w:rsidP="002456F7">
            <w:pPr>
              <w:widowControl w:val="0"/>
              <w:autoSpaceDE w:val="0"/>
              <w:autoSpaceDN w:val="0"/>
              <w:adjustRightInd w:val="0"/>
              <w:rPr>
                <w:color w:val="B2A1C7"/>
              </w:rPr>
            </w:pPr>
            <w:r w:rsidRPr="00522F40">
              <w:rPr>
                <w:color w:val="7030A0"/>
              </w:rPr>
              <w:t>Cvičení založená na opakování – silová, dechová, vyrovnávací, relaxační, zlepšení kloubní pohyblivosti</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lastRenderedPageBreak/>
              <w:t xml:space="preserve">chápe, že různá cvičení mají různé účinky, </w:t>
            </w:r>
            <w:r>
              <w:rPr>
                <w:color w:val="000000"/>
              </w:rPr>
              <w:lastRenderedPageBreak/>
              <w:t>prakticky se o tom přesvědčuje</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zná zásady správného sezení, držení těla ve stoji, dýchání</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pravidelně zařazuje do svého režimu zdravotní cvičení a vhodné pohybové činnosti osvojené při TV</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používá protahovací a napínací cvičení</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zvládá rychlostně silová cvičení založená na opakování</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pracuje se cviky pro zlepšení kloubní pohyblivosti</w:t>
            </w:r>
          </w:p>
          <w:p w:rsidR="002456F7" w:rsidRDefault="002456F7" w:rsidP="002456F7">
            <w:pPr>
              <w:widowControl w:val="0"/>
              <w:numPr>
                <w:ilvl w:val="0"/>
                <w:numId w:val="91"/>
              </w:numPr>
              <w:tabs>
                <w:tab w:val="left" w:pos="720"/>
              </w:tabs>
              <w:autoSpaceDE w:val="0"/>
              <w:autoSpaceDN w:val="0"/>
              <w:adjustRightInd w:val="0"/>
              <w:rPr>
                <w:color w:val="000000"/>
              </w:rPr>
            </w:pPr>
            <w:r>
              <w:rPr>
                <w:color w:val="000000"/>
              </w:rPr>
              <w:t>využívá dechová, kompenzační, vyrovnávací, psychomotorická a motivační cvičení</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r>
              <w:rPr>
                <w:b/>
                <w:bCs/>
                <w:color w:val="000000"/>
              </w:rPr>
              <w:lastRenderedPageBreak/>
              <w:t>Osobnost</w:t>
            </w:r>
            <w:r>
              <w:rPr>
                <w:color w:val="000000"/>
              </w:rPr>
              <w:t xml:space="preserve"> - </w:t>
            </w:r>
          </w:p>
          <w:p w:rsidR="002456F7" w:rsidRDefault="002456F7" w:rsidP="002456F7">
            <w:pPr>
              <w:widowControl w:val="0"/>
              <w:autoSpaceDE w:val="0"/>
              <w:autoSpaceDN w:val="0"/>
              <w:adjustRightInd w:val="0"/>
              <w:rPr>
                <w:color w:val="000000"/>
              </w:rPr>
            </w:pPr>
            <w:r>
              <w:rPr>
                <w:color w:val="000000"/>
              </w:rPr>
              <w:lastRenderedPageBreak/>
              <w:t>kreativita</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lastRenderedPageBreak/>
              <w:t>Gymnastika</w:t>
            </w:r>
          </w:p>
          <w:p w:rsidR="002456F7" w:rsidRPr="00522F40" w:rsidRDefault="002456F7" w:rsidP="002456F7">
            <w:pPr>
              <w:widowControl w:val="0"/>
              <w:autoSpaceDE w:val="0"/>
              <w:autoSpaceDN w:val="0"/>
              <w:adjustRightInd w:val="0"/>
              <w:rPr>
                <w:color w:val="7030A0"/>
              </w:rPr>
            </w:pPr>
            <w:r w:rsidRPr="00522F40">
              <w:rPr>
                <w:color w:val="7030A0"/>
              </w:rPr>
              <w:t>Vhodné oblečení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Kotoul vpřed a vzad</w:t>
            </w:r>
          </w:p>
          <w:p w:rsidR="002456F7" w:rsidRPr="00522F40" w:rsidRDefault="002456F7" w:rsidP="002456F7">
            <w:pPr>
              <w:widowControl w:val="0"/>
              <w:autoSpaceDE w:val="0"/>
              <w:autoSpaceDN w:val="0"/>
              <w:adjustRightInd w:val="0"/>
              <w:rPr>
                <w:color w:val="7030A0"/>
              </w:rPr>
            </w:pPr>
            <w:r w:rsidRPr="00522F40">
              <w:rPr>
                <w:color w:val="7030A0"/>
              </w:rPr>
              <w:t>Přeskoky</w:t>
            </w:r>
          </w:p>
          <w:p w:rsidR="002456F7" w:rsidRPr="00522F40" w:rsidRDefault="002456F7" w:rsidP="002456F7">
            <w:pPr>
              <w:widowControl w:val="0"/>
              <w:autoSpaceDE w:val="0"/>
              <w:autoSpaceDN w:val="0"/>
              <w:adjustRightInd w:val="0"/>
              <w:rPr>
                <w:color w:val="7030A0"/>
              </w:rPr>
            </w:pPr>
            <w:r w:rsidRPr="00522F40">
              <w:rPr>
                <w:color w:val="7030A0"/>
              </w:rPr>
              <w:t xml:space="preserve">Švédská bedna, trampolínka </w:t>
            </w:r>
          </w:p>
          <w:p w:rsidR="002456F7" w:rsidRPr="00522F40" w:rsidRDefault="002456F7" w:rsidP="002456F7">
            <w:pPr>
              <w:widowControl w:val="0"/>
              <w:autoSpaceDE w:val="0"/>
              <w:autoSpaceDN w:val="0"/>
              <w:adjustRightInd w:val="0"/>
              <w:rPr>
                <w:color w:val="7030A0"/>
              </w:rPr>
            </w:pPr>
            <w:r w:rsidRPr="00522F40">
              <w:rPr>
                <w:color w:val="7030A0"/>
              </w:rPr>
              <w:t xml:space="preserve">Hrazda </w:t>
            </w:r>
          </w:p>
          <w:p w:rsidR="002456F7" w:rsidRPr="00F70D54" w:rsidRDefault="002456F7" w:rsidP="002456F7">
            <w:pPr>
              <w:widowControl w:val="0"/>
              <w:autoSpaceDE w:val="0"/>
              <w:autoSpaceDN w:val="0"/>
              <w:adjustRightInd w:val="0"/>
              <w:rPr>
                <w:color w:val="B2A1C7"/>
              </w:rPr>
            </w:pPr>
            <w:proofErr w:type="spellStart"/>
            <w:r w:rsidRPr="00522F40">
              <w:rPr>
                <w:color w:val="7030A0"/>
              </w:rPr>
              <w:t>Kladinka</w:t>
            </w:r>
            <w:proofErr w:type="spellEnd"/>
            <w:r w:rsidRPr="00522F40">
              <w:rPr>
                <w:color w:val="7030A0"/>
              </w:rPr>
              <w:t xml:space="preserve">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3"/>
              </w:numPr>
              <w:tabs>
                <w:tab w:val="left" w:pos="720"/>
              </w:tabs>
              <w:autoSpaceDE w:val="0"/>
              <w:autoSpaceDN w:val="0"/>
              <w:adjustRightInd w:val="0"/>
              <w:rPr>
                <w:color w:val="000000"/>
              </w:rPr>
            </w:pPr>
            <w:r>
              <w:rPr>
                <w:color w:val="000000"/>
              </w:rPr>
              <w:t>zná základní gymnastické pojmy, nářadí a náčiní, které využívá</w:t>
            </w:r>
          </w:p>
          <w:p w:rsidR="002456F7" w:rsidRDefault="002456F7" w:rsidP="002456F7">
            <w:pPr>
              <w:widowControl w:val="0"/>
              <w:numPr>
                <w:ilvl w:val="0"/>
                <w:numId w:val="93"/>
              </w:numPr>
              <w:tabs>
                <w:tab w:val="left" w:pos="720"/>
              </w:tabs>
              <w:autoSpaceDE w:val="0"/>
              <w:autoSpaceDN w:val="0"/>
              <w:adjustRightInd w:val="0"/>
              <w:rPr>
                <w:color w:val="000000"/>
              </w:rPr>
            </w:pPr>
            <w:r>
              <w:rPr>
                <w:color w:val="000000"/>
              </w:rPr>
              <w:t>volí vhodné oblečení pro gymnastiku</w:t>
            </w:r>
          </w:p>
          <w:p w:rsidR="002456F7" w:rsidRDefault="002456F7" w:rsidP="002456F7">
            <w:pPr>
              <w:widowControl w:val="0"/>
              <w:numPr>
                <w:ilvl w:val="0"/>
                <w:numId w:val="93"/>
              </w:numPr>
              <w:tabs>
                <w:tab w:val="left" w:pos="720"/>
              </w:tabs>
              <w:autoSpaceDE w:val="0"/>
              <w:autoSpaceDN w:val="0"/>
              <w:adjustRightInd w:val="0"/>
              <w:rPr>
                <w:color w:val="000000"/>
              </w:rPr>
            </w:pPr>
            <w:r>
              <w:rPr>
                <w:color w:val="000000"/>
              </w:rPr>
              <w:t>zná základní bezpečnostní pravidla při gymnastickém cvičení</w:t>
            </w:r>
          </w:p>
          <w:p w:rsidR="002456F7" w:rsidRPr="00C87A27" w:rsidRDefault="002456F7" w:rsidP="002456F7">
            <w:pPr>
              <w:widowControl w:val="0"/>
              <w:numPr>
                <w:ilvl w:val="0"/>
                <w:numId w:val="93"/>
              </w:numPr>
              <w:tabs>
                <w:tab w:val="left" w:pos="720"/>
              </w:tabs>
              <w:autoSpaceDE w:val="0"/>
              <w:autoSpaceDN w:val="0"/>
              <w:adjustRightInd w:val="0"/>
            </w:pPr>
            <w:r>
              <w:rPr>
                <w:color w:val="000000"/>
              </w:rPr>
              <w:t xml:space="preserve">v akrobacii zvládá průpravná cvičení pro </w:t>
            </w:r>
            <w:r w:rsidRPr="00C87A27">
              <w:t>zvládnutí kotoulu vpřed a vzad</w:t>
            </w:r>
          </w:p>
          <w:p w:rsidR="002456F7" w:rsidRPr="00C87A27" w:rsidRDefault="002456F7" w:rsidP="002456F7">
            <w:pPr>
              <w:widowControl w:val="0"/>
              <w:numPr>
                <w:ilvl w:val="0"/>
                <w:numId w:val="93"/>
              </w:numPr>
              <w:tabs>
                <w:tab w:val="left" w:pos="720"/>
              </w:tabs>
              <w:autoSpaceDE w:val="0"/>
              <w:autoSpaceDN w:val="0"/>
              <w:adjustRightInd w:val="0"/>
            </w:pPr>
            <w:r w:rsidRPr="00C87A27">
              <w:t xml:space="preserve">zvládá průpravná cvičení pro nácvik odrazu </w:t>
            </w:r>
          </w:p>
          <w:p w:rsidR="002456F7" w:rsidRDefault="002456F7" w:rsidP="002456F7">
            <w:pPr>
              <w:widowControl w:val="0"/>
              <w:numPr>
                <w:ilvl w:val="0"/>
                <w:numId w:val="93"/>
              </w:numPr>
              <w:tabs>
                <w:tab w:val="left" w:pos="720"/>
              </w:tabs>
              <w:autoSpaceDE w:val="0"/>
              <w:autoSpaceDN w:val="0"/>
              <w:adjustRightInd w:val="0"/>
              <w:rPr>
                <w:color w:val="000000"/>
              </w:rPr>
            </w:pPr>
            <w:r>
              <w:rPr>
                <w:color w:val="000000"/>
              </w:rPr>
              <w:t xml:space="preserve">na hrazdě ručkuje ve visu, ovládá průpravná cvičení pro přešvihy ze shybu </w:t>
            </w:r>
            <w:proofErr w:type="spellStart"/>
            <w:r>
              <w:rPr>
                <w:color w:val="000000"/>
              </w:rPr>
              <w:t>stojmo</w:t>
            </w:r>
            <w:proofErr w:type="spellEnd"/>
          </w:p>
          <w:p w:rsidR="002456F7" w:rsidRDefault="002456F7" w:rsidP="002456F7">
            <w:pPr>
              <w:widowControl w:val="0"/>
              <w:numPr>
                <w:ilvl w:val="0"/>
                <w:numId w:val="93"/>
              </w:numPr>
              <w:tabs>
                <w:tab w:val="left" w:pos="720"/>
              </w:tabs>
              <w:autoSpaceDE w:val="0"/>
              <w:autoSpaceDN w:val="0"/>
              <w:adjustRightInd w:val="0"/>
              <w:rPr>
                <w:color w:val="000000"/>
              </w:rPr>
            </w:pPr>
            <w:r>
              <w:rPr>
                <w:color w:val="000000"/>
              </w:rPr>
              <w:t xml:space="preserve">na </w:t>
            </w:r>
            <w:proofErr w:type="spellStart"/>
            <w:r>
              <w:rPr>
                <w:color w:val="000000"/>
              </w:rPr>
              <w:t>kladince</w:t>
            </w:r>
            <w:proofErr w:type="spellEnd"/>
            <w:r>
              <w:rPr>
                <w:color w:val="000000"/>
              </w:rPr>
              <w:t xml:space="preserve"> je schopen chůze s dopomocí</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Osobnost -</w:t>
            </w:r>
          </w:p>
          <w:p w:rsidR="002456F7" w:rsidRDefault="002456F7" w:rsidP="002456F7">
            <w:pPr>
              <w:widowControl w:val="0"/>
              <w:autoSpaceDE w:val="0"/>
              <w:autoSpaceDN w:val="0"/>
              <w:adjustRightInd w:val="0"/>
              <w:rPr>
                <w:b/>
                <w:bCs/>
                <w:color w:val="000000"/>
                <w:u w:val="single"/>
              </w:rPr>
            </w:pPr>
            <w:r>
              <w:rPr>
                <w:color w:val="000000"/>
              </w:rPr>
              <w:t>seberegulace</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522F40" w:rsidRDefault="002456F7" w:rsidP="002456F7">
            <w:pPr>
              <w:widowControl w:val="0"/>
              <w:autoSpaceDE w:val="0"/>
              <w:autoSpaceDN w:val="0"/>
              <w:adjustRightInd w:val="0"/>
              <w:rPr>
                <w:b/>
                <w:color w:val="7030A0"/>
              </w:rPr>
            </w:pPr>
            <w:r w:rsidRPr="0088464F">
              <w:rPr>
                <w:b/>
                <w:color w:val="993366"/>
                <w:u w:val="single"/>
              </w:rPr>
              <w:t>Rytmika,</w:t>
            </w:r>
            <w:r w:rsidRPr="00B522BD">
              <w:rPr>
                <w:color w:val="993366"/>
              </w:rPr>
              <w:t xml:space="preserve"> </w:t>
            </w:r>
            <w:r w:rsidRPr="00522F40">
              <w:rPr>
                <w:b/>
                <w:color w:val="7030A0"/>
              </w:rPr>
              <w:t>Kondiční gymnastické činnosti s hudbou, tanec</w:t>
            </w:r>
          </w:p>
          <w:p w:rsidR="002456F7" w:rsidRPr="00522F40" w:rsidRDefault="002456F7" w:rsidP="002456F7">
            <w:pPr>
              <w:widowControl w:val="0"/>
              <w:autoSpaceDE w:val="0"/>
              <w:autoSpaceDN w:val="0"/>
              <w:adjustRightInd w:val="0"/>
              <w:rPr>
                <w:color w:val="7030A0"/>
              </w:rPr>
            </w:pPr>
            <w:r w:rsidRPr="00522F40">
              <w:rPr>
                <w:color w:val="7030A0"/>
              </w:rPr>
              <w:t>Držení těla v tanečním postoji i pohybu</w:t>
            </w:r>
          </w:p>
          <w:p w:rsidR="002456F7" w:rsidRPr="00B522BD" w:rsidRDefault="002456F7" w:rsidP="002456F7">
            <w:pPr>
              <w:widowControl w:val="0"/>
              <w:autoSpaceDE w:val="0"/>
              <w:autoSpaceDN w:val="0"/>
              <w:adjustRightInd w:val="0"/>
              <w:rPr>
                <w:color w:val="993366"/>
              </w:rPr>
            </w:pPr>
            <w:r w:rsidRPr="00522F40">
              <w:rPr>
                <w:color w:val="7030A0"/>
              </w:rPr>
              <w:t>Základní taneční kroky v chůzi i běhu</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zná základní pojmy a náčiní spojené s hudebním a rytmickým doprovodem</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umí pojmenovat základní postoje, pohyby, kroky, konkrétní osvojované tance</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snaží se o zvládnutí estetického držení těla</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umí vyjádřit jednoduchou melodii pohybem</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několik tanečků založených na taneční chůzi a běhu</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Osobnost -</w:t>
            </w:r>
          </w:p>
          <w:p w:rsidR="002456F7" w:rsidRDefault="002456F7" w:rsidP="002456F7">
            <w:pPr>
              <w:widowControl w:val="0"/>
              <w:autoSpaceDE w:val="0"/>
              <w:autoSpaceDN w:val="0"/>
              <w:adjustRightInd w:val="0"/>
              <w:rPr>
                <w:b/>
                <w:bCs/>
                <w:color w:val="000000"/>
              </w:rPr>
            </w:pPr>
            <w:r>
              <w:rPr>
                <w:color w:val="000000"/>
              </w:rPr>
              <w:t>kooperace</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Atletika</w:t>
            </w:r>
          </w:p>
          <w:p w:rsidR="002456F7" w:rsidRPr="00522F40" w:rsidRDefault="002456F7" w:rsidP="002456F7">
            <w:pPr>
              <w:widowControl w:val="0"/>
              <w:autoSpaceDE w:val="0"/>
              <w:autoSpaceDN w:val="0"/>
              <w:adjustRightInd w:val="0"/>
              <w:rPr>
                <w:color w:val="7030A0"/>
              </w:rPr>
            </w:pPr>
            <w:r w:rsidRPr="00522F40">
              <w:rPr>
                <w:color w:val="7030A0"/>
              </w:rPr>
              <w:t>Startovní povely a signály</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Vhodné oblečení a obutí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Rychlý běh a běh v terénu </w:t>
            </w:r>
          </w:p>
          <w:p w:rsidR="002456F7" w:rsidRPr="00522F40" w:rsidRDefault="002456F7" w:rsidP="002456F7">
            <w:pPr>
              <w:widowControl w:val="0"/>
              <w:autoSpaceDE w:val="0"/>
              <w:autoSpaceDN w:val="0"/>
              <w:adjustRightInd w:val="0"/>
              <w:rPr>
                <w:color w:val="7030A0"/>
              </w:rPr>
            </w:pPr>
            <w:r w:rsidRPr="00522F40">
              <w:rPr>
                <w:color w:val="7030A0"/>
              </w:rPr>
              <w:t>Nízký a polovysoký start</w:t>
            </w:r>
          </w:p>
          <w:p w:rsidR="002456F7" w:rsidRPr="00522F40" w:rsidRDefault="002456F7" w:rsidP="002456F7">
            <w:pPr>
              <w:widowControl w:val="0"/>
              <w:autoSpaceDE w:val="0"/>
              <w:autoSpaceDN w:val="0"/>
              <w:adjustRightInd w:val="0"/>
              <w:rPr>
                <w:color w:val="7030A0"/>
              </w:rPr>
            </w:pPr>
            <w:r w:rsidRPr="00522F40">
              <w:rPr>
                <w:color w:val="7030A0"/>
              </w:rPr>
              <w:t>Skok do dálky</w:t>
            </w:r>
          </w:p>
          <w:p w:rsidR="002456F7" w:rsidRPr="00522F40" w:rsidRDefault="002456F7" w:rsidP="002456F7">
            <w:pPr>
              <w:widowControl w:val="0"/>
              <w:autoSpaceDE w:val="0"/>
              <w:autoSpaceDN w:val="0"/>
              <w:adjustRightInd w:val="0"/>
              <w:rPr>
                <w:color w:val="7030A0"/>
              </w:rPr>
            </w:pPr>
          </w:p>
          <w:p w:rsidR="002456F7" w:rsidRDefault="002456F7" w:rsidP="002456F7">
            <w:pPr>
              <w:widowControl w:val="0"/>
              <w:autoSpaceDE w:val="0"/>
              <w:autoSpaceDN w:val="0"/>
              <w:adjustRightInd w:val="0"/>
              <w:rPr>
                <w:color w:val="7030A0"/>
              </w:rPr>
            </w:pPr>
          </w:p>
          <w:p w:rsidR="002456F7"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Hod míčkem</w:t>
            </w: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základní pojmy týkající se běhů, skoků a hodů</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zjednodušené startovní povely a signály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vybírá si vhodné oblečení a obuv pro atletické činnosti</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vyzná se v základech bezpečnosti při atletických činnostech</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průpravná cvičení pro ovlivňování běžecké rychlosti a vytrvalosti, odrazové síly a obratnosti</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zná základy nízkého a polovysokého startu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skáče do dálky s rozběhem </w:t>
            </w:r>
            <w:r w:rsidRPr="00C87A27">
              <w:t>i z místa</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hází míčkem z místa</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522F40" w:rsidRDefault="002456F7" w:rsidP="002456F7">
            <w:pPr>
              <w:widowControl w:val="0"/>
              <w:autoSpaceDE w:val="0"/>
              <w:autoSpaceDN w:val="0"/>
              <w:adjustRightInd w:val="0"/>
              <w:rPr>
                <w:b/>
                <w:color w:val="7030A0"/>
              </w:rPr>
            </w:pPr>
            <w:r w:rsidRPr="00FF3F98">
              <w:rPr>
                <w:b/>
                <w:color w:val="993366"/>
                <w:u w:val="single"/>
              </w:rPr>
              <w:t>Pohybové hry</w:t>
            </w:r>
            <w:r w:rsidRPr="00B522BD">
              <w:rPr>
                <w:color w:val="993366"/>
              </w:rPr>
              <w:t xml:space="preserve"> a </w:t>
            </w:r>
            <w:r w:rsidRPr="00522F40">
              <w:rPr>
                <w:b/>
                <w:color w:val="7030A0"/>
              </w:rPr>
              <w:t>netradiční pohybové činnosti</w:t>
            </w:r>
          </w:p>
          <w:p w:rsidR="002456F7" w:rsidRPr="00522F40" w:rsidRDefault="002456F7" w:rsidP="002456F7">
            <w:pPr>
              <w:widowControl w:val="0"/>
              <w:autoSpaceDE w:val="0"/>
              <w:autoSpaceDN w:val="0"/>
              <w:adjustRightInd w:val="0"/>
              <w:rPr>
                <w:color w:val="7030A0"/>
              </w:rPr>
            </w:pPr>
            <w:r w:rsidRPr="00522F40">
              <w:rPr>
                <w:color w:val="7030A0"/>
              </w:rPr>
              <w:t>Organizační povely a pravidla</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Přetah a přetlaky</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Jóga </w:t>
            </w:r>
          </w:p>
          <w:p w:rsidR="002456F7" w:rsidRPr="00F70D54" w:rsidRDefault="002456F7" w:rsidP="002456F7">
            <w:pPr>
              <w:widowControl w:val="0"/>
              <w:autoSpaceDE w:val="0"/>
              <w:autoSpaceDN w:val="0"/>
              <w:adjustRightInd w:val="0"/>
              <w:rPr>
                <w:color w:val="B2A1C7"/>
              </w:rPr>
            </w:pPr>
            <w:r w:rsidRPr="00522F40">
              <w:rPr>
                <w:color w:val="7030A0"/>
              </w:rPr>
              <w:t xml:space="preserve">Aerobik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lastRenderedPageBreak/>
              <w:t>zná základní pojmy související s osvojovanými hrami a používaným náčiním</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základní organizační povely pro realizaci her</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pravidla osvojovaných her</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lastRenderedPageBreak/>
              <w:t>dodržuje bezpečnost při různých druzích her</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využívá předměty denní potřeby k pohybovým hrám</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zabývá se průpravnými přetahy a přetlaky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některé pohybové hry je schopen hrát se spolužáky i mimo tělesnou výchovu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pohyb spojuje s rytmem, hudbou, příběhem</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cviky z jógy a krokové variace aerobiku</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r>
              <w:rPr>
                <w:b/>
                <w:bCs/>
                <w:color w:val="000000"/>
              </w:rPr>
              <w:lastRenderedPageBreak/>
              <w:t>Osobnost</w:t>
            </w:r>
            <w:r>
              <w:rPr>
                <w:color w:val="000000"/>
              </w:rPr>
              <w:t xml:space="preserve"> – kooperace,</w:t>
            </w:r>
          </w:p>
          <w:p w:rsidR="002456F7" w:rsidRDefault="002456F7" w:rsidP="002456F7">
            <w:pPr>
              <w:widowControl w:val="0"/>
              <w:autoSpaceDE w:val="0"/>
              <w:autoSpaceDN w:val="0"/>
              <w:adjustRightInd w:val="0"/>
              <w:rPr>
                <w:color w:val="000000"/>
              </w:rPr>
            </w:pPr>
            <w:r>
              <w:rPr>
                <w:color w:val="000000"/>
              </w:rPr>
              <w:t>kreativita</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FF3F98">
              <w:rPr>
                <w:b/>
                <w:color w:val="993366"/>
                <w:u w:val="single"/>
              </w:rPr>
              <w:t>Sportovní hry</w:t>
            </w:r>
          </w:p>
          <w:p w:rsidR="002456F7" w:rsidRPr="00522F40" w:rsidRDefault="002456F7" w:rsidP="002456F7">
            <w:pPr>
              <w:widowControl w:val="0"/>
              <w:autoSpaceDE w:val="0"/>
              <w:autoSpaceDN w:val="0"/>
              <w:adjustRightInd w:val="0"/>
              <w:rPr>
                <w:color w:val="7030A0"/>
              </w:rPr>
            </w:pPr>
            <w:r w:rsidRPr="00522F40">
              <w:rPr>
                <w:color w:val="7030A0"/>
              </w:rPr>
              <w:t>BOZ při hrách</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F70D54" w:rsidRDefault="002456F7" w:rsidP="002456F7">
            <w:pPr>
              <w:widowControl w:val="0"/>
              <w:autoSpaceDE w:val="0"/>
              <w:autoSpaceDN w:val="0"/>
              <w:adjustRightInd w:val="0"/>
              <w:rPr>
                <w:color w:val="B2A1C7"/>
              </w:rPr>
            </w:pPr>
            <w:r w:rsidRPr="00522F40">
              <w:rPr>
                <w:color w:val="7030A0"/>
              </w:rPr>
              <w:t xml:space="preserve">Držení míče, přihrávky,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zná základní pojmy spojené s osvojovanými činnostmi, náčiním, oblečením pro sportovní hry </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základní sportovní hry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základy bezpečnosti a hygieny při sportovních hrách</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držení míče jednoruč a obouruč</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manipuluje míčem odpovídající velikosti a hmotnosti vyvolenou rukou, rukou opačnou a nohou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základní přihrávky nohou a rukou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základní způsoby házení a chytání míče</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u w:val="single"/>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FF3F98" w:rsidRDefault="002456F7" w:rsidP="002456F7">
            <w:pPr>
              <w:widowControl w:val="0"/>
              <w:autoSpaceDE w:val="0"/>
              <w:autoSpaceDN w:val="0"/>
              <w:adjustRightInd w:val="0"/>
              <w:rPr>
                <w:b/>
                <w:color w:val="993366"/>
                <w:u w:val="single"/>
              </w:rPr>
            </w:pPr>
            <w:r w:rsidRPr="00FF3F98">
              <w:rPr>
                <w:b/>
                <w:color w:val="993366"/>
                <w:u w:val="single"/>
              </w:rPr>
              <w:t>Plavání</w:t>
            </w:r>
          </w:p>
          <w:p w:rsidR="002456F7" w:rsidRPr="00522F40" w:rsidRDefault="002456F7" w:rsidP="002456F7">
            <w:pPr>
              <w:widowControl w:val="0"/>
              <w:autoSpaceDE w:val="0"/>
              <w:autoSpaceDN w:val="0"/>
              <w:adjustRightInd w:val="0"/>
              <w:rPr>
                <w:color w:val="7030A0"/>
              </w:rPr>
            </w:pPr>
            <w:r w:rsidRPr="00522F40">
              <w:rPr>
                <w:color w:val="7030A0"/>
              </w:rPr>
              <w:t xml:space="preserve">Hygiena plavání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Adaptace na vodní prostředí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Základní plavecké dovednosti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Prvky sebezáchrany a dopomoci </w:t>
            </w:r>
          </w:p>
          <w:p w:rsidR="002456F7" w:rsidRPr="00522F40" w:rsidRDefault="002456F7" w:rsidP="002456F7">
            <w:pPr>
              <w:pStyle w:val="Default"/>
              <w:rPr>
                <w:color w:val="7030A0"/>
              </w:rPr>
            </w:pPr>
          </w:p>
          <w:p w:rsidR="002456F7" w:rsidRPr="00522F40" w:rsidRDefault="002456F7" w:rsidP="002456F7">
            <w:pPr>
              <w:pStyle w:val="Default"/>
              <w:rPr>
                <w:color w:val="7030A0"/>
              </w:rPr>
            </w:pPr>
          </w:p>
          <w:p w:rsidR="002456F7" w:rsidRPr="00522F40" w:rsidRDefault="002456F7" w:rsidP="002456F7">
            <w:pPr>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Jeden plavecký způsob (plavecká technika) </w:t>
            </w:r>
          </w:p>
          <w:p w:rsidR="002456F7" w:rsidRDefault="002456F7" w:rsidP="002456F7"/>
          <w:p w:rsidR="002456F7" w:rsidRPr="00F70D54" w:rsidRDefault="002456F7" w:rsidP="002456F7">
            <w:pPr>
              <w:widowControl w:val="0"/>
              <w:autoSpaceDE w:val="0"/>
              <w:autoSpaceDN w:val="0"/>
              <w:adjustRightInd w:val="0"/>
              <w:rPr>
                <w:color w:val="B2A1C7"/>
              </w:rPr>
            </w:pPr>
          </w:p>
        </w:tc>
        <w:tc>
          <w:tcPr>
            <w:tcW w:w="5528" w:type="dxa"/>
            <w:tcBorders>
              <w:top w:val="single" w:sz="6" w:space="0" w:color="auto"/>
              <w:left w:val="single" w:sz="6" w:space="0" w:color="auto"/>
              <w:bottom w:val="single" w:sz="6" w:space="0" w:color="auto"/>
              <w:right w:val="single" w:sz="6" w:space="0" w:color="auto"/>
            </w:tcBorders>
          </w:tcPr>
          <w:p w:rsidR="002456F7" w:rsidRPr="00C87A27" w:rsidRDefault="002456F7" w:rsidP="002456F7">
            <w:pPr>
              <w:widowControl w:val="0"/>
              <w:numPr>
                <w:ilvl w:val="0"/>
                <w:numId w:val="94"/>
              </w:numPr>
              <w:tabs>
                <w:tab w:val="left" w:pos="720"/>
              </w:tabs>
              <w:autoSpaceDE w:val="0"/>
              <w:autoSpaceDN w:val="0"/>
              <w:adjustRightInd w:val="0"/>
            </w:pPr>
            <w:r>
              <w:rPr>
                <w:color w:val="000000"/>
              </w:rPr>
              <w:t xml:space="preserve">ovládá základní pojmy související s </w:t>
            </w:r>
            <w:r w:rsidRPr="00C87A27">
              <w:t xml:space="preserve">plaváním, reaguje na smluvené signály </w:t>
            </w:r>
          </w:p>
          <w:p w:rsidR="002456F7" w:rsidRPr="00C87A27" w:rsidRDefault="002456F7" w:rsidP="002456F7">
            <w:pPr>
              <w:widowControl w:val="0"/>
              <w:numPr>
                <w:ilvl w:val="0"/>
                <w:numId w:val="94"/>
              </w:numPr>
              <w:tabs>
                <w:tab w:val="left" w:pos="720"/>
              </w:tabs>
              <w:autoSpaceDE w:val="0"/>
              <w:autoSpaceDN w:val="0"/>
              <w:adjustRightInd w:val="0"/>
            </w:pPr>
            <w:r w:rsidRPr="00C87A27">
              <w:t>adaptuje se na vodní prostředí, dodržuje hygienu plavání, zvládá v souladu s individuálními předpoklady základní plavecké dovednosti</w:t>
            </w:r>
          </w:p>
          <w:p w:rsidR="002456F7" w:rsidRPr="00C87A27" w:rsidRDefault="002456F7" w:rsidP="002456F7">
            <w:pPr>
              <w:widowControl w:val="0"/>
              <w:numPr>
                <w:ilvl w:val="0"/>
                <w:numId w:val="94"/>
              </w:numPr>
              <w:tabs>
                <w:tab w:val="left" w:pos="720"/>
              </w:tabs>
              <w:autoSpaceDE w:val="0"/>
              <w:autoSpaceDN w:val="0"/>
              <w:adjustRightInd w:val="0"/>
            </w:pPr>
            <w:r w:rsidRPr="00C87A27">
              <w:t xml:space="preserve">zvládá v souladu s individuálními předpoklady vybranou plaveckou techniku, prvky sebezáchrany a bezpečnosti </w:t>
            </w:r>
          </w:p>
          <w:p w:rsidR="002456F7" w:rsidRPr="00C87A27" w:rsidRDefault="002456F7" w:rsidP="002456F7">
            <w:pPr>
              <w:widowControl w:val="0"/>
              <w:numPr>
                <w:ilvl w:val="0"/>
                <w:numId w:val="94"/>
              </w:numPr>
              <w:tabs>
                <w:tab w:val="left" w:pos="720"/>
              </w:tabs>
              <w:autoSpaceDE w:val="0"/>
              <w:autoSpaceDN w:val="0"/>
              <w:adjustRightInd w:val="0"/>
            </w:pPr>
            <w:r w:rsidRPr="00C87A27">
              <w:t>dodržuje zásady bezpečnosti při plavání a při pohybu v areálu bazénu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je seznámen s nebezpečím při plavání na volné vodě</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průpravná cvičení na suchu a průpravná cvičení pro seznámení s vodou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orientaci ve vodě a pod vodou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splývá, dýchá do vody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nebojí se pádů a skoků do vody z nízkých poloh</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ovládá jeden plavecký způsob, dokáže </w:t>
            </w:r>
            <w:r w:rsidRPr="00C87A27">
              <w:t>uplavat krátký úsek</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 xml:space="preserve">Země náš domov – </w:t>
            </w:r>
            <w:r>
              <w:rPr>
                <w:color w:val="000000"/>
              </w:rPr>
              <w:t>zdravý životní styl</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FF3F98">
              <w:rPr>
                <w:b/>
                <w:color w:val="993366"/>
                <w:u w:val="single"/>
              </w:rPr>
              <w:t>Zimní sporty</w:t>
            </w:r>
          </w:p>
          <w:p w:rsidR="002456F7" w:rsidRPr="00522F40" w:rsidRDefault="002456F7" w:rsidP="002456F7">
            <w:pPr>
              <w:widowControl w:val="0"/>
              <w:autoSpaceDE w:val="0"/>
              <w:autoSpaceDN w:val="0"/>
              <w:adjustRightInd w:val="0"/>
              <w:rPr>
                <w:color w:val="7030A0"/>
              </w:rPr>
            </w:pPr>
            <w:r w:rsidRPr="00522F40">
              <w:rPr>
                <w:color w:val="7030A0"/>
              </w:rPr>
              <w:t>Respektování nebezpečí zamrzlých přírodních ploch</w:t>
            </w:r>
          </w:p>
          <w:p w:rsidR="002456F7" w:rsidRPr="00522F40" w:rsidRDefault="002456F7" w:rsidP="002456F7">
            <w:pPr>
              <w:widowControl w:val="0"/>
              <w:autoSpaceDE w:val="0"/>
              <w:autoSpaceDN w:val="0"/>
              <w:adjustRightInd w:val="0"/>
              <w:rPr>
                <w:color w:val="7030A0"/>
              </w:rPr>
            </w:pPr>
            <w:r w:rsidRPr="00522F40">
              <w:rPr>
                <w:color w:val="7030A0"/>
              </w:rPr>
              <w:t>Bruslení – jízda vpřed, zpomalení, zastavení a změna směru</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Sáňkování, bobování</w:t>
            </w:r>
          </w:p>
          <w:p w:rsidR="002456F7" w:rsidRPr="00F70D54" w:rsidRDefault="002456F7" w:rsidP="002456F7">
            <w:pPr>
              <w:widowControl w:val="0"/>
              <w:autoSpaceDE w:val="0"/>
              <w:autoSpaceDN w:val="0"/>
              <w:adjustRightInd w:val="0"/>
              <w:rPr>
                <w:color w:val="B2A1C7"/>
              </w:rPr>
            </w:pPr>
            <w:r w:rsidRPr="00522F40">
              <w:rPr>
                <w:color w:val="7030A0"/>
              </w:rPr>
              <w:lastRenderedPageBreak/>
              <w:t>Dodržování BOZ</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lastRenderedPageBreak/>
              <w:t>zvládá chůzi po ledě, umí se klouzat</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chápe a respektuje nebezpečí a následný zákaz vstupu na zamrzlou přírodní plochu </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zná zásady bezpečnosti jízdy na bruslích a řídí se jimi</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dovede se samostatně připravit pro činnosti na ledě</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jízdu vpřed se schopností reagovat na pohyb jiného bruslaře zpomalením, zastavením nebo změnou směru jízdy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lastRenderedPageBreak/>
              <w:t>provozuje a těší ho sáňkování, bobování, dodržuje hygienu a bezpečnost při těchto činnostech</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je schopen si vymýšlet a provozovat jednoduché soutěže v družstvech či soutěže jednotlivců při sáňkování a bobování</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lastRenderedPageBreak/>
              <w:t>Země náš domov -</w:t>
            </w:r>
          </w:p>
          <w:p w:rsidR="002456F7" w:rsidRDefault="002456F7" w:rsidP="002456F7">
            <w:pPr>
              <w:widowControl w:val="0"/>
              <w:autoSpaceDE w:val="0"/>
              <w:autoSpaceDN w:val="0"/>
              <w:adjustRightInd w:val="0"/>
              <w:rPr>
                <w:b/>
                <w:bCs/>
                <w:color w:val="000000"/>
                <w:u w:val="single"/>
              </w:rPr>
            </w:pPr>
            <w:r>
              <w:rPr>
                <w:color w:val="000000"/>
              </w:rPr>
              <w:t>zdravý životní styl</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FF3F98">
              <w:rPr>
                <w:b/>
                <w:color w:val="993366"/>
                <w:u w:val="single"/>
              </w:rPr>
              <w:t>Turistika a pobyt v</w:t>
            </w:r>
            <w:r>
              <w:rPr>
                <w:b/>
                <w:color w:val="993366"/>
                <w:u w:val="single"/>
              </w:rPr>
              <w:t> </w:t>
            </w:r>
            <w:r w:rsidRPr="00FF3F98">
              <w:rPr>
                <w:b/>
                <w:color w:val="993366"/>
                <w:u w:val="single"/>
              </w:rPr>
              <w:t>přírodě</w:t>
            </w:r>
          </w:p>
          <w:p w:rsidR="002456F7" w:rsidRPr="00522F40" w:rsidRDefault="002456F7" w:rsidP="002456F7">
            <w:pPr>
              <w:widowControl w:val="0"/>
              <w:autoSpaceDE w:val="0"/>
              <w:autoSpaceDN w:val="0"/>
              <w:adjustRightInd w:val="0"/>
              <w:rPr>
                <w:color w:val="7030A0"/>
              </w:rPr>
            </w:pPr>
            <w:r w:rsidRPr="00522F40">
              <w:rPr>
                <w:color w:val="7030A0"/>
              </w:rPr>
              <w:t>Příprava na turistickou akci</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Orientace v přírodě podle značek</w:t>
            </w:r>
          </w:p>
          <w:p w:rsidR="002456F7" w:rsidRPr="00522F40" w:rsidRDefault="002456F7" w:rsidP="002456F7">
            <w:pPr>
              <w:widowControl w:val="0"/>
              <w:autoSpaceDE w:val="0"/>
              <w:autoSpaceDN w:val="0"/>
              <w:adjustRightInd w:val="0"/>
              <w:rPr>
                <w:color w:val="7030A0"/>
              </w:rPr>
            </w:pPr>
            <w:r w:rsidRPr="00522F40">
              <w:rPr>
                <w:color w:val="7030A0"/>
              </w:rPr>
              <w:t>Pravidla táboření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b/>
                <w:color w:val="7030A0"/>
                <w:u w:val="single"/>
              </w:rPr>
            </w:pPr>
            <w:r w:rsidRPr="00522F40">
              <w:rPr>
                <w:color w:val="7030A0"/>
              </w:rPr>
              <w:t>Ošetření drobných poranění</w:t>
            </w:r>
          </w:p>
          <w:p w:rsidR="002456F7" w:rsidRPr="00FF3F98" w:rsidRDefault="002456F7" w:rsidP="002456F7">
            <w:pPr>
              <w:widowControl w:val="0"/>
              <w:autoSpaceDE w:val="0"/>
              <w:autoSpaceDN w:val="0"/>
              <w:adjustRightInd w:val="0"/>
              <w:rPr>
                <w:b/>
                <w:color w:val="993366"/>
                <w:u w:val="single"/>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zná základní pojmy spojené s vycházkami, výlety do přírody</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zvládá základní techniku </w:t>
            </w:r>
            <w:proofErr w:type="gramStart"/>
            <w:r>
              <w:rPr>
                <w:color w:val="000000"/>
              </w:rPr>
              <w:t>chůze</w:t>
            </w:r>
            <w:proofErr w:type="gramEnd"/>
            <w:r>
              <w:rPr>
                <w:color w:val="000000"/>
              </w:rPr>
              <w:t xml:space="preserve"> a to i se zátěží v terénu</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umí se připravit na turistickou akci - obléci se, sbalit si batoh</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dovede se orientovat v přírodě podle značek a výrazných přírodních úkazů</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uvědomuje si možná nebezpečí při přepravě, putování, táboření a chová se podle toho</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dovede ošetřit drobná poranění</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zvládá základní zásady BOZ a hygieny při turistice</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 xml:space="preserve">Země náš domov – </w:t>
            </w:r>
            <w:r>
              <w:rPr>
                <w:color w:val="000000"/>
              </w:rPr>
              <w:t>zdravý životní styl</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Pr>
                <w:b/>
                <w:color w:val="993366"/>
                <w:u w:val="single"/>
              </w:rPr>
              <w:t xml:space="preserve">Ochrana člověka za mimořádných </w:t>
            </w:r>
            <w:r w:rsidR="00405BF8">
              <w:rPr>
                <w:b/>
                <w:color w:val="993366"/>
                <w:u w:val="single"/>
              </w:rPr>
              <w:t>situací</w:t>
            </w:r>
          </w:p>
          <w:p w:rsidR="002456F7" w:rsidRPr="00522F40" w:rsidRDefault="002456F7" w:rsidP="002456F7">
            <w:pPr>
              <w:widowControl w:val="0"/>
              <w:autoSpaceDE w:val="0"/>
              <w:autoSpaceDN w:val="0"/>
              <w:adjustRightInd w:val="0"/>
              <w:rPr>
                <w:color w:val="7030A0"/>
              </w:rPr>
            </w:pPr>
            <w:r w:rsidRPr="00522F40">
              <w:rPr>
                <w:color w:val="7030A0"/>
              </w:rPr>
              <w:t>Evakuace</w:t>
            </w:r>
          </w:p>
          <w:p w:rsidR="002456F7" w:rsidRPr="00522F40" w:rsidRDefault="002456F7" w:rsidP="002456F7">
            <w:pPr>
              <w:widowControl w:val="0"/>
              <w:autoSpaceDE w:val="0"/>
              <w:autoSpaceDN w:val="0"/>
              <w:adjustRightInd w:val="0"/>
              <w:rPr>
                <w:color w:val="7030A0"/>
              </w:rPr>
            </w:pPr>
            <w:r w:rsidRPr="00522F40">
              <w:rPr>
                <w:color w:val="7030A0"/>
              </w:rPr>
              <w:t>Požární poplachové signály</w:t>
            </w:r>
          </w:p>
          <w:p w:rsidR="002456F7" w:rsidRPr="00522F40" w:rsidRDefault="002456F7" w:rsidP="002456F7">
            <w:pPr>
              <w:widowControl w:val="0"/>
              <w:autoSpaceDE w:val="0"/>
              <w:autoSpaceDN w:val="0"/>
              <w:adjustRightInd w:val="0"/>
              <w:rPr>
                <w:color w:val="7030A0"/>
              </w:rPr>
            </w:pPr>
            <w:r w:rsidRPr="00522F40">
              <w:rPr>
                <w:color w:val="7030A0"/>
              </w:rPr>
              <w:t>Důležitá telefonní čísla</w:t>
            </w:r>
          </w:p>
          <w:p w:rsidR="002456F7" w:rsidRPr="00F70D54" w:rsidRDefault="002456F7" w:rsidP="002456F7">
            <w:pPr>
              <w:widowControl w:val="0"/>
              <w:autoSpaceDE w:val="0"/>
              <w:autoSpaceDN w:val="0"/>
              <w:adjustRightInd w:val="0"/>
              <w:rPr>
                <w:color w:val="B2A1C7"/>
              </w:rPr>
            </w:pPr>
            <w:r w:rsidRPr="00522F40">
              <w:rPr>
                <w:color w:val="7030A0"/>
              </w:rPr>
              <w:t xml:space="preserve">Chování při přírodních katastrofách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 xml:space="preserve">rozumí </w:t>
            </w:r>
            <w:proofErr w:type="gramStart"/>
            <w:r>
              <w:rPr>
                <w:color w:val="000000"/>
              </w:rPr>
              <w:t>pojmům - záchranný</w:t>
            </w:r>
            <w:proofErr w:type="gramEnd"/>
            <w:r>
              <w:rPr>
                <w:color w:val="000000"/>
              </w:rPr>
              <w:t xml:space="preserve"> systém, evakuační zavazadlo, poplachové směrnice</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ovládá důležitá telefonní čísla -150, 155, 158, 112</w:t>
            </w:r>
          </w:p>
          <w:p w:rsidR="002456F7" w:rsidRDefault="002456F7" w:rsidP="002456F7">
            <w:pPr>
              <w:widowControl w:val="0"/>
              <w:numPr>
                <w:ilvl w:val="0"/>
                <w:numId w:val="94"/>
              </w:numPr>
              <w:tabs>
                <w:tab w:val="left" w:pos="720"/>
              </w:tabs>
              <w:autoSpaceDE w:val="0"/>
              <w:autoSpaceDN w:val="0"/>
              <w:adjustRightInd w:val="0"/>
              <w:rPr>
                <w:color w:val="000000"/>
              </w:rPr>
            </w:pPr>
            <w:r>
              <w:rPr>
                <w:color w:val="000000"/>
              </w:rPr>
              <w:t>ví, jak se chovat v případě ohrožení ve škole i na veřejnosti (požár, povodeň, sesuv půdy)</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BD5C87" w:rsidRDefault="002456F7" w:rsidP="002456F7">
            <w:pPr>
              <w:pStyle w:val="Default"/>
              <w:rPr>
                <w:color w:val="FF0000"/>
              </w:rPr>
            </w:pPr>
            <w:r w:rsidRPr="00BD5C87">
              <w:rPr>
                <w:b/>
                <w:bCs/>
                <w:color w:val="FF0000"/>
              </w:rPr>
              <w:t>Minimální doporučená úroveň pro úpravy očekávaných výstupů v rámci podpůrných opatření</w:t>
            </w:r>
          </w:p>
          <w:p w:rsidR="002456F7" w:rsidRDefault="002456F7" w:rsidP="002456F7">
            <w:pPr>
              <w:widowControl w:val="0"/>
              <w:autoSpaceDE w:val="0"/>
              <w:autoSpaceDN w:val="0"/>
              <w:adjustRightInd w:val="0"/>
              <w:rPr>
                <w:b/>
                <w:color w:val="993366"/>
                <w:u w:val="single"/>
              </w:rPr>
            </w:pPr>
          </w:p>
        </w:tc>
        <w:tc>
          <w:tcPr>
            <w:tcW w:w="5528" w:type="dxa"/>
            <w:tcBorders>
              <w:top w:val="single" w:sz="6" w:space="0" w:color="auto"/>
              <w:left w:val="single" w:sz="6" w:space="0" w:color="auto"/>
              <w:bottom w:val="single" w:sz="6" w:space="0" w:color="auto"/>
              <w:right w:val="single" w:sz="6" w:space="0" w:color="auto"/>
            </w:tcBorders>
          </w:tcPr>
          <w:p w:rsidR="002456F7" w:rsidRPr="00BD5C87" w:rsidRDefault="002456F7" w:rsidP="002456F7">
            <w:pPr>
              <w:pStyle w:val="Default"/>
              <w:numPr>
                <w:ilvl w:val="0"/>
                <w:numId w:val="94"/>
              </w:numPr>
              <w:rPr>
                <w:color w:val="FF0000"/>
              </w:rPr>
            </w:pPr>
            <w:r w:rsidRPr="00BD5C87">
              <w:rPr>
                <w:iCs/>
                <w:color w:val="FF0000"/>
              </w:rPr>
              <w:t>zvládá podle pokynů přípravu na pohybovou činnost</w:t>
            </w:r>
          </w:p>
          <w:p w:rsidR="002456F7" w:rsidRPr="00BD5C87" w:rsidRDefault="002456F7" w:rsidP="002456F7">
            <w:pPr>
              <w:pStyle w:val="Default"/>
              <w:numPr>
                <w:ilvl w:val="0"/>
                <w:numId w:val="94"/>
              </w:numPr>
              <w:rPr>
                <w:color w:val="FF0000"/>
              </w:rPr>
            </w:pPr>
            <w:r w:rsidRPr="00BD5C87">
              <w:rPr>
                <w:iCs/>
                <w:color w:val="FF0000"/>
              </w:rPr>
              <w:t xml:space="preserve"> dodržuje základní zásady bezpečnosti při pohybových činnostech a má osvojeny základní hygienické návyky při pohybových aktivitách</w:t>
            </w:r>
          </w:p>
          <w:p w:rsidR="002456F7" w:rsidRPr="00BD5C87" w:rsidRDefault="002456F7" w:rsidP="002456F7">
            <w:pPr>
              <w:pStyle w:val="Default"/>
              <w:numPr>
                <w:ilvl w:val="0"/>
                <w:numId w:val="94"/>
              </w:numPr>
              <w:rPr>
                <w:color w:val="FF0000"/>
              </w:rPr>
            </w:pPr>
            <w:r w:rsidRPr="00BD5C87">
              <w:rPr>
                <w:iCs/>
                <w:color w:val="FF0000"/>
              </w:rPr>
              <w:t xml:space="preserve">reaguje na základní pokyny a povely k osvojované činnosti </w:t>
            </w:r>
          </w:p>
          <w:p w:rsidR="002456F7" w:rsidRPr="00BD5C87" w:rsidRDefault="002456F7" w:rsidP="002456F7">
            <w:pPr>
              <w:pStyle w:val="Default"/>
              <w:numPr>
                <w:ilvl w:val="0"/>
                <w:numId w:val="94"/>
              </w:numPr>
              <w:rPr>
                <w:color w:val="FF0000"/>
              </w:rPr>
            </w:pPr>
            <w:r w:rsidRPr="00BD5C87">
              <w:rPr>
                <w:iCs/>
                <w:color w:val="FF0000"/>
              </w:rPr>
              <w:t xml:space="preserve">projevuje kladný postoj k motorickému učení a pohybovým aktivitám </w:t>
            </w:r>
          </w:p>
          <w:p w:rsidR="002456F7" w:rsidRDefault="002456F7" w:rsidP="002456F7">
            <w:pPr>
              <w:widowControl w:val="0"/>
              <w:numPr>
                <w:ilvl w:val="0"/>
                <w:numId w:val="94"/>
              </w:numPr>
              <w:tabs>
                <w:tab w:val="left" w:pos="720"/>
              </w:tabs>
              <w:autoSpaceDE w:val="0"/>
              <w:autoSpaceDN w:val="0"/>
              <w:adjustRightInd w:val="0"/>
              <w:rPr>
                <w:color w:val="000000"/>
              </w:rPr>
            </w:pPr>
            <w:r w:rsidRPr="00BD5C87">
              <w:rPr>
                <w:iCs/>
                <w:color w:val="FF0000"/>
              </w:rPr>
              <w:t>zvládá základní způsoby lokomoce a prostorovou orientaci podle individuálních předpokladů</w:t>
            </w:r>
            <w:r>
              <w:rPr>
                <w:i/>
                <w:iCs/>
                <w:sz w:val="23"/>
                <w:szCs w:val="23"/>
              </w:rPr>
              <w:t xml:space="preserve"> </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p>
        </w:tc>
      </w:tr>
    </w:tbl>
    <w:p w:rsidR="00751AA0" w:rsidRDefault="00751AA0" w:rsidP="00751AA0">
      <w:pPr>
        <w:widowControl w:val="0"/>
        <w:autoSpaceDE w:val="0"/>
        <w:autoSpaceDN w:val="0"/>
        <w:adjustRightInd w:val="0"/>
        <w:rPr>
          <w:b/>
          <w:bCs/>
          <w:color w:val="000000"/>
          <w:u w:val="single"/>
        </w:rPr>
      </w:pPr>
    </w:p>
    <w:p w:rsidR="002456F7" w:rsidRPr="00561CBC" w:rsidRDefault="002456F7" w:rsidP="002456F7">
      <w:pPr>
        <w:widowControl w:val="0"/>
        <w:autoSpaceDE w:val="0"/>
        <w:autoSpaceDN w:val="0"/>
        <w:adjustRightInd w:val="0"/>
        <w:rPr>
          <w:b/>
          <w:bCs/>
          <w:color w:val="7030A0"/>
        </w:rPr>
      </w:pPr>
      <w:r w:rsidRPr="00561CBC">
        <w:rPr>
          <w:b/>
          <w:bCs/>
          <w:color w:val="7030A0"/>
        </w:rPr>
        <w:t>TĚLESNÁ VÝCHOVA - 4. – 5. ROČNÍK</w:t>
      </w:r>
    </w:p>
    <w:p w:rsidR="002456F7" w:rsidRDefault="002456F7" w:rsidP="002456F7">
      <w:pPr>
        <w:widowControl w:val="0"/>
        <w:autoSpaceDE w:val="0"/>
        <w:autoSpaceDN w:val="0"/>
        <w:adjustRightInd w:val="0"/>
        <w:rPr>
          <w:b/>
          <w:bCs/>
          <w:color w:val="000000"/>
          <w:u w:val="single"/>
        </w:rPr>
      </w:pPr>
      <w:r>
        <w:rPr>
          <w:b/>
          <w:bCs/>
          <w:color w:val="000000"/>
          <w:u w:val="single"/>
        </w:rPr>
        <w:t>Vzdělávání v předmětu TV ve 4. – 5. ročníku směřuje k:</w:t>
      </w:r>
    </w:p>
    <w:p w:rsidR="002456F7" w:rsidRDefault="002456F7" w:rsidP="002456F7">
      <w:pPr>
        <w:widowControl w:val="0"/>
        <w:numPr>
          <w:ilvl w:val="0"/>
          <w:numId w:val="101"/>
        </w:numPr>
        <w:autoSpaceDE w:val="0"/>
        <w:autoSpaceDN w:val="0"/>
        <w:adjustRightInd w:val="0"/>
        <w:rPr>
          <w:color w:val="000000"/>
        </w:rPr>
      </w:pPr>
      <w:r>
        <w:rPr>
          <w:color w:val="000000"/>
        </w:rPr>
        <w:t xml:space="preserve">poznávání významu tělesné a duševní zdatnosti pro zdraví  </w:t>
      </w:r>
    </w:p>
    <w:p w:rsidR="002456F7" w:rsidRDefault="002456F7" w:rsidP="002456F7">
      <w:pPr>
        <w:widowControl w:val="0"/>
        <w:numPr>
          <w:ilvl w:val="0"/>
          <w:numId w:val="101"/>
        </w:numPr>
        <w:autoSpaceDE w:val="0"/>
        <w:autoSpaceDN w:val="0"/>
        <w:adjustRightInd w:val="0"/>
        <w:rPr>
          <w:color w:val="000000"/>
        </w:rPr>
      </w:pPr>
      <w:r>
        <w:rPr>
          <w:color w:val="000000"/>
        </w:rPr>
        <w:t>pracovní výkonnosti a k osvojování způsobů jejího cíleného ovlivňování a hodnocení</w:t>
      </w:r>
    </w:p>
    <w:p w:rsidR="002456F7" w:rsidRDefault="002456F7" w:rsidP="002456F7">
      <w:pPr>
        <w:widowControl w:val="0"/>
        <w:numPr>
          <w:ilvl w:val="0"/>
          <w:numId w:val="101"/>
        </w:numPr>
        <w:autoSpaceDE w:val="0"/>
        <w:autoSpaceDN w:val="0"/>
        <w:adjustRightInd w:val="0"/>
        <w:rPr>
          <w:color w:val="000000"/>
        </w:rPr>
      </w:pPr>
      <w:r>
        <w:rPr>
          <w:color w:val="000000"/>
        </w:rPr>
        <w:t>rozvíjení základních pohybových dovedností a ke kultivaci pohybového projevu</w:t>
      </w:r>
    </w:p>
    <w:p w:rsidR="002456F7" w:rsidRDefault="002456F7" w:rsidP="002456F7">
      <w:pPr>
        <w:widowControl w:val="0"/>
        <w:numPr>
          <w:ilvl w:val="0"/>
          <w:numId w:val="101"/>
        </w:numPr>
        <w:autoSpaceDE w:val="0"/>
        <w:autoSpaceDN w:val="0"/>
        <w:adjustRightInd w:val="0"/>
        <w:rPr>
          <w:color w:val="000000"/>
        </w:rPr>
      </w:pPr>
      <w:r>
        <w:rPr>
          <w:color w:val="000000"/>
        </w:rPr>
        <w:t>poznávání vlastních fyzických a zdravotních předpokladů i pohybových možností</w:t>
      </w:r>
    </w:p>
    <w:p w:rsidR="002456F7" w:rsidRDefault="002456F7" w:rsidP="002456F7">
      <w:pPr>
        <w:widowControl w:val="0"/>
        <w:numPr>
          <w:ilvl w:val="0"/>
          <w:numId w:val="101"/>
        </w:numPr>
        <w:autoSpaceDE w:val="0"/>
        <w:autoSpaceDN w:val="0"/>
        <w:adjustRightInd w:val="0"/>
        <w:rPr>
          <w:color w:val="000000"/>
        </w:rPr>
      </w:pPr>
      <w:r>
        <w:rPr>
          <w:color w:val="000000"/>
        </w:rPr>
        <w:t>rozvíjení sociálních vztahů a rolí v pohybových činnostech a k využívání fair play jednání při pohybových činnostech i v běžném životě</w:t>
      </w:r>
    </w:p>
    <w:p w:rsidR="002456F7" w:rsidRDefault="002456F7" w:rsidP="002456F7">
      <w:pPr>
        <w:widowControl w:val="0"/>
        <w:numPr>
          <w:ilvl w:val="0"/>
          <w:numId w:val="101"/>
        </w:numPr>
        <w:autoSpaceDE w:val="0"/>
        <w:autoSpaceDN w:val="0"/>
        <w:adjustRightInd w:val="0"/>
        <w:rPr>
          <w:color w:val="000000"/>
        </w:rPr>
      </w:pPr>
      <w:r>
        <w:rPr>
          <w:color w:val="000000"/>
        </w:rPr>
        <w:t>jednání v souladu se zdravím, které je stavem tělesné, duševní a sociální pohody</w:t>
      </w:r>
    </w:p>
    <w:p w:rsidR="002456F7" w:rsidRDefault="002456F7" w:rsidP="002456F7">
      <w:pPr>
        <w:widowControl w:val="0"/>
        <w:numPr>
          <w:ilvl w:val="0"/>
          <w:numId w:val="101"/>
        </w:numPr>
        <w:autoSpaceDE w:val="0"/>
        <w:autoSpaceDN w:val="0"/>
        <w:adjustRightInd w:val="0"/>
        <w:rPr>
          <w:color w:val="000000"/>
        </w:rPr>
      </w:pPr>
      <w:r>
        <w:rPr>
          <w:color w:val="000000"/>
        </w:rPr>
        <w:t xml:space="preserve">rozpoznávání základních situací ohrožujících tělesné a duševní </w:t>
      </w:r>
      <w:proofErr w:type="gramStart"/>
      <w:r>
        <w:rPr>
          <w:color w:val="000000"/>
        </w:rPr>
        <w:t>zdraví - nemoc</w:t>
      </w:r>
      <w:proofErr w:type="gramEnd"/>
      <w:r>
        <w:rPr>
          <w:color w:val="000000"/>
        </w:rPr>
        <w:t>, úraz, návykové látky; k dovednosti jim předcházet nebo je řešit</w:t>
      </w:r>
    </w:p>
    <w:p w:rsidR="002456F7" w:rsidRDefault="002456F7" w:rsidP="002456F7">
      <w:pPr>
        <w:widowControl w:val="0"/>
        <w:numPr>
          <w:ilvl w:val="0"/>
          <w:numId w:val="101"/>
        </w:numPr>
        <w:autoSpaceDE w:val="0"/>
        <w:autoSpaceDN w:val="0"/>
        <w:adjustRightInd w:val="0"/>
        <w:rPr>
          <w:color w:val="000000"/>
        </w:rPr>
      </w:pPr>
      <w:r>
        <w:rPr>
          <w:color w:val="000000"/>
        </w:rPr>
        <w:t>vnímání radostných prožitků z pohybové činnosti</w:t>
      </w:r>
    </w:p>
    <w:p w:rsidR="002456F7" w:rsidRDefault="002456F7" w:rsidP="002456F7">
      <w:pPr>
        <w:widowControl w:val="0"/>
        <w:numPr>
          <w:ilvl w:val="0"/>
          <w:numId w:val="101"/>
        </w:numPr>
        <w:autoSpaceDE w:val="0"/>
        <w:autoSpaceDN w:val="0"/>
        <w:adjustRightInd w:val="0"/>
        <w:rPr>
          <w:color w:val="000000"/>
        </w:rPr>
      </w:pPr>
      <w:r>
        <w:rPr>
          <w:color w:val="000000"/>
        </w:rPr>
        <w:lastRenderedPageBreak/>
        <w:t>osvojování dovedností organizovat jednoduché soutěže, hry</w:t>
      </w:r>
    </w:p>
    <w:p w:rsidR="002456F7" w:rsidRDefault="002456F7" w:rsidP="002456F7">
      <w:pPr>
        <w:widowControl w:val="0"/>
        <w:numPr>
          <w:ilvl w:val="0"/>
          <w:numId w:val="101"/>
        </w:numPr>
        <w:autoSpaceDE w:val="0"/>
        <w:autoSpaceDN w:val="0"/>
        <w:adjustRightInd w:val="0"/>
        <w:rPr>
          <w:color w:val="000000"/>
        </w:rPr>
      </w:pPr>
      <w:r>
        <w:rPr>
          <w:color w:val="000000"/>
        </w:rPr>
        <w:t xml:space="preserve">dovednosti získat a předat základní informace o pohybových aktivitách a sportovních akcích </w:t>
      </w:r>
    </w:p>
    <w:p w:rsidR="002456F7" w:rsidRDefault="002456F7" w:rsidP="002456F7">
      <w:pPr>
        <w:widowControl w:val="0"/>
        <w:numPr>
          <w:ilvl w:val="0"/>
          <w:numId w:val="101"/>
        </w:numPr>
        <w:autoSpaceDE w:val="0"/>
        <w:autoSpaceDN w:val="0"/>
        <w:adjustRightInd w:val="0"/>
        <w:rPr>
          <w:color w:val="000000"/>
        </w:rPr>
      </w:pPr>
      <w:r>
        <w:rPr>
          <w:color w:val="000000"/>
        </w:rPr>
        <w:t>dovednosti zvládnout na odpovídající úrovni mimořádné situace</w:t>
      </w:r>
    </w:p>
    <w:p w:rsidR="004561B7" w:rsidRDefault="004561B7" w:rsidP="004561B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b/>
          <w:bCs/>
          <w:color w:val="000000"/>
          <w:u w:val="single"/>
        </w:rPr>
      </w:pPr>
      <w:r>
        <w:rPr>
          <w:b/>
          <w:bCs/>
          <w:color w:val="000000"/>
          <w:u w:val="single"/>
        </w:rPr>
        <w:t>Časová dotace ve 4. – 5. ročníku - 2 hodiny týdně</w:t>
      </w:r>
    </w:p>
    <w:tbl>
      <w:tblPr>
        <w:tblW w:w="10702" w:type="dxa"/>
        <w:tblLayout w:type="fixed"/>
        <w:tblCellMar>
          <w:left w:w="70" w:type="dxa"/>
          <w:right w:w="70" w:type="dxa"/>
        </w:tblCellMar>
        <w:tblLook w:val="0000" w:firstRow="0" w:lastRow="0" w:firstColumn="0" w:lastColumn="0" w:noHBand="0" w:noVBand="0"/>
      </w:tblPr>
      <w:tblGrid>
        <w:gridCol w:w="2764"/>
        <w:gridCol w:w="5528"/>
        <w:gridCol w:w="2410"/>
      </w:tblGrid>
      <w:tr w:rsidR="002456F7" w:rsidRPr="00ED5427" w:rsidTr="002456F7">
        <w:tc>
          <w:tcPr>
            <w:tcW w:w="2764"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sidRPr="0068170D">
              <w:rPr>
                <w:b/>
                <w:color w:val="800080"/>
              </w:rPr>
              <w:t>UČIVO</w:t>
            </w:r>
          </w:p>
        </w:tc>
        <w:tc>
          <w:tcPr>
            <w:tcW w:w="5528"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Pr>
                <w:b/>
                <w:color w:val="800080"/>
              </w:rPr>
              <w:t>VÝSTUP</w:t>
            </w:r>
          </w:p>
        </w:tc>
        <w:tc>
          <w:tcPr>
            <w:tcW w:w="2410" w:type="dxa"/>
            <w:tcBorders>
              <w:top w:val="single" w:sz="6" w:space="0" w:color="auto"/>
              <w:left w:val="single" w:sz="6" w:space="0" w:color="auto"/>
              <w:bottom w:val="single" w:sz="6" w:space="0" w:color="auto"/>
              <w:right w:val="single" w:sz="6" w:space="0" w:color="auto"/>
            </w:tcBorders>
          </w:tcPr>
          <w:p w:rsidR="002456F7" w:rsidRPr="0068170D" w:rsidRDefault="002456F7" w:rsidP="002456F7">
            <w:pPr>
              <w:widowControl w:val="0"/>
              <w:autoSpaceDE w:val="0"/>
              <w:autoSpaceDN w:val="0"/>
              <w:adjustRightInd w:val="0"/>
              <w:rPr>
                <w:b/>
                <w:color w:val="800080"/>
              </w:rPr>
            </w:pPr>
            <w:r w:rsidRPr="0068170D">
              <w:rPr>
                <w:b/>
                <w:color w:val="800080"/>
              </w:rPr>
              <w:t>PRŮŘEZOVÁ</w:t>
            </w:r>
          </w:p>
          <w:p w:rsidR="002456F7" w:rsidRPr="0068170D" w:rsidRDefault="002456F7" w:rsidP="002456F7">
            <w:pPr>
              <w:widowControl w:val="0"/>
              <w:autoSpaceDE w:val="0"/>
              <w:autoSpaceDN w:val="0"/>
              <w:adjustRightInd w:val="0"/>
              <w:rPr>
                <w:b/>
                <w:color w:val="800080"/>
              </w:rPr>
            </w:pPr>
            <w:r w:rsidRPr="0068170D">
              <w:rPr>
                <w:b/>
                <w:color w:val="800080"/>
              </w:rPr>
              <w:t xml:space="preserve"> TÉMATA</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212D51" w:rsidRDefault="002456F7" w:rsidP="002456F7">
            <w:pPr>
              <w:widowControl w:val="0"/>
              <w:autoSpaceDE w:val="0"/>
              <w:autoSpaceDN w:val="0"/>
              <w:adjustRightInd w:val="0"/>
              <w:rPr>
                <w:b/>
                <w:color w:val="993366"/>
                <w:u w:val="single"/>
              </w:rPr>
            </w:pPr>
            <w:r w:rsidRPr="00212D51">
              <w:rPr>
                <w:b/>
                <w:color w:val="993366"/>
                <w:u w:val="single"/>
              </w:rPr>
              <w:t>Hygiena a bezpečnost v TV a sportu,</w:t>
            </w:r>
          </w:p>
          <w:p w:rsidR="002456F7" w:rsidRPr="00522F40" w:rsidRDefault="002456F7" w:rsidP="002456F7">
            <w:pPr>
              <w:widowControl w:val="0"/>
              <w:autoSpaceDE w:val="0"/>
              <w:autoSpaceDN w:val="0"/>
              <w:adjustRightInd w:val="0"/>
              <w:rPr>
                <w:b/>
                <w:color w:val="7030A0"/>
              </w:rPr>
            </w:pPr>
            <w:r w:rsidRPr="00522F40">
              <w:rPr>
                <w:b/>
                <w:color w:val="7030A0"/>
              </w:rPr>
              <w:t>Komunikace, organizace</w:t>
            </w:r>
          </w:p>
          <w:p w:rsidR="002456F7" w:rsidRPr="00522F40" w:rsidRDefault="002456F7" w:rsidP="002456F7">
            <w:pPr>
              <w:widowControl w:val="0"/>
              <w:autoSpaceDE w:val="0"/>
              <w:autoSpaceDN w:val="0"/>
              <w:adjustRightInd w:val="0"/>
              <w:rPr>
                <w:color w:val="7030A0"/>
              </w:rPr>
            </w:pPr>
            <w:r w:rsidRPr="00522F40">
              <w:rPr>
                <w:color w:val="7030A0"/>
              </w:rPr>
              <w:t>Pohyb pro zdraví</w:t>
            </w:r>
          </w:p>
          <w:p w:rsidR="002456F7" w:rsidRPr="00522F40" w:rsidRDefault="002456F7" w:rsidP="002456F7">
            <w:pPr>
              <w:widowControl w:val="0"/>
              <w:autoSpaceDE w:val="0"/>
              <w:autoSpaceDN w:val="0"/>
              <w:adjustRightInd w:val="0"/>
              <w:rPr>
                <w:color w:val="7030A0"/>
              </w:rPr>
            </w:pPr>
            <w:r w:rsidRPr="00522F40">
              <w:rPr>
                <w:color w:val="7030A0"/>
              </w:rPr>
              <w:t xml:space="preserve">Pravidelné cvičení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Pravidla, signály, gesta, pokyny</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Vhodný sportovní úbor</w:t>
            </w:r>
          </w:p>
          <w:p w:rsidR="002456F7" w:rsidRPr="00F70D54" w:rsidRDefault="002456F7" w:rsidP="002456F7">
            <w:pPr>
              <w:widowControl w:val="0"/>
              <w:autoSpaceDE w:val="0"/>
              <w:autoSpaceDN w:val="0"/>
              <w:adjustRightInd w:val="0"/>
              <w:rPr>
                <w:color w:val="B2A1C7"/>
              </w:rPr>
            </w:pPr>
          </w:p>
          <w:p w:rsidR="002456F7" w:rsidRPr="00522F40" w:rsidRDefault="002456F7" w:rsidP="002456F7">
            <w:pPr>
              <w:widowControl w:val="0"/>
              <w:autoSpaceDE w:val="0"/>
              <w:autoSpaceDN w:val="0"/>
              <w:adjustRightInd w:val="0"/>
              <w:rPr>
                <w:color w:val="7030A0"/>
              </w:rPr>
            </w:pPr>
            <w:r w:rsidRPr="00522F40">
              <w:rPr>
                <w:color w:val="7030A0"/>
              </w:rPr>
              <w:t>Úklid nářadí a náčiní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Organizování sportovních činností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Nástup, pochod </w:t>
            </w: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tabs>
                <w:tab w:val="left" w:pos="720"/>
              </w:tabs>
              <w:autoSpaceDE w:val="0"/>
              <w:autoSpaceDN w:val="0"/>
              <w:adjustRightInd w:val="0"/>
              <w:ind w:left="720"/>
              <w:rPr>
                <w:color w:val="000000"/>
              </w:rPr>
            </w:pPr>
            <w:r>
              <w:rPr>
                <w:color w:val="000000"/>
              </w:rPr>
              <w:t>ŽÁK</w:t>
            </w:r>
          </w:p>
          <w:p w:rsidR="001057E9" w:rsidRDefault="001057E9" w:rsidP="002456F7">
            <w:pPr>
              <w:widowControl w:val="0"/>
              <w:tabs>
                <w:tab w:val="left" w:pos="720"/>
              </w:tabs>
              <w:autoSpaceDE w:val="0"/>
              <w:autoSpaceDN w:val="0"/>
              <w:adjustRightInd w:val="0"/>
              <w:ind w:left="720"/>
              <w:rPr>
                <w:color w:val="000000"/>
              </w:rPr>
            </w:pP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chápe význam vhodného pohybu pro zdraví a vývoj organismu </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uvědomuje si různé funkce pohybu a využívá je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ví, že by měl aktivně cvičit každý den a snaží se o to</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zásady fair play chování při TV a sportu, chování v přírodě a snaží se je naplňovat</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dokáže připravit svůj organismus na cvičení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reagovat na základní pokyny, signály a gesta</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dovede se samostatně převléci do cvičebního úboru a umýt se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volí vhodný sportovní úbor a cvičební obuv</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ošetřit poranění a přivolat lékaře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přípravu a úklid cvičebního náčiní dle instrukcí učitele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sleduje informace o tělesné výchově a sportu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ovládá základní pojmy spojené s osvojovanými činnostmi, cvičebními prostory a vybavením</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dokáže organizovat některé činnosti a také o nich rozhodovat</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zvládá nástup, pochod </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proofErr w:type="gramStart"/>
            <w:r>
              <w:rPr>
                <w:b/>
                <w:bCs/>
                <w:color w:val="000000"/>
              </w:rPr>
              <w:t>Osobnost</w:t>
            </w:r>
            <w:r>
              <w:rPr>
                <w:color w:val="000000"/>
              </w:rPr>
              <w:t xml:space="preserve"> - komunikace</w:t>
            </w:r>
            <w:proofErr w:type="gramEnd"/>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405BF8" w:rsidRDefault="002456F7" w:rsidP="002456F7">
            <w:pPr>
              <w:widowControl w:val="0"/>
              <w:autoSpaceDE w:val="0"/>
              <w:autoSpaceDN w:val="0"/>
              <w:adjustRightInd w:val="0"/>
              <w:rPr>
                <w:color w:val="7030A0"/>
              </w:rPr>
            </w:pPr>
            <w:r w:rsidRPr="0088464F">
              <w:rPr>
                <w:b/>
                <w:color w:val="993366"/>
                <w:u w:val="single"/>
              </w:rPr>
              <w:t>Průpravná,</w:t>
            </w:r>
            <w:r w:rsidRPr="00522F40">
              <w:rPr>
                <w:color w:val="7030A0"/>
              </w:rPr>
              <w:t xml:space="preserve"> </w:t>
            </w:r>
          </w:p>
          <w:p w:rsidR="002456F7" w:rsidRPr="00522F40" w:rsidRDefault="002456F7" w:rsidP="002456F7">
            <w:pPr>
              <w:widowControl w:val="0"/>
              <w:autoSpaceDE w:val="0"/>
              <w:autoSpaceDN w:val="0"/>
              <w:adjustRightInd w:val="0"/>
              <w:rPr>
                <w:b/>
                <w:color w:val="7030A0"/>
              </w:rPr>
            </w:pPr>
            <w:r w:rsidRPr="00522F40">
              <w:rPr>
                <w:b/>
                <w:color w:val="7030A0"/>
              </w:rPr>
              <w:t xml:space="preserve">Kondiční, koordinační, kompenzační, relaxační, vyrovnávací, tvořivá a jiná </w:t>
            </w:r>
            <w:proofErr w:type="gramStart"/>
            <w:r w:rsidRPr="00522F40">
              <w:rPr>
                <w:b/>
                <w:color w:val="7030A0"/>
              </w:rPr>
              <w:t>cvičení - zdravotní</w:t>
            </w:r>
            <w:proofErr w:type="gramEnd"/>
            <w:r w:rsidRPr="00522F40">
              <w:rPr>
                <w:b/>
                <w:color w:val="7030A0"/>
              </w:rPr>
              <w:t xml:space="preserve"> tělesná výchova</w:t>
            </w:r>
          </w:p>
          <w:p w:rsidR="002456F7" w:rsidRPr="00522F40" w:rsidRDefault="002456F7" w:rsidP="002456F7">
            <w:pPr>
              <w:widowControl w:val="0"/>
              <w:autoSpaceDE w:val="0"/>
              <w:autoSpaceDN w:val="0"/>
              <w:adjustRightInd w:val="0"/>
              <w:rPr>
                <w:color w:val="7030A0"/>
              </w:rPr>
            </w:pPr>
            <w:r w:rsidRPr="00522F40">
              <w:rPr>
                <w:color w:val="7030A0"/>
              </w:rPr>
              <w:t>Správné držení těla, správné sezení, dýchání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Zdravotní cviky</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Cviky protahovací, napínací, silová,</w:t>
            </w:r>
          </w:p>
          <w:p w:rsidR="002456F7" w:rsidRPr="00522F40" w:rsidRDefault="002456F7" w:rsidP="002456F7">
            <w:pPr>
              <w:widowControl w:val="0"/>
              <w:autoSpaceDE w:val="0"/>
              <w:autoSpaceDN w:val="0"/>
              <w:adjustRightInd w:val="0"/>
              <w:rPr>
                <w:color w:val="7030A0"/>
              </w:rPr>
            </w:pPr>
            <w:r w:rsidRPr="00522F40">
              <w:rPr>
                <w:color w:val="7030A0"/>
              </w:rPr>
              <w:t>Dechová, vyrovnávací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lastRenderedPageBreak/>
              <w:t>Sestavení ucelené sestavy</w:t>
            </w:r>
          </w:p>
          <w:p w:rsidR="002456F7" w:rsidRPr="00522F40" w:rsidRDefault="002456F7" w:rsidP="002456F7">
            <w:pPr>
              <w:widowControl w:val="0"/>
              <w:autoSpaceDE w:val="0"/>
              <w:autoSpaceDN w:val="0"/>
              <w:adjustRightInd w:val="0"/>
              <w:rPr>
                <w:color w:val="7030A0"/>
              </w:rPr>
            </w:pPr>
          </w:p>
          <w:p w:rsidR="002456F7" w:rsidRPr="00F70D54" w:rsidRDefault="002456F7" w:rsidP="002456F7">
            <w:pPr>
              <w:widowControl w:val="0"/>
              <w:autoSpaceDE w:val="0"/>
              <w:autoSpaceDN w:val="0"/>
              <w:adjustRightInd w:val="0"/>
              <w:rPr>
                <w:color w:val="B2A1C7"/>
              </w:rPr>
            </w:pPr>
            <w:r w:rsidRPr="00522F40">
              <w:rPr>
                <w:color w:val="7030A0"/>
              </w:rPr>
              <w:t>Přesnost provádění cviků</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lastRenderedPageBreak/>
              <w:t>chápe, že různá cvičení mají různé účinky, prakticky se o tom přesvědčuje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techniku jednotlivých cviků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základní nevhodné činnosti, které ohrožují jeho zdraví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své pohybové přednosti a nedostatky, snaží se je ovlivňovat, snaží se o rozvoj svých kondičních a koordinačních předpokladů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zásady správného sezení, držení těla ve stoji, dýchání, dokáže kontrolovat jednotlivá cvičení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ví, jak odstranit cvičením únavu při výuce pro lepší koncentraci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pravidelně zařazuje do svého režimu zdravotní cvičení a vhodné pohybové činnosti osvojené při TV</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lastRenderedPageBreak/>
              <w:t>používá protahovací a napínací cvičení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rychlostně silová cvičení založená na opakování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pracuje se cviky pro zlepšení kloubní pohyblivosti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využívá dechová, kompenzační, vyrovnávací, psychomotorická a motivační cvičení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zná několik základních cviků z každé osvojované oblasti </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prožívá cvičení a soustřeďuje se na správné a přesné provedení pohybu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vytváří vlastní pohybové představy</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proofErr w:type="gramStart"/>
            <w:r>
              <w:rPr>
                <w:b/>
                <w:bCs/>
                <w:color w:val="000000"/>
              </w:rPr>
              <w:lastRenderedPageBreak/>
              <w:t>Osobnost</w:t>
            </w:r>
            <w:r>
              <w:rPr>
                <w:color w:val="000000"/>
              </w:rPr>
              <w:t xml:space="preserve"> - kooperace</w:t>
            </w:r>
            <w:proofErr w:type="gramEnd"/>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Gymnastika</w:t>
            </w:r>
          </w:p>
          <w:p w:rsidR="002456F7" w:rsidRPr="00522F40" w:rsidRDefault="002456F7" w:rsidP="002456F7">
            <w:pPr>
              <w:widowControl w:val="0"/>
              <w:autoSpaceDE w:val="0"/>
              <w:autoSpaceDN w:val="0"/>
              <w:adjustRightInd w:val="0"/>
              <w:rPr>
                <w:color w:val="7030A0"/>
              </w:rPr>
            </w:pPr>
            <w:r w:rsidRPr="00522F40">
              <w:rPr>
                <w:color w:val="7030A0"/>
              </w:rPr>
              <w:t>Průpravná cvičení, záchrana a dopomoc</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Koordinace pohybů</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Kotoul vpřed a vzad, stoj na rukou</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Přeskoky z odrazového můstku</w:t>
            </w:r>
          </w:p>
          <w:p w:rsidR="002456F7" w:rsidRPr="00522F40" w:rsidRDefault="002456F7" w:rsidP="002456F7">
            <w:pPr>
              <w:widowControl w:val="0"/>
              <w:autoSpaceDE w:val="0"/>
              <w:autoSpaceDN w:val="0"/>
              <w:adjustRightInd w:val="0"/>
              <w:rPr>
                <w:color w:val="7030A0"/>
              </w:rPr>
            </w:pPr>
            <w:r w:rsidRPr="00522F40">
              <w:rPr>
                <w:color w:val="7030A0"/>
              </w:rPr>
              <w:t>Švédská bedna, trampolínka</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Roznožka a skrčka přes kozu</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Hrazda</w:t>
            </w:r>
          </w:p>
          <w:p w:rsidR="002456F7" w:rsidRPr="00522F40" w:rsidRDefault="002456F7" w:rsidP="002456F7">
            <w:pPr>
              <w:widowControl w:val="0"/>
              <w:autoSpaceDE w:val="0"/>
              <w:autoSpaceDN w:val="0"/>
              <w:adjustRightInd w:val="0"/>
              <w:rPr>
                <w:color w:val="7030A0"/>
              </w:rPr>
            </w:pPr>
          </w:p>
          <w:p w:rsidR="002456F7" w:rsidRPr="00F70D54" w:rsidRDefault="002456F7" w:rsidP="002456F7">
            <w:pPr>
              <w:widowControl w:val="0"/>
              <w:autoSpaceDE w:val="0"/>
              <w:autoSpaceDN w:val="0"/>
              <w:adjustRightInd w:val="0"/>
              <w:rPr>
                <w:color w:val="B2A1C7"/>
              </w:rPr>
            </w:pPr>
            <w:proofErr w:type="spellStart"/>
            <w:r w:rsidRPr="00522F40">
              <w:rPr>
                <w:color w:val="7030A0"/>
              </w:rPr>
              <w:t>Kladinka</w:t>
            </w:r>
            <w:proofErr w:type="spellEnd"/>
            <w:r w:rsidRPr="00522F40">
              <w:rPr>
                <w:color w:val="7030A0"/>
              </w:rPr>
              <w:t xml:space="preserve">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základní gymnastické pojmy, nářadí a náčiní, které využívá</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průpravná cvičení pro ovlivňování pohyblivosti, obratnosti, síly, rychlosti a koordinace pohybů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 akrobacii umí kotoul vpřed a vzad a jeho modifikace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ovládá průpravná cvičení pro zvládnutí stoje na rukou a stoj na rukou s dopomocí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je schopen akrobatických kombinací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u přeskoků zvládá na odrazové můstku průpravná cvičení pro nácvik gymnastického odrazu </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přeskok snížené švédské bedny s odrazem z můstku a trampolínky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na </w:t>
            </w:r>
            <w:proofErr w:type="spellStart"/>
            <w:r>
              <w:rPr>
                <w:color w:val="000000"/>
              </w:rPr>
              <w:t>kladince</w:t>
            </w:r>
            <w:proofErr w:type="spellEnd"/>
            <w:r>
              <w:rPr>
                <w:color w:val="000000"/>
              </w:rPr>
              <w:t xml:space="preserve"> je schopen </w:t>
            </w:r>
            <w:proofErr w:type="gramStart"/>
            <w:r>
              <w:rPr>
                <w:color w:val="000000"/>
              </w:rPr>
              <w:t>chůze  bez</w:t>
            </w:r>
            <w:proofErr w:type="gramEnd"/>
            <w:r>
              <w:rPr>
                <w:color w:val="000000"/>
              </w:rPr>
              <w:t xml:space="preserve"> dopomoci</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Osobnost -</w:t>
            </w:r>
          </w:p>
          <w:p w:rsidR="002456F7" w:rsidRDefault="002456F7" w:rsidP="002456F7">
            <w:pPr>
              <w:widowControl w:val="0"/>
              <w:autoSpaceDE w:val="0"/>
              <w:autoSpaceDN w:val="0"/>
              <w:adjustRightInd w:val="0"/>
              <w:rPr>
                <w:b/>
                <w:bCs/>
                <w:color w:val="000000"/>
                <w:u w:val="single"/>
              </w:rPr>
            </w:pPr>
            <w:r>
              <w:rPr>
                <w:color w:val="000000"/>
              </w:rPr>
              <w:t>seberegulace</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522F40" w:rsidRDefault="002456F7" w:rsidP="002456F7">
            <w:pPr>
              <w:widowControl w:val="0"/>
              <w:autoSpaceDE w:val="0"/>
              <w:autoSpaceDN w:val="0"/>
              <w:adjustRightInd w:val="0"/>
              <w:rPr>
                <w:color w:val="7030A0"/>
              </w:rPr>
            </w:pPr>
            <w:r w:rsidRPr="0088464F">
              <w:rPr>
                <w:b/>
                <w:color w:val="993366"/>
                <w:u w:val="single"/>
              </w:rPr>
              <w:t>Rytmika,</w:t>
            </w:r>
            <w:r w:rsidRPr="00B522BD">
              <w:rPr>
                <w:color w:val="993366"/>
              </w:rPr>
              <w:t xml:space="preserve"> </w:t>
            </w:r>
            <w:r w:rsidRPr="00522F40">
              <w:rPr>
                <w:b/>
                <w:color w:val="7030A0"/>
              </w:rPr>
              <w:t>Kondiční gymnastické činnosti s hudbou, tanec</w:t>
            </w:r>
          </w:p>
          <w:p w:rsidR="002456F7" w:rsidRPr="00522F40" w:rsidRDefault="002456F7" w:rsidP="002456F7">
            <w:pPr>
              <w:widowControl w:val="0"/>
              <w:autoSpaceDE w:val="0"/>
              <w:autoSpaceDN w:val="0"/>
              <w:adjustRightInd w:val="0"/>
              <w:rPr>
                <w:color w:val="7030A0"/>
              </w:rPr>
            </w:pPr>
            <w:r w:rsidRPr="00522F40">
              <w:rPr>
                <w:color w:val="7030A0"/>
              </w:rPr>
              <w:t>Názvy základních tanců</w:t>
            </w:r>
          </w:p>
          <w:p w:rsidR="002456F7" w:rsidRPr="00522F40" w:rsidRDefault="002456F7" w:rsidP="002456F7">
            <w:pPr>
              <w:widowControl w:val="0"/>
              <w:autoSpaceDE w:val="0"/>
              <w:autoSpaceDN w:val="0"/>
              <w:adjustRightInd w:val="0"/>
              <w:rPr>
                <w:color w:val="7030A0"/>
              </w:rPr>
            </w:pPr>
            <w:r w:rsidRPr="00522F40">
              <w:rPr>
                <w:color w:val="7030A0"/>
              </w:rPr>
              <w:t xml:space="preserve">Estetické držení těla </w:t>
            </w:r>
          </w:p>
          <w:p w:rsidR="002456F7" w:rsidRPr="00522F40" w:rsidRDefault="002456F7" w:rsidP="002456F7">
            <w:pPr>
              <w:widowControl w:val="0"/>
              <w:autoSpaceDE w:val="0"/>
              <w:autoSpaceDN w:val="0"/>
              <w:adjustRightInd w:val="0"/>
              <w:rPr>
                <w:color w:val="7030A0"/>
              </w:rPr>
            </w:pPr>
            <w:r w:rsidRPr="00522F40">
              <w:rPr>
                <w:color w:val="7030A0"/>
              </w:rPr>
              <w:t>Cvičení s náčiním na hudbu</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Valčík, polka</w:t>
            </w: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sidRPr="006F20D4">
              <w:rPr>
                <w:color w:val="000000"/>
              </w:rPr>
              <w:t>zná názvy základních lidových</w:t>
            </w:r>
            <w:r w:rsidRPr="00C87A27">
              <w:t xml:space="preserve"> tanců</w:t>
            </w:r>
          </w:p>
          <w:p w:rsidR="002456F7" w:rsidRPr="006F20D4" w:rsidRDefault="002456F7" w:rsidP="002456F7">
            <w:pPr>
              <w:widowControl w:val="0"/>
              <w:numPr>
                <w:ilvl w:val="0"/>
                <w:numId w:val="102"/>
              </w:numPr>
              <w:tabs>
                <w:tab w:val="left" w:pos="720"/>
              </w:tabs>
              <w:autoSpaceDE w:val="0"/>
              <w:autoSpaceDN w:val="0"/>
              <w:adjustRightInd w:val="0"/>
              <w:rPr>
                <w:color w:val="000000"/>
              </w:rPr>
            </w:pPr>
            <w:r w:rsidRPr="006F20D4">
              <w:rPr>
                <w:color w:val="000000"/>
              </w:rPr>
              <w:t xml:space="preserve">rozeznává základní hudebně pohybové </w:t>
            </w:r>
            <w:proofErr w:type="gramStart"/>
            <w:r w:rsidRPr="006F20D4">
              <w:rPr>
                <w:color w:val="000000"/>
              </w:rPr>
              <w:t>vztahy - rytmus</w:t>
            </w:r>
            <w:proofErr w:type="gramEnd"/>
            <w:r w:rsidRPr="006F20D4">
              <w:rPr>
                <w:color w:val="000000"/>
              </w:rPr>
              <w:t>, tempo, takt, melodie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je seznámen s držením partnerů při různých tancích</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dokáže dodržovat pravidla chování při tanci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základy estetického držení a pohybu těla, jeho částí v různých polohách</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změny poloh, obměny tempa, rytmu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ovládá několik lidových tanců ve valčíkovém a polkovém kroku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ovládá základní tance založené na kroku poskočném, přísunném a přeměnném</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Osobnost -</w:t>
            </w:r>
          </w:p>
          <w:p w:rsidR="002456F7" w:rsidRDefault="002456F7" w:rsidP="002456F7">
            <w:pPr>
              <w:widowControl w:val="0"/>
              <w:autoSpaceDE w:val="0"/>
              <w:autoSpaceDN w:val="0"/>
              <w:adjustRightInd w:val="0"/>
              <w:rPr>
                <w:b/>
                <w:bCs/>
                <w:color w:val="000000"/>
              </w:rPr>
            </w:pPr>
            <w:r>
              <w:rPr>
                <w:color w:val="000000"/>
              </w:rPr>
              <w:t>kooperace</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Atletika</w:t>
            </w:r>
          </w:p>
          <w:p w:rsidR="002456F7" w:rsidRPr="00522F40" w:rsidRDefault="002456F7" w:rsidP="002456F7">
            <w:pPr>
              <w:widowControl w:val="0"/>
              <w:autoSpaceDE w:val="0"/>
              <w:autoSpaceDN w:val="0"/>
              <w:adjustRightInd w:val="0"/>
              <w:rPr>
                <w:color w:val="7030A0"/>
              </w:rPr>
            </w:pPr>
            <w:r w:rsidRPr="00522F40">
              <w:rPr>
                <w:color w:val="7030A0"/>
              </w:rPr>
              <w:t>Startovní signály</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Technika běhů</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Průpravná cvičení</w:t>
            </w:r>
          </w:p>
          <w:p w:rsidR="002456F7" w:rsidRPr="00522F40" w:rsidRDefault="002456F7" w:rsidP="002456F7">
            <w:pPr>
              <w:widowControl w:val="0"/>
              <w:autoSpaceDE w:val="0"/>
              <w:autoSpaceDN w:val="0"/>
              <w:adjustRightInd w:val="0"/>
              <w:rPr>
                <w:color w:val="7030A0"/>
              </w:rPr>
            </w:pPr>
            <w:r w:rsidRPr="00522F40">
              <w:rPr>
                <w:color w:val="7030A0"/>
              </w:rPr>
              <w:lastRenderedPageBreak/>
              <w:t>Rychlý běh</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Skok do dálky, do výšky</w:t>
            </w:r>
          </w:p>
          <w:p w:rsidR="002456F7" w:rsidRPr="00553015" w:rsidRDefault="002456F7" w:rsidP="002456F7">
            <w:pPr>
              <w:widowControl w:val="0"/>
              <w:autoSpaceDE w:val="0"/>
              <w:autoSpaceDN w:val="0"/>
              <w:adjustRightInd w:val="0"/>
              <w:rPr>
                <w:color w:val="B2A1C7"/>
              </w:rPr>
            </w:pPr>
          </w:p>
          <w:p w:rsidR="002456F7" w:rsidRPr="00522F40" w:rsidRDefault="002456F7" w:rsidP="002456F7">
            <w:pPr>
              <w:widowControl w:val="0"/>
              <w:autoSpaceDE w:val="0"/>
              <w:autoSpaceDN w:val="0"/>
              <w:adjustRightInd w:val="0"/>
              <w:rPr>
                <w:color w:val="7030A0"/>
                <w:u w:val="single"/>
              </w:rPr>
            </w:pPr>
            <w:r w:rsidRPr="00522F40">
              <w:rPr>
                <w:color w:val="7030A0"/>
              </w:rPr>
              <w:t>Hod míčkem</w:t>
            </w: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lastRenderedPageBreak/>
              <w:t>ovládá základní pojmy týkající se dané disciplíny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startovní povely a signály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základy techniky běhů, skoků a hodů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vyzná se v základních způsobech měření a zaznamenávání výkonů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zná a využívá průpravná cvičení pro </w:t>
            </w:r>
            <w:r>
              <w:rPr>
                <w:color w:val="000000"/>
              </w:rPr>
              <w:lastRenderedPageBreak/>
              <w:t>jednotlivé atletické činnosti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běžeckou abecedu a využívá ji ke zkvalitnění svých běžeckých výkonů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skáče do dálky </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hází míčkem z rozběhu, spojuje rozběh s odhodem</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522F40" w:rsidRDefault="002456F7" w:rsidP="002456F7">
            <w:pPr>
              <w:widowControl w:val="0"/>
              <w:autoSpaceDE w:val="0"/>
              <w:autoSpaceDN w:val="0"/>
              <w:adjustRightInd w:val="0"/>
              <w:rPr>
                <w:color w:val="7030A0"/>
              </w:rPr>
            </w:pPr>
            <w:r w:rsidRPr="0088464F">
              <w:rPr>
                <w:b/>
                <w:color w:val="993366"/>
                <w:u w:val="single"/>
              </w:rPr>
              <w:t>Pohybové hry</w:t>
            </w:r>
            <w:r w:rsidRPr="00B522BD">
              <w:rPr>
                <w:color w:val="993366"/>
              </w:rPr>
              <w:t xml:space="preserve"> a </w:t>
            </w:r>
            <w:r w:rsidRPr="00522F40">
              <w:rPr>
                <w:color w:val="7030A0"/>
              </w:rPr>
              <w:t>Netradiční pohybové činnosti</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Jóga </w:t>
            </w:r>
          </w:p>
          <w:p w:rsidR="002456F7" w:rsidRPr="00B522BD" w:rsidRDefault="002456F7" w:rsidP="002456F7">
            <w:pPr>
              <w:widowControl w:val="0"/>
              <w:autoSpaceDE w:val="0"/>
              <w:autoSpaceDN w:val="0"/>
              <w:adjustRightInd w:val="0"/>
              <w:rPr>
                <w:color w:val="993366"/>
              </w:rPr>
            </w:pPr>
            <w:r w:rsidRPr="00522F40">
              <w:rPr>
                <w:color w:val="7030A0"/>
              </w:rPr>
              <w:t xml:space="preserve">Aerobik </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základní pojmy související s funkcemi her, pravidly a používaným náčiním</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využívá přírodní prostředí pro pohybové hry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využívá netradiční náčiní a náměty na přípravu vlastního náčiní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pohybově vyjádřit bytost, zvíře, tvary, náladu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ovládá cviky z jógy a krokové variace aerobiku</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color w:val="000000"/>
              </w:rPr>
            </w:pPr>
            <w:proofErr w:type="gramStart"/>
            <w:r>
              <w:rPr>
                <w:b/>
                <w:bCs/>
                <w:color w:val="000000"/>
              </w:rPr>
              <w:t>Osobnost</w:t>
            </w:r>
            <w:r>
              <w:rPr>
                <w:color w:val="000000"/>
              </w:rPr>
              <w:t xml:space="preserve"> - kooperace</w:t>
            </w:r>
            <w:proofErr w:type="gramEnd"/>
          </w:p>
          <w:p w:rsidR="002456F7" w:rsidRDefault="002456F7" w:rsidP="002456F7">
            <w:pPr>
              <w:widowControl w:val="0"/>
              <w:autoSpaceDE w:val="0"/>
              <w:autoSpaceDN w:val="0"/>
              <w:adjustRightInd w:val="0"/>
              <w:rPr>
                <w:b/>
                <w:bCs/>
                <w:color w:val="000000"/>
              </w:rPr>
            </w:pPr>
            <w:r>
              <w:rPr>
                <w:b/>
                <w:bCs/>
                <w:color w:val="000000"/>
              </w:rPr>
              <w:t>Osobnost -</w:t>
            </w:r>
          </w:p>
          <w:p w:rsidR="002456F7" w:rsidRDefault="002456F7" w:rsidP="002456F7">
            <w:pPr>
              <w:widowControl w:val="0"/>
              <w:autoSpaceDE w:val="0"/>
              <w:autoSpaceDN w:val="0"/>
              <w:adjustRightInd w:val="0"/>
              <w:rPr>
                <w:color w:val="000000"/>
              </w:rPr>
            </w:pPr>
            <w:r>
              <w:rPr>
                <w:color w:val="000000"/>
              </w:rPr>
              <w:t>kreativita</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Sportovní hry</w:t>
            </w:r>
          </w:p>
          <w:p w:rsidR="002456F7" w:rsidRPr="00522F40" w:rsidRDefault="002456F7" w:rsidP="002456F7">
            <w:pPr>
              <w:widowControl w:val="0"/>
              <w:autoSpaceDE w:val="0"/>
              <w:autoSpaceDN w:val="0"/>
              <w:adjustRightInd w:val="0"/>
              <w:rPr>
                <w:color w:val="7030A0"/>
              </w:rPr>
            </w:pPr>
            <w:r w:rsidRPr="00522F40">
              <w:rPr>
                <w:color w:val="7030A0"/>
              </w:rPr>
              <w:t>Pravidla sportovních her</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BOZ a hygiena</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Pomoc při rozhodování her</w:t>
            </w:r>
          </w:p>
          <w:p w:rsidR="002456F7" w:rsidRPr="00522F40" w:rsidRDefault="002456F7" w:rsidP="002456F7">
            <w:pPr>
              <w:widowControl w:val="0"/>
              <w:autoSpaceDE w:val="0"/>
              <w:autoSpaceDN w:val="0"/>
              <w:adjustRightInd w:val="0"/>
              <w:rPr>
                <w:color w:val="7030A0"/>
              </w:rPr>
            </w:pPr>
            <w:r w:rsidRPr="00522F40">
              <w:rPr>
                <w:color w:val="7030A0"/>
              </w:rPr>
              <w:t>Přihrávky, driblink</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53015" w:rsidRDefault="002456F7" w:rsidP="002456F7">
            <w:pPr>
              <w:widowControl w:val="0"/>
              <w:autoSpaceDE w:val="0"/>
              <w:autoSpaceDN w:val="0"/>
              <w:adjustRightInd w:val="0"/>
              <w:rPr>
                <w:color w:val="B2A1C7"/>
              </w:rPr>
            </w:pPr>
            <w:r w:rsidRPr="00522F40">
              <w:rPr>
                <w:color w:val="7030A0"/>
              </w:rPr>
              <w:t>Střelba na koš, na branku</w:t>
            </w:r>
          </w:p>
        </w:tc>
        <w:tc>
          <w:tcPr>
            <w:tcW w:w="5528" w:type="dxa"/>
            <w:tcBorders>
              <w:top w:val="single" w:sz="6" w:space="0" w:color="auto"/>
              <w:left w:val="single" w:sz="6" w:space="0" w:color="auto"/>
              <w:bottom w:val="single" w:sz="6" w:space="0" w:color="auto"/>
              <w:right w:val="single" w:sz="6" w:space="0" w:color="auto"/>
            </w:tcBorders>
          </w:tcPr>
          <w:p w:rsidR="002456F7" w:rsidRPr="00C87A27" w:rsidRDefault="002456F7" w:rsidP="002456F7">
            <w:pPr>
              <w:widowControl w:val="0"/>
              <w:numPr>
                <w:ilvl w:val="0"/>
                <w:numId w:val="102"/>
              </w:numPr>
              <w:tabs>
                <w:tab w:val="left" w:pos="720"/>
              </w:tabs>
              <w:autoSpaceDE w:val="0"/>
              <w:autoSpaceDN w:val="0"/>
              <w:adjustRightInd w:val="0"/>
            </w:pPr>
            <w:r w:rsidRPr="00C87A27">
              <w:t>zná základní pojmy osvojovaných činností</w:t>
            </w:r>
          </w:p>
          <w:p w:rsidR="002456F7" w:rsidRPr="00C87A27" w:rsidRDefault="002456F7" w:rsidP="002456F7">
            <w:pPr>
              <w:widowControl w:val="0"/>
              <w:numPr>
                <w:ilvl w:val="0"/>
                <w:numId w:val="102"/>
              </w:numPr>
              <w:tabs>
                <w:tab w:val="left" w:pos="720"/>
              </w:tabs>
              <w:autoSpaceDE w:val="0"/>
              <w:autoSpaceDN w:val="0"/>
              <w:adjustRightInd w:val="0"/>
            </w:pPr>
            <w:r w:rsidRPr="00C87A27">
              <w:t xml:space="preserve">je schopen spolupracovat ve hře </w:t>
            </w:r>
          </w:p>
          <w:p w:rsidR="002456F7" w:rsidRPr="00C87A27" w:rsidRDefault="002456F7" w:rsidP="002456F7">
            <w:pPr>
              <w:widowControl w:val="0"/>
              <w:numPr>
                <w:ilvl w:val="0"/>
                <w:numId w:val="102"/>
              </w:numPr>
              <w:tabs>
                <w:tab w:val="left" w:pos="720"/>
              </w:tabs>
              <w:autoSpaceDE w:val="0"/>
              <w:autoSpaceDN w:val="0"/>
              <w:adjustRightInd w:val="0"/>
            </w:pPr>
            <w:r w:rsidRPr="00C87A27">
              <w:t>ovládá sportovní hry se zjednodušenými pravidly</w:t>
            </w:r>
          </w:p>
          <w:p w:rsidR="002456F7" w:rsidRPr="00C87A27" w:rsidRDefault="002456F7" w:rsidP="002456F7">
            <w:pPr>
              <w:widowControl w:val="0"/>
              <w:numPr>
                <w:ilvl w:val="0"/>
                <w:numId w:val="102"/>
              </w:numPr>
              <w:tabs>
                <w:tab w:val="left" w:pos="720"/>
              </w:tabs>
              <w:autoSpaceDE w:val="0"/>
              <w:autoSpaceDN w:val="0"/>
              <w:adjustRightInd w:val="0"/>
            </w:pPr>
            <w:r w:rsidRPr="00C87A27">
              <w:t>zvládá základy bezpečnosti a hygieny při sportovních hrách</w:t>
            </w:r>
          </w:p>
          <w:p w:rsidR="002456F7" w:rsidRPr="00C87A27" w:rsidRDefault="002456F7" w:rsidP="002456F7">
            <w:pPr>
              <w:widowControl w:val="0"/>
              <w:numPr>
                <w:ilvl w:val="0"/>
                <w:numId w:val="102"/>
              </w:numPr>
              <w:tabs>
                <w:tab w:val="left" w:pos="720"/>
              </w:tabs>
              <w:autoSpaceDE w:val="0"/>
              <w:autoSpaceDN w:val="0"/>
              <w:adjustRightInd w:val="0"/>
            </w:pPr>
            <w:r w:rsidRPr="00C87A27">
              <w:t>utkání dokáže zorganizovat, zaznamená výsledek utkání, pomáhá při rozhodování</w:t>
            </w:r>
          </w:p>
          <w:p w:rsidR="002456F7" w:rsidRPr="00C87A27" w:rsidRDefault="002456F7" w:rsidP="002456F7">
            <w:pPr>
              <w:widowControl w:val="0"/>
              <w:numPr>
                <w:ilvl w:val="0"/>
                <w:numId w:val="102"/>
              </w:numPr>
              <w:tabs>
                <w:tab w:val="left" w:pos="720"/>
              </w:tabs>
              <w:autoSpaceDE w:val="0"/>
              <w:autoSpaceDN w:val="0"/>
              <w:adjustRightInd w:val="0"/>
            </w:pPr>
            <w:r w:rsidRPr="00C87A27">
              <w:t>zvládá držení a chytání míče jednoruč a obouruč, přihrávku jednoruč trčením, vede míč driblinkem, přihrává vnitřním nártem nohy</w:t>
            </w:r>
          </w:p>
          <w:p w:rsidR="002456F7" w:rsidRPr="00C87A27" w:rsidRDefault="002456F7" w:rsidP="002456F7">
            <w:pPr>
              <w:widowControl w:val="0"/>
              <w:numPr>
                <w:ilvl w:val="0"/>
                <w:numId w:val="102"/>
              </w:numPr>
              <w:tabs>
                <w:tab w:val="left" w:pos="720"/>
              </w:tabs>
              <w:autoSpaceDE w:val="0"/>
              <w:autoSpaceDN w:val="0"/>
              <w:adjustRightInd w:val="0"/>
            </w:pPr>
            <w:r w:rsidRPr="00C87A27">
              <w:t xml:space="preserve">střílí jednoruč a obouruč na koš </w:t>
            </w:r>
          </w:p>
          <w:p w:rsidR="002456F7" w:rsidRPr="00C87A27" w:rsidRDefault="002456F7" w:rsidP="002456F7">
            <w:pPr>
              <w:widowControl w:val="0"/>
              <w:numPr>
                <w:ilvl w:val="0"/>
                <w:numId w:val="102"/>
              </w:numPr>
              <w:tabs>
                <w:tab w:val="left" w:pos="720"/>
              </w:tabs>
              <w:autoSpaceDE w:val="0"/>
              <w:autoSpaceDN w:val="0"/>
              <w:adjustRightInd w:val="0"/>
            </w:pPr>
            <w:r w:rsidRPr="00C87A27">
              <w:t>střílí vyvolenou nohou na branku</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u w:val="single"/>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Plavání</w:t>
            </w:r>
            <w:r>
              <w:rPr>
                <w:b/>
                <w:color w:val="993366"/>
                <w:u w:val="single"/>
              </w:rPr>
              <w:t xml:space="preserve"> </w:t>
            </w:r>
          </w:p>
          <w:p w:rsidR="002456F7" w:rsidRPr="00522F40" w:rsidRDefault="002456F7" w:rsidP="002456F7">
            <w:pPr>
              <w:widowControl w:val="0"/>
              <w:autoSpaceDE w:val="0"/>
              <w:autoSpaceDN w:val="0"/>
              <w:adjustRightInd w:val="0"/>
              <w:rPr>
                <w:color w:val="7030A0"/>
              </w:rPr>
            </w:pPr>
            <w:r w:rsidRPr="00522F40">
              <w:rPr>
                <w:color w:val="7030A0"/>
              </w:rPr>
              <w:t xml:space="preserve">Hygiena plavání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Adaptace na vodní prostředí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Základní plavecké dovednosti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Prvky sebezáchrany a dopomoci </w:t>
            </w:r>
          </w:p>
          <w:p w:rsidR="002456F7" w:rsidRPr="00522F40" w:rsidRDefault="002456F7" w:rsidP="002456F7">
            <w:pPr>
              <w:pStyle w:val="Default"/>
              <w:rPr>
                <w:color w:val="7030A0"/>
              </w:rPr>
            </w:pPr>
          </w:p>
          <w:p w:rsidR="002456F7" w:rsidRPr="00522F40" w:rsidRDefault="002456F7" w:rsidP="002456F7">
            <w:pPr>
              <w:pStyle w:val="Default"/>
              <w:rPr>
                <w:color w:val="7030A0"/>
              </w:rPr>
            </w:pPr>
          </w:p>
          <w:p w:rsidR="002456F7" w:rsidRPr="00522F40" w:rsidRDefault="002456F7" w:rsidP="002456F7">
            <w:pPr>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Jeden plavecký způsob (plavecká technika) </w:t>
            </w:r>
          </w:p>
          <w:p w:rsidR="002456F7" w:rsidRDefault="002456F7" w:rsidP="002456F7"/>
          <w:p w:rsidR="002456F7" w:rsidRPr="00CF1554" w:rsidRDefault="002456F7" w:rsidP="002456F7"/>
        </w:tc>
        <w:tc>
          <w:tcPr>
            <w:tcW w:w="5528" w:type="dxa"/>
            <w:tcBorders>
              <w:top w:val="single" w:sz="6" w:space="0" w:color="auto"/>
              <w:left w:val="single" w:sz="6" w:space="0" w:color="auto"/>
              <w:bottom w:val="single" w:sz="6" w:space="0" w:color="auto"/>
              <w:right w:val="single" w:sz="6" w:space="0" w:color="auto"/>
            </w:tcBorders>
          </w:tcPr>
          <w:p w:rsidR="002456F7" w:rsidRPr="00C87A27" w:rsidRDefault="002456F7" w:rsidP="002456F7">
            <w:pPr>
              <w:widowControl w:val="0"/>
              <w:numPr>
                <w:ilvl w:val="0"/>
                <w:numId w:val="102"/>
              </w:numPr>
              <w:tabs>
                <w:tab w:val="left" w:pos="720"/>
              </w:tabs>
              <w:autoSpaceDE w:val="0"/>
              <w:autoSpaceDN w:val="0"/>
              <w:adjustRightInd w:val="0"/>
            </w:pPr>
            <w:r w:rsidRPr="00C87A27">
              <w:t>adaptuje se na vodní prostředí, dodržuje hygienu plavání, zvládá v souladu s individuálními předpoklady základní plavecké dovednosti</w:t>
            </w:r>
          </w:p>
          <w:p w:rsidR="002456F7" w:rsidRPr="00C87A27" w:rsidRDefault="002456F7" w:rsidP="002456F7">
            <w:pPr>
              <w:widowControl w:val="0"/>
              <w:numPr>
                <w:ilvl w:val="0"/>
                <w:numId w:val="102"/>
              </w:numPr>
              <w:tabs>
                <w:tab w:val="left" w:pos="720"/>
              </w:tabs>
              <w:autoSpaceDE w:val="0"/>
              <w:autoSpaceDN w:val="0"/>
              <w:adjustRightInd w:val="0"/>
            </w:pPr>
            <w:r w:rsidRPr="00C87A27">
              <w:t xml:space="preserve">zvládá v souladu s individuálními předpoklady vybranou plaveckou techniku, prvky sebezáchrany a bezpečnosti </w:t>
            </w:r>
          </w:p>
          <w:p w:rsidR="002456F7" w:rsidRPr="00C87A27" w:rsidRDefault="002456F7" w:rsidP="002456F7">
            <w:pPr>
              <w:widowControl w:val="0"/>
              <w:numPr>
                <w:ilvl w:val="0"/>
                <w:numId w:val="102"/>
              </w:numPr>
              <w:tabs>
                <w:tab w:val="left" w:pos="720"/>
              </w:tabs>
              <w:autoSpaceDE w:val="0"/>
              <w:autoSpaceDN w:val="0"/>
              <w:adjustRightInd w:val="0"/>
            </w:pPr>
            <w:r w:rsidRPr="00C87A27">
              <w:t xml:space="preserve">ovládá základní pojmy související s plaváním, reaguje na smluvené signály </w:t>
            </w:r>
          </w:p>
          <w:p w:rsidR="002456F7" w:rsidRPr="00C87A27" w:rsidRDefault="002456F7" w:rsidP="002456F7">
            <w:pPr>
              <w:widowControl w:val="0"/>
              <w:numPr>
                <w:ilvl w:val="0"/>
                <w:numId w:val="102"/>
              </w:numPr>
              <w:tabs>
                <w:tab w:val="left" w:pos="720"/>
              </w:tabs>
              <w:autoSpaceDE w:val="0"/>
              <w:autoSpaceDN w:val="0"/>
              <w:adjustRightInd w:val="0"/>
            </w:pPr>
            <w:r w:rsidRPr="00C87A27">
              <w:t>je seznámen s vybavením bazénu</w:t>
            </w:r>
          </w:p>
          <w:p w:rsidR="002456F7" w:rsidRPr="00C87A27" w:rsidRDefault="002456F7" w:rsidP="002456F7">
            <w:pPr>
              <w:widowControl w:val="0"/>
              <w:numPr>
                <w:ilvl w:val="0"/>
                <w:numId w:val="102"/>
              </w:numPr>
              <w:tabs>
                <w:tab w:val="left" w:pos="720"/>
              </w:tabs>
              <w:autoSpaceDE w:val="0"/>
              <w:autoSpaceDN w:val="0"/>
              <w:adjustRightInd w:val="0"/>
            </w:pPr>
            <w:r w:rsidRPr="00C87A27">
              <w:t>dodržuje základní hygienu při plaveckém výcviku</w:t>
            </w:r>
          </w:p>
          <w:p w:rsidR="002456F7" w:rsidRPr="00C87A27" w:rsidRDefault="002456F7" w:rsidP="002456F7">
            <w:pPr>
              <w:widowControl w:val="0"/>
              <w:numPr>
                <w:ilvl w:val="0"/>
                <w:numId w:val="102"/>
              </w:numPr>
              <w:tabs>
                <w:tab w:val="left" w:pos="720"/>
              </w:tabs>
              <w:autoSpaceDE w:val="0"/>
              <w:autoSpaceDN w:val="0"/>
              <w:adjustRightInd w:val="0"/>
            </w:pPr>
            <w:r w:rsidRPr="00C87A27">
              <w:t>dodržuje zásady bezpečnosti při plavání a při pohybu v areálu bazénu</w:t>
            </w:r>
          </w:p>
          <w:p w:rsidR="002456F7" w:rsidRPr="00C87A27" w:rsidRDefault="002456F7" w:rsidP="002456F7">
            <w:pPr>
              <w:widowControl w:val="0"/>
              <w:numPr>
                <w:ilvl w:val="0"/>
                <w:numId w:val="102"/>
              </w:numPr>
              <w:tabs>
                <w:tab w:val="left" w:pos="720"/>
              </w:tabs>
              <w:autoSpaceDE w:val="0"/>
              <w:autoSpaceDN w:val="0"/>
              <w:adjustRightInd w:val="0"/>
            </w:pPr>
            <w:r w:rsidRPr="00C87A27">
              <w:t>je seznámen s nebezpečím plavání na volné vodě, zná základní zásady záchrany tonoucího</w:t>
            </w:r>
          </w:p>
          <w:p w:rsidR="002456F7" w:rsidRPr="00C87A27" w:rsidRDefault="002456F7" w:rsidP="002456F7">
            <w:pPr>
              <w:widowControl w:val="0"/>
              <w:numPr>
                <w:ilvl w:val="0"/>
                <w:numId w:val="102"/>
              </w:numPr>
              <w:tabs>
                <w:tab w:val="left" w:pos="720"/>
              </w:tabs>
              <w:autoSpaceDE w:val="0"/>
              <w:autoSpaceDN w:val="0"/>
              <w:adjustRightInd w:val="0"/>
            </w:pPr>
            <w:r w:rsidRPr="00C87A27">
              <w:t>ovládá průpravná cvičení na suchu a průpravná cvičení pro seznámení s vodou</w:t>
            </w:r>
          </w:p>
          <w:p w:rsidR="002456F7" w:rsidRPr="00C87A27" w:rsidRDefault="002456F7" w:rsidP="002456F7">
            <w:pPr>
              <w:widowControl w:val="0"/>
              <w:numPr>
                <w:ilvl w:val="0"/>
                <w:numId w:val="102"/>
              </w:numPr>
              <w:tabs>
                <w:tab w:val="left" w:pos="720"/>
              </w:tabs>
              <w:autoSpaceDE w:val="0"/>
              <w:autoSpaceDN w:val="0"/>
              <w:adjustRightInd w:val="0"/>
            </w:pPr>
            <w:r w:rsidRPr="00C87A27">
              <w:t>zvládá orientaci ve vodě a pod vodou</w:t>
            </w:r>
          </w:p>
          <w:p w:rsidR="002456F7" w:rsidRPr="00C87A27" w:rsidRDefault="002456F7" w:rsidP="002456F7">
            <w:pPr>
              <w:widowControl w:val="0"/>
              <w:numPr>
                <w:ilvl w:val="0"/>
                <w:numId w:val="102"/>
              </w:numPr>
              <w:tabs>
                <w:tab w:val="left" w:pos="720"/>
              </w:tabs>
              <w:autoSpaceDE w:val="0"/>
              <w:autoSpaceDN w:val="0"/>
              <w:adjustRightInd w:val="0"/>
            </w:pPr>
            <w:r w:rsidRPr="00C87A27">
              <w:t>splývá, dýchá do vody</w:t>
            </w:r>
          </w:p>
          <w:p w:rsidR="002456F7" w:rsidRPr="00C87A27" w:rsidRDefault="002456F7" w:rsidP="002456F7">
            <w:pPr>
              <w:widowControl w:val="0"/>
              <w:numPr>
                <w:ilvl w:val="0"/>
                <w:numId w:val="102"/>
              </w:numPr>
              <w:tabs>
                <w:tab w:val="left" w:pos="720"/>
              </w:tabs>
              <w:autoSpaceDE w:val="0"/>
              <w:autoSpaceDN w:val="0"/>
              <w:adjustRightInd w:val="0"/>
            </w:pPr>
            <w:r w:rsidRPr="00C87A27">
              <w:t>nebojí se pádů a skoků do vody z nízkých poloh</w:t>
            </w:r>
          </w:p>
          <w:p w:rsidR="002456F7" w:rsidRPr="00C87A27" w:rsidRDefault="002456F7" w:rsidP="002456F7">
            <w:pPr>
              <w:widowControl w:val="0"/>
              <w:numPr>
                <w:ilvl w:val="0"/>
                <w:numId w:val="102"/>
              </w:numPr>
              <w:tabs>
                <w:tab w:val="left" w:pos="720"/>
              </w:tabs>
              <w:autoSpaceDE w:val="0"/>
              <w:autoSpaceDN w:val="0"/>
              <w:adjustRightInd w:val="0"/>
            </w:pPr>
            <w:r w:rsidRPr="00C87A27">
              <w:lastRenderedPageBreak/>
              <w:t>ovládá jeden plavecký způsob</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lastRenderedPageBreak/>
              <w:t xml:space="preserve">Země náš domov – </w:t>
            </w:r>
            <w:r>
              <w:rPr>
                <w:color w:val="000000"/>
              </w:rPr>
              <w:t>zdravý životní styl</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88464F">
              <w:rPr>
                <w:b/>
                <w:color w:val="993366"/>
                <w:u w:val="single"/>
              </w:rPr>
              <w:t>Zimní sporty</w:t>
            </w:r>
            <w:r>
              <w:rPr>
                <w:b/>
                <w:color w:val="993366"/>
                <w:u w:val="single"/>
              </w:rPr>
              <w:t xml:space="preserve">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Zákaz vstupu na zamrzlou přírodní plochu bez dozoru</w:t>
            </w:r>
          </w:p>
          <w:p w:rsidR="002456F7" w:rsidRPr="00553015" w:rsidRDefault="002456F7" w:rsidP="002456F7">
            <w:pPr>
              <w:widowControl w:val="0"/>
              <w:autoSpaceDE w:val="0"/>
              <w:autoSpaceDN w:val="0"/>
              <w:adjustRightInd w:val="0"/>
              <w:rPr>
                <w:color w:val="B2A1C7"/>
              </w:rPr>
            </w:pPr>
          </w:p>
          <w:p w:rsidR="002456F7" w:rsidRPr="00522F40" w:rsidRDefault="002456F7" w:rsidP="002456F7">
            <w:pPr>
              <w:widowControl w:val="0"/>
              <w:autoSpaceDE w:val="0"/>
              <w:autoSpaceDN w:val="0"/>
              <w:adjustRightInd w:val="0"/>
              <w:rPr>
                <w:color w:val="7030A0"/>
              </w:rPr>
            </w:pPr>
            <w:r w:rsidRPr="00522F40">
              <w:rPr>
                <w:color w:val="7030A0"/>
              </w:rPr>
              <w:t>Bruslení</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53015" w:rsidRDefault="002456F7" w:rsidP="002456F7">
            <w:pPr>
              <w:widowControl w:val="0"/>
              <w:autoSpaceDE w:val="0"/>
              <w:autoSpaceDN w:val="0"/>
              <w:adjustRightInd w:val="0"/>
              <w:rPr>
                <w:color w:val="B2A1C7"/>
              </w:rPr>
            </w:pPr>
            <w:r w:rsidRPr="00522F40">
              <w:rPr>
                <w:color w:val="7030A0"/>
              </w:rPr>
              <w:t>Sáňkování, bobování, vhodné oblečení</w:t>
            </w: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zná základní pojmy spojené s osvojovanými činnostmi </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chápe a respektuje nebezpečí a následný zákaz vstupu na zamrzlou přírodní plochu bez dozoru dospělých osob</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zásady bezpečnosti jízdy na bruslích a řídí se jimi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dovede se samostatně připravit pro činnosti na ledě</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umí chodit v botách s bruslemi mimo led, na led vstupuje </w:t>
            </w:r>
            <w:r w:rsidRPr="00B62AD4">
              <w:rPr>
                <w:i/>
                <w:color w:val="000000"/>
              </w:rPr>
              <w:t>s</w:t>
            </w:r>
            <w:r>
              <w:rPr>
                <w:color w:val="000000"/>
              </w:rPr>
              <w:t xml:space="preserve"> nebo </w:t>
            </w:r>
            <w:r w:rsidRPr="00B62AD4">
              <w:rPr>
                <w:i/>
                <w:color w:val="000000"/>
              </w:rPr>
              <w:t xml:space="preserve">bez </w:t>
            </w:r>
            <w:r>
              <w:rPr>
                <w:color w:val="000000"/>
              </w:rPr>
              <w:t>dopomoci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jízdu vpřed se schopností reagovat na pohyb jiného bruslaře zpomalením, zastavením nebo změnou směru jízdy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provádí průpravná cvičení pro udržení rovnováhy na </w:t>
            </w:r>
            <w:proofErr w:type="gramStart"/>
            <w:r>
              <w:rPr>
                <w:color w:val="000000"/>
              </w:rPr>
              <w:t>bruslích - chůze</w:t>
            </w:r>
            <w:proofErr w:type="gramEnd"/>
            <w:r>
              <w:rPr>
                <w:color w:val="000000"/>
              </w:rPr>
              <w:t>, skluz, dřepy, jízda na jedné brusli, přednožování, zanožování, výskoky snožmo na místě</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na obou bruslích umí zatáčet</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provozuje a těší ho sáňkování, bobování, dodržuje hygienu a bezpečnost při těchto činnostech</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je schopen si vymýšlet a provozovat jednoduché soutěže v družstvech či soutěže jednotlivců při sáňkování a bobování</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Země náš domov -</w:t>
            </w:r>
          </w:p>
          <w:p w:rsidR="002456F7" w:rsidRDefault="002456F7" w:rsidP="002456F7">
            <w:pPr>
              <w:widowControl w:val="0"/>
              <w:autoSpaceDE w:val="0"/>
              <w:autoSpaceDN w:val="0"/>
              <w:adjustRightInd w:val="0"/>
              <w:rPr>
                <w:b/>
                <w:bCs/>
                <w:color w:val="000000"/>
              </w:rPr>
            </w:pPr>
            <w:r>
              <w:rPr>
                <w:color w:val="000000"/>
              </w:rPr>
              <w:t>zdravý životní styl</w:t>
            </w: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sidRPr="00212D51">
              <w:rPr>
                <w:b/>
                <w:color w:val="993366"/>
                <w:u w:val="single"/>
              </w:rPr>
              <w:t>Turistika a pobyt v</w:t>
            </w:r>
            <w:r>
              <w:rPr>
                <w:b/>
                <w:color w:val="993366"/>
                <w:u w:val="single"/>
              </w:rPr>
              <w:t> </w:t>
            </w:r>
            <w:r w:rsidRPr="00212D51">
              <w:rPr>
                <w:b/>
                <w:color w:val="993366"/>
                <w:u w:val="single"/>
              </w:rPr>
              <w:t>přírodě</w:t>
            </w:r>
          </w:p>
          <w:p w:rsidR="002456F7" w:rsidRPr="00522F40" w:rsidRDefault="002456F7" w:rsidP="002456F7">
            <w:pPr>
              <w:widowControl w:val="0"/>
              <w:autoSpaceDE w:val="0"/>
              <w:autoSpaceDN w:val="0"/>
              <w:adjustRightInd w:val="0"/>
              <w:rPr>
                <w:color w:val="7030A0"/>
              </w:rPr>
            </w:pPr>
            <w:r w:rsidRPr="00522F40">
              <w:rPr>
                <w:color w:val="7030A0"/>
              </w:rPr>
              <w:t>Příprava na turistickou akci</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Orientace v přírodě podle značek</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Zásady pobytu v přírodě</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Překonávání přírodních překážek</w:t>
            </w:r>
          </w:p>
          <w:p w:rsidR="002456F7" w:rsidRPr="00522F40" w:rsidRDefault="002456F7" w:rsidP="002456F7">
            <w:pPr>
              <w:widowControl w:val="0"/>
              <w:autoSpaceDE w:val="0"/>
              <w:autoSpaceDN w:val="0"/>
              <w:adjustRightInd w:val="0"/>
              <w:rPr>
                <w:color w:val="7030A0"/>
              </w:rPr>
            </w:pPr>
            <w:r w:rsidRPr="00522F40">
              <w:rPr>
                <w:color w:val="7030A0"/>
              </w:rPr>
              <w:t>Tábořiště, ohniště</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 xml:space="preserve">Jízda na kole, </w:t>
            </w:r>
          </w:p>
          <w:p w:rsidR="002456F7" w:rsidRPr="00522F40" w:rsidRDefault="002456F7" w:rsidP="002456F7">
            <w:pPr>
              <w:widowControl w:val="0"/>
              <w:autoSpaceDE w:val="0"/>
              <w:autoSpaceDN w:val="0"/>
              <w:adjustRightInd w:val="0"/>
              <w:rPr>
                <w:color w:val="7030A0"/>
              </w:rPr>
            </w:pPr>
          </w:p>
          <w:p w:rsidR="002456F7" w:rsidRPr="00522F40" w:rsidRDefault="002456F7" w:rsidP="002456F7">
            <w:pPr>
              <w:widowControl w:val="0"/>
              <w:autoSpaceDE w:val="0"/>
              <w:autoSpaceDN w:val="0"/>
              <w:adjustRightInd w:val="0"/>
              <w:rPr>
                <w:color w:val="7030A0"/>
              </w:rPr>
            </w:pPr>
            <w:r w:rsidRPr="00522F40">
              <w:rPr>
                <w:color w:val="7030A0"/>
              </w:rPr>
              <w:t>Dopravní výchova</w:t>
            </w:r>
          </w:p>
          <w:p w:rsidR="002456F7" w:rsidRDefault="002456F7" w:rsidP="002456F7">
            <w:pPr>
              <w:widowControl w:val="0"/>
              <w:autoSpaceDE w:val="0"/>
              <w:autoSpaceDN w:val="0"/>
              <w:adjustRightInd w:val="0"/>
              <w:rPr>
                <w:color w:val="993366"/>
              </w:rPr>
            </w:pPr>
          </w:p>
          <w:p w:rsidR="002456F7" w:rsidRDefault="002456F7" w:rsidP="002456F7">
            <w:pPr>
              <w:widowControl w:val="0"/>
              <w:autoSpaceDE w:val="0"/>
              <w:autoSpaceDN w:val="0"/>
              <w:adjustRightInd w:val="0"/>
              <w:rPr>
                <w:color w:val="993366"/>
              </w:rPr>
            </w:pPr>
          </w:p>
          <w:p w:rsidR="002456F7" w:rsidRPr="00B522BD" w:rsidRDefault="002456F7" w:rsidP="002456F7">
            <w:pPr>
              <w:widowControl w:val="0"/>
              <w:autoSpaceDE w:val="0"/>
              <w:autoSpaceDN w:val="0"/>
              <w:adjustRightInd w:val="0"/>
              <w:rPr>
                <w:color w:val="993366"/>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základní pojmy spojené s vycházkami, výlety do přírody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techniku chůze, a to i se zátěží v náročnějším terénu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se připravit na turistickou akci - obléci se, sbalit si batoh</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dovede se orientovat v přírodě podle značek a výrazných přírodních úkazů, čte z mapy a orientuje se podle ní</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uvědomuje si možná nebezpečí při přepravě, putování, táboření a chová se podle toho</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chová se ohleduplně k přírodě</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dovede poskytnout pomoc při závažnějších úrazech</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je schopen pohybu v terénu s překonáváním přírodních překážek a předmětů</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dovede pomoci při přípravě a likvidaci tábořiště</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je schopen pomoci s přípravou pochodové trasy, se základní dokumentací o turistické akci</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zvládá jízdu na kole</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umí se chovat jako účastník silničního provozu</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r>
              <w:rPr>
                <w:b/>
                <w:bCs/>
                <w:color w:val="000000"/>
              </w:rPr>
              <w:t>Země náš domov –</w:t>
            </w:r>
          </w:p>
          <w:p w:rsidR="002456F7" w:rsidRDefault="002456F7" w:rsidP="002456F7">
            <w:pPr>
              <w:widowControl w:val="0"/>
              <w:autoSpaceDE w:val="0"/>
              <w:autoSpaceDN w:val="0"/>
              <w:adjustRightInd w:val="0"/>
              <w:rPr>
                <w:color w:val="000000"/>
              </w:rPr>
            </w:pPr>
            <w:r>
              <w:rPr>
                <w:b/>
                <w:bCs/>
                <w:color w:val="000000"/>
              </w:rPr>
              <w:t xml:space="preserve"> </w:t>
            </w:r>
            <w:r w:rsidRPr="00C813F9">
              <w:rPr>
                <w:bCs/>
                <w:color w:val="000000"/>
              </w:rPr>
              <w:t>z</w:t>
            </w:r>
            <w:r>
              <w:rPr>
                <w:color w:val="000000"/>
              </w:rPr>
              <w:t>dravý životní styl</w:t>
            </w: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color w:val="000000"/>
              </w:rPr>
            </w:pPr>
          </w:p>
          <w:p w:rsidR="002456F7" w:rsidRDefault="002456F7" w:rsidP="002456F7">
            <w:pPr>
              <w:widowControl w:val="0"/>
              <w:autoSpaceDE w:val="0"/>
              <w:autoSpaceDN w:val="0"/>
              <w:adjustRightInd w:val="0"/>
              <w:rPr>
                <w:b/>
                <w:bCs/>
                <w:color w:val="000000"/>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color w:val="993366"/>
                <w:u w:val="single"/>
              </w:rPr>
            </w:pPr>
            <w:r>
              <w:rPr>
                <w:b/>
                <w:color w:val="993366"/>
                <w:u w:val="single"/>
              </w:rPr>
              <w:t xml:space="preserve">Ochrana člověka za mimořádných </w:t>
            </w:r>
            <w:r w:rsidR="00405BF8">
              <w:rPr>
                <w:b/>
                <w:color w:val="993366"/>
                <w:u w:val="single"/>
              </w:rPr>
              <w:t>situací</w:t>
            </w:r>
          </w:p>
          <w:p w:rsidR="002456F7" w:rsidRPr="00522F40" w:rsidRDefault="002456F7" w:rsidP="002456F7">
            <w:pPr>
              <w:widowControl w:val="0"/>
              <w:autoSpaceDE w:val="0"/>
              <w:autoSpaceDN w:val="0"/>
              <w:adjustRightInd w:val="0"/>
              <w:rPr>
                <w:color w:val="7030A0"/>
              </w:rPr>
            </w:pPr>
            <w:r w:rsidRPr="00522F40">
              <w:rPr>
                <w:color w:val="7030A0"/>
              </w:rPr>
              <w:t xml:space="preserve">Varovné signály, chování </w:t>
            </w:r>
            <w:r w:rsidRPr="00522F40">
              <w:rPr>
                <w:color w:val="7030A0"/>
              </w:rPr>
              <w:lastRenderedPageBreak/>
              <w:t>v době ohrožení</w:t>
            </w:r>
          </w:p>
          <w:p w:rsidR="002456F7" w:rsidRPr="00522F40" w:rsidRDefault="002456F7" w:rsidP="002456F7">
            <w:pPr>
              <w:widowControl w:val="0"/>
              <w:autoSpaceDE w:val="0"/>
              <w:autoSpaceDN w:val="0"/>
              <w:adjustRightInd w:val="0"/>
              <w:rPr>
                <w:color w:val="7030A0"/>
              </w:rPr>
            </w:pPr>
            <w:r w:rsidRPr="00522F40">
              <w:rPr>
                <w:color w:val="7030A0"/>
              </w:rPr>
              <w:t xml:space="preserve">Evakuace </w:t>
            </w:r>
          </w:p>
          <w:p w:rsidR="002456F7" w:rsidRPr="00522F40" w:rsidRDefault="002456F7" w:rsidP="002456F7">
            <w:pPr>
              <w:widowControl w:val="0"/>
              <w:autoSpaceDE w:val="0"/>
              <w:autoSpaceDN w:val="0"/>
              <w:adjustRightInd w:val="0"/>
              <w:rPr>
                <w:color w:val="7030A0"/>
              </w:rPr>
            </w:pPr>
            <w:r w:rsidRPr="00522F40">
              <w:rPr>
                <w:color w:val="7030A0"/>
              </w:rPr>
              <w:t>Krizové situace – předcházení rizikovým situacím v dopravě a v dopravních prostředcích</w:t>
            </w:r>
          </w:p>
          <w:p w:rsidR="002456F7" w:rsidRDefault="002456F7" w:rsidP="002456F7">
            <w:pPr>
              <w:widowControl w:val="0"/>
              <w:autoSpaceDE w:val="0"/>
              <w:autoSpaceDN w:val="0"/>
              <w:adjustRightInd w:val="0"/>
              <w:rPr>
                <w:color w:val="7030A0"/>
              </w:rPr>
            </w:pPr>
            <w:r w:rsidRPr="00522F40">
              <w:rPr>
                <w:color w:val="7030A0"/>
              </w:rPr>
              <w:t>Osobní bezpečí</w:t>
            </w:r>
          </w:p>
          <w:p w:rsidR="002456F7" w:rsidRPr="00553015" w:rsidRDefault="002456F7" w:rsidP="002456F7">
            <w:pPr>
              <w:widowControl w:val="0"/>
              <w:autoSpaceDE w:val="0"/>
              <w:autoSpaceDN w:val="0"/>
              <w:adjustRightInd w:val="0"/>
              <w:rPr>
                <w:color w:val="B2A1C7"/>
              </w:rPr>
            </w:pPr>
          </w:p>
        </w:tc>
        <w:tc>
          <w:tcPr>
            <w:tcW w:w="5528"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tabs>
                <w:tab w:val="left" w:pos="720"/>
              </w:tabs>
              <w:autoSpaceDE w:val="0"/>
              <w:autoSpaceDN w:val="0"/>
              <w:adjustRightInd w:val="0"/>
              <w:ind w:left="1080"/>
              <w:rPr>
                <w:color w:val="000000"/>
              </w:rPr>
            </w:pPr>
          </w:p>
          <w:p w:rsidR="002456F7" w:rsidRDefault="002456F7" w:rsidP="002456F7">
            <w:pPr>
              <w:widowControl w:val="0"/>
              <w:tabs>
                <w:tab w:val="left" w:pos="720"/>
              </w:tabs>
              <w:autoSpaceDE w:val="0"/>
              <w:autoSpaceDN w:val="0"/>
              <w:adjustRightInd w:val="0"/>
              <w:ind w:left="1080"/>
              <w:rPr>
                <w:color w:val="000000"/>
              </w:rPr>
            </w:pP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varovné signály při vyhlášení poplachu</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lastRenderedPageBreak/>
              <w:t>umí poskytnout první pomoc</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zná poplachové a evakuační směrnice školy</w:t>
            </w:r>
          </w:p>
          <w:p w:rsidR="002456F7" w:rsidRDefault="002456F7" w:rsidP="002456F7">
            <w:pPr>
              <w:widowControl w:val="0"/>
              <w:numPr>
                <w:ilvl w:val="0"/>
                <w:numId w:val="102"/>
              </w:numPr>
              <w:tabs>
                <w:tab w:val="left" w:pos="720"/>
              </w:tabs>
              <w:autoSpaceDE w:val="0"/>
              <w:autoSpaceDN w:val="0"/>
              <w:adjustRightInd w:val="0"/>
              <w:rPr>
                <w:color w:val="000000"/>
              </w:rPr>
            </w:pPr>
            <w:r>
              <w:rPr>
                <w:color w:val="000000"/>
              </w:rPr>
              <w:t xml:space="preserve">vnímá dopravní situaci, správně ji vyhodnotí a vyvodí odpovídající závěry pro své chování jako chodec a cyklista </w:t>
            </w:r>
          </w:p>
          <w:p w:rsidR="002456F7" w:rsidRDefault="00C87A27" w:rsidP="002456F7">
            <w:pPr>
              <w:widowControl w:val="0"/>
              <w:numPr>
                <w:ilvl w:val="0"/>
                <w:numId w:val="102"/>
              </w:numPr>
              <w:tabs>
                <w:tab w:val="left" w:pos="720"/>
              </w:tabs>
              <w:autoSpaceDE w:val="0"/>
              <w:autoSpaceDN w:val="0"/>
              <w:adjustRightInd w:val="0"/>
              <w:rPr>
                <w:color w:val="000000"/>
              </w:rPr>
            </w:pPr>
            <w:r w:rsidRPr="00C87A27">
              <w:t xml:space="preserve">zná </w:t>
            </w:r>
            <w:r w:rsidR="002456F7" w:rsidRPr="00C87A27">
              <w:t xml:space="preserve">výbavu a </w:t>
            </w:r>
            <w:r w:rsidRPr="00C87A27">
              <w:t xml:space="preserve">zvládá </w:t>
            </w:r>
            <w:r w:rsidR="002456F7" w:rsidRPr="00C87A27">
              <w:t>údržbu jízdního kola</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p>
        </w:tc>
      </w:tr>
      <w:tr w:rsidR="002456F7" w:rsidTr="002456F7">
        <w:tc>
          <w:tcPr>
            <w:tcW w:w="2764" w:type="dxa"/>
            <w:tcBorders>
              <w:top w:val="single" w:sz="6" w:space="0" w:color="auto"/>
              <w:left w:val="single" w:sz="6" w:space="0" w:color="auto"/>
              <w:bottom w:val="single" w:sz="6" w:space="0" w:color="auto"/>
              <w:right w:val="single" w:sz="6" w:space="0" w:color="auto"/>
            </w:tcBorders>
          </w:tcPr>
          <w:p w:rsidR="002456F7" w:rsidRPr="00BD5C87" w:rsidRDefault="002456F7" w:rsidP="002456F7">
            <w:pPr>
              <w:pStyle w:val="Default"/>
              <w:rPr>
                <w:color w:val="FF0000"/>
              </w:rPr>
            </w:pPr>
            <w:r w:rsidRPr="00BD5C87">
              <w:rPr>
                <w:b/>
                <w:bCs/>
                <w:color w:val="FF0000"/>
              </w:rPr>
              <w:t xml:space="preserve">Minimální doporučená úroveň pro úpravy očekávaných výstupů v rámci podpůrných opatření </w:t>
            </w:r>
          </w:p>
          <w:p w:rsidR="002456F7" w:rsidRDefault="002456F7" w:rsidP="002456F7">
            <w:pPr>
              <w:widowControl w:val="0"/>
              <w:autoSpaceDE w:val="0"/>
              <w:autoSpaceDN w:val="0"/>
              <w:adjustRightInd w:val="0"/>
              <w:rPr>
                <w:b/>
                <w:color w:val="993366"/>
                <w:u w:val="single"/>
              </w:rPr>
            </w:pPr>
          </w:p>
        </w:tc>
        <w:tc>
          <w:tcPr>
            <w:tcW w:w="5528" w:type="dxa"/>
            <w:tcBorders>
              <w:top w:val="single" w:sz="6" w:space="0" w:color="auto"/>
              <w:left w:val="single" w:sz="6" w:space="0" w:color="auto"/>
              <w:bottom w:val="single" w:sz="6" w:space="0" w:color="auto"/>
              <w:right w:val="single" w:sz="6" w:space="0" w:color="auto"/>
            </w:tcBorders>
          </w:tcPr>
          <w:p w:rsidR="002456F7" w:rsidRPr="00BD5C87" w:rsidRDefault="002456F7" w:rsidP="002456F7">
            <w:pPr>
              <w:pStyle w:val="Default"/>
              <w:numPr>
                <w:ilvl w:val="0"/>
                <w:numId w:val="102"/>
              </w:numPr>
              <w:rPr>
                <w:color w:val="FF0000"/>
              </w:rPr>
            </w:pPr>
            <w:r w:rsidRPr="00BD5C87">
              <w:rPr>
                <w:iCs/>
                <w:color w:val="FF0000"/>
              </w:rPr>
              <w:t xml:space="preserve">chápe význam tělesné zdatnosti pro zdraví a začleňuje pohyb do denního režimu </w:t>
            </w:r>
          </w:p>
          <w:p w:rsidR="002456F7" w:rsidRPr="00BD5C87" w:rsidRDefault="002456F7" w:rsidP="002456F7">
            <w:pPr>
              <w:pStyle w:val="Default"/>
              <w:numPr>
                <w:ilvl w:val="0"/>
                <w:numId w:val="102"/>
              </w:numPr>
              <w:rPr>
                <w:color w:val="FF0000"/>
              </w:rPr>
            </w:pPr>
            <w:r w:rsidRPr="00BD5C87">
              <w:rPr>
                <w:iCs/>
                <w:color w:val="FF0000"/>
              </w:rPr>
              <w:t xml:space="preserve">zařazuje do pohybového režimu korektivní cvičení v souvislosti s vlastním svalovým oslabením </w:t>
            </w:r>
          </w:p>
          <w:p w:rsidR="002456F7" w:rsidRPr="00BD5C87" w:rsidRDefault="002456F7" w:rsidP="002456F7">
            <w:pPr>
              <w:pStyle w:val="Default"/>
              <w:numPr>
                <w:ilvl w:val="0"/>
                <w:numId w:val="102"/>
              </w:numPr>
              <w:rPr>
                <w:color w:val="FF0000"/>
              </w:rPr>
            </w:pPr>
            <w:r w:rsidRPr="00BD5C87">
              <w:rPr>
                <w:iCs/>
                <w:color w:val="FF0000"/>
              </w:rPr>
              <w:t xml:space="preserve">zdokonaluje základní pohybové dovednosti podle svých pohybových možností a schopností </w:t>
            </w:r>
          </w:p>
          <w:p w:rsidR="002456F7" w:rsidRPr="00BD5C87" w:rsidRDefault="002456F7" w:rsidP="002456F7">
            <w:pPr>
              <w:pStyle w:val="Default"/>
              <w:numPr>
                <w:ilvl w:val="0"/>
                <w:numId w:val="102"/>
              </w:numPr>
              <w:rPr>
                <w:color w:val="FF0000"/>
              </w:rPr>
            </w:pPr>
            <w:r w:rsidRPr="00BD5C87">
              <w:rPr>
                <w:iCs/>
                <w:color w:val="FF0000"/>
              </w:rPr>
              <w:t xml:space="preserve">uplatňuje hygienické a bezpečnostní zásady pro provádění zdravotně vhodné a bezpečné pohybové činnosti </w:t>
            </w:r>
          </w:p>
          <w:p w:rsidR="002456F7" w:rsidRPr="00BD5C87" w:rsidRDefault="002456F7" w:rsidP="002456F7">
            <w:pPr>
              <w:pStyle w:val="Default"/>
              <w:numPr>
                <w:ilvl w:val="0"/>
                <w:numId w:val="102"/>
              </w:numPr>
              <w:rPr>
                <w:color w:val="FF0000"/>
              </w:rPr>
            </w:pPr>
            <w:r w:rsidRPr="00BD5C87">
              <w:rPr>
                <w:iCs/>
                <w:color w:val="FF0000"/>
              </w:rPr>
              <w:t xml:space="preserve">reaguje na pokyny k provádění vlastní pohybové činnosti </w:t>
            </w:r>
          </w:p>
          <w:p w:rsidR="002456F7" w:rsidRPr="00BD5C87" w:rsidRDefault="002456F7" w:rsidP="002456F7">
            <w:pPr>
              <w:pStyle w:val="Default"/>
              <w:numPr>
                <w:ilvl w:val="0"/>
                <w:numId w:val="102"/>
              </w:numPr>
              <w:rPr>
                <w:color w:val="FF0000"/>
              </w:rPr>
            </w:pPr>
            <w:r w:rsidRPr="00BD5C87">
              <w:rPr>
                <w:iCs/>
                <w:color w:val="FF0000"/>
              </w:rPr>
              <w:t xml:space="preserve">dodržuje pravidla her a jedná v duchu fair play </w:t>
            </w:r>
          </w:p>
          <w:p w:rsidR="002456F7" w:rsidRPr="00BD5C87" w:rsidRDefault="002456F7" w:rsidP="002456F7">
            <w:pPr>
              <w:pStyle w:val="Default"/>
              <w:numPr>
                <w:ilvl w:val="0"/>
                <w:numId w:val="102"/>
              </w:numPr>
              <w:rPr>
                <w:color w:val="FF0000"/>
              </w:rPr>
            </w:pPr>
            <w:r w:rsidRPr="00BD5C87">
              <w:rPr>
                <w:iCs/>
                <w:color w:val="FF0000"/>
              </w:rPr>
              <w:t xml:space="preserve">zlepšuje svou tělesnou kondici, pohybový projev a správné držení těla </w:t>
            </w:r>
          </w:p>
          <w:p w:rsidR="002456F7" w:rsidRDefault="002456F7" w:rsidP="002456F7">
            <w:pPr>
              <w:widowControl w:val="0"/>
              <w:numPr>
                <w:ilvl w:val="0"/>
                <w:numId w:val="102"/>
              </w:numPr>
              <w:tabs>
                <w:tab w:val="left" w:pos="720"/>
              </w:tabs>
              <w:autoSpaceDE w:val="0"/>
              <w:autoSpaceDN w:val="0"/>
              <w:adjustRightInd w:val="0"/>
              <w:rPr>
                <w:color w:val="000000"/>
              </w:rPr>
            </w:pPr>
            <w:r w:rsidRPr="00BD5C87">
              <w:rPr>
                <w:iCs/>
                <w:color w:val="FF0000"/>
              </w:rPr>
              <w:t>zvládá podle pokynu základní přípravu organismu před pohybovou činností i uklidnění organismu po ukončení činnosti a umí využívat cviky na odstranění únavy</w:t>
            </w:r>
            <w:r>
              <w:rPr>
                <w:i/>
                <w:iCs/>
                <w:sz w:val="23"/>
                <w:szCs w:val="23"/>
              </w:rPr>
              <w:t xml:space="preserve"> </w:t>
            </w:r>
          </w:p>
        </w:tc>
        <w:tc>
          <w:tcPr>
            <w:tcW w:w="2410" w:type="dxa"/>
            <w:tcBorders>
              <w:top w:val="single" w:sz="6" w:space="0" w:color="auto"/>
              <w:left w:val="single" w:sz="6" w:space="0" w:color="auto"/>
              <w:bottom w:val="single" w:sz="6" w:space="0" w:color="auto"/>
              <w:right w:val="single" w:sz="6" w:space="0" w:color="auto"/>
            </w:tcBorders>
          </w:tcPr>
          <w:p w:rsidR="002456F7" w:rsidRDefault="002456F7" w:rsidP="002456F7">
            <w:pPr>
              <w:widowControl w:val="0"/>
              <w:autoSpaceDE w:val="0"/>
              <w:autoSpaceDN w:val="0"/>
              <w:adjustRightInd w:val="0"/>
              <w:rPr>
                <w:b/>
                <w:bCs/>
                <w:color w:val="000000"/>
              </w:rPr>
            </w:pPr>
          </w:p>
        </w:tc>
      </w:tr>
    </w:tbl>
    <w:p w:rsidR="004561B7" w:rsidRDefault="004561B7" w:rsidP="004561B7">
      <w:pPr>
        <w:rPr>
          <w:color w:val="000000"/>
        </w:rPr>
      </w:pPr>
    </w:p>
    <w:p w:rsidR="004561B7" w:rsidRDefault="004561B7" w:rsidP="004561B7">
      <w:pPr>
        <w:rPr>
          <w:color w:val="000000"/>
        </w:rPr>
      </w:pPr>
    </w:p>
    <w:p w:rsidR="004561B7" w:rsidRPr="00A35557" w:rsidRDefault="004561B7" w:rsidP="004561B7">
      <w:pPr>
        <w:pBdr>
          <w:top w:val="single" w:sz="4" w:space="1" w:color="800080"/>
          <w:left w:val="single" w:sz="4" w:space="4" w:color="800080"/>
          <w:bottom w:val="single" w:sz="4" w:space="1" w:color="800080"/>
          <w:right w:val="single" w:sz="4" w:space="4" w:color="800080"/>
        </w:pBdr>
        <w:jc w:val="center"/>
        <w:rPr>
          <w:b/>
          <w:color w:val="800080"/>
          <w:sz w:val="32"/>
          <w:szCs w:val="32"/>
        </w:rPr>
      </w:pPr>
      <w:r>
        <w:rPr>
          <w:b/>
          <w:color w:val="800080"/>
          <w:sz w:val="32"/>
          <w:szCs w:val="32"/>
        </w:rPr>
        <w:t>6</w:t>
      </w:r>
      <w:r w:rsidRPr="00A35557">
        <w:rPr>
          <w:b/>
          <w:color w:val="800080"/>
          <w:sz w:val="32"/>
          <w:szCs w:val="32"/>
        </w:rPr>
        <w:t>.</w:t>
      </w:r>
      <w:r>
        <w:rPr>
          <w:b/>
          <w:color w:val="800080"/>
          <w:sz w:val="32"/>
          <w:szCs w:val="32"/>
        </w:rPr>
        <w:t xml:space="preserve"> HODNOCENÍ ŽÁKŮ </w:t>
      </w:r>
    </w:p>
    <w:p w:rsidR="004561B7" w:rsidRDefault="004561B7" w:rsidP="004561B7"/>
    <w:p w:rsidR="00CF1554" w:rsidRPr="00F83959" w:rsidRDefault="00CF1554" w:rsidP="00CF1554">
      <w:pPr>
        <w:rPr>
          <w:b/>
        </w:rPr>
      </w:pPr>
      <w:r w:rsidRPr="00F83959">
        <w:rPr>
          <w:b/>
        </w:rPr>
        <w:t>Pravidla hodnocení žáků</w:t>
      </w:r>
    </w:p>
    <w:p w:rsidR="00CF1554" w:rsidRDefault="00CF1554" w:rsidP="00CF1554">
      <w:r>
        <w:t>Cílem hodnocení je žáka pozitivně motivovat a poskytnout mu zpětnou vazbu – získávat informace o tom, jak danou problematiku zvládá, v čem se zlepšil a v čem ještě chybuje. Chybu je potřeba chápat jako přirozenou věc v procesu učení. Pedagogové se o chybě se žáky baví, žáci mohou některé práce sami opravovat. Chyba je důležitý prostředek učení.</w:t>
      </w:r>
    </w:p>
    <w:p w:rsidR="00CF1554" w:rsidRDefault="00CF1554" w:rsidP="00CF1554">
      <w:r>
        <w:t xml:space="preserve">Hodnocení žáků je nedílnou součástí výchovně vzdělávacího procesu a učitel tuto činnost vykonává průběžně po celý školní rok. </w:t>
      </w:r>
    </w:p>
    <w:p w:rsidR="00CF1554" w:rsidRDefault="00CF1554" w:rsidP="00CF1554">
      <w:r w:rsidRPr="004A329E">
        <w:t xml:space="preserve">Smyslem hodnocení výkonu žáka je objektivně posoudit jednotlivé složky </w:t>
      </w:r>
      <w:r>
        <w:t>jeho školního výkonu</w:t>
      </w:r>
      <w:r w:rsidRPr="004A329E">
        <w:t xml:space="preserve">. </w:t>
      </w:r>
      <w:r>
        <w:t>Hodnocení nesmí být zaměřeno primárně na srovnávání žáka s jeho spolužáky, mělo by se soustředit i na individuální pokrok každého jednotlivce.</w:t>
      </w:r>
    </w:p>
    <w:p w:rsidR="00CF1554" w:rsidRPr="004A329E" w:rsidRDefault="00CF1554" w:rsidP="00CF1554"/>
    <w:p w:rsidR="00CF1554" w:rsidRPr="004A329E" w:rsidRDefault="00CF1554" w:rsidP="00CF1554">
      <w:r w:rsidRPr="004A329E">
        <w:t>Hodnocení žáka vychází z posouzení míry dosažených očekávaných výstupů formulovaných v učebních osnovách jednotlivých předmětů ŠVP ZV, práce s informacemi, úrovně komunikace a tvořivosti žáka.</w:t>
      </w:r>
    </w:p>
    <w:p w:rsidR="00CF1554" w:rsidRPr="004A329E" w:rsidRDefault="00CF1554" w:rsidP="00CF1554">
      <w:r w:rsidRPr="004A329E">
        <w:t>Hodnocení je pedagogicky zdůvodněné, odborně správné a doložitelné.</w:t>
      </w:r>
    </w:p>
    <w:p w:rsidR="00CF1554" w:rsidRDefault="00CF1554" w:rsidP="00CF1554">
      <w:pPr>
        <w:rPr>
          <w:sz w:val="21"/>
          <w:szCs w:val="21"/>
        </w:rPr>
      </w:pPr>
    </w:p>
    <w:p w:rsidR="00CF1554" w:rsidRPr="004A329E" w:rsidRDefault="00CF1554" w:rsidP="00CF1554">
      <w:r w:rsidRPr="004A329E">
        <w:t>Pro celkové hodnocení používáme klasifikaci, u žáků se specifickými vzdělávacími potřebami rozhoduje ředitel o použití slovního hodnocení na základě žádosti rodičů a doporučení poradenského zařízení.</w:t>
      </w:r>
    </w:p>
    <w:p w:rsidR="00CF1554" w:rsidRDefault="00CF1554" w:rsidP="00CF1554">
      <w:r w:rsidRPr="004A329E">
        <w:t xml:space="preserve">Třídní učitelé jsou povinni seznamovat ostatní učitele s doporučením psychologických vyšetření. </w:t>
      </w:r>
    </w:p>
    <w:p w:rsidR="00B45E0F" w:rsidRDefault="00B45E0F" w:rsidP="00CF1554"/>
    <w:p w:rsidR="00B45E0F" w:rsidRPr="00F26E7E" w:rsidRDefault="00B45E0F" w:rsidP="00F26E7E">
      <w:pPr>
        <w:pStyle w:val="Bezmezer"/>
        <w:rPr>
          <w:rFonts w:ascii="Times New Roman" w:hAnsi="Times New Roman"/>
          <w:sz w:val="24"/>
          <w:szCs w:val="24"/>
        </w:rPr>
      </w:pPr>
      <w:r w:rsidRPr="00F26E7E">
        <w:rPr>
          <w:rFonts w:ascii="Times New Roman" w:hAnsi="Times New Roman"/>
          <w:sz w:val="24"/>
          <w:szCs w:val="24"/>
        </w:rPr>
        <w:t xml:space="preserve">Klasifikace na vysvědčení žáků-cizinců </w:t>
      </w:r>
      <w:r w:rsidR="00F26E7E" w:rsidRPr="00F26E7E">
        <w:rPr>
          <w:rFonts w:ascii="Times New Roman" w:hAnsi="Times New Roman"/>
          <w:sz w:val="24"/>
          <w:szCs w:val="24"/>
        </w:rPr>
        <w:t>se řídí školským zákonem.</w:t>
      </w:r>
    </w:p>
    <w:p w:rsidR="00B45E0F" w:rsidRPr="00F26E7E" w:rsidRDefault="00B45E0F" w:rsidP="00B45E0F">
      <w:pPr>
        <w:pStyle w:val="Bezmezer"/>
        <w:rPr>
          <w:rFonts w:ascii="Times New Roman" w:hAnsi="Times New Roman"/>
          <w:sz w:val="24"/>
          <w:szCs w:val="24"/>
        </w:rPr>
      </w:pPr>
      <w:r w:rsidRPr="00F26E7E">
        <w:rPr>
          <w:rFonts w:ascii="Times New Roman" w:hAnsi="Times New Roman"/>
          <w:sz w:val="24"/>
          <w:szCs w:val="24"/>
        </w:rPr>
        <w:lastRenderedPageBreak/>
        <w:t xml:space="preserve">Na hodnocení žáka-cizince nebude mít vliv nedostatečná znalost českého jazyka.                                                                  </w:t>
      </w:r>
    </w:p>
    <w:p w:rsidR="00B45E0F" w:rsidRPr="004A329E" w:rsidRDefault="00B45E0F" w:rsidP="00CF1554"/>
    <w:p w:rsidR="00CF1554" w:rsidRPr="00F83959" w:rsidRDefault="00CF1554" w:rsidP="00CF1554">
      <w:pPr>
        <w:rPr>
          <w:b/>
        </w:rPr>
      </w:pPr>
      <w:r w:rsidRPr="00F83959">
        <w:rPr>
          <w:b/>
        </w:rPr>
        <w:t>Způsob hodnocení žáků</w:t>
      </w:r>
    </w:p>
    <w:p w:rsidR="00CF1554" w:rsidRDefault="00CF1554" w:rsidP="00CF1554">
      <w:r w:rsidRPr="009C0351">
        <w:t xml:space="preserve">U </w:t>
      </w:r>
      <w:r w:rsidRPr="00C10FF9">
        <w:t>průběžného hodnocení</w:t>
      </w:r>
      <w:r w:rsidRPr="009C0351">
        <w:t xml:space="preserve"> používáme různé formy – klasifikace</w:t>
      </w:r>
      <w:r>
        <w:t xml:space="preserve"> známkou</w:t>
      </w:r>
      <w:r w:rsidRPr="009C0351">
        <w:t>, slovní hodnocení, sebehodnocení, ohodnoc</w:t>
      </w:r>
      <w:r>
        <w:t>ení přidělením obrázku, grafickými</w:t>
      </w:r>
      <w:r w:rsidRPr="009C0351">
        <w:t xml:space="preserve"> symboly.</w:t>
      </w:r>
    </w:p>
    <w:p w:rsidR="00CF1554" w:rsidRDefault="00CF1554" w:rsidP="00CF1554"/>
    <w:p w:rsidR="00CF1554" w:rsidRDefault="00CF1554" w:rsidP="00CF1554">
      <w:r>
        <w:t>Každému hodnocení musí předcházet jasné a srozumitelné seznámení žáka s cíli vzdělávání a k nim náležejících kritérií hodnocení, jenž jsou uvedena v ŠŘ. Kritéria pomáhají žákovi srozumitelně sdělit, co se od něho očekává, umožní mu rozpoznat, v čem jeho výkon vyhovuje nebo nevyhovuje.</w:t>
      </w:r>
    </w:p>
    <w:p w:rsidR="00CF1554" w:rsidRDefault="00CF1554" w:rsidP="00CF1554"/>
    <w:p w:rsidR="00CF1554" w:rsidRDefault="00CF1554" w:rsidP="00CF1554">
      <w:r>
        <w:t>Hodnocení na základě předem stanovených kritérií umožňuje porovnání individuálního výkonu s obecnou představou kvalitní práce, zamezuje tzv. sociálnímu hodnocení.</w:t>
      </w:r>
    </w:p>
    <w:p w:rsidR="00CF1554" w:rsidRDefault="00CF1554" w:rsidP="00CF1554">
      <w:r>
        <w:t>Vyučující je při klasifikaci povinen dodržovat platné právní předpisy a pravidla hodnocení, která jsou součástí ŠŘ naší školy. Se ŠŘ jsou žáci seznámeni na začátku školního roku a jejich zákonní zástupci na první třídní schůzce. Do ŠŘ je možno nahlížet během školního roku, je vyvěšen u hlavního vchodu školy.</w:t>
      </w:r>
    </w:p>
    <w:p w:rsidR="00B45E0F" w:rsidRDefault="00B45E0F" w:rsidP="00CF1554"/>
    <w:p w:rsidR="00B45E0F" w:rsidRPr="00F26E7E" w:rsidRDefault="00B45E0F" w:rsidP="00B45E0F">
      <w:pPr>
        <w:pStyle w:val="Bezmezer"/>
        <w:rPr>
          <w:rFonts w:ascii="Times New Roman" w:hAnsi="Times New Roman"/>
          <w:b/>
        </w:rPr>
      </w:pPr>
      <w:r w:rsidRPr="00F26E7E">
        <w:rPr>
          <w:rFonts w:ascii="Times New Roman" w:hAnsi="Times New Roman"/>
          <w:b/>
        </w:rPr>
        <w:t xml:space="preserve">Hodnocení žáků-cizinců </w:t>
      </w:r>
    </w:p>
    <w:p w:rsidR="00F26E7E" w:rsidRDefault="00B45E0F" w:rsidP="00F26E7E">
      <w:pPr>
        <w:pStyle w:val="Bezmezer"/>
        <w:rPr>
          <w:rFonts w:ascii="Times New Roman" w:hAnsi="Times New Roman"/>
        </w:rPr>
      </w:pPr>
      <w:r w:rsidRPr="00F26E7E">
        <w:rPr>
          <w:rFonts w:ascii="Times New Roman" w:hAnsi="Times New Roman"/>
        </w:rPr>
        <w:t xml:space="preserve">Hodnocení žáků-cizinců během školního roku bude prováděno klasifikačním stupněm, slovně, případně kombinovaně (slovní hodnocení a klasifikace).                                                                                                                                                                                   Slovní hodnocení zahrnuje posouzení výsledků vzdělávání žáka v jejich vývoji, ohodnocení přístupu žáka ke vzdělávání i v souvislostech, které ovlivňují jeho výkon, a také naznačení dalšího rozvoje žáka a jak je překonávat.      </w:t>
      </w:r>
    </w:p>
    <w:p w:rsidR="00B45E0F" w:rsidRPr="00F26E7E" w:rsidRDefault="00B45E0F" w:rsidP="00F26E7E">
      <w:pPr>
        <w:pStyle w:val="Bezmezer"/>
        <w:ind w:left="360"/>
        <w:rPr>
          <w:rFonts w:ascii="Times New Roman" w:hAnsi="Times New Roman"/>
        </w:rPr>
      </w:pPr>
      <w:r w:rsidRPr="00F26E7E">
        <w:rPr>
          <w:rFonts w:ascii="Times New Roman" w:hAnsi="Times New Roman"/>
        </w:rPr>
        <w:t xml:space="preserve">                                                                                                                                  </w:t>
      </w:r>
    </w:p>
    <w:p w:rsidR="00CF1554" w:rsidRPr="00704FAE" w:rsidRDefault="00CF1554" w:rsidP="00CF1554">
      <w:pPr>
        <w:rPr>
          <w:b/>
        </w:rPr>
      </w:pPr>
      <w:r w:rsidRPr="00704FAE">
        <w:rPr>
          <w:b/>
        </w:rPr>
        <w:t>Kritéria pro hodnocení ve vyučovacích předmětech</w:t>
      </w:r>
    </w:p>
    <w:p w:rsidR="00CF1554" w:rsidRDefault="00CF1554" w:rsidP="00265FC4">
      <w:pPr>
        <w:numPr>
          <w:ilvl w:val="0"/>
          <w:numId w:val="106"/>
        </w:numPr>
      </w:pPr>
      <w:r w:rsidRPr="005C4960">
        <w:t>ucelenost a trvalost osvojení požadovaných cílových z</w:t>
      </w:r>
      <w:r>
        <w:t xml:space="preserve">nalostí a dovedností vedoucích </w:t>
      </w:r>
    </w:p>
    <w:p w:rsidR="00CF1554" w:rsidRDefault="00CF1554" w:rsidP="00CF1554">
      <w:pPr>
        <w:ind w:left="360"/>
      </w:pPr>
      <w:r>
        <w:t>k</w:t>
      </w:r>
      <w:r w:rsidRPr="005C4960">
        <w:t xml:space="preserve"> dosažení očekávaných výstupů a klíčových kompetencí</w:t>
      </w:r>
    </w:p>
    <w:p w:rsidR="00CF1554" w:rsidRDefault="00CF1554" w:rsidP="00265FC4">
      <w:pPr>
        <w:numPr>
          <w:ilvl w:val="0"/>
          <w:numId w:val="106"/>
        </w:numPr>
      </w:pPr>
      <w:r>
        <w:t>úroveň komunikačních dovedností – přesnost, výstižnost, odborná a jazyková správnost</w:t>
      </w:r>
    </w:p>
    <w:p w:rsidR="00CF1554" w:rsidRDefault="00CF1554" w:rsidP="00265FC4">
      <w:pPr>
        <w:numPr>
          <w:ilvl w:val="0"/>
          <w:numId w:val="106"/>
        </w:numPr>
      </w:pPr>
      <w:r>
        <w:t>osvojení dovednosti účinně spolupracovat</w:t>
      </w:r>
    </w:p>
    <w:p w:rsidR="00CF1554" w:rsidRDefault="00CF1554" w:rsidP="00265FC4">
      <w:pPr>
        <w:numPr>
          <w:ilvl w:val="0"/>
          <w:numId w:val="106"/>
        </w:numPr>
      </w:pPr>
      <w:r>
        <w:t>kvalita myšlení – především samostatnost, tvořivost, originalita</w:t>
      </w:r>
    </w:p>
    <w:p w:rsidR="00CF1554" w:rsidRDefault="00CF1554" w:rsidP="00265FC4">
      <w:pPr>
        <w:numPr>
          <w:ilvl w:val="0"/>
          <w:numId w:val="106"/>
        </w:numPr>
      </w:pPr>
      <w:r>
        <w:t>píle žáka, snaha a jeho přístup ke vzdělání</w:t>
      </w:r>
    </w:p>
    <w:p w:rsidR="00CF1554" w:rsidRDefault="00CF1554" w:rsidP="00265FC4">
      <w:pPr>
        <w:numPr>
          <w:ilvl w:val="0"/>
          <w:numId w:val="106"/>
        </w:numPr>
      </w:pPr>
      <w:r>
        <w:t>osvojení účinných metod samostudia</w:t>
      </w:r>
    </w:p>
    <w:p w:rsidR="00CF1554" w:rsidRDefault="00CF1554" w:rsidP="00265FC4">
      <w:pPr>
        <w:numPr>
          <w:ilvl w:val="0"/>
          <w:numId w:val="106"/>
        </w:numPr>
      </w:pPr>
      <w:r>
        <w:t>kvalita práce s informacemi – dovednost nalézat, třídit, prezentovat, užívat PC</w:t>
      </w:r>
    </w:p>
    <w:p w:rsidR="00CF1554" w:rsidRDefault="00CF1554" w:rsidP="00CF1554">
      <w:pPr>
        <w:rPr>
          <w:b/>
        </w:rPr>
      </w:pPr>
    </w:p>
    <w:p w:rsidR="00CF1554" w:rsidRPr="00704FAE" w:rsidRDefault="00CF1554" w:rsidP="00CF1554">
      <w:pPr>
        <w:rPr>
          <w:b/>
        </w:rPr>
      </w:pPr>
      <w:r w:rsidRPr="00704FAE">
        <w:rPr>
          <w:b/>
        </w:rPr>
        <w:t>Formy ověřování vědomostí a dovedností žáků</w:t>
      </w:r>
    </w:p>
    <w:p w:rsidR="00CF1554" w:rsidRDefault="00CF1554" w:rsidP="00265FC4">
      <w:pPr>
        <w:numPr>
          <w:ilvl w:val="0"/>
          <w:numId w:val="107"/>
        </w:numPr>
      </w:pPr>
      <w:r>
        <w:t>soustavné diagnostické pozorování žáka</w:t>
      </w:r>
    </w:p>
    <w:p w:rsidR="00CF1554" w:rsidRDefault="00CF1554" w:rsidP="00265FC4">
      <w:pPr>
        <w:numPr>
          <w:ilvl w:val="0"/>
          <w:numId w:val="107"/>
        </w:numPr>
      </w:pPr>
      <w:r>
        <w:t>různé druhy zkoušek (písemné, ústní, grafické, praktické, pohybové)</w:t>
      </w:r>
    </w:p>
    <w:p w:rsidR="00CF1554" w:rsidRDefault="00CF1554" w:rsidP="00265FC4">
      <w:pPr>
        <w:numPr>
          <w:ilvl w:val="0"/>
          <w:numId w:val="107"/>
        </w:numPr>
      </w:pPr>
      <w:r>
        <w:t>souhrnné písemné práce (v jeden den je možné zadat jen jednu práci; za koordinaci zodpovídá třídní učitel)</w:t>
      </w:r>
    </w:p>
    <w:p w:rsidR="00CF1554" w:rsidRDefault="00CF1554" w:rsidP="00265FC4">
      <w:pPr>
        <w:numPr>
          <w:ilvl w:val="0"/>
          <w:numId w:val="107"/>
        </w:numPr>
      </w:pPr>
      <w:r>
        <w:t>zpracování referátu, práce k danému tématu</w:t>
      </w:r>
    </w:p>
    <w:p w:rsidR="00CF1554" w:rsidRDefault="00CF1554" w:rsidP="00265FC4">
      <w:pPr>
        <w:numPr>
          <w:ilvl w:val="0"/>
          <w:numId w:val="107"/>
        </w:numPr>
      </w:pPr>
      <w:r>
        <w:t xml:space="preserve">zadání problémové úlohy </w:t>
      </w:r>
    </w:p>
    <w:p w:rsidR="00CF1554" w:rsidRDefault="00CF1554" w:rsidP="00265FC4">
      <w:pPr>
        <w:numPr>
          <w:ilvl w:val="0"/>
          <w:numId w:val="107"/>
        </w:numPr>
      </w:pPr>
      <w:r>
        <w:t>samostatné aktivity, domácí úkoly (za nedonesený domácí úkol není přípustné hodnotit známkou 5)</w:t>
      </w:r>
    </w:p>
    <w:p w:rsidR="00CF1554" w:rsidRDefault="00CF1554" w:rsidP="00265FC4">
      <w:pPr>
        <w:numPr>
          <w:ilvl w:val="0"/>
          <w:numId w:val="107"/>
        </w:numPr>
      </w:pPr>
      <w:r>
        <w:t>skupinové a projektové práce</w:t>
      </w:r>
    </w:p>
    <w:p w:rsidR="00CF1554" w:rsidRDefault="00CF1554" w:rsidP="00265FC4">
      <w:pPr>
        <w:numPr>
          <w:ilvl w:val="0"/>
          <w:numId w:val="107"/>
        </w:numPr>
      </w:pPr>
      <w:r>
        <w:t>vědomostní a dovednostní testy Kalibro</w:t>
      </w:r>
    </w:p>
    <w:p w:rsidR="00CF1554" w:rsidRDefault="00CF1554" w:rsidP="00CF1554">
      <w:pPr>
        <w:ind w:left="360"/>
      </w:pPr>
    </w:p>
    <w:p w:rsidR="00CF1554" w:rsidRPr="00704FAE" w:rsidRDefault="00CF1554" w:rsidP="00CF1554">
      <w:pPr>
        <w:rPr>
          <w:b/>
        </w:rPr>
      </w:pPr>
      <w:r w:rsidRPr="00704FAE">
        <w:rPr>
          <w:b/>
        </w:rPr>
        <w:t>Hodnotící škála ve vyučovacích předmětech</w:t>
      </w:r>
    </w:p>
    <w:p w:rsidR="00CF1554" w:rsidRDefault="00CF1554" w:rsidP="00CF1554">
      <w:r>
        <w:t>1 – prakticky bezchybný stav, výborný výkon</w:t>
      </w:r>
    </w:p>
    <w:p w:rsidR="00CF1554" w:rsidRDefault="00CF1554" w:rsidP="00CF1554">
      <w:r>
        <w:t>2 – převládající pozitivní zjištění, dílčí chyby, chvályhodný výkon</w:t>
      </w:r>
    </w:p>
    <w:p w:rsidR="00CF1554" w:rsidRDefault="00CF1554" w:rsidP="00CF1554">
      <w:r>
        <w:t>3 – pozitivní i negativní zjištění při hodnocení je v rovnováze, dobrý výkon</w:t>
      </w:r>
    </w:p>
    <w:p w:rsidR="00CF1554" w:rsidRDefault="00CF1554" w:rsidP="00CF1554">
      <w:r>
        <w:t>4 – převažují negativní zjištění, pouze dostatečný výkon</w:t>
      </w:r>
    </w:p>
    <w:p w:rsidR="00CF1554" w:rsidRDefault="00CF1554" w:rsidP="00CF1554">
      <w:r>
        <w:t>5 – zjištěny zásadní nedostatky, nedostatečný výkon</w:t>
      </w:r>
    </w:p>
    <w:p w:rsidR="00CF1554" w:rsidRDefault="00CF1554" w:rsidP="00CF1554"/>
    <w:p w:rsidR="00CF1554" w:rsidRPr="00F83959" w:rsidRDefault="00CF1554" w:rsidP="00CF1554">
      <w:pPr>
        <w:rPr>
          <w:b/>
        </w:rPr>
      </w:pPr>
      <w:r w:rsidRPr="00F83959">
        <w:rPr>
          <w:b/>
        </w:rPr>
        <w:t>Chování</w:t>
      </w:r>
    </w:p>
    <w:p w:rsidR="00CF1554" w:rsidRDefault="00CF1554" w:rsidP="00CF1554">
      <w:r>
        <w:lastRenderedPageBreak/>
        <w:t>Hodnocení chování žáka se odvíjí od dodržování školního řádu. Hodnotí se chování ve škole, při školních akcích, při akcích organizovaných školou mimo školu, při reprezentaci školy. Hodnocení chování provádí třídní učitel po dohodě s ostatními vyučujícími, případně pedagogická rada.</w:t>
      </w:r>
    </w:p>
    <w:p w:rsidR="00CF1554" w:rsidRDefault="00CF1554" w:rsidP="00CF1554"/>
    <w:p w:rsidR="00CF1554" w:rsidRDefault="00CF1554" w:rsidP="00CF1554">
      <w:pPr>
        <w:rPr>
          <w:sz w:val="21"/>
          <w:szCs w:val="21"/>
        </w:rPr>
      </w:pPr>
      <w:r>
        <w:rPr>
          <w:b/>
        </w:rPr>
        <w:t>Výchovná opatření</w:t>
      </w:r>
    </w:p>
    <w:p w:rsidR="00CF1554" w:rsidRPr="00463137" w:rsidRDefault="00CF1554" w:rsidP="00265FC4">
      <w:pPr>
        <w:numPr>
          <w:ilvl w:val="1"/>
          <w:numId w:val="103"/>
        </w:numPr>
      </w:pPr>
      <w:r w:rsidRPr="00463137">
        <w:t>udělení pochvaly -  po projednání v pedagogické radě, za výrazný projev školní iniciativy nebo za déletrvající úspěšnou práci, za mimořádný projev lidskosti, za statečný či záslužný čin</w:t>
      </w:r>
    </w:p>
    <w:p w:rsidR="00CF1554" w:rsidRPr="00463137" w:rsidRDefault="00CF1554" w:rsidP="00265FC4">
      <w:pPr>
        <w:numPr>
          <w:ilvl w:val="1"/>
          <w:numId w:val="103"/>
        </w:numPr>
      </w:pPr>
      <w:r w:rsidRPr="00463137">
        <w:t xml:space="preserve">za porušování povinností stanovených </w:t>
      </w:r>
      <w:r>
        <w:t>ŠŘ</w:t>
      </w:r>
      <w:r w:rsidRPr="00463137">
        <w:t xml:space="preserve"> lze uložit:</w:t>
      </w:r>
    </w:p>
    <w:p w:rsidR="00CF1554" w:rsidRPr="00463137" w:rsidRDefault="00CF1554" w:rsidP="00265FC4">
      <w:pPr>
        <w:numPr>
          <w:ilvl w:val="0"/>
          <w:numId w:val="105"/>
        </w:numPr>
      </w:pPr>
      <w:r w:rsidRPr="00463137">
        <w:t>napomenutí třídního učitele</w:t>
      </w:r>
    </w:p>
    <w:p w:rsidR="00CF1554" w:rsidRPr="00463137" w:rsidRDefault="00CF1554" w:rsidP="00265FC4">
      <w:pPr>
        <w:numPr>
          <w:ilvl w:val="0"/>
          <w:numId w:val="105"/>
        </w:numPr>
      </w:pPr>
      <w:r w:rsidRPr="00463137">
        <w:t>důtku třídního učitele</w:t>
      </w:r>
    </w:p>
    <w:p w:rsidR="00CF1554" w:rsidRPr="00463137" w:rsidRDefault="00CF1554" w:rsidP="00265FC4">
      <w:pPr>
        <w:numPr>
          <w:ilvl w:val="0"/>
          <w:numId w:val="105"/>
        </w:numPr>
      </w:pPr>
      <w:r w:rsidRPr="00463137">
        <w:t>ředitelskou důtku (po projednání v pedagogické radě)</w:t>
      </w:r>
    </w:p>
    <w:p w:rsidR="00CF1554" w:rsidRDefault="00CF1554" w:rsidP="00CF1554">
      <w:pPr>
        <w:rPr>
          <w:u w:val="single"/>
        </w:rPr>
      </w:pPr>
      <w:r w:rsidRPr="00C10FF9">
        <w:rPr>
          <w:u w:val="single"/>
        </w:rPr>
        <w:t>Napomenutí třídního učitele (NTU)</w:t>
      </w:r>
    </w:p>
    <w:p w:rsidR="00CF1554" w:rsidRDefault="00CF1554" w:rsidP="00CF1554">
      <w:r w:rsidRPr="00C10FF9">
        <w:t>Uděluje ho třídní učitel; udělení včetně konkrétního důvodu oznámí TU zákonnému zástupci prostřednictvím žákovské knížky</w:t>
      </w:r>
      <w:r>
        <w:t>. NTU je zaznamenáno v katalogovém listu žáka a v podkladu pro nejbližší pedagogickou radu. Na vysvědčení se neuvádí.</w:t>
      </w:r>
    </w:p>
    <w:p w:rsidR="00CF1554" w:rsidRPr="0088056F" w:rsidRDefault="00CF1554" w:rsidP="00CF1554">
      <w:pPr>
        <w:rPr>
          <w:u w:val="single"/>
        </w:rPr>
      </w:pPr>
      <w:r w:rsidRPr="0088056F">
        <w:rPr>
          <w:u w:val="single"/>
        </w:rPr>
        <w:t>Kritéria pro udělení NTU</w:t>
      </w:r>
    </w:p>
    <w:p w:rsidR="00CF1554" w:rsidRDefault="00CF1554" w:rsidP="00265FC4">
      <w:pPr>
        <w:numPr>
          <w:ilvl w:val="0"/>
          <w:numId w:val="114"/>
        </w:numPr>
      </w:pPr>
      <w:r>
        <w:t>časté zapomínání pomůcek, domácích úkolů, neplnění školních povinností</w:t>
      </w:r>
    </w:p>
    <w:p w:rsidR="00CF1554" w:rsidRDefault="00CF1554" w:rsidP="00265FC4">
      <w:pPr>
        <w:numPr>
          <w:ilvl w:val="0"/>
          <w:numId w:val="114"/>
        </w:numPr>
      </w:pPr>
      <w:r>
        <w:t>narušování výuky hlasitým mluvením, vykřikováním, napovídáním apod.</w:t>
      </w:r>
    </w:p>
    <w:p w:rsidR="00CF1554" w:rsidRDefault="00CF1554" w:rsidP="00265FC4">
      <w:pPr>
        <w:numPr>
          <w:ilvl w:val="0"/>
          <w:numId w:val="114"/>
        </w:numPr>
      </w:pPr>
      <w:r>
        <w:t>porušování BOZ a porušování školního řádu</w:t>
      </w:r>
    </w:p>
    <w:p w:rsidR="00CF1554" w:rsidRPr="00DA4377" w:rsidRDefault="00CF1554" w:rsidP="00CF1554">
      <w:pPr>
        <w:rPr>
          <w:u w:val="single"/>
        </w:rPr>
      </w:pPr>
      <w:r w:rsidRPr="00DA4377">
        <w:rPr>
          <w:u w:val="single"/>
        </w:rPr>
        <w:t>Důtka třídního učitele (DTU)</w:t>
      </w:r>
    </w:p>
    <w:p w:rsidR="00CF1554" w:rsidRDefault="00CF1554" w:rsidP="00CF1554">
      <w:r>
        <w:t>Uděluje ji třídní učitel; udělení včetně konkrétních důvodů oznámí TU zákonnému zástupci žáka prostřednictvím žákovské knížky a rovněž řediteli školy. DTU je zaznamenána v katalogovém listu žáka a v podkladu pro nejbližší pedagogickou radu. Na vysvědčení se neuvádí.</w:t>
      </w:r>
    </w:p>
    <w:p w:rsidR="00CF1554" w:rsidRPr="0088056F" w:rsidRDefault="00CF1554" w:rsidP="00CF1554">
      <w:pPr>
        <w:rPr>
          <w:u w:val="single"/>
        </w:rPr>
      </w:pPr>
      <w:r w:rsidRPr="0088056F">
        <w:rPr>
          <w:u w:val="single"/>
        </w:rPr>
        <w:t>Kritéria pro udělení DTU</w:t>
      </w:r>
    </w:p>
    <w:p w:rsidR="00CF1554" w:rsidRDefault="00CF1554" w:rsidP="00265FC4">
      <w:pPr>
        <w:numPr>
          <w:ilvl w:val="0"/>
          <w:numId w:val="113"/>
        </w:numPr>
      </w:pPr>
      <w:r>
        <w:t>časté zapomínání pomůcek, domácích úkolů, neplnění povinností, přestože bylo již uděleno NTU a žák nejeví snahu o zlepšení</w:t>
      </w:r>
    </w:p>
    <w:p w:rsidR="00CF1554" w:rsidRDefault="00CF1554" w:rsidP="00265FC4">
      <w:pPr>
        <w:numPr>
          <w:ilvl w:val="0"/>
          <w:numId w:val="113"/>
        </w:numPr>
      </w:pPr>
      <w:r>
        <w:t>narušování vyučování mluvením, vykřikováním, napovídáním, přestože již bylo uděleno NTU a žák nejeví snahu o zlepšení</w:t>
      </w:r>
    </w:p>
    <w:p w:rsidR="00CF1554" w:rsidRDefault="00CF1554" w:rsidP="00265FC4">
      <w:pPr>
        <w:numPr>
          <w:ilvl w:val="0"/>
          <w:numId w:val="113"/>
        </w:numPr>
      </w:pPr>
      <w:r>
        <w:t>drzé chování k zaměstnancům školy, vulgární vyjadřování (v případě, že přestupek je ojedinělý a malého rozsahu)</w:t>
      </w:r>
    </w:p>
    <w:p w:rsidR="00CF1554" w:rsidRDefault="00CF1554" w:rsidP="00265FC4">
      <w:pPr>
        <w:numPr>
          <w:ilvl w:val="0"/>
          <w:numId w:val="113"/>
        </w:numPr>
      </w:pPr>
      <w:r>
        <w:t>ubližování spolužákům, vandalismus, krádeže, neoprávněné užívání cizí věci, podvody apod.(v případě, že je přestupek ojedinělý a malého rozsahu)</w:t>
      </w:r>
    </w:p>
    <w:p w:rsidR="00CF1554" w:rsidRDefault="00CF1554" w:rsidP="00265FC4">
      <w:pPr>
        <w:numPr>
          <w:ilvl w:val="0"/>
          <w:numId w:val="113"/>
        </w:numPr>
      </w:pPr>
      <w:r>
        <w:t>neomluvená absence do 5 vyučovacích hodin</w:t>
      </w:r>
    </w:p>
    <w:p w:rsidR="00CF1554" w:rsidRDefault="00CF1554" w:rsidP="00265FC4">
      <w:pPr>
        <w:numPr>
          <w:ilvl w:val="0"/>
          <w:numId w:val="113"/>
        </w:numPr>
      </w:pPr>
      <w:r>
        <w:t>opakované porušování BOZ a nařízení školního řádu</w:t>
      </w:r>
    </w:p>
    <w:p w:rsidR="00CF1554" w:rsidRPr="002B0166" w:rsidRDefault="00CF1554" w:rsidP="00CF1554">
      <w:pPr>
        <w:rPr>
          <w:u w:val="single"/>
        </w:rPr>
      </w:pPr>
      <w:r w:rsidRPr="002B0166">
        <w:rPr>
          <w:u w:val="single"/>
        </w:rPr>
        <w:t>Důtka ředitele školy (DŘŠ)</w:t>
      </w:r>
    </w:p>
    <w:p w:rsidR="00CF1554" w:rsidRDefault="00CF1554" w:rsidP="00CF1554">
      <w:r>
        <w:t>Uděluje ji ředitel školy po projednání v pedagogické radě. Udělení včetně konkrétních důvodů oznámí TU zákonnému zástupci žáka prostřednictvím předepsaného formuláře nebo žákovské knížky. DŘŠ je zaznamenána v katalogovém listu žáka a v podkladu pro pedagogickou radu. Na vysvědčení se neuvádí.</w:t>
      </w:r>
    </w:p>
    <w:p w:rsidR="00CF1554" w:rsidRPr="0088056F" w:rsidRDefault="00CF1554" w:rsidP="00CF1554">
      <w:pPr>
        <w:rPr>
          <w:u w:val="single"/>
        </w:rPr>
      </w:pPr>
      <w:r w:rsidRPr="0088056F">
        <w:rPr>
          <w:u w:val="single"/>
        </w:rPr>
        <w:t>Kritéria pro udělení</w:t>
      </w:r>
    </w:p>
    <w:p w:rsidR="00CF1554" w:rsidRDefault="00CF1554" w:rsidP="00265FC4">
      <w:pPr>
        <w:numPr>
          <w:ilvl w:val="0"/>
          <w:numId w:val="112"/>
        </w:numPr>
      </w:pPr>
      <w:r>
        <w:t>časté zapomínání pomůcek, domácích úkolů, neplnění povinností, přestože bylo již uděleno NTU a žák stále nejeví snahu o zlepšení</w:t>
      </w:r>
    </w:p>
    <w:p w:rsidR="00CF1554" w:rsidRDefault="00CF1554" w:rsidP="00265FC4">
      <w:pPr>
        <w:numPr>
          <w:ilvl w:val="0"/>
          <w:numId w:val="112"/>
        </w:numPr>
      </w:pPr>
      <w:r>
        <w:t>narušování vyučování mluvením, vykřikováním, napovídáním, přestože již bylo uděleno NTU a žák stále nejeví snahu o zlepšení</w:t>
      </w:r>
    </w:p>
    <w:p w:rsidR="00CF1554" w:rsidRDefault="00CF1554" w:rsidP="00265FC4">
      <w:pPr>
        <w:numPr>
          <w:ilvl w:val="0"/>
          <w:numId w:val="112"/>
        </w:numPr>
      </w:pPr>
      <w:r>
        <w:t xml:space="preserve">drzé chování k zaměstnancům školy, vulgární vyjadřování </w:t>
      </w:r>
    </w:p>
    <w:p w:rsidR="00CF1554" w:rsidRDefault="00CF1554" w:rsidP="00265FC4">
      <w:pPr>
        <w:numPr>
          <w:ilvl w:val="0"/>
          <w:numId w:val="112"/>
        </w:numPr>
      </w:pPr>
      <w:r>
        <w:t>ubližování spolužákům, vandalismus, krádeže, neoprávněné užívání cizí věci, podvody apod.</w:t>
      </w:r>
    </w:p>
    <w:p w:rsidR="00CF1554" w:rsidRDefault="00CF1554" w:rsidP="00265FC4">
      <w:pPr>
        <w:numPr>
          <w:ilvl w:val="0"/>
          <w:numId w:val="112"/>
        </w:numPr>
      </w:pPr>
      <w:r>
        <w:t>neomluvená absence do 20 vyučovacích hodin</w:t>
      </w:r>
    </w:p>
    <w:p w:rsidR="00CF1554" w:rsidRDefault="00CF1554" w:rsidP="00265FC4">
      <w:pPr>
        <w:numPr>
          <w:ilvl w:val="0"/>
          <w:numId w:val="112"/>
        </w:numPr>
      </w:pPr>
      <w:r>
        <w:t>opakované porušování BOZ a nařízení školního řádu</w:t>
      </w:r>
    </w:p>
    <w:p w:rsidR="00CF1554" w:rsidRPr="00C10FF9" w:rsidRDefault="00CF1554" w:rsidP="00CF1554"/>
    <w:p w:rsidR="00CF1554" w:rsidRDefault="00CF1554" w:rsidP="00CF1554">
      <w:r w:rsidRPr="00463137">
        <w:t>Výchovné opatření je vždy zapsáno v</w:t>
      </w:r>
      <w:r w:rsidR="000A030E">
        <w:t xml:space="preserve">e školní matrice </w:t>
      </w:r>
      <w:r w:rsidRPr="00463137">
        <w:t>a v žákovské knížce s podpisem třídního učitele a ředitele. Rodiče svým podpisem berou na vědomí oznámení o výchovném opatření.</w:t>
      </w:r>
    </w:p>
    <w:p w:rsidR="00ED4122" w:rsidRPr="00463137" w:rsidRDefault="00ED4122" w:rsidP="00CF1554"/>
    <w:p w:rsidR="00CF1554" w:rsidRDefault="00CF1554" w:rsidP="00CF1554">
      <w:pPr>
        <w:rPr>
          <w:b/>
        </w:rPr>
      </w:pPr>
      <w:r>
        <w:rPr>
          <w:b/>
        </w:rPr>
        <w:t xml:space="preserve">Kritéria </w:t>
      </w:r>
      <w:r w:rsidRPr="00704FAE">
        <w:rPr>
          <w:b/>
        </w:rPr>
        <w:t>hodnocení chování</w:t>
      </w:r>
      <w:r>
        <w:rPr>
          <w:b/>
        </w:rPr>
        <w:t xml:space="preserve"> a hodnotící škála chování</w:t>
      </w:r>
    </w:p>
    <w:p w:rsidR="00CF1554" w:rsidRDefault="00CF1554" w:rsidP="00CF1554">
      <w:pPr>
        <w:rPr>
          <w:b/>
        </w:rPr>
      </w:pPr>
    </w:p>
    <w:p w:rsidR="00CF1554" w:rsidRPr="00133BDE" w:rsidRDefault="00CF1554" w:rsidP="00CF1554">
      <w:pPr>
        <w:rPr>
          <w:b/>
          <w:sz w:val="22"/>
          <w:szCs w:val="22"/>
        </w:rPr>
      </w:pPr>
      <w:r w:rsidRPr="00133BDE">
        <w:rPr>
          <w:b/>
          <w:sz w:val="22"/>
          <w:szCs w:val="22"/>
        </w:rPr>
        <w:t>ŠKÁLA               KRITÉRIA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8864"/>
      </w:tblGrid>
      <w:tr w:rsidR="00CF1554" w:rsidTr="00265FC4">
        <w:tc>
          <w:tcPr>
            <w:tcW w:w="0" w:type="auto"/>
          </w:tcPr>
          <w:p w:rsidR="00CF1554" w:rsidRDefault="00CF1554" w:rsidP="00265FC4">
            <w:r>
              <w:t xml:space="preserve">1 </w:t>
            </w:r>
          </w:p>
          <w:p w:rsidR="00CF1554" w:rsidRDefault="00CF1554" w:rsidP="00265FC4">
            <w:r>
              <w:t>velmi dobré</w:t>
            </w:r>
          </w:p>
        </w:tc>
        <w:tc>
          <w:tcPr>
            <w:tcW w:w="0" w:type="auto"/>
          </w:tcPr>
          <w:p w:rsidR="00CF1554" w:rsidRDefault="00CF1554" w:rsidP="00265FC4">
            <w:r>
              <w:t>- žák uvědoměle dodržuje pravidla chování a ustanovení ŠŘ</w:t>
            </w:r>
          </w:p>
          <w:p w:rsidR="00CF1554" w:rsidRDefault="00CF1554" w:rsidP="00265FC4">
            <w:r>
              <w:t>- méně závažných přestupků se dopouští ojediněle</w:t>
            </w:r>
          </w:p>
          <w:p w:rsidR="00CF1554" w:rsidRDefault="00CF1554" w:rsidP="00265FC4">
            <w:r>
              <w:t>- žák je přístupný výchovnému působení a snaží se své chyby napravit</w:t>
            </w:r>
          </w:p>
        </w:tc>
      </w:tr>
      <w:tr w:rsidR="00CF1554" w:rsidTr="00265FC4">
        <w:tc>
          <w:tcPr>
            <w:tcW w:w="0" w:type="auto"/>
          </w:tcPr>
          <w:p w:rsidR="00CF1554" w:rsidRDefault="00CF1554" w:rsidP="00265FC4">
            <w:r>
              <w:t xml:space="preserve">2 </w:t>
            </w:r>
          </w:p>
          <w:p w:rsidR="00CF1554" w:rsidRDefault="00CF1554" w:rsidP="00265FC4">
            <w:r>
              <w:t>uspokojivé</w:t>
            </w:r>
          </w:p>
        </w:tc>
        <w:tc>
          <w:tcPr>
            <w:tcW w:w="0" w:type="auto"/>
          </w:tcPr>
          <w:p w:rsidR="00CF1554" w:rsidRDefault="00CF1554" w:rsidP="00265FC4">
            <w:r>
              <w:t>- chování žáka je v rozporu s pravidly chování a s ustanoveními ŠŘ</w:t>
            </w:r>
          </w:p>
          <w:p w:rsidR="00CF1554" w:rsidRDefault="00CF1554" w:rsidP="00265FC4">
            <w:r>
              <w:t>- žák se dopustí závažného přestupku proti pravidlům slušného chování nebo ustanovením ŠŘ</w:t>
            </w:r>
          </w:p>
          <w:p w:rsidR="00CF1554" w:rsidRDefault="00CF1554" w:rsidP="00265FC4">
            <w:r>
              <w:t>- opakovaně se dopouští méně závažných přestupků; zpravidla přes důtku třídního učitele se dále dopouští přestupků, narušuje výchovně vzdělávací činnost</w:t>
            </w:r>
          </w:p>
          <w:p w:rsidR="00CF1554" w:rsidRDefault="00CF1554" w:rsidP="00265FC4">
            <w:r>
              <w:t>- žák ohrožuje bezpečnost a zdraví svoje nebo jiných osob</w:t>
            </w:r>
          </w:p>
        </w:tc>
      </w:tr>
      <w:tr w:rsidR="00CF1554" w:rsidTr="00265FC4">
        <w:tc>
          <w:tcPr>
            <w:tcW w:w="0" w:type="auto"/>
          </w:tcPr>
          <w:p w:rsidR="00CF1554" w:rsidRDefault="00CF1554" w:rsidP="00265FC4">
            <w:r>
              <w:t>3 neuspokojivé</w:t>
            </w:r>
          </w:p>
        </w:tc>
        <w:tc>
          <w:tcPr>
            <w:tcW w:w="0" w:type="auto"/>
          </w:tcPr>
          <w:p w:rsidR="00CF1554" w:rsidRDefault="00CF1554" w:rsidP="00265FC4">
            <w:r>
              <w:t>- chování žáka ve škole je v příkrém rozporu s pravidly slušného chování</w:t>
            </w:r>
          </w:p>
          <w:p w:rsidR="00CF1554" w:rsidRDefault="00CF1554" w:rsidP="00265FC4">
            <w:r>
              <w:t>- dopouští se takových závažných přestupků proti ŠŘ nebo provinění, že je jimi vážně ohrožena výchova nebo bezpečnost a zdraví jiných osob</w:t>
            </w:r>
          </w:p>
          <w:p w:rsidR="00CF1554" w:rsidRDefault="00CF1554" w:rsidP="00265FC4">
            <w:r>
              <w:t>- žák záměrně narušuje hrubým způsobem výchovně vzdělávací činnost školy</w:t>
            </w:r>
          </w:p>
          <w:p w:rsidR="00CF1554" w:rsidRDefault="00CF1554" w:rsidP="00265FC4">
            <w:r>
              <w:t>- zpravidla se přes důtku ředitele školy dopouští dalších přestupků</w:t>
            </w:r>
          </w:p>
        </w:tc>
      </w:tr>
    </w:tbl>
    <w:p w:rsidR="00A05CE1" w:rsidRDefault="00A05CE1" w:rsidP="00CF1554">
      <w:pPr>
        <w:rPr>
          <w:b/>
        </w:rPr>
      </w:pPr>
    </w:p>
    <w:p w:rsidR="00CF1554" w:rsidRDefault="00CF1554" w:rsidP="00CF1554">
      <w:r w:rsidRPr="00DD324F">
        <w:rPr>
          <w:b/>
        </w:rPr>
        <w:t>Snížené známce z chování</w:t>
      </w:r>
      <w:r w:rsidRPr="00F37E25">
        <w:t xml:space="preserve"> předchází „třístupňový </w:t>
      </w:r>
      <w:r>
        <w:t>model“ sledující prevenci a možnost nápravy přestupku</w:t>
      </w:r>
    </w:p>
    <w:p w:rsidR="00CF1554" w:rsidRDefault="00CF1554" w:rsidP="00CF1554">
      <w:r>
        <w:t>a)pohovor třídního učitele se žákem nad běžný rámec – rozbor přestupku, závěry-nastínění možností zlepšení</w:t>
      </w:r>
    </w:p>
    <w:p w:rsidR="00CF1554" w:rsidRDefault="00CF1554" w:rsidP="00CF1554">
      <w:r>
        <w:t>b)pohovor TU, případně dalších vyučujících, výchovného poradce, metodika prevence, s rodiči žáka; z jednání se vždy pořizuje záznam, který je podepsán všemi přítomnými</w:t>
      </w:r>
    </w:p>
    <w:p w:rsidR="00CF1554" w:rsidRPr="00F37E25" w:rsidRDefault="00CF1554" w:rsidP="00CF1554">
      <w:r>
        <w:t>c)jednání výchovné komise, kterou organizačně zajišťuje výchovný poradce ve spolupráci s TU a zástupci dalších pověřených orgánů; z jednání se pořizuje záznam, který je podepsán všemi přítomnými</w:t>
      </w:r>
    </w:p>
    <w:p w:rsidR="00CF1554" w:rsidRDefault="00CF1554" w:rsidP="00CF1554">
      <w:pPr>
        <w:rPr>
          <w:b/>
        </w:rPr>
      </w:pPr>
    </w:p>
    <w:p w:rsidR="00CF1554" w:rsidRPr="00F83959" w:rsidRDefault="00CF1554" w:rsidP="00CF1554">
      <w:pPr>
        <w:rPr>
          <w:b/>
        </w:rPr>
      </w:pPr>
      <w:r w:rsidRPr="00F83959">
        <w:rPr>
          <w:b/>
        </w:rPr>
        <w:t>Hodnocení žáků se speciálními vzdělávacími potřebami</w:t>
      </w:r>
    </w:p>
    <w:p w:rsidR="00CF1554" w:rsidRDefault="00CF1554" w:rsidP="00CF1554">
      <w:r>
        <w:t xml:space="preserve">Žáci se SVP jsou na naší škole vzděláváni formou integrace do běžné třídy. Při hodnocení a klasifikaci vychází učitel z doporučení a závěrů </w:t>
      </w:r>
      <w:r w:rsidR="000A030E">
        <w:t xml:space="preserve">školského </w:t>
      </w:r>
      <w:r>
        <w:t>poradenského zařízení. Žák je hodnocen s ohledem na své možnosti a schopnosti, je posuzován jeho individuální pokrok.</w:t>
      </w:r>
    </w:p>
    <w:p w:rsidR="00CF1554" w:rsidRDefault="00CF1554" w:rsidP="00CF1554">
      <w:r>
        <w:t>Hodnocení těchto žáků se provádí na základě plnění individuálního vzdělávacího plánu</w:t>
      </w:r>
      <w:r w:rsidR="000A030E">
        <w:t xml:space="preserve"> nebo plánu pedagogické podpory</w:t>
      </w:r>
      <w:r>
        <w:t>.</w:t>
      </w:r>
    </w:p>
    <w:p w:rsidR="00CF1554" w:rsidRDefault="00CF1554" w:rsidP="00CF1554">
      <w:r>
        <w:t>Na žádost rodičů a doporučení poradenského zařízení mohou být hodnoceni slovně.</w:t>
      </w:r>
    </w:p>
    <w:p w:rsidR="00CF1554" w:rsidRDefault="00CF1554" w:rsidP="00CF1554"/>
    <w:p w:rsidR="00CF1554" w:rsidRPr="00F83959" w:rsidRDefault="00CF1554" w:rsidP="00CF1554">
      <w:pPr>
        <w:rPr>
          <w:b/>
        </w:rPr>
      </w:pPr>
      <w:r w:rsidRPr="00F83959">
        <w:rPr>
          <w:b/>
        </w:rPr>
        <w:t xml:space="preserve">Hodnocení žáků </w:t>
      </w:r>
      <w:r w:rsidR="000A030E">
        <w:rPr>
          <w:b/>
        </w:rPr>
        <w:t xml:space="preserve">nadaných a </w:t>
      </w:r>
      <w:r w:rsidRPr="00F83959">
        <w:rPr>
          <w:b/>
        </w:rPr>
        <w:t>mimořádně nadaných</w:t>
      </w:r>
    </w:p>
    <w:p w:rsidR="00CF1554" w:rsidRDefault="00CF1554" w:rsidP="00CF1554">
      <w:r>
        <w:t>Rozpoznat mimořádné nadání je v mladším školním věku náročné a při jeho identifikaci je třeba spolupracovat s</w:t>
      </w:r>
      <w:r w:rsidR="000A030E">
        <w:t>e školským poradenským zařízením</w:t>
      </w:r>
      <w:r>
        <w:t xml:space="preserve">. Na základě jejich doporučení pak škola vypracuje individuální vzdělávací plán, který umožní maximální rozvoj konkrétního nadání žáka v jeho vývojové etapě. </w:t>
      </w:r>
    </w:p>
    <w:p w:rsidR="00CF1554" w:rsidRDefault="00CF1554" w:rsidP="00CF1554">
      <w:r>
        <w:t xml:space="preserve">Žákům tolerujeme vlastní pracovní tempo, zadáváme samostatné úkoly (především problémové úlohy). Pěstujeme u nich toleranci a ochotu pomáhat při práci méně nadaným žákům, podporujeme prosociální a asertivní chování. Dbáme na to, aby nedocházelo k porušování dohodnutých pravidel. </w:t>
      </w:r>
    </w:p>
    <w:p w:rsidR="00CF1554" w:rsidRDefault="00CF1554" w:rsidP="00CF1554">
      <w:r>
        <w:t>Podporujeme jejich zapojení do vědomostních regionálních a celostátních aktivit (olympiády).</w:t>
      </w:r>
    </w:p>
    <w:p w:rsidR="00CF1554" w:rsidRDefault="00CF1554" w:rsidP="00CF1554">
      <w:pPr>
        <w:rPr>
          <w:b/>
          <w:bCs/>
          <w:color w:val="7030A0"/>
        </w:rPr>
      </w:pPr>
    </w:p>
    <w:p w:rsidR="00CF1554" w:rsidRDefault="00CF1554" w:rsidP="00CF1554">
      <w:pPr>
        <w:rPr>
          <w:b/>
          <w:bCs/>
        </w:rPr>
      </w:pPr>
      <w:r>
        <w:rPr>
          <w:b/>
          <w:bCs/>
        </w:rPr>
        <w:t>Sebehodnocení žáka</w:t>
      </w:r>
    </w:p>
    <w:p w:rsidR="00CF1554" w:rsidRDefault="00CF1554" w:rsidP="00CF1554">
      <w:pPr>
        <w:rPr>
          <w:bCs/>
        </w:rPr>
      </w:pPr>
      <w:r>
        <w:rPr>
          <w:bCs/>
        </w:rPr>
        <w:t>Sebehodnocení je důležitou součástí hodnocení žáků při každodenní práci, jeho prostřednictvím se posiluje sebeúcta a sebevědomí žáků. Žák má prostor k tomu, aby provedl sebehodnocení dříve, než bude znát názor vyučujícího nebo spolužáka. Toto provede formou, která odpovídá jeho schopnostem. K rozvíjení této dovednosti dochází ve všech vzdělávacích oborech. Při sebehodnocení se žák snaží popsat:</w:t>
      </w:r>
    </w:p>
    <w:p w:rsidR="00CF1554" w:rsidRDefault="00CF1554" w:rsidP="00265FC4">
      <w:pPr>
        <w:numPr>
          <w:ilvl w:val="0"/>
          <w:numId w:val="111"/>
        </w:numPr>
        <w:rPr>
          <w:bCs/>
        </w:rPr>
      </w:pPr>
      <w:r>
        <w:rPr>
          <w:bCs/>
        </w:rPr>
        <w:t>co se mu daří</w:t>
      </w:r>
    </w:p>
    <w:p w:rsidR="00CF1554" w:rsidRDefault="00CF1554" w:rsidP="00265FC4">
      <w:pPr>
        <w:numPr>
          <w:ilvl w:val="0"/>
          <w:numId w:val="111"/>
        </w:numPr>
        <w:rPr>
          <w:bCs/>
        </w:rPr>
      </w:pPr>
      <w:r>
        <w:rPr>
          <w:bCs/>
        </w:rPr>
        <w:t>co mu ještě nejde</w:t>
      </w:r>
    </w:p>
    <w:p w:rsidR="00CF1554" w:rsidRDefault="00CF1554" w:rsidP="00265FC4">
      <w:pPr>
        <w:numPr>
          <w:ilvl w:val="0"/>
          <w:numId w:val="111"/>
        </w:numPr>
        <w:rPr>
          <w:bCs/>
        </w:rPr>
      </w:pPr>
      <w:r>
        <w:rPr>
          <w:bCs/>
        </w:rPr>
        <w:t>jak bude pokračovat dál</w:t>
      </w:r>
    </w:p>
    <w:p w:rsidR="00CF1554" w:rsidRDefault="00CF1554" w:rsidP="00CF1554"/>
    <w:p w:rsidR="00CF1554" w:rsidRPr="00F83959" w:rsidRDefault="00CF1554" w:rsidP="00CF1554">
      <w:pPr>
        <w:rPr>
          <w:color w:val="800080"/>
          <w:u w:val="single"/>
        </w:rPr>
      </w:pPr>
      <w:r w:rsidRPr="00F83959">
        <w:rPr>
          <w:b/>
        </w:rPr>
        <w:t>Slovní hodnocení výsledků vzdělávání</w:t>
      </w:r>
    </w:p>
    <w:p w:rsidR="00CF1554" w:rsidRPr="00F83959" w:rsidRDefault="00CF1554" w:rsidP="00265FC4">
      <w:pPr>
        <w:numPr>
          <w:ilvl w:val="1"/>
          <w:numId w:val="104"/>
        </w:numPr>
      </w:pPr>
      <w:r w:rsidRPr="00F83959">
        <w:lastRenderedPageBreak/>
        <w:t>slovní hodnocení se používá v souladu s § 15 odst. 2 vyhlášky č. 48/2005 Sb.</w:t>
      </w:r>
    </w:p>
    <w:p w:rsidR="00CF1554" w:rsidRPr="00F83959" w:rsidRDefault="00CF1554" w:rsidP="00265FC4">
      <w:pPr>
        <w:numPr>
          <w:ilvl w:val="1"/>
          <w:numId w:val="104"/>
        </w:numPr>
      </w:pPr>
      <w:r w:rsidRPr="00F83959">
        <w:t>o slovním hodnocení rozhoduje ředitelka školy na základě žádosti zákonného zástupce a doporučení odborného pracoviště</w:t>
      </w:r>
    </w:p>
    <w:p w:rsidR="00CF1554" w:rsidRPr="00F83959" w:rsidRDefault="00CF1554" w:rsidP="00265FC4">
      <w:pPr>
        <w:numPr>
          <w:ilvl w:val="1"/>
          <w:numId w:val="104"/>
        </w:numPr>
      </w:pPr>
      <w:r w:rsidRPr="00F83959">
        <w:t xml:space="preserve">v případě přestupu žáka na jinou školu převede třídní učitel slovní hodnocení do klasifikace </w:t>
      </w:r>
    </w:p>
    <w:p w:rsidR="00CF1554" w:rsidRPr="00F83959" w:rsidRDefault="00CF1554" w:rsidP="00265FC4">
      <w:pPr>
        <w:numPr>
          <w:ilvl w:val="1"/>
          <w:numId w:val="104"/>
        </w:numPr>
      </w:pPr>
      <w:r w:rsidRPr="00F83959">
        <w:t>slovní hodnocení zahrnuje posouzení výsledků vzdělávání v jejich vývoji, ohodnocení píle žáka  a jeho přístupu ke vzdělání  i v souvislostech, které ovlivňují jeho výkon</w:t>
      </w:r>
      <w:r>
        <w:t xml:space="preserve"> (zdravotní stav, zdravotní nebo sociální znevýhodnění, žák není občan ČR apod.)</w:t>
      </w:r>
      <w:r w:rsidRPr="00F83959">
        <w:t xml:space="preserve">, naznačení dalšího rozvoje žáka </w:t>
      </w:r>
    </w:p>
    <w:p w:rsidR="00A05CE1" w:rsidRDefault="00CF1554" w:rsidP="00265FC4">
      <w:pPr>
        <w:numPr>
          <w:ilvl w:val="1"/>
          <w:numId w:val="104"/>
        </w:numPr>
      </w:pPr>
      <w:r w:rsidRPr="00F83959">
        <w:t xml:space="preserve">obsahuje zdůvodnění hodnocení a doporučení, jak předcházet případným neúspěchům žáka a jak je překonávat  </w:t>
      </w:r>
    </w:p>
    <w:p w:rsidR="00CF1554" w:rsidRPr="00F83959" w:rsidRDefault="00CF1554" w:rsidP="00265FC4">
      <w:pPr>
        <w:numPr>
          <w:ilvl w:val="1"/>
          <w:numId w:val="104"/>
        </w:numPr>
      </w:pPr>
      <w:r w:rsidRPr="00F83959">
        <w:t xml:space="preserve">            </w:t>
      </w:r>
    </w:p>
    <w:p w:rsidR="00CF1554" w:rsidRDefault="00CF1554" w:rsidP="00CF1554">
      <w:pPr>
        <w:rPr>
          <w:b/>
        </w:rPr>
      </w:pPr>
      <w:r>
        <w:rPr>
          <w:b/>
        </w:rPr>
        <w:t>Opravná zkouška</w:t>
      </w:r>
    </w:p>
    <w:p w:rsidR="00CF1554" w:rsidRDefault="00CF1554" w:rsidP="00CF1554">
      <w:r w:rsidRPr="0054764C">
        <w:t xml:space="preserve">Žák </w:t>
      </w:r>
      <w:r>
        <w:t>koná opravnou zkoušku v případě, že byl na konci druhého pololetí klasifikován stupněm nedostatečně nejvýše ve dvou předmětech.</w:t>
      </w:r>
    </w:p>
    <w:p w:rsidR="00CF1554" w:rsidRDefault="00CF1554" w:rsidP="00CF1554">
      <w:r>
        <w:t>Komisi pro opravnou zkoušku jmenuje ředitel školy; v případě, že je vyučujícím daného předmětu ředitel školy, jmenuje komisi krajský úřad.</w:t>
      </w:r>
    </w:p>
    <w:p w:rsidR="00CF1554" w:rsidRDefault="00CF1554" w:rsidP="00CF1554">
      <w:r>
        <w:t>Termíny opravných zkoušek určí ředitel školy tak, aby byly vykonány nejpozději do 31.srpna. Pokud se žák v tomto termínu nemůže z vážných důvodů k opravné zkoušce dostavit, lze povolit vykonání opravné zkoušky nejpozději do 15.</w:t>
      </w:r>
      <w:r w:rsidR="000A030E">
        <w:t xml:space="preserve"> </w:t>
      </w:r>
      <w:r>
        <w:t>září. Do té doby žák navštěvuje podmínečně nejbližší vyšší ročník.</w:t>
      </w:r>
    </w:p>
    <w:p w:rsidR="00CF1554" w:rsidRDefault="00CF1554" w:rsidP="00CF1554">
      <w:r>
        <w:t>Žák může v jednom dnu skládat pouze jednu opravnou zkoušku.</w:t>
      </w:r>
    </w:p>
    <w:p w:rsidR="00CF1554" w:rsidRPr="0054764C" w:rsidRDefault="00CF1554" w:rsidP="00CF1554">
      <w:r>
        <w:t>O termínu konání opravné zkoušky informuje třídní učitel písemně zákonného zástupce. Žák, který se bez vážných důvodů ve stanoveném termínu nedostaví k opravné zkoušce a do dvou dnů se neomluví, je klasifikován z daného předmětu stupněm prospěchu nedostatečný.</w:t>
      </w:r>
    </w:p>
    <w:p w:rsidR="00CF1554" w:rsidRDefault="00CF1554" w:rsidP="00CF1554">
      <w:pPr>
        <w:rPr>
          <w:b/>
        </w:rPr>
      </w:pPr>
    </w:p>
    <w:p w:rsidR="00CF1554" w:rsidRPr="00463137" w:rsidRDefault="00CF1554" w:rsidP="00CF1554">
      <w:pPr>
        <w:rPr>
          <w:b/>
        </w:rPr>
      </w:pPr>
      <w:r>
        <w:rPr>
          <w:b/>
        </w:rPr>
        <w:t>Klasifikace na vysvědčení</w:t>
      </w:r>
    </w:p>
    <w:p w:rsidR="00CF1554" w:rsidRPr="000170CD" w:rsidRDefault="00CF1554" w:rsidP="00CF1554">
      <w:r w:rsidRPr="000170CD">
        <w:t xml:space="preserve">Na vysvědčení je žák hodnocen z každého předmětu, který se vyučuje, </w:t>
      </w:r>
      <w:r w:rsidRPr="004C68DE">
        <w:rPr>
          <w:b/>
        </w:rPr>
        <w:t>stupněm 1 – 5</w:t>
      </w:r>
      <w:r w:rsidRPr="000170CD">
        <w:t>.</w:t>
      </w:r>
    </w:p>
    <w:p w:rsidR="00CF1554" w:rsidRPr="000170CD" w:rsidRDefault="00CF1554" w:rsidP="00CF1554">
      <w:pPr>
        <w:tabs>
          <w:tab w:val="num" w:pos="2880"/>
        </w:tabs>
      </w:pPr>
      <w:r w:rsidRPr="000170CD">
        <w:t>V případě slovního hodnocení je nutný souhlas rodičů žáka, který má být slovně hodnocen.</w:t>
      </w:r>
    </w:p>
    <w:p w:rsidR="00CF1554" w:rsidRPr="000170CD" w:rsidRDefault="00CF1554" w:rsidP="00CF1554">
      <w:pPr>
        <w:tabs>
          <w:tab w:val="num" w:pos="2880"/>
        </w:tabs>
      </w:pPr>
      <w:r w:rsidRPr="000170CD">
        <w:t>Celkové hodnocení se vyjadřuje stupni:</w:t>
      </w:r>
    </w:p>
    <w:p w:rsidR="00CF1554" w:rsidRPr="000170CD" w:rsidRDefault="00CF1554" w:rsidP="00265FC4">
      <w:pPr>
        <w:numPr>
          <w:ilvl w:val="0"/>
          <w:numId w:val="109"/>
        </w:numPr>
      </w:pPr>
      <w:r w:rsidRPr="000170CD">
        <w:t>prospěl(a) s vyznamenáním</w:t>
      </w:r>
    </w:p>
    <w:p w:rsidR="00CF1554" w:rsidRPr="000170CD" w:rsidRDefault="00CF1554" w:rsidP="00265FC4">
      <w:pPr>
        <w:numPr>
          <w:ilvl w:val="0"/>
          <w:numId w:val="109"/>
        </w:numPr>
      </w:pPr>
      <w:r w:rsidRPr="000170CD">
        <w:t>prospěl(a)</w:t>
      </w:r>
    </w:p>
    <w:p w:rsidR="00CF1554" w:rsidRDefault="00CF1554" w:rsidP="00265FC4">
      <w:pPr>
        <w:numPr>
          <w:ilvl w:val="0"/>
          <w:numId w:val="109"/>
        </w:numPr>
      </w:pPr>
      <w:r w:rsidRPr="000170CD">
        <w:t xml:space="preserve">neprospěl </w:t>
      </w:r>
    </w:p>
    <w:p w:rsidR="00CF1554" w:rsidRPr="000170CD" w:rsidRDefault="00CF1554" w:rsidP="00265FC4">
      <w:pPr>
        <w:numPr>
          <w:ilvl w:val="0"/>
          <w:numId w:val="109"/>
        </w:numPr>
      </w:pPr>
      <w:r>
        <w:t>nehodnocen</w:t>
      </w:r>
    </w:p>
    <w:p w:rsidR="00CF1554" w:rsidRDefault="00CF1554" w:rsidP="00CF1554"/>
    <w:p w:rsidR="00CF1554" w:rsidRPr="000170CD" w:rsidRDefault="00CF1554" w:rsidP="00CF1554">
      <w:r w:rsidRPr="000170CD">
        <w:t>Chování žáka ve škole a na akcích pořádaných školou se hodnotí stupni</w:t>
      </w:r>
    </w:p>
    <w:p w:rsidR="00CF1554" w:rsidRPr="000170CD" w:rsidRDefault="00CF1554" w:rsidP="00265FC4">
      <w:pPr>
        <w:numPr>
          <w:ilvl w:val="0"/>
          <w:numId w:val="110"/>
        </w:numPr>
      </w:pPr>
      <w:r w:rsidRPr="000170CD">
        <w:t>1 – velmi dobré</w:t>
      </w:r>
    </w:p>
    <w:p w:rsidR="00CF1554" w:rsidRPr="000170CD" w:rsidRDefault="00CF1554" w:rsidP="00265FC4">
      <w:pPr>
        <w:numPr>
          <w:ilvl w:val="0"/>
          <w:numId w:val="110"/>
        </w:numPr>
      </w:pPr>
      <w:r w:rsidRPr="000170CD">
        <w:t>2 – uspokojivé</w:t>
      </w:r>
    </w:p>
    <w:p w:rsidR="00CF1554" w:rsidRPr="000170CD" w:rsidRDefault="00CF1554" w:rsidP="00265FC4">
      <w:pPr>
        <w:numPr>
          <w:ilvl w:val="0"/>
          <w:numId w:val="110"/>
        </w:numPr>
      </w:pPr>
      <w:r w:rsidRPr="000170CD">
        <w:t>3 – neuspokojivé</w:t>
      </w:r>
    </w:p>
    <w:p w:rsidR="00CF1554" w:rsidRDefault="00CF1554" w:rsidP="00CF1554"/>
    <w:p w:rsidR="00CF1554" w:rsidRPr="00CB3DAF" w:rsidRDefault="00CF1554" w:rsidP="00CF1554">
      <w:pPr>
        <w:rPr>
          <w:b/>
        </w:rPr>
      </w:pPr>
      <w:r w:rsidRPr="00CB3DAF">
        <w:rPr>
          <w:b/>
        </w:rPr>
        <w:t>Postup do dalšího ročníku</w:t>
      </w:r>
    </w:p>
    <w:p w:rsidR="00CF1554" w:rsidRDefault="00CF1554" w:rsidP="00CF1554">
      <w:r>
        <w:t>Do vyššího ročníku postoupí žák, který na konci druhého pololetí prospěl ze všech povinných předmětů stanovených školním vzdělávacím programem s výjimkou předmětů výchovného zaměření stanovených RVP ZV, z nichž byl uvolněn.</w:t>
      </w:r>
    </w:p>
    <w:p w:rsidR="00CF1554" w:rsidRDefault="00CF1554" w:rsidP="00CF1554">
      <w:r>
        <w:t xml:space="preserve">Do vyššího ročníku postoupí i žák, který již ročník opakoval, a to bez ohledu na prospěch tohoto žáka. </w:t>
      </w:r>
    </w:p>
    <w:p w:rsidR="000A030E" w:rsidRDefault="000A030E" w:rsidP="00CF1554">
      <w:pPr>
        <w:rPr>
          <w:b/>
        </w:rPr>
      </w:pPr>
    </w:p>
    <w:p w:rsidR="00CF1554" w:rsidRPr="00F83959" w:rsidRDefault="00CF1554" w:rsidP="00CF1554">
      <w:pPr>
        <w:rPr>
          <w:b/>
        </w:rPr>
      </w:pPr>
      <w:r w:rsidRPr="00F83959">
        <w:rPr>
          <w:b/>
        </w:rPr>
        <w:t>Poskytování informací rodičům</w:t>
      </w:r>
    </w:p>
    <w:p w:rsidR="00CF1554" w:rsidRDefault="00CF1554" w:rsidP="00265FC4">
      <w:pPr>
        <w:numPr>
          <w:ilvl w:val="0"/>
          <w:numId w:val="108"/>
        </w:numPr>
      </w:pPr>
      <w:r>
        <w:t>na první třídní schůzce v září seznámení rodičů s ŠŘ, jehož součástí jsou pravidla hodnocení výsledků vzdělávání žáků</w:t>
      </w:r>
    </w:p>
    <w:p w:rsidR="00CF1554" w:rsidRDefault="00CF1554" w:rsidP="00265FC4">
      <w:pPr>
        <w:numPr>
          <w:ilvl w:val="0"/>
          <w:numId w:val="108"/>
        </w:numPr>
      </w:pPr>
      <w:r>
        <w:t xml:space="preserve">o studijních výsledcích a chování podrobné informace na třídních schůzkách (4 -5x ročně) a konzultacích (1den v týdnu) </w:t>
      </w:r>
    </w:p>
    <w:p w:rsidR="00CF1554" w:rsidRDefault="00CF1554" w:rsidP="00265FC4">
      <w:pPr>
        <w:numPr>
          <w:ilvl w:val="0"/>
          <w:numId w:val="108"/>
        </w:numPr>
      </w:pPr>
      <w:r>
        <w:t>pravidelné informace prostřednictvím žákovských knížek, souborem motivačních prvků (</w:t>
      </w:r>
      <w:proofErr w:type="spellStart"/>
      <w:r>
        <w:t>smajlík</w:t>
      </w:r>
      <w:proofErr w:type="spellEnd"/>
      <w:r>
        <w:t>, razítko, ocenění)</w:t>
      </w:r>
    </w:p>
    <w:p w:rsidR="00CF1554" w:rsidRDefault="00CF1554" w:rsidP="00265FC4">
      <w:pPr>
        <w:numPr>
          <w:ilvl w:val="0"/>
          <w:numId w:val="108"/>
        </w:numPr>
      </w:pPr>
      <w:r>
        <w:t>čtvrtletní hodnocení (2x ročně)</w:t>
      </w:r>
    </w:p>
    <w:p w:rsidR="00CF1554" w:rsidRDefault="00CF1554" w:rsidP="00265FC4">
      <w:pPr>
        <w:numPr>
          <w:ilvl w:val="0"/>
          <w:numId w:val="108"/>
        </w:numPr>
      </w:pPr>
      <w:r>
        <w:t>výpis vysvědčení, vysvědčení</w:t>
      </w:r>
    </w:p>
    <w:p w:rsidR="00CF1554" w:rsidRDefault="00CF1554" w:rsidP="00265FC4">
      <w:pPr>
        <w:numPr>
          <w:ilvl w:val="0"/>
          <w:numId w:val="108"/>
        </w:numPr>
      </w:pPr>
      <w:r>
        <w:lastRenderedPageBreak/>
        <w:t>v případě mimořádného zhoršení prospěchu informuje třídní učitel zákonného zástupce žáka bezprostředně a prokazatelným způsobem</w:t>
      </w:r>
    </w:p>
    <w:p w:rsidR="00CF1554" w:rsidRDefault="00CF1554" w:rsidP="00265FC4">
      <w:pPr>
        <w:numPr>
          <w:ilvl w:val="0"/>
          <w:numId w:val="108"/>
        </w:numPr>
      </w:pPr>
      <w:r>
        <w:t>informace e-mailovou poštou (po dohodě s třídním učitelem)</w:t>
      </w:r>
    </w:p>
    <w:p w:rsidR="00CF1554" w:rsidRPr="0042025E" w:rsidRDefault="00CF1554" w:rsidP="00CF1554">
      <w:pPr>
        <w:rPr>
          <w:b/>
        </w:rPr>
      </w:pPr>
      <w:r w:rsidRPr="0042025E">
        <w:rPr>
          <w:b/>
        </w:rPr>
        <w:t>Komisionální zkoušky</w:t>
      </w:r>
    </w:p>
    <w:p w:rsidR="00CF1554" w:rsidRDefault="00CF1554" w:rsidP="00265FC4">
      <w:pPr>
        <w:numPr>
          <w:ilvl w:val="0"/>
          <w:numId w:val="115"/>
        </w:numPr>
      </w:pPr>
      <w:r>
        <w:t>Komisionální zkouška se koná, má-li zákonný zástupce žáka pochybnosti o správnosti hodnocení na konci prvního nebo druhého pololetí,</w:t>
      </w:r>
    </w:p>
    <w:p w:rsidR="00CF1554" w:rsidRDefault="00CF1554" w:rsidP="00265FC4">
      <w:pPr>
        <w:numPr>
          <w:ilvl w:val="0"/>
          <w:numId w:val="115"/>
        </w:numPr>
      </w:pPr>
      <w:r>
        <w:t>Komisi pro komisionální přezkoušení jmenuje ředitel školy; v případě, že je vyučujícím daného předmětu ředitel školy, jmenuje komisi krajský úřad.</w:t>
      </w:r>
    </w:p>
    <w:p w:rsidR="00CF1554" w:rsidRDefault="00CF1554" w:rsidP="00265FC4">
      <w:pPr>
        <w:numPr>
          <w:ilvl w:val="0"/>
          <w:numId w:val="115"/>
        </w:numPr>
      </w:pPr>
      <w:r>
        <w:t>Komise je tříčlenná a tvoří ji:</w:t>
      </w:r>
    </w:p>
    <w:p w:rsidR="00CF1554" w:rsidRDefault="00CF1554" w:rsidP="00265FC4">
      <w:pPr>
        <w:numPr>
          <w:ilvl w:val="0"/>
          <w:numId w:val="104"/>
        </w:numPr>
      </w:pPr>
      <w:r>
        <w:t>předseda, kterým je ředitel školy, popřípadě jím pověřený učitel, nebo v případě, že vyučujícím daného předmětu je ředitel školy, krajským úřadem jmenovaný jiný pedagogický pracovník školy,</w:t>
      </w:r>
    </w:p>
    <w:p w:rsidR="00CF1554" w:rsidRDefault="00CF1554" w:rsidP="00265FC4">
      <w:pPr>
        <w:numPr>
          <w:ilvl w:val="0"/>
          <w:numId w:val="104"/>
        </w:numPr>
      </w:pPr>
      <w:r>
        <w:t>zkoušející učitel, jímž je vyučující daného předmětu ve třídě, v níž je žák zařazen, popřípadě jiný vyučující daného předmětu,</w:t>
      </w:r>
    </w:p>
    <w:p w:rsidR="00CF1554" w:rsidRDefault="00CF1554" w:rsidP="00265FC4">
      <w:pPr>
        <w:numPr>
          <w:ilvl w:val="0"/>
          <w:numId w:val="104"/>
        </w:numPr>
      </w:pPr>
      <w:r>
        <w:t>přísedící, kterým je jiný vyučující daného předmětu nebo předmětu stejné vzdělávací oblasti stanovené Rámcovým vzdělávacím programem pro základní vzdělávání.</w:t>
      </w:r>
    </w:p>
    <w:p w:rsidR="00CF1554" w:rsidRDefault="00CF1554" w:rsidP="00265FC4">
      <w:pPr>
        <w:numPr>
          <w:ilvl w:val="0"/>
          <w:numId w:val="115"/>
        </w:numPr>
      </w:pPr>
      <w: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CF1554" w:rsidRDefault="00CF1554" w:rsidP="00265FC4">
      <w:pPr>
        <w:numPr>
          <w:ilvl w:val="0"/>
          <w:numId w:val="115"/>
        </w:numPr>
      </w:pPr>
      <w:r>
        <w:t>O přezkoušení se pořizuje protokol, který se stává součástí dokumentace školy. Za řádné vyplnění protokolu odpovídá předseda komise, protokol podepíší všichni členové komise.</w:t>
      </w:r>
    </w:p>
    <w:p w:rsidR="00CF1554" w:rsidRDefault="00CF1554" w:rsidP="00265FC4">
      <w:pPr>
        <w:numPr>
          <w:ilvl w:val="0"/>
          <w:numId w:val="115"/>
        </w:numPr>
      </w:pPr>
      <w:r>
        <w:t>Žák může v jednom dni vykonat přezkoušení pouze z jednoho předmětu. Není-li možné žáka ze závažných důvodů ve stanoveném termínu přezkoušet, stanoví orgán jmenující komisi náhradní termín přezkoušení.</w:t>
      </w:r>
    </w:p>
    <w:p w:rsidR="00CF1554" w:rsidRDefault="00CF1554" w:rsidP="00265FC4">
      <w:pPr>
        <w:numPr>
          <w:ilvl w:val="0"/>
          <w:numId w:val="115"/>
        </w:numPr>
      </w:pPr>
      <w:r>
        <w:t>Konkrétní obsah a rozsah přezkoušení stanoví ředitel školy v souladu se školním vzdělávacím programem.</w:t>
      </w:r>
    </w:p>
    <w:p w:rsidR="00CF1554" w:rsidRDefault="00CF1554" w:rsidP="00265FC4">
      <w:pPr>
        <w:numPr>
          <w:ilvl w:val="0"/>
          <w:numId w:val="115"/>
        </w:numPr>
      </w:pPr>
      <w:r>
        <w:t>Třídní učitel zapíše do třídního výkazu poznámku o vykonaných zkouškách, doplní celkový prospěch a vydá žákovi vysvědčení s datem poslední zkoušky.</w:t>
      </w:r>
    </w:p>
    <w:p w:rsidR="003061E2" w:rsidRDefault="003061E2" w:rsidP="005F046A">
      <w:pPr>
        <w:rPr>
          <w:b/>
          <w:color w:val="7030A0"/>
          <w:u w:val="single"/>
        </w:rPr>
      </w:pPr>
    </w:p>
    <w:p w:rsidR="00D76EC1" w:rsidRDefault="00D76EC1" w:rsidP="005F046A">
      <w:pPr>
        <w:rPr>
          <w:b/>
          <w:color w:val="7030A0"/>
          <w:u w:val="single"/>
        </w:rPr>
      </w:pPr>
    </w:p>
    <w:p w:rsidR="000A030E" w:rsidRDefault="000A030E" w:rsidP="000A030E">
      <w:pPr>
        <w:pBdr>
          <w:top w:val="single" w:sz="4" w:space="1" w:color="800080"/>
          <w:left w:val="single" w:sz="4" w:space="4" w:color="800080"/>
          <w:bottom w:val="single" w:sz="4" w:space="1" w:color="800080"/>
          <w:right w:val="single" w:sz="4" w:space="4" w:color="800080"/>
        </w:pBdr>
        <w:tabs>
          <w:tab w:val="center" w:pos="4536"/>
        </w:tabs>
        <w:jc w:val="center"/>
        <w:rPr>
          <w:b/>
          <w:color w:val="800080"/>
          <w:sz w:val="32"/>
          <w:szCs w:val="32"/>
        </w:rPr>
      </w:pPr>
      <w:r>
        <w:rPr>
          <w:b/>
          <w:color w:val="800080"/>
          <w:sz w:val="32"/>
          <w:szCs w:val="32"/>
        </w:rPr>
        <w:t>7. POUŽITÉ ZKRATKY V DOKUMENTU</w:t>
      </w:r>
    </w:p>
    <w:p w:rsidR="000A030E" w:rsidRDefault="000A030E" w:rsidP="000A030E">
      <w:pPr>
        <w:tabs>
          <w:tab w:val="left" w:pos="2340"/>
          <w:tab w:val="center" w:pos="4536"/>
        </w:tabs>
        <w:rPr>
          <w:color w:val="000000"/>
        </w:rPr>
      </w:pPr>
      <w:r>
        <w:rPr>
          <w:color w:val="000000"/>
        </w:rPr>
        <w:t>AJ</w:t>
      </w:r>
      <w:r>
        <w:rPr>
          <w:color w:val="000000"/>
        </w:rPr>
        <w:tab/>
        <w:t>anglický jazyk</w:t>
      </w:r>
    </w:p>
    <w:p w:rsidR="000A030E" w:rsidRDefault="000A030E" w:rsidP="000A030E">
      <w:pPr>
        <w:tabs>
          <w:tab w:val="left" w:pos="2340"/>
          <w:tab w:val="center" w:pos="4536"/>
        </w:tabs>
        <w:rPr>
          <w:color w:val="000000"/>
        </w:rPr>
      </w:pPr>
      <w:r>
        <w:rPr>
          <w:color w:val="000000"/>
        </w:rPr>
        <w:t>AIDS</w:t>
      </w:r>
      <w:r>
        <w:rPr>
          <w:color w:val="000000"/>
        </w:rPr>
        <w:tab/>
        <w:t>onemocnění vedoucí ke ztrátě imunity</w:t>
      </w:r>
    </w:p>
    <w:p w:rsidR="000A030E" w:rsidRDefault="000A030E" w:rsidP="000A030E">
      <w:pPr>
        <w:tabs>
          <w:tab w:val="left" w:pos="2340"/>
        </w:tabs>
        <w:rPr>
          <w:color w:val="000000"/>
        </w:rPr>
      </w:pPr>
      <w:r w:rsidRPr="00172E53">
        <w:rPr>
          <w:color w:val="000000"/>
        </w:rPr>
        <w:t>BOZ</w:t>
      </w:r>
      <w:r w:rsidRPr="00172E53">
        <w:rPr>
          <w:color w:val="000000"/>
        </w:rPr>
        <w:tab/>
        <w:t>bezpečnost a ochrana zdraví</w:t>
      </w:r>
    </w:p>
    <w:p w:rsidR="000A030E" w:rsidRDefault="000A030E" w:rsidP="000A030E">
      <w:pPr>
        <w:tabs>
          <w:tab w:val="left" w:pos="2340"/>
        </w:tabs>
        <w:rPr>
          <w:color w:val="000000"/>
        </w:rPr>
      </w:pPr>
      <w:r>
        <w:rPr>
          <w:color w:val="000000"/>
        </w:rPr>
        <w:t>EVVO</w:t>
      </w:r>
      <w:r>
        <w:rPr>
          <w:color w:val="000000"/>
        </w:rPr>
        <w:tab/>
        <w:t>environmentální vzdělávání, výchova a osvěta</w:t>
      </w:r>
    </w:p>
    <w:p w:rsidR="000A030E" w:rsidRDefault="000A030E" w:rsidP="000A030E">
      <w:pPr>
        <w:tabs>
          <w:tab w:val="left" w:pos="2340"/>
          <w:tab w:val="center" w:pos="4536"/>
        </w:tabs>
        <w:rPr>
          <w:color w:val="000000"/>
        </w:rPr>
      </w:pPr>
      <w:r>
        <w:rPr>
          <w:color w:val="000000"/>
        </w:rPr>
        <w:t>ČJ</w:t>
      </w:r>
      <w:r>
        <w:rPr>
          <w:color w:val="000000"/>
        </w:rPr>
        <w:tab/>
        <w:t>český jazyk</w:t>
      </w:r>
    </w:p>
    <w:p w:rsidR="000A030E" w:rsidRDefault="000A030E" w:rsidP="000A030E">
      <w:pPr>
        <w:tabs>
          <w:tab w:val="left" w:pos="2340"/>
          <w:tab w:val="center" w:pos="4536"/>
        </w:tabs>
        <w:rPr>
          <w:color w:val="000000"/>
        </w:rPr>
      </w:pPr>
      <w:r>
        <w:rPr>
          <w:color w:val="000000"/>
        </w:rPr>
        <w:t>ČR</w:t>
      </w:r>
      <w:r>
        <w:rPr>
          <w:color w:val="000000"/>
        </w:rPr>
        <w:tab/>
        <w:t>Česká republika</w:t>
      </w:r>
    </w:p>
    <w:p w:rsidR="000A030E" w:rsidRDefault="000A030E" w:rsidP="000A030E">
      <w:pPr>
        <w:tabs>
          <w:tab w:val="left" w:pos="2340"/>
          <w:tab w:val="center" w:pos="4536"/>
        </w:tabs>
        <w:rPr>
          <w:color w:val="000000"/>
        </w:rPr>
      </w:pPr>
      <w:r>
        <w:rPr>
          <w:color w:val="000000"/>
        </w:rPr>
        <w:t>ČŠI</w:t>
      </w:r>
      <w:r>
        <w:rPr>
          <w:color w:val="000000"/>
        </w:rPr>
        <w:tab/>
        <w:t>Česká školní inspekce</w:t>
      </w:r>
    </w:p>
    <w:p w:rsidR="000A030E" w:rsidRDefault="000A030E" w:rsidP="000A030E">
      <w:pPr>
        <w:tabs>
          <w:tab w:val="left" w:pos="2340"/>
          <w:tab w:val="center" w:pos="4536"/>
        </w:tabs>
        <w:rPr>
          <w:color w:val="000000"/>
        </w:rPr>
      </w:pPr>
      <w:r>
        <w:rPr>
          <w:color w:val="000000"/>
        </w:rPr>
        <w:t>DVPP</w:t>
      </w:r>
      <w:r>
        <w:rPr>
          <w:color w:val="000000"/>
        </w:rPr>
        <w:tab/>
        <w:t>další vzdělávání pedagogických pracovníků</w:t>
      </w:r>
    </w:p>
    <w:p w:rsidR="000A030E" w:rsidRDefault="000A030E" w:rsidP="000A030E">
      <w:pPr>
        <w:tabs>
          <w:tab w:val="left" w:pos="2340"/>
          <w:tab w:val="center" w:pos="4536"/>
        </w:tabs>
        <w:rPr>
          <w:color w:val="000000"/>
        </w:rPr>
      </w:pPr>
      <w:r>
        <w:rPr>
          <w:color w:val="000000"/>
        </w:rPr>
        <w:t>DŘŠ</w:t>
      </w:r>
      <w:r>
        <w:rPr>
          <w:color w:val="000000"/>
        </w:rPr>
        <w:tab/>
        <w:t>důtka ředitele školy</w:t>
      </w:r>
    </w:p>
    <w:p w:rsidR="000A030E" w:rsidRDefault="000A030E" w:rsidP="000A030E">
      <w:pPr>
        <w:tabs>
          <w:tab w:val="left" w:pos="2340"/>
          <w:tab w:val="center" w:pos="4536"/>
        </w:tabs>
        <w:rPr>
          <w:color w:val="000000"/>
        </w:rPr>
      </w:pPr>
      <w:r>
        <w:rPr>
          <w:color w:val="000000"/>
        </w:rPr>
        <w:t>DTU</w:t>
      </w:r>
      <w:r>
        <w:rPr>
          <w:color w:val="000000"/>
        </w:rPr>
        <w:tab/>
        <w:t>důtka třídního učitele</w:t>
      </w:r>
    </w:p>
    <w:p w:rsidR="000A030E" w:rsidRDefault="000A030E" w:rsidP="000A030E">
      <w:pPr>
        <w:tabs>
          <w:tab w:val="left" w:pos="2340"/>
          <w:tab w:val="center" w:pos="4536"/>
        </w:tabs>
        <w:rPr>
          <w:color w:val="000000"/>
        </w:rPr>
      </w:pPr>
      <w:r>
        <w:rPr>
          <w:color w:val="000000"/>
        </w:rPr>
        <w:t>HIV</w:t>
      </w:r>
      <w:r>
        <w:rPr>
          <w:color w:val="000000"/>
        </w:rPr>
        <w:tab/>
        <w:t>virus způsobující AIDS</w:t>
      </w:r>
    </w:p>
    <w:p w:rsidR="000A030E" w:rsidRDefault="000A030E" w:rsidP="000A030E">
      <w:pPr>
        <w:tabs>
          <w:tab w:val="left" w:pos="2340"/>
          <w:tab w:val="center" w:pos="4536"/>
        </w:tabs>
        <w:rPr>
          <w:color w:val="000000"/>
        </w:rPr>
      </w:pPr>
      <w:r>
        <w:rPr>
          <w:color w:val="000000"/>
        </w:rPr>
        <w:t>HV</w:t>
      </w:r>
      <w:r>
        <w:rPr>
          <w:color w:val="000000"/>
        </w:rPr>
        <w:tab/>
        <w:t>hudební výchova</w:t>
      </w:r>
    </w:p>
    <w:p w:rsidR="000A030E" w:rsidRDefault="000A030E" w:rsidP="000A030E">
      <w:pPr>
        <w:tabs>
          <w:tab w:val="left" w:pos="2340"/>
          <w:tab w:val="center" w:pos="4536"/>
        </w:tabs>
        <w:rPr>
          <w:color w:val="000000"/>
        </w:rPr>
      </w:pPr>
      <w:r>
        <w:rPr>
          <w:color w:val="000000"/>
        </w:rPr>
        <w:t>HW</w:t>
      </w:r>
      <w:r>
        <w:rPr>
          <w:color w:val="000000"/>
        </w:rPr>
        <w:tab/>
        <w:t>hardware</w:t>
      </w:r>
    </w:p>
    <w:p w:rsidR="000A030E" w:rsidRDefault="000A030E" w:rsidP="000A030E">
      <w:pPr>
        <w:tabs>
          <w:tab w:val="left" w:pos="2340"/>
          <w:tab w:val="center" w:pos="4536"/>
        </w:tabs>
        <w:rPr>
          <w:color w:val="000000"/>
        </w:rPr>
      </w:pPr>
      <w:r>
        <w:rPr>
          <w:color w:val="000000"/>
        </w:rPr>
        <w:t>IN</w:t>
      </w:r>
      <w:r>
        <w:rPr>
          <w:color w:val="000000"/>
        </w:rPr>
        <w:tab/>
        <w:t>informatika</w:t>
      </w:r>
    </w:p>
    <w:p w:rsidR="000A030E" w:rsidRDefault="000A030E" w:rsidP="000A030E">
      <w:pPr>
        <w:tabs>
          <w:tab w:val="left" w:pos="2340"/>
          <w:tab w:val="center" w:pos="4536"/>
        </w:tabs>
        <w:rPr>
          <w:color w:val="000000"/>
        </w:rPr>
      </w:pPr>
      <w:r>
        <w:rPr>
          <w:color w:val="000000"/>
        </w:rPr>
        <w:t>Info</w:t>
      </w:r>
      <w:r>
        <w:rPr>
          <w:color w:val="000000"/>
        </w:rPr>
        <w:tab/>
        <w:t>informace</w:t>
      </w:r>
    </w:p>
    <w:p w:rsidR="000A030E" w:rsidRDefault="000A030E" w:rsidP="000A030E">
      <w:pPr>
        <w:tabs>
          <w:tab w:val="left" w:pos="2340"/>
          <w:tab w:val="center" w:pos="4536"/>
        </w:tabs>
        <w:rPr>
          <w:color w:val="000000"/>
        </w:rPr>
      </w:pPr>
      <w:r>
        <w:rPr>
          <w:color w:val="000000"/>
        </w:rPr>
        <w:t>IVT</w:t>
      </w:r>
      <w:r>
        <w:rPr>
          <w:color w:val="000000"/>
        </w:rPr>
        <w:tab/>
        <w:t>informační a výpočetní technika</w:t>
      </w:r>
    </w:p>
    <w:p w:rsidR="000A030E" w:rsidRDefault="000A030E" w:rsidP="000A030E">
      <w:pPr>
        <w:tabs>
          <w:tab w:val="left" w:pos="2340"/>
          <w:tab w:val="center" w:pos="4536"/>
        </w:tabs>
        <w:rPr>
          <w:color w:val="000000"/>
        </w:rPr>
      </w:pPr>
      <w:r>
        <w:rPr>
          <w:color w:val="000000"/>
        </w:rPr>
        <w:t>IVP</w:t>
      </w:r>
      <w:r>
        <w:rPr>
          <w:color w:val="000000"/>
        </w:rPr>
        <w:tab/>
        <w:t>individuální vzdělávací plán</w:t>
      </w:r>
    </w:p>
    <w:p w:rsidR="000A030E" w:rsidRDefault="000A030E" w:rsidP="000A030E">
      <w:pPr>
        <w:tabs>
          <w:tab w:val="left" w:pos="2340"/>
          <w:tab w:val="center" w:pos="4536"/>
        </w:tabs>
        <w:rPr>
          <w:color w:val="000000"/>
        </w:rPr>
      </w:pPr>
      <w:r>
        <w:rPr>
          <w:color w:val="000000"/>
        </w:rPr>
        <w:t>KMČ</w:t>
      </w:r>
      <w:r>
        <w:rPr>
          <w:color w:val="000000"/>
        </w:rPr>
        <w:tab/>
        <w:t>Klub mladých čtenářů</w:t>
      </w:r>
    </w:p>
    <w:p w:rsidR="000A030E" w:rsidRDefault="000A030E" w:rsidP="000A030E">
      <w:pPr>
        <w:tabs>
          <w:tab w:val="left" w:pos="2340"/>
          <w:tab w:val="center" w:pos="4536"/>
        </w:tabs>
        <w:rPr>
          <w:color w:val="000000"/>
        </w:rPr>
      </w:pPr>
      <w:r>
        <w:rPr>
          <w:color w:val="000000"/>
        </w:rPr>
        <w:t>KÚ</w:t>
      </w:r>
      <w:r>
        <w:rPr>
          <w:color w:val="000000"/>
        </w:rPr>
        <w:tab/>
        <w:t>krajský úřad</w:t>
      </w:r>
    </w:p>
    <w:p w:rsidR="000A030E" w:rsidRDefault="000A030E" w:rsidP="000A030E">
      <w:pPr>
        <w:tabs>
          <w:tab w:val="left" w:pos="2340"/>
          <w:tab w:val="center" w:pos="4536"/>
        </w:tabs>
        <w:rPr>
          <w:color w:val="000000"/>
        </w:rPr>
      </w:pPr>
      <w:r>
        <w:rPr>
          <w:color w:val="000000"/>
        </w:rPr>
        <w:t>LAN</w:t>
      </w:r>
      <w:r>
        <w:rPr>
          <w:color w:val="000000"/>
        </w:rPr>
        <w:tab/>
        <w:t>propojení počítačů do sítě</w:t>
      </w:r>
    </w:p>
    <w:p w:rsidR="000A030E" w:rsidRDefault="000A030E" w:rsidP="000A030E">
      <w:pPr>
        <w:tabs>
          <w:tab w:val="left" w:pos="2340"/>
          <w:tab w:val="center" w:pos="4536"/>
        </w:tabs>
        <w:rPr>
          <w:color w:val="000000"/>
        </w:rPr>
      </w:pPr>
      <w:r>
        <w:rPr>
          <w:color w:val="000000"/>
        </w:rPr>
        <w:t>M</w:t>
      </w:r>
      <w:r>
        <w:rPr>
          <w:color w:val="000000"/>
        </w:rPr>
        <w:tab/>
        <w:t>matematika</w:t>
      </w:r>
    </w:p>
    <w:p w:rsidR="000A030E" w:rsidRDefault="000A030E" w:rsidP="000A030E">
      <w:pPr>
        <w:tabs>
          <w:tab w:val="left" w:pos="2340"/>
          <w:tab w:val="center" w:pos="4536"/>
        </w:tabs>
        <w:rPr>
          <w:color w:val="000000"/>
        </w:rPr>
      </w:pPr>
      <w:r>
        <w:rPr>
          <w:color w:val="000000"/>
        </w:rPr>
        <w:lastRenderedPageBreak/>
        <w:t>MPP</w:t>
      </w:r>
      <w:r>
        <w:rPr>
          <w:color w:val="000000"/>
        </w:rPr>
        <w:tab/>
        <w:t>minimální preventivní program</w:t>
      </w:r>
    </w:p>
    <w:p w:rsidR="000A030E" w:rsidRDefault="000A030E" w:rsidP="000A030E">
      <w:pPr>
        <w:tabs>
          <w:tab w:val="left" w:pos="2340"/>
          <w:tab w:val="center" w:pos="4536"/>
        </w:tabs>
        <w:rPr>
          <w:color w:val="000000"/>
        </w:rPr>
      </w:pPr>
      <w:r>
        <w:rPr>
          <w:color w:val="000000"/>
        </w:rPr>
        <w:t>MS Hora</w:t>
      </w:r>
      <w:r>
        <w:rPr>
          <w:color w:val="000000"/>
        </w:rPr>
        <w:tab/>
        <w:t>Myslivecké sdružení Hora</w:t>
      </w:r>
    </w:p>
    <w:p w:rsidR="000A030E" w:rsidRDefault="000A030E" w:rsidP="000A030E">
      <w:pPr>
        <w:tabs>
          <w:tab w:val="left" w:pos="2340"/>
          <w:tab w:val="center" w:pos="4536"/>
        </w:tabs>
        <w:rPr>
          <w:color w:val="000000"/>
        </w:rPr>
      </w:pPr>
      <w:r>
        <w:rPr>
          <w:color w:val="000000"/>
        </w:rPr>
        <w:t>MŠMT ČR</w:t>
      </w:r>
      <w:r>
        <w:rPr>
          <w:color w:val="000000"/>
        </w:rPr>
        <w:tab/>
        <w:t>Ministerstvo školství, mládeže a tělovýchovy České republiky</w:t>
      </w:r>
    </w:p>
    <w:p w:rsidR="000A030E" w:rsidRDefault="000A030E" w:rsidP="000A030E">
      <w:pPr>
        <w:tabs>
          <w:tab w:val="left" w:pos="2340"/>
          <w:tab w:val="center" w:pos="4536"/>
        </w:tabs>
        <w:rPr>
          <w:color w:val="000000"/>
        </w:rPr>
      </w:pPr>
      <w:r>
        <w:rPr>
          <w:color w:val="000000"/>
        </w:rPr>
        <w:t>MZŠ</w:t>
      </w:r>
      <w:r>
        <w:rPr>
          <w:color w:val="000000"/>
        </w:rPr>
        <w:tab/>
        <w:t>Masarykova základní škola</w:t>
      </w:r>
    </w:p>
    <w:p w:rsidR="000A030E" w:rsidRDefault="000A030E" w:rsidP="000A030E">
      <w:pPr>
        <w:tabs>
          <w:tab w:val="left" w:pos="2340"/>
          <w:tab w:val="center" w:pos="4536"/>
        </w:tabs>
        <w:rPr>
          <w:color w:val="000000"/>
        </w:rPr>
      </w:pPr>
      <w:r>
        <w:rPr>
          <w:color w:val="000000"/>
        </w:rPr>
        <w:t>NTU</w:t>
      </w:r>
      <w:r>
        <w:rPr>
          <w:color w:val="000000"/>
        </w:rPr>
        <w:tab/>
        <w:t>napomenutí třídního učitele</w:t>
      </w:r>
    </w:p>
    <w:p w:rsidR="000A030E" w:rsidRDefault="000A030E" w:rsidP="000A030E">
      <w:pPr>
        <w:tabs>
          <w:tab w:val="left" w:pos="2340"/>
          <w:tab w:val="center" w:pos="4536"/>
        </w:tabs>
        <w:rPr>
          <w:color w:val="000000"/>
        </w:rPr>
      </w:pPr>
      <w:r>
        <w:rPr>
          <w:color w:val="000000"/>
        </w:rPr>
        <w:t>PC</w:t>
      </w:r>
      <w:r>
        <w:rPr>
          <w:color w:val="000000"/>
        </w:rPr>
        <w:tab/>
        <w:t>osobní počítač</w:t>
      </w:r>
    </w:p>
    <w:p w:rsidR="000A030E" w:rsidRDefault="000A030E" w:rsidP="000A030E">
      <w:pPr>
        <w:tabs>
          <w:tab w:val="left" w:pos="2340"/>
          <w:tab w:val="center" w:pos="4536"/>
        </w:tabs>
        <w:rPr>
          <w:color w:val="000000"/>
        </w:rPr>
      </w:pPr>
      <w:r>
        <w:rPr>
          <w:color w:val="000000"/>
        </w:rPr>
        <w:t>PČ</w:t>
      </w:r>
      <w:r>
        <w:rPr>
          <w:color w:val="000000"/>
        </w:rPr>
        <w:tab/>
        <w:t>pracovní činnosti</w:t>
      </w:r>
    </w:p>
    <w:p w:rsidR="000A030E" w:rsidRDefault="000A030E" w:rsidP="000A030E">
      <w:pPr>
        <w:tabs>
          <w:tab w:val="left" w:pos="2340"/>
          <w:tab w:val="center" w:pos="4536"/>
        </w:tabs>
        <w:rPr>
          <w:color w:val="000000"/>
        </w:rPr>
      </w:pPr>
      <w:r>
        <w:rPr>
          <w:color w:val="000000"/>
        </w:rPr>
        <w:t>PgR</w:t>
      </w:r>
      <w:r>
        <w:rPr>
          <w:color w:val="000000"/>
        </w:rPr>
        <w:tab/>
        <w:t>pedagogická rada</w:t>
      </w:r>
    </w:p>
    <w:p w:rsidR="007A0EFA" w:rsidRPr="00F26E7E" w:rsidRDefault="007A0EFA" w:rsidP="000A030E">
      <w:pPr>
        <w:tabs>
          <w:tab w:val="left" w:pos="2340"/>
          <w:tab w:val="center" w:pos="4536"/>
        </w:tabs>
      </w:pPr>
      <w:r w:rsidRPr="00F26E7E">
        <w:t>PI                                   pedagogická intervence</w:t>
      </w:r>
    </w:p>
    <w:p w:rsidR="007800CB" w:rsidRPr="00F26E7E" w:rsidRDefault="007800CB" w:rsidP="000A030E">
      <w:pPr>
        <w:tabs>
          <w:tab w:val="left" w:pos="2340"/>
          <w:tab w:val="center" w:pos="4536"/>
        </w:tabs>
      </w:pPr>
      <w:r w:rsidRPr="00F26E7E">
        <w:t>PLPP</w:t>
      </w:r>
      <w:r w:rsidRPr="00F26E7E">
        <w:tab/>
        <w:t>plán pedagogické podpory</w:t>
      </w:r>
    </w:p>
    <w:p w:rsidR="000A030E" w:rsidRPr="00F26E7E" w:rsidRDefault="000A030E" w:rsidP="000A030E">
      <w:pPr>
        <w:tabs>
          <w:tab w:val="left" w:pos="2340"/>
          <w:tab w:val="center" w:pos="4536"/>
        </w:tabs>
      </w:pPr>
      <w:r w:rsidRPr="00F26E7E">
        <w:t>PP</w:t>
      </w:r>
      <w:r w:rsidRPr="00F26E7E">
        <w:tab/>
        <w:t>pedagogický pracovník</w:t>
      </w:r>
    </w:p>
    <w:p w:rsidR="000A030E" w:rsidRPr="00F26E7E" w:rsidRDefault="000A030E" w:rsidP="000A030E">
      <w:pPr>
        <w:tabs>
          <w:tab w:val="left" w:pos="2340"/>
          <w:tab w:val="center" w:pos="4536"/>
        </w:tabs>
      </w:pPr>
      <w:r w:rsidRPr="00F26E7E">
        <w:t>PRV</w:t>
      </w:r>
      <w:r w:rsidRPr="00F26E7E">
        <w:tab/>
        <w:t>prvouka</w:t>
      </w:r>
    </w:p>
    <w:p w:rsidR="000A030E" w:rsidRPr="00F26E7E" w:rsidRDefault="000A030E" w:rsidP="000A030E">
      <w:pPr>
        <w:tabs>
          <w:tab w:val="left" w:pos="2340"/>
          <w:tab w:val="center" w:pos="4536"/>
        </w:tabs>
      </w:pPr>
      <w:r w:rsidRPr="00F26E7E">
        <w:t>PŘ</w:t>
      </w:r>
      <w:r w:rsidRPr="00F26E7E">
        <w:tab/>
        <w:t>přírodověda</w:t>
      </w:r>
    </w:p>
    <w:p w:rsidR="00FD6244" w:rsidRPr="00F26E7E" w:rsidRDefault="00FD6244" w:rsidP="000A030E">
      <w:pPr>
        <w:tabs>
          <w:tab w:val="left" w:pos="2340"/>
          <w:tab w:val="center" w:pos="4536"/>
        </w:tabs>
      </w:pPr>
      <w:r w:rsidRPr="00F26E7E">
        <w:t>PSPP                              předmět speciálně pedagogické péče</w:t>
      </w:r>
    </w:p>
    <w:p w:rsidR="000A030E" w:rsidRPr="00F26E7E" w:rsidRDefault="000A030E" w:rsidP="000A030E">
      <w:pPr>
        <w:tabs>
          <w:tab w:val="left" w:pos="2340"/>
          <w:tab w:val="center" w:pos="4536"/>
        </w:tabs>
      </w:pPr>
      <w:r w:rsidRPr="00F26E7E">
        <w:t>RVP ZV</w:t>
      </w:r>
      <w:r w:rsidRPr="00F26E7E">
        <w:tab/>
        <w:t>rámcový vzdělávací program pro základní vzdělávání</w:t>
      </w:r>
    </w:p>
    <w:p w:rsidR="000A030E" w:rsidRPr="00F26E7E" w:rsidRDefault="000A030E" w:rsidP="000A030E">
      <w:pPr>
        <w:tabs>
          <w:tab w:val="left" w:pos="2340"/>
          <w:tab w:val="center" w:pos="4536"/>
        </w:tabs>
      </w:pPr>
      <w:r w:rsidRPr="00F26E7E">
        <w:t>SDH</w:t>
      </w:r>
      <w:r w:rsidRPr="00F26E7E">
        <w:tab/>
        <w:t>Sbor dobrovolných hasičů</w:t>
      </w:r>
    </w:p>
    <w:p w:rsidR="000A030E" w:rsidRPr="00F26E7E" w:rsidRDefault="000A030E" w:rsidP="000A030E">
      <w:pPr>
        <w:tabs>
          <w:tab w:val="left" w:pos="2340"/>
          <w:tab w:val="center" w:pos="4536"/>
        </w:tabs>
      </w:pPr>
      <w:proofErr w:type="spellStart"/>
      <w:r w:rsidRPr="00F26E7E">
        <w:t>SPgŠ</w:t>
      </w:r>
      <w:proofErr w:type="spellEnd"/>
      <w:r w:rsidRPr="00F26E7E">
        <w:tab/>
        <w:t>stření pedagogická škola</w:t>
      </w:r>
    </w:p>
    <w:p w:rsidR="000A030E" w:rsidRPr="00F26E7E" w:rsidRDefault="000A030E" w:rsidP="000A030E">
      <w:pPr>
        <w:tabs>
          <w:tab w:val="left" w:pos="2340"/>
          <w:tab w:val="center" w:pos="4536"/>
        </w:tabs>
      </w:pPr>
      <w:r w:rsidRPr="00F26E7E">
        <w:t>SVP</w:t>
      </w:r>
      <w:r w:rsidRPr="00F26E7E">
        <w:tab/>
        <w:t>speciální vzdělávací potřeby</w:t>
      </w:r>
    </w:p>
    <w:p w:rsidR="000A030E" w:rsidRPr="00F26E7E" w:rsidRDefault="000A030E" w:rsidP="000A030E">
      <w:pPr>
        <w:tabs>
          <w:tab w:val="left" w:pos="2340"/>
          <w:tab w:val="center" w:pos="4536"/>
        </w:tabs>
      </w:pPr>
      <w:r w:rsidRPr="00F26E7E">
        <w:t>SW</w:t>
      </w:r>
      <w:r w:rsidRPr="00F26E7E">
        <w:tab/>
        <w:t>software</w:t>
      </w:r>
    </w:p>
    <w:p w:rsidR="000A030E" w:rsidRPr="00F26E7E" w:rsidRDefault="000A030E" w:rsidP="000A030E">
      <w:pPr>
        <w:tabs>
          <w:tab w:val="left" w:pos="2340"/>
          <w:tab w:val="center" w:pos="4536"/>
        </w:tabs>
      </w:pPr>
      <w:r w:rsidRPr="00F26E7E">
        <w:t>ŠD</w:t>
      </w:r>
      <w:r w:rsidRPr="00F26E7E">
        <w:tab/>
        <w:t>školní družina</w:t>
      </w:r>
    </w:p>
    <w:p w:rsidR="000A030E" w:rsidRPr="00F26E7E" w:rsidRDefault="000A030E" w:rsidP="000A030E">
      <w:pPr>
        <w:tabs>
          <w:tab w:val="left" w:pos="2340"/>
          <w:tab w:val="center" w:pos="4536"/>
        </w:tabs>
      </w:pPr>
      <w:r w:rsidRPr="00F26E7E">
        <w:t>ŠJ</w:t>
      </w:r>
      <w:r w:rsidRPr="00F26E7E">
        <w:tab/>
        <w:t>školní jídelna</w:t>
      </w:r>
    </w:p>
    <w:p w:rsidR="00FD6244" w:rsidRPr="00F26E7E" w:rsidRDefault="00FD6244" w:rsidP="000A030E">
      <w:pPr>
        <w:tabs>
          <w:tab w:val="left" w:pos="2340"/>
          <w:tab w:val="center" w:pos="4536"/>
        </w:tabs>
      </w:pPr>
      <w:r w:rsidRPr="00F26E7E">
        <w:t>ŠPP                                Školní poradenské pracoviště</w:t>
      </w:r>
    </w:p>
    <w:p w:rsidR="00FD6244" w:rsidRPr="00F26E7E" w:rsidRDefault="00FD6244" w:rsidP="000A030E">
      <w:pPr>
        <w:tabs>
          <w:tab w:val="left" w:pos="2340"/>
          <w:tab w:val="center" w:pos="4536"/>
        </w:tabs>
      </w:pPr>
      <w:r w:rsidRPr="00F26E7E">
        <w:t>ŠPZ                                Školské poradenské zařízení</w:t>
      </w:r>
    </w:p>
    <w:p w:rsidR="000A030E" w:rsidRDefault="000A030E" w:rsidP="000A030E">
      <w:pPr>
        <w:tabs>
          <w:tab w:val="left" w:pos="2340"/>
          <w:tab w:val="center" w:pos="4536"/>
        </w:tabs>
        <w:rPr>
          <w:color w:val="000000"/>
        </w:rPr>
      </w:pPr>
      <w:r>
        <w:rPr>
          <w:color w:val="000000"/>
        </w:rPr>
        <w:t>ŠŘ</w:t>
      </w:r>
      <w:r>
        <w:rPr>
          <w:color w:val="000000"/>
        </w:rPr>
        <w:tab/>
        <w:t>školní řád</w:t>
      </w:r>
    </w:p>
    <w:p w:rsidR="000A030E" w:rsidRDefault="000A030E" w:rsidP="000A030E">
      <w:pPr>
        <w:tabs>
          <w:tab w:val="left" w:pos="2340"/>
          <w:tab w:val="center" w:pos="4536"/>
        </w:tabs>
        <w:rPr>
          <w:color w:val="000000"/>
        </w:rPr>
      </w:pPr>
      <w:r>
        <w:rPr>
          <w:color w:val="000000"/>
        </w:rPr>
        <w:t>TJ VČS</w:t>
      </w:r>
      <w:r>
        <w:rPr>
          <w:color w:val="000000"/>
        </w:rPr>
        <w:tab/>
        <w:t>Tělovýchovná jednota Vápenka Čertovy schody</w:t>
      </w:r>
    </w:p>
    <w:p w:rsidR="000A030E" w:rsidRDefault="000A030E" w:rsidP="000A030E">
      <w:pPr>
        <w:tabs>
          <w:tab w:val="left" w:pos="2340"/>
          <w:tab w:val="center" w:pos="4536"/>
        </w:tabs>
        <w:rPr>
          <w:color w:val="000000"/>
        </w:rPr>
      </w:pPr>
      <w:r>
        <w:rPr>
          <w:color w:val="000000"/>
        </w:rPr>
        <w:t>TV</w:t>
      </w:r>
      <w:r>
        <w:rPr>
          <w:color w:val="000000"/>
        </w:rPr>
        <w:tab/>
        <w:t>tělesná výchova</w:t>
      </w:r>
    </w:p>
    <w:p w:rsidR="000A030E" w:rsidRDefault="000A030E" w:rsidP="000A030E">
      <w:pPr>
        <w:tabs>
          <w:tab w:val="left" w:pos="2340"/>
          <w:tab w:val="center" w:pos="4536"/>
        </w:tabs>
        <w:rPr>
          <w:color w:val="000000"/>
        </w:rPr>
      </w:pPr>
      <w:r>
        <w:rPr>
          <w:color w:val="000000"/>
        </w:rPr>
        <w:t>VL</w:t>
      </w:r>
      <w:r>
        <w:rPr>
          <w:color w:val="000000"/>
        </w:rPr>
        <w:tab/>
        <w:t>vlastivěda</w:t>
      </w:r>
    </w:p>
    <w:p w:rsidR="000A030E" w:rsidRDefault="000A030E" w:rsidP="000A030E">
      <w:pPr>
        <w:tabs>
          <w:tab w:val="left" w:pos="2340"/>
          <w:tab w:val="center" w:pos="4536"/>
        </w:tabs>
        <w:rPr>
          <w:color w:val="000000"/>
        </w:rPr>
      </w:pPr>
      <w:r>
        <w:rPr>
          <w:color w:val="000000"/>
        </w:rPr>
        <w:t>VV</w:t>
      </w:r>
      <w:r>
        <w:rPr>
          <w:color w:val="000000"/>
        </w:rPr>
        <w:tab/>
        <w:t>výtvarná výchova</w:t>
      </w:r>
    </w:p>
    <w:p w:rsidR="000A030E" w:rsidRDefault="000A030E" w:rsidP="000A030E">
      <w:pPr>
        <w:tabs>
          <w:tab w:val="left" w:pos="2340"/>
          <w:tab w:val="center" w:pos="4536"/>
        </w:tabs>
        <w:rPr>
          <w:color w:val="000000"/>
        </w:rPr>
      </w:pPr>
      <w:r>
        <w:rPr>
          <w:color w:val="000000"/>
        </w:rPr>
        <w:t>VZ</w:t>
      </w:r>
      <w:r>
        <w:rPr>
          <w:color w:val="000000"/>
        </w:rPr>
        <w:tab/>
        <w:t>veřejné zasedání</w:t>
      </w:r>
    </w:p>
    <w:p w:rsidR="000A030E" w:rsidRDefault="000A030E" w:rsidP="000A030E">
      <w:pPr>
        <w:tabs>
          <w:tab w:val="left" w:pos="2340"/>
          <w:tab w:val="center" w:pos="4536"/>
        </w:tabs>
        <w:rPr>
          <w:color w:val="000000"/>
        </w:rPr>
      </w:pPr>
      <w:r>
        <w:rPr>
          <w:color w:val="000000"/>
        </w:rPr>
        <w:t>ZO OS</w:t>
      </w:r>
      <w:r>
        <w:rPr>
          <w:color w:val="000000"/>
        </w:rPr>
        <w:tab/>
        <w:t>základní organizace odborového svazu</w:t>
      </w:r>
    </w:p>
    <w:p w:rsidR="000A030E" w:rsidRDefault="000A030E" w:rsidP="000A030E">
      <w:pPr>
        <w:tabs>
          <w:tab w:val="left" w:pos="2340"/>
          <w:tab w:val="center" w:pos="4536"/>
        </w:tabs>
        <w:rPr>
          <w:color w:val="000000"/>
        </w:rPr>
      </w:pPr>
      <w:r w:rsidRPr="002964C8">
        <w:rPr>
          <w:color w:val="000000"/>
        </w:rPr>
        <w:t>ZŠ a MŠ</w:t>
      </w:r>
      <w:r>
        <w:rPr>
          <w:color w:val="000000"/>
        </w:rPr>
        <w:tab/>
        <w:t>základní škola a mateřská škola</w:t>
      </w:r>
    </w:p>
    <w:p w:rsidR="000A030E" w:rsidRDefault="000A030E" w:rsidP="000A030E">
      <w:pPr>
        <w:tabs>
          <w:tab w:val="left" w:pos="2340"/>
          <w:tab w:val="center" w:pos="4536"/>
        </w:tabs>
        <w:rPr>
          <w:color w:val="000000"/>
        </w:rPr>
      </w:pPr>
      <w:r>
        <w:rPr>
          <w:color w:val="000000"/>
        </w:rPr>
        <w:t>ZUŠ</w:t>
      </w:r>
      <w:r>
        <w:rPr>
          <w:color w:val="000000"/>
        </w:rPr>
        <w:tab/>
        <w:t>základní umělecká škola</w:t>
      </w:r>
    </w:p>
    <w:p w:rsidR="000A030E" w:rsidRDefault="000A030E" w:rsidP="000A030E">
      <w:pPr>
        <w:tabs>
          <w:tab w:val="left" w:pos="2340"/>
          <w:tab w:val="center" w:pos="4536"/>
        </w:tabs>
        <w:rPr>
          <w:color w:val="000000"/>
        </w:rPr>
      </w:pPr>
      <w:r>
        <w:rPr>
          <w:color w:val="000000"/>
        </w:rPr>
        <w:t>ŽP</w:t>
      </w:r>
      <w:r>
        <w:rPr>
          <w:color w:val="000000"/>
        </w:rPr>
        <w:tab/>
        <w:t>životní prostředí</w:t>
      </w:r>
    </w:p>
    <w:p w:rsidR="000A030E" w:rsidRDefault="000A030E" w:rsidP="005F046A">
      <w:pPr>
        <w:rPr>
          <w:b/>
          <w:color w:val="7030A0"/>
          <w:u w:val="single"/>
        </w:rPr>
      </w:pPr>
    </w:p>
    <w:p w:rsidR="00DD377C" w:rsidRDefault="00DD377C" w:rsidP="005F046A">
      <w:pPr>
        <w:rPr>
          <w:b/>
          <w:color w:val="7030A0"/>
          <w:u w:val="single"/>
        </w:rPr>
      </w:pPr>
    </w:p>
    <w:p w:rsidR="00DD377C" w:rsidRDefault="00DD377C" w:rsidP="00DD377C">
      <w:pPr>
        <w:pBdr>
          <w:top w:val="single" w:sz="4" w:space="1" w:color="800080"/>
          <w:left w:val="single" w:sz="4" w:space="4" w:color="800080"/>
          <w:bottom w:val="single" w:sz="4" w:space="1" w:color="800080"/>
          <w:right w:val="single" w:sz="4" w:space="4" w:color="800080"/>
        </w:pBdr>
        <w:tabs>
          <w:tab w:val="center" w:pos="4536"/>
        </w:tabs>
        <w:jc w:val="center"/>
        <w:rPr>
          <w:b/>
          <w:color w:val="800080"/>
          <w:sz w:val="32"/>
          <w:szCs w:val="32"/>
        </w:rPr>
      </w:pPr>
      <w:r>
        <w:rPr>
          <w:b/>
          <w:color w:val="800080"/>
          <w:sz w:val="32"/>
          <w:szCs w:val="32"/>
        </w:rPr>
        <w:t>8. PLATNOST  DOKUMENTU</w:t>
      </w:r>
    </w:p>
    <w:p w:rsidR="00DD377C" w:rsidRDefault="00DD377C" w:rsidP="00DD377C"/>
    <w:p w:rsidR="00DD377C" w:rsidRDefault="00DD377C" w:rsidP="00DD377C">
      <w:pPr>
        <w:jc w:val="center"/>
      </w:pPr>
      <w:r>
        <w:rPr>
          <w:b/>
        </w:rPr>
        <w:t>I.</w:t>
      </w:r>
    </w:p>
    <w:p w:rsidR="00F26E7E" w:rsidRDefault="00DD377C" w:rsidP="00DD377C">
      <w:pPr>
        <w:jc w:val="center"/>
      </w:pPr>
      <w:r>
        <w:t xml:space="preserve">Pedagogická rada Základní školy Tmaň projednala na svém jednání dne </w:t>
      </w:r>
      <w:r w:rsidR="00F26E7E">
        <w:t>19. 4. 2023</w:t>
      </w:r>
    </w:p>
    <w:p w:rsidR="00DD377C" w:rsidRPr="008E3677" w:rsidRDefault="00DD377C" w:rsidP="00DD377C">
      <w:pPr>
        <w:jc w:val="center"/>
      </w:pPr>
      <w:r w:rsidRPr="008E3677">
        <w:t xml:space="preserve">Školní vzdělávací program pro základní vzdělávání – </w:t>
      </w:r>
      <w:r w:rsidRPr="00B23EFD">
        <w:t xml:space="preserve">č.j.: </w:t>
      </w:r>
      <w:r w:rsidR="0099135B" w:rsidRPr="00B23EFD">
        <w:t>169</w:t>
      </w:r>
      <w:r w:rsidRPr="00B23EFD">
        <w:t>/</w:t>
      </w:r>
      <w:r w:rsidR="00F26E7E" w:rsidRPr="00B23EFD">
        <w:t>23</w:t>
      </w:r>
      <w:r w:rsidRPr="00B23EFD">
        <w:t xml:space="preserve"> </w:t>
      </w:r>
      <w:r w:rsidR="00F26E7E" w:rsidRPr="00B23EFD">
        <w:t>4</w:t>
      </w:r>
      <w:r w:rsidRPr="00B23EFD">
        <w:t xml:space="preserve">. verze </w:t>
      </w:r>
    </w:p>
    <w:p w:rsidR="00DD377C" w:rsidRDefault="00DD377C" w:rsidP="00DD377C">
      <w:pPr>
        <w:jc w:val="center"/>
        <w:rPr>
          <w:b/>
        </w:rPr>
      </w:pPr>
    </w:p>
    <w:p w:rsidR="00DD377C" w:rsidRDefault="00DD377C" w:rsidP="00DD377C">
      <w:pPr>
        <w:jc w:val="center"/>
      </w:pPr>
      <w:r>
        <w:rPr>
          <w:b/>
        </w:rPr>
        <w:t>II.</w:t>
      </w:r>
    </w:p>
    <w:p w:rsidR="00DD377C" w:rsidRDefault="00DD377C" w:rsidP="00DD377C">
      <w:pPr>
        <w:jc w:val="center"/>
      </w:pPr>
      <w:r>
        <w:t>Školská rada zřízená při Základní škole a Mateřské škole Tmaň, okres Beroun</w:t>
      </w:r>
    </w:p>
    <w:p w:rsidR="00DD377C" w:rsidRDefault="00DD377C" w:rsidP="00DD377C">
      <w:pPr>
        <w:jc w:val="center"/>
      </w:pPr>
      <w:r>
        <w:t xml:space="preserve">schválila na svém jednání dne </w:t>
      </w:r>
      <w:r w:rsidR="0098648D">
        <w:t xml:space="preserve">20. 4. </w:t>
      </w:r>
      <w:r w:rsidR="00F26E7E" w:rsidRPr="00F26E7E">
        <w:t>2023</w:t>
      </w:r>
    </w:p>
    <w:p w:rsidR="00DD377C" w:rsidRDefault="00DD377C" w:rsidP="00DD377C">
      <w:pPr>
        <w:jc w:val="center"/>
      </w:pPr>
      <w:r w:rsidRPr="008E3677">
        <w:t>Školní vzdělávací program pro zák</w:t>
      </w:r>
      <w:r>
        <w:t xml:space="preserve">ladní vzdělávání </w:t>
      </w:r>
      <w:r w:rsidR="00B23EFD" w:rsidRPr="008E3677">
        <w:t xml:space="preserve">– </w:t>
      </w:r>
      <w:r w:rsidR="00B23EFD" w:rsidRPr="00B23EFD">
        <w:t>č.j.: 169/23 4. verze</w:t>
      </w:r>
    </w:p>
    <w:p w:rsidR="008C5595" w:rsidRDefault="008C5595" w:rsidP="00DD377C">
      <w:pPr>
        <w:jc w:val="center"/>
      </w:pPr>
    </w:p>
    <w:p w:rsidR="00DD377C" w:rsidRDefault="00DD377C" w:rsidP="00DD377C">
      <w:pPr>
        <w:jc w:val="center"/>
        <w:rPr>
          <w:b/>
        </w:rPr>
      </w:pPr>
      <w:r>
        <w:rPr>
          <w:b/>
        </w:rPr>
        <w:t>IV.</w:t>
      </w:r>
    </w:p>
    <w:p w:rsidR="00DD377C" w:rsidRPr="00130424" w:rsidRDefault="00DD377C" w:rsidP="00DD377C">
      <w:pPr>
        <w:jc w:val="center"/>
        <w:rPr>
          <w:color w:val="70AD47" w:themeColor="accent6"/>
        </w:rPr>
      </w:pPr>
      <w:r>
        <w:t xml:space="preserve">Tento dokument nabývá účinnosti dne </w:t>
      </w:r>
      <w:r w:rsidRPr="008C5595">
        <w:t xml:space="preserve">1. září </w:t>
      </w:r>
      <w:r w:rsidR="008C5595" w:rsidRPr="008C5595">
        <w:t>2023</w:t>
      </w:r>
    </w:p>
    <w:p w:rsidR="00DD377C" w:rsidRDefault="00DD377C" w:rsidP="00DD377C"/>
    <w:p w:rsidR="00DD377C" w:rsidRPr="00130424" w:rsidRDefault="00DD377C" w:rsidP="00DD377C">
      <w:pPr>
        <w:jc w:val="center"/>
        <w:rPr>
          <w:color w:val="70AD47" w:themeColor="accent6"/>
        </w:rPr>
      </w:pPr>
    </w:p>
    <w:p w:rsidR="00DD377C" w:rsidRPr="008C5595" w:rsidRDefault="00DD377C" w:rsidP="00DD377C">
      <w:pPr>
        <w:jc w:val="center"/>
      </w:pPr>
      <w:r w:rsidRPr="008C5595">
        <w:t xml:space="preserve">Mgr. </w:t>
      </w:r>
      <w:r w:rsidR="00694BA8">
        <w:t>Taťána Dvořáková</w:t>
      </w:r>
      <w:bookmarkStart w:id="14" w:name="_GoBack"/>
      <w:bookmarkEnd w:id="14"/>
    </w:p>
    <w:p w:rsidR="00DD377C" w:rsidRPr="008C5595" w:rsidRDefault="00DD377C" w:rsidP="00DD377C">
      <w:pPr>
        <w:jc w:val="center"/>
      </w:pPr>
      <w:r w:rsidRPr="008C5595">
        <w:t>ředitelka školy</w:t>
      </w:r>
    </w:p>
    <w:p w:rsidR="00DD377C" w:rsidRDefault="00DD377C" w:rsidP="005F046A">
      <w:pPr>
        <w:rPr>
          <w:b/>
          <w:color w:val="7030A0"/>
          <w:u w:val="single"/>
        </w:rPr>
      </w:pPr>
    </w:p>
    <w:sectPr w:rsidR="00DD377C" w:rsidSect="005D50FC">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EB" w:rsidRDefault="001B47EB" w:rsidP="00556484">
      <w:r>
        <w:separator/>
      </w:r>
    </w:p>
  </w:endnote>
  <w:endnote w:type="continuationSeparator" w:id="0">
    <w:p w:rsidR="001B47EB" w:rsidRDefault="001B47EB" w:rsidP="0055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EB" w:rsidRDefault="001B47EB" w:rsidP="00556484">
      <w:r>
        <w:separator/>
      </w:r>
    </w:p>
  </w:footnote>
  <w:footnote w:type="continuationSeparator" w:id="0">
    <w:p w:rsidR="001B47EB" w:rsidRDefault="001B47EB" w:rsidP="00556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22" w:rsidRDefault="00623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0" w:firstLine="0"/>
      </w:pPr>
      <w:rPr>
        <w:rFonts w:ascii="Wingdings" w:hAnsi="Wingdings" w:cs="Courier New"/>
      </w:rPr>
    </w:lvl>
  </w:abstractNum>
  <w:abstractNum w:abstractNumId="1" w15:restartNumberingAfterBreak="0">
    <w:nsid w:val="00000002"/>
    <w:multiLevelType w:val="singleLevel"/>
    <w:tmpl w:val="00000002"/>
    <w:name w:val="WW8Num2"/>
    <w:lvl w:ilvl="0">
      <w:start w:val="4"/>
      <w:numFmt w:val="bullet"/>
      <w:lvlText w:val="-"/>
      <w:lvlJc w:val="left"/>
      <w:pPr>
        <w:tabs>
          <w:tab w:val="num" w:pos="720"/>
        </w:tabs>
        <w:ind w:left="0" w:firstLine="0"/>
      </w:pPr>
      <w:rPr>
        <w:rFonts w:ascii="Times New Roman" w:hAnsi="Times New Roman"/>
      </w:rPr>
    </w:lvl>
  </w:abstractNum>
  <w:abstractNum w:abstractNumId="2" w15:restartNumberingAfterBreak="0">
    <w:nsid w:val="010019C2"/>
    <w:multiLevelType w:val="hybridMultilevel"/>
    <w:tmpl w:val="AA10A43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9F502D"/>
    <w:multiLevelType w:val="hybridMultilevel"/>
    <w:tmpl w:val="2850CE8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093B3E"/>
    <w:multiLevelType w:val="hybridMultilevel"/>
    <w:tmpl w:val="F7AACB10"/>
    <w:lvl w:ilvl="0" w:tplc="1C4AA964">
      <w:start w:val="1"/>
      <w:numFmt w:val="bullet"/>
      <w:lvlText w:val="-"/>
      <w:lvlJc w:val="left"/>
      <w:pPr>
        <w:tabs>
          <w:tab w:val="num" w:pos="720"/>
        </w:tabs>
        <w:ind w:left="720" w:hanging="360"/>
      </w:pPr>
      <w:rPr>
        <w:rFonts w:ascii="Sylfaen" w:hAnsi="Sylfaen" w:hint="default"/>
      </w:rPr>
    </w:lvl>
    <w:lvl w:ilvl="1" w:tplc="04050003">
      <w:start w:val="1"/>
      <w:numFmt w:val="decimal"/>
      <w:lvlText w:val="%2."/>
      <w:lvlJc w:val="left"/>
      <w:pPr>
        <w:tabs>
          <w:tab w:val="num" w:pos="1800"/>
        </w:tabs>
        <w:ind w:left="1800" w:hanging="360"/>
      </w:p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5" w15:restartNumberingAfterBreak="0">
    <w:nsid w:val="02EC33B3"/>
    <w:multiLevelType w:val="hybridMultilevel"/>
    <w:tmpl w:val="EA08F48A"/>
    <w:lvl w:ilvl="0" w:tplc="2DDE20D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46B2B9C"/>
    <w:multiLevelType w:val="hybridMultilevel"/>
    <w:tmpl w:val="66A4106E"/>
    <w:lvl w:ilvl="0" w:tplc="0405000B">
      <w:start w:val="1"/>
      <w:numFmt w:val="bullet"/>
      <w:lvlText w:val=""/>
      <w:lvlJc w:val="left"/>
      <w:pPr>
        <w:ind w:left="360"/>
      </w:pPr>
      <w:rPr>
        <w:rFonts w:ascii="Wingdings" w:hAnsi="Wingdings" w:hint="default"/>
        <w:b w:val="0"/>
        <w:i w:val="0"/>
        <w:strike w:val="0"/>
        <w:dstrike w:val="0"/>
        <w:color w:val="FF0000"/>
        <w:sz w:val="22"/>
        <w:szCs w:val="22"/>
        <w:u w:val="none" w:color="000000"/>
        <w:bdr w:val="none" w:sz="0" w:space="0" w:color="auto"/>
        <w:shd w:val="clear" w:color="auto" w:fill="auto"/>
        <w:vertAlign w:val="baseline"/>
      </w:rPr>
    </w:lvl>
    <w:lvl w:ilvl="1" w:tplc="E10AD754">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455C50DC">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73923184">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FC2CDB6A">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F4029B48">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87A8DA28">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D79893CA">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15D60202">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7" w15:restartNumberingAfterBreak="0">
    <w:nsid w:val="055D68C9"/>
    <w:multiLevelType w:val="hybridMultilevel"/>
    <w:tmpl w:val="3014E6EE"/>
    <w:lvl w:ilvl="0" w:tplc="04050003">
      <w:start w:val="1"/>
      <w:numFmt w:val="bullet"/>
      <w:lvlText w:val="o"/>
      <w:lvlJc w:val="left"/>
      <w:pPr>
        <w:tabs>
          <w:tab w:val="num" w:pos="360"/>
        </w:tabs>
        <w:ind w:left="360" w:hanging="360"/>
      </w:pPr>
      <w:rPr>
        <w:rFonts w:ascii="Courier New" w:hAnsi="Courier New" w:cs="Courier New"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8474863"/>
    <w:multiLevelType w:val="hybridMultilevel"/>
    <w:tmpl w:val="8DFEEC7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17C38"/>
    <w:multiLevelType w:val="hybridMultilevel"/>
    <w:tmpl w:val="99224006"/>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094F4939"/>
    <w:multiLevelType w:val="hybridMultilevel"/>
    <w:tmpl w:val="930EF90C"/>
    <w:lvl w:ilvl="0" w:tplc="04050003">
      <w:start w:val="1"/>
      <w:numFmt w:val="bullet"/>
      <w:lvlText w:val="o"/>
      <w:lvlJc w:val="left"/>
      <w:pPr>
        <w:tabs>
          <w:tab w:val="num" w:pos="360"/>
        </w:tabs>
        <w:ind w:left="360" w:hanging="360"/>
      </w:pPr>
      <w:rPr>
        <w:rFonts w:ascii="Courier New" w:hAnsi="Courier New" w:cs="Courier New"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EF4B06"/>
    <w:multiLevelType w:val="hybridMultilevel"/>
    <w:tmpl w:val="B1F22214"/>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A760601"/>
    <w:multiLevelType w:val="hybridMultilevel"/>
    <w:tmpl w:val="03262CD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BB6B6F"/>
    <w:multiLevelType w:val="hybridMultilevel"/>
    <w:tmpl w:val="AA10A1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ED0CBB"/>
    <w:multiLevelType w:val="hybridMultilevel"/>
    <w:tmpl w:val="1B865F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AF167A"/>
    <w:multiLevelType w:val="hybridMultilevel"/>
    <w:tmpl w:val="0CD48E08"/>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0EEB08F4"/>
    <w:multiLevelType w:val="hybridMultilevel"/>
    <w:tmpl w:val="D4684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FFB35C9"/>
    <w:multiLevelType w:val="hybridMultilevel"/>
    <w:tmpl w:val="482C379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10007E16"/>
    <w:multiLevelType w:val="hybridMultilevel"/>
    <w:tmpl w:val="B0680A32"/>
    <w:lvl w:ilvl="0" w:tplc="0405000B">
      <w:start w:val="1"/>
      <w:numFmt w:val="bullet"/>
      <w:lvlText w:val=""/>
      <w:lvlJc w:val="left"/>
      <w:pPr>
        <w:tabs>
          <w:tab w:val="num" w:pos="360"/>
        </w:tabs>
        <w:ind w:left="360" w:hanging="360"/>
      </w:pPr>
      <w:rPr>
        <w:rFonts w:ascii="Wingdings" w:hAnsi="Wingdings" w:hint="default"/>
      </w:rPr>
    </w:lvl>
    <w:lvl w:ilvl="1" w:tplc="052EF59C">
      <w:numFmt w:val="bullet"/>
      <w:lvlText w:val="-"/>
      <w:lvlJc w:val="left"/>
      <w:pPr>
        <w:tabs>
          <w:tab w:val="num" w:pos="1080"/>
        </w:tabs>
        <w:ind w:left="1080" w:hanging="360"/>
      </w:pPr>
      <w:rPr>
        <w:rFonts w:ascii="Times New Roman" w:eastAsia="Times New Roman" w:hAnsi="Times New Roman" w:cs="Times New Roman" w:hint="default"/>
        <w:i/>
        <w:i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11313DC3"/>
    <w:multiLevelType w:val="hybridMultilevel"/>
    <w:tmpl w:val="30B4C0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15F29DF"/>
    <w:multiLevelType w:val="hybridMultilevel"/>
    <w:tmpl w:val="0DEC69B6"/>
    <w:lvl w:ilvl="0" w:tplc="C9DA400E">
      <w:start w:val="1"/>
      <w:numFmt w:val="bullet"/>
      <w:lvlText w:val=""/>
      <w:lvlJc w:val="left"/>
      <w:pPr>
        <w:ind w:left="3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1" w:tplc="E10AD754">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455C50DC">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73923184">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FC2CDB6A">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F4029B48">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87A8DA28">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D79893CA">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15D60202">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21" w15:restartNumberingAfterBreak="0">
    <w:nsid w:val="12305DBE"/>
    <w:multiLevelType w:val="multilevel"/>
    <w:tmpl w:val="3D0E8FC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1296443A"/>
    <w:multiLevelType w:val="hybridMultilevel"/>
    <w:tmpl w:val="3746EC1E"/>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111"/>
        </w:tabs>
        <w:ind w:left="1111" w:hanging="360"/>
      </w:pPr>
    </w:lvl>
    <w:lvl w:ilvl="2" w:tplc="04050005">
      <w:start w:val="1"/>
      <w:numFmt w:val="decimal"/>
      <w:lvlText w:val="%3."/>
      <w:lvlJc w:val="left"/>
      <w:pPr>
        <w:tabs>
          <w:tab w:val="num" w:pos="1831"/>
        </w:tabs>
        <w:ind w:left="1831" w:hanging="360"/>
      </w:pPr>
    </w:lvl>
    <w:lvl w:ilvl="3" w:tplc="04050001">
      <w:start w:val="1"/>
      <w:numFmt w:val="decimal"/>
      <w:lvlText w:val="%4."/>
      <w:lvlJc w:val="left"/>
      <w:pPr>
        <w:tabs>
          <w:tab w:val="num" w:pos="2551"/>
        </w:tabs>
        <w:ind w:left="2551" w:hanging="360"/>
      </w:pPr>
    </w:lvl>
    <w:lvl w:ilvl="4" w:tplc="04050003">
      <w:start w:val="1"/>
      <w:numFmt w:val="decimal"/>
      <w:lvlText w:val="%5."/>
      <w:lvlJc w:val="left"/>
      <w:pPr>
        <w:tabs>
          <w:tab w:val="num" w:pos="3271"/>
        </w:tabs>
        <w:ind w:left="3271" w:hanging="360"/>
      </w:pPr>
    </w:lvl>
    <w:lvl w:ilvl="5" w:tplc="04050005">
      <w:start w:val="1"/>
      <w:numFmt w:val="decimal"/>
      <w:lvlText w:val="%6."/>
      <w:lvlJc w:val="left"/>
      <w:pPr>
        <w:tabs>
          <w:tab w:val="num" w:pos="3991"/>
        </w:tabs>
        <w:ind w:left="3991" w:hanging="360"/>
      </w:pPr>
    </w:lvl>
    <w:lvl w:ilvl="6" w:tplc="04050001">
      <w:start w:val="1"/>
      <w:numFmt w:val="decimal"/>
      <w:lvlText w:val="%7."/>
      <w:lvlJc w:val="left"/>
      <w:pPr>
        <w:tabs>
          <w:tab w:val="num" w:pos="4711"/>
        </w:tabs>
        <w:ind w:left="4711" w:hanging="360"/>
      </w:pPr>
    </w:lvl>
    <w:lvl w:ilvl="7" w:tplc="04050003">
      <w:start w:val="1"/>
      <w:numFmt w:val="decimal"/>
      <w:lvlText w:val="%8."/>
      <w:lvlJc w:val="left"/>
      <w:pPr>
        <w:tabs>
          <w:tab w:val="num" w:pos="5431"/>
        </w:tabs>
        <w:ind w:left="5431" w:hanging="360"/>
      </w:pPr>
    </w:lvl>
    <w:lvl w:ilvl="8" w:tplc="04050005">
      <w:start w:val="1"/>
      <w:numFmt w:val="decimal"/>
      <w:lvlText w:val="%9."/>
      <w:lvlJc w:val="left"/>
      <w:pPr>
        <w:tabs>
          <w:tab w:val="num" w:pos="6151"/>
        </w:tabs>
        <w:ind w:left="6151" w:hanging="360"/>
      </w:pPr>
    </w:lvl>
  </w:abstractNum>
  <w:abstractNum w:abstractNumId="23" w15:restartNumberingAfterBreak="0">
    <w:nsid w:val="12C67B30"/>
    <w:multiLevelType w:val="hybridMultilevel"/>
    <w:tmpl w:val="61E88A1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5A47013"/>
    <w:multiLevelType w:val="hybridMultilevel"/>
    <w:tmpl w:val="28FEFFC8"/>
    <w:lvl w:ilvl="0" w:tplc="3E4690B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15F75848"/>
    <w:multiLevelType w:val="hybridMultilevel"/>
    <w:tmpl w:val="26C0E552"/>
    <w:lvl w:ilvl="0" w:tplc="1C4AA964">
      <w:start w:val="1"/>
      <w:numFmt w:val="bullet"/>
      <w:lvlText w:val="-"/>
      <w:lvlJc w:val="left"/>
      <w:pPr>
        <w:tabs>
          <w:tab w:val="num" w:pos="720"/>
        </w:tabs>
        <w:ind w:left="720" w:hanging="360"/>
      </w:pPr>
      <w:rPr>
        <w:rFonts w:ascii="Sylfaen" w:hAnsi="Sylfae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6B6756A"/>
    <w:multiLevelType w:val="hybridMultilevel"/>
    <w:tmpl w:val="732E253A"/>
    <w:lvl w:ilvl="0" w:tplc="A6C2FD2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1B0C40CB"/>
    <w:multiLevelType w:val="hybridMultilevel"/>
    <w:tmpl w:val="E5604706"/>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BB63DD5"/>
    <w:multiLevelType w:val="hybridMultilevel"/>
    <w:tmpl w:val="8772A68A"/>
    <w:lvl w:ilvl="0" w:tplc="0405000B">
      <w:start w:val="1"/>
      <w:numFmt w:val="bullet"/>
      <w:lvlText w:val=""/>
      <w:lvlJc w:val="left"/>
      <w:pPr>
        <w:ind w:left="360"/>
      </w:pPr>
      <w:rPr>
        <w:rFonts w:ascii="Wingdings" w:hAnsi="Wingdings" w:hint="default"/>
        <w:b w:val="0"/>
        <w:i w:val="0"/>
        <w:strike w:val="0"/>
        <w:dstrike w:val="0"/>
        <w:color w:val="FF0000"/>
        <w:sz w:val="22"/>
        <w:szCs w:val="22"/>
        <w:u w:val="none" w:color="000000"/>
        <w:bdr w:val="none" w:sz="0" w:space="0" w:color="auto"/>
        <w:shd w:val="clear" w:color="auto" w:fill="auto"/>
        <w:vertAlign w:val="baseline"/>
      </w:rPr>
    </w:lvl>
    <w:lvl w:ilvl="1" w:tplc="E10AD754">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455C50DC">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73923184">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FC2CDB6A">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F4029B48">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87A8DA28">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D79893CA">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15D60202">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29" w15:restartNumberingAfterBreak="0">
    <w:nsid w:val="1C0347E0"/>
    <w:multiLevelType w:val="hybridMultilevel"/>
    <w:tmpl w:val="440CD11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1D156459"/>
    <w:multiLevelType w:val="hybridMultilevel"/>
    <w:tmpl w:val="C85039C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31" w15:restartNumberingAfterBreak="0">
    <w:nsid w:val="1D2308AF"/>
    <w:multiLevelType w:val="hybridMultilevel"/>
    <w:tmpl w:val="BF0496CE"/>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D284EFE"/>
    <w:multiLevelType w:val="hybridMultilevel"/>
    <w:tmpl w:val="4FE0DD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EA42217"/>
    <w:multiLevelType w:val="hybridMultilevel"/>
    <w:tmpl w:val="0942AA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CE7923"/>
    <w:multiLevelType w:val="hybridMultilevel"/>
    <w:tmpl w:val="126ADE0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0934DF7"/>
    <w:multiLevelType w:val="hybridMultilevel"/>
    <w:tmpl w:val="DE562F82"/>
    <w:lvl w:ilvl="0" w:tplc="AE904FD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360"/>
        </w:tabs>
        <w:ind w:left="360" w:hanging="360"/>
      </w:pPr>
      <w:rPr>
        <w:rFonts w:ascii="Symbol" w:hAnsi="Symbol" w:hint="default"/>
      </w:rPr>
    </w:lvl>
    <w:lvl w:ilvl="2" w:tplc="5D5E62C4">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0B6265E"/>
    <w:multiLevelType w:val="hybridMultilevel"/>
    <w:tmpl w:val="02F84496"/>
    <w:lvl w:ilvl="0" w:tplc="4C745638">
      <w:numFmt w:val="bullet"/>
      <w:lvlText w:val="-"/>
      <w:lvlJc w:val="left"/>
      <w:pPr>
        <w:tabs>
          <w:tab w:val="num" w:pos="689"/>
        </w:tabs>
        <w:ind w:left="689"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20D1221B"/>
    <w:multiLevelType w:val="hybridMultilevel"/>
    <w:tmpl w:val="2CD2BC6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23510749"/>
    <w:multiLevelType w:val="hybridMultilevel"/>
    <w:tmpl w:val="376462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3A76437"/>
    <w:multiLevelType w:val="hybridMultilevel"/>
    <w:tmpl w:val="D956463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4F221AE"/>
    <w:multiLevelType w:val="hybridMultilevel"/>
    <w:tmpl w:val="72A2459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51B4338"/>
    <w:multiLevelType w:val="hybridMultilevel"/>
    <w:tmpl w:val="E3FA6CAC"/>
    <w:lvl w:ilvl="0" w:tplc="30C8CF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54E574C"/>
    <w:multiLevelType w:val="hybridMultilevel"/>
    <w:tmpl w:val="7818C1A6"/>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2681517D"/>
    <w:multiLevelType w:val="hybridMultilevel"/>
    <w:tmpl w:val="C8C483D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277F6857"/>
    <w:multiLevelType w:val="hybridMultilevel"/>
    <w:tmpl w:val="468CC4B2"/>
    <w:lvl w:ilvl="0" w:tplc="30C8CF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7D60849"/>
    <w:multiLevelType w:val="hybridMultilevel"/>
    <w:tmpl w:val="0DA6FEA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27F21C52"/>
    <w:multiLevelType w:val="hybridMultilevel"/>
    <w:tmpl w:val="3D72A73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80D2933"/>
    <w:multiLevelType w:val="hybridMultilevel"/>
    <w:tmpl w:val="7B641014"/>
    <w:lvl w:ilvl="0" w:tplc="0405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48" w15:restartNumberingAfterBreak="0">
    <w:nsid w:val="2AF12B14"/>
    <w:multiLevelType w:val="hybridMultilevel"/>
    <w:tmpl w:val="9E0A87D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FB59AE"/>
    <w:multiLevelType w:val="hybridMultilevel"/>
    <w:tmpl w:val="3666724C"/>
    <w:lvl w:ilvl="0" w:tplc="1C4AA964">
      <w:start w:val="1"/>
      <w:numFmt w:val="bullet"/>
      <w:lvlText w:val="-"/>
      <w:lvlJc w:val="left"/>
      <w:pPr>
        <w:tabs>
          <w:tab w:val="num" w:pos="720"/>
        </w:tabs>
        <w:ind w:left="720" w:hanging="360"/>
      </w:pPr>
      <w:rPr>
        <w:rFonts w:ascii="Sylfaen" w:hAnsi="Sylfaen"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2D4159D3"/>
    <w:multiLevelType w:val="hybridMultilevel"/>
    <w:tmpl w:val="8A36D5E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DCE7717"/>
    <w:multiLevelType w:val="hybridMultilevel"/>
    <w:tmpl w:val="0002A6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A04980"/>
    <w:multiLevelType w:val="hybridMultilevel"/>
    <w:tmpl w:val="D2E66F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2FB85622"/>
    <w:multiLevelType w:val="hybridMultilevel"/>
    <w:tmpl w:val="5D84097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0AD2091"/>
    <w:multiLevelType w:val="multilevel"/>
    <w:tmpl w:val="05FCCEC4"/>
    <w:lvl w:ilvl="0">
      <w:start w:val="1"/>
      <w:numFmt w:val="bullet"/>
      <w:lvlText w:val="-"/>
      <w:lvlJc w:val="left"/>
      <w:pPr>
        <w:ind w:left="720" w:hanging="360"/>
      </w:pPr>
      <w:rPr>
        <w:rFonts w:ascii="Times New Roman" w:eastAsia="Times New Roman" w:hAnsi="Times New Roman" w:cs="Times New Roman"/>
        <w:b w:val="0"/>
        <w:i/>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14F68A8"/>
    <w:multiLevelType w:val="hybridMultilevel"/>
    <w:tmpl w:val="EEEA15B2"/>
    <w:lvl w:ilvl="0" w:tplc="179CFCBA">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8A08AC"/>
    <w:multiLevelType w:val="hybridMultilevel"/>
    <w:tmpl w:val="CAC203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33963198"/>
    <w:multiLevelType w:val="hybridMultilevel"/>
    <w:tmpl w:val="C66CC756"/>
    <w:lvl w:ilvl="0" w:tplc="04050003">
      <w:start w:val="1"/>
      <w:numFmt w:val="bullet"/>
      <w:lvlText w:val="o"/>
      <w:lvlJc w:val="left"/>
      <w:pPr>
        <w:tabs>
          <w:tab w:val="num" w:pos="360"/>
        </w:tabs>
        <w:ind w:left="360" w:hanging="360"/>
      </w:pPr>
      <w:rPr>
        <w:rFonts w:ascii="Courier New" w:hAnsi="Courier New" w:cs="Courier New"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57D46A2"/>
    <w:multiLevelType w:val="hybridMultilevel"/>
    <w:tmpl w:val="E432EE4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35C20ED6"/>
    <w:multiLevelType w:val="hybridMultilevel"/>
    <w:tmpl w:val="CA7A5206"/>
    <w:lvl w:ilvl="0" w:tplc="00000001">
      <w:start w:val="1"/>
      <w:numFmt w:val="bullet"/>
      <w:lvlText w:val=""/>
      <w:lvlJc w:val="left"/>
      <w:pPr>
        <w:ind w:left="360" w:hanging="360"/>
      </w:pPr>
      <w:rPr>
        <w:rFonts w:ascii="Wingdings" w:hAnsi="Wingdings" w:cs="Courier New"/>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15:restartNumberingAfterBreak="0">
    <w:nsid w:val="378E728D"/>
    <w:multiLevelType w:val="hybridMultilevel"/>
    <w:tmpl w:val="7E561A1C"/>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37952062"/>
    <w:multiLevelType w:val="hybridMultilevel"/>
    <w:tmpl w:val="0F66406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38C75C23"/>
    <w:multiLevelType w:val="hybridMultilevel"/>
    <w:tmpl w:val="E940C494"/>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111"/>
        </w:tabs>
        <w:ind w:left="1111" w:hanging="360"/>
      </w:pPr>
    </w:lvl>
    <w:lvl w:ilvl="2" w:tplc="04050005">
      <w:start w:val="1"/>
      <w:numFmt w:val="decimal"/>
      <w:lvlText w:val="%3."/>
      <w:lvlJc w:val="left"/>
      <w:pPr>
        <w:tabs>
          <w:tab w:val="num" w:pos="1831"/>
        </w:tabs>
        <w:ind w:left="1831" w:hanging="360"/>
      </w:pPr>
    </w:lvl>
    <w:lvl w:ilvl="3" w:tplc="04050001">
      <w:start w:val="1"/>
      <w:numFmt w:val="decimal"/>
      <w:lvlText w:val="%4."/>
      <w:lvlJc w:val="left"/>
      <w:pPr>
        <w:tabs>
          <w:tab w:val="num" w:pos="2551"/>
        </w:tabs>
        <w:ind w:left="2551" w:hanging="360"/>
      </w:pPr>
    </w:lvl>
    <w:lvl w:ilvl="4" w:tplc="04050003">
      <w:start w:val="1"/>
      <w:numFmt w:val="decimal"/>
      <w:lvlText w:val="%5."/>
      <w:lvlJc w:val="left"/>
      <w:pPr>
        <w:tabs>
          <w:tab w:val="num" w:pos="3271"/>
        </w:tabs>
        <w:ind w:left="3271" w:hanging="360"/>
      </w:pPr>
    </w:lvl>
    <w:lvl w:ilvl="5" w:tplc="04050005">
      <w:start w:val="1"/>
      <w:numFmt w:val="decimal"/>
      <w:lvlText w:val="%6."/>
      <w:lvlJc w:val="left"/>
      <w:pPr>
        <w:tabs>
          <w:tab w:val="num" w:pos="3991"/>
        </w:tabs>
        <w:ind w:left="3991" w:hanging="360"/>
      </w:pPr>
    </w:lvl>
    <w:lvl w:ilvl="6" w:tplc="04050001">
      <w:start w:val="1"/>
      <w:numFmt w:val="decimal"/>
      <w:lvlText w:val="%7."/>
      <w:lvlJc w:val="left"/>
      <w:pPr>
        <w:tabs>
          <w:tab w:val="num" w:pos="4711"/>
        </w:tabs>
        <w:ind w:left="4711" w:hanging="360"/>
      </w:pPr>
    </w:lvl>
    <w:lvl w:ilvl="7" w:tplc="04050003">
      <w:start w:val="1"/>
      <w:numFmt w:val="decimal"/>
      <w:lvlText w:val="%8."/>
      <w:lvlJc w:val="left"/>
      <w:pPr>
        <w:tabs>
          <w:tab w:val="num" w:pos="5431"/>
        </w:tabs>
        <w:ind w:left="5431" w:hanging="360"/>
      </w:pPr>
    </w:lvl>
    <w:lvl w:ilvl="8" w:tplc="04050005">
      <w:start w:val="1"/>
      <w:numFmt w:val="decimal"/>
      <w:lvlText w:val="%9."/>
      <w:lvlJc w:val="left"/>
      <w:pPr>
        <w:tabs>
          <w:tab w:val="num" w:pos="6151"/>
        </w:tabs>
        <w:ind w:left="6151" w:hanging="360"/>
      </w:pPr>
    </w:lvl>
  </w:abstractNum>
  <w:abstractNum w:abstractNumId="63" w15:restartNumberingAfterBreak="0">
    <w:nsid w:val="38CD5BC8"/>
    <w:multiLevelType w:val="hybridMultilevel"/>
    <w:tmpl w:val="9330068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15:restartNumberingAfterBreak="0">
    <w:nsid w:val="395A61F5"/>
    <w:multiLevelType w:val="hybridMultilevel"/>
    <w:tmpl w:val="C8B08022"/>
    <w:lvl w:ilvl="0" w:tplc="B31A70E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ACB4CFE"/>
    <w:multiLevelType w:val="hybridMultilevel"/>
    <w:tmpl w:val="E1CABE34"/>
    <w:lvl w:ilvl="0" w:tplc="04050003">
      <w:start w:val="1"/>
      <w:numFmt w:val="bullet"/>
      <w:lvlText w:val="o"/>
      <w:lvlJc w:val="left"/>
      <w:pPr>
        <w:tabs>
          <w:tab w:val="num" w:pos="360"/>
        </w:tabs>
        <w:ind w:left="360" w:hanging="360"/>
      </w:pPr>
      <w:rPr>
        <w:rFonts w:ascii="Courier New" w:hAnsi="Courier New" w:cs="Courier New"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ACD7E55"/>
    <w:multiLevelType w:val="hybridMultilevel"/>
    <w:tmpl w:val="ACE08876"/>
    <w:lvl w:ilvl="0" w:tplc="30C8CF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B93383F"/>
    <w:multiLevelType w:val="hybridMultilevel"/>
    <w:tmpl w:val="15909BC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3C141A33"/>
    <w:multiLevelType w:val="hybridMultilevel"/>
    <w:tmpl w:val="A47836C2"/>
    <w:lvl w:ilvl="0" w:tplc="30C8CF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D1F1593"/>
    <w:multiLevelType w:val="hybridMultilevel"/>
    <w:tmpl w:val="672A4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F4F01A6"/>
    <w:multiLevelType w:val="hybridMultilevel"/>
    <w:tmpl w:val="C8F03D0E"/>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1" w15:restartNumberingAfterBreak="0">
    <w:nsid w:val="40720A9F"/>
    <w:multiLevelType w:val="hybridMultilevel"/>
    <w:tmpl w:val="54FCACF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4B16C38"/>
    <w:multiLevelType w:val="hybridMultilevel"/>
    <w:tmpl w:val="DF1E2E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564543D"/>
    <w:multiLevelType w:val="hybridMultilevel"/>
    <w:tmpl w:val="FA38EB9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65A2731"/>
    <w:multiLevelType w:val="hybridMultilevel"/>
    <w:tmpl w:val="7B887C9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473B6A70"/>
    <w:multiLevelType w:val="hybridMultilevel"/>
    <w:tmpl w:val="2EA49C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6" w15:restartNumberingAfterBreak="0">
    <w:nsid w:val="4781535A"/>
    <w:multiLevelType w:val="hybridMultilevel"/>
    <w:tmpl w:val="6F1059F2"/>
    <w:lvl w:ilvl="0" w:tplc="D4DA4A72">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480A6E7B"/>
    <w:multiLevelType w:val="hybridMultilevel"/>
    <w:tmpl w:val="66C6541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8953AD9"/>
    <w:multiLevelType w:val="hybridMultilevel"/>
    <w:tmpl w:val="C66EFC8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15:restartNumberingAfterBreak="0">
    <w:nsid w:val="49A3425A"/>
    <w:multiLevelType w:val="hybridMultilevel"/>
    <w:tmpl w:val="505438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49C70FD4"/>
    <w:multiLevelType w:val="hybridMultilevel"/>
    <w:tmpl w:val="C8E473D0"/>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4AEF02F9"/>
    <w:multiLevelType w:val="hybridMultilevel"/>
    <w:tmpl w:val="733C2B22"/>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BE43921"/>
    <w:multiLevelType w:val="hybridMultilevel"/>
    <w:tmpl w:val="BAEA5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D3C2D77"/>
    <w:multiLevelType w:val="hybridMultilevel"/>
    <w:tmpl w:val="D9029A46"/>
    <w:lvl w:ilvl="0" w:tplc="B31A70E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DC83A76"/>
    <w:multiLevelType w:val="hybridMultilevel"/>
    <w:tmpl w:val="F60CDD84"/>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4E95640C"/>
    <w:multiLevelType w:val="hybridMultilevel"/>
    <w:tmpl w:val="CE122EA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4FC57A44"/>
    <w:multiLevelType w:val="hybridMultilevel"/>
    <w:tmpl w:val="C78E4C3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04F3213"/>
    <w:multiLevelType w:val="hybridMultilevel"/>
    <w:tmpl w:val="8F1E0448"/>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8" w15:restartNumberingAfterBreak="0">
    <w:nsid w:val="50883639"/>
    <w:multiLevelType w:val="hybridMultilevel"/>
    <w:tmpl w:val="F282FA60"/>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9" w15:restartNumberingAfterBreak="0">
    <w:nsid w:val="522E7767"/>
    <w:multiLevelType w:val="multilevel"/>
    <w:tmpl w:val="02D62912"/>
    <w:lvl w:ilvl="0">
      <w:start w:val="1"/>
      <w:numFmt w:val="bullet"/>
      <w:lvlText w:val="-"/>
      <w:lvlJc w:val="left"/>
      <w:pPr>
        <w:ind w:left="720" w:hanging="360"/>
      </w:pPr>
      <w:rPr>
        <w:rFonts w:ascii="Times New Roman" w:eastAsia="Times New Roman" w:hAnsi="Times New Roman" w:cs="Times New Roman"/>
        <w:b w:val="0"/>
        <w:i/>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2A9665B"/>
    <w:multiLevelType w:val="hybridMultilevel"/>
    <w:tmpl w:val="075473A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41564F8"/>
    <w:multiLevelType w:val="hybridMultilevel"/>
    <w:tmpl w:val="713C7A04"/>
    <w:lvl w:ilvl="0" w:tplc="30C8CFD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360"/>
        </w:tabs>
        <w:ind w:left="36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51D6E96"/>
    <w:multiLevelType w:val="hybridMultilevel"/>
    <w:tmpl w:val="9412E272"/>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578C548B"/>
    <w:multiLevelType w:val="hybridMultilevel"/>
    <w:tmpl w:val="0CB873F2"/>
    <w:lvl w:ilvl="0" w:tplc="9C7A700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D53077"/>
    <w:multiLevelType w:val="hybridMultilevel"/>
    <w:tmpl w:val="E60C1FF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15:restartNumberingAfterBreak="0">
    <w:nsid w:val="59F66B82"/>
    <w:multiLevelType w:val="hybridMultilevel"/>
    <w:tmpl w:val="66A66F88"/>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96" w15:restartNumberingAfterBreak="0">
    <w:nsid w:val="5B576AAE"/>
    <w:multiLevelType w:val="hybridMultilevel"/>
    <w:tmpl w:val="E0BAC124"/>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5C777C9B"/>
    <w:multiLevelType w:val="hybridMultilevel"/>
    <w:tmpl w:val="FF506DF0"/>
    <w:lvl w:ilvl="0" w:tplc="1B923328">
      <w:start w:val="11"/>
      <w:numFmt w:val="bullet"/>
      <w:lvlText w:val=""/>
      <w:lvlJc w:val="left"/>
      <w:pPr>
        <w:tabs>
          <w:tab w:val="num" w:pos="360"/>
        </w:tabs>
        <w:ind w:left="360" w:hanging="360"/>
      </w:pPr>
      <w:rPr>
        <w:rFonts w:ascii="Wingdings" w:eastAsia="Times New Roman" w:hAnsi="Wingdings" w:cs="Wingdings"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98" w15:restartNumberingAfterBreak="0">
    <w:nsid w:val="5E855BE4"/>
    <w:multiLevelType w:val="hybridMultilevel"/>
    <w:tmpl w:val="BB9A7A5C"/>
    <w:lvl w:ilvl="0" w:tplc="B2BEA29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15:restartNumberingAfterBreak="0">
    <w:nsid w:val="5EFA716B"/>
    <w:multiLevelType w:val="hybridMultilevel"/>
    <w:tmpl w:val="CDC0C46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F296AE4"/>
    <w:multiLevelType w:val="hybridMultilevel"/>
    <w:tmpl w:val="092634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1" w15:restartNumberingAfterBreak="0">
    <w:nsid w:val="5F5F0DBE"/>
    <w:multiLevelType w:val="hybridMultilevel"/>
    <w:tmpl w:val="B2FA9EEE"/>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02" w15:restartNumberingAfterBreak="0">
    <w:nsid w:val="5F602224"/>
    <w:multiLevelType w:val="hybridMultilevel"/>
    <w:tmpl w:val="04F0DD7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03" w15:restartNumberingAfterBreak="0">
    <w:nsid w:val="621C091A"/>
    <w:multiLevelType w:val="hybridMultilevel"/>
    <w:tmpl w:val="BCEC4D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23C5064"/>
    <w:multiLevelType w:val="hybridMultilevel"/>
    <w:tmpl w:val="8D40702C"/>
    <w:lvl w:ilvl="0" w:tplc="04050003">
      <w:start w:val="1"/>
      <w:numFmt w:val="bullet"/>
      <w:lvlText w:val="o"/>
      <w:lvlJc w:val="left"/>
      <w:pPr>
        <w:tabs>
          <w:tab w:val="num" w:pos="720"/>
        </w:tabs>
        <w:ind w:left="720" w:hanging="360"/>
      </w:pPr>
      <w:rPr>
        <w:rFonts w:ascii="Courier New" w:hAnsi="Courier New" w:cs="Courier New"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3F279AF"/>
    <w:multiLevelType w:val="hybridMultilevel"/>
    <w:tmpl w:val="E6F02CC0"/>
    <w:lvl w:ilvl="0" w:tplc="30C8CFD8">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649608BD"/>
    <w:multiLevelType w:val="hybridMultilevel"/>
    <w:tmpl w:val="C41A93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66868F1"/>
    <w:multiLevelType w:val="hybridMultilevel"/>
    <w:tmpl w:val="ED380CF0"/>
    <w:lvl w:ilvl="0" w:tplc="A5461DE4">
      <w:start w:val="1"/>
      <w:numFmt w:val="decimal"/>
      <w:lvlText w:val="%1."/>
      <w:lvlJc w:val="left"/>
      <w:pPr>
        <w:tabs>
          <w:tab w:val="num" w:pos="720"/>
        </w:tabs>
        <w:ind w:left="720" w:hanging="360"/>
      </w:pPr>
      <w:rPr>
        <w:rFonts w:hint="default"/>
      </w:rPr>
    </w:lvl>
    <w:lvl w:ilvl="1" w:tplc="06207BDA">
      <w:numFmt w:val="none"/>
      <w:lvlText w:val=""/>
      <w:lvlJc w:val="left"/>
      <w:pPr>
        <w:tabs>
          <w:tab w:val="num" w:pos="360"/>
        </w:tabs>
      </w:pPr>
    </w:lvl>
    <w:lvl w:ilvl="2" w:tplc="B9348058">
      <w:numFmt w:val="none"/>
      <w:lvlText w:val=""/>
      <w:lvlJc w:val="left"/>
      <w:pPr>
        <w:tabs>
          <w:tab w:val="num" w:pos="360"/>
        </w:tabs>
      </w:pPr>
    </w:lvl>
    <w:lvl w:ilvl="3" w:tplc="438E1E84">
      <w:numFmt w:val="none"/>
      <w:lvlText w:val=""/>
      <w:lvlJc w:val="left"/>
      <w:pPr>
        <w:tabs>
          <w:tab w:val="num" w:pos="360"/>
        </w:tabs>
      </w:pPr>
    </w:lvl>
    <w:lvl w:ilvl="4" w:tplc="35EAB754">
      <w:numFmt w:val="none"/>
      <w:lvlText w:val=""/>
      <w:lvlJc w:val="left"/>
      <w:pPr>
        <w:tabs>
          <w:tab w:val="num" w:pos="360"/>
        </w:tabs>
      </w:pPr>
    </w:lvl>
    <w:lvl w:ilvl="5" w:tplc="C9C63538">
      <w:numFmt w:val="none"/>
      <w:lvlText w:val=""/>
      <w:lvlJc w:val="left"/>
      <w:pPr>
        <w:tabs>
          <w:tab w:val="num" w:pos="360"/>
        </w:tabs>
      </w:pPr>
    </w:lvl>
    <w:lvl w:ilvl="6" w:tplc="0D1426C4">
      <w:numFmt w:val="none"/>
      <w:lvlText w:val=""/>
      <w:lvlJc w:val="left"/>
      <w:pPr>
        <w:tabs>
          <w:tab w:val="num" w:pos="360"/>
        </w:tabs>
      </w:pPr>
    </w:lvl>
    <w:lvl w:ilvl="7" w:tplc="9A9A94EE">
      <w:numFmt w:val="none"/>
      <w:lvlText w:val=""/>
      <w:lvlJc w:val="left"/>
      <w:pPr>
        <w:tabs>
          <w:tab w:val="num" w:pos="360"/>
        </w:tabs>
      </w:pPr>
    </w:lvl>
    <w:lvl w:ilvl="8" w:tplc="0F76A93C">
      <w:numFmt w:val="none"/>
      <w:lvlText w:val=""/>
      <w:lvlJc w:val="left"/>
      <w:pPr>
        <w:tabs>
          <w:tab w:val="num" w:pos="360"/>
        </w:tabs>
      </w:pPr>
    </w:lvl>
  </w:abstractNum>
  <w:abstractNum w:abstractNumId="108" w15:restartNumberingAfterBreak="0">
    <w:nsid w:val="681D64D2"/>
    <w:multiLevelType w:val="hybridMultilevel"/>
    <w:tmpl w:val="476A037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68775B77"/>
    <w:multiLevelType w:val="hybridMultilevel"/>
    <w:tmpl w:val="5C40A0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6C536B14"/>
    <w:multiLevelType w:val="hybridMultilevel"/>
    <w:tmpl w:val="3C60B4A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6CDB4E84"/>
    <w:multiLevelType w:val="hybridMultilevel"/>
    <w:tmpl w:val="D5F6E70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6D40022F"/>
    <w:multiLevelType w:val="hybridMultilevel"/>
    <w:tmpl w:val="079C49F2"/>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3" w15:restartNumberingAfterBreak="0">
    <w:nsid w:val="6DA77FD2"/>
    <w:multiLevelType w:val="hybridMultilevel"/>
    <w:tmpl w:val="01824A60"/>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Arial"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Arial"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6DEC51DF"/>
    <w:multiLevelType w:val="hybridMultilevel"/>
    <w:tmpl w:val="5E569DA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5" w15:restartNumberingAfterBreak="0">
    <w:nsid w:val="6E0F1047"/>
    <w:multiLevelType w:val="hybridMultilevel"/>
    <w:tmpl w:val="4190A90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F851907"/>
    <w:multiLevelType w:val="hybridMultilevel"/>
    <w:tmpl w:val="C9242334"/>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0B93D0D"/>
    <w:multiLevelType w:val="multilevel"/>
    <w:tmpl w:val="B24EF5BA"/>
    <w:lvl w:ilvl="0">
      <w:start w:val="1"/>
      <w:numFmt w:val="bullet"/>
      <w:lvlText w:val="-"/>
      <w:lvlJc w:val="left"/>
      <w:pPr>
        <w:ind w:left="720" w:hanging="360"/>
      </w:pPr>
      <w:rPr>
        <w:rFonts w:ascii="Times New Roman" w:eastAsia="Times New Roman" w:hAnsi="Times New Roman" w:cs="Times New Roman"/>
        <w:b w:val="0"/>
        <w:i/>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1923318"/>
    <w:multiLevelType w:val="hybridMultilevel"/>
    <w:tmpl w:val="A1BAFB78"/>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9" w15:restartNumberingAfterBreak="0">
    <w:nsid w:val="720F0756"/>
    <w:multiLevelType w:val="hybridMultilevel"/>
    <w:tmpl w:val="519090E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72B96943"/>
    <w:multiLevelType w:val="hybridMultilevel"/>
    <w:tmpl w:val="F050E556"/>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7436017C"/>
    <w:multiLevelType w:val="hybridMultilevel"/>
    <w:tmpl w:val="3D8A680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8052FF2"/>
    <w:multiLevelType w:val="hybridMultilevel"/>
    <w:tmpl w:val="19FE93B2"/>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CB1787E"/>
    <w:multiLevelType w:val="hybridMultilevel"/>
    <w:tmpl w:val="54E2BDC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4" w15:restartNumberingAfterBreak="0">
    <w:nsid w:val="7CD124DD"/>
    <w:multiLevelType w:val="hybridMultilevel"/>
    <w:tmpl w:val="E570992E"/>
    <w:lvl w:ilvl="0" w:tplc="0405000B">
      <w:start w:val="1"/>
      <w:numFmt w:val="bullet"/>
      <w:lvlText w:val=""/>
      <w:lvlJc w:val="left"/>
      <w:pPr>
        <w:tabs>
          <w:tab w:val="num" w:pos="360"/>
        </w:tabs>
        <w:ind w:left="360" w:hanging="360"/>
      </w:pPr>
      <w:rPr>
        <w:rFonts w:ascii="Wingdings" w:hAnsi="Wingdings" w:hint="default"/>
      </w:rPr>
    </w:lvl>
    <w:lvl w:ilvl="1" w:tplc="04050005">
      <w:start w:val="1"/>
      <w:numFmt w:val="bullet"/>
      <w:lvlText w:val=""/>
      <w:lvlJc w:val="left"/>
      <w:pPr>
        <w:tabs>
          <w:tab w:val="num" w:pos="1080"/>
        </w:tabs>
        <w:ind w:left="1080" w:hanging="360"/>
      </w:pPr>
      <w:rPr>
        <w:rFonts w:ascii="Wingdings" w:hAnsi="Wingdings" w:hint="default"/>
      </w:r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25" w15:restartNumberingAfterBreak="0">
    <w:nsid w:val="7E04406C"/>
    <w:multiLevelType w:val="hybridMultilevel"/>
    <w:tmpl w:val="507AF230"/>
    <w:lvl w:ilvl="0" w:tplc="0405000B">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111"/>
        </w:tabs>
        <w:ind w:left="1111" w:hanging="360"/>
      </w:pPr>
    </w:lvl>
    <w:lvl w:ilvl="2" w:tplc="04050005">
      <w:start w:val="1"/>
      <w:numFmt w:val="decimal"/>
      <w:lvlText w:val="%3."/>
      <w:lvlJc w:val="left"/>
      <w:pPr>
        <w:tabs>
          <w:tab w:val="num" w:pos="1831"/>
        </w:tabs>
        <w:ind w:left="1831" w:hanging="360"/>
      </w:pPr>
    </w:lvl>
    <w:lvl w:ilvl="3" w:tplc="04050001">
      <w:start w:val="1"/>
      <w:numFmt w:val="decimal"/>
      <w:lvlText w:val="%4."/>
      <w:lvlJc w:val="left"/>
      <w:pPr>
        <w:tabs>
          <w:tab w:val="num" w:pos="2551"/>
        </w:tabs>
        <w:ind w:left="2551" w:hanging="360"/>
      </w:pPr>
    </w:lvl>
    <w:lvl w:ilvl="4" w:tplc="04050003">
      <w:start w:val="1"/>
      <w:numFmt w:val="decimal"/>
      <w:lvlText w:val="%5."/>
      <w:lvlJc w:val="left"/>
      <w:pPr>
        <w:tabs>
          <w:tab w:val="num" w:pos="3271"/>
        </w:tabs>
        <w:ind w:left="3271" w:hanging="360"/>
      </w:pPr>
    </w:lvl>
    <w:lvl w:ilvl="5" w:tplc="04050005">
      <w:start w:val="1"/>
      <w:numFmt w:val="decimal"/>
      <w:lvlText w:val="%6."/>
      <w:lvlJc w:val="left"/>
      <w:pPr>
        <w:tabs>
          <w:tab w:val="num" w:pos="3991"/>
        </w:tabs>
        <w:ind w:left="3991" w:hanging="360"/>
      </w:pPr>
    </w:lvl>
    <w:lvl w:ilvl="6" w:tplc="04050001">
      <w:start w:val="1"/>
      <w:numFmt w:val="decimal"/>
      <w:lvlText w:val="%7."/>
      <w:lvlJc w:val="left"/>
      <w:pPr>
        <w:tabs>
          <w:tab w:val="num" w:pos="4711"/>
        </w:tabs>
        <w:ind w:left="4711" w:hanging="360"/>
      </w:pPr>
    </w:lvl>
    <w:lvl w:ilvl="7" w:tplc="04050003">
      <w:start w:val="1"/>
      <w:numFmt w:val="decimal"/>
      <w:lvlText w:val="%8."/>
      <w:lvlJc w:val="left"/>
      <w:pPr>
        <w:tabs>
          <w:tab w:val="num" w:pos="5431"/>
        </w:tabs>
        <w:ind w:left="5431" w:hanging="360"/>
      </w:pPr>
    </w:lvl>
    <w:lvl w:ilvl="8" w:tplc="04050005">
      <w:start w:val="1"/>
      <w:numFmt w:val="decimal"/>
      <w:lvlText w:val="%9."/>
      <w:lvlJc w:val="left"/>
      <w:pPr>
        <w:tabs>
          <w:tab w:val="num" w:pos="6151"/>
        </w:tabs>
        <w:ind w:left="6151" w:hanging="360"/>
      </w:pPr>
    </w:lvl>
  </w:abstractNum>
  <w:abstractNum w:abstractNumId="126" w15:restartNumberingAfterBreak="0">
    <w:nsid w:val="7E170632"/>
    <w:multiLevelType w:val="hybridMultilevel"/>
    <w:tmpl w:val="C8F63A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7E240B4A"/>
    <w:multiLevelType w:val="hybridMultilevel"/>
    <w:tmpl w:val="6F14BD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7"/>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2"/>
  </w:num>
  <w:num w:numId="5">
    <w:abstractNumId w:val="79"/>
  </w:num>
  <w:num w:numId="6">
    <w:abstractNumId w:val="59"/>
  </w:num>
  <w:num w:numId="7">
    <w:abstractNumId w:val="43"/>
  </w:num>
  <w:num w:numId="8">
    <w:abstractNumId w:val="71"/>
  </w:num>
  <w:num w:numId="9">
    <w:abstractNumId w:val="37"/>
  </w:num>
  <w:num w:numId="10">
    <w:abstractNumId w:val="76"/>
  </w:num>
  <w:num w:numId="11">
    <w:abstractNumId w:val="123"/>
  </w:num>
  <w:num w:numId="12">
    <w:abstractNumId w:val="51"/>
  </w:num>
  <w:num w:numId="13">
    <w:abstractNumId w:val="90"/>
  </w:num>
  <w:num w:numId="14">
    <w:abstractNumId w:val="39"/>
  </w:num>
  <w:num w:numId="15">
    <w:abstractNumId w:val="8"/>
  </w:num>
  <w:num w:numId="16">
    <w:abstractNumId w:val="42"/>
  </w:num>
  <w:num w:numId="17">
    <w:abstractNumId w:val="10"/>
  </w:num>
  <w:num w:numId="18">
    <w:abstractNumId w:val="38"/>
  </w:num>
  <w:num w:numId="19">
    <w:abstractNumId w:val="60"/>
  </w:num>
  <w:num w:numId="20">
    <w:abstractNumId w:val="115"/>
  </w:num>
  <w:num w:numId="21">
    <w:abstractNumId w:val="13"/>
  </w:num>
  <w:num w:numId="22">
    <w:abstractNumId w:val="7"/>
  </w:num>
  <w:num w:numId="23">
    <w:abstractNumId w:val="103"/>
  </w:num>
  <w:num w:numId="24">
    <w:abstractNumId w:val="57"/>
  </w:num>
  <w:num w:numId="25">
    <w:abstractNumId w:val="109"/>
  </w:num>
  <w:num w:numId="26">
    <w:abstractNumId w:val="65"/>
  </w:num>
  <w:num w:numId="27">
    <w:abstractNumId w:val="33"/>
  </w:num>
  <w:num w:numId="28">
    <w:abstractNumId w:val="14"/>
  </w:num>
  <w:num w:numId="29">
    <w:abstractNumId w:val="45"/>
  </w:num>
  <w:num w:numId="30">
    <w:abstractNumId w:val="78"/>
  </w:num>
  <w:num w:numId="31">
    <w:abstractNumId w:val="63"/>
  </w:num>
  <w:num w:numId="32">
    <w:abstractNumId w:val="29"/>
  </w:num>
  <w:num w:numId="33">
    <w:abstractNumId w:val="114"/>
  </w:num>
  <w:num w:numId="34">
    <w:abstractNumId w:val="58"/>
  </w:num>
  <w:num w:numId="35">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num>
  <w:num w:numId="39">
    <w:abstractNumId w:val="53"/>
  </w:num>
  <w:num w:numId="40">
    <w:abstractNumId w:val="116"/>
  </w:num>
  <w:num w:numId="41">
    <w:abstractNumId w:val="120"/>
  </w:num>
  <w:num w:numId="42">
    <w:abstractNumId w:val="74"/>
  </w:num>
  <w:num w:numId="43">
    <w:abstractNumId w:val="81"/>
  </w:num>
  <w:num w:numId="44">
    <w:abstractNumId w:val="32"/>
  </w:num>
  <w:num w:numId="45">
    <w:abstractNumId w:val="73"/>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101"/>
  </w:num>
  <w:num w:numId="50">
    <w:abstractNumId w:val="85"/>
  </w:num>
  <w:num w:numId="51">
    <w:abstractNumId w:val="118"/>
  </w:num>
  <w:num w:numId="52">
    <w:abstractNumId w:val="88"/>
  </w:num>
  <w:num w:numId="53">
    <w:abstractNumId w:val="18"/>
  </w:num>
  <w:num w:numId="54">
    <w:abstractNumId w:val="87"/>
  </w:num>
  <w:num w:numId="55">
    <w:abstractNumId w:val="125"/>
  </w:num>
  <w:num w:numId="56">
    <w:abstractNumId w:val="94"/>
  </w:num>
  <w:num w:numId="57">
    <w:abstractNumId w:val="119"/>
  </w:num>
  <w:num w:numId="58">
    <w:abstractNumId w:val="62"/>
  </w:num>
  <w:num w:numId="59">
    <w:abstractNumId w:val="61"/>
  </w:num>
  <w:num w:numId="60">
    <w:abstractNumId w:val="22"/>
  </w:num>
  <w:num w:numId="61">
    <w:abstractNumId w:val="11"/>
  </w:num>
  <w:num w:numId="62">
    <w:abstractNumId w:val="40"/>
  </w:num>
  <w:num w:numId="63">
    <w:abstractNumId w:val="50"/>
  </w:num>
  <w:num w:numId="64">
    <w:abstractNumId w:val="84"/>
  </w:num>
  <w:num w:numId="65">
    <w:abstractNumId w:val="111"/>
  </w:num>
  <w:num w:numId="66">
    <w:abstractNumId w:val="2"/>
  </w:num>
  <w:num w:numId="67">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num>
  <w:num w:numId="69">
    <w:abstractNumId w:val="48"/>
  </w:num>
  <w:num w:numId="70">
    <w:abstractNumId w:val="25"/>
  </w:num>
  <w:num w:numId="71">
    <w:abstractNumId w:val="4"/>
  </w:num>
  <w:num w:numId="72">
    <w:abstractNumId w:val="49"/>
  </w:num>
  <w:num w:numId="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4"/>
  </w:num>
  <w:num w:numId="77">
    <w:abstractNumId w:val="15"/>
  </w:num>
  <w:num w:numId="78">
    <w:abstractNumId w:val="9"/>
  </w:num>
  <w:num w:numId="79">
    <w:abstractNumId w:val="112"/>
  </w:num>
  <w:num w:numId="80">
    <w:abstractNumId w:val="27"/>
  </w:num>
  <w:num w:numId="81">
    <w:abstractNumId w:val="70"/>
  </w:num>
  <w:num w:numId="82">
    <w:abstractNumId w:val="1"/>
  </w:num>
  <w:num w:numId="83">
    <w:abstractNumId w:val="46"/>
  </w:num>
  <w:num w:numId="84">
    <w:abstractNumId w:val="99"/>
  </w:num>
  <w:num w:numId="85">
    <w:abstractNumId w:val="80"/>
  </w:num>
  <w:num w:numId="86">
    <w:abstractNumId w:val="96"/>
  </w:num>
  <w:num w:numId="87">
    <w:abstractNumId w:val="92"/>
  </w:num>
  <w:num w:numId="88">
    <w:abstractNumId w:val="121"/>
  </w:num>
  <w:num w:numId="89">
    <w:abstractNumId w:val="106"/>
  </w:num>
  <w:num w:numId="90">
    <w:abstractNumId w:val="77"/>
  </w:num>
  <w:num w:numId="91">
    <w:abstractNumId w:val="105"/>
  </w:num>
  <w:num w:numId="92">
    <w:abstractNumId w:val="41"/>
  </w:num>
  <w:num w:numId="93">
    <w:abstractNumId w:val="66"/>
  </w:num>
  <w:num w:numId="94">
    <w:abstractNumId w:val="68"/>
  </w:num>
  <w:num w:numId="95">
    <w:abstractNumId w:val="67"/>
  </w:num>
  <w:num w:numId="96">
    <w:abstractNumId w:val="113"/>
  </w:num>
  <w:num w:numId="97">
    <w:abstractNumId w:val="31"/>
  </w:num>
  <w:num w:numId="98">
    <w:abstractNumId w:val="34"/>
  </w:num>
  <w:num w:numId="99">
    <w:abstractNumId w:val="86"/>
  </w:num>
  <w:num w:numId="100">
    <w:abstractNumId w:val="12"/>
  </w:num>
  <w:num w:numId="101">
    <w:abstractNumId w:val="3"/>
  </w:num>
  <w:num w:numId="102">
    <w:abstractNumId w:val="44"/>
  </w:num>
  <w:num w:numId="103">
    <w:abstractNumId w:val="35"/>
  </w:num>
  <w:num w:numId="104">
    <w:abstractNumId w:val="91"/>
  </w:num>
  <w:num w:numId="105">
    <w:abstractNumId w:val="104"/>
  </w:num>
  <w:num w:numId="106">
    <w:abstractNumId w:val="52"/>
  </w:num>
  <w:num w:numId="107">
    <w:abstractNumId w:val="100"/>
  </w:num>
  <w:num w:numId="108">
    <w:abstractNumId w:val="126"/>
  </w:num>
  <w:num w:numId="109">
    <w:abstractNumId w:val="127"/>
  </w:num>
  <w:num w:numId="110">
    <w:abstractNumId w:val="56"/>
  </w:num>
  <w:num w:numId="111">
    <w:abstractNumId w:val="102"/>
  </w:num>
  <w:num w:numId="112">
    <w:abstractNumId w:val="23"/>
  </w:num>
  <w:num w:numId="113">
    <w:abstractNumId w:val="19"/>
  </w:num>
  <w:num w:numId="114">
    <w:abstractNumId w:val="108"/>
  </w:num>
  <w:num w:numId="115">
    <w:abstractNumId w:val="75"/>
  </w:num>
  <w:num w:numId="116">
    <w:abstractNumId w:val="64"/>
  </w:num>
  <w:num w:numId="117">
    <w:abstractNumId w:val="82"/>
  </w:num>
  <w:num w:numId="118">
    <w:abstractNumId w:val="69"/>
  </w:num>
  <w:num w:numId="119">
    <w:abstractNumId w:val="16"/>
  </w:num>
  <w:num w:numId="120">
    <w:abstractNumId w:val="83"/>
  </w:num>
  <w:num w:numId="121">
    <w:abstractNumId w:val="20"/>
  </w:num>
  <w:num w:numId="122">
    <w:abstractNumId w:val="89"/>
  </w:num>
  <w:num w:numId="123">
    <w:abstractNumId w:val="54"/>
  </w:num>
  <w:num w:numId="124">
    <w:abstractNumId w:val="117"/>
  </w:num>
  <w:num w:numId="125">
    <w:abstractNumId w:val="21"/>
  </w:num>
  <w:num w:numId="126">
    <w:abstractNumId w:val="72"/>
  </w:num>
  <w:num w:numId="127">
    <w:abstractNumId w:val="6"/>
  </w:num>
  <w:num w:numId="128">
    <w:abstractNumId w:val="28"/>
  </w:num>
  <w:num w:numId="129">
    <w:abstractNumId w:val="11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FC"/>
    <w:rsid w:val="00011E3F"/>
    <w:rsid w:val="00017930"/>
    <w:rsid w:val="00034829"/>
    <w:rsid w:val="00037C04"/>
    <w:rsid w:val="000574EE"/>
    <w:rsid w:val="00062A0D"/>
    <w:rsid w:val="00063EBC"/>
    <w:rsid w:val="00066074"/>
    <w:rsid w:val="000A030E"/>
    <w:rsid w:val="000B1609"/>
    <w:rsid w:val="000E19BC"/>
    <w:rsid w:val="000E6593"/>
    <w:rsid w:val="000F7334"/>
    <w:rsid w:val="001057E9"/>
    <w:rsid w:val="00130424"/>
    <w:rsid w:val="00144896"/>
    <w:rsid w:val="00146EDA"/>
    <w:rsid w:val="00154130"/>
    <w:rsid w:val="00164775"/>
    <w:rsid w:val="001822E8"/>
    <w:rsid w:val="00194C6D"/>
    <w:rsid w:val="001A380F"/>
    <w:rsid w:val="001B47EB"/>
    <w:rsid w:val="001B7293"/>
    <w:rsid w:val="001C1B4F"/>
    <w:rsid w:val="001D6040"/>
    <w:rsid w:val="001E418D"/>
    <w:rsid w:val="00202CB8"/>
    <w:rsid w:val="0022109A"/>
    <w:rsid w:val="00221EF3"/>
    <w:rsid w:val="00230BCF"/>
    <w:rsid w:val="00231925"/>
    <w:rsid w:val="00232F10"/>
    <w:rsid w:val="00233AAC"/>
    <w:rsid w:val="00234E30"/>
    <w:rsid w:val="00237A09"/>
    <w:rsid w:val="00242EBD"/>
    <w:rsid w:val="002456F7"/>
    <w:rsid w:val="00257257"/>
    <w:rsid w:val="00265EDB"/>
    <w:rsid w:val="00265FC4"/>
    <w:rsid w:val="00267703"/>
    <w:rsid w:val="0027728A"/>
    <w:rsid w:val="002828BC"/>
    <w:rsid w:val="002A1BC2"/>
    <w:rsid w:val="002A42D8"/>
    <w:rsid w:val="002A7F82"/>
    <w:rsid w:val="002B1CCF"/>
    <w:rsid w:val="002C6EDC"/>
    <w:rsid w:val="002C7E58"/>
    <w:rsid w:val="002E0E42"/>
    <w:rsid w:val="002E729D"/>
    <w:rsid w:val="00304436"/>
    <w:rsid w:val="003061E2"/>
    <w:rsid w:val="00317150"/>
    <w:rsid w:val="0032446B"/>
    <w:rsid w:val="00370EA5"/>
    <w:rsid w:val="00392458"/>
    <w:rsid w:val="00395FC1"/>
    <w:rsid w:val="00397A64"/>
    <w:rsid w:val="003A0487"/>
    <w:rsid w:val="003A2CCE"/>
    <w:rsid w:val="003B153F"/>
    <w:rsid w:val="003B3D4F"/>
    <w:rsid w:val="003D0BD0"/>
    <w:rsid w:val="003D17C8"/>
    <w:rsid w:val="003D41BA"/>
    <w:rsid w:val="003D5FDF"/>
    <w:rsid w:val="003E0464"/>
    <w:rsid w:val="003E2ADC"/>
    <w:rsid w:val="004008EB"/>
    <w:rsid w:val="00401900"/>
    <w:rsid w:val="004021BE"/>
    <w:rsid w:val="00405BF8"/>
    <w:rsid w:val="00407E41"/>
    <w:rsid w:val="00434811"/>
    <w:rsid w:val="004561B7"/>
    <w:rsid w:val="004601AF"/>
    <w:rsid w:val="00461973"/>
    <w:rsid w:val="004637B6"/>
    <w:rsid w:val="00472424"/>
    <w:rsid w:val="0047639A"/>
    <w:rsid w:val="004875DC"/>
    <w:rsid w:val="00490E3C"/>
    <w:rsid w:val="004B02A8"/>
    <w:rsid w:val="004B269F"/>
    <w:rsid w:val="004C1E86"/>
    <w:rsid w:val="004C74EE"/>
    <w:rsid w:val="004D2BC0"/>
    <w:rsid w:val="004F3AE0"/>
    <w:rsid w:val="00506A46"/>
    <w:rsid w:val="00516B5A"/>
    <w:rsid w:val="00522F40"/>
    <w:rsid w:val="0053187F"/>
    <w:rsid w:val="00535CD2"/>
    <w:rsid w:val="00537A16"/>
    <w:rsid w:val="00556484"/>
    <w:rsid w:val="0056097F"/>
    <w:rsid w:val="00561161"/>
    <w:rsid w:val="005746AC"/>
    <w:rsid w:val="005808AB"/>
    <w:rsid w:val="00587575"/>
    <w:rsid w:val="005C6002"/>
    <w:rsid w:val="005D50FC"/>
    <w:rsid w:val="005D7F9C"/>
    <w:rsid w:val="005F046A"/>
    <w:rsid w:val="0061071C"/>
    <w:rsid w:val="00623422"/>
    <w:rsid w:val="00642FFE"/>
    <w:rsid w:val="00654C88"/>
    <w:rsid w:val="006849BA"/>
    <w:rsid w:val="00694BA8"/>
    <w:rsid w:val="006A4AEB"/>
    <w:rsid w:val="006C0183"/>
    <w:rsid w:val="006C78E4"/>
    <w:rsid w:val="006D07E7"/>
    <w:rsid w:val="006D2C0E"/>
    <w:rsid w:val="006D5B96"/>
    <w:rsid w:val="006E5D1F"/>
    <w:rsid w:val="006E64E7"/>
    <w:rsid w:val="006F65E3"/>
    <w:rsid w:val="00704573"/>
    <w:rsid w:val="007328C5"/>
    <w:rsid w:val="00733137"/>
    <w:rsid w:val="007403B4"/>
    <w:rsid w:val="0074371B"/>
    <w:rsid w:val="00745932"/>
    <w:rsid w:val="00746DBE"/>
    <w:rsid w:val="00751AA0"/>
    <w:rsid w:val="007614DC"/>
    <w:rsid w:val="00774130"/>
    <w:rsid w:val="007800CB"/>
    <w:rsid w:val="00780728"/>
    <w:rsid w:val="0078125F"/>
    <w:rsid w:val="00781D2C"/>
    <w:rsid w:val="00790BD6"/>
    <w:rsid w:val="00791841"/>
    <w:rsid w:val="00791B98"/>
    <w:rsid w:val="007A0EFA"/>
    <w:rsid w:val="007B0108"/>
    <w:rsid w:val="007C12B0"/>
    <w:rsid w:val="007C6441"/>
    <w:rsid w:val="007D5C39"/>
    <w:rsid w:val="007D7B79"/>
    <w:rsid w:val="007E02F6"/>
    <w:rsid w:val="007F72BA"/>
    <w:rsid w:val="00800C24"/>
    <w:rsid w:val="00805271"/>
    <w:rsid w:val="008074A7"/>
    <w:rsid w:val="00827A0F"/>
    <w:rsid w:val="008305EE"/>
    <w:rsid w:val="008469D4"/>
    <w:rsid w:val="00872C32"/>
    <w:rsid w:val="008B0702"/>
    <w:rsid w:val="008B13C8"/>
    <w:rsid w:val="008B2AAA"/>
    <w:rsid w:val="008B50F7"/>
    <w:rsid w:val="008C24C6"/>
    <w:rsid w:val="008C5595"/>
    <w:rsid w:val="008D6A05"/>
    <w:rsid w:val="008D7042"/>
    <w:rsid w:val="008E41F7"/>
    <w:rsid w:val="008E5EAD"/>
    <w:rsid w:val="008E6D59"/>
    <w:rsid w:val="008F069F"/>
    <w:rsid w:val="008F63E9"/>
    <w:rsid w:val="00904F28"/>
    <w:rsid w:val="009123FB"/>
    <w:rsid w:val="009252B8"/>
    <w:rsid w:val="00925E40"/>
    <w:rsid w:val="0093463B"/>
    <w:rsid w:val="00971D88"/>
    <w:rsid w:val="0098648D"/>
    <w:rsid w:val="0098738C"/>
    <w:rsid w:val="0099135B"/>
    <w:rsid w:val="00995117"/>
    <w:rsid w:val="009A495F"/>
    <w:rsid w:val="009A6E88"/>
    <w:rsid w:val="009B4553"/>
    <w:rsid w:val="009C5302"/>
    <w:rsid w:val="009D5255"/>
    <w:rsid w:val="009E52F8"/>
    <w:rsid w:val="009E692C"/>
    <w:rsid w:val="009E6A2E"/>
    <w:rsid w:val="009E7A00"/>
    <w:rsid w:val="009F1DFE"/>
    <w:rsid w:val="00A0523E"/>
    <w:rsid w:val="00A05CE1"/>
    <w:rsid w:val="00A11FAD"/>
    <w:rsid w:val="00A12003"/>
    <w:rsid w:val="00A16457"/>
    <w:rsid w:val="00A16C6E"/>
    <w:rsid w:val="00A233CE"/>
    <w:rsid w:val="00A308CA"/>
    <w:rsid w:val="00A54B95"/>
    <w:rsid w:val="00A54D01"/>
    <w:rsid w:val="00A54FF4"/>
    <w:rsid w:val="00A57F88"/>
    <w:rsid w:val="00A637ED"/>
    <w:rsid w:val="00A71D61"/>
    <w:rsid w:val="00A762CB"/>
    <w:rsid w:val="00A8478A"/>
    <w:rsid w:val="00AA66BB"/>
    <w:rsid w:val="00AD5C8F"/>
    <w:rsid w:val="00AE29E8"/>
    <w:rsid w:val="00AE5CE8"/>
    <w:rsid w:val="00AE7B3D"/>
    <w:rsid w:val="00AF61CB"/>
    <w:rsid w:val="00B022F4"/>
    <w:rsid w:val="00B15A36"/>
    <w:rsid w:val="00B20621"/>
    <w:rsid w:val="00B23EFD"/>
    <w:rsid w:val="00B26E98"/>
    <w:rsid w:val="00B32F7B"/>
    <w:rsid w:val="00B45E0F"/>
    <w:rsid w:val="00B5480D"/>
    <w:rsid w:val="00B734C8"/>
    <w:rsid w:val="00B76698"/>
    <w:rsid w:val="00B930AF"/>
    <w:rsid w:val="00BD51D9"/>
    <w:rsid w:val="00BD51FB"/>
    <w:rsid w:val="00BD5C87"/>
    <w:rsid w:val="00BD5EF4"/>
    <w:rsid w:val="00BF60A0"/>
    <w:rsid w:val="00C1421C"/>
    <w:rsid w:val="00C14C4E"/>
    <w:rsid w:val="00C34237"/>
    <w:rsid w:val="00C505A5"/>
    <w:rsid w:val="00C519E0"/>
    <w:rsid w:val="00C52D25"/>
    <w:rsid w:val="00C62264"/>
    <w:rsid w:val="00C63712"/>
    <w:rsid w:val="00C73714"/>
    <w:rsid w:val="00C84225"/>
    <w:rsid w:val="00C85CAA"/>
    <w:rsid w:val="00C87A27"/>
    <w:rsid w:val="00C91AE1"/>
    <w:rsid w:val="00C95C7A"/>
    <w:rsid w:val="00CB1AD3"/>
    <w:rsid w:val="00CB4CCF"/>
    <w:rsid w:val="00CD4CCC"/>
    <w:rsid w:val="00CE54AF"/>
    <w:rsid w:val="00CF005B"/>
    <w:rsid w:val="00CF1554"/>
    <w:rsid w:val="00CF1D92"/>
    <w:rsid w:val="00D01F13"/>
    <w:rsid w:val="00D15579"/>
    <w:rsid w:val="00D25AA4"/>
    <w:rsid w:val="00D5221D"/>
    <w:rsid w:val="00D54F9C"/>
    <w:rsid w:val="00D71F85"/>
    <w:rsid w:val="00D731ED"/>
    <w:rsid w:val="00D76169"/>
    <w:rsid w:val="00D76EC1"/>
    <w:rsid w:val="00D82562"/>
    <w:rsid w:val="00DA0304"/>
    <w:rsid w:val="00DA32EB"/>
    <w:rsid w:val="00DD377C"/>
    <w:rsid w:val="00DE45E0"/>
    <w:rsid w:val="00E23F7E"/>
    <w:rsid w:val="00E27A9A"/>
    <w:rsid w:val="00E3377A"/>
    <w:rsid w:val="00E442BA"/>
    <w:rsid w:val="00E5239D"/>
    <w:rsid w:val="00E534D1"/>
    <w:rsid w:val="00E5542C"/>
    <w:rsid w:val="00E770FE"/>
    <w:rsid w:val="00EA08E5"/>
    <w:rsid w:val="00EA5B8E"/>
    <w:rsid w:val="00EA683C"/>
    <w:rsid w:val="00EB1391"/>
    <w:rsid w:val="00EB2833"/>
    <w:rsid w:val="00EB290B"/>
    <w:rsid w:val="00EB4CE0"/>
    <w:rsid w:val="00ED0605"/>
    <w:rsid w:val="00ED174E"/>
    <w:rsid w:val="00ED4122"/>
    <w:rsid w:val="00ED7CC9"/>
    <w:rsid w:val="00EE0A74"/>
    <w:rsid w:val="00EE6469"/>
    <w:rsid w:val="00EE72F7"/>
    <w:rsid w:val="00EF657A"/>
    <w:rsid w:val="00F0534E"/>
    <w:rsid w:val="00F210D5"/>
    <w:rsid w:val="00F24495"/>
    <w:rsid w:val="00F26E7E"/>
    <w:rsid w:val="00F41B9B"/>
    <w:rsid w:val="00F56431"/>
    <w:rsid w:val="00F6301D"/>
    <w:rsid w:val="00F67F31"/>
    <w:rsid w:val="00F85D6E"/>
    <w:rsid w:val="00F91861"/>
    <w:rsid w:val="00F919EE"/>
    <w:rsid w:val="00F96EAD"/>
    <w:rsid w:val="00FA2676"/>
    <w:rsid w:val="00FA43D0"/>
    <w:rsid w:val="00FB4DDD"/>
    <w:rsid w:val="00FC2D09"/>
    <w:rsid w:val="00FD0AA1"/>
    <w:rsid w:val="00FD6244"/>
    <w:rsid w:val="00FD76ED"/>
    <w:rsid w:val="00FE56D6"/>
    <w:rsid w:val="00FF2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D15E4C"/>
  <w15:docId w15:val="{3C2E26EF-9225-42CA-8FC7-C90E3C40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50FC"/>
    <w:rPr>
      <w:rFonts w:eastAsia="Times New Roman"/>
      <w:sz w:val="24"/>
      <w:szCs w:val="24"/>
    </w:rPr>
  </w:style>
  <w:style w:type="paragraph" w:styleId="Nadpis1">
    <w:name w:val="heading 1"/>
    <w:basedOn w:val="Normln"/>
    <w:next w:val="Normln"/>
    <w:link w:val="Nadpis1Char"/>
    <w:uiPriority w:val="9"/>
    <w:qFormat/>
    <w:rsid w:val="00DE45E0"/>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5F046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7639A"/>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2446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D50FC"/>
    <w:pPr>
      <w:autoSpaceDE w:val="0"/>
      <w:autoSpaceDN w:val="0"/>
      <w:adjustRightInd w:val="0"/>
    </w:pPr>
    <w:rPr>
      <w:b/>
      <w:bCs/>
      <w:sz w:val="32"/>
      <w:szCs w:val="28"/>
    </w:rPr>
  </w:style>
  <w:style w:type="character" w:customStyle="1" w:styleId="ZkladntextChar">
    <w:name w:val="Základní text Char"/>
    <w:link w:val="Zkladntext"/>
    <w:rsid w:val="005D50FC"/>
    <w:rPr>
      <w:rFonts w:eastAsia="Times New Roman"/>
      <w:b/>
      <w:bCs/>
      <w:sz w:val="32"/>
      <w:szCs w:val="28"/>
    </w:rPr>
  </w:style>
  <w:style w:type="character" w:styleId="Hypertextovodkaz">
    <w:name w:val="Hyperlink"/>
    <w:rsid w:val="005D50FC"/>
    <w:rPr>
      <w:color w:val="0000FF"/>
      <w:u w:val="single"/>
    </w:rPr>
  </w:style>
  <w:style w:type="paragraph" w:customStyle="1" w:styleId="Default">
    <w:name w:val="Default"/>
    <w:rsid w:val="00237A09"/>
    <w:pPr>
      <w:autoSpaceDE w:val="0"/>
      <w:autoSpaceDN w:val="0"/>
      <w:adjustRightInd w:val="0"/>
    </w:pPr>
    <w:rPr>
      <w:color w:val="000000"/>
      <w:sz w:val="24"/>
      <w:szCs w:val="24"/>
    </w:rPr>
  </w:style>
  <w:style w:type="character" w:customStyle="1" w:styleId="Zvraznn1">
    <w:name w:val="Zvýraznění1"/>
    <w:uiPriority w:val="20"/>
    <w:qFormat/>
    <w:rsid w:val="00237A09"/>
    <w:rPr>
      <w:i/>
      <w:iCs/>
    </w:rPr>
  </w:style>
  <w:style w:type="paragraph" w:styleId="Odstavecseseznamem">
    <w:name w:val="List Paragraph"/>
    <w:basedOn w:val="Normln"/>
    <w:uiPriority w:val="34"/>
    <w:qFormat/>
    <w:rsid w:val="00EA08E5"/>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link w:val="Nadpis3"/>
    <w:rsid w:val="0047639A"/>
    <w:rPr>
      <w:rFonts w:ascii="Arial" w:eastAsia="Times New Roman" w:hAnsi="Arial" w:cs="Arial"/>
      <w:b/>
      <w:bCs/>
      <w:sz w:val="26"/>
      <w:szCs w:val="26"/>
    </w:rPr>
  </w:style>
  <w:style w:type="paragraph" w:customStyle="1" w:styleId="Odstavec">
    <w:name w:val="Odstavec"/>
    <w:basedOn w:val="Normln"/>
    <w:rsid w:val="0047639A"/>
    <w:pPr>
      <w:spacing w:before="120" w:after="120"/>
      <w:ind w:firstLine="709"/>
      <w:jc w:val="both"/>
    </w:pPr>
  </w:style>
  <w:style w:type="character" w:customStyle="1" w:styleId="Nadpis1Char">
    <w:name w:val="Nadpis 1 Char"/>
    <w:link w:val="Nadpis1"/>
    <w:uiPriority w:val="9"/>
    <w:rsid w:val="00DE45E0"/>
    <w:rPr>
      <w:rFonts w:ascii="Cambria" w:eastAsia="Times New Roman" w:hAnsi="Cambria" w:cs="Times New Roman"/>
      <w:b/>
      <w:bCs/>
      <w:kern w:val="32"/>
      <w:sz w:val="32"/>
      <w:szCs w:val="32"/>
    </w:rPr>
  </w:style>
  <w:style w:type="character" w:customStyle="1" w:styleId="Nadpis2Char">
    <w:name w:val="Nadpis 2 Char"/>
    <w:link w:val="Nadpis2"/>
    <w:rsid w:val="005F046A"/>
    <w:rPr>
      <w:rFonts w:ascii="Arial" w:eastAsia="Times New Roman" w:hAnsi="Arial" w:cs="Arial"/>
      <w:b/>
      <w:bCs/>
      <w:i/>
      <w:iCs/>
      <w:sz w:val="28"/>
      <w:szCs w:val="28"/>
    </w:rPr>
  </w:style>
  <w:style w:type="paragraph" w:styleId="Zkladntext2">
    <w:name w:val="Body Text 2"/>
    <w:basedOn w:val="Normln"/>
    <w:link w:val="Zkladntext2Char"/>
    <w:rsid w:val="005F046A"/>
    <w:pPr>
      <w:spacing w:after="120" w:line="480" w:lineRule="auto"/>
    </w:pPr>
  </w:style>
  <w:style w:type="character" w:customStyle="1" w:styleId="Zkladntext2Char">
    <w:name w:val="Základní text 2 Char"/>
    <w:link w:val="Zkladntext2"/>
    <w:rsid w:val="005F046A"/>
    <w:rPr>
      <w:rFonts w:eastAsia="Times New Roman"/>
      <w:sz w:val="24"/>
      <w:szCs w:val="24"/>
    </w:rPr>
  </w:style>
  <w:style w:type="paragraph" w:styleId="Zkladntextodsazen">
    <w:name w:val="Body Text Indent"/>
    <w:basedOn w:val="Normln"/>
    <w:link w:val="ZkladntextodsazenChar"/>
    <w:rsid w:val="005F046A"/>
    <w:pPr>
      <w:spacing w:after="120"/>
      <w:ind w:left="283"/>
    </w:pPr>
  </w:style>
  <w:style w:type="character" w:customStyle="1" w:styleId="ZkladntextodsazenChar">
    <w:name w:val="Základní text odsazený Char"/>
    <w:link w:val="Zkladntextodsazen"/>
    <w:rsid w:val="005F046A"/>
    <w:rPr>
      <w:rFonts w:eastAsia="Times New Roman"/>
      <w:sz w:val="24"/>
      <w:szCs w:val="24"/>
    </w:rPr>
  </w:style>
  <w:style w:type="paragraph" w:styleId="Zkladntextodsazen2">
    <w:name w:val="Body Text Indent 2"/>
    <w:basedOn w:val="Normln"/>
    <w:link w:val="Zkladntextodsazen2Char"/>
    <w:rsid w:val="005F046A"/>
    <w:pPr>
      <w:spacing w:after="120" w:line="480" w:lineRule="auto"/>
      <w:ind w:left="283"/>
    </w:pPr>
  </w:style>
  <w:style w:type="character" w:customStyle="1" w:styleId="Zkladntextodsazen2Char">
    <w:name w:val="Základní text odsazený 2 Char"/>
    <w:link w:val="Zkladntextodsazen2"/>
    <w:rsid w:val="005F046A"/>
    <w:rPr>
      <w:rFonts w:eastAsia="Times New Roman"/>
      <w:sz w:val="24"/>
      <w:szCs w:val="24"/>
    </w:rPr>
  </w:style>
  <w:style w:type="character" w:customStyle="1" w:styleId="Nadpis4Char">
    <w:name w:val="Nadpis 4 Char"/>
    <w:link w:val="Nadpis4"/>
    <w:rsid w:val="0032446B"/>
    <w:rPr>
      <w:rFonts w:eastAsia="Times New Roman"/>
      <w:b/>
      <w:bCs/>
      <w:sz w:val="28"/>
      <w:szCs w:val="28"/>
    </w:rPr>
  </w:style>
  <w:style w:type="paragraph" w:styleId="Hlavikaobsahu">
    <w:name w:val="toa heading"/>
    <w:basedOn w:val="Normln"/>
    <w:next w:val="Normln"/>
    <w:semiHidden/>
    <w:rsid w:val="003D41BA"/>
    <w:pPr>
      <w:spacing w:before="120"/>
    </w:pPr>
    <w:rPr>
      <w:rFonts w:ascii="Arial" w:hAnsi="Arial"/>
      <w:b/>
      <w:bCs/>
    </w:rPr>
  </w:style>
  <w:style w:type="paragraph" w:styleId="Normlnweb">
    <w:name w:val="Normal (Web)"/>
    <w:basedOn w:val="Normln"/>
    <w:uiPriority w:val="99"/>
    <w:semiHidden/>
    <w:unhideWhenUsed/>
    <w:rsid w:val="0053187F"/>
    <w:pPr>
      <w:spacing w:before="100" w:beforeAutospacing="1" w:after="100" w:afterAutospacing="1"/>
    </w:pPr>
  </w:style>
  <w:style w:type="paragraph" w:styleId="Bezmezer">
    <w:name w:val="No Spacing"/>
    <w:uiPriority w:val="1"/>
    <w:qFormat/>
    <w:rsid w:val="00B45E0F"/>
    <w:rPr>
      <w:rFonts w:ascii="Calibri" w:hAnsi="Calibri"/>
      <w:sz w:val="22"/>
      <w:szCs w:val="22"/>
      <w:lang w:eastAsia="en-US"/>
    </w:rPr>
  </w:style>
  <w:style w:type="paragraph" w:styleId="Zhlav">
    <w:name w:val="header"/>
    <w:basedOn w:val="Normln"/>
    <w:link w:val="ZhlavChar"/>
    <w:uiPriority w:val="99"/>
    <w:unhideWhenUsed/>
    <w:rsid w:val="00556484"/>
    <w:pPr>
      <w:tabs>
        <w:tab w:val="center" w:pos="4536"/>
        <w:tab w:val="right" w:pos="9072"/>
      </w:tabs>
    </w:pPr>
  </w:style>
  <w:style w:type="character" w:customStyle="1" w:styleId="ZhlavChar">
    <w:name w:val="Záhlaví Char"/>
    <w:basedOn w:val="Standardnpsmoodstavce"/>
    <w:link w:val="Zhlav"/>
    <w:uiPriority w:val="99"/>
    <w:rsid w:val="00556484"/>
    <w:rPr>
      <w:rFonts w:eastAsia="Times New Roman"/>
      <w:sz w:val="24"/>
      <w:szCs w:val="24"/>
    </w:rPr>
  </w:style>
  <w:style w:type="paragraph" w:styleId="Zpat">
    <w:name w:val="footer"/>
    <w:basedOn w:val="Normln"/>
    <w:link w:val="ZpatChar"/>
    <w:uiPriority w:val="99"/>
    <w:unhideWhenUsed/>
    <w:rsid w:val="00556484"/>
    <w:pPr>
      <w:tabs>
        <w:tab w:val="center" w:pos="4536"/>
        <w:tab w:val="right" w:pos="9072"/>
      </w:tabs>
    </w:pPr>
  </w:style>
  <w:style w:type="character" w:customStyle="1" w:styleId="ZpatChar">
    <w:name w:val="Zápatí Char"/>
    <w:basedOn w:val="Standardnpsmoodstavce"/>
    <w:link w:val="Zpat"/>
    <w:uiPriority w:val="99"/>
    <w:rsid w:val="00556484"/>
    <w:rPr>
      <w:rFonts w:eastAsia="Times New Roman"/>
      <w:sz w:val="24"/>
      <w:szCs w:val="24"/>
    </w:rPr>
  </w:style>
  <w:style w:type="character" w:styleId="Nevyeenzmnka">
    <w:name w:val="Unresolved Mention"/>
    <w:basedOn w:val="Standardnpsmoodstavce"/>
    <w:uiPriority w:val="99"/>
    <w:semiHidden/>
    <w:unhideWhenUsed/>
    <w:rsid w:val="0062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bectman.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outman@quic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tman.txt.cz" TargetMode="External"/><Relationship Id="rId5" Type="http://schemas.openxmlformats.org/officeDocument/2006/relationships/webSettings" Target="webSettings.xml"/><Relationship Id="rId15" Type="http://schemas.openxmlformats.org/officeDocument/2006/relationships/hyperlink" Target="http://www.rvp.cz/pruvodce" TargetMode="External"/><Relationship Id="rId23" Type="http://schemas.openxmlformats.org/officeDocument/2006/relationships/theme" Target="theme/theme1.xml"/><Relationship Id="rId10" Type="http://schemas.openxmlformats.org/officeDocument/2006/relationships/hyperlink" Target="mailto:zstman@quic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stman@quick.cz" TargetMode="External"/><Relationship Id="rId14" Type="http://schemas.openxmlformats.org/officeDocument/2006/relationships/hyperlink" Target="http://www.rvp.cz/pruvodce"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F634-D517-418E-B5FF-24097593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105</Pages>
  <Words>39042</Words>
  <Characters>230348</Characters>
  <Application>Microsoft Office Word</Application>
  <DocSecurity>0</DocSecurity>
  <Lines>1919</Lines>
  <Paragraphs>537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268853</CharactersWithSpaces>
  <SharedDoc>false</SharedDoc>
  <HLinks>
    <vt:vector size="36" baseType="variant">
      <vt:variant>
        <vt:i4>6291579</vt:i4>
      </vt:variant>
      <vt:variant>
        <vt:i4>15</vt:i4>
      </vt:variant>
      <vt:variant>
        <vt:i4>0</vt:i4>
      </vt:variant>
      <vt:variant>
        <vt:i4>5</vt:i4>
      </vt:variant>
      <vt:variant>
        <vt:lpwstr>http://www.rvp.cz/pruvodce</vt:lpwstr>
      </vt:variant>
      <vt:variant>
        <vt:lpwstr/>
      </vt:variant>
      <vt:variant>
        <vt:i4>6291579</vt:i4>
      </vt:variant>
      <vt:variant>
        <vt:i4>12</vt:i4>
      </vt:variant>
      <vt:variant>
        <vt:i4>0</vt:i4>
      </vt:variant>
      <vt:variant>
        <vt:i4>5</vt:i4>
      </vt:variant>
      <vt:variant>
        <vt:lpwstr>http://www.rvp.cz/pruvodce</vt:lpwstr>
      </vt:variant>
      <vt:variant>
        <vt:lpwstr/>
      </vt:variant>
      <vt:variant>
        <vt:i4>6291505</vt:i4>
      </vt:variant>
      <vt:variant>
        <vt:i4>9</vt:i4>
      </vt:variant>
      <vt:variant>
        <vt:i4>0</vt:i4>
      </vt:variant>
      <vt:variant>
        <vt:i4>5</vt:i4>
      </vt:variant>
      <vt:variant>
        <vt:lpwstr>http://www.obectman.cz/</vt:lpwstr>
      </vt:variant>
      <vt:variant>
        <vt:lpwstr/>
      </vt:variant>
      <vt:variant>
        <vt:i4>1703980</vt:i4>
      </vt:variant>
      <vt:variant>
        <vt:i4>6</vt:i4>
      </vt:variant>
      <vt:variant>
        <vt:i4>0</vt:i4>
      </vt:variant>
      <vt:variant>
        <vt:i4>5</vt:i4>
      </vt:variant>
      <vt:variant>
        <vt:lpwstr>mailto:outman@quick.cz</vt:lpwstr>
      </vt:variant>
      <vt:variant>
        <vt:lpwstr/>
      </vt:variant>
      <vt:variant>
        <vt:i4>983082</vt:i4>
      </vt:variant>
      <vt:variant>
        <vt:i4>3</vt:i4>
      </vt:variant>
      <vt:variant>
        <vt:i4>0</vt:i4>
      </vt:variant>
      <vt:variant>
        <vt:i4>5</vt:i4>
      </vt:variant>
      <vt:variant>
        <vt:lpwstr>mailto:zstman@quick.cz</vt:lpwstr>
      </vt:variant>
      <vt:variant>
        <vt:lpwstr/>
      </vt:variant>
      <vt:variant>
        <vt:i4>983082</vt:i4>
      </vt:variant>
      <vt:variant>
        <vt:i4>0</vt:i4>
      </vt:variant>
      <vt:variant>
        <vt:i4>0</vt:i4>
      </vt:variant>
      <vt:variant>
        <vt:i4>5</vt:i4>
      </vt:variant>
      <vt:variant>
        <vt:lpwstr>mailto:zstman@quick.cz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uzivatel</cp:lastModifiedBy>
  <cp:revision>19</cp:revision>
  <dcterms:created xsi:type="dcterms:W3CDTF">2023-03-31T04:48:00Z</dcterms:created>
  <dcterms:modified xsi:type="dcterms:W3CDTF">2023-07-18T06:53:00Z</dcterms:modified>
</cp:coreProperties>
</file>