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0D" w:rsidRPr="00591BB6" w:rsidRDefault="00591BB6" w:rsidP="00591BB6">
      <w:pPr>
        <w:pStyle w:val="Bezmezer"/>
        <w:rPr>
          <w:rFonts w:ascii="Arial" w:hAnsi="Arial" w:cs="Arial"/>
          <w:sz w:val="36"/>
          <w:szCs w:val="3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91BB6">
        <w:rPr>
          <w:rFonts w:ascii="Arial" w:hAnsi="Arial" w:cs="Arial"/>
          <w:sz w:val="36"/>
          <w:szCs w:val="36"/>
        </w:rPr>
        <w:t xml:space="preserve">ŠKOLNÍ ŘÁD </w:t>
      </w:r>
    </w:p>
    <w:p w:rsidR="00A26EFD" w:rsidRDefault="00A26EFD" w:rsidP="00591BB6">
      <w:pPr>
        <w:pStyle w:val="Bezmezer"/>
        <w:rPr>
          <w:rFonts w:ascii="Arial" w:hAnsi="Arial" w:cs="Arial"/>
        </w:rPr>
      </w:pPr>
    </w:p>
    <w:p w:rsidR="00A26EFD" w:rsidRDefault="00A26EFD" w:rsidP="00591BB6">
      <w:pPr>
        <w:pStyle w:val="Bezmezer"/>
        <w:rPr>
          <w:rFonts w:ascii="Arial" w:hAnsi="Arial" w:cs="Arial"/>
        </w:rPr>
      </w:pPr>
    </w:p>
    <w:p w:rsidR="00591BB6" w:rsidRPr="00591BB6" w:rsidRDefault="00591BB6" w:rsidP="00591BB6">
      <w:pPr>
        <w:pStyle w:val="Bezmezer"/>
        <w:rPr>
          <w:rFonts w:ascii="Arial" w:hAnsi="Arial" w:cs="Arial"/>
        </w:rPr>
      </w:pPr>
      <w:r w:rsidRPr="00591BB6">
        <w:rPr>
          <w:rFonts w:ascii="Arial" w:hAnsi="Arial" w:cs="Arial"/>
        </w:rPr>
        <w:t>Vydal:</w:t>
      </w:r>
      <w:r w:rsidRPr="00591BB6">
        <w:rPr>
          <w:rFonts w:ascii="Arial" w:hAnsi="Arial" w:cs="Arial"/>
        </w:rPr>
        <w:tab/>
      </w:r>
      <w:r w:rsidRPr="00591BB6">
        <w:rPr>
          <w:rFonts w:ascii="Arial" w:hAnsi="Arial" w:cs="Arial"/>
        </w:rPr>
        <w:tab/>
        <w:t xml:space="preserve"> Mateřská škola Beruška, Zlaté Hory, Nádražní 306, příspěvková organizace</w:t>
      </w:r>
    </w:p>
    <w:p w:rsidR="00591BB6" w:rsidRPr="00591BB6" w:rsidRDefault="00591BB6" w:rsidP="00591BB6">
      <w:pPr>
        <w:pStyle w:val="Bezmezer"/>
        <w:rPr>
          <w:rFonts w:ascii="Arial" w:hAnsi="Arial" w:cs="Arial"/>
        </w:rPr>
      </w:pPr>
      <w:r w:rsidRPr="00591BB6">
        <w:rPr>
          <w:rFonts w:ascii="Arial" w:hAnsi="Arial" w:cs="Arial"/>
        </w:rPr>
        <w:t>Účinnost:</w:t>
      </w:r>
      <w:r w:rsidRPr="00591BB6">
        <w:rPr>
          <w:rFonts w:ascii="Arial" w:hAnsi="Arial" w:cs="Arial"/>
        </w:rPr>
        <w:tab/>
        <w:t xml:space="preserve">od </w:t>
      </w:r>
      <w:r w:rsidR="00983B75">
        <w:rPr>
          <w:rFonts w:ascii="Arial" w:hAnsi="Arial" w:cs="Arial"/>
        </w:rPr>
        <w:t>1</w:t>
      </w:r>
      <w:r w:rsidR="00B440E9">
        <w:rPr>
          <w:rFonts w:ascii="Arial" w:hAnsi="Arial" w:cs="Arial"/>
        </w:rPr>
        <w:t>. 9. 20</w:t>
      </w:r>
      <w:r w:rsidR="00B51A46">
        <w:rPr>
          <w:rFonts w:ascii="Arial" w:hAnsi="Arial" w:cs="Arial"/>
        </w:rPr>
        <w:t>21</w:t>
      </w:r>
      <w:r w:rsidR="00B440E9">
        <w:rPr>
          <w:rFonts w:ascii="Arial" w:hAnsi="Arial" w:cs="Arial"/>
        </w:rPr>
        <w:t xml:space="preserve"> </w:t>
      </w:r>
      <w:r w:rsidRPr="00591BB6">
        <w:rPr>
          <w:rFonts w:ascii="Arial" w:hAnsi="Arial" w:cs="Arial"/>
        </w:rPr>
        <w:t xml:space="preserve"> </w:t>
      </w:r>
    </w:p>
    <w:p w:rsidR="00B440E9" w:rsidRDefault="00591BB6" w:rsidP="00591BB6">
      <w:pPr>
        <w:pStyle w:val="Bezmezer"/>
        <w:rPr>
          <w:rFonts w:ascii="Arial" w:hAnsi="Arial" w:cs="Arial"/>
        </w:rPr>
      </w:pPr>
      <w:r w:rsidRPr="00591BB6">
        <w:rPr>
          <w:rFonts w:ascii="Arial" w:hAnsi="Arial" w:cs="Arial"/>
        </w:rPr>
        <w:t>Vydáno:</w:t>
      </w:r>
      <w:r w:rsidRPr="00591BB6">
        <w:rPr>
          <w:rFonts w:ascii="Arial" w:hAnsi="Arial" w:cs="Arial"/>
        </w:rPr>
        <w:tab/>
      </w:r>
      <w:r w:rsidR="00B51A46">
        <w:rPr>
          <w:rFonts w:ascii="Arial" w:hAnsi="Arial" w:cs="Arial"/>
        </w:rPr>
        <w:t>18</w:t>
      </w:r>
      <w:r w:rsidR="00983B75">
        <w:rPr>
          <w:rFonts w:ascii="Arial" w:hAnsi="Arial" w:cs="Arial"/>
        </w:rPr>
        <w:t>. 8. 202</w:t>
      </w:r>
      <w:r w:rsidR="00B51A46">
        <w:rPr>
          <w:rFonts w:ascii="Arial" w:hAnsi="Arial" w:cs="Arial"/>
        </w:rPr>
        <w:t>1</w:t>
      </w:r>
      <w:r w:rsidR="00B440E9">
        <w:rPr>
          <w:rFonts w:ascii="Arial" w:hAnsi="Arial" w:cs="Arial"/>
        </w:rPr>
        <w:t xml:space="preserve"> </w:t>
      </w:r>
    </w:p>
    <w:p w:rsidR="00591BB6" w:rsidRPr="00591BB6" w:rsidRDefault="00B440E9" w:rsidP="00591BB6">
      <w:pPr>
        <w:pStyle w:val="Bezmezer"/>
        <w:rPr>
          <w:rFonts w:ascii="Arial" w:hAnsi="Arial" w:cs="Arial"/>
        </w:rPr>
      </w:pPr>
      <w:proofErr w:type="gramStart"/>
      <w:r>
        <w:rPr>
          <w:rFonts w:ascii="Arial" w:hAnsi="Arial" w:cs="Arial"/>
        </w:rPr>
        <w:t>Č.j.</w:t>
      </w:r>
      <w:proofErr w:type="gramEnd"/>
      <w:r>
        <w:rPr>
          <w:rFonts w:ascii="Arial" w:hAnsi="Arial" w:cs="Arial"/>
        </w:rPr>
        <w:t>:</w:t>
      </w:r>
      <w:r>
        <w:rPr>
          <w:rFonts w:ascii="Arial" w:hAnsi="Arial" w:cs="Arial"/>
        </w:rPr>
        <w:tab/>
      </w:r>
      <w:r>
        <w:rPr>
          <w:rFonts w:ascii="Arial" w:hAnsi="Arial" w:cs="Arial"/>
        </w:rPr>
        <w:tab/>
      </w:r>
      <w:r w:rsidR="00324F33">
        <w:rPr>
          <w:rFonts w:ascii="Arial" w:hAnsi="Arial" w:cs="Arial"/>
        </w:rPr>
        <w:t>80/2021</w:t>
      </w:r>
      <w:r>
        <w:rPr>
          <w:rFonts w:ascii="Arial" w:hAnsi="Arial" w:cs="Arial"/>
        </w:rPr>
        <w:t xml:space="preserve"> </w:t>
      </w:r>
      <w:r w:rsidR="00591BB6" w:rsidRPr="00591BB6">
        <w:rPr>
          <w:rFonts w:ascii="Arial" w:hAnsi="Arial" w:cs="Arial"/>
        </w:rPr>
        <w:t xml:space="preserve"> </w:t>
      </w:r>
    </w:p>
    <w:p w:rsidR="00591BB6" w:rsidRPr="00591BB6" w:rsidRDefault="00591BB6" w:rsidP="00591BB6">
      <w:pPr>
        <w:pStyle w:val="Bezmezer"/>
        <w:rPr>
          <w:rFonts w:ascii="Arial" w:hAnsi="Arial" w:cs="Arial"/>
        </w:rPr>
      </w:pPr>
      <w:r w:rsidRPr="00591BB6">
        <w:rPr>
          <w:rFonts w:ascii="Arial" w:hAnsi="Arial" w:cs="Arial"/>
        </w:rPr>
        <w:t>Vydala:</w:t>
      </w:r>
      <w:r w:rsidRPr="00591BB6">
        <w:rPr>
          <w:rFonts w:ascii="Arial" w:hAnsi="Arial" w:cs="Arial"/>
        </w:rPr>
        <w:tab/>
        <w:t>Anna Almášyová, ředitelka školy</w:t>
      </w:r>
      <w:r w:rsidRPr="00591BB6">
        <w:rPr>
          <w:rFonts w:ascii="Arial" w:hAnsi="Arial" w:cs="Arial"/>
        </w:rPr>
        <w:tab/>
      </w:r>
    </w:p>
    <w:p w:rsidR="00591BB6" w:rsidRPr="00591BB6" w:rsidRDefault="00591BB6" w:rsidP="00591BB6">
      <w:pPr>
        <w:pStyle w:val="Bezmezer"/>
        <w:rPr>
          <w:rFonts w:ascii="Arial" w:hAnsi="Arial" w:cs="Arial"/>
        </w:rPr>
      </w:pPr>
    </w:p>
    <w:p w:rsidR="00591BB6" w:rsidRDefault="00591BB6" w:rsidP="00591BB6">
      <w:pPr>
        <w:pStyle w:val="Bezmezer"/>
        <w:rPr>
          <w:rFonts w:ascii="Arial" w:hAnsi="Arial" w:cs="Arial"/>
        </w:rPr>
      </w:pPr>
    </w:p>
    <w:p w:rsidR="00591BB6" w:rsidRPr="00433531" w:rsidRDefault="00591BB6" w:rsidP="00591BB6">
      <w:pPr>
        <w:pStyle w:val="Bezmezer"/>
        <w:jc w:val="center"/>
        <w:rPr>
          <w:rFonts w:ascii="Arial" w:hAnsi="Arial" w:cs="Arial"/>
          <w:sz w:val="28"/>
          <w:szCs w:val="28"/>
          <w:u w:val="single"/>
        </w:rPr>
      </w:pPr>
      <w:r w:rsidRPr="00433531">
        <w:rPr>
          <w:rFonts w:ascii="Arial" w:hAnsi="Arial" w:cs="Arial"/>
          <w:sz w:val="28"/>
          <w:szCs w:val="28"/>
          <w:u w:val="single"/>
        </w:rPr>
        <w:t>Základní ustanovení</w:t>
      </w:r>
    </w:p>
    <w:p w:rsidR="00591BB6" w:rsidRPr="004C07B8" w:rsidRDefault="00591BB6" w:rsidP="00591BB6">
      <w:pPr>
        <w:jc w:val="both"/>
        <w:rPr>
          <w:rFonts w:ascii="Arial" w:hAnsi="Arial" w:cs="Arial"/>
        </w:rPr>
      </w:pPr>
      <w:r w:rsidRPr="00AD2514">
        <w:rPr>
          <w:rFonts w:ascii="Arial" w:hAnsi="Arial" w:cs="Arial"/>
        </w:rPr>
        <w:t>Předškolní vzdělávání zabezpečuje uspokojování přirozených potřeb dítěte. Rozvoj jeho osobnosti probíhá ve spolupráci rodiny a předškolního zařízení.</w:t>
      </w:r>
      <w:r w:rsidRPr="00AD2514">
        <w:rPr>
          <w:rFonts w:ascii="Arial" w:hAnsi="Arial" w:cs="Arial"/>
          <w:b/>
        </w:rPr>
        <w:t xml:space="preserve">     </w:t>
      </w:r>
    </w:p>
    <w:p w:rsidR="00591BB6" w:rsidRDefault="00591BB6" w:rsidP="00591BB6">
      <w:pPr>
        <w:pStyle w:val="Bezmezer"/>
        <w:rPr>
          <w:rFonts w:ascii="Arial" w:hAnsi="Arial" w:cs="Arial"/>
        </w:rPr>
      </w:pPr>
      <w:r w:rsidRPr="00AD2514">
        <w:rPr>
          <w:rFonts w:ascii="Arial" w:hAnsi="Arial" w:cs="Arial"/>
        </w:rPr>
        <w:t>Obsah školního řádu je vymezen zákonem 56</w:t>
      </w:r>
      <w:r>
        <w:rPr>
          <w:rFonts w:ascii="Arial" w:hAnsi="Arial" w:cs="Arial"/>
        </w:rPr>
        <w:t>1</w:t>
      </w:r>
      <w:r w:rsidRPr="00AD2514">
        <w:rPr>
          <w:rFonts w:ascii="Arial" w:hAnsi="Arial" w:cs="Arial"/>
        </w:rPr>
        <w:t>/2004 Sb., o předškolním, základním, středním, vyšším odborném a jiném vzdělávání (školský zákon), vyhláškou č. 14/2005 Sb. o předškolním vzdělávání a vyhláškou č.107/2005 Sb., o školním stravování</w:t>
      </w:r>
    </w:p>
    <w:p w:rsidR="00591BB6" w:rsidRDefault="00591BB6" w:rsidP="00591BB6">
      <w:pPr>
        <w:pStyle w:val="Bezmezer"/>
        <w:rPr>
          <w:rFonts w:ascii="Arial" w:hAnsi="Arial" w:cs="Arial"/>
        </w:rPr>
      </w:pPr>
    </w:p>
    <w:p w:rsidR="00591BB6" w:rsidRDefault="00591BB6" w:rsidP="00591BB6">
      <w:pPr>
        <w:pStyle w:val="Default"/>
      </w:pPr>
    </w:p>
    <w:p w:rsidR="00DF4E8F" w:rsidRDefault="00591BB6" w:rsidP="00DF4E8F">
      <w:pPr>
        <w:pStyle w:val="Bezmezer"/>
        <w:jc w:val="center"/>
        <w:rPr>
          <w:rFonts w:ascii="Arial" w:hAnsi="Arial" w:cs="Arial"/>
          <w:sz w:val="28"/>
          <w:szCs w:val="28"/>
          <w:u w:val="single"/>
        </w:rPr>
      </w:pPr>
      <w:r w:rsidRPr="00591BB6">
        <w:rPr>
          <w:rFonts w:ascii="Arial" w:hAnsi="Arial" w:cs="Arial"/>
        </w:rPr>
        <w:t xml:space="preserve"> </w:t>
      </w:r>
      <w:r w:rsidRPr="00A26EFD">
        <w:rPr>
          <w:rFonts w:ascii="Arial" w:hAnsi="Arial" w:cs="Arial"/>
          <w:sz w:val="28"/>
          <w:szCs w:val="28"/>
          <w:u w:val="single"/>
        </w:rPr>
        <w:t>Práva a povinnosti účastníků předškolní výchovy a vzdělávání</w:t>
      </w:r>
    </w:p>
    <w:p w:rsidR="00591BB6" w:rsidRPr="00DF4E8F" w:rsidRDefault="00591BB6" w:rsidP="00DF4E8F">
      <w:pPr>
        <w:pStyle w:val="Bezmezer"/>
        <w:rPr>
          <w:rFonts w:ascii="Arial" w:hAnsi="Arial" w:cs="Arial"/>
          <w:sz w:val="28"/>
          <w:szCs w:val="28"/>
          <w:u w:val="single"/>
        </w:rPr>
      </w:pPr>
      <w:r w:rsidRPr="00A26EFD">
        <w:rPr>
          <w:rFonts w:ascii="Arial" w:hAnsi="Arial" w:cs="Arial"/>
          <w:b/>
          <w:bCs/>
          <w:iCs/>
        </w:rPr>
        <w:t xml:space="preserve">Práva a povinnosti dětí </w:t>
      </w:r>
    </w:p>
    <w:p w:rsidR="00591BB6" w:rsidRPr="00A26EFD" w:rsidRDefault="00591BB6" w:rsidP="00591BB6">
      <w:pPr>
        <w:pStyle w:val="Default"/>
        <w:rPr>
          <w:rFonts w:ascii="Arial" w:hAnsi="Arial" w:cs="Arial"/>
          <w:b/>
          <w:sz w:val="22"/>
          <w:szCs w:val="22"/>
        </w:rPr>
      </w:pPr>
      <w:r w:rsidRPr="00A26EFD">
        <w:rPr>
          <w:rFonts w:ascii="Arial" w:hAnsi="Arial" w:cs="Arial"/>
          <w:b/>
          <w:sz w:val="22"/>
          <w:szCs w:val="22"/>
        </w:rPr>
        <w:t xml:space="preserve">Přijaté dítě má právo: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na kvalitní předškolní vzdělávání,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na rozvoj svých schopností a nadání,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být respektováno jako jedinec ve společnosti,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na fyzicky i psychicky bezpečné prostředí při pobytu v MŠ, </w:t>
      </w:r>
    </w:p>
    <w:p w:rsidR="00A26EFD" w:rsidRDefault="00591BB6" w:rsidP="00591BB6">
      <w:pPr>
        <w:pStyle w:val="Default"/>
        <w:rPr>
          <w:rFonts w:ascii="Arial" w:hAnsi="Arial" w:cs="Arial"/>
          <w:sz w:val="22"/>
          <w:szCs w:val="22"/>
        </w:rPr>
      </w:pPr>
      <w:r w:rsidRPr="00A26EFD">
        <w:rPr>
          <w:rFonts w:ascii="Arial" w:hAnsi="Arial" w:cs="Arial"/>
          <w:sz w:val="22"/>
          <w:szCs w:val="22"/>
        </w:rPr>
        <w:t>- na zajištění činnosti a služeb poskytovaných poradenskými zařízení</w:t>
      </w:r>
      <w:r w:rsidR="00A26EFD">
        <w:rPr>
          <w:rFonts w:ascii="Arial" w:hAnsi="Arial" w:cs="Arial"/>
          <w:sz w:val="22"/>
          <w:szCs w:val="22"/>
        </w:rPr>
        <w:t xml:space="preserve">mi v rozsahu  </w:t>
      </w:r>
    </w:p>
    <w:p w:rsidR="00591BB6" w:rsidRPr="00A26EFD" w:rsidRDefault="00A26EFD" w:rsidP="00591BB6">
      <w:pPr>
        <w:pStyle w:val="Default"/>
        <w:rPr>
          <w:rFonts w:ascii="Arial" w:hAnsi="Arial" w:cs="Arial"/>
          <w:sz w:val="22"/>
          <w:szCs w:val="22"/>
        </w:rPr>
      </w:pPr>
      <w:r>
        <w:rPr>
          <w:rFonts w:ascii="Arial" w:hAnsi="Arial" w:cs="Arial"/>
          <w:sz w:val="22"/>
          <w:szCs w:val="22"/>
        </w:rPr>
        <w:t xml:space="preserve">  </w:t>
      </w:r>
      <w:proofErr w:type="gramStart"/>
      <w:r w:rsidR="00591BB6" w:rsidRPr="00A26EFD">
        <w:rPr>
          <w:rFonts w:ascii="Arial" w:hAnsi="Arial" w:cs="Arial"/>
          <w:sz w:val="22"/>
          <w:szCs w:val="22"/>
        </w:rPr>
        <w:t>stanoveném</w:t>
      </w:r>
      <w:proofErr w:type="gramEnd"/>
      <w:r w:rsidR="00591BB6" w:rsidRPr="00A26EFD">
        <w:rPr>
          <w:rFonts w:ascii="Arial" w:hAnsi="Arial" w:cs="Arial"/>
          <w:sz w:val="22"/>
          <w:szCs w:val="22"/>
        </w:rPr>
        <w:t xml:space="preserve"> ve školském zákoně,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individuálně uspokojovat své tělesné a psychické potřeby,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vykonávat samostatně činnosti související se sebeobsluhou,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užívat spontánně prostředí celé třídy za předpokladu dodržení smluvených pravidel,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účastnit i neúčastnit se aktivit nabízených učitelkou nebo ostatními dětmi,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podílet se na plánování programu a rozhodování ve společných záležitostech,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vyjadřovat svůj názor, naslouchat názorům jiných, hledat společná řešení,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podílet se na vytváření a respektování společných pravidel soužití.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Při vzdělávání mají dále všechny děti práva, která jim zaručuje Listina lidských práv a svobod a Úmluva o právech dítěte. </w:t>
      </w:r>
    </w:p>
    <w:p w:rsidR="00591BB6" w:rsidRPr="00A26EFD" w:rsidRDefault="00591BB6" w:rsidP="00591BB6">
      <w:pPr>
        <w:pStyle w:val="Default"/>
        <w:rPr>
          <w:rFonts w:ascii="Arial" w:hAnsi="Arial" w:cs="Arial"/>
          <w:b/>
          <w:sz w:val="22"/>
          <w:szCs w:val="22"/>
        </w:rPr>
      </w:pPr>
      <w:r w:rsidRPr="00A26EFD">
        <w:rPr>
          <w:rFonts w:ascii="Arial" w:hAnsi="Arial" w:cs="Arial"/>
          <w:b/>
          <w:sz w:val="22"/>
          <w:szCs w:val="22"/>
        </w:rPr>
        <w:t xml:space="preserve">Přijaté dítě má povinnost: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respektovat zaměstnance školy,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dodržovat smluvená pravidla soužití, </w:t>
      </w:r>
    </w:p>
    <w:p w:rsidR="00A26EFD" w:rsidRDefault="00591BB6" w:rsidP="00591BB6">
      <w:pPr>
        <w:pStyle w:val="Default"/>
        <w:rPr>
          <w:rFonts w:ascii="Arial" w:hAnsi="Arial" w:cs="Arial"/>
          <w:sz w:val="22"/>
          <w:szCs w:val="22"/>
        </w:rPr>
      </w:pPr>
      <w:r w:rsidRPr="00A26EFD">
        <w:rPr>
          <w:rFonts w:ascii="Arial" w:hAnsi="Arial" w:cs="Arial"/>
          <w:sz w:val="22"/>
          <w:szCs w:val="22"/>
        </w:rPr>
        <w:t>- dodržovat školní řád, předpisy a pokyny k ochraně zdraví a bezpečnosti, s nimiž</w:t>
      </w:r>
      <w:r w:rsidR="00A26EFD">
        <w:rPr>
          <w:rFonts w:ascii="Arial" w:hAnsi="Arial" w:cs="Arial"/>
          <w:sz w:val="22"/>
          <w:szCs w:val="22"/>
        </w:rPr>
        <w:t xml:space="preserve"> bylo </w:t>
      </w:r>
    </w:p>
    <w:p w:rsidR="00591BB6" w:rsidRPr="00A26EFD" w:rsidRDefault="00A26EFD" w:rsidP="00591BB6">
      <w:pPr>
        <w:pStyle w:val="Default"/>
        <w:rPr>
          <w:rFonts w:ascii="Arial" w:hAnsi="Arial" w:cs="Arial"/>
          <w:sz w:val="22"/>
          <w:szCs w:val="22"/>
        </w:rPr>
      </w:pPr>
      <w:r>
        <w:rPr>
          <w:rFonts w:ascii="Arial" w:hAnsi="Arial" w:cs="Arial"/>
          <w:sz w:val="22"/>
          <w:szCs w:val="22"/>
        </w:rPr>
        <w:t xml:space="preserve">  </w:t>
      </w:r>
      <w:r w:rsidR="00591BB6" w:rsidRPr="00A26EFD">
        <w:rPr>
          <w:rFonts w:ascii="Arial" w:hAnsi="Arial" w:cs="Arial"/>
          <w:sz w:val="22"/>
          <w:szCs w:val="22"/>
        </w:rPr>
        <w:t xml:space="preserve">seznámeno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šetrně zacházet s hračkami a učebními pomůckami, s majetkem školy </w:t>
      </w:r>
    </w:p>
    <w:p w:rsidR="00591BB6" w:rsidRPr="00A26EFD" w:rsidRDefault="00591BB6" w:rsidP="00591BB6">
      <w:pPr>
        <w:pStyle w:val="Default"/>
        <w:rPr>
          <w:rFonts w:ascii="Arial" w:hAnsi="Arial" w:cs="Arial"/>
          <w:sz w:val="22"/>
          <w:szCs w:val="22"/>
        </w:rPr>
      </w:pPr>
      <w:r w:rsidRPr="00A26EFD">
        <w:rPr>
          <w:rFonts w:ascii="Arial" w:hAnsi="Arial" w:cs="Arial"/>
          <w:sz w:val="22"/>
          <w:szCs w:val="22"/>
        </w:rPr>
        <w:t xml:space="preserve">- oznámit učitelce nebo ostatním zaměstnancům školy přání, potřebu, </w:t>
      </w:r>
    </w:p>
    <w:p w:rsidR="00591BB6" w:rsidRDefault="00591BB6" w:rsidP="00591BB6">
      <w:pPr>
        <w:pStyle w:val="Default"/>
        <w:rPr>
          <w:rFonts w:ascii="Arial" w:hAnsi="Arial" w:cs="Arial"/>
          <w:sz w:val="22"/>
          <w:szCs w:val="22"/>
        </w:rPr>
      </w:pPr>
      <w:r w:rsidRPr="00A26EFD">
        <w:rPr>
          <w:rFonts w:ascii="Arial" w:hAnsi="Arial" w:cs="Arial"/>
          <w:sz w:val="22"/>
          <w:szCs w:val="22"/>
        </w:rPr>
        <w:t>- oznámit učitelce nebo ostatním zaměstnancům školy jakékoliv násilí – tělesné i duševní</w:t>
      </w:r>
    </w:p>
    <w:p w:rsidR="00A26EFD" w:rsidRDefault="00A26EFD" w:rsidP="00591BB6">
      <w:pPr>
        <w:pStyle w:val="Default"/>
        <w:rPr>
          <w:rFonts w:ascii="Arial" w:hAnsi="Arial" w:cs="Arial"/>
          <w:sz w:val="22"/>
          <w:szCs w:val="22"/>
        </w:rPr>
      </w:pPr>
      <w:r>
        <w:rPr>
          <w:rFonts w:ascii="Arial" w:hAnsi="Arial" w:cs="Arial"/>
          <w:sz w:val="22"/>
          <w:szCs w:val="22"/>
        </w:rPr>
        <w:t>- nerušit svým jednáním a chováním ostatní, pokud volí jinou činnost</w:t>
      </w:r>
    </w:p>
    <w:p w:rsidR="00A26EFD" w:rsidRDefault="00A26EFD" w:rsidP="00591BB6">
      <w:pPr>
        <w:pStyle w:val="Default"/>
        <w:rPr>
          <w:rFonts w:ascii="Arial" w:hAnsi="Arial" w:cs="Arial"/>
          <w:sz w:val="22"/>
          <w:szCs w:val="22"/>
        </w:rPr>
      </w:pPr>
      <w:r>
        <w:rPr>
          <w:rFonts w:ascii="Arial" w:hAnsi="Arial" w:cs="Arial"/>
          <w:sz w:val="22"/>
          <w:szCs w:val="22"/>
        </w:rPr>
        <w:t xml:space="preserve">- chovat se tak, aby svým chováním, či jednáním neohrožovalo bezpečnost svoji ani </w:t>
      </w:r>
    </w:p>
    <w:p w:rsidR="00A26EFD" w:rsidRDefault="00A26EFD" w:rsidP="00591BB6">
      <w:pPr>
        <w:pStyle w:val="Default"/>
        <w:rPr>
          <w:rFonts w:ascii="Arial" w:hAnsi="Arial" w:cs="Arial"/>
          <w:sz w:val="22"/>
          <w:szCs w:val="22"/>
        </w:rPr>
      </w:pPr>
      <w:r>
        <w:rPr>
          <w:rFonts w:ascii="Arial" w:hAnsi="Arial" w:cs="Arial"/>
          <w:sz w:val="22"/>
          <w:szCs w:val="22"/>
        </w:rPr>
        <w:t xml:space="preserve">  bezpečnost jiných dětí, neomezovalo svobodu ostatních dětí</w:t>
      </w:r>
    </w:p>
    <w:p w:rsidR="00A26EFD" w:rsidRPr="00A26EFD" w:rsidRDefault="00A26EFD" w:rsidP="00A26EFD">
      <w:pPr>
        <w:pStyle w:val="Default"/>
        <w:rPr>
          <w:rFonts w:ascii="Arial" w:hAnsi="Arial" w:cs="Arial"/>
          <w:sz w:val="22"/>
          <w:szCs w:val="22"/>
        </w:rPr>
      </w:pPr>
      <w:r w:rsidRPr="00A26EFD">
        <w:rPr>
          <w:rFonts w:ascii="Arial" w:hAnsi="Arial" w:cs="Arial"/>
          <w:b/>
          <w:bCs/>
          <w:iCs/>
          <w:sz w:val="22"/>
          <w:szCs w:val="22"/>
        </w:rPr>
        <w:t xml:space="preserve">Práva a povinnosti zákonných zástupců </w:t>
      </w:r>
    </w:p>
    <w:p w:rsidR="00A26EFD" w:rsidRPr="00A26EFD" w:rsidRDefault="00A26EFD" w:rsidP="00A26EFD">
      <w:pPr>
        <w:pStyle w:val="Default"/>
        <w:rPr>
          <w:rFonts w:ascii="Arial" w:hAnsi="Arial" w:cs="Arial"/>
          <w:b/>
          <w:sz w:val="22"/>
          <w:szCs w:val="22"/>
        </w:rPr>
      </w:pPr>
      <w:r w:rsidRPr="00A26EFD">
        <w:rPr>
          <w:rFonts w:ascii="Arial" w:hAnsi="Arial" w:cs="Arial"/>
          <w:b/>
          <w:sz w:val="22"/>
          <w:szCs w:val="22"/>
        </w:rPr>
        <w:t xml:space="preserve">Rodič dítěte, popřípadě jiná osoba jako opatrovník nebo osvojitel dítěte (dále jen „zákonný zástupce“) má právo: </w:t>
      </w:r>
    </w:p>
    <w:p w:rsidR="00A26EFD" w:rsidRPr="00A26EFD" w:rsidRDefault="00A26EFD" w:rsidP="00A26EFD">
      <w:pPr>
        <w:pStyle w:val="Default"/>
        <w:rPr>
          <w:rFonts w:ascii="Arial" w:hAnsi="Arial" w:cs="Arial"/>
          <w:sz w:val="22"/>
          <w:szCs w:val="22"/>
        </w:rPr>
      </w:pPr>
      <w:r w:rsidRPr="00A26EFD">
        <w:rPr>
          <w:rFonts w:ascii="Arial" w:hAnsi="Arial" w:cs="Arial"/>
          <w:sz w:val="22"/>
          <w:szCs w:val="22"/>
        </w:rPr>
        <w:t xml:space="preserve">- na informace o průběhu a výsledcích vzdělávání dítěte, </w:t>
      </w:r>
    </w:p>
    <w:p w:rsidR="00A26EFD" w:rsidRDefault="00A26EFD" w:rsidP="00A26EFD">
      <w:pPr>
        <w:pStyle w:val="Default"/>
        <w:rPr>
          <w:rFonts w:ascii="Arial" w:hAnsi="Arial" w:cs="Arial"/>
          <w:sz w:val="22"/>
          <w:szCs w:val="22"/>
        </w:rPr>
      </w:pPr>
      <w:r w:rsidRPr="00A26EFD">
        <w:rPr>
          <w:rFonts w:ascii="Arial" w:hAnsi="Arial" w:cs="Arial"/>
          <w:sz w:val="22"/>
          <w:szCs w:val="22"/>
        </w:rPr>
        <w:t xml:space="preserve">- na poradenskou pomoc školy nebo školského poradenského zařízení v záležitostech, </w:t>
      </w:r>
    </w:p>
    <w:p w:rsidR="00A26EFD" w:rsidRPr="00A26EFD" w:rsidRDefault="00A26EFD" w:rsidP="00A26EFD">
      <w:pPr>
        <w:pStyle w:val="Default"/>
        <w:rPr>
          <w:rFonts w:ascii="Arial" w:hAnsi="Arial" w:cs="Arial"/>
          <w:sz w:val="22"/>
          <w:szCs w:val="22"/>
        </w:rPr>
      </w:pPr>
      <w:r>
        <w:rPr>
          <w:rFonts w:ascii="Arial" w:hAnsi="Arial" w:cs="Arial"/>
          <w:sz w:val="22"/>
          <w:szCs w:val="22"/>
        </w:rPr>
        <w:t xml:space="preserve">  </w:t>
      </w:r>
      <w:r w:rsidRPr="00A26EFD">
        <w:rPr>
          <w:rFonts w:ascii="Arial" w:hAnsi="Arial" w:cs="Arial"/>
          <w:sz w:val="22"/>
          <w:szCs w:val="22"/>
        </w:rPr>
        <w:t xml:space="preserve">týkajících se vzdělávání dětí, </w:t>
      </w:r>
    </w:p>
    <w:p w:rsidR="00A26EFD" w:rsidRPr="00A26EFD" w:rsidRDefault="00A26EFD" w:rsidP="00A26EFD">
      <w:pPr>
        <w:pStyle w:val="Default"/>
        <w:rPr>
          <w:rFonts w:ascii="Arial" w:hAnsi="Arial" w:cs="Arial"/>
          <w:sz w:val="22"/>
          <w:szCs w:val="22"/>
        </w:rPr>
      </w:pPr>
      <w:r w:rsidRPr="00A26EFD">
        <w:rPr>
          <w:rFonts w:ascii="Arial" w:hAnsi="Arial" w:cs="Arial"/>
          <w:sz w:val="22"/>
          <w:szCs w:val="22"/>
        </w:rPr>
        <w:lastRenderedPageBreak/>
        <w:t xml:space="preserve">- vyjadřovat se k podstatným záležitostem, týkajících se vzdělávání dětí, </w:t>
      </w:r>
    </w:p>
    <w:p w:rsidR="00A26EFD" w:rsidRPr="00A26EFD" w:rsidRDefault="00A26EFD" w:rsidP="00A26EFD">
      <w:pPr>
        <w:pStyle w:val="Default"/>
        <w:rPr>
          <w:rFonts w:ascii="Arial" w:hAnsi="Arial" w:cs="Arial"/>
          <w:sz w:val="22"/>
          <w:szCs w:val="22"/>
        </w:rPr>
      </w:pPr>
      <w:r w:rsidRPr="00A26EFD">
        <w:rPr>
          <w:rFonts w:ascii="Arial" w:hAnsi="Arial" w:cs="Arial"/>
          <w:sz w:val="22"/>
          <w:szCs w:val="22"/>
        </w:rPr>
        <w:t xml:space="preserve">- přispívat svými nápady a náměty k obohacení výchovného programu školy, </w:t>
      </w:r>
    </w:p>
    <w:p w:rsidR="00A26EFD" w:rsidRPr="00A26EFD" w:rsidRDefault="00A26EFD" w:rsidP="00A26EFD">
      <w:pPr>
        <w:pStyle w:val="Default"/>
        <w:rPr>
          <w:rFonts w:ascii="Arial" w:hAnsi="Arial" w:cs="Arial"/>
          <w:sz w:val="22"/>
          <w:szCs w:val="22"/>
        </w:rPr>
      </w:pPr>
      <w:r w:rsidRPr="00A26EFD">
        <w:rPr>
          <w:rFonts w:ascii="Arial" w:hAnsi="Arial" w:cs="Arial"/>
          <w:sz w:val="22"/>
          <w:szCs w:val="22"/>
        </w:rPr>
        <w:t xml:space="preserve">- využívat předadaptačního nebo adaptačního programu školy – může se účastnit vzdělávání </w:t>
      </w:r>
    </w:p>
    <w:p w:rsidR="00A26EFD" w:rsidRDefault="00A26EFD" w:rsidP="00A26EFD">
      <w:pPr>
        <w:pStyle w:val="Default"/>
        <w:rPr>
          <w:rFonts w:ascii="Arial" w:hAnsi="Arial" w:cs="Arial"/>
          <w:sz w:val="22"/>
          <w:szCs w:val="22"/>
        </w:rPr>
      </w:pPr>
      <w:r>
        <w:rPr>
          <w:rFonts w:ascii="Arial" w:hAnsi="Arial" w:cs="Arial"/>
          <w:sz w:val="22"/>
          <w:szCs w:val="22"/>
        </w:rPr>
        <w:t xml:space="preserve">  </w:t>
      </w:r>
      <w:r w:rsidRPr="00A26EFD">
        <w:rPr>
          <w:rFonts w:ascii="Arial" w:hAnsi="Arial" w:cs="Arial"/>
          <w:sz w:val="22"/>
          <w:szCs w:val="22"/>
        </w:rPr>
        <w:t xml:space="preserve">se svým dítětem v průběhu dne (ranní výchovné činnosti, pobyt na zahradě), pokud je to </w:t>
      </w:r>
      <w:r>
        <w:rPr>
          <w:rFonts w:ascii="Arial" w:hAnsi="Arial" w:cs="Arial"/>
          <w:sz w:val="22"/>
          <w:szCs w:val="22"/>
        </w:rPr>
        <w:t xml:space="preserve"> </w:t>
      </w:r>
    </w:p>
    <w:p w:rsidR="00A26EFD" w:rsidRDefault="00A26EFD" w:rsidP="00A26EFD">
      <w:pPr>
        <w:pStyle w:val="Default"/>
        <w:rPr>
          <w:rFonts w:ascii="Arial" w:hAnsi="Arial" w:cs="Arial"/>
          <w:sz w:val="22"/>
          <w:szCs w:val="22"/>
        </w:rPr>
      </w:pPr>
      <w:r>
        <w:rPr>
          <w:rFonts w:ascii="Arial" w:hAnsi="Arial" w:cs="Arial"/>
          <w:sz w:val="22"/>
          <w:szCs w:val="22"/>
        </w:rPr>
        <w:t xml:space="preserve">  </w:t>
      </w:r>
      <w:r w:rsidRPr="00A26EFD">
        <w:rPr>
          <w:rFonts w:ascii="Arial" w:hAnsi="Arial" w:cs="Arial"/>
          <w:sz w:val="22"/>
          <w:szCs w:val="22"/>
        </w:rPr>
        <w:t xml:space="preserve">pro adaptaci dítěte přínosné, a pokud to dovolují podmínky třídy (vždy po domluvě s </w:t>
      </w:r>
    </w:p>
    <w:p w:rsidR="00A26EFD" w:rsidRPr="00A26EFD" w:rsidRDefault="00A26EFD" w:rsidP="00A26EFD">
      <w:pPr>
        <w:pStyle w:val="Default"/>
        <w:rPr>
          <w:rFonts w:ascii="Arial" w:hAnsi="Arial" w:cs="Arial"/>
          <w:sz w:val="22"/>
          <w:szCs w:val="22"/>
        </w:rPr>
      </w:pPr>
      <w:r>
        <w:rPr>
          <w:rFonts w:ascii="Arial" w:hAnsi="Arial" w:cs="Arial"/>
          <w:sz w:val="22"/>
          <w:szCs w:val="22"/>
        </w:rPr>
        <w:t xml:space="preserve">  </w:t>
      </w:r>
      <w:r w:rsidRPr="00A26EFD">
        <w:rPr>
          <w:rFonts w:ascii="Arial" w:hAnsi="Arial" w:cs="Arial"/>
          <w:sz w:val="22"/>
          <w:szCs w:val="22"/>
        </w:rPr>
        <w:t xml:space="preserve">učitelkou), </w:t>
      </w:r>
    </w:p>
    <w:p w:rsidR="00A26EFD" w:rsidRPr="00A26EFD" w:rsidRDefault="00A26EFD" w:rsidP="00A26EFD">
      <w:pPr>
        <w:pStyle w:val="Default"/>
        <w:rPr>
          <w:rFonts w:ascii="Arial" w:hAnsi="Arial" w:cs="Arial"/>
          <w:sz w:val="22"/>
          <w:szCs w:val="22"/>
        </w:rPr>
      </w:pPr>
      <w:r w:rsidRPr="00A26EFD">
        <w:rPr>
          <w:rFonts w:ascii="Arial" w:hAnsi="Arial" w:cs="Arial"/>
          <w:sz w:val="22"/>
          <w:szCs w:val="22"/>
        </w:rPr>
        <w:t xml:space="preserve">- projevit jakékoliv připomínky k provozu mateřské školy, učitelce, ředitelce či provoznímu </w:t>
      </w:r>
    </w:p>
    <w:p w:rsidR="00A26EFD" w:rsidRPr="00A26EFD" w:rsidRDefault="00A26EFD" w:rsidP="00A26EFD">
      <w:pPr>
        <w:pStyle w:val="Default"/>
        <w:rPr>
          <w:rFonts w:ascii="Arial" w:hAnsi="Arial" w:cs="Arial"/>
          <w:sz w:val="22"/>
          <w:szCs w:val="22"/>
        </w:rPr>
      </w:pPr>
      <w:r w:rsidRPr="00A26EFD">
        <w:rPr>
          <w:rFonts w:ascii="Arial" w:hAnsi="Arial" w:cs="Arial"/>
          <w:sz w:val="22"/>
          <w:szCs w:val="22"/>
        </w:rPr>
        <w:t xml:space="preserve">zaměstnanci, komunikovat se zaměstnanci školy. </w:t>
      </w:r>
    </w:p>
    <w:p w:rsidR="00A26EFD" w:rsidRPr="00A26EFD" w:rsidRDefault="00A26EFD" w:rsidP="00A26EFD">
      <w:pPr>
        <w:pStyle w:val="Bezmezer"/>
        <w:rPr>
          <w:rFonts w:ascii="Arial" w:hAnsi="Arial" w:cs="Arial"/>
          <w:b/>
        </w:rPr>
      </w:pPr>
      <w:r w:rsidRPr="00A26EFD">
        <w:rPr>
          <w:rFonts w:ascii="Arial" w:hAnsi="Arial" w:cs="Arial"/>
          <w:b/>
        </w:rPr>
        <w:t xml:space="preserve">Zákonní zástupci dítěte jsou povinni: </w:t>
      </w:r>
    </w:p>
    <w:p w:rsidR="00A26EFD" w:rsidRDefault="00A26EFD" w:rsidP="00A26EFD">
      <w:pPr>
        <w:pStyle w:val="Bezmezer"/>
        <w:rPr>
          <w:rFonts w:ascii="Arial" w:hAnsi="Arial" w:cs="Arial"/>
        </w:rPr>
      </w:pPr>
      <w:r w:rsidRPr="00A26EFD">
        <w:rPr>
          <w:rFonts w:ascii="Arial" w:hAnsi="Arial" w:cs="Arial"/>
        </w:rPr>
        <w:t xml:space="preserve">- zajistit, aby dítě docházelo do mateřské školy včas (doporučená doba příchodu dítěte </w:t>
      </w:r>
    </w:p>
    <w:p w:rsidR="00324F33" w:rsidRDefault="00A26EFD" w:rsidP="00A26EFD">
      <w:pPr>
        <w:pStyle w:val="Bezmezer"/>
        <w:rPr>
          <w:rFonts w:ascii="Arial" w:hAnsi="Arial" w:cs="Arial"/>
        </w:rPr>
      </w:pPr>
      <w:r>
        <w:rPr>
          <w:rFonts w:ascii="Arial" w:hAnsi="Arial" w:cs="Arial"/>
        </w:rPr>
        <w:t xml:space="preserve">  </w:t>
      </w:r>
      <w:r w:rsidRPr="00A26EFD">
        <w:rPr>
          <w:rFonts w:ascii="Arial" w:hAnsi="Arial" w:cs="Arial"/>
        </w:rPr>
        <w:t xml:space="preserve">do mateřské školy je do 8.30 hodin z důvodu kvalitního vzdělávání), aby při příchodu </w:t>
      </w:r>
    </w:p>
    <w:p w:rsidR="00A26EFD" w:rsidRPr="00A26EFD" w:rsidRDefault="00324F33"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do mateřské školy bylo zdravé, vhodně a čistě upravené, </w:t>
      </w:r>
    </w:p>
    <w:p w:rsidR="00DF4E8F" w:rsidRDefault="00A26EFD" w:rsidP="00A26EFD">
      <w:pPr>
        <w:pStyle w:val="Bezmezer"/>
        <w:rPr>
          <w:rFonts w:ascii="Arial" w:hAnsi="Arial" w:cs="Arial"/>
        </w:rPr>
      </w:pPr>
      <w:r w:rsidRPr="00A26EFD">
        <w:rPr>
          <w:rFonts w:ascii="Arial" w:hAnsi="Arial" w:cs="Arial"/>
        </w:rPr>
        <w:t xml:space="preserve">- na vyzvání ředitelky mateřské školy se osobně zúčastnit projednání závažných otázek, </w:t>
      </w:r>
      <w:r w:rsidR="00DF4E8F">
        <w:rPr>
          <w:rFonts w:ascii="Arial" w:hAnsi="Arial" w:cs="Arial"/>
        </w:rPr>
        <w:t xml:space="preserve"> </w:t>
      </w:r>
    </w:p>
    <w:p w:rsidR="00A26EFD" w:rsidRPr="00A26EFD" w:rsidRDefault="00DF4E8F"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týkajících se vzdělávání dítěte, </w:t>
      </w:r>
    </w:p>
    <w:p w:rsidR="00DF4E8F" w:rsidRDefault="00A26EFD" w:rsidP="00A26EFD">
      <w:pPr>
        <w:pStyle w:val="Bezmezer"/>
        <w:rPr>
          <w:rFonts w:ascii="Arial" w:hAnsi="Arial" w:cs="Arial"/>
        </w:rPr>
      </w:pPr>
      <w:r w:rsidRPr="00A26EFD">
        <w:rPr>
          <w:rFonts w:ascii="Arial" w:hAnsi="Arial" w:cs="Arial"/>
        </w:rPr>
        <w:t xml:space="preserve">- informovat mateřskou školu o výskytu infekčního onemocnění, změně zdravotní </w:t>
      </w:r>
      <w:r w:rsidR="00DF4E8F">
        <w:rPr>
          <w:rFonts w:ascii="Arial" w:hAnsi="Arial" w:cs="Arial"/>
        </w:rPr>
        <w:t xml:space="preserve">  </w:t>
      </w:r>
    </w:p>
    <w:p w:rsidR="00DF4E8F" w:rsidRDefault="00DF4E8F"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způsobilosti, zdravotních </w:t>
      </w:r>
      <w:r w:rsidRPr="00A26EFD">
        <w:rPr>
          <w:rFonts w:ascii="Arial" w:hAnsi="Arial" w:cs="Arial"/>
        </w:rPr>
        <w:t>obtíží</w:t>
      </w:r>
      <w:r w:rsidR="00A26EFD" w:rsidRPr="00A26EFD">
        <w:rPr>
          <w:rFonts w:ascii="Arial" w:hAnsi="Arial" w:cs="Arial"/>
        </w:rPr>
        <w:t xml:space="preserve"> dítěte nebo jiných závažných skutečností, které by mohly </w:t>
      </w:r>
    </w:p>
    <w:p w:rsidR="00A26EFD" w:rsidRPr="00A26EFD" w:rsidRDefault="00DF4E8F"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mít vliv na průběh vzdělávání, </w:t>
      </w:r>
    </w:p>
    <w:p w:rsidR="00DF4E8F" w:rsidRDefault="00A26EFD" w:rsidP="00A26EFD">
      <w:pPr>
        <w:pStyle w:val="Bezmezer"/>
        <w:rPr>
          <w:rFonts w:ascii="Arial" w:hAnsi="Arial" w:cs="Arial"/>
        </w:rPr>
      </w:pPr>
      <w:r w:rsidRPr="00A26EFD">
        <w:rPr>
          <w:rFonts w:ascii="Arial" w:hAnsi="Arial" w:cs="Arial"/>
        </w:rPr>
        <w:t xml:space="preserve">- písemně oznamovat škole údaje podle § 28 odst. 2 a 3 školského zákona č. 561/2004 Sb., </w:t>
      </w:r>
      <w:r w:rsidR="00DF4E8F">
        <w:rPr>
          <w:rFonts w:ascii="Arial" w:hAnsi="Arial" w:cs="Arial"/>
        </w:rPr>
        <w:t xml:space="preserve"> </w:t>
      </w:r>
    </w:p>
    <w:p w:rsidR="00DF4E8F" w:rsidRDefault="00DF4E8F"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a další údaje, které jsou podstatné pro průběh vzdělávání nebo bezpečnost dítěte a změny </w:t>
      </w:r>
      <w:r>
        <w:rPr>
          <w:rFonts w:ascii="Arial" w:hAnsi="Arial" w:cs="Arial"/>
        </w:rPr>
        <w:t xml:space="preserve">  </w:t>
      </w:r>
    </w:p>
    <w:p w:rsidR="00A26EFD" w:rsidRPr="00A26EFD" w:rsidRDefault="00DF4E8F"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v těchto údajích (např. změna bydliště, telefonního čísla, změna zdravotní pojišťovny atd.), </w:t>
      </w:r>
    </w:p>
    <w:p w:rsidR="00A26EFD" w:rsidRPr="00A26EFD" w:rsidRDefault="00A26EFD" w:rsidP="00A26EFD">
      <w:pPr>
        <w:pStyle w:val="Bezmezer"/>
        <w:rPr>
          <w:rFonts w:ascii="Arial" w:hAnsi="Arial" w:cs="Arial"/>
        </w:rPr>
      </w:pPr>
      <w:r w:rsidRPr="00A26EFD">
        <w:rPr>
          <w:rFonts w:ascii="Arial" w:hAnsi="Arial" w:cs="Arial"/>
        </w:rPr>
        <w:t xml:space="preserve">- ve stanoveném termínu hradit úplatu za předškolní vzdělávání a stravné, </w:t>
      </w:r>
    </w:p>
    <w:p w:rsidR="00DF4E8F" w:rsidRDefault="00A26EFD" w:rsidP="00A26EFD">
      <w:pPr>
        <w:pStyle w:val="Bezmezer"/>
        <w:rPr>
          <w:rFonts w:ascii="Arial" w:hAnsi="Arial" w:cs="Arial"/>
        </w:rPr>
      </w:pPr>
      <w:r w:rsidRPr="00A26EFD">
        <w:rPr>
          <w:rFonts w:ascii="Arial" w:hAnsi="Arial" w:cs="Arial"/>
        </w:rPr>
        <w:t xml:space="preserve">- předávat dítě pedagogickému pracovníkovi v určené či dohodnuté době, přebírat dítě </w:t>
      </w:r>
    </w:p>
    <w:p w:rsidR="00A26EFD" w:rsidRPr="00A26EFD" w:rsidRDefault="00DF4E8F"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v určené době, </w:t>
      </w:r>
    </w:p>
    <w:p w:rsidR="00A26EFD" w:rsidRPr="00A26EFD" w:rsidRDefault="00A26EFD" w:rsidP="00A26EFD">
      <w:pPr>
        <w:pStyle w:val="Bezmezer"/>
        <w:rPr>
          <w:rFonts w:ascii="Arial" w:hAnsi="Arial" w:cs="Arial"/>
        </w:rPr>
      </w:pPr>
      <w:r w:rsidRPr="00A26EFD">
        <w:rPr>
          <w:rFonts w:ascii="Arial" w:hAnsi="Arial" w:cs="Arial"/>
        </w:rPr>
        <w:t xml:space="preserve">- omlouvat nepřítomnost dítěte, </w:t>
      </w:r>
    </w:p>
    <w:p w:rsidR="00A26EFD" w:rsidRPr="00A26EFD" w:rsidRDefault="00A26EFD" w:rsidP="00A26EFD">
      <w:pPr>
        <w:pStyle w:val="Bezmezer"/>
        <w:rPr>
          <w:rFonts w:ascii="Arial" w:hAnsi="Arial" w:cs="Arial"/>
        </w:rPr>
      </w:pPr>
      <w:r w:rsidRPr="00A26EFD">
        <w:rPr>
          <w:rFonts w:ascii="Arial" w:hAnsi="Arial" w:cs="Arial"/>
        </w:rPr>
        <w:t xml:space="preserve">- při styku se zaměstnanci školy, s jinými dětmi docházejícími do MŠ a ostatními zákonnými </w:t>
      </w:r>
    </w:p>
    <w:p w:rsidR="00A26EFD" w:rsidRPr="00A26EFD" w:rsidRDefault="00DF4E8F" w:rsidP="00A26EFD">
      <w:pPr>
        <w:pStyle w:val="Bezmezer"/>
        <w:rPr>
          <w:rFonts w:ascii="Arial" w:hAnsi="Arial" w:cs="Arial"/>
        </w:rPr>
      </w:pPr>
      <w:r>
        <w:rPr>
          <w:rFonts w:ascii="Arial" w:hAnsi="Arial" w:cs="Arial"/>
        </w:rPr>
        <w:t xml:space="preserve">  </w:t>
      </w:r>
      <w:r w:rsidR="00A26EFD" w:rsidRPr="00A26EFD">
        <w:rPr>
          <w:rFonts w:ascii="Arial" w:hAnsi="Arial" w:cs="Arial"/>
        </w:rPr>
        <w:t xml:space="preserve">zástupci dětí dodržovat pravidla slušnosti a vzájemné ohleduplnosti. </w:t>
      </w:r>
    </w:p>
    <w:p w:rsidR="00A26EFD" w:rsidRDefault="00A26EFD" w:rsidP="00A26EFD">
      <w:pPr>
        <w:pStyle w:val="Bezmezer"/>
        <w:rPr>
          <w:rFonts w:ascii="Arial" w:hAnsi="Arial" w:cs="Arial"/>
        </w:rPr>
      </w:pPr>
      <w:r w:rsidRPr="00A26EFD">
        <w:rPr>
          <w:rFonts w:ascii="Arial" w:hAnsi="Arial" w:cs="Arial"/>
        </w:rPr>
        <w:t xml:space="preserve">Rodičovská odpovědnost náleží rodičům i při pobytu dítěte v mateřské škole, mají povinnost se školou spolupracovat a řešit případné problémy, které se v průběhu vzdělávání vyskytnou. </w:t>
      </w:r>
    </w:p>
    <w:p w:rsidR="00DF4E8F" w:rsidRPr="00DF4E8F" w:rsidRDefault="00DF4E8F" w:rsidP="00DF4E8F">
      <w:pPr>
        <w:autoSpaceDE w:val="0"/>
        <w:autoSpaceDN w:val="0"/>
        <w:adjustRightInd w:val="0"/>
        <w:rPr>
          <w:rFonts w:ascii="Arial" w:hAnsi="Arial" w:cs="Arial"/>
          <w:b/>
          <w:sz w:val="22"/>
          <w:szCs w:val="22"/>
        </w:rPr>
      </w:pPr>
      <w:r w:rsidRPr="00DF4E8F">
        <w:rPr>
          <w:rFonts w:ascii="Arial" w:hAnsi="Arial" w:cs="Arial"/>
          <w:b/>
          <w:sz w:val="22"/>
          <w:szCs w:val="22"/>
        </w:rPr>
        <w:t>Zákonní zástupci mají dále povinnost</w:t>
      </w:r>
    </w:p>
    <w:p w:rsidR="00DF4E8F" w:rsidRPr="00DF4E8F" w:rsidRDefault="00DF4E8F" w:rsidP="00DF4E8F">
      <w:pPr>
        <w:autoSpaceDE w:val="0"/>
        <w:autoSpaceDN w:val="0"/>
        <w:adjustRightInd w:val="0"/>
        <w:rPr>
          <w:rFonts w:ascii="Arial" w:hAnsi="Arial" w:cs="Arial"/>
          <w:b/>
          <w:sz w:val="22"/>
          <w:szCs w:val="22"/>
          <w:u w:val="single"/>
        </w:rPr>
      </w:pPr>
      <w:r w:rsidRPr="00DF4E8F">
        <w:rPr>
          <w:rFonts w:ascii="Arial" w:hAnsi="Arial" w:cs="Arial"/>
          <w:sz w:val="22"/>
          <w:szCs w:val="22"/>
        </w:rPr>
        <w:t>Aby dítě 5 leté a starší řádně plnilo povinnou předškolní docházku každodenně v době od 8.00 – 12.00 hodin, kromě školních prázdnin.</w:t>
      </w:r>
    </w:p>
    <w:p w:rsidR="00DF4E8F" w:rsidRPr="00DF4E8F" w:rsidRDefault="00DF4E8F" w:rsidP="00DF4E8F">
      <w:pPr>
        <w:autoSpaceDE w:val="0"/>
        <w:autoSpaceDN w:val="0"/>
        <w:adjustRightInd w:val="0"/>
        <w:rPr>
          <w:rFonts w:ascii="Arial" w:hAnsi="Arial" w:cs="Arial"/>
          <w:b/>
          <w:sz w:val="22"/>
          <w:szCs w:val="22"/>
          <w:u w:val="single"/>
        </w:rPr>
      </w:pPr>
      <w:r w:rsidRPr="00DF4E8F">
        <w:rPr>
          <w:rFonts w:ascii="Arial" w:hAnsi="Arial" w:cs="Arial"/>
          <w:sz w:val="22"/>
          <w:szCs w:val="22"/>
        </w:rPr>
        <w:t>Na vyzvání ředitelky se osobně zúčastnit závažných otázek týkajících se vzdělávání dítěte.</w:t>
      </w:r>
    </w:p>
    <w:p w:rsidR="00DF4E8F" w:rsidRPr="00DF4E8F" w:rsidRDefault="00DF4E8F" w:rsidP="00DF4E8F">
      <w:pPr>
        <w:autoSpaceDE w:val="0"/>
        <w:autoSpaceDN w:val="0"/>
        <w:adjustRightInd w:val="0"/>
        <w:rPr>
          <w:rFonts w:ascii="Arial" w:hAnsi="Arial" w:cs="Arial"/>
          <w:b/>
          <w:sz w:val="22"/>
          <w:szCs w:val="22"/>
          <w:u w:val="single"/>
        </w:rPr>
      </w:pPr>
      <w:r w:rsidRPr="00DF4E8F">
        <w:rPr>
          <w:rFonts w:ascii="Arial" w:hAnsi="Arial" w:cs="Arial"/>
          <w:sz w:val="22"/>
          <w:szCs w:val="22"/>
        </w:rPr>
        <w:t>Informovat MŠ o změně zdravotní způsobilosti, zdravotních obtížích dítěte nebo jiných závažných skutečnostech, které by mohly mít vliv na průběh vzdělávání dítěte.</w:t>
      </w:r>
    </w:p>
    <w:p w:rsidR="00DF4E8F" w:rsidRPr="00DF4E8F" w:rsidRDefault="00DF4E8F" w:rsidP="00DF4E8F">
      <w:pPr>
        <w:autoSpaceDE w:val="0"/>
        <w:autoSpaceDN w:val="0"/>
        <w:adjustRightInd w:val="0"/>
        <w:rPr>
          <w:rFonts w:ascii="Arial" w:hAnsi="Arial" w:cs="Arial"/>
          <w:sz w:val="22"/>
          <w:szCs w:val="22"/>
        </w:rPr>
      </w:pPr>
      <w:r w:rsidRPr="00DF4E8F">
        <w:rPr>
          <w:rFonts w:ascii="Arial" w:hAnsi="Arial" w:cs="Arial"/>
          <w:sz w:val="22"/>
          <w:szCs w:val="22"/>
        </w:rPr>
        <w:t>Omlouvat dítě při absenci, v případě dítěte s povinnou předškolní docházkou.</w:t>
      </w:r>
    </w:p>
    <w:p w:rsidR="00DF4E8F" w:rsidRPr="00DF4E8F" w:rsidRDefault="00DF4E8F" w:rsidP="00DF4E8F">
      <w:pPr>
        <w:autoSpaceDE w:val="0"/>
        <w:autoSpaceDN w:val="0"/>
        <w:adjustRightInd w:val="0"/>
        <w:rPr>
          <w:rFonts w:ascii="Arial" w:hAnsi="Arial" w:cs="Arial"/>
          <w:sz w:val="22"/>
          <w:szCs w:val="22"/>
        </w:rPr>
      </w:pPr>
      <w:r w:rsidRPr="00DF4E8F">
        <w:rPr>
          <w:rFonts w:ascii="Arial" w:hAnsi="Arial" w:cs="Arial"/>
          <w:sz w:val="22"/>
          <w:szCs w:val="22"/>
        </w:rPr>
        <w:t xml:space="preserve">Dítě musí být omluveno osobně v den nepřítomnosti s uvedením důvodu nepřítomnosti paní učitelce konkrétní třídy, nebo </w:t>
      </w:r>
    </w:p>
    <w:p w:rsidR="00DF4E8F" w:rsidRPr="00DF4E8F" w:rsidRDefault="00DF4E8F" w:rsidP="00DF4E8F">
      <w:pPr>
        <w:pStyle w:val="Bezmezer"/>
        <w:rPr>
          <w:rFonts w:ascii="Arial" w:hAnsi="Arial" w:cs="Arial"/>
        </w:rPr>
      </w:pPr>
      <w:r w:rsidRPr="00DF4E8F">
        <w:rPr>
          <w:rFonts w:ascii="Arial" w:hAnsi="Arial" w:cs="Arial"/>
        </w:rPr>
        <w:t xml:space="preserve"> v případě budovy Nádražní 306 na e-mail: </w:t>
      </w:r>
      <w:hyperlink r:id="rId5" w:history="1">
        <w:r w:rsidRPr="00DF4E8F">
          <w:rPr>
            <w:rStyle w:val="Hypertextovodkaz"/>
            <w:rFonts w:ascii="Arial" w:hAnsi="Arial" w:cs="Arial"/>
            <w:color w:val="auto"/>
          </w:rPr>
          <w:t>veselimedvidci.zlatehory@seznam.cz</w:t>
        </w:r>
      </w:hyperlink>
    </w:p>
    <w:p w:rsidR="00DF4E8F" w:rsidRPr="00DF4E8F" w:rsidRDefault="00DF4E8F" w:rsidP="00DF4E8F">
      <w:pPr>
        <w:pStyle w:val="Bezmezer"/>
        <w:rPr>
          <w:rFonts w:ascii="Arial" w:hAnsi="Arial" w:cs="Arial"/>
          <w:b/>
        </w:rPr>
      </w:pPr>
      <w:r w:rsidRPr="00DF4E8F">
        <w:rPr>
          <w:rFonts w:ascii="Arial" w:hAnsi="Arial" w:cs="Arial"/>
        </w:rPr>
        <w:t xml:space="preserve"> v případě budovy Nádražní 279 SMS zprávou na služební telefon: 606 792 676</w:t>
      </w:r>
    </w:p>
    <w:p w:rsidR="00DF4E8F" w:rsidRPr="00DF4E8F" w:rsidRDefault="00DF4E8F" w:rsidP="00DF4E8F">
      <w:pPr>
        <w:autoSpaceDE w:val="0"/>
        <w:autoSpaceDN w:val="0"/>
        <w:adjustRightInd w:val="0"/>
        <w:rPr>
          <w:rFonts w:ascii="Arial" w:hAnsi="Arial" w:cs="Arial"/>
          <w:sz w:val="22"/>
          <w:szCs w:val="22"/>
        </w:rPr>
      </w:pPr>
      <w:r w:rsidRPr="00DF4E8F">
        <w:rPr>
          <w:rFonts w:ascii="Arial" w:hAnsi="Arial" w:cs="Arial"/>
          <w:sz w:val="22"/>
          <w:szCs w:val="22"/>
        </w:rPr>
        <w:t>Jiná forma omluvy není možná a musí obsahovat přesné datum, ke kterému se omluva vztahuje a důvod omluvy.</w:t>
      </w:r>
    </w:p>
    <w:p w:rsidR="00DF4E8F" w:rsidRPr="00DF4E8F" w:rsidRDefault="00DF4E8F" w:rsidP="00DF4E8F">
      <w:pPr>
        <w:autoSpaceDE w:val="0"/>
        <w:autoSpaceDN w:val="0"/>
        <w:adjustRightInd w:val="0"/>
        <w:rPr>
          <w:rFonts w:ascii="Arial" w:hAnsi="Arial" w:cs="Arial"/>
          <w:sz w:val="22"/>
          <w:szCs w:val="22"/>
        </w:rPr>
      </w:pPr>
      <w:r w:rsidRPr="00DF4E8F">
        <w:rPr>
          <w:rFonts w:ascii="Arial" w:hAnsi="Arial" w:cs="Arial"/>
          <w:sz w:val="22"/>
          <w:szCs w:val="22"/>
        </w:rPr>
        <w:t>Třídní učitelka eviduje docházku své třídy. V případě neomluvené absence, nebo zvýšené omluvené absence informuje třídní učitelka ředitelku školy, která poskytnuté informace vyhodnocuje. Při zvýšené omluvené nepřítomnosti ověřuje její věrohodnost.</w:t>
      </w:r>
    </w:p>
    <w:p w:rsidR="00DF4E8F" w:rsidRPr="00DF4E8F" w:rsidRDefault="00DF4E8F" w:rsidP="00DF4E8F">
      <w:pPr>
        <w:autoSpaceDE w:val="0"/>
        <w:autoSpaceDN w:val="0"/>
        <w:adjustRightInd w:val="0"/>
        <w:rPr>
          <w:rFonts w:ascii="Arial" w:hAnsi="Arial" w:cs="Arial"/>
          <w:sz w:val="22"/>
          <w:szCs w:val="22"/>
        </w:rPr>
      </w:pPr>
      <w:r w:rsidRPr="00DF4E8F">
        <w:rPr>
          <w:rFonts w:ascii="Arial" w:hAnsi="Arial" w:cs="Arial"/>
          <w:sz w:val="22"/>
          <w:szCs w:val="22"/>
        </w:rPr>
        <w:t>Neomluvenou absenci dítěte řeší ředitelka školy pohovorem, na který je zákonný zástupce pozván.</w:t>
      </w:r>
    </w:p>
    <w:p w:rsidR="00DF4E8F" w:rsidRDefault="00DF4E8F" w:rsidP="00DF4E8F">
      <w:pPr>
        <w:autoSpaceDE w:val="0"/>
        <w:autoSpaceDN w:val="0"/>
        <w:adjustRightInd w:val="0"/>
        <w:rPr>
          <w:rFonts w:ascii="Arial" w:hAnsi="Arial" w:cs="Arial"/>
          <w:sz w:val="22"/>
          <w:szCs w:val="22"/>
        </w:rPr>
      </w:pPr>
      <w:r w:rsidRPr="00DF4E8F">
        <w:rPr>
          <w:rFonts w:ascii="Arial" w:hAnsi="Arial" w:cs="Arial"/>
          <w:sz w:val="22"/>
          <w:szCs w:val="22"/>
        </w:rPr>
        <w:t>Při pokračující absenci či nedostavení se rodiče na pohovor v daném termínu ředitel školy zašle oznámení o pokračující nepřítomnosti dítěte Orgánu sociálně-právní ochrany dětí (§34a odst. 4).</w:t>
      </w:r>
    </w:p>
    <w:p w:rsidR="004D303B" w:rsidRDefault="004D303B" w:rsidP="004D303B">
      <w:pPr>
        <w:jc w:val="center"/>
        <w:rPr>
          <w:rFonts w:ascii="Arial" w:hAnsi="Arial" w:cs="Arial"/>
          <w:sz w:val="32"/>
          <w:szCs w:val="32"/>
        </w:rPr>
      </w:pPr>
    </w:p>
    <w:p w:rsidR="00B440E9" w:rsidRDefault="00B440E9" w:rsidP="004D303B">
      <w:pPr>
        <w:jc w:val="center"/>
        <w:rPr>
          <w:rFonts w:ascii="Arial" w:hAnsi="Arial" w:cs="Arial"/>
          <w:sz w:val="32"/>
          <w:szCs w:val="32"/>
        </w:rPr>
      </w:pPr>
    </w:p>
    <w:p w:rsidR="00B440E9" w:rsidRDefault="00B440E9" w:rsidP="004D303B">
      <w:pPr>
        <w:jc w:val="center"/>
        <w:rPr>
          <w:rFonts w:ascii="Arial" w:hAnsi="Arial" w:cs="Arial"/>
          <w:sz w:val="32"/>
          <w:szCs w:val="32"/>
        </w:rPr>
      </w:pPr>
    </w:p>
    <w:p w:rsidR="004D303B" w:rsidRPr="004D303B" w:rsidRDefault="004D303B" w:rsidP="004D303B">
      <w:pPr>
        <w:jc w:val="center"/>
        <w:rPr>
          <w:rFonts w:ascii="Arial" w:hAnsi="Arial" w:cs="Arial"/>
          <w:sz w:val="32"/>
          <w:szCs w:val="32"/>
          <w:u w:val="single"/>
        </w:rPr>
      </w:pPr>
      <w:r w:rsidRPr="004D303B">
        <w:rPr>
          <w:rFonts w:ascii="Arial" w:hAnsi="Arial" w:cs="Arial"/>
          <w:sz w:val="32"/>
          <w:szCs w:val="32"/>
          <w:u w:val="single"/>
        </w:rPr>
        <w:lastRenderedPageBreak/>
        <w:t>Platby v mateřské škole</w:t>
      </w:r>
    </w:p>
    <w:p w:rsidR="004D303B" w:rsidRPr="004D303B" w:rsidRDefault="004D303B" w:rsidP="004D303B">
      <w:pPr>
        <w:rPr>
          <w:rFonts w:ascii="Arial" w:hAnsi="Arial" w:cs="Arial"/>
          <w:b/>
          <w:sz w:val="22"/>
          <w:szCs w:val="22"/>
          <w:u w:val="single"/>
        </w:rPr>
      </w:pPr>
      <w:r w:rsidRPr="004D303B">
        <w:rPr>
          <w:rFonts w:ascii="Arial" w:hAnsi="Arial" w:cs="Arial"/>
          <w:b/>
          <w:sz w:val="22"/>
          <w:szCs w:val="22"/>
        </w:rPr>
        <w:t>Úplata za předškolní vzdělávání</w:t>
      </w:r>
    </w:p>
    <w:p w:rsidR="00111BA8" w:rsidRDefault="004D303B" w:rsidP="004D303B">
      <w:pPr>
        <w:jc w:val="both"/>
        <w:rPr>
          <w:rFonts w:ascii="Arial" w:hAnsi="Arial" w:cs="Arial"/>
          <w:sz w:val="22"/>
          <w:szCs w:val="22"/>
        </w:rPr>
      </w:pPr>
      <w:r w:rsidRPr="004D303B">
        <w:rPr>
          <w:rFonts w:ascii="Arial" w:hAnsi="Arial" w:cs="Arial"/>
          <w:sz w:val="22"/>
          <w:szCs w:val="22"/>
        </w:rPr>
        <w:t xml:space="preserve">Podle zákona 561/2004Sb., (školský zákon) a podle prováděcí vyhlášky č.14/2005Sb., </w:t>
      </w:r>
    </w:p>
    <w:p w:rsidR="004D303B" w:rsidRPr="004D303B" w:rsidRDefault="004D303B" w:rsidP="004D303B">
      <w:pPr>
        <w:jc w:val="both"/>
        <w:rPr>
          <w:rFonts w:ascii="Arial" w:hAnsi="Arial" w:cs="Arial"/>
          <w:sz w:val="22"/>
          <w:szCs w:val="22"/>
        </w:rPr>
      </w:pPr>
      <w:r w:rsidRPr="004D303B">
        <w:rPr>
          <w:rFonts w:ascii="Arial" w:hAnsi="Arial" w:cs="Arial"/>
          <w:sz w:val="22"/>
          <w:szCs w:val="22"/>
        </w:rPr>
        <w:t>ve znění vyhl. č. 43/2006Sb., o předškolním vzdělávání, je stanoveno:</w:t>
      </w:r>
    </w:p>
    <w:p w:rsidR="004D303B" w:rsidRPr="004D303B" w:rsidRDefault="004D303B" w:rsidP="004D303B">
      <w:pPr>
        <w:jc w:val="both"/>
        <w:rPr>
          <w:rFonts w:ascii="Arial" w:hAnsi="Arial" w:cs="Arial"/>
          <w:sz w:val="22"/>
          <w:szCs w:val="22"/>
        </w:rPr>
      </w:pPr>
      <w:r w:rsidRPr="004D303B">
        <w:rPr>
          <w:rFonts w:ascii="Arial" w:hAnsi="Arial" w:cs="Arial"/>
          <w:sz w:val="22"/>
          <w:szCs w:val="22"/>
        </w:rPr>
        <w:t xml:space="preserve">Úplata za předškolní vzdělávání je pro dané období stanovena na </w:t>
      </w:r>
      <w:r w:rsidRPr="004D303B">
        <w:rPr>
          <w:rFonts w:ascii="Arial" w:hAnsi="Arial" w:cs="Arial"/>
          <w:b/>
          <w:sz w:val="22"/>
          <w:szCs w:val="22"/>
          <w:u w:val="single"/>
        </w:rPr>
        <w:t>300,- Kč měsíčně</w:t>
      </w:r>
      <w:r w:rsidRPr="004D303B">
        <w:rPr>
          <w:rFonts w:ascii="Arial" w:hAnsi="Arial" w:cs="Arial"/>
          <w:sz w:val="22"/>
          <w:szCs w:val="22"/>
        </w:rPr>
        <w:t>.</w:t>
      </w:r>
    </w:p>
    <w:p w:rsidR="004D303B" w:rsidRPr="004D303B" w:rsidRDefault="004D303B" w:rsidP="004D303B">
      <w:pPr>
        <w:jc w:val="both"/>
        <w:rPr>
          <w:rFonts w:ascii="Arial" w:hAnsi="Arial" w:cs="Arial"/>
          <w:sz w:val="22"/>
          <w:szCs w:val="22"/>
        </w:rPr>
      </w:pPr>
      <w:r w:rsidRPr="004D303B">
        <w:rPr>
          <w:rFonts w:ascii="Arial" w:hAnsi="Arial" w:cs="Arial"/>
          <w:sz w:val="22"/>
          <w:szCs w:val="22"/>
        </w:rPr>
        <w:t>Úplata za předškolní vzdělávání</w:t>
      </w:r>
      <w:r w:rsidRPr="004D303B">
        <w:rPr>
          <w:sz w:val="22"/>
          <w:szCs w:val="22"/>
        </w:rPr>
        <w:t xml:space="preserve"> </w:t>
      </w:r>
      <w:r w:rsidRPr="004D303B">
        <w:rPr>
          <w:rFonts w:ascii="Arial" w:hAnsi="Arial" w:cs="Arial"/>
          <w:sz w:val="22"/>
          <w:szCs w:val="22"/>
        </w:rPr>
        <w:t>je stanovena směrnicí „o úplatě za předškolní vzdělávání“. Podle novelizovaného ustanovení § 123 odst. 2 ŠZ se dítěti (bez zdravotního postižení) poskytuje předškolní vzdělávání v posledním ro</w:t>
      </w:r>
      <w:r w:rsidR="00B440E9">
        <w:rPr>
          <w:rFonts w:ascii="Arial" w:hAnsi="Arial" w:cs="Arial"/>
          <w:sz w:val="22"/>
          <w:szCs w:val="22"/>
        </w:rPr>
        <w:t>čníku mateřské školy bezúplatně.</w:t>
      </w:r>
    </w:p>
    <w:p w:rsidR="004D303B" w:rsidRPr="004D303B" w:rsidRDefault="004D303B" w:rsidP="004D303B">
      <w:pPr>
        <w:jc w:val="both"/>
        <w:rPr>
          <w:rFonts w:ascii="Arial" w:hAnsi="Arial" w:cs="Arial"/>
          <w:sz w:val="22"/>
          <w:szCs w:val="22"/>
        </w:rPr>
      </w:pPr>
      <w:r w:rsidRPr="004D303B">
        <w:rPr>
          <w:rFonts w:ascii="Arial" w:hAnsi="Arial" w:cs="Arial"/>
          <w:sz w:val="22"/>
          <w:szCs w:val="22"/>
        </w:rPr>
        <w:t xml:space="preserve">Ředitelka může prominout úhradu úplaty za vzdělávání po předložení Potvrzení o pobírání dávek hmotné nouze. </w:t>
      </w:r>
    </w:p>
    <w:p w:rsidR="004D303B" w:rsidRPr="004D303B" w:rsidRDefault="004D303B" w:rsidP="004D303B">
      <w:pPr>
        <w:jc w:val="both"/>
        <w:rPr>
          <w:rFonts w:ascii="Arial" w:hAnsi="Arial" w:cs="Arial"/>
          <w:sz w:val="22"/>
          <w:szCs w:val="22"/>
        </w:rPr>
      </w:pPr>
      <w:r w:rsidRPr="004D303B">
        <w:rPr>
          <w:rFonts w:ascii="Arial" w:hAnsi="Arial" w:cs="Arial"/>
          <w:sz w:val="22"/>
          <w:szCs w:val="22"/>
        </w:rPr>
        <w:t>Dále může ředitelka MŠ prominout úhradu za předškolní vzdělávání z důvodu dlouhodobé nemoci (nejméně jeden kalendářní měsíc). Rodiče jsou tak povinni předložit potvrzení lékaře.</w:t>
      </w:r>
    </w:p>
    <w:p w:rsidR="004D303B" w:rsidRPr="004D303B" w:rsidRDefault="004D303B" w:rsidP="004D303B">
      <w:pPr>
        <w:rPr>
          <w:rFonts w:ascii="Arial" w:hAnsi="Arial" w:cs="Arial"/>
          <w:sz w:val="22"/>
          <w:szCs w:val="22"/>
        </w:rPr>
      </w:pPr>
      <w:r w:rsidRPr="004D303B">
        <w:rPr>
          <w:rFonts w:ascii="Arial" w:hAnsi="Arial" w:cs="Arial"/>
          <w:sz w:val="22"/>
          <w:szCs w:val="22"/>
        </w:rPr>
        <w:t>Výše stravného je stanovena provozářem dle platné vyhlášky a je zveřejněna webu školy a na vývěsce u šaten.</w:t>
      </w:r>
      <w:r w:rsidRPr="004D303B">
        <w:rPr>
          <w:rFonts w:ascii="Arial" w:hAnsi="Arial" w:cs="Arial"/>
          <w:sz w:val="22"/>
          <w:szCs w:val="22"/>
        </w:rPr>
        <w:br/>
        <w:t xml:space="preserve">Úplata za předškolní vzdělávání a stravování dítěte v MŠ jsou platby, které jsou pro rodiče </w:t>
      </w:r>
      <w:r w:rsidRPr="004D303B">
        <w:rPr>
          <w:rFonts w:ascii="Arial" w:hAnsi="Arial" w:cs="Arial"/>
          <w:b/>
          <w:sz w:val="22"/>
          <w:szCs w:val="22"/>
          <w:u w:val="single"/>
        </w:rPr>
        <w:t>povinné</w:t>
      </w:r>
      <w:r w:rsidRPr="004D303B">
        <w:rPr>
          <w:rFonts w:ascii="Arial" w:hAnsi="Arial" w:cs="Arial"/>
          <w:sz w:val="22"/>
          <w:szCs w:val="22"/>
        </w:rPr>
        <w:t xml:space="preserve"> a jsou nedílnou součástí rozpočtu MŠ.</w:t>
      </w:r>
    </w:p>
    <w:p w:rsidR="004D303B" w:rsidRPr="004D303B" w:rsidRDefault="004D303B" w:rsidP="004D303B">
      <w:pPr>
        <w:rPr>
          <w:rFonts w:ascii="Arial" w:hAnsi="Arial" w:cs="Arial"/>
          <w:sz w:val="22"/>
          <w:szCs w:val="22"/>
        </w:rPr>
      </w:pPr>
      <w:r w:rsidRPr="004D303B">
        <w:rPr>
          <w:rFonts w:ascii="Arial" w:hAnsi="Arial" w:cs="Arial"/>
          <w:sz w:val="22"/>
          <w:szCs w:val="22"/>
        </w:rPr>
        <w:t>Povinné platby musí být uhrazeny do 25. v měsíci.</w:t>
      </w:r>
    </w:p>
    <w:p w:rsidR="00B440E9" w:rsidRDefault="004D303B" w:rsidP="004D303B">
      <w:pPr>
        <w:jc w:val="both"/>
        <w:rPr>
          <w:rFonts w:ascii="Arial" w:hAnsi="Arial" w:cs="Arial"/>
          <w:sz w:val="22"/>
          <w:szCs w:val="22"/>
        </w:rPr>
      </w:pPr>
      <w:r w:rsidRPr="004D303B">
        <w:rPr>
          <w:rFonts w:ascii="Arial" w:hAnsi="Arial" w:cs="Arial"/>
          <w:sz w:val="22"/>
          <w:szCs w:val="22"/>
        </w:rPr>
        <w:t xml:space="preserve">Pokud rodič neuhradí povinné platby MŠ do konce kalendářního měsíce, </w:t>
      </w:r>
      <w:r w:rsidR="00B440E9">
        <w:rPr>
          <w:rFonts w:ascii="Arial" w:hAnsi="Arial" w:cs="Arial"/>
          <w:sz w:val="22"/>
          <w:szCs w:val="22"/>
        </w:rPr>
        <w:t>nemusí být</w:t>
      </w:r>
      <w:r w:rsidRPr="004D303B">
        <w:rPr>
          <w:rFonts w:ascii="Arial" w:hAnsi="Arial" w:cs="Arial"/>
          <w:sz w:val="22"/>
          <w:szCs w:val="22"/>
        </w:rPr>
        <w:t xml:space="preserve"> dítě </w:t>
      </w:r>
    </w:p>
    <w:p w:rsidR="004D303B" w:rsidRPr="004D303B" w:rsidRDefault="004D303B" w:rsidP="004D303B">
      <w:pPr>
        <w:jc w:val="both"/>
        <w:rPr>
          <w:rFonts w:ascii="Arial" w:hAnsi="Arial" w:cs="Arial"/>
          <w:sz w:val="22"/>
          <w:szCs w:val="22"/>
        </w:rPr>
      </w:pPr>
      <w:r w:rsidRPr="004D303B">
        <w:rPr>
          <w:rFonts w:ascii="Arial" w:hAnsi="Arial" w:cs="Arial"/>
          <w:sz w:val="22"/>
          <w:szCs w:val="22"/>
        </w:rPr>
        <w:t>1. dne následujícího měsíce přijato do MŠ.</w:t>
      </w:r>
    </w:p>
    <w:p w:rsidR="004D303B" w:rsidRPr="004D303B" w:rsidRDefault="004D303B" w:rsidP="004D303B">
      <w:pPr>
        <w:jc w:val="both"/>
        <w:rPr>
          <w:rFonts w:ascii="Arial" w:hAnsi="Arial" w:cs="Arial"/>
          <w:sz w:val="22"/>
          <w:szCs w:val="22"/>
        </w:rPr>
      </w:pPr>
      <w:r w:rsidRPr="004D303B">
        <w:rPr>
          <w:rFonts w:ascii="Arial" w:hAnsi="Arial" w:cs="Arial"/>
          <w:sz w:val="22"/>
          <w:szCs w:val="22"/>
        </w:rPr>
        <w:t>Opakované neuhrazení těchto plateb v MŠ je považováno za závažné porušení školního řádu MŠ a v konečném důsledku může být důvodem pro ukončení docházky dítěte do MŠ (školský zákon §35. odst.1d).</w:t>
      </w:r>
    </w:p>
    <w:p w:rsidR="004D303B" w:rsidRPr="004D303B" w:rsidRDefault="004D303B" w:rsidP="004D303B">
      <w:pPr>
        <w:jc w:val="both"/>
        <w:rPr>
          <w:rFonts w:ascii="Arial" w:hAnsi="Arial" w:cs="Arial"/>
          <w:sz w:val="22"/>
          <w:szCs w:val="22"/>
        </w:rPr>
      </w:pPr>
      <w:r w:rsidRPr="004D303B">
        <w:rPr>
          <w:rFonts w:ascii="Arial" w:hAnsi="Arial" w:cs="Arial"/>
          <w:sz w:val="22"/>
          <w:szCs w:val="22"/>
        </w:rPr>
        <w:t xml:space="preserve">Všechny uvedené platby probíhají bezhotovostním převodem na účet MŠ, číslo </w:t>
      </w:r>
    </w:p>
    <w:p w:rsidR="004D303B" w:rsidRPr="004D303B" w:rsidRDefault="004D303B" w:rsidP="004D303B">
      <w:pPr>
        <w:jc w:val="both"/>
        <w:rPr>
          <w:rFonts w:ascii="Arial" w:hAnsi="Arial" w:cs="Arial"/>
          <w:sz w:val="22"/>
          <w:szCs w:val="22"/>
        </w:rPr>
      </w:pPr>
      <w:r w:rsidRPr="004D303B">
        <w:rPr>
          <w:rFonts w:ascii="Arial" w:hAnsi="Arial" w:cs="Arial"/>
          <w:b/>
          <w:sz w:val="22"/>
          <w:szCs w:val="22"/>
          <w:u w:val="single"/>
        </w:rPr>
        <w:t>1850368359 / 0800</w:t>
      </w:r>
      <w:r w:rsidRPr="004D303B">
        <w:rPr>
          <w:rFonts w:ascii="Arial" w:hAnsi="Arial" w:cs="Arial"/>
          <w:sz w:val="22"/>
          <w:szCs w:val="22"/>
        </w:rPr>
        <w:t xml:space="preserve">. </w:t>
      </w:r>
    </w:p>
    <w:p w:rsidR="004D303B" w:rsidRPr="004D303B" w:rsidRDefault="004D303B" w:rsidP="004D303B">
      <w:pPr>
        <w:jc w:val="both"/>
        <w:rPr>
          <w:rFonts w:ascii="Arial" w:hAnsi="Arial" w:cs="Arial"/>
          <w:sz w:val="22"/>
          <w:szCs w:val="22"/>
        </w:rPr>
      </w:pPr>
      <w:r w:rsidRPr="004D303B">
        <w:rPr>
          <w:rFonts w:ascii="Arial" w:hAnsi="Arial" w:cs="Arial"/>
          <w:sz w:val="22"/>
          <w:szCs w:val="22"/>
        </w:rPr>
        <w:t xml:space="preserve">Ve výjimečných případech lze zaplatit v hotovosti u provozáře, p. Magdalény Jůzové. </w:t>
      </w:r>
    </w:p>
    <w:p w:rsidR="004D303B" w:rsidRPr="004D303B" w:rsidRDefault="004D303B" w:rsidP="004D303B">
      <w:pPr>
        <w:jc w:val="both"/>
        <w:rPr>
          <w:rFonts w:ascii="Arial" w:hAnsi="Arial" w:cs="Arial"/>
          <w:sz w:val="22"/>
          <w:szCs w:val="22"/>
        </w:rPr>
      </w:pPr>
      <w:r w:rsidRPr="004D303B">
        <w:rPr>
          <w:rFonts w:ascii="Arial" w:hAnsi="Arial" w:cs="Arial"/>
          <w:sz w:val="22"/>
          <w:szCs w:val="22"/>
        </w:rPr>
        <w:t>Z organizačních důvodů jsou stanoveny konkrétní dny pro příjem hotovosti od rodičů. V jiné dny lze hotovostní platby provádět pouze výjimečně a po dohodě s ředitelkou MŠ.</w:t>
      </w:r>
    </w:p>
    <w:p w:rsidR="004D303B" w:rsidRPr="004D303B" w:rsidRDefault="004D303B" w:rsidP="004D303B">
      <w:pPr>
        <w:pStyle w:val="Bezmezer"/>
      </w:pPr>
    </w:p>
    <w:p w:rsidR="00DF4E8F" w:rsidRDefault="00DF4E8F" w:rsidP="00DF4E8F">
      <w:pPr>
        <w:autoSpaceDE w:val="0"/>
        <w:autoSpaceDN w:val="0"/>
        <w:adjustRightInd w:val="0"/>
        <w:rPr>
          <w:rFonts w:ascii="Arial" w:hAnsi="Arial" w:cs="Arial"/>
          <w:sz w:val="22"/>
          <w:szCs w:val="22"/>
        </w:rPr>
      </w:pPr>
    </w:p>
    <w:p w:rsidR="00DF4E8F" w:rsidRPr="00DF4E8F" w:rsidRDefault="00DF4E8F" w:rsidP="00DF4E8F">
      <w:pPr>
        <w:jc w:val="center"/>
        <w:rPr>
          <w:rFonts w:ascii="Arial" w:hAnsi="Arial" w:cs="Arial"/>
          <w:sz w:val="32"/>
          <w:szCs w:val="32"/>
        </w:rPr>
      </w:pPr>
      <w:r w:rsidRPr="00DF4E8F">
        <w:rPr>
          <w:rFonts w:ascii="Arial" w:hAnsi="Arial" w:cs="Arial"/>
          <w:sz w:val="32"/>
          <w:szCs w:val="32"/>
          <w:u w:val="single"/>
        </w:rPr>
        <w:t xml:space="preserve">Přijímání </w:t>
      </w:r>
      <w:r w:rsidR="005B6807">
        <w:rPr>
          <w:rFonts w:ascii="Arial" w:hAnsi="Arial" w:cs="Arial"/>
          <w:sz w:val="32"/>
          <w:szCs w:val="32"/>
          <w:u w:val="single"/>
        </w:rPr>
        <w:t xml:space="preserve">a ukončení </w:t>
      </w:r>
      <w:r w:rsidRPr="00DF4E8F">
        <w:rPr>
          <w:rFonts w:ascii="Arial" w:hAnsi="Arial" w:cs="Arial"/>
          <w:sz w:val="32"/>
          <w:szCs w:val="32"/>
          <w:u w:val="single"/>
        </w:rPr>
        <w:t>dětí k předškolnímu vzdělávání</w:t>
      </w:r>
    </w:p>
    <w:p w:rsidR="00DF4E8F" w:rsidRPr="005B6807" w:rsidRDefault="00DF4E8F" w:rsidP="00DF4E8F">
      <w:pPr>
        <w:jc w:val="both"/>
        <w:rPr>
          <w:rFonts w:ascii="Arial" w:hAnsi="Arial" w:cs="Arial"/>
          <w:sz w:val="22"/>
          <w:szCs w:val="22"/>
        </w:rPr>
      </w:pPr>
      <w:r w:rsidRPr="005B6807">
        <w:rPr>
          <w:rFonts w:ascii="Arial" w:hAnsi="Arial" w:cs="Arial"/>
          <w:sz w:val="22"/>
          <w:szCs w:val="22"/>
        </w:rPr>
        <w:t>Zápis dětí do MŠ na následující školní rok probíhá vždy v květnu. Děti mohou být do MŠ přijímány i v průběhu školního roku.</w:t>
      </w:r>
    </w:p>
    <w:p w:rsidR="00DF4E8F" w:rsidRPr="005B6807" w:rsidRDefault="00DF4E8F" w:rsidP="00DF4E8F">
      <w:pPr>
        <w:jc w:val="both"/>
        <w:rPr>
          <w:rFonts w:ascii="Arial" w:hAnsi="Arial" w:cs="Arial"/>
          <w:sz w:val="22"/>
          <w:szCs w:val="22"/>
        </w:rPr>
      </w:pPr>
      <w:r w:rsidRPr="005B6807">
        <w:rPr>
          <w:rFonts w:ascii="Arial" w:hAnsi="Arial" w:cs="Arial"/>
          <w:sz w:val="22"/>
          <w:szCs w:val="22"/>
        </w:rPr>
        <w:t xml:space="preserve">Dítě do MŠ přijímá na základě žádosti rodičů ředitelka. Žádost o přijetí si rodiče společně s dítětem mohou vyzvednout v MŠ. </w:t>
      </w:r>
    </w:p>
    <w:p w:rsidR="005B6807" w:rsidRDefault="00DF4E8F" w:rsidP="005B6807">
      <w:pPr>
        <w:rPr>
          <w:rFonts w:ascii="Arial" w:hAnsi="Arial" w:cs="Arial"/>
          <w:sz w:val="22"/>
          <w:szCs w:val="22"/>
        </w:rPr>
      </w:pPr>
      <w:r w:rsidRPr="005B6807">
        <w:rPr>
          <w:rFonts w:ascii="Arial" w:hAnsi="Arial" w:cs="Arial"/>
          <w:sz w:val="22"/>
          <w:szCs w:val="22"/>
        </w:rPr>
        <w:t>MŠ může přijmout pouze dítě zdravé, které se podrobilo stanoveným pravidelným očkováním.</w:t>
      </w:r>
      <w:r w:rsidR="005B6807">
        <w:rPr>
          <w:rFonts w:ascii="Arial" w:hAnsi="Arial" w:cs="Arial"/>
          <w:sz w:val="22"/>
          <w:szCs w:val="22"/>
        </w:rPr>
        <w:t xml:space="preserve"> </w:t>
      </w:r>
    </w:p>
    <w:p w:rsidR="005B6807" w:rsidRPr="005B6807" w:rsidRDefault="005B6807" w:rsidP="005B6807">
      <w:pPr>
        <w:rPr>
          <w:rFonts w:ascii="Arial" w:hAnsi="Arial" w:cs="Arial"/>
          <w:sz w:val="22"/>
          <w:szCs w:val="22"/>
        </w:rPr>
      </w:pPr>
      <w:r>
        <w:rPr>
          <w:rFonts w:ascii="Arial" w:hAnsi="Arial" w:cs="Arial"/>
          <w:sz w:val="22"/>
          <w:szCs w:val="22"/>
        </w:rPr>
        <w:t xml:space="preserve">Rodič se k zápisu do MŠ dostaví s </w:t>
      </w:r>
      <w:r w:rsidRPr="005B6807">
        <w:rPr>
          <w:rFonts w:ascii="Arial" w:hAnsi="Arial" w:cs="Arial"/>
          <w:sz w:val="22"/>
          <w:szCs w:val="22"/>
        </w:rPr>
        <w:t>vyjádření</w:t>
      </w:r>
      <w:r>
        <w:rPr>
          <w:rFonts w:ascii="Arial" w:hAnsi="Arial" w:cs="Arial"/>
          <w:sz w:val="22"/>
          <w:szCs w:val="22"/>
        </w:rPr>
        <w:t>m</w:t>
      </w:r>
      <w:r w:rsidRPr="005B6807">
        <w:rPr>
          <w:rFonts w:ascii="Arial" w:hAnsi="Arial" w:cs="Arial"/>
          <w:sz w:val="22"/>
          <w:szCs w:val="22"/>
        </w:rPr>
        <w:t xml:space="preserve"> pediatra, že se dítě podrobilo stanoveným pravidelným očkováním nebo doklad </w:t>
      </w:r>
    </w:p>
    <w:p w:rsidR="005B6807" w:rsidRPr="005B6807" w:rsidRDefault="005B6807" w:rsidP="005B6807">
      <w:pPr>
        <w:pStyle w:val="Default"/>
        <w:rPr>
          <w:rFonts w:ascii="Arial" w:hAnsi="Arial" w:cs="Arial"/>
          <w:sz w:val="22"/>
          <w:szCs w:val="22"/>
        </w:rPr>
      </w:pPr>
      <w:r w:rsidRPr="005B6807">
        <w:rPr>
          <w:rFonts w:ascii="Arial" w:hAnsi="Arial" w:cs="Arial"/>
          <w:sz w:val="22"/>
          <w:szCs w:val="22"/>
        </w:rPr>
        <w:t xml:space="preserve">o tom, že se nemůže očkování podrobit pro trvalou kontraindikaci – toto ustanovení se </w:t>
      </w:r>
      <w:r>
        <w:rPr>
          <w:rFonts w:ascii="Arial" w:hAnsi="Arial" w:cs="Arial"/>
          <w:sz w:val="22"/>
          <w:szCs w:val="22"/>
        </w:rPr>
        <w:t>n</w:t>
      </w:r>
      <w:r w:rsidRPr="005B6807">
        <w:rPr>
          <w:rFonts w:ascii="Arial" w:hAnsi="Arial" w:cs="Arial"/>
          <w:sz w:val="22"/>
          <w:szCs w:val="22"/>
        </w:rPr>
        <w:t>etýká se dětí, pro které je předškolní vzdělávání povinné</w:t>
      </w:r>
      <w:r>
        <w:rPr>
          <w:rFonts w:ascii="Arial" w:hAnsi="Arial" w:cs="Arial"/>
          <w:sz w:val="22"/>
          <w:szCs w:val="22"/>
        </w:rPr>
        <w:t>.</w:t>
      </w:r>
      <w:r w:rsidRPr="005B6807">
        <w:rPr>
          <w:rFonts w:ascii="Arial" w:hAnsi="Arial" w:cs="Arial"/>
          <w:sz w:val="22"/>
          <w:szCs w:val="22"/>
        </w:rPr>
        <w:t xml:space="preserve"> </w:t>
      </w:r>
    </w:p>
    <w:p w:rsidR="00DF4E8F" w:rsidRPr="005B6807" w:rsidRDefault="00DF4E8F" w:rsidP="00DF4E8F">
      <w:pPr>
        <w:jc w:val="both"/>
        <w:rPr>
          <w:rFonts w:ascii="Arial" w:hAnsi="Arial" w:cs="Arial"/>
          <w:sz w:val="22"/>
          <w:szCs w:val="22"/>
        </w:rPr>
      </w:pPr>
      <w:r w:rsidRPr="005B6807">
        <w:rPr>
          <w:rFonts w:ascii="Arial" w:hAnsi="Arial" w:cs="Arial"/>
          <w:sz w:val="22"/>
          <w:szCs w:val="22"/>
        </w:rPr>
        <w:t>Před nástupem do MŠ se rodiče dostaví do MŠ, vyzvednou si k vyplnění Evidenční list dítěte, přihlášku, informace o</w:t>
      </w:r>
      <w:r w:rsidRPr="005B6807">
        <w:rPr>
          <w:rFonts w:ascii="Arial" w:hAnsi="Arial" w:cs="Arial"/>
          <w:i/>
          <w:sz w:val="22"/>
          <w:szCs w:val="22"/>
        </w:rPr>
        <w:t xml:space="preserve"> </w:t>
      </w:r>
      <w:r w:rsidRPr="005B6807">
        <w:rPr>
          <w:rFonts w:ascii="Arial" w:hAnsi="Arial" w:cs="Arial"/>
          <w:sz w:val="22"/>
          <w:szCs w:val="22"/>
        </w:rPr>
        <w:t>provozu MŠ a domluví si průběh adaptace</w:t>
      </w:r>
      <w:r w:rsidRPr="005B6807">
        <w:rPr>
          <w:rFonts w:ascii="Arial" w:hAnsi="Arial" w:cs="Arial"/>
          <w:i/>
          <w:sz w:val="22"/>
          <w:szCs w:val="22"/>
        </w:rPr>
        <w:t xml:space="preserve"> </w:t>
      </w:r>
      <w:r w:rsidRPr="005B6807">
        <w:rPr>
          <w:rFonts w:ascii="Arial" w:hAnsi="Arial" w:cs="Arial"/>
          <w:sz w:val="22"/>
          <w:szCs w:val="22"/>
        </w:rPr>
        <w:t xml:space="preserve">a konkrétní nástupní termín dítěte do MŠ. </w:t>
      </w:r>
    </w:p>
    <w:p w:rsidR="00DF4E8F" w:rsidRDefault="00DF4E8F" w:rsidP="00DF4E8F">
      <w:pPr>
        <w:jc w:val="both"/>
        <w:rPr>
          <w:rFonts w:ascii="Arial" w:hAnsi="Arial" w:cs="Arial"/>
          <w:sz w:val="22"/>
          <w:szCs w:val="22"/>
        </w:rPr>
      </w:pPr>
      <w:r w:rsidRPr="005B6807">
        <w:rPr>
          <w:rFonts w:ascii="Arial" w:hAnsi="Arial" w:cs="Arial"/>
          <w:sz w:val="22"/>
          <w:szCs w:val="22"/>
        </w:rPr>
        <w:t>O rozhodnutí o přijetí, či nepřijetí dítěte do MŠ rozhoduje ředitelka a stanoví zkušební pobyt dítěte, který nesmí přesáhnout 3 měsíce.</w:t>
      </w:r>
    </w:p>
    <w:p w:rsidR="00AE0A8E" w:rsidRDefault="005B6807" w:rsidP="005B6807">
      <w:pPr>
        <w:pStyle w:val="Default"/>
        <w:rPr>
          <w:rFonts w:ascii="Arial" w:hAnsi="Arial" w:cs="Arial"/>
          <w:sz w:val="22"/>
          <w:szCs w:val="22"/>
        </w:rPr>
      </w:pPr>
      <w:r w:rsidRPr="00AE0A8E">
        <w:rPr>
          <w:rFonts w:ascii="Arial" w:hAnsi="Arial" w:cs="Arial"/>
          <w:b/>
          <w:bCs/>
          <w:iCs/>
          <w:sz w:val="22"/>
          <w:szCs w:val="22"/>
        </w:rPr>
        <w:t xml:space="preserve">Ukončení vzdělávání </w:t>
      </w:r>
    </w:p>
    <w:p w:rsidR="005B6807" w:rsidRPr="00AE0A8E" w:rsidRDefault="005B6807" w:rsidP="005B6807">
      <w:pPr>
        <w:pStyle w:val="Default"/>
        <w:rPr>
          <w:rFonts w:ascii="Arial" w:hAnsi="Arial" w:cs="Arial"/>
          <w:b/>
          <w:sz w:val="22"/>
          <w:szCs w:val="22"/>
        </w:rPr>
      </w:pPr>
      <w:r w:rsidRPr="00AE0A8E">
        <w:rPr>
          <w:rFonts w:ascii="Arial" w:hAnsi="Arial" w:cs="Arial"/>
          <w:b/>
          <w:sz w:val="22"/>
          <w:szCs w:val="22"/>
        </w:rPr>
        <w:t xml:space="preserve">Ukončení vzdělávání z důvodu neúčasti dítěte na vzdělávání: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Ředitelka MŠ může rozhodnout o ukončení vzdělávání dítěte, pokud </w:t>
      </w:r>
      <w:proofErr w:type="gramStart"/>
      <w:r w:rsidRPr="00AE0A8E">
        <w:rPr>
          <w:rFonts w:ascii="Arial" w:hAnsi="Arial" w:cs="Arial"/>
          <w:sz w:val="22"/>
          <w:szCs w:val="22"/>
        </w:rPr>
        <w:t>se</w:t>
      </w:r>
      <w:proofErr w:type="gramEnd"/>
      <w:r w:rsidRPr="00AE0A8E">
        <w:rPr>
          <w:rFonts w:ascii="Arial" w:hAnsi="Arial" w:cs="Arial"/>
          <w:sz w:val="22"/>
          <w:szCs w:val="22"/>
        </w:rPr>
        <w:t xml:space="preserve"> nepřetržitě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neúčastnilo vzdělávání po dobu delší než dva týdny a nebylo omluveno zákonným zástupcem. </w:t>
      </w:r>
    </w:p>
    <w:p w:rsidR="004D303B" w:rsidRDefault="004D303B" w:rsidP="005B6807">
      <w:pPr>
        <w:pStyle w:val="Default"/>
        <w:rPr>
          <w:rFonts w:ascii="Arial" w:hAnsi="Arial" w:cs="Arial"/>
          <w:b/>
          <w:sz w:val="22"/>
          <w:szCs w:val="22"/>
        </w:rPr>
      </w:pPr>
    </w:p>
    <w:p w:rsidR="007D25C0" w:rsidRDefault="007D25C0" w:rsidP="005B6807">
      <w:pPr>
        <w:pStyle w:val="Default"/>
        <w:rPr>
          <w:rFonts w:ascii="Arial" w:hAnsi="Arial" w:cs="Arial"/>
          <w:b/>
          <w:sz w:val="22"/>
          <w:szCs w:val="22"/>
        </w:rPr>
      </w:pPr>
    </w:p>
    <w:p w:rsidR="00B440E9" w:rsidRDefault="00B440E9" w:rsidP="005B6807">
      <w:pPr>
        <w:pStyle w:val="Default"/>
        <w:rPr>
          <w:rFonts w:ascii="Arial" w:hAnsi="Arial" w:cs="Arial"/>
          <w:b/>
          <w:sz w:val="22"/>
          <w:szCs w:val="22"/>
        </w:rPr>
      </w:pPr>
    </w:p>
    <w:p w:rsidR="005B6807" w:rsidRPr="00AE0A8E" w:rsidRDefault="005B6807" w:rsidP="005B6807">
      <w:pPr>
        <w:pStyle w:val="Default"/>
        <w:rPr>
          <w:rFonts w:ascii="Arial" w:hAnsi="Arial" w:cs="Arial"/>
          <w:b/>
          <w:sz w:val="22"/>
          <w:szCs w:val="22"/>
        </w:rPr>
      </w:pPr>
      <w:r w:rsidRPr="00AE0A8E">
        <w:rPr>
          <w:rFonts w:ascii="Arial" w:hAnsi="Arial" w:cs="Arial"/>
          <w:b/>
          <w:sz w:val="22"/>
          <w:szCs w:val="22"/>
        </w:rPr>
        <w:lastRenderedPageBreak/>
        <w:t xml:space="preserve">Ukončení vzdělávání dítěte z důvodu narušování provozu MŠ ze strany zákonných zástupců: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V případě, že zákonný zástupce dítěte závažným způsobem nebo opakovaně porušuje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pravidla stanovená školním řádem, může ředitelka rozhodnout o ukončení vzdělávání dítěte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z důvodu narušování provozu MŠ (nedodržování stanovené organizace provozu mateřské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školy a vnitřního režimu mateřské školy – např. opakované pozdní vyzvedávání dítěte z MŠ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v době po ukončení provozu, nepředávání dítěte učitelce do tříd, nedodržování pravidel </w:t>
      </w:r>
    </w:p>
    <w:p w:rsidR="005B6807" w:rsidRPr="00AE0A8E" w:rsidRDefault="005B6807" w:rsidP="005B6807">
      <w:pPr>
        <w:pStyle w:val="Default"/>
        <w:rPr>
          <w:rFonts w:ascii="Arial" w:hAnsi="Arial" w:cs="Arial"/>
          <w:sz w:val="22"/>
          <w:szCs w:val="22"/>
        </w:rPr>
      </w:pPr>
      <w:r w:rsidRPr="00AE0A8E">
        <w:rPr>
          <w:rFonts w:ascii="Arial" w:hAnsi="Arial" w:cs="Arial"/>
          <w:sz w:val="22"/>
          <w:szCs w:val="22"/>
        </w:rPr>
        <w:t xml:space="preserve">slušnosti a vzájemné ohleduplnosti). </w:t>
      </w:r>
    </w:p>
    <w:p w:rsidR="00AE0A8E" w:rsidRDefault="005B6807" w:rsidP="005B6807">
      <w:pPr>
        <w:pStyle w:val="Default"/>
        <w:rPr>
          <w:rFonts w:ascii="Arial" w:hAnsi="Arial" w:cs="Arial"/>
          <w:b/>
          <w:sz w:val="22"/>
          <w:szCs w:val="22"/>
        </w:rPr>
      </w:pPr>
      <w:r w:rsidRPr="00AE0A8E">
        <w:rPr>
          <w:rFonts w:ascii="Arial" w:hAnsi="Arial" w:cs="Arial"/>
          <w:b/>
          <w:sz w:val="22"/>
          <w:szCs w:val="22"/>
        </w:rPr>
        <w:t>Ukončení vzdělávání dítěte ve zkušební době</w:t>
      </w:r>
    </w:p>
    <w:p w:rsidR="00AE0A8E" w:rsidRPr="00AE0A8E" w:rsidRDefault="00AE0A8E" w:rsidP="00AE0A8E">
      <w:pPr>
        <w:autoSpaceDE w:val="0"/>
        <w:autoSpaceDN w:val="0"/>
        <w:adjustRightInd w:val="0"/>
        <w:rPr>
          <w:rFonts w:ascii="Arial" w:hAnsi="Arial" w:cs="Arial"/>
          <w:sz w:val="22"/>
          <w:szCs w:val="22"/>
        </w:rPr>
      </w:pPr>
      <w:r w:rsidRPr="00AE0A8E">
        <w:rPr>
          <w:rFonts w:ascii="Arial" w:hAnsi="Arial" w:cs="Arial"/>
          <w:sz w:val="22"/>
          <w:szCs w:val="22"/>
        </w:rPr>
        <w:t>Pokud při přijetí dítěte ke vzdělávání v mateřské škole byla stanovena zkušební doba pobytu,</w:t>
      </w:r>
    </w:p>
    <w:p w:rsidR="00AE0A8E" w:rsidRPr="00AE0A8E" w:rsidRDefault="00AE0A8E" w:rsidP="00AE0A8E">
      <w:pPr>
        <w:pStyle w:val="Default"/>
        <w:rPr>
          <w:rFonts w:ascii="Arial" w:hAnsi="Arial" w:cs="Arial"/>
          <w:sz w:val="22"/>
          <w:szCs w:val="22"/>
        </w:rPr>
      </w:pPr>
      <w:r w:rsidRPr="00AE0A8E">
        <w:rPr>
          <w:rFonts w:ascii="Arial" w:hAnsi="Arial" w:cs="Arial"/>
          <w:sz w:val="22"/>
          <w:szCs w:val="22"/>
        </w:rPr>
        <w:t xml:space="preserve">a lékař nebo školské poradenské zařízení v průběhu této zkušební doby doporučí nezatěžovat </w:t>
      </w:r>
    </w:p>
    <w:p w:rsidR="00AE0A8E" w:rsidRPr="00AE0A8E" w:rsidRDefault="00AE0A8E" w:rsidP="00AE0A8E">
      <w:pPr>
        <w:pStyle w:val="Default"/>
        <w:rPr>
          <w:rFonts w:ascii="Arial" w:hAnsi="Arial" w:cs="Arial"/>
          <w:sz w:val="22"/>
          <w:szCs w:val="22"/>
        </w:rPr>
      </w:pPr>
      <w:r w:rsidRPr="00AE0A8E">
        <w:rPr>
          <w:rFonts w:ascii="Arial" w:hAnsi="Arial" w:cs="Arial"/>
          <w:sz w:val="22"/>
          <w:szCs w:val="22"/>
        </w:rPr>
        <w:t xml:space="preserve">dítě dalším vzděláváním, může ředitelka mateřské školy na základě písemného oznámení </w:t>
      </w:r>
    </w:p>
    <w:p w:rsidR="00AE0A8E" w:rsidRPr="005B6807" w:rsidRDefault="00AE0A8E" w:rsidP="00AE0A8E">
      <w:pPr>
        <w:autoSpaceDE w:val="0"/>
        <w:autoSpaceDN w:val="0"/>
        <w:adjustRightInd w:val="0"/>
        <w:rPr>
          <w:rFonts w:ascii="Arial" w:hAnsi="Arial" w:cs="Arial"/>
          <w:sz w:val="22"/>
          <w:szCs w:val="22"/>
        </w:rPr>
      </w:pPr>
      <w:r w:rsidRPr="00AE0A8E">
        <w:rPr>
          <w:rFonts w:ascii="Arial" w:hAnsi="Arial" w:cs="Arial"/>
          <w:sz w:val="22"/>
          <w:szCs w:val="22"/>
        </w:rPr>
        <w:t>zákonnému zástupci rozhodnout o ukončení vzdělávání dítěte v mateřské škole.</w:t>
      </w:r>
    </w:p>
    <w:p w:rsidR="00AE0A8E" w:rsidRDefault="00AE0A8E" w:rsidP="00AE0A8E">
      <w:pPr>
        <w:autoSpaceDE w:val="0"/>
        <w:autoSpaceDN w:val="0"/>
        <w:adjustRightInd w:val="0"/>
        <w:rPr>
          <w:rFonts w:ascii="Arial" w:hAnsi="Arial" w:cs="Arial"/>
          <w:sz w:val="22"/>
          <w:szCs w:val="22"/>
        </w:rPr>
      </w:pPr>
    </w:p>
    <w:p w:rsidR="003B407A" w:rsidRDefault="003B407A" w:rsidP="003B407A">
      <w:pPr>
        <w:autoSpaceDE w:val="0"/>
        <w:autoSpaceDN w:val="0"/>
        <w:adjustRightInd w:val="0"/>
        <w:rPr>
          <w:rFonts w:ascii="Arial" w:hAnsi="Arial" w:cs="Arial"/>
          <w:b/>
          <w:sz w:val="22"/>
          <w:szCs w:val="22"/>
        </w:rPr>
      </w:pPr>
      <w:r>
        <w:rPr>
          <w:rFonts w:ascii="Arial" w:hAnsi="Arial" w:cs="Arial"/>
          <w:b/>
          <w:sz w:val="22"/>
          <w:szCs w:val="22"/>
        </w:rPr>
        <w:t>Individuální vzdělávání u dětí předškolního věku</w:t>
      </w:r>
    </w:p>
    <w:p w:rsidR="003B407A" w:rsidRDefault="003B407A" w:rsidP="003B407A">
      <w:pPr>
        <w:autoSpaceDE w:val="0"/>
        <w:autoSpaceDN w:val="0"/>
        <w:adjustRightInd w:val="0"/>
        <w:rPr>
          <w:rFonts w:ascii="Arial" w:hAnsi="Arial" w:cs="Arial"/>
          <w:sz w:val="22"/>
          <w:szCs w:val="22"/>
        </w:rPr>
      </w:pPr>
      <w:r>
        <w:rPr>
          <w:rFonts w:ascii="Arial" w:hAnsi="Arial" w:cs="Arial"/>
          <w:sz w:val="22"/>
          <w:szCs w:val="22"/>
        </w:rPr>
        <w:t>Vedle vzdělávání v mateřské škole školský zákon umožňuje i individuální vzdělávání. Pokud se zákonný zástupce rozhodne pro individuální vzdělávání, musí o to zažádat na předepsaném formuláři nejpozději tři měsíce před začátkem školního roku.</w:t>
      </w:r>
    </w:p>
    <w:p w:rsidR="003B407A" w:rsidRDefault="003B407A" w:rsidP="003B407A">
      <w:pPr>
        <w:autoSpaceDE w:val="0"/>
        <w:autoSpaceDN w:val="0"/>
        <w:adjustRightInd w:val="0"/>
        <w:rPr>
          <w:rFonts w:ascii="Arial" w:hAnsi="Arial" w:cs="Arial"/>
          <w:sz w:val="22"/>
          <w:szCs w:val="22"/>
        </w:rPr>
      </w:pPr>
      <w:r>
        <w:rPr>
          <w:rFonts w:ascii="Arial" w:hAnsi="Arial" w:cs="Arial"/>
          <w:sz w:val="22"/>
          <w:szCs w:val="22"/>
        </w:rPr>
        <w:t>Mateřská škola doporučí zákonnému zástupci oblasti z Rámcového vzdělávacího programu pro předškolní vzdělávání, ve kterých má být dítě rozvíjeno. Mateřská škola ověřuje, jak si dítě osvojuje schopnosti a dovednosti v doporučených oblastech.</w:t>
      </w:r>
    </w:p>
    <w:p w:rsidR="003B407A" w:rsidRDefault="003B407A" w:rsidP="003B407A">
      <w:pPr>
        <w:autoSpaceDE w:val="0"/>
        <w:autoSpaceDN w:val="0"/>
        <w:adjustRightInd w:val="0"/>
        <w:rPr>
          <w:rFonts w:ascii="Arial" w:hAnsi="Arial" w:cs="Arial"/>
          <w:sz w:val="22"/>
          <w:szCs w:val="22"/>
        </w:rPr>
      </w:pPr>
      <w:r>
        <w:rPr>
          <w:rFonts w:ascii="Arial" w:hAnsi="Arial" w:cs="Arial"/>
          <w:sz w:val="22"/>
          <w:szCs w:val="22"/>
        </w:rPr>
        <w:t xml:space="preserve">Ověření schopností a dovedností bude probíhat </w:t>
      </w:r>
      <w:r w:rsidR="00A7703C">
        <w:rPr>
          <w:rFonts w:ascii="Arial" w:hAnsi="Arial" w:cs="Arial"/>
          <w:b/>
          <w:sz w:val="22"/>
          <w:szCs w:val="22"/>
        </w:rPr>
        <w:t>2</w:t>
      </w:r>
      <w:r w:rsidR="00324F33">
        <w:rPr>
          <w:rFonts w:ascii="Arial" w:hAnsi="Arial" w:cs="Arial"/>
          <w:b/>
          <w:sz w:val="22"/>
          <w:szCs w:val="22"/>
        </w:rPr>
        <w:t>2</w:t>
      </w:r>
      <w:r w:rsidR="00A7703C">
        <w:rPr>
          <w:rFonts w:ascii="Arial" w:hAnsi="Arial" w:cs="Arial"/>
          <w:b/>
          <w:sz w:val="22"/>
          <w:szCs w:val="22"/>
        </w:rPr>
        <w:t>. listopadu 202</w:t>
      </w:r>
      <w:r w:rsidR="00324F33">
        <w:rPr>
          <w:rFonts w:ascii="Arial" w:hAnsi="Arial" w:cs="Arial"/>
          <w:b/>
          <w:sz w:val="22"/>
          <w:szCs w:val="22"/>
        </w:rPr>
        <w:t>1</w:t>
      </w:r>
      <w:r>
        <w:rPr>
          <w:rFonts w:ascii="Arial" w:hAnsi="Arial" w:cs="Arial"/>
          <w:sz w:val="22"/>
          <w:szCs w:val="22"/>
        </w:rPr>
        <w:t xml:space="preserve">, náhradní termín je </w:t>
      </w:r>
    </w:p>
    <w:p w:rsidR="003B407A" w:rsidRDefault="00B440E9" w:rsidP="003B407A">
      <w:pPr>
        <w:autoSpaceDE w:val="0"/>
        <w:autoSpaceDN w:val="0"/>
        <w:adjustRightInd w:val="0"/>
        <w:rPr>
          <w:rFonts w:ascii="Arial" w:hAnsi="Arial" w:cs="Arial"/>
          <w:sz w:val="22"/>
          <w:szCs w:val="22"/>
        </w:rPr>
      </w:pPr>
      <w:r>
        <w:rPr>
          <w:rFonts w:ascii="Arial" w:hAnsi="Arial" w:cs="Arial"/>
          <w:b/>
          <w:sz w:val="22"/>
          <w:szCs w:val="22"/>
        </w:rPr>
        <w:t>2</w:t>
      </w:r>
      <w:r w:rsidR="00324F33">
        <w:rPr>
          <w:rFonts w:ascii="Arial" w:hAnsi="Arial" w:cs="Arial"/>
          <w:b/>
          <w:sz w:val="22"/>
          <w:szCs w:val="22"/>
        </w:rPr>
        <w:t>6</w:t>
      </w:r>
      <w:r w:rsidR="003B407A">
        <w:rPr>
          <w:rFonts w:ascii="Arial" w:hAnsi="Arial" w:cs="Arial"/>
          <w:b/>
          <w:sz w:val="22"/>
          <w:szCs w:val="22"/>
        </w:rPr>
        <w:t>. listopadu 20</w:t>
      </w:r>
      <w:r w:rsidR="00A7703C">
        <w:rPr>
          <w:rFonts w:ascii="Arial" w:hAnsi="Arial" w:cs="Arial"/>
          <w:b/>
          <w:sz w:val="22"/>
          <w:szCs w:val="22"/>
        </w:rPr>
        <w:t>2</w:t>
      </w:r>
      <w:r w:rsidR="00324F33">
        <w:rPr>
          <w:rFonts w:ascii="Arial" w:hAnsi="Arial" w:cs="Arial"/>
          <w:b/>
          <w:sz w:val="22"/>
          <w:szCs w:val="22"/>
        </w:rPr>
        <w:t>1</w:t>
      </w:r>
      <w:r w:rsidR="003B407A">
        <w:rPr>
          <w:rFonts w:ascii="Arial" w:hAnsi="Arial" w:cs="Arial"/>
          <w:b/>
          <w:sz w:val="22"/>
          <w:szCs w:val="22"/>
        </w:rPr>
        <w:t xml:space="preserve">. </w:t>
      </w:r>
      <w:r w:rsidR="003B407A">
        <w:rPr>
          <w:rFonts w:ascii="Arial" w:hAnsi="Arial" w:cs="Arial"/>
          <w:sz w:val="22"/>
          <w:szCs w:val="22"/>
        </w:rPr>
        <w:t>Způsob, jakým ověřování bude probíhat, si předem dohodnou zákonní zástupci s učitelkou (ověření v rámci běžného provozu, nebo individuálně mimo běžný provoz).</w:t>
      </w:r>
    </w:p>
    <w:p w:rsidR="003B407A" w:rsidRDefault="003B407A" w:rsidP="003B407A">
      <w:pPr>
        <w:autoSpaceDE w:val="0"/>
        <w:autoSpaceDN w:val="0"/>
        <w:adjustRightInd w:val="0"/>
        <w:rPr>
          <w:rFonts w:ascii="Arial" w:hAnsi="Arial" w:cs="Arial"/>
          <w:sz w:val="22"/>
          <w:szCs w:val="22"/>
        </w:rPr>
      </w:pPr>
      <w:r>
        <w:rPr>
          <w:rFonts w:ascii="Arial" w:hAnsi="Arial" w:cs="Arial"/>
          <w:sz w:val="22"/>
          <w:szCs w:val="22"/>
        </w:rPr>
        <w:t xml:space="preserve">Pokud se zákonný zástupce s dítětem nedostaví k ověření v řádném, ani náhradním termínu, ředitel mateřské školy ukončí individuální vzdělávání a dítě pak musí neprodleně zahájit docházku do mateřské školy. </w:t>
      </w:r>
    </w:p>
    <w:p w:rsidR="003B407A" w:rsidRDefault="003B407A" w:rsidP="00B440E9">
      <w:pPr>
        <w:autoSpaceDE w:val="0"/>
        <w:autoSpaceDN w:val="0"/>
        <w:adjustRightInd w:val="0"/>
        <w:rPr>
          <w:rFonts w:ascii="Arial" w:hAnsi="Arial" w:cs="Arial"/>
          <w:sz w:val="22"/>
          <w:szCs w:val="22"/>
        </w:rPr>
      </w:pPr>
      <w:r>
        <w:rPr>
          <w:rFonts w:ascii="Arial" w:hAnsi="Arial" w:cs="Arial"/>
          <w:sz w:val="22"/>
          <w:szCs w:val="22"/>
        </w:rPr>
        <w:t>Jestliže bylo individuální vzdělávání ze strany ředitele mateřské školy ukončeno, není již možné dítě individuálně vzdělávat.</w:t>
      </w:r>
    </w:p>
    <w:p w:rsidR="00B440E9" w:rsidRDefault="00B440E9" w:rsidP="00B440E9">
      <w:pPr>
        <w:autoSpaceDE w:val="0"/>
        <w:autoSpaceDN w:val="0"/>
        <w:adjustRightInd w:val="0"/>
        <w:rPr>
          <w:rFonts w:ascii="Arial" w:hAnsi="Arial" w:cs="Arial"/>
          <w:sz w:val="22"/>
          <w:szCs w:val="22"/>
        </w:rPr>
      </w:pPr>
    </w:p>
    <w:p w:rsidR="00B440E9" w:rsidRPr="00B440E9" w:rsidRDefault="00B440E9" w:rsidP="00B440E9">
      <w:pPr>
        <w:autoSpaceDE w:val="0"/>
        <w:autoSpaceDN w:val="0"/>
        <w:adjustRightInd w:val="0"/>
        <w:rPr>
          <w:rFonts w:ascii="Arial" w:hAnsi="Arial" w:cs="Arial"/>
          <w:sz w:val="22"/>
          <w:szCs w:val="22"/>
        </w:rPr>
      </w:pPr>
    </w:p>
    <w:p w:rsidR="00DF4E8F" w:rsidRDefault="00DF4E8F" w:rsidP="00DF4E8F">
      <w:pPr>
        <w:autoSpaceDE w:val="0"/>
        <w:autoSpaceDN w:val="0"/>
        <w:adjustRightInd w:val="0"/>
        <w:jc w:val="center"/>
        <w:rPr>
          <w:rFonts w:ascii="Arial" w:hAnsi="Arial" w:cs="Arial"/>
          <w:sz w:val="32"/>
          <w:szCs w:val="32"/>
          <w:u w:val="single"/>
        </w:rPr>
      </w:pPr>
      <w:r w:rsidRPr="00DF4E8F">
        <w:rPr>
          <w:rFonts w:ascii="Arial" w:hAnsi="Arial" w:cs="Arial"/>
          <w:sz w:val="32"/>
          <w:szCs w:val="32"/>
          <w:u w:val="single"/>
        </w:rPr>
        <w:t>Provoz a režim dne</w:t>
      </w:r>
    </w:p>
    <w:p w:rsidR="004D303B" w:rsidRDefault="005B6807" w:rsidP="005B6807">
      <w:pPr>
        <w:jc w:val="both"/>
        <w:rPr>
          <w:rFonts w:ascii="Arial" w:hAnsi="Arial" w:cs="Arial"/>
          <w:sz w:val="22"/>
          <w:szCs w:val="22"/>
        </w:rPr>
      </w:pPr>
      <w:r w:rsidRPr="005B6807">
        <w:rPr>
          <w:rFonts w:ascii="Arial" w:hAnsi="Arial" w:cs="Arial"/>
          <w:sz w:val="22"/>
          <w:szCs w:val="22"/>
        </w:rPr>
        <w:t xml:space="preserve">MŠ Beruška Zlaté Hory, budova Nádražní 306 má tři třídy. V 1. třídě se vzdělávají děti </w:t>
      </w:r>
    </w:p>
    <w:p w:rsidR="005B6807" w:rsidRPr="005B6807" w:rsidRDefault="005B6807" w:rsidP="005B6807">
      <w:pPr>
        <w:jc w:val="both"/>
        <w:rPr>
          <w:rFonts w:ascii="Arial" w:hAnsi="Arial" w:cs="Arial"/>
          <w:sz w:val="22"/>
          <w:szCs w:val="22"/>
        </w:rPr>
      </w:pPr>
      <w:r w:rsidRPr="005B6807">
        <w:rPr>
          <w:rFonts w:ascii="Arial" w:hAnsi="Arial" w:cs="Arial"/>
          <w:sz w:val="22"/>
          <w:szCs w:val="22"/>
        </w:rPr>
        <w:t>od 2 – 3,5 let. Ve 2. třídě se vzdělávají děti od 3,5 – 5 let a ve 3. třídě se vzdělávají děti od 5 – 6 let a děti, kterým byl stanoven odklad školní docházky.</w:t>
      </w:r>
    </w:p>
    <w:p w:rsidR="005B6807" w:rsidRDefault="005B6807" w:rsidP="005B6807">
      <w:pPr>
        <w:jc w:val="both"/>
        <w:rPr>
          <w:rFonts w:ascii="Arial" w:hAnsi="Arial" w:cs="Arial"/>
          <w:sz w:val="22"/>
          <w:szCs w:val="22"/>
        </w:rPr>
      </w:pPr>
      <w:r w:rsidRPr="005B6807">
        <w:rPr>
          <w:rFonts w:ascii="Arial" w:hAnsi="Arial" w:cs="Arial"/>
          <w:sz w:val="22"/>
          <w:szCs w:val="22"/>
        </w:rPr>
        <w:t xml:space="preserve">MŠ Beruška Zlaté Hory, budova Nádražní 279 má dvě třídy. V 1. třídě se vzdělávají děti od 2 – 4 let a ve 2. třídě se vzdělávají děti od 4 – 6 let a děti, kterým byl stanoven odklad školní docházky. </w:t>
      </w:r>
    </w:p>
    <w:p w:rsidR="005B6807" w:rsidRPr="005B6807" w:rsidRDefault="005B6807" w:rsidP="005B6807">
      <w:pPr>
        <w:jc w:val="both"/>
        <w:rPr>
          <w:rFonts w:ascii="Arial" w:hAnsi="Arial" w:cs="Arial"/>
          <w:b/>
          <w:sz w:val="22"/>
          <w:szCs w:val="22"/>
        </w:rPr>
      </w:pPr>
      <w:r w:rsidRPr="005B6807">
        <w:rPr>
          <w:rFonts w:ascii="Arial" w:hAnsi="Arial" w:cs="Arial"/>
          <w:b/>
          <w:sz w:val="22"/>
          <w:szCs w:val="22"/>
        </w:rPr>
        <w:t>Režim dne:</w:t>
      </w:r>
    </w:p>
    <w:p w:rsidR="005B6807" w:rsidRPr="00E633CF" w:rsidRDefault="005B6807" w:rsidP="005B6807">
      <w:pPr>
        <w:pStyle w:val="Bezmezer"/>
        <w:rPr>
          <w:rFonts w:ascii="Arial" w:hAnsi="Arial" w:cs="Arial"/>
          <w:b/>
          <w:color w:val="0070C0"/>
        </w:rPr>
      </w:pPr>
      <w:r>
        <w:rPr>
          <w:rFonts w:ascii="Arial" w:hAnsi="Arial" w:cs="Arial"/>
        </w:rPr>
        <w:t>6</w:t>
      </w:r>
      <w:r w:rsidRPr="00E633CF">
        <w:rPr>
          <w:rFonts w:ascii="Arial" w:hAnsi="Arial" w:cs="Arial"/>
        </w:rPr>
        <w:t>. 00 – 8. 20</w:t>
      </w:r>
      <w:r w:rsidRPr="00E633CF">
        <w:rPr>
          <w:rFonts w:ascii="Arial" w:hAnsi="Arial" w:cs="Arial"/>
        </w:rPr>
        <w:tab/>
      </w:r>
      <w:r w:rsidRPr="00E633CF">
        <w:rPr>
          <w:rFonts w:ascii="Arial" w:hAnsi="Arial" w:cs="Arial"/>
        </w:rPr>
        <w:tab/>
        <w:t xml:space="preserve">scházení dětí, spontánní aktivity dětí, </w:t>
      </w:r>
    </w:p>
    <w:p w:rsidR="005B6807" w:rsidRPr="00622A37" w:rsidRDefault="005B6807" w:rsidP="005B6807">
      <w:pPr>
        <w:pStyle w:val="Bezmezer"/>
        <w:rPr>
          <w:rFonts w:ascii="Arial" w:hAnsi="Arial" w:cs="Arial"/>
        </w:rPr>
      </w:pPr>
      <w:r>
        <w:rPr>
          <w:rFonts w:ascii="Arial" w:hAnsi="Arial" w:cs="Arial"/>
        </w:rPr>
        <w:t xml:space="preserve">                       </w:t>
      </w:r>
      <w:r>
        <w:rPr>
          <w:rFonts w:ascii="Arial" w:hAnsi="Arial" w:cs="Arial"/>
        </w:rPr>
        <w:tab/>
        <w:t xml:space="preserve">            </w:t>
      </w:r>
      <w:r w:rsidRPr="00622A37">
        <w:rPr>
          <w:rFonts w:ascii="Arial" w:hAnsi="Arial" w:cs="Arial"/>
        </w:rPr>
        <w:t>individuální a skupinová didakticky zacílená činnost</w:t>
      </w:r>
    </w:p>
    <w:p w:rsidR="005B6807" w:rsidRPr="00622A37" w:rsidRDefault="005B6807" w:rsidP="005B6807">
      <w:pPr>
        <w:pStyle w:val="Bezmezer"/>
        <w:rPr>
          <w:rFonts w:ascii="Arial" w:hAnsi="Arial" w:cs="Arial"/>
        </w:rPr>
      </w:pPr>
      <w:r w:rsidRPr="00622A37">
        <w:rPr>
          <w:rFonts w:ascii="Arial" w:hAnsi="Arial" w:cs="Arial"/>
        </w:rPr>
        <w:t>8. 30 – 8. 45</w:t>
      </w:r>
      <w:r w:rsidRPr="00622A37">
        <w:rPr>
          <w:rFonts w:ascii="Arial" w:hAnsi="Arial" w:cs="Arial"/>
        </w:rPr>
        <w:tab/>
      </w:r>
      <w:r>
        <w:rPr>
          <w:rFonts w:ascii="Arial" w:hAnsi="Arial" w:cs="Arial"/>
        </w:rPr>
        <w:tab/>
      </w:r>
      <w:r w:rsidRPr="00622A37">
        <w:rPr>
          <w:rFonts w:ascii="Arial" w:hAnsi="Arial" w:cs="Arial"/>
        </w:rPr>
        <w:t>hygiena, svačina</w:t>
      </w:r>
    </w:p>
    <w:p w:rsidR="005B6807" w:rsidRPr="00622A37" w:rsidRDefault="005B6807" w:rsidP="005B6807">
      <w:pPr>
        <w:pStyle w:val="Bezmezer"/>
        <w:rPr>
          <w:rFonts w:ascii="Arial" w:hAnsi="Arial" w:cs="Arial"/>
        </w:rPr>
      </w:pPr>
      <w:r w:rsidRPr="00622A37">
        <w:rPr>
          <w:rFonts w:ascii="Arial" w:hAnsi="Arial" w:cs="Arial"/>
        </w:rPr>
        <w:t>8. 50 – 9. 20</w:t>
      </w:r>
      <w:r w:rsidRPr="00622A37">
        <w:rPr>
          <w:rFonts w:ascii="Arial" w:hAnsi="Arial" w:cs="Arial"/>
        </w:rPr>
        <w:tab/>
      </w:r>
      <w:r>
        <w:rPr>
          <w:rFonts w:ascii="Arial" w:hAnsi="Arial" w:cs="Arial"/>
        </w:rPr>
        <w:tab/>
      </w:r>
      <w:r w:rsidRPr="00622A37">
        <w:rPr>
          <w:rFonts w:ascii="Arial" w:hAnsi="Arial" w:cs="Arial"/>
        </w:rPr>
        <w:t>motivovaná, didakticky zacílená činnost, pohybová činnost dětí</w:t>
      </w:r>
    </w:p>
    <w:p w:rsidR="005B6807" w:rsidRPr="00622A37" w:rsidRDefault="005B6807" w:rsidP="005B6807">
      <w:pPr>
        <w:pStyle w:val="Bezmezer"/>
        <w:ind w:left="2124" w:hanging="2124"/>
        <w:rPr>
          <w:rFonts w:ascii="Arial" w:hAnsi="Arial" w:cs="Arial"/>
        </w:rPr>
      </w:pPr>
      <w:r w:rsidRPr="00622A37">
        <w:rPr>
          <w:rFonts w:ascii="Arial" w:hAnsi="Arial" w:cs="Arial"/>
        </w:rPr>
        <w:t>9. 20 – 11. 30</w:t>
      </w:r>
      <w:r w:rsidRPr="00622A37">
        <w:rPr>
          <w:rFonts w:ascii="Arial" w:hAnsi="Arial" w:cs="Arial"/>
        </w:rPr>
        <w:tab/>
        <w:t xml:space="preserve">příprava na pobyt venku, didakticky zacílené činnosti a pohybové aktivity při </w:t>
      </w:r>
      <w:r>
        <w:rPr>
          <w:rFonts w:ascii="Arial" w:hAnsi="Arial" w:cs="Arial"/>
        </w:rPr>
        <w:t>pobytu</w:t>
      </w:r>
      <w:r w:rsidRPr="00622A37">
        <w:rPr>
          <w:rFonts w:ascii="Arial" w:hAnsi="Arial" w:cs="Arial"/>
        </w:rPr>
        <w:t xml:space="preserve"> venku</w:t>
      </w:r>
    </w:p>
    <w:p w:rsidR="005B6807" w:rsidRPr="00622A37" w:rsidRDefault="005B6807" w:rsidP="005B6807">
      <w:pPr>
        <w:pStyle w:val="Bezmezer"/>
        <w:rPr>
          <w:rFonts w:ascii="Arial" w:hAnsi="Arial" w:cs="Arial"/>
        </w:rPr>
      </w:pPr>
      <w:r w:rsidRPr="00622A37">
        <w:rPr>
          <w:rFonts w:ascii="Arial" w:hAnsi="Arial" w:cs="Arial"/>
        </w:rPr>
        <w:t>11. 30 – 12. 15</w:t>
      </w:r>
      <w:r w:rsidRPr="00622A37">
        <w:rPr>
          <w:rFonts w:ascii="Arial" w:hAnsi="Arial" w:cs="Arial"/>
        </w:rPr>
        <w:tab/>
        <w:t>hygiena, oběd, příprava na odpolední odpočinek</w:t>
      </w:r>
    </w:p>
    <w:p w:rsidR="005B6807" w:rsidRPr="00622A37" w:rsidRDefault="005B6807" w:rsidP="005B6807">
      <w:pPr>
        <w:pStyle w:val="Bezmezer"/>
        <w:rPr>
          <w:rFonts w:ascii="Arial" w:hAnsi="Arial" w:cs="Arial"/>
        </w:rPr>
      </w:pPr>
      <w:r w:rsidRPr="00622A37">
        <w:rPr>
          <w:rFonts w:ascii="Arial" w:hAnsi="Arial" w:cs="Arial"/>
        </w:rPr>
        <w:t>12. 15 – 14. 00</w:t>
      </w:r>
      <w:r w:rsidRPr="00622A37">
        <w:rPr>
          <w:rFonts w:ascii="Arial" w:hAnsi="Arial" w:cs="Arial"/>
        </w:rPr>
        <w:tab/>
        <w:t>odpočinek dle momentální potřeby dětí, klidové hry</w:t>
      </w:r>
    </w:p>
    <w:p w:rsidR="005B6807" w:rsidRPr="00622A37" w:rsidRDefault="005B6807" w:rsidP="005B6807">
      <w:pPr>
        <w:pStyle w:val="Bezmezer"/>
        <w:rPr>
          <w:rFonts w:ascii="Arial" w:hAnsi="Arial" w:cs="Arial"/>
        </w:rPr>
      </w:pPr>
      <w:r w:rsidRPr="00622A37">
        <w:rPr>
          <w:rFonts w:ascii="Arial" w:hAnsi="Arial" w:cs="Arial"/>
        </w:rPr>
        <w:t>14. 00 – 14. 15</w:t>
      </w:r>
      <w:r w:rsidRPr="00622A37">
        <w:rPr>
          <w:rFonts w:ascii="Arial" w:hAnsi="Arial" w:cs="Arial"/>
        </w:rPr>
        <w:tab/>
        <w:t>hygiena, přesnídávka</w:t>
      </w:r>
    </w:p>
    <w:p w:rsidR="005B6807" w:rsidRPr="00546F6E" w:rsidRDefault="005B6807" w:rsidP="005B6807">
      <w:pPr>
        <w:pStyle w:val="Bezmezer"/>
        <w:rPr>
          <w:rFonts w:ascii="Arial" w:hAnsi="Arial" w:cs="Arial"/>
        </w:rPr>
      </w:pPr>
      <w:r w:rsidRPr="00622A37">
        <w:rPr>
          <w:rFonts w:ascii="Arial" w:hAnsi="Arial" w:cs="Arial"/>
        </w:rPr>
        <w:t>14. 15 – 16. 15</w:t>
      </w:r>
      <w:r w:rsidRPr="00622A37">
        <w:rPr>
          <w:rFonts w:ascii="Arial" w:hAnsi="Arial" w:cs="Arial"/>
        </w:rPr>
        <w:tab/>
        <w:t>spontánní hrové aktivity a individuální didakticky zacílené</w:t>
      </w:r>
    </w:p>
    <w:p w:rsidR="005B6807" w:rsidRDefault="005B6807" w:rsidP="005B6807">
      <w:pPr>
        <w:jc w:val="both"/>
        <w:rPr>
          <w:rFonts w:ascii="Arial" w:hAnsi="Arial" w:cs="Arial"/>
          <w:sz w:val="22"/>
          <w:szCs w:val="22"/>
        </w:rPr>
      </w:pPr>
    </w:p>
    <w:p w:rsidR="003D3F1B" w:rsidRDefault="003D3F1B" w:rsidP="005B6807">
      <w:pPr>
        <w:jc w:val="both"/>
        <w:rPr>
          <w:rFonts w:ascii="Arial" w:hAnsi="Arial" w:cs="Arial"/>
          <w:sz w:val="22"/>
          <w:szCs w:val="22"/>
        </w:rPr>
      </w:pPr>
    </w:p>
    <w:p w:rsidR="00AE0A8E" w:rsidRPr="00032D68" w:rsidRDefault="00AE0A8E" w:rsidP="004D303B">
      <w:pPr>
        <w:autoSpaceDE w:val="0"/>
        <w:autoSpaceDN w:val="0"/>
        <w:adjustRightInd w:val="0"/>
        <w:jc w:val="center"/>
        <w:rPr>
          <w:rFonts w:ascii="Arial" w:hAnsi="Arial" w:cs="Arial"/>
          <w:sz w:val="32"/>
          <w:szCs w:val="32"/>
          <w:u w:val="single"/>
        </w:rPr>
      </w:pPr>
      <w:r w:rsidRPr="00032D68">
        <w:rPr>
          <w:rFonts w:ascii="Arial" w:hAnsi="Arial" w:cs="Arial"/>
          <w:sz w:val="32"/>
          <w:szCs w:val="32"/>
          <w:u w:val="single"/>
        </w:rPr>
        <w:lastRenderedPageBreak/>
        <w:t>Upřesnění podmínek pro přebírání dětí od zákonných zástupců ke vzdělávání v mateřské škole a pro jejich předávání zákonným zástupcům po ukončení vzdělávání</w:t>
      </w:r>
    </w:p>
    <w:p w:rsidR="00AE0A8E" w:rsidRPr="00AE0A8E" w:rsidRDefault="00AE0A8E" w:rsidP="00AE0A8E">
      <w:pPr>
        <w:autoSpaceDE w:val="0"/>
        <w:autoSpaceDN w:val="0"/>
        <w:adjustRightInd w:val="0"/>
        <w:jc w:val="both"/>
        <w:rPr>
          <w:rFonts w:ascii="Arial" w:hAnsi="Arial" w:cs="Arial"/>
          <w:sz w:val="22"/>
          <w:szCs w:val="22"/>
        </w:rPr>
      </w:pPr>
      <w:r w:rsidRPr="00AE0A8E">
        <w:rPr>
          <w:rFonts w:ascii="Arial" w:hAnsi="Arial" w:cs="Arial"/>
          <w:b/>
          <w:sz w:val="22"/>
          <w:szCs w:val="22"/>
        </w:rPr>
        <w:t>Rodiče jsou povinni předávat do MŠ dítě zdravé</w:t>
      </w:r>
      <w:r w:rsidRPr="00AE0A8E">
        <w:rPr>
          <w:rFonts w:ascii="Arial" w:hAnsi="Arial" w:cs="Arial"/>
          <w:sz w:val="22"/>
          <w:szCs w:val="22"/>
        </w:rPr>
        <w:t xml:space="preserve"> (bez zvýšené teploty, zvracení, průjmu, bolestí břicha, bez známek infekčního onemocnění, výskytu vší a dítě nezraněné - např. s velkým rozsahem šití tržné rány, dlahou, sádrou na končetinách apod.); vyskytne-li se u dítěte infekční onemocnění, neprodleně tuto skutečnost ohlásit mateřské škole,</w:t>
      </w:r>
    </w:p>
    <w:p w:rsidR="00AE0A8E" w:rsidRPr="00AE0A8E" w:rsidRDefault="00AE0A8E" w:rsidP="00AE0A8E">
      <w:pPr>
        <w:jc w:val="both"/>
        <w:rPr>
          <w:rStyle w:val="Siln"/>
          <w:rFonts w:ascii="Arial" w:hAnsi="Arial" w:cs="Arial"/>
          <w:sz w:val="22"/>
          <w:szCs w:val="22"/>
        </w:rPr>
      </w:pPr>
      <w:r w:rsidRPr="00AE0A8E">
        <w:rPr>
          <w:rStyle w:val="Siln"/>
          <w:rFonts w:ascii="Arial" w:hAnsi="Arial" w:cs="Arial"/>
          <w:sz w:val="22"/>
          <w:szCs w:val="22"/>
        </w:rPr>
        <w:t>Rodiče jsou povinni předat dítě při příchodu přímo učitelce. Je nepřípustné, aby dítě bylo ponecháno v šatně, či na chodbě bez dozoru rodičů a bez upozornění učitelky na tuto skutečnost</w:t>
      </w:r>
    </w:p>
    <w:p w:rsidR="00AE0A8E" w:rsidRPr="00AE0A8E" w:rsidRDefault="00AE0A8E" w:rsidP="00AE0A8E">
      <w:pPr>
        <w:autoSpaceDE w:val="0"/>
        <w:autoSpaceDN w:val="0"/>
        <w:adjustRightInd w:val="0"/>
        <w:jc w:val="both"/>
        <w:rPr>
          <w:rStyle w:val="Siln"/>
          <w:rFonts w:ascii="Arial" w:hAnsi="Arial" w:cs="Arial"/>
          <w:b w:val="0"/>
          <w:bCs w:val="0"/>
          <w:sz w:val="22"/>
          <w:szCs w:val="22"/>
        </w:rPr>
      </w:pPr>
      <w:r w:rsidRPr="00AE0A8E">
        <w:rPr>
          <w:rFonts w:ascii="Arial" w:hAnsi="Arial" w:cs="Arial"/>
          <w:sz w:val="22"/>
          <w:szCs w:val="22"/>
        </w:rPr>
        <w:t>Zákonní zástupci dítěte mohou pověřit jinou osobu pro jeho přebírání a předávání při vzdělávání v mateřské škole. Vystavené písemné pověření podepsané zákonnými zástupci dítěte předají zákonní zástupci pedagogickému pracovníkovi, případně ředitelce mateřské školy.</w:t>
      </w:r>
    </w:p>
    <w:p w:rsidR="00AE0A8E" w:rsidRPr="00AE0A8E" w:rsidRDefault="00AE0A8E" w:rsidP="00AE0A8E">
      <w:pPr>
        <w:autoSpaceDE w:val="0"/>
        <w:autoSpaceDN w:val="0"/>
        <w:adjustRightInd w:val="0"/>
        <w:jc w:val="both"/>
        <w:rPr>
          <w:rFonts w:ascii="Arial" w:hAnsi="Arial" w:cs="Arial"/>
          <w:sz w:val="22"/>
          <w:szCs w:val="22"/>
        </w:rPr>
      </w:pPr>
      <w:r w:rsidRPr="00AE0A8E">
        <w:rPr>
          <w:rFonts w:ascii="Arial" w:hAnsi="Arial" w:cs="Arial"/>
          <w:b/>
          <w:sz w:val="22"/>
          <w:szCs w:val="22"/>
        </w:rPr>
        <w:t>Rodič je povinen si při převzetí dítěte z MŠ od pedagoga, popřípadě jiného zaměstnance školy zkontrolovat zdravotní stav dítěte</w:t>
      </w:r>
      <w:r w:rsidRPr="00AE0A8E">
        <w:rPr>
          <w:rFonts w:ascii="Arial" w:hAnsi="Arial" w:cs="Arial"/>
          <w:sz w:val="22"/>
          <w:szCs w:val="22"/>
        </w:rPr>
        <w:t xml:space="preserve"> (možný úraz, poranění dítěte – boule, modřina apod.). Informovat bez zbytečného odkladu (nejpozději do doby opuštění objektu mateřské školy) pedagogického pracovníka, popřípadě jiného zaměstnance školy i o úrazu dítěte, který se stal po převzetí dítěte od pedagogického pracovníka, popřípadě jiného zaměstnance školy v objektu školy (šatna, školní zahrada apod.); </w:t>
      </w:r>
      <w:r w:rsidRPr="00AE0A8E">
        <w:rPr>
          <w:rFonts w:ascii="Arial" w:hAnsi="Arial" w:cs="Arial"/>
          <w:b/>
          <w:sz w:val="22"/>
          <w:szCs w:val="22"/>
        </w:rPr>
        <w:t>na pozdější upozornění či stížnosti nebude ze strany MŠ brán zřetel</w:t>
      </w:r>
      <w:r w:rsidRPr="00AE0A8E">
        <w:rPr>
          <w:rFonts w:ascii="Arial" w:hAnsi="Arial" w:cs="Arial"/>
          <w:sz w:val="22"/>
          <w:szCs w:val="22"/>
        </w:rPr>
        <w:t>.</w:t>
      </w:r>
    </w:p>
    <w:p w:rsidR="00AE0A8E" w:rsidRPr="00AE0A8E" w:rsidRDefault="00AE0A8E" w:rsidP="00AE0A8E">
      <w:pPr>
        <w:jc w:val="both"/>
        <w:rPr>
          <w:rStyle w:val="Siln"/>
          <w:rFonts w:ascii="Arial" w:hAnsi="Arial" w:cs="Arial"/>
          <w:b w:val="0"/>
          <w:sz w:val="22"/>
          <w:szCs w:val="22"/>
        </w:rPr>
      </w:pPr>
      <w:r w:rsidRPr="00AE0A8E">
        <w:rPr>
          <w:rStyle w:val="Siln"/>
          <w:rFonts w:ascii="Arial" w:hAnsi="Arial" w:cs="Arial"/>
          <w:sz w:val="22"/>
          <w:szCs w:val="22"/>
        </w:rPr>
        <w:t xml:space="preserve">Oblečení dětí by mělo být řádně označeno jménem, pokud si dítě svoje věci nepozná! </w:t>
      </w:r>
      <w:r w:rsidRPr="00AE0A8E">
        <w:rPr>
          <w:rStyle w:val="Siln"/>
          <w:rFonts w:ascii="Arial" w:hAnsi="Arial" w:cs="Arial"/>
          <w:b w:val="0"/>
          <w:sz w:val="22"/>
          <w:szCs w:val="22"/>
        </w:rPr>
        <w:t>V opačném případě MŠ nezodpovídá za záměny nebo ztráty.</w:t>
      </w:r>
    </w:p>
    <w:p w:rsidR="00AE0A8E" w:rsidRPr="00AE0A8E" w:rsidRDefault="00AE0A8E" w:rsidP="00AE0A8E">
      <w:pPr>
        <w:jc w:val="both"/>
        <w:rPr>
          <w:rFonts w:ascii="Arial" w:hAnsi="Arial" w:cs="Arial"/>
          <w:sz w:val="22"/>
          <w:szCs w:val="22"/>
        </w:rPr>
      </w:pPr>
      <w:r w:rsidRPr="00AE0A8E">
        <w:rPr>
          <w:rFonts w:ascii="Arial" w:hAnsi="Arial" w:cs="Arial"/>
          <w:sz w:val="22"/>
          <w:szCs w:val="22"/>
        </w:rPr>
        <w:t xml:space="preserve">Rodiče odpovídají za vhodnost oblečení vhledem k počasí, ročnímu období a vzhledem k aktivitám, kterých se dítě v MŠ účastní. Vhodnost je možné konzultovat s učitelkou. </w:t>
      </w:r>
    </w:p>
    <w:p w:rsidR="00AE0A8E" w:rsidRPr="00AE0A8E" w:rsidRDefault="00AE0A8E" w:rsidP="00AE0A8E">
      <w:pPr>
        <w:jc w:val="both"/>
        <w:rPr>
          <w:rFonts w:ascii="Arial" w:hAnsi="Arial" w:cs="Arial"/>
          <w:sz w:val="22"/>
          <w:szCs w:val="22"/>
        </w:rPr>
      </w:pPr>
      <w:r w:rsidRPr="00AE0A8E">
        <w:rPr>
          <w:rFonts w:ascii="Arial" w:hAnsi="Arial" w:cs="Arial"/>
          <w:sz w:val="22"/>
          <w:szCs w:val="22"/>
        </w:rPr>
        <w:t>Rodiče nesou odpovědnost za to, že dítě nenosí do MŠ hračky, šperky a předměty, které by ohrožovaly zdraví dětí a způsobovaly by škody na majetku školy. Děti mohou přinést do MŠ sladkosti (nejlépe gumové bonbony) pouze v případě jejich narozenin či svátku. Dále si děti mohou přinést do MŠ oblíbenou plyšovou hračku, na kterou je z domova zvyklé.</w:t>
      </w:r>
    </w:p>
    <w:p w:rsidR="00AE0A8E" w:rsidRPr="00AE0A8E" w:rsidRDefault="00AE0A8E" w:rsidP="00AE0A8E">
      <w:pPr>
        <w:jc w:val="both"/>
        <w:rPr>
          <w:rFonts w:ascii="Arial" w:hAnsi="Arial" w:cs="Arial"/>
          <w:sz w:val="22"/>
          <w:szCs w:val="22"/>
        </w:rPr>
      </w:pPr>
      <w:r w:rsidRPr="00AE0A8E">
        <w:rPr>
          <w:rFonts w:ascii="Arial" w:hAnsi="Arial" w:cs="Arial"/>
          <w:sz w:val="22"/>
          <w:szCs w:val="22"/>
        </w:rPr>
        <w:t>Rodiče jsou odpovědni také za chování dalších dětí, které se s nimi pohybují v areálu MŠ a tuto školu nenavštěvují.</w:t>
      </w:r>
    </w:p>
    <w:p w:rsidR="00AE0A8E" w:rsidRPr="00AE0A8E" w:rsidRDefault="00AE0A8E" w:rsidP="00AE0A8E">
      <w:pPr>
        <w:autoSpaceDE w:val="0"/>
        <w:autoSpaceDN w:val="0"/>
        <w:adjustRightInd w:val="0"/>
        <w:jc w:val="both"/>
        <w:rPr>
          <w:rFonts w:ascii="Arial" w:hAnsi="Arial" w:cs="Arial"/>
          <w:sz w:val="22"/>
          <w:szCs w:val="22"/>
        </w:rPr>
      </w:pPr>
      <w:r w:rsidRPr="00AE0A8E">
        <w:rPr>
          <w:rFonts w:ascii="Arial" w:hAnsi="Arial" w:cs="Arial"/>
          <w:sz w:val="22"/>
          <w:szCs w:val="22"/>
        </w:rPr>
        <w:t>Pokud si pověřená osoba nevyzvedne dítě do stanovené doby, příslušný pedagogický pracovník, popřípadě jiný zaměstnanec školy:</w:t>
      </w:r>
    </w:p>
    <w:p w:rsidR="00AE0A8E" w:rsidRPr="00AE0A8E" w:rsidRDefault="00AE0A8E" w:rsidP="00AE0A8E">
      <w:pPr>
        <w:numPr>
          <w:ilvl w:val="0"/>
          <w:numId w:val="1"/>
        </w:numPr>
        <w:autoSpaceDE w:val="0"/>
        <w:autoSpaceDN w:val="0"/>
        <w:adjustRightInd w:val="0"/>
        <w:jc w:val="both"/>
        <w:rPr>
          <w:rFonts w:ascii="Arial" w:hAnsi="Arial" w:cs="Arial"/>
          <w:b/>
          <w:sz w:val="22"/>
          <w:szCs w:val="22"/>
        </w:rPr>
      </w:pPr>
      <w:r w:rsidRPr="00AE0A8E">
        <w:rPr>
          <w:rFonts w:ascii="Arial" w:hAnsi="Arial" w:cs="Arial"/>
          <w:b/>
          <w:sz w:val="22"/>
          <w:szCs w:val="22"/>
        </w:rPr>
        <w:t>pokusí se pověřené osoby kontaktovat telefonicky</w:t>
      </w:r>
    </w:p>
    <w:p w:rsidR="00AE0A8E" w:rsidRPr="00AE0A8E" w:rsidRDefault="00AE0A8E" w:rsidP="00AE0A8E">
      <w:pPr>
        <w:numPr>
          <w:ilvl w:val="0"/>
          <w:numId w:val="1"/>
        </w:numPr>
        <w:autoSpaceDE w:val="0"/>
        <w:autoSpaceDN w:val="0"/>
        <w:adjustRightInd w:val="0"/>
        <w:jc w:val="both"/>
        <w:rPr>
          <w:rFonts w:ascii="Arial" w:hAnsi="Arial" w:cs="Arial"/>
          <w:b/>
          <w:sz w:val="22"/>
          <w:szCs w:val="22"/>
        </w:rPr>
      </w:pPr>
      <w:r w:rsidRPr="00AE0A8E">
        <w:rPr>
          <w:rFonts w:ascii="Arial" w:hAnsi="Arial" w:cs="Arial"/>
          <w:b/>
          <w:sz w:val="22"/>
          <w:szCs w:val="22"/>
        </w:rPr>
        <w:t>informuje telefonicky ředitelku školy</w:t>
      </w:r>
    </w:p>
    <w:p w:rsidR="00AE0A8E" w:rsidRPr="00AE0A8E" w:rsidRDefault="00AE0A8E" w:rsidP="00AE0A8E">
      <w:pPr>
        <w:numPr>
          <w:ilvl w:val="0"/>
          <w:numId w:val="1"/>
        </w:numPr>
        <w:autoSpaceDE w:val="0"/>
        <w:autoSpaceDN w:val="0"/>
        <w:adjustRightInd w:val="0"/>
        <w:jc w:val="both"/>
        <w:rPr>
          <w:rFonts w:ascii="Arial" w:hAnsi="Arial" w:cs="Arial"/>
          <w:b/>
          <w:sz w:val="22"/>
          <w:szCs w:val="22"/>
        </w:rPr>
      </w:pPr>
      <w:r w:rsidRPr="00AE0A8E">
        <w:rPr>
          <w:rFonts w:ascii="Arial" w:hAnsi="Arial" w:cs="Arial"/>
          <w:b/>
          <w:sz w:val="22"/>
          <w:szCs w:val="22"/>
        </w:rPr>
        <w:t>obrátí se na Policii ČR</w:t>
      </w:r>
    </w:p>
    <w:p w:rsidR="00AE0A8E" w:rsidRPr="00AE0A8E" w:rsidRDefault="00AE0A8E" w:rsidP="00AE0A8E">
      <w:pPr>
        <w:jc w:val="both"/>
        <w:rPr>
          <w:rFonts w:ascii="Arial" w:hAnsi="Arial" w:cs="Arial"/>
          <w:b/>
          <w:bCs/>
          <w:sz w:val="22"/>
          <w:szCs w:val="22"/>
        </w:rPr>
      </w:pPr>
      <w:r w:rsidRPr="00AE0A8E">
        <w:rPr>
          <w:rFonts w:ascii="Arial" w:hAnsi="Arial" w:cs="Arial"/>
          <w:sz w:val="22"/>
          <w:szCs w:val="22"/>
        </w:rPr>
        <w:t>Všechny děti v MŠ jsou pojištěny proti úrazům a nehodám v době pobytu dítěte v MŠ a při akcích MŠ organizovaných.</w:t>
      </w:r>
    </w:p>
    <w:p w:rsidR="00AE0A8E" w:rsidRDefault="00AE0A8E" w:rsidP="00AE0A8E">
      <w:pPr>
        <w:jc w:val="both"/>
        <w:rPr>
          <w:rFonts w:ascii="Arial" w:hAnsi="Arial" w:cs="Arial"/>
          <w:sz w:val="22"/>
          <w:szCs w:val="22"/>
        </w:rPr>
      </w:pPr>
      <w:r w:rsidRPr="00AE0A8E">
        <w:rPr>
          <w:rFonts w:ascii="Arial" w:hAnsi="Arial" w:cs="Arial"/>
          <w:sz w:val="22"/>
          <w:szCs w:val="22"/>
        </w:rPr>
        <w:t>Informace o připravovaných akcích v MŠ jsou vždy včas oznamovány na vývěskách a webových stránkách. Doporučujeme rodičům pravidelně sledovat informace MŠ</w:t>
      </w:r>
    </w:p>
    <w:p w:rsidR="00AE0A8E" w:rsidRDefault="00AE0A8E" w:rsidP="00AE0A8E">
      <w:pPr>
        <w:jc w:val="both"/>
        <w:rPr>
          <w:rFonts w:ascii="Arial" w:hAnsi="Arial" w:cs="Arial"/>
          <w:sz w:val="22"/>
          <w:szCs w:val="22"/>
        </w:rPr>
      </w:pPr>
    </w:p>
    <w:p w:rsidR="008F7D02" w:rsidRDefault="008F7D02" w:rsidP="00AE0A8E">
      <w:pPr>
        <w:jc w:val="both"/>
        <w:rPr>
          <w:rFonts w:ascii="Arial" w:hAnsi="Arial" w:cs="Arial"/>
          <w:sz w:val="22"/>
          <w:szCs w:val="22"/>
        </w:rPr>
      </w:pPr>
    </w:p>
    <w:p w:rsidR="004D303B" w:rsidRPr="00032D68" w:rsidRDefault="008F7D02" w:rsidP="004D303B">
      <w:pPr>
        <w:pStyle w:val="Bezmezer"/>
        <w:jc w:val="center"/>
        <w:rPr>
          <w:rFonts w:ascii="Arial" w:hAnsi="Arial" w:cs="Arial"/>
          <w:sz w:val="32"/>
          <w:szCs w:val="32"/>
          <w:u w:val="single"/>
        </w:rPr>
      </w:pPr>
      <w:r w:rsidRPr="00032D68">
        <w:rPr>
          <w:rFonts w:ascii="Arial" w:hAnsi="Arial" w:cs="Arial"/>
          <w:sz w:val="32"/>
          <w:szCs w:val="32"/>
          <w:u w:val="single"/>
        </w:rPr>
        <w:t>Podrobnosti o pravidlech vzájemných vztahů se zaměstnanci ve škole</w:t>
      </w:r>
    </w:p>
    <w:p w:rsidR="004D303B" w:rsidRDefault="008F7D02" w:rsidP="004D303B">
      <w:pPr>
        <w:pStyle w:val="Bezmezer"/>
        <w:rPr>
          <w:rFonts w:ascii="Arial" w:hAnsi="Arial" w:cs="Arial"/>
          <w:sz w:val="32"/>
          <w:szCs w:val="32"/>
        </w:rPr>
      </w:pPr>
      <w:r w:rsidRPr="008F7D02">
        <w:rPr>
          <w:rFonts w:ascii="Arial" w:hAnsi="Arial" w:cs="Arial"/>
        </w:rPr>
        <w:t>Pravidla vzájemných vztahů musí vycházet ze zásady vzájemné úcty, respektu, názorové snášenlivosti, solidarity a důstojnosti všech účastníků vzdělávání.</w:t>
      </w:r>
    </w:p>
    <w:p w:rsidR="00032D68" w:rsidRDefault="00032D68" w:rsidP="004D303B">
      <w:pPr>
        <w:pStyle w:val="Bezmezer"/>
        <w:rPr>
          <w:rFonts w:ascii="Arial" w:hAnsi="Arial" w:cs="Arial"/>
          <w:sz w:val="32"/>
          <w:szCs w:val="32"/>
        </w:rPr>
      </w:pPr>
    </w:p>
    <w:p w:rsidR="004D303B" w:rsidRDefault="008F7D02" w:rsidP="004D303B">
      <w:pPr>
        <w:pStyle w:val="Bezmezer"/>
        <w:rPr>
          <w:rFonts w:ascii="Arial" w:hAnsi="Arial" w:cs="Arial"/>
          <w:sz w:val="32"/>
          <w:szCs w:val="32"/>
        </w:rPr>
      </w:pPr>
      <w:r w:rsidRPr="008F7D02">
        <w:rPr>
          <w:rFonts w:ascii="Arial" w:hAnsi="Arial" w:cs="Arial"/>
        </w:rPr>
        <w:t>Učitelé mateřské školy provádějí monitoring vztahů mezi dětmi v třídních kolektivech s cílem řešit případné deformující vztahy mezi dětmi již v jejich počátcích a to ve spolupráci se zákonnými zástupci, případně za pomoci školských poradenských zařízení.</w:t>
      </w:r>
    </w:p>
    <w:p w:rsidR="004D303B" w:rsidRDefault="004D303B" w:rsidP="004D303B">
      <w:pPr>
        <w:pStyle w:val="Bezmezer"/>
        <w:rPr>
          <w:rFonts w:ascii="Arial" w:hAnsi="Arial" w:cs="Arial"/>
        </w:rPr>
      </w:pPr>
    </w:p>
    <w:p w:rsidR="004D303B" w:rsidRDefault="004D303B" w:rsidP="004D303B">
      <w:pPr>
        <w:pStyle w:val="Bezmezer"/>
        <w:rPr>
          <w:rFonts w:ascii="Arial" w:hAnsi="Arial" w:cs="Arial"/>
          <w:sz w:val="32"/>
          <w:szCs w:val="32"/>
        </w:rPr>
      </w:pPr>
      <w:r>
        <w:rPr>
          <w:rFonts w:ascii="Arial" w:hAnsi="Arial" w:cs="Arial"/>
        </w:rPr>
        <w:lastRenderedPageBreak/>
        <w:t>Dů</w:t>
      </w:r>
      <w:r w:rsidR="008F7D02" w:rsidRPr="008F7D02">
        <w:rPr>
          <w:rFonts w:ascii="Arial" w:hAnsi="Arial" w:cs="Arial"/>
        </w:rPr>
        <w:t>ležitým prvkem prevence v této oblasti je i vytvoření příznivého sociálního klimatu mezi dětmi navzájem, mezi dětmi, učiteli, ostatními pedagogickými pracovníky a mezi pedagogickými pracovníky a zákonnými zástupci dětí.</w:t>
      </w:r>
    </w:p>
    <w:p w:rsidR="004D303B" w:rsidRDefault="004D303B" w:rsidP="004D303B">
      <w:pPr>
        <w:pStyle w:val="Bezmezer"/>
        <w:rPr>
          <w:rFonts w:ascii="Arial" w:hAnsi="Arial" w:cs="Arial"/>
        </w:rPr>
      </w:pPr>
    </w:p>
    <w:p w:rsidR="008F7D02" w:rsidRDefault="008F7D02" w:rsidP="004D303B">
      <w:pPr>
        <w:pStyle w:val="Bezmezer"/>
        <w:rPr>
          <w:rFonts w:ascii="Arial" w:hAnsi="Arial" w:cs="Arial"/>
        </w:rPr>
      </w:pPr>
      <w:r w:rsidRPr="008F7D02">
        <w:rPr>
          <w:rFonts w:ascii="Arial" w:hAnsi="Arial" w:cs="Arial"/>
        </w:rPr>
        <w:t>Nevhodné chování namířené vůči pracovníkům školy bude řešeno s vedením školy. Zvlášť hrubé slovní a fyzické útoky ze strany zákonných zástupců vůči pracovníkům školy bude vždy řešeno v součinnosti s Policií ČR.</w:t>
      </w:r>
    </w:p>
    <w:p w:rsidR="00032D68" w:rsidRDefault="00032D68" w:rsidP="004D303B">
      <w:pPr>
        <w:pStyle w:val="Bezmezer"/>
        <w:rPr>
          <w:rFonts w:ascii="Arial" w:hAnsi="Arial" w:cs="Arial"/>
        </w:rPr>
      </w:pPr>
    </w:p>
    <w:p w:rsidR="00032D68" w:rsidRPr="00032D68" w:rsidRDefault="00032D68" w:rsidP="00032D68">
      <w:pPr>
        <w:ind w:left="180"/>
        <w:jc w:val="center"/>
        <w:rPr>
          <w:rFonts w:ascii="Arial" w:hAnsi="Arial"/>
          <w:sz w:val="32"/>
          <w:szCs w:val="32"/>
          <w:u w:val="single"/>
        </w:rPr>
      </w:pPr>
      <w:r w:rsidRPr="00032D68">
        <w:rPr>
          <w:rFonts w:ascii="Arial" w:hAnsi="Arial"/>
          <w:sz w:val="32"/>
          <w:szCs w:val="32"/>
          <w:u w:val="single"/>
        </w:rPr>
        <w:t>Podmínky k zajištění bezpečnosti a ochrany zdraví dětí</w:t>
      </w:r>
    </w:p>
    <w:p w:rsidR="00032D68" w:rsidRPr="00032D68" w:rsidRDefault="00032D68" w:rsidP="00032D68">
      <w:pPr>
        <w:autoSpaceDE w:val="0"/>
        <w:autoSpaceDN w:val="0"/>
        <w:adjustRightInd w:val="0"/>
        <w:jc w:val="both"/>
        <w:rPr>
          <w:rFonts w:ascii="Arial" w:hAnsi="Arial" w:cs="Arial"/>
          <w:sz w:val="22"/>
          <w:szCs w:val="22"/>
        </w:rPr>
      </w:pPr>
      <w:r w:rsidRPr="00032D68">
        <w:rPr>
          <w:rFonts w:ascii="Arial" w:hAnsi="Arial" w:cs="Arial"/>
          <w:sz w:val="22"/>
          <w:szCs w:val="22"/>
        </w:rPr>
        <w:t>Mateřská škola vykonává dohled nad dítětem od doby, kdy je pedagogický pracovník, popřípadě jiný zaměstnanec školy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032D68" w:rsidRPr="00032D68" w:rsidRDefault="00032D68" w:rsidP="00032D68">
      <w:pPr>
        <w:jc w:val="both"/>
        <w:rPr>
          <w:rFonts w:ascii="Arial" w:hAnsi="Arial"/>
          <w:b/>
          <w:sz w:val="22"/>
          <w:szCs w:val="22"/>
        </w:rPr>
      </w:pPr>
      <w:r w:rsidRPr="00032D68">
        <w:rPr>
          <w:rFonts w:ascii="Arial" w:hAnsi="Arial"/>
          <w:sz w:val="22"/>
          <w:szCs w:val="22"/>
        </w:rPr>
        <w:t>Bezpečnost dětí při pobytu venku je v našich podmínkách zajištěna překrýváním služeb pedagogů.</w:t>
      </w:r>
    </w:p>
    <w:p w:rsidR="00032D68" w:rsidRPr="00032D68" w:rsidRDefault="00032D68" w:rsidP="00032D68">
      <w:pPr>
        <w:jc w:val="both"/>
        <w:rPr>
          <w:rFonts w:ascii="Arial" w:hAnsi="Arial"/>
          <w:sz w:val="22"/>
          <w:szCs w:val="22"/>
        </w:rPr>
      </w:pPr>
      <w:r w:rsidRPr="00032D68">
        <w:rPr>
          <w:rFonts w:ascii="Arial" w:hAnsi="Arial"/>
          <w:sz w:val="22"/>
          <w:szCs w:val="22"/>
        </w:rPr>
        <w:t xml:space="preserve">Při hře ve třídě učitelka dbá, aby si děti hrály klidně, sleduje jejich hru, předchází konfliktům. </w:t>
      </w:r>
    </w:p>
    <w:p w:rsidR="00032D68" w:rsidRPr="00032D68" w:rsidRDefault="00032D68" w:rsidP="00032D68">
      <w:pPr>
        <w:jc w:val="both"/>
        <w:rPr>
          <w:rFonts w:ascii="Arial" w:hAnsi="Arial"/>
          <w:sz w:val="22"/>
          <w:szCs w:val="22"/>
        </w:rPr>
      </w:pPr>
      <w:r w:rsidRPr="00032D68">
        <w:rPr>
          <w:rFonts w:ascii="Arial" w:hAnsi="Arial"/>
          <w:sz w:val="22"/>
          <w:szCs w:val="22"/>
        </w:rPr>
        <w:t>Nesmí od dětí odejít.  Při závažných důvodech si zajistí dohled od jiné pracovnice.</w:t>
      </w:r>
    </w:p>
    <w:p w:rsidR="00032D68" w:rsidRPr="00032D68" w:rsidRDefault="00032D68" w:rsidP="00032D68">
      <w:pPr>
        <w:jc w:val="both"/>
        <w:rPr>
          <w:rFonts w:ascii="Arial" w:hAnsi="Arial"/>
          <w:sz w:val="22"/>
          <w:szCs w:val="22"/>
        </w:rPr>
      </w:pPr>
      <w:r w:rsidRPr="00032D68">
        <w:rPr>
          <w:rFonts w:ascii="Arial" w:hAnsi="Arial"/>
          <w:sz w:val="22"/>
          <w:szCs w:val="22"/>
        </w:rPr>
        <w:t>Při tělovýchovných aktivitách dbá zvýšené pozornosti o bezpečnost dětí. Před zahájením cvičení musí vždy zkontrolovat, zda je tělocvičné nářadí v pořádku.</w:t>
      </w:r>
    </w:p>
    <w:p w:rsidR="00032D68" w:rsidRPr="00032D68" w:rsidRDefault="00032D68" w:rsidP="00032D68">
      <w:pPr>
        <w:jc w:val="both"/>
        <w:rPr>
          <w:rFonts w:ascii="Arial" w:hAnsi="Arial"/>
          <w:sz w:val="22"/>
          <w:szCs w:val="22"/>
        </w:rPr>
      </w:pPr>
      <w:r w:rsidRPr="00032D68">
        <w:rPr>
          <w:rFonts w:ascii="Arial" w:hAnsi="Arial"/>
          <w:sz w:val="22"/>
          <w:szCs w:val="22"/>
        </w:rPr>
        <w:t>Při převlékání dětí v šatně vykonává učitelka stálý dozor, sama se převléká, až když jsou děti připraveny na pobyt venku. V tuto dobu zajistí dozor nad dětmi ředitelkou pověřená osoba.</w:t>
      </w:r>
    </w:p>
    <w:p w:rsidR="00032D68" w:rsidRPr="00032D68" w:rsidRDefault="00032D68" w:rsidP="00032D68">
      <w:pPr>
        <w:jc w:val="both"/>
        <w:rPr>
          <w:rFonts w:ascii="Arial" w:hAnsi="Arial"/>
          <w:sz w:val="22"/>
          <w:szCs w:val="22"/>
        </w:rPr>
      </w:pPr>
      <w:r w:rsidRPr="00032D68">
        <w:rPr>
          <w:rFonts w:ascii="Arial" w:hAnsi="Arial"/>
          <w:sz w:val="22"/>
          <w:szCs w:val="22"/>
        </w:rPr>
        <w:t xml:space="preserve">Při pobytu dětí na školní zahradě nedovolí učitelky dětem bez dozoru na průlezky, houpačky a jiné nářadí, kde hrozí nebezpečí úrazu. </w:t>
      </w:r>
    </w:p>
    <w:p w:rsidR="00032D68" w:rsidRPr="00032D68" w:rsidRDefault="00032D68" w:rsidP="00032D68">
      <w:pPr>
        <w:jc w:val="both"/>
        <w:rPr>
          <w:rFonts w:ascii="Arial" w:hAnsi="Arial"/>
          <w:sz w:val="22"/>
          <w:szCs w:val="22"/>
        </w:rPr>
      </w:pPr>
      <w:r w:rsidRPr="00032D68">
        <w:rPr>
          <w:rFonts w:ascii="Arial" w:hAnsi="Arial"/>
          <w:sz w:val="22"/>
          <w:szCs w:val="22"/>
        </w:rPr>
        <w:t>Nedovolí jim též samostatné vzdálení do prostor, kde sama nevidí, kde nemůže mít o dětech přehled.</w:t>
      </w:r>
    </w:p>
    <w:p w:rsidR="00032D68" w:rsidRPr="00032D68" w:rsidRDefault="00032D68" w:rsidP="00032D68">
      <w:pPr>
        <w:jc w:val="both"/>
        <w:rPr>
          <w:rFonts w:ascii="Arial" w:hAnsi="Arial"/>
          <w:sz w:val="22"/>
          <w:szCs w:val="22"/>
        </w:rPr>
      </w:pPr>
      <w:r w:rsidRPr="00032D68">
        <w:rPr>
          <w:rFonts w:ascii="Arial" w:hAnsi="Arial"/>
          <w:sz w:val="22"/>
          <w:szCs w:val="22"/>
        </w:rPr>
        <w:t>Při vycházkách učí děti chodit ve dvojicích a v zástupu tak, aby zajistila jejich bezpečnou chůzi, maximálně se vyhýbají frekventovaným ulicím. Učitelky dbají na bezpečné přecházení vozovky, k čemuž používají terčík a děti používají výstražné reflexní vesty. Průběžně děti seznamují s pravidly bezpečného přecházení vozovky - přechody pro chodce.</w:t>
      </w:r>
    </w:p>
    <w:p w:rsidR="00032D68" w:rsidRPr="00032D68" w:rsidRDefault="00032D68" w:rsidP="00032D68">
      <w:pPr>
        <w:jc w:val="both"/>
        <w:rPr>
          <w:rFonts w:ascii="Arial" w:hAnsi="Arial"/>
          <w:sz w:val="22"/>
          <w:szCs w:val="22"/>
        </w:rPr>
      </w:pPr>
      <w:r w:rsidRPr="00032D68">
        <w:rPr>
          <w:rFonts w:ascii="Arial" w:hAnsi="Arial"/>
          <w:sz w:val="22"/>
          <w:szCs w:val="22"/>
        </w:rPr>
        <w:t>Při sportovních akcích a výletech ředitelka rozhoduje na základě náročnosti akce a počtu dětí o určení další způsobilé osoby k zajištění bezpečnosti dětí.</w:t>
      </w:r>
    </w:p>
    <w:p w:rsidR="00032D68" w:rsidRPr="00032D68" w:rsidRDefault="00032D68" w:rsidP="00032D68">
      <w:pPr>
        <w:jc w:val="both"/>
        <w:rPr>
          <w:rFonts w:ascii="Arial" w:hAnsi="Arial"/>
          <w:sz w:val="22"/>
          <w:szCs w:val="22"/>
        </w:rPr>
      </w:pPr>
      <w:r w:rsidRPr="00032D68">
        <w:rPr>
          <w:rFonts w:ascii="Arial" w:hAnsi="Arial"/>
          <w:sz w:val="22"/>
          <w:szCs w:val="22"/>
        </w:rPr>
        <w:t xml:space="preserve">Děti jsou po předchozím poučení povinny učitelce v MŠ oznámit jakoukoli událost, která by mohla ohrozit jeho zdraví, bezpečnost a osobní pohodu. </w:t>
      </w:r>
    </w:p>
    <w:p w:rsidR="00032D68" w:rsidRPr="00032D68" w:rsidRDefault="00032D68" w:rsidP="00032D68">
      <w:pPr>
        <w:jc w:val="both"/>
        <w:rPr>
          <w:rFonts w:ascii="Arial" w:hAnsi="Arial" w:cs="Arial"/>
          <w:sz w:val="22"/>
          <w:szCs w:val="22"/>
        </w:rPr>
      </w:pPr>
      <w:r w:rsidRPr="00032D68">
        <w:rPr>
          <w:rFonts w:ascii="Arial" w:hAnsi="Arial" w:cs="Arial"/>
          <w:sz w:val="22"/>
          <w:szCs w:val="22"/>
        </w:rPr>
        <w:t>Pedagogické pracovnice nesou odpovědnost za dodržování hygieny, přiměřeného větrání, vhodné oblečení ve třídě i venku. Dbají na dodržování pitného režimu dětí, přizpůsobují délku pobytu venku daným klimatickým podmínkám (sluneční záření, vítr, mráz)</w:t>
      </w:r>
    </w:p>
    <w:p w:rsidR="004D303B" w:rsidRPr="00032D68" w:rsidRDefault="004D303B" w:rsidP="00032D68">
      <w:pPr>
        <w:pStyle w:val="Bezmezer"/>
        <w:jc w:val="center"/>
        <w:rPr>
          <w:rFonts w:ascii="Arial" w:hAnsi="Arial" w:cs="Arial"/>
        </w:rPr>
      </w:pPr>
    </w:p>
    <w:p w:rsidR="00AE0A8E" w:rsidRPr="00032D68" w:rsidRDefault="00AE0A8E" w:rsidP="004D303B">
      <w:pPr>
        <w:pStyle w:val="Bezmezer"/>
        <w:jc w:val="both"/>
        <w:rPr>
          <w:rFonts w:ascii="Arial" w:hAnsi="Arial" w:cs="Arial"/>
        </w:rPr>
      </w:pPr>
    </w:p>
    <w:p w:rsidR="00032D68" w:rsidRPr="00032D68" w:rsidRDefault="00032D68" w:rsidP="00032D68">
      <w:pPr>
        <w:autoSpaceDE w:val="0"/>
        <w:autoSpaceDN w:val="0"/>
        <w:adjustRightInd w:val="0"/>
        <w:jc w:val="center"/>
        <w:rPr>
          <w:rFonts w:ascii="Arial" w:hAnsi="Arial" w:cs="Arial"/>
          <w:sz w:val="32"/>
          <w:szCs w:val="32"/>
          <w:u w:val="single"/>
        </w:rPr>
      </w:pPr>
      <w:r w:rsidRPr="00032D68">
        <w:rPr>
          <w:rFonts w:ascii="Arial" w:hAnsi="Arial" w:cs="Arial"/>
          <w:sz w:val="32"/>
          <w:szCs w:val="32"/>
          <w:u w:val="single"/>
        </w:rPr>
        <w:t>Informování zákonných zástupců dětí o mimořádných školních a mimoškolních akcích</w:t>
      </w:r>
    </w:p>
    <w:p w:rsidR="00032D68" w:rsidRPr="00032D68" w:rsidRDefault="00032D68" w:rsidP="00032D68">
      <w:pPr>
        <w:autoSpaceDE w:val="0"/>
        <w:autoSpaceDN w:val="0"/>
        <w:adjustRightInd w:val="0"/>
        <w:jc w:val="both"/>
        <w:rPr>
          <w:rFonts w:ascii="Arial" w:hAnsi="Arial" w:cs="Arial"/>
          <w:sz w:val="22"/>
          <w:szCs w:val="22"/>
        </w:rPr>
      </w:pPr>
      <w:r w:rsidRPr="00032D68">
        <w:rPr>
          <w:rFonts w:ascii="Arial" w:hAnsi="Arial" w:cs="Arial"/>
          <w:sz w:val="22"/>
          <w:szCs w:val="22"/>
        </w:rPr>
        <w:t>Pokud mateřská škola organizuje a pořádá akce, jako jsou výlety, exkurze, divadelní a filmová představení pro děti, besídky, dětské dny apod., informuje o tom v dostatečném předstihu zákonné zástupce dětí prostřednictvím sdělení pedagogickým pracovníkem, popřípadě jiným zaměstnancem školy při předávání dítěte zákonnému zástupci po ukončení denního vzdělávání, popřípadě písemným upozorněním umístěným na vývěskách v šatně, či webových stránkách školy</w:t>
      </w:r>
    </w:p>
    <w:p w:rsidR="00032D68" w:rsidRPr="00032D68" w:rsidRDefault="00032D68" w:rsidP="00032D68">
      <w:pPr>
        <w:autoSpaceDE w:val="0"/>
        <w:autoSpaceDN w:val="0"/>
        <w:adjustRightInd w:val="0"/>
        <w:jc w:val="both"/>
        <w:rPr>
          <w:rFonts w:ascii="Arial" w:hAnsi="Arial" w:cs="Arial"/>
          <w:sz w:val="22"/>
          <w:szCs w:val="22"/>
        </w:rPr>
      </w:pPr>
      <w:r w:rsidRPr="00032D68">
        <w:rPr>
          <w:rFonts w:ascii="Arial" w:hAnsi="Arial" w:cs="Arial"/>
          <w:sz w:val="22"/>
          <w:szCs w:val="22"/>
        </w:rPr>
        <w:t>K zajištění bezpečnosti dětí při pobytu mimo území mateřské školy stanoví ředitelka mateřské školy počet pedagogických pracovníků, popřípadě jiných zaměstnanců školy tak, aby na jednoho pedagogického pracovníka, popřípadě jiného zaměstnance školy připadlo nejvýše 20 dětí z běžných tříd.</w:t>
      </w:r>
    </w:p>
    <w:p w:rsidR="00032D68" w:rsidRPr="00032D68" w:rsidRDefault="00032D68" w:rsidP="00032D68">
      <w:pPr>
        <w:autoSpaceDE w:val="0"/>
        <w:autoSpaceDN w:val="0"/>
        <w:adjustRightInd w:val="0"/>
        <w:jc w:val="both"/>
        <w:rPr>
          <w:rFonts w:ascii="Arial" w:hAnsi="Arial" w:cs="Arial"/>
          <w:sz w:val="22"/>
          <w:szCs w:val="22"/>
        </w:rPr>
      </w:pPr>
      <w:r w:rsidRPr="00032D68">
        <w:rPr>
          <w:rFonts w:ascii="Arial" w:hAnsi="Arial" w:cs="Arial"/>
          <w:sz w:val="22"/>
          <w:szCs w:val="22"/>
        </w:rPr>
        <w:lastRenderedPageBreak/>
        <w:t>Při zvýšení počtu dětí při specifických činnostech, například sportovních činnostech nebo při pobytu dětí v prostředí náročném na bezpečnost, určí ředitelka mateřské školy k zajištění bezpečnosti dětí dalšího pedagogického pracovníka, popřípadě jiného zaměstnance školy.</w:t>
      </w:r>
    </w:p>
    <w:p w:rsidR="00032D68" w:rsidRPr="00032D68" w:rsidRDefault="00032D68" w:rsidP="00032D68">
      <w:pPr>
        <w:autoSpaceDE w:val="0"/>
        <w:autoSpaceDN w:val="0"/>
        <w:adjustRightInd w:val="0"/>
        <w:jc w:val="both"/>
        <w:rPr>
          <w:rFonts w:ascii="Arial" w:hAnsi="Arial" w:cs="Arial"/>
          <w:b/>
          <w:sz w:val="22"/>
          <w:szCs w:val="22"/>
          <w:u w:val="single"/>
        </w:rPr>
      </w:pPr>
      <w:r w:rsidRPr="00032D68">
        <w:rPr>
          <w:rFonts w:ascii="Arial" w:hAnsi="Arial" w:cs="Arial"/>
          <w:b/>
          <w:sz w:val="22"/>
          <w:szCs w:val="22"/>
          <w:u w:val="single"/>
        </w:rPr>
        <w:t>Postup při úrazu dítěte</w:t>
      </w:r>
    </w:p>
    <w:p w:rsidR="00032D68" w:rsidRPr="00032D68" w:rsidRDefault="00032D68" w:rsidP="00032D68">
      <w:pPr>
        <w:jc w:val="both"/>
        <w:rPr>
          <w:rFonts w:ascii="Arial" w:hAnsi="Arial" w:cs="Arial"/>
          <w:sz w:val="22"/>
          <w:szCs w:val="22"/>
        </w:rPr>
      </w:pPr>
      <w:r w:rsidRPr="00032D68">
        <w:rPr>
          <w:rFonts w:ascii="Arial" w:hAnsi="Arial" w:cs="Arial"/>
          <w:sz w:val="22"/>
          <w:szCs w:val="22"/>
        </w:rPr>
        <w:t>Každý úraz, poranění či nehodu, k níž dojde během vzdělávání v herně, na chodbě, na zahradě, na hřišti popř. jiném místě, jsou děti povinny hlásit bez zbytečného odkladu pedagogickému pracovníkovi, popřípadě jinému zaměstnanci školy, kteří dále postupují takto:</w:t>
      </w:r>
    </w:p>
    <w:p w:rsidR="00032D68" w:rsidRPr="00032D68" w:rsidRDefault="00032D68" w:rsidP="00032D68">
      <w:pPr>
        <w:numPr>
          <w:ilvl w:val="0"/>
          <w:numId w:val="3"/>
        </w:numPr>
        <w:jc w:val="both"/>
        <w:rPr>
          <w:rFonts w:ascii="Arial" w:hAnsi="Arial" w:cs="Arial"/>
          <w:sz w:val="22"/>
          <w:szCs w:val="22"/>
        </w:rPr>
      </w:pPr>
      <w:r w:rsidRPr="00032D68">
        <w:rPr>
          <w:rFonts w:ascii="Arial" w:hAnsi="Arial" w:cs="Arial"/>
          <w:sz w:val="22"/>
          <w:szCs w:val="22"/>
        </w:rPr>
        <w:t>zjistí poranění</w:t>
      </w:r>
    </w:p>
    <w:p w:rsidR="00032D68" w:rsidRPr="00032D68" w:rsidRDefault="00032D68" w:rsidP="00032D68">
      <w:pPr>
        <w:numPr>
          <w:ilvl w:val="0"/>
          <w:numId w:val="3"/>
        </w:numPr>
        <w:jc w:val="both"/>
        <w:rPr>
          <w:rFonts w:ascii="Arial" w:hAnsi="Arial" w:cs="Arial"/>
          <w:sz w:val="22"/>
          <w:szCs w:val="22"/>
        </w:rPr>
      </w:pPr>
      <w:r w:rsidRPr="00032D68">
        <w:rPr>
          <w:rFonts w:ascii="Arial" w:hAnsi="Arial" w:cs="Arial"/>
          <w:sz w:val="22"/>
          <w:szCs w:val="22"/>
        </w:rPr>
        <w:t>informují ředitelku školy.</w:t>
      </w:r>
    </w:p>
    <w:p w:rsidR="00032D68" w:rsidRPr="00032D68" w:rsidRDefault="00032D68" w:rsidP="00032D68">
      <w:pPr>
        <w:numPr>
          <w:ilvl w:val="0"/>
          <w:numId w:val="3"/>
        </w:numPr>
        <w:jc w:val="both"/>
        <w:rPr>
          <w:rFonts w:ascii="Arial" w:hAnsi="Arial" w:cs="Arial"/>
          <w:sz w:val="22"/>
          <w:szCs w:val="22"/>
        </w:rPr>
      </w:pPr>
      <w:r w:rsidRPr="00032D68">
        <w:rPr>
          <w:rFonts w:ascii="Arial" w:hAnsi="Arial" w:cs="Arial"/>
          <w:sz w:val="22"/>
          <w:szCs w:val="22"/>
        </w:rPr>
        <w:t>zavolají lékařskou službu, nebo zajistí doprovod zaměstnancem školy k lékaři.</w:t>
      </w:r>
    </w:p>
    <w:p w:rsidR="00032D68" w:rsidRPr="00032D68" w:rsidRDefault="00032D68" w:rsidP="00032D68">
      <w:pPr>
        <w:numPr>
          <w:ilvl w:val="0"/>
          <w:numId w:val="3"/>
        </w:numPr>
        <w:jc w:val="both"/>
        <w:rPr>
          <w:rFonts w:ascii="Arial" w:hAnsi="Arial" w:cs="Arial"/>
          <w:sz w:val="22"/>
          <w:szCs w:val="22"/>
        </w:rPr>
      </w:pPr>
      <w:r w:rsidRPr="00032D68">
        <w:rPr>
          <w:rFonts w:ascii="Arial" w:hAnsi="Arial" w:cs="Arial"/>
          <w:sz w:val="22"/>
          <w:szCs w:val="22"/>
        </w:rPr>
        <w:t>oznámí skutečnost bez zbytečného odkladu zákonným zástupcům dítěte.</w:t>
      </w:r>
    </w:p>
    <w:p w:rsidR="00032D68" w:rsidRPr="00032D68" w:rsidRDefault="00032D68" w:rsidP="00032D68">
      <w:pPr>
        <w:numPr>
          <w:ilvl w:val="0"/>
          <w:numId w:val="3"/>
        </w:numPr>
        <w:jc w:val="both"/>
        <w:rPr>
          <w:rFonts w:ascii="Arial" w:hAnsi="Arial" w:cs="Arial"/>
          <w:sz w:val="22"/>
          <w:szCs w:val="22"/>
        </w:rPr>
      </w:pPr>
      <w:r w:rsidRPr="00032D68">
        <w:rPr>
          <w:rFonts w:ascii="Arial" w:hAnsi="Arial" w:cs="Arial"/>
          <w:sz w:val="22"/>
          <w:szCs w:val="22"/>
        </w:rPr>
        <w:t>provedou zápis do knihy školních úrazů, popř. vyplní záznam o úrazu.</w:t>
      </w:r>
    </w:p>
    <w:p w:rsidR="00032D68" w:rsidRPr="00032D68" w:rsidRDefault="00032D68" w:rsidP="00032D68">
      <w:pPr>
        <w:jc w:val="both"/>
        <w:rPr>
          <w:rFonts w:ascii="Arial" w:hAnsi="Arial" w:cs="Arial"/>
          <w:sz w:val="22"/>
          <w:szCs w:val="22"/>
        </w:rPr>
      </w:pPr>
      <w:r w:rsidRPr="00032D68">
        <w:rPr>
          <w:rFonts w:ascii="Arial" w:hAnsi="Arial" w:cs="Arial"/>
          <w:sz w:val="22"/>
          <w:szCs w:val="22"/>
        </w:rPr>
        <w:t>V době odpoledního odpočinku dbají provozní zaměstnanci na uzamčení budovy mateřské školy.</w:t>
      </w:r>
    </w:p>
    <w:p w:rsidR="00032D68" w:rsidRPr="00032D68" w:rsidRDefault="00032D68" w:rsidP="00032D68">
      <w:pPr>
        <w:jc w:val="both"/>
        <w:rPr>
          <w:rFonts w:ascii="Arial" w:hAnsi="Arial" w:cs="Arial"/>
          <w:sz w:val="22"/>
          <w:szCs w:val="22"/>
        </w:rPr>
      </w:pPr>
      <w:r w:rsidRPr="00032D68">
        <w:rPr>
          <w:rFonts w:ascii="Arial" w:hAnsi="Arial" w:cs="Arial"/>
          <w:sz w:val="22"/>
          <w:szCs w:val="22"/>
        </w:rPr>
        <w:t xml:space="preserve">V celém objektu mateřské školy je zákaz kouření (budova i přilehlé prostory školní zahrady) a to v souvislosti s § </w:t>
      </w:r>
      <w:smartTag w:uri="urn:schemas-microsoft-com:office:smarttags" w:element="metricconverter">
        <w:smartTagPr>
          <w:attr w:name="ProductID" w:val="8 a"/>
        </w:smartTagPr>
        <w:r w:rsidRPr="00032D68">
          <w:rPr>
            <w:rFonts w:ascii="Arial" w:hAnsi="Arial" w:cs="Arial"/>
            <w:sz w:val="22"/>
            <w:szCs w:val="22"/>
          </w:rPr>
          <w:t>8 a</w:t>
        </w:r>
      </w:smartTag>
      <w:r w:rsidRPr="00032D68">
        <w:rPr>
          <w:rFonts w:ascii="Arial" w:hAnsi="Arial" w:cs="Arial"/>
          <w:sz w:val="22"/>
          <w:szCs w:val="22"/>
        </w:rPr>
        <w:t xml:space="preserve"> 9 zákona č 379/2005 Sb.</w:t>
      </w:r>
    </w:p>
    <w:p w:rsidR="00032D68" w:rsidRPr="00032D68" w:rsidRDefault="00032D68" w:rsidP="00032D68">
      <w:pPr>
        <w:jc w:val="both"/>
        <w:rPr>
          <w:rFonts w:ascii="Arial" w:hAnsi="Arial" w:cs="Arial"/>
          <w:sz w:val="22"/>
          <w:szCs w:val="22"/>
        </w:rPr>
      </w:pPr>
      <w:r w:rsidRPr="00032D68">
        <w:rPr>
          <w:rFonts w:ascii="Arial" w:hAnsi="Arial" w:cs="Arial"/>
          <w:sz w:val="22"/>
          <w:szCs w:val="22"/>
        </w:rPr>
        <w:t>V celém objektu mateřské školy (budova i přilehlé prostory školní zahrady) je zákaz</w:t>
      </w:r>
    </w:p>
    <w:p w:rsidR="00032D68" w:rsidRPr="00032D68" w:rsidRDefault="00032D68" w:rsidP="00032D68">
      <w:pPr>
        <w:jc w:val="both"/>
        <w:rPr>
          <w:rFonts w:ascii="Arial" w:hAnsi="Arial" w:cs="Arial"/>
          <w:sz w:val="22"/>
          <w:szCs w:val="22"/>
        </w:rPr>
      </w:pPr>
      <w:r w:rsidRPr="00032D68">
        <w:rPr>
          <w:rFonts w:ascii="Arial" w:hAnsi="Arial" w:cs="Arial"/>
          <w:sz w:val="22"/>
          <w:szCs w:val="22"/>
        </w:rPr>
        <w:t>vodění psů.</w:t>
      </w:r>
    </w:p>
    <w:p w:rsidR="00032D68" w:rsidRPr="00AD2514" w:rsidRDefault="00032D68" w:rsidP="00032D68">
      <w:pPr>
        <w:jc w:val="both"/>
        <w:rPr>
          <w:rFonts w:ascii="Arial" w:hAnsi="Arial" w:cs="Arial"/>
        </w:rPr>
      </w:pPr>
    </w:p>
    <w:p w:rsidR="00032D68" w:rsidRPr="00032D68" w:rsidRDefault="00032D68" w:rsidP="00032D68">
      <w:pPr>
        <w:jc w:val="center"/>
        <w:rPr>
          <w:rFonts w:ascii="Arial" w:hAnsi="Arial" w:cs="Arial"/>
          <w:sz w:val="32"/>
          <w:szCs w:val="32"/>
          <w:u w:val="single"/>
        </w:rPr>
      </w:pPr>
      <w:r w:rsidRPr="00032D68">
        <w:rPr>
          <w:rFonts w:ascii="Arial" w:hAnsi="Arial" w:cs="Arial"/>
          <w:sz w:val="32"/>
          <w:szCs w:val="32"/>
          <w:u w:val="single"/>
        </w:rPr>
        <w:t>Přerušení nebo omezení provozu mateřské školy</w:t>
      </w:r>
    </w:p>
    <w:p w:rsidR="00032D68" w:rsidRPr="00032D68" w:rsidRDefault="00032D68" w:rsidP="00032D68">
      <w:pPr>
        <w:jc w:val="both"/>
        <w:rPr>
          <w:rFonts w:ascii="Arial" w:hAnsi="Arial" w:cs="Arial"/>
          <w:b/>
          <w:sz w:val="22"/>
          <w:szCs w:val="22"/>
          <w:u w:val="single"/>
        </w:rPr>
      </w:pPr>
      <w:r w:rsidRPr="00032D68">
        <w:rPr>
          <w:rFonts w:ascii="Arial" w:hAnsi="Arial" w:cs="Arial"/>
          <w:sz w:val="22"/>
          <w:szCs w:val="22"/>
        </w:rPr>
        <w:t xml:space="preserve">Provoz MŠ lze přerušit v měsíci červenci nebo srpnu. Přerušení stanoví ředitelka školy po projednání se zřizovatelem. </w:t>
      </w:r>
    </w:p>
    <w:p w:rsidR="00032D68" w:rsidRPr="00032D68" w:rsidRDefault="00032D68" w:rsidP="00032D68">
      <w:pPr>
        <w:jc w:val="both"/>
        <w:rPr>
          <w:rFonts w:ascii="Arial" w:hAnsi="Arial" w:cs="Arial"/>
          <w:b/>
          <w:sz w:val="22"/>
          <w:szCs w:val="22"/>
          <w:u w:val="single"/>
        </w:rPr>
      </w:pPr>
      <w:r w:rsidRPr="00032D68">
        <w:rPr>
          <w:rFonts w:ascii="Arial" w:hAnsi="Arial" w:cs="Arial"/>
          <w:sz w:val="22"/>
          <w:szCs w:val="22"/>
        </w:rPr>
        <w:t>Provoz MŠ v prázdninové měsíce je určen pouze pro děti zaměstnaných rodičů z důvodu přijímání dětí z jiné budovy MŠ a z důvodu čerpání řádné dovolené pedagogických zaměstnanců.</w:t>
      </w:r>
    </w:p>
    <w:p w:rsidR="00032D68" w:rsidRPr="00032D68" w:rsidRDefault="00032D68" w:rsidP="00032D68">
      <w:pPr>
        <w:jc w:val="both"/>
        <w:rPr>
          <w:rFonts w:ascii="Arial" w:hAnsi="Arial" w:cs="Arial"/>
          <w:b/>
          <w:sz w:val="22"/>
          <w:szCs w:val="22"/>
          <w:u w:val="single"/>
        </w:rPr>
      </w:pPr>
      <w:r w:rsidRPr="00032D68">
        <w:rPr>
          <w:rFonts w:ascii="Arial" w:hAnsi="Arial" w:cs="Arial"/>
          <w:sz w:val="22"/>
          <w:szCs w:val="22"/>
        </w:rPr>
        <w:t xml:space="preserve">Provoz MŠ lze ze závažných důvodů a po projednání se zřizovatelem omezit nebo přerušit i v jiném období než v době prázdnin. Za závažné důvody se považují organizační či technické příčiny, které znemožňují řádné poskytování předškolního vzdělávání. </w:t>
      </w:r>
    </w:p>
    <w:p w:rsidR="00032D68" w:rsidRPr="00AD2514" w:rsidRDefault="00032D68" w:rsidP="00032D68">
      <w:pPr>
        <w:ind w:left="540"/>
        <w:jc w:val="both"/>
        <w:rPr>
          <w:rFonts w:ascii="Arial" w:hAnsi="Arial" w:cs="Arial"/>
        </w:rPr>
      </w:pPr>
    </w:p>
    <w:p w:rsidR="00032D68" w:rsidRPr="00032D68" w:rsidRDefault="00032D68" w:rsidP="00032D68">
      <w:pPr>
        <w:jc w:val="center"/>
        <w:rPr>
          <w:rFonts w:ascii="Arial" w:hAnsi="Arial" w:cs="Arial"/>
          <w:sz w:val="32"/>
          <w:szCs w:val="32"/>
          <w:u w:val="single"/>
        </w:rPr>
      </w:pPr>
      <w:r w:rsidRPr="00032D68">
        <w:rPr>
          <w:rFonts w:ascii="Arial" w:hAnsi="Arial" w:cs="Arial"/>
          <w:sz w:val="32"/>
          <w:szCs w:val="32"/>
          <w:u w:val="single"/>
        </w:rPr>
        <w:t>Ochrana před sociálně patologickými jevy, před projevy diskriminace, nepřátelství nebo násilí</w:t>
      </w:r>
    </w:p>
    <w:p w:rsidR="00032D68" w:rsidRPr="00032D68" w:rsidRDefault="00032D68" w:rsidP="00032D68">
      <w:pPr>
        <w:jc w:val="both"/>
        <w:rPr>
          <w:rFonts w:ascii="Arial" w:hAnsi="Arial" w:cs="Arial"/>
          <w:sz w:val="22"/>
          <w:szCs w:val="22"/>
        </w:rPr>
      </w:pPr>
      <w:r w:rsidRPr="00032D68">
        <w:rPr>
          <w:rFonts w:ascii="Arial" w:hAnsi="Arial" w:cs="Arial"/>
          <w:sz w:val="22"/>
          <w:szCs w:val="22"/>
        </w:rPr>
        <w:t>Důležitým prvkem ochrany před sociálně patologickými jevy je i výchovně vzdělávací působení na děti předškolního věku, zaměřené na zdravý způsob života. V rámci ŠVP jsou proto děti nenásilnou formou a přiměřeně jejich věku a schopnostem pochopit a porozumět dané problematice seznamovány s nebezpečím drogové závislosti, alkoholismu, kouření virtuální závislosti, vandalismu, kriminality a jiných forem násilného chování. Dětem jsou vysvětlována pozitiva zdravého životního stylu.</w:t>
      </w:r>
    </w:p>
    <w:p w:rsidR="00032D68" w:rsidRPr="00032D68" w:rsidRDefault="00032D68" w:rsidP="00032D68">
      <w:pPr>
        <w:jc w:val="both"/>
        <w:rPr>
          <w:rFonts w:ascii="Arial" w:hAnsi="Arial" w:cs="Arial"/>
          <w:sz w:val="22"/>
          <w:szCs w:val="22"/>
        </w:rPr>
      </w:pPr>
      <w:r w:rsidRPr="00032D68">
        <w:rPr>
          <w:rFonts w:ascii="Arial" w:hAnsi="Arial" w:cs="Arial"/>
          <w:sz w:val="22"/>
          <w:szCs w:val="22"/>
        </w:rPr>
        <w:t>V rámci prevence před projevy diskriminace, nepřátelství a násilí provádí pedagogické pracovnice monitoring vztahů mezi dětmi v třídním kolektivu s cílem řešit případné deformující vztahy mezi dětmi již v počátcích a to ve spolupráci se zákonnými zástupci, popř. za pomoci školských poradenských zařízení.</w:t>
      </w:r>
    </w:p>
    <w:p w:rsidR="00032D68" w:rsidRPr="00032D68" w:rsidRDefault="00032D68" w:rsidP="00032D68">
      <w:pPr>
        <w:jc w:val="both"/>
        <w:rPr>
          <w:rFonts w:ascii="Arial" w:hAnsi="Arial" w:cs="Arial"/>
          <w:sz w:val="22"/>
          <w:szCs w:val="22"/>
        </w:rPr>
      </w:pPr>
      <w:r w:rsidRPr="00032D68">
        <w:rPr>
          <w:rFonts w:ascii="Arial" w:hAnsi="Arial" w:cs="Arial"/>
          <w:sz w:val="22"/>
          <w:szCs w:val="22"/>
        </w:rPr>
        <w:t>Důležitým prvkem prevence v této oblasti je i vytvoření příznivého klimatu mezi dětmi navzájem, mezi dětmi a dalšími pracovník školy, mezi pracovníky školy a zákonnými zástupci.</w:t>
      </w:r>
    </w:p>
    <w:p w:rsidR="003D3F1B" w:rsidRPr="00032D68" w:rsidRDefault="003D3F1B" w:rsidP="00032D68">
      <w:pPr>
        <w:jc w:val="both"/>
        <w:rPr>
          <w:rFonts w:ascii="Arial" w:hAnsi="Arial" w:cs="Arial"/>
          <w:sz w:val="32"/>
          <w:szCs w:val="32"/>
          <w:u w:val="single"/>
        </w:rPr>
      </w:pPr>
    </w:p>
    <w:p w:rsidR="00032D68" w:rsidRPr="00032D68" w:rsidRDefault="00032D68" w:rsidP="00032D68">
      <w:pPr>
        <w:jc w:val="center"/>
        <w:rPr>
          <w:rFonts w:ascii="Arial" w:hAnsi="Arial" w:cs="Arial"/>
          <w:sz w:val="32"/>
          <w:szCs w:val="32"/>
          <w:u w:val="single"/>
        </w:rPr>
      </w:pPr>
      <w:r w:rsidRPr="00032D68">
        <w:rPr>
          <w:rFonts w:ascii="Arial" w:hAnsi="Arial" w:cs="Arial"/>
          <w:sz w:val="32"/>
          <w:szCs w:val="32"/>
          <w:u w:val="single"/>
        </w:rPr>
        <w:t>Podmínky zacházení s majetkem školy ze strany dětí a jejich zákonných zástupců</w:t>
      </w:r>
    </w:p>
    <w:p w:rsidR="00032D68" w:rsidRPr="00032D68" w:rsidRDefault="00032D68" w:rsidP="00032D68">
      <w:pPr>
        <w:tabs>
          <w:tab w:val="left" w:pos="3698"/>
        </w:tabs>
        <w:jc w:val="both"/>
        <w:rPr>
          <w:rFonts w:ascii="Arial" w:hAnsi="Arial" w:cs="Arial"/>
          <w:sz w:val="22"/>
          <w:szCs w:val="22"/>
        </w:rPr>
      </w:pPr>
      <w:r w:rsidRPr="00032D68">
        <w:rPr>
          <w:rFonts w:ascii="Arial" w:hAnsi="Arial" w:cs="Arial"/>
          <w:sz w:val="22"/>
          <w:szCs w:val="22"/>
        </w:rPr>
        <w:t>Děti a jejich zákonní zástupci jsou povinni se ohleduplně chovat k majetku školy a zacházet s ním šetrně, úmyslně jej nepoškozovat.</w:t>
      </w:r>
    </w:p>
    <w:p w:rsidR="00032D68" w:rsidRPr="00032D68" w:rsidRDefault="00032D68" w:rsidP="00032D68">
      <w:pPr>
        <w:jc w:val="both"/>
        <w:rPr>
          <w:rFonts w:ascii="Arial" w:hAnsi="Arial" w:cs="Arial"/>
          <w:sz w:val="22"/>
          <w:szCs w:val="22"/>
        </w:rPr>
      </w:pPr>
      <w:r w:rsidRPr="00032D68">
        <w:rPr>
          <w:rFonts w:ascii="Arial" w:hAnsi="Arial" w:cs="Arial"/>
          <w:sz w:val="22"/>
          <w:szCs w:val="22"/>
        </w:rPr>
        <w:t xml:space="preserve">Bez dovolení pedagogických pracovnic neodnášet a nepůjčovat si inventář a vybavení MŠ domů. V zájmu dodržování hygieny žádáme o čištění obuvi a používání návleků do prostorů </w:t>
      </w:r>
      <w:r w:rsidRPr="00032D68">
        <w:rPr>
          <w:rFonts w:ascii="Arial" w:hAnsi="Arial" w:cs="Arial"/>
          <w:sz w:val="22"/>
          <w:szCs w:val="22"/>
        </w:rPr>
        <w:lastRenderedPageBreak/>
        <w:t>budovy. Pokud zákonní zástupci zjistí v prostorách MŠ poškození majetku školy, je nutné tuto skutečnost neprodleně nahlásit pedagogickému pracovníkovi.</w:t>
      </w:r>
    </w:p>
    <w:p w:rsidR="00AE0A8E" w:rsidRPr="00032D68" w:rsidRDefault="00AE0A8E" w:rsidP="008F7D02">
      <w:pPr>
        <w:pStyle w:val="Bezmezer"/>
        <w:rPr>
          <w:rFonts w:ascii="Arial" w:hAnsi="Arial" w:cs="Arial"/>
        </w:rPr>
      </w:pPr>
    </w:p>
    <w:p w:rsidR="00E36605" w:rsidRDefault="00032D68" w:rsidP="00E36605">
      <w:pPr>
        <w:pStyle w:val="Nadpis4"/>
        <w:jc w:val="center"/>
        <w:rPr>
          <w:rFonts w:ascii="Arial" w:hAnsi="Arial" w:cs="Arial"/>
          <w:b w:val="0"/>
          <w:sz w:val="32"/>
          <w:szCs w:val="32"/>
          <w:u w:val="single"/>
        </w:rPr>
      </w:pPr>
      <w:r w:rsidRPr="00032D68">
        <w:rPr>
          <w:rFonts w:ascii="Arial" w:hAnsi="Arial" w:cs="Arial"/>
          <w:b w:val="0"/>
          <w:sz w:val="32"/>
          <w:szCs w:val="32"/>
          <w:u w:val="single"/>
        </w:rPr>
        <w:t>Poučení o povinnosti dodržovat školní řád (§ 22 odst. 1 písm. b), § 30 odst. 3 školského zákona)</w:t>
      </w:r>
    </w:p>
    <w:p w:rsidR="00E36605" w:rsidRPr="00E36605" w:rsidRDefault="00032D68" w:rsidP="00E36605">
      <w:pPr>
        <w:pStyle w:val="Nadpis4"/>
        <w:rPr>
          <w:rFonts w:ascii="Arial" w:hAnsi="Arial" w:cs="Arial"/>
          <w:b w:val="0"/>
          <w:sz w:val="22"/>
          <w:szCs w:val="22"/>
          <w:u w:val="single"/>
        </w:rPr>
      </w:pPr>
      <w:r w:rsidRPr="00E36605">
        <w:rPr>
          <w:rFonts w:ascii="Arial" w:hAnsi="Arial" w:cs="Arial"/>
          <w:b w:val="0"/>
          <w:sz w:val="22"/>
          <w:szCs w:val="22"/>
        </w:rPr>
        <w:t>Školní řád je zveřejněn na přístupném místě ve škole a na webu školy</w:t>
      </w:r>
      <w:r w:rsidR="0078364B">
        <w:rPr>
          <w:rFonts w:ascii="Arial" w:hAnsi="Arial" w:cs="Arial"/>
          <w:b w:val="0"/>
          <w:sz w:val="22"/>
          <w:szCs w:val="22"/>
        </w:rPr>
        <w:t>.</w:t>
      </w:r>
      <w:r w:rsidRPr="00E36605">
        <w:rPr>
          <w:rFonts w:ascii="Arial" w:hAnsi="Arial" w:cs="Arial"/>
          <w:b w:val="0"/>
          <w:sz w:val="22"/>
          <w:szCs w:val="22"/>
        </w:rPr>
        <w:t xml:space="preserve"> </w:t>
      </w:r>
      <w:r w:rsidRPr="00E36605">
        <w:rPr>
          <w:rFonts w:ascii="Arial" w:hAnsi="Arial" w:cs="Arial"/>
          <w:b w:val="0"/>
          <w:sz w:val="22"/>
          <w:szCs w:val="22"/>
        </w:rPr>
        <w:br/>
        <w:t>Zaměstnanci jsou prokazatelným způsobem o jeho vydání a obsahu a povinnost</w:t>
      </w:r>
      <w:r w:rsidR="0078364B">
        <w:rPr>
          <w:rFonts w:ascii="Arial" w:hAnsi="Arial" w:cs="Arial"/>
          <w:b w:val="0"/>
          <w:sz w:val="22"/>
          <w:szCs w:val="22"/>
        </w:rPr>
        <w:t>í</w:t>
      </w:r>
      <w:r w:rsidRPr="00E36605">
        <w:rPr>
          <w:rFonts w:ascii="Arial" w:hAnsi="Arial" w:cs="Arial"/>
          <w:b w:val="0"/>
          <w:sz w:val="22"/>
          <w:szCs w:val="22"/>
        </w:rPr>
        <w:t xml:space="preserve"> jej dodržovat informováni na poradách s vedením školy. Zákonní zástupci jsou prokazatelně seznámeni vyvěšením v budově a na webu mateřské školy.</w:t>
      </w:r>
      <w:r w:rsidR="00E36605" w:rsidRPr="00E36605">
        <w:rPr>
          <w:rFonts w:ascii="Arial" w:hAnsi="Arial" w:cs="Arial"/>
          <w:b w:val="0"/>
          <w:sz w:val="22"/>
          <w:szCs w:val="22"/>
        </w:rPr>
        <w:t xml:space="preserve"> </w:t>
      </w:r>
      <w:r w:rsidRPr="00E36605">
        <w:rPr>
          <w:rFonts w:ascii="Arial" w:hAnsi="Arial" w:cs="Arial"/>
          <w:b w:val="0"/>
          <w:sz w:val="22"/>
          <w:szCs w:val="22"/>
        </w:rPr>
        <w:t xml:space="preserve">Po prokazatelném seznámení se školním řádem </w:t>
      </w:r>
      <w:proofErr w:type="gramStart"/>
      <w:r w:rsidRPr="00E36605">
        <w:rPr>
          <w:rFonts w:ascii="Arial" w:hAnsi="Arial" w:cs="Arial"/>
          <w:b w:val="0"/>
          <w:sz w:val="22"/>
          <w:szCs w:val="22"/>
        </w:rPr>
        <w:t>jsou</w:t>
      </w:r>
      <w:proofErr w:type="gramEnd"/>
      <w:r w:rsidRPr="00E36605">
        <w:rPr>
          <w:rFonts w:ascii="Arial" w:hAnsi="Arial" w:cs="Arial"/>
          <w:b w:val="0"/>
          <w:sz w:val="22"/>
          <w:szCs w:val="22"/>
        </w:rPr>
        <w:t xml:space="preserve"> všichni úč</w:t>
      </w:r>
      <w:r w:rsidR="00E36605" w:rsidRPr="00E36605">
        <w:rPr>
          <w:rFonts w:ascii="Arial" w:hAnsi="Arial" w:cs="Arial"/>
          <w:b w:val="0"/>
          <w:sz w:val="22"/>
          <w:szCs w:val="22"/>
        </w:rPr>
        <w:t>astníci povinni jej dodržovat.</w:t>
      </w:r>
      <w:r w:rsidR="00E36605" w:rsidRPr="00E36605">
        <w:rPr>
          <w:rFonts w:ascii="Arial" w:hAnsi="Arial" w:cs="Arial"/>
          <w:b w:val="0"/>
          <w:sz w:val="22"/>
          <w:szCs w:val="22"/>
        </w:rPr>
        <w:br/>
      </w:r>
      <w:r w:rsidRPr="00E36605">
        <w:rPr>
          <w:rFonts w:ascii="Arial" w:hAnsi="Arial" w:cs="Arial"/>
          <w:b w:val="0"/>
          <w:sz w:val="22"/>
          <w:szCs w:val="22"/>
        </w:rPr>
        <w:t xml:space="preserve">S vybranými částmi Školního řádu </w:t>
      </w:r>
      <w:proofErr w:type="gramStart"/>
      <w:r w:rsidRPr="00E36605">
        <w:rPr>
          <w:rFonts w:ascii="Arial" w:hAnsi="Arial" w:cs="Arial"/>
          <w:b w:val="0"/>
          <w:sz w:val="22"/>
          <w:szCs w:val="22"/>
        </w:rPr>
        <w:t>byly</w:t>
      </w:r>
      <w:proofErr w:type="gramEnd"/>
      <w:r w:rsidRPr="00E36605">
        <w:rPr>
          <w:rFonts w:ascii="Arial" w:hAnsi="Arial" w:cs="Arial"/>
          <w:b w:val="0"/>
          <w:sz w:val="22"/>
          <w:szCs w:val="22"/>
        </w:rPr>
        <w:t xml:space="preserve"> seznámeny děti, forma seznámení odpovídala věku a rozumových schopnostem dětí.</w:t>
      </w:r>
      <w:r w:rsidRPr="00E36605">
        <w:rPr>
          <w:rFonts w:ascii="Arial" w:hAnsi="Arial" w:cs="Arial"/>
          <w:b w:val="0"/>
          <w:sz w:val="22"/>
          <w:szCs w:val="22"/>
        </w:rPr>
        <w:br/>
        <w:t>Školní řád platí do odvolání.</w:t>
      </w:r>
    </w:p>
    <w:p w:rsidR="002045B3" w:rsidRDefault="00032D68" w:rsidP="00E36605">
      <w:pPr>
        <w:pStyle w:val="Bezmezer"/>
        <w:rPr>
          <w:rFonts w:ascii="Arial" w:hAnsi="Arial" w:cs="Arial"/>
        </w:rPr>
      </w:pPr>
      <w:r w:rsidRPr="00E36605">
        <w:rPr>
          <w:rFonts w:ascii="Arial" w:hAnsi="Arial" w:cs="Arial"/>
        </w:rPr>
        <w:t>Změny školního řádu lze navrhovat průběžně s ohledem na naléhavost situace. Všechny změny ve školním řádu podléhají projednání v pedagogické radě spolu s ředitelem školy.</w:t>
      </w:r>
    </w:p>
    <w:p w:rsidR="0072222E" w:rsidRDefault="0072222E" w:rsidP="00E36605">
      <w:pPr>
        <w:pStyle w:val="Bezmezer"/>
        <w:rPr>
          <w:rFonts w:ascii="Arial" w:hAnsi="Arial" w:cs="Arial"/>
        </w:rPr>
      </w:pPr>
    </w:p>
    <w:p w:rsidR="0072222E" w:rsidRDefault="0072222E" w:rsidP="00E36605">
      <w:pPr>
        <w:pStyle w:val="Bezmezer"/>
        <w:rPr>
          <w:rFonts w:ascii="Arial" w:hAnsi="Arial" w:cs="Arial"/>
        </w:rPr>
      </w:pPr>
    </w:p>
    <w:p w:rsidR="0072222E" w:rsidRDefault="0072222E" w:rsidP="00E36605">
      <w:pPr>
        <w:pStyle w:val="Bezmezer"/>
        <w:rPr>
          <w:rFonts w:ascii="Arial" w:hAnsi="Arial" w:cs="Arial"/>
        </w:rPr>
      </w:pPr>
    </w:p>
    <w:p w:rsidR="0072222E" w:rsidRDefault="0072222E" w:rsidP="00E36605">
      <w:pPr>
        <w:pStyle w:val="Bezmezer"/>
        <w:rPr>
          <w:rFonts w:ascii="Arial" w:hAnsi="Arial" w:cs="Arial"/>
        </w:rPr>
      </w:pPr>
      <w:r>
        <w:rPr>
          <w:rFonts w:ascii="Arial" w:hAnsi="Arial" w:cs="Arial"/>
        </w:rPr>
        <w:t xml:space="preserve">Zlaté Hory, </w:t>
      </w:r>
      <w:r w:rsidR="00324F33">
        <w:rPr>
          <w:rFonts w:ascii="Arial" w:hAnsi="Arial" w:cs="Arial"/>
        </w:rPr>
        <w:t>18. 8. 2021</w:t>
      </w:r>
      <w:r w:rsidR="005D0B7D">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Anna Almášyová, </w:t>
      </w:r>
      <w:proofErr w:type="gramStart"/>
      <w:r>
        <w:rPr>
          <w:rFonts w:ascii="Arial" w:hAnsi="Arial" w:cs="Arial"/>
        </w:rPr>
        <w:t>řed</w:t>
      </w:r>
      <w:proofErr w:type="gramEnd"/>
      <w:r>
        <w:rPr>
          <w:rFonts w:ascii="Arial" w:hAnsi="Arial" w:cs="Arial"/>
        </w:rPr>
        <w:t>.</w:t>
      </w:r>
      <w:proofErr w:type="gramStart"/>
      <w:r>
        <w:rPr>
          <w:rFonts w:ascii="Arial" w:hAnsi="Arial" w:cs="Arial"/>
        </w:rPr>
        <w:t>školy</w:t>
      </w:r>
      <w:proofErr w:type="gramEnd"/>
    </w:p>
    <w:sectPr w:rsidR="0072222E" w:rsidSect="00F205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471B"/>
    <w:multiLevelType w:val="multilevel"/>
    <w:tmpl w:val="4548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63487B"/>
    <w:multiLevelType w:val="hybridMultilevel"/>
    <w:tmpl w:val="9B441846"/>
    <w:lvl w:ilvl="0" w:tplc="1E64433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FF15D45"/>
    <w:multiLevelType w:val="hybridMultilevel"/>
    <w:tmpl w:val="C72A125E"/>
    <w:lvl w:ilvl="0" w:tplc="1E64433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91BB6"/>
    <w:rsid w:val="00032D68"/>
    <w:rsid w:val="00111BA8"/>
    <w:rsid w:val="001F4ABA"/>
    <w:rsid w:val="002045B3"/>
    <w:rsid w:val="00205692"/>
    <w:rsid w:val="00292637"/>
    <w:rsid w:val="002D2B62"/>
    <w:rsid w:val="00324F33"/>
    <w:rsid w:val="003B407A"/>
    <w:rsid w:val="003D3F1B"/>
    <w:rsid w:val="00433531"/>
    <w:rsid w:val="004D303B"/>
    <w:rsid w:val="00524442"/>
    <w:rsid w:val="00525AAC"/>
    <w:rsid w:val="00591BB6"/>
    <w:rsid w:val="005B6807"/>
    <w:rsid w:val="005D0B7D"/>
    <w:rsid w:val="006E300B"/>
    <w:rsid w:val="0072222E"/>
    <w:rsid w:val="007571EB"/>
    <w:rsid w:val="0078364B"/>
    <w:rsid w:val="007974D8"/>
    <w:rsid w:val="007D25C0"/>
    <w:rsid w:val="007D4AAC"/>
    <w:rsid w:val="0089413D"/>
    <w:rsid w:val="008F7D02"/>
    <w:rsid w:val="00983B75"/>
    <w:rsid w:val="00A07637"/>
    <w:rsid w:val="00A26EFD"/>
    <w:rsid w:val="00A7703C"/>
    <w:rsid w:val="00AE0A8E"/>
    <w:rsid w:val="00B36F1C"/>
    <w:rsid w:val="00B440E9"/>
    <w:rsid w:val="00B51A46"/>
    <w:rsid w:val="00C64ED5"/>
    <w:rsid w:val="00CC19F3"/>
    <w:rsid w:val="00D50992"/>
    <w:rsid w:val="00DF4E8F"/>
    <w:rsid w:val="00E36605"/>
    <w:rsid w:val="00E73D78"/>
    <w:rsid w:val="00EB1594"/>
    <w:rsid w:val="00F2050D"/>
    <w:rsid w:val="00F36B4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1BB6"/>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link w:val="Nadpis4Char"/>
    <w:uiPriority w:val="9"/>
    <w:qFormat/>
    <w:rsid w:val="00AE0A8E"/>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91BB6"/>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591BB6"/>
    <w:pPr>
      <w:spacing w:after="0" w:line="240" w:lineRule="auto"/>
    </w:pPr>
  </w:style>
  <w:style w:type="character" w:styleId="Siln">
    <w:name w:val="Strong"/>
    <w:basedOn w:val="Standardnpsmoodstavce"/>
    <w:uiPriority w:val="22"/>
    <w:qFormat/>
    <w:rsid w:val="00591BB6"/>
    <w:rPr>
      <w:b/>
      <w:bCs/>
    </w:rPr>
  </w:style>
  <w:style w:type="character" w:styleId="Hypertextovodkaz">
    <w:name w:val="Hyperlink"/>
    <w:basedOn w:val="Standardnpsmoodstavce"/>
    <w:uiPriority w:val="99"/>
    <w:unhideWhenUsed/>
    <w:rsid w:val="00DF4E8F"/>
    <w:rPr>
      <w:color w:val="0000FF"/>
      <w:u w:val="single"/>
    </w:rPr>
  </w:style>
  <w:style w:type="character" w:customStyle="1" w:styleId="Nadpis4Char">
    <w:name w:val="Nadpis 4 Char"/>
    <w:basedOn w:val="Standardnpsmoodstavce"/>
    <w:link w:val="Nadpis4"/>
    <w:uiPriority w:val="9"/>
    <w:rsid w:val="00AE0A8E"/>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AE0A8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6065746">
      <w:bodyDiv w:val="1"/>
      <w:marLeft w:val="0"/>
      <w:marRight w:val="0"/>
      <w:marTop w:val="0"/>
      <w:marBottom w:val="0"/>
      <w:divBdr>
        <w:top w:val="none" w:sz="0" w:space="0" w:color="auto"/>
        <w:left w:val="none" w:sz="0" w:space="0" w:color="auto"/>
        <w:bottom w:val="none" w:sz="0" w:space="0" w:color="auto"/>
        <w:right w:val="none" w:sz="0" w:space="0" w:color="auto"/>
      </w:divBdr>
      <w:divsChild>
        <w:div w:id="106387576">
          <w:marLeft w:val="0"/>
          <w:marRight w:val="0"/>
          <w:marTop w:val="0"/>
          <w:marBottom w:val="0"/>
          <w:divBdr>
            <w:top w:val="none" w:sz="0" w:space="0" w:color="auto"/>
            <w:left w:val="none" w:sz="0" w:space="0" w:color="auto"/>
            <w:bottom w:val="none" w:sz="0" w:space="0" w:color="auto"/>
            <w:right w:val="none" w:sz="0" w:space="0" w:color="auto"/>
          </w:divBdr>
          <w:divsChild>
            <w:div w:id="11853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8701">
      <w:bodyDiv w:val="1"/>
      <w:marLeft w:val="0"/>
      <w:marRight w:val="0"/>
      <w:marTop w:val="0"/>
      <w:marBottom w:val="0"/>
      <w:divBdr>
        <w:top w:val="none" w:sz="0" w:space="0" w:color="auto"/>
        <w:left w:val="none" w:sz="0" w:space="0" w:color="auto"/>
        <w:bottom w:val="none" w:sz="0" w:space="0" w:color="auto"/>
        <w:right w:val="none" w:sz="0" w:space="0" w:color="auto"/>
      </w:divBdr>
    </w:div>
    <w:div w:id="1340548510">
      <w:bodyDiv w:val="1"/>
      <w:marLeft w:val="0"/>
      <w:marRight w:val="0"/>
      <w:marTop w:val="0"/>
      <w:marBottom w:val="0"/>
      <w:divBdr>
        <w:top w:val="none" w:sz="0" w:space="0" w:color="auto"/>
        <w:left w:val="none" w:sz="0" w:space="0" w:color="auto"/>
        <w:bottom w:val="none" w:sz="0" w:space="0" w:color="auto"/>
        <w:right w:val="none" w:sz="0" w:space="0" w:color="auto"/>
      </w:divBdr>
      <w:divsChild>
        <w:div w:id="1473979690">
          <w:marLeft w:val="0"/>
          <w:marRight w:val="0"/>
          <w:marTop w:val="0"/>
          <w:marBottom w:val="0"/>
          <w:divBdr>
            <w:top w:val="none" w:sz="0" w:space="0" w:color="auto"/>
            <w:left w:val="none" w:sz="0" w:space="0" w:color="auto"/>
            <w:bottom w:val="none" w:sz="0" w:space="0" w:color="auto"/>
            <w:right w:val="none" w:sz="0" w:space="0" w:color="auto"/>
          </w:divBdr>
          <w:divsChild>
            <w:div w:id="195434396">
              <w:marLeft w:val="0"/>
              <w:marRight w:val="0"/>
              <w:marTop w:val="0"/>
              <w:marBottom w:val="0"/>
              <w:divBdr>
                <w:top w:val="none" w:sz="0" w:space="0" w:color="auto"/>
                <w:left w:val="none" w:sz="0" w:space="0" w:color="auto"/>
                <w:bottom w:val="none" w:sz="0" w:space="0" w:color="auto"/>
                <w:right w:val="none" w:sz="0" w:space="0" w:color="auto"/>
              </w:divBdr>
              <w:divsChild>
                <w:div w:id="23406592">
                  <w:marLeft w:val="0"/>
                  <w:marRight w:val="0"/>
                  <w:marTop w:val="0"/>
                  <w:marBottom w:val="0"/>
                  <w:divBdr>
                    <w:top w:val="none" w:sz="0" w:space="0" w:color="auto"/>
                    <w:left w:val="none" w:sz="0" w:space="0" w:color="auto"/>
                    <w:bottom w:val="none" w:sz="0" w:space="0" w:color="auto"/>
                    <w:right w:val="none" w:sz="0" w:space="0" w:color="auto"/>
                  </w:divBdr>
                  <w:divsChild>
                    <w:div w:id="1894270344">
                      <w:marLeft w:val="0"/>
                      <w:marRight w:val="0"/>
                      <w:marTop w:val="0"/>
                      <w:marBottom w:val="0"/>
                      <w:divBdr>
                        <w:top w:val="none" w:sz="0" w:space="0" w:color="auto"/>
                        <w:left w:val="none" w:sz="0" w:space="0" w:color="auto"/>
                        <w:bottom w:val="none" w:sz="0" w:space="0" w:color="auto"/>
                        <w:right w:val="none" w:sz="0" w:space="0" w:color="auto"/>
                      </w:divBdr>
                      <w:divsChild>
                        <w:div w:id="1897008549">
                          <w:marLeft w:val="0"/>
                          <w:marRight w:val="0"/>
                          <w:marTop w:val="0"/>
                          <w:marBottom w:val="0"/>
                          <w:divBdr>
                            <w:top w:val="none" w:sz="0" w:space="0" w:color="auto"/>
                            <w:left w:val="none" w:sz="0" w:space="0" w:color="auto"/>
                            <w:bottom w:val="none" w:sz="0" w:space="0" w:color="auto"/>
                            <w:right w:val="none" w:sz="0" w:space="0" w:color="auto"/>
                          </w:divBdr>
                          <w:divsChild>
                            <w:div w:id="1301111638">
                              <w:marLeft w:val="0"/>
                              <w:marRight w:val="0"/>
                              <w:marTop w:val="0"/>
                              <w:marBottom w:val="0"/>
                              <w:divBdr>
                                <w:top w:val="none" w:sz="0" w:space="0" w:color="auto"/>
                                <w:left w:val="none" w:sz="0" w:space="0" w:color="auto"/>
                                <w:bottom w:val="none" w:sz="0" w:space="0" w:color="auto"/>
                                <w:right w:val="none" w:sz="0" w:space="0" w:color="auto"/>
                              </w:divBdr>
                              <w:divsChild>
                                <w:div w:id="1213661860">
                                  <w:marLeft w:val="0"/>
                                  <w:marRight w:val="0"/>
                                  <w:marTop w:val="0"/>
                                  <w:marBottom w:val="0"/>
                                  <w:divBdr>
                                    <w:top w:val="none" w:sz="0" w:space="0" w:color="auto"/>
                                    <w:left w:val="none" w:sz="0" w:space="0" w:color="auto"/>
                                    <w:bottom w:val="none" w:sz="0" w:space="0" w:color="auto"/>
                                    <w:right w:val="none" w:sz="0" w:space="0" w:color="auto"/>
                                  </w:divBdr>
                                  <w:divsChild>
                                    <w:div w:id="279800461">
                                      <w:marLeft w:val="0"/>
                                      <w:marRight w:val="0"/>
                                      <w:marTop w:val="0"/>
                                      <w:marBottom w:val="0"/>
                                      <w:divBdr>
                                        <w:top w:val="none" w:sz="0" w:space="0" w:color="auto"/>
                                        <w:left w:val="none" w:sz="0" w:space="0" w:color="auto"/>
                                        <w:bottom w:val="none" w:sz="0" w:space="0" w:color="auto"/>
                                        <w:right w:val="none" w:sz="0" w:space="0" w:color="auto"/>
                                      </w:divBdr>
                                      <w:divsChild>
                                        <w:div w:id="1654332235">
                                          <w:marLeft w:val="0"/>
                                          <w:marRight w:val="0"/>
                                          <w:marTop w:val="0"/>
                                          <w:marBottom w:val="0"/>
                                          <w:divBdr>
                                            <w:top w:val="none" w:sz="0" w:space="0" w:color="auto"/>
                                            <w:left w:val="none" w:sz="0" w:space="0" w:color="auto"/>
                                            <w:bottom w:val="none" w:sz="0" w:space="0" w:color="auto"/>
                                            <w:right w:val="none" w:sz="0" w:space="0" w:color="auto"/>
                                          </w:divBdr>
                                          <w:divsChild>
                                            <w:div w:id="181287042">
                                              <w:marLeft w:val="0"/>
                                              <w:marRight w:val="0"/>
                                              <w:marTop w:val="0"/>
                                              <w:marBottom w:val="0"/>
                                              <w:divBdr>
                                                <w:top w:val="none" w:sz="0" w:space="0" w:color="auto"/>
                                                <w:left w:val="none" w:sz="0" w:space="0" w:color="auto"/>
                                                <w:bottom w:val="none" w:sz="0" w:space="0" w:color="auto"/>
                                                <w:right w:val="none" w:sz="0" w:space="0" w:color="auto"/>
                                              </w:divBdr>
                                              <w:divsChild>
                                                <w:div w:id="18960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552586">
      <w:bodyDiv w:val="1"/>
      <w:marLeft w:val="0"/>
      <w:marRight w:val="0"/>
      <w:marTop w:val="0"/>
      <w:marBottom w:val="0"/>
      <w:divBdr>
        <w:top w:val="none" w:sz="0" w:space="0" w:color="auto"/>
        <w:left w:val="none" w:sz="0" w:space="0" w:color="auto"/>
        <w:bottom w:val="none" w:sz="0" w:space="0" w:color="auto"/>
        <w:right w:val="none" w:sz="0" w:space="0" w:color="auto"/>
      </w:divBdr>
      <w:divsChild>
        <w:div w:id="556403368">
          <w:marLeft w:val="0"/>
          <w:marRight w:val="0"/>
          <w:marTop w:val="0"/>
          <w:marBottom w:val="0"/>
          <w:divBdr>
            <w:top w:val="none" w:sz="0" w:space="0" w:color="auto"/>
            <w:left w:val="none" w:sz="0" w:space="0" w:color="auto"/>
            <w:bottom w:val="none" w:sz="0" w:space="0" w:color="auto"/>
            <w:right w:val="none" w:sz="0" w:space="0" w:color="auto"/>
          </w:divBdr>
          <w:divsChild>
            <w:div w:id="14440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7347">
      <w:bodyDiv w:val="1"/>
      <w:marLeft w:val="0"/>
      <w:marRight w:val="0"/>
      <w:marTop w:val="0"/>
      <w:marBottom w:val="0"/>
      <w:divBdr>
        <w:top w:val="none" w:sz="0" w:space="0" w:color="auto"/>
        <w:left w:val="none" w:sz="0" w:space="0" w:color="auto"/>
        <w:bottom w:val="none" w:sz="0" w:space="0" w:color="auto"/>
        <w:right w:val="none" w:sz="0" w:space="0" w:color="auto"/>
      </w:divBdr>
      <w:divsChild>
        <w:div w:id="816147216">
          <w:marLeft w:val="0"/>
          <w:marRight w:val="0"/>
          <w:marTop w:val="0"/>
          <w:marBottom w:val="0"/>
          <w:divBdr>
            <w:top w:val="none" w:sz="0" w:space="0" w:color="auto"/>
            <w:left w:val="none" w:sz="0" w:space="0" w:color="auto"/>
            <w:bottom w:val="none" w:sz="0" w:space="0" w:color="auto"/>
            <w:right w:val="none" w:sz="0" w:space="0" w:color="auto"/>
          </w:divBdr>
          <w:divsChild>
            <w:div w:id="6820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selimedvidci.zlatehory@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8</Pages>
  <Words>3373</Words>
  <Characters>19905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22</cp:revision>
  <cp:lastPrinted>2021-08-18T07:07:00Z</cp:lastPrinted>
  <dcterms:created xsi:type="dcterms:W3CDTF">2018-05-16T15:34:00Z</dcterms:created>
  <dcterms:modified xsi:type="dcterms:W3CDTF">2021-08-18T07:07:00Z</dcterms:modified>
</cp:coreProperties>
</file>