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3E" w:rsidRDefault="003C753E" w:rsidP="003C753E">
      <w:pPr>
        <w:pStyle w:val="Zkladntextodsazen"/>
        <w:ind w:left="360"/>
        <w:jc w:val="center"/>
        <w:rPr>
          <w:b/>
          <w:bCs/>
          <w:sz w:val="36"/>
        </w:rPr>
      </w:pPr>
    </w:p>
    <w:p w:rsidR="003C753E" w:rsidRPr="00E47CEE" w:rsidRDefault="003C753E" w:rsidP="003C753E">
      <w:pPr>
        <w:pStyle w:val="Zkladntextodsazen"/>
        <w:ind w:left="360"/>
        <w:jc w:val="center"/>
        <w:rPr>
          <w:b/>
          <w:bCs/>
          <w:sz w:val="24"/>
          <w:szCs w:val="24"/>
        </w:rPr>
      </w:pPr>
      <w:r w:rsidRPr="00E47CEE">
        <w:rPr>
          <w:b/>
          <w:bCs/>
          <w:sz w:val="24"/>
          <w:szCs w:val="24"/>
        </w:rPr>
        <w:t xml:space="preserve">Mateřská škola Cvikov, Jiráskova 88/I, </w:t>
      </w:r>
    </w:p>
    <w:p w:rsidR="003C753E" w:rsidRPr="00E47CEE" w:rsidRDefault="003C753E" w:rsidP="003C753E">
      <w:pPr>
        <w:pStyle w:val="Zkladntextodsazen"/>
        <w:ind w:left="360"/>
        <w:jc w:val="center"/>
        <w:rPr>
          <w:b/>
          <w:bCs/>
          <w:sz w:val="24"/>
          <w:szCs w:val="24"/>
        </w:rPr>
      </w:pPr>
      <w:r w:rsidRPr="00E47CEE">
        <w:rPr>
          <w:b/>
          <w:bCs/>
          <w:sz w:val="24"/>
          <w:szCs w:val="24"/>
        </w:rPr>
        <w:t>příspěvková organizace</w:t>
      </w:r>
    </w:p>
    <w:p w:rsidR="003C753E" w:rsidRPr="00E47CEE" w:rsidRDefault="003C753E" w:rsidP="003C753E">
      <w:pPr>
        <w:pStyle w:val="Zkladntextodsazen"/>
        <w:ind w:left="360"/>
        <w:jc w:val="center"/>
        <w:rPr>
          <w:b/>
          <w:bCs/>
          <w:sz w:val="24"/>
          <w:szCs w:val="24"/>
          <w:u w:val="single"/>
        </w:rPr>
      </w:pPr>
    </w:p>
    <w:p w:rsidR="003C753E" w:rsidRPr="00E47CEE" w:rsidRDefault="003C753E" w:rsidP="003C753E">
      <w:pPr>
        <w:pStyle w:val="Zkladntextodsazen"/>
        <w:ind w:left="0"/>
        <w:jc w:val="center"/>
        <w:rPr>
          <w:b/>
          <w:iCs/>
          <w:sz w:val="24"/>
          <w:szCs w:val="24"/>
          <w:u w:val="single"/>
        </w:rPr>
      </w:pPr>
    </w:p>
    <w:p w:rsidR="003C753E" w:rsidRDefault="003C753E" w:rsidP="003C753E">
      <w:pPr>
        <w:pStyle w:val="Zkladntextodsazen"/>
        <w:ind w:left="0"/>
        <w:jc w:val="center"/>
        <w:rPr>
          <w:b/>
          <w:iCs/>
          <w:sz w:val="72"/>
          <w:u w:val="single"/>
        </w:rPr>
      </w:pPr>
    </w:p>
    <w:p w:rsidR="003C753E" w:rsidRDefault="003C753E" w:rsidP="003C753E">
      <w:pPr>
        <w:pStyle w:val="Zkladntextodsazen"/>
        <w:ind w:left="0"/>
        <w:jc w:val="center"/>
        <w:rPr>
          <w:b/>
          <w:iCs/>
          <w:sz w:val="72"/>
          <w:u w:val="single"/>
        </w:rPr>
      </w:pPr>
      <w:r>
        <w:rPr>
          <w:b/>
          <w:iCs/>
          <w:sz w:val="72"/>
          <w:u w:val="single"/>
        </w:rPr>
        <w:t>Školní vzdělávací program</w:t>
      </w:r>
    </w:p>
    <w:p w:rsidR="003C753E" w:rsidRDefault="003C753E" w:rsidP="003C753E">
      <w:pPr>
        <w:pStyle w:val="Zkladntextodsazen"/>
        <w:ind w:left="360"/>
        <w:jc w:val="center"/>
        <w:rPr>
          <w:b/>
          <w:bCs/>
          <w:iCs/>
          <w:sz w:val="36"/>
          <w:u w:val="single"/>
        </w:rPr>
      </w:pPr>
    </w:p>
    <w:p w:rsidR="003C753E" w:rsidRDefault="003C753E" w:rsidP="003C753E">
      <w:pPr>
        <w:pStyle w:val="Zkladntextodsazen"/>
        <w:ind w:left="360"/>
        <w:jc w:val="center"/>
        <w:rPr>
          <w:b/>
          <w:bCs/>
          <w:sz w:val="72"/>
          <w:szCs w:val="72"/>
          <w:u w:val="single"/>
        </w:rPr>
      </w:pPr>
      <w:r>
        <w:rPr>
          <w:b/>
          <w:bCs/>
          <w:sz w:val="72"/>
          <w:szCs w:val="72"/>
          <w:u w:val="single"/>
        </w:rPr>
        <w:t>pro předškolní vzdělávání</w:t>
      </w:r>
    </w:p>
    <w:p w:rsidR="003C753E" w:rsidRDefault="003C753E" w:rsidP="003C753E">
      <w:pPr>
        <w:pStyle w:val="Zkladntextodsazen"/>
        <w:ind w:left="360"/>
        <w:jc w:val="center"/>
        <w:rPr>
          <w:b/>
          <w:bCs/>
          <w:sz w:val="36"/>
          <w:u w:val="single"/>
        </w:rPr>
      </w:pPr>
    </w:p>
    <w:p w:rsidR="003C753E" w:rsidRDefault="003C753E" w:rsidP="003C753E">
      <w:pPr>
        <w:pStyle w:val="Zkladntextodsazen"/>
        <w:ind w:left="360"/>
        <w:jc w:val="center"/>
        <w:rPr>
          <w:b/>
          <w:bCs/>
          <w:sz w:val="36"/>
          <w:u w:val="single"/>
        </w:rPr>
      </w:pPr>
    </w:p>
    <w:p w:rsidR="00E47CEE" w:rsidRDefault="00E47CEE" w:rsidP="003C753E">
      <w:pPr>
        <w:pStyle w:val="Zkladntextodsazen"/>
        <w:ind w:left="360"/>
        <w:jc w:val="center"/>
        <w:rPr>
          <w:b/>
          <w:bCs/>
          <w:sz w:val="36"/>
          <w:u w:val="single"/>
        </w:rPr>
      </w:pPr>
    </w:p>
    <w:p w:rsidR="003C753E" w:rsidRDefault="003C753E" w:rsidP="003C753E">
      <w:pPr>
        <w:pStyle w:val="Zkladntextodsazen"/>
        <w:ind w:left="360"/>
        <w:jc w:val="center"/>
        <w:rPr>
          <w:b/>
          <w:bCs/>
          <w:sz w:val="36"/>
          <w:u w:val="single"/>
        </w:rPr>
      </w:pPr>
    </w:p>
    <w:p w:rsidR="003C753E" w:rsidRDefault="003C753E" w:rsidP="003C753E">
      <w:pPr>
        <w:pStyle w:val="Zkladntextodsazen"/>
        <w:ind w:left="360"/>
        <w:jc w:val="center"/>
        <w:rPr>
          <w:b/>
          <w:bCs/>
          <w:sz w:val="36"/>
          <w:u w:val="single"/>
        </w:rPr>
      </w:pPr>
    </w:p>
    <w:p w:rsidR="00E47CEE" w:rsidRPr="00E47CEE" w:rsidRDefault="00E47CEE" w:rsidP="003C753E">
      <w:pPr>
        <w:pStyle w:val="Zkladntextodsazen"/>
        <w:ind w:left="0"/>
        <w:jc w:val="center"/>
        <w:rPr>
          <w:b/>
          <w:color w:val="92D050"/>
          <w:sz w:val="48"/>
        </w:rPr>
      </w:pPr>
      <w:r w:rsidRPr="00E47CEE">
        <w:rPr>
          <w:b/>
          <w:color w:val="92D050"/>
          <w:sz w:val="48"/>
        </w:rPr>
        <w:t>Svět je jedno velké dobrodružství</w:t>
      </w:r>
    </w:p>
    <w:p w:rsidR="00E47CEE" w:rsidRPr="00E47CEE" w:rsidRDefault="00E47CEE" w:rsidP="003C753E">
      <w:pPr>
        <w:pStyle w:val="Zkladntextodsazen"/>
        <w:ind w:left="0"/>
        <w:jc w:val="center"/>
        <w:rPr>
          <w:b/>
          <w:color w:val="92D050"/>
          <w:sz w:val="48"/>
        </w:rPr>
      </w:pPr>
      <w:r w:rsidRPr="00E47CEE">
        <w:rPr>
          <w:b/>
          <w:color w:val="92D050"/>
          <w:sz w:val="48"/>
        </w:rPr>
        <w:t>-</w:t>
      </w:r>
    </w:p>
    <w:p w:rsidR="003C753E" w:rsidRPr="00E47CEE" w:rsidRDefault="00E47CEE" w:rsidP="003C753E">
      <w:pPr>
        <w:pStyle w:val="Zkladntextodsazen"/>
        <w:ind w:left="0"/>
        <w:jc w:val="center"/>
        <w:rPr>
          <w:b/>
          <w:color w:val="92D050"/>
          <w:sz w:val="52"/>
        </w:rPr>
      </w:pPr>
      <w:r w:rsidRPr="00E47CEE">
        <w:rPr>
          <w:b/>
          <w:color w:val="92D050"/>
          <w:sz w:val="48"/>
        </w:rPr>
        <w:t>pojďme ho prozkoumat</w:t>
      </w:r>
    </w:p>
    <w:p w:rsidR="003C753E" w:rsidRPr="00E47CEE" w:rsidRDefault="003C753E" w:rsidP="003C753E">
      <w:pPr>
        <w:pStyle w:val="Zkladntextodsazen"/>
        <w:ind w:left="0"/>
        <w:jc w:val="center"/>
        <w:rPr>
          <w:b/>
          <w:color w:val="92D050"/>
          <w:sz w:val="52"/>
        </w:rPr>
      </w:pPr>
    </w:p>
    <w:p w:rsidR="003C753E" w:rsidRDefault="003C753E" w:rsidP="003C753E">
      <w:pPr>
        <w:pStyle w:val="Zkladntextodsazen"/>
        <w:ind w:left="0"/>
        <w:jc w:val="center"/>
        <w:rPr>
          <w:b/>
          <w:sz w:val="52"/>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sz w:val="24"/>
          <w:u w:val="single"/>
        </w:rPr>
      </w:pPr>
    </w:p>
    <w:p w:rsidR="003C753E" w:rsidRDefault="003C753E" w:rsidP="003C753E">
      <w:pPr>
        <w:pStyle w:val="Zkladntextodsazen"/>
        <w:ind w:left="0"/>
        <w:rPr>
          <w:b/>
          <w:iCs/>
          <w:sz w:val="24"/>
          <w:u w:val="single"/>
        </w:rPr>
      </w:pPr>
    </w:p>
    <w:p w:rsidR="003C753E" w:rsidRDefault="003C753E" w:rsidP="003C753E">
      <w:pPr>
        <w:pStyle w:val="Zkladntextodsazen"/>
        <w:ind w:left="0"/>
        <w:rPr>
          <w:b/>
          <w:iCs/>
          <w:sz w:val="24"/>
          <w:u w:val="single"/>
        </w:rPr>
      </w:pPr>
    </w:p>
    <w:p w:rsidR="003C753E" w:rsidRDefault="003C753E" w:rsidP="003C753E">
      <w:pPr>
        <w:pStyle w:val="Zkladntextodsazen"/>
        <w:ind w:left="0"/>
        <w:rPr>
          <w:b/>
          <w:iCs/>
          <w:sz w:val="24"/>
          <w:u w:val="single"/>
        </w:rPr>
      </w:pPr>
    </w:p>
    <w:p w:rsidR="003C753E" w:rsidRDefault="003C753E" w:rsidP="003C753E">
      <w:pPr>
        <w:pStyle w:val="Zkladntextodsazen"/>
        <w:ind w:left="0"/>
        <w:rPr>
          <w:b/>
          <w:iCs/>
          <w:sz w:val="24"/>
          <w:u w:val="single"/>
        </w:rPr>
      </w:pPr>
    </w:p>
    <w:p w:rsidR="003C753E" w:rsidRDefault="003C753E" w:rsidP="003C753E">
      <w:pPr>
        <w:pStyle w:val="Zkladntextodsazen"/>
        <w:ind w:left="0"/>
        <w:rPr>
          <w:b/>
          <w:iCs/>
          <w:sz w:val="24"/>
        </w:rPr>
      </w:pPr>
      <w:r>
        <w:rPr>
          <w:b/>
          <w:iCs/>
          <w:sz w:val="24"/>
        </w:rPr>
        <w:t>Obsah školního vzdělávacího programu</w:t>
      </w:r>
    </w:p>
    <w:p w:rsidR="003C753E" w:rsidRDefault="003C753E" w:rsidP="003C753E">
      <w:pPr>
        <w:pStyle w:val="Zkladntextodsazen"/>
        <w:ind w:left="0"/>
        <w:rPr>
          <w:b/>
          <w:i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7337"/>
        <w:gridCol w:w="985"/>
      </w:tblGrid>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b/>
                <w:iCs/>
                <w:sz w:val="24"/>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1.</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b/>
                <w:iCs/>
                <w:sz w:val="24"/>
                <w:u w:val="single"/>
                <w:lang w:eastAsia="en-US"/>
              </w:rPr>
            </w:pPr>
            <w:proofErr w:type="gramStart"/>
            <w:r>
              <w:rPr>
                <w:b/>
                <w:iCs/>
                <w:sz w:val="24"/>
                <w:lang w:eastAsia="en-US"/>
              </w:rPr>
              <w:t>IDENTIFIKAČNÍ  ÚDAJE</w:t>
            </w:r>
            <w:proofErr w:type="gramEnd"/>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b/>
                <w:iCs/>
                <w:sz w:val="24"/>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iCs/>
                <w:sz w:val="24"/>
                <w:u w:val="single"/>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2.</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b/>
                <w:iCs/>
                <w:sz w:val="24"/>
                <w:lang w:eastAsia="en-US"/>
              </w:rPr>
            </w:pPr>
            <w:proofErr w:type="gramStart"/>
            <w:r>
              <w:rPr>
                <w:b/>
                <w:iCs/>
                <w:sz w:val="24"/>
                <w:lang w:eastAsia="en-US"/>
              </w:rPr>
              <w:t>OBECNÁ  CHARAKTERISTIKA</w:t>
            </w:r>
            <w:proofErr w:type="gramEnd"/>
            <w:r>
              <w:rPr>
                <w:b/>
                <w:iCs/>
                <w:sz w:val="24"/>
                <w:lang w:eastAsia="en-US"/>
              </w:rPr>
              <w:t xml:space="preserve">  MŠ</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2. 1</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Charakteristika MŠ Cvikov, Jiráskova 88/I, příspěvková organizace</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2. 2</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 xml:space="preserve">Charakteristika a historie MŠ Jiráskova </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2. 3</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Charakteristika a historie MŠ Lindava</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5</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2. 4</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Charakteristika a historie MŠ Sídliště</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iCs/>
                <w:sz w:val="24"/>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iCs/>
                <w:sz w:val="24"/>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iCs/>
                <w:sz w:val="24"/>
                <w:u w:val="single"/>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3.</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b/>
                <w:iCs/>
                <w:sz w:val="24"/>
                <w:lang w:eastAsia="en-US"/>
              </w:rPr>
            </w:pPr>
            <w:r>
              <w:rPr>
                <w:b/>
                <w:iCs/>
                <w:sz w:val="24"/>
                <w:lang w:eastAsia="en-US"/>
              </w:rPr>
              <w:t>PODMÍNKY VZDĚLÁVÁNÍ</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9</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3. 1</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Věcné podmínky</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9</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3. 2</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Životospráva</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11</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3. 3</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Psychosociální podmínky</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11</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3. 4</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Organizace chodu MŠ</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11</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3. 5</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Řízení mateřské školy</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15</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3. 6</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Personální obsazení</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15</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3. 7</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Spoluúčast rodičů</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16</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3. 8</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Podmínky pro vzdělávání dětí se speciálními vzdělávacími potřebami</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16</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3. 9</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Podmínky pro vzdělávání dětí - cizinců</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16</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3. 10</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Podmínky vzdělávání dětí nadaných a mimořádně nadaných</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16</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3. 11</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Podmínky vzdělávání dětí mladších tří let</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16</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iCs/>
                <w:sz w:val="24"/>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iCs/>
                <w:sz w:val="24"/>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iCs/>
                <w:sz w:val="24"/>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4.</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b/>
                <w:iCs/>
                <w:sz w:val="24"/>
                <w:lang w:eastAsia="en-US"/>
              </w:rPr>
            </w:pPr>
            <w:proofErr w:type="gramStart"/>
            <w:r>
              <w:rPr>
                <w:b/>
                <w:iCs/>
                <w:sz w:val="24"/>
                <w:lang w:eastAsia="en-US"/>
              </w:rPr>
              <w:t>ORGANIZACE  VZDĚLÁVÁNÍ</w:t>
            </w:r>
            <w:proofErr w:type="gramEnd"/>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16</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iCs/>
                <w:sz w:val="24"/>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iCs/>
                <w:sz w:val="24"/>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5.</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b/>
                <w:iCs/>
                <w:sz w:val="24"/>
                <w:lang w:eastAsia="en-US"/>
              </w:rPr>
            </w:pPr>
            <w:proofErr w:type="gramStart"/>
            <w:r>
              <w:rPr>
                <w:b/>
                <w:iCs/>
                <w:sz w:val="24"/>
                <w:lang w:eastAsia="en-US"/>
              </w:rPr>
              <w:t>CHARAKTERISTIKA  VZDĚLÁVACÍHO</w:t>
            </w:r>
            <w:proofErr w:type="gramEnd"/>
            <w:r>
              <w:rPr>
                <w:b/>
                <w:iCs/>
                <w:sz w:val="24"/>
                <w:lang w:eastAsia="en-US"/>
              </w:rPr>
              <w:t xml:space="preserve">  PROGRAMU</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18</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5. 1</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Charakteristika vzdělávacího programu, hlavní záměr školy</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18</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5. 2</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 xml:space="preserve">Zajištění průběhu vzdělávání dětí se speciálními vzdělávacími potřebami </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21</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5. 3</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Zajištění průběhu vzdělávání dětí nadaných a mimořádně nadaných</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22</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5. 4</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Zajištění průběhu vzdělávání dětí mladších tří let</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23</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6.</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b/>
                <w:iCs/>
                <w:sz w:val="24"/>
                <w:lang w:eastAsia="en-US"/>
              </w:rPr>
            </w:pPr>
            <w:proofErr w:type="gramStart"/>
            <w:r>
              <w:rPr>
                <w:b/>
                <w:iCs/>
                <w:sz w:val="24"/>
                <w:lang w:eastAsia="en-US"/>
              </w:rPr>
              <w:t>VZDĚLÁVACÍ  OBSAH</w:t>
            </w:r>
            <w:proofErr w:type="gramEnd"/>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26</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7.</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b/>
                <w:iCs/>
                <w:sz w:val="24"/>
                <w:lang w:eastAsia="en-US"/>
              </w:rPr>
            </w:pPr>
            <w:proofErr w:type="gramStart"/>
            <w:r>
              <w:rPr>
                <w:b/>
                <w:iCs/>
                <w:sz w:val="24"/>
                <w:lang w:eastAsia="en-US"/>
              </w:rPr>
              <w:t>EVALUAČNÍ  SYSTÉM</w:t>
            </w:r>
            <w:proofErr w:type="gramEnd"/>
            <w:r>
              <w:rPr>
                <w:b/>
                <w:iCs/>
                <w:sz w:val="24"/>
                <w:lang w:eastAsia="en-US"/>
              </w:rPr>
              <w:t xml:space="preserve">  A  PEDAGOGICKÁ  DIAGNOSTIKA</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27</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7. 1</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Zásady hodnocení a evaluace</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27</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7. 1. 1</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Hodnocení dítěte</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27</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7. 1. 2</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Hodnocení - pedagog</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28</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7. 1. 3</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Hodnocení - ostatní zaměstnanci školy</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28</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7. 2</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Vnitřní evaluace</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28</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7. 3</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proofErr w:type="spellStart"/>
            <w:r>
              <w:rPr>
                <w:iCs/>
                <w:sz w:val="24"/>
                <w:lang w:eastAsia="en-US"/>
              </w:rPr>
              <w:t>Autoevaluace</w:t>
            </w:r>
            <w:proofErr w:type="spellEnd"/>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29</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7. 4</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Evaluace školního kurikula</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30</w:t>
            </w: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7. 5</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iCs/>
                <w:sz w:val="24"/>
                <w:lang w:eastAsia="en-US"/>
              </w:rPr>
              <w:t>Vnější evaluace</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31</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iCs/>
                <w:sz w:val="24"/>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iCs/>
                <w:sz w:val="24"/>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u w:val="single"/>
                <w:lang w:eastAsia="en-US"/>
              </w:rPr>
            </w:pPr>
          </w:p>
        </w:tc>
      </w:tr>
      <w:tr w:rsidR="003C753E" w:rsidTr="003C753E">
        <w:tc>
          <w:tcPr>
            <w:tcW w:w="1008"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b/>
                <w:iCs/>
                <w:sz w:val="24"/>
                <w:lang w:eastAsia="en-US"/>
              </w:rPr>
            </w:pPr>
            <w:r>
              <w:rPr>
                <w:b/>
                <w:iCs/>
                <w:sz w:val="24"/>
                <w:lang w:eastAsia="en-US"/>
              </w:rPr>
              <w:t>8.</w:t>
            </w:r>
          </w:p>
        </w:tc>
        <w:tc>
          <w:tcPr>
            <w:tcW w:w="774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rPr>
                <w:iCs/>
                <w:sz w:val="24"/>
                <w:lang w:eastAsia="en-US"/>
              </w:rPr>
            </w:pPr>
            <w:r>
              <w:rPr>
                <w:b/>
                <w:iCs/>
                <w:sz w:val="24"/>
                <w:lang w:eastAsia="en-US"/>
              </w:rPr>
              <w:t xml:space="preserve">INDIKÁTORY </w:t>
            </w:r>
            <w:r>
              <w:rPr>
                <w:iCs/>
                <w:sz w:val="24"/>
                <w:lang w:eastAsia="en-US"/>
              </w:rPr>
              <w:t>- ukazatelé dosažených cílů</w:t>
            </w:r>
          </w:p>
        </w:tc>
        <w:tc>
          <w:tcPr>
            <w:tcW w:w="1030" w:type="dxa"/>
            <w:tcBorders>
              <w:top w:val="single" w:sz="4" w:space="0" w:color="auto"/>
              <w:left w:val="single" w:sz="4" w:space="0" w:color="auto"/>
              <w:bottom w:val="single" w:sz="4" w:space="0" w:color="auto"/>
              <w:right w:val="single" w:sz="4" w:space="0" w:color="auto"/>
            </w:tcBorders>
            <w:hideMark/>
          </w:tcPr>
          <w:p w:rsidR="003C753E" w:rsidRDefault="003C753E">
            <w:pPr>
              <w:pStyle w:val="Zkladntextodsazen"/>
              <w:spacing w:line="276" w:lineRule="auto"/>
              <w:ind w:left="0"/>
              <w:jc w:val="center"/>
              <w:rPr>
                <w:iCs/>
                <w:sz w:val="24"/>
                <w:lang w:eastAsia="en-US"/>
              </w:rPr>
            </w:pPr>
            <w:r>
              <w:rPr>
                <w:iCs/>
                <w:sz w:val="24"/>
                <w:lang w:eastAsia="en-US"/>
              </w:rPr>
              <w:t>32</w:t>
            </w:r>
          </w:p>
        </w:tc>
      </w:tr>
      <w:tr w:rsidR="003C753E" w:rsidTr="003C753E">
        <w:tc>
          <w:tcPr>
            <w:tcW w:w="1008"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b/>
                <w:iCs/>
                <w:sz w:val="24"/>
                <w:lang w:eastAsia="en-US"/>
              </w:rPr>
            </w:pPr>
          </w:p>
        </w:tc>
        <w:tc>
          <w:tcPr>
            <w:tcW w:w="774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rPr>
                <w:b/>
                <w:iCs/>
                <w:sz w:val="24"/>
                <w:lang w:eastAsia="en-US"/>
              </w:rPr>
            </w:pPr>
          </w:p>
        </w:tc>
        <w:tc>
          <w:tcPr>
            <w:tcW w:w="1030" w:type="dxa"/>
            <w:tcBorders>
              <w:top w:val="single" w:sz="4" w:space="0" w:color="auto"/>
              <w:left w:val="single" w:sz="4" w:space="0" w:color="auto"/>
              <w:bottom w:val="single" w:sz="4" w:space="0" w:color="auto"/>
              <w:right w:val="single" w:sz="4" w:space="0" w:color="auto"/>
            </w:tcBorders>
          </w:tcPr>
          <w:p w:rsidR="003C753E" w:rsidRDefault="003C753E">
            <w:pPr>
              <w:pStyle w:val="Zkladntextodsazen"/>
              <w:spacing w:line="276" w:lineRule="auto"/>
              <w:ind w:left="0"/>
              <w:jc w:val="center"/>
              <w:rPr>
                <w:iCs/>
                <w:sz w:val="24"/>
                <w:lang w:eastAsia="en-US"/>
              </w:rPr>
            </w:pPr>
          </w:p>
        </w:tc>
      </w:tr>
    </w:tbl>
    <w:p w:rsidR="003C753E" w:rsidRDefault="003C753E" w:rsidP="003C753E">
      <w:pPr>
        <w:pStyle w:val="Zkladntextodsazen"/>
        <w:ind w:left="0"/>
        <w:rPr>
          <w:b/>
          <w:iCs/>
          <w:sz w:val="24"/>
          <w:u w:val="single"/>
        </w:rPr>
      </w:pPr>
    </w:p>
    <w:p w:rsidR="003C753E" w:rsidRDefault="003C753E" w:rsidP="003C753E">
      <w:pPr>
        <w:pStyle w:val="Zkladntextodsazen"/>
        <w:ind w:left="0"/>
        <w:rPr>
          <w:b/>
          <w:iCs/>
          <w:sz w:val="24"/>
          <w:u w:val="single"/>
        </w:rPr>
      </w:pPr>
    </w:p>
    <w:p w:rsidR="003C753E" w:rsidRDefault="003C753E" w:rsidP="003C753E">
      <w:pPr>
        <w:pStyle w:val="Zkladntextodsazen"/>
        <w:ind w:left="0"/>
        <w:jc w:val="center"/>
        <w:rPr>
          <w:iCs/>
          <w:sz w:val="24"/>
          <w:szCs w:val="24"/>
        </w:rPr>
      </w:pPr>
      <w:r>
        <w:rPr>
          <w:iCs/>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C753E" w:rsidTr="003C753E">
        <w:tc>
          <w:tcPr>
            <w:tcW w:w="10173" w:type="dxa"/>
            <w:tcBorders>
              <w:top w:val="single" w:sz="4" w:space="0" w:color="auto"/>
              <w:left w:val="single" w:sz="4" w:space="0" w:color="auto"/>
              <w:bottom w:val="single" w:sz="4" w:space="0" w:color="auto"/>
              <w:right w:val="single" w:sz="4" w:space="0" w:color="auto"/>
            </w:tcBorders>
          </w:tcPr>
          <w:p w:rsidR="003C753E" w:rsidRDefault="003C753E" w:rsidP="003C753E">
            <w:pPr>
              <w:pStyle w:val="Zkladntextodsazen"/>
              <w:ind w:left="0"/>
              <w:jc w:val="center"/>
              <w:rPr>
                <w:b/>
                <w:iCs/>
                <w:sz w:val="40"/>
                <w:szCs w:val="40"/>
              </w:rPr>
            </w:pPr>
          </w:p>
          <w:p w:rsidR="003C753E" w:rsidRDefault="003C753E" w:rsidP="003C753E">
            <w:pPr>
              <w:pStyle w:val="Zkladntextodsazen"/>
              <w:ind w:left="0"/>
              <w:jc w:val="center"/>
              <w:rPr>
                <w:b/>
                <w:iCs/>
                <w:sz w:val="24"/>
                <w:u w:val="single"/>
              </w:rPr>
            </w:pPr>
            <w:r>
              <w:rPr>
                <w:b/>
                <w:iCs/>
                <w:sz w:val="40"/>
                <w:szCs w:val="40"/>
              </w:rPr>
              <w:t xml:space="preserve">1. </w:t>
            </w:r>
            <w:proofErr w:type="gramStart"/>
            <w:r>
              <w:rPr>
                <w:b/>
                <w:iCs/>
                <w:sz w:val="40"/>
                <w:szCs w:val="40"/>
              </w:rPr>
              <w:t>IDENTIFIKAČNÍ  ÚDAJE</w:t>
            </w:r>
            <w:proofErr w:type="gramEnd"/>
          </w:p>
          <w:p w:rsidR="003C753E" w:rsidRDefault="003C753E" w:rsidP="003C753E">
            <w:pPr>
              <w:pStyle w:val="Zkladntextodsazen"/>
              <w:ind w:left="0"/>
              <w:rPr>
                <w:b/>
                <w:iCs/>
                <w:sz w:val="24"/>
                <w:u w:val="single"/>
              </w:rPr>
            </w:pPr>
          </w:p>
        </w:tc>
      </w:tr>
    </w:tbl>
    <w:p w:rsidR="003C753E" w:rsidRDefault="003C753E" w:rsidP="003C753E">
      <w:pPr>
        <w:tabs>
          <w:tab w:val="left" w:pos="426"/>
          <w:tab w:val="left" w:pos="709"/>
        </w:tabs>
        <w:jc w:val="both"/>
      </w:pPr>
    </w:p>
    <w:p w:rsidR="003C753E" w:rsidRDefault="003C753E" w:rsidP="003C753E">
      <w:pPr>
        <w:tabs>
          <w:tab w:val="left" w:pos="426"/>
          <w:tab w:val="left" w:pos="709"/>
        </w:tabs>
        <w:jc w:val="both"/>
      </w:pPr>
      <w:r>
        <w:t>O vzniku subjektu Mateřská škola Cvikov, Jiráskova 88/I, příspěvková organizace rozhodlo Zastupitelstvo města Cvikov usnesením č. 9 ze dne 15. 09. 2016, kdy bylo rozhodnuto o sloučení mateřských škol ve Cvikově, s účinností od 01. 01. 2017.</w:t>
      </w:r>
    </w:p>
    <w:p w:rsidR="003C753E" w:rsidRDefault="003C753E" w:rsidP="003C753E">
      <w:pPr>
        <w:jc w:val="center"/>
        <w:rPr>
          <w:b/>
          <w:color w:val="0000FF"/>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4"/>
        <w:gridCol w:w="6521"/>
      </w:tblGrid>
      <w:tr w:rsidR="003C753E" w:rsidTr="003C753E">
        <w:tc>
          <w:tcPr>
            <w:tcW w:w="3544" w:type="dxa"/>
            <w:tcBorders>
              <w:top w:val="single" w:sz="8" w:space="0" w:color="auto"/>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 xml:space="preserve">Název </w:t>
            </w:r>
          </w:p>
        </w:tc>
        <w:tc>
          <w:tcPr>
            <w:tcW w:w="6521" w:type="dxa"/>
            <w:tcBorders>
              <w:top w:val="single" w:sz="8" w:space="0" w:color="auto"/>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Mateřská škola Cvikov, Jiráskova 88/I, příspěvková organizace</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Adresa sídla</w:t>
            </w:r>
          </w:p>
        </w:tc>
        <w:tc>
          <w:tcPr>
            <w:tcW w:w="6521"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Cvikov, Jiráskova 88/I</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Právní forma</w:t>
            </w:r>
          </w:p>
        </w:tc>
        <w:tc>
          <w:tcPr>
            <w:tcW w:w="6521"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Příspěvková organizace</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Identifikační číslo organizace</w:t>
            </w:r>
          </w:p>
        </w:tc>
        <w:tc>
          <w:tcPr>
            <w:tcW w:w="6521"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70 69 53 42</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Identifikátor zařízení</w:t>
            </w:r>
          </w:p>
        </w:tc>
        <w:tc>
          <w:tcPr>
            <w:tcW w:w="6521"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600 074 021</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Telefon do sídla školy</w:t>
            </w:r>
          </w:p>
        </w:tc>
        <w:tc>
          <w:tcPr>
            <w:tcW w:w="6521" w:type="dxa"/>
            <w:tcBorders>
              <w:top w:val="single" w:sz="6" w:space="0" w:color="BFBFBF"/>
              <w:left w:val="single" w:sz="8" w:space="0" w:color="auto"/>
              <w:bottom w:val="single" w:sz="6" w:space="0" w:color="BFBFBF"/>
              <w:right w:val="single" w:sz="8" w:space="0" w:color="auto"/>
            </w:tcBorders>
          </w:tcPr>
          <w:p w:rsidR="003C753E" w:rsidRDefault="003746EF" w:rsidP="003C753E">
            <w:pPr>
              <w:rPr>
                <w:sz w:val="22"/>
                <w:szCs w:val="22"/>
              </w:rPr>
            </w:pPr>
            <w:r>
              <w:rPr>
                <w:sz w:val="22"/>
                <w:szCs w:val="22"/>
              </w:rPr>
              <w:t>487 751 483; 739 261 502</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E-mail do sídla školy</w:t>
            </w:r>
          </w:p>
        </w:tc>
        <w:tc>
          <w:tcPr>
            <w:tcW w:w="6521" w:type="dxa"/>
            <w:tcBorders>
              <w:top w:val="single" w:sz="6" w:space="0" w:color="BFBFBF"/>
              <w:left w:val="single" w:sz="8" w:space="0" w:color="auto"/>
              <w:bottom w:val="single" w:sz="6" w:space="0" w:color="BFBFBF"/>
              <w:right w:val="single" w:sz="8" w:space="0" w:color="auto"/>
            </w:tcBorders>
          </w:tcPr>
          <w:p w:rsidR="003C753E" w:rsidRDefault="00C07AFD" w:rsidP="003C753E">
            <w:pPr>
              <w:rPr>
                <w:sz w:val="22"/>
                <w:szCs w:val="22"/>
              </w:rPr>
            </w:pPr>
            <w:hyperlink r:id="rId7" w:history="1">
              <w:r w:rsidR="003746EF" w:rsidRPr="00E55F17">
                <w:rPr>
                  <w:rStyle w:val="Hypertextovodkaz"/>
                  <w:sz w:val="22"/>
                  <w:szCs w:val="22"/>
                </w:rPr>
                <w:t>reditelka@msjiraskovacvikov.cz</w:t>
              </w:r>
            </w:hyperlink>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Internetové stránky</w:t>
            </w:r>
          </w:p>
        </w:tc>
        <w:tc>
          <w:tcPr>
            <w:tcW w:w="6521" w:type="dxa"/>
            <w:tcBorders>
              <w:top w:val="single" w:sz="6" w:space="0" w:color="BFBFBF"/>
              <w:left w:val="single" w:sz="8" w:space="0" w:color="auto"/>
              <w:bottom w:val="single" w:sz="6" w:space="0" w:color="BFBFBF"/>
              <w:right w:val="single" w:sz="8" w:space="0" w:color="auto"/>
            </w:tcBorders>
          </w:tcPr>
          <w:p w:rsidR="003C753E" w:rsidRDefault="00C07AFD" w:rsidP="003C753E">
            <w:pPr>
              <w:rPr>
                <w:sz w:val="22"/>
                <w:szCs w:val="22"/>
              </w:rPr>
            </w:pPr>
            <w:hyperlink r:id="rId8" w:history="1">
              <w:r w:rsidR="003C753E">
                <w:rPr>
                  <w:rStyle w:val="Hypertextovodkaz"/>
                  <w:sz w:val="22"/>
                  <w:szCs w:val="22"/>
                </w:rPr>
                <w:t>http://msjiraskova.cvikov.cz</w:t>
              </w:r>
            </w:hyperlink>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 xml:space="preserve">Zřizovatel </w:t>
            </w:r>
          </w:p>
        </w:tc>
        <w:tc>
          <w:tcPr>
            <w:tcW w:w="6521"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Město Cvikov, Náměstí Osvobození 63/I, Cvikov</w:t>
            </w:r>
          </w:p>
          <w:p w:rsidR="003C753E" w:rsidRDefault="003C753E" w:rsidP="003C753E">
            <w:pPr>
              <w:rPr>
                <w:sz w:val="22"/>
                <w:szCs w:val="22"/>
              </w:rPr>
            </w:pPr>
          </w:p>
          <w:p w:rsidR="003C753E" w:rsidRDefault="003C753E" w:rsidP="003C753E">
            <w:pPr>
              <w:rPr>
                <w:sz w:val="22"/>
                <w:szCs w:val="22"/>
              </w:rPr>
            </w:pPr>
            <w:r>
              <w:rPr>
                <w:sz w:val="22"/>
                <w:szCs w:val="22"/>
              </w:rPr>
              <w:t>Telefon: 487 829 012</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Ředitelka školy</w:t>
            </w:r>
          </w:p>
        </w:tc>
        <w:tc>
          <w:tcPr>
            <w:tcW w:w="6521" w:type="dxa"/>
            <w:tcBorders>
              <w:top w:val="single" w:sz="6" w:space="0" w:color="BFBFBF"/>
              <w:left w:val="single" w:sz="8" w:space="0" w:color="auto"/>
              <w:bottom w:val="single" w:sz="6" w:space="0" w:color="BFBFBF"/>
              <w:right w:val="single" w:sz="8" w:space="0" w:color="auto"/>
            </w:tcBorders>
          </w:tcPr>
          <w:p w:rsidR="003C753E" w:rsidRDefault="003746EF" w:rsidP="003C753E">
            <w:pPr>
              <w:rPr>
                <w:sz w:val="22"/>
                <w:szCs w:val="22"/>
              </w:rPr>
            </w:pPr>
            <w:r>
              <w:rPr>
                <w:sz w:val="22"/>
                <w:szCs w:val="22"/>
              </w:rPr>
              <w:t>Kateřina Kovalevová</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Zástupkyně ředitelky:</w:t>
            </w:r>
          </w:p>
          <w:p w:rsidR="003C753E" w:rsidRDefault="003C753E" w:rsidP="003C753E">
            <w:pPr>
              <w:rPr>
                <w:sz w:val="22"/>
                <w:szCs w:val="22"/>
              </w:rPr>
            </w:pPr>
          </w:p>
        </w:tc>
        <w:tc>
          <w:tcPr>
            <w:tcW w:w="6521" w:type="dxa"/>
            <w:tcBorders>
              <w:top w:val="single" w:sz="6" w:space="0" w:color="BFBFBF"/>
              <w:left w:val="single" w:sz="8" w:space="0" w:color="auto"/>
              <w:bottom w:val="single" w:sz="6" w:space="0" w:color="BFBFBF"/>
              <w:right w:val="single" w:sz="8" w:space="0" w:color="auto"/>
            </w:tcBorders>
            <w:hideMark/>
          </w:tcPr>
          <w:p w:rsidR="003C753E" w:rsidRDefault="003746EF" w:rsidP="003C753E">
            <w:pPr>
              <w:rPr>
                <w:sz w:val="22"/>
                <w:szCs w:val="22"/>
              </w:rPr>
            </w:pPr>
            <w:proofErr w:type="spellStart"/>
            <w:r>
              <w:rPr>
                <w:sz w:val="22"/>
                <w:szCs w:val="22"/>
              </w:rPr>
              <w:t>Bc.Kotěborská</w:t>
            </w:r>
            <w:proofErr w:type="spellEnd"/>
            <w:r>
              <w:rPr>
                <w:sz w:val="22"/>
                <w:szCs w:val="22"/>
              </w:rPr>
              <w:t xml:space="preserve"> Jana</w:t>
            </w:r>
            <w:r w:rsidR="003C753E">
              <w:rPr>
                <w:sz w:val="22"/>
                <w:szCs w:val="22"/>
              </w:rPr>
              <w:t xml:space="preserve"> - zastupuje ředitelku v době její nepřítomnosti</w:t>
            </w: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Vedoucí učitelky</w:t>
            </w:r>
          </w:p>
        </w:tc>
        <w:tc>
          <w:tcPr>
            <w:tcW w:w="6521" w:type="dxa"/>
            <w:tcBorders>
              <w:top w:val="single" w:sz="6" w:space="0" w:color="BFBFBF"/>
              <w:left w:val="single" w:sz="8" w:space="0" w:color="auto"/>
              <w:bottom w:val="single" w:sz="6" w:space="0" w:color="BFBFBF"/>
              <w:right w:val="single" w:sz="8" w:space="0" w:color="auto"/>
            </w:tcBorders>
          </w:tcPr>
          <w:p w:rsidR="003C753E" w:rsidRDefault="003746EF" w:rsidP="003C753E">
            <w:pPr>
              <w:rPr>
                <w:sz w:val="22"/>
                <w:szCs w:val="22"/>
              </w:rPr>
            </w:pPr>
            <w:r>
              <w:rPr>
                <w:sz w:val="22"/>
                <w:szCs w:val="22"/>
              </w:rPr>
              <w:t>Bc. Kotěborská Jana</w:t>
            </w:r>
          </w:p>
          <w:p w:rsidR="003C753E" w:rsidRDefault="003746EF" w:rsidP="003C753E">
            <w:pPr>
              <w:rPr>
                <w:sz w:val="22"/>
                <w:szCs w:val="22"/>
              </w:rPr>
            </w:pPr>
            <w:r>
              <w:rPr>
                <w:sz w:val="22"/>
                <w:szCs w:val="22"/>
              </w:rPr>
              <w:t>Tomková Kateřina</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Vedoucí stravování:</w:t>
            </w:r>
          </w:p>
        </w:tc>
        <w:tc>
          <w:tcPr>
            <w:tcW w:w="6521"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proofErr w:type="spellStart"/>
            <w:r>
              <w:rPr>
                <w:sz w:val="22"/>
                <w:szCs w:val="22"/>
              </w:rPr>
              <w:t>Kubějová</w:t>
            </w:r>
            <w:proofErr w:type="spellEnd"/>
            <w:r>
              <w:rPr>
                <w:sz w:val="22"/>
                <w:szCs w:val="22"/>
              </w:rPr>
              <w:t xml:space="preserve"> Pavlína</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Kapacita celé školy</w:t>
            </w:r>
          </w:p>
          <w:p w:rsidR="003C753E" w:rsidRDefault="003C753E" w:rsidP="003C753E">
            <w:pPr>
              <w:rPr>
                <w:sz w:val="22"/>
                <w:szCs w:val="22"/>
              </w:rPr>
            </w:pPr>
          </w:p>
        </w:tc>
        <w:tc>
          <w:tcPr>
            <w:tcW w:w="6521" w:type="dxa"/>
            <w:tcBorders>
              <w:top w:val="single" w:sz="6" w:space="0" w:color="BFBFBF"/>
              <w:left w:val="single" w:sz="8" w:space="0" w:color="auto"/>
              <w:bottom w:val="single" w:sz="6" w:space="0" w:color="BFBFBF"/>
              <w:right w:val="single" w:sz="8" w:space="0" w:color="auto"/>
            </w:tcBorders>
          </w:tcPr>
          <w:p w:rsidR="003C753E" w:rsidRDefault="003746EF" w:rsidP="003C753E">
            <w:pPr>
              <w:rPr>
                <w:sz w:val="22"/>
                <w:szCs w:val="22"/>
              </w:rPr>
            </w:pPr>
            <w:r>
              <w:rPr>
                <w:sz w:val="22"/>
                <w:szCs w:val="22"/>
              </w:rPr>
              <w:t>173</w:t>
            </w:r>
            <w:r w:rsidR="003C753E">
              <w:rPr>
                <w:sz w:val="22"/>
                <w:szCs w:val="22"/>
              </w:rPr>
              <w:t xml:space="preserve"> dětí</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hideMark/>
          </w:tcPr>
          <w:p w:rsidR="003C753E" w:rsidRDefault="003C753E" w:rsidP="003C753E">
            <w:pPr>
              <w:rPr>
                <w:sz w:val="22"/>
                <w:szCs w:val="22"/>
              </w:rPr>
            </w:pPr>
            <w:r>
              <w:rPr>
                <w:sz w:val="22"/>
                <w:szCs w:val="22"/>
              </w:rPr>
              <w:t>Mateřská škola poskytuje služby</w:t>
            </w:r>
          </w:p>
        </w:tc>
        <w:tc>
          <w:tcPr>
            <w:tcW w:w="6521"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 xml:space="preserve">Školní jídelna </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Název ŠVP</w:t>
            </w:r>
          </w:p>
          <w:p w:rsidR="003C753E" w:rsidRDefault="003C753E" w:rsidP="003C753E">
            <w:pPr>
              <w:rPr>
                <w:sz w:val="22"/>
                <w:szCs w:val="22"/>
              </w:rPr>
            </w:pPr>
          </w:p>
        </w:tc>
        <w:tc>
          <w:tcPr>
            <w:tcW w:w="6521" w:type="dxa"/>
            <w:tcBorders>
              <w:top w:val="single" w:sz="6" w:space="0" w:color="BFBFBF"/>
              <w:left w:val="single" w:sz="8" w:space="0" w:color="auto"/>
              <w:bottom w:val="single" w:sz="6" w:space="0" w:color="BFBFBF"/>
              <w:right w:val="single" w:sz="8" w:space="0" w:color="auto"/>
            </w:tcBorders>
          </w:tcPr>
          <w:p w:rsidR="003C753E" w:rsidRDefault="00E47CEE" w:rsidP="003C753E">
            <w:pPr>
              <w:rPr>
                <w:b/>
                <w:sz w:val="22"/>
                <w:szCs w:val="22"/>
              </w:rPr>
            </w:pPr>
            <w:r>
              <w:rPr>
                <w:b/>
                <w:sz w:val="22"/>
                <w:szCs w:val="22"/>
              </w:rPr>
              <w:t>„Svět je jedno velké dobrodružství – pojďme ho prozkoumat</w:t>
            </w:r>
            <w:r w:rsidR="003C753E">
              <w:rPr>
                <w:b/>
                <w:sz w:val="22"/>
                <w:szCs w:val="22"/>
              </w:rPr>
              <w:t>“</w:t>
            </w:r>
          </w:p>
          <w:p w:rsidR="003C753E" w:rsidRDefault="003C753E" w:rsidP="003C753E">
            <w:pPr>
              <w:jc w:val="both"/>
              <w:rPr>
                <w:sz w:val="22"/>
                <w:szCs w:val="22"/>
              </w:rPr>
            </w:pPr>
            <w:r>
              <w:rPr>
                <w:sz w:val="22"/>
                <w:szCs w:val="22"/>
              </w:rPr>
              <w:t>ŠVP byl zpracován dle úpravy RVP PV, která byla provedena na základě ustanovení zákona č. 178/2016 Sb., kterým se mění zákon č. 561/2004 Sb., školský zákon, ve znění pozdějších předpisů.</w:t>
            </w:r>
          </w:p>
          <w:p w:rsidR="003C753E" w:rsidRDefault="003C753E" w:rsidP="003C753E">
            <w:pPr>
              <w:rPr>
                <w:sz w:val="22"/>
                <w:szCs w:val="22"/>
              </w:rPr>
            </w:pPr>
          </w:p>
        </w:tc>
      </w:tr>
      <w:tr w:rsidR="003C753E" w:rsidTr="003C753E">
        <w:tc>
          <w:tcPr>
            <w:tcW w:w="3544" w:type="dxa"/>
            <w:tcBorders>
              <w:top w:val="single" w:sz="6" w:space="0" w:color="BFBFBF"/>
              <w:left w:val="single" w:sz="8" w:space="0" w:color="auto"/>
              <w:bottom w:val="single" w:sz="6" w:space="0" w:color="BFBFBF"/>
              <w:right w:val="single" w:sz="8" w:space="0" w:color="auto"/>
            </w:tcBorders>
          </w:tcPr>
          <w:p w:rsidR="003C753E" w:rsidRDefault="003C753E" w:rsidP="003C753E">
            <w:pPr>
              <w:rPr>
                <w:sz w:val="22"/>
                <w:szCs w:val="22"/>
              </w:rPr>
            </w:pPr>
            <w:r>
              <w:rPr>
                <w:sz w:val="22"/>
                <w:szCs w:val="22"/>
              </w:rPr>
              <w:t xml:space="preserve">Platnost dokumentu </w:t>
            </w:r>
            <w:proofErr w:type="gramStart"/>
            <w:r>
              <w:rPr>
                <w:sz w:val="22"/>
                <w:szCs w:val="22"/>
              </w:rPr>
              <w:t>od</w:t>
            </w:r>
            <w:proofErr w:type="gramEnd"/>
          </w:p>
          <w:p w:rsidR="003C753E" w:rsidRDefault="003C753E" w:rsidP="003C753E">
            <w:pPr>
              <w:rPr>
                <w:sz w:val="22"/>
                <w:szCs w:val="22"/>
              </w:rPr>
            </w:pPr>
          </w:p>
        </w:tc>
        <w:tc>
          <w:tcPr>
            <w:tcW w:w="6521" w:type="dxa"/>
            <w:tcBorders>
              <w:top w:val="single" w:sz="6" w:space="0" w:color="BFBFBF"/>
              <w:left w:val="single" w:sz="8" w:space="0" w:color="auto"/>
              <w:bottom w:val="single" w:sz="6" w:space="0" w:color="BFBFBF"/>
              <w:right w:val="single" w:sz="8" w:space="0" w:color="auto"/>
            </w:tcBorders>
            <w:hideMark/>
          </w:tcPr>
          <w:p w:rsidR="003C753E" w:rsidRDefault="003746EF" w:rsidP="003C753E">
            <w:pPr>
              <w:rPr>
                <w:sz w:val="22"/>
                <w:szCs w:val="22"/>
              </w:rPr>
            </w:pPr>
            <w:r>
              <w:rPr>
                <w:sz w:val="22"/>
                <w:szCs w:val="22"/>
              </w:rPr>
              <w:t>01. 09. 2025</w:t>
            </w:r>
          </w:p>
        </w:tc>
      </w:tr>
    </w:tbl>
    <w:p w:rsidR="003C753E" w:rsidRDefault="003C753E" w:rsidP="003C753E">
      <w:pPr>
        <w:jc w:val="both"/>
      </w:pPr>
    </w:p>
    <w:p w:rsidR="003C753E" w:rsidRDefault="003C753E" w:rsidP="003C753E">
      <w:pPr>
        <w:jc w:val="both"/>
      </w:pPr>
    </w:p>
    <w:p w:rsidR="003C753E" w:rsidRDefault="003C753E" w:rsidP="003C753E">
      <w:pPr>
        <w:jc w:val="both"/>
      </w:pPr>
    </w:p>
    <w:p w:rsidR="003C753E" w:rsidRDefault="003C753E" w:rsidP="003C753E">
      <w:pPr>
        <w:jc w:val="both"/>
      </w:pPr>
    </w:p>
    <w:p w:rsidR="003C753E" w:rsidRDefault="003C753E" w:rsidP="003C753E">
      <w:pPr>
        <w:jc w:val="both"/>
      </w:pPr>
    </w:p>
    <w:p w:rsidR="003C753E" w:rsidRDefault="003C753E" w:rsidP="003C753E">
      <w:pPr>
        <w:jc w:val="both"/>
      </w:pPr>
    </w:p>
    <w:p w:rsidR="003C753E" w:rsidRDefault="003C753E" w:rsidP="003C753E">
      <w:pPr>
        <w:jc w:val="both"/>
      </w:pPr>
      <w:r>
        <w:t>Na vzniku školního vzdělávacího programu spolupracovali všichni zaměstnanci školy. Stěžejní podíl měla ředitelka mateřské školy a vedoucí učitelky.</w:t>
      </w:r>
    </w:p>
    <w:p w:rsidR="003C753E" w:rsidRDefault="003C753E" w:rsidP="003C753E">
      <w:pPr>
        <w:jc w:val="both"/>
      </w:pPr>
    </w:p>
    <w:p w:rsidR="003C753E" w:rsidRDefault="003C753E" w:rsidP="003C753E">
      <w:pPr>
        <w:jc w:val="center"/>
      </w:pPr>
      <w:r>
        <w:t>2.</w:t>
      </w:r>
    </w:p>
    <w:p w:rsidR="003C753E" w:rsidRDefault="003C753E" w:rsidP="003C753E">
      <w:pPr>
        <w:jc w:val="center"/>
      </w:pPr>
    </w:p>
    <w:p w:rsidR="003C753E" w:rsidRDefault="003C753E" w:rsidP="003C753E">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C753E" w:rsidTr="003C753E">
        <w:tc>
          <w:tcPr>
            <w:tcW w:w="10173" w:type="dxa"/>
            <w:tcBorders>
              <w:top w:val="single" w:sz="4" w:space="0" w:color="auto"/>
              <w:left w:val="single" w:sz="4" w:space="0" w:color="auto"/>
              <w:bottom w:val="single" w:sz="4" w:space="0" w:color="auto"/>
              <w:right w:val="single" w:sz="4" w:space="0" w:color="auto"/>
            </w:tcBorders>
          </w:tcPr>
          <w:p w:rsidR="003C753E" w:rsidRDefault="003C753E" w:rsidP="003C753E">
            <w:pPr>
              <w:pStyle w:val="Zkladntextodsazen"/>
              <w:ind w:left="0"/>
              <w:rPr>
                <w:b/>
                <w:bCs/>
                <w:sz w:val="22"/>
                <w:szCs w:val="22"/>
              </w:rPr>
            </w:pPr>
          </w:p>
          <w:p w:rsidR="003C753E" w:rsidRDefault="003C753E" w:rsidP="003C753E">
            <w:pPr>
              <w:pStyle w:val="Zkladntextodsazen"/>
              <w:ind w:left="0"/>
              <w:jc w:val="center"/>
              <w:rPr>
                <w:b/>
                <w:bCs/>
                <w:sz w:val="22"/>
                <w:szCs w:val="22"/>
                <w:u w:val="single"/>
              </w:rPr>
            </w:pPr>
            <w:r>
              <w:rPr>
                <w:b/>
                <w:bCs/>
                <w:sz w:val="22"/>
                <w:szCs w:val="22"/>
              </w:rPr>
              <w:t xml:space="preserve">2. </w:t>
            </w:r>
            <w:proofErr w:type="gramStart"/>
            <w:r>
              <w:rPr>
                <w:b/>
                <w:bCs/>
                <w:sz w:val="22"/>
                <w:szCs w:val="22"/>
              </w:rPr>
              <w:t>OBECNÁ  CHARAKTERISTIKA</w:t>
            </w:r>
            <w:proofErr w:type="gramEnd"/>
            <w:r>
              <w:rPr>
                <w:b/>
                <w:bCs/>
                <w:sz w:val="22"/>
                <w:szCs w:val="22"/>
              </w:rPr>
              <w:t xml:space="preserve">  ŠKOLY</w:t>
            </w:r>
          </w:p>
          <w:p w:rsidR="003C753E" w:rsidRDefault="003C753E" w:rsidP="003C753E">
            <w:pPr>
              <w:pStyle w:val="Zkladntextodsazen"/>
              <w:ind w:left="0"/>
              <w:rPr>
                <w:b/>
                <w:bCs/>
                <w:sz w:val="22"/>
                <w:szCs w:val="22"/>
                <w:u w:val="single"/>
              </w:rPr>
            </w:pPr>
          </w:p>
        </w:tc>
      </w:tr>
    </w:tbl>
    <w:p w:rsidR="003C753E" w:rsidRDefault="003C753E" w:rsidP="003C753E">
      <w:pPr>
        <w:pStyle w:val="Zkladntextodsazen"/>
        <w:ind w:left="0"/>
        <w:rPr>
          <w:b/>
          <w:bCs/>
          <w:sz w:val="22"/>
          <w:szCs w:val="22"/>
          <w:u w:val="single"/>
        </w:rPr>
      </w:pPr>
    </w:p>
    <w:p w:rsidR="003C753E" w:rsidRDefault="003C753E" w:rsidP="003C753E">
      <w:pPr>
        <w:rPr>
          <w:b/>
          <w:sz w:val="22"/>
          <w:szCs w:val="22"/>
          <w:u w:val="single"/>
        </w:rPr>
      </w:pPr>
      <w:r>
        <w:rPr>
          <w:b/>
          <w:sz w:val="22"/>
          <w:szCs w:val="22"/>
          <w:u w:val="single"/>
        </w:rPr>
        <w:t>2. 1 Charakteristika MŠ Cvikov, Jiráskova 88/I, příspěvková organizace</w:t>
      </w:r>
    </w:p>
    <w:p w:rsidR="003C753E" w:rsidRDefault="003C753E" w:rsidP="003C753E">
      <w:pPr>
        <w:rPr>
          <w:b/>
          <w:sz w:val="22"/>
          <w:szCs w:val="22"/>
          <w:u w:val="single"/>
        </w:rPr>
      </w:pPr>
    </w:p>
    <w:tbl>
      <w:tblPr>
        <w:tblW w:w="10065" w:type="dxa"/>
        <w:tblInd w:w="70" w:type="dxa"/>
        <w:tblBorders>
          <w:top w:val="single" w:sz="4" w:space="0" w:color="auto"/>
          <w:left w:val="single" w:sz="4" w:space="0" w:color="auto"/>
          <w:bottom w:val="single" w:sz="4" w:space="0" w:color="auto"/>
          <w:right w:val="single" w:sz="4" w:space="0" w:color="auto"/>
          <w:insideH w:val="single" w:sz="6" w:space="0" w:color="BFBFBF"/>
          <w:insideV w:val="single" w:sz="8" w:space="0" w:color="auto"/>
        </w:tblBorders>
        <w:tblCellMar>
          <w:left w:w="70" w:type="dxa"/>
          <w:right w:w="70" w:type="dxa"/>
        </w:tblCellMar>
        <w:tblLook w:val="04A0" w:firstRow="1" w:lastRow="0" w:firstColumn="1" w:lastColumn="0" w:noHBand="0" w:noVBand="1"/>
      </w:tblPr>
      <w:tblGrid>
        <w:gridCol w:w="4500"/>
        <w:gridCol w:w="5565"/>
      </w:tblGrid>
      <w:tr w:rsidR="003C753E" w:rsidTr="003C753E">
        <w:tc>
          <w:tcPr>
            <w:tcW w:w="4500" w:type="dxa"/>
            <w:tcBorders>
              <w:top w:val="single" w:sz="4" w:space="0" w:color="auto"/>
              <w:left w:val="single" w:sz="4" w:space="0" w:color="auto"/>
              <w:bottom w:val="single" w:sz="6" w:space="0" w:color="BFBFBF"/>
              <w:right w:val="single" w:sz="8" w:space="0" w:color="auto"/>
            </w:tcBorders>
            <w:hideMark/>
          </w:tcPr>
          <w:p w:rsidR="003C753E" w:rsidRDefault="003C753E" w:rsidP="003C753E">
            <w:pPr>
              <w:rPr>
                <w:sz w:val="22"/>
                <w:szCs w:val="22"/>
              </w:rPr>
            </w:pPr>
            <w:r>
              <w:rPr>
                <w:sz w:val="22"/>
                <w:szCs w:val="22"/>
              </w:rPr>
              <w:t>Kapacita mateřské školy</w:t>
            </w:r>
          </w:p>
        </w:tc>
        <w:tc>
          <w:tcPr>
            <w:tcW w:w="5565" w:type="dxa"/>
            <w:tcBorders>
              <w:top w:val="single" w:sz="4" w:space="0" w:color="auto"/>
              <w:left w:val="single" w:sz="8" w:space="0" w:color="auto"/>
              <w:bottom w:val="single" w:sz="6" w:space="0" w:color="BFBFBF"/>
              <w:right w:val="single" w:sz="4" w:space="0" w:color="auto"/>
            </w:tcBorders>
          </w:tcPr>
          <w:p w:rsidR="003C753E" w:rsidRDefault="003746EF" w:rsidP="003C753E">
            <w:pPr>
              <w:rPr>
                <w:sz w:val="22"/>
                <w:szCs w:val="22"/>
              </w:rPr>
            </w:pPr>
            <w:r>
              <w:rPr>
                <w:sz w:val="22"/>
                <w:szCs w:val="22"/>
              </w:rPr>
              <w:t>173</w:t>
            </w:r>
            <w:r w:rsidR="003C753E">
              <w:rPr>
                <w:sz w:val="22"/>
                <w:szCs w:val="22"/>
              </w:rPr>
              <w:t xml:space="preserve"> dětí</w:t>
            </w:r>
          </w:p>
          <w:p w:rsidR="003C753E" w:rsidRDefault="003C753E" w:rsidP="003C753E">
            <w:pPr>
              <w:rPr>
                <w:sz w:val="22"/>
                <w:szCs w:val="22"/>
              </w:rPr>
            </w:pPr>
          </w:p>
        </w:tc>
      </w:tr>
      <w:tr w:rsidR="003C753E" w:rsidTr="003C753E">
        <w:tc>
          <w:tcPr>
            <w:tcW w:w="4500" w:type="dxa"/>
            <w:tcBorders>
              <w:top w:val="single" w:sz="6" w:space="0" w:color="BFBFBF"/>
              <w:left w:val="single" w:sz="4" w:space="0" w:color="auto"/>
              <w:bottom w:val="single" w:sz="6" w:space="0" w:color="BFBFBF"/>
              <w:right w:val="single" w:sz="8" w:space="0" w:color="auto"/>
            </w:tcBorders>
            <w:hideMark/>
          </w:tcPr>
          <w:p w:rsidR="003C753E" w:rsidRDefault="003746EF" w:rsidP="003C753E">
            <w:pPr>
              <w:rPr>
                <w:sz w:val="22"/>
                <w:szCs w:val="22"/>
              </w:rPr>
            </w:pPr>
            <w:r>
              <w:rPr>
                <w:sz w:val="22"/>
                <w:szCs w:val="22"/>
              </w:rPr>
              <w:t>Počet zaměstnanců k 01. 09. 2025</w:t>
            </w:r>
          </w:p>
        </w:tc>
        <w:tc>
          <w:tcPr>
            <w:tcW w:w="5565" w:type="dxa"/>
            <w:tcBorders>
              <w:top w:val="single" w:sz="6" w:space="0" w:color="BFBFBF"/>
              <w:left w:val="single" w:sz="8" w:space="0" w:color="auto"/>
              <w:bottom w:val="single" w:sz="6" w:space="0" w:color="BFBFBF"/>
              <w:right w:val="single" w:sz="4" w:space="0" w:color="auto"/>
            </w:tcBorders>
          </w:tcPr>
          <w:p w:rsidR="003C753E" w:rsidRDefault="003746EF" w:rsidP="003C753E">
            <w:pPr>
              <w:rPr>
                <w:sz w:val="22"/>
                <w:szCs w:val="22"/>
              </w:rPr>
            </w:pPr>
            <w:r>
              <w:rPr>
                <w:sz w:val="22"/>
                <w:szCs w:val="22"/>
              </w:rPr>
              <w:t xml:space="preserve">  26</w:t>
            </w:r>
            <w:r w:rsidR="003C753E">
              <w:rPr>
                <w:sz w:val="22"/>
                <w:szCs w:val="22"/>
              </w:rPr>
              <w:t xml:space="preserve"> zaměstnanců</w:t>
            </w:r>
          </w:p>
          <w:p w:rsidR="003C753E" w:rsidRDefault="003C753E" w:rsidP="003C753E">
            <w:pPr>
              <w:rPr>
                <w:sz w:val="22"/>
                <w:szCs w:val="22"/>
              </w:rPr>
            </w:pPr>
          </w:p>
        </w:tc>
      </w:tr>
      <w:tr w:rsidR="003C753E" w:rsidTr="003C753E">
        <w:tc>
          <w:tcPr>
            <w:tcW w:w="4500" w:type="dxa"/>
            <w:tcBorders>
              <w:top w:val="single" w:sz="6" w:space="0" w:color="BFBFBF"/>
              <w:left w:val="single" w:sz="4" w:space="0" w:color="auto"/>
              <w:bottom w:val="single" w:sz="4" w:space="0" w:color="auto"/>
              <w:right w:val="single" w:sz="8" w:space="0" w:color="auto"/>
            </w:tcBorders>
            <w:hideMark/>
          </w:tcPr>
          <w:p w:rsidR="003C753E" w:rsidRDefault="003C753E" w:rsidP="003C753E">
            <w:pPr>
              <w:rPr>
                <w:sz w:val="22"/>
                <w:szCs w:val="22"/>
              </w:rPr>
            </w:pPr>
            <w:r>
              <w:rPr>
                <w:sz w:val="22"/>
                <w:szCs w:val="22"/>
              </w:rPr>
              <w:t>Počet tříd</w:t>
            </w:r>
          </w:p>
        </w:tc>
        <w:tc>
          <w:tcPr>
            <w:tcW w:w="5565" w:type="dxa"/>
            <w:tcBorders>
              <w:top w:val="single" w:sz="6" w:space="0" w:color="BFBFBF"/>
              <w:left w:val="single" w:sz="8" w:space="0" w:color="auto"/>
              <w:bottom w:val="single" w:sz="4" w:space="0" w:color="auto"/>
              <w:right w:val="single" w:sz="4" w:space="0" w:color="auto"/>
            </w:tcBorders>
          </w:tcPr>
          <w:p w:rsidR="003C753E" w:rsidRDefault="003C753E" w:rsidP="003C753E">
            <w:pPr>
              <w:rPr>
                <w:sz w:val="22"/>
                <w:szCs w:val="22"/>
              </w:rPr>
            </w:pPr>
            <w:r>
              <w:rPr>
                <w:sz w:val="22"/>
                <w:szCs w:val="22"/>
              </w:rPr>
              <w:t xml:space="preserve">    7 tříd </w:t>
            </w:r>
          </w:p>
          <w:p w:rsidR="003C753E" w:rsidRDefault="003C753E" w:rsidP="003C753E">
            <w:pPr>
              <w:rPr>
                <w:sz w:val="22"/>
                <w:szCs w:val="22"/>
              </w:rPr>
            </w:pPr>
          </w:p>
        </w:tc>
      </w:tr>
    </w:tbl>
    <w:p w:rsidR="003C753E" w:rsidRDefault="003C753E" w:rsidP="003C753E">
      <w:pPr>
        <w:rPr>
          <w:sz w:val="22"/>
          <w:szCs w:val="22"/>
        </w:rPr>
      </w:pPr>
    </w:p>
    <w:p w:rsidR="003C753E" w:rsidRDefault="003C753E" w:rsidP="003C753E">
      <w:pPr>
        <w:jc w:val="both"/>
        <w:rPr>
          <w:i/>
          <w:sz w:val="22"/>
          <w:szCs w:val="22"/>
        </w:rPr>
      </w:pPr>
      <w:r>
        <w:rPr>
          <w:i/>
          <w:sz w:val="22"/>
          <w:szCs w:val="22"/>
        </w:rPr>
        <w:t xml:space="preserve">Mateřská škola Cvikov, Jiráskova 88/I, příspěvková </w:t>
      </w:r>
      <w:proofErr w:type="gramStart"/>
      <w:r>
        <w:rPr>
          <w:i/>
          <w:sz w:val="22"/>
          <w:szCs w:val="22"/>
        </w:rPr>
        <w:t>organizace  vznikla</w:t>
      </w:r>
      <w:proofErr w:type="gramEnd"/>
      <w:r>
        <w:rPr>
          <w:i/>
          <w:sz w:val="22"/>
          <w:szCs w:val="22"/>
        </w:rPr>
        <w:t xml:space="preserve"> 1. ledna 2017. Je tvořena třemi mateřskými školami. Celkem je v nich 7 tříd.</w:t>
      </w:r>
    </w:p>
    <w:p w:rsidR="003C753E" w:rsidRDefault="003C753E" w:rsidP="003C753E">
      <w:pPr>
        <w:jc w:val="both"/>
        <w:rPr>
          <w:i/>
          <w:sz w:val="22"/>
          <w:szCs w:val="22"/>
        </w:rPr>
      </w:pPr>
    </w:p>
    <w:p w:rsidR="003C753E" w:rsidRDefault="003C753E" w:rsidP="003C753E">
      <w:pPr>
        <w:jc w:val="both"/>
        <w:rPr>
          <w:i/>
          <w:sz w:val="22"/>
          <w:szCs w:val="22"/>
        </w:rPr>
      </w:pPr>
      <w:r>
        <w:rPr>
          <w:i/>
          <w:sz w:val="22"/>
          <w:szCs w:val="22"/>
        </w:rPr>
        <w:t xml:space="preserve">Kmenová mateřská škola je MŠ Jiráskova. Je to čtyřtřídní mateřská škola nacházející se v centru města. </w:t>
      </w:r>
    </w:p>
    <w:p w:rsidR="003C753E" w:rsidRDefault="003C753E" w:rsidP="003C753E">
      <w:pPr>
        <w:jc w:val="both"/>
        <w:rPr>
          <w:i/>
          <w:sz w:val="22"/>
          <w:szCs w:val="22"/>
        </w:rPr>
      </w:pPr>
    </w:p>
    <w:p w:rsidR="003C753E" w:rsidRDefault="003C753E" w:rsidP="003C753E">
      <w:pPr>
        <w:jc w:val="both"/>
        <w:rPr>
          <w:i/>
          <w:sz w:val="22"/>
          <w:szCs w:val="22"/>
        </w:rPr>
      </w:pPr>
      <w:r>
        <w:rPr>
          <w:i/>
          <w:sz w:val="22"/>
          <w:szCs w:val="22"/>
        </w:rPr>
        <w:t>Mateřská škola v Lindavě má jednu třídu. Je umístěna v budově bývalé školy.</w:t>
      </w:r>
    </w:p>
    <w:p w:rsidR="003C753E" w:rsidRDefault="003C753E" w:rsidP="003C753E">
      <w:pPr>
        <w:jc w:val="both"/>
        <w:rPr>
          <w:i/>
          <w:sz w:val="22"/>
          <w:szCs w:val="22"/>
        </w:rPr>
      </w:pPr>
    </w:p>
    <w:p w:rsidR="003C753E" w:rsidRDefault="003C753E" w:rsidP="003C753E">
      <w:pPr>
        <w:jc w:val="both"/>
        <w:rPr>
          <w:i/>
          <w:sz w:val="22"/>
          <w:szCs w:val="22"/>
        </w:rPr>
      </w:pPr>
      <w:r>
        <w:rPr>
          <w:i/>
          <w:sz w:val="22"/>
          <w:szCs w:val="22"/>
        </w:rPr>
        <w:t>Mateřská škola Sídliště se nachází v blízkosti cvikovského sídliště. Je to dvoutřídní mateřská škola, která zahájila provoz v roce 1976.</w:t>
      </w:r>
    </w:p>
    <w:p w:rsidR="003C753E" w:rsidRDefault="003C753E" w:rsidP="003C753E">
      <w:pPr>
        <w:rPr>
          <w:i/>
          <w:sz w:val="22"/>
          <w:szCs w:val="22"/>
        </w:rPr>
      </w:pPr>
    </w:p>
    <w:p w:rsidR="003C753E" w:rsidRDefault="003C753E" w:rsidP="003C753E">
      <w:pPr>
        <w:rPr>
          <w:b/>
          <w:sz w:val="22"/>
          <w:szCs w:val="22"/>
          <w:u w:val="single"/>
        </w:rPr>
      </w:pPr>
      <w:r>
        <w:rPr>
          <w:b/>
          <w:sz w:val="22"/>
          <w:szCs w:val="22"/>
          <w:u w:val="single"/>
        </w:rPr>
        <w:t>2. 2 Charakteristika a historie MŠ Jiráskova</w:t>
      </w:r>
    </w:p>
    <w:p w:rsidR="003C753E" w:rsidRDefault="003C753E" w:rsidP="003C753E">
      <w:pPr>
        <w:rPr>
          <w:sz w:val="22"/>
          <w:szCs w:val="22"/>
        </w:rPr>
      </w:pPr>
    </w:p>
    <w:tbl>
      <w:tblPr>
        <w:tblW w:w="10065" w:type="dxa"/>
        <w:tblInd w:w="70" w:type="dxa"/>
        <w:tblBorders>
          <w:top w:val="single" w:sz="4" w:space="0" w:color="auto"/>
          <w:left w:val="single" w:sz="4" w:space="0" w:color="auto"/>
          <w:bottom w:val="single" w:sz="4" w:space="0" w:color="auto"/>
          <w:right w:val="single" w:sz="4" w:space="0" w:color="auto"/>
          <w:insideH w:val="single" w:sz="6" w:space="0" w:color="BFBFBF"/>
          <w:insideV w:val="single" w:sz="8" w:space="0" w:color="auto"/>
        </w:tblBorders>
        <w:tblCellMar>
          <w:left w:w="70" w:type="dxa"/>
          <w:right w:w="70" w:type="dxa"/>
        </w:tblCellMar>
        <w:tblLook w:val="04A0" w:firstRow="1" w:lastRow="0" w:firstColumn="1" w:lastColumn="0" w:noHBand="0" w:noVBand="1"/>
      </w:tblPr>
      <w:tblGrid>
        <w:gridCol w:w="4500"/>
        <w:gridCol w:w="5565"/>
      </w:tblGrid>
      <w:tr w:rsidR="003C753E" w:rsidTr="003C753E">
        <w:tc>
          <w:tcPr>
            <w:tcW w:w="4500" w:type="dxa"/>
            <w:tcBorders>
              <w:top w:val="single" w:sz="4" w:space="0" w:color="auto"/>
              <w:left w:val="single" w:sz="4" w:space="0" w:color="auto"/>
              <w:bottom w:val="single" w:sz="6" w:space="0" w:color="BFBFBF"/>
              <w:right w:val="single" w:sz="8" w:space="0" w:color="auto"/>
            </w:tcBorders>
            <w:hideMark/>
          </w:tcPr>
          <w:p w:rsidR="003C753E" w:rsidRDefault="003C753E" w:rsidP="003C753E">
            <w:pPr>
              <w:rPr>
                <w:sz w:val="22"/>
                <w:szCs w:val="22"/>
              </w:rPr>
            </w:pPr>
            <w:r>
              <w:rPr>
                <w:sz w:val="22"/>
                <w:szCs w:val="22"/>
              </w:rPr>
              <w:t>Kapacita mateřské školy</w:t>
            </w:r>
          </w:p>
        </w:tc>
        <w:tc>
          <w:tcPr>
            <w:tcW w:w="5565" w:type="dxa"/>
            <w:tcBorders>
              <w:top w:val="single" w:sz="4" w:space="0" w:color="auto"/>
              <w:left w:val="single" w:sz="8" w:space="0" w:color="auto"/>
              <w:bottom w:val="single" w:sz="6" w:space="0" w:color="BFBFBF"/>
              <w:right w:val="single" w:sz="4" w:space="0" w:color="auto"/>
            </w:tcBorders>
          </w:tcPr>
          <w:p w:rsidR="003C753E" w:rsidRDefault="003C753E" w:rsidP="003C753E">
            <w:pPr>
              <w:rPr>
                <w:sz w:val="22"/>
                <w:szCs w:val="22"/>
              </w:rPr>
            </w:pPr>
            <w:r>
              <w:rPr>
                <w:sz w:val="22"/>
                <w:szCs w:val="22"/>
              </w:rPr>
              <w:t>103 dětí</w:t>
            </w:r>
          </w:p>
          <w:p w:rsidR="003C753E" w:rsidRDefault="003C753E" w:rsidP="003C753E">
            <w:pPr>
              <w:rPr>
                <w:sz w:val="22"/>
                <w:szCs w:val="22"/>
              </w:rPr>
            </w:pPr>
          </w:p>
        </w:tc>
      </w:tr>
      <w:tr w:rsidR="003C753E" w:rsidTr="003C753E">
        <w:tc>
          <w:tcPr>
            <w:tcW w:w="4500" w:type="dxa"/>
            <w:tcBorders>
              <w:top w:val="single" w:sz="6" w:space="0" w:color="BFBFBF"/>
              <w:left w:val="single" w:sz="4" w:space="0" w:color="auto"/>
              <w:bottom w:val="single" w:sz="4" w:space="0" w:color="auto"/>
              <w:right w:val="single" w:sz="8" w:space="0" w:color="auto"/>
            </w:tcBorders>
            <w:hideMark/>
          </w:tcPr>
          <w:p w:rsidR="003C753E" w:rsidRDefault="003C753E" w:rsidP="003C753E">
            <w:pPr>
              <w:rPr>
                <w:sz w:val="22"/>
                <w:szCs w:val="22"/>
              </w:rPr>
            </w:pPr>
            <w:r>
              <w:rPr>
                <w:sz w:val="22"/>
                <w:szCs w:val="22"/>
              </w:rPr>
              <w:t>Počet tříd</w:t>
            </w:r>
          </w:p>
        </w:tc>
        <w:tc>
          <w:tcPr>
            <w:tcW w:w="5565" w:type="dxa"/>
            <w:tcBorders>
              <w:top w:val="single" w:sz="6" w:space="0" w:color="BFBFBF"/>
              <w:left w:val="single" w:sz="8" w:space="0" w:color="auto"/>
              <w:bottom w:val="single" w:sz="4" w:space="0" w:color="auto"/>
              <w:right w:val="single" w:sz="4" w:space="0" w:color="auto"/>
            </w:tcBorders>
          </w:tcPr>
          <w:p w:rsidR="003C753E" w:rsidRDefault="003C753E" w:rsidP="003C753E">
            <w:pPr>
              <w:rPr>
                <w:sz w:val="22"/>
                <w:szCs w:val="22"/>
              </w:rPr>
            </w:pPr>
            <w:r>
              <w:rPr>
                <w:sz w:val="22"/>
                <w:szCs w:val="22"/>
              </w:rPr>
              <w:t xml:space="preserve">    4 třídy </w:t>
            </w:r>
          </w:p>
          <w:p w:rsidR="003C753E" w:rsidRDefault="003C753E" w:rsidP="003C753E">
            <w:pPr>
              <w:rPr>
                <w:sz w:val="22"/>
                <w:szCs w:val="22"/>
              </w:rPr>
            </w:pPr>
          </w:p>
        </w:tc>
      </w:tr>
    </w:tbl>
    <w:p w:rsidR="003C753E" w:rsidRDefault="003C753E" w:rsidP="003C753E">
      <w:pPr>
        <w:pStyle w:val="Zkladntextodsazen"/>
        <w:ind w:left="0"/>
        <w:rPr>
          <w:b/>
          <w:bCs/>
          <w:sz w:val="22"/>
          <w:szCs w:val="22"/>
          <w:u w:val="single"/>
        </w:rPr>
      </w:pPr>
    </w:p>
    <w:p w:rsidR="003C753E" w:rsidRDefault="003C753E" w:rsidP="003C753E">
      <w:pPr>
        <w:pStyle w:val="Zkladntextodsazen"/>
        <w:ind w:left="0"/>
        <w:jc w:val="both"/>
        <w:rPr>
          <w:bCs/>
          <w:i/>
          <w:iCs/>
          <w:sz w:val="22"/>
          <w:szCs w:val="22"/>
        </w:rPr>
      </w:pPr>
    </w:p>
    <w:p w:rsidR="003C753E" w:rsidRDefault="003C753E" w:rsidP="003C753E">
      <w:pPr>
        <w:pStyle w:val="Zkladntextodsazen"/>
        <w:ind w:left="0"/>
        <w:jc w:val="both"/>
        <w:rPr>
          <w:bCs/>
          <w:i/>
          <w:iCs/>
          <w:sz w:val="22"/>
          <w:szCs w:val="22"/>
        </w:rPr>
      </w:pPr>
      <w:r>
        <w:rPr>
          <w:bCs/>
          <w:i/>
          <w:iCs/>
          <w:sz w:val="22"/>
          <w:szCs w:val="22"/>
        </w:rPr>
        <w:t>Mateřská škola se nachází v blízkosti centra města.</w:t>
      </w:r>
    </w:p>
    <w:p w:rsidR="003C753E" w:rsidRDefault="003C753E" w:rsidP="003C753E">
      <w:pPr>
        <w:pStyle w:val="Zkladntextodsazen"/>
        <w:ind w:left="0"/>
        <w:jc w:val="both"/>
        <w:rPr>
          <w:bCs/>
          <w:i/>
          <w:iCs/>
          <w:sz w:val="22"/>
          <w:szCs w:val="22"/>
        </w:rPr>
      </w:pPr>
    </w:p>
    <w:p w:rsidR="003C753E" w:rsidRDefault="003C753E" w:rsidP="003C753E">
      <w:pPr>
        <w:pStyle w:val="Zkladntextodsazen"/>
        <w:ind w:left="0"/>
        <w:jc w:val="both"/>
        <w:rPr>
          <w:bCs/>
          <w:i/>
          <w:iCs/>
          <w:sz w:val="22"/>
          <w:szCs w:val="22"/>
        </w:rPr>
      </w:pPr>
      <w:r>
        <w:rPr>
          <w:bCs/>
          <w:i/>
          <w:iCs/>
          <w:sz w:val="22"/>
          <w:szCs w:val="22"/>
        </w:rPr>
        <w:t xml:space="preserve">Tvoří ji dvě budovy - stará a nová, které jsou spolu propojené. Jejich technický stav je dobrý. </w:t>
      </w:r>
    </w:p>
    <w:p w:rsidR="003C753E" w:rsidRDefault="003C753E" w:rsidP="003C753E">
      <w:pPr>
        <w:pStyle w:val="Zkladntextodsazen"/>
        <w:ind w:left="0"/>
        <w:rPr>
          <w:bCs/>
          <w:i/>
          <w:iCs/>
          <w:sz w:val="22"/>
          <w:szCs w:val="22"/>
        </w:rPr>
      </w:pPr>
      <w:r>
        <w:rPr>
          <w:bCs/>
          <w:i/>
          <w:iCs/>
          <w:sz w:val="22"/>
          <w:szCs w:val="22"/>
        </w:rPr>
        <w:t xml:space="preserve">    </w:t>
      </w:r>
    </w:p>
    <w:p w:rsidR="003C753E" w:rsidRDefault="003C753E" w:rsidP="003C753E">
      <w:pPr>
        <w:pStyle w:val="Zkladntextodsazen"/>
        <w:ind w:left="0"/>
        <w:rPr>
          <w:bCs/>
          <w:i/>
          <w:iCs/>
          <w:sz w:val="22"/>
          <w:szCs w:val="22"/>
        </w:rPr>
      </w:pPr>
      <w:r>
        <w:rPr>
          <w:bCs/>
          <w:i/>
          <w:iCs/>
          <w:sz w:val="22"/>
          <w:szCs w:val="22"/>
        </w:rPr>
        <w:t>Budova je dvoupatrová.</w:t>
      </w:r>
    </w:p>
    <w:p w:rsidR="003C753E" w:rsidRDefault="003C753E" w:rsidP="003C753E">
      <w:pPr>
        <w:pStyle w:val="Zkladntextodsazen"/>
        <w:ind w:left="0"/>
        <w:rPr>
          <w:bCs/>
          <w:i/>
          <w:iCs/>
          <w:sz w:val="22"/>
          <w:szCs w:val="22"/>
        </w:rPr>
      </w:pPr>
      <w:r>
        <w:rPr>
          <w:bCs/>
          <w:i/>
          <w:iCs/>
          <w:sz w:val="22"/>
          <w:szCs w:val="22"/>
        </w:rPr>
        <w:t xml:space="preserve">   </w:t>
      </w:r>
    </w:p>
    <w:p w:rsidR="003C753E" w:rsidRDefault="003C753E" w:rsidP="003C753E">
      <w:pPr>
        <w:pStyle w:val="Zkladntextodsazen"/>
        <w:ind w:left="0"/>
        <w:jc w:val="both"/>
        <w:rPr>
          <w:bCs/>
          <w:i/>
          <w:iCs/>
          <w:sz w:val="22"/>
          <w:szCs w:val="22"/>
        </w:rPr>
      </w:pPr>
      <w:r>
        <w:rPr>
          <w:bCs/>
          <w:i/>
          <w:iCs/>
          <w:sz w:val="22"/>
          <w:szCs w:val="22"/>
        </w:rPr>
        <w:t xml:space="preserve">V suterénu se nachází školní kuchyň, šatna zaměstnanců školní kuchyně, sociální zařízení, sklad potravin, sklad </w:t>
      </w:r>
      <w:proofErr w:type="gramStart"/>
      <w:r>
        <w:rPr>
          <w:bCs/>
          <w:i/>
          <w:iCs/>
          <w:sz w:val="22"/>
          <w:szCs w:val="22"/>
        </w:rPr>
        <w:t>čistících</w:t>
      </w:r>
      <w:proofErr w:type="gramEnd"/>
      <w:r>
        <w:rPr>
          <w:bCs/>
          <w:i/>
          <w:iCs/>
          <w:sz w:val="22"/>
          <w:szCs w:val="22"/>
        </w:rPr>
        <w:t xml:space="preserve"> prostředků, kabinet pomůcek a kotelna na plynové topení.</w:t>
      </w:r>
    </w:p>
    <w:p w:rsidR="003C753E" w:rsidRDefault="003C753E" w:rsidP="003C753E">
      <w:pPr>
        <w:pStyle w:val="Zkladntextodsazen"/>
        <w:ind w:left="0"/>
        <w:rPr>
          <w:bCs/>
          <w:i/>
          <w:iCs/>
          <w:sz w:val="22"/>
          <w:szCs w:val="22"/>
        </w:rPr>
      </w:pPr>
      <w:r>
        <w:rPr>
          <w:bCs/>
          <w:i/>
          <w:iCs/>
          <w:sz w:val="22"/>
          <w:szCs w:val="22"/>
        </w:rPr>
        <w:t xml:space="preserve">  </w:t>
      </w:r>
    </w:p>
    <w:p w:rsidR="003C753E" w:rsidRDefault="003C753E" w:rsidP="003C753E">
      <w:pPr>
        <w:pStyle w:val="Zkladntextodsazen"/>
        <w:ind w:left="0"/>
        <w:jc w:val="both"/>
        <w:rPr>
          <w:bCs/>
          <w:i/>
          <w:iCs/>
          <w:sz w:val="22"/>
          <w:szCs w:val="22"/>
        </w:rPr>
      </w:pPr>
      <w:r>
        <w:rPr>
          <w:bCs/>
          <w:i/>
          <w:iCs/>
          <w:sz w:val="22"/>
          <w:szCs w:val="22"/>
        </w:rPr>
        <w:t>V přízemí jsou šatny jednotlivých tříd, sociální zařízení dospělých, šatna zaměstnanců, 1. a 3. třída, ředitelna a kuchyňka na mytí nádobí.</w:t>
      </w:r>
    </w:p>
    <w:p w:rsidR="003C753E" w:rsidRDefault="003C753E" w:rsidP="003C753E">
      <w:pPr>
        <w:pStyle w:val="Zkladntextodsazen"/>
        <w:ind w:left="0"/>
        <w:rPr>
          <w:bCs/>
          <w:i/>
          <w:iCs/>
          <w:sz w:val="22"/>
          <w:szCs w:val="22"/>
        </w:rPr>
      </w:pPr>
      <w:r>
        <w:rPr>
          <w:bCs/>
          <w:i/>
          <w:iCs/>
          <w:sz w:val="22"/>
          <w:szCs w:val="22"/>
        </w:rPr>
        <w:t xml:space="preserve"> </w:t>
      </w:r>
    </w:p>
    <w:p w:rsidR="003C753E" w:rsidRDefault="003C753E" w:rsidP="003C753E">
      <w:pPr>
        <w:pStyle w:val="Zkladntextodsazen"/>
        <w:ind w:left="0"/>
        <w:jc w:val="both"/>
        <w:rPr>
          <w:bCs/>
          <w:i/>
          <w:iCs/>
          <w:sz w:val="22"/>
          <w:szCs w:val="22"/>
        </w:rPr>
      </w:pPr>
      <w:r>
        <w:rPr>
          <w:bCs/>
          <w:i/>
          <w:iCs/>
          <w:sz w:val="22"/>
          <w:szCs w:val="22"/>
        </w:rPr>
        <w:t>V prvním patře je 2. a 4. třída, knihovna, kabinety pomůcek, kuchyňka na mytí nádobí a velká tělocvična, která byla vybudovaná v roce 1996 - v současné době bohužel slouží jako lehárna.</w:t>
      </w:r>
    </w:p>
    <w:p w:rsidR="003C753E" w:rsidRDefault="003C753E" w:rsidP="003C753E">
      <w:pPr>
        <w:pStyle w:val="Zkladntextodsazen"/>
        <w:ind w:left="0"/>
        <w:rPr>
          <w:bCs/>
          <w:i/>
          <w:iCs/>
          <w:sz w:val="22"/>
          <w:szCs w:val="22"/>
        </w:rPr>
      </w:pPr>
    </w:p>
    <w:p w:rsidR="003C753E" w:rsidRDefault="003746EF" w:rsidP="003C753E">
      <w:pPr>
        <w:pStyle w:val="Zkladntextodsazen"/>
        <w:ind w:left="0"/>
        <w:jc w:val="both"/>
        <w:rPr>
          <w:bCs/>
          <w:i/>
          <w:iCs/>
          <w:sz w:val="22"/>
          <w:szCs w:val="22"/>
        </w:rPr>
      </w:pPr>
      <w:r>
        <w:rPr>
          <w:bCs/>
          <w:i/>
          <w:iCs/>
          <w:sz w:val="22"/>
          <w:szCs w:val="22"/>
        </w:rPr>
        <w:t>Ve druhém patře jsou kabinety na pomůcky</w:t>
      </w:r>
    </w:p>
    <w:p w:rsidR="003746EF" w:rsidRDefault="003746EF" w:rsidP="003C753E">
      <w:pPr>
        <w:pStyle w:val="Zkladntextodsazen"/>
        <w:ind w:left="0"/>
        <w:jc w:val="both"/>
        <w:rPr>
          <w:bCs/>
          <w:i/>
          <w:iCs/>
          <w:sz w:val="22"/>
          <w:szCs w:val="22"/>
        </w:rPr>
      </w:pPr>
    </w:p>
    <w:p w:rsidR="003C753E" w:rsidRDefault="003C753E" w:rsidP="003C753E">
      <w:pPr>
        <w:pStyle w:val="Zkladntextodsazen"/>
        <w:ind w:left="0"/>
        <w:jc w:val="both"/>
        <w:rPr>
          <w:bCs/>
          <w:i/>
          <w:iCs/>
          <w:sz w:val="22"/>
          <w:szCs w:val="22"/>
        </w:rPr>
      </w:pPr>
      <w:r>
        <w:rPr>
          <w:bCs/>
          <w:i/>
          <w:iCs/>
          <w:sz w:val="22"/>
          <w:szCs w:val="22"/>
        </w:rPr>
        <w:t xml:space="preserve">Součástí každé třídy je herna a sociální </w:t>
      </w:r>
      <w:r w:rsidR="003746EF">
        <w:rPr>
          <w:bCs/>
          <w:i/>
          <w:iCs/>
          <w:sz w:val="22"/>
          <w:szCs w:val="22"/>
        </w:rPr>
        <w:t>zařízení pro děti. Ve dvou třídách</w:t>
      </w:r>
      <w:r>
        <w:rPr>
          <w:bCs/>
          <w:i/>
          <w:iCs/>
          <w:sz w:val="22"/>
          <w:szCs w:val="22"/>
        </w:rPr>
        <w:t xml:space="preserve"> se  denně rozkládají a skládají lehátka, dal</w:t>
      </w:r>
      <w:r w:rsidR="003746EF">
        <w:rPr>
          <w:bCs/>
          <w:i/>
          <w:iCs/>
          <w:sz w:val="22"/>
          <w:szCs w:val="22"/>
        </w:rPr>
        <w:t xml:space="preserve">ší dvě třídy mají </w:t>
      </w:r>
      <w:proofErr w:type="gramStart"/>
      <w:r w:rsidR="003746EF">
        <w:rPr>
          <w:bCs/>
          <w:i/>
          <w:iCs/>
          <w:sz w:val="22"/>
          <w:szCs w:val="22"/>
        </w:rPr>
        <w:t>lehárnu v 1.patře</w:t>
      </w:r>
      <w:proofErr w:type="gramEnd"/>
      <w:r>
        <w:rPr>
          <w:bCs/>
          <w:i/>
          <w:iCs/>
          <w:sz w:val="22"/>
          <w:szCs w:val="22"/>
        </w:rPr>
        <w:t>.</w:t>
      </w:r>
    </w:p>
    <w:p w:rsidR="003C753E" w:rsidRDefault="003C753E" w:rsidP="003C753E">
      <w:pPr>
        <w:pStyle w:val="Zkladntextodsazen"/>
        <w:ind w:left="0"/>
        <w:jc w:val="both"/>
        <w:rPr>
          <w:bCs/>
          <w:sz w:val="22"/>
          <w:szCs w:val="22"/>
        </w:rPr>
      </w:pPr>
    </w:p>
    <w:p w:rsidR="003C753E" w:rsidRDefault="003C753E" w:rsidP="003C753E">
      <w:pPr>
        <w:pStyle w:val="Zkladntextodsazen"/>
        <w:ind w:left="0"/>
        <w:jc w:val="both"/>
        <w:rPr>
          <w:bCs/>
          <w:i/>
          <w:iCs/>
          <w:sz w:val="22"/>
          <w:szCs w:val="22"/>
        </w:rPr>
      </w:pPr>
      <w:r>
        <w:rPr>
          <w:bCs/>
          <w:i/>
          <w:iCs/>
          <w:sz w:val="22"/>
          <w:szCs w:val="22"/>
        </w:rPr>
        <w:t>Mateřská škola má přiměřeně velké prostory, vhodný dětský nábytek, tělocvičné nářadí. Hygienická zařízení jsou uzpůsobena potřebám dětí, jsou zdravotně nezávadná, bezpečná.</w:t>
      </w:r>
    </w:p>
    <w:p w:rsidR="003746EF" w:rsidRDefault="003746EF" w:rsidP="003C753E">
      <w:pPr>
        <w:pStyle w:val="Zkladntextodsazen"/>
        <w:ind w:left="0"/>
        <w:jc w:val="both"/>
        <w:rPr>
          <w:bCs/>
          <w:i/>
          <w:iCs/>
          <w:sz w:val="22"/>
          <w:szCs w:val="22"/>
        </w:rPr>
      </w:pPr>
    </w:p>
    <w:p w:rsidR="003746EF" w:rsidRDefault="003746EF" w:rsidP="003C753E">
      <w:pPr>
        <w:pStyle w:val="Zkladntextodsazen"/>
        <w:ind w:left="0"/>
        <w:jc w:val="both"/>
        <w:rPr>
          <w:bCs/>
          <w:i/>
          <w:iCs/>
          <w:sz w:val="22"/>
          <w:szCs w:val="22"/>
        </w:rPr>
      </w:pPr>
    </w:p>
    <w:p w:rsidR="003C753E" w:rsidRDefault="003C753E" w:rsidP="003C753E">
      <w:pPr>
        <w:pStyle w:val="Zkladntextodsazen"/>
        <w:ind w:left="0"/>
        <w:jc w:val="center"/>
        <w:rPr>
          <w:bCs/>
          <w:iCs/>
          <w:sz w:val="22"/>
          <w:szCs w:val="22"/>
        </w:rPr>
      </w:pPr>
    </w:p>
    <w:p w:rsidR="003C753E" w:rsidRDefault="003C753E" w:rsidP="003C753E">
      <w:pPr>
        <w:pStyle w:val="Zkladntextodsazen"/>
        <w:ind w:left="0"/>
        <w:jc w:val="center"/>
        <w:rPr>
          <w:bCs/>
          <w:iCs/>
          <w:sz w:val="22"/>
          <w:szCs w:val="22"/>
        </w:rPr>
      </w:pPr>
    </w:p>
    <w:p w:rsidR="003C753E" w:rsidRDefault="003C753E" w:rsidP="003C753E">
      <w:pPr>
        <w:pStyle w:val="Zkladntextodsazen"/>
        <w:ind w:left="0"/>
        <w:jc w:val="center"/>
        <w:rPr>
          <w:bCs/>
          <w:iCs/>
          <w:sz w:val="22"/>
          <w:szCs w:val="22"/>
        </w:rPr>
      </w:pPr>
      <w:r>
        <w:rPr>
          <w:bCs/>
          <w:iCs/>
          <w:sz w:val="22"/>
          <w:szCs w:val="22"/>
        </w:rPr>
        <w:t>3.</w:t>
      </w:r>
    </w:p>
    <w:p w:rsidR="003C753E" w:rsidRDefault="003C753E" w:rsidP="003C753E">
      <w:pPr>
        <w:pStyle w:val="Zkladntextodsazen"/>
        <w:ind w:left="0"/>
        <w:jc w:val="center"/>
        <w:rPr>
          <w:bCs/>
          <w:iCs/>
          <w:sz w:val="22"/>
          <w:szCs w:val="22"/>
        </w:rPr>
      </w:pPr>
    </w:p>
    <w:p w:rsidR="003C753E" w:rsidRDefault="003C753E" w:rsidP="003C753E">
      <w:pPr>
        <w:pStyle w:val="Zkladntextodsazen"/>
        <w:ind w:left="0"/>
        <w:jc w:val="center"/>
        <w:rPr>
          <w:bCs/>
          <w:iCs/>
          <w:sz w:val="22"/>
          <w:szCs w:val="22"/>
        </w:rPr>
      </w:pPr>
    </w:p>
    <w:p w:rsidR="003C753E" w:rsidRDefault="003C753E" w:rsidP="003C753E">
      <w:pPr>
        <w:pStyle w:val="Zkladntextodsazen"/>
        <w:ind w:left="0"/>
        <w:jc w:val="center"/>
        <w:rPr>
          <w:bCs/>
          <w:iCs/>
          <w:sz w:val="22"/>
          <w:szCs w:val="22"/>
        </w:rPr>
      </w:pPr>
    </w:p>
    <w:p w:rsidR="003C753E" w:rsidRDefault="003C753E" w:rsidP="003C753E">
      <w:pPr>
        <w:pStyle w:val="Zkladntextodsazen"/>
        <w:ind w:left="0"/>
        <w:jc w:val="center"/>
        <w:rPr>
          <w:bCs/>
          <w:iCs/>
          <w:sz w:val="22"/>
          <w:szCs w:val="22"/>
        </w:rPr>
      </w:pPr>
    </w:p>
    <w:p w:rsidR="003C753E" w:rsidRDefault="003C753E" w:rsidP="003C753E">
      <w:pPr>
        <w:pStyle w:val="Zkladntextodsazen"/>
        <w:ind w:left="0"/>
        <w:jc w:val="both"/>
        <w:rPr>
          <w:bCs/>
          <w:i/>
          <w:iCs/>
          <w:sz w:val="22"/>
          <w:szCs w:val="22"/>
        </w:rPr>
      </w:pPr>
      <w:r>
        <w:rPr>
          <w:bCs/>
          <w:i/>
          <w:iCs/>
          <w:sz w:val="22"/>
          <w:szCs w:val="22"/>
        </w:rPr>
        <w:t xml:space="preserve">Vybavení hračkami, pomůckami a materiály je vyhovující. Vše je ovlivněno finančními možnostmi MŠ, které jí přiděluje zřizovatel. Podstatná část </w:t>
      </w:r>
      <w:proofErr w:type="gramStart"/>
      <w:r>
        <w:rPr>
          <w:bCs/>
          <w:i/>
          <w:iCs/>
          <w:sz w:val="22"/>
          <w:szCs w:val="22"/>
        </w:rPr>
        <w:t>hraček  je</w:t>
      </w:r>
      <w:proofErr w:type="gramEnd"/>
      <w:r>
        <w:rPr>
          <w:bCs/>
          <w:i/>
          <w:iCs/>
          <w:sz w:val="22"/>
          <w:szCs w:val="22"/>
        </w:rPr>
        <w:t xml:space="preserve">  umístěna  tak, aby je děti dobře viděly, mohly si je samy brát i ukládat.</w:t>
      </w:r>
    </w:p>
    <w:p w:rsidR="003C753E" w:rsidRDefault="003C753E" w:rsidP="003C753E">
      <w:pPr>
        <w:pStyle w:val="Zkladntextodsazen"/>
        <w:ind w:left="0"/>
        <w:jc w:val="both"/>
        <w:rPr>
          <w:bCs/>
          <w:i/>
          <w:iCs/>
          <w:sz w:val="22"/>
          <w:szCs w:val="22"/>
        </w:rPr>
      </w:pPr>
    </w:p>
    <w:p w:rsidR="003C753E" w:rsidRDefault="003C753E" w:rsidP="003C753E">
      <w:pPr>
        <w:pStyle w:val="Zkladntextodsazen"/>
        <w:ind w:left="0"/>
        <w:jc w:val="both"/>
        <w:rPr>
          <w:bCs/>
          <w:i/>
          <w:iCs/>
          <w:sz w:val="22"/>
          <w:szCs w:val="22"/>
        </w:rPr>
      </w:pPr>
      <w:r>
        <w:rPr>
          <w:bCs/>
          <w:i/>
          <w:iCs/>
          <w:sz w:val="22"/>
          <w:szCs w:val="22"/>
        </w:rPr>
        <w:t>Děti se svými výtvory podílejí na úpravě a výzdobě prostředí, dětské práce jsou přístupné rodičům a veřejnosti.</w:t>
      </w:r>
    </w:p>
    <w:p w:rsidR="003C753E" w:rsidRDefault="003C753E" w:rsidP="003C753E">
      <w:pPr>
        <w:pStyle w:val="Zkladntextodsazen"/>
        <w:ind w:left="0"/>
        <w:jc w:val="both"/>
        <w:rPr>
          <w:bCs/>
          <w:i/>
          <w:iCs/>
          <w:sz w:val="22"/>
          <w:szCs w:val="22"/>
        </w:rPr>
      </w:pPr>
    </w:p>
    <w:p w:rsidR="003C753E" w:rsidRDefault="003C753E" w:rsidP="003C753E">
      <w:pPr>
        <w:pStyle w:val="Zkladntextodsazen"/>
        <w:ind w:left="0"/>
        <w:jc w:val="both"/>
        <w:rPr>
          <w:bCs/>
          <w:i/>
          <w:iCs/>
          <w:sz w:val="22"/>
          <w:szCs w:val="22"/>
        </w:rPr>
      </w:pPr>
      <w:r>
        <w:rPr>
          <w:bCs/>
          <w:i/>
          <w:iCs/>
          <w:sz w:val="22"/>
          <w:szCs w:val="22"/>
        </w:rPr>
        <w:t xml:space="preserve">Mateřská škola má velkou školní zahradu s pískovišti, </w:t>
      </w:r>
      <w:proofErr w:type="gramStart"/>
      <w:r>
        <w:rPr>
          <w:bCs/>
          <w:i/>
          <w:iCs/>
          <w:sz w:val="22"/>
          <w:szCs w:val="22"/>
        </w:rPr>
        <w:t>několika  zahradními</w:t>
      </w:r>
      <w:proofErr w:type="gramEnd"/>
      <w:r>
        <w:rPr>
          <w:bCs/>
          <w:i/>
          <w:iCs/>
          <w:sz w:val="22"/>
          <w:szCs w:val="22"/>
        </w:rPr>
        <w:t xml:space="preserve"> průlezkami, houpačkami, tobogánem, je vybavena i zahradními dřevěnými lavicemi a stoly a dřevěnými domečky pro hry dětí.</w:t>
      </w:r>
    </w:p>
    <w:p w:rsidR="003C753E" w:rsidRDefault="003C753E" w:rsidP="003C753E">
      <w:pPr>
        <w:pStyle w:val="Zkladntextodsazen"/>
        <w:ind w:left="0"/>
        <w:jc w:val="center"/>
        <w:rPr>
          <w:bCs/>
          <w:iCs/>
          <w:sz w:val="22"/>
          <w:szCs w:val="22"/>
        </w:rPr>
      </w:pPr>
    </w:p>
    <w:p w:rsidR="003C753E" w:rsidRDefault="003C753E" w:rsidP="003C753E">
      <w:pPr>
        <w:spacing w:line="360" w:lineRule="auto"/>
        <w:jc w:val="both"/>
        <w:rPr>
          <w:i/>
          <w:sz w:val="22"/>
          <w:szCs w:val="22"/>
        </w:rPr>
      </w:pPr>
      <w:r>
        <w:rPr>
          <w:bCs/>
          <w:i/>
          <w:iCs/>
          <w:sz w:val="22"/>
          <w:szCs w:val="22"/>
        </w:rPr>
        <w:t>Prostory školní zahrady jsou vybavené tak, aby umožňovaly dětem rozmanité pohybové hry a další aktivity.</w:t>
      </w:r>
    </w:p>
    <w:p w:rsidR="003C753E" w:rsidRDefault="003C753E" w:rsidP="003C753E">
      <w:pPr>
        <w:pStyle w:val="Zkladntextodsazen"/>
        <w:ind w:left="0"/>
        <w:rPr>
          <w:bCs/>
          <w:i/>
          <w:iCs/>
          <w:sz w:val="22"/>
          <w:szCs w:val="22"/>
        </w:rPr>
      </w:pPr>
      <w:r>
        <w:rPr>
          <w:bCs/>
          <w:i/>
          <w:iCs/>
          <w:sz w:val="22"/>
          <w:szCs w:val="22"/>
        </w:rPr>
        <w:t xml:space="preserve">Velmi hezky působí množství stromů, které dotváří ráz zahrady. </w:t>
      </w:r>
    </w:p>
    <w:p w:rsidR="003C753E" w:rsidRDefault="003C753E" w:rsidP="003C753E">
      <w:pPr>
        <w:pStyle w:val="Zkladntextodsazen"/>
        <w:ind w:left="0"/>
        <w:rPr>
          <w:bCs/>
          <w:i/>
          <w:iCs/>
          <w:sz w:val="22"/>
          <w:szCs w:val="22"/>
        </w:rPr>
      </w:pPr>
    </w:p>
    <w:p w:rsidR="003C753E" w:rsidRDefault="003C753E" w:rsidP="003C753E">
      <w:pPr>
        <w:pStyle w:val="Zkladntextodsazen"/>
        <w:ind w:left="0"/>
        <w:jc w:val="both"/>
        <w:rPr>
          <w:bCs/>
          <w:i/>
          <w:iCs/>
          <w:sz w:val="22"/>
          <w:szCs w:val="22"/>
        </w:rPr>
      </w:pPr>
      <w:r>
        <w:rPr>
          <w:bCs/>
          <w:i/>
          <w:iCs/>
          <w:sz w:val="22"/>
          <w:szCs w:val="22"/>
        </w:rPr>
        <w:t>Všechny vnitřní i venkovní prostory mateřské školy splňují bezpečnostní a hygienické normy dle platných předpisů.</w:t>
      </w:r>
    </w:p>
    <w:p w:rsidR="003C753E" w:rsidRDefault="003C753E" w:rsidP="003C753E">
      <w:pPr>
        <w:pStyle w:val="Zkladntextodsazen"/>
        <w:ind w:left="0"/>
        <w:jc w:val="both"/>
        <w:rPr>
          <w:bCs/>
          <w:i/>
          <w:iCs/>
          <w:sz w:val="22"/>
          <w:szCs w:val="22"/>
        </w:rPr>
      </w:pPr>
    </w:p>
    <w:p w:rsidR="003C753E" w:rsidRDefault="003C753E" w:rsidP="003C753E">
      <w:pPr>
        <w:pStyle w:val="Zkladntextodsazen"/>
        <w:ind w:left="0"/>
        <w:rPr>
          <w:b/>
          <w:sz w:val="22"/>
          <w:szCs w:val="22"/>
          <w:u w:val="single"/>
        </w:rPr>
      </w:pPr>
      <w:r>
        <w:rPr>
          <w:b/>
          <w:sz w:val="22"/>
          <w:szCs w:val="22"/>
          <w:u w:val="single"/>
        </w:rPr>
        <w:t>Historie školy</w:t>
      </w:r>
    </w:p>
    <w:p w:rsidR="003C753E" w:rsidRDefault="003C753E" w:rsidP="003C753E">
      <w:pPr>
        <w:pStyle w:val="Nadpis5"/>
        <w:jc w:val="both"/>
        <w:rPr>
          <w:sz w:val="22"/>
          <w:szCs w:val="22"/>
          <w:u w:val="single"/>
        </w:rPr>
      </w:pPr>
    </w:p>
    <w:p w:rsidR="003C753E" w:rsidRDefault="003C753E" w:rsidP="003C753E">
      <w:pPr>
        <w:pStyle w:val="Nadpis5"/>
        <w:jc w:val="both"/>
        <w:rPr>
          <w:sz w:val="22"/>
          <w:szCs w:val="22"/>
        </w:rPr>
      </w:pPr>
      <w:r>
        <w:rPr>
          <w:sz w:val="22"/>
          <w:szCs w:val="22"/>
        </w:rPr>
        <w:t>Mateřská škola Cvikov, Jiráskova 88/I, byla založena jako jednotřídní a to v roce</w:t>
      </w:r>
      <w:r>
        <w:rPr>
          <w:i w:val="0"/>
          <w:iCs w:val="0"/>
          <w:sz w:val="22"/>
          <w:szCs w:val="22"/>
        </w:rPr>
        <w:t xml:space="preserve"> </w:t>
      </w:r>
      <w:r>
        <w:rPr>
          <w:sz w:val="22"/>
          <w:szCs w:val="22"/>
        </w:rPr>
        <w:t>1945</w:t>
      </w:r>
      <w:r>
        <w:rPr>
          <w:i w:val="0"/>
          <w:iCs w:val="0"/>
          <w:sz w:val="22"/>
          <w:szCs w:val="22"/>
        </w:rPr>
        <w:t xml:space="preserve">. </w:t>
      </w:r>
      <w:r>
        <w:rPr>
          <w:sz w:val="22"/>
          <w:szCs w:val="22"/>
        </w:rPr>
        <w:t>V té době ji navštěvovalo 30 dětí.</w:t>
      </w:r>
    </w:p>
    <w:p w:rsidR="003C753E" w:rsidRDefault="003C753E" w:rsidP="003C753E">
      <w:pPr>
        <w:jc w:val="both"/>
        <w:rPr>
          <w:bCs/>
          <w:i/>
          <w:iCs/>
          <w:sz w:val="22"/>
          <w:szCs w:val="22"/>
        </w:rPr>
      </w:pPr>
      <w:r>
        <w:rPr>
          <w:noProof/>
        </w:rPr>
        <w:drawing>
          <wp:anchor distT="0" distB="0" distL="114300" distR="114300" simplePos="0" relativeHeight="251659264" behindDoc="0" locked="0" layoutInCell="1" allowOverlap="1" wp14:anchorId="7AE8CDFD" wp14:editId="503367C2">
            <wp:simplePos x="0" y="0"/>
            <wp:positionH relativeFrom="column">
              <wp:posOffset>4517390</wp:posOffset>
            </wp:positionH>
            <wp:positionV relativeFrom="paragraph">
              <wp:posOffset>118745</wp:posOffset>
            </wp:positionV>
            <wp:extent cx="1905000" cy="1352550"/>
            <wp:effectExtent l="0" t="0" r="0" b="0"/>
            <wp:wrapSquare wrapText="bothSides"/>
            <wp:docPr id="10" name="Obrázek 10" descr="http://msjiraskova.cvikov.cz/_/rsrc/1301655989111/o-skolce/prezentece-skoly/%C5%A1kolka-Jir%C3%A1skova-1950.jpg?height=142&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jiraskova.cvikov.cz/_/rsrc/1301655989111/o-skolce/prezentece-skoly/%C5%A1kolka-Jir%C3%A1skova-1950.jpg?height=142&amp;width=20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905000" cy="1352550"/>
                    </a:xfrm>
                    <a:prstGeom prst="rect">
                      <a:avLst/>
                    </a:prstGeom>
                    <a:noFill/>
                  </pic:spPr>
                </pic:pic>
              </a:graphicData>
            </a:graphic>
            <wp14:sizeRelH relativeFrom="page">
              <wp14:pctWidth>0</wp14:pctWidth>
            </wp14:sizeRelH>
            <wp14:sizeRelV relativeFrom="page">
              <wp14:pctHeight>0</wp14:pctHeight>
            </wp14:sizeRelV>
          </wp:anchor>
        </w:drawing>
      </w:r>
    </w:p>
    <w:p w:rsidR="003C753E" w:rsidRDefault="003C753E" w:rsidP="003C753E">
      <w:pPr>
        <w:jc w:val="both"/>
        <w:rPr>
          <w:i/>
          <w:iCs/>
          <w:sz w:val="22"/>
          <w:szCs w:val="22"/>
        </w:rPr>
      </w:pPr>
      <w:r>
        <w:rPr>
          <w:i/>
          <w:iCs/>
          <w:sz w:val="22"/>
          <w:szCs w:val="22"/>
        </w:rPr>
        <w:t>V roce 1951 byla otevřena další třída a počet se zvýšil na 60 dětí.</w:t>
      </w:r>
    </w:p>
    <w:p w:rsidR="003C753E" w:rsidRDefault="003C753E" w:rsidP="003C753E">
      <w:pPr>
        <w:jc w:val="both"/>
        <w:rPr>
          <w:i/>
          <w:iCs/>
          <w:sz w:val="22"/>
          <w:szCs w:val="22"/>
        </w:rPr>
      </w:pPr>
    </w:p>
    <w:p w:rsidR="003C753E" w:rsidRDefault="003C753E" w:rsidP="003C753E">
      <w:pPr>
        <w:jc w:val="both"/>
        <w:rPr>
          <w:i/>
          <w:iCs/>
          <w:sz w:val="22"/>
          <w:szCs w:val="22"/>
        </w:rPr>
      </w:pPr>
      <w:r>
        <w:rPr>
          <w:i/>
          <w:iCs/>
          <w:sz w:val="22"/>
          <w:szCs w:val="22"/>
        </w:rPr>
        <w:t xml:space="preserve">Vzhledem k tomu, že MŠ tvořila jedna budova, která byla zcela </w:t>
      </w:r>
      <w:proofErr w:type="gramStart"/>
      <w:r>
        <w:rPr>
          <w:i/>
          <w:iCs/>
          <w:sz w:val="22"/>
          <w:szCs w:val="22"/>
        </w:rPr>
        <w:t>naplněna  a kapacita</w:t>
      </w:r>
      <w:proofErr w:type="gramEnd"/>
      <w:r>
        <w:rPr>
          <w:i/>
          <w:iCs/>
          <w:sz w:val="22"/>
          <w:szCs w:val="22"/>
        </w:rPr>
        <w:t xml:space="preserve"> byla nevyhovující, došlo v letech 1958 a 1959 k otevření dalších dvou tříd v bývalém Domě osvěty. V té době navštěvovalo MŠ asi 98 dětí, byla čtyřtřídní a nacházela se ve dvou budovách ve městě.</w:t>
      </w:r>
    </w:p>
    <w:p w:rsidR="003C753E" w:rsidRDefault="003C753E" w:rsidP="003C753E">
      <w:pPr>
        <w:jc w:val="both"/>
        <w:rPr>
          <w:i/>
          <w:iCs/>
          <w:sz w:val="22"/>
          <w:szCs w:val="22"/>
        </w:rPr>
      </w:pPr>
    </w:p>
    <w:p w:rsidR="003C753E" w:rsidRDefault="003C753E" w:rsidP="003C753E">
      <w:pPr>
        <w:jc w:val="both"/>
        <w:rPr>
          <w:i/>
          <w:iCs/>
          <w:sz w:val="22"/>
          <w:szCs w:val="22"/>
        </w:rPr>
      </w:pPr>
      <w:r>
        <w:rPr>
          <w:i/>
          <w:iCs/>
          <w:sz w:val="22"/>
          <w:szCs w:val="22"/>
        </w:rPr>
        <w:t>Z tohoto důvodu dochází k přístavbě MŠ k původní budově. Stavba je dokončena v roce 1964.</w:t>
      </w:r>
    </w:p>
    <w:p w:rsidR="003C753E" w:rsidRDefault="003C753E" w:rsidP="003C753E">
      <w:pPr>
        <w:jc w:val="both"/>
        <w:rPr>
          <w:i/>
          <w:iCs/>
          <w:sz w:val="22"/>
          <w:szCs w:val="22"/>
        </w:rPr>
      </w:pPr>
    </w:p>
    <w:p w:rsidR="003C753E" w:rsidRDefault="003C753E" w:rsidP="003C753E">
      <w:pPr>
        <w:jc w:val="center"/>
        <w:rPr>
          <w:rFonts w:ascii="Arial" w:hAnsi="Arial" w:cs="Arial"/>
          <w:color w:val="000000"/>
          <w:sz w:val="22"/>
          <w:szCs w:val="22"/>
        </w:rPr>
      </w:pPr>
      <w:r>
        <w:rPr>
          <w:rFonts w:ascii="Arial" w:hAnsi="Arial" w:cs="Arial"/>
          <w:noProof/>
          <w:color w:val="336699"/>
          <w:sz w:val="22"/>
          <w:szCs w:val="22"/>
        </w:rPr>
        <w:drawing>
          <wp:inline distT="0" distB="0" distL="0" distR="0" wp14:anchorId="5F205943" wp14:editId="770D4CBB">
            <wp:extent cx="1988185" cy="1339850"/>
            <wp:effectExtent l="0" t="0" r="0" b="0"/>
            <wp:docPr id="1" name="Obrázek 1" descr="http://msjiraskova.cvikov.cz/_/rsrc/1302255046226/o-skolce/prezentece-skoly/skolka%20jiraskova%2000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jiraskova.cvikov.cz/_/rsrc/1302255046226/o-skolce/prezentece-skoly/skolka%20jiraskova%20001.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988185" cy="1339850"/>
                    </a:xfrm>
                    <a:prstGeom prst="rect">
                      <a:avLst/>
                    </a:prstGeom>
                    <a:noFill/>
                    <a:ln>
                      <a:noFill/>
                    </a:ln>
                  </pic:spPr>
                </pic:pic>
              </a:graphicData>
            </a:graphic>
          </wp:inline>
        </w:drawing>
      </w:r>
    </w:p>
    <w:p w:rsidR="003C753E" w:rsidRDefault="003C753E" w:rsidP="003C753E">
      <w:pPr>
        <w:jc w:val="center"/>
        <w:rPr>
          <w:rFonts w:ascii="Arial" w:hAnsi="Arial" w:cs="Arial"/>
          <w:color w:val="000000"/>
          <w:sz w:val="22"/>
          <w:szCs w:val="22"/>
        </w:rPr>
      </w:pPr>
    </w:p>
    <w:p w:rsidR="003C753E" w:rsidRDefault="003C753E" w:rsidP="003C753E">
      <w:pPr>
        <w:rPr>
          <w:rFonts w:ascii="Arial" w:hAnsi="Arial" w:cs="Arial"/>
          <w:color w:val="000000"/>
          <w:sz w:val="22"/>
          <w:szCs w:val="22"/>
        </w:rPr>
      </w:pPr>
    </w:p>
    <w:p w:rsidR="003C753E" w:rsidRDefault="003C753E" w:rsidP="003C753E">
      <w:pPr>
        <w:rPr>
          <w:i/>
          <w:iCs/>
          <w:sz w:val="22"/>
          <w:szCs w:val="22"/>
        </w:rPr>
      </w:pPr>
      <w:r>
        <w:rPr>
          <w:i/>
          <w:iCs/>
          <w:sz w:val="22"/>
          <w:szCs w:val="22"/>
        </w:rPr>
        <w:t>Roku 1967 je dokončena i adaptace původní budovy a všechny čtyři třídy jsou přestěhovány zpět do původní a přistavěné budovy.</w:t>
      </w:r>
    </w:p>
    <w:p w:rsidR="003C753E" w:rsidRDefault="003C753E" w:rsidP="003C753E">
      <w:pPr>
        <w:jc w:val="both"/>
        <w:rPr>
          <w:i/>
          <w:iCs/>
          <w:sz w:val="22"/>
          <w:szCs w:val="22"/>
        </w:rPr>
      </w:pPr>
      <w:r>
        <w:rPr>
          <w:noProof/>
        </w:rPr>
        <w:drawing>
          <wp:anchor distT="0" distB="0" distL="114300" distR="114300" simplePos="0" relativeHeight="251660288" behindDoc="0" locked="0" layoutInCell="1" allowOverlap="1" wp14:anchorId="5445A9A1" wp14:editId="0F895D88">
            <wp:simplePos x="0" y="0"/>
            <wp:positionH relativeFrom="column">
              <wp:posOffset>3898265</wp:posOffset>
            </wp:positionH>
            <wp:positionV relativeFrom="paragraph">
              <wp:posOffset>29210</wp:posOffset>
            </wp:positionV>
            <wp:extent cx="1905000" cy="1314450"/>
            <wp:effectExtent l="0" t="0" r="0" b="0"/>
            <wp:wrapNone/>
            <wp:docPr id="9" name="Obrázek 9" descr="http://msjiraskova.cvikov.cz/_/rsrc/1302255166527/o-skolce/prezentece-skoly/%C5%A1kolka-Jir%C3%A1skova-2.jpg?height=138&amp;width=20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jiraskova.cvikov.cz/_/rsrc/1302255166527/o-skolce/prezentece-skoly/%C5%A1kolka-Jir%C3%A1skova-2.jpg?height=138&amp;width=200">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pic:spPr>
                </pic:pic>
              </a:graphicData>
            </a:graphic>
            <wp14:sizeRelH relativeFrom="page">
              <wp14:pctWidth>0</wp14:pctWidth>
            </wp14:sizeRelH>
            <wp14:sizeRelV relativeFrom="page">
              <wp14:pctHeight>0</wp14:pctHeight>
            </wp14:sizeRelV>
          </wp:anchor>
        </w:drawing>
      </w:r>
      <w:r>
        <w:rPr>
          <w:i/>
          <w:iCs/>
          <w:sz w:val="22"/>
          <w:szCs w:val="22"/>
        </w:rPr>
        <w:t xml:space="preserve">V  letech 1967-1982 docházelo do </w:t>
      </w:r>
      <w:proofErr w:type="gramStart"/>
      <w:r>
        <w:rPr>
          <w:i/>
          <w:iCs/>
          <w:sz w:val="22"/>
          <w:szCs w:val="22"/>
        </w:rPr>
        <w:t>MŠ  100</w:t>
      </w:r>
      <w:proofErr w:type="gramEnd"/>
      <w:r>
        <w:rPr>
          <w:i/>
          <w:iCs/>
          <w:sz w:val="22"/>
          <w:szCs w:val="22"/>
        </w:rPr>
        <w:t xml:space="preserve"> až 110 dětí.</w:t>
      </w:r>
    </w:p>
    <w:p w:rsidR="003C753E" w:rsidRDefault="003C753E" w:rsidP="003C753E">
      <w:pPr>
        <w:jc w:val="both"/>
        <w:rPr>
          <w:i/>
          <w:iCs/>
          <w:sz w:val="22"/>
          <w:szCs w:val="22"/>
        </w:rPr>
      </w:pPr>
    </w:p>
    <w:p w:rsidR="003C753E" w:rsidRDefault="003C753E" w:rsidP="003C753E">
      <w:pPr>
        <w:pStyle w:val="Zkladntext3"/>
        <w:rPr>
          <w:sz w:val="22"/>
          <w:szCs w:val="22"/>
        </w:rPr>
      </w:pPr>
      <w:r>
        <w:rPr>
          <w:sz w:val="22"/>
          <w:szCs w:val="22"/>
        </w:rPr>
        <w:t>V roce 1996 byla z otevřené terasy vybudována</w:t>
      </w:r>
    </w:p>
    <w:p w:rsidR="003C753E" w:rsidRDefault="003C753E" w:rsidP="003C753E">
      <w:pPr>
        <w:pStyle w:val="Zkladntext3"/>
        <w:rPr>
          <w:sz w:val="22"/>
          <w:szCs w:val="22"/>
        </w:rPr>
      </w:pPr>
      <w:r>
        <w:rPr>
          <w:sz w:val="22"/>
          <w:szCs w:val="22"/>
        </w:rPr>
        <w:t xml:space="preserve">tělocvična a budova dostala i novou </w:t>
      </w:r>
      <w:proofErr w:type="gramStart"/>
      <w:r>
        <w:rPr>
          <w:sz w:val="22"/>
          <w:szCs w:val="22"/>
        </w:rPr>
        <w:t>venkovní  fasádu</w:t>
      </w:r>
      <w:proofErr w:type="gramEnd"/>
      <w:r>
        <w:rPr>
          <w:sz w:val="22"/>
          <w:szCs w:val="22"/>
        </w:rPr>
        <w:t>.</w:t>
      </w:r>
    </w:p>
    <w:p w:rsidR="003C753E" w:rsidRDefault="003C753E" w:rsidP="003C753E">
      <w:pPr>
        <w:pStyle w:val="Zkladntext3"/>
        <w:jc w:val="right"/>
        <w:rPr>
          <w:sz w:val="22"/>
          <w:szCs w:val="22"/>
        </w:rPr>
      </w:pPr>
    </w:p>
    <w:p w:rsidR="003C753E" w:rsidRDefault="003C753E" w:rsidP="003C753E">
      <w:pPr>
        <w:pStyle w:val="Zkladntext3"/>
        <w:rPr>
          <w:sz w:val="22"/>
          <w:szCs w:val="22"/>
        </w:rPr>
      </w:pPr>
    </w:p>
    <w:p w:rsidR="003C753E" w:rsidRDefault="003C753E" w:rsidP="003C753E">
      <w:pPr>
        <w:pStyle w:val="Zkladntext3"/>
        <w:rPr>
          <w:i/>
          <w:sz w:val="22"/>
          <w:szCs w:val="22"/>
        </w:rPr>
      </w:pPr>
    </w:p>
    <w:p w:rsidR="003C753E" w:rsidRDefault="003C753E" w:rsidP="003C753E">
      <w:pPr>
        <w:pStyle w:val="Zkladntext3"/>
        <w:rPr>
          <w:sz w:val="22"/>
          <w:szCs w:val="22"/>
        </w:rPr>
      </w:pPr>
      <w:r>
        <w:rPr>
          <w:sz w:val="22"/>
          <w:szCs w:val="22"/>
        </w:rPr>
        <w:t xml:space="preserve">Od 1. 1. 2003 byla mateřská škola zřízena jako samostatný právní subjekt a rozhodnutím KÚ Libereckého kraje, </w:t>
      </w:r>
      <w:proofErr w:type="gramStart"/>
      <w:r>
        <w:rPr>
          <w:sz w:val="22"/>
          <w:szCs w:val="22"/>
        </w:rPr>
        <w:t>odborem  školství</w:t>
      </w:r>
      <w:proofErr w:type="gramEnd"/>
      <w:r>
        <w:rPr>
          <w:sz w:val="22"/>
          <w:szCs w:val="22"/>
        </w:rPr>
        <w:t xml:space="preserve"> a mládeže, zařazena do sítě škol.</w:t>
      </w:r>
    </w:p>
    <w:p w:rsidR="003C753E" w:rsidRDefault="003C753E" w:rsidP="003C753E">
      <w:pPr>
        <w:pStyle w:val="Zkladntext3"/>
        <w:rPr>
          <w:sz w:val="22"/>
          <w:szCs w:val="22"/>
        </w:rPr>
      </w:pPr>
    </w:p>
    <w:p w:rsidR="003C753E" w:rsidRDefault="003C753E" w:rsidP="003C753E">
      <w:pPr>
        <w:pStyle w:val="Zkladntext3"/>
        <w:rPr>
          <w:sz w:val="22"/>
          <w:szCs w:val="22"/>
        </w:rPr>
      </w:pPr>
      <w:r>
        <w:rPr>
          <w:sz w:val="22"/>
          <w:szCs w:val="22"/>
        </w:rPr>
        <w:t>Ve školním roce 2010/2011 prošla MŠ celkovou rekonstrukcí. Došlo k výměně oken, zateplení budovy a školka dostala i novou fasádu.</w:t>
      </w:r>
    </w:p>
    <w:p w:rsidR="003C753E" w:rsidRDefault="003C753E" w:rsidP="003C753E">
      <w:pPr>
        <w:pStyle w:val="Zkladntext3"/>
        <w:jc w:val="center"/>
        <w:rPr>
          <w:sz w:val="22"/>
          <w:szCs w:val="22"/>
        </w:rPr>
      </w:pPr>
      <w:r>
        <w:rPr>
          <w:sz w:val="22"/>
          <w:szCs w:val="22"/>
        </w:rPr>
        <w:t>4.</w:t>
      </w:r>
    </w:p>
    <w:p w:rsidR="003C753E" w:rsidRDefault="003C753E" w:rsidP="003C753E">
      <w:pPr>
        <w:pStyle w:val="Zkladntext3"/>
        <w:rPr>
          <w:sz w:val="22"/>
          <w:szCs w:val="22"/>
        </w:rPr>
      </w:pPr>
      <w:r>
        <w:rPr>
          <w:sz w:val="22"/>
          <w:szCs w:val="22"/>
        </w:rPr>
        <w:lastRenderedPageBreak/>
        <w:t>Vše se uskutečnilo na základě podpory Státního fondu životního prostředí a prostředků EU - Fond soudržnosti. Velkou měrou se finančně podílel i zřizovatel Město Cvikov.</w:t>
      </w:r>
    </w:p>
    <w:p w:rsidR="003C753E" w:rsidRDefault="003C753E" w:rsidP="003C753E">
      <w:pPr>
        <w:pStyle w:val="Zkladntext3"/>
        <w:rPr>
          <w:sz w:val="22"/>
          <w:szCs w:val="22"/>
        </w:rPr>
      </w:pPr>
      <w:r>
        <w:rPr>
          <w:noProof/>
        </w:rPr>
        <w:drawing>
          <wp:anchor distT="0" distB="0" distL="114300" distR="114300" simplePos="0" relativeHeight="251661312" behindDoc="1" locked="0" layoutInCell="1" allowOverlap="1" wp14:anchorId="23D5EE4B" wp14:editId="61237C73">
            <wp:simplePos x="0" y="0"/>
            <wp:positionH relativeFrom="column">
              <wp:posOffset>4164965</wp:posOffset>
            </wp:positionH>
            <wp:positionV relativeFrom="paragraph">
              <wp:posOffset>114300</wp:posOffset>
            </wp:positionV>
            <wp:extent cx="1905000" cy="1428750"/>
            <wp:effectExtent l="0" t="0" r="0" b="0"/>
            <wp:wrapTight wrapText="bothSides">
              <wp:wrapPolygon edited="0">
                <wp:start x="0" y="0"/>
                <wp:lineTo x="0" y="21312"/>
                <wp:lineTo x="21384" y="21312"/>
                <wp:lineTo x="21384" y="0"/>
                <wp:lineTo x="0" y="0"/>
              </wp:wrapPolygon>
            </wp:wrapTight>
            <wp:docPr id="8" name="Obrázek 8" descr="http://msjiraskova.cvikov.cz/_/rsrc/1301655828367/o-skolce/prezentece-skoly/P3040014.JPG?height=150&amp;width=20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jiraskova.cvikov.cz/_/rsrc/1301655828367/o-skolce/prezentece-skoly/P3040014.JPG?height=150&amp;width=200">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page">
              <wp14:pctWidth>0</wp14:pctWidth>
            </wp14:sizeRelH>
            <wp14:sizeRelV relativeFrom="page">
              <wp14:pctHeight>0</wp14:pctHeight>
            </wp14:sizeRelV>
          </wp:anchor>
        </w:drawing>
      </w:r>
    </w:p>
    <w:p w:rsidR="003C753E" w:rsidRDefault="003C753E" w:rsidP="003C753E">
      <w:pPr>
        <w:pStyle w:val="Zkladntext3"/>
        <w:rPr>
          <w:sz w:val="22"/>
          <w:szCs w:val="22"/>
        </w:rPr>
      </w:pPr>
    </w:p>
    <w:p w:rsidR="003C753E" w:rsidRDefault="003C753E" w:rsidP="003C753E">
      <w:pPr>
        <w:pStyle w:val="Zkladntext3"/>
        <w:rPr>
          <w:sz w:val="22"/>
          <w:szCs w:val="22"/>
        </w:rPr>
      </w:pPr>
    </w:p>
    <w:p w:rsidR="003C753E" w:rsidRDefault="003C753E" w:rsidP="003C753E">
      <w:pPr>
        <w:pStyle w:val="Zkladntext3"/>
        <w:rPr>
          <w:sz w:val="22"/>
          <w:szCs w:val="22"/>
        </w:rPr>
      </w:pPr>
    </w:p>
    <w:p w:rsidR="003C753E" w:rsidRDefault="003C753E" w:rsidP="003C753E">
      <w:pPr>
        <w:pStyle w:val="Zkladntext3"/>
        <w:rPr>
          <w:sz w:val="22"/>
          <w:szCs w:val="22"/>
        </w:rPr>
      </w:pPr>
    </w:p>
    <w:p w:rsidR="003C753E" w:rsidRDefault="003C753E" w:rsidP="003C753E">
      <w:pPr>
        <w:pStyle w:val="Zkladntext3"/>
        <w:rPr>
          <w:sz w:val="22"/>
          <w:szCs w:val="22"/>
        </w:rPr>
      </w:pPr>
    </w:p>
    <w:p w:rsidR="003C753E" w:rsidRDefault="003C753E" w:rsidP="003C753E">
      <w:pPr>
        <w:pStyle w:val="Zkladntext3"/>
        <w:rPr>
          <w:sz w:val="22"/>
          <w:szCs w:val="22"/>
        </w:rPr>
      </w:pPr>
    </w:p>
    <w:p w:rsidR="003C753E" w:rsidRDefault="003C753E" w:rsidP="003C753E">
      <w:pPr>
        <w:pStyle w:val="Zkladntext3"/>
        <w:rPr>
          <w:sz w:val="22"/>
          <w:szCs w:val="22"/>
        </w:rPr>
      </w:pPr>
      <w:r>
        <w:rPr>
          <w:sz w:val="22"/>
          <w:szCs w:val="22"/>
        </w:rPr>
        <w:t xml:space="preserve">Celkově zrekonstruovaná byla i plynová kotelna, která byla financována z investiční dotace </w:t>
      </w:r>
      <w:proofErr w:type="gramStart"/>
      <w:r>
        <w:rPr>
          <w:sz w:val="22"/>
          <w:szCs w:val="22"/>
        </w:rPr>
        <w:t>poskytnuté  zřizovatelem</w:t>
      </w:r>
      <w:proofErr w:type="gramEnd"/>
      <w:r>
        <w:rPr>
          <w:sz w:val="22"/>
          <w:szCs w:val="22"/>
        </w:rPr>
        <w:t xml:space="preserve"> a částečně i z financí určených na údržbu MŠ.</w:t>
      </w:r>
    </w:p>
    <w:p w:rsidR="003C753E" w:rsidRDefault="003C753E" w:rsidP="003C753E">
      <w:pPr>
        <w:pStyle w:val="Zkladntext3"/>
        <w:rPr>
          <w:sz w:val="22"/>
          <w:szCs w:val="22"/>
        </w:rPr>
      </w:pPr>
    </w:p>
    <w:p w:rsidR="003C753E" w:rsidRDefault="003C753E" w:rsidP="003C753E">
      <w:pPr>
        <w:pStyle w:val="Zkladntext3"/>
        <w:rPr>
          <w:sz w:val="22"/>
          <w:szCs w:val="22"/>
        </w:rPr>
      </w:pPr>
      <w:r>
        <w:rPr>
          <w:sz w:val="22"/>
          <w:szCs w:val="22"/>
        </w:rPr>
        <w:t>Od 1. 1. 2017 se součástí této mateřské školy stala MŠ Lindava a MŠ Sídliště.</w:t>
      </w:r>
    </w:p>
    <w:p w:rsidR="003C753E" w:rsidRDefault="003C753E" w:rsidP="003C753E">
      <w:pPr>
        <w:pStyle w:val="Zkladntext3"/>
        <w:rPr>
          <w:sz w:val="22"/>
          <w:szCs w:val="22"/>
        </w:rPr>
      </w:pPr>
    </w:p>
    <w:p w:rsidR="003C753E" w:rsidRDefault="003C753E" w:rsidP="003C753E">
      <w:pPr>
        <w:spacing w:line="360" w:lineRule="auto"/>
        <w:jc w:val="both"/>
        <w:rPr>
          <w:i/>
          <w:sz w:val="22"/>
          <w:szCs w:val="22"/>
        </w:rPr>
      </w:pPr>
      <w:r>
        <w:rPr>
          <w:i/>
          <w:sz w:val="22"/>
          <w:szCs w:val="22"/>
        </w:rPr>
        <w:t xml:space="preserve">V roce 2018 byla realizována úprava školní zahrady a </w:t>
      </w:r>
      <w:proofErr w:type="gramStart"/>
      <w:r>
        <w:rPr>
          <w:i/>
          <w:sz w:val="22"/>
          <w:szCs w:val="22"/>
        </w:rPr>
        <w:t>tak  více</w:t>
      </w:r>
      <w:proofErr w:type="gramEnd"/>
      <w:r>
        <w:rPr>
          <w:i/>
          <w:sz w:val="22"/>
          <w:szCs w:val="22"/>
        </w:rPr>
        <w:t xml:space="preserve"> slouží i k environmentálnímu vzdělávání.</w:t>
      </w:r>
    </w:p>
    <w:p w:rsidR="003C753E" w:rsidRDefault="003C753E" w:rsidP="003C753E">
      <w:pPr>
        <w:pStyle w:val="Zkladntext3"/>
        <w:rPr>
          <w:sz w:val="22"/>
          <w:szCs w:val="22"/>
        </w:rPr>
      </w:pPr>
      <w:r>
        <w:rPr>
          <w:sz w:val="22"/>
          <w:szCs w:val="22"/>
        </w:rPr>
        <w:t xml:space="preserve"> </w:t>
      </w:r>
    </w:p>
    <w:p w:rsidR="003C753E" w:rsidRDefault="003C753E" w:rsidP="003C753E">
      <w:pPr>
        <w:rPr>
          <w:b/>
          <w:sz w:val="22"/>
          <w:szCs w:val="22"/>
          <w:u w:val="single"/>
        </w:rPr>
      </w:pPr>
      <w:r>
        <w:rPr>
          <w:b/>
          <w:sz w:val="22"/>
          <w:szCs w:val="22"/>
          <w:u w:val="single"/>
        </w:rPr>
        <w:t>2. 3 Charakteristika a historie MŠ Lindava</w:t>
      </w:r>
    </w:p>
    <w:p w:rsidR="003C753E" w:rsidRDefault="003C753E" w:rsidP="003C753E">
      <w:pPr>
        <w:rPr>
          <w:sz w:val="22"/>
          <w:szCs w:val="22"/>
        </w:rPr>
      </w:pPr>
    </w:p>
    <w:tbl>
      <w:tblPr>
        <w:tblW w:w="10206" w:type="dxa"/>
        <w:tblInd w:w="70" w:type="dxa"/>
        <w:tblBorders>
          <w:top w:val="single" w:sz="4" w:space="0" w:color="auto"/>
          <w:left w:val="single" w:sz="4" w:space="0" w:color="auto"/>
          <w:bottom w:val="single" w:sz="4" w:space="0" w:color="auto"/>
          <w:right w:val="single" w:sz="4" w:space="0" w:color="auto"/>
          <w:insideH w:val="single" w:sz="6" w:space="0" w:color="BFBFBF"/>
          <w:insideV w:val="single" w:sz="8" w:space="0" w:color="auto"/>
        </w:tblBorders>
        <w:tblCellMar>
          <w:left w:w="70" w:type="dxa"/>
          <w:right w:w="70" w:type="dxa"/>
        </w:tblCellMar>
        <w:tblLook w:val="04A0" w:firstRow="1" w:lastRow="0" w:firstColumn="1" w:lastColumn="0" w:noHBand="0" w:noVBand="1"/>
      </w:tblPr>
      <w:tblGrid>
        <w:gridCol w:w="4500"/>
        <w:gridCol w:w="5706"/>
      </w:tblGrid>
      <w:tr w:rsidR="003C753E" w:rsidTr="003C753E">
        <w:tc>
          <w:tcPr>
            <w:tcW w:w="4500" w:type="dxa"/>
            <w:tcBorders>
              <w:top w:val="single" w:sz="4" w:space="0" w:color="auto"/>
              <w:left w:val="single" w:sz="4" w:space="0" w:color="auto"/>
              <w:bottom w:val="single" w:sz="6" w:space="0" w:color="BFBFBF"/>
              <w:right w:val="single" w:sz="8" w:space="0" w:color="auto"/>
            </w:tcBorders>
            <w:hideMark/>
          </w:tcPr>
          <w:p w:rsidR="003C753E" w:rsidRDefault="003C753E" w:rsidP="003C753E">
            <w:pPr>
              <w:rPr>
                <w:sz w:val="22"/>
                <w:szCs w:val="22"/>
              </w:rPr>
            </w:pPr>
            <w:r>
              <w:rPr>
                <w:sz w:val="22"/>
                <w:szCs w:val="22"/>
              </w:rPr>
              <w:t>Kapacita mateřské školy</w:t>
            </w:r>
          </w:p>
        </w:tc>
        <w:tc>
          <w:tcPr>
            <w:tcW w:w="5706" w:type="dxa"/>
            <w:tcBorders>
              <w:top w:val="single" w:sz="4" w:space="0" w:color="auto"/>
              <w:left w:val="single" w:sz="8" w:space="0" w:color="auto"/>
              <w:bottom w:val="single" w:sz="6" w:space="0" w:color="BFBFBF"/>
              <w:right w:val="single" w:sz="4" w:space="0" w:color="auto"/>
            </w:tcBorders>
          </w:tcPr>
          <w:p w:rsidR="003C753E" w:rsidRDefault="003746EF" w:rsidP="003C753E">
            <w:pPr>
              <w:rPr>
                <w:sz w:val="22"/>
                <w:szCs w:val="22"/>
              </w:rPr>
            </w:pPr>
            <w:r>
              <w:rPr>
                <w:sz w:val="22"/>
                <w:szCs w:val="22"/>
              </w:rPr>
              <w:t>20</w:t>
            </w:r>
            <w:r w:rsidR="003C753E">
              <w:rPr>
                <w:sz w:val="22"/>
                <w:szCs w:val="22"/>
              </w:rPr>
              <w:t xml:space="preserve"> dětí</w:t>
            </w:r>
          </w:p>
          <w:p w:rsidR="003C753E" w:rsidRDefault="003C753E" w:rsidP="003C753E">
            <w:pPr>
              <w:rPr>
                <w:sz w:val="22"/>
                <w:szCs w:val="22"/>
              </w:rPr>
            </w:pPr>
          </w:p>
        </w:tc>
      </w:tr>
      <w:tr w:rsidR="003C753E" w:rsidTr="003C753E">
        <w:tc>
          <w:tcPr>
            <w:tcW w:w="4500" w:type="dxa"/>
            <w:tcBorders>
              <w:top w:val="single" w:sz="6" w:space="0" w:color="BFBFBF"/>
              <w:left w:val="single" w:sz="4" w:space="0" w:color="auto"/>
              <w:bottom w:val="single" w:sz="4" w:space="0" w:color="auto"/>
              <w:right w:val="single" w:sz="8" w:space="0" w:color="auto"/>
            </w:tcBorders>
            <w:hideMark/>
          </w:tcPr>
          <w:p w:rsidR="003C753E" w:rsidRDefault="003C753E" w:rsidP="003C753E">
            <w:pPr>
              <w:rPr>
                <w:sz w:val="22"/>
                <w:szCs w:val="22"/>
              </w:rPr>
            </w:pPr>
            <w:r>
              <w:rPr>
                <w:sz w:val="22"/>
                <w:szCs w:val="22"/>
              </w:rPr>
              <w:t>Počet tříd</w:t>
            </w:r>
          </w:p>
        </w:tc>
        <w:tc>
          <w:tcPr>
            <w:tcW w:w="5706" w:type="dxa"/>
            <w:tcBorders>
              <w:top w:val="single" w:sz="6" w:space="0" w:color="BFBFBF"/>
              <w:left w:val="single" w:sz="8" w:space="0" w:color="auto"/>
              <w:bottom w:val="single" w:sz="4" w:space="0" w:color="auto"/>
              <w:right w:val="single" w:sz="4" w:space="0" w:color="auto"/>
            </w:tcBorders>
          </w:tcPr>
          <w:p w:rsidR="003C753E" w:rsidRDefault="003C753E" w:rsidP="003C753E">
            <w:pPr>
              <w:rPr>
                <w:sz w:val="22"/>
                <w:szCs w:val="22"/>
              </w:rPr>
            </w:pPr>
            <w:r>
              <w:rPr>
                <w:sz w:val="22"/>
                <w:szCs w:val="22"/>
              </w:rPr>
              <w:t xml:space="preserve">  1 třída </w:t>
            </w:r>
          </w:p>
          <w:p w:rsidR="003C753E" w:rsidRDefault="003C753E" w:rsidP="003C753E">
            <w:pPr>
              <w:rPr>
                <w:sz w:val="22"/>
                <w:szCs w:val="22"/>
              </w:rPr>
            </w:pPr>
          </w:p>
        </w:tc>
      </w:tr>
    </w:tbl>
    <w:p w:rsidR="003C753E" w:rsidRDefault="003C753E" w:rsidP="003C753E">
      <w:pPr>
        <w:pStyle w:val="Zkladntextodsazen"/>
        <w:ind w:left="0"/>
        <w:rPr>
          <w:b/>
          <w:sz w:val="22"/>
          <w:szCs w:val="22"/>
          <w:u w:val="single"/>
        </w:rPr>
      </w:pPr>
    </w:p>
    <w:p w:rsidR="003C753E" w:rsidRDefault="003C753E" w:rsidP="003C753E">
      <w:pPr>
        <w:pStyle w:val="Zkladntextodsazen"/>
        <w:ind w:left="0"/>
        <w:jc w:val="both"/>
        <w:rPr>
          <w:i/>
          <w:sz w:val="22"/>
          <w:szCs w:val="22"/>
        </w:rPr>
      </w:pPr>
      <w:r>
        <w:rPr>
          <w:i/>
          <w:sz w:val="22"/>
          <w:szCs w:val="22"/>
        </w:rPr>
        <w:t>Mateřská škola se nachází u silnice, ve středu obce. Má vybavenou zahradu s několika hracími prvky - pískoviště, věž se skluzavkou, závěsné houpačky, lavičky a stůl. V blízkosti školy je fotbalové hřiště, kde je možnost sportovního vyžití, les a louky.</w:t>
      </w:r>
    </w:p>
    <w:p w:rsidR="003C753E" w:rsidRDefault="003C753E" w:rsidP="003C753E">
      <w:pPr>
        <w:pStyle w:val="Zkladntextodsazen"/>
        <w:ind w:left="0"/>
        <w:jc w:val="both"/>
        <w:rPr>
          <w:i/>
          <w:sz w:val="22"/>
          <w:szCs w:val="22"/>
        </w:rPr>
      </w:pPr>
    </w:p>
    <w:p w:rsidR="003C753E" w:rsidRDefault="003C753E" w:rsidP="003C753E">
      <w:pPr>
        <w:pStyle w:val="Zkladntextodsazen"/>
        <w:ind w:left="0"/>
        <w:jc w:val="both"/>
        <w:rPr>
          <w:i/>
          <w:sz w:val="22"/>
          <w:szCs w:val="22"/>
        </w:rPr>
      </w:pPr>
      <w:r>
        <w:rPr>
          <w:i/>
          <w:sz w:val="22"/>
          <w:szCs w:val="22"/>
        </w:rPr>
        <w:t>Třída MŠ je smíšená, provozní doba je od 7.00 do 16.00 hodin.</w:t>
      </w:r>
    </w:p>
    <w:p w:rsidR="003C753E" w:rsidRDefault="003C753E" w:rsidP="003C753E">
      <w:pPr>
        <w:pStyle w:val="Zkladntextodsazen"/>
        <w:ind w:left="0"/>
        <w:jc w:val="both"/>
        <w:rPr>
          <w:i/>
          <w:sz w:val="22"/>
          <w:szCs w:val="22"/>
        </w:rPr>
      </w:pPr>
    </w:p>
    <w:p w:rsidR="003C753E" w:rsidRDefault="003C753E" w:rsidP="003C753E">
      <w:pPr>
        <w:pStyle w:val="Zkladntextodsazen"/>
        <w:ind w:left="0"/>
        <w:jc w:val="both"/>
        <w:rPr>
          <w:i/>
          <w:sz w:val="22"/>
          <w:szCs w:val="22"/>
        </w:rPr>
      </w:pPr>
      <w:r>
        <w:rPr>
          <w:i/>
          <w:sz w:val="22"/>
          <w:szCs w:val="22"/>
        </w:rPr>
        <w:t xml:space="preserve">V přízemí budovy je tělocvična, která je od hlavního vchodu do budovy oddělená a uzamčena a šatna dětí. Je zde též jídelna a sociální zařízení pro zaměstnance. </w:t>
      </w:r>
    </w:p>
    <w:p w:rsidR="003C753E" w:rsidRDefault="003C753E" w:rsidP="003C753E">
      <w:pPr>
        <w:pStyle w:val="Zkladntextodsazen"/>
        <w:ind w:left="0"/>
        <w:jc w:val="both"/>
        <w:rPr>
          <w:i/>
          <w:sz w:val="22"/>
          <w:szCs w:val="22"/>
        </w:rPr>
      </w:pPr>
    </w:p>
    <w:p w:rsidR="003C753E" w:rsidRDefault="003C753E" w:rsidP="003C753E">
      <w:pPr>
        <w:pStyle w:val="Zkladntextodsazen"/>
        <w:ind w:left="0"/>
        <w:jc w:val="both"/>
        <w:rPr>
          <w:i/>
          <w:sz w:val="22"/>
          <w:szCs w:val="22"/>
        </w:rPr>
      </w:pPr>
      <w:r>
        <w:rPr>
          <w:i/>
          <w:sz w:val="22"/>
          <w:szCs w:val="22"/>
        </w:rPr>
        <w:t>V mezipatře se nachází umývárna se záchodky.</w:t>
      </w:r>
    </w:p>
    <w:p w:rsidR="003C753E" w:rsidRDefault="003C753E" w:rsidP="003C753E">
      <w:pPr>
        <w:pStyle w:val="Zkladntextodsazen"/>
        <w:ind w:left="0"/>
        <w:jc w:val="both"/>
        <w:rPr>
          <w:i/>
          <w:sz w:val="22"/>
          <w:szCs w:val="22"/>
        </w:rPr>
      </w:pPr>
    </w:p>
    <w:p w:rsidR="003C753E" w:rsidRDefault="003C753E" w:rsidP="003C753E">
      <w:pPr>
        <w:pStyle w:val="Zkladntextodsazen"/>
        <w:ind w:left="0"/>
        <w:jc w:val="both"/>
        <w:rPr>
          <w:i/>
          <w:sz w:val="22"/>
          <w:szCs w:val="22"/>
        </w:rPr>
      </w:pPr>
      <w:r>
        <w:rPr>
          <w:i/>
          <w:sz w:val="22"/>
          <w:szCs w:val="22"/>
        </w:rPr>
        <w:t xml:space="preserve">V prvním patře je </w:t>
      </w:r>
      <w:r w:rsidR="003746EF">
        <w:rPr>
          <w:i/>
          <w:sz w:val="22"/>
          <w:szCs w:val="22"/>
        </w:rPr>
        <w:t>herna a naproti ní lehárna s kabinetem</w:t>
      </w:r>
      <w:r>
        <w:rPr>
          <w:i/>
          <w:sz w:val="22"/>
          <w:szCs w:val="22"/>
        </w:rPr>
        <w:t xml:space="preserve">. </w:t>
      </w:r>
    </w:p>
    <w:p w:rsidR="003746EF" w:rsidRDefault="003746EF" w:rsidP="003C753E">
      <w:pPr>
        <w:pStyle w:val="Zkladntextodsazen"/>
        <w:ind w:left="0"/>
        <w:jc w:val="both"/>
        <w:rPr>
          <w:i/>
          <w:sz w:val="22"/>
          <w:szCs w:val="22"/>
        </w:rPr>
      </w:pPr>
    </w:p>
    <w:p w:rsidR="003C753E" w:rsidRDefault="003C753E" w:rsidP="003C753E">
      <w:pPr>
        <w:pStyle w:val="Zkladntextodsazen"/>
        <w:ind w:left="0"/>
        <w:jc w:val="both"/>
        <w:rPr>
          <w:bCs/>
          <w:i/>
          <w:iCs/>
          <w:sz w:val="22"/>
          <w:szCs w:val="22"/>
        </w:rPr>
      </w:pPr>
      <w:r>
        <w:rPr>
          <w:bCs/>
          <w:i/>
          <w:iCs/>
          <w:sz w:val="22"/>
          <w:szCs w:val="22"/>
        </w:rPr>
        <w:t xml:space="preserve">Mateřská škola má vhodný dětský nábytek, tělocvičné nářadí. Hygienické zařízení je uzpůsobeno potřebám dětí, jsou zdravotně nezávadné, bezpečné. </w:t>
      </w:r>
    </w:p>
    <w:p w:rsidR="003C753E" w:rsidRDefault="003C753E" w:rsidP="003C753E">
      <w:pPr>
        <w:pStyle w:val="Zkladntextodsazen"/>
        <w:ind w:left="0"/>
        <w:jc w:val="both"/>
        <w:rPr>
          <w:bCs/>
          <w:i/>
          <w:iCs/>
          <w:sz w:val="22"/>
          <w:szCs w:val="22"/>
        </w:rPr>
      </w:pPr>
    </w:p>
    <w:p w:rsidR="003C753E" w:rsidRDefault="003C753E" w:rsidP="003C753E">
      <w:pPr>
        <w:pStyle w:val="Zkladntextodsazen"/>
        <w:ind w:left="0"/>
        <w:jc w:val="both"/>
        <w:rPr>
          <w:bCs/>
          <w:i/>
          <w:iCs/>
          <w:sz w:val="22"/>
          <w:szCs w:val="22"/>
        </w:rPr>
      </w:pPr>
      <w:r>
        <w:rPr>
          <w:bCs/>
          <w:i/>
          <w:iCs/>
          <w:sz w:val="22"/>
          <w:szCs w:val="22"/>
        </w:rPr>
        <w:t xml:space="preserve">Vybavení hračkami, pomůckami a materiály je vyhovující. Vše je ovlivněno finančními možnostmi MŠ, které jí přiděluje zřizovatel. Podstatná část </w:t>
      </w:r>
      <w:proofErr w:type="gramStart"/>
      <w:r>
        <w:rPr>
          <w:bCs/>
          <w:i/>
          <w:iCs/>
          <w:sz w:val="22"/>
          <w:szCs w:val="22"/>
        </w:rPr>
        <w:t>hraček  je</w:t>
      </w:r>
      <w:proofErr w:type="gramEnd"/>
      <w:r>
        <w:rPr>
          <w:bCs/>
          <w:i/>
          <w:iCs/>
          <w:sz w:val="22"/>
          <w:szCs w:val="22"/>
        </w:rPr>
        <w:t xml:space="preserve">  umístěna  tak, aby je děti dobře viděly, mohly si je samy brát i ukládat.</w:t>
      </w:r>
    </w:p>
    <w:p w:rsidR="003C753E" w:rsidRDefault="003C753E" w:rsidP="003C753E">
      <w:pPr>
        <w:pStyle w:val="Zkladntextodsazen"/>
        <w:ind w:left="0"/>
        <w:jc w:val="both"/>
        <w:rPr>
          <w:bCs/>
          <w:i/>
          <w:iCs/>
          <w:sz w:val="22"/>
          <w:szCs w:val="22"/>
        </w:rPr>
      </w:pPr>
    </w:p>
    <w:p w:rsidR="003C753E" w:rsidRDefault="003C753E" w:rsidP="003C753E">
      <w:pPr>
        <w:pStyle w:val="Zkladntextodsazen"/>
        <w:ind w:left="0"/>
        <w:jc w:val="both"/>
        <w:rPr>
          <w:bCs/>
          <w:i/>
          <w:iCs/>
          <w:sz w:val="22"/>
          <w:szCs w:val="22"/>
        </w:rPr>
      </w:pPr>
      <w:r>
        <w:rPr>
          <w:bCs/>
          <w:i/>
          <w:iCs/>
          <w:sz w:val="22"/>
          <w:szCs w:val="22"/>
        </w:rPr>
        <w:t>Děti se svými výtvory podílejí na úpravě a výzdobě prostředí, dětské práce jsou přístupné rodičům a veřejnosti.</w:t>
      </w:r>
    </w:p>
    <w:p w:rsidR="003C753E" w:rsidRDefault="003C753E" w:rsidP="003C753E">
      <w:pPr>
        <w:pStyle w:val="Zkladntextodsazen"/>
        <w:ind w:left="0"/>
        <w:jc w:val="both"/>
        <w:rPr>
          <w:i/>
          <w:sz w:val="22"/>
          <w:szCs w:val="22"/>
        </w:rPr>
      </w:pPr>
    </w:p>
    <w:p w:rsidR="003C753E" w:rsidRDefault="003C753E" w:rsidP="003C753E">
      <w:pPr>
        <w:pStyle w:val="Zkladntextodsazen"/>
        <w:ind w:left="0"/>
        <w:jc w:val="both"/>
        <w:rPr>
          <w:i/>
          <w:sz w:val="22"/>
          <w:szCs w:val="22"/>
        </w:rPr>
      </w:pPr>
      <w:r>
        <w:rPr>
          <w:i/>
          <w:sz w:val="22"/>
          <w:szCs w:val="22"/>
        </w:rPr>
        <w:t>V </w:t>
      </w:r>
      <w:proofErr w:type="gramStart"/>
      <w:r>
        <w:rPr>
          <w:i/>
          <w:sz w:val="22"/>
          <w:szCs w:val="22"/>
        </w:rPr>
        <w:t>přízemi</w:t>
      </w:r>
      <w:proofErr w:type="gramEnd"/>
      <w:r>
        <w:rPr>
          <w:i/>
          <w:sz w:val="22"/>
          <w:szCs w:val="22"/>
        </w:rPr>
        <w:t xml:space="preserve"> budovy je  poštovní úřad, který slouží veřejnosti každý den. </w:t>
      </w:r>
    </w:p>
    <w:p w:rsidR="003C753E" w:rsidRDefault="003C753E" w:rsidP="003C753E">
      <w:pPr>
        <w:pStyle w:val="Zkladntextodsazen"/>
        <w:ind w:left="0"/>
        <w:jc w:val="both"/>
        <w:rPr>
          <w:i/>
          <w:sz w:val="22"/>
          <w:szCs w:val="22"/>
        </w:rPr>
      </w:pPr>
    </w:p>
    <w:p w:rsidR="003C753E" w:rsidRDefault="003C753E" w:rsidP="003C753E">
      <w:pPr>
        <w:pStyle w:val="Zkladntextodsazen"/>
        <w:ind w:left="0"/>
        <w:jc w:val="both"/>
        <w:rPr>
          <w:i/>
          <w:sz w:val="22"/>
          <w:szCs w:val="22"/>
        </w:rPr>
      </w:pPr>
      <w:r>
        <w:rPr>
          <w:i/>
          <w:sz w:val="22"/>
          <w:szCs w:val="22"/>
        </w:rPr>
        <w:t xml:space="preserve">V prvním </w:t>
      </w:r>
      <w:proofErr w:type="gramStart"/>
      <w:r>
        <w:rPr>
          <w:i/>
          <w:sz w:val="22"/>
          <w:szCs w:val="22"/>
        </w:rPr>
        <w:t>patře  je</w:t>
      </w:r>
      <w:proofErr w:type="gramEnd"/>
      <w:r>
        <w:rPr>
          <w:i/>
          <w:sz w:val="22"/>
          <w:szCs w:val="22"/>
        </w:rPr>
        <w:t xml:space="preserve"> místní knihovna, která je otevřena dva dny v týdnu. </w:t>
      </w:r>
    </w:p>
    <w:p w:rsidR="003C753E" w:rsidRDefault="003C753E" w:rsidP="003C753E">
      <w:pPr>
        <w:pStyle w:val="Zkladntextodsazen"/>
        <w:ind w:left="0"/>
        <w:jc w:val="both"/>
        <w:rPr>
          <w:sz w:val="22"/>
          <w:szCs w:val="22"/>
        </w:rPr>
      </w:pPr>
    </w:p>
    <w:p w:rsidR="003C753E" w:rsidRDefault="003C753E" w:rsidP="003C753E">
      <w:pPr>
        <w:pStyle w:val="Zkladntextodsazen"/>
        <w:ind w:left="0"/>
        <w:jc w:val="both"/>
        <w:rPr>
          <w:sz w:val="22"/>
          <w:szCs w:val="22"/>
        </w:rPr>
      </w:pPr>
    </w:p>
    <w:p w:rsidR="003C753E" w:rsidRDefault="003C753E" w:rsidP="003C753E">
      <w:pPr>
        <w:pStyle w:val="Zkladntextodsazen"/>
        <w:ind w:left="0"/>
        <w:jc w:val="both"/>
        <w:rPr>
          <w:sz w:val="22"/>
          <w:szCs w:val="22"/>
        </w:rPr>
      </w:pPr>
    </w:p>
    <w:p w:rsidR="003C753E" w:rsidRDefault="003C753E" w:rsidP="003C753E">
      <w:pPr>
        <w:pStyle w:val="Zkladntextodsazen"/>
        <w:ind w:left="0"/>
        <w:jc w:val="both"/>
        <w:rPr>
          <w:sz w:val="22"/>
          <w:szCs w:val="22"/>
        </w:rPr>
      </w:pPr>
    </w:p>
    <w:p w:rsidR="003C753E" w:rsidRDefault="003C753E" w:rsidP="003C753E">
      <w:pPr>
        <w:pStyle w:val="Zkladntextodsazen"/>
        <w:ind w:left="0"/>
        <w:jc w:val="both"/>
        <w:rPr>
          <w:sz w:val="22"/>
          <w:szCs w:val="22"/>
        </w:rPr>
      </w:pPr>
    </w:p>
    <w:p w:rsidR="003C753E" w:rsidRDefault="003C753E" w:rsidP="003C753E">
      <w:pPr>
        <w:pStyle w:val="Zkladntextodsazen"/>
        <w:ind w:left="0"/>
        <w:jc w:val="center"/>
        <w:rPr>
          <w:sz w:val="22"/>
          <w:szCs w:val="22"/>
        </w:rPr>
      </w:pPr>
      <w:r>
        <w:rPr>
          <w:sz w:val="22"/>
          <w:szCs w:val="22"/>
        </w:rPr>
        <w:t>5.</w:t>
      </w:r>
    </w:p>
    <w:p w:rsidR="003C753E" w:rsidRDefault="003C753E" w:rsidP="003C753E">
      <w:pPr>
        <w:pStyle w:val="Zkladntextodsazen"/>
        <w:ind w:left="0"/>
        <w:jc w:val="center"/>
        <w:rPr>
          <w:bCs/>
          <w:i/>
          <w:iCs/>
          <w:sz w:val="22"/>
          <w:szCs w:val="22"/>
        </w:rPr>
      </w:pPr>
    </w:p>
    <w:p w:rsidR="003C753E" w:rsidRDefault="003C753E" w:rsidP="003C753E">
      <w:pPr>
        <w:pStyle w:val="Zkladntextodsazen"/>
        <w:ind w:left="0"/>
        <w:jc w:val="both"/>
        <w:rPr>
          <w:b/>
          <w:sz w:val="22"/>
          <w:szCs w:val="22"/>
          <w:u w:val="single"/>
        </w:rPr>
      </w:pPr>
      <w:r>
        <w:rPr>
          <w:noProof/>
        </w:rPr>
        <w:lastRenderedPageBreak/>
        <w:drawing>
          <wp:anchor distT="0" distB="0" distL="114300" distR="114300" simplePos="0" relativeHeight="251663360" behindDoc="0" locked="0" layoutInCell="1" allowOverlap="1" wp14:anchorId="559B84CB" wp14:editId="4A424666">
            <wp:simplePos x="0" y="0"/>
            <wp:positionH relativeFrom="column">
              <wp:posOffset>3689985</wp:posOffset>
            </wp:positionH>
            <wp:positionV relativeFrom="paragraph">
              <wp:posOffset>85090</wp:posOffset>
            </wp:positionV>
            <wp:extent cx="2352675" cy="1597025"/>
            <wp:effectExtent l="0" t="0" r="9525" b="3175"/>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675" cy="1597025"/>
                    </a:xfrm>
                    <a:prstGeom prst="rect">
                      <a:avLst/>
                    </a:prstGeom>
                    <a:noFill/>
                  </pic:spPr>
                </pic:pic>
              </a:graphicData>
            </a:graphic>
            <wp14:sizeRelH relativeFrom="page">
              <wp14:pctWidth>0</wp14:pctWidth>
            </wp14:sizeRelH>
            <wp14:sizeRelV relativeFrom="page">
              <wp14:pctHeight>0</wp14:pctHeight>
            </wp14:sizeRelV>
          </wp:anchor>
        </w:drawing>
      </w:r>
      <w:r>
        <w:rPr>
          <w:b/>
          <w:sz w:val="22"/>
          <w:szCs w:val="22"/>
          <w:u w:val="single"/>
        </w:rPr>
        <w:t>Historie školy</w:t>
      </w:r>
    </w:p>
    <w:p w:rsidR="003C753E" w:rsidRDefault="003C753E" w:rsidP="003C753E">
      <w:pPr>
        <w:pStyle w:val="Zkladntextodsazen"/>
        <w:ind w:left="0"/>
        <w:rPr>
          <w:b/>
          <w:sz w:val="22"/>
          <w:szCs w:val="22"/>
          <w:u w:val="single"/>
        </w:rPr>
      </w:pPr>
    </w:p>
    <w:p w:rsidR="003C753E" w:rsidRDefault="003C753E" w:rsidP="003C753E">
      <w:pPr>
        <w:pStyle w:val="Zkladntextodsazen"/>
        <w:ind w:left="0"/>
        <w:rPr>
          <w:i/>
          <w:sz w:val="22"/>
          <w:szCs w:val="22"/>
        </w:rPr>
      </w:pPr>
      <w:r>
        <w:rPr>
          <w:i/>
          <w:sz w:val="22"/>
          <w:szCs w:val="22"/>
        </w:rPr>
        <w:t xml:space="preserve">První zjištěné informace o MŠ jsou ze září 1967. </w:t>
      </w:r>
    </w:p>
    <w:p w:rsidR="003C753E" w:rsidRDefault="003C753E" w:rsidP="003C753E">
      <w:pPr>
        <w:pStyle w:val="Zkladntextodsazen"/>
        <w:ind w:left="0"/>
        <w:rPr>
          <w:sz w:val="22"/>
          <w:szCs w:val="22"/>
        </w:rPr>
      </w:pPr>
    </w:p>
    <w:p w:rsidR="003C753E" w:rsidRDefault="003C753E" w:rsidP="003C753E">
      <w:pPr>
        <w:pStyle w:val="Zkladntextodsazen"/>
        <w:ind w:left="0"/>
        <w:rPr>
          <w:i/>
          <w:sz w:val="22"/>
          <w:szCs w:val="22"/>
        </w:rPr>
      </w:pPr>
      <w:r>
        <w:rPr>
          <w:i/>
          <w:sz w:val="22"/>
          <w:szCs w:val="22"/>
        </w:rPr>
        <w:t xml:space="preserve">Mateřská škola se </w:t>
      </w:r>
      <w:proofErr w:type="gramStart"/>
      <w:r>
        <w:rPr>
          <w:i/>
          <w:sz w:val="22"/>
          <w:szCs w:val="22"/>
        </w:rPr>
        <w:t>nacházela  v budově</w:t>
      </w:r>
      <w:proofErr w:type="gramEnd"/>
      <w:r>
        <w:rPr>
          <w:i/>
          <w:sz w:val="22"/>
          <w:szCs w:val="22"/>
        </w:rPr>
        <w:t xml:space="preserve"> číslo popisné 246,</w:t>
      </w:r>
    </w:p>
    <w:p w:rsidR="003C753E" w:rsidRDefault="003C753E" w:rsidP="003C753E">
      <w:pPr>
        <w:pStyle w:val="Zkladntextodsazen"/>
        <w:ind w:left="0"/>
        <w:rPr>
          <w:i/>
          <w:sz w:val="22"/>
          <w:szCs w:val="22"/>
        </w:rPr>
      </w:pPr>
      <w:r>
        <w:rPr>
          <w:i/>
          <w:sz w:val="22"/>
          <w:szCs w:val="22"/>
        </w:rPr>
        <w:t>která je hned vedle současné mateřské školy.</w:t>
      </w:r>
    </w:p>
    <w:p w:rsidR="003C753E" w:rsidRDefault="003C753E" w:rsidP="003C753E">
      <w:pPr>
        <w:pStyle w:val="Zkladntextodsazen"/>
        <w:ind w:left="0"/>
        <w:rPr>
          <w:i/>
          <w:sz w:val="22"/>
          <w:szCs w:val="22"/>
        </w:rPr>
      </w:pPr>
      <w:r>
        <w:rPr>
          <w:i/>
          <w:sz w:val="22"/>
          <w:szCs w:val="22"/>
        </w:rPr>
        <w:t>Zapsáno bylo asi 16 dětí.</w:t>
      </w: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jc w:val="both"/>
        <w:rPr>
          <w:i/>
          <w:sz w:val="22"/>
          <w:szCs w:val="22"/>
        </w:rPr>
      </w:pPr>
    </w:p>
    <w:p w:rsidR="003C753E" w:rsidRDefault="003C753E" w:rsidP="003C753E">
      <w:pPr>
        <w:pStyle w:val="Zkladntextodsazen"/>
        <w:ind w:left="0"/>
        <w:jc w:val="both"/>
        <w:rPr>
          <w:i/>
          <w:sz w:val="22"/>
          <w:szCs w:val="22"/>
        </w:rPr>
      </w:pPr>
      <w:r>
        <w:rPr>
          <w:i/>
          <w:sz w:val="22"/>
          <w:szCs w:val="22"/>
        </w:rPr>
        <w:t xml:space="preserve">V roce 1975 se začala stavět nová mateřská škola s kapacitou 60 dětí a to v blízkosti staré budovy. Byla slavnostně </w:t>
      </w:r>
      <w:proofErr w:type="gramStart"/>
      <w:r>
        <w:rPr>
          <w:i/>
          <w:sz w:val="22"/>
          <w:szCs w:val="22"/>
        </w:rPr>
        <w:t>otevřena  2. června</w:t>
      </w:r>
      <w:proofErr w:type="gramEnd"/>
      <w:r>
        <w:rPr>
          <w:i/>
          <w:sz w:val="22"/>
          <w:szCs w:val="22"/>
        </w:rPr>
        <w:t xml:space="preserve"> 1981. Později tato MŠ sloužila pro potřeby ÚSP, nyní je v osobním vlastnictví.</w:t>
      </w:r>
    </w:p>
    <w:p w:rsidR="003C753E" w:rsidRDefault="003C753E" w:rsidP="003C753E">
      <w:pPr>
        <w:pStyle w:val="Zkladntextodsazen"/>
        <w:ind w:left="0"/>
        <w:rPr>
          <w:i/>
          <w:sz w:val="22"/>
          <w:szCs w:val="22"/>
        </w:rPr>
      </w:pPr>
      <w:r>
        <w:rPr>
          <w:i/>
          <w:sz w:val="22"/>
          <w:szCs w:val="22"/>
        </w:rPr>
        <w:t xml:space="preserve">Navštěvovalo ji 31 dětí </w:t>
      </w:r>
      <w:proofErr w:type="gramStart"/>
      <w:r>
        <w:rPr>
          <w:i/>
          <w:sz w:val="22"/>
          <w:szCs w:val="22"/>
        </w:rPr>
        <w:t>převážně  z </w:t>
      </w:r>
      <w:proofErr w:type="spellStart"/>
      <w:r>
        <w:rPr>
          <w:i/>
          <w:sz w:val="22"/>
          <w:szCs w:val="22"/>
        </w:rPr>
        <w:t>Lindavy</w:t>
      </w:r>
      <w:proofErr w:type="spellEnd"/>
      <w:proofErr w:type="gramEnd"/>
      <w:r>
        <w:rPr>
          <w:i/>
          <w:sz w:val="22"/>
          <w:szCs w:val="22"/>
        </w:rPr>
        <w:t>, Svitavy,  ale i  Nového Boru.</w:t>
      </w: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r>
        <w:rPr>
          <w:noProof/>
        </w:rPr>
        <w:drawing>
          <wp:anchor distT="0" distB="0" distL="114300" distR="114300" simplePos="0" relativeHeight="251664384" behindDoc="1" locked="0" layoutInCell="1" allowOverlap="1" wp14:anchorId="2053A79B" wp14:editId="4451A18D">
            <wp:simplePos x="0" y="0"/>
            <wp:positionH relativeFrom="column">
              <wp:posOffset>1480185</wp:posOffset>
            </wp:positionH>
            <wp:positionV relativeFrom="paragraph">
              <wp:posOffset>130175</wp:posOffset>
            </wp:positionV>
            <wp:extent cx="2581275" cy="1886585"/>
            <wp:effectExtent l="0" t="0" r="9525"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1275" cy="1886585"/>
                    </a:xfrm>
                    <a:prstGeom prst="rect">
                      <a:avLst/>
                    </a:prstGeom>
                    <a:noFill/>
                  </pic:spPr>
                </pic:pic>
              </a:graphicData>
            </a:graphic>
            <wp14:sizeRelH relativeFrom="page">
              <wp14:pctWidth>0</wp14:pctWidth>
            </wp14:sizeRelH>
            <wp14:sizeRelV relativeFrom="page">
              <wp14:pctHeight>0</wp14:pctHeight>
            </wp14:sizeRelV>
          </wp:anchor>
        </w:drawing>
      </w: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jc w:val="both"/>
        <w:rPr>
          <w:i/>
          <w:sz w:val="22"/>
          <w:szCs w:val="22"/>
        </w:rPr>
      </w:pPr>
      <w:r>
        <w:rPr>
          <w:i/>
          <w:sz w:val="22"/>
          <w:szCs w:val="22"/>
        </w:rPr>
        <w:t xml:space="preserve">Vzhledem k poklesu žáků a dětí došlo od 1. září 1996 ke sloučení ZŠ a </w:t>
      </w:r>
      <w:proofErr w:type="gramStart"/>
      <w:r>
        <w:rPr>
          <w:i/>
          <w:sz w:val="22"/>
          <w:szCs w:val="22"/>
        </w:rPr>
        <w:t>MŠ  do</w:t>
      </w:r>
      <w:proofErr w:type="gramEnd"/>
      <w:r>
        <w:rPr>
          <w:i/>
          <w:sz w:val="22"/>
          <w:szCs w:val="22"/>
        </w:rPr>
        <w:t xml:space="preserve"> jedné a to současné budovy MŠ.</w:t>
      </w: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r>
        <w:rPr>
          <w:i/>
          <w:sz w:val="22"/>
          <w:szCs w:val="22"/>
        </w:rPr>
        <w:t>Od 1. 9. 1997 se mateřská škola stala součástí Základní školy ve Cvikově.</w:t>
      </w: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r>
        <w:rPr>
          <w:i/>
          <w:sz w:val="22"/>
          <w:szCs w:val="22"/>
        </w:rPr>
        <w:t>Od 1. 1. 2017 je mateřská škola součástí Mateřské školy Cvikov, Jiráskova 88/I, příspěvková organizace.</w:t>
      </w:r>
    </w:p>
    <w:p w:rsidR="003C753E" w:rsidRDefault="003C753E" w:rsidP="003C753E">
      <w:pPr>
        <w:pStyle w:val="Zkladntextodsazen"/>
        <w:ind w:left="0"/>
        <w:rPr>
          <w:i/>
          <w:sz w:val="22"/>
          <w:szCs w:val="22"/>
        </w:rPr>
      </w:pPr>
    </w:p>
    <w:p w:rsidR="003C753E" w:rsidRDefault="003C753E" w:rsidP="003C753E">
      <w:pPr>
        <w:pStyle w:val="Zkladntextodsazen"/>
        <w:ind w:left="0"/>
        <w:rPr>
          <w:sz w:val="22"/>
          <w:szCs w:val="22"/>
        </w:rPr>
      </w:pPr>
      <w:r>
        <w:rPr>
          <w:noProof/>
        </w:rPr>
        <w:drawing>
          <wp:anchor distT="0" distB="0" distL="114300" distR="114300" simplePos="0" relativeHeight="251665408" behindDoc="1" locked="0" layoutInCell="1" allowOverlap="1" wp14:anchorId="0AAF7990" wp14:editId="08D74CE7">
            <wp:simplePos x="0" y="0"/>
            <wp:positionH relativeFrom="column">
              <wp:posOffset>1330113</wp:posOffset>
            </wp:positionH>
            <wp:positionV relativeFrom="paragraph">
              <wp:posOffset>147320</wp:posOffset>
            </wp:positionV>
            <wp:extent cx="2892213" cy="2169160"/>
            <wp:effectExtent l="0" t="0" r="3810" b="254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00012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92213" cy="2169160"/>
                    </a:xfrm>
                    <a:prstGeom prst="rect">
                      <a:avLst/>
                    </a:prstGeom>
                    <a:noFill/>
                  </pic:spPr>
                </pic:pic>
              </a:graphicData>
            </a:graphic>
            <wp14:sizeRelH relativeFrom="page">
              <wp14:pctWidth>0</wp14:pctWidth>
            </wp14:sizeRelH>
            <wp14:sizeRelV relativeFrom="page">
              <wp14:pctHeight>0</wp14:pctHeight>
            </wp14:sizeRelV>
          </wp:anchor>
        </w:drawing>
      </w: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pStyle w:val="Zkladntextodsazen"/>
        <w:ind w:left="0"/>
        <w:rPr>
          <w:i/>
          <w:sz w:val="22"/>
          <w:szCs w:val="22"/>
        </w:rPr>
      </w:pPr>
    </w:p>
    <w:p w:rsidR="003C753E" w:rsidRDefault="003C753E" w:rsidP="003C753E">
      <w:pPr>
        <w:rPr>
          <w:b/>
          <w:sz w:val="22"/>
          <w:szCs w:val="22"/>
          <w:u w:val="single"/>
        </w:rPr>
      </w:pPr>
    </w:p>
    <w:p w:rsidR="003C753E" w:rsidRDefault="003C753E" w:rsidP="003C753E">
      <w:pPr>
        <w:rPr>
          <w:b/>
          <w:sz w:val="22"/>
          <w:szCs w:val="22"/>
          <w:u w:val="single"/>
        </w:rPr>
      </w:pPr>
    </w:p>
    <w:p w:rsidR="003C753E" w:rsidRDefault="003C753E" w:rsidP="003C753E">
      <w:pPr>
        <w:rPr>
          <w:b/>
          <w:sz w:val="22"/>
          <w:szCs w:val="22"/>
          <w:u w:val="single"/>
        </w:rPr>
      </w:pPr>
    </w:p>
    <w:p w:rsidR="003C753E" w:rsidRDefault="003C753E" w:rsidP="003C753E">
      <w:pPr>
        <w:rPr>
          <w:b/>
          <w:sz w:val="22"/>
          <w:szCs w:val="22"/>
          <w:u w:val="single"/>
        </w:rPr>
      </w:pPr>
    </w:p>
    <w:p w:rsidR="003C753E" w:rsidRDefault="003C753E" w:rsidP="003C753E">
      <w:pPr>
        <w:rPr>
          <w:b/>
          <w:sz w:val="22"/>
          <w:szCs w:val="22"/>
          <w:u w:val="single"/>
        </w:rPr>
      </w:pPr>
    </w:p>
    <w:p w:rsidR="003C753E" w:rsidRDefault="003C753E" w:rsidP="003C753E">
      <w:pPr>
        <w:jc w:val="center"/>
        <w:rPr>
          <w:sz w:val="22"/>
          <w:szCs w:val="22"/>
        </w:rPr>
      </w:pPr>
      <w:r>
        <w:rPr>
          <w:sz w:val="22"/>
          <w:szCs w:val="22"/>
        </w:rPr>
        <w:t>6.</w:t>
      </w:r>
    </w:p>
    <w:p w:rsidR="003C753E" w:rsidRDefault="003C753E" w:rsidP="003C753E">
      <w:pPr>
        <w:jc w:val="center"/>
        <w:rPr>
          <w:sz w:val="22"/>
          <w:szCs w:val="22"/>
        </w:rPr>
      </w:pPr>
    </w:p>
    <w:p w:rsidR="003C753E" w:rsidRDefault="003C753E" w:rsidP="003C753E">
      <w:pPr>
        <w:jc w:val="center"/>
        <w:rPr>
          <w:sz w:val="22"/>
          <w:szCs w:val="22"/>
        </w:rPr>
      </w:pPr>
    </w:p>
    <w:p w:rsidR="003C753E" w:rsidRDefault="003C753E" w:rsidP="003C753E">
      <w:pPr>
        <w:rPr>
          <w:b/>
          <w:sz w:val="22"/>
          <w:szCs w:val="22"/>
          <w:u w:val="single"/>
        </w:rPr>
      </w:pPr>
      <w:r>
        <w:rPr>
          <w:b/>
          <w:sz w:val="22"/>
          <w:szCs w:val="22"/>
          <w:u w:val="single"/>
        </w:rPr>
        <w:lastRenderedPageBreak/>
        <w:t xml:space="preserve">2. 4 Charakteristika a historie MŠ Sídliště </w:t>
      </w:r>
    </w:p>
    <w:p w:rsidR="003C753E" w:rsidRDefault="003C753E" w:rsidP="003C753E">
      <w:pPr>
        <w:rPr>
          <w:sz w:val="22"/>
          <w:szCs w:val="22"/>
        </w:rPr>
      </w:pPr>
    </w:p>
    <w:tbl>
      <w:tblPr>
        <w:tblW w:w="9720" w:type="dxa"/>
        <w:tblInd w:w="70" w:type="dxa"/>
        <w:tblBorders>
          <w:top w:val="single" w:sz="4" w:space="0" w:color="auto"/>
          <w:left w:val="single" w:sz="4" w:space="0" w:color="auto"/>
          <w:bottom w:val="single" w:sz="4" w:space="0" w:color="auto"/>
          <w:right w:val="single" w:sz="4" w:space="0" w:color="auto"/>
          <w:insideH w:val="single" w:sz="6" w:space="0" w:color="BFBFBF"/>
          <w:insideV w:val="single" w:sz="8" w:space="0" w:color="auto"/>
        </w:tblBorders>
        <w:tblCellMar>
          <w:left w:w="70" w:type="dxa"/>
          <w:right w:w="70" w:type="dxa"/>
        </w:tblCellMar>
        <w:tblLook w:val="04A0" w:firstRow="1" w:lastRow="0" w:firstColumn="1" w:lastColumn="0" w:noHBand="0" w:noVBand="1"/>
      </w:tblPr>
      <w:tblGrid>
        <w:gridCol w:w="4500"/>
        <w:gridCol w:w="5220"/>
      </w:tblGrid>
      <w:tr w:rsidR="003C753E" w:rsidTr="003C753E">
        <w:tc>
          <w:tcPr>
            <w:tcW w:w="4500" w:type="dxa"/>
            <w:tcBorders>
              <w:top w:val="single" w:sz="4" w:space="0" w:color="auto"/>
              <w:left w:val="single" w:sz="4" w:space="0" w:color="auto"/>
              <w:bottom w:val="single" w:sz="6" w:space="0" w:color="BFBFBF"/>
              <w:right w:val="single" w:sz="8" w:space="0" w:color="auto"/>
            </w:tcBorders>
            <w:hideMark/>
          </w:tcPr>
          <w:p w:rsidR="003C753E" w:rsidRDefault="003C753E" w:rsidP="003C753E">
            <w:pPr>
              <w:rPr>
                <w:sz w:val="22"/>
                <w:szCs w:val="22"/>
              </w:rPr>
            </w:pPr>
            <w:r>
              <w:rPr>
                <w:sz w:val="22"/>
                <w:szCs w:val="22"/>
              </w:rPr>
              <w:t>Kapacita mateřské školy</w:t>
            </w:r>
          </w:p>
        </w:tc>
        <w:tc>
          <w:tcPr>
            <w:tcW w:w="5220" w:type="dxa"/>
            <w:tcBorders>
              <w:top w:val="single" w:sz="4" w:space="0" w:color="auto"/>
              <w:left w:val="single" w:sz="8" w:space="0" w:color="auto"/>
              <w:bottom w:val="single" w:sz="6" w:space="0" w:color="BFBFBF"/>
              <w:right w:val="single" w:sz="4" w:space="0" w:color="auto"/>
            </w:tcBorders>
          </w:tcPr>
          <w:p w:rsidR="003C753E" w:rsidRDefault="003C753E" w:rsidP="003C753E">
            <w:pPr>
              <w:rPr>
                <w:sz w:val="22"/>
                <w:szCs w:val="22"/>
              </w:rPr>
            </w:pPr>
            <w:r>
              <w:rPr>
                <w:sz w:val="22"/>
                <w:szCs w:val="22"/>
              </w:rPr>
              <w:t>50 dětí</w:t>
            </w:r>
          </w:p>
          <w:p w:rsidR="003C753E" w:rsidRDefault="003C753E" w:rsidP="003C753E">
            <w:pPr>
              <w:rPr>
                <w:sz w:val="22"/>
                <w:szCs w:val="22"/>
              </w:rPr>
            </w:pPr>
          </w:p>
        </w:tc>
      </w:tr>
      <w:tr w:rsidR="003C753E" w:rsidTr="003C753E">
        <w:tc>
          <w:tcPr>
            <w:tcW w:w="4500" w:type="dxa"/>
            <w:tcBorders>
              <w:top w:val="single" w:sz="6" w:space="0" w:color="BFBFBF"/>
              <w:left w:val="single" w:sz="4" w:space="0" w:color="auto"/>
              <w:bottom w:val="single" w:sz="4" w:space="0" w:color="auto"/>
              <w:right w:val="single" w:sz="8" w:space="0" w:color="auto"/>
            </w:tcBorders>
            <w:hideMark/>
          </w:tcPr>
          <w:p w:rsidR="003C753E" w:rsidRDefault="003C753E" w:rsidP="003C753E">
            <w:pPr>
              <w:rPr>
                <w:sz w:val="22"/>
                <w:szCs w:val="22"/>
              </w:rPr>
            </w:pPr>
            <w:r>
              <w:rPr>
                <w:sz w:val="22"/>
                <w:szCs w:val="22"/>
              </w:rPr>
              <w:t>Počet tříd</w:t>
            </w:r>
          </w:p>
        </w:tc>
        <w:tc>
          <w:tcPr>
            <w:tcW w:w="5220" w:type="dxa"/>
            <w:tcBorders>
              <w:top w:val="single" w:sz="6" w:space="0" w:color="BFBFBF"/>
              <w:left w:val="single" w:sz="8" w:space="0" w:color="auto"/>
              <w:bottom w:val="single" w:sz="4" w:space="0" w:color="auto"/>
              <w:right w:val="single" w:sz="4" w:space="0" w:color="auto"/>
            </w:tcBorders>
          </w:tcPr>
          <w:p w:rsidR="003C753E" w:rsidRDefault="003C753E" w:rsidP="003C753E">
            <w:pPr>
              <w:rPr>
                <w:sz w:val="22"/>
                <w:szCs w:val="22"/>
              </w:rPr>
            </w:pPr>
            <w:r>
              <w:rPr>
                <w:sz w:val="22"/>
                <w:szCs w:val="22"/>
              </w:rPr>
              <w:t xml:space="preserve">   2 třídy </w:t>
            </w:r>
          </w:p>
          <w:p w:rsidR="003C753E" w:rsidRDefault="003C753E" w:rsidP="003C753E">
            <w:pPr>
              <w:rPr>
                <w:sz w:val="22"/>
                <w:szCs w:val="22"/>
              </w:rPr>
            </w:pPr>
          </w:p>
        </w:tc>
      </w:tr>
    </w:tbl>
    <w:p w:rsidR="003C753E" w:rsidRDefault="003C753E" w:rsidP="003C753E">
      <w:pPr>
        <w:pStyle w:val="Normlnweb"/>
        <w:spacing w:line="300" w:lineRule="atLeast"/>
        <w:jc w:val="both"/>
        <w:rPr>
          <w:i/>
          <w:color w:val="000000"/>
          <w:sz w:val="22"/>
          <w:szCs w:val="22"/>
        </w:rPr>
      </w:pPr>
      <w:r>
        <w:rPr>
          <w:i/>
          <w:color w:val="000000"/>
          <w:sz w:val="22"/>
          <w:szCs w:val="22"/>
        </w:rPr>
        <w:t xml:space="preserve">Budova mateřské školy je jednopodlažní, v přízemí se nacházejí dvě třídy. Součástí každé </w:t>
      </w:r>
      <w:proofErr w:type="gramStart"/>
      <w:r>
        <w:rPr>
          <w:i/>
          <w:color w:val="000000"/>
          <w:sz w:val="22"/>
          <w:szCs w:val="22"/>
        </w:rPr>
        <w:t>třídy  je</w:t>
      </w:r>
      <w:proofErr w:type="gramEnd"/>
      <w:r>
        <w:rPr>
          <w:i/>
          <w:color w:val="000000"/>
          <w:sz w:val="22"/>
          <w:szCs w:val="22"/>
        </w:rPr>
        <w:t xml:space="preserve"> šatna, umývárna se sprchovým koutem a sociálním zařízením, třída, herna a ložnice. </w:t>
      </w:r>
    </w:p>
    <w:p w:rsidR="003C753E" w:rsidRDefault="003C753E" w:rsidP="003C753E">
      <w:pPr>
        <w:spacing w:line="360" w:lineRule="auto"/>
        <w:jc w:val="both"/>
        <w:rPr>
          <w:i/>
          <w:sz w:val="16"/>
          <w:szCs w:val="16"/>
        </w:rPr>
      </w:pPr>
      <w:r>
        <w:rPr>
          <w:i/>
          <w:sz w:val="22"/>
          <w:szCs w:val="22"/>
        </w:rPr>
        <w:t>V přízemí se nachází také kuchyňka, která slouží k výdeji jídla a kancelář vedoucí učitelky.</w:t>
      </w:r>
    </w:p>
    <w:p w:rsidR="003C753E" w:rsidRDefault="003C753E" w:rsidP="003C753E">
      <w:pPr>
        <w:spacing w:line="360" w:lineRule="auto"/>
        <w:jc w:val="both"/>
        <w:rPr>
          <w:i/>
          <w:sz w:val="16"/>
          <w:szCs w:val="16"/>
        </w:rPr>
      </w:pPr>
    </w:p>
    <w:p w:rsidR="003C753E" w:rsidRDefault="003C753E" w:rsidP="003C753E">
      <w:pPr>
        <w:spacing w:line="360" w:lineRule="auto"/>
        <w:jc w:val="both"/>
        <w:rPr>
          <w:i/>
          <w:color w:val="000000"/>
          <w:sz w:val="22"/>
          <w:szCs w:val="22"/>
        </w:rPr>
      </w:pPr>
      <w:r>
        <w:rPr>
          <w:i/>
          <w:sz w:val="22"/>
          <w:szCs w:val="22"/>
        </w:rPr>
        <w:t>V suterénu je školní kuchyně, kancelář vedoucí stravování, kotelna, sklady a prádelna.</w:t>
      </w:r>
    </w:p>
    <w:p w:rsidR="003C753E" w:rsidRDefault="003C753E" w:rsidP="003C753E">
      <w:pPr>
        <w:spacing w:line="360" w:lineRule="auto"/>
        <w:jc w:val="both"/>
        <w:rPr>
          <w:i/>
          <w:color w:val="000000"/>
          <w:sz w:val="22"/>
          <w:szCs w:val="22"/>
        </w:rPr>
      </w:pPr>
    </w:p>
    <w:p w:rsidR="003C753E" w:rsidRDefault="003C753E" w:rsidP="003C753E">
      <w:pPr>
        <w:spacing w:line="360" w:lineRule="auto"/>
        <w:jc w:val="both"/>
        <w:rPr>
          <w:i/>
          <w:sz w:val="16"/>
          <w:szCs w:val="16"/>
        </w:rPr>
      </w:pPr>
      <w:r>
        <w:rPr>
          <w:i/>
          <w:color w:val="000000"/>
          <w:sz w:val="22"/>
          <w:szCs w:val="22"/>
        </w:rPr>
        <w:t>Všechny místnosti jsou vymalovány veselými barvami a prostředí působí hravým dojmem i díky výzdobě, na které se podílejí děti samotné.</w:t>
      </w:r>
      <w:r>
        <w:rPr>
          <w:i/>
          <w:sz w:val="22"/>
          <w:szCs w:val="22"/>
        </w:rPr>
        <w:t xml:space="preserve"> K útulné atmosféře přispívají i nástěnné dekorace od známé výtvarnice Lenky Procházkové.</w:t>
      </w:r>
    </w:p>
    <w:p w:rsidR="003C753E" w:rsidRDefault="003C753E" w:rsidP="003C753E">
      <w:pPr>
        <w:spacing w:line="360" w:lineRule="auto"/>
        <w:jc w:val="both"/>
        <w:rPr>
          <w:i/>
          <w:sz w:val="16"/>
          <w:szCs w:val="16"/>
        </w:rPr>
      </w:pPr>
    </w:p>
    <w:p w:rsidR="003C753E" w:rsidRDefault="003C753E" w:rsidP="003C753E">
      <w:pPr>
        <w:spacing w:line="360" w:lineRule="auto"/>
        <w:jc w:val="both"/>
        <w:rPr>
          <w:i/>
          <w:sz w:val="16"/>
          <w:szCs w:val="16"/>
        </w:rPr>
      </w:pPr>
      <w:r>
        <w:rPr>
          <w:i/>
          <w:sz w:val="22"/>
          <w:szCs w:val="22"/>
        </w:rPr>
        <w:t xml:space="preserve">Okolí mateřské školy je bezpečné, je blízko </w:t>
      </w:r>
      <w:proofErr w:type="gramStart"/>
      <w:r>
        <w:rPr>
          <w:i/>
          <w:sz w:val="22"/>
          <w:szCs w:val="22"/>
        </w:rPr>
        <w:t>jak  do</w:t>
      </w:r>
      <w:proofErr w:type="gramEnd"/>
      <w:r>
        <w:rPr>
          <w:i/>
          <w:sz w:val="22"/>
          <w:szCs w:val="22"/>
        </w:rPr>
        <w:t xml:space="preserve"> centra města, tak i do volné přírody.</w:t>
      </w:r>
    </w:p>
    <w:p w:rsidR="003C753E" w:rsidRDefault="003C753E" w:rsidP="003C753E">
      <w:pPr>
        <w:spacing w:line="360" w:lineRule="auto"/>
        <w:jc w:val="both"/>
        <w:rPr>
          <w:i/>
          <w:sz w:val="16"/>
          <w:szCs w:val="16"/>
        </w:rPr>
      </w:pPr>
    </w:p>
    <w:p w:rsidR="003C753E" w:rsidRDefault="003C753E" w:rsidP="003C753E">
      <w:pPr>
        <w:spacing w:line="360" w:lineRule="auto"/>
        <w:jc w:val="both"/>
        <w:rPr>
          <w:i/>
          <w:color w:val="000000"/>
          <w:sz w:val="22"/>
          <w:szCs w:val="22"/>
        </w:rPr>
      </w:pPr>
      <w:r>
        <w:rPr>
          <w:i/>
          <w:color w:val="000000"/>
          <w:sz w:val="22"/>
          <w:szCs w:val="22"/>
        </w:rPr>
        <w:t xml:space="preserve">Významnou součástí mateřské školy je její rozlehlá a členitá zahrada, plná vzrostlých listnatých i jehličnatých stromů, </w:t>
      </w:r>
      <w:proofErr w:type="gramStart"/>
      <w:r>
        <w:rPr>
          <w:i/>
          <w:color w:val="000000"/>
          <w:sz w:val="22"/>
          <w:szCs w:val="22"/>
        </w:rPr>
        <w:t>které  zajišťují</w:t>
      </w:r>
      <w:proofErr w:type="gramEnd"/>
      <w:r>
        <w:rPr>
          <w:i/>
          <w:color w:val="000000"/>
          <w:sz w:val="22"/>
          <w:szCs w:val="22"/>
        </w:rPr>
        <w:t xml:space="preserve"> v horkých měsících potřebný stín a v ostatních měsících roku nádhernou barevnou kulisu. </w:t>
      </w:r>
    </w:p>
    <w:p w:rsidR="003C753E" w:rsidRDefault="003C753E" w:rsidP="003C753E">
      <w:pPr>
        <w:spacing w:line="360" w:lineRule="auto"/>
        <w:jc w:val="both"/>
        <w:rPr>
          <w:i/>
          <w:color w:val="000000"/>
          <w:sz w:val="22"/>
          <w:szCs w:val="22"/>
        </w:rPr>
      </w:pPr>
    </w:p>
    <w:p w:rsidR="003C753E" w:rsidRDefault="003C753E" w:rsidP="003C753E">
      <w:pPr>
        <w:spacing w:line="360" w:lineRule="auto"/>
        <w:jc w:val="both"/>
        <w:rPr>
          <w:i/>
          <w:color w:val="000000"/>
          <w:sz w:val="22"/>
          <w:szCs w:val="22"/>
        </w:rPr>
      </w:pPr>
      <w:r>
        <w:rPr>
          <w:i/>
          <w:color w:val="000000"/>
          <w:sz w:val="22"/>
          <w:szCs w:val="22"/>
        </w:rPr>
        <w:t xml:space="preserve">Zahrada poskytuje dětem dostatek možností pro hry a sportování během celého roku. </w:t>
      </w:r>
    </w:p>
    <w:p w:rsidR="003C753E" w:rsidRDefault="003C753E" w:rsidP="003C753E">
      <w:pPr>
        <w:pStyle w:val="Zkladntextodsazen"/>
        <w:ind w:left="0"/>
        <w:jc w:val="both"/>
        <w:rPr>
          <w:i/>
          <w:color w:val="000000"/>
          <w:sz w:val="22"/>
          <w:szCs w:val="22"/>
        </w:rPr>
      </w:pPr>
    </w:p>
    <w:p w:rsidR="003C753E" w:rsidRDefault="003C753E" w:rsidP="003C753E">
      <w:pPr>
        <w:pStyle w:val="Zkladntextodsazen"/>
        <w:ind w:left="0"/>
        <w:jc w:val="both"/>
        <w:rPr>
          <w:i/>
          <w:color w:val="000000"/>
          <w:sz w:val="22"/>
          <w:szCs w:val="22"/>
        </w:rPr>
      </w:pPr>
      <w:proofErr w:type="gramStart"/>
      <w:r>
        <w:rPr>
          <w:i/>
          <w:color w:val="000000"/>
          <w:sz w:val="22"/>
          <w:szCs w:val="22"/>
        </w:rPr>
        <w:t>Zahradu  je</w:t>
      </w:r>
      <w:proofErr w:type="gramEnd"/>
      <w:r>
        <w:rPr>
          <w:i/>
          <w:color w:val="000000"/>
          <w:sz w:val="22"/>
          <w:szCs w:val="22"/>
        </w:rPr>
        <w:t xml:space="preserve"> vybavena  herními prvky, které umožňují dětem rozmanité pohybové a další aktivity.  </w:t>
      </w:r>
    </w:p>
    <w:p w:rsidR="003C753E" w:rsidRDefault="003C753E" w:rsidP="003C753E">
      <w:pPr>
        <w:pStyle w:val="Zkladntextodsazen"/>
        <w:ind w:left="0"/>
        <w:rPr>
          <w:b/>
          <w:sz w:val="22"/>
          <w:szCs w:val="22"/>
          <w:u w:val="single"/>
        </w:rPr>
      </w:pPr>
    </w:p>
    <w:p w:rsidR="003C753E" w:rsidRDefault="003C753E" w:rsidP="003C753E">
      <w:pPr>
        <w:pStyle w:val="Zkladntextodsazen"/>
        <w:ind w:left="0"/>
        <w:jc w:val="both"/>
        <w:rPr>
          <w:bCs/>
          <w:i/>
          <w:iCs/>
          <w:sz w:val="22"/>
          <w:szCs w:val="22"/>
        </w:rPr>
      </w:pPr>
      <w:r>
        <w:rPr>
          <w:bCs/>
          <w:i/>
          <w:iCs/>
          <w:sz w:val="22"/>
          <w:szCs w:val="22"/>
        </w:rPr>
        <w:t>Všechny vnitřní i venkovní prostory mateřské školy splňují bezpečnostní a hygienické normy dle platných předpisů.</w:t>
      </w:r>
    </w:p>
    <w:p w:rsidR="003C753E" w:rsidRDefault="003C753E" w:rsidP="003C753E">
      <w:pPr>
        <w:pStyle w:val="Zkladntextodsazen"/>
        <w:ind w:left="0"/>
        <w:jc w:val="both"/>
        <w:rPr>
          <w:bCs/>
          <w:i/>
          <w:iCs/>
          <w:sz w:val="22"/>
          <w:szCs w:val="22"/>
        </w:rPr>
      </w:pPr>
    </w:p>
    <w:p w:rsidR="003C753E" w:rsidRDefault="003C753E" w:rsidP="003C753E">
      <w:pPr>
        <w:pStyle w:val="Zkladntextodsazen"/>
        <w:ind w:left="0"/>
        <w:rPr>
          <w:b/>
          <w:sz w:val="22"/>
          <w:szCs w:val="22"/>
          <w:u w:val="single"/>
        </w:rPr>
      </w:pPr>
    </w:p>
    <w:p w:rsidR="003C753E" w:rsidRDefault="003C753E" w:rsidP="003C753E">
      <w:pPr>
        <w:pStyle w:val="Zkladntextodsazen"/>
        <w:ind w:left="0"/>
        <w:rPr>
          <w:b/>
          <w:sz w:val="22"/>
          <w:szCs w:val="22"/>
          <w:u w:val="single"/>
        </w:rPr>
      </w:pPr>
      <w:r>
        <w:rPr>
          <w:b/>
          <w:sz w:val="22"/>
          <w:szCs w:val="22"/>
          <w:u w:val="single"/>
        </w:rPr>
        <w:t>Historie školy</w:t>
      </w:r>
    </w:p>
    <w:p w:rsidR="003C753E" w:rsidRDefault="003C753E" w:rsidP="003C753E">
      <w:pPr>
        <w:rPr>
          <w:i/>
          <w:sz w:val="22"/>
          <w:szCs w:val="22"/>
        </w:rPr>
      </w:pPr>
    </w:p>
    <w:p w:rsidR="003C753E" w:rsidRDefault="003C753E" w:rsidP="003C753E">
      <w:pPr>
        <w:spacing w:line="360" w:lineRule="auto"/>
        <w:jc w:val="both"/>
        <w:rPr>
          <w:i/>
          <w:sz w:val="22"/>
          <w:szCs w:val="22"/>
        </w:rPr>
      </w:pPr>
      <w:r>
        <w:rPr>
          <w:noProof/>
        </w:rPr>
        <w:drawing>
          <wp:anchor distT="0" distB="0" distL="114300" distR="114300" simplePos="0" relativeHeight="251666432" behindDoc="1" locked="0" layoutInCell="1" allowOverlap="1" wp14:anchorId="46ADE740" wp14:editId="188D57F8">
            <wp:simplePos x="0" y="0"/>
            <wp:positionH relativeFrom="column">
              <wp:posOffset>4367530</wp:posOffset>
            </wp:positionH>
            <wp:positionV relativeFrom="paragraph">
              <wp:posOffset>310515</wp:posOffset>
            </wp:positionV>
            <wp:extent cx="2140585" cy="1514475"/>
            <wp:effectExtent l="0" t="0" r="0"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0585" cy="1514475"/>
                    </a:xfrm>
                    <a:prstGeom prst="rect">
                      <a:avLst/>
                    </a:prstGeom>
                    <a:noFill/>
                  </pic:spPr>
                </pic:pic>
              </a:graphicData>
            </a:graphic>
            <wp14:sizeRelH relativeFrom="page">
              <wp14:pctWidth>0</wp14:pctWidth>
            </wp14:sizeRelH>
            <wp14:sizeRelV relativeFrom="page">
              <wp14:pctHeight>0</wp14:pctHeight>
            </wp14:sizeRelV>
          </wp:anchor>
        </w:drawing>
      </w:r>
      <w:r>
        <w:rPr>
          <w:i/>
          <w:sz w:val="22"/>
          <w:szCs w:val="22"/>
        </w:rPr>
        <w:t xml:space="preserve">Mateřská škola Sídliště zahájila svůj provoz 3. 11. 1976.  </w:t>
      </w:r>
      <w:r>
        <w:rPr>
          <w:rFonts w:ascii="Calibri" w:hAnsi="Calibri"/>
          <w:i/>
          <w:sz w:val="22"/>
          <w:szCs w:val="22"/>
        </w:rPr>
        <w:t xml:space="preserve"> </w:t>
      </w:r>
      <w:r>
        <w:rPr>
          <w:i/>
          <w:sz w:val="22"/>
          <w:szCs w:val="22"/>
        </w:rPr>
        <w:t xml:space="preserve">Mezi obyvateli </w:t>
      </w:r>
      <w:proofErr w:type="gramStart"/>
      <w:r>
        <w:rPr>
          <w:i/>
          <w:sz w:val="22"/>
          <w:szCs w:val="22"/>
        </w:rPr>
        <w:t>města  je</w:t>
      </w:r>
      <w:proofErr w:type="gramEnd"/>
      <w:r>
        <w:rPr>
          <w:i/>
          <w:sz w:val="22"/>
          <w:szCs w:val="22"/>
        </w:rPr>
        <w:t xml:space="preserve"> známá také pod názvem „U Koníčka“ (před budovou školy stojí socha koníčka). </w:t>
      </w: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r>
        <w:rPr>
          <w:noProof/>
        </w:rPr>
        <w:drawing>
          <wp:anchor distT="0" distB="0" distL="114300" distR="114300" simplePos="0" relativeHeight="251667456" behindDoc="0" locked="0" layoutInCell="1" allowOverlap="1" wp14:anchorId="01749725" wp14:editId="70D715F1">
            <wp:simplePos x="0" y="0"/>
            <wp:positionH relativeFrom="column">
              <wp:posOffset>850265</wp:posOffset>
            </wp:positionH>
            <wp:positionV relativeFrom="paragraph">
              <wp:posOffset>146685</wp:posOffset>
            </wp:positionV>
            <wp:extent cx="1507490" cy="108585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7490" cy="1085850"/>
                    </a:xfrm>
                    <a:prstGeom prst="rect">
                      <a:avLst/>
                    </a:prstGeom>
                    <a:noFill/>
                  </pic:spPr>
                </pic:pic>
              </a:graphicData>
            </a:graphic>
            <wp14:sizeRelH relativeFrom="page">
              <wp14:pctWidth>0</wp14:pctWidth>
            </wp14:sizeRelH>
            <wp14:sizeRelV relativeFrom="page">
              <wp14:pctHeight>0</wp14:pctHeight>
            </wp14:sizeRelV>
          </wp:anchor>
        </w:drawing>
      </w: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center"/>
        <w:rPr>
          <w:sz w:val="22"/>
          <w:szCs w:val="22"/>
        </w:rPr>
      </w:pPr>
    </w:p>
    <w:p w:rsidR="003C753E" w:rsidRDefault="003C753E" w:rsidP="003C753E">
      <w:pPr>
        <w:spacing w:line="360" w:lineRule="auto"/>
        <w:jc w:val="center"/>
        <w:rPr>
          <w:sz w:val="22"/>
          <w:szCs w:val="22"/>
        </w:rPr>
      </w:pPr>
    </w:p>
    <w:p w:rsidR="003C753E" w:rsidRDefault="003C753E" w:rsidP="003C753E">
      <w:pPr>
        <w:spacing w:line="360" w:lineRule="auto"/>
        <w:jc w:val="center"/>
        <w:rPr>
          <w:sz w:val="22"/>
          <w:szCs w:val="22"/>
        </w:rPr>
      </w:pPr>
    </w:p>
    <w:p w:rsidR="003C753E" w:rsidRDefault="003C753E" w:rsidP="003C753E">
      <w:pPr>
        <w:spacing w:line="360" w:lineRule="auto"/>
        <w:jc w:val="center"/>
        <w:rPr>
          <w:sz w:val="22"/>
          <w:szCs w:val="22"/>
        </w:rPr>
      </w:pPr>
      <w:r>
        <w:rPr>
          <w:sz w:val="22"/>
          <w:szCs w:val="22"/>
        </w:rPr>
        <w:t>7.</w:t>
      </w:r>
    </w:p>
    <w:p w:rsidR="003C753E" w:rsidRDefault="003C753E" w:rsidP="003C753E">
      <w:pPr>
        <w:spacing w:line="360" w:lineRule="auto"/>
        <w:jc w:val="center"/>
        <w:rPr>
          <w:sz w:val="22"/>
          <w:szCs w:val="22"/>
        </w:rPr>
      </w:pPr>
    </w:p>
    <w:p w:rsidR="003C753E" w:rsidRDefault="003C753E" w:rsidP="003C753E">
      <w:pPr>
        <w:spacing w:line="360" w:lineRule="auto"/>
        <w:jc w:val="center"/>
        <w:rPr>
          <w:sz w:val="22"/>
          <w:szCs w:val="22"/>
        </w:rPr>
      </w:pPr>
    </w:p>
    <w:p w:rsidR="003C753E" w:rsidRDefault="003C753E" w:rsidP="003C753E">
      <w:pPr>
        <w:spacing w:line="360" w:lineRule="auto"/>
        <w:jc w:val="center"/>
        <w:rPr>
          <w:sz w:val="22"/>
          <w:szCs w:val="22"/>
        </w:rPr>
      </w:pPr>
    </w:p>
    <w:p w:rsidR="003C753E" w:rsidRDefault="003C753E" w:rsidP="003C753E">
      <w:pPr>
        <w:spacing w:line="360" w:lineRule="auto"/>
        <w:jc w:val="both"/>
        <w:rPr>
          <w:i/>
          <w:sz w:val="22"/>
          <w:szCs w:val="22"/>
        </w:rPr>
      </w:pPr>
      <w:r>
        <w:rPr>
          <w:i/>
          <w:sz w:val="22"/>
          <w:szCs w:val="22"/>
        </w:rPr>
        <w:t xml:space="preserve">Budova prošla rozsáhlou rekonstrukcí. V roce 2010 byla celkově zrekonstruována školní kuchyně, která je nyní moderně vybavena a splňuje všechny hygienické a bezpečnostní normy. Proběhla také rekonstrukce skladu potravin, zde byla nainstalována klimatizace. </w:t>
      </w: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r>
        <w:rPr>
          <w:i/>
          <w:sz w:val="22"/>
          <w:szCs w:val="22"/>
        </w:rPr>
        <w:t>V roce 2011 došlo k celkovému zateplení a výměně všech oken, tím se výrazně zlepšilo klima a tepelná pohoda ve třídách. Barevná fasáda působí vesele, přívětivě a vhodně zapadá do okolí.</w:t>
      </w:r>
    </w:p>
    <w:p w:rsidR="003C753E" w:rsidRDefault="003C753E" w:rsidP="003C753E">
      <w:pPr>
        <w:spacing w:line="360" w:lineRule="auto"/>
        <w:jc w:val="both"/>
        <w:rPr>
          <w:i/>
          <w:sz w:val="22"/>
          <w:szCs w:val="22"/>
        </w:rPr>
      </w:pPr>
      <w:r>
        <w:rPr>
          <w:noProof/>
        </w:rPr>
        <w:drawing>
          <wp:anchor distT="0" distB="0" distL="114300" distR="114300" simplePos="0" relativeHeight="251669504" behindDoc="1" locked="0" layoutInCell="1" allowOverlap="1" wp14:anchorId="5E81A0B7" wp14:editId="2DFF729C">
            <wp:simplePos x="0" y="0"/>
            <wp:positionH relativeFrom="column">
              <wp:posOffset>2994660</wp:posOffset>
            </wp:positionH>
            <wp:positionV relativeFrom="paragraph">
              <wp:posOffset>13970</wp:posOffset>
            </wp:positionV>
            <wp:extent cx="2322830" cy="1740535"/>
            <wp:effectExtent l="0" t="0" r="1270" b="0"/>
            <wp:wrapNone/>
            <wp:docPr id="2" name="Obrázek 2" descr="mš sídlišt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š sídliště"/>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22830" cy="1740535"/>
                    </a:xfrm>
                    <a:prstGeom prst="rect">
                      <a:avLst/>
                    </a:prstGeom>
                    <a:noFill/>
                  </pic:spPr>
                </pic:pic>
              </a:graphicData>
            </a:graphic>
            <wp14:sizeRelH relativeFrom="page">
              <wp14:pctWidth>0</wp14:pctWidth>
            </wp14:sizeRelH>
            <wp14:sizeRelV relativeFrom="page">
              <wp14:pctHeight>0</wp14:pctHeight>
            </wp14:sizeRelV>
          </wp:anchor>
        </w:drawing>
      </w: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r>
        <w:rPr>
          <w:i/>
          <w:color w:val="000000"/>
          <w:sz w:val="22"/>
          <w:szCs w:val="22"/>
        </w:rPr>
        <w:t>Další výraznou úpravou prošla mateřská škola v roce 2012, kdy proběhla rekonstrukce elektroinstalace v přízemí.</w:t>
      </w: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r>
        <w:rPr>
          <w:i/>
          <w:sz w:val="22"/>
          <w:szCs w:val="22"/>
        </w:rPr>
        <w:t xml:space="preserve">Kvůli zvýšení bezpečnosti dětí i zaměstnanců </w:t>
      </w:r>
      <w:proofErr w:type="gramStart"/>
      <w:r>
        <w:rPr>
          <w:i/>
          <w:sz w:val="22"/>
          <w:szCs w:val="22"/>
        </w:rPr>
        <w:t>byl  v roce</w:t>
      </w:r>
      <w:proofErr w:type="gramEnd"/>
      <w:r>
        <w:rPr>
          <w:i/>
          <w:sz w:val="22"/>
          <w:szCs w:val="22"/>
        </w:rPr>
        <w:t xml:space="preserve"> 2015 nainstalován elektronický bezpečnostní vstup do mateřské školy.</w:t>
      </w: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r>
        <w:rPr>
          <w:i/>
          <w:sz w:val="22"/>
          <w:szCs w:val="22"/>
        </w:rPr>
        <w:t xml:space="preserve">V roce 2018 byla realizována úprava školní zahrady a </w:t>
      </w:r>
      <w:proofErr w:type="gramStart"/>
      <w:r>
        <w:rPr>
          <w:i/>
          <w:sz w:val="22"/>
          <w:szCs w:val="22"/>
        </w:rPr>
        <w:t>tak  více</w:t>
      </w:r>
      <w:proofErr w:type="gramEnd"/>
      <w:r>
        <w:rPr>
          <w:i/>
          <w:sz w:val="22"/>
          <w:szCs w:val="22"/>
        </w:rPr>
        <w:t xml:space="preserve"> slouží i k environmentálnímu vzdělávání.</w:t>
      </w: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both"/>
        <w:rPr>
          <w:i/>
          <w:sz w:val="22"/>
          <w:szCs w:val="22"/>
        </w:rPr>
      </w:pPr>
    </w:p>
    <w:p w:rsidR="003C753E" w:rsidRDefault="003C753E" w:rsidP="003C753E">
      <w:pPr>
        <w:spacing w:line="360" w:lineRule="auto"/>
        <w:jc w:val="center"/>
        <w:rPr>
          <w:sz w:val="22"/>
          <w:szCs w:val="22"/>
        </w:rPr>
      </w:pPr>
      <w:r>
        <w:rPr>
          <w:sz w:val="22"/>
          <w:szCs w:val="22"/>
        </w:rPr>
        <w:t>8.</w:t>
      </w:r>
    </w:p>
    <w:p w:rsidR="003C753E" w:rsidRDefault="003C753E" w:rsidP="003C753E">
      <w:pPr>
        <w:spacing w:line="360" w:lineRule="auto"/>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C753E" w:rsidTr="003C753E">
        <w:tc>
          <w:tcPr>
            <w:tcW w:w="9778" w:type="dxa"/>
            <w:tcBorders>
              <w:top w:val="single" w:sz="4" w:space="0" w:color="auto"/>
              <w:left w:val="single" w:sz="4" w:space="0" w:color="auto"/>
              <w:bottom w:val="single" w:sz="4" w:space="0" w:color="auto"/>
              <w:right w:val="single" w:sz="4" w:space="0" w:color="auto"/>
            </w:tcBorders>
          </w:tcPr>
          <w:p w:rsidR="003C753E" w:rsidRDefault="003C753E" w:rsidP="003C753E">
            <w:pPr>
              <w:pStyle w:val="Zkladntextodsazen"/>
              <w:ind w:left="0"/>
              <w:rPr>
                <w:b/>
                <w:sz w:val="22"/>
                <w:szCs w:val="22"/>
                <w:u w:val="single"/>
              </w:rPr>
            </w:pPr>
          </w:p>
          <w:p w:rsidR="003C753E" w:rsidRDefault="003C753E" w:rsidP="003C753E">
            <w:pPr>
              <w:pStyle w:val="Zkladntextodsazen"/>
              <w:ind w:left="0"/>
              <w:jc w:val="center"/>
              <w:rPr>
                <w:b/>
                <w:sz w:val="22"/>
                <w:szCs w:val="22"/>
              </w:rPr>
            </w:pPr>
            <w:r>
              <w:rPr>
                <w:b/>
                <w:sz w:val="22"/>
                <w:szCs w:val="22"/>
              </w:rPr>
              <w:t xml:space="preserve">3. </w:t>
            </w:r>
            <w:proofErr w:type="gramStart"/>
            <w:r>
              <w:rPr>
                <w:b/>
                <w:sz w:val="22"/>
                <w:szCs w:val="22"/>
              </w:rPr>
              <w:t>PODMÍNKY  VZDĚLÁVÁNÍ</w:t>
            </w:r>
            <w:proofErr w:type="gramEnd"/>
          </w:p>
          <w:p w:rsidR="003C753E" w:rsidRDefault="003C753E" w:rsidP="003C753E">
            <w:pPr>
              <w:pStyle w:val="Zkladntextodsazen"/>
              <w:ind w:left="0"/>
              <w:rPr>
                <w:b/>
                <w:sz w:val="22"/>
                <w:szCs w:val="22"/>
                <w:u w:val="single"/>
              </w:rPr>
            </w:pPr>
          </w:p>
        </w:tc>
      </w:tr>
    </w:tbl>
    <w:p w:rsidR="003C753E" w:rsidRDefault="003C753E" w:rsidP="003C753E">
      <w:pPr>
        <w:pStyle w:val="Zkladntextodsazen"/>
        <w:ind w:left="0"/>
        <w:rPr>
          <w:b/>
          <w:sz w:val="22"/>
          <w:szCs w:val="22"/>
          <w:u w:val="single"/>
        </w:rPr>
      </w:pPr>
    </w:p>
    <w:p w:rsidR="003C753E" w:rsidRDefault="003C753E" w:rsidP="003C753E">
      <w:pPr>
        <w:pStyle w:val="Zkladntextodsazen"/>
        <w:ind w:left="0"/>
        <w:rPr>
          <w:b/>
          <w:sz w:val="20"/>
          <w:u w:val="single"/>
        </w:rPr>
      </w:pPr>
      <w:r>
        <w:rPr>
          <w:b/>
          <w:sz w:val="20"/>
          <w:u w:val="single"/>
        </w:rPr>
        <w:t>3. 1 Věcné podmínky:</w:t>
      </w:r>
    </w:p>
    <w:p w:rsidR="003C753E" w:rsidRDefault="003C753E" w:rsidP="003C753E">
      <w:pPr>
        <w:pStyle w:val="Zkladntextodsazen"/>
        <w:ind w:left="0"/>
        <w:rPr>
          <w:b/>
          <w:i/>
          <w:iCs/>
          <w:sz w:val="20"/>
          <w:u w:val="single"/>
        </w:rPr>
      </w:pPr>
    </w:p>
    <w:p w:rsidR="003C753E" w:rsidRDefault="003C753E" w:rsidP="003C753E">
      <w:pPr>
        <w:rPr>
          <w:b/>
          <w:bCs/>
          <w:sz w:val="20"/>
          <w:szCs w:val="20"/>
        </w:rPr>
      </w:pPr>
      <w:r>
        <w:rPr>
          <w:b/>
          <w:bCs/>
          <w:sz w:val="20"/>
          <w:szCs w:val="20"/>
        </w:rPr>
        <w:t>Usilujeme o to, aby:</w:t>
      </w:r>
    </w:p>
    <w:p w:rsidR="003C753E" w:rsidRDefault="003C753E" w:rsidP="003C753E">
      <w:pPr>
        <w:rPr>
          <w:bCs/>
          <w:sz w:val="20"/>
          <w:szCs w:val="20"/>
        </w:rPr>
      </w:pPr>
      <w:r>
        <w:rPr>
          <w:bCs/>
          <w:sz w:val="20"/>
          <w:szCs w:val="20"/>
        </w:rPr>
        <w:t>• Věcné podmínky odpovídaly hygienickým požadavkům.</w:t>
      </w:r>
    </w:p>
    <w:p w:rsidR="003C753E" w:rsidRDefault="003C753E" w:rsidP="003C753E">
      <w:pPr>
        <w:rPr>
          <w:color w:val="0000FF"/>
          <w:sz w:val="20"/>
          <w:szCs w:val="20"/>
        </w:rPr>
      </w:pPr>
      <w:r>
        <w:rPr>
          <w:bCs/>
          <w:sz w:val="20"/>
          <w:szCs w:val="20"/>
        </w:rPr>
        <w:t xml:space="preserve">• </w:t>
      </w:r>
      <w:r>
        <w:rPr>
          <w:sz w:val="20"/>
          <w:szCs w:val="20"/>
        </w:rPr>
        <w:t>Třídy byly místem společného tvoření a setkávání.</w:t>
      </w:r>
    </w:p>
    <w:p w:rsidR="003C753E" w:rsidRDefault="003C753E" w:rsidP="003C753E">
      <w:pPr>
        <w:rPr>
          <w:sz w:val="20"/>
          <w:szCs w:val="20"/>
        </w:rPr>
      </w:pPr>
      <w:r>
        <w:rPr>
          <w:bCs/>
          <w:sz w:val="20"/>
          <w:szCs w:val="20"/>
        </w:rPr>
        <w:t>•</w:t>
      </w:r>
      <w:r>
        <w:rPr>
          <w:sz w:val="20"/>
          <w:szCs w:val="20"/>
        </w:rPr>
        <w:t xml:space="preserve"> Úklid a pořádek sloužil k snadnější orientaci ve věcech.</w:t>
      </w:r>
    </w:p>
    <w:p w:rsidR="003C753E" w:rsidRDefault="003C753E" w:rsidP="003C753E">
      <w:pPr>
        <w:rPr>
          <w:color w:val="002060"/>
          <w:sz w:val="20"/>
          <w:szCs w:val="20"/>
        </w:rPr>
      </w:pPr>
      <w:r>
        <w:rPr>
          <w:bCs/>
          <w:sz w:val="20"/>
          <w:szCs w:val="20"/>
        </w:rPr>
        <w:t xml:space="preserve">• </w:t>
      </w:r>
      <w:r>
        <w:rPr>
          <w:sz w:val="20"/>
          <w:szCs w:val="20"/>
        </w:rPr>
        <w:t>Přístup k vybavení, hračkám i potřebnému materiálu byl snadný, v zorném poli dítěte.</w:t>
      </w:r>
    </w:p>
    <w:p w:rsidR="003C753E" w:rsidRDefault="003C753E" w:rsidP="003C753E">
      <w:pPr>
        <w:rPr>
          <w:sz w:val="20"/>
          <w:szCs w:val="20"/>
        </w:rPr>
      </w:pPr>
      <w:r>
        <w:rPr>
          <w:bCs/>
          <w:sz w:val="20"/>
          <w:szCs w:val="20"/>
        </w:rPr>
        <w:t xml:space="preserve">• </w:t>
      </w:r>
      <w:r>
        <w:rPr>
          <w:sz w:val="20"/>
          <w:szCs w:val="20"/>
        </w:rPr>
        <w:t>Prostředí mělo herní i pracovní koutky.</w:t>
      </w:r>
    </w:p>
    <w:p w:rsidR="003C753E" w:rsidRDefault="003C753E" w:rsidP="003C753E">
      <w:pPr>
        <w:rPr>
          <w:sz w:val="20"/>
          <w:szCs w:val="20"/>
        </w:rPr>
      </w:pPr>
      <w:r>
        <w:rPr>
          <w:bCs/>
          <w:sz w:val="20"/>
          <w:szCs w:val="20"/>
        </w:rPr>
        <w:t xml:space="preserve">• </w:t>
      </w:r>
      <w:r>
        <w:rPr>
          <w:sz w:val="20"/>
          <w:szCs w:val="20"/>
        </w:rPr>
        <w:t>Pískoviště bylo chráněno proti mechanickému znečištění.</w:t>
      </w:r>
    </w:p>
    <w:p w:rsidR="003C753E" w:rsidRDefault="003C753E" w:rsidP="003C753E">
      <w:pPr>
        <w:pStyle w:val="Zkladntextodsazen"/>
        <w:ind w:left="0"/>
        <w:jc w:val="both"/>
        <w:rPr>
          <w:bCs/>
          <w:i/>
          <w:iCs/>
          <w:sz w:val="20"/>
        </w:rPr>
      </w:pPr>
    </w:p>
    <w:p w:rsidR="003C753E" w:rsidRDefault="003C753E" w:rsidP="003C753E">
      <w:pPr>
        <w:pStyle w:val="Nadpis2"/>
        <w:tabs>
          <w:tab w:val="left" w:pos="-709"/>
        </w:tabs>
        <w:rPr>
          <w:b w:val="0"/>
          <w:i/>
          <w:sz w:val="20"/>
        </w:rPr>
      </w:pPr>
      <w:r>
        <w:rPr>
          <w:sz w:val="20"/>
          <w:u w:val="single"/>
        </w:rPr>
        <w:t xml:space="preserve">Budova </w:t>
      </w:r>
      <w:r>
        <w:rPr>
          <w:b w:val="0"/>
          <w:sz w:val="20"/>
        </w:rPr>
        <w:t>- viz charakteristika budov a okolí MŠ</w:t>
      </w:r>
    </w:p>
    <w:p w:rsidR="003C753E" w:rsidRDefault="003C753E" w:rsidP="003C753E">
      <w:pPr>
        <w:rPr>
          <w:sz w:val="20"/>
          <w:szCs w:val="20"/>
        </w:rPr>
      </w:pPr>
    </w:p>
    <w:p w:rsidR="003C753E" w:rsidRDefault="003C753E" w:rsidP="003C753E">
      <w:pPr>
        <w:tabs>
          <w:tab w:val="left" w:pos="709"/>
        </w:tabs>
        <w:rPr>
          <w:b/>
          <w:sz w:val="20"/>
          <w:szCs w:val="20"/>
          <w:u w:val="single"/>
        </w:rPr>
      </w:pPr>
      <w:r>
        <w:rPr>
          <w:b/>
          <w:sz w:val="20"/>
          <w:szCs w:val="20"/>
          <w:u w:val="single"/>
        </w:rPr>
        <w:t>Kuchyň</w:t>
      </w:r>
    </w:p>
    <w:p w:rsidR="003C753E" w:rsidRDefault="003C753E" w:rsidP="003C753E">
      <w:pPr>
        <w:tabs>
          <w:tab w:val="left" w:pos="709"/>
        </w:tabs>
        <w:jc w:val="both"/>
        <w:rPr>
          <w:sz w:val="20"/>
          <w:szCs w:val="20"/>
        </w:rPr>
      </w:pPr>
    </w:p>
    <w:p w:rsidR="003C753E" w:rsidRDefault="003C753E" w:rsidP="003C753E">
      <w:pPr>
        <w:tabs>
          <w:tab w:val="left" w:pos="709"/>
        </w:tabs>
        <w:jc w:val="both"/>
        <w:rPr>
          <w:b/>
          <w:bCs/>
          <w:iCs/>
          <w:sz w:val="20"/>
          <w:szCs w:val="20"/>
        </w:rPr>
      </w:pPr>
      <w:r>
        <w:rPr>
          <w:b/>
          <w:bCs/>
          <w:iCs/>
          <w:sz w:val="20"/>
          <w:szCs w:val="20"/>
        </w:rPr>
        <w:t>MŠ Jiráskova</w:t>
      </w:r>
    </w:p>
    <w:p w:rsidR="003C753E" w:rsidRDefault="003C753E" w:rsidP="003C753E">
      <w:pPr>
        <w:tabs>
          <w:tab w:val="left" w:pos="709"/>
        </w:tabs>
        <w:jc w:val="both"/>
        <w:rPr>
          <w:sz w:val="20"/>
          <w:szCs w:val="20"/>
        </w:rPr>
      </w:pPr>
      <w:r>
        <w:rPr>
          <w:bCs/>
          <w:iCs/>
          <w:sz w:val="20"/>
          <w:szCs w:val="20"/>
        </w:rPr>
        <w:t>Nachází se v suterénu budovy</w:t>
      </w:r>
      <w:r>
        <w:rPr>
          <w:sz w:val="20"/>
          <w:szCs w:val="20"/>
        </w:rPr>
        <w:t>. Vybavení a uspořádání kuchyně odpovídá požadovaným hygienickým normám. Jsou zde nerezové stoly, nádobí, bezdotykové baterie. Z kuchyně se posílá jídlo jídelním výtahem pro jednotlivé třídy.</w:t>
      </w:r>
    </w:p>
    <w:p w:rsidR="003C753E" w:rsidRDefault="003C753E" w:rsidP="003C753E">
      <w:pPr>
        <w:tabs>
          <w:tab w:val="left" w:pos="709"/>
        </w:tabs>
        <w:jc w:val="both"/>
        <w:rPr>
          <w:sz w:val="20"/>
          <w:szCs w:val="20"/>
        </w:rPr>
      </w:pPr>
    </w:p>
    <w:p w:rsidR="003C753E" w:rsidRDefault="003C753E" w:rsidP="003C753E">
      <w:pPr>
        <w:tabs>
          <w:tab w:val="left" w:pos="709"/>
        </w:tabs>
        <w:jc w:val="both"/>
        <w:rPr>
          <w:sz w:val="20"/>
          <w:szCs w:val="20"/>
        </w:rPr>
      </w:pPr>
      <w:r>
        <w:rPr>
          <w:sz w:val="20"/>
          <w:szCs w:val="20"/>
        </w:rPr>
        <w:t>V přilehlých prostorách je šatna zaměstnanců školní kuchyně a sociální zařízení.</w:t>
      </w:r>
    </w:p>
    <w:p w:rsidR="003C753E" w:rsidRDefault="003C753E" w:rsidP="003C753E">
      <w:pPr>
        <w:tabs>
          <w:tab w:val="left" w:pos="709"/>
        </w:tabs>
        <w:jc w:val="both"/>
        <w:rPr>
          <w:sz w:val="20"/>
          <w:szCs w:val="20"/>
        </w:rPr>
      </w:pPr>
    </w:p>
    <w:p w:rsidR="003C753E" w:rsidRDefault="003C753E" w:rsidP="003C753E">
      <w:pPr>
        <w:tabs>
          <w:tab w:val="left" w:pos="709"/>
        </w:tabs>
        <w:jc w:val="both"/>
        <w:rPr>
          <w:b/>
          <w:sz w:val="20"/>
          <w:szCs w:val="20"/>
        </w:rPr>
      </w:pPr>
      <w:r>
        <w:rPr>
          <w:b/>
          <w:sz w:val="20"/>
          <w:szCs w:val="20"/>
        </w:rPr>
        <w:t>MŠ Lindava</w:t>
      </w:r>
    </w:p>
    <w:p w:rsidR="003C753E" w:rsidRDefault="003C753E" w:rsidP="003C753E">
      <w:pPr>
        <w:tabs>
          <w:tab w:val="left" w:pos="709"/>
        </w:tabs>
        <w:jc w:val="both"/>
        <w:rPr>
          <w:sz w:val="20"/>
          <w:szCs w:val="20"/>
        </w:rPr>
      </w:pPr>
      <w:r>
        <w:rPr>
          <w:sz w:val="20"/>
          <w:szCs w:val="20"/>
        </w:rPr>
        <w:t>Zde je pouze výdejna. Jídlo se dováží z M</w:t>
      </w:r>
      <w:r w:rsidR="00911578">
        <w:rPr>
          <w:sz w:val="20"/>
          <w:szCs w:val="20"/>
        </w:rPr>
        <w:t>ateřské školy Cvikov - Sídliště</w:t>
      </w:r>
      <w:r>
        <w:rPr>
          <w:sz w:val="20"/>
          <w:szCs w:val="20"/>
        </w:rPr>
        <w:t>.</w:t>
      </w:r>
    </w:p>
    <w:p w:rsidR="003C753E" w:rsidRDefault="003C753E" w:rsidP="003C753E">
      <w:pPr>
        <w:tabs>
          <w:tab w:val="left" w:pos="709"/>
        </w:tabs>
        <w:jc w:val="both"/>
        <w:rPr>
          <w:sz w:val="20"/>
          <w:szCs w:val="20"/>
        </w:rPr>
      </w:pPr>
    </w:p>
    <w:p w:rsidR="003C753E" w:rsidRDefault="003C753E" w:rsidP="003C753E">
      <w:pPr>
        <w:tabs>
          <w:tab w:val="left" w:pos="709"/>
        </w:tabs>
        <w:jc w:val="both"/>
        <w:rPr>
          <w:b/>
          <w:sz w:val="20"/>
          <w:szCs w:val="20"/>
        </w:rPr>
      </w:pPr>
      <w:r>
        <w:rPr>
          <w:b/>
          <w:sz w:val="20"/>
          <w:szCs w:val="20"/>
        </w:rPr>
        <w:t>MŠ Sídliště</w:t>
      </w:r>
    </w:p>
    <w:p w:rsidR="003C753E" w:rsidRDefault="003C753E" w:rsidP="003C753E">
      <w:pPr>
        <w:tabs>
          <w:tab w:val="left" w:pos="709"/>
        </w:tabs>
        <w:jc w:val="both"/>
        <w:rPr>
          <w:sz w:val="20"/>
          <w:szCs w:val="20"/>
        </w:rPr>
      </w:pPr>
      <w:r>
        <w:rPr>
          <w:bCs/>
          <w:iCs/>
          <w:sz w:val="20"/>
          <w:szCs w:val="20"/>
        </w:rPr>
        <w:t>Nachází se v suterénu budovy</w:t>
      </w:r>
      <w:r>
        <w:rPr>
          <w:sz w:val="20"/>
          <w:szCs w:val="20"/>
        </w:rPr>
        <w:t>. Vybavení a uspořádání kuchyně odpovídá požadovaným hygienickým normám. Jsou zde nerezové stoly, nádobí, bezdotykové baterie. Z kuchyně se posílá jídlo jídelním výtahem pro jednotlivé třídy.</w:t>
      </w:r>
    </w:p>
    <w:p w:rsidR="003C753E" w:rsidRDefault="003C753E" w:rsidP="003C753E">
      <w:pPr>
        <w:tabs>
          <w:tab w:val="left" w:pos="709"/>
        </w:tabs>
        <w:jc w:val="both"/>
        <w:rPr>
          <w:sz w:val="20"/>
          <w:szCs w:val="20"/>
        </w:rPr>
      </w:pPr>
    </w:p>
    <w:p w:rsidR="003C753E" w:rsidRDefault="003C753E" w:rsidP="003C753E">
      <w:pPr>
        <w:tabs>
          <w:tab w:val="left" w:pos="709"/>
        </w:tabs>
        <w:jc w:val="both"/>
        <w:rPr>
          <w:sz w:val="20"/>
          <w:szCs w:val="20"/>
        </w:rPr>
      </w:pPr>
      <w:r>
        <w:rPr>
          <w:sz w:val="20"/>
          <w:szCs w:val="20"/>
        </w:rPr>
        <w:t>V přilehlých prostorách je šatna zaměstnanců školní kuchyně a sociální zařízení.</w:t>
      </w:r>
    </w:p>
    <w:p w:rsidR="003C753E" w:rsidRDefault="003C753E" w:rsidP="003C753E">
      <w:pPr>
        <w:tabs>
          <w:tab w:val="left" w:pos="709"/>
        </w:tabs>
        <w:jc w:val="both"/>
        <w:rPr>
          <w:b/>
          <w:sz w:val="20"/>
          <w:szCs w:val="20"/>
        </w:rPr>
      </w:pPr>
    </w:p>
    <w:p w:rsidR="003C753E" w:rsidRDefault="003C753E" w:rsidP="003C753E">
      <w:pPr>
        <w:tabs>
          <w:tab w:val="left" w:pos="709"/>
        </w:tabs>
        <w:rPr>
          <w:b/>
          <w:sz w:val="20"/>
          <w:szCs w:val="20"/>
          <w:u w:val="single"/>
        </w:rPr>
      </w:pPr>
      <w:r>
        <w:rPr>
          <w:b/>
          <w:sz w:val="20"/>
          <w:szCs w:val="20"/>
          <w:u w:val="single"/>
        </w:rPr>
        <w:t>Vybavení tříd</w:t>
      </w:r>
    </w:p>
    <w:p w:rsidR="003C753E" w:rsidRDefault="003C753E" w:rsidP="003C753E">
      <w:pPr>
        <w:tabs>
          <w:tab w:val="left" w:pos="709"/>
        </w:tabs>
        <w:jc w:val="both"/>
        <w:rPr>
          <w:b/>
          <w:bCs/>
          <w:iCs/>
          <w:sz w:val="20"/>
          <w:szCs w:val="20"/>
        </w:rPr>
      </w:pPr>
    </w:p>
    <w:p w:rsidR="003C753E" w:rsidRDefault="003C753E" w:rsidP="003C753E">
      <w:pPr>
        <w:tabs>
          <w:tab w:val="left" w:pos="709"/>
        </w:tabs>
        <w:jc w:val="both"/>
        <w:rPr>
          <w:sz w:val="20"/>
          <w:szCs w:val="20"/>
        </w:rPr>
      </w:pPr>
      <w:r>
        <w:rPr>
          <w:b/>
          <w:bCs/>
          <w:iCs/>
          <w:sz w:val="20"/>
          <w:szCs w:val="20"/>
        </w:rPr>
        <w:t>MŠ Jiráskova</w:t>
      </w:r>
    </w:p>
    <w:p w:rsidR="003C753E" w:rsidRDefault="003C753E" w:rsidP="003C753E">
      <w:pPr>
        <w:pStyle w:val="Zkladntextodsazen"/>
        <w:ind w:left="0"/>
        <w:jc w:val="both"/>
        <w:rPr>
          <w:bCs/>
          <w:iCs/>
          <w:sz w:val="20"/>
        </w:rPr>
      </w:pPr>
      <w:r>
        <w:rPr>
          <w:bCs/>
          <w:iCs/>
          <w:sz w:val="20"/>
        </w:rPr>
        <w:t>Mateřská škola má čtyři třídy. Dvě třídy pro mladší děti se nacházejí ve staré budově, dvě třídy pro starší děti v nové budově. Prostory nejsou velké. Součástí každé třídy je herna, sociální zařízení, šatna, ve dvou třídách je místnost</w:t>
      </w:r>
      <w:r w:rsidR="00911578">
        <w:rPr>
          <w:bCs/>
          <w:iCs/>
          <w:sz w:val="20"/>
        </w:rPr>
        <w:t xml:space="preserve"> pro úklid lůžkovin a u všech tříd </w:t>
      </w:r>
      <w:proofErr w:type="gramStart"/>
      <w:r w:rsidR="00911578">
        <w:rPr>
          <w:bCs/>
          <w:iCs/>
          <w:sz w:val="20"/>
        </w:rPr>
        <w:t xml:space="preserve">je </w:t>
      </w:r>
      <w:r>
        <w:rPr>
          <w:bCs/>
          <w:iCs/>
          <w:sz w:val="20"/>
        </w:rPr>
        <w:t xml:space="preserve"> kabinet</w:t>
      </w:r>
      <w:proofErr w:type="gramEnd"/>
      <w:r>
        <w:rPr>
          <w:bCs/>
          <w:iCs/>
          <w:sz w:val="20"/>
        </w:rPr>
        <w:t xml:space="preserve"> na výtvarné pomůcky.</w:t>
      </w:r>
    </w:p>
    <w:p w:rsidR="003C753E" w:rsidRDefault="003C753E" w:rsidP="003C753E">
      <w:pPr>
        <w:pStyle w:val="Zkladntext"/>
        <w:jc w:val="both"/>
        <w:rPr>
          <w:i/>
          <w:sz w:val="20"/>
        </w:rPr>
      </w:pPr>
    </w:p>
    <w:p w:rsidR="003C753E" w:rsidRDefault="003C753E" w:rsidP="003C753E">
      <w:pPr>
        <w:pStyle w:val="Zkladntext"/>
        <w:jc w:val="both"/>
        <w:rPr>
          <w:i/>
          <w:sz w:val="20"/>
        </w:rPr>
      </w:pPr>
      <w:r>
        <w:rPr>
          <w:sz w:val="20"/>
        </w:rPr>
        <w:t xml:space="preserve">Třídy </w:t>
      </w:r>
      <w:proofErr w:type="gramStart"/>
      <w:r>
        <w:rPr>
          <w:sz w:val="20"/>
        </w:rPr>
        <w:t>jsou  světlé</w:t>
      </w:r>
      <w:proofErr w:type="gramEnd"/>
      <w:r>
        <w:rPr>
          <w:sz w:val="20"/>
        </w:rPr>
        <w:t xml:space="preserve">, slouží ke stolování, hře i organizované činnosti. V herně či třídě je utvořeno několik koutků pro námětové hry dětí, do kterých jsou pořízeny doplňkové kusy nábytku - kadeřník, kuchyňka, pokojíček, dílna, obchod, divadélka, </w:t>
      </w:r>
      <w:proofErr w:type="gramStart"/>
      <w:r>
        <w:rPr>
          <w:sz w:val="20"/>
        </w:rPr>
        <w:t>apod. .</w:t>
      </w:r>
      <w:proofErr w:type="gramEnd"/>
    </w:p>
    <w:p w:rsidR="003C753E" w:rsidRDefault="003C753E" w:rsidP="003C753E">
      <w:pPr>
        <w:pStyle w:val="Nadpis1"/>
        <w:rPr>
          <w:i/>
          <w:sz w:val="20"/>
          <w:szCs w:val="20"/>
        </w:rPr>
      </w:pPr>
      <w:r>
        <w:rPr>
          <w:sz w:val="20"/>
          <w:szCs w:val="20"/>
        </w:rPr>
        <w:t xml:space="preserve">Všechny prostory jsou vybaveny vhodným nábytkem a dostatečným množstvím hraček, dále zde děti mají konstruktivní stavebnice, společenské hry, kočárky, panenky, auta,… . Dle finančních </w:t>
      </w:r>
      <w:proofErr w:type="gramStart"/>
      <w:r>
        <w:rPr>
          <w:sz w:val="20"/>
          <w:szCs w:val="20"/>
        </w:rPr>
        <w:t>možností  jsou</w:t>
      </w:r>
      <w:proofErr w:type="gramEnd"/>
      <w:r>
        <w:rPr>
          <w:sz w:val="20"/>
          <w:szCs w:val="20"/>
        </w:rPr>
        <w:t xml:space="preserve"> průběžně dokupovány z peněz od zřizovatele.</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Podstatná část hraček je umístěna tak, aby je děti dobře viděly, mohly si je samy brát, tvořit z nich a samy je zpět ukládat.</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Děti se svými výtvarnými pracemi podílejí na úpravě a výzdobě třídy i celého prostředí, dětské práce jsou přístupné rodičům a veřejnosti.</w:t>
      </w:r>
    </w:p>
    <w:p w:rsidR="003C753E" w:rsidRDefault="003C753E" w:rsidP="003C753E">
      <w:pPr>
        <w:pStyle w:val="Zkladntextodsazen"/>
        <w:ind w:left="0"/>
        <w:jc w:val="both"/>
        <w:rPr>
          <w:sz w:val="20"/>
        </w:rPr>
      </w:pPr>
    </w:p>
    <w:p w:rsidR="003C753E" w:rsidRDefault="003C753E" w:rsidP="003C753E">
      <w:pPr>
        <w:pStyle w:val="Zkladntextodsazen"/>
        <w:ind w:left="0"/>
        <w:jc w:val="both"/>
        <w:rPr>
          <w:sz w:val="20"/>
        </w:rPr>
      </w:pPr>
      <w:r>
        <w:rPr>
          <w:sz w:val="20"/>
        </w:rPr>
        <w:t xml:space="preserve">Postupnou výměnou dochází k obnově nábytku tak, aby vyhovoval bezpečnostním a </w:t>
      </w:r>
      <w:proofErr w:type="gramStart"/>
      <w:r>
        <w:rPr>
          <w:sz w:val="20"/>
        </w:rPr>
        <w:t>hygienickým  parametrům</w:t>
      </w:r>
      <w:proofErr w:type="gramEnd"/>
      <w:r>
        <w:rPr>
          <w:sz w:val="20"/>
        </w:rPr>
        <w:t xml:space="preserve">. </w:t>
      </w:r>
    </w:p>
    <w:p w:rsidR="003C753E" w:rsidRDefault="003C753E" w:rsidP="003C753E">
      <w:pPr>
        <w:pStyle w:val="Zkladntextodsazen"/>
        <w:ind w:left="0"/>
        <w:jc w:val="both"/>
        <w:rPr>
          <w:sz w:val="20"/>
        </w:rPr>
      </w:pPr>
    </w:p>
    <w:p w:rsidR="003C753E" w:rsidRDefault="003C753E" w:rsidP="003C753E">
      <w:pPr>
        <w:pStyle w:val="Zkladntextodsazen"/>
        <w:ind w:left="0"/>
        <w:jc w:val="both"/>
        <w:rPr>
          <w:sz w:val="20"/>
        </w:rPr>
      </w:pPr>
      <w:r>
        <w:rPr>
          <w:sz w:val="20"/>
        </w:rPr>
        <w:t>Mateřská škola má dostatek vhodných učebních pomůcek, které paní učitelky používají ke své práci.</w:t>
      </w:r>
    </w:p>
    <w:p w:rsidR="003C753E" w:rsidRDefault="003C753E" w:rsidP="003C753E">
      <w:pPr>
        <w:pStyle w:val="Zkladntextodsazen"/>
        <w:ind w:left="0"/>
        <w:jc w:val="center"/>
        <w:rPr>
          <w:sz w:val="20"/>
        </w:rPr>
      </w:pPr>
    </w:p>
    <w:p w:rsidR="003C753E" w:rsidRDefault="003C753E" w:rsidP="003C753E">
      <w:pPr>
        <w:pStyle w:val="Zkladntextodsazen"/>
        <w:ind w:left="0"/>
        <w:jc w:val="both"/>
        <w:rPr>
          <w:bCs/>
          <w:iCs/>
          <w:sz w:val="20"/>
        </w:rPr>
      </w:pPr>
      <w:r>
        <w:rPr>
          <w:sz w:val="20"/>
        </w:rPr>
        <w:t>Ve všech třídách jsou nové stoly a židličky.</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Mateřská škola má přiměřeně velké prostory, dětský nábytek, tělocvičné nářadí, zdravotně hygienická zařízení jsou uzpůsobena potřebám a počtu dětí, jsou zdravotně nezávadná, bezpečná. </w:t>
      </w:r>
    </w:p>
    <w:p w:rsidR="003C753E" w:rsidRDefault="003C753E" w:rsidP="003C753E">
      <w:pPr>
        <w:pStyle w:val="Zkladntextodsazen"/>
        <w:ind w:left="0"/>
        <w:rPr>
          <w:bCs/>
          <w:iCs/>
          <w:sz w:val="20"/>
        </w:rPr>
      </w:pPr>
    </w:p>
    <w:p w:rsidR="003C753E" w:rsidRDefault="003C753E" w:rsidP="003C753E">
      <w:pPr>
        <w:rPr>
          <w:sz w:val="20"/>
          <w:szCs w:val="20"/>
        </w:rPr>
      </w:pPr>
      <w:r>
        <w:rPr>
          <w:sz w:val="20"/>
          <w:szCs w:val="20"/>
        </w:rPr>
        <w:t>Dá se konstatovat, že vnitřní vybavení odpovídá požadavkům na dostupnost, účelnost a variabilitu.</w:t>
      </w:r>
    </w:p>
    <w:p w:rsidR="003C753E" w:rsidRDefault="003C753E" w:rsidP="003C753E">
      <w:pPr>
        <w:jc w:val="center"/>
        <w:rPr>
          <w:i/>
          <w:sz w:val="20"/>
          <w:szCs w:val="20"/>
        </w:rPr>
      </w:pPr>
      <w:r>
        <w:rPr>
          <w:sz w:val="20"/>
          <w:szCs w:val="20"/>
        </w:rPr>
        <w:t>9.</w:t>
      </w:r>
    </w:p>
    <w:p w:rsidR="003C753E" w:rsidRDefault="003C753E" w:rsidP="003C753E">
      <w:pPr>
        <w:tabs>
          <w:tab w:val="left" w:pos="709"/>
        </w:tabs>
        <w:jc w:val="both"/>
        <w:rPr>
          <w:b/>
          <w:sz w:val="20"/>
          <w:szCs w:val="20"/>
        </w:rPr>
      </w:pPr>
      <w:r>
        <w:rPr>
          <w:b/>
          <w:sz w:val="20"/>
          <w:szCs w:val="20"/>
        </w:rPr>
        <w:lastRenderedPageBreak/>
        <w:t>MŠ Lindava</w:t>
      </w:r>
    </w:p>
    <w:p w:rsidR="003C753E" w:rsidRDefault="003C753E" w:rsidP="003C753E">
      <w:pPr>
        <w:tabs>
          <w:tab w:val="left" w:pos="709"/>
        </w:tabs>
        <w:jc w:val="both"/>
        <w:rPr>
          <w:color w:val="000000"/>
          <w:sz w:val="20"/>
          <w:szCs w:val="20"/>
        </w:rPr>
      </w:pPr>
      <w:r>
        <w:rPr>
          <w:color w:val="000000"/>
          <w:sz w:val="20"/>
          <w:szCs w:val="20"/>
        </w:rPr>
        <w:t>Mateřská škola má jednu třídu, která zároveň sl</w:t>
      </w:r>
      <w:r w:rsidR="00911578">
        <w:rPr>
          <w:color w:val="000000"/>
          <w:sz w:val="20"/>
          <w:szCs w:val="20"/>
        </w:rPr>
        <w:t>ouží i jako herna</w:t>
      </w:r>
      <w:r>
        <w:rPr>
          <w:color w:val="000000"/>
          <w:sz w:val="20"/>
          <w:szCs w:val="20"/>
        </w:rPr>
        <w:t>. Součástí je</w:t>
      </w:r>
      <w:r w:rsidR="00911578">
        <w:rPr>
          <w:color w:val="000000"/>
          <w:sz w:val="20"/>
          <w:szCs w:val="20"/>
        </w:rPr>
        <w:t xml:space="preserve"> </w:t>
      </w:r>
      <w:proofErr w:type="gramStart"/>
      <w:r w:rsidR="00911578">
        <w:rPr>
          <w:color w:val="000000"/>
          <w:sz w:val="20"/>
          <w:szCs w:val="20"/>
        </w:rPr>
        <w:t xml:space="preserve">lehárna, </w:t>
      </w:r>
      <w:r>
        <w:rPr>
          <w:color w:val="000000"/>
          <w:sz w:val="20"/>
          <w:szCs w:val="20"/>
        </w:rPr>
        <w:t xml:space="preserve"> jídelna</w:t>
      </w:r>
      <w:proofErr w:type="gramEnd"/>
      <w:r>
        <w:rPr>
          <w:color w:val="000000"/>
          <w:sz w:val="20"/>
          <w:szCs w:val="20"/>
        </w:rPr>
        <w:t>, šatna, umývárna se sociálním zařízením a tělocvična.</w:t>
      </w:r>
    </w:p>
    <w:p w:rsidR="003C753E" w:rsidRDefault="003C753E" w:rsidP="003C753E">
      <w:pPr>
        <w:pStyle w:val="Zkladntext"/>
        <w:jc w:val="both"/>
        <w:rPr>
          <w:i/>
          <w:sz w:val="20"/>
        </w:rPr>
      </w:pPr>
      <w:r>
        <w:rPr>
          <w:sz w:val="20"/>
        </w:rPr>
        <w:t xml:space="preserve">Třída </w:t>
      </w:r>
      <w:proofErr w:type="gramStart"/>
      <w:r>
        <w:rPr>
          <w:sz w:val="20"/>
        </w:rPr>
        <w:t>je  světlá</w:t>
      </w:r>
      <w:proofErr w:type="gramEnd"/>
      <w:r>
        <w:rPr>
          <w:sz w:val="20"/>
        </w:rPr>
        <w:t>, je zde utvořeno několik koutků pro námětové hry dětí.</w:t>
      </w:r>
    </w:p>
    <w:p w:rsidR="003C753E" w:rsidRDefault="003C753E" w:rsidP="003C753E">
      <w:pPr>
        <w:pStyle w:val="Nadpis1"/>
        <w:rPr>
          <w:i/>
          <w:sz w:val="20"/>
          <w:szCs w:val="20"/>
        </w:rPr>
      </w:pPr>
      <w:r>
        <w:rPr>
          <w:sz w:val="20"/>
          <w:szCs w:val="20"/>
        </w:rPr>
        <w:t xml:space="preserve">Všechny prostory jsou vybaveny vhodným nábytkem a dostatečným množstvím hraček, konstruktivními stavebnicemi, společenskými hrami, kočárky, panenky, auty,… . Dle finančních </w:t>
      </w:r>
      <w:proofErr w:type="gramStart"/>
      <w:r>
        <w:rPr>
          <w:sz w:val="20"/>
          <w:szCs w:val="20"/>
        </w:rPr>
        <w:t>možností  jsou</w:t>
      </w:r>
      <w:proofErr w:type="gramEnd"/>
      <w:r>
        <w:rPr>
          <w:sz w:val="20"/>
          <w:szCs w:val="20"/>
        </w:rPr>
        <w:t xml:space="preserve"> průběžně dokupovány z peněz od zřizovatele.</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Podstatná část hraček je umístěna tak, aby je děti dobře </w:t>
      </w:r>
      <w:proofErr w:type="gramStart"/>
      <w:r>
        <w:rPr>
          <w:bCs/>
          <w:iCs/>
          <w:sz w:val="20"/>
        </w:rPr>
        <w:t>viděly,  mohly</w:t>
      </w:r>
      <w:proofErr w:type="gramEnd"/>
      <w:r>
        <w:rPr>
          <w:bCs/>
          <w:iCs/>
          <w:sz w:val="20"/>
        </w:rPr>
        <w:t xml:space="preserve"> si je samy brát, tvořit z nich a samy je zpět ukládat.</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Děti se svými výtvarnými pracemi podílejí na úpravě a výzdobě tříd i celého prostředí, dětské práce jsou přístupné rodičům a veřejnosti.</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sz w:val="20"/>
        </w:rPr>
      </w:pPr>
      <w:r>
        <w:rPr>
          <w:sz w:val="20"/>
        </w:rPr>
        <w:t>Mateřská škola má dostatek vhodných učebních pomůcek, které paní učitelky používají ke své práci.</w:t>
      </w:r>
    </w:p>
    <w:p w:rsidR="003C753E" w:rsidRDefault="003C753E" w:rsidP="003C753E">
      <w:pPr>
        <w:pStyle w:val="Zkladntextodsazen"/>
        <w:ind w:left="0"/>
        <w:jc w:val="center"/>
        <w:rPr>
          <w:bCs/>
          <w:iCs/>
          <w:sz w:val="20"/>
        </w:rPr>
      </w:pPr>
    </w:p>
    <w:p w:rsidR="003C753E" w:rsidRDefault="003C753E" w:rsidP="003C753E">
      <w:pPr>
        <w:pStyle w:val="Zkladntextodsazen"/>
        <w:ind w:left="0"/>
        <w:jc w:val="both"/>
        <w:rPr>
          <w:bCs/>
          <w:iCs/>
          <w:sz w:val="20"/>
        </w:rPr>
      </w:pPr>
      <w:r>
        <w:rPr>
          <w:bCs/>
          <w:iCs/>
          <w:sz w:val="20"/>
        </w:rPr>
        <w:t xml:space="preserve">Dětský nábytek, tělocvičné nářadí, zdravotně hygienická zařízení jsou uzpůsobena potřebám a počtu dětí, jsou zdravotně nezávadná, bezpečná. </w:t>
      </w:r>
    </w:p>
    <w:p w:rsidR="003C753E" w:rsidRDefault="003C753E" w:rsidP="003C753E">
      <w:pPr>
        <w:pStyle w:val="Zkladntextodsazen"/>
        <w:ind w:left="0"/>
        <w:rPr>
          <w:bCs/>
          <w:iCs/>
          <w:sz w:val="20"/>
        </w:rPr>
      </w:pPr>
    </w:p>
    <w:p w:rsidR="003C753E" w:rsidRDefault="003C753E" w:rsidP="003C753E">
      <w:pPr>
        <w:rPr>
          <w:i/>
          <w:sz w:val="20"/>
          <w:szCs w:val="20"/>
        </w:rPr>
      </w:pPr>
      <w:r>
        <w:rPr>
          <w:sz w:val="20"/>
          <w:szCs w:val="20"/>
        </w:rPr>
        <w:t xml:space="preserve">Dá se konstatovat, že vnitřní vybavení odpovídá požadavkům na dostupnost, účelnost a variabilitu. </w:t>
      </w:r>
    </w:p>
    <w:p w:rsidR="003C753E" w:rsidRDefault="003C753E" w:rsidP="003C753E">
      <w:pPr>
        <w:tabs>
          <w:tab w:val="left" w:pos="709"/>
        </w:tabs>
        <w:jc w:val="both"/>
        <w:rPr>
          <w:sz w:val="20"/>
          <w:szCs w:val="20"/>
        </w:rPr>
      </w:pPr>
    </w:p>
    <w:p w:rsidR="003C753E" w:rsidRDefault="003C753E" w:rsidP="003C753E">
      <w:pPr>
        <w:tabs>
          <w:tab w:val="left" w:pos="709"/>
        </w:tabs>
        <w:jc w:val="both"/>
        <w:rPr>
          <w:b/>
          <w:sz w:val="20"/>
          <w:szCs w:val="20"/>
        </w:rPr>
      </w:pPr>
      <w:r>
        <w:rPr>
          <w:b/>
          <w:sz w:val="20"/>
          <w:szCs w:val="20"/>
        </w:rPr>
        <w:t>MŠ Sídliště</w:t>
      </w:r>
    </w:p>
    <w:p w:rsidR="003C753E" w:rsidRDefault="003C753E" w:rsidP="003C753E">
      <w:pPr>
        <w:tabs>
          <w:tab w:val="left" w:pos="709"/>
        </w:tabs>
        <w:jc w:val="both"/>
        <w:rPr>
          <w:color w:val="000000"/>
          <w:sz w:val="20"/>
          <w:szCs w:val="20"/>
        </w:rPr>
      </w:pPr>
      <w:r>
        <w:rPr>
          <w:color w:val="000000"/>
          <w:sz w:val="20"/>
          <w:szCs w:val="20"/>
        </w:rPr>
        <w:t>Mateřská škola má dvě třídy. Součástí každé třídy je herna, šatna, umývárna se sprchovým koutem a sociálním zařízením a ložnice.  </w:t>
      </w:r>
    </w:p>
    <w:p w:rsidR="003C753E" w:rsidRDefault="003C753E" w:rsidP="003C753E">
      <w:pPr>
        <w:pStyle w:val="Zkladntext"/>
        <w:jc w:val="both"/>
        <w:rPr>
          <w:i/>
          <w:sz w:val="20"/>
        </w:rPr>
      </w:pPr>
    </w:p>
    <w:p w:rsidR="003C753E" w:rsidRDefault="003C753E" w:rsidP="003C753E">
      <w:pPr>
        <w:pStyle w:val="Zkladntext"/>
        <w:jc w:val="both"/>
        <w:rPr>
          <w:i/>
          <w:sz w:val="20"/>
        </w:rPr>
      </w:pPr>
      <w:r>
        <w:rPr>
          <w:sz w:val="20"/>
        </w:rPr>
        <w:t xml:space="preserve">Třídy </w:t>
      </w:r>
      <w:proofErr w:type="gramStart"/>
      <w:r>
        <w:rPr>
          <w:sz w:val="20"/>
        </w:rPr>
        <w:t>jsou  světlé</w:t>
      </w:r>
      <w:proofErr w:type="gramEnd"/>
      <w:r>
        <w:rPr>
          <w:sz w:val="20"/>
        </w:rPr>
        <w:t xml:space="preserve">, slouží ke stolování, hře i organizované činnosti. V herně či třídě je utvořeno několik koutků pro námětové hry dětí, do kterých jsou pořízeny doplňkové kusy nábytku - kadeřník, kuchyňka, pokojíček, dílna, obchod, divadélka, </w:t>
      </w:r>
      <w:proofErr w:type="gramStart"/>
      <w:r>
        <w:rPr>
          <w:sz w:val="20"/>
        </w:rPr>
        <w:t>apod. .</w:t>
      </w:r>
      <w:proofErr w:type="gramEnd"/>
    </w:p>
    <w:p w:rsidR="003C753E" w:rsidRDefault="003C753E" w:rsidP="003C753E">
      <w:pPr>
        <w:pStyle w:val="Nadpis1"/>
        <w:rPr>
          <w:i/>
          <w:sz w:val="20"/>
          <w:szCs w:val="20"/>
        </w:rPr>
      </w:pPr>
      <w:r>
        <w:rPr>
          <w:sz w:val="20"/>
          <w:szCs w:val="20"/>
        </w:rPr>
        <w:t xml:space="preserve">Všechny prostory jsou vybaveny vhodným nábytkem a dostatečným množstvím hraček, konstruktivními stavebnicemi, společenskými hrami, kočárky, panenky, auty,… . Dle finančních </w:t>
      </w:r>
      <w:proofErr w:type="gramStart"/>
      <w:r>
        <w:rPr>
          <w:sz w:val="20"/>
          <w:szCs w:val="20"/>
        </w:rPr>
        <w:t>možností  jsou</w:t>
      </w:r>
      <w:proofErr w:type="gramEnd"/>
      <w:r>
        <w:rPr>
          <w:sz w:val="20"/>
          <w:szCs w:val="20"/>
        </w:rPr>
        <w:t xml:space="preserve"> průběžně dokupovány z peněz od zřizovatele.</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Podstatná část hraček je umístěna tak, aby je děti dobře viděly, mohly si je samy brát, tvořit z nich a samy je zpět ukládat.</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Děti se svými výtvarnými pracemi podílejí na úpravě a výzdobě tříd i celého prostředí, dětské práce jsou přístupné rodičům a veřejnosti.</w:t>
      </w:r>
    </w:p>
    <w:p w:rsidR="003C753E" w:rsidRDefault="003C753E" w:rsidP="003C753E">
      <w:pPr>
        <w:pStyle w:val="Zkladntextodsazen"/>
        <w:ind w:left="0"/>
        <w:jc w:val="both"/>
        <w:rPr>
          <w:sz w:val="20"/>
        </w:rPr>
      </w:pPr>
    </w:p>
    <w:p w:rsidR="003C753E" w:rsidRDefault="003C753E" w:rsidP="003C753E">
      <w:pPr>
        <w:pStyle w:val="Zkladntextodsazen"/>
        <w:ind w:left="0"/>
        <w:jc w:val="both"/>
        <w:rPr>
          <w:sz w:val="20"/>
        </w:rPr>
      </w:pPr>
      <w:r>
        <w:rPr>
          <w:sz w:val="20"/>
        </w:rPr>
        <w:t xml:space="preserve">Postupnou výměnou dochází k obnově nábytku tak, aby vyhovoval bezpečnostním a </w:t>
      </w:r>
      <w:proofErr w:type="gramStart"/>
      <w:r>
        <w:rPr>
          <w:sz w:val="20"/>
        </w:rPr>
        <w:t>hygienickým  parametrům</w:t>
      </w:r>
      <w:proofErr w:type="gramEnd"/>
      <w:r>
        <w:rPr>
          <w:sz w:val="20"/>
        </w:rPr>
        <w:t xml:space="preserve">. </w:t>
      </w:r>
    </w:p>
    <w:p w:rsidR="003C753E" w:rsidRDefault="003C753E" w:rsidP="003C753E">
      <w:pPr>
        <w:pStyle w:val="Zkladntextodsazen"/>
        <w:ind w:left="0"/>
        <w:jc w:val="both"/>
        <w:rPr>
          <w:sz w:val="20"/>
        </w:rPr>
      </w:pPr>
    </w:p>
    <w:p w:rsidR="003C753E" w:rsidRDefault="003C753E" w:rsidP="003C753E">
      <w:pPr>
        <w:pStyle w:val="Zkladntextodsazen"/>
        <w:ind w:left="0"/>
        <w:jc w:val="both"/>
        <w:rPr>
          <w:sz w:val="20"/>
        </w:rPr>
      </w:pPr>
      <w:r>
        <w:rPr>
          <w:sz w:val="20"/>
        </w:rPr>
        <w:t>Mateřská škola má dostatek vhodných učebních pomůcek, které paní učitelky používají ke své práci.</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Mateřská škola má velké prostory, dětský nábytek, tělocvičné nářadí, zdravotně hygienická zařízení jsou uzpůsobena potřebám a počtu dětí, jsou zdravotně nezávadná, bezpečná. </w:t>
      </w:r>
    </w:p>
    <w:p w:rsidR="003C753E" w:rsidRDefault="003C753E" w:rsidP="003C753E">
      <w:pPr>
        <w:pStyle w:val="Zkladntextodsazen"/>
        <w:ind w:left="0"/>
        <w:rPr>
          <w:bCs/>
          <w:iCs/>
          <w:sz w:val="20"/>
        </w:rPr>
      </w:pPr>
    </w:p>
    <w:p w:rsidR="003C753E" w:rsidRDefault="003C753E" w:rsidP="003C753E">
      <w:pPr>
        <w:rPr>
          <w:i/>
          <w:sz w:val="20"/>
          <w:szCs w:val="20"/>
        </w:rPr>
      </w:pPr>
      <w:r>
        <w:rPr>
          <w:sz w:val="20"/>
          <w:szCs w:val="20"/>
        </w:rPr>
        <w:t xml:space="preserve">Dá se konstatovat, že vnitřní vybavení odpovídá požadavkům na dostupnost, účelnost a variabilitu. </w:t>
      </w:r>
    </w:p>
    <w:p w:rsidR="003C753E" w:rsidRDefault="003C753E" w:rsidP="003C753E">
      <w:pPr>
        <w:tabs>
          <w:tab w:val="left" w:pos="709"/>
        </w:tabs>
        <w:jc w:val="both"/>
        <w:rPr>
          <w:sz w:val="20"/>
          <w:szCs w:val="20"/>
        </w:rPr>
      </w:pPr>
    </w:p>
    <w:p w:rsidR="003C753E" w:rsidRDefault="003C753E" w:rsidP="003C753E">
      <w:pPr>
        <w:tabs>
          <w:tab w:val="left" w:pos="709"/>
        </w:tabs>
        <w:jc w:val="both"/>
        <w:rPr>
          <w:b/>
          <w:sz w:val="20"/>
          <w:szCs w:val="20"/>
          <w:u w:val="single"/>
        </w:rPr>
      </w:pPr>
      <w:r>
        <w:rPr>
          <w:b/>
          <w:sz w:val="20"/>
          <w:szCs w:val="20"/>
          <w:u w:val="single"/>
        </w:rPr>
        <w:t>Zahrada</w:t>
      </w:r>
    </w:p>
    <w:p w:rsidR="003C753E" w:rsidRDefault="003C753E" w:rsidP="003C753E">
      <w:pPr>
        <w:tabs>
          <w:tab w:val="left" w:pos="709"/>
        </w:tabs>
        <w:jc w:val="both"/>
        <w:rPr>
          <w:b/>
          <w:sz w:val="20"/>
          <w:szCs w:val="20"/>
          <w:u w:val="single"/>
        </w:rPr>
      </w:pPr>
    </w:p>
    <w:p w:rsidR="003C753E" w:rsidRDefault="003C753E" w:rsidP="003C753E">
      <w:pPr>
        <w:tabs>
          <w:tab w:val="left" w:pos="709"/>
        </w:tabs>
        <w:jc w:val="both"/>
        <w:rPr>
          <w:bCs/>
          <w:i/>
          <w:iCs/>
          <w:sz w:val="20"/>
          <w:szCs w:val="20"/>
        </w:rPr>
      </w:pPr>
      <w:r>
        <w:rPr>
          <w:b/>
          <w:bCs/>
          <w:iCs/>
          <w:sz w:val="20"/>
          <w:szCs w:val="20"/>
        </w:rPr>
        <w:t>MŠ Jiráskova</w:t>
      </w:r>
    </w:p>
    <w:p w:rsidR="003C753E" w:rsidRDefault="003C753E" w:rsidP="003C753E">
      <w:pPr>
        <w:pStyle w:val="Zkladntextodsazen"/>
        <w:ind w:left="0"/>
        <w:jc w:val="both"/>
        <w:rPr>
          <w:bCs/>
          <w:iCs/>
          <w:sz w:val="20"/>
        </w:rPr>
      </w:pPr>
      <w:r>
        <w:rPr>
          <w:bCs/>
          <w:iCs/>
          <w:sz w:val="20"/>
        </w:rPr>
        <w:t>Mateřská škola má velkou školní zahradu s pískovištěm, několika zahradními průlezkami, houpačkami, skluzavkami, je vybavena i zahradními dřevěnými lavicemi a stoly a dřevěnými domečky pro hry dětí.</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Prostory školní zahrady jsou vybavené tak, aby umožňovaly dětem rozmanité pohybové a další aktivity.</w:t>
      </w:r>
    </w:p>
    <w:p w:rsidR="003C753E" w:rsidRDefault="003C753E" w:rsidP="003C753E">
      <w:pPr>
        <w:pStyle w:val="Zkladntextodsazen"/>
        <w:ind w:left="0"/>
        <w:rPr>
          <w:bCs/>
          <w:iCs/>
          <w:sz w:val="20"/>
        </w:rPr>
      </w:pPr>
    </w:p>
    <w:p w:rsidR="003C753E" w:rsidRDefault="003C753E" w:rsidP="003C753E">
      <w:pPr>
        <w:pStyle w:val="Zkladntextodsazen"/>
        <w:ind w:left="0"/>
        <w:rPr>
          <w:bCs/>
          <w:iCs/>
          <w:sz w:val="20"/>
        </w:rPr>
      </w:pPr>
      <w:r>
        <w:rPr>
          <w:bCs/>
          <w:iCs/>
          <w:sz w:val="20"/>
        </w:rPr>
        <w:t xml:space="preserve">Velmi hezky působí množství stromů, které dotváří ráz zahrady. </w:t>
      </w:r>
    </w:p>
    <w:p w:rsidR="003C753E" w:rsidRDefault="003C753E" w:rsidP="003C753E">
      <w:pPr>
        <w:jc w:val="both"/>
        <w:rPr>
          <w:sz w:val="20"/>
          <w:szCs w:val="20"/>
        </w:rPr>
      </w:pPr>
    </w:p>
    <w:p w:rsidR="003C753E" w:rsidRDefault="003C753E" w:rsidP="003C753E">
      <w:pPr>
        <w:jc w:val="both"/>
        <w:rPr>
          <w:sz w:val="20"/>
          <w:szCs w:val="20"/>
        </w:rPr>
      </w:pPr>
      <w:r>
        <w:rPr>
          <w:sz w:val="20"/>
          <w:szCs w:val="20"/>
        </w:rPr>
        <w:t>Oplocení je nové a je pravidelně udržováno.</w:t>
      </w:r>
    </w:p>
    <w:p w:rsidR="003C753E" w:rsidRDefault="003C753E" w:rsidP="003C753E">
      <w:pPr>
        <w:jc w:val="both"/>
        <w:rPr>
          <w:sz w:val="20"/>
          <w:szCs w:val="20"/>
        </w:rPr>
      </w:pPr>
    </w:p>
    <w:p w:rsidR="003C753E" w:rsidRDefault="003C753E" w:rsidP="003C753E">
      <w:pPr>
        <w:jc w:val="both"/>
        <w:rPr>
          <w:b/>
          <w:sz w:val="20"/>
          <w:szCs w:val="20"/>
        </w:rPr>
      </w:pPr>
      <w:r>
        <w:rPr>
          <w:b/>
          <w:sz w:val="20"/>
          <w:szCs w:val="20"/>
        </w:rPr>
        <w:t>MŠ Lindava</w:t>
      </w:r>
    </w:p>
    <w:p w:rsidR="003C753E" w:rsidRDefault="003C753E" w:rsidP="003C753E">
      <w:pPr>
        <w:jc w:val="both"/>
        <w:rPr>
          <w:sz w:val="20"/>
          <w:szCs w:val="20"/>
        </w:rPr>
      </w:pPr>
      <w:r>
        <w:rPr>
          <w:sz w:val="20"/>
          <w:szCs w:val="20"/>
        </w:rPr>
        <w:t xml:space="preserve">Mateřská škola má svou zahradu, na které je pískoviště, průlezka a závěsné houpačky. Je zde i dřevěný stůl a lavice. </w:t>
      </w:r>
      <w:r>
        <w:rPr>
          <w:bCs/>
          <w:iCs/>
          <w:sz w:val="20"/>
          <w:szCs w:val="20"/>
        </w:rPr>
        <w:t>Velmi hezky působí několik stromů, které dotváří ráz zahrady.</w:t>
      </w:r>
    </w:p>
    <w:p w:rsidR="003C753E" w:rsidRDefault="003C753E" w:rsidP="003C753E">
      <w:pPr>
        <w:jc w:val="both"/>
        <w:rPr>
          <w:b/>
          <w:sz w:val="20"/>
          <w:szCs w:val="20"/>
        </w:rPr>
      </w:pPr>
    </w:p>
    <w:p w:rsidR="003C753E" w:rsidRDefault="003C753E" w:rsidP="003C753E">
      <w:pPr>
        <w:jc w:val="both"/>
        <w:rPr>
          <w:b/>
          <w:sz w:val="20"/>
          <w:szCs w:val="20"/>
        </w:rPr>
      </w:pPr>
    </w:p>
    <w:p w:rsidR="003C753E" w:rsidRDefault="003C753E" w:rsidP="003C753E">
      <w:pPr>
        <w:jc w:val="center"/>
        <w:rPr>
          <w:sz w:val="20"/>
          <w:szCs w:val="20"/>
        </w:rPr>
      </w:pPr>
      <w:r>
        <w:rPr>
          <w:sz w:val="20"/>
          <w:szCs w:val="20"/>
        </w:rPr>
        <w:t>10.</w:t>
      </w:r>
    </w:p>
    <w:p w:rsidR="003C753E" w:rsidRDefault="003C753E" w:rsidP="003C753E">
      <w:pPr>
        <w:jc w:val="both"/>
        <w:rPr>
          <w:b/>
          <w:sz w:val="20"/>
          <w:szCs w:val="20"/>
        </w:rPr>
      </w:pPr>
      <w:r>
        <w:rPr>
          <w:b/>
          <w:sz w:val="20"/>
          <w:szCs w:val="20"/>
        </w:rPr>
        <w:lastRenderedPageBreak/>
        <w:t>MŠ Sídliště</w:t>
      </w:r>
    </w:p>
    <w:p w:rsidR="003C753E" w:rsidRDefault="003C753E" w:rsidP="003C753E">
      <w:pPr>
        <w:jc w:val="both"/>
      </w:pPr>
      <w:r>
        <w:rPr>
          <w:color w:val="000000"/>
          <w:sz w:val="20"/>
          <w:szCs w:val="20"/>
        </w:rPr>
        <w:t>Mateřská škola má rozlehlou a členitou zahradu, plnou vzrostlých listnatých i jehličnatých stromů, které zajišťují v horkých měsících potřebný stín a v ostatních měsících roku nádhernou barevnou kulisu. Zahrada poskytuje dětem dostatek možností pro hry a sportování během celého roku.</w:t>
      </w:r>
    </w:p>
    <w:p w:rsidR="003C753E" w:rsidRDefault="003C753E" w:rsidP="003C753E">
      <w:pPr>
        <w:jc w:val="both"/>
        <w:rPr>
          <w:color w:val="000000"/>
          <w:sz w:val="20"/>
          <w:szCs w:val="20"/>
        </w:rPr>
      </w:pPr>
      <w:r>
        <w:rPr>
          <w:color w:val="000000"/>
          <w:sz w:val="20"/>
          <w:szCs w:val="20"/>
        </w:rPr>
        <w:t xml:space="preserve">Jsou zde dvě pískoviště, průlezka se skluzavkou, dřevěné domečky, pružinová </w:t>
      </w:r>
      <w:proofErr w:type="spellStart"/>
      <w:r>
        <w:rPr>
          <w:color w:val="000000"/>
          <w:sz w:val="20"/>
          <w:szCs w:val="20"/>
        </w:rPr>
        <w:t>hopsadla</w:t>
      </w:r>
      <w:proofErr w:type="spellEnd"/>
      <w:r>
        <w:rPr>
          <w:color w:val="000000"/>
          <w:sz w:val="20"/>
          <w:szCs w:val="20"/>
        </w:rPr>
        <w:t>.</w:t>
      </w:r>
    </w:p>
    <w:p w:rsidR="003C753E" w:rsidRDefault="003C753E" w:rsidP="003C753E">
      <w:pPr>
        <w:pStyle w:val="Normlnweb"/>
        <w:spacing w:line="300" w:lineRule="atLeast"/>
        <w:rPr>
          <w:b/>
          <w:iCs/>
          <w:sz w:val="20"/>
          <w:szCs w:val="20"/>
          <w:u w:val="single"/>
        </w:rPr>
      </w:pPr>
      <w:r>
        <w:rPr>
          <w:b/>
          <w:iCs/>
          <w:sz w:val="20"/>
          <w:szCs w:val="20"/>
          <w:u w:val="single"/>
        </w:rPr>
        <w:t>3. 2 Životospráva:</w:t>
      </w:r>
    </w:p>
    <w:p w:rsidR="003C753E" w:rsidRPr="002C0548" w:rsidRDefault="003C753E" w:rsidP="003C753E">
      <w:pPr>
        <w:pStyle w:val="Bezmezer"/>
        <w:rPr>
          <w:rFonts w:ascii="Times New Roman" w:hAnsi="Times New Roman" w:cs="Times New Roman"/>
          <w:sz w:val="20"/>
          <w:szCs w:val="20"/>
        </w:rPr>
      </w:pPr>
      <w:r w:rsidRPr="002C0548">
        <w:rPr>
          <w:rFonts w:ascii="Times New Roman" w:hAnsi="Times New Roman" w:cs="Times New Roman"/>
          <w:sz w:val="20"/>
          <w:szCs w:val="20"/>
        </w:rPr>
        <w:t>Dětem je poskytována plnohodnotná a vyvážená strava dle příslušných předpisů.</w:t>
      </w:r>
    </w:p>
    <w:p w:rsidR="003C753E" w:rsidRDefault="003C753E" w:rsidP="003C753E">
      <w:pPr>
        <w:pStyle w:val="Zkladntextodsazen"/>
        <w:ind w:left="0"/>
        <w:jc w:val="both"/>
        <w:rPr>
          <w:bCs/>
          <w:iCs/>
          <w:sz w:val="20"/>
        </w:rPr>
      </w:pPr>
      <w:r>
        <w:rPr>
          <w:bCs/>
          <w:iCs/>
          <w:sz w:val="20"/>
        </w:rPr>
        <w:t>Je zachována vhodná skladba jídelníčku, dodržovány technologie přípravy pokrmů a nápojů.</w:t>
      </w:r>
    </w:p>
    <w:p w:rsidR="003C753E" w:rsidRDefault="003C753E" w:rsidP="003C753E">
      <w:pPr>
        <w:pStyle w:val="Zkladntextodsazen"/>
        <w:ind w:left="0"/>
        <w:rPr>
          <w:bCs/>
          <w:iCs/>
          <w:sz w:val="20"/>
        </w:rPr>
      </w:pPr>
      <w:r>
        <w:rPr>
          <w:bCs/>
          <w:iCs/>
          <w:sz w:val="20"/>
        </w:rPr>
        <w:t>Je zajištěn dostatečný pitný režim v průběhu celého dne.</w:t>
      </w:r>
    </w:p>
    <w:p w:rsidR="003C753E" w:rsidRDefault="003C753E" w:rsidP="003C753E">
      <w:pPr>
        <w:pStyle w:val="Zkladntextodsazen"/>
        <w:ind w:left="0"/>
        <w:jc w:val="both"/>
        <w:rPr>
          <w:bCs/>
          <w:iCs/>
          <w:sz w:val="20"/>
        </w:rPr>
      </w:pPr>
      <w:r>
        <w:rPr>
          <w:bCs/>
          <w:iCs/>
          <w:sz w:val="20"/>
        </w:rPr>
        <w:t>Dětem je podávána přesnídávka, oběd, odpolední svačina. Mezi jednotlivými jídly jsou dodržovány vhodné intervaly.</w:t>
      </w:r>
    </w:p>
    <w:p w:rsidR="003C753E" w:rsidRDefault="003C753E" w:rsidP="003C753E">
      <w:pPr>
        <w:pStyle w:val="Zkladntextodsazen"/>
        <w:ind w:left="0"/>
        <w:jc w:val="both"/>
        <w:rPr>
          <w:bCs/>
          <w:iCs/>
          <w:sz w:val="20"/>
        </w:rPr>
      </w:pPr>
      <w:r>
        <w:rPr>
          <w:bCs/>
          <w:iCs/>
          <w:sz w:val="20"/>
        </w:rPr>
        <w:t>Děti nikdy do jídla nenutíme, ale snažíme se, aby všechno alespoň ochutnaly a naučily se tak zdravému stravování.</w:t>
      </w:r>
    </w:p>
    <w:p w:rsidR="003C753E" w:rsidRDefault="003C753E" w:rsidP="003C753E">
      <w:pPr>
        <w:pStyle w:val="Zkladntextodsazen"/>
        <w:ind w:left="0"/>
        <w:rPr>
          <w:bCs/>
          <w:i/>
          <w:iCs/>
          <w:sz w:val="20"/>
        </w:rPr>
      </w:pPr>
    </w:p>
    <w:p w:rsidR="003C753E" w:rsidRDefault="003C753E" w:rsidP="003C753E">
      <w:pPr>
        <w:pStyle w:val="Zkladntextodsazen"/>
        <w:ind w:left="0"/>
        <w:jc w:val="both"/>
        <w:rPr>
          <w:bCs/>
          <w:iCs/>
          <w:sz w:val="20"/>
        </w:rPr>
      </w:pPr>
      <w:r>
        <w:rPr>
          <w:bCs/>
          <w:iCs/>
          <w:sz w:val="20"/>
        </w:rPr>
        <w:t xml:space="preserve">V každé třídě je zajištěn pravidelný denní rytmus a řád, který je ale natolik flexibilní, že umožňuje organizaci činností dětí v průběhu dne přizpůsobit potřebám a aktuální situaci. Děti jsou každodenně a dostatečně dlouho venku, vždy s ohledem na okamžitý stav ovzduší či jiné přírodní překážky jako </w:t>
      </w:r>
      <w:proofErr w:type="gramStart"/>
      <w:r>
        <w:rPr>
          <w:bCs/>
          <w:iCs/>
          <w:sz w:val="20"/>
        </w:rPr>
        <w:t>je  náledí</w:t>
      </w:r>
      <w:proofErr w:type="gramEnd"/>
      <w:r>
        <w:rPr>
          <w:bCs/>
          <w:iCs/>
          <w:sz w:val="20"/>
        </w:rPr>
        <w:t>, silný vítr, mráz pod -10 stupňů, déšť, inverze,….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Děti mají dostatek volného pohybu nejen na zahradě, ale v rámci možností i v MŠ.</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Spací aktivity dětí jsou upraveny dle individuálních potřeb dětí, všechny děti odpočívají. Do spaní v MŠ nikdo děti nenutí.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Na jednotlivých součástech mateřské školy jsou v době spaní dětem nabízeny různorodé zábavné aktivity: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MŠ Jir</w:t>
      </w:r>
      <w:r w:rsidR="00911578">
        <w:rPr>
          <w:bCs/>
          <w:iCs/>
          <w:sz w:val="20"/>
        </w:rPr>
        <w:t xml:space="preserve">áskova: - </w:t>
      </w:r>
      <w:proofErr w:type="gramStart"/>
      <w:r w:rsidR="00911578">
        <w:rPr>
          <w:bCs/>
          <w:iCs/>
          <w:sz w:val="20"/>
        </w:rPr>
        <w:t>zpívání,</w:t>
      </w:r>
      <w:r>
        <w:rPr>
          <w:bCs/>
          <w:iCs/>
          <w:sz w:val="20"/>
        </w:rPr>
        <w:t xml:space="preserve">  malování</w:t>
      </w:r>
      <w:proofErr w:type="gramEnd"/>
      <w:r>
        <w:rPr>
          <w:bCs/>
          <w:iCs/>
          <w:sz w:val="20"/>
        </w:rPr>
        <w:t xml:space="preserve"> a tvoření, seznamování </w:t>
      </w:r>
      <w:r w:rsidR="00911578">
        <w:rPr>
          <w:bCs/>
          <w:iCs/>
          <w:sz w:val="20"/>
        </w:rPr>
        <w:t>s anglickým jazykem, tancování, logopedické hrátky</w:t>
      </w:r>
    </w:p>
    <w:p w:rsidR="003C753E" w:rsidRDefault="003C753E" w:rsidP="003C753E">
      <w:pPr>
        <w:pStyle w:val="Zkladntextodsazen"/>
        <w:ind w:left="0"/>
        <w:jc w:val="both"/>
        <w:rPr>
          <w:bCs/>
          <w:iCs/>
          <w:sz w:val="20"/>
        </w:rPr>
      </w:pPr>
      <w:r>
        <w:rPr>
          <w:bCs/>
          <w:iCs/>
          <w:sz w:val="20"/>
        </w:rPr>
        <w:t>MŠ Sídliště: - Kuliferda - stolní hry a činnosti pro rozvoj školní připravenosti, hrajeme divadlo - dramatické hry, Na slovíčko - hry a činnosti pro rozvoj komunikačních dovedností</w:t>
      </w:r>
    </w:p>
    <w:p w:rsidR="003C753E" w:rsidRDefault="003C753E" w:rsidP="003C753E">
      <w:pPr>
        <w:pStyle w:val="Zkladntextodsazen"/>
        <w:ind w:left="0"/>
        <w:jc w:val="center"/>
        <w:rPr>
          <w:bCs/>
          <w:sz w:val="20"/>
        </w:rPr>
      </w:pPr>
    </w:p>
    <w:p w:rsidR="003C753E" w:rsidRDefault="003C753E" w:rsidP="003C753E">
      <w:pPr>
        <w:pStyle w:val="Zkladntextodsazen"/>
        <w:ind w:left="0"/>
        <w:jc w:val="both"/>
        <w:rPr>
          <w:bCs/>
          <w:iCs/>
          <w:sz w:val="20"/>
        </w:rPr>
      </w:pPr>
      <w:r>
        <w:rPr>
          <w:bCs/>
          <w:iCs/>
          <w:sz w:val="20"/>
        </w:rPr>
        <w:t xml:space="preserve">Během dne zaměstnanci školy respektují individuální potřeby dětí, reagují na ně a napomáhají v jejich uspokojování. Pedagogové se sami chovají podle zásad zdravého životního stylu a poskytují tak dětem přirozený </w:t>
      </w:r>
    </w:p>
    <w:p w:rsidR="003C753E" w:rsidRDefault="003C753E" w:rsidP="003C753E">
      <w:pPr>
        <w:pStyle w:val="Zkladntextodsazen"/>
        <w:ind w:left="0"/>
        <w:jc w:val="both"/>
        <w:rPr>
          <w:bCs/>
          <w:iCs/>
          <w:sz w:val="20"/>
        </w:rPr>
      </w:pPr>
      <w:r>
        <w:rPr>
          <w:bCs/>
          <w:iCs/>
          <w:sz w:val="20"/>
        </w:rPr>
        <w:t>vzor.</w:t>
      </w:r>
    </w:p>
    <w:p w:rsidR="003C753E" w:rsidRDefault="003C753E" w:rsidP="003C753E">
      <w:pPr>
        <w:pStyle w:val="Zkladntextodsazen"/>
        <w:ind w:left="0"/>
        <w:rPr>
          <w:bCs/>
          <w:iCs/>
          <w:sz w:val="20"/>
          <w:u w:val="single"/>
        </w:rPr>
      </w:pPr>
      <w:r>
        <w:rPr>
          <w:b/>
          <w:iCs/>
          <w:sz w:val="20"/>
          <w:u w:val="single"/>
        </w:rPr>
        <w:t>3. 3 Psychosociální podmínky:</w:t>
      </w:r>
    </w:p>
    <w:p w:rsidR="003C753E" w:rsidRDefault="003C753E" w:rsidP="003C753E">
      <w:pPr>
        <w:pStyle w:val="Zkladntextodsazen"/>
        <w:ind w:left="300"/>
        <w:rPr>
          <w:bCs/>
          <w:i/>
          <w:iCs/>
          <w:sz w:val="20"/>
        </w:rPr>
      </w:pPr>
    </w:p>
    <w:p w:rsidR="003C753E" w:rsidRDefault="003C753E" w:rsidP="003C753E">
      <w:pPr>
        <w:pStyle w:val="Zkladntextodsazen"/>
        <w:ind w:left="0"/>
        <w:jc w:val="both"/>
        <w:rPr>
          <w:bCs/>
          <w:iCs/>
          <w:sz w:val="20"/>
        </w:rPr>
      </w:pPr>
      <w:r>
        <w:rPr>
          <w:bCs/>
          <w:iCs/>
          <w:sz w:val="20"/>
        </w:rPr>
        <w:t>Všichni zaměstnanci školy vytváří dětem takové prostředí, aby se zde cítily spokojeně, jistě a bezpečně.</w:t>
      </w:r>
    </w:p>
    <w:p w:rsidR="003C753E" w:rsidRDefault="003C753E" w:rsidP="003C753E">
      <w:pPr>
        <w:pStyle w:val="Zkladntextodsazen"/>
        <w:ind w:left="0"/>
        <w:jc w:val="center"/>
        <w:rPr>
          <w:bCs/>
          <w:iCs/>
          <w:sz w:val="20"/>
        </w:rPr>
      </w:pPr>
    </w:p>
    <w:p w:rsidR="003C753E" w:rsidRDefault="003C753E" w:rsidP="003C753E">
      <w:pPr>
        <w:pStyle w:val="Zkladntextodsazen"/>
        <w:ind w:left="0"/>
        <w:jc w:val="both"/>
        <w:rPr>
          <w:bCs/>
          <w:iCs/>
          <w:sz w:val="20"/>
        </w:rPr>
      </w:pPr>
      <w:r>
        <w:rPr>
          <w:bCs/>
          <w:iCs/>
          <w:sz w:val="20"/>
        </w:rPr>
        <w:t>Všechny děti mají v jednotlivých součástech naší MŠ stejná práva, stejné možnosti i stejné povinnosti. Nikdo není znevýhodňován či zvýhodňován.</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Péče o děti je podporující, sympatizující, počítáme s aktivní spoluúčastí dítěte při všech činnostech. Pedagogové se snaží o nenásilnou komunikaci s dítětem, která mu je příjemná, kterou navozuje vzájemný vztah důvěry a spolupráce.</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Během dne pedagogové respektují potřeby jednotlivých dětí, vhodně na ně reagují a napomáhají v jejich uspokojování.</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Převažují pozitivní hodnocení, pochvaly, podporujeme dítě nebát se, pracovat samostatně, důvěřovat si.</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V dětech rozvíjíme citlivost pro vzájemnou toleranci, ohleduplnost, zdvořilost, vzájemnou pomoc a podporu.</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Děti jsou seznamovány s jasnými pravidly chování ve skupině tak, aby se ve třídách vytvořil kolektiv dobrých kamarádů, kde jsou všichni rádi.</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Pedagogové se dostatečně věnují vztahům ve třídě, nenásilně tyto vztahy ovlivňují prosociálním směrem (prevence šikany).</w:t>
      </w:r>
    </w:p>
    <w:p w:rsidR="003C753E" w:rsidRDefault="003C753E" w:rsidP="003C753E">
      <w:pPr>
        <w:pStyle w:val="Zkladntextodsazen"/>
        <w:ind w:left="0"/>
        <w:rPr>
          <w:bCs/>
          <w:iCs/>
          <w:sz w:val="20"/>
        </w:rPr>
      </w:pPr>
      <w:r>
        <w:rPr>
          <w:bCs/>
          <w:iCs/>
          <w:sz w:val="20"/>
        </w:rPr>
        <w:t>Nově příchozím dětem nabízíme adaptační režim.</w:t>
      </w: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r>
        <w:rPr>
          <w:b/>
          <w:iCs/>
          <w:sz w:val="20"/>
          <w:u w:val="single"/>
        </w:rPr>
        <w:t>3. 4 Organizace chodu MŠ:</w:t>
      </w:r>
    </w:p>
    <w:p w:rsidR="003C753E" w:rsidRDefault="003C753E" w:rsidP="003C753E">
      <w:pPr>
        <w:pStyle w:val="Zkladntextodsazen"/>
        <w:ind w:left="0"/>
        <w:rPr>
          <w:b/>
          <w:iCs/>
          <w:sz w:val="20"/>
        </w:rPr>
      </w:pPr>
    </w:p>
    <w:p w:rsidR="003C753E" w:rsidRDefault="003C753E" w:rsidP="003C753E">
      <w:pPr>
        <w:jc w:val="both"/>
        <w:rPr>
          <w:iCs/>
          <w:sz w:val="20"/>
          <w:szCs w:val="20"/>
        </w:rPr>
      </w:pPr>
      <w:r>
        <w:rPr>
          <w:b/>
          <w:bCs/>
          <w:iCs/>
          <w:sz w:val="20"/>
          <w:szCs w:val="20"/>
        </w:rPr>
        <w:t xml:space="preserve">V MŠ Cvikov Jiráskova jsou zapsané </w:t>
      </w:r>
      <w:proofErr w:type="gramStart"/>
      <w:r>
        <w:rPr>
          <w:b/>
          <w:bCs/>
          <w:iCs/>
          <w:sz w:val="20"/>
          <w:szCs w:val="20"/>
        </w:rPr>
        <w:t>děti</w:t>
      </w:r>
      <w:r>
        <w:rPr>
          <w:iCs/>
          <w:sz w:val="20"/>
          <w:szCs w:val="20"/>
        </w:rPr>
        <w:t xml:space="preserve">  rozděleny</w:t>
      </w:r>
      <w:proofErr w:type="gramEnd"/>
      <w:r>
        <w:rPr>
          <w:iCs/>
          <w:sz w:val="20"/>
          <w:szCs w:val="20"/>
        </w:rPr>
        <w:t xml:space="preserve"> do čtyř tříd podle věku.</w:t>
      </w:r>
    </w:p>
    <w:p w:rsidR="003C753E" w:rsidRDefault="003C753E" w:rsidP="003C753E">
      <w:pPr>
        <w:jc w:val="both"/>
        <w:rPr>
          <w:sz w:val="20"/>
          <w:szCs w:val="20"/>
        </w:rPr>
      </w:pPr>
      <w:r>
        <w:rPr>
          <w:sz w:val="20"/>
          <w:szCs w:val="20"/>
        </w:rPr>
        <w:t xml:space="preserve">Mateřská škola má čtyři třídy. </w:t>
      </w:r>
    </w:p>
    <w:p w:rsidR="003C753E" w:rsidRDefault="003C753E" w:rsidP="003C753E">
      <w:pPr>
        <w:jc w:val="both"/>
        <w:rPr>
          <w:sz w:val="20"/>
          <w:szCs w:val="20"/>
        </w:rPr>
      </w:pPr>
      <w:r>
        <w:rPr>
          <w:sz w:val="20"/>
          <w:szCs w:val="20"/>
        </w:rPr>
        <w:t>Všechny třídy jsou s </w:t>
      </w:r>
      <w:r>
        <w:rPr>
          <w:b/>
          <w:sz w:val="20"/>
          <w:szCs w:val="20"/>
        </w:rPr>
        <w:t>celodenním</w:t>
      </w:r>
      <w:r>
        <w:rPr>
          <w:sz w:val="20"/>
          <w:szCs w:val="20"/>
        </w:rPr>
        <w:t xml:space="preserve"> provozem s určenou dobou pobytu pro děti od 6.</w:t>
      </w:r>
      <w:r>
        <w:rPr>
          <w:sz w:val="20"/>
          <w:szCs w:val="20"/>
          <w:vertAlign w:val="superscript"/>
        </w:rPr>
        <w:t xml:space="preserve"> </w:t>
      </w:r>
      <w:r>
        <w:rPr>
          <w:sz w:val="20"/>
          <w:szCs w:val="20"/>
        </w:rPr>
        <w:t>15 hodin do 16.</w:t>
      </w:r>
      <w:r>
        <w:rPr>
          <w:sz w:val="20"/>
          <w:szCs w:val="20"/>
          <w:vertAlign w:val="superscript"/>
        </w:rPr>
        <w:t xml:space="preserve"> </w:t>
      </w:r>
      <w:r>
        <w:rPr>
          <w:sz w:val="20"/>
          <w:szCs w:val="20"/>
        </w:rPr>
        <w:t>15 hodin.</w:t>
      </w:r>
    </w:p>
    <w:p w:rsidR="00911578" w:rsidRDefault="00911578" w:rsidP="003C753E">
      <w:pPr>
        <w:jc w:val="both"/>
        <w:rPr>
          <w:sz w:val="20"/>
          <w:szCs w:val="20"/>
        </w:rPr>
      </w:pPr>
    </w:p>
    <w:p w:rsidR="003C753E" w:rsidRDefault="003C753E" w:rsidP="003C753E">
      <w:pPr>
        <w:jc w:val="center"/>
        <w:rPr>
          <w:iCs/>
          <w:sz w:val="20"/>
          <w:szCs w:val="20"/>
        </w:rPr>
      </w:pPr>
      <w:r>
        <w:rPr>
          <w:sz w:val="20"/>
          <w:szCs w:val="20"/>
        </w:rPr>
        <w:t>11.</w:t>
      </w:r>
    </w:p>
    <w:p w:rsidR="00564422" w:rsidRDefault="00564422"/>
    <w:p w:rsidR="003C753E" w:rsidRDefault="003C753E"/>
    <w:p w:rsidR="003C753E" w:rsidRDefault="003C753E" w:rsidP="003C753E">
      <w:pPr>
        <w:jc w:val="both"/>
        <w:rPr>
          <w:b/>
          <w:iCs/>
          <w:sz w:val="20"/>
          <w:szCs w:val="20"/>
        </w:rPr>
      </w:pPr>
    </w:p>
    <w:p w:rsidR="003C753E" w:rsidRDefault="003C753E" w:rsidP="003C753E">
      <w:pPr>
        <w:jc w:val="both"/>
        <w:rPr>
          <w:iCs/>
          <w:sz w:val="20"/>
          <w:szCs w:val="20"/>
        </w:rPr>
      </w:pPr>
      <w:r>
        <w:rPr>
          <w:b/>
          <w:iCs/>
          <w:sz w:val="20"/>
          <w:szCs w:val="20"/>
        </w:rPr>
        <w:t>V MŠ Cvikov Lindava</w:t>
      </w:r>
      <w:r>
        <w:rPr>
          <w:iCs/>
          <w:sz w:val="20"/>
          <w:szCs w:val="20"/>
        </w:rPr>
        <w:t xml:space="preserve"> je jedna třída - heterogenní. Třída je s celodenním provozem s určenou dobou pobytu pro děti od 7. 00 hodin do 16. 00 hodin.</w:t>
      </w:r>
    </w:p>
    <w:p w:rsidR="003C753E" w:rsidRDefault="003C753E" w:rsidP="003C753E">
      <w:pPr>
        <w:jc w:val="center"/>
        <w:rPr>
          <w:iCs/>
          <w:sz w:val="20"/>
          <w:szCs w:val="20"/>
        </w:rPr>
      </w:pPr>
    </w:p>
    <w:p w:rsidR="003C753E" w:rsidRDefault="003C753E" w:rsidP="003C753E">
      <w:pPr>
        <w:jc w:val="both"/>
        <w:rPr>
          <w:sz w:val="20"/>
          <w:szCs w:val="20"/>
        </w:rPr>
      </w:pPr>
      <w:r>
        <w:rPr>
          <w:b/>
          <w:iCs/>
          <w:sz w:val="20"/>
          <w:szCs w:val="20"/>
        </w:rPr>
        <w:t xml:space="preserve">V MŠ </w:t>
      </w:r>
      <w:proofErr w:type="gramStart"/>
      <w:r>
        <w:rPr>
          <w:b/>
          <w:iCs/>
          <w:sz w:val="20"/>
          <w:szCs w:val="20"/>
        </w:rPr>
        <w:t>Cvikov  Sídliště</w:t>
      </w:r>
      <w:proofErr w:type="gramEnd"/>
      <w:r>
        <w:rPr>
          <w:iCs/>
          <w:sz w:val="20"/>
          <w:szCs w:val="20"/>
        </w:rPr>
        <w:t xml:space="preserve"> jsou dvě třídy - (v jedné třídě jsou děti od 2,5 - 4, 5 let, ve druhé od 4,5 do 6 let).</w:t>
      </w:r>
      <w:r>
        <w:rPr>
          <w:sz w:val="20"/>
          <w:szCs w:val="20"/>
        </w:rPr>
        <w:t xml:space="preserve"> </w:t>
      </w:r>
    </w:p>
    <w:p w:rsidR="003C753E" w:rsidRDefault="003C753E" w:rsidP="003C753E">
      <w:pPr>
        <w:jc w:val="both"/>
        <w:rPr>
          <w:sz w:val="20"/>
          <w:szCs w:val="20"/>
        </w:rPr>
      </w:pPr>
      <w:r>
        <w:rPr>
          <w:sz w:val="20"/>
          <w:szCs w:val="20"/>
        </w:rPr>
        <w:t>Třídy jsou s </w:t>
      </w:r>
      <w:r>
        <w:rPr>
          <w:b/>
          <w:sz w:val="20"/>
          <w:szCs w:val="20"/>
        </w:rPr>
        <w:t>celodenním</w:t>
      </w:r>
      <w:r>
        <w:rPr>
          <w:sz w:val="20"/>
          <w:szCs w:val="20"/>
        </w:rPr>
        <w:t xml:space="preserve"> provozem s určenou dobou pobytu pro děti od 6.</w:t>
      </w:r>
      <w:r>
        <w:rPr>
          <w:sz w:val="20"/>
          <w:szCs w:val="20"/>
          <w:vertAlign w:val="superscript"/>
        </w:rPr>
        <w:t xml:space="preserve"> </w:t>
      </w:r>
      <w:r>
        <w:rPr>
          <w:sz w:val="20"/>
          <w:szCs w:val="20"/>
        </w:rPr>
        <w:t>15 hodin do 16.</w:t>
      </w:r>
      <w:r>
        <w:rPr>
          <w:sz w:val="20"/>
          <w:szCs w:val="20"/>
          <w:vertAlign w:val="superscript"/>
        </w:rPr>
        <w:t xml:space="preserve"> </w:t>
      </w:r>
      <w:r>
        <w:rPr>
          <w:sz w:val="20"/>
          <w:szCs w:val="20"/>
        </w:rPr>
        <w:t>15 hodin.</w:t>
      </w:r>
    </w:p>
    <w:p w:rsidR="003C753E" w:rsidRDefault="003C753E" w:rsidP="003C753E">
      <w:pPr>
        <w:jc w:val="both"/>
        <w:rPr>
          <w:iCs/>
          <w:sz w:val="20"/>
          <w:szCs w:val="20"/>
        </w:rPr>
      </w:pPr>
    </w:p>
    <w:p w:rsidR="003C753E" w:rsidRDefault="003C753E" w:rsidP="003C753E">
      <w:pPr>
        <w:pStyle w:val="Zkladntext"/>
        <w:jc w:val="both"/>
        <w:rPr>
          <w:iCs/>
          <w:sz w:val="20"/>
        </w:rPr>
      </w:pPr>
      <w:r>
        <w:rPr>
          <w:sz w:val="20"/>
        </w:rPr>
        <w:t xml:space="preserve">Třída se naplňuje dle stanovené kapacity daného zařízení, maximálně do počtu 24 dětí smyslově, tělesně a duševně zdravých. Po dohodě se zřizovatelem může být povolena </w:t>
      </w:r>
      <w:proofErr w:type="gramStart"/>
      <w:r>
        <w:rPr>
          <w:sz w:val="20"/>
        </w:rPr>
        <w:t>výjimka o  vyšším</w:t>
      </w:r>
      <w:proofErr w:type="gramEnd"/>
      <w:r>
        <w:rPr>
          <w:sz w:val="20"/>
        </w:rPr>
        <w:t> počtu dětí na třídu (do počtu 28 dětí), než stanovuje vyhláška MŠMT o mateřských školách (Vyhláška č. 14/2005 Sb., ve znění pozdějších předpisů).</w:t>
      </w:r>
    </w:p>
    <w:p w:rsidR="003C753E" w:rsidRDefault="003C753E" w:rsidP="003C753E">
      <w:pPr>
        <w:jc w:val="both"/>
        <w:rPr>
          <w:sz w:val="20"/>
          <w:szCs w:val="20"/>
        </w:rPr>
      </w:pPr>
    </w:p>
    <w:p w:rsidR="003C753E" w:rsidRDefault="003C753E" w:rsidP="003C753E">
      <w:pPr>
        <w:jc w:val="both"/>
        <w:rPr>
          <w:sz w:val="20"/>
          <w:szCs w:val="20"/>
        </w:rPr>
      </w:pPr>
      <w:r>
        <w:rPr>
          <w:sz w:val="20"/>
          <w:szCs w:val="20"/>
        </w:rPr>
        <w:t>Uspořádání dne v jednotlivých součástech mateřské školy odpovídá hygienickým a vývojovým potřebám dětí. Respektuje individuální potřeby dětí, vymezuje dostatečný prostor pro rozmanité činnosti.</w:t>
      </w:r>
    </w:p>
    <w:p w:rsidR="003C753E" w:rsidRDefault="003C753E" w:rsidP="003C753E">
      <w:pPr>
        <w:jc w:val="both"/>
        <w:rPr>
          <w:sz w:val="20"/>
          <w:szCs w:val="20"/>
        </w:rPr>
      </w:pPr>
    </w:p>
    <w:p w:rsidR="003C753E" w:rsidRDefault="003C753E" w:rsidP="003C753E">
      <w:pPr>
        <w:jc w:val="both"/>
        <w:rPr>
          <w:sz w:val="20"/>
          <w:szCs w:val="20"/>
        </w:rPr>
      </w:pPr>
      <w:r>
        <w:rPr>
          <w:sz w:val="20"/>
          <w:szCs w:val="20"/>
        </w:rPr>
        <w:t xml:space="preserve">Pokud je třeba některé třídy na </w:t>
      </w:r>
      <w:r>
        <w:rPr>
          <w:b/>
          <w:sz w:val="20"/>
          <w:szCs w:val="20"/>
        </w:rPr>
        <w:t>odpoledne</w:t>
      </w:r>
      <w:r>
        <w:rPr>
          <w:sz w:val="20"/>
          <w:szCs w:val="20"/>
        </w:rPr>
        <w:t xml:space="preserve"> spojit jsou rodiče včas informování. Vždy je to pouze z vážných důvodů, které se na MŠ vyskytnou (náhlá nemoc učitelek, účast na vzdělávacích akcích, nízký počet dětí ve třídách,….).</w:t>
      </w:r>
    </w:p>
    <w:p w:rsidR="003C753E" w:rsidRDefault="003C753E" w:rsidP="003C753E">
      <w:pPr>
        <w:rPr>
          <w:iCs/>
          <w:sz w:val="20"/>
          <w:szCs w:val="20"/>
        </w:rPr>
      </w:pPr>
    </w:p>
    <w:p w:rsidR="003C753E" w:rsidRDefault="003C753E" w:rsidP="003C753E">
      <w:pPr>
        <w:jc w:val="both"/>
        <w:rPr>
          <w:iCs/>
          <w:sz w:val="20"/>
          <w:szCs w:val="20"/>
        </w:rPr>
      </w:pPr>
      <w:r>
        <w:rPr>
          <w:bCs/>
          <w:iCs/>
          <w:sz w:val="20"/>
          <w:szCs w:val="20"/>
        </w:rPr>
        <w:t>Je zajištěn pravidelný denní řád, který je ale natolik flexibilní, že umožňuje organizaci činností dětí v průběhu dne přizpůsobit potřebám a aktuální situaci.</w:t>
      </w:r>
    </w:p>
    <w:p w:rsidR="003C753E" w:rsidRDefault="003C753E" w:rsidP="003C753E">
      <w:pPr>
        <w:rPr>
          <w:iCs/>
          <w:sz w:val="20"/>
          <w:szCs w:val="20"/>
        </w:rPr>
      </w:pPr>
    </w:p>
    <w:p w:rsidR="003C753E" w:rsidRDefault="003C753E" w:rsidP="003C753E">
      <w:pPr>
        <w:rPr>
          <w:iCs/>
          <w:sz w:val="20"/>
          <w:szCs w:val="20"/>
        </w:rPr>
      </w:pPr>
      <w:r>
        <w:rPr>
          <w:iCs/>
          <w:sz w:val="20"/>
          <w:szCs w:val="20"/>
        </w:rPr>
        <w:t>Plánování činností vychází z potřeb a zájmů dětí.</w:t>
      </w:r>
    </w:p>
    <w:p w:rsidR="003C753E" w:rsidRDefault="003C753E" w:rsidP="003C753E">
      <w:pPr>
        <w:jc w:val="both"/>
        <w:rPr>
          <w:iCs/>
          <w:sz w:val="20"/>
          <w:szCs w:val="20"/>
        </w:rPr>
      </w:pPr>
    </w:p>
    <w:p w:rsidR="003C753E" w:rsidRDefault="003C753E" w:rsidP="003C753E">
      <w:pPr>
        <w:jc w:val="both"/>
        <w:rPr>
          <w:iCs/>
          <w:sz w:val="20"/>
          <w:szCs w:val="20"/>
        </w:rPr>
      </w:pPr>
      <w:r>
        <w:rPr>
          <w:iCs/>
          <w:sz w:val="20"/>
          <w:szCs w:val="20"/>
        </w:rPr>
        <w:t>Pedagogové se plně věnují dětem a jejich vzdělávání.  Veškeré aktivity jsou organizovány tak, aby děti byly podněcovány k vlastní aktivitě a experimentování, aby se zapojovaly do organizace činností, pracovaly svým tempem.</w:t>
      </w:r>
    </w:p>
    <w:p w:rsidR="003C753E" w:rsidRDefault="003C753E" w:rsidP="003C753E">
      <w:pPr>
        <w:jc w:val="both"/>
        <w:rPr>
          <w:iCs/>
          <w:sz w:val="20"/>
          <w:szCs w:val="20"/>
        </w:rPr>
      </w:pPr>
    </w:p>
    <w:p w:rsidR="003C753E" w:rsidRDefault="003C753E" w:rsidP="003C753E">
      <w:pPr>
        <w:jc w:val="both"/>
        <w:rPr>
          <w:iCs/>
          <w:sz w:val="20"/>
          <w:szCs w:val="20"/>
        </w:rPr>
      </w:pPr>
      <w:r>
        <w:rPr>
          <w:iCs/>
          <w:sz w:val="20"/>
          <w:szCs w:val="20"/>
        </w:rPr>
        <w:t>Děti mají dostatek času a prostoru pro spontánní hru, mohou ji v klidu dokončit nebo v ní později pokračovat.</w:t>
      </w:r>
    </w:p>
    <w:p w:rsidR="003C753E" w:rsidRDefault="003C753E" w:rsidP="003C753E">
      <w:pPr>
        <w:rPr>
          <w:iCs/>
          <w:sz w:val="20"/>
          <w:szCs w:val="20"/>
        </w:rPr>
      </w:pPr>
    </w:p>
    <w:p w:rsidR="003C753E" w:rsidRDefault="003C753E" w:rsidP="003C753E">
      <w:pPr>
        <w:jc w:val="both"/>
        <w:rPr>
          <w:iCs/>
          <w:sz w:val="20"/>
          <w:szCs w:val="20"/>
        </w:rPr>
      </w:pPr>
      <w:r>
        <w:rPr>
          <w:iCs/>
          <w:sz w:val="20"/>
          <w:szCs w:val="20"/>
        </w:rPr>
        <w:t xml:space="preserve">Je dostatečně dbáno na osobní soukromí dětí, pokud někdo potřebuje, má možnost uchýlit se do klidného koutku a neúčastnit se společných činností. </w:t>
      </w:r>
    </w:p>
    <w:p w:rsidR="003C753E" w:rsidRDefault="003C753E" w:rsidP="003C753E">
      <w:pPr>
        <w:jc w:val="center"/>
        <w:rPr>
          <w:iCs/>
          <w:sz w:val="20"/>
          <w:szCs w:val="20"/>
        </w:rPr>
      </w:pPr>
    </w:p>
    <w:p w:rsidR="003C753E" w:rsidRDefault="003C753E" w:rsidP="003C753E">
      <w:pPr>
        <w:jc w:val="both"/>
        <w:rPr>
          <w:iCs/>
          <w:sz w:val="20"/>
          <w:szCs w:val="20"/>
        </w:rPr>
      </w:pPr>
      <w:r>
        <w:rPr>
          <w:iCs/>
          <w:sz w:val="20"/>
          <w:szCs w:val="20"/>
        </w:rPr>
        <w:t>Poměr spontánních a řízených činností je v denním programu vyvážený a to včetně aktivit, které mateřská škola organizuje nad rámec běžného programu.</w:t>
      </w:r>
    </w:p>
    <w:p w:rsidR="003C753E" w:rsidRDefault="003C753E" w:rsidP="003C753E">
      <w:pPr>
        <w:rPr>
          <w:iCs/>
          <w:sz w:val="20"/>
          <w:szCs w:val="20"/>
        </w:rPr>
      </w:pPr>
    </w:p>
    <w:p w:rsidR="003C753E" w:rsidRDefault="003C753E" w:rsidP="003C753E">
      <w:pPr>
        <w:rPr>
          <w:iCs/>
          <w:sz w:val="20"/>
          <w:szCs w:val="20"/>
        </w:rPr>
      </w:pPr>
      <w:r>
        <w:rPr>
          <w:iCs/>
          <w:sz w:val="20"/>
          <w:szCs w:val="20"/>
        </w:rPr>
        <w:t>Denní režim je zcela přizpůsoben a podřízen potřebám dětí. Plánování všech činností vždy vychází ze zájmů dětí a zohledňuje jejich individuální vzdělávací potřeby a možnosti.</w:t>
      </w:r>
    </w:p>
    <w:p w:rsidR="003C753E" w:rsidRDefault="003C753E" w:rsidP="003C753E">
      <w:pPr>
        <w:pStyle w:val="Nadpis6"/>
        <w:rPr>
          <w:rFonts w:ascii="Times New Roman" w:hAnsi="Times New Roman"/>
          <w:b/>
          <w:sz w:val="20"/>
          <w:szCs w:val="20"/>
        </w:rPr>
      </w:pPr>
      <w:r>
        <w:rPr>
          <w:sz w:val="20"/>
          <w:szCs w:val="20"/>
        </w:rPr>
        <w:sym w:font="Symbol" w:char="F0DE"/>
      </w:r>
      <w:r>
        <w:rPr>
          <w:rFonts w:ascii="Times New Roman" w:hAnsi="Times New Roman"/>
          <w:sz w:val="20"/>
          <w:szCs w:val="20"/>
        </w:rPr>
        <w:t xml:space="preserve"> Řízené zdravotně preventivní pohybové aktivity</w:t>
      </w:r>
    </w:p>
    <w:p w:rsidR="003C753E" w:rsidRDefault="003C753E" w:rsidP="003C753E">
      <w:pPr>
        <w:rPr>
          <w:sz w:val="20"/>
          <w:szCs w:val="20"/>
        </w:rPr>
      </w:pPr>
    </w:p>
    <w:p w:rsidR="003C753E" w:rsidRDefault="003C753E" w:rsidP="003C753E">
      <w:pPr>
        <w:pStyle w:val="Textvbloku"/>
        <w:ind w:left="0"/>
        <w:rPr>
          <w:sz w:val="20"/>
          <w:szCs w:val="20"/>
        </w:rPr>
      </w:pPr>
      <w:r>
        <w:rPr>
          <w:sz w:val="20"/>
          <w:szCs w:val="20"/>
        </w:rPr>
        <w:t xml:space="preserve">Do denního programu jsou pravidelně zařazovány řízené zdravotně preventivní pohybové aktivity, které se konají ve </w:t>
      </w:r>
      <w:proofErr w:type="gramStart"/>
      <w:r>
        <w:rPr>
          <w:sz w:val="20"/>
          <w:szCs w:val="20"/>
        </w:rPr>
        <w:t>třídě,  v tělocvičně</w:t>
      </w:r>
      <w:proofErr w:type="gramEnd"/>
      <w:r>
        <w:rPr>
          <w:sz w:val="20"/>
          <w:szCs w:val="20"/>
        </w:rPr>
        <w:t xml:space="preserve"> či při pobytu venku nebo v sokolovně. </w:t>
      </w:r>
    </w:p>
    <w:p w:rsidR="003C753E" w:rsidRDefault="003C753E" w:rsidP="003C753E">
      <w:pPr>
        <w:ind w:right="-284"/>
        <w:jc w:val="both"/>
        <w:rPr>
          <w:sz w:val="20"/>
          <w:szCs w:val="20"/>
        </w:rPr>
      </w:pPr>
      <w:r>
        <w:rPr>
          <w:sz w:val="20"/>
          <w:szCs w:val="20"/>
        </w:rPr>
        <w:t xml:space="preserve">Jsou prováděny převážně skupinově, popřípadě individuálně. </w:t>
      </w:r>
    </w:p>
    <w:p w:rsidR="003C753E" w:rsidRDefault="003C753E" w:rsidP="003C753E">
      <w:pPr>
        <w:ind w:right="-284"/>
        <w:jc w:val="both"/>
        <w:rPr>
          <w:sz w:val="20"/>
          <w:szCs w:val="20"/>
        </w:rPr>
      </w:pPr>
      <w:r>
        <w:rPr>
          <w:sz w:val="20"/>
          <w:szCs w:val="20"/>
        </w:rPr>
        <w:t>Jejich denní provádění doplňují další pohybové aktivity.</w:t>
      </w:r>
    </w:p>
    <w:p w:rsidR="003C753E" w:rsidRDefault="003C753E" w:rsidP="003C753E">
      <w:pPr>
        <w:pStyle w:val="Nadpis5"/>
        <w:rPr>
          <w:sz w:val="20"/>
        </w:rPr>
      </w:pPr>
    </w:p>
    <w:p w:rsidR="003C753E" w:rsidRDefault="003C753E" w:rsidP="003C753E">
      <w:pPr>
        <w:pStyle w:val="Nadpis5"/>
        <w:rPr>
          <w:b/>
          <w:i w:val="0"/>
          <w:sz w:val="20"/>
        </w:rPr>
      </w:pPr>
      <w:r>
        <w:rPr>
          <w:bCs w:val="0"/>
          <w:i w:val="0"/>
          <w:sz w:val="20"/>
        </w:rPr>
        <w:sym w:font="Symbol" w:char="F0DE"/>
      </w:r>
      <w:r>
        <w:rPr>
          <w:sz w:val="20"/>
        </w:rPr>
        <w:t xml:space="preserve"> </w:t>
      </w:r>
      <w:proofErr w:type="spellStart"/>
      <w:r>
        <w:rPr>
          <w:b/>
          <w:i w:val="0"/>
          <w:sz w:val="20"/>
        </w:rPr>
        <w:t>Předadaptační</w:t>
      </w:r>
      <w:proofErr w:type="spellEnd"/>
      <w:r>
        <w:rPr>
          <w:b/>
          <w:i w:val="0"/>
          <w:sz w:val="20"/>
        </w:rPr>
        <w:t xml:space="preserve"> a adaptační období</w:t>
      </w:r>
    </w:p>
    <w:p w:rsidR="003C753E" w:rsidRDefault="003C753E" w:rsidP="003C753E">
      <w:pPr>
        <w:tabs>
          <w:tab w:val="left" w:pos="709"/>
        </w:tabs>
        <w:jc w:val="both"/>
        <w:rPr>
          <w:sz w:val="20"/>
          <w:szCs w:val="20"/>
        </w:rPr>
      </w:pPr>
    </w:p>
    <w:p w:rsidR="003C753E" w:rsidRDefault="003C753E" w:rsidP="003C753E">
      <w:pPr>
        <w:tabs>
          <w:tab w:val="left" w:pos="709"/>
        </w:tabs>
        <w:jc w:val="both"/>
        <w:rPr>
          <w:sz w:val="20"/>
          <w:szCs w:val="20"/>
        </w:rPr>
      </w:pPr>
      <w:r>
        <w:rPr>
          <w:sz w:val="20"/>
          <w:szCs w:val="20"/>
        </w:rPr>
        <w:t xml:space="preserve">Ředitelka či vedoucí učitelka seznámí rodiče s třídní učitelkou, s prostorami školy a uspořádáním dne, vhodně upozorní na psychickou náročnost </w:t>
      </w:r>
      <w:proofErr w:type="gramStart"/>
      <w:r>
        <w:rPr>
          <w:sz w:val="20"/>
          <w:szCs w:val="20"/>
        </w:rPr>
        <w:t>vstupu a  ústně</w:t>
      </w:r>
      <w:proofErr w:type="gramEnd"/>
      <w:r>
        <w:rPr>
          <w:sz w:val="20"/>
          <w:szCs w:val="20"/>
        </w:rPr>
        <w:t xml:space="preserve"> dohodne podrobnosti adaptace dítěte v mateřské škole za přítomnosti rodičů </w:t>
      </w:r>
      <w:r>
        <w:rPr>
          <w:i/>
          <w:sz w:val="20"/>
          <w:szCs w:val="20"/>
        </w:rPr>
        <w:t>(pobyt na zahradě, odpolední hry)</w:t>
      </w:r>
      <w:r>
        <w:rPr>
          <w:sz w:val="20"/>
          <w:szCs w:val="20"/>
        </w:rPr>
        <w:t>.</w:t>
      </w:r>
    </w:p>
    <w:p w:rsidR="003C753E" w:rsidRDefault="003C753E" w:rsidP="003C753E">
      <w:pPr>
        <w:ind w:left="709" w:hanging="142"/>
        <w:rPr>
          <w:sz w:val="20"/>
          <w:szCs w:val="20"/>
        </w:rPr>
      </w:pPr>
    </w:p>
    <w:p w:rsidR="003C753E" w:rsidRDefault="003C753E" w:rsidP="003C753E">
      <w:pPr>
        <w:ind w:left="142" w:hanging="142"/>
        <w:rPr>
          <w:sz w:val="20"/>
          <w:szCs w:val="20"/>
        </w:rPr>
      </w:pPr>
      <w:r>
        <w:rPr>
          <w:sz w:val="20"/>
          <w:szCs w:val="20"/>
        </w:rPr>
        <w:t>Rodiče a děti mají možnost účastnit se akcí a pobytu venku ještě před vstupem do mateřské školy.</w:t>
      </w:r>
    </w:p>
    <w:p w:rsidR="003C753E" w:rsidRDefault="003C753E" w:rsidP="003C753E">
      <w:pPr>
        <w:jc w:val="both"/>
        <w:rPr>
          <w:sz w:val="20"/>
          <w:szCs w:val="20"/>
        </w:rPr>
      </w:pPr>
    </w:p>
    <w:p w:rsidR="003C753E" w:rsidRDefault="003C753E" w:rsidP="003C753E">
      <w:pPr>
        <w:jc w:val="both"/>
        <w:rPr>
          <w:sz w:val="20"/>
          <w:szCs w:val="20"/>
        </w:rPr>
      </w:pPr>
      <w:r>
        <w:rPr>
          <w:sz w:val="20"/>
          <w:szCs w:val="20"/>
        </w:rPr>
        <w:t>Děti mají možnost vzít si z domova oblíbenou hračku a mít ji podle potřeby u sebe ve třídě či při odpočinku na lehátku.</w:t>
      </w:r>
    </w:p>
    <w:p w:rsidR="003C753E" w:rsidRDefault="003C753E" w:rsidP="003C753E">
      <w:pPr>
        <w:jc w:val="both"/>
        <w:rPr>
          <w:sz w:val="20"/>
          <w:szCs w:val="20"/>
        </w:rPr>
      </w:pPr>
    </w:p>
    <w:p w:rsidR="003C753E" w:rsidRDefault="003C753E" w:rsidP="003C753E">
      <w:pPr>
        <w:jc w:val="both"/>
        <w:rPr>
          <w:sz w:val="20"/>
          <w:szCs w:val="20"/>
        </w:rPr>
      </w:pPr>
      <w:proofErr w:type="gramStart"/>
      <w:r>
        <w:rPr>
          <w:sz w:val="20"/>
          <w:szCs w:val="20"/>
        </w:rPr>
        <w:t>Učitelky  přijímají</w:t>
      </w:r>
      <w:proofErr w:type="gramEnd"/>
      <w:r>
        <w:rPr>
          <w:sz w:val="20"/>
          <w:szCs w:val="20"/>
        </w:rPr>
        <w:t xml:space="preserve"> a vítají dítě vlídně, neopomíjí ranní rozhovor s dítětem i s rodičem (bezdůvodně ho však neprodlužují), nabízejí vstřícnou a trpělivou pomoc dítěti při tom, co nezvládá.</w:t>
      </w:r>
    </w:p>
    <w:p w:rsidR="003C753E" w:rsidRDefault="003C753E" w:rsidP="003C753E">
      <w:pPr>
        <w:tabs>
          <w:tab w:val="left" w:pos="142"/>
        </w:tabs>
        <w:ind w:right="-288" w:firstLine="426"/>
        <w:jc w:val="center"/>
        <w:rPr>
          <w:sz w:val="20"/>
          <w:szCs w:val="20"/>
        </w:rPr>
      </w:pPr>
    </w:p>
    <w:p w:rsidR="003C753E" w:rsidRDefault="003C753E" w:rsidP="003C753E">
      <w:pPr>
        <w:ind w:left="540" w:hanging="540"/>
        <w:jc w:val="both"/>
        <w:rPr>
          <w:b/>
          <w:bCs/>
          <w:sz w:val="20"/>
          <w:szCs w:val="20"/>
        </w:rPr>
      </w:pPr>
      <w:r>
        <w:rPr>
          <w:b/>
          <w:bCs/>
          <w:sz w:val="20"/>
          <w:szCs w:val="20"/>
        </w:rPr>
        <w:sym w:font="Symbol" w:char="F0DE"/>
      </w:r>
      <w:r>
        <w:rPr>
          <w:sz w:val="20"/>
          <w:szCs w:val="20"/>
        </w:rPr>
        <w:t xml:space="preserve"> </w:t>
      </w:r>
      <w:r>
        <w:rPr>
          <w:b/>
          <w:bCs/>
          <w:sz w:val="20"/>
          <w:szCs w:val="20"/>
        </w:rPr>
        <w:t>Denní režim při vzdělávání dětí</w:t>
      </w:r>
    </w:p>
    <w:p w:rsidR="003C753E" w:rsidRDefault="003C753E" w:rsidP="003C753E">
      <w:pPr>
        <w:ind w:right="-284"/>
        <w:jc w:val="both"/>
        <w:rPr>
          <w:sz w:val="20"/>
          <w:szCs w:val="20"/>
        </w:rPr>
      </w:pPr>
    </w:p>
    <w:p w:rsidR="003C753E" w:rsidRDefault="003C753E" w:rsidP="003C753E">
      <w:pPr>
        <w:ind w:right="-284"/>
        <w:jc w:val="both"/>
        <w:rPr>
          <w:sz w:val="20"/>
          <w:szCs w:val="20"/>
        </w:rPr>
      </w:pPr>
      <w:r>
        <w:rPr>
          <w:sz w:val="20"/>
          <w:szCs w:val="20"/>
        </w:rPr>
        <w:t xml:space="preserve">Předškolní vzdělávání dětí vychází ze stanoveného školního vzdělávacího programu v následujícím základním denním režimu, respektuje biorytmus dětí a kolísání denní křivky výkonu.  </w:t>
      </w:r>
    </w:p>
    <w:p w:rsidR="003C753E" w:rsidRDefault="003C753E" w:rsidP="003C753E">
      <w:pPr>
        <w:ind w:right="-284"/>
        <w:jc w:val="both"/>
        <w:rPr>
          <w:sz w:val="20"/>
          <w:szCs w:val="20"/>
        </w:rPr>
      </w:pPr>
    </w:p>
    <w:p w:rsidR="003C753E" w:rsidRDefault="003C753E" w:rsidP="003C753E">
      <w:pPr>
        <w:ind w:right="-284"/>
        <w:jc w:val="both"/>
        <w:rPr>
          <w:sz w:val="20"/>
          <w:szCs w:val="20"/>
        </w:rPr>
      </w:pPr>
      <w:r>
        <w:rPr>
          <w:sz w:val="20"/>
          <w:szCs w:val="20"/>
        </w:rPr>
        <w:t>U</w:t>
      </w:r>
      <w:r>
        <w:rPr>
          <w:bCs/>
          <w:sz w:val="20"/>
          <w:szCs w:val="20"/>
        </w:rPr>
        <w:t>možňuje učitelce</w:t>
      </w:r>
      <w:r>
        <w:rPr>
          <w:sz w:val="20"/>
          <w:szCs w:val="20"/>
        </w:rPr>
        <w:t xml:space="preserve">, aby realizovala navozené činnosti jak ve skupinách, tak individuálně a respektovala individuální tempo dětí a dokončení započaté činnosti. </w:t>
      </w:r>
    </w:p>
    <w:p w:rsidR="003C753E" w:rsidRDefault="003C753E" w:rsidP="003C753E">
      <w:pPr>
        <w:ind w:right="-284"/>
        <w:jc w:val="both"/>
        <w:rPr>
          <w:sz w:val="20"/>
          <w:szCs w:val="20"/>
        </w:rPr>
      </w:pPr>
    </w:p>
    <w:p w:rsidR="003C753E" w:rsidRDefault="003C753E" w:rsidP="003C753E">
      <w:pPr>
        <w:ind w:right="-284"/>
        <w:jc w:val="both"/>
        <w:rPr>
          <w:sz w:val="20"/>
          <w:szCs w:val="20"/>
        </w:rPr>
      </w:pPr>
    </w:p>
    <w:p w:rsidR="003C753E" w:rsidRDefault="003C753E" w:rsidP="003C753E">
      <w:pPr>
        <w:ind w:right="-284"/>
        <w:jc w:val="center"/>
        <w:rPr>
          <w:sz w:val="20"/>
          <w:szCs w:val="20"/>
        </w:rPr>
      </w:pPr>
      <w:r>
        <w:rPr>
          <w:sz w:val="20"/>
          <w:szCs w:val="20"/>
        </w:rPr>
        <w:t>12.</w:t>
      </w:r>
    </w:p>
    <w:p w:rsidR="003C753E" w:rsidRDefault="003C753E" w:rsidP="003C753E">
      <w:pPr>
        <w:ind w:right="-284"/>
        <w:jc w:val="center"/>
        <w:rPr>
          <w:sz w:val="20"/>
          <w:szCs w:val="20"/>
        </w:rPr>
      </w:pPr>
    </w:p>
    <w:p w:rsidR="003C753E" w:rsidRDefault="003C753E" w:rsidP="003C753E">
      <w:pPr>
        <w:jc w:val="both"/>
        <w:rPr>
          <w:sz w:val="20"/>
          <w:szCs w:val="20"/>
        </w:rPr>
      </w:pPr>
      <w:r>
        <w:rPr>
          <w:sz w:val="20"/>
          <w:szCs w:val="20"/>
        </w:rPr>
        <w:t xml:space="preserve">V dopoledních hodinách paní učitelky vhodně střídají činnosti přímo řízené, dospělými organizované, vykonávané v celé skupině, s činnostmi, které vycházejí z vlastní samostatnosti a aktivity dítěte. </w:t>
      </w:r>
    </w:p>
    <w:p w:rsidR="003C753E" w:rsidRDefault="003C753E" w:rsidP="003C753E">
      <w:pPr>
        <w:jc w:val="both"/>
        <w:rPr>
          <w:sz w:val="20"/>
          <w:szCs w:val="20"/>
        </w:rPr>
      </w:pPr>
    </w:p>
    <w:p w:rsidR="003C753E" w:rsidRDefault="003C753E" w:rsidP="003C753E">
      <w:pPr>
        <w:jc w:val="both"/>
        <w:rPr>
          <w:sz w:val="20"/>
          <w:szCs w:val="20"/>
        </w:rPr>
      </w:pPr>
      <w:r>
        <w:rPr>
          <w:sz w:val="20"/>
          <w:szCs w:val="20"/>
        </w:rPr>
        <w:t xml:space="preserve">Plánovanými činnostmi podporujeme u dětí rozvoj smyslového vnímání a přirozené poznávání světa kolem nás - od přírodních prvků, dějů a zákonitostí podle ročních období až k lidským činnostem, tradicím i moderním vývojovým trendům. O všem co dětí poznají, chceme, </w:t>
      </w:r>
      <w:proofErr w:type="gramStart"/>
      <w:r>
        <w:rPr>
          <w:sz w:val="20"/>
          <w:szCs w:val="20"/>
        </w:rPr>
        <w:t>aby u měly</w:t>
      </w:r>
      <w:proofErr w:type="gramEnd"/>
      <w:r>
        <w:rPr>
          <w:sz w:val="20"/>
          <w:szCs w:val="20"/>
        </w:rPr>
        <w:t xml:space="preserve"> přemýšlet a své myšlenky umět vyjádřit.</w:t>
      </w:r>
    </w:p>
    <w:p w:rsidR="003C753E" w:rsidRDefault="003C753E" w:rsidP="003C753E">
      <w:pPr>
        <w:ind w:right="-284"/>
        <w:jc w:val="both"/>
        <w:rPr>
          <w:bCs/>
          <w:sz w:val="20"/>
          <w:szCs w:val="20"/>
        </w:rPr>
      </w:pPr>
    </w:p>
    <w:p w:rsidR="003C753E" w:rsidRDefault="003C753E" w:rsidP="003C753E">
      <w:pPr>
        <w:ind w:right="-284"/>
        <w:jc w:val="both"/>
        <w:rPr>
          <w:sz w:val="20"/>
          <w:szCs w:val="20"/>
        </w:rPr>
      </w:pPr>
      <w:r>
        <w:rPr>
          <w:bCs/>
          <w:sz w:val="20"/>
          <w:szCs w:val="20"/>
        </w:rPr>
        <w:t>Děti mají možnost volby</w:t>
      </w:r>
      <w:r>
        <w:rPr>
          <w:sz w:val="20"/>
          <w:szCs w:val="20"/>
        </w:rPr>
        <w:t>, zda se činnosti připravené a nabízené učitelkou účastní.</w:t>
      </w:r>
    </w:p>
    <w:p w:rsidR="003C753E" w:rsidRDefault="003C753E" w:rsidP="003C753E">
      <w:pPr>
        <w:jc w:val="both"/>
        <w:rPr>
          <w:sz w:val="20"/>
          <w:szCs w:val="20"/>
        </w:rPr>
      </w:pPr>
    </w:p>
    <w:p w:rsidR="003C753E" w:rsidRDefault="003C753E" w:rsidP="003C753E">
      <w:pPr>
        <w:jc w:val="both"/>
        <w:rPr>
          <w:sz w:val="20"/>
          <w:szCs w:val="20"/>
        </w:rPr>
      </w:pPr>
      <w:r>
        <w:rPr>
          <w:sz w:val="20"/>
          <w:szCs w:val="20"/>
        </w:rPr>
        <w:t xml:space="preserve">Níže uvedený denní režim je vodítkem k orientaci zaměstnanců a organizaci jednotlivých aktivit a činností. </w:t>
      </w:r>
    </w:p>
    <w:p w:rsidR="003C753E" w:rsidRDefault="003C753E" w:rsidP="003C753E">
      <w:pPr>
        <w:jc w:val="both"/>
        <w:rPr>
          <w:sz w:val="20"/>
          <w:szCs w:val="20"/>
        </w:rPr>
      </w:pPr>
    </w:p>
    <w:p w:rsidR="003C753E" w:rsidRDefault="003C753E" w:rsidP="003C753E">
      <w:pPr>
        <w:jc w:val="both"/>
        <w:rPr>
          <w:sz w:val="20"/>
          <w:szCs w:val="20"/>
        </w:rPr>
      </w:pPr>
      <w:r>
        <w:rPr>
          <w:sz w:val="20"/>
          <w:szCs w:val="20"/>
        </w:rPr>
        <w:t xml:space="preserve">Stanovený základní denní režim může být pozměněn v případě, že to vyplývá ze školního rámcového programu a v případě výletů, exkursí, </w:t>
      </w:r>
      <w:proofErr w:type="gramStart"/>
      <w:r>
        <w:rPr>
          <w:sz w:val="20"/>
          <w:szCs w:val="20"/>
        </w:rPr>
        <w:t>divadelních a  filmových</w:t>
      </w:r>
      <w:proofErr w:type="gramEnd"/>
      <w:r>
        <w:rPr>
          <w:sz w:val="20"/>
          <w:szCs w:val="20"/>
        </w:rPr>
        <w:t xml:space="preserve"> představení pro děti, besídek, dětských dnů a podobných akcí. </w:t>
      </w:r>
    </w:p>
    <w:p w:rsidR="003C753E" w:rsidRDefault="003C753E" w:rsidP="003C753E">
      <w:pPr>
        <w:jc w:val="both"/>
        <w:rPr>
          <w:sz w:val="20"/>
          <w:szCs w:val="20"/>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b/>
          <w:sz w:val="20"/>
          <w:szCs w:val="20"/>
          <w:u w:val="single"/>
        </w:rPr>
      </w:pPr>
    </w:p>
    <w:p w:rsidR="003C753E" w:rsidRDefault="003C753E" w:rsidP="003C753E">
      <w:pPr>
        <w:ind w:right="21"/>
        <w:jc w:val="center"/>
        <w:rPr>
          <w:sz w:val="20"/>
          <w:szCs w:val="20"/>
        </w:rPr>
      </w:pPr>
      <w:r>
        <w:rPr>
          <w:sz w:val="20"/>
          <w:szCs w:val="20"/>
        </w:rPr>
        <w:t>13.</w:t>
      </w:r>
    </w:p>
    <w:p w:rsidR="003C753E" w:rsidRDefault="003C753E" w:rsidP="003C753E">
      <w:pPr>
        <w:ind w:right="21"/>
        <w:jc w:val="center"/>
        <w:rPr>
          <w:sz w:val="20"/>
          <w:szCs w:val="20"/>
        </w:rPr>
      </w:pPr>
      <w:r>
        <w:rPr>
          <w:b/>
          <w:sz w:val="20"/>
          <w:szCs w:val="20"/>
          <w:u w:val="single"/>
        </w:rPr>
        <w:lastRenderedPageBreak/>
        <w:t>Orientační denní režim naší mateřské školy</w:t>
      </w:r>
    </w:p>
    <w:p w:rsidR="003C753E" w:rsidRDefault="003C753E" w:rsidP="003C753E">
      <w:pPr>
        <w:ind w:right="21"/>
        <w:jc w:val="both"/>
        <w:rPr>
          <w:sz w:val="20"/>
          <w:szCs w:val="20"/>
        </w:rPr>
      </w:pPr>
    </w:p>
    <w:p w:rsidR="003C753E" w:rsidRDefault="003C753E" w:rsidP="003C753E">
      <w:pPr>
        <w:ind w:right="21"/>
        <w:jc w:val="both"/>
        <w:rPr>
          <w:sz w:val="20"/>
          <w:szCs w:val="20"/>
        </w:rPr>
      </w:pPr>
      <w:r>
        <w:rPr>
          <w:sz w:val="20"/>
          <w:szCs w:val="20"/>
        </w:rPr>
        <w:t>Uvedené časy jsou záchytné a orientační, není to žádné dogma, které je nutno striktně dodržet. Je na každé učitelce, kolik času věnuje té které činnosti a jak si den zorganizuje.</w:t>
      </w:r>
    </w:p>
    <w:p w:rsidR="003C753E" w:rsidRDefault="003C753E" w:rsidP="003C753E">
      <w:pPr>
        <w:ind w:right="21"/>
        <w:jc w:val="both"/>
        <w:rPr>
          <w:sz w:val="20"/>
          <w:szCs w:val="20"/>
        </w:rPr>
      </w:pPr>
    </w:p>
    <w:p w:rsidR="003C753E" w:rsidRDefault="003C753E" w:rsidP="003C753E">
      <w:pPr>
        <w:ind w:right="21"/>
        <w:jc w:val="both"/>
        <w:rPr>
          <w:sz w:val="20"/>
          <w:szCs w:val="20"/>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7855"/>
      </w:tblGrid>
      <w:tr w:rsidR="003C753E" w:rsidTr="003C753E">
        <w:trPr>
          <w:trHeight w:val="529"/>
        </w:trPr>
        <w:tc>
          <w:tcPr>
            <w:tcW w:w="20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b/>
                <w:bCs/>
                <w:sz w:val="20"/>
                <w:szCs w:val="20"/>
              </w:rPr>
            </w:pPr>
            <w:r>
              <w:rPr>
                <w:b/>
                <w:bCs/>
                <w:sz w:val="20"/>
                <w:szCs w:val="20"/>
              </w:rPr>
              <w:t>6. 15 - 8. 10</w:t>
            </w:r>
          </w:p>
          <w:p w:rsidR="003C753E" w:rsidRDefault="003C753E" w:rsidP="003C753E">
            <w:pPr>
              <w:rPr>
                <w:b/>
                <w:bCs/>
                <w:sz w:val="20"/>
                <w:szCs w:val="20"/>
              </w:rPr>
            </w:pPr>
            <w:r>
              <w:rPr>
                <w:b/>
                <w:bCs/>
                <w:sz w:val="20"/>
                <w:szCs w:val="20"/>
              </w:rPr>
              <w:t>7. 00  - 8. 10 (MŠ Lindava)</w:t>
            </w:r>
          </w:p>
        </w:tc>
        <w:tc>
          <w:tcPr>
            <w:tcW w:w="7855" w:type="dxa"/>
            <w:tcBorders>
              <w:top w:val="single" w:sz="4" w:space="0" w:color="auto"/>
              <w:left w:val="single" w:sz="4" w:space="0" w:color="auto"/>
              <w:bottom w:val="single" w:sz="4" w:space="0" w:color="auto"/>
              <w:right w:val="single" w:sz="4" w:space="0" w:color="auto"/>
            </w:tcBorders>
          </w:tcPr>
          <w:p w:rsidR="003C753E" w:rsidRDefault="003C753E" w:rsidP="003C753E">
            <w:pPr>
              <w:jc w:val="both"/>
              <w:rPr>
                <w:sz w:val="20"/>
                <w:szCs w:val="20"/>
              </w:rPr>
            </w:pPr>
            <w:r>
              <w:rPr>
                <w:sz w:val="20"/>
                <w:szCs w:val="20"/>
              </w:rPr>
              <w:t xml:space="preserve">- scházení dětí ve třídách </w:t>
            </w:r>
          </w:p>
          <w:p w:rsidR="003C753E" w:rsidRDefault="003C753E" w:rsidP="003C753E">
            <w:pPr>
              <w:jc w:val="both"/>
              <w:rPr>
                <w:sz w:val="20"/>
                <w:szCs w:val="20"/>
              </w:rPr>
            </w:pPr>
            <w:r>
              <w:rPr>
                <w:sz w:val="20"/>
                <w:szCs w:val="20"/>
              </w:rPr>
              <w:t>- spontánní zájmové činnosti a aktivity dle přání dětí</w:t>
            </w:r>
          </w:p>
          <w:p w:rsidR="003C753E" w:rsidRDefault="003C753E" w:rsidP="003C753E">
            <w:pPr>
              <w:jc w:val="both"/>
              <w:rPr>
                <w:sz w:val="20"/>
                <w:szCs w:val="20"/>
              </w:rPr>
            </w:pPr>
            <w:r>
              <w:rPr>
                <w:sz w:val="20"/>
                <w:szCs w:val="20"/>
              </w:rPr>
              <w:t>- individuální péče o děti se specifickými vzdělávacími potřebami</w:t>
            </w:r>
          </w:p>
          <w:p w:rsidR="003C753E" w:rsidRDefault="003C753E" w:rsidP="003C753E">
            <w:pPr>
              <w:jc w:val="both"/>
              <w:rPr>
                <w:sz w:val="20"/>
                <w:szCs w:val="20"/>
              </w:rPr>
            </w:pPr>
            <w:r>
              <w:rPr>
                <w:sz w:val="20"/>
                <w:szCs w:val="20"/>
              </w:rPr>
              <w:t>- didakticky zacílené činnosti (záměrné i spontánní učení) ve skupinách</w:t>
            </w:r>
          </w:p>
          <w:p w:rsidR="003C753E" w:rsidRDefault="003C753E" w:rsidP="003C753E">
            <w:pPr>
              <w:jc w:val="both"/>
              <w:rPr>
                <w:sz w:val="20"/>
                <w:szCs w:val="20"/>
              </w:rPr>
            </w:pPr>
          </w:p>
        </w:tc>
      </w:tr>
      <w:tr w:rsidR="003C753E" w:rsidTr="003C753E">
        <w:tc>
          <w:tcPr>
            <w:tcW w:w="20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b/>
                <w:bCs/>
                <w:sz w:val="20"/>
                <w:szCs w:val="20"/>
              </w:rPr>
            </w:pPr>
            <w:r>
              <w:rPr>
                <w:b/>
                <w:bCs/>
                <w:sz w:val="20"/>
                <w:szCs w:val="20"/>
              </w:rPr>
              <w:t>8. 10 - 9. 00</w:t>
            </w:r>
          </w:p>
        </w:tc>
        <w:tc>
          <w:tcPr>
            <w:tcW w:w="7855" w:type="dxa"/>
            <w:tcBorders>
              <w:top w:val="single" w:sz="4" w:space="0" w:color="auto"/>
              <w:left w:val="single" w:sz="4" w:space="0" w:color="auto"/>
              <w:bottom w:val="single" w:sz="4" w:space="0" w:color="auto"/>
              <w:right w:val="single" w:sz="4" w:space="0" w:color="auto"/>
            </w:tcBorders>
          </w:tcPr>
          <w:p w:rsidR="003C753E" w:rsidRDefault="003C753E" w:rsidP="003C753E">
            <w:pPr>
              <w:jc w:val="both"/>
              <w:rPr>
                <w:sz w:val="20"/>
                <w:szCs w:val="20"/>
              </w:rPr>
            </w:pPr>
            <w:r>
              <w:rPr>
                <w:sz w:val="20"/>
                <w:szCs w:val="20"/>
              </w:rPr>
              <w:t>- hygiena</w:t>
            </w:r>
          </w:p>
          <w:p w:rsidR="003C753E" w:rsidRDefault="003C753E" w:rsidP="003C753E">
            <w:pPr>
              <w:jc w:val="both"/>
              <w:rPr>
                <w:sz w:val="20"/>
                <w:szCs w:val="20"/>
              </w:rPr>
            </w:pPr>
            <w:r>
              <w:rPr>
                <w:sz w:val="20"/>
                <w:szCs w:val="20"/>
              </w:rPr>
              <w:t>- přesnídávka</w:t>
            </w:r>
          </w:p>
          <w:p w:rsidR="003C753E" w:rsidRDefault="003C753E" w:rsidP="003C753E">
            <w:pPr>
              <w:jc w:val="both"/>
              <w:rPr>
                <w:sz w:val="20"/>
                <w:szCs w:val="20"/>
              </w:rPr>
            </w:pPr>
            <w:r>
              <w:rPr>
                <w:sz w:val="20"/>
                <w:szCs w:val="20"/>
              </w:rPr>
              <w:t>- kondiční a relaxační cvičení, pohybové hry</w:t>
            </w:r>
          </w:p>
          <w:p w:rsidR="003C753E" w:rsidRDefault="003C753E" w:rsidP="003C753E">
            <w:pPr>
              <w:jc w:val="both"/>
              <w:rPr>
                <w:sz w:val="20"/>
                <w:szCs w:val="20"/>
              </w:rPr>
            </w:pPr>
            <w:r>
              <w:rPr>
                <w:sz w:val="20"/>
                <w:szCs w:val="20"/>
              </w:rPr>
              <w:t>- volné činnosti a aktivity dětí řízené pedagogickými pracovníky zaměřené především na hry a zájmovou činnost</w:t>
            </w:r>
          </w:p>
          <w:p w:rsidR="003C753E" w:rsidRDefault="003C753E" w:rsidP="003C753E">
            <w:pPr>
              <w:jc w:val="both"/>
              <w:rPr>
                <w:sz w:val="20"/>
                <w:szCs w:val="20"/>
              </w:rPr>
            </w:pPr>
          </w:p>
        </w:tc>
      </w:tr>
      <w:tr w:rsidR="003C753E" w:rsidTr="003C753E">
        <w:tc>
          <w:tcPr>
            <w:tcW w:w="20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b/>
                <w:bCs/>
                <w:sz w:val="20"/>
                <w:szCs w:val="20"/>
              </w:rPr>
            </w:pPr>
            <w:r>
              <w:rPr>
                <w:b/>
                <w:bCs/>
                <w:sz w:val="20"/>
                <w:szCs w:val="20"/>
              </w:rPr>
              <w:t>9. 00 - 10. 00</w:t>
            </w:r>
          </w:p>
        </w:tc>
        <w:tc>
          <w:tcPr>
            <w:tcW w:w="7855" w:type="dxa"/>
            <w:tcBorders>
              <w:top w:val="single" w:sz="4" w:space="0" w:color="auto"/>
              <w:left w:val="single" w:sz="4" w:space="0" w:color="auto"/>
              <w:bottom w:val="single" w:sz="4" w:space="0" w:color="auto"/>
              <w:right w:val="single" w:sz="4" w:space="0" w:color="auto"/>
            </w:tcBorders>
          </w:tcPr>
          <w:p w:rsidR="003C753E" w:rsidRDefault="003C753E" w:rsidP="003C753E">
            <w:pPr>
              <w:jc w:val="both"/>
              <w:rPr>
                <w:sz w:val="20"/>
                <w:szCs w:val="20"/>
              </w:rPr>
            </w:pPr>
            <w:r>
              <w:rPr>
                <w:sz w:val="20"/>
                <w:szCs w:val="20"/>
              </w:rPr>
              <w:t>- kondiční a relaxační cvičení, pohybové hry</w:t>
            </w:r>
          </w:p>
          <w:p w:rsidR="003C753E" w:rsidRDefault="003C753E" w:rsidP="003C753E">
            <w:pPr>
              <w:jc w:val="both"/>
              <w:rPr>
                <w:sz w:val="20"/>
                <w:szCs w:val="20"/>
              </w:rPr>
            </w:pPr>
            <w:r>
              <w:rPr>
                <w:sz w:val="20"/>
                <w:szCs w:val="20"/>
              </w:rPr>
              <w:t>- jazykové chvilky</w:t>
            </w:r>
          </w:p>
          <w:p w:rsidR="003C753E" w:rsidRDefault="003C753E" w:rsidP="003C753E">
            <w:pPr>
              <w:jc w:val="both"/>
              <w:rPr>
                <w:sz w:val="20"/>
                <w:szCs w:val="20"/>
              </w:rPr>
            </w:pPr>
            <w:r>
              <w:rPr>
                <w:sz w:val="20"/>
                <w:szCs w:val="20"/>
              </w:rPr>
              <w:t xml:space="preserve">- řízené činnosti a aktivity zaměřené na výchovu a vzdělávání dětí, na jejich citový, rozumový a tělesný rozvoj, prováděné podle školního </w:t>
            </w:r>
            <w:proofErr w:type="gramStart"/>
            <w:r>
              <w:rPr>
                <w:sz w:val="20"/>
                <w:szCs w:val="20"/>
              </w:rPr>
              <w:t>vzdělávacího  programu</w:t>
            </w:r>
            <w:proofErr w:type="gramEnd"/>
            <w:r>
              <w:rPr>
                <w:sz w:val="20"/>
                <w:szCs w:val="20"/>
              </w:rPr>
              <w:t>, didakticky zacílené činnosti vyžadující soustředění celé třídy nebo ve skupinách</w:t>
            </w:r>
          </w:p>
          <w:p w:rsidR="003C753E" w:rsidRDefault="003C753E" w:rsidP="003C753E">
            <w:pPr>
              <w:jc w:val="both"/>
              <w:rPr>
                <w:sz w:val="20"/>
                <w:szCs w:val="20"/>
              </w:rPr>
            </w:pPr>
            <w:r>
              <w:rPr>
                <w:sz w:val="20"/>
                <w:szCs w:val="20"/>
              </w:rPr>
              <w:t>- hygiena</w:t>
            </w:r>
          </w:p>
          <w:p w:rsidR="003C753E" w:rsidRDefault="003C753E" w:rsidP="003C753E">
            <w:pPr>
              <w:jc w:val="both"/>
              <w:rPr>
                <w:sz w:val="20"/>
                <w:szCs w:val="20"/>
              </w:rPr>
            </w:pPr>
            <w:r>
              <w:rPr>
                <w:sz w:val="20"/>
                <w:szCs w:val="20"/>
              </w:rPr>
              <w:t>- příprava na pobyt venku</w:t>
            </w:r>
          </w:p>
          <w:p w:rsidR="003C753E" w:rsidRDefault="003C753E" w:rsidP="003C753E">
            <w:pPr>
              <w:jc w:val="both"/>
              <w:rPr>
                <w:sz w:val="20"/>
                <w:szCs w:val="20"/>
              </w:rPr>
            </w:pPr>
          </w:p>
        </w:tc>
      </w:tr>
      <w:tr w:rsidR="003C753E" w:rsidTr="003C753E">
        <w:tc>
          <w:tcPr>
            <w:tcW w:w="20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b/>
                <w:bCs/>
                <w:sz w:val="20"/>
                <w:szCs w:val="20"/>
              </w:rPr>
            </w:pPr>
            <w:r>
              <w:rPr>
                <w:b/>
                <w:bCs/>
                <w:sz w:val="20"/>
                <w:szCs w:val="20"/>
              </w:rPr>
              <w:t>10. 00 - 11. 30</w:t>
            </w:r>
          </w:p>
        </w:tc>
        <w:tc>
          <w:tcPr>
            <w:tcW w:w="7855" w:type="dxa"/>
            <w:tcBorders>
              <w:top w:val="single" w:sz="4" w:space="0" w:color="auto"/>
              <w:left w:val="single" w:sz="4" w:space="0" w:color="auto"/>
              <w:bottom w:val="single" w:sz="4" w:space="0" w:color="auto"/>
              <w:right w:val="single" w:sz="4" w:space="0" w:color="auto"/>
            </w:tcBorders>
          </w:tcPr>
          <w:p w:rsidR="003C753E" w:rsidRDefault="003C753E" w:rsidP="003C753E">
            <w:pPr>
              <w:jc w:val="both"/>
              <w:rPr>
                <w:sz w:val="20"/>
                <w:szCs w:val="20"/>
              </w:rPr>
            </w:pPr>
            <w:r>
              <w:rPr>
                <w:sz w:val="20"/>
                <w:szCs w:val="20"/>
              </w:rPr>
              <w:t xml:space="preserve">- pobyt venku, při kterém probíhají řízené a spontánní činnosti aktivity </w:t>
            </w:r>
          </w:p>
          <w:p w:rsidR="003C753E" w:rsidRDefault="003C753E" w:rsidP="003C753E">
            <w:pPr>
              <w:jc w:val="both"/>
              <w:rPr>
                <w:sz w:val="20"/>
                <w:szCs w:val="20"/>
              </w:rPr>
            </w:pPr>
          </w:p>
        </w:tc>
      </w:tr>
      <w:tr w:rsidR="003C753E" w:rsidTr="003C753E">
        <w:tc>
          <w:tcPr>
            <w:tcW w:w="20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b/>
                <w:bCs/>
                <w:sz w:val="20"/>
                <w:szCs w:val="20"/>
              </w:rPr>
            </w:pPr>
            <w:r>
              <w:rPr>
                <w:b/>
                <w:bCs/>
                <w:sz w:val="20"/>
                <w:szCs w:val="20"/>
              </w:rPr>
              <w:t>11. 30 - 12. 15</w:t>
            </w:r>
          </w:p>
        </w:tc>
        <w:tc>
          <w:tcPr>
            <w:tcW w:w="78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sz w:val="20"/>
                <w:szCs w:val="20"/>
              </w:rPr>
            </w:pPr>
            <w:r>
              <w:rPr>
                <w:sz w:val="20"/>
                <w:szCs w:val="20"/>
              </w:rPr>
              <w:t>- osobní hygiena dětí</w:t>
            </w:r>
          </w:p>
          <w:p w:rsidR="003C753E" w:rsidRDefault="003C753E" w:rsidP="003C753E">
            <w:pPr>
              <w:jc w:val="both"/>
              <w:rPr>
                <w:sz w:val="20"/>
                <w:szCs w:val="20"/>
              </w:rPr>
            </w:pPr>
            <w:r>
              <w:rPr>
                <w:sz w:val="20"/>
                <w:szCs w:val="20"/>
              </w:rPr>
              <w:t>- oběd</w:t>
            </w:r>
          </w:p>
        </w:tc>
      </w:tr>
      <w:tr w:rsidR="003C753E" w:rsidTr="003C753E">
        <w:tc>
          <w:tcPr>
            <w:tcW w:w="20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b/>
                <w:bCs/>
                <w:sz w:val="20"/>
                <w:szCs w:val="20"/>
              </w:rPr>
            </w:pPr>
            <w:r>
              <w:rPr>
                <w:b/>
                <w:bCs/>
                <w:sz w:val="20"/>
                <w:szCs w:val="20"/>
              </w:rPr>
              <w:t>12. 15 - 13. 55</w:t>
            </w:r>
          </w:p>
        </w:tc>
        <w:tc>
          <w:tcPr>
            <w:tcW w:w="78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sz w:val="20"/>
                <w:szCs w:val="20"/>
              </w:rPr>
            </w:pPr>
            <w:r>
              <w:rPr>
                <w:sz w:val="20"/>
                <w:szCs w:val="20"/>
              </w:rPr>
              <w:t>- četba před spánkem nebo vyprávění</w:t>
            </w:r>
          </w:p>
          <w:p w:rsidR="003C753E" w:rsidRDefault="003C753E" w:rsidP="003C753E">
            <w:pPr>
              <w:jc w:val="both"/>
              <w:rPr>
                <w:sz w:val="20"/>
                <w:szCs w:val="20"/>
              </w:rPr>
            </w:pPr>
            <w:r>
              <w:rPr>
                <w:sz w:val="20"/>
                <w:szCs w:val="20"/>
              </w:rPr>
              <w:t>- spánek a odpočinek dětí respektující rozdílné potřeby dětí</w:t>
            </w:r>
          </w:p>
          <w:p w:rsidR="003C753E" w:rsidRDefault="003C753E" w:rsidP="003C753E">
            <w:pPr>
              <w:jc w:val="both"/>
              <w:rPr>
                <w:sz w:val="20"/>
                <w:szCs w:val="20"/>
              </w:rPr>
            </w:pPr>
            <w:r>
              <w:rPr>
                <w:sz w:val="20"/>
                <w:szCs w:val="20"/>
              </w:rPr>
              <w:t xml:space="preserve">- zájmové zábavné aktivity organizované pro </w:t>
            </w:r>
            <w:proofErr w:type="gramStart"/>
            <w:r>
              <w:rPr>
                <w:sz w:val="20"/>
                <w:szCs w:val="20"/>
              </w:rPr>
              <w:t>dětí</w:t>
            </w:r>
            <w:proofErr w:type="gramEnd"/>
          </w:p>
          <w:p w:rsidR="003C753E" w:rsidRDefault="003C753E" w:rsidP="003C753E">
            <w:pPr>
              <w:jc w:val="both"/>
              <w:rPr>
                <w:sz w:val="20"/>
                <w:szCs w:val="20"/>
              </w:rPr>
            </w:pPr>
            <w:r>
              <w:rPr>
                <w:sz w:val="20"/>
                <w:szCs w:val="20"/>
              </w:rPr>
              <w:t>- individuální práce s dětmi se specificky vzdělávacími potřebami a odkladem školní docházky</w:t>
            </w:r>
          </w:p>
        </w:tc>
      </w:tr>
      <w:tr w:rsidR="003C753E" w:rsidTr="003C753E">
        <w:tc>
          <w:tcPr>
            <w:tcW w:w="2055" w:type="dxa"/>
            <w:tcBorders>
              <w:top w:val="single" w:sz="4" w:space="0" w:color="auto"/>
              <w:left w:val="single" w:sz="4" w:space="0" w:color="auto"/>
              <w:bottom w:val="single" w:sz="4" w:space="0" w:color="auto"/>
              <w:right w:val="single" w:sz="4" w:space="0" w:color="auto"/>
            </w:tcBorders>
          </w:tcPr>
          <w:p w:rsidR="003C753E" w:rsidRDefault="003C753E" w:rsidP="003C753E">
            <w:pPr>
              <w:jc w:val="both"/>
              <w:rPr>
                <w:b/>
                <w:bCs/>
                <w:sz w:val="20"/>
                <w:szCs w:val="20"/>
              </w:rPr>
            </w:pPr>
            <w:r>
              <w:rPr>
                <w:b/>
                <w:bCs/>
                <w:sz w:val="20"/>
                <w:szCs w:val="20"/>
              </w:rPr>
              <w:t>13. 55 - 16. 15</w:t>
            </w:r>
          </w:p>
          <w:p w:rsidR="003C753E" w:rsidRDefault="003C753E" w:rsidP="003C753E">
            <w:pPr>
              <w:jc w:val="both"/>
              <w:rPr>
                <w:b/>
                <w:bCs/>
                <w:sz w:val="20"/>
                <w:szCs w:val="20"/>
              </w:rPr>
            </w:pPr>
          </w:p>
          <w:p w:rsidR="003C753E" w:rsidRDefault="003C753E" w:rsidP="003C753E">
            <w:pPr>
              <w:jc w:val="both"/>
              <w:rPr>
                <w:b/>
                <w:bCs/>
                <w:sz w:val="20"/>
                <w:szCs w:val="20"/>
              </w:rPr>
            </w:pPr>
          </w:p>
          <w:p w:rsidR="003C753E" w:rsidRDefault="003C753E" w:rsidP="003C753E">
            <w:pPr>
              <w:jc w:val="both"/>
              <w:rPr>
                <w:b/>
                <w:bCs/>
                <w:sz w:val="20"/>
                <w:szCs w:val="20"/>
              </w:rPr>
            </w:pPr>
            <w:r>
              <w:rPr>
                <w:b/>
                <w:bCs/>
                <w:sz w:val="20"/>
                <w:szCs w:val="20"/>
              </w:rPr>
              <w:t>13. 55 - 16. 00 (MŠ Lindava)</w:t>
            </w:r>
          </w:p>
        </w:tc>
        <w:tc>
          <w:tcPr>
            <w:tcW w:w="7855" w:type="dxa"/>
            <w:tcBorders>
              <w:top w:val="single" w:sz="4" w:space="0" w:color="auto"/>
              <w:left w:val="single" w:sz="4" w:space="0" w:color="auto"/>
              <w:bottom w:val="single" w:sz="4" w:space="0" w:color="auto"/>
              <w:right w:val="single" w:sz="4" w:space="0" w:color="auto"/>
            </w:tcBorders>
            <w:hideMark/>
          </w:tcPr>
          <w:p w:rsidR="003C753E" w:rsidRDefault="003C753E" w:rsidP="003C753E">
            <w:pPr>
              <w:jc w:val="both"/>
              <w:rPr>
                <w:sz w:val="20"/>
                <w:szCs w:val="20"/>
              </w:rPr>
            </w:pPr>
            <w:r>
              <w:rPr>
                <w:sz w:val="20"/>
                <w:szCs w:val="20"/>
              </w:rPr>
              <w:t>- volné činnosti a aktivity děti řízené pedagogickými pracovníky, zaměřené především na hry, zájmové činnosti a pohybové aktivity dětí, v případě příznivého počasí pobyt na zahradě mateřské školy</w:t>
            </w:r>
          </w:p>
          <w:p w:rsidR="003C753E" w:rsidRDefault="003C753E" w:rsidP="003C753E">
            <w:pPr>
              <w:jc w:val="both"/>
              <w:rPr>
                <w:sz w:val="20"/>
                <w:szCs w:val="20"/>
              </w:rPr>
            </w:pPr>
            <w:r>
              <w:rPr>
                <w:sz w:val="20"/>
                <w:szCs w:val="20"/>
              </w:rPr>
              <w:t>- odpolední svačina</w:t>
            </w:r>
          </w:p>
          <w:p w:rsidR="003C753E" w:rsidRDefault="003C753E" w:rsidP="003C753E">
            <w:pPr>
              <w:jc w:val="both"/>
              <w:rPr>
                <w:sz w:val="20"/>
                <w:szCs w:val="20"/>
              </w:rPr>
            </w:pPr>
            <w:r>
              <w:rPr>
                <w:sz w:val="20"/>
                <w:szCs w:val="20"/>
              </w:rPr>
              <w:t>- rozcházení dětí</w:t>
            </w:r>
          </w:p>
        </w:tc>
      </w:tr>
    </w:tbl>
    <w:p w:rsidR="003C753E" w:rsidRDefault="003C753E" w:rsidP="003C753E">
      <w:pPr>
        <w:jc w:val="both"/>
        <w:rPr>
          <w:b/>
          <w:sz w:val="20"/>
          <w:szCs w:val="20"/>
        </w:rPr>
      </w:pPr>
    </w:p>
    <w:p w:rsidR="003C753E" w:rsidRDefault="003C753E" w:rsidP="003C753E">
      <w:pPr>
        <w:jc w:val="both"/>
        <w:rPr>
          <w:sz w:val="20"/>
          <w:szCs w:val="20"/>
        </w:rPr>
      </w:pPr>
      <w:r>
        <w:rPr>
          <w:sz w:val="20"/>
          <w:szCs w:val="20"/>
        </w:rPr>
        <w:t>Uspořádání dne v mateřské škole odpovídá hygienickým a vývojovým potřebám dětí. Respektuje individuální potřeby dětí, vymezuje dostatečný prostor pro rozmanité činnosti.</w:t>
      </w:r>
    </w:p>
    <w:p w:rsidR="003C753E" w:rsidRDefault="003C753E" w:rsidP="003C753E">
      <w:pPr>
        <w:rPr>
          <w:iCs/>
          <w:sz w:val="20"/>
          <w:szCs w:val="20"/>
        </w:rPr>
      </w:pPr>
    </w:p>
    <w:p w:rsidR="003C753E" w:rsidRDefault="003C753E" w:rsidP="003C753E">
      <w:pPr>
        <w:rPr>
          <w:iCs/>
          <w:sz w:val="20"/>
          <w:szCs w:val="20"/>
        </w:rPr>
      </w:pPr>
      <w:r>
        <w:rPr>
          <w:iCs/>
          <w:sz w:val="20"/>
          <w:szCs w:val="20"/>
        </w:rPr>
        <w:t>Denní režim je zcela přizpůsoben a podřízen potřebám dětí.</w:t>
      </w:r>
    </w:p>
    <w:p w:rsidR="003C753E" w:rsidRDefault="003C753E" w:rsidP="003C753E">
      <w:pPr>
        <w:jc w:val="both"/>
        <w:rPr>
          <w:iCs/>
          <w:sz w:val="20"/>
          <w:szCs w:val="20"/>
        </w:rPr>
      </w:pPr>
    </w:p>
    <w:p w:rsidR="003C753E" w:rsidRDefault="003C753E" w:rsidP="003C753E">
      <w:pPr>
        <w:jc w:val="both"/>
        <w:rPr>
          <w:iCs/>
          <w:sz w:val="20"/>
          <w:szCs w:val="20"/>
        </w:rPr>
      </w:pPr>
      <w:r>
        <w:rPr>
          <w:iCs/>
          <w:sz w:val="20"/>
          <w:szCs w:val="20"/>
        </w:rPr>
        <w:t>Plánování všech činností vždy vychází ze zájmů dětí a zohledňuje jejich individuální vzdělávací potřeby a možnosti.</w:t>
      </w:r>
    </w:p>
    <w:p w:rsidR="003C753E" w:rsidRDefault="003C753E" w:rsidP="003C753E">
      <w:pPr>
        <w:jc w:val="both"/>
        <w:rPr>
          <w:iCs/>
          <w:sz w:val="20"/>
          <w:szCs w:val="20"/>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rPr>
          <w:b/>
          <w:iCs/>
          <w:sz w:val="20"/>
          <w:u w:val="single"/>
        </w:rPr>
      </w:pPr>
    </w:p>
    <w:p w:rsidR="003C753E" w:rsidRDefault="003C753E" w:rsidP="003C753E">
      <w:pPr>
        <w:pStyle w:val="Zkladntextodsazen"/>
        <w:ind w:left="0"/>
        <w:jc w:val="center"/>
        <w:rPr>
          <w:iCs/>
          <w:sz w:val="20"/>
        </w:rPr>
      </w:pPr>
      <w:r>
        <w:rPr>
          <w:iCs/>
          <w:sz w:val="20"/>
        </w:rPr>
        <w:t>14.</w:t>
      </w:r>
    </w:p>
    <w:p w:rsidR="003C753E" w:rsidRDefault="003C753E" w:rsidP="003C753E">
      <w:pPr>
        <w:pStyle w:val="Zkladntextodsazen"/>
        <w:ind w:left="0"/>
        <w:jc w:val="center"/>
        <w:rPr>
          <w:iCs/>
          <w:sz w:val="20"/>
        </w:rPr>
      </w:pPr>
    </w:p>
    <w:p w:rsidR="003C753E" w:rsidRDefault="003C753E" w:rsidP="003C753E">
      <w:pPr>
        <w:pStyle w:val="Zkladntextodsazen"/>
        <w:ind w:left="0"/>
        <w:jc w:val="center"/>
        <w:rPr>
          <w:iCs/>
          <w:sz w:val="20"/>
        </w:rPr>
      </w:pPr>
    </w:p>
    <w:p w:rsidR="003C753E" w:rsidRDefault="003C753E" w:rsidP="003C753E">
      <w:pPr>
        <w:pStyle w:val="Zkladntextodsazen"/>
        <w:ind w:left="0"/>
        <w:jc w:val="center"/>
        <w:rPr>
          <w:iCs/>
          <w:sz w:val="20"/>
        </w:rPr>
      </w:pPr>
    </w:p>
    <w:p w:rsidR="003C753E" w:rsidRDefault="003C753E" w:rsidP="003C753E">
      <w:pPr>
        <w:pStyle w:val="Zkladntextodsazen"/>
        <w:ind w:left="0"/>
        <w:rPr>
          <w:b/>
          <w:iCs/>
          <w:sz w:val="20"/>
          <w:u w:val="single"/>
        </w:rPr>
      </w:pPr>
      <w:r>
        <w:rPr>
          <w:b/>
          <w:iCs/>
          <w:sz w:val="20"/>
          <w:u w:val="single"/>
        </w:rPr>
        <w:lastRenderedPageBreak/>
        <w:t>3. 5 Řízení mateřské školy:</w:t>
      </w:r>
    </w:p>
    <w:p w:rsidR="003C753E" w:rsidRDefault="003C753E" w:rsidP="003C753E">
      <w:pPr>
        <w:pStyle w:val="Zkladntextodsazen"/>
        <w:ind w:left="0"/>
        <w:rPr>
          <w:b/>
          <w:iCs/>
          <w:sz w:val="20"/>
          <w:u w:val="single"/>
        </w:rPr>
      </w:pPr>
    </w:p>
    <w:p w:rsidR="003C753E" w:rsidRDefault="003C753E" w:rsidP="003C753E">
      <w:pPr>
        <w:pStyle w:val="Zkladntextodsazen"/>
        <w:ind w:left="0"/>
        <w:jc w:val="both"/>
        <w:rPr>
          <w:bCs/>
          <w:iCs/>
          <w:sz w:val="20"/>
        </w:rPr>
      </w:pPr>
      <w:r>
        <w:rPr>
          <w:bCs/>
          <w:iCs/>
          <w:sz w:val="20"/>
        </w:rPr>
        <w:t>Povinnosti, pravomoci a úkoly všech pracovníků jsou jasně vymezeny.</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Je vytvořen funkční informační systém a to jak uvnitř MŠ, tak navenek.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Při vedení zaměstnanců ředitelka vytváří ovzduší vzájemné důvěry a tolerance, ponechává spolupracovníkům dostatek pravomocí a respektuje jejich názory. Snaží se, aby pedagogický sbor pracoval jako tým a aktivně se účastnil rozhodování o zásadních otázkách školního programu.</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Dle zájmu a potřeb zve ke spolupráci i rodiče. </w:t>
      </w:r>
    </w:p>
    <w:p w:rsidR="003C753E" w:rsidRDefault="003C753E" w:rsidP="003C753E">
      <w:pPr>
        <w:pStyle w:val="Zkladntextodsazen"/>
        <w:ind w:left="0"/>
        <w:jc w:val="center"/>
        <w:rPr>
          <w:bCs/>
          <w:iCs/>
          <w:sz w:val="20"/>
        </w:rPr>
      </w:pPr>
    </w:p>
    <w:p w:rsidR="003C753E" w:rsidRDefault="003C753E" w:rsidP="003C753E">
      <w:pPr>
        <w:pStyle w:val="Zkladntextodsazen"/>
        <w:ind w:left="0"/>
        <w:jc w:val="both"/>
        <w:rPr>
          <w:bCs/>
          <w:iCs/>
          <w:sz w:val="20"/>
        </w:rPr>
      </w:pPr>
      <w:r>
        <w:rPr>
          <w:bCs/>
          <w:iCs/>
          <w:sz w:val="20"/>
        </w:rPr>
        <w:t>Ředitelka školy vyhodnocuje práci všech zaměstnanců, pozitivně je motivuje a podporuje jejich vzájemnou spolupráci.</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Kontrolní a evaluační činnosti zahrnují veškerý chod MŠ a z příslušných výsledků jsou vyvozovány závěry pro další práci.</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Mateřská škola pravidelně spolupracuje se zřizovatelem, základní školou, ZUŠ, pečovatelským domem, městskou </w:t>
      </w:r>
      <w:proofErr w:type="gramStart"/>
      <w:r>
        <w:rPr>
          <w:bCs/>
          <w:iCs/>
          <w:sz w:val="20"/>
        </w:rPr>
        <w:t>knihovnou i  dalšími</w:t>
      </w:r>
      <w:proofErr w:type="gramEnd"/>
      <w:r>
        <w:rPr>
          <w:bCs/>
          <w:iCs/>
          <w:sz w:val="20"/>
        </w:rPr>
        <w:t xml:space="preserve"> institucemi a odborníky ve městě, využívá pomoc i odborníků, kteří poskytují pomoc zejména při řešení individuálních výchovných a vzdělávacích problémech dětí.</w:t>
      </w:r>
    </w:p>
    <w:p w:rsidR="003C753E" w:rsidRDefault="003C753E" w:rsidP="003C753E">
      <w:pPr>
        <w:pStyle w:val="Zkladntextodsazen"/>
        <w:ind w:left="0"/>
        <w:jc w:val="both"/>
        <w:rPr>
          <w:bCs/>
          <w:iCs/>
          <w:sz w:val="20"/>
        </w:rPr>
      </w:pPr>
      <w:r>
        <w:rPr>
          <w:bCs/>
          <w:iCs/>
          <w:sz w:val="20"/>
        </w:rPr>
        <w:t xml:space="preserve"> </w:t>
      </w:r>
    </w:p>
    <w:p w:rsidR="003C753E" w:rsidRDefault="003C753E" w:rsidP="003C753E">
      <w:pPr>
        <w:pStyle w:val="Zkladntextodsazen"/>
        <w:ind w:left="0"/>
        <w:jc w:val="both"/>
        <w:rPr>
          <w:b/>
          <w:iCs/>
          <w:sz w:val="20"/>
          <w:u w:val="single"/>
        </w:rPr>
      </w:pPr>
      <w:r>
        <w:rPr>
          <w:b/>
          <w:iCs/>
          <w:sz w:val="20"/>
          <w:u w:val="single"/>
        </w:rPr>
        <w:t>3. 6 Personální podmínky:</w:t>
      </w:r>
    </w:p>
    <w:p w:rsidR="003C753E" w:rsidRDefault="003C753E" w:rsidP="003C753E">
      <w:pPr>
        <w:pStyle w:val="Zkladntextodsazen"/>
        <w:ind w:left="0"/>
        <w:rPr>
          <w:b/>
          <w:i/>
          <w:iCs/>
          <w:sz w:val="20"/>
          <w:u w:val="single"/>
        </w:rPr>
      </w:pPr>
    </w:p>
    <w:p w:rsidR="003C753E" w:rsidRDefault="003C753E" w:rsidP="003C753E">
      <w:pPr>
        <w:pStyle w:val="Zkladntextodsazen"/>
        <w:ind w:left="0"/>
        <w:rPr>
          <w:bCs/>
          <w:sz w:val="20"/>
        </w:rPr>
      </w:pPr>
      <w:r>
        <w:rPr>
          <w:b/>
          <w:iCs/>
          <w:sz w:val="20"/>
          <w:u w:val="single"/>
        </w:rPr>
        <w:t>Ředitelka - statutární zástupce MŠ:</w:t>
      </w:r>
      <w:r>
        <w:rPr>
          <w:b/>
          <w:sz w:val="20"/>
        </w:rPr>
        <w:t xml:space="preserve"> </w:t>
      </w:r>
      <w:r w:rsidR="000F5D26">
        <w:rPr>
          <w:bCs/>
          <w:sz w:val="20"/>
        </w:rPr>
        <w:t>Kateřina Kovalevová</w:t>
      </w:r>
    </w:p>
    <w:p w:rsidR="003C753E" w:rsidRDefault="003C753E" w:rsidP="003C753E">
      <w:pPr>
        <w:pStyle w:val="Zkladntextodsazen"/>
        <w:ind w:left="0"/>
        <w:rPr>
          <w:bCs/>
          <w:sz w:val="20"/>
        </w:rPr>
      </w:pPr>
    </w:p>
    <w:p w:rsidR="003C753E" w:rsidRDefault="003C753E" w:rsidP="003C753E">
      <w:pPr>
        <w:pStyle w:val="Zkladntextodsazen"/>
        <w:ind w:left="0"/>
        <w:rPr>
          <w:bCs/>
          <w:sz w:val="20"/>
        </w:rPr>
      </w:pPr>
      <w:r>
        <w:rPr>
          <w:b/>
          <w:bCs/>
          <w:sz w:val="20"/>
          <w:u w:val="single"/>
        </w:rPr>
        <w:t>Zástupkyně ředitelky:</w:t>
      </w:r>
      <w:r w:rsidR="000F5D26">
        <w:rPr>
          <w:bCs/>
          <w:sz w:val="20"/>
        </w:rPr>
        <w:t xml:space="preserve"> </w:t>
      </w:r>
      <w:proofErr w:type="spellStart"/>
      <w:r w:rsidR="000F5D26">
        <w:rPr>
          <w:bCs/>
          <w:sz w:val="20"/>
        </w:rPr>
        <w:t>Bc.Kotěborská</w:t>
      </w:r>
      <w:proofErr w:type="spellEnd"/>
      <w:r w:rsidR="000F5D26">
        <w:rPr>
          <w:bCs/>
          <w:sz w:val="20"/>
        </w:rPr>
        <w:t xml:space="preserve"> Jana</w:t>
      </w:r>
      <w:r>
        <w:rPr>
          <w:bCs/>
          <w:sz w:val="20"/>
        </w:rPr>
        <w:t xml:space="preserve"> - zastupuje ředitelku v době její nepřítomnosti</w:t>
      </w:r>
    </w:p>
    <w:p w:rsidR="003C753E" w:rsidRDefault="003C753E" w:rsidP="003C753E">
      <w:pPr>
        <w:pStyle w:val="Zkladntextodsazen"/>
        <w:ind w:left="0"/>
        <w:rPr>
          <w:b/>
          <w:iCs/>
          <w:sz w:val="20"/>
          <w:u w:val="single"/>
        </w:rPr>
      </w:pPr>
    </w:p>
    <w:p w:rsidR="003C753E" w:rsidRDefault="003C753E" w:rsidP="003C753E">
      <w:pPr>
        <w:pStyle w:val="Zkladntextodsazen"/>
        <w:ind w:left="0"/>
        <w:rPr>
          <w:bCs/>
          <w:sz w:val="20"/>
        </w:rPr>
      </w:pPr>
      <w:r>
        <w:rPr>
          <w:b/>
          <w:iCs/>
          <w:sz w:val="20"/>
          <w:u w:val="single"/>
        </w:rPr>
        <w:t>Vedoucí učitelky:</w:t>
      </w:r>
      <w:r>
        <w:rPr>
          <w:b/>
          <w:sz w:val="20"/>
        </w:rPr>
        <w:t xml:space="preserve"> </w:t>
      </w:r>
      <w:proofErr w:type="spellStart"/>
      <w:r w:rsidR="00C07AFD">
        <w:rPr>
          <w:bCs/>
          <w:sz w:val="20"/>
        </w:rPr>
        <w:t>Bc.K</w:t>
      </w:r>
      <w:bookmarkStart w:id="0" w:name="_GoBack"/>
      <w:bookmarkEnd w:id="0"/>
      <w:r w:rsidR="000F5D26">
        <w:rPr>
          <w:bCs/>
          <w:sz w:val="20"/>
        </w:rPr>
        <w:t>otěborská</w:t>
      </w:r>
      <w:proofErr w:type="spellEnd"/>
      <w:r w:rsidR="000F5D26">
        <w:rPr>
          <w:bCs/>
          <w:sz w:val="20"/>
        </w:rPr>
        <w:t xml:space="preserve"> Jana</w:t>
      </w:r>
    </w:p>
    <w:p w:rsidR="003C753E" w:rsidRDefault="003C753E" w:rsidP="003C753E">
      <w:pPr>
        <w:pStyle w:val="Zkladntextodsazen"/>
        <w:tabs>
          <w:tab w:val="left" w:pos="1980"/>
        </w:tabs>
        <w:ind w:left="0"/>
        <w:rPr>
          <w:bCs/>
          <w:sz w:val="20"/>
        </w:rPr>
      </w:pPr>
      <w:r>
        <w:rPr>
          <w:bCs/>
          <w:sz w:val="20"/>
        </w:rPr>
        <w:t xml:space="preserve">                               </w:t>
      </w:r>
      <w:r w:rsidR="000F5D26">
        <w:rPr>
          <w:bCs/>
          <w:sz w:val="20"/>
        </w:rPr>
        <w:t>Tomková Kateřina</w:t>
      </w:r>
    </w:p>
    <w:p w:rsidR="003C753E" w:rsidRDefault="003C753E" w:rsidP="003C753E">
      <w:pPr>
        <w:pStyle w:val="Zkladntextodsazen"/>
        <w:tabs>
          <w:tab w:val="left" w:pos="1980"/>
        </w:tabs>
        <w:ind w:left="0"/>
        <w:rPr>
          <w:bCs/>
          <w:sz w:val="20"/>
        </w:rPr>
      </w:pPr>
    </w:p>
    <w:p w:rsidR="003C753E" w:rsidRDefault="003C753E" w:rsidP="003C753E">
      <w:pPr>
        <w:pStyle w:val="Zkladntextodsazen"/>
        <w:tabs>
          <w:tab w:val="left" w:pos="1980"/>
        </w:tabs>
        <w:ind w:left="0"/>
        <w:rPr>
          <w:bCs/>
          <w:sz w:val="20"/>
        </w:rPr>
      </w:pPr>
      <w:r>
        <w:rPr>
          <w:b/>
          <w:bCs/>
          <w:sz w:val="20"/>
          <w:u w:val="single"/>
        </w:rPr>
        <w:t>Vedoucí stravování:</w:t>
      </w:r>
      <w:r>
        <w:rPr>
          <w:bCs/>
          <w:sz w:val="20"/>
        </w:rPr>
        <w:t xml:space="preserve"> </w:t>
      </w:r>
      <w:proofErr w:type="spellStart"/>
      <w:r>
        <w:rPr>
          <w:bCs/>
          <w:sz w:val="20"/>
        </w:rPr>
        <w:t>Kubějová</w:t>
      </w:r>
      <w:proofErr w:type="spellEnd"/>
      <w:r>
        <w:rPr>
          <w:bCs/>
          <w:sz w:val="20"/>
        </w:rPr>
        <w:t xml:space="preserve"> Pavlína</w:t>
      </w:r>
    </w:p>
    <w:p w:rsidR="003C753E" w:rsidRDefault="003C753E" w:rsidP="003C753E">
      <w:pPr>
        <w:pStyle w:val="Zkladntextodsazen"/>
        <w:ind w:left="0"/>
        <w:rPr>
          <w:b/>
          <w:iCs/>
          <w:sz w:val="20"/>
          <w:u w:val="single"/>
        </w:rPr>
      </w:pPr>
    </w:p>
    <w:p w:rsidR="003C753E" w:rsidRDefault="003C753E" w:rsidP="003C753E">
      <w:pPr>
        <w:pStyle w:val="Zkladntextodsazen"/>
        <w:ind w:left="0"/>
        <w:rPr>
          <w:bCs/>
          <w:iCs/>
          <w:sz w:val="20"/>
        </w:rPr>
      </w:pPr>
      <w:r>
        <w:rPr>
          <w:b/>
          <w:iCs/>
          <w:sz w:val="20"/>
          <w:u w:val="single"/>
        </w:rPr>
        <w:t>Pedagogičtí zaměstnanci:</w:t>
      </w:r>
    </w:p>
    <w:p w:rsidR="003C753E" w:rsidRDefault="003C753E" w:rsidP="003C753E">
      <w:pPr>
        <w:pStyle w:val="Zkladntextodsazen"/>
        <w:ind w:left="0"/>
        <w:rPr>
          <w:bCs/>
          <w:iCs/>
          <w:sz w:val="20"/>
        </w:rPr>
      </w:pPr>
    </w:p>
    <w:p w:rsidR="003C753E" w:rsidRDefault="003C753E" w:rsidP="003C753E">
      <w:pPr>
        <w:pStyle w:val="Zkladntextodsazen"/>
        <w:ind w:left="0"/>
        <w:jc w:val="both"/>
        <w:rPr>
          <w:bCs/>
          <w:iCs/>
          <w:sz w:val="20"/>
        </w:rPr>
      </w:pPr>
      <w:r>
        <w:rPr>
          <w:bCs/>
          <w:iCs/>
          <w:sz w:val="20"/>
        </w:rPr>
        <w:t xml:space="preserve">Vzdělávání dětí v jednotlivých třídách ve všech součástech mateřské škole zajišťují </w:t>
      </w:r>
      <w:proofErr w:type="gramStart"/>
      <w:r>
        <w:rPr>
          <w:bCs/>
          <w:iCs/>
          <w:sz w:val="20"/>
        </w:rPr>
        <w:t>kvalifikované  pedagogické</w:t>
      </w:r>
      <w:proofErr w:type="gramEnd"/>
      <w:r>
        <w:rPr>
          <w:bCs/>
          <w:iCs/>
          <w:sz w:val="20"/>
        </w:rPr>
        <w:t xml:space="preserve"> pracovnice (učitelky, asistentky).</w:t>
      </w:r>
    </w:p>
    <w:p w:rsidR="003C753E" w:rsidRDefault="003C753E" w:rsidP="003C753E">
      <w:pPr>
        <w:pStyle w:val="Zkladntextodsazen"/>
        <w:ind w:left="0"/>
        <w:jc w:val="both"/>
        <w:rPr>
          <w:bCs/>
          <w:iCs/>
          <w:sz w:val="20"/>
        </w:rPr>
      </w:pPr>
      <w:r>
        <w:rPr>
          <w:bCs/>
          <w:iCs/>
          <w:sz w:val="20"/>
        </w:rPr>
        <w:t xml:space="preserve"> </w:t>
      </w:r>
    </w:p>
    <w:p w:rsidR="003C753E" w:rsidRDefault="003C753E" w:rsidP="003C753E">
      <w:pPr>
        <w:pStyle w:val="Zkladntextodsazen"/>
        <w:ind w:left="0"/>
        <w:jc w:val="both"/>
        <w:rPr>
          <w:b/>
          <w:bCs/>
          <w:iCs/>
          <w:sz w:val="20"/>
        </w:rPr>
      </w:pPr>
      <w:r>
        <w:rPr>
          <w:b/>
          <w:bCs/>
          <w:iCs/>
          <w:sz w:val="20"/>
        </w:rPr>
        <w:t>Většina pedagogických pracovnic má kurz logopedické prevence.</w:t>
      </w:r>
    </w:p>
    <w:p w:rsidR="003C753E" w:rsidRDefault="003C753E" w:rsidP="003C753E">
      <w:pPr>
        <w:pStyle w:val="Zkladntextodsazen"/>
        <w:ind w:left="0"/>
        <w:rPr>
          <w:bCs/>
          <w:iCs/>
          <w:sz w:val="20"/>
        </w:rPr>
      </w:pPr>
      <w:r>
        <w:rPr>
          <w:bCs/>
          <w:iCs/>
          <w:sz w:val="20"/>
        </w:rPr>
        <w:t xml:space="preserve"> </w:t>
      </w:r>
    </w:p>
    <w:p w:rsidR="003C753E" w:rsidRDefault="003C753E" w:rsidP="003C753E">
      <w:pPr>
        <w:pStyle w:val="Zkladntextodsazen"/>
        <w:ind w:left="0"/>
        <w:jc w:val="both"/>
        <w:rPr>
          <w:bCs/>
          <w:iCs/>
          <w:sz w:val="20"/>
        </w:rPr>
      </w:pPr>
      <w:r>
        <w:rPr>
          <w:bCs/>
          <w:iCs/>
          <w:sz w:val="20"/>
        </w:rPr>
        <w:t>Pedagogický sbor funguje na základě jasně vymezených a společně vytvořených pravidel.</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Služby pedagogů jsou organizovány tak, aby byla vždy a při všech činnostech zajištěna dětem optimální pedagogická péče a zaručena bezpečnost při aktivitách, které pro děti MŠ připravuje a organizuje. Pedagogové se ve třídě každý den minimálně 2, 5 hodiny překrý</w:t>
      </w:r>
      <w:r w:rsidR="000F5D26">
        <w:rPr>
          <w:bCs/>
          <w:iCs/>
          <w:sz w:val="20"/>
        </w:rPr>
        <w:t>vají.</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Pedagogičtí zaměstnanci se mohou vzdělávat dle své potřeby - účast na akcích pořádaných různými institucemi, studiem odborných knih a časopisů,</w:t>
      </w:r>
      <w:proofErr w:type="gramStart"/>
      <w:r>
        <w:rPr>
          <w:bCs/>
          <w:iCs/>
          <w:sz w:val="20"/>
        </w:rPr>
        <w:t>… . Všichni</w:t>
      </w:r>
      <w:proofErr w:type="gramEnd"/>
      <w:r>
        <w:rPr>
          <w:bCs/>
          <w:iCs/>
          <w:sz w:val="20"/>
        </w:rPr>
        <w:t xml:space="preserve"> ke vzdělávání přistupují aktivně. Ředitelka se snaží vytvářet podmínky pro jejich další vzdělávání.</w:t>
      </w:r>
    </w:p>
    <w:p w:rsidR="003C753E" w:rsidRDefault="003C753E" w:rsidP="003C753E">
      <w:pPr>
        <w:pStyle w:val="Zkladntextodsazen"/>
        <w:ind w:left="0"/>
        <w:rPr>
          <w:bCs/>
          <w:iCs/>
          <w:sz w:val="20"/>
        </w:rPr>
      </w:pPr>
    </w:p>
    <w:p w:rsidR="003C753E" w:rsidRDefault="003C753E" w:rsidP="003C753E">
      <w:pPr>
        <w:pStyle w:val="Zkladntextodsazen"/>
        <w:ind w:left="0"/>
        <w:jc w:val="both"/>
        <w:rPr>
          <w:bCs/>
          <w:iCs/>
          <w:sz w:val="20"/>
        </w:rPr>
      </w:pPr>
      <w:r>
        <w:rPr>
          <w:bCs/>
          <w:iCs/>
          <w:sz w:val="20"/>
        </w:rPr>
        <w:t xml:space="preserve">Při své práci a vystupování se pedagogové chovají a jednají profesionálním způsobem a to v souladu se společenskými pravidly a pedagogickými zásadami výchovy a vzdělávání předškolních dětí. </w:t>
      </w:r>
    </w:p>
    <w:p w:rsidR="003C753E" w:rsidRDefault="003C753E" w:rsidP="003C753E">
      <w:pPr>
        <w:pStyle w:val="Zkladntextodsazen"/>
        <w:ind w:left="0"/>
        <w:rPr>
          <w:bCs/>
          <w:iCs/>
          <w:sz w:val="20"/>
        </w:rPr>
      </w:pPr>
    </w:p>
    <w:p w:rsidR="003C753E" w:rsidRDefault="003C753E" w:rsidP="003C753E">
      <w:pPr>
        <w:pStyle w:val="Zkladntextodsazen"/>
        <w:ind w:left="0"/>
        <w:jc w:val="both"/>
        <w:rPr>
          <w:bCs/>
          <w:iCs/>
          <w:sz w:val="20"/>
        </w:rPr>
      </w:pPr>
      <w:r>
        <w:rPr>
          <w:bCs/>
          <w:iCs/>
          <w:sz w:val="20"/>
        </w:rPr>
        <w:t xml:space="preserve">Informace o specializovaných službách pro rodiče (logopedie, speciální pedagog, Středisko pro ranou péči </w:t>
      </w:r>
      <w:proofErr w:type="gramStart"/>
      <w:r>
        <w:rPr>
          <w:bCs/>
          <w:iCs/>
          <w:sz w:val="20"/>
        </w:rPr>
        <w:t>Liberec,,…</w:t>
      </w:r>
      <w:proofErr w:type="gramEnd"/>
      <w:r>
        <w:rPr>
          <w:bCs/>
          <w:iCs/>
          <w:sz w:val="20"/>
        </w:rPr>
        <w:t>) je zajišťována ve spolupráci s ředitelkou MŠ a vedoucími učitelkami.</w:t>
      </w:r>
    </w:p>
    <w:p w:rsidR="003C753E" w:rsidRDefault="003C753E" w:rsidP="003C753E">
      <w:pPr>
        <w:pStyle w:val="Zkladntextodsazen"/>
        <w:ind w:left="0"/>
        <w:rPr>
          <w:bCs/>
          <w:iCs/>
          <w:sz w:val="20"/>
        </w:rPr>
      </w:pPr>
    </w:p>
    <w:p w:rsidR="003C753E" w:rsidRDefault="003C753E" w:rsidP="003C753E">
      <w:pPr>
        <w:pStyle w:val="Zkladntextodsazen"/>
        <w:ind w:left="0"/>
        <w:rPr>
          <w:b/>
          <w:iCs/>
          <w:sz w:val="20"/>
          <w:u w:val="single"/>
        </w:rPr>
      </w:pPr>
      <w:r>
        <w:rPr>
          <w:b/>
          <w:iCs/>
          <w:sz w:val="20"/>
          <w:u w:val="single"/>
        </w:rPr>
        <w:t>Provozní zaměstnanci:</w:t>
      </w:r>
    </w:p>
    <w:p w:rsidR="003C753E" w:rsidRDefault="003C753E" w:rsidP="003C753E">
      <w:pPr>
        <w:pStyle w:val="Zkladntextodsazen"/>
        <w:ind w:left="0"/>
        <w:rPr>
          <w:b/>
          <w:iCs/>
          <w:sz w:val="20"/>
          <w:u w:val="single"/>
        </w:rPr>
      </w:pPr>
    </w:p>
    <w:p w:rsidR="003C753E" w:rsidRDefault="000F5D26" w:rsidP="003C753E">
      <w:pPr>
        <w:pStyle w:val="Zkladntextodsazen"/>
        <w:ind w:left="0"/>
        <w:jc w:val="both"/>
        <w:rPr>
          <w:bCs/>
          <w:iCs/>
          <w:sz w:val="20"/>
        </w:rPr>
      </w:pPr>
      <w:r>
        <w:rPr>
          <w:bCs/>
          <w:iCs/>
          <w:sz w:val="20"/>
        </w:rPr>
        <w:t xml:space="preserve">Pracují zde </w:t>
      </w:r>
      <w:proofErr w:type="gramStart"/>
      <w:r>
        <w:rPr>
          <w:bCs/>
          <w:iCs/>
          <w:sz w:val="20"/>
        </w:rPr>
        <w:t>čtyři  paní</w:t>
      </w:r>
      <w:proofErr w:type="gramEnd"/>
      <w:r>
        <w:rPr>
          <w:bCs/>
          <w:iCs/>
          <w:sz w:val="20"/>
        </w:rPr>
        <w:t xml:space="preserve"> uklízečky</w:t>
      </w:r>
      <w:r w:rsidR="003C753E">
        <w:rPr>
          <w:bCs/>
          <w:iCs/>
          <w:sz w:val="20"/>
        </w:rPr>
        <w:t xml:space="preserve"> - plný i zkrácený úvazek, dva domovníci - na zkrácený úvazek a jedna chůva pro děti do zahájení povinné školní docházky. </w:t>
      </w:r>
    </w:p>
    <w:p w:rsidR="003C753E" w:rsidRDefault="003C753E" w:rsidP="003C753E">
      <w:pPr>
        <w:pStyle w:val="Zkladntextodsazen"/>
        <w:ind w:left="0"/>
        <w:rPr>
          <w:bCs/>
          <w:iCs/>
          <w:sz w:val="20"/>
        </w:rPr>
      </w:pPr>
    </w:p>
    <w:p w:rsidR="003C753E" w:rsidRDefault="003C753E" w:rsidP="003C753E">
      <w:pPr>
        <w:pStyle w:val="Zkladntextodsazen"/>
        <w:ind w:left="0"/>
        <w:rPr>
          <w:bCs/>
          <w:iCs/>
          <w:sz w:val="20"/>
        </w:rPr>
      </w:pPr>
      <w:r>
        <w:rPr>
          <w:b/>
          <w:iCs/>
          <w:sz w:val="20"/>
          <w:u w:val="single"/>
        </w:rPr>
        <w:t>Pracovníci školní kuchyně:</w:t>
      </w:r>
    </w:p>
    <w:p w:rsidR="003C753E" w:rsidRDefault="003C753E" w:rsidP="003C753E">
      <w:pPr>
        <w:pStyle w:val="Zkladntextodsazen"/>
        <w:ind w:left="0"/>
        <w:rPr>
          <w:bCs/>
          <w:iCs/>
          <w:sz w:val="20"/>
        </w:rPr>
      </w:pPr>
    </w:p>
    <w:p w:rsidR="003C753E" w:rsidRDefault="000F5D26" w:rsidP="003C753E">
      <w:pPr>
        <w:pStyle w:val="Zkladntextodsazen"/>
        <w:ind w:left="0"/>
        <w:jc w:val="both"/>
        <w:rPr>
          <w:bCs/>
          <w:iCs/>
          <w:sz w:val="20"/>
        </w:rPr>
      </w:pPr>
      <w:r>
        <w:rPr>
          <w:bCs/>
          <w:iCs/>
          <w:sz w:val="20"/>
        </w:rPr>
        <w:t>Pracují zde tři</w:t>
      </w:r>
      <w:r w:rsidR="003C753E">
        <w:rPr>
          <w:bCs/>
          <w:iCs/>
          <w:sz w:val="20"/>
        </w:rPr>
        <w:t xml:space="preserve"> samostatné kuchař</w:t>
      </w:r>
      <w:r>
        <w:rPr>
          <w:bCs/>
          <w:iCs/>
          <w:sz w:val="20"/>
        </w:rPr>
        <w:t>ky - na plný úvazek, dále jedna kuchařka</w:t>
      </w:r>
      <w:r w:rsidR="003C753E">
        <w:rPr>
          <w:bCs/>
          <w:iCs/>
          <w:sz w:val="20"/>
        </w:rPr>
        <w:t xml:space="preserve"> - na zkrácený úvazek, vedoucí školní jídelny - na zkrácený úvazek.</w:t>
      </w:r>
    </w:p>
    <w:p w:rsidR="003C753E" w:rsidRDefault="003C753E" w:rsidP="003C753E">
      <w:pPr>
        <w:pStyle w:val="Zkladntextodsazen"/>
        <w:ind w:left="0"/>
        <w:jc w:val="both"/>
        <w:rPr>
          <w:bCs/>
          <w:iCs/>
          <w:sz w:val="20"/>
        </w:rPr>
      </w:pPr>
    </w:p>
    <w:p w:rsidR="003C753E" w:rsidRDefault="003C753E" w:rsidP="003C753E">
      <w:pPr>
        <w:pStyle w:val="Zkladntextodsazen"/>
        <w:ind w:left="0"/>
        <w:jc w:val="center"/>
        <w:rPr>
          <w:bCs/>
          <w:iCs/>
          <w:sz w:val="20"/>
        </w:rPr>
      </w:pPr>
      <w:r>
        <w:rPr>
          <w:bCs/>
          <w:iCs/>
          <w:sz w:val="20"/>
        </w:rPr>
        <w:t>15.</w:t>
      </w:r>
    </w:p>
    <w:p w:rsidR="000F5D26" w:rsidRDefault="000F5D26" w:rsidP="003C753E">
      <w:pPr>
        <w:pStyle w:val="Zkladntextodsazen"/>
        <w:ind w:left="0"/>
        <w:jc w:val="center"/>
        <w:rPr>
          <w:bCs/>
          <w:iCs/>
          <w:sz w:val="20"/>
        </w:rPr>
      </w:pPr>
    </w:p>
    <w:p w:rsidR="003C753E" w:rsidRDefault="003C753E" w:rsidP="003C753E">
      <w:pPr>
        <w:pStyle w:val="Zkladntextodsazen"/>
        <w:ind w:left="0"/>
        <w:jc w:val="center"/>
        <w:rPr>
          <w:bCs/>
          <w:iCs/>
          <w:sz w:val="20"/>
        </w:rPr>
      </w:pPr>
    </w:p>
    <w:p w:rsidR="003C753E" w:rsidRDefault="003C753E" w:rsidP="003C753E">
      <w:pPr>
        <w:pStyle w:val="Zkladntextodsazen"/>
        <w:ind w:left="0"/>
        <w:jc w:val="center"/>
        <w:rPr>
          <w:bCs/>
          <w:iCs/>
          <w:sz w:val="20"/>
        </w:rPr>
      </w:pPr>
    </w:p>
    <w:p w:rsidR="003C753E" w:rsidRDefault="003C753E" w:rsidP="003C753E">
      <w:pPr>
        <w:pStyle w:val="Zkladntextodsazen"/>
        <w:ind w:left="0"/>
        <w:rPr>
          <w:bCs/>
          <w:iCs/>
          <w:sz w:val="20"/>
          <w:u w:val="single"/>
        </w:rPr>
      </w:pPr>
      <w:proofErr w:type="gramStart"/>
      <w:r>
        <w:rPr>
          <w:b/>
          <w:iCs/>
          <w:sz w:val="20"/>
          <w:u w:val="single"/>
        </w:rPr>
        <w:lastRenderedPageBreak/>
        <w:t>3. 7  Spoluúčast</w:t>
      </w:r>
      <w:proofErr w:type="gramEnd"/>
      <w:r>
        <w:rPr>
          <w:b/>
          <w:iCs/>
          <w:sz w:val="20"/>
          <w:u w:val="single"/>
        </w:rPr>
        <w:t xml:space="preserve"> rodičů:</w:t>
      </w:r>
      <w:r>
        <w:rPr>
          <w:bCs/>
          <w:iCs/>
          <w:sz w:val="20"/>
          <w:u w:val="single"/>
        </w:rPr>
        <w:t xml:space="preserve">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Snažíme se, aby mezi učitelkami a rodiči panovala oboustranná důvěra a otevřenost, vstřícnost, porozumění, respekt a ochota spolupracovat. </w:t>
      </w:r>
    </w:p>
    <w:p w:rsidR="003C753E" w:rsidRDefault="003C753E" w:rsidP="003C753E">
      <w:pPr>
        <w:pStyle w:val="Zkladntextodsazen"/>
        <w:ind w:left="0"/>
        <w:jc w:val="both"/>
        <w:rPr>
          <w:bCs/>
          <w:iCs/>
          <w:sz w:val="20"/>
        </w:rPr>
      </w:pPr>
      <w:r>
        <w:rPr>
          <w:bCs/>
          <w:iCs/>
          <w:sz w:val="20"/>
        </w:rPr>
        <w:t xml:space="preserve">Sledujeme konkrétní potřeby jednotlivých dětí, případně rodin, chceme jim porozumět a dle možností vyhovět.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Rodiče jsou pravidelně a dostatečně informování o veškerém dění v MŠ (nástěnky v šatnách u každé třídy a na vstupní chodbě, nově i na internetových</w:t>
      </w:r>
      <w:r w:rsidR="000F5D26">
        <w:rPr>
          <w:bCs/>
          <w:iCs/>
          <w:sz w:val="20"/>
        </w:rPr>
        <w:t xml:space="preserve"> stránkách naší mateřské školy, Informačním systémem </w:t>
      </w:r>
      <w:proofErr w:type="spellStart"/>
      <w:r w:rsidR="000F5D26">
        <w:rPr>
          <w:bCs/>
          <w:iCs/>
          <w:sz w:val="20"/>
        </w:rPr>
        <w:t>Twigsee</w:t>
      </w:r>
      <w:proofErr w:type="spellEnd"/>
      <w:r w:rsidR="000F5D26">
        <w:rPr>
          <w:bCs/>
          <w:iCs/>
          <w:sz w:val="20"/>
        </w:rPr>
        <w:t>)</w:t>
      </w:r>
      <w:r>
        <w:rPr>
          <w:bCs/>
          <w:iCs/>
          <w:sz w:val="20"/>
        </w:rPr>
        <w:t xml:space="preserve"> </w:t>
      </w:r>
    </w:p>
    <w:p w:rsidR="003C753E" w:rsidRDefault="003C753E" w:rsidP="003C753E">
      <w:pPr>
        <w:pStyle w:val="Zkladntextodsazen"/>
        <w:ind w:left="0"/>
        <w:jc w:val="both"/>
        <w:rPr>
          <w:bCs/>
          <w:iCs/>
          <w:sz w:val="20"/>
        </w:rPr>
      </w:pPr>
      <w:proofErr w:type="gramStart"/>
      <w:r>
        <w:rPr>
          <w:bCs/>
          <w:iCs/>
          <w:sz w:val="20"/>
        </w:rPr>
        <w:t>Projeví-li</w:t>
      </w:r>
      <w:proofErr w:type="gramEnd"/>
      <w:r>
        <w:rPr>
          <w:bCs/>
          <w:iCs/>
          <w:sz w:val="20"/>
        </w:rPr>
        <w:t xml:space="preserve"> rodiče zájem </w:t>
      </w:r>
      <w:proofErr w:type="gramStart"/>
      <w:r>
        <w:rPr>
          <w:bCs/>
          <w:iCs/>
          <w:sz w:val="20"/>
        </w:rPr>
        <w:t>mohou</w:t>
      </w:r>
      <w:proofErr w:type="gramEnd"/>
      <w:r>
        <w:rPr>
          <w:bCs/>
          <w:iCs/>
          <w:sz w:val="20"/>
        </w:rPr>
        <w:t xml:space="preserve"> spolurozhodovat při plánování programu mateřské školy, při řešení vzniklých problémů,… .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 xml:space="preserve">Učitelky dle potřeby informují rodiče o prospívání jejich dítěte i o jeho individuálních pokrocích v rozvoji učení. Domlouvají se s nimi o společném postupu při jeho výchově a vzdělávání. </w:t>
      </w:r>
    </w:p>
    <w:p w:rsidR="003C753E" w:rsidRDefault="003C753E" w:rsidP="003C753E">
      <w:pPr>
        <w:pStyle w:val="Zkladntextodsazen"/>
        <w:ind w:left="0"/>
        <w:jc w:val="both"/>
        <w:rPr>
          <w:bCs/>
          <w:iCs/>
          <w:sz w:val="20"/>
        </w:rPr>
      </w:pPr>
      <w:r>
        <w:rPr>
          <w:bCs/>
          <w:iCs/>
          <w:sz w:val="20"/>
        </w:rPr>
        <w:t xml:space="preserve">Dle potřeby jim nabízí poradenský servis.  </w:t>
      </w:r>
      <w:r>
        <w:rPr>
          <w:b/>
          <w:bCs/>
          <w:iCs/>
          <w:sz w:val="20"/>
        </w:rPr>
        <w:t>Dbají, aby chránily přitom soukromí rodiny,</w:t>
      </w:r>
      <w:r>
        <w:rPr>
          <w:bCs/>
          <w:iCs/>
          <w:sz w:val="20"/>
        </w:rPr>
        <w:t xml:space="preserve"> zachovávaly patřičnou mlčenlivost o jejich vnitřních záležitostech, varují se přílišné horlivosti a poskytování nevyžádaných rad,</w:t>
      </w:r>
      <w:proofErr w:type="gramStart"/>
      <w:r>
        <w:rPr>
          <w:bCs/>
          <w:iCs/>
          <w:sz w:val="20"/>
        </w:rPr>
        <w:t>… .</w:t>
      </w:r>
      <w:proofErr w:type="gramEnd"/>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Naše mateřská škola podporuje rodinnou výchovu a pomáhá rodičům v péči o dítě. Dle zájmu rodičů jim nabízí poradenský servis v otázkách výchovy a vzdělávání předškolních dětí. Dle potřeb je možnost zapůjčení vhodné odborné literatury.</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
          <w:iCs/>
          <w:sz w:val="20"/>
          <w:u w:val="single"/>
        </w:rPr>
      </w:pPr>
      <w:r>
        <w:rPr>
          <w:b/>
          <w:iCs/>
          <w:sz w:val="20"/>
          <w:u w:val="single"/>
        </w:rPr>
        <w:t>3. 8 Podmínky pro vzdělávání dětí se speciálními vzdělávacími potřebami:</w:t>
      </w:r>
    </w:p>
    <w:p w:rsidR="003C753E" w:rsidRDefault="003C753E" w:rsidP="003C753E">
      <w:pPr>
        <w:pStyle w:val="Zkladntextodsazen"/>
        <w:ind w:left="0"/>
        <w:jc w:val="both"/>
        <w:rPr>
          <w:b/>
          <w:iCs/>
          <w:sz w:val="20"/>
          <w:u w:val="single"/>
        </w:rPr>
      </w:pPr>
    </w:p>
    <w:p w:rsidR="003C753E" w:rsidRDefault="003C753E" w:rsidP="003C753E">
      <w:pPr>
        <w:pStyle w:val="Zkladntextodsazen"/>
        <w:ind w:left="0"/>
        <w:jc w:val="both"/>
        <w:rPr>
          <w:iCs/>
          <w:sz w:val="20"/>
        </w:rPr>
      </w:pPr>
      <w:r>
        <w:rPr>
          <w:iCs/>
          <w:sz w:val="20"/>
        </w:rPr>
        <w:t>Pokud takové dítě bude přijato do MŠ, bude s ním pracováno podle IVP, který bude vytvořen ve spolupráci s doporučující institucí. Budou mu vytvořeny vhodné podmínky pro jeho vzdělávání v odpovídající třídě, která je součástí MŠ.</w:t>
      </w:r>
    </w:p>
    <w:p w:rsidR="003C753E" w:rsidRDefault="003C753E" w:rsidP="003C753E">
      <w:pPr>
        <w:rPr>
          <w:sz w:val="20"/>
          <w:szCs w:val="20"/>
        </w:rPr>
      </w:pPr>
    </w:p>
    <w:p w:rsidR="003C753E" w:rsidRDefault="003C753E" w:rsidP="003C753E">
      <w:pPr>
        <w:rPr>
          <w:b/>
          <w:sz w:val="20"/>
          <w:szCs w:val="20"/>
          <w:u w:val="single"/>
        </w:rPr>
      </w:pPr>
      <w:r>
        <w:rPr>
          <w:b/>
          <w:sz w:val="20"/>
          <w:szCs w:val="20"/>
          <w:u w:val="single"/>
        </w:rPr>
        <w:t xml:space="preserve">3. 9 Podmínky pro vzdělávání dětí - cizinců: </w:t>
      </w:r>
    </w:p>
    <w:p w:rsidR="003C753E" w:rsidRDefault="003C753E" w:rsidP="003C753E">
      <w:pPr>
        <w:rPr>
          <w:b/>
          <w:sz w:val="20"/>
          <w:szCs w:val="20"/>
          <w:u w:val="single"/>
        </w:rPr>
      </w:pPr>
    </w:p>
    <w:p w:rsidR="003C753E" w:rsidRDefault="003C753E" w:rsidP="003C753E">
      <w:pPr>
        <w:jc w:val="both"/>
        <w:rPr>
          <w:sz w:val="20"/>
          <w:szCs w:val="20"/>
        </w:rPr>
      </w:pPr>
      <w:r>
        <w:rPr>
          <w:sz w:val="20"/>
          <w:szCs w:val="20"/>
        </w:rPr>
        <w:t>Vhodné podmínky budou též vytvořeny pro děti - cizince, které pocházejí z jiného jazykového a kulturního prostředí.</w:t>
      </w:r>
    </w:p>
    <w:p w:rsidR="003C753E" w:rsidRDefault="003C753E" w:rsidP="003C753E">
      <w:pPr>
        <w:rPr>
          <w:sz w:val="20"/>
          <w:szCs w:val="20"/>
        </w:rPr>
      </w:pPr>
      <w:r>
        <w:rPr>
          <w:sz w:val="20"/>
          <w:szCs w:val="20"/>
        </w:rPr>
        <w:t>Dětem bude věnována zvýšená pozornost při poskytování jazykové podpory již od samotného nástupu do mateřské školy.</w:t>
      </w:r>
    </w:p>
    <w:p w:rsidR="003C753E" w:rsidRDefault="003C753E" w:rsidP="003C753E">
      <w:pPr>
        <w:jc w:val="both"/>
        <w:rPr>
          <w:sz w:val="20"/>
          <w:szCs w:val="20"/>
        </w:rPr>
      </w:pPr>
      <w:r>
        <w:rPr>
          <w:sz w:val="20"/>
          <w:szCs w:val="20"/>
        </w:rPr>
        <w:t xml:space="preserve">Podpůrným metodickým materiálem při vzdělávání dětí s nedostatečnou znalostí českého jazyka je kurikulum češtiny jako druhého jazyka pro povinné předškolní vzdělávání. </w:t>
      </w:r>
    </w:p>
    <w:p w:rsidR="003C753E" w:rsidRDefault="003C753E" w:rsidP="003C753E">
      <w:pPr>
        <w:rPr>
          <w:sz w:val="20"/>
          <w:szCs w:val="20"/>
        </w:rPr>
      </w:pPr>
    </w:p>
    <w:p w:rsidR="003C753E" w:rsidRDefault="003C753E" w:rsidP="003C753E">
      <w:pPr>
        <w:rPr>
          <w:sz w:val="20"/>
          <w:szCs w:val="20"/>
        </w:rPr>
      </w:pPr>
      <w:r>
        <w:rPr>
          <w:sz w:val="20"/>
          <w:szCs w:val="20"/>
        </w:rPr>
        <w:t>Kurikulum je přílohou ŠVP a je také součástí TVP v každé třídě.</w:t>
      </w:r>
    </w:p>
    <w:p w:rsidR="003C753E" w:rsidRDefault="003C753E" w:rsidP="003C753E">
      <w:pPr>
        <w:pStyle w:val="Zkladntextodsazen"/>
        <w:ind w:left="0"/>
        <w:jc w:val="both"/>
        <w:rPr>
          <w:iCs/>
          <w:sz w:val="20"/>
        </w:rPr>
      </w:pPr>
    </w:p>
    <w:p w:rsidR="003C753E" w:rsidRDefault="003C753E" w:rsidP="003C753E">
      <w:pPr>
        <w:pStyle w:val="Zkladntextodsazen"/>
        <w:ind w:left="0"/>
        <w:jc w:val="both"/>
        <w:rPr>
          <w:b/>
          <w:iCs/>
          <w:sz w:val="20"/>
          <w:u w:val="single"/>
        </w:rPr>
      </w:pPr>
      <w:r>
        <w:rPr>
          <w:b/>
          <w:iCs/>
          <w:sz w:val="20"/>
          <w:u w:val="single"/>
        </w:rPr>
        <w:t>3. 10. Podmínky vzdělávání dětí nadaných a mimořádně nadaných:</w:t>
      </w:r>
    </w:p>
    <w:p w:rsidR="003C753E" w:rsidRDefault="003C753E" w:rsidP="003C753E">
      <w:pPr>
        <w:pStyle w:val="Zkladntextodsazen"/>
        <w:ind w:left="0"/>
        <w:jc w:val="both"/>
        <w:rPr>
          <w:b/>
          <w:iCs/>
          <w:sz w:val="20"/>
          <w:u w:val="single"/>
        </w:rPr>
      </w:pPr>
    </w:p>
    <w:p w:rsidR="003C753E" w:rsidRDefault="003C753E" w:rsidP="003C753E">
      <w:pPr>
        <w:pStyle w:val="Zkladntextodsazen"/>
        <w:ind w:left="0"/>
        <w:jc w:val="both"/>
        <w:rPr>
          <w:iCs/>
          <w:sz w:val="20"/>
        </w:rPr>
      </w:pPr>
      <w:r>
        <w:rPr>
          <w:iCs/>
          <w:sz w:val="20"/>
        </w:rPr>
        <w:t>Na jednotlivých součástech MŠ jsou těmto dětem nabízeny různorodé zájmové aktivity. U těchto dětí rozvíjíme jeho projevy nadání v jednotlivých činnostech v průběhu dne.</w:t>
      </w:r>
    </w:p>
    <w:p w:rsidR="003C753E" w:rsidRDefault="003C753E" w:rsidP="003C753E">
      <w:pPr>
        <w:pStyle w:val="Zkladntextodsazen"/>
        <w:ind w:left="0"/>
        <w:jc w:val="both"/>
        <w:rPr>
          <w:b/>
          <w:iCs/>
          <w:sz w:val="20"/>
          <w:u w:val="single"/>
        </w:rPr>
      </w:pPr>
    </w:p>
    <w:p w:rsidR="003C753E" w:rsidRPr="00145022" w:rsidRDefault="003C753E" w:rsidP="003C753E">
      <w:pPr>
        <w:pStyle w:val="Zkladntextodsazen"/>
        <w:ind w:left="0"/>
        <w:jc w:val="both"/>
        <w:rPr>
          <w:b/>
          <w:iCs/>
          <w:color w:val="000000" w:themeColor="text1"/>
          <w:sz w:val="20"/>
          <w:u w:val="single"/>
        </w:rPr>
      </w:pPr>
      <w:r w:rsidRPr="00145022">
        <w:rPr>
          <w:b/>
          <w:iCs/>
          <w:color w:val="000000" w:themeColor="text1"/>
          <w:sz w:val="20"/>
          <w:u w:val="single"/>
        </w:rPr>
        <w:t>3. 11 Podmínky vzdělávání dětí mladších tří let:</w:t>
      </w:r>
    </w:p>
    <w:p w:rsidR="003C753E" w:rsidRPr="00145022" w:rsidRDefault="003C753E" w:rsidP="003C753E">
      <w:pPr>
        <w:pStyle w:val="Zkladntextodsazen"/>
        <w:ind w:left="0"/>
        <w:jc w:val="both"/>
        <w:rPr>
          <w:b/>
          <w:iCs/>
          <w:color w:val="000000" w:themeColor="text1"/>
          <w:sz w:val="20"/>
          <w:u w:val="single"/>
        </w:rPr>
      </w:pPr>
    </w:p>
    <w:p w:rsidR="000F5D26" w:rsidRPr="00145022" w:rsidRDefault="000F5D26"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Mateřská škola je vybavena dostatečným množstvím podnětných, bezpečných hraček a pomůcek vhodných pro dvouleté děti.    </w:t>
      </w:r>
    </w:p>
    <w:p w:rsidR="000F5D26" w:rsidRPr="00145022" w:rsidRDefault="000F5D26"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Je zajištěn vyhovující režim dne, který respektuje potřeby dětí (zejména pravidelnost, dostatek času na realizaci činností, úprava času stravování, dostatečný odpočinek).  Mateřská škola vytváří podmínky pro adaptaci dítěte v souladu s jeho individuálními potřebami.   </w:t>
      </w:r>
    </w:p>
    <w:p w:rsidR="000F5D26" w:rsidRPr="00145022" w:rsidRDefault="000F5D26"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Dítěti je umožněno používání specifických pomůcek pro zajištění pocitu bezpečí a jistoty.  Vzdělávací činnosti jsou realizovány v menších skupinách či individuálně, podle potřeb a volby dětí.   </w:t>
      </w:r>
    </w:p>
    <w:p w:rsidR="000F5D26" w:rsidRPr="00145022" w:rsidRDefault="000F5D26"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Učitelé uplatňují k dítěti laskavě důsledný přístup, dítě pozitivně přijímají.   </w:t>
      </w:r>
    </w:p>
    <w:p w:rsidR="00145022" w:rsidRDefault="000F5D26" w:rsidP="000F5D26">
      <w:pPr>
        <w:pStyle w:val="Bezmezer"/>
        <w:rPr>
          <w:rFonts w:ascii="Times New Roman" w:hAnsi="Times New Roman" w:cs="Times New Roman"/>
          <w:sz w:val="20"/>
          <w:szCs w:val="20"/>
        </w:rPr>
      </w:pPr>
      <w:r w:rsidRPr="00145022">
        <w:rPr>
          <w:rFonts w:ascii="Times New Roman" w:hAnsi="Times New Roman" w:cs="Times New Roman"/>
          <w:sz w:val="20"/>
          <w:szCs w:val="20"/>
        </w:rPr>
        <w:t>V mateřské škole jsou aktivně podněcovány pozitivní vztahy, které vedou k oboustranné důvěře a spolupráci s rodinou.</w:t>
      </w:r>
    </w:p>
    <w:p w:rsidR="00145022" w:rsidRDefault="00145022" w:rsidP="000F5D26">
      <w:pPr>
        <w:pStyle w:val="Bezmezer"/>
        <w:rPr>
          <w:rFonts w:ascii="Times New Roman" w:hAnsi="Times New Roman" w:cs="Times New Roman"/>
          <w:sz w:val="20"/>
          <w:szCs w:val="20"/>
        </w:rPr>
      </w:pPr>
    </w:p>
    <w:p w:rsidR="000F5D26" w:rsidRPr="00145022" w:rsidRDefault="000F5D26"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  </w:t>
      </w:r>
    </w:p>
    <w:p w:rsidR="000F5D26" w:rsidRDefault="000F5D26" w:rsidP="00145022">
      <w:pPr>
        <w:pStyle w:val="Bezmezer"/>
        <w:rPr>
          <w:rFonts w:ascii="Times New Roman" w:hAnsi="Times New Roman" w:cs="Times New Roman"/>
        </w:rPr>
      </w:pPr>
      <w:r w:rsidRPr="00145022">
        <w:rPr>
          <w:rFonts w:ascii="Times New Roman" w:hAnsi="Times New Roman" w:cs="Times New Roman"/>
        </w:rPr>
        <w:t xml:space="preserve">Při plánování vzdělávací nabídky pro děti mladší </w:t>
      </w:r>
      <w:proofErr w:type="gramStart"/>
      <w:r w:rsidRPr="00145022">
        <w:rPr>
          <w:rFonts w:ascii="Times New Roman" w:hAnsi="Times New Roman" w:cs="Times New Roman"/>
        </w:rPr>
        <w:t>tří</w:t>
      </w:r>
      <w:proofErr w:type="gramEnd"/>
      <w:r w:rsidRPr="00145022">
        <w:rPr>
          <w:rFonts w:ascii="Times New Roman" w:hAnsi="Times New Roman" w:cs="Times New Roman"/>
        </w:rPr>
        <w:t xml:space="preserve"> let vycházíme z jednoduchých principů:  </w:t>
      </w:r>
    </w:p>
    <w:p w:rsidR="00145022" w:rsidRPr="00145022" w:rsidRDefault="00145022" w:rsidP="00145022">
      <w:pPr>
        <w:pStyle w:val="Bezmezer"/>
        <w:rPr>
          <w:rFonts w:ascii="Times New Roman" w:hAnsi="Times New Roman" w:cs="Times New Roman"/>
        </w:rPr>
      </w:pPr>
    </w:p>
    <w:p w:rsidR="000F5D26" w:rsidRPr="00145022" w:rsidRDefault="00145022"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 </w:t>
      </w:r>
      <w:r w:rsidR="000F5D26" w:rsidRPr="00145022">
        <w:rPr>
          <w:rFonts w:ascii="Times New Roman" w:hAnsi="Times New Roman" w:cs="Times New Roman"/>
          <w:sz w:val="20"/>
          <w:szCs w:val="20"/>
        </w:rPr>
        <w:t xml:space="preserve">jednoduchost  </w:t>
      </w:r>
    </w:p>
    <w:p w:rsidR="000F5D26" w:rsidRPr="00145022" w:rsidRDefault="00145022"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 </w:t>
      </w:r>
      <w:r w:rsidR="000F5D26" w:rsidRPr="00145022">
        <w:rPr>
          <w:rFonts w:ascii="Times New Roman" w:hAnsi="Times New Roman" w:cs="Times New Roman"/>
          <w:sz w:val="20"/>
          <w:szCs w:val="20"/>
        </w:rPr>
        <w:t xml:space="preserve">časová nenáročnost  </w:t>
      </w:r>
    </w:p>
    <w:p w:rsidR="000F5D26" w:rsidRPr="00145022" w:rsidRDefault="00145022"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 </w:t>
      </w:r>
      <w:r w:rsidR="000F5D26" w:rsidRPr="00145022">
        <w:rPr>
          <w:rFonts w:ascii="Times New Roman" w:hAnsi="Times New Roman" w:cs="Times New Roman"/>
          <w:sz w:val="20"/>
          <w:szCs w:val="20"/>
        </w:rPr>
        <w:t xml:space="preserve">známé prostředí a nejbližší okolí  </w:t>
      </w:r>
    </w:p>
    <w:p w:rsidR="000F5D26" w:rsidRPr="00145022" w:rsidRDefault="00145022"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 </w:t>
      </w:r>
      <w:r w:rsidR="000F5D26" w:rsidRPr="00145022">
        <w:rPr>
          <w:rFonts w:ascii="Times New Roman" w:hAnsi="Times New Roman" w:cs="Times New Roman"/>
          <w:sz w:val="20"/>
          <w:szCs w:val="20"/>
        </w:rPr>
        <w:t xml:space="preserve">smysluplnost a podnětnost  </w:t>
      </w:r>
    </w:p>
    <w:p w:rsidR="000F5D26" w:rsidRPr="00145022" w:rsidRDefault="00145022" w:rsidP="000F5D26">
      <w:pPr>
        <w:pStyle w:val="Bezmezer"/>
        <w:rPr>
          <w:rFonts w:ascii="Times New Roman" w:hAnsi="Times New Roman" w:cs="Times New Roman"/>
          <w:sz w:val="20"/>
          <w:szCs w:val="20"/>
        </w:rPr>
      </w:pPr>
      <w:r w:rsidRPr="00145022">
        <w:rPr>
          <w:rFonts w:ascii="Times New Roman" w:hAnsi="Times New Roman" w:cs="Times New Roman"/>
          <w:sz w:val="20"/>
          <w:szCs w:val="20"/>
        </w:rPr>
        <w:t xml:space="preserve">- </w:t>
      </w:r>
      <w:r w:rsidR="000F5D26" w:rsidRPr="00145022">
        <w:rPr>
          <w:rFonts w:ascii="Times New Roman" w:hAnsi="Times New Roman" w:cs="Times New Roman"/>
          <w:sz w:val="20"/>
          <w:szCs w:val="20"/>
        </w:rPr>
        <w:t xml:space="preserve">dostatek prostoru a času pro volný pohyb a hru dítěte  </w:t>
      </w:r>
    </w:p>
    <w:p w:rsidR="00145022" w:rsidRPr="00145022" w:rsidRDefault="00145022" w:rsidP="000F5D26">
      <w:pPr>
        <w:pStyle w:val="Bezmezer"/>
        <w:rPr>
          <w:rFonts w:ascii="Times New Roman" w:hAnsi="Times New Roman" w:cs="Times New Roman"/>
          <w:sz w:val="20"/>
          <w:szCs w:val="20"/>
        </w:rPr>
      </w:pPr>
    </w:p>
    <w:p w:rsidR="00145022" w:rsidRDefault="00145022" w:rsidP="00145022">
      <w:pPr>
        <w:pStyle w:val="Bezmezer"/>
        <w:jc w:val="center"/>
        <w:rPr>
          <w:rFonts w:ascii="Times New Roman" w:hAnsi="Times New Roman" w:cs="Times New Roman"/>
        </w:rPr>
      </w:pPr>
    </w:p>
    <w:p w:rsidR="00145022" w:rsidRDefault="00145022" w:rsidP="00145022">
      <w:pPr>
        <w:pStyle w:val="Bezmezer"/>
        <w:jc w:val="center"/>
        <w:rPr>
          <w:rFonts w:ascii="Times New Roman" w:hAnsi="Times New Roman" w:cs="Times New Roman"/>
        </w:rPr>
      </w:pPr>
    </w:p>
    <w:p w:rsidR="00145022" w:rsidRPr="00145022" w:rsidRDefault="00145022" w:rsidP="00145022">
      <w:pPr>
        <w:pStyle w:val="Bezmezer"/>
        <w:jc w:val="center"/>
        <w:rPr>
          <w:rFonts w:ascii="Times New Roman" w:hAnsi="Times New Roman" w:cs="Times New Roman"/>
        </w:rPr>
      </w:pPr>
      <w:r>
        <w:rPr>
          <w:rFonts w:ascii="Times New Roman" w:hAnsi="Times New Roman" w:cs="Times New Roman"/>
        </w:rPr>
        <w:t>16.</w:t>
      </w:r>
    </w:p>
    <w:p w:rsidR="000F5D26" w:rsidRPr="00145022" w:rsidRDefault="000F5D26" w:rsidP="000F5D26">
      <w:pPr>
        <w:pStyle w:val="Bezmezer"/>
        <w:rPr>
          <w:rFonts w:ascii="Times New Roman" w:hAnsi="Times New Roman" w:cs="Times New Roman"/>
        </w:rPr>
      </w:pPr>
    </w:p>
    <w:p w:rsidR="003C753E" w:rsidRDefault="003C753E" w:rsidP="003C753E">
      <w:pPr>
        <w:pStyle w:val="Zkladntextodsazen"/>
        <w:ind w:left="0"/>
        <w:jc w:val="center"/>
        <w:rPr>
          <w:i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C753E" w:rsidTr="003C753E">
        <w:tc>
          <w:tcPr>
            <w:tcW w:w="9778" w:type="dxa"/>
            <w:tcBorders>
              <w:top w:val="single" w:sz="4" w:space="0" w:color="auto"/>
              <w:left w:val="single" w:sz="4" w:space="0" w:color="auto"/>
              <w:bottom w:val="single" w:sz="4" w:space="0" w:color="auto"/>
              <w:right w:val="single" w:sz="4" w:space="0" w:color="auto"/>
            </w:tcBorders>
          </w:tcPr>
          <w:p w:rsidR="003C753E" w:rsidRDefault="003C753E" w:rsidP="003C753E">
            <w:pPr>
              <w:pStyle w:val="Zkladntextodsazen"/>
              <w:ind w:left="0"/>
              <w:rPr>
                <w:b/>
                <w:sz w:val="20"/>
                <w:u w:val="single"/>
              </w:rPr>
            </w:pPr>
          </w:p>
          <w:p w:rsidR="003C753E" w:rsidRDefault="003C753E" w:rsidP="003C753E">
            <w:pPr>
              <w:pStyle w:val="Zkladntextodsazen"/>
              <w:ind w:left="0"/>
              <w:jc w:val="center"/>
              <w:rPr>
                <w:b/>
                <w:sz w:val="20"/>
                <w:u w:val="single"/>
              </w:rPr>
            </w:pPr>
            <w:proofErr w:type="gramStart"/>
            <w:r>
              <w:rPr>
                <w:b/>
                <w:sz w:val="20"/>
              </w:rPr>
              <w:t>4.  ORGANIZACE</w:t>
            </w:r>
            <w:proofErr w:type="gramEnd"/>
            <w:r>
              <w:rPr>
                <w:b/>
                <w:sz w:val="20"/>
              </w:rPr>
              <w:t xml:space="preserve">  VZDĚLÁVÁNÍ</w:t>
            </w:r>
          </w:p>
        </w:tc>
      </w:tr>
    </w:tbl>
    <w:p w:rsidR="003C753E" w:rsidRDefault="003C753E" w:rsidP="003C753E">
      <w:pPr>
        <w:pStyle w:val="Zkladntextodsazen"/>
        <w:ind w:left="0"/>
        <w:rPr>
          <w:b/>
          <w:sz w:val="20"/>
          <w:u w:val="single"/>
        </w:rPr>
      </w:pPr>
    </w:p>
    <w:p w:rsidR="003C753E" w:rsidRDefault="003C753E" w:rsidP="003C753E">
      <w:pPr>
        <w:jc w:val="both"/>
        <w:rPr>
          <w:b/>
          <w:bCs/>
          <w:iCs/>
          <w:sz w:val="20"/>
          <w:szCs w:val="20"/>
        </w:rPr>
      </w:pPr>
      <w:r>
        <w:rPr>
          <w:bCs/>
          <w:iCs/>
          <w:sz w:val="20"/>
          <w:szCs w:val="20"/>
        </w:rPr>
        <w:t>Snažíme se o pružný denní režim, aby umožňoval reagovat na individuální možnosti a zájmy dětí či aktuální potřeby.</w:t>
      </w:r>
    </w:p>
    <w:p w:rsidR="003C753E" w:rsidRDefault="003C753E" w:rsidP="003C753E">
      <w:pPr>
        <w:jc w:val="both"/>
        <w:rPr>
          <w:sz w:val="20"/>
          <w:szCs w:val="20"/>
        </w:rPr>
      </w:pPr>
      <w:r>
        <w:rPr>
          <w:sz w:val="20"/>
          <w:szCs w:val="20"/>
        </w:rPr>
        <w:t xml:space="preserve">Předškolní vzdělávání se organizuje zpravidla pro děti ve věku od tří do šesti let. Naše MŠ přijímá děti od 3 let. </w:t>
      </w:r>
    </w:p>
    <w:p w:rsidR="003C753E" w:rsidRDefault="003C753E" w:rsidP="003C753E">
      <w:pPr>
        <w:jc w:val="both"/>
        <w:rPr>
          <w:sz w:val="20"/>
          <w:szCs w:val="20"/>
        </w:rPr>
      </w:pPr>
    </w:p>
    <w:p w:rsidR="003C753E" w:rsidRDefault="003C753E" w:rsidP="003C753E">
      <w:pPr>
        <w:jc w:val="both"/>
        <w:rPr>
          <w:i/>
          <w:sz w:val="20"/>
          <w:szCs w:val="20"/>
        </w:rPr>
      </w:pPr>
      <w:r>
        <w:rPr>
          <w:sz w:val="20"/>
          <w:szCs w:val="20"/>
        </w:rPr>
        <w:t>Přijímá i</w:t>
      </w:r>
      <w:r>
        <w:rPr>
          <w:b/>
          <w:sz w:val="20"/>
          <w:szCs w:val="20"/>
        </w:rPr>
        <w:t xml:space="preserve"> děti mladší </w:t>
      </w:r>
      <w:proofErr w:type="gramStart"/>
      <w:r>
        <w:rPr>
          <w:b/>
          <w:sz w:val="20"/>
          <w:szCs w:val="20"/>
        </w:rPr>
        <w:t>tří</w:t>
      </w:r>
      <w:proofErr w:type="gramEnd"/>
      <w:r>
        <w:rPr>
          <w:b/>
          <w:sz w:val="20"/>
          <w:szCs w:val="20"/>
        </w:rPr>
        <w:t xml:space="preserve"> let </w:t>
      </w:r>
      <w:r>
        <w:rPr>
          <w:sz w:val="20"/>
          <w:szCs w:val="20"/>
        </w:rPr>
        <w:t>(nejdříve však od 2, 5 let, s nástupem od 01. 09. a to v případě, že není naplněna kapacita MŠ a je tedy volné místo a dítě splňuje požadavky MŠ - umí se najíst, částečně obléknout a dodržuje hygienu = je bez plen). Všechny děti jsou přijímány na celodenní docházku a rodiče si sami určí délku pobytu dítěte v MŠ.</w:t>
      </w:r>
    </w:p>
    <w:p w:rsidR="003C753E" w:rsidRDefault="003C753E" w:rsidP="003C753E">
      <w:pPr>
        <w:jc w:val="right"/>
        <w:rPr>
          <w:i/>
          <w:sz w:val="20"/>
          <w:szCs w:val="20"/>
        </w:rPr>
      </w:pPr>
      <w:r>
        <w:rPr>
          <w:i/>
          <w:sz w:val="20"/>
          <w:szCs w:val="20"/>
        </w:rPr>
        <w:t xml:space="preserve">         </w:t>
      </w:r>
    </w:p>
    <w:p w:rsidR="003C753E" w:rsidRDefault="003C753E" w:rsidP="003C753E">
      <w:pPr>
        <w:jc w:val="both"/>
        <w:rPr>
          <w:sz w:val="20"/>
          <w:szCs w:val="20"/>
        </w:rPr>
      </w:pPr>
      <w:r>
        <w:rPr>
          <w:sz w:val="20"/>
          <w:szCs w:val="20"/>
        </w:rPr>
        <w:t xml:space="preserve">Do běžné třídy </w:t>
      </w:r>
      <w:r>
        <w:rPr>
          <w:b/>
          <w:sz w:val="20"/>
          <w:szCs w:val="20"/>
        </w:rPr>
        <w:t>lze integrovat</w:t>
      </w:r>
      <w:r>
        <w:rPr>
          <w:sz w:val="20"/>
          <w:szCs w:val="20"/>
        </w:rPr>
        <w:t xml:space="preserve"> děti </w:t>
      </w:r>
      <w:r>
        <w:rPr>
          <w:bCs/>
          <w:color w:val="000000"/>
          <w:sz w:val="20"/>
          <w:szCs w:val="20"/>
        </w:rPr>
        <w:t>se speciálními vzdělávacími potřebami</w:t>
      </w:r>
      <w:r>
        <w:rPr>
          <w:bCs/>
          <w:color w:val="0000FF"/>
          <w:sz w:val="20"/>
          <w:szCs w:val="20"/>
        </w:rPr>
        <w:t xml:space="preserve"> </w:t>
      </w:r>
      <w:r>
        <w:rPr>
          <w:bCs/>
          <w:color w:val="000000"/>
          <w:sz w:val="20"/>
          <w:szCs w:val="20"/>
        </w:rPr>
        <w:t>a to</w:t>
      </w:r>
      <w:r>
        <w:rPr>
          <w:sz w:val="20"/>
          <w:szCs w:val="20"/>
        </w:rPr>
        <w:t xml:space="preserve"> na základě písemného vyjádření školského poradenského zařízení, SPC, popřípadě praktického lékaře. </w:t>
      </w:r>
    </w:p>
    <w:p w:rsidR="003C753E" w:rsidRDefault="003C753E" w:rsidP="003C753E">
      <w:pPr>
        <w:pStyle w:val="Zhlav"/>
        <w:tabs>
          <w:tab w:val="left" w:pos="1260"/>
        </w:tabs>
        <w:jc w:val="both"/>
        <w:rPr>
          <w:iCs/>
          <w:sz w:val="20"/>
          <w:szCs w:val="20"/>
        </w:rPr>
      </w:pPr>
      <w:r>
        <w:rPr>
          <w:sz w:val="20"/>
          <w:szCs w:val="20"/>
        </w:rPr>
        <w:t xml:space="preserve">O přijetí dítěte k předškolnímu vzdělávání </w:t>
      </w:r>
      <w:r>
        <w:rPr>
          <w:b/>
          <w:sz w:val="20"/>
          <w:szCs w:val="20"/>
        </w:rPr>
        <w:t>rozhoduje</w:t>
      </w:r>
      <w:r>
        <w:rPr>
          <w:sz w:val="20"/>
          <w:szCs w:val="20"/>
        </w:rPr>
        <w:t xml:space="preserve"> ředitelka mateřské školy </w:t>
      </w:r>
      <w:r>
        <w:rPr>
          <w:b/>
          <w:sz w:val="20"/>
          <w:szCs w:val="20"/>
        </w:rPr>
        <w:t>podle správního řádu</w:t>
      </w:r>
      <w:r>
        <w:rPr>
          <w:sz w:val="20"/>
          <w:szCs w:val="20"/>
        </w:rPr>
        <w:t xml:space="preserve"> na základě žádosti zákonných zástupců. </w:t>
      </w:r>
    </w:p>
    <w:p w:rsidR="003C753E" w:rsidRDefault="003C753E" w:rsidP="003C753E">
      <w:pPr>
        <w:pStyle w:val="Zhlav"/>
        <w:tabs>
          <w:tab w:val="left" w:pos="708"/>
        </w:tabs>
        <w:jc w:val="both"/>
        <w:rPr>
          <w:sz w:val="20"/>
          <w:szCs w:val="20"/>
        </w:rPr>
      </w:pPr>
      <w:r>
        <w:rPr>
          <w:sz w:val="20"/>
          <w:szCs w:val="20"/>
        </w:rPr>
        <w:t xml:space="preserve">Při přijímání dětí k předškolnímu vzdělávání je třeba dodržet podmínky stanovené zvláštním právním </w:t>
      </w:r>
      <w:proofErr w:type="gramStart"/>
      <w:r>
        <w:rPr>
          <w:sz w:val="20"/>
          <w:szCs w:val="20"/>
        </w:rPr>
        <w:t>předpisem  o ochraně</w:t>
      </w:r>
      <w:proofErr w:type="gramEnd"/>
      <w:r>
        <w:rPr>
          <w:sz w:val="20"/>
          <w:szCs w:val="20"/>
        </w:rPr>
        <w:t xml:space="preserve"> veřejného zdraví. Přijímá se pouze dítě, které se podrobilo stanovenému </w:t>
      </w:r>
      <w:r>
        <w:rPr>
          <w:b/>
          <w:sz w:val="20"/>
          <w:szCs w:val="20"/>
        </w:rPr>
        <w:t xml:space="preserve">pravidelnému očkování, </w:t>
      </w:r>
      <w:r>
        <w:rPr>
          <w:sz w:val="20"/>
          <w:szCs w:val="20"/>
        </w:rPr>
        <w:t>anebo doloží, že se nemůže očkování podrobit pro trvalou kontraindikaci.</w:t>
      </w:r>
    </w:p>
    <w:p w:rsidR="003C753E" w:rsidRDefault="003C753E" w:rsidP="003C753E">
      <w:pPr>
        <w:jc w:val="both"/>
        <w:rPr>
          <w:b/>
          <w:color w:val="000000"/>
          <w:sz w:val="20"/>
          <w:szCs w:val="20"/>
        </w:rPr>
      </w:pPr>
      <w:r>
        <w:rPr>
          <w:color w:val="000000"/>
          <w:sz w:val="20"/>
          <w:szCs w:val="20"/>
        </w:rPr>
        <w:t xml:space="preserve">Přijímání dětí do mateřské školy se provádí formou zápisu k předškolnímu vzdělávání. Termín a místo zápisu stanoví ředitelka mateřské školy po dohodě se zřizovatelem </w:t>
      </w:r>
      <w:r>
        <w:rPr>
          <w:b/>
          <w:color w:val="000000"/>
          <w:sz w:val="20"/>
          <w:szCs w:val="20"/>
        </w:rPr>
        <w:t>(od 2. května do 16. května)</w:t>
      </w:r>
      <w:r>
        <w:rPr>
          <w:i/>
          <w:color w:val="000000"/>
          <w:sz w:val="20"/>
          <w:szCs w:val="20"/>
        </w:rPr>
        <w:t xml:space="preserve"> </w:t>
      </w:r>
      <w:r>
        <w:rPr>
          <w:color w:val="000000"/>
          <w:sz w:val="20"/>
          <w:szCs w:val="20"/>
        </w:rPr>
        <w:t xml:space="preserve">a zveřejní je způsobem v místě obvyklým </w:t>
      </w:r>
      <w:r>
        <w:rPr>
          <w:b/>
          <w:color w:val="000000"/>
          <w:sz w:val="20"/>
          <w:szCs w:val="20"/>
        </w:rPr>
        <w:t>(informační plakáty, webové stránky školy,…).</w:t>
      </w:r>
    </w:p>
    <w:p w:rsidR="003C753E" w:rsidRDefault="003C753E" w:rsidP="003C753E">
      <w:pPr>
        <w:jc w:val="center"/>
        <w:rPr>
          <w:color w:val="000000"/>
          <w:sz w:val="20"/>
          <w:szCs w:val="20"/>
        </w:rPr>
      </w:pPr>
    </w:p>
    <w:p w:rsidR="003C753E" w:rsidRDefault="003C753E" w:rsidP="003C753E">
      <w:pPr>
        <w:tabs>
          <w:tab w:val="left" w:pos="426"/>
          <w:tab w:val="left" w:pos="2977"/>
        </w:tabs>
        <w:jc w:val="both"/>
        <w:rPr>
          <w:b/>
          <w:bCs/>
          <w:iCs/>
          <w:sz w:val="20"/>
          <w:szCs w:val="20"/>
          <w:u w:val="single"/>
        </w:rPr>
      </w:pPr>
      <w:r>
        <w:rPr>
          <w:b/>
          <w:bCs/>
          <w:iCs/>
          <w:sz w:val="20"/>
          <w:szCs w:val="20"/>
          <w:u w:val="single"/>
        </w:rPr>
        <w:t>Kritéria pro přijímání dětí k předškolnímu vzdělávání:</w:t>
      </w:r>
    </w:p>
    <w:p w:rsidR="003C753E" w:rsidRDefault="003C753E" w:rsidP="003C753E">
      <w:pPr>
        <w:tabs>
          <w:tab w:val="left" w:pos="426"/>
          <w:tab w:val="left" w:pos="2977"/>
        </w:tabs>
        <w:jc w:val="both"/>
        <w:rPr>
          <w:b/>
          <w:bCs/>
          <w:iCs/>
          <w:sz w:val="20"/>
          <w:szCs w:val="20"/>
          <w:u w:val="single"/>
        </w:rPr>
      </w:pPr>
    </w:p>
    <w:p w:rsidR="003C753E" w:rsidRDefault="003C753E" w:rsidP="003C753E">
      <w:pPr>
        <w:tabs>
          <w:tab w:val="left" w:pos="2977"/>
        </w:tabs>
        <w:jc w:val="both"/>
        <w:rPr>
          <w:iCs/>
          <w:sz w:val="20"/>
          <w:szCs w:val="20"/>
        </w:rPr>
      </w:pPr>
      <w:r>
        <w:rPr>
          <w:iCs/>
          <w:sz w:val="20"/>
          <w:szCs w:val="20"/>
        </w:rPr>
        <w:t>- přednostně jsou přijímány děti s místem trvalého pobytu ve spádovém obvodu Cvikov (včetně obcí Mařenice, Mařeničky, Krompach v Čechách, Naděje, Dolní Světlá, Horní Světlá)</w:t>
      </w:r>
    </w:p>
    <w:p w:rsidR="003C753E" w:rsidRDefault="003C753E" w:rsidP="003C753E">
      <w:pPr>
        <w:tabs>
          <w:tab w:val="left" w:pos="2977"/>
        </w:tabs>
        <w:jc w:val="both"/>
        <w:rPr>
          <w:iCs/>
          <w:sz w:val="20"/>
          <w:szCs w:val="20"/>
        </w:rPr>
      </w:pPr>
      <w:r>
        <w:rPr>
          <w:iCs/>
          <w:sz w:val="20"/>
          <w:szCs w:val="20"/>
        </w:rPr>
        <w:t>- děti, pro které je předškolní vzdělávání povinné (které mají rok před nástupem do ZŠ či odklad školní docházky)</w:t>
      </w:r>
    </w:p>
    <w:p w:rsidR="003C753E" w:rsidRDefault="003C753E" w:rsidP="003C753E">
      <w:pPr>
        <w:tabs>
          <w:tab w:val="left" w:pos="2977"/>
        </w:tabs>
        <w:jc w:val="both"/>
        <w:rPr>
          <w:iCs/>
          <w:sz w:val="20"/>
          <w:szCs w:val="20"/>
        </w:rPr>
      </w:pPr>
      <w:r>
        <w:rPr>
          <w:iCs/>
          <w:sz w:val="20"/>
          <w:szCs w:val="20"/>
        </w:rPr>
        <w:t>- děti, jejichž sourozenci již dochází do mateřské školy</w:t>
      </w:r>
    </w:p>
    <w:p w:rsidR="003C753E" w:rsidRDefault="003C753E" w:rsidP="003C753E">
      <w:pPr>
        <w:tabs>
          <w:tab w:val="left" w:pos="2977"/>
        </w:tabs>
        <w:jc w:val="both"/>
        <w:rPr>
          <w:bCs/>
          <w:i/>
          <w:color w:val="000000"/>
          <w:sz w:val="20"/>
          <w:szCs w:val="20"/>
        </w:rPr>
      </w:pPr>
      <w:r>
        <w:rPr>
          <w:iCs/>
          <w:sz w:val="20"/>
          <w:szCs w:val="20"/>
        </w:rPr>
        <w:t xml:space="preserve">- věk dítěte </w:t>
      </w:r>
      <w:r>
        <w:rPr>
          <w:bCs/>
          <w:color w:val="000000"/>
          <w:sz w:val="20"/>
          <w:szCs w:val="20"/>
        </w:rPr>
        <w:t>(pořadí bude určeno od nejstarších po nejmladší)</w:t>
      </w:r>
    </w:p>
    <w:p w:rsidR="003C753E" w:rsidRDefault="003C753E" w:rsidP="003C753E">
      <w:pPr>
        <w:jc w:val="both"/>
        <w:rPr>
          <w:b/>
          <w:bCs/>
          <w:iCs/>
          <w:sz w:val="20"/>
          <w:szCs w:val="20"/>
        </w:rPr>
      </w:pPr>
    </w:p>
    <w:p w:rsidR="003C753E" w:rsidRDefault="003C753E" w:rsidP="003C753E">
      <w:pPr>
        <w:jc w:val="both"/>
        <w:rPr>
          <w:sz w:val="20"/>
          <w:szCs w:val="20"/>
        </w:rPr>
      </w:pPr>
      <w:r>
        <w:rPr>
          <w:sz w:val="20"/>
          <w:szCs w:val="20"/>
        </w:rPr>
        <w:t xml:space="preserve">V měsících červenci a srpnu je </w:t>
      </w:r>
      <w:r>
        <w:rPr>
          <w:b/>
          <w:sz w:val="20"/>
          <w:szCs w:val="20"/>
        </w:rPr>
        <w:t>provoz omezen</w:t>
      </w:r>
      <w:r>
        <w:rPr>
          <w:sz w:val="20"/>
          <w:szCs w:val="20"/>
        </w:rPr>
        <w:t xml:space="preserve">. </w:t>
      </w:r>
    </w:p>
    <w:p w:rsidR="003C753E" w:rsidRDefault="003C753E" w:rsidP="003C753E">
      <w:pPr>
        <w:pStyle w:val="Zkladntext"/>
        <w:jc w:val="both"/>
        <w:rPr>
          <w:i/>
          <w:sz w:val="20"/>
        </w:rPr>
      </w:pPr>
    </w:p>
    <w:p w:rsidR="003C753E" w:rsidRDefault="003C753E" w:rsidP="003C753E">
      <w:pPr>
        <w:pStyle w:val="Zkladntext"/>
        <w:jc w:val="both"/>
        <w:rPr>
          <w:i/>
          <w:sz w:val="20"/>
        </w:rPr>
      </w:pPr>
      <w:r>
        <w:rPr>
          <w:sz w:val="20"/>
        </w:rPr>
        <w:t xml:space="preserve">Úprava provozu je oznámena zákonným zástupcům dětí (dostatečně dlouho předem - únor, březen), nejdříve jako návrh, ke kterému mají možnost se vyjádřit. Provoz mateřské školy </w:t>
      </w:r>
      <w:r>
        <w:rPr>
          <w:b/>
          <w:bCs/>
          <w:sz w:val="20"/>
        </w:rPr>
        <w:t xml:space="preserve">je </w:t>
      </w:r>
      <w:r>
        <w:rPr>
          <w:bCs/>
          <w:sz w:val="20"/>
        </w:rPr>
        <w:t>zpravidla</w:t>
      </w:r>
      <w:r>
        <w:rPr>
          <w:b/>
          <w:bCs/>
          <w:sz w:val="20"/>
        </w:rPr>
        <w:t xml:space="preserve"> přerušen</w:t>
      </w:r>
      <w:r>
        <w:rPr>
          <w:sz w:val="20"/>
        </w:rPr>
        <w:t xml:space="preserve"> 4 týdny v měsících červenci a srpnu a v době mezi vánočními svátky (vždy po předchozím projednání se všemi rodiči). </w:t>
      </w:r>
    </w:p>
    <w:p w:rsidR="003C753E" w:rsidRDefault="003C753E" w:rsidP="003C753E">
      <w:pPr>
        <w:jc w:val="both"/>
        <w:rPr>
          <w:sz w:val="20"/>
          <w:szCs w:val="20"/>
        </w:rPr>
      </w:pPr>
      <w:r>
        <w:rPr>
          <w:sz w:val="20"/>
          <w:szCs w:val="20"/>
        </w:rPr>
        <w:t xml:space="preserve"> </w:t>
      </w:r>
    </w:p>
    <w:p w:rsidR="003C753E" w:rsidRDefault="003C753E" w:rsidP="003C753E">
      <w:pPr>
        <w:jc w:val="both"/>
        <w:rPr>
          <w:sz w:val="20"/>
          <w:szCs w:val="20"/>
        </w:rPr>
      </w:pPr>
      <w:r>
        <w:rPr>
          <w:sz w:val="20"/>
          <w:szCs w:val="20"/>
        </w:rPr>
        <w:t>Ředitelka mateřské školy po dohodě se zřizovatelem může ze závažných důvodů omezit nebo přerušit stanovený provoz i v jiném období než je červenec a srpen a to zejména z </w:t>
      </w:r>
      <w:r>
        <w:rPr>
          <w:b/>
          <w:sz w:val="20"/>
          <w:szCs w:val="20"/>
        </w:rPr>
        <w:t>důvodů organizačních či technických</w:t>
      </w:r>
      <w:r>
        <w:rPr>
          <w:sz w:val="20"/>
          <w:szCs w:val="20"/>
        </w:rPr>
        <w:t xml:space="preserve"> (stavební úpravy, nízký počet dětí, absence pedagogického personálu, apod.), které znemožňují řádné poskytování předškolního vzdělávání. </w:t>
      </w:r>
    </w:p>
    <w:p w:rsidR="003C753E" w:rsidRDefault="003C753E" w:rsidP="003C753E">
      <w:pPr>
        <w:jc w:val="both"/>
        <w:rPr>
          <w:sz w:val="20"/>
          <w:szCs w:val="20"/>
        </w:rPr>
      </w:pPr>
      <w:r>
        <w:rPr>
          <w:sz w:val="20"/>
          <w:szCs w:val="20"/>
        </w:rPr>
        <w:t xml:space="preserve">Rozsah omezení nebo přerušení oznámí ředitelka mateřské školy zákonným zástupcům dětí neprodleně poté, co o přerušení provozu rozhodne.  </w:t>
      </w:r>
    </w:p>
    <w:p w:rsidR="003C753E" w:rsidRDefault="003C753E" w:rsidP="003C753E">
      <w:pPr>
        <w:pStyle w:val="Zkladntextodsazen"/>
        <w:ind w:left="1080" w:hanging="360"/>
        <w:jc w:val="right"/>
        <w:rPr>
          <w:i/>
          <w:sz w:val="20"/>
        </w:rPr>
      </w:pPr>
    </w:p>
    <w:p w:rsidR="003C753E" w:rsidRDefault="003C753E" w:rsidP="003C753E">
      <w:pPr>
        <w:jc w:val="both"/>
        <w:rPr>
          <w:sz w:val="20"/>
          <w:szCs w:val="20"/>
        </w:rPr>
      </w:pPr>
      <w:r>
        <w:rPr>
          <w:sz w:val="20"/>
          <w:szCs w:val="20"/>
        </w:rPr>
        <w:t>Ráno se děti scházejí v určených třídách, taktéž se odpoledne</w:t>
      </w:r>
      <w:r w:rsidR="00145022">
        <w:rPr>
          <w:sz w:val="20"/>
          <w:szCs w:val="20"/>
        </w:rPr>
        <w:t xml:space="preserve"> od půl 4</w:t>
      </w:r>
      <w:r>
        <w:rPr>
          <w:sz w:val="20"/>
          <w:szCs w:val="20"/>
        </w:rPr>
        <w:t xml:space="preserve"> rozcházejí v jedné předem určené třídě. Pokud je z provozních důvodů nutno zavřít odpoledne některou třídu, je informace o umístění dětí zveřejněna v prostorách chodby. Bezdůvodné spojování tříd je maximálně omezeno, dochází k němu pouze v případech, kdy nelze jiným způsobem zajistit řádný chod MŠ (absence učitelek,…).</w:t>
      </w:r>
    </w:p>
    <w:p w:rsidR="003C753E" w:rsidRDefault="003C753E" w:rsidP="003C753E">
      <w:pPr>
        <w:ind w:right="-284"/>
        <w:jc w:val="both"/>
        <w:rPr>
          <w:sz w:val="20"/>
          <w:szCs w:val="20"/>
        </w:rPr>
      </w:pPr>
    </w:p>
    <w:p w:rsidR="003C753E" w:rsidRDefault="003C753E" w:rsidP="003C753E">
      <w:pPr>
        <w:ind w:right="-284"/>
        <w:jc w:val="both"/>
        <w:rPr>
          <w:sz w:val="20"/>
          <w:szCs w:val="20"/>
        </w:rPr>
      </w:pPr>
      <w:r>
        <w:rPr>
          <w:sz w:val="20"/>
          <w:szCs w:val="20"/>
        </w:rPr>
        <w:t xml:space="preserve">Uspořádání dne respektuje biorytmus dětí a kolísání denní křivky výkonu.  </w:t>
      </w:r>
    </w:p>
    <w:p w:rsidR="003C753E" w:rsidRDefault="003C753E" w:rsidP="003C753E">
      <w:pPr>
        <w:ind w:right="-284"/>
        <w:jc w:val="both"/>
        <w:rPr>
          <w:sz w:val="20"/>
          <w:szCs w:val="20"/>
        </w:rPr>
      </w:pPr>
    </w:p>
    <w:p w:rsidR="003C753E" w:rsidRDefault="003C753E" w:rsidP="003C753E">
      <w:pPr>
        <w:rPr>
          <w:b/>
          <w:bCs/>
          <w:sz w:val="20"/>
          <w:szCs w:val="20"/>
          <w:u w:val="single"/>
        </w:rPr>
      </w:pPr>
      <w:r>
        <w:rPr>
          <w:b/>
          <w:bCs/>
          <w:sz w:val="20"/>
          <w:szCs w:val="20"/>
          <w:u w:val="single"/>
        </w:rPr>
        <w:t>Organizace výchovné činnosti ve všech třídách:</w:t>
      </w:r>
    </w:p>
    <w:p w:rsidR="003C753E" w:rsidRDefault="003C753E" w:rsidP="003C753E">
      <w:pPr>
        <w:pStyle w:val="Zkladntext"/>
        <w:jc w:val="both"/>
        <w:rPr>
          <w:i/>
          <w:sz w:val="20"/>
        </w:rPr>
      </w:pPr>
      <w:r>
        <w:rPr>
          <w:sz w:val="20"/>
        </w:rPr>
        <w:t>Výchovně vzdělávací činnost vychází ze školního vzdělávacího programu, je rozpracován</w:t>
      </w:r>
      <w:r w:rsidR="00145022">
        <w:rPr>
          <w:sz w:val="20"/>
        </w:rPr>
        <w:t>a do šesti tematických bloků</w:t>
      </w:r>
      <w:r>
        <w:rPr>
          <w:sz w:val="20"/>
        </w:rPr>
        <w:t xml:space="preserve"> - u dětí je rozvíjena stránka pohybová, komunikativní, estetická, poznávací, citová, praktické činnosti. </w:t>
      </w:r>
    </w:p>
    <w:p w:rsidR="003C753E" w:rsidRDefault="003C753E" w:rsidP="003C753E">
      <w:pPr>
        <w:pStyle w:val="Zkladntext"/>
        <w:jc w:val="both"/>
        <w:rPr>
          <w:i/>
          <w:sz w:val="20"/>
        </w:rPr>
      </w:pPr>
      <w:r>
        <w:rPr>
          <w:sz w:val="20"/>
        </w:rPr>
        <w:t xml:space="preserve">Je založena na aktivní účasti dítěte, vychází z dětské volby, zvídavosti a potřeby objevovat. Má charakter hry, zábavy a zajímavých činností. Je zcela přizpůsobena potřebám dětí. </w:t>
      </w:r>
    </w:p>
    <w:p w:rsidR="003C753E" w:rsidRDefault="003C753E" w:rsidP="003C753E">
      <w:pPr>
        <w:pStyle w:val="Zkladntext"/>
        <w:jc w:val="both"/>
        <w:rPr>
          <w:b/>
          <w:i/>
          <w:sz w:val="20"/>
        </w:rPr>
      </w:pPr>
      <w:r>
        <w:rPr>
          <w:b/>
          <w:sz w:val="20"/>
        </w:rPr>
        <w:t>Vše děláme pro děti, jejich spokojenost, štěstí a radost.</w:t>
      </w:r>
    </w:p>
    <w:p w:rsidR="003C753E" w:rsidRDefault="003C753E" w:rsidP="003C753E">
      <w:pPr>
        <w:pStyle w:val="Zkladntext"/>
        <w:jc w:val="both"/>
        <w:rPr>
          <w:i/>
          <w:sz w:val="20"/>
        </w:rPr>
      </w:pPr>
      <w:r>
        <w:rPr>
          <w:sz w:val="20"/>
        </w:rPr>
        <w:t xml:space="preserve">Ve všech třídách </w:t>
      </w:r>
      <w:proofErr w:type="gramStart"/>
      <w:r>
        <w:rPr>
          <w:sz w:val="20"/>
        </w:rPr>
        <w:t>je</w:t>
      </w:r>
      <w:proofErr w:type="gramEnd"/>
      <w:r>
        <w:rPr>
          <w:sz w:val="20"/>
        </w:rPr>
        <w:t xml:space="preserve"> denní režim je zcela přizpůsoben a podřízen věkovému složení dětí. Vhodně jsou střídány spontánní hry s řízenými činnostmi, které vycházejí převážně ze zájmu dětí. </w:t>
      </w:r>
    </w:p>
    <w:p w:rsidR="003C753E" w:rsidRDefault="003C753E" w:rsidP="003C753E">
      <w:pPr>
        <w:pStyle w:val="Zkladntextodsazen"/>
        <w:ind w:left="0"/>
        <w:jc w:val="both"/>
        <w:rPr>
          <w:bCs/>
          <w:iCs/>
          <w:sz w:val="20"/>
        </w:rPr>
      </w:pPr>
      <w:r>
        <w:rPr>
          <w:iCs/>
          <w:sz w:val="20"/>
        </w:rPr>
        <w:t>Při hodnocení dětí využíváme především pochvaly a povzbuzení, snažíme se je vhodně motivovat k dalším činnostem.</w:t>
      </w:r>
      <w:r>
        <w:rPr>
          <w:bCs/>
          <w:iCs/>
          <w:sz w:val="20"/>
        </w:rPr>
        <w:t xml:space="preserve"> </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Podporujeme dítě nebát se,</w:t>
      </w:r>
      <w:r>
        <w:rPr>
          <w:bCs/>
          <w:i/>
          <w:iCs/>
          <w:sz w:val="20"/>
        </w:rPr>
        <w:t xml:space="preserve"> </w:t>
      </w:r>
      <w:r>
        <w:rPr>
          <w:bCs/>
          <w:iCs/>
          <w:sz w:val="20"/>
        </w:rPr>
        <w:t>pracovat samostatně, důvěřovat si.</w:t>
      </w:r>
    </w:p>
    <w:p w:rsidR="003C753E" w:rsidRDefault="003C753E" w:rsidP="003C753E">
      <w:pPr>
        <w:pStyle w:val="Zkladntextodsazen"/>
        <w:ind w:left="0"/>
        <w:jc w:val="both"/>
        <w:rPr>
          <w:bCs/>
          <w:iCs/>
          <w:sz w:val="20"/>
        </w:rPr>
      </w:pPr>
      <w:r>
        <w:rPr>
          <w:bCs/>
          <w:iCs/>
          <w:sz w:val="20"/>
        </w:rPr>
        <w:t>Rozvíjíme v nich citlivost pro vzájemnou toleranci, ohleduplnost, zdvořilost, vzájemnou pomoc a podporu.</w:t>
      </w:r>
    </w:p>
    <w:p w:rsidR="003C753E" w:rsidRDefault="00145022" w:rsidP="00145022">
      <w:pPr>
        <w:pStyle w:val="Zkladntextodsazen"/>
        <w:ind w:left="0"/>
        <w:jc w:val="center"/>
        <w:rPr>
          <w:bCs/>
          <w:iCs/>
          <w:sz w:val="20"/>
        </w:rPr>
      </w:pPr>
      <w:r>
        <w:rPr>
          <w:bCs/>
          <w:iCs/>
          <w:sz w:val="20"/>
        </w:rPr>
        <w:t>17.</w:t>
      </w:r>
    </w:p>
    <w:p w:rsidR="003C753E" w:rsidRDefault="003C753E" w:rsidP="003C753E">
      <w:pPr>
        <w:pStyle w:val="Zkladntextodsazen"/>
        <w:ind w:left="0"/>
        <w:jc w:val="both"/>
        <w:rPr>
          <w:bCs/>
          <w:iCs/>
          <w:sz w:val="20"/>
        </w:rPr>
      </w:pPr>
      <w:r>
        <w:rPr>
          <w:bCs/>
          <w:iCs/>
          <w:sz w:val="20"/>
        </w:rPr>
        <w:lastRenderedPageBreak/>
        <w:t>Děti jsou seznamovány s jasnými pravidly chování ve skupině tak, aby se ve třídách vytvořil kolektiv dobrých kamarádů, kde jsou všichni rádi.</w:t>
      </w:r>
    </w:p>
    <w:p w:rsidR="003C753E" w:rsidRDefault="003C753E" w:rsidP="003C753E">
      <w:pPr>
        <w:pStyle w:val="Zkladntextodsazen"/>
        <w:ind w:left="0"/>
        <w:jc w:val="both"/>
        <w:rPr>
          <w:bCs/>
          <w:iCs/>
          <w:sz w:val="20"/>
        </w:rPr>
      </w:pPr>
    </w:p>
    <w:p w:rsidR="003C753E" w:rsidRDefault="003C753E" w:rsidP="003C753E">
      <w:pPr>
        <w:pStyle w:val="Zkladntextodsazen"/>
        <w:ind w:left="0"/>
        <w:jc w:val="both"/>
        <w:rPr>
          <w:bCs/>
          <w:iCs/>
          <w:sz w:val="20"/>
        </w:rPr>
      </w:pPr>
      <w:r>
        <w:rPr>
          <w:bCs/>
          <w:iCs/>
          <w:sz w:val="20"/>
        </w:rPr>
        <w:t>Pedagogové se dostatečně věnují vztahům ve třídě, nenásilně tyto vztahy ovlivňují prosociálním směrem (prevence šikany).</w:t>
      </w:r>
    </w:p>
    <w:p w:rsidR="003C753E" w:rsidRDefault="003C753E" w:rsidP="003C753E">
      <w:pPr>
        <w:jc w:val="both"/>
        <w:rPr>
          <w:iCs/>
          <w:sz w:val="20"/>
          <w:szCs w:val="20"/>
        </w:rPr>
      </w:pPr>
    </w:p>
    <w:p w:rsidR="003C753E" w:rsidRDefault="003C753E" w:rsidP="003C753E">
      <w:pPr>
        <w:jc w:val="both"/>
        <w:rPr>
          <w:iCs/>
          <w:sz w:val="20"/>
          <w:szCs w:val="20"/>
        </w:rPr>
      </w:pPr>
      <w:r>
        <w:rPr>
          <w:iCs/>
          <w:sz w:val="20"/>
          <w:szCs w:val="20"/>
        </w:rPr>
        <w:t xml:space="preserve">Kázeňské problémy se snažíme řešit domluvou, poučením a vysvětlováním i oboustrannými konzultacemi s rodiči. </w:t>
      </w:r>
    </w:p>
    <w:p w:rsidR="003C753E" w:rsidRDefault="003C753E" w:rsidP="003C753E">
      <w:pPr>
        <w:jc w:val="both"/>
        <w:rPr>
          <w:iCs/>
          <w:sz w:val="20"/>
          <w:szCs w:val="20"/>
        </w:rPr>
      </w:pPr>
      <w:r>
        <w:rPr>
          <w:iCs/>
          <w:sz w:val="20"/>
          <w:szCs w:val="20"/>
        </w:rPr>
        <w:t xml:space="preserve">Během celého roku zjišťujeme celkovou zralost dítěte. </w:t>
      </w:r>
    </w:p>
    <w:p w:rsidR="003C753E" w:rsidRDefault="003C753E" w:rsidP="003C753E">
      <w:pPr>
        <w:jc w:val="both"/>
        <w:rPr>
          <w:iCs/>
          <w:sz w:val="20"/>
          <w:szCs w:val="20"/>
        </w:rPr>
      </w:pPr>
    </w:p>
    <w:p w:rsidR="003C753E" w:rsidRDefault="003C753E" w:rsidP="003C753E">
      <w:pPr>
        <w:jc w:val="both"/>
        <w:rPr>
          <w:iCs/>
          <w:sz w:val="20"/>
          <w:szCs w:val="20"/>
        </w:rPr>
      </w:pPr>
      <w:r>
        <w:rPr>
          <w:iCs/>
          <w:sz w:val="20"/>
          <w:szCs w:val="20"/>
        </w:rPr>
        <w:t>Individuální činnost zaměřujeme na všechny děti dle jejich p</w:t>
      </w:r>
      <w:r w:rsidR="00145022">
        <w:rPr>
          <w:iCs/>
          <w:sz w:val="20"/>
          <w:szCs w:val="20"/>
        </w:rPr>
        <w:t>otřeb, zvýšená individuální péče</w:t>
      </w:r>
      <w:r>
        <w:rPr>
          <w:iCs/>
          <w:sz w:val="20"/>
          <w:szCs w:val="20"/>
        </w:rPr>
        <w:t xml:space="preserve"> je věnována dětem, které se těžko adaptují na nový kolektiv a prostředí - častá nemocnost, nepravidelná docházka do MŠ, s logopedickými problémy, s odkladem školní </w:t>
      </w:r>
      <w:proofErr w:type="gramStart"/>
      <w:r>
        <w:rPr>
          <w:iCs/>
          <w:sz w:val="20"/>
          <w:szCs w:val="20"/>
        </w:rPr>
        <w:t>docházky,.. .</w:t>
      </w:r>
      <w:proofErr w:type="gramEnd"/>
    </w:p>
    <w:p w:rsidR="003C753E" w:rsidRDefault="003C753E" w:rsidP="003C753E">
      <w:pPr>
        <w:jc w:val="both"/>
        <w:rPr>
          <w:sz w:val="20"/>
          <w:szCs w:val="20"/>
        </w:rPr>
      </w:pPr>
      <w:r>
        <w:rPr>
          <w:bCs/>
          <w:sz w:val="20"/>
          <w:szCs w:val="20"/>
        </w:rPr>
        <w:t>Spolupráce s </w:t>
      </w:r>
      <w:proofErr w:type="gramStart"/>
      <w:r>
        <w:rPr>
          <w:bCs/>
          <w:sz w:val="20"/>
          <w:szCs w:val="20"/>
        </w:rPr>
        <w:t>rodiči</w:t>
      </w:r>
      <w:r>
        <w:rPr>
          <w:b/>
          <w:bCs/>
          <w:sz w:val="20"/>
          <w:szCs w:val="20"/>
        </w:rPr>
        <w:t xml:space="preserve">  s</w:t>
      </w:r>
      <w:r>
        <w:rPr>
          <w:sz w:val="20"/>
          <w:szCs w:val="20"/>
        </w:rPr>
        <w:t>počívá</w:t>
      </w:r>
      <w:proofErr w:type="gramEnd"/>
      <w:r>
        <w:rPr>
          <w:sz w:val="20"/>
          <w:szCs w:val="20"/>
        </w:rPr>
        <w:t xml:space="preserve"> především ve vzájemné komunikaci  a informovanosti ( individuální rozhovory).</w:t>
      </w:r>
    </w:p>
    <w:p w:rsidR="003C753E" w:rsidRDefault="003C753E" w:rsidP="003C753E">
      <w:pPr>
        <w:pStyle w:val="Nadpis1"/>
        <w:rPr>
          <w:i/>
          <w:sz w:val="20"/>
          <w:szCs w:val="20"/>
        </w:rPr>
      </w:pPr>
      <w:r>
        <w:rPr>
          <w:sz w:val="20"/>
          <w:szCs w:val="20"/>
        </w:rPr>
        <w:t>Pro rodiče jsou pořádány rodičovské schůzky a vystoupení  k různým příležitostem.</w:t>
      </w:r>
      <w:r w:rsidR="00145022">
        <w:rPr>
          <w:sz w:val="20"/>
          <w:szCs w:val="20"/>
        </w:rPr>
        <w:t xml:space="preserve"> </w:t>
      </w:r>
      <w:proofErr w:type="gramStart"/>
      <w:r w:rsidR="00145022">
        <w:rPr>
          <w:sz w:val="20"/>
          <w:szCs w:val="20"/>
        </w:rPr>
        <w:t>je</w:t>
      </w:r>
      <w:proofErr w:type="gramEnd"/>
      <w:r w:rsidR="00145022">
        <w:rPr>
          <w:sz w:val="20"/>
          <w:szCs w:val="20"/>
        </w:rPr>
        <w:t xml:space="preserve"> jim dána možnost aktivně se podílet na pořádání některých akcí.</w:t>
      </w:r>
    </w:p>
    <w:p w:rsidR="003C753E" w:rsidRDefault="003C753E" w:rsidP="003C753E">
      <w:pPr>
        <w:jc w:val="both"/>
        <w:rPr>
          <w:b/>
          <w:bCs/>
          <w:iCs/>
          <w:sz w:val="20"/>
          <w:szCs w:val="20"/>
        </w:rPr>
      </w:pPr>
    </w:p>
    <w:p w:rsidR="003C753E" w:rsidRDefault="003C753E" w:rsidP="003C753E">
      <w:pPr>
        <w:pStyle w:val="Zkladntextodsazen"/>
        <w:ind w:left="0"/>
        <w:jc w:val="center"/>
        <w:rPr>
          <w:bCs/>
          <w:iCs/>
          <w:sz w:val="20"/>
        </w:rPr>
      </w:pPr>
    </w:p>
    <w:p w:rsidR="003C753E" w:rsidRDefault="003C753E" w:rsidP="003C753E">
      <w:pPr>
        <w:jc w:val="both"/>
        <w:rPr>
          <w:b/>
          <w:bCs/>
          <w:iCs/>
          <w:sz w:val="20"/>
          <w:szCs w:val="20"/>
          <w:u w:val="single"/>
        </w:rPr>
      </w:pPr>
      <w:r>
        <w:rPr>
          <w:b/>
          <w:bCs/>
          <w:iCs/>
          <w:sz w:val="20"/>
          <w:szCs w:val="20"/>
          <w:u w:val="single"/>
        </w:rPr>
        <w:t>MŠ Jiráskova</w:t>
      </w:r>
    </w:p>
    <w:p w:rsidR="003C753E" w:rsidRDefault="003C753E" w:rsidP="003C753E">
      <w:pPr>
        <w:jc w:val="both"/>
        <w:rPr>
          <w:b/>
          <w:bCs/>
          <w:iCs/>
          <w:sz w:val="20"/>
          <w:szCs w:val="20"/>
        </w:rPr>
      </w:pPr>
    </w:p>
    <w:p w:rsidR="003C753E" w:rsidRDefault="003C753E" w:rsidP="003C753E">
      <w:pPr>
        <w:jc w:val="both"/>
        <w:rPr>
          <w:iCs/>
          <w:sz w:val="20"/>
          <w:szCs w:val="20"/>
        </w:rPr>
      </w:pPr>
      <w:r>
        <w:rPr>
          <w:b/>
          <w:bCs/>
          <w:iCs/>
          <w:sz w:val="20"/>
          <w:szCs w:val="20"/>
        </w:rPr>
        <w:t>Zapsané děti</w:t>
      </w:r>
      <w:r>
        <w:rPr>
          <w:iCs/>
          <w:sz w:val="20"/>
          <w:szCs w:val="20"/>
        </w:rPr>
        <w:t xml:space="preserve"> jsou rozděleny do čtyř tříd.</w:t>
      </w:r>
    </w:p>
    <w:p w:rsidR="003C753E" w:rsidRDefault="003C753E" w:rsidP="003C753E">
      <w:pPr>
        <w:pStyle w:val="Zkladntext1"/>
        <w:jc w:val="both"/>
        <w:rPr>
          <w:sz w:val="20"/>
        </w:rPr>
      </w:pPr>
      <w:r>
        <w:rPr>
          <w:sz w:val="20"/>
        </w:rPr>
        <w:t xml:space="preserve">Děti jsou do tříd rozděleny podle věku. Práce s takto utvořenými skupinami dětí vyhovuje po dlouholetých zkušenostech rodičům i našim záměrům při plnění ŠVP. </w:t>
      </w:r>
    </w:p>
    <w:p w:rsidR="003C753E" w:rsidRDefault="003C753E" w:rsidP="003C753E">
      <w:pPr>
        <w:pStyle w:val="Zkladntext1"/>
        <w:jc w:val="both"/>
        <w:rPr>
          <w:sz w:val="20"/>
        </w:rPr>
      </w:pPr>
    </w:p>
    <w:p w:rsidR="003C753E" w:rsidRDefault="003C753E" w:rsidP="003C753E">
      <w:pPr>
        <w:pStyle w:val="Zkladntext1"/>
        <w:jc w:val="both"/>
        <w:rPr>
          <w:sz w:val="20"/>
        </w:rPr>
      </w:pPr>
      <w:r>
        <w:rPr>
          <w:sz w:val="20"/>
        </w:rPr>
        <w:t xml:space="preserve">Ve všech třídách pracují dvě učitelky, které se denně minimálně 2, 5 hodiny </w:t>
      </w:r>
      <w:proofErr w:type="gramStart"/>
      <w:r>
        <w:rPr>
          <w:sz w:val="20"/>
        </w:rPr>
        <w:t>p</w:t>
      </w:r>
      <w:r w:rsidR="00145022">
        <w:rPr>
          <w:sz w:val="20"/>
        </w:rPr>
        <w:t xml:space="preserve">řekrývají </w:t>
      </w:r>
      <w:r>
        <w:rPr>
          <w:sz w:val="20"/>
        </w:rPr>
        <w:t>, takže</w:t>
      </w:r>
      <w:proofErr w:type="gramEnd"/>
      <w:r>
        <w:rPr>
          <w:sz w:val="20"/>
        </w:rPr>
        <w:t xml:space="preserve"> je možno děti dělit na menší skupiny a více se jim věnovat.  Překrývají se především při oblékání dětí, pobytu venku a při podávání oběda. V případě konání sportovních, kulturních a zábavných akcích organizovaných pro děti. </w:t>
      </w:r>
    </w:p>
    <w:p w:rsidR="003C753E" w:rsidRDefault="003C753E" w:rsidP="003C753E">
      <w:pPr>
        <w:pStyle w:val="Zkladntextodsazen"/>
        <w:ind w:left="0"/>
        <w:jc w:val="both"/>
        <w:rPr>
          <w:bCs/>
          <w:iCs/>
          <w:sz w:val="20"/>
        </w:rPr>
      </w:pPr>
      <w:r>
        <w:rPr>
          <w:bCs/>
          <w:iCs/>
          <w:sz w:val="20"/>
        </w:rPr>
        <w:t>Každá třída má určené prostory v budově, ale v případě potřeby je možné po domluvě si některé třídy na určitou dobu vyměnit.</w:t>
      </w:r>
    </w:p>
    <w:p w:rsidR="003C753E" w:rsidRDefault="003C753E" w:rsidP="003C753E">
      <w:pPr>
        <w:tabs>
          <w:tab w:val="left" w:pos="426"/>
          <w:tab w:val="left" w:pos="2977"/>
        </w:tabs>
        <w:jc w:val="both"/>
        <w:rPr>
          <w:b/>
          <w:bCs/>
          <w:iCs/>
          <w:sz w:val="20"/>
          <w:szCs w:val="20"/>
          <w:u w:val="single"/>
        </w:rPr>
      </w:pPr>
    </w:p>
    <w:p w:rsidR="003C753E" w:rsidRDefault="003C753E" w:rsidP="003C753E">
      <w:pPr>
        <w:jc w:val="both"/>
        <w:rPr>
          <w:b/>
          <w:bCs/>
          <w:iCs/>
          <w:sz w:val="20"/>
          <w:szCs w:val="20"/>
          <w:u w:val="single"/>
        </w:rPr>
      </w:pPr>
      <w:r>
        <w:rPr>
          <w:b/>
          <w:bCs/>
          <w:iCs/>
          <w:sz w:val="20"/>
          <w:szCs w:val="20"/>
          <w:u w:val="single"/>
        </w:rPr>
        <w:t>MŠ Lindava</w:t>
      </w:r>
    </w:p>
    <w:p w:rsidR="003C753E" w:rsidRDefault="003C753E" w:rsidP="003C753E">
      <w:pPr>
        <w:jc w:val="both"/>
        <w:rPr>
          <w:b/>
          <w:bCs/>
          <w:iCs/>
          <w:sz w:val="20"/>
          <w:szCs w:val="20"/>
          <w:u w:val="single"/>
        </w:rPr>
      </w:pPr>
    </w:p>
    <w:p w:rsidR="003C753E" w:rsidRDefault="003C753E" w:rsidP="003C753E">
      <w:pPr>
        <w:jc w:val="both"/>
        <w:rPr>
          <w:bCs/>
          <w:iCs/>
          <w:sz w:val="20"/>
          <w:szCs w:val="20"/>
        </w:rPr>
      </w:pPr>
      <w:r>
        <w:rPr>
          <w:b/>
          <w:bCs/>
          <w:iCs/>
          <w:sz w:val="20"/>
          <w:szCs w:val="20"/>
        </w:rPr>
        <w:t xml:space="preserve">Zapsané děti jsou v jedné třídě. </w:t>
      </w:r>
      <w:r>
        <w:rPr>
          <w:bCs/>
          <w:iCs/>
          <w:sz w:val="20"/>
          <w:szCs w:val="20"/>
        </w:rPr>
        <w:t>Pracují zde dvě učitelky, které se z důvodu nízkého počtu dětí nepřekrývají, není zde tedy zajištěné souběžné působení dvou učitelek.</w:t>
      </w:r>
    </w:p>
    <w:p w:rsidR="003C753E" w:rsidRDefault="003C753E" w:rsidP="003C753E">
      <w:pPr>
        <w:jc w:val="both"/>
        <w:rPr>
          <w:bCs/>
          <w:iCs/>
          <w:sz w:val="20"/>
          <w:szCs w:val="20"/>
        </w:rPr>
      </w:pPr>
    </w:p>
    <w:p w:rsidR="003C753E" w:rsidRDefault="003C753E" w:rsidP="003C753E">
      <w:pPr>
        <w:jc w:val="both"/>
        <w:rPr>
          <w:b/>
          <w:bCs/>
          <w:iCs/>
          <w:sz w:val="20"/>
          <w:szCs w:val="20"/>
          <w:u w:val="single"/>
        </w:rPr>
      </w:pPr>
      <w:r>
        <w:rPr>
          <w:b/>
          <w:bCs/>
          <w:iCs/>
          <w:sz w:val="20"/>
          <w:szCs w:val="20"/>
          <w:u w:val="single"/>
        </w:rPr>
        <w:t>MŠ Sídliště</w:t>
      </w:r>
    </w:p>
    <w:p w:rsidR="003C753E" w:rsidRDefault="003C753E" w:rsidP="003C753E">
      <w:pPr>
        <w:jc w:val="both"/>
        <w:rPr>
          <w:b/>
          <w:bCs/>
          <w:iCs/>
          <w:sz w:val="20"/>
          <w:szCs w:val="20"/>
          <w:u w:val="single"/>
        </w:rPr>
      </w:pPr>
    </w:p>
    <w:p w:rsidR="003C753E" w:rsidRDefault="003C753E" w:rsidP="003C753E">
      <w:pPr>
        <w:jc w:val="both"/>
        <w:rPr>
          <w:bCs/>
          <w:iCs/>
          <w:sz w:val="20"/>
          <w:szCs w:val="20"/>
        </w:rPr>
      </w:pPr>
      <w:r>
        <w:rPr>
          <w:b/>
          <w:bCs/>
          <w:iCs/>
          <w:sz w:val="20"/>
          <w:szCs w:val="20"/>
        </w:rPr>
        <w:t>Zapsané děti</w:t>
      </w:r>
      <w:r>
        <w:rPr>
          <w:bCs/>
          <w:iCs/>
          <w:sz w:val="20"/>
          <w:szCs w:val="20"/>
        </w:rPr>
        <w:t xml:space="preserve"> jsou rozděleny do dvou tříd. Do jedné třídy chodí děti ve věku od 2, 5 - 4, 5 let, do druhé děti od 4,5 let do 6 let.</w:t>
      </w:r>
    </w:p>
    <w:p w:rsidR="003C753E" w:rsidRDefault="003C753E" w:rsidP="003C753E">
      <w:pPr>
        <w:jc w:val="both"/>
        <w:rPr>
          <w:bCs/>
          <w:iCs/>
          <w:sz w:val="20"/>
          <w:szCs w:val="20"/>
        </w:rPr>
      </w:pPr>
    </w:p>
    <w:p w:rsidR="003C753E" w:rsidRDefault="003C753E" w:rsidP="003C753E">
      <w:pPr>
        <w:pStyle w:val="Zkladntext1"/>
        <w:jc w:val="both"/>
        <w:rPr>
          <w:sz w:val="20"/>
        </w:rPr>
      </w:pPr>
      <w:r>
        <w:rPr>
          <w:sz w:val="20"/>
        </w:rPr>
        <w:t xml:space="preserve">Ve všech třídách pracují dvě učitelky, které se denně minimálně 2, 5 hodiny překrývají, takže je možno děti dělit na menší skupiny a více se jim věnovat.  Překrývají se především při oblékání dětí, pobytu venku a při podávání oběda, ale i v případě konání sportovních, kulturních a zábavných akcích organizovaných pro děti. </w:t>
      </w:r>
    </w:p>
    <w:p w:rsidR="003C753E" w:rsidRDefault="003C753E"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p>
    <w:p w:rsidR="00145022" w:rsidRDefault="00145022" w:rsidP="003C753E">
      <w:pPr>
        <w:jc w:val="center"/>
        <w:rPr>
          <w:iCs/>
          <w:sz w:val="20"/>
          <w:szCs w:val="20"/>
        </w:rPr>
      </w:pPr>
      <w:r>
        <w:rPr>
          <w:iCs/>
          <w:sz w:val="20"/>
          <w:szCs w:val="20"/>
        </w:rPr>
        <w:t>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C753E" w:rsidTr="003C753E">
        <w:tc>
          <w:tcPr>
            <w:tcW w:w="9778" w:type="dxa"/>
            <w:tcBorders>
              <w:top w:val="single" w:sz="4" w:space="0" w:color="auto"/>
              <w:left w:val="single" w:sz="4" w:space="0" w:color="auto"/>
              <w:bottom w:val="single" w:sz="4" w:space="0" w:color="auto"/>
              <w:right w:val="single" w:sz="4" w:space="0" w:color="auto"/>
            </w:tcBorders>
          </w:tcPr>
          <w:p w:rsidR="003C753E" w:rsidRDefault="003C753E" w:rsidP="003C753E">
            <w:pPr>
              <w:ind w:right="-284"/>
              <w:jc w:val="both"/>
              <w:rPr>
                <w:sz w:val="20"/>
                <w:szCs w:val="20"/>
              </w:rPr>
            </w:pPr>
          </w:p>
          <w:p w:rsidR="003C753E" w:rsidRDefault="003C753E" w:rsidP="003C753E">
            <w:pPr>
              <w:ind w:right="-284"/>
              <w:jc w:val="center"/>
              <w:rPr>
                <w:b/>
                <w:sz w:val="20"/>
                <w:szCs w:val="20"/>
              </w:rPr>
            </w:pPr>
            <w:r>
              <w:rPr>
                <w:b/>
                <w:sz w:val="20"/>
                <w:szCs w:val="20"/>
              </w:rPr>
              <w:t xml:space="preserve">5. </w:t>
            </w:r>
            <w:proofErr w:type="gramStart"/>
            <w:r>
              <w:rPr>
                <w:b/>
                <w:sz w:val="20"/>
                <w:szCs w:val="20"/>
              </w:rPr>
              <w:t>CHARAKTERISTIKA  VZDĚLÁVACÍHO</w:t>
            </w:r>
            <w:proofErr w:type="gramEnd"/>
            <w:r>
              <w:rPr>
                <w:b/>
                <w:sz w:val="20"/>
                <w:szCs w:val="20"/>
              </w:rPr>
              <w:t xml:space="preserve">  PROGRAMU</w:t>
            </w:r>
          </w:p>
          <w:p w:rsidR="003C753E" w:rsidRDefault="003C753E" w:rsidP="003C753E">
            <w:pPr>
              <w:ind w:right="-284"/>
              <w:jc w:val="both"/>
              <w:rPr>
                <w:sz w:val="20"/>
                <w:szCs w:val="20"/>
              </w:rPr>
            </w:pPr>
          </w:p>
        </w:tc>
      </w:tr>
    </w:tbl>
    <w:p w:rsidR="003C753E" w:rsidRDefault="003C753E" w:rsidP="003C753E">
      <w:pPr>
        <w:ind w:right="-284"/>
        <w:jc w:val="both"/>
        <w:rPr>
          <w:sz w:val="20"/>
          <w:szCs w:val="20"/>
        </w:rPr>
      </w:pPr>
    </w:p>
    <w:p w:rsidR="003C753E" w:rsidRDefault="003C753E" w:rsidP="003C753E">
      <w:pPr>
        <w:rPr>
          <w:b/>
          <w:bCs/>
          <w:sz w:val="20"/>
          <w:szCs w:val="20"/>
          <w:u w:val="single"/>
        </w:rPr>
      </w:pPr>
      <w:r>
        <w:rPr>
          <w:b/>
          <w:bCs/>
          <w:sz w:val="20"/>
          <w:szCs w:val="20"/>
          <w:u w:val="single"/>
        </w:rPr>
        <w:t>5. 1 Charakteristika vzdělávacího programu, hlavní záměr školy.</w:t>
      </w:r>
    </w:p>
    <w:p w:rsidR="003C753E" w:rsidRDefault="003C753E" w:rsidP="003C753E">
      <w:pPr>
        <w:rPr>
          <w:i/>
          <w:iCs/>
          <w:sz w:val="20"/>
          <w:szCs w:val="20"/>
        </w:rPr>
      </w:pPr>
    </w:p>
    <w:p w:rsidR="003C753E" w:rsidRDefault="003C753E" w:rsidP="003C753E">
      <w:pPr>
        <w:pStyle w:val="Zkladntext"/>
        <w:jc w:val="both"/>
        <w:rPr>
          <w:b/>
          <w:bCs/>
          <w:i/>
          <w:sz w:val="20"/>
          <w:u w:val="single"/>
        </w:rPr>
      </w:pPr>
      <w:r>
        <w:rPr>
          <w:sz w:val="20"/>
        </w:rPr>
        <w:t>Filozofií naší školy je rozvíjet samostatné, zdravě sebevědomé a tvůrčí jedince cestou přirozené výchovy, položit základy celoživotního vzdělávání všem dětem podle jejich možností, zájmů a potřeb a rozvíjet péči o děti se specifickými vzdělávacími potřebami.</w:t>
      </w:r>
      <w:r>
        <w:rPr>
          <w:b/>
          <w:bCs/>
          <w:sz w:val="20"/>
          <w:u w:val="single"/>
        </w:rPr>
        <w:t xml:space="preserve"> </w:t>
      </w:r>
    </w:p>
    <w:p w:rsidR="003C753E" w:rsidRDefault="003C753E" w:rsidP="003C753E">
      <w:pPr>
        <w:pStyle w:val="Zkladntext"/>
        <w:jc w:val="both"/>
        <w:rPr>
          <w:i/>
          <w:sz w:val="20"/>
        </w:rPr>
      </w:pPr>
      <w:r>
        <w:rPr>
          <w:sz w:val="20"/>
        </w:rPr>
        <w:t xml:space="preserve">Pracujeme podle nového Rámcového programu pro předškolní vzdělávání, nabízíme kvalitní standardní péči o všechny děti naší školy (zábavné aktivity, sportovní a kulturní akce, výlety,…). </w:t>
      </w:r>
      <w:r>
        <w:rPr>
          <w:b/>
          <w:sz w:val="20"/>
        </w:rPr>
        <w:t>Při tvorbě ŠVP</w:t>
      </w:r>
      <w:r>
        <w:rPr>
          <w:sz w:val="20"/>
        </w:rPr>
        <w:t xml:space="preserve"> jsme čerpali i některé poznatky ze </w:t>
      </w:r>
      <w:r>
        <w:rPr>
          <w:b/>
          <w:sz w:val="20"/>
        </w:rPr>
        <w:t>Zdravé mateřské školy</w:t>
      </w:r>
      <w:r>
        <w:rPr>
          <w:sz w:val="20"/>
        </w:rPr>
        <w:t xml:space="preserve">. </w:t>
      </w:r>
    </w:p>
    <w:p w:rsidR="003C753E" w:rsidRDefault="003C753E" w:rsidP="003C753E">
      <w:pPr>
        <w:pStyle w:val="Zkladntext"/>
        <w:jc w:val="both"/>
        <w:rPr>
          <w:i/>
          <w:sz w:val="20"/>
        </w:rPr>
      </w:pPr>
      <w:r>
        <w:rPr>
          <w:sz w:val="20"/>
        </w:rPr>
        <w:t>Ve vzdělávání dětí upřednostňujeme rozvíjení smyslového vnímání jako základu veškerého přirozeného poznávání.</w:t>
      </w:r>
    </w:p>
    <w:p w:rsidR="003C753E" w:rsidRDefault="003C753E" w:rsidP="003C753E">
      <w:pPr>
        <w:pStyle w:val="Zkladntext"/>
        <w:jc w:val="both"/>
        <w:rPr>
          <w:i/>
          <w:sz w:val="20"/>
        </w:rPr>
      </w:pPr>
      <w:r>
        <w:rPr>
          <w:sz w:val="20"/>
        </w:rPr>
        <w:t xml:space="preserve">Cílem výchovy v naší mateřské škole je dostupnými prostředky přispívat k rozvoji zdravých, samostatných a zdravě sebevědomých dětí. </w:t>
      </w:r>
    </w:p>
    <w:p w:rsidR="003C753E" w:rsidRDefault="003C753E" w:rsidP="003C753E">
      <w:pPr>
        <w:pStyle w:val="Zkladntext"/>
        <w:jc w:val="both"/>
        <w:rPr>
          <w:i/>
          <w:sz w:val="20"/>
        </w:rPr>
      </w:pPr>
      <w:r>
        <w:rPr>
          <w:sz w:val="20"/>
        </w:rPr>
        <w:t xml:space="preserve">Plánovanými činnostmi podporujeme rozvoj smyslového vnímání a přirozené poznávání světa kolem nás - od přírodních prvků, dějů a zákonitostí podle ročních období až k lidským činnostem, tradicím i moderním vývojovým trendům. Snažíme se, aby děti o tom co poznají, uměly přemýšlet a vhodně se vyjádřit. Důležitou součástí výchovy v naší škole a jejich součástech je získávání a upevňování zdravých návyků a životních postojů. </w:t>
      </w:r>
    </w:p>
    <w:p w:rsidR="003C753E" w:rsidRDefault="003C753E" w:rsidP="003C753E">
      <w:pPr>
        <w:pStyle w:val="Zkladntext"/>
        <w:jc w:val="both"/>
        <w:rPr>
          <w:i/>
          <w:sz w:val="20"/>
        </w:rPr>
      </w:pPr>
      <w:r>
        <w:rPr>
          <w:sz w:val="20"/>
        </w:rPr>
        <w:t>Důraz klademe na vytváření dobrých mezilidských vztahů, učíme děti vzájemné toleranci a přátelství k druhým, bez rozdílu jaký kdo je a jak vypadá.</w:t>
      </w:r>
    </w:p>
    <w:p w:rsidR="003C753E" w:rsidRDefault="003C753E" w:rsidP="003C753E">
      <w:pPr>
        <w:pStyle w:val="Zkladntext"/>
        <w:jc w:val="both"/>
        <w:rPr>
          <w:i/>
          <w:sz w:val="20"/>
        </w:rPr>
      </w:pPr>
    </w:p>
    <w:p w:rsidR="003C753E" w:rsidRDefault="003C753E" w:rsidP="003C753E">
      <w:pPr>
        <w:pStyle w:val="Zkladntext"/>
        <w:jc w:val="both"/>
        <w:rPr>
          <w:i/>
          <w:sz w:val="20"/>
        </w:rPr>
      </w:pPr>
      <w:r>
        <w:rPr>
          <w:sz w:val="20"/>
        </w:rPr>
        <w:t xml:space="preserve">Denně se věnujeme též prevenci vadné výslovnosti - zařazováním jazykových chvilek, rozvíjením komunikativních </w:t>
      </w:r>
      <w:proofErr w:type="gramStart"/>
      <w:r>
        <w:rPr>
          <w:sz w:val="20"/>
        </w:rPr>
        <w:t>dovedností  dětí</w:t>
      </w:r>
      <w:proofErr w:type="gramEnd"/>
      <w:r>
        <w:rPr>
          <w:sz w:val="20"/>
        </w:rPr>
        <w:t>.</w:t>
      </w:r>
    </w:p>
    <w:p w:rsidR="003C753E" w:rsidRDefault="003C753E" w:rsidP="003C753E">
      <w:pPr>
        <w:pStyle w:val="Zkladntext3"/>
        <w:rPr>
          <w:i/>
          <w:sz w:val="20"/>
        </w:rPr>
      </w:pPr>
      <w:r>
        <w:rPr>
          <w:sz w:val="20"/>
        </w:rPr>
        <w:t xml:space="preserve">Naše mateřská škola se zaměřuje na všestrannou a odbornou péči o všechny svěřené děti a to v návaznosti na rodinnou výchovu. Všechny děti mají rovnocenné postavení, jsou respektovány jejich potřeby, nejsou neúměrně </w:t>
      </w:r>
      <w:proofErr w:type="gramStart"/>
      <w:r>
        <w:rPr>
          <w:sz w:val="20"/>
        </w:rPr>
        <w:t>zatěžovány  či</w:t>
      </w:r>
      <w:proofErr w:type="gramEnd"/>
      <w:r>
        <w:rPr>
          <w:sz w:val="20"/>
        </w:rPr>
        <w:t xml:space="preserve"> neurotizovány.</w:t>
      </w:r>
    </w:p>
    <w:p w:rsidR="003C753E" w:rsidRDefault="003C753E" w:rsidP="003C753E">
      <w:pPr>
        <w:jc w:val="center"/>
        <w:rPr>
          <w:iCs/>
          <w:sz w:val="20"/>
          <w:szCs w:val="20"/>
        </w:rPr>
      </w:pPr>
    </w:p>
    <w:p w:rsidR="003C753E" w:rsidRDefault="003C753E" w:rsidP="003C753E">
      <w:pPr>
        <w:jc w:val="both"/>
        <w:rPr>
          <w:iCs/>
          <w:sz w:val="20"/>
          <w:szCs w:val="20"/>
        </w:rPr>
      </w:pPr>
      <w:r>
        <w:rPr>
          <w:iCs/>
          <w:sz w:val="20"/>
          <w:szCs w:val="20"/>
        </w:rPr>
        <w:t>Hlavní koncepce spočívá v harmonickém rozvoji dětské osobnosti v souladu s jeho potřebami, možnostmi, schopnostmi, zájmy a věkovými zvláštnostmi.</w:t>
      </w:r>
    </w:p>
    <w:p w:rsidR="003C753E" w:rsidRDefault="003C753E" w:rsidP="003C753E">
      <w:pPr>
        <w:rPr>
          <w:iCs/>
          <w:sz w:val="20"/>
          <w:szCs w:val="20"/>
        </w:rPr>
      </w:pPr>
    </w:p>
    <w:p w:rsidR="003C753E" w:rsidRDefault="003C753E" w:rsidP="003C753E">
      <w:pPr>
        <w:pStyle w:val="Zkladntext3"/>
        <w:rPr>
          <w:i/>
          <w:sz w:val="20"/>
        </w:rPr>
      </w:pPr>
      <w:r>
        <w:rPr>
          <w:sz w:val="20"/>
        </w:rPr>
        <w:t>Děti jsou při své práci vedeny k  podporujícímu stylu, aktivní spolupráci, samostatnému rozhodování, vstřícné a naslouchající komunikaci s učitelkou.</w:t>
      </w:r>
    </w:p>
    <w:p w:rsidR="003C753E" w:rsidRDefault="003C753E" w:rsidP="003C753E">
      <w:pPr>
        <w:pStyle w:val="Zkladntext3"/>
        <w:rPr>
          <w:i/>
          <w:sz w:val="20"/>
        </w:rPr>
      </w:pPr>
      <w:r>
        <w:rPr>
          <w:sz w:val="20"/>
        </w:rPr>
        <w:t xml:space="preserve">Ve vztazích mezi dospělými a dětmi se projevuje vzájemná důvěra, tolerance, ohleduplnost, zdvořilost, vzájemná pomoc a podpora.    </w:t>
      </w:r>
    </w:p>
    <w:p w:rsidR="003C753E" w:rsidRDefault="003C753E" w:rsidP="003C753E">
      <w:pPr>
        <w:pStyle w:val="Nadpis5"/>
        <w:rPr>
          <w:bCs w:val="0"/>
          <w:i w:val="0"/>
          <w:sz w:val="20"/>
        </w:rPr>
      </w:pPr>
    </w:p>
    <w:p w:rsidR="003C753E" w:rsidRDefault="003C753E" w:rsidP="003C753E">
      <w:pPr>
        <w:pStyle w:val="Nadpis5"/>
        <w:jc w:val="both"/>
        <w:rPr>
          <w:i w:val="0"/>
          <w:sz w:val="20"/>
        </w:rPr>
      </w:pPr>
      <w:r>
        <w:rPr>
          <w:i w:val="0"/>
          <w:sz w:val="20"/>
        </w:rPr>
        <w:t>Veškeré snažení všech zaměstnanců směřuje k tomu, aby zde bylo dítě maximálně šťastné.</w:t>
      </w:r>
    </w:p>
    <w:p w:rsidR="003C753E" w:rsidRDefault="003C753E" w:rsidP="003C753E">
      <w:pPr>
        <w:pStyle w:val="Zkladntext"/>
        <w:rPr>
          <w:i/>
          <w:sz w:val="20"/>
        </w:rPr>
      </w:pPr>
    </w:p>
    <w:p w:rsidR="003C753E" w:rsidRDefault="003C753E" w:rsidP="003C753E">
      <w:pPr>
        <w:pStyle w:val="Zkladntext"/>
        <w:jc w:val="both"/>
        <w:rPr>
          <w:i/>
          <w:sz w:val="20"/>
        </w:rPr>
      </w:pPr>
      <w:r>
        <w:rPr>
          <w:sz w:val="20"/>
        </w:rPr>
        <w:t xml:space="preserve">Cílem naší péče a výchovného působení je zdárný duševní a fyzický vývoj osobnosti. </w:t>
      </w:r>
    </w:p>
    <w:p w:rsidR="003C753E" w:rsidRDefault="003C753E" w:rsidP="003C753E">
      <w:pPr>
        <w:rPr>
          <w:iCs/>
          <w:sz w:val="20"/>
          <w:szCs w:val="20"/>
        </w:rPr>
      </w:pPr>
    </w:p>
    <w:p w:rsidR="003C753E" w:rsidRDefault="003C753E" w:rsidP="003C753E">
      <w:pPr>
        <w:pStyle w:val="Zkladntext3"/>
        <w:rPr>
          <w:i/>
          <w:sz w:val="20"/>
        </w:rPr>
      </w:pPr>
      <w:r>
        <w:rPr>
          <w:sz w:val="20"/>
        </w:rPr>
        <w:t xml:space="preserve">Snažíme se, aby děti v naší mateřské škole plnohodnotně prožívaly svůj dětský  věk, aby </w:t>
      </w:r>
      <w:proofErr w:type="gramStart"/>
      <w:r>
        <w:rPr>
          <w:sz w:val="20"/>
        </w:rPr>
        <w:t>prostředí v němž</w:t>
      </w:r>
      <w:proofErr w:type="gramEnd"/>
      <w:r>
        <w:rPr>
          <w:sz w:val="20"/>
        </w:rPr>
        <w:t xml:space="preserve"> tráví převážnou část svého dne, pro ně bylo kamarádským  společenstvím, kde jsou spokojené a do kterého se rády vrací.</w:t>
      </w:r>
    </w:p>
    <w:p w:rsidR="003C753E" w:rsidRDefault="003C753E" w:rsidP="003C753E">
      <w:pPr>
        <w:rPr>
          <w:iCs/>
          <w:sz w:val="20"/>
          <w:szCs w:val="20"/>
        </w:rPr>
      </w:pPr>
      <w:r>
        <w:rPr>
          <w:iCs/>
          <w:sz w:val="20"/>
          <w:szCs w:val="20"/>
        </w:rPr>
        <w:t xml:space="preserve"> </w:t>
      </w:r>
      <w:r>
        <w:rPr>
          <w:iCs/>
          <w:sz w:val="20"/>
          <w:szCs w:val="20"/>
          <w:u w:val="single"/>
        </w:rPr>
        <w:t>Zvýšená pozornost je věnována:</w:t>
      </w:r>
    </w:p>
    <w:p w:rsidR="003C753E" w:rsidRDefault="003C753E" w:rsidP="003C753E">
      <w:pPr>
        <w:rPr>
          <w:iCs/>
          <w:sz w:val="20"/>
          <w:szCs w:val="20"/>
        </w:rPr>
      </w:pPr>
    </w:p>
    <w:p w:rsidR="003C753E" w:rsidRDefault="003C753E" w:rsidP="003C753E">
      <w:pPr>
        <w:numPr>
          <w:ilvl w:val="0"/>
          <w:numId w:val="1"/>
        </w:numPr>
        <w:ind w:left="0" w:firstLine="0"/>
        <w:jc w:val="both"/>
        <w:rPr>
          <w:iCs/>
          <w:sz w:val="20"/>
          <w:szCs w:val="20"/>
        </w:rPr>
      </w:pPr>
      <w:r>
        <w:rPr>
          <w:b/>
          <w:iCs/>
          <w:sz w:val="20"/>
          <w:szCs w:val="20"/>
        </w:rPr>
        <w:t>spontánní hře</w:t>
      </w:r>
      <w:r>
        <w:rPr>
          <w:iCs/>
          <w:sz w:val="20"/>
          <w:szCs w:val="20"/>
        </w:rPr>
        <w:t xml:space="preserve"> - dětem se zajišťuje dostatek funkčních, podnětných a estetických hraček, předmětů a materiálů ke hraní.</w:t>
      </w:r>
    </w:p>
    <w:p w:rsidR="003C753E" w:rsidRDefault="003C753E" w:rsidP="003C753E">
      <w:pPr>
        <w:ind w:left="60"/>
        <w:jc w:val="both"/>
        <w:rPr>
          <w:iCs/>
          <w:sz w:val="20"/>
          <w:szCs w:val="20"/>
        </w:rPr>
      </w:pPr>
    </w:p>
    <w:p w:rsidR="003C753E" w:rsidRDefault="003C753E" w:rsidP="003C753E">
      <w:pPr>
        <w:jc w:val="both"/>
        <w:rPr>
          <w:iCs/>
          <w:sz w:val="20"/>
          <w:szCs w:val="20"/>
        </w:rPr>
      </w:pPr>
      <w:r>
        <w:rPr>
          <w:iCs/>
          <w:sz w:val="20"/>
          <w:szCs w:val="20"/>
        </w:rPr>
        <w:t>Hra je hlavní činností dětí předškolního věku a proto jí vytváříme dostatek prostoru a času a to nejen v budově mateřské školy, ale i při pobytu venku.</w:t>
      </w:r>
    </w:p>
    <w:p w:rsidR="003C753E" w:rsidRDefault="003C753E" w:rsidP="003C753E">
      <w:pPr>
        <w:jc w:val="both"/>
        <w:rPr>
          <w:iCs/>
          <w:sz w:val="20"/>
          <w:szCs w:val="20"/>
        </w:rPr>
      </w:pPr>
      <w:r>
        <w:rPr>
          <w:iCs/>
          <w:sz w:val="20"/>
          <w:szCs w:val="20"/>
        </w:rPr>
        <w:t>Dětem se snažíme ve třídách vytvářet takové prostorové uspořádání, které nejvíce vyhovuje jejich nejrůznějším skupinovým a individuálním činnostem.</w:t>
      </w:r>
    </w:p>
    <w:p w:rsidR="003C753E" w:rsidRDefault="003C753E" w:rsidP="003C753E">
      <w:pPr>
        <w:jc w:val="both"/>
        <w:rPr>
          <w:iCs/>
          <w:sz w:val="20"/>
          <w:szCs w:val="20"/>
        </w:rPr>
      </w:pPr>
      <w:r>
        <w:rPr>
          <w:iCs/>
          <w:sz w:val="20"/>
          <w:szCs w:val="20"/>
        </w:rPr>
        <w:t xml:space="preserve">Vytváříme jim různé koutky (kadeřník, </w:t>
      </w:r>
      <w:proofErr w:type="gramStart"/>
      <w:r>
        <w:rPr>
          <w:iCs/>
          <w:sz w:val="20"/>
          <w:szCs w:val="20"/>
        </w:rPr>
        <w:t>obchod,..), aby</w:t>
      </w:r>
      <w:proofErr w:type="gramEnd"/>
      <w:r>
        <w:rPr>
          <w:iCs/>
          <w:sz w:val="20"/>
          <w:szCs w:val="20"/>
        </w:rPr>
        <w:t xml:space="preserve"> snáze pronikly do okolního světa, poznaly ho a později v něm i  obstály.</w:t>
      </w:r>
    </w:p>
    <w:p w:rsidR="003C753E" w:rsidRDefault="003C753E" w:rsidP="003C753E">
      <w:pPr>
        <w:jc w:val="both"/>
        <w:rPr>
          <w:iCs/>
          <w:sz w:val="20"/>
          <w:szCs w:val="20"/>
        </w:rPr>
      </w:pPr>
      <w:r>
        <w:rPr>
          <w:iCs/>
          <w:sz w:val="20"/>
          <w:szCs w:val="20"/>
        </w:rPr>
        <w:t>Všem dětem je umožněno si své produkty ze hry uchovat na různých poličkách (výstavy) a dle potřeby je použít pro svoji další</w:t>
      </w:r>
      <w:r>
        <w:rPr>
          <w:b/>
          <w:bCs/>
          <w:iCs/>
          <w:sz w:val="20"/>
          <w:szCs w:val="20"/>
        </w:rPr>
        <w:t xml:space="preserve"> </w:t>
      </w:r>
      <w:r>
        <w:rPr>
          <w:iCs/>
          <w:sz w:val="20"/>
          <w:szCs w:val="20"/>
        </w:rPr>
        <w:t>hru.</w:t>
      </w:r>
    </w:p>
    <w:p w:rsidR="003C753E" w:rsidRDefault="003C753E" w:rsidP="003C753E">
      <w:pPr>
        <w:jc w:val="both"/>
        <w:rPr>
          <w:iCs/>
          <w:sz w:val="20"/>
          <w:szCs w:val="20"/>
        </w:rPr>
      </w:pPr>
    </w:p>
    <w:p w:rsidR="003C753E" w:rsidRDefault="003C753E" w:rsidP="003C753E">
      <w:pPr>
        <w:jc w:val="both"/>
        <w:rPr>
          <w:sz w:val="20"/>
          <w:szCs w:val="20"/>
        </w:rPr>
      </w:pPr>
      <w:r>
        <w:rPr>
          <w:iCs/>
          <w:sz w:val="20"/>
          <w:szCs w:val="20"/>
        </w:rPr>
        <w:t>Během her jsou děti vedeny ke kamarádským</w:t>
      </w:r>
      <w:r>
        <w:rPr>
          <w:i/>
          <w:iCs/>
          <w:sz w:val="20"/>
          <w:szCs w:val="20"/>
        </w:rPr>
        <w:t xml:space="preserve"> </w:t>
      </w:r>
      <w:r>
        <w:rPr>
          <w:iCs/>
          <w:sz w:val="20"/>
          <w:szCs w:val="20"/>
        </w:rPr>
        <w:t>vztahům, potřebě pomoci druhým, rozdělit se, neubližovat</w:t>
      </w:r>
      <w:r>
        <w:rPr>
          <w:sz w:val="20"/>
          <w:szCs w:val="20"/>
        </w:rPr>
        <w:t xml:space="preserve"> </w:t>
      </w:r>
      <w:r>
        <w:rPr>
          <w:iCs/>
          <w:sz w:val="20"/>
          <w:szCs w:val="20"/>
        </w:rPr>
        <w:t>si</w:t>
      </w:r>
      <w:r>
        <w:rPr>
          <w:sz w:val="20"/>
          <w:szCs w:val="20"/>
        </w:rPr>
        <w:t>,</w:t>
      </w:r>
      <w:proofErr w:type="gramStart"/>
      <w:r>
        <w:rPr>
          <w:sz w:val="20"/>
          <w:szCs w:val="20"/>
        </w:rPr>
        <w:t>…. .</w:t>
      </w:r>
      <w:proofErr w:type="gramEnd"/>
    </w:p>
    <w:p w:rsidR="003C753E" w:rsidRDefault="003C753E" w:rsidP="003C753E">
      <w:pPr>
        <w:jc w:val="both"/>
        <w:rPr>
          <w:iCs/>
          <w:sz w:val="20"/>
          <w:szCs w:val="20"/>
        </w:rPr>
      </w:pPr>
    </w:p>
    <w:p w:rsidR="00145022" w:rsidRDefault="00145022" w:rsidP="00145022">
      <w:pPr>
        <w:jc w:val="center"/>
        <w:rPr>
          <w:iCs/>
          <w:sz w:val="20"/>
          <w:szCs w:val="20"/>
        </w:rPr>
      </w:pPr>
      <w:r>
        <w:rPr>
          <w:iCs/>
          <w:sz w:val="20"/>
          <w:szCs w:val="20"/>
        </w:rPr>
        <w:t>19.</w:t>
      </w:r>
    </w:p>
    <w:p w:rsidR="003C753E" w:rsidRDefault="003C753E" w:rsidP="003C753E">
      <w:pPr>
        <w:jc w:val="both"/>
        <w:rPr>
          <w:iCs/>
          <w:sz w:val="20"/>
          <w:szCs w:val="20"/>
        </w:rPr>
      </w:pPr>
      <w:r>
        <w:rPr>
          <w:b/>
          <w:iCs/>
          <w:sz w:val="20"/>
          <w:szCs w:val="20"/>
        </w:rPr>
        <w:lastRenderedPageBreak/>
        <w:t>b) poznávání a ochraně přírody</w:t>
      </w:r>
      <w:r>
        <w:rPr>
          <w:iCs/>
          <w:sz w:val="20"/>
          <w:szCs w:val="20"/>
        </w:rPr>
        <w:t xml:space="preserve"> - při každodenním pobytu venku se děti seznamují s okolím našeho města, se živou a neživou přírodou, vedeme je k postupnému chápání významu pro život nás všech, vytváříme u nich potřebu </w:t>
      </w:r>
      <w:proofErr w:type="gramStart"/>
      <w:r>
        <w:rPr>
          <w:iCs/>
          <w:sz w:val="20"/>
          <w:szCs w:val="20"/>
        </w:rPr>
        <w:t>pečovat  o přírodu</w:t>
      </w:r>
      <w:proofErr w:type="gramEnd"/>
      <w:r>
        <w:rPr>
          <w:iCs/>
          <w:sz w:val="20"/>
          <w:szCs w:val="20"/>
        </w:rPr>
        <w:t xml:space="preserve"> a život v ní, neničit ji, ale chránit.</w:t>
      </w:r>
    </w:p>
    <w:p w:rsidR="003C753E" w:rsidRDefault="003C753E" w:rsidP="003C753E">
      <w:pPr>
        <w:jc w:val="both"/>
        <w:rPr>
          <w:iCs/>
          <w:sz w:val="20"/>
          <w:szCs w:val="20"/>
        </w:rPr>
      </w:pPr>
      <w:r>
        <w:rPr>
          <w:iCs/>
          <w:sz w:val="20"/>
          <w:szCs w:val="20"/>
        </w:rPr>
        <w:t>V pojízdných záhonech na zahradě školy, děti pěstují bylinky a drobnou zeleninu.</w:t>
      </w:r>
    </w:p>
    <w:p w:rsidR="003C753E" w:rsidRDefault="003C753E" w:rsidP="003C753E">
      <w:pPr>
        <w:jc w:val="both"/>
        <w:rPr>
          <w:iCs/>
          <w:sz w:val="20"/>
          <w:szCs w:val="20"/>
        </w:rPr>
      </w:pPr>
      <w:r>
        <w:rPr>
          <w:iCs/>
          <w:sz w:val="20"/>
          <w:szCs w:val="20"/>
        </w:rPr>
        <w:t>Ve třídách se v různých koutcích starají o africké šneky, pečují o pokojové květiny,</w:t>
      </w:r>
      <w:proofErr w:type="gramStart"/>
      <w:r>
        <w:rPr>
          <w:iCs/>
          <w:sz w:val="20"/>
          <w:szCs w:val="20"/>
        </w:rPr>
        <w:t>…..   .</w:t>
      </w:r>
      <w:proofErr w:type="gramEnd"/>
    </w:p>
    <w:p w:rsidR="003C753E" w:rsidRDefault="003C753E" w:rsidP="003C753E">
      <w:pPr>
        <w:jc w:val="both"/>
        <w:rPr>
          <w:iCs/>
          <w:sz w:val="20"/>
          <w:szCs w:val="20"/>
        </w:rPr>
      </w:pPr>
      <w:r>
        <w:rPr>
          <w:iCs/>
          <w:sz w:val="20"/>
          <w:szCs w:val="20"/>
        </w:rPr>
        <w:t xml:space="preserve">Upozorňujeme je na ochranu přírody v souvislosti s rozvojem techniky (znečišťování ovzduší, odstraňování odpadků, mytí aut v přírodě, ekologické havárie,…). </w:t>
      </w:r>
      <w:r>
        <w:rPr>
          <w:bCs/>
          <w:iCs/>
          <w:sz w:val="20"/>
          <w:szCs w:val="20"/>
        </w:rPr>
        <w:t>Sbíráme s dětmi</w:t>
      </w:r>
      <w:r>
        <w:rPr>
          <w:bCs/>
          <w:sz w:val="20"/>
          <w:szCs w:val="20"/>
        </w:rPr>
        <w:t xml:space="preserve"> </w:t>
      </w:r>
      <w:r>
        <w:rPr>
          <w:bCs/>
          <w:iCs/>
          <w:sz w:val="20"/>
          <w:szCs w:val="20"/>
        </w:rPr>
        <w:t>přírodniny, které využíváme k výtvarným a pracovním</w:t>
      </w:r>
      <w:r>
        <w:rPr>
          <w:bCs/>
          <w:sz w:val="20"/>
          <w:szCs w:val="20"/>
        </w:rPr>
        <w:t xml:space="preserve"> </w:t>
      </w:r>
      <w:r>
        <w:rPr>
          <w:bCs/>
          <w:iCs/>
          <w:sz w:val="20"/>
          <w:szCs w:val="20"/>
        </w:rPr>
        <w:t>čin</w:t>
      </w:r>
      <w:r>
        <w:rPr>
          <w:iCs/>
          <w:sz w:val="20"/>
          <w:szCs w:val="20"/>
        </w:rPr>
        <w:t>nostem, ale i k estetické výzdobě tříd a budovy mateřské školy.</w:t>
      </w:r>
      <w:r w:rsidR="009C20FD">
        <w:rPr>
          <w:iCs/>
          <w:sz w:val="20"/>
          <w:szCs w:val="20"/>
        </w:rPr>
        <w:t xml:space="preserve"> Využíváme ke vzdělávání dětí venkovní učebnu na školní zahradě.</w:t>
      </w:r>
    </w:p>
    <w:p w:rsidR="003C753E" w:rsidRDefault="003C753E" w:rsidP="003C753E">
      <w:pPr>
        <w:rPr>
          <w:iCs/>
          <w:sz w:val="20"/>
          <w:szCs w:val="20"/>
        </w:rPr>
      </w:pPr>
    </w:p>
    <w:p w:rsidR="003C753E" w:rsidRDefault="009C20FD" w:rsidP="003C753E">
      <w:pPr>
        <w:jc w:val="both"/>
        <w:rPr>
          <w:iCs/>
          <w:sz w:val="20"/>
          <w:szCs w:val="20"/>
        </w:rPr>
      </w:pPr>
      <w:r>
        <w:rPr>
          <w:b/>
          <w:iCs/>
          <w:sz w:val="20"/>
          <w:szCs w:val="20"/>
        </w:rPr>
        <w:t>c) dobrá</w:t>
      </w:r>
      <w:r w:rsidR="003C753E">
        <w:rPr>
          <w:b/>
          <w:iCs/>
          <w:sz w:val="20"/>
          <w:szCs w:val="20"/>
        </w:rPr>
        <w:t xml:space="preserve"> spolupráci s rodinou</w:t>
      </w:r>
      <w:r w:rsidR="003C753E">
        <w:rPr>
          <w:iCs/>
          <w:sz w:val="20"/>
          <w:szCs w:val="20"/>
        </w:rPr>
        <w:t xml:space="preserve"> - snaha o zapojení rodičů do dění mateřské školy a  to formou pořádání ukázek výchovné práce s dětmi, besídek k různým příležitostem, zajišťováním přednášek, uskutečňováním výletů společně s </w:t>
      </w:r>
      <w:proofErr w:type="gramStart"/>
      <w:r w:rsidR="003C753E">
        <w:rPr>
          <w:iCs/>
          <w:sz w:val="20"/>
          <w:szCs w:val="20"/>
        </w:rPr>
        <w:t>rodiči,.. .</w:t>
      </w:r>
      <w:proofErr w:type="gramEnd"/>
    </w:p>
    <w:p w:rsidR="003C753E" w:rsidRDefault="003C753E" w:rsidP="003C753E">
      <w:pPr>
        <w:pStyle w:val="Zkladntext3"/>
        <w:rPr>
          <w:i/>
          <w:sz w:val="20"/>
        </w:rPr>
      </w:pPr>
    </w:p>
    <w:p w:rsidR="003C753E" w:rsidRDefault="003C753E" w:rsidP="003C753E">
      <w:pPr>
        <w:pStyle w:val="Zkladntext3"/>
        <w:rPr>
          <w:i/>
          <w:sz w:val="20"/>
        </w:rPr>
      </w:pPr>
      <w:r>
        <w:rPr>
          <w:sz w:val="20"/>
        </w:rPr>
        <w:t>Mezi pedagogy a rodiči se snažíme o oboustrannou důvěru a otevřenost, porozumění, respekt, vstřícnost a ochotu spolupracovat.</w:t>
      </w:r>
    </w:p>
    <w:p w:rsidR="003C753E" w:rsidRDefault="003C753E" w:rsidP="003C753E">
      <w:pPr>
        <w:pStyle w:val="Zkladntext3"/>
        <w:rPr>
          <w:i/>
          <w:sz w:val="20"/>
        </w:rPr>
      </w:pPr>
      <w:r>
        <w:rPr>
          <w:sz w:val="20"/>
        </w:rPr>
        <w:t>Projeví-li rodiče zájem, mohou spolurozhodovat při plánování programu mateřské školy, při řešení vzniklých problémů,</w:t>
      </w:r>
      <w:proofErr w:type="gramStart"/>
      <w:r>
        <w:rPr>
          <w:sz w:val="20"/>
        </w:rPr>
        <w:t>… .</w:t>
      </w:r>
      <w:proofErr w:type="gramEnd"/>
    </w:p>
    <w:p w:rsidR="003C753E" w:rsidRDefault="003C753E" w:rsidP="003C753E">
      <w:pPr>
        <w:pStyle w:val="Zkladntext3"/>
        <w:rPr>
          <w:i/>
          <w:sz w:val="20"/>
        </w:rPr>
      </w:pPr>
      <w:r>
        <w:rPr>
          <w:sz w:val="20"/>
        </w:rPr>
        <w:t xml:space="preserve">Pracovnice našich zařízení budou i nadále využívat profesionality rodičů, kteří jsou ochotni vypomáhat při zlepšování prostředí v mateřské škole a na školní zahradě. I nadále se budeme snažit o získávání rodičů, kteří mají zájem našemu zařízení sponzorsky vypomáhat.   </w:t>
      </w:r>
    </w:p>
    <w:p w:rsidR="003C753E" w:rsidRDefault="003C753E" w:rsidP="003C753E">
      <w:pPr>
        <w:pStyle w:val="Zkladntext3"/>
        <w:rPr>
          <w:i/>
          <w:sz w:val="20"/>
        </w:rPr>
      </w:pPr>
      <w:r>
        <w:rPr>
          <w:sz w:val="20"/>
        </w:rPr>
        <w:t>V rámci dobré spolupráce budou pedagogové pravidelně a dostatečně informovat rodiče o veškerém dění v MŠ - na nástěnkách, individuá</w:t>
      </w:r>
      <w:r w:rsidR="009C20FD">
        <w:rPr>
          <w:sz w:val="20"/>
        </w:rPr>
        <w:t xml:space="preserve">lní pohovory, webové stránky MŠ, v aplikaci </w:t>
      </w:r>
      <w:proofErr w:type="spellStart"/>
      <w:r w:rsidR="009C20FD">
        <w:rPr>
          <w:sz w:val="20"/>
        </w:rPr>
        <w:t>Twigsee</w:t>
      </w:r>
      <w:proofErr w:type="spellEnd"/>
      <w:r w:rsidR="009C20FD">
        <w:rPr>
          <w:sz w:val="20"/>
        </w:rPr>
        <w:t>.</w:t>
      </w:r>
      <w:r>
        <w:rPr>
          <w:sz w:val="20"/>
        </w:rPr>
        <w:t xml:space="preserve">                              </w:t>
      </w:r>
    </w:p>
    <w:p w:rsidR="003C753E" w:rsidRDefault="003C753E" w:rsidP="003C753E">
      <w:pPr>
        <w:pStyle w:val="Zkladntext3"/>
        <w:rPr>
          <w:i/>
          <w:sz w:val="20"/>
        </w:rPr>
      </w:pPr>
      <w:r>
        <w:rPr>
          <w:sz w:val="20"/>
        </w:rPr>
        <w:t xml:space="preserve">Paní učitelky se domlouvají s rodiči jednotlivých dětí o společném postupu při jeho </w:t>
      </w:r>
      <w:proofErr w:type="gramStart"/>
      <w:r>
        <w:rPr>
          <w:sz w:val="20"/>
        </w:rPr>
        <w:t>výchově  a  vzdělávání</w:t>
      </w:r>
      <w:proofErr w:type="gramEnd"/>
      <w:r>
        <w:rPr>
          <w:sz w:val="20"/>
        </w:rPr>
        <w:t>.</w:t>
      </w:r>
    </w:p>
    <w:p w:rsidR="003C753E" w:rsidRDefault="003C753E" w:rsidP="003C753E">
      <w:pPr>
        <w:pStyle w:val="Zkladntext"/>
        <w:jc w:val="both"/>
        <w:rPr>
          <w:i/>
          <w:sz w:val="20"/>
        </w:rPr>
      </w:pPr>
      <w:r>
        <w:rPr>
          <w:sz w:val="20"/>
        </w:rPr>
        <w:t>Při vystupování jednají s rodiči ohleduplně a taktně. Chrání soukromí rodiny a zachovávají patřičnou mlčenlivost o jejich vnitřních záležitostech.</w:t>
      </w:r>
    </w:p>
    <w:p w:rsidR="003C753E" w:rsidRDefault="003C753E" w:rsidP="003C753E">
      <w:pPr>
        <w:pStyle w:val="Zkladntext"/>
        <w:jc w:val="both"/>
        <w:rPr>
          <w:i/>
          <w:sz w:val="20"/>
        </w:rPr>
      </w:pPr>
      <w:r>
        <w:rPr>
          <w:sz w:val="20"/>
        </w:rPr>
        <w:t>Nezasahují do života a soukromí rodiny, vyvarují se přílišné horlivosti a poskytování nevyžádaných rad.</w:t>
      </w:r>
    </w:p>
    <w:p w:rsidR="003C753E" w:rsidRDefault="003C753E" w:rsidP="003C753E">
      <w:pPr>
        <w:rPr>
          <w:iCs/>
          <w:sz w:val="20"/>
          <w:szCs w:val="20"/>
        </w:rPr>
      </w:pPr>
    </w:p>
    <w:p w:rsidR="003C753E" w:rsidRDefault="003C753E" w:rsidP="003C753E">
      <w:pPr>
        <w:jc w:val="both"/>
        <w:rPr>
          <w:iCs/>
          <w:sz w:val="20"/>
          <w:szCs w:val="20"/>
        </w:rPr>
      </w:pPr>
      <w:r>
        <w:rPr>
          <w:b/>
          <w:bCs/>
          <w:iCs/>
          <w:sz w:val="20"/>
          <w:szCs w:val="20"/>
        </w:rPr>
        <w:t>Mateřská škola</w:t>
      </w:r>
      <w:r>
        <w:rPr>
          <w:iCs/>
          <w:sz w:val="20"/>
          <w:szCs w:val="20"/>
        </w:rPr>
        <w:t xml:space="preserve"> podporuje rodinnou výchovu a pomáhá rodičům v péči o jejich dítě. Pravidelně informuje rodiče nejen o jeho dítěti, ale dává jim základní objektivní informace o mateřské škole, o problematických oblastech při výchově dětí.</w:t>
      </w:r>
    </w:p>
    <w:p w:rsidR="003C753E" w:rsidRDefault="003C753E" w:rsidP="003C753E">
      <w:pPr>
        <w:rPr>
          <w:iCs/>
          <w:sz w:val="20"/>
          <w:szCs w:val="20"/>
        </w:rPr>
      </w:pPr>
      <w:r>
        <w:rPr>
          <w:iCs/>
          <w:sz w:val="20"/>
          <w:szCs w:val="20"/>
        </w:rPr>
        <w:t>Snaží se o rozvíjení oboustranného toku informací (MŠ x rodina).</w:t>
      </w:r>
    </w:p>
    <w:p w:rsidR="003C753E" w:rsidRDefault="003C753E" w:rsidP="003C753E">
      <w:pPr>
        <w:pStyle w:val="Zkladntext3"/>
        <w:jc w:val="center"/>
        <w:rPr>
          <w:i/>
          <w:sz w:val="20"/>
        </w:rPr>
      </w:pPr>
    </w:p>
    <w:p w:rsidR="003C753E" w:rsidRDefault="003C753E" w:rsidP="003C753E">
      <w:pPr>
        <w:pStyle w:val="Zkladntext3"/>
        <w:rPr>
          <w:i/>
          <w:sz w:val="20"/>
        </w:rPr>
      </w:pPr>
      <w:r>
        <w:rPr>
          <w:sz w:val="20"/>
        </w:rPr>
        <w:t>Pedagogické pracovnice nabízí rodičům poradenský servis i nejrůznější osvětové aktivity v otázkách výchovy a vzdělávání předškolních dětí - možnost zapůjčení odborné literatury,</w:t>
      </w:r>
      <w:proofErr w:type="gramStart"/>
      <w:r>
        <w:rPr>
          <w:sz w:val="20"/>
        </w:rPr>
        <w:t>… .</w:t>
      </w:r>
      <w:proofErr w:type="gramEnd"/>
    </w:p>
    <w:p w:rsidR="003C753E" w:rsidRDefault="003C753E" w:rsidP="003C753E">
      <w:pPr>
        <w:pStyle w:val="Zkladntext3"/>
        <w:rPr>
          <w:i/>
          <w:sz w:val="20"/>
        </w:rPr>
      </w:pPr>
      <w:r>
        <w:rPr>
          <w:sz w:val="20"/>
        </w:rPr>
        <w:t xml:space="preserve">Pravidelně a dostatečně informuje rodiče o dění v mateřské škole, o práci s dětmi, o individuálních pokrocích jejich dítěte v jeho rozvoji i učení. Pro rodiče připravuje různé ukázky výchovné práce s dětmi, výstavky výtvarných prací, </w:t>
      </w:r>
      <w:proofErr w:type="gramStart"/>
      <w:r>
        <w:rPr>
          <w:sz w:val="20"/>
        </w:rPr>
        <w:t>vystoupení,.. .</w:t>
      </w:r>
      <w:proofErr w:type="gramEnd"/>
    </w:p>
    <w:p w:rsidR="003C753E" w:rsidRDefault="003C753E" w:rsidP="003C753E">
      <w:pPr>
        <w:pStyle w:val="Zkladntext3"/>
        <w:rPr>
          <w:i/>
          <w:sz w:val="20"/>
        </w:rPr>
      </w:pPr>
      <w:r>
        <w:rPr>
          <w:sz w:val="20"/>
        </w:rPr>
        <w:t>Na rodičích požadujeme, aby se při rozhovoru s dítětem zajímali také o jeho práci v mateřské škole, co zde celý den dělalo,</w:t>
      </w:r>
      <w:proofErr w:type="gramStart"/>
      <w:r>
        <w:rPr>
          <w:sz w:val="20"/>
        </w:rPr>
        <w:t>… .</w:t>
      </w:r>
      <w:proofErr w:type="gramEnd"/>
      <w:r>
        <w:rPr>
          <w:sz w:val="20"/>
        </w:rPr>
        <w:t xml:space="preserve">  </w:t>
      </w:r>
    </w:p>
    <w:p w:rsidR="003C753E" w:rsidRDefault="003C753E" w:rsidP="003C753E">
      <w:pPr>
        <w:jc w:val="both"/>
        <w:rPr>
          <w:iCs/>
          <w:sz w:val="20"/>
          <w:szCs w:val="20"/>
        </w:rPr>
      </w:pPr>
    </w:p>
    <w:p w:rsidR="003C753E" w:rsidRDefault="003C753E" w:rsidP="003C753E">
      <w:pPr>
        <w:jc w:val="both"/>
        <w:rPr>
          <w:iCs/>
          <w:sz w:val="20"/>
          <w:szCs w:val="20"/>
        </w:rPr>
      </w:pPr>
      <w:r>
        <w:rPr>
          <w:b/>
          <w:iCs/>
          <w:sz w:val="20"/>
          <w:szCs w:val="20"/>
        </w:rPr>
        <w:t>d) specifickým činnostem souvisejících s tělesnou výchovou a celkovým rozvojem pohybových dovedností</w:t>
      </w:r>
      <w:r>
        <w:rPr>
          <w:iCs/>
          <w:sz w:val="20"/>
          <w:szCs w:val="20"/>
        </w:rPr>
        <w:t xml:space="preserve"> - každodenním cvičením se snažíme u dětí vytvářet kladný v</w:t>
      </w:r>
      <w:r w:rsidR="009C20FD">
        <w:rPr>
          <w:iCs/>
          <w:sz w:val="20"/>
          <w:szCs w:val="20"/>
        </w:rPr>
        <w:t>ztah k pohybovým aktivitám a to zejména při pobytu venku.</w:t>
      </w:r>
      <w:r>
        <w:rPr>
          <w:iCs/>
          <w:sz w:val="20"/>
          <w:szCs w:val="20"/>
        </w:rPr>
        <w:t xml:space="preserve"> </w:t>
      </w:r>
    </w:p>
    <w:p w:rsidR="003C753E" w:rsidRDefault="003C753E" w:rsidP="003C753E">
      <w:pPr>
        <w:jc w:val="both"/>
        <w:rPr>
          <w:iCs/>
          <w:sz w:val="20"/>
          <w:szCs w:val="20"/>
        </w:rPr>
      </w:pPr>
    </w:p>
    <w:p w:rsidR="003C753E" w:rsidRDefault="003C753E" w:rsidP="003C753E">
      <w:pPr>
        <w:pStyle w:val="Zkladntext3"/>
        <w:rPr>
          <w:i/>
          <w:sz w:val="20"/>
        </w:rPr>
      </w:pPr>
      <w:r>
        <w:rPr>
          <w:sz w:val="20"/>
        </w:rPr>
        <w:t xml:space="preserve">V každém ročním období pořádáme pro děti sportovní soutěže (závody v bobování, sportovní </w:t>
      </w:r>
      <w:proofErr w:type="gramStart"/>
      <w:r>
        <w:rPr>
          <w:sz w:val="20"/>
        </w:rPr>
        <w:t>olympiáda, ..).</w:t>
      </w:r>
      <w:proofErr w:type="gramEnd"/>
    </w:p>
    <w:p w:rsidR="003C753E" w:rsidRDefault="003C753E" w:rsidP="003C753E">
      <w:pPr>
        <w:rPr>
          <w:b/>
          <w:bCs/>
          <w:iCs/>
          <w:sz w:val="20"/>
          <w:szCs w:val="20"/>
          <w:u w:val="single"/>
        </w:rPr>
      </w:pPr>
      <w:r>
        <w:rPr>
          <w:b/>
          <w:bCs/>
          <w:iCs/>
          <w:sz w:val="20"/>
          <w:szCs w:val="20"/>
          <w:u w:val="single"/>
        </w:rPr>
        <w:t xml:space="preserve">Po celý rok je dodržován systém ozdravných opatření ve všech třídách a to: </w:t>
      </w:r>
    </w:p>
    <w:p w:rsidR="003C753E" w:rsidRDefault="003C753E" w:rsidP="003C753E">
      <w:pPr>
        <w:rPr>
          <w:b/>
          <w:bCs/>
          <w:iCs/>
          <w:sz w:val="20"/>
          <w:szCs w:val="20"/>
        </w:rPr>
      </w:pPr>
    </w:p>
    <w:p w:rsidR="003C753E" w:rsidRDefault="003C753E" w:rsidP="003C753E">
      <w:pPr>
        <w:pStyle w:val="Zkladntext3"/>
        <w:rPr>
          <w:i/>
          <w:iCs/>
          <w:sz w:val="20"/>
        </w:rPr>
      </w:pPr>
      <w:proofErr w:type="gramStart"/>
      <w:r>
        <w:rPr>
          <w:sz w:val="20"/>
        </w:rPr>
        <w:t>-  každodenní</w:t>
      </w:r>
      <w:proofErr w:type="gramEnd"/>
      <w:r>
        <w:rPr>
          <w:sz w:val="20"/>
        </w:rPr>
        <w:t xml:space="preserve"> pobyty venku, které jsou dostatečně dlouhé a přizpůsobené momentální kvalitě ovzduší</w:t>
      </w:r>
    </w:p>
    <w:p w:rsidR="003C753E" w:rsidRDefault="003C753E" w:rsidP="003C753E">
      <w:pPr>
        <w:rPr>
          <w:iCs/>
          <w:sz w:val="20"/>
          <w:szCs w:val="20"/>
        </w:rPr>
      </w:pPr>
      <w:proofErr w:type="gramStart"/>
      <w:r>
        <w:rPr>
          <w:iCs/>
          <w:sz w:val="20"/>
          <w:szCs w:val="20"/>
        </w:rPr>
        <w:t>-  časté</w:t>
      </w:r>
      <w:proofErr w:type="gramEnd"/>
      <w:r>
        <w:rPr>
          <w:iCs/>
          <w:sz w:val="20"/>
          <w:szCs w:val="20"/>
        </w:rPr>
        <w:t xml:space="preserve"> větrání ve všech místnostech mateřské školy</w:t>
      </w:r>
    </w:p>
    <w:p w:rsidR="003C753E" w:rsidRDefault="003C753E" w:rsidP="003C753E">
      <w:pPr>
        <w:rPr>
          <w:iCs/>
          <w:sz w:val="20"/>
          <w:szCs w:val="20"/>
        </w:rPr>
      </w:pPr>
      <w:proofErr w:type="gramStart"/>
      <w:r>
        <w:rPr>
          <w:iCs/>
          <w:sz w:val="20"/>
          <w:szCs w:val="20"/>
        </w:rPr>
        <w:t>-  udržování</w:t>
      </w:r>
      <w:proofErr w:type="gramEnd"/>
      <w:r>
        <w:rPr>
          <w:iCs/>
          <w:sz w:val="20"/>
          <w:szCs w:val="20"/>
        </w:rPr>
        <w:t xml:space="preserve"> optimální teploty ve třídách</w:t>
      </w:r>
    </w:p>
    <w:p w:rsidR="003C753E" w:rsidRDefault="003C753E" w:rsidP="003C753E">
      <w:pPr>
        <w:rPr>
          <w:iCs/>
          <w:sz w:val="20"/>
          <w:szCs w:val="20"/>
        </w:rPr>
      </w:pPr>
      <w:proofErr w:type="gramStart"/>
      <w:r>
        <w:rPr>
          <w:iCs/>
          <w:sz w:val="20"/>
          <w:szCs w:val="20"/>
        </w:rPr>
        <w:t>-  otužování</w:t>
      </w:r>
      <w:proofErr w:type="gramEnd"/>
      <w:r>
        <w:rPr>
          <w:iCs/>
          <w:sz w:val="20"/>
          <w:szCs w:val="20"/>
        </w:rPr>
        <w:t xml:space="preserve"> dětí - vzduchem, vodou</w:t>
      </w:r>
    </w:p>
    <w:p w:rsidR="003C753E" w:rsidRDefault="003C753E" w:rsidP="003C753E">
      <w:pPr>
        <w:rPr>
          <w:iCs/>
          <w:sz w:val="20"/>
          <w:szCs w:val="20"/>
        </w:rPr>
      </w:pPr>
      <w:proofErr w:type="gramStart"/>
      <w:r>
        <w:rPr>
          <w:iCs/>
          <w:sz w:val="20"/>
          <w:szCs w:val="20"/>
        </w:rPr>
        <w:t>-  každodenní</w:t>
      </w:r>
      <w:proofErr w:type="gramEnd"/>
      <w:r>
        <w:rPr>
          <w:iCs/>
          <w:sz w:val="20"/>
          <w:szCs w:val="20"/>
        </w:rPr>
        <w:t xml:space="preserve"> provádění ranního filtru u dětí</w:t>
      </w:r>
    </w:p>
    <w:p w:rsidR="003C753E" w:rsidRDefault="003C753E" w:rsidP="003C753E">
      <w:pPr>
        <w:jc w:val="center"/>
        <w:rPr>
          <w:sz w:val="20"/>
          <w:szCs w:val="20"/>
        </w:rPr>
      </w:pPr>
    </w:p>
    <w:p w:rsidR="00145022" w:rsidRDefault="003C753E" w:rsidP="003C753E">
      <w:pPr>
        <w:pStyle w:val="Zkladntext2"/>
        <w:rPr>
          <w:sz w:val="20"/>
          <w:szCs w:val="20"/>
        </w:rPr>
      </w:pPr>
      <w:r>
        <w:rPr>
          <w:sz w:val="20"/>
          <w:szCs w:val="20"/>
        </w:rPr>
        <w:t xml:space="preserve">Základní obsah školního vzdělávacího programu naší MŠ je strukturován tak, aby respektoval věk dětí, předpoklady a zkušenosti dětí předškolního věku, jejich současné a budoucí potřeby, je přizpůsoben prostředí, </w:t>
      </w:r>
      <w:proofErr w:type="gramStart"/>
      <w:r>
        <w:rPr>
          <w:sz w:val="20"/>
          <w:szCs w:val="20"/>
        </w:rPr>
        <w:t>podmínkám  a možnostem</w:t>
      </w:r>
      <w:proofErr w:type="gramEnd"/>
      <w:r>
        <w:rPr>
          <w:sz w:val="20"/>
          <w:szCs w:val="20"/>
        </w:rPr>
        <w:t xml:space="preserve"> jednotlivých součástí mateřské školy.        </w:t>
      </w:r>
    </w:p>
    <w:p w:rsidR="003C753E" w:rsidRDefault="00145022" w:rsidP="00145022">
      <w:pPr>
        <w:pStyle w:val="Zkladntext2"/>
        <w:jc w:val="center"/>
        <w:rPr>
          <w:i/>
          <w:sz w:val="20"/>
          <w:szCs w:val="20"/>
        </w:rPr>
      </w:pPr>
      <w:r>
        <w:rPr>
          <w:sz w:val="20"/>
          <w:szCs w:val="20"/>
        </w:rPr>
        <w:t>20.</w:t>
      </w:r>
    </w:p>
    <w:p w:rsidR="003C753E" w:rsidRDefault="003C753E" w:rsidP="003C753E">
      <w:pPr>
        <w:rPr>
          <w:iCs/>
          <w:sz w:val="20"/>
          <w:szCs w:val="20"/>
        </w:rPr>
      </w:pPr>
      <w:r>
        <w:rPr>
          <w:b/>
          <w:iCs/>
          <w:sz w:val="20"/>
          <w:szCs w:val="20"/>
          <w:u w:val="single"/>
        </w:rPr>
        <w:lastRenderedPageBreak/>
        <w:t>Prostředky k dosažení cílů:</w:t>
      </w:r>
      <w:r>
        <w:rPr>
          <w:iCs/>
          <w:sz w:val="20"/>
          <w:szCs w:val="20"/>
        </w:rPr>
        <w:t xml:space="preserve">  </w:t>
      </w:r>
    </w:p>
    <w:p w:rsidR="003C753E" w:rsidRDefault="003C753E" w:rsidP="003C753E">
      <w:pPr>
        <w:jc w:val="both"/>
        <w:rPr>
          <w:i/>
          <w:iCs/>
          <w:sz w:val="20"/>
          <w:szCs w:val="20"/>
        </w:rPr>
      </w:pPr>
      <w:r>
        <w:rPr>
          <w:sz w:val="20"/>
          <w:szCs w:val="20"/>
        </w:rPr>
        <w:t>Základním prostředkem k dosažení cílů je plnění školního vzdělávacího programu, rozpracovaného pedagogickými pracovnicemi jednotlivých tříd do třídních týdenních tematických plánů.</w:t>
      </w:r>
    </w:p>
    <w:p w:rsidR="003C753E" w:rsidRDefault="003C753E" w:rsidP="003C753E">
      <w:pPr>
        <w:pStyle w:val="Zkladntext3"/>
        <w:rPr>
          <w:i/>
          <w:sz w:val="20"/>
        </w:rPr>
      </w:pPr>
      <w:r>
        <w:rPr>
          <w:sz w:val="20"/>
        </w:rPr>
        <w:t xml:space="preserve">Při plnění vzdělávacího plánu dbáme na to, aby vedle cílů poznávacích byly </w:t>
      </w:r>
      <w:proofErr w:type="gramStart"/>
      <w:r>
        <w:rPr>
          <w:sz w:val="20"/>
        </w:rPr>
        <w:t>plněny  i cíle</w:t>
      </w:r>
      <w:proofErr w:type="gramEnd"/>
      <w:r>
        <w:rPr>
          <w:sz w:val="20"/>
        </w:rPr>
        <w:t xml:space="preserve"> hodnotové, orientované k formování osobnostních rysů a mravních   vlastností dětí.</w:t>
      </w:r>
    </w:p>
    <w:p w:rsidR="003C753E" w:rsidRDefault="003C753E" w:rsidP="003C753E">
      <w:pPr>
        <w:jc w:val="both"/>
        <w:rPr>
          <w:i/>
          <w:iCs/>
          <w:sz w:val="20"/>
          <w:szCs w:val="20"/>
        </w:rPr>
      </w:pPr>
    </w:p>
    <w:p w:rsidR="003C753E" w:rsidRDefault="003C753E" w:rsidP="003C753E">
      <w:pPr>
        <w:pStyle w:val="Zkladntextodsazen2"/>
        <w:ind w:left="0"/>
        <w:rPr>
          <w:sz w:val="20"/>
        </w:rPr>
      </w:pPr>
      <w:r>
        <w:rPr>
          <w:sz w:val="20"/>
        </w:rPr>
        <w:t>Popis a formy vzdělávání, realizace výchovného cíle.</w:t>
      </w:r>
    </w:p>
    <w:p w:rsidR="003C753E" w:rsidRPr="003C753E" w:rsidRDefault="003C753E" w:rsidP="003C753E">
      <w:pPr>
        <w:pStyle w:val="Bezmezer"/>
        <w:rPr>
          <w:rFonts w:ascii="Times New Roman" w:hAnsi="Times New Roman" w:cs="Times New Roman"/>
          <w:sz w:val="20"/>
          <w:szCs w:val="20"/>
        </w:rPr>
      </w:pPr>
      <w:r w:rsidRPr="003C753E">
        <w:rPr>
          <w:rFonts w:ascii="Times New Roman" w:hAnsi="Times New Roman" w:cs="Times New Roman"/>
          <w:sz w:val="20"/>
          <w:szCs w:val="20"/>
        </w:rPr>
        <w:t>Vzdělávání je uskutečňováno ve všech činnostech a situacích, které se v průběhu dne vyskytnou a to vyváženým poměrem spontánních a řízených aktivit.</w:t>
      </w: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 xml:space="preserve">Je založeno na přímých zážitcích dítěte, uskutečňuje se v  menších či větších skupinách nebo </w:t>
      </w:r>
      <w:proofErr w:type="gramStart"/>
      <w:r w:rsidRPr="003C753E">
        <w:rPr>
          <w:rFonts w:ascii="Times New Roman" w:hAnsi="Times New Roman" w:cs="Times New Roman"/>
          <w:sz w:val="20"/>
          <w:szCs w:val="20"/>
        </w:rPr>
        <w:t xml:space="preserve">individuálně </w:t>
      </w:r>
      <w:r w:rsidR="00306FCB">
        <w:rPr>
          <w:rFonts w:ascii="Times New Roman" w:hAnsi="Times New Roman" w:cs="Times New Roman"/>
          <w:sz w:val="20"/>
          <w:szCs w:val="20"/>
        </w:rPr>
        <w:t>,</w:t>
      </w:r>
      <w:r w:rsidRPr="003C753E">
        <w:rPr>
          <w:rFonts w:ascii="Times New Roman" w:hAnsi="Times New Roman" w:cs="Times New Roman"/>
          <w:sz w:val="20"/>
          <w:szCs w:val="20"/>
        </w:rPr>
        <w:t>vychází</w:t>
      </w:r>
      <w:proofErr w:type="gramEnd"/>
      <w:r w:rsidRPr="003C753E">
        <w:rPr>
          <w:rFonts w:ascii="Times New Roman" w:hAnsi="Times New Roman" w:cs="Times New Roman"/>
          <w:sz w:val="20"/>
          <w:szCs w:val="20"/>
        </w:rPr>
        <w:t xml:space="preserve"> z dětské volby, dětské zvídavosti a potřeby objevovat. Má charakter hry, zábavy a zajímavých činností pro děti, které probouzejí aktivní zájem v dítěti a chuť dívat se kolem sebe, naslouchat, objevovat.</w:t>
      </w: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Mateřská škola se snaží svým zaměřením vytvářet co nejlepší podmínky pro další rozvoj dítěte v základní škole a jeho komunikaci mezi lidmi.</w:t>
      </w: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Dítě je vedeno k tomu, aby bylo schopno samostatně myslet, svobodně se rozhodovat a to vše v souladu s obecně uznávanými životními a mravními hodnotami.</w:t>
      </w: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 xml:space="preserve">Specifickou formu představuje didakticky zacílená činnost, ve které pedagog s dětmi naplňuje konkrétní vzdělávací cíle formou záměrného a spontánního učení. </w:t>
      </w: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Toto učení zakládáme na aktivní účasti dítěte, založené na smyslovém vnímání, prožitkovém a interaktivním učení, zpravidla ve skupinách a individuálně.</w:t>
      </w:r>
    </w:p>
    <w:p w:rsidR="003C753E" w:rsidRPr="003C753E" w:rsidRDefault="003C753E" w:rsidP="003C753E">
      <w:pPr>
        <w:pStyle w:val="Bezmezer"/>
        <w:rPr>
          <w:rFonts w:ascii="Times New Roman" w:hAnsi="Times New Roman" w:cs="Times New Roman"/>
          <w:b/>
          <w:sz w:val="20"/>
          <w:szCs w:val="20"/>
        </w:rPr>
      </w:pPr>
    </w:p>
    <w:p w:rsidR="003C753E" w:rsidRPr="00306FCB" w:rsidRDefault="003C753E" w:rsidP="003C753E">
      <w:pPr>
        <w:pStyle w:val="Bezmezer"/>
        <w:rPr>
          <w:rFonts w:ascii="Times New Roman" w:hAnsi="Times New Roman" w:cs="Times New Roman"/>
          <w:b/>
          <w:sz w:val="20"/>
          <w:szCs w:val="20"/>
          <w:u w:val="single"/>
        </w:rPr>
      </w:pPr>
      <w:r w:rsidRPr="00306FCB">
        <w:rPr>
          <w:rFonts w:ascii="Times New Roman" w:hAnsi="Times New Roman" w:cs="Times New Roman"/>
          <w:b/>
          <w:sz w:val="20"/>
          <w:szCs w:val="20"/>
          <w:u w:val="single"/>
        </w:rPr>
        <w:t>Omezujeme učení předáváním hotových poznatků a slovních poučení.</w:t>
      </w:r>
    </w:p>
    <w:p w:rsidR="003C753E" w:rsidRPr="00306FCB" w:rsidRDefault="003C753E" w:rsidP="003C753E">
      <w:pPr>
        <w:pStyle w:val="Bezmezer"/>
        <w:rPr>
          <w:rFonts w:ascii="Times New Roman" w:hAnsi="Times New Roman" w:cs="Times New Roman"/>
          <w:b/>
          <w:sz w:val="20"/>
          <w:szCs w:val="20"/>
          <w:u w:val="single"/>
        </w:rPr>
      </w:pPr>
      <w:r w:rsidRPr="00306FCB">
        <w:rPr>
          <w:rFonts w:ascii="Times New Roman" w:hAnsi="Times New Roman" w:cs="Times New Roman"/>
          <w:b/>
          <w:sz w:val="20"/>
          <w:szCs w:val="20"/>
          <w:u w:val="single"/>
        </w:rPr>
        <w:t>Všechny činnosti obsahují prvky hry a tvořivosti.</w:t>
      </w:r>
    </w:p>
    <w:p w:rsidR="003C753E" w:rsidRPr="00306FCB" w:rsidRDefault="003C753E" w:rsidP="003C753E">
      <w:pPr>
        <w:pStyle w:val="Bezmezer"/>
        <w:rPr>
          <w:rFonts w:ascii="Times New Roman" w:hAnsi="Times New Roman" w:cs="Times New Roman"/>
          <w:b/>
          <w:sz w:val="20"/>
          <w:szCs w:val="20"/>
          <w:u w:val="single"/>
        </w:rPr>
      </w:pPr>
      <w:r w:rsidRPr="00306FCB">
        <w:rPr>
          <w:rFonts w:ascii="Times New Roman" w:hAnsi="Times New Roman" w:cs="Times New Roman"/>
          <w:b/>
          <w:sz w:val="20"/>
          <w:szCs w:val="20"/>
          <w:u w:val="single"/>
        </w:rPr>
        <w:t>Součástí práce paní učitelek je tvořivá improvizace - pružné a citlivé reagování na okamžité situace, které se v průběhu dne vyskytnou. To poskytuje dětem praktickou ukázku souvislostí, učí děti vnímat spojitosti, umocňuje zážitky a tím zvyšuje přirozenou účinnost vzdělávání.</w:t>
      </w:r>
    </w:p>
    <w:p w:rsidR="003C753E" w:rsidRPr="00306FCB" w:rsidRDefault="003C753E" w:rsidP="003C753E">
      <w:pPr>
        <w:pStyle w:val="Bezmezer"/>
        <w:rPr>
          <w:rFonts w:ascii="Times New Roman" w:hAnsi="Times New Roman" w:cs="Times New Roman"/>
          <w:b/>
          <w:sz w:val="20"/>
          <w:szCs w:val="20"/>
          <w:u w:val="single"/>
        </w:rPr>
      </w:pPr>
    </w:p>
    <w:p w:rsidR="003C753E" w:rsidRPr="00BF2DD3" w:rsidRDefault="003C753E" w:rsidP="00BF2DD3">
      <w:pPr>
        <w:pStyle w:val="Bezmezer"/>
        <w:rPr>
          <w:rFonts w:ascii="Times New Roman" w:hAnsi="Times New Roman" w:cs="Times New Roman"/>
          <w:sz w:val="20"/>
          <w:szCs w:val="20"/>
        </w:rPr>
      </w:pPr>
      <w:r w:rsidRPr="00BF2DD3">
        <w:rPr>
          <w:rFonts w:ascii="Times New Roman" w:hAnsi="Times New Roman" w:cs="Times New Roman"/>
          <w:sz w:val="20"/>
          <w:szCs w:val="20"/>
        </w:rPr>
        <w:t xml:space="preserve">Děti se speciálními vzdělávacími potřebami jsou vzdělávány dle individuálních vzdělávacích plánů. </w:t>
      </w:r>
    </w:p>
    <w:p w:rsidR="003C753E" w:rsidRPr="00BF2DD3" w:rsidRDefault="003C753E" w:rsidP="00BF2DD3">
      <w:pPr>
        <w:pStyle w:val="Bezmezer"/>
        <w:rPr>
          <w:rFonts w:ascii="Times New Roman" w:hAnsi="Times New Roman" w:cs="Times New Roman"/>
          <w:b/>
          <w:bCs/>
          <w:iCs/>
          <w:sz w:val="20"/>
          <w:szCs w:val="20"/>
        </w:rPr>
      </w:pPr>
      <w:r w:rsidRPr="00BF2DD3">
        <w:rPr>
          <w:rFonts w:ascii="Times New Roman" w:hAnsi="Times New Roman" w:cs="Times New Roman"/>
          <w:bCs/>
          <w:iCs/>
          <w:sz w:val="20"/>
          <w:szCs w:val="20"/>
        </w:rPr>
        <w:t xml:space="preserve">Kromě běžné nabídky standardních aktivit poskytujeme těmto dětem další </w:t>
      </w:r>
      <w:r w:rsidRPr="00BF2DD3">
        <w:rPr>
          <w:rFonts w:ascii="Times New Roman" w:hAnsi="Times New Roman" w:cs="Times New Roman"/>
          <w:iCs/>
          <w:sz w:val="20"/>
          <w:szCs w:val="20"/>
        </w:rPr>
        <w:t>speciálně pedagogické činnosti</w:t>
      </w:r>
      <w:r w:rsidRPr="00BF2DD3">
        <w:rPr>
          <w:rFonts w:ascii="Times New Roman" w:hAnsi="Times New Roman" w:cs="Times New Roman"/>
          <w:bCs/>
          <w:iCs/>
          <w:sz w:val="20"/>
          <w:szCs w:val="20"/>
        </w:rPr>
        <w:t>, které napomáhají k optimálnímu rozvoji jejich osobnosti a co největší samostatnosti.</w:t>
      </w: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 xml:space="preserve">Vzdělávání těchto dětí je zcela přizpůsobeno vždy potřebám dítěte a to zajištěním převážně individuální péče. V rámci správného působení na dítě je velmi nutná dobrá spolupráce s rodiči. Pokud je některému dítěti přiznáno podpůrné opatření </w:t>
      </w:r>
      <w:proofErr w:type="gramStart"/>
      <w:r w:rsidRPr="003C753E">
        <w:rPr>
          <w:rFonts w:ascii="Times New Roman" w:hAnsi="Times New Roman" w:cs="Times New Roman"/>
          <w:sz w:val="20"/>
          <w:szCs w:val="20"/>
        </w:rPr>
        <w:t>druhého až</w:t>
      </w:r>
      <w:proofErr w:type="gramEnd"/>
      <w:r w:rsidRPr="003C753E">
        <w:rPr>
          <w:rFonts w:ascii="Times New Roman" w:hAnsi="Times New Roman" w:cs="Times New Roman"/>
          <w:sz w:val="20"/>
          <w:szCs w:val="20"/>
        </w:rPr>
        <w:t xml:space="preserve"> pátého stupně využívá se i služeb asistenta pedagoga.</w:t>
      </w:r>
    </w:p>
    <w:p w:rsidR="003C753E" w:rsidRPr="003C753E" w:rsidRDefault="003C753E" w:rsidP="003C753E">
      <w:pPr>
        <w:pStyle w:val="Bezmezer"/>
        <w:rPr>
          <w:rFonts w:ascii="Times New Roman" w:hAnsi="Times New Roman" w:cs="Times New Roman"/>
          <w:b/>
          <w:sz w:val="20"/>
          <w:szCs w:val="20"/>
        </w:rPr>
      </w:pP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 xml:space="preserve">Dle potřeby je zajištěna spolupráce s dětskou lékařkou, příslušným speciálně pedagogickým centrem, odbornými lékaři, </w:t>
      </w:r>
      <w:proofErr w:type="spellStart"/>
      <w:r w:rsidRPr="003C753E">
        <w:rPr>
          <w:rFonts w:ascii="Times New Roman" w:hAnsi="Times New Roman" w:cs="Times New Roman"/>
          <w:sz w:val="20"/>
          <w:szCs w:val="20"/>
        </w:rPr>
        <w:t>pedagogicko</w:t>
      </w:r>
      <w:proofErr w:type="spellEnd"/>
      <w:r w:rsidRPr="003C753E">
        <w:rPr>
          <w:rFonts w:ascii="Times New Roman" w:hAnsi="Times New Roman" w:cs="Times New Roman"/>
          <w:sz w:val="20"/>
          <w:szCs w:val="20"/>
        </w:rPr>
        <w:t xml:space="preserve"> - psychologickou poradnou,</w:t>
      </w:r>
      <w:proofErr w:type="gramStart"/>
      <w:r w:rsidRPr="003C753E">
        <w:rPr>
          <w:rFonts w:ascii="Times New Roman" w:hAnsi="Times New Roman" w:cs="Times New Roman"/>
          <w:sz w:val="20"/>
          <w:szCs w:val="20"/>
        </w:rPr>
        <w:t>…. .</w:t>
      </w:r>
      <w:proofErr w:type="gramEnd"/>
    </w:p>
    <w:p w:rsidR="003C753E" w:rsidRPr="003C753E" w:rsidRDefault="003C753E" w:rsidP="003C753E">
      <w:pPr>
        <w:pStyle w:val="Bezmezer"/>
        <w:rPr>
          <w:rFonts w:ascii="Times New Roman" w:hAnsi="Times New Roman" w:cs="Times New Roman"/>
          <w:b/>
          <w:sz w:val="20"/>
          <w:szCs w:val="20"/>
        </w:rPr>
      </w:pPr>
    </w:p>
    <w:p w:rsidR="003C753E" w:rsidRPr="003C753E" w:rsidRDefault="003C753E" w:rsidP="003C753E">
      <w:pPr>
        <w:pStyle w:val="Bezmezer"/>
        <w:rPr>
          <w:rFonts w:ascii="Times New Roman" w:hAnsi="Times New Roman" w:cs="Times New Roman"/>
          <w:sz w:val="20"/>
          <w:szCs w:val="20"/>
        </w:rPr>
      </w:pPr>
      <w:proofErr w:type="gramStart"/>
      <w:r w:rsidRPr="003C753E">
        <w:rPr>
          <w:rFonts w:ascii="Times New Roman" w:hAnsi="Times New Roman" w:cs="Times New Roman"/>
          <w:sz w:val="20"/>
          <w:szCs w:val="20"/>
        </w:rPr>
        <w:t>U  dětí</w:t>
      </w:r>
      <w:proofErr w:type="gramEnd"/>
      <w:r w:rsidRPr="003C753E">
        <w:rPr>
          <w:rFonts w:ascii="Times New Roman" w:hAnsi="Times New Roman" w:cs="Times New Roman"/>
          <w:sz w:val="20"/>
          <w:szCs w:val="20"/>
        </w:rPr>
        <w:t xml:space="preserve"> s vadou řeči provádíme individuální logopedickou prevenci.</w:t>
      </w:r>
      <w:r w:rsidR="00306FCB">
        <w:rPr>
          <w:rFonts w:ascii="Times New Roman" w:hAnsi="Times New Roman" w:cs="Times New Roman"/>
          <w:sz w:val="20"/>
          <w:szCs w:val="20"/>
        </w:rPr>
        <w:t xml:space="preserve"> Také úzce </w:t>
      </w:r>
      <w:proofErr w:type="gramStart"/>
      <w:r w:rsidR="00306FCB">
        <w:rPr>
          <w:rFonts w:ascii="Times New Roman" w:hAnsi="Times New Roman" w:cs="Times New Roman"/>
          <w:sz w:val="20"/>
          <w:szCs w:val="20"/>
        </w:rPr>
        <w:t>spolupracujeme</w:t>
      </w:r>
      <w:proofErr w:type="gramEnd"/>
      <w:r w:rsidR="00306FCB">
        <w:rPr>
          <w:rFonts w:ascii="Times New Roman" w:hAnsi="Times New Roman" w:cs="Times New Roman"/>
          <w:sz w:val="20"/>
          <w:szCs w:val="20"/>
        </w:rPr>
        <w:t xml:space="preserve"> s klinickou logopedkou s PPP Česká </w:t>
      </w:r>
      <w:proofErr w:type="gramStart"/>
      <w:r w:rsidR="00306FCB">
        <w:rPr>
          <w:rFonts w:ascii="Times New Roman" w:hAnsi="Times New Roman" w:cs="Times New Roman"/>
          <w:sz w:val="20"/>
          <w:szCs w:val="20"/>
        </w:rPr>
        <w:t>Lípa</w:t>
      </w:r>
      <w:proofErr w:type="gramEnd"/>
      <w:r w:rsidR="00306FCB">
        <w:rPr>
          <w:rFonts w:ascii="Times New Roman" w:hAnsi="Times New Roman" w:cs="Times New Roman"/>
          <w:sz w:val="20"/>
          <w:szCs w:val="20"/>
        </w:rPr>
        <w:t>.</w:t>
      </w:r>
    </w:p>
    <w:p w:rsidR="003C753E" w:rsidRPr="003C753E" w:rsidRDefault="003C753E" w:rsidP="003C753E">
      <w:pPr>
        <w:pStyle w:val="Bezmezer"/>
        <w:rPr>
          <w:rFonts w:ascii="Times New Roman" w:hAnsi="Times New Roman" w:cs="Times New Roman"/>
          <w:sz w:val="20"/>
          <w:szCs w:val="20"/>
        </w:rPr>
      </w:pP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 xml:space="preserve">Ve vzdělávání nadaných či mimořádně nadaných dětí nabízíme další zábavné aktivity, které vedou paní učitelky na našich MŠ. </w:t>
      </w:r>
    </w:p>
    <w:p w:rsidR="003C753E" w:rsidRPr="003C753E" w:rsidRDefault="003C753E" w:rsidP="003C753E">
      <w:pPr>
        <w:pStyle w:val="Bezmezer"/>
        <w:rPr>
          <w:rFonts w:ascii="Times New Roman" w:hAnsi="Times New Roman" w:cs="Times New Roman"/>
          <w:b/>
          <w:sz w:val="20"/>
          <w:szCs w:val="20"/>
        </w:rPr>
      </w:pPr>
    </w:p>
    <w:p w:rsidR="003C753E" w:rsidRPr="003C753E" w:rsidRDefault="003C753E" w:rsidP="003C753E">
      <w:pPr>
        <w:pStyle w:val="Bezmezer"/>
        <w:rPr>
          <w:rFonts w:ascii="Times New Roman" w:hAnsi="Times New Roman" w:cs="Times New Roman"/>
          <w:sz w:val="20"/>
          <w:szCs w:val="20"/>
        </w:rPr>
      </w:pPr>
      <w:r w:rsidRPr="003C753E">
        <w:rPr>
          <w:rFonts w:ascii="Times New Roman" w:hAnsi="Times New Roman" w:cs="Times New Roman"/>
          <w:sz w:val="20"/>
          <w:szCs w:val="20"/>
        </w:rPr>
        <w:t>Individuálních vzdělávacích plánů využíváme také k rozvoji dětí s odkladem školní docházky.</w:t>
      </w:r>
    </w:p>
    <w:p w:rsidR="003C753E" w:rsidRPr="003C753E" w:rsidRDefault="003C753E" w:rsidP="003C753E">
      <w:pPr>
        <w:pStyle w:val="Bezmezer"/>
        <w:rPr>
          <w:rFonts w:ascii="Times New Roman" w:hAnsi="Times New Roman" w:cs="Times New Roman"/>
          <w:sz w:val="20"/>
          <w:szCs w:val="20"/>
        </w:rPr>
      </w:pPr>
    </w:p>
    <w:p w:rsidR="003C753E" w:rsidRPr="003C753E" w:rsidRDefault="003C753E" w:rsidP="003C753E">
      <w:pPr>
        <w:pStyle w:val="Bezmezer"/>
        <w:rPr>
          <w:rFonts w:ascii="Times New Roman" w:hAnsi="Times New Roman" w:cs="Times New Roman"/>
          <w:sz w:val="20"/>
          <w:szCs w:val="20"/>
        </w:rPr>
      </w:pPr>
      <w:r w:rsidRPr="003C753E">
        <w:rPr>
          <w:rFonts w:ascii="Times New Roman" w:hAnsi="Times New Roman" w:cs="Times New Roman"/>
          <w:sz w:val="20"/>
          <w:szCs w:val="20"/>
        </w:rPr>
        <w:t>Je zajištěn pravidelný denní rytmus a řád, který je však současně natolik flexibilní, že umožňuje organizaci jednotlivých činností v průběhu dne zcela přizpůsobit potřebám a aktuální situaci jak dětí, tak i rodičů či neplánovaným událostem v životě mateřské školy.</w:t>
      </w:r>
    </w:p>
    <w:p w:rsidR="003C753E" w:rsidRPr="003C753E" w:rsidRDefault="003C753E" w:rsidP="003C753E">
      <w:pPr>
        <w:pStyle w:val="Bezmezer"/>
        <w:rPr>
          <w:rFonts w:ascii="Times New Roman" w:hAnsi="Times New Roman" w:cs="Times New Roman"/>
          <w:i/>
          <w:sz w:val="20"/>
          <w:szCs w:val="20"/>
        </w:rPr>
      </w:pPr>
    </w:p>
    <w:p w:rsidR="003C753E" w:rsidRPr="003C753E" w:rsidRDefault="003C753E" w:rsidP="003C753E">
      <w:pPr>
        <w:pStyle w:val="Bezmezer"/>
        <w:rPr>
          <w:rFonts w:ascii="Times New Roman" w:hAnsi="Times New Roman" w:cs="Times New Roman"/>
          <w:b/>
          <w:sz w:val="20"/>
          <w:szCs w:val="20"/>
        </w:rPr>
      </w:pPr>
      <w:r w:rsidRPr="003C753E">
        <w:rPr>
          <w:rFonts w:ascii="Times New Roman" w:hAnsi="Times New Roman" w:cs="Times New Roman"/>
          <w:sz w:val="20"/>
          <w:szCs w:val="20"/>
        </w:rPr>
        <w:t>V denním programu je respektována individuální potřeba aktivity a odpočinku jednotlivých dětí.</w:t>
      </w:r>
    </w:p>
    <w:p w:rsidR="003C753E" w:rsidRPr="003C753E" w:rsidRDefault="003C753E" w:rsidP="003C753E">
      <w:pPr>
        <w:pStyle w:val="Bezmezer"/>
        <w:rPr>
          <w:rFonts w:ascii="Times New Roman" w:hAnsi="Times New Roman" w:cs="Times New Roman"/>
          <w:b/>
          <w:i/>
          <w:sz w:val="20"/>
          <w:szCs w:val="20"/>
        </w:rPr>
      </w:pPr>
      <w:r w:rsidRPr="003C753E">
        <w:rPr>
          <w:rFonts w:ascii="Times New Roman" w:hAnsi="Times New Roman" w:cs="Times New Roman"/>
          <w:sz w:val="20"/>
          <w:szCs w:val="20"/>
        </w:rPr>
        <w:t xml:space="preserve">Mezi oblíbené formy naplňující záměry vzdělávání patří množství zájmových aktivit (výlety, sportovní a kulturní </w:t>
      </w:r>
      <w:proofErr w:type="gramStart"/>
      <w:r w:rsidRPr="003C753E">
        <w:rPr>
          <w:rFonts w:ascii="Times New Roman" w:hAnsi="Times New Roman" w:cs="Times New Roman"/>
          <w:sz w:val="20"/>
          <w:szCs w:val="20"/>
        </w:rPr>
        <w:t>akce,..).</w:t>
      </w:r>
      <w:proofErr w:type="gramEnd"/>
    </w:p>
    <w:p w:rsidR="003C753E" w:rsidRPr="003C753E" w:rsidRDefault="003C753E" w:rsidP="003C753E">
      <w:pPr>
        <w:pStyle w:val="Bezmezer"/>
        <w:rPr>
          <w:rFonts w:ascii="Times New Roman" w:hAnsi="Times New Roman" w:cs="Times New Roman"/>
          <w:b/>
          <w:i/>
          <w:sz w:val="20"/>
          <w:szCs w:val="20"/>
        </w:rPr>
      </w:pPr>
    </w:p>
    <w:p w:rsidR="003C753E" w:rsidRPr="003C753E" w:rsidRDefault="003C753E" w:rsidP="003C753E">
      <w:pPr>
        <w:pStyle w:val="Bezmezer"/>
        <w:rPr>
          <w:rFonts w:ascii="Times New Roman" w:hAnsi="Times New Roman" w:cs="Times New Roman"/>
          <w:sz w:val="20"/>
          <w:szCs w:val="20"/>
        </w:rPr>
      </w:pPr>
      <w:r w:rsidRPr="003C753E">
        <w:rPr>
          <w:rFonts w:ascii="Times New Roman" w:hAnsi="Times New Roman" w:cs="Times New Roman"/>
          <w:sz w:val="20"/>
          <w:szCs w:val="20"/>
        </w:rPr>
        <w:t>Obecným záměrem MŠ je dovést dítě na konci jeho předškolního období k tomu, aby v rozsahu svých osobních předpokladů získalo:</w:t>
      </w:r>
    </w:p>
    <w:p w:rsidR="003C753E" w:rsidRDefault="003C753E" w:rsidP="003C753E">
      <w:pPr>
        <w:rPr>
          <w:b/>
          <w:i/>
          <w:iCs/>
          <w:sz w:val="20"/>
          <w:szCs w:val="20"/>
          <w:u w:val="single"/>
        </w:rPr>
      </w:pPr>
    </w:p>
    <w:p w:rsidR="003C753E" w:rsidRDefault="003C753E" w:rsidP="003C753E">
      <w:pPr>
        <w:numPr>
          <w:ilvl w:val="0"/>
          <w:numId w:val="2"/>
        </w:numPr>
        <w:ind w:left="0" w:firstLine="0"/>
        <w:rPr>
          <w:b/>
          <w:iCs/>
          <w:sz w:val="20"/>
          <w:szCs w:val="20"/>
        </w:rPr>
      </w:pPr>
      <w:r>
        <w:rPr>
          <w:b/>
          <w:iCs/>
          <w:sz w:val="20"/>
          <w:szCs w:val="20"/>
        </w:rPr>
        <w:t xml:space="preserve"> základy hodnot, na nichž je založena naše společnost</w:t>
      </w:r>
    </w:p>
    <w:p w:rsidR="003C753E" w:rsidRDefault="003C753E" w:rsidP="003C753E">
      <w:pPr>
        <w:rPr>
          <w:b/>
          <w:iCs/>
          <w:sz w:val="20"/>
          <w:szCs w:val="20"/>
        </w:rPr>
      </w:pPr>
    </w:p>
    <w:p w:rsidR="003C753E" w:rsidRDefault="003C753E" w:rsidP="003C753E">
      <w:pPr>
        <w:jc w:val="both"/>
        <w:rPr>
          <w:iCs/>
          <w:sz w:val="20"/>
          <w:szCs w:val="20"/>
        </w:rPr>
      </w:pPr>
      <w:r>
        <w:rPr>
          <w:bCs/>
          <w:iCs/>
          <w:sz w:val="20"/>
          <w:szCs w:val="20"/>
        </w:rPr>
        <w:t xml:space="preserve">- </w:t>
      </w:r>
      <w:r>
        <w:rPr>
          <w:iCs/>
          <w:sz w:val="20"/>
          <w:szCs w:val="20"/>
        </w:rPr>
        <w:t xml:space="preserve">poskytovat dítěti možnost poznávat takové hodnoty, jako je nedotknutelnost lidských práv, individuální svoboda, stejná hodnota a rovnost všech lidí, soucítění a solidarita se slabými a ohroženými, péče o druhé a ohled na jiné, hodnoty spojené se zdravím, životem a životním prostředím a důstojnými vztahy mezi lidmi  </w:t>
      </w:r>
    </w:p>
    <w:p w:rsidR="003C753E" w:rsidRDefault="003C753E" w:rsidP="003C753E">
      <w:pPr>
        <w:jc w:val="both"/>
        <w:rPr>
          <w:iCs/>
          <w:sz w:val="20"/>
          <w:szCs w:val="20"/>
        </w:rPr>
      </w:pPr>
      <w:r>
        <w:rPr>
          <w:iCs/>
          <w:sz w:val="20"/>
          <w:szCs w:val="20"/>
        </w:rPr>
        <w:t>- v rozsahu dětských možností přispívat k předávání kulturního dědictví, jeho hodnot, tradic, jazyka a poznání</w:t>
      </w:r>
    </w:p>
    <w:p w:rsidR="003C753E" w:rsidRDefault="003C753E" w:rsidP="003C753E">
      <w:pPr>
        <w:jc w:val="both"/>
        <w:rPr>
          <w:iCs/>
          <w:sz w:val="20"/>
          <w:szCs w:val="20"/>
        </w:rPr>
      </w:pPr>
      <w:proofErr w:type="gramStart"/>
      <w:r>
        <w:rPr>
          <w:bCs/>
          <w:iCs/>
          <w:sz w:val="20"/>
          <w:szCs w:val="20"/>
        </w:rPr>
        <w:t xml:space="preserve">-  </w:t>
      </w:r>
      <w:r>
        <w:rPr>
          <w:iCs/>
          <w:sz w:val="20"/>
          <w:szCs w:val="20"/>
        </w:rPr>
        <w:t>rozvíjet</w:t>
      </w:r>
      <w:proofErr w:type="gramEnd"/>
      <w:r>
        <w:rPr>
          <w:iCs/>
          <w:sz w:val="20"/>
          <w:szCs w:val="20"/>
        </w:rPr>
        <w:t xml:space="preserve"> schopnost komunikovat, spolupracovat, spolupodílet se na činnostech a rozhodnutích</w:t>
      </w:r>
    </w:p>
    <w:p w:rsidR="003C753E" w:rsidRDefault="003C753E" w:rsidP="003C753E">
      <w:pPr>
        <w:jc w:val="both"/>
        <w:rPr>
          <w:iCs/>
          <w:sz w:val="20"/>
          <w:szCs w:val="20"/>
        </w:rPr>
      </w:pPr>
      <w:r>
        <w:rPr>
          <w:iCs/>
          <w:sz w:val="20"/>
          <w:szCs w:val="20"/>
        </w:rPr>
        <w:t>- vést děti k sociální soudržnosti, připravovat je na život v multikulturní společnosti, k tomu, aby vnímaly různost kulturních komunit jako samozřejmost a měly porozumění pro jejich rozdílné hodnoty i pro vzájemné sbližování</w:t>
      </w:r>
    </w:p>
    <w:p w:rsidR="003C753E" w:rsidRDefault="00145022" w:rsidP="00145022">
      <w:pPr>
        <w:tabs>
          <w:tab w:val="left" w:pos="360"/>
        </w:tabs>
        <w:jc w:val="center"/>
        <w:rPr>
          <w:iCs/>
          <w:sz w:val="20"/>
          <w:szCs w:val="20"/>
        </w:rPr>
      </w:pPr>
      <w:r w:rsidRPr="00145022">
        <w:rPr>
          <w:iCs/>
          <w:sz w:val="20"/>
          <w:szCs w:val="20"/>
        </w:rPr>
        <w:t>21.</w:t>
      </w:r>
    </w:p>
    <w:p w:rsidR="00306FCB" w:rsidRPr="00145022" w:rsidRDefault="00306FCB" w:rsidP="00145022">
      <w:pPr>
        <w:tabs>
          <w:tab w:val="left" w:pos="360"/>
        </w:tabs>
        <w:jc w:val="center"/>
        <w:rPr>
          <w:iCs/>
          <w:sz w:val="20"/>
          <w:szCs w:val="20"/>
        </w:rPr>
      </w:pPr>
    </w:p>
    <w:p w:rsidR="003C753E" w:rsidRDefault="003C753E" w:rsidP="003C753E">
      <w:pPr>
        <w:tabs>
          <w:tab w:val="left" w:pos="360"/>
        </w:tabs>
        <w:jc w:val="both"/>
        <w:rPr>
          <w:iCs/>
          <w:sz w:val="20"/>
          <w:szCs w:val="20"/>
        </w:rPr>
      </w:pPr>
      <w:r>
        <w:rPr>
          <w:b/>
          <w:iCs/>
          <w:sz w:val="20"/>
          <w:szCs w:val="20"/>
        </w:rPr>
        <w:lastRenderedPageBreak/>
        <w:t>b) schopnost projevovat se jako samotná osobnost působící na své okolí</w:t>
      </w:r>
    </w:p>
    <w:p w:rsidR="003C753E" w:rsidRDefault="003C753E" w:rsidP="003C753E">
      <w:pPr>
        <w:jc w:val="both"/>
        <w:rPr>
          <w:iCs/>
          <w:sz w:val="20"/>
          <w:szCs w:val="20"/>
        </w:rPr>
      </w:pPr>
      <w:proofErr w:type="gramStart"/>
      <w:r>
        <w:rPr>
          <w:iCs/>
          <w:sz w:val="20"/>
          <w:szCs w:val="20"/>
        </w:rPr>
        <w:t>-  rozvíjet</w:t>
      </w:r>
      <w:proofErr w:type="gramEnd"/>
      <w:r>
        <w:rPr>
          <w:iCs/>
          <w:sz w:val="20"/>
          <w:szCs w:val="20"/>
        </w:rPr>
        <w:t xml:space="preserve"> poznávání sama sebe, vlastních zájmů, možností a potřeb</w:t>
      </w:r>
    </w:p>
    <w:p w:rsidR="003C753E" w:rsidRDefault="003C753E" w:rsidP="003C753E">
      <w:pPr>
        <w:jc w:val="both"/>
        <w:rPr>
          <w:iCs/>
          <w:sz w:val="20"/>
          <w:szCs w:val="20"/>
        </w:rPr>
      </w:pPr>
      <w:proofErr w:type="gramStart"/>
      <w:r>
        <w:rPr>
          <w:iCs/>
          <w:sz w:val="20"/>
          <w:szCs w:val="20"/>
        </w:rPr>
        <w:t>-  vytvářet</w:t>
      </w:r>
      <w:proofErr w:type="gramEnd"/>
      <w:r>
        <w:rPr>
          <w:iCs/>
          <w:sz w:val="20"/>
          <w:szCs w:val="20"/>
        </w:rPr>
        <w:t xml:space="preserve"> příležitosti k rozvoji sebevědomí a získání zdravé sebedůvěry</w:t>
      </w:r>
    </w:p>
    <w:p w:rsidR="003C753E" w:rsidRDefault="003C753E" w:rsidP="003C753E">
      <w:pPr>
        <w:jc w:val="both"/>
        <w:rPr>
          <w:iCs/>
          <w:sz w:val="20"/>
          <w:szCs w:val="20"/>
        </w:rPr>
      </w:pPr>
      <w:r>
        <w:rPr>
          <w:sz w:val="20"/>
          <w:szCs w:val="20"/>
        </w:rPr>
        <w:t xml:space="preserve">- </w:t>
      </w:r>
      <w:r>
        <w:rPr>
          <w:iCs/>
          <w:sz w:val="20"/>
          <w:szCs w:val="20"/>
        </w:rPr>
        <w:t>vést dítě k zájmu podílet se na společném životě a činnostech ve škole i v rodině (učit je spolupracovat, spoluodpovídat, akceptovat a tolerovat druhé)</w:t>
      </w:r>
    </w:p>
    <w:p w:rsidR="003C753E" w:rsidRDefault="003C753E" w:rsidP="003C753E">
      <w:pPr>
        <w:jc w:val="both"/>
        <w:rPr>
          <w:iCs/>
          <w:sz w:val="20"/>
          <w:szCs w:val="20"/>
        </w:rPr>
      </w:pPr>
      <w:proofErr w:type="gramStart"/>
      <w:r>
        <w:rPr>
          <w:iCs/>
          <w:sz w:val="20"/>
          <w:szCs w:val="20"/>
        </w:rPr>
        <w:t>-  vést</w:t>
      </w:r>
      <w:proofErr w:type="gramEnd"/>
      <w:r>
        <w:rPr>
          <w:iCs/>
          <w:sz w:val="20"/>
          <w:szCs w:val="20"/>
        </w:rPr>
        <w:t xml:space="preserve"> dítě k poznání, že může svou životní situaci ovlivňovat, že může jednat svobodně, že však za to, jak se rozhodne a co udělá</w:t>
      </w:r>
      <w:r>
        <w:rPr>
          <w:sz w:val="20"/>
          <w:szCs w:val="20"/>
        </w:rPr>
        <w:t xml:space="preserve">, </w:t>
      </w:r>
      <w:r>
        <w:rPr>
          <w:iCs/>
          <w:sz w:val="20"/>
          <w:szCs w:val="20"/>
        </w:rPr>
        <w:t>odpovídá</w:t>
      </w:r>
    </w:p>
    <w:p w:rsidR="003C753E" w:rsidRDefault="003C753E" w:rsidP="003C753E">
      <w:pPr>
        <w:jc w:val="both"/>
        <w:rPr>
          <w:b/>
          <w:sz w:val="20"/>
          <w:szCs w:val="20"/>
        </w:rPr>
      </w:pPr>
    </w:p>
    <w:p w:rsidR="003C753E" w:rsidRDefault="003C753E" w:rsidP="003C753E">
      <w:pPr>
        <w:jc w:val="both"/>
        <w:rPr>
          <w:iCs/>
          <w:sz w:val="20"/>
          <w:szCs w:val="20"/>
        </w:rPr>
      </w:pPr>
      <w:r>
        <w:rPr>
          <w:b/>
          <w:sz w:val="20"/>
          <w:szCs w:val="20"/>
        </w:rPr>
        <w:t xml:space="preserve">c) </w:t>
      </w:r>
      <w:r>
        <w:rPr>
          <w:b/>
          <w:bCs/>
          <w:iCs/>
          <w:sz w:val="20"/>
          <w:szCs w:val="20"/>
        </w:rPr>
        <w:t xml:space="preserve">základy kompetencí důležitých pro život, jeho další rozvoj, </w:t>
      </w:r>
      <w:proofErr w:type="gramStart"/>
      <w:r>
        <w:rPr>
          <w:b/>
          <w:bCs/>
          <w:iCs/>
          <w:sz w:val="20"/>
          <w:szCs w:val="20"/>
        </w:rPr>
        <w:t xml:space="preserve">schopnost </w:t>
      </w:r>
      <w:r>
        <w:rPr>
          <w:iCs/>
          <w:sz w:val="20"/>
          <w:szCs w:val="20"/>
        </w:rPr>
        <w:t xml:space="preserve"> </w:t>
      </w:r>
      <w:r>
        <w:rPr>
          <w:b/>
          <w:iCs/>
          <w:sz w:val="20"/>
          <w:szCs w:val="20"/>
        </w:rPr>
        <w:t>učit</w:t>
      </w:r>
      <w:proofErr w:type="gramEnd"/>
      <w:r>
        <w:rPr>
          <w:b/>
          <w:iCs/>
          <w:sz w:val="20"/>
          <w:szCs w:val="20"/>
        </w:rPr>
        <w:t xml:space="preserve">  a vzdělávat se</w:t>
      </w:r>
    </w:p>
    <w:p w:rsidR="003C753E" w:rsidRDefault="003C753E" w:rsidP="003C753E">
      <w:pPr>
        <w:jc w:val="both"/>
        <w:rPr>
          <w:iCs/>
          <w:sz w:val="20"/>
          <w:szCs w:val="20"/>
        </w:rPr>
      </w:pPr>
      <w:r>
        <w:rPr>
          <w:iCs/>
          <w:sz w:val="20"/>
          <w:szCs w:val="20"/>
        </w:rPr>
        <w:t>- podporovat tělesný rozvoj a zdraví dítěte, jeho osobní spokojenost a pohodu</w:t>
      </w:r>
    </w:p>
    <w:p w:rsidR="003C753E" w:rsidRDefault="003C753E" w:rsidP="003C753E">
      <w:pPr>
        <w:jc w:val="both"/>
        <w:rPr>
          <w:iCs/>
          <w:sz w:val="20"/>
          <w:szCs w:val="20"/>
        </w:rPr>
      </w:pPr>
      <w:r>
        <w:rPr>
          <w:iCs/>
          <w:sz w:val="20"/>
          <w:szCs w:val="20"/>
        </w:rPr>
        <w:t>- systematicky rozvíjet řeč dítěte a cvičit schopnosti a dovednosti, které dítěti umožňují a usnadňují proces jeho dalšího rozvoje a učení</w:t>
      </w:r>
    </w:p>
    <w:p w:rsidR="003C753E" w:rsidRDefault="003C753E" w:rsidP="003C753E">
      <w:pPr>
        <w:jc w:val="both"/>
        <w:rPr>
          <w:iCs/>
          <w:sz w:val="20"/>
          <w:szCs w:val="20"/>
        </w:rPr>
      </w:pPr>
      <w:r>
        <w:rPr>
          <w:iCs/>
          <w:sz w:val="20"/>
          <w:szCs w:val="20"/>
        </w:rPr>
        <w:t>- podporovat stále dokonalejší chápání okolního světa i dětskou radost z rozšiřujících se možností zasahovat do jeho dění, motivovat dítě k </w:t>
      </w:r>
      <w:proofErr w:type="gramStart"/>
      <w:r>
        <w:rPr>
          <w:iCs/>
          <w:sz w:val="20"/>
          <w:szCs w:val="20"/>
        </w:rPr>
        <w:t>aktivnímu  poznání</w:t>
      </w:r>
      <w:proofErr w:type="gramEnd"/>
      <w:r>
        <w:rPr>
          <w:iCs/>
          <w:sz w:val="20"/>
          <w:szCs w:val="20"/>
        </w:rPr>
        <w:t>, povzbuzovat jeho chuť k učení, zájem poznávat nové a objevovat neznámé, porozumět věcem a jevům kolem sebe</w:t>
      </w:r>
    </w:p>
    <w:p w:rsidR="003C753E" w:rsidRDefault="003C753E" w:rsidP="003C753E">
      <w:pPr>
        <w:jc w:val="both"/>
        <w:rPr>
          <w:iCs/>
          <w:sz w:val="20"/>
          <w:szCs w:val="20"/>
        </w:rPr>
      </w:pPr>
      <w:r>
        <w:rPr>
          <w:iCs/>
          <w:sz w:val="20"/>
          <w:szCs w:val="20"/>
        </w:rPr>
        <w:t>- rozvíjet schopnost přemýšlet a rozhodovat se, rozvíjet všechny poznávací a tvůrčí schopnosti dětí, jejich fantazii, zájmy a nadání</w:t>
      </w:r>
    </w:p>
    <w:p w:rsidR="003C753E" w:rsidRDefault="003C753E" w:rsidP="003C753E">
      <w:pPr>
        <w:jc w:val="both"/>
        <w:rPr>
          <w:iCs/>
          <w:sz w:val="20"/>
          <w:szCs w:val="20"/>
        </w:rPr>
      </w:pPr>
    </w:p>
    <w:p w:rsidR="003C753E" w:rsidRDefault="003C753E" w:rsidP="003C753E">
      <w:pPr>
        <w:jc w:val="both"/>
        <w:rPr>
          <w:iCs/>
          <w:sz w:val="20"/>
          <w:szCs w:val="20"/>
        </w:rPr>
      </w:pPr>
      <w:r>
        <w:rPr>
          <w:iCs/>
          <w:sz w:val="20"/>
          <w:szCs w:val="20"/>
        </w:rPr>
        <w:t xml:space="preserve">- přispívat k elementárnímu dětskému chápání vývoje, pohybu a proměn, rozvíjet schopnost dítěte přizpůsobovat se, reagovat na změny a vyrovnávat se s nimi </w:t>
      </w:r>
    </w:p>
    <w:p w:rsidR="003C753E" w:rsidRDefault="003C753E" w:rsidP="003C753E">
      <w:pPr>
        <w:jc w:val="both"/>
        <w:rPr>
          <w:iCs/>
          <w:sz w:val="20"/>
          <w:szCs w:val="20"/>
        </w:rPr>
      </w:pPr>
    </w:p>
    <w:p w:rsidR="003C753E" w:rsidRDefault="003C753E" w:rsidP="003C753E">
      <w:pPr>
        <w:pStyle w:val="Bezmezer"/>
        <w:jc w:val="both"/>
        <w:rPr>
          <w:rFonts w:ascii="Times New Roman" w:hAnsi="Times New Roman"/>
          <w:b/>
          <w:color w:val="000000"/>
          <w:sz w:val="20"/>
          <w:szCs w:val="20"/>
          <w:u w:val="single"/>
        </w:rPr>
      </w:pPr>
      <w:r>
        <w:rPr>
          <w:rFonts w:ascii="Times New Roman" w:hAnsi="Times New Roman"/>
          <w:b/>
          <w:color w:val="000000"/>
          <w:u w:val="single"/>
        </w:rPr>
        <w:t>5. 2 Zajištění průběhu vzdělávání dětí se speciálními vzdělávacími potřebami</w:t>
      </w:r>
    </w:p>
    <w:p w:rsidR="003C753E" w:rsidRDefault="003C753E" w:rsidP="003C753E">
      <w:pPr>
        <w:pStyle w:val="Bezmezer"/>
        <w:jc w:val="both"/>
        <w:rPr>
          <w:rFonts w:ascii="Times New Roman" w:hAnsi="Times New Roman"/>
          <w:b/>
          <w:color w:val="000000"/>
          <w:u w:val="single"/>
        </w:rPr>
      </w:pPr>
    </w:p>
    <w:p w:rsidR="003C753E" w:rsidRDefault="003C753E" w:rsidP="003C753E">
      <w:pPr>
        <w:pStyle w:val="Bezmezer"/>
        <w:jc w:val="both"/>
        <w:rPr>
          <w:rFonts w:ascii="Times New Roman" w:hAnsi="Times New Roman"/>
          <w:color w:val="000000"/>
        </w:rPr>
      </w:pPr>
      <w:r>
        <w:rPr>
          <w:rFonts w:ascii="Times New Roman" w:hAnsi="Times New Roman"/>
          <w:b/>
          <w:color w:val="000000"/>
        </w:rPr>
        <w:t xml:space="preserve">5. 2. 1 Pravidla a průběh tvorby, realizace a vyhodnocení plánu pedagogické podpory (PLPP) a individuálního vzdělávacího plánu (IVP) dítěte. </w:t>
      </w:r>
    </w:p>
    <w:p w:rsidR="003C753E" w:rsidRDefault="003C753E" w:rsidP="003C753E">
      <w:pPr>
        <w:pStyle w:val="Bezmezer"/>
        <w:jc w:val="both"/>
        <w:rPr>
          <w:rFonts w:ascii="Times New Roman" w:hAnsi="Times New Roman"/>
          <w:color w:val="000000"/>
        </w:rPr>
      </w:pPr>
    </w:p>
    <w:p w:rsidR="003C753E" w:rsidRPr="00306FCB" w:rsidRDefault="003C753E" w:rsidP="00306FCB">
      <w:pPr>
        <w:pStyle w:val="Bezmezer"/>
        <w:jc w:val="both"/>
        <w:rPr>
          <w:rFonts w:ascii="Times New Roman" w:hAnsi="Times New Roman"/>
          <w:b/>
          <w:color w:val="000000"/>
        </w:rPr>
      </w:pPr>
      <w:r>
        <w:rPr>
          <w:rFonts w:ascii="Times New Roman" w:hAnsi="Times New Roman"/>
          <w:color w:val="000000"/>
        </w:rPr>
        <w:t>Zodpovědnou osobou za systém péče o děti se speciálními vzdělávacími potřebami je ředitelka mateřské školy.</w:t>
      </w:r>
    </w:p>
    <w:p w:rsidR="00DA69D1" w:rsidRDefault="00306FCB" w:rsidP="00DA69D1">
      <w:pPr>
        <w:pStyle w:val="Bezmezer"/>
        <w:jc w:val="both"/>
        <w:rPr>
          <w:rFonts w:ascii="Times New Roman" w:hAnsi="Times New Roman"/>
          <w:color w:val="000000"/>
        </w:rPr>
      </w:pPr>
      <w:r>
        <w:rPr>
          <w:rFonts w:ascii="Times New Roman" w:hAnsi="Times New Roman"/>
          <w:color w:val="000000"/>
        </w:rPr>
        <w:t>J</w:t>
      </w:r>
      <w:r w:rsidR="00DA69D1">
        <w:rPr>
          <w:rFonts w:ascii="Times New Roman" w:hAnsi="Times New Roman"/>
          <w:color w:val="000000"/>
        </w:rPr>
        <w:t>eho zpracováním budou probíhat rozhovory s ostatními učiteli s cílem stanovení metod práce s dítětem, způsobů kontroly osvojení potřebných dovedností, návyků a postojů.</w:t>
      </w:r>
    </w:p>
    <w:p w:rsidR="00DA69D1" w:rsidRDefault="00DA69D1" w:rsidP="00DA69D1">
      <w:pPr>
        <w:pStyle w:val="Bezmezer"/>
        <w:jc w:val="both"/>
        <w:rPr>
          <w:rFonts w:ascii="Times New Roman" w:hAnsi="Times New Roman"/>
          <w:color w:val="000000"/>
        </w:rPr>
      </w:pPr>
      <w:r>
        <w:rPr>
          <w:rFonts w:ascii="Times New Roman" w:hAnsi="Times New Roman"/>
          <w:color w:val="000000"/>
        </w:rPr>
        <w:t>Po sestavení PLPP a IVP zorganizují třídní učitelky společnou schůzku se zákonnými zástupci dítěte.</w:t>
      </w:r>
    </w:p>
    <w:p w:rsidR="00DA69D1" w:rsidRDefault="00DA69D1" w:rsidP="00DA69D1">
      <w:pPr>
        <w:pStyle w:val="Bezmezer"/>
        <w:jc w:val="both"/>
        <w:rPr>
          <w:rFonts w:ascii="Times New Roman" w:hAnsi="Times New Roman"/>
          <w:color w:val="000000"/>
        </w:rPr>
      </w:pPr>
    </w:p>
    <w:p w:rsidR="00DA69D1" w:rsidRDefault="00DA69D1" w:rsidP="00DA69D1">
      <w:pPr>
        <w:pStyle w:val="Bezmezer"/>
        <w:jc w:val="both"/>
        <w:rPr>
          <w:rFonts w:ascii="Times New Roman" w:hAnsi="Times New Roman"/>
          <w:color w:val="000000"/>
        </w:rPr>
      </w:pPr>
      <w:r>
        <w:rPr>
          <w:rFonts w:ascii="Times New Roman" w:hAnsi="Times New Roman"/>
          <w:color w:val="000000"/>
        </w:rPr>
        <w:t>Záznamy se provádějí měsíčně.</w:t>
      </w:r>
    </w:p>
    <w:p w:rsidR="00DA69D1" w:rsidRDefault="00DA69D1" w:rsidP="00DA69D1">
      <w:pPr>
        <w:pStyle w:val="Bezmezer"/>
        <w:jc w:val="both"/>
        <w:rPr>
          <w:rFonts w:ascii="Times New Roman" w:hAnsi="Times New Roman"/>
          <w:color w:val="000000"/>
        </w:rPr>
      </w:pPr>
      <w:r>
        <w:rPr>
          <w:rFonts w:ascii="Times New Roman" w:hAnsi="Times New Roman"/>
          <w:color w:val="000000"/>
        </w:rPr>
        <w:t>D</w:t>
      </w:r>
      <w:r w:rsidR="00306FCB">
        <w:rPr>
          <w:rFonts w:ascii="Times New Roman" w:hAnsi="Times New Roman"/>
          <w:color w:val="000000"/>
        </w:rPr>
        <w:t>o systému vzdělávání péče o děti</w:t>
      </w:r>
      <w:r>
        <w:rPr>
          <w:rFonts w:ascii="Times New Roman" w:hAnsi="Times New Roman"/>
          <w:color w:val="000000"/>
        </w:rPr>
        <w:t xml:space="preserve"> se speciálními vzdělávacími potřebami je zapojeno i příslušné školské poradenské zařízení, které vydalo doporučení k přiznání daného stupně podpůrného opatření. Pracovníci dané instituce poskytují konzultace dle potřeby a jednou za šest </w:t>
      </w:r>
      <w:proofErr w:type="gramStart"/>
      <w:r>
        <w:rPr>
          <w:rFonts w:ascii="Times New Roman" w:hAnsi="Times New Roman"/>
          <w:color w:val="000000"/>
        </w:rPr>
        <w:t>měsíců  je</w:t>
      </w:r>
      <w:proofErr w:type="gramEnd"/>
      <w:r>
        <w:rPr>
          <w:rFonts w:ascii="Times New Roman" w:hAnsi="Times New Roman"/>
          <w:color w:val="000000"/>
        </w:rPr>
        <w:t xml:space="preserve"> s nimi na mateřské škole konáno konzultační odpoledne.</w:t>
      </w:r>
    </w:p>
    <w:p w:rsidR="00DA69D1" w:rsidRDefault="00DA69D1" w:rsidP="00DA69D1">
      <w:pPr>
        <w:pStyle w:val="Bezmezer"/>
        <w:jc w:val="both"/>
        <w:rPr>
          <w:rFonts w:ascii="Times New Roman" w:hAnsi="Times New Roman"/>
          <w:color w:val="000000"/>
        </w:rPr>
      </w:pPr>
      <w:r>
        <w:rPr>
          <w:rFonts w:ascii="Times New Roman" w:hAnsi="Times New Roman"/>
          <w:color w:val="000000"/>
        </w:rPr>
        <w:t>Vzdělávací obsah speciálně pedagogické péče je přizpůsoben vzdělávacím možnostem a předpokladům dítěte s přiznanými podpůrnými opatřeními.</w:t>
      </w:r>
    </w:p>
    <w:p w:rsidR="00DA69D1" w:rsidRDefault="00DA69D1" w:rsidP="00DA69D1">
      <w:pPr>
        <w:pStyle w:val="Bezmezer"/>
        <w:jc w:val="both"/>
        <w:rPr>
          <w:rFonts w:ascii="Times New Roman" w:hAnsi="Times New Roman"/>
          <w:color w:val="000000"/>
        </w:rPr>
      </w:pPr>
    </w:p>
    <w:p w:rsidR="00DA69D1" w:rsidRDefault="00DA69D1" w:rsidP="00DA69D1">
      <w:pPr>
        <w:pStyle w:val="Bezmezer"/>
        <w:jc w:val="both"/>
        <w:rPr>
          <w:rFonts w:ascii="Times New Roman" w:hAnsi="Times New Roman"/>
          <w:b/>
          <w:color w:val="000000"/>
        </w:rPr>
      </w:pPr>
      <w:r>
        <w:rPr>
          <w:rFonts w:ascii="Times New Roman" w:hAnsi="Times New Roman"/>
          <w:b/>
          <w:color w:val="000000"/>
        </w:rPr>
        <w:t>5. 2. 2 Podpůrná opatření prvního stupně</w:t>
      </w:r>
    </w:p>
    <w:p w:rsidR="00DA69D1" w:rsidRDefault="00DA69D1" w:rsidP="00DA69D1">
      <w:pPr>
        <w:pStyle w:val="Bezmezer"/>
        <w:jc w:val="both"/>
        <w:rPr>
          <w:rFonts w:ascii="Times New Roman" w:hAnsi="Times New Roman"/>
          <w:b/>
          <w:color w:val="000000"/>
        </w:rPr>
      </w:pPr>
    </w:p>
    <w:p w:rsidR="00DA69D1" w:rsidRDefault="00DA69D1" w:rsidP="00DA69D1">
      <w:pPr>
        <w:pStyle w:val="Bezmezer"/>
        <w:jc w:val="both"/>
        <w:rPr>
          <w:rFonts w:ascii="Times New Roman" w:hAnsi="Times New Roman"/>
          <w:color w:val="000000"/>
        </w:rPr>
      </w:pPr>
      <w:r>
        <w:rPr>
          <w:rFonts w:ascii="Times New Roman" w:hAnsi="Times New Roman"/>
          <w:color w:val="000000"/>
        </w:rPr>
        <w:t>Ředitelka mateřské školy rozhodne o poskytování podpůrných opatření prvního stupně bez doporučení školského poradenského zařízení i bez informovaného souhlasu zákonného zástupce. Tím není dotčeno právo zákonného zástupce na informace o průběhu a výsledcích vzdělávání dítěte.</w:t>
      </w:r>
    </w:p>
    <w:p w:rsidR="00DA69D1" w:rsidRDefault="00DA69D1" w:rsidP="00DA69D1">
      <w:pPr>
        <w:pStyle w:val="Bezmezer"/>
        <w:jc w:val="both"/>
        <w:rPr>
          <w:rStyle w:val="Styl6Char"/>
          <w:rFonts w:ascii="Times New Roman" w:hAnsi="Times New Roman" w:cs="Times New Roman"/>
          <w:color w:val="000000"/>
        </w:rPr>
      </w:pPr>
      <w:r>
        <w:rPr>
          <w:rFonts w:ascii="Times New Roman" w:hAnsi="Times New Roman"/>
          <w:color w:val="000000"/>
        </w:rPr>
        <w:t xml:space="preserve">Učitel mateřské školy zpracuje plán pedagogické podpory, </w:t>
      </w:r>
      <w:r>
        <w:rPr>
          <w:rStyle w:val="Styl6Char"/>
          <w:rFonts w:ascii="Times New Roman" w:hAnsi="Times New Roman" w:cs="Times New Roman"/>
          <w:color w:val="000000"/>
        </w:rPr>
        <w:t>ve kterém bude upravena organizace a hodnocení vzdělávání dítěte včetně úpravy metod a forem práce a projedná jej s ředitelkou školy.</w:t>
      </w:r>
    </w:p>
    <w:p w:rsidR="00DA69D1" w:rsidRDefault="00DA69D1" w:rsidP="00DA69D1">
      <w:pPr>
        <w:pStyle w:val="Styl5"/>
        <w:jc w:val="both"/>
        <w:rPr>
          <w:b w:val="0"/>
          <w:i/>
        </w:rPr>
      </w:pPr>
      <w:r>
        <w:rPr>
          <w:rFonts w:ascii="Times New Roman" w:hAnsi="Times New Roman"/>
          <w:b w:val="0"/>
          <w:color w:val="000000"/>
        </w:rPr>
        <w:t>Pokud by nepostačovala podpůrná opatření prvního stupně (po vyhodnocení plánu pedagogické podpory) doporučí ředitelka školy využití poradenské pomoci školského poradenského zařízení za účelem posouzení speciálních vzdělávacích potřeb dítěte.</w:t>
      </w:r>
    </w:p>
    <w:p w:rsidR="00DA69D1" w:rsidRDefault="00DA69D1" w:rsidP="00DA69D1">
      <w:pPr>
        <w:pStyle w:val="Bezmezer"/>
        <w:jc w:val="both"/>
        <w:rPr>
          <w:rFonts w:ascii="Times New Roman" w:hAnsi="Times New Roman"/>
          <w:color w:val="000000"/>
        </w:rPr>
      </w:pPr>
    </w:p>
    <w:p w:rsidR="00DA69D1" w:rsidRDefault="00DA69D1" w:rsidP="00DA69D1">
      <w:pPr>
        <w:pStyle w:val="Bezmezer"/>
        <w:jc w:val="both"/>
        <w:rPr>
          <w:rFonts w:ascii="Times New Roman" w:hAnsi="Times New Roman"/>
          <w:b/>
          <w:color w:val="000000"/>
        </w:rPr>
      </w:pPr>
      <w:r>
        <w:rPr>
          <w:rFonts w:ascii="Times New Roman" w:hAnsi="Times New Roman"/>
          <w:b/>
          <w:color w:val="000000"/>
        </w:rPr>
        <w:t>5. 2. 3 Podpůrná opatření druhého až pátého stupně</w:t>
      </w:r>
    </w:p>
    <w:p w:rsidR="00DA69D1" w:rsidRDefault="00DA69D1" w:rsidP="00DA69D1">
      <w:pPr>
        <w:pStyle w:val="Bezmezer"/>
        <w:jc w:val="both"/>
        <w:rPr>
          <w:rFonts w:ascii="Times New Roman" w:hAnsi="Times New Roman"/>
          <w:b/>
          <w:color w:val="000000"/>
        </w:rPr>
      </w:pPr>
    </w:p>
    <w:p w:rsidR="00DA69D1" w:rsidRDefault="00DA69D1" w:rsidP="00DA69D1">
      <w:pPr>
        <w:pStyle w:val="Bezmezer"/>
        <w:jc w:val="both"/>
        <w:rPr>
          <w:rFonts w:ascii="Times New Roman" w:hAnsi="Times New Roman"/>
          <w:color w:val="000000"/>
        </w:rPr>
      </w:pPr>
      <w:r>
        <w:rPr>
          <w:rFonts w:ascii="Times New Roman" w:hAnsi="Times New Roman"/>
          <w:color w:val="000000"/>
        </w:rPr>
        <w:t xml:space="preserve">Podmínkou pro uplatnění podpůrného opatření 2 až 5 stupně je doporučení školského poradenského zařízení a informovaný souhlas zákonného zástupce dítěte. K poskytnutí poradenské pomoci školského poradenského zařízení dojde na základě vlastního uvážení zákonného zástupce, doporučení ředitelky mateřské školy nebo OSPOD. </w:t>
      </w:r>
    </w:p>
    <w:p w:rsidR="00DA69D1" w:rsidRDefault="00DA69D1" w:rsidP="00DA69D1">
      <w:pPr>
        <w:pStyle w:val="Bezmezer"/>
        <w:jc w:val="both"/>
        <w:rPr>
          <w:rFonts w:ascii="Times New Roman" w:hAnsi="Times New Roman"/>
          <w:color w:val="000000"/>
        </w:rPr>
      </w:pPr>
      <w:r>
        <w:rPr>
          <w:rFonts w:ascii="Times New Roman" w:hAnsi="Times New Roman"/>
          <w:color w:val="000000"/>
        </w:rPr>
        <w:t>Ředitelka školy určí učitele odpovědného za spolupráci se školským poradenským zařízením v souvislosti s doporučením podpůrných opatření dítěti se speciálními vzdělávacími potřebami.</w:t>
      </w:r>
    </w:p>
    <w:p w:rsidR="00DA69D1" w:rsidRDefault="00DA69D1" w:rsidP="00DA69D1">
      <w:pPr>
        <w:pStyle w:val="Bezmezer"/>
        <w:jc w:val="both"/>
        <w:rPr>
          <w:rFonts w:ascii="Times New Roman" w:hAnsi="Times New Roman"/>
          <w:color w:val="000000"/>
        </w:rPr>
      </w:pPr>
    </w:p>
    <w:p w:rsidR="00DA69D1" w:rsidRDefault="00DA69D1" w:rsidP="00DA69D1">
      <w:pPr>
        <w:pStyle w:val="Styl6"/>
        <w:jc w:val="both"/>
        <w:rPr>
          <w:rFonts w:ascii="Times New Roman" w:hAnsi="Times New Roman"/>
          <w:color w:val="000000"/>
        </w:rPr>
      </w:pPr>
      <w:r>
        <w:rPr>
          <w:rFonts w:ascii="Times New Roman" w:hAnsi="Times New Roman"/>
          <w:color w:val="000000"/>
        </w:rPr>
        <w:t>Ředitelka školy zahájí poskytování podpůrných opatření 2 až 5 stupně bezodkladně po obdržení doporučení školského poradenského zařízení a získání informovaného souhlasu zákonného zástupce.</w:t>
      </w:r>
    </w:p>
    <w:p w:rsidR="00DA69D1" w:rsidRDefault="00DA69D1" w:rsidP="00DA69D1">
      <w:pPr>
        <w:pStyle w:val="Styl5"/>
        <w:jc w:val="both"/>
        <w:rPr>
          <w:rFonts w:ascii="Times New Roman" w:hAnsi="Times New Roman"/>
          <w:b w:val="0"/>
          <w:color w:val="000000"/>
        </w:rPr>
      </w:pPr>
      <w:r>
        <w:rPr>
          <w:rFonts w:ascii="Times New Roman" w:hAnsi="Times New Roman"/>
          <w:b w:val="0"/>
          <w:color w:val="000000"/>
        </w:rPr>
        <w:t xml:space="preserve">Ředitelka školy společně s vedoucími a třídními učitelkami průběžně vyhodnocuje poskytování podpůrných opatření, nejméně však jeden krát ročně, v případě souvisejících okolností častěji. </w:t>
      </w:r>
    </w:p>
    <w:p w:rsidR="00306FCB" w:rsidRDefault="00306FCB" w:rsidP="00306FCB">
      <w:pPr>
        <w:pStyle w:val="Styl5"/>
        <w:jc w:val="center"/>
        <w:rPr>
          <w:rFonts w:ascii="Times New Roman" w:hAnsi="Times New Roman"/>
          <w:b w:val="0"/>
          <w:color w:val="000000"/>
        </w:rPr>
      </w:pPr>
      <w:r>
        <w:rPr>
          <w:rFonts w:ascii="Times New Roman" w:hAnsi="Times New Roman"/>
          <w:b w:val="0"/>
          <w:color w:val="000000"/>
        </w:rPr>
        <w:t>22.</w:t>
      </w:r>
    </w:p>
    <w:p w:rsidR="00DA69D1" w:rsidRDefault="00DA69D1" w:rsidP="00DA69D1">
      <w:pPr>
        <w:pStyle w:val="Styl5"/>
        <w:jc w:val="both"/>
        <w:rPr>
          <w:rFonts w:ascii="Times New Roman" w:hAnsi="Times New Roman"/>
          <w:b w:val="0"/>
          <w:i/>
          <w:color w:val="000000"/>
        </w:rPr>
      </w:pPr>
      <w:r>
        <w:rPr>
          <w:rFonts w:ascii="Times New Roman" w:hAnsi="Times New Roman"/>
          <w:b w:val="0"/>
          <w:color w:val="000000"/>
        </w:rPr>
        <w:lastRenderedPageBreak/>
        <w:t xml:space="preserve">Je-li z doporučení školského poradenského zařízení </w:t>
      </w:r>
      <w:proofErr w:type="gramStart"/>
      <w:r>
        <w:rPr>
          <w:rFonts w:ascii="Times New Roman" w:hAnsi="Times New Roman"/>
          <w:b w:val="0"/>
          <w:color w:val="000000"/>
        </w:rPr>
        <w:t>zřejmé,  že</w:t>
      </w:r>
      <w:proofErr w:type="gramEnd"/>
      <w:r>
        <w:rPr>
          <w:rFonts w:ascii="Times New Roman" w:hAnsi="Times New Roman"/>
          <w:b w:val="0"/>
          <w:color w:val="000000"/>
        </w:rPr>
        <w:t xml:space="preserve"> podpůrná opatření 2 až 5 stupně již nejsou potřeba, může dojit k jejich ukončení. V takovém případě se nevyžaduje informovaný souhlas zákonného zástupce, s ním se pouze projedná. </w:t>
      </w:r>
    </w:p>
    <w:p w:rsidR="00DA69D1" w:rsidRDefault="00DA69D1" w:rsidP="00DA69D1">
      <w:pPr>
        <w:pStyle w:val="Bezmezer"/>
        <w:jc w:val="both"/>
        <w:rPr>
          <w:rFonts w:ascii="Times New Roman" w:hAnsi="Times New Roman"/>
          <w:b/>
          <w:color w:val="000000"/>
          <w:u w:val="single"/>
        </w:rPr>
      </w:pPr>
      <w:r>
        <w:rPr>
          <w:rFonts w:ascii="Times New Roman" w:hAnsi="Times New Roman"/>
          <w:b/>
          <w:color w:val="000000"/>
          <w:u w:val="single"/>
        </w:rPr>
        <w:t>5. 3 Zajištění průběhu vzdělávání dětí nadaných a mimořádně nadaných</w:t>
      </w:r>
    </w:p>
    <w:p w:rsidR="00DA69D1" w:rsidRDefault="00DA69D1" w:rsidP="00DA69D1">
      <w:pPr>
        <w:pStyle w:val="Bezmezer"/>
        <w:jc w:val="both"/>
        <w:rPr>
          <w:rFonts w:ascii="Times New Roman" w:hAnsi="Times New Roman"/>
          <w:color w:val="000000"/>
          <w:u w:val="single"/>
        </w:rPr>
      </w:pPr>
      <w:r>
        <w:rPr>
          <w:rFonts w:ascii="Times New Roman" w:hAnsi="Times New Roman"/>
          <w:color w:val="000000"/>
          <w:u w:val="single"/>
        </w:rPr>
        <w:t xml:space="preserve"> </w:t>
      </w:r>
    </w:p>
    <w:p w:rsidR="00DA69D1" w:rsidRDefault="00DA69D1" w:rsidP="00DA69D1">
      <w:pPr>
        <w:pStyle w:val="Bezmezer"/>
        <w:jc w:val="both"/>
        <w:rPr>
          <w:rFonts w:ascii="Times New Roman" w:hAnsi="Times New Roman"/>
          <w:color w:val="000000"/>
        </w:rPr>
      </w:pPr>
      <w:r>
        <w:rPr>
          <w:rFonts w:ascii="Times New Roman" w:hAnsi="Times New Roman"/>
          <w:color w:val="000000"/>
        </w:rPr>
        <w:t xml:space="preserve">Při vzdělávání dětí v jednotlivých součástech mateřské škole vytváříme v rámci integrovaných bloků podmínky, které stimulují vzdělávací potenciál všech dětí v různých oblastech. </w:t>
      </w:r>
    </w:p>
    <w:p w:rsidR="00DA69D1" w:rsidRDefault="00DA69D1" w:rsidP="00DA69D1">
      <w:pPr>
        <w:pStyle w:val="Bezmezer"/>
        <w:jc w:val="both"/>
        <w:rPr>
          <w:rFonts w:ascii="Times New Roman" w:hAnsi="Times New Roman"/>
          <w:color w:val="000000"/>
        </w:rPr>
      </w:pPr>
      <w:r>
        <w:rPr>
          <w:rFonts w:ascii="Times New Roman" w:hAnsi="Times New Roman"/>
          <w:color w:val="000000"/>
        </w:rPr>
        <w:t xml:space="preserve">S ohledem na individuální možnosti dětí jsou jim v rámci pestré nabídky aktivit předkládány činnosti, které umožňují tento potenciál projevit a v co největší míře využít. Nečekáme na potvrzení a i identifikaci nadání, či mimořádného nadání, podporujeme všechny projevy a známky nadání. Dětem, které projevují známky nadání, věnujeme zvýšenou pozornost zaměřenou na to, aby se projevy nadání dětí v rozmanitých oblastech činnosti smysluplně uplatnily a s ohledem na individuální možnosti děti dále rozvíjely. </w:t>
      </w:r>
    </w:p>
    <w:p w:rsidR="00DA69D1" w:rsidRDefault="00DA69D1" w:rsidP="00DA69D1">
      <w:pPr>
        <w:pStyle w:val="Bezmezer"/>
        <w:jc w:val="both"/>
        <w:rPr>
          <w:rFonts w:ascii="Times New Roman" w:hAnsi="Times New Roman"/>
          <w:color w:val="000000"/>
        </w:rPr>
      </w:pPr>
      <w:r>
        <w:rPr>
          <w:rFonts w:ascii="Times New Roman" w:hAnsi="Times New Roman"/>
          <w:color w:val="000000"/>
        </w:rPr>
        <w:t>V případě, že se jedná o velmi výrazné projevy nadání, zejména v situacích vyžadujících značnou spolupráci a koordinaci s rodiči, je zpracován PLPP.</w:t>
      </w:r>
    </w:p>
    <w:p w:rsidR="00DA69D1" w:rsidRDefault="00DA69D1" w:rsidP="00DA69D1">
      <w:pPr>
        <w:pStyle w:val="Bezmezer"/>
        <w:jc w:val="both"/>
        <w:rPr>
          <w:rFonts w:ascii="Times New Roman" w:hAnsi="Times New Roman"/>
          <w:color w:val="000000"/>
        </w:rPr>
      </w:pPr>
      <w:r>
        <w:rPr>
          <w:rFonts w:ascii="Times New Roman" w:hAnsi="Times New Roman"/>
          <w:color w:val="000000"/>
        </w:rPr>
        <w:t>Pokud se u dítěte projeví mimořádné nadání v jedné nebo více oblastech, doporučíme rodičům dítěte vyšetření ve školském poradenském zařízení. Do doby než vyšetření proběhne a škole je školským poradenským zařízením doručeno doporučení ke vzdělávání dítěte, postupujeme při vzdělávání takového dítěte zpravidla podle PLPP. Pokud školské poradenské zařízení identifikuje mimořádné nadání dítěte a doporučí vypracování individuálního vzdělávacího plánu, postupujeme při jeho zpracování, realizaci a vyhodnocování v úzké spolupráci s rodiči dítěte a školským poradenským zařízením.</w:t>
      </w:r>
    </w:p>
    <w:p w:rsidR="00DA69D1" w:rsidRDefault="00DA69D1" w:rsidP="00DA69D1">
      <w:pPr>
        <w:pStyle w:val="Bezmezer"/>
        <w:jc w:val="center"/>
        <w:rPr>
          <w:rFonts w:ascii="Times New Roman" w:hAnsi="Times New Roman"/>
          <w:color w:val="000000"/>
        </w:rPr>
      </w:pPr>
    </w:p>
    <w:p w:rsidR="00DA69D1" w:rsidRPr="00306FCB" w:rsidRDefault="00DA69D1" w:rsidP="00DA69D1">
      <w:pPr>
        <w:pStyle w:val="Bezmezer"/>
        <w:jc w:val="both"/>
        <w:rPr>
          <w:rFonts w:ascii="Times New Roman" w:hAnsi="Times New Roman"/>
          <w:b/>
          <w:color w:val="000000"/>
          <w:u w:val="single"/>
        </w:rPr>
      </w:pPr>
      <w:r w:rsidRPr="00306FCB">
        <w:rPr>
          <w:rFonts w:ascii="Times New Roman" w:hAnsi="Times New Roman"/>
          <w:b/>
          <w:color w:val="000000"/>
          <w:u w:val="single"/>
        </w:rPr>
        <w:t xml:space="preserve">Mateřská škola vytváří ve svém školním vzdělávacím programu a při jeho realizaci podmínky k co největšímu využití potenciálu každého dítěte s ohledem na jeho individuální možnosti. </w:t>
      </w:r>
    </w:p>
    <w:p w:rsidR="00DA69D1" w:rsidRPr="00306FCB" w:rsidRDefault="00DA69D1" w:rsidP="00DA69D1">
      <w:pPr>
        <w:pStyle w:val="Bezmezer"/>
        <w:jc w:val="both"/>
        <w:rPr>
          <w:rFonts w:ascii="Times New Roman" w:hAnsi="Times New Roman"/>
          <w:b/>
          <w:color w:val="000000"/>
          <w:u w:val="single"/>
        </w:rPr>
      </w:pPr>
    </w:p>
    <w:p w:rsidR="00DA69D1" w:rsidRDefault="00DA69D1" w:rsidP="00DA69D1">
      <w:pPr>
        <w:pStyle w:val="Bezmezer"/>
        <w:jc w:val="both"/>
        <w:rPr>
          <w:rFonts w:ascii="Times New Roman" w:hAnsi="Times New Roman"/>
          <w:color w:val="000000"/>
        </w:rPr>
      </w:pPr>
      <w:r>
        <w:rPr>
          <w:rFonts w:ascii="Times New Roman" w:hAnsi="Times New Roman"/>
          <w:color w:val="000000"/>
        </w:rPr>
        <w:t>To platí v plné míře i pro vzdělávání dětí nadaných a mimořádně nadaných.</w:t>
      </w:r>
    </w:p>
    <w:p w:rsidR="00DA69D1" w:rsidRDefault="00DA69D1" w:rsidP="00DA69D1">
      <w:pPr>
        <w:pStyle w:val="Bezmezer"/>
        <w:rPr>
          <w:rFonts w:ascii="Times New Roman" w:hAnsi="Times New Roman"/>
          <w:color w:val="000000"/>
        </w:rPr>
      </w:pPr>
      <w:r>
        <w:rPr>
          <w:rFonts w:ascii="Times New Roman" w:hAnsi="Times New Roman"/>
          <w:color w:val="000000"/>
        </w:rPr>
        <w:t xml:space="preserve"> </w:t>
      </w:r>
    </w:p>
    <w:p w:rsidR="00DA69D1" w:rsidRPr="00306FCB" w:rsidRDefault="00DA69D1" w:rsidP="00DA69D1">
      <w:pPr>
        <w:jc w:val="both"/>
        <w:rPr>
          <w:color w:val="000000"/>
          <w:sz w:val="22"/>
          <w:szCs w:val="22"/>
        </w:rPr>
      </w:pPr>
      <w:r w:rsidRPr="00306FCB">
        <w:rPr>
          <w:color w:val="000000"/>
          <w:sz w:val="22"/>
          <w:szCs w:val="22"/>
        </w:rPr>
        <w:t>Mateřská škola je povinna zajistit realizaci všech stanovených podpůrných opatření pro podporu nadání podle individuálních vzdělávacích potřeb dětí v rozsahu prvního až čtvrtého stupně podpory.</w:t>
      </w:r>
    </w:p>
    <w:p w:rsidR="00DA69D1" w:rsidRPr="00306FCB" w:rsidRDefault="00DA69D1" w:rsidP="00DA69D1">
      <w:pPr>
        <w:jc w:val="both"/>
        <w:rPr>
          <w:color w:val="000000"/>
          <w:sz w:val="22"/>
          <w:szCs w:val="22"/>
        </w:rPr>
      </w:pPr>
      <w:r w:rsidRPr="00306FCB">
        <w:rPr>
          <w:color w:val="000000"/>
          <w:sz w:val="22"/>
          <w:szCs w:val="22"/>
        </w:rPr>
        <w:t>Ve všech součástech naší mateřské školy jsou dětem nabízeny různorodé zájmové aktivity.</w:t>
      </w:r>
    </w:p>
    <w:p w:rsidR="00DA69D1" w:rsidRPr="00306FCB" w:rsidRDefault="00DA69D1" w:rsidP="00DA69D1">
      <w:pPr>
        <w:jc w:val="center"/>
        <w:rPr>
          <w:color w:val="000000"/>
          <w:sz w:val="22"/>
          <w:szCs w:val="22"/>
        </w:rPr>
      </w:pPr>
    </w:p>
    <w:p w:rsidR="00DA69D1" w:rsidRPr="00306FCB" w:rsidRDefault="00DA69D1" w:rsidP="00DA69D1">
      <w:pPr>
        <w:rPr>
          <w:sz w:val="22"/>
          <w:szCs w:val="22"/>
        </w:rPr>
      </w:pPr>
      <w:r w:rsidRPr="00306FCB">
        <w:rPr>
          <w:rFonts w:eastAsia="Arial"/>
          <w:b/>
          <w:sz w:val="22"/>
          <w:szCs w:val="22"/>
          <w:u w:val="single"/>
        </w:rPr>
        <w:t>5. 4 Zajištění průběhu vzdělávání dětí mladších tří let</w:t>
      </w:r>
    </w:p>
    <w:p w:rsidR="00DA69D1" w:rsidRPr="00306FCB" w:rsidRDefault="00DA69D1" w:rsidP="00DA69D1">
      <w:pPr>
        <w:rPr>
          <w:sz w:val="22"/>
          <w:szCs w:val="22"/>
        </w:rPr>
      </w:pPr>
    </w:p>
    <w:p w:rsidR="00DA69D1" w:rsidRPr="00306FCB" w:rsidRDefault="00DA69D1" w:rsidP="00DA69D1">
      <w:pPr>
        <w:jc w:val="both"/>
        <w:rPr>
          <w:sz w:val="22"/>
          <w:szCs w:val="22"/>
        </w:rPr>
      </w:pPr>
      <w:r w:rsidRPr="00306FCB">
        <w:rPr>
          <w:rFonts w:eastAsia="Arial"/>
          <w:sz w:val="22"/>
          <w:szCs w:val="22"/>
        </w:rPr>
        <w:t>Individuální výchovná péče o svěřené děti mladších tří let věku je zaměřená na rozvoj rozumových a řečových schopností, pohybových, pracovních, hudebních, výtvarných schopností a kulturně hygienických návyků přiměřených věku dítěte. Zajišťování bezpečnosti a zdraví dětí, jejich pobytu na čerstvém vzduchu, spánku v odpovídajícím hygienickém prostředí a osobní hygieny dětí, včetně poskytování první pomoci.</w:t>
      </w:r>
    </w:p>
    <w:p w:rsidR="00DA69D1" w:rsidRPr="00306FCB" w:rsidRDefault="00DA69D1" w:rsidP="00DA69D1">
      <w:pPr>
        <w:jc w:val="both"/>
        <w:rPr>
          <w:sz w:val="22"/>
          <w:szCs w:val="22"/>
        </w:rPr>
      </w:pPr>
    </w:p>
    <w:p w:rsidR="00DA69D1" w:rsidRPr="00306FCB" w:rsidRDefault="00DA69D1" w:rsidP="00DA69D1">
      <w:pPr>
        <w:jc w:val="both"/>
        <w:rPr>
          <w:rFonts w:eastAsia="Arial"/>
          <w:b/>
          <w:sz w:val="22"/>
          <w:szCs w:val="22"/>
          <w:u w:val="single"/>
        </w:rPr>
      </w:pPr>
      <w:r w:rsidRPr="00306FCB">
        <w:rPr>
          <w:rFonts w:eastAsia="Arial"/>
          <w:b/>
          <w:sz w:val="22"/>
          <w:szCs w:val="22"/>
          <w:u w:val="single"/>
        </w:rPr>
        <w:t>Dítě a jeho tělo:</w:t>
      </w:r>
    </w:p>
    <w:p w:rsidR="00DA69D1" w:rsidRPr="00306FCB" w:rsidRDefault="00DA69D1" w:rsidP="00DA69D1">
      <w:pPr>
        <w:jc w:val="both"/>
        <w:rPr>
          <w:sz w:val="22"/>
          <w:szCs w:val="22"/>
        </w:rPr>
      </w:pPr>
      <w:r w:rsidRPr="00306FCB">
        <w:rPr>
          <w:rFonts w:eastAsia="Arial"/>
          <w:sz w:val="22"/>
          <w:szCs w:val="22"/>
        </w:rPr>
        <w:t xml:space="preserve">Fyzický vývoj dítěte je ve 2, 5 letech stále u osvojení dokonalého udržení rovnováhy, chůze je již jistá. Dítě se pouští do nebezpečných situací, vědomí nebezpečnosti není ještě na stejné úrovni s jeho fyzickými schopnostmi. Proto je třeba neustálý </w:t>
      </w:r>
      <w:proofErr w:type="gramStart"/>
      <w:r w:rsidRPr="00306FCB">
        <w:rPr>
          <w:rFonts w:eastAsia="Arial"/>
          <w:sz w:val="22"/>
          <w:szCs w:val="22"/>
        </w:rPr>
        <w:t>dohled !!! Postupně</w:t>
      </w:r>
      <w:proofErr w:type="gramEnd"/>
      <w:r w:rsidRPr="00306FCB">
        <w:rPr>
          <w:rFonts w:eastAsia="Arial"/>
          <w:sz w:val="22"/>
          <w:szCs w:val="22"/>
        </w:rPr>
        <w:t xml:space="preserve"> poznává vlastní tělo. Dovede pojmenovat jeho jednotlivé části. Zlepšuje se koordinace činností mezi očima a rukama.</w:t>
      </w:r>
    </w:p>
    <w:p w:rsidR="00DA69D1" w:rsidRPr="00306FCB" w:rsidRDefault="00DA69D1" w:rsidP="00DA69D1">
      <w:pPr>
        <w:jc w:val="both"/>
        <w:rPr>
          <w:sz w:val="22"/>
          <w:szCs w:val="22"/>
        </w:rPr>
      </w:pPr>
    </w:p>
    <w:p w:rsidR="00DA69D1" w:rsidRPr="00306FCB" w:rsidRDefault="00DA69D1" w:rsidP="00DA69D1">
      <w:pPr>
        <w:jc w:val="both"/>
        <w:rPr>
          <w:sz w:val="22"/>
          <w:szCs w:val="22"/>
        </w:rPr>
      </w:pPr>
      <w:r w:rsidRPr="00306FCB">
        <w:rPr>
          <w:rFonts w:eastAsia="Arial"/>
          <w:b/>
          <w:sz w:val="22"/>
          <w:szCs w:val="22"/>
          <w:u w:val="single"/>
        </w:rPr>
        <w:t>Očekávané výstupy:</w:t>
      </w:r>
    </w:p>
    <w:p w:rsidR="00DA69D1" w:rsidRPr="00306FCB" w:rsidRDefault="00DA69D1" w:rsidP="00DA69D1">
      <w:pPr>
        <w:jc w:val="both"/>
        <w:rPr>
          <w:sz w:val="22"/>
          <w:szCs w:val="22"/>
        </w:rPr>
      </w:pPr>
      <w:r w:rsidRPr="00306FCB">
        <w:rPr>
          <w:rFonts w:eastAsia="Arial"/>
          <w:b/>
          <w:sz w:val="22"/>
          <w:szCs w:val="22"/>
        </w:rPr>
        <w:t>Sebeobsluha, samostatnost:</w:t>
      </w:r>
    </w:p>
    <w:p w:rsidR="00DA69D1" w:rsidRPr="00306FCB" w:rsidRDefault="00DA69D1" w:rsidP="00DA69D1">
      <w:pPr>
        <w:widowControl w:val="0"/>
        <w:numPr>
          <w:ilvl w:val="0"/>
          <w:numId w:val="3"/>
        </w:numPr>
        <w:suppressAutoHyphens/>
        <w:overflowPunct w:val="0"/>
        <w:autoSpaceDE w:val="0"/>
        <w:autoSpaceDN w:val="0"/>
        <w:ind w:left="-360" w:firstLine="360"/>
        <w:jc w:val="both"/>
        <w:rPr>
          <w:sz w:val="22"/>
          <w:szCs w:val="22"/>
        </w:rPr>
      </w:pPr>
      <w:r w:rsidRPr="00306FCB">
        <w:rPr>
          <w:rFonts w:eastAsia="Arial"/>
          <w:sz w:val="22"/>
          <w:szCs w:val="22"/>
        </w:rPr>
        <w:t>Používá WC s pomocí.</w:t>
      </w:r>
    </w:p>
    <w:p w:rsidR="00DA69D1" w:rsidRPr="00306FCB" w:rsidRDefault="00DA69D1" w:rsidP="00DA69D1">
      <w:pPr>
        <w:widowControl w:val="0"/>
        <w:numPr>
          <w:ilvl w:val="0"/>
          <w:numId w:val="3"/>
        </w:numPr>
        <w:suppressAutoHyphens/>
        <w:overflowPunct w:val="0"/>
        <w:autoSpaceDE w:val="0"/>
        <w:autoSpaceDN w:val="0"/>
        <w:ind w:left="-360" w:firstLine="360"/>
        <w:jc w:val="both"/>
        <w:rPr>
          <w:sz w:val="22"/>
          <w:szCs w:val="22"/>
        </w:rPr>
      </w:pPr>
      <w:r w:rsidRPr="00306FCB">
        <w:rPr>
          <w:rFonts w:eastAsia="Arial"/>
          <w:sz w:val="22"/>
          <w:szCs w:val="22"/>
        </w:rPr>
        <w:t>Umyje si samo ruce, utře se.</w:t>
      </w:r>
    </w:p>
    <w:p w:rsidR="00DA69D1" w:rsidRPr="00306FCB" w:rsidRDefault="00DA69D1" w:rsidP="00DA69D1">
      <w:pPr>
        <w:widowControl w:val="0"/>
        <w:numPr>
          <w:ilvl w:val="0"/>
          <w:numId w:val="3"/>
        </w:numPr>
        <w:suppressAutoHyphens/>
        <w:overflowPunct w:val="0"/>
        <w:autoSpaceDE w:val="0"/>
        <w:autoSpaceDN w:val="0"/>
        <w:ind w:left="-360" w:firstLine="360"/>
        <w:jc w:val="both"/>
        <w:rPr>
          <w:sz w:val="22"/>
          <w:szCs w:val="22"/>
        </w:rPr>
      </w:pPr>
      <w:r w:rsidRPr="00306FCB">
        <w:rPr>
          <w:rFonts w:eastAsia="Arial"/>
          <w:sz w:val="22"/>
          <w:szCs w:val="22"/>
        </w:rPr>
        <w:t>Na upozornění se vysmrká.</w:t>
      </w:r>
    </w:p>
    <w:p w:rsidR="00DA69D1" w:rsidRPr="00306FCB" w:rsidRDefault="00DA69D1" w:rsidP="00DA69D1">
      <w:pPr>
        <w:widowControl w:val="0"/>
        <w:numPr>
          <w:ilvl w:val="0"/>
          <w:numId w:val="3"/>
        </w:numPr>
        <w:suppressAutoHyphens/>
        <w:overflowPunct w:val="0"/>
        <w:autoSpaceDE w:val="0"/>
        <w:autoSpaceDN w:val="0"/>
        <w:ind w:left="-360" w:firstLine="360"/>
        <w:jc w:val="both"/>
        <w:rPr>
          <w:sz w:val="22"/>
          <w:szCs w:val="22"/>
        </w:rPr>
      </w:pPr>
      <w:r w:rsidRPr="00306FCB">
        <w:rPr>
          <w:rFonts w:eastAsia="Arial"/>
          <w:sz w:val="22"/>
          <w:szCs w:val="22"/>
        </w:rPr>
        <w:t>Spolupracuje při oblékání a svlékání.</w:t>
      </w:r>
    </w:p>
    <w:p w:rsidR="00DA69D1" w:rsidRPr="00306FCB" w:rsidRDefault="00DA69D1" w:rsidP="00DA69D1">
      <w:pPr>
        <w:widowControl w:val="0"/>
        <w:numPr>
          <w:ilvl w:val="0"/>
          <w:numId w:val="3"/>
        </w:numPr>
        <w:suppressAutoHyphens/>
        <w:overflowPunct w:val="0"/>
        <w:autoSpaceDE w:val="0"/>
        <w:autoSpaceDN w:val="0"/>
        <w:ind w:left="-360" w:firstLine="360"/>
        <w:jc w:val="both"/>
        <w:rPr>
          <w:sz w:val="22"/>
          <w:szCs w:val="22"/>
        </w:rPr>
      </w:pPr>
      <w:r w:rsidRPr="00306FCB">
        <w:rPr>
          <w:rFonts w:eastAsia="Arial"/>
          <w:sz w:val="22"/>
          <w:szCs w:val="22"/>
        </w:rPr>
        <w:t>Jí samo lžičkou.</w:t>
      </w:r>
    </w:p>
    <w:p w:rsidR="00DA69D1" w:rsidRPr="00306FCB" w:rsidRDefault="00DA69D1" w:rsidP="00DA69D1">
      <w:pPr>
        <w:widowControl w:val="0"/>
        <w:numPr>
          <w:ilvl w:val="0"/>
          <w:numId w:val="3"/>
        </w:numPr>
        <w:suppressAutoHyphens/>
        <w:overflowPunct w:val="0"/>
        <w:autoSpaceDE w:val="0"/>
        <w:autoSpaceDN w:val="0"/>
        <w:ind w:left="-360" w:firstLine="360"/>
        <w:jc w:val="both"/>
        <w:rPr>
          <w:sz w:val="22"/>
          <w:szCs w:val="22"/>
        </w:rPr>
      </w:pPr>
      <w:r w:rsidRPr="00306FCB">
        <w:rPr>
          <w:rFonts w:eastAsia="Arial"/>
          <w:sz w:val="22"/>
          <w:szCs w:val="22"/>
        </w:rPr>
        <w:t>Napije se samo z hrnečku.</w:t>
      </w:r>
    </w:p>
    <w:p w:rsidR="00DA69D1" w:rsidRPr="00306FCB" w:rsidRDefault="00DA69D1" w:rsidP="00DA69D1">
      <w:pPr>
        <w:jc w:val="both"/>
        <w:rPr>
          <w:sz w:val="22"/>
          <w:szCs w:val="22"/>
        </w:rPr>
      </w:pPr>
      <w:r w:rsidRPr="00306FCB">
        <w:rPr>
          <w:rFonts w:eastAsia="Arial"/>
          <w:b/>
          <w:sz w:val="22"/>
          <w:szCs w:val="22"/>
        </w:rPr>
        <w:t>Hrubá motorika:</w:t>
      </w:r>
    </w:p>
    <w:p w:rsidR="00DA69D1" w:rsidRPr="00306FCB" w:rsidRDefault="00DA69D1" w:rsidP="00DA69D1">
      <w:pPr>
        <w:widowControl w:val="0"/>
        <w:numPr>
          <w:ilvl w:val="0"/>
          <w:numId w:val="4"/>
        </w:numPr>
        <w:suppressAutoHyphens/>
        <w:overflowPunct w:val="0"/>
        <w:autoSpaceDE w:val="0"/>
        <w:autoSpaceDN w:val="0"/>
        <w:ind w:left="-360" w:firstLine="360"/>
        <w:jc w:val="both"/>
        <w:rPr>
          <w:sz w:val="22"/>
          <w:szCs w:val="22"/>
        </w:rPr>
      </w:pPr>
      <w:r w:rsidRPr="00306FCB">
        <w:rPr>
          <w:rFonts w:eastAsia="Arial"/>
          <w:sz w:val="22"/>
          <w:szCs w:val="22"/>
        </w:rPr>
        <w:t>Dobře chodí.</w:t>
      </w:r>
    </w:p>
    <w:p w:rsidR="00DA69D1" w:rsidRPr="00306FCB" w:rsidRDefault="00DA69D1" w:rsidP="00DA69D1">
      <w:pPr>
        <w:widowControl w:val="0"/>
        <w:numPr>
          <w:ilvl w:val="0"/>
          <w:numId w:val="4"/>
        </w:numPr>
        <w:suppressAutoHyphens/>
        <w:overflowPunct w:val="0"/>
        <w:autoSpaceDE w:val="0"/>
        <w:autoSpaceDN w:val="0"/>
        <w:ind w:left="-360" w:firstLine="360"/>
        <w:jc w:val="both"/>
        <w:rPr>
          <w:sz w:val="22"/>
          <w:szCs w:val="22"/>
        </w:rPr>
      </w:pPr>
      <w:r w:rsidRPr="00306FCB">
        <w:rPr>
          <w:rFonts w:eastAsia="Arial"/>
          <w:sz w:val="22"/>
          <w:szCs w:val="22"/>
        </w:rPr>
        <w:t>Dobře běhá.</w:t>
      </w:r>
    </w:p>
    <w:p w:rsidR="00DA69D1" w:rsidRPr="00306FCB" w:rsidRDefault="00DA69D1" w:rsidP="00DA69D1">
      <w:pPr>
        <w:widowControl w:val="0"/>
        <w:numPr>
          <w:ilvl w:val="0"/>
          <w:numId w:val="4"/>
        </w:numPr>
        <w:suppressAutoHyphens/>
        <w:overflowPunct w:val="0"/>
        <w:autoSpaceDE w:val="0"/>
        <w:autoSpaceDN w:val="0"/>
        <w:ind w:left="-360" w:firstLine="360"/>
        <w:rPr>
          <w:rFonts w:eastAsia="Arial"/>
          <w:sz w:val="22"/>
          <w:szCs w:val="22"/>
        </w:rPr>
      </w:pPr>
      <w:r w:rsidRPr="00306FCB">
        <w:rPr>
          <w:rFonts w:eastAsia="Arial"/>
          <w:sz w:val="22"/>
          <w:szCs w:val="22"/>
        </w:rPr>
        <w:t>S oporou vystupuje a sestupuje po schodech.</w:t>
      </w:r>
    </w:p>
    <w:p w:rsidR="00DA69D1" w:rsidRPr="00306FCB" w:rsidRDefault="00DA69D1" w:rsidP="00DA69D1">
      <w:pPr>
        <w:widowControl w:val="0"/>
        <w:numPr>
          <w:ilvl w:val="0"/>
          <w:numId w:val="4"/>
        </w:numPr>
        <w:suppressAutoHyphens/>
        <w:overflowPunct w:val="0"/>
        <w:autoSpaceDE w:val="0"/>
        <w:autoSpaceDN w:val="0"/>
        <w:ind w:left="-360" w:firstLine="360"/>
        <w:rPr>
          <w:sz w:val="22"/>
          <w:szCs w:val="22"/>
        </w:rPr>
      </w:pPr>
      <w:r w:rsidRPr="00306FCB">
        <w:rPr>
          <w:rFonts w:eastAsia="Arial"/>
          <w:sz w:val="22"/>
          <w:szCs w:val="22"/>
        </w:rPr>
        <w:t>Skáče snožmo.</w:t>
      </w:r>
    </w:p>
    <w:p w:rsidR="00DA69D1" w:rsidRPr="00306FCB" w:rsidRDefault="00DA69D1" w:rsidP="00DA69D1">
      <w:pPr>
        <w:widowControl w:val="0"/>
        <w:numPr>
          <w:ilvl w:val="0"/>
          <w:numId w:val="4"/>
        </w:numPr>
        <w:suppressAutoHyphens/>
        <w:overflowPunct w:val="0"/>
        <w:autoSpaceDE w:val="0"/>
        <w:autoSpaceDN w:val="0"/>
        <w:ind w:left="-360" w:firstLine="360"/>
        <w:rPr>
          <w:sz w:val="22"/>
          <w:szCs w:val="22"/>
        </w:rPr>
      </w:pPr>
      <w:r w:rsidRPr="00306FCB">
        <w:rPr>
          <w:rFonts w:eastAsia="Arial"/>
          <w:sz w:val="22"/>
          <w:szCs w:val="22"/>
        </w:rPr>
        <w:t>Krátkou chvíli se udrží na jedné noze.</w:t>
      </w:r>
    </w:p>
    <w:p w:rsidR="00DA69D1" w:rsidRPr="00306FCB" w:rsidRDefault="00DA69D1" w:rsidP="00DA69D1">
      <w:pPr>
        <w:widowControl w:val="0"/>
        <w:numPr>
          <w:ilvl w:val="0"/>
          <w:numId w:val="4"/>
        </w:numPr>
        <w:suppressAutoHyphens/>
        <w:overflowPunct w:val="0"/>
        <w:autoSpaceDE w:val="0"/>
        <w:autoSpaceDN w:val="0"/>
        <w:ind w:left="-360" w:firstLine="360"/>
        <w:rPr>
          <w:sz w:val="22"/>
          <w:szCs w:val="22"/>
        </w:rPr>
      </w:pPr>
      <w:r w:rsidRPr="00306FCB">
        <w:rPr>
          <w:rFonts w:eastAsia="Arial"/>
          <w:sz w:val="22"/>
          <w:szCs w:val="22"/>
        </w:rPr>
        <w:t>Udělá několik kroků po špičkách.</w:t>
      </w:r>
    </w:p>
    <w:p w:rsidR="00DA69D1" w:rsidRPr="00306FCB" w:rsidRDefault="00DA69D1" w:rsidP="00DA69D1">
      <w:pPr>
        <w:widowControl w:val="0"/>
        <w:numPr>
          <w:ilvl w:val="0"/>
          <w:numId w:val="4"/>
        </w:numPr>
        <w:suppressAutoHyphens/>
        <w:overflowPunct w:val="0"/>
        <w:autoSpaceDE w:val="0"/>
        <w:autoSpaceDN w:val="0"/>
        <w:ind w:left="-360" w:firstLine="360"/>
        <w:rPr>
          <w:sz w:val="22"/>
          <w:szCs w:val="22"/>
        </w:rPr>
      </w:pPr>
      <w:r w:rsidRPr="00306FCB">
        <w:rPr>
          <w:rFonts w:eastAsia="Arial"/>
          <w:sz w:val="22"/>
          <w:szCs w:val="22"/>
        </w:rPr>
        <w:t>Skáče z malé výšky.</w:t>
      </w:r>
    </w:p>
    <w:p w:rsidR="00DA69D1" w:rsidRPr="00306FCB" w:rsidRDefault="00DA69D1" w:rsidP="00DA69D1">
      <w:pPr>
        <w:widowControl w:val="0"/>
        <w:numPr>
          <w:ilvl w:val="0"/>
          <w:numId w:val="4"/>
        </w:numPr>
        <w:suppressAutoHyphens/>
        <w:overflowPunct w:val="0"/>
        <w:autoSpaceDE w:val="0"/>
        <w:autoSpaceDN w:val="0"/>
        <w:ind w:left="-360" w:firstLine="360"/>
        <w:rPr>
          <w:sz w:val="22"/>
          <w:szCs w:val="22"/>
        </w:rPr>
      </w:pPr>
      <w:r w:rsidRPr="00306FCB">
        <w:rPr>
          <w:rFonts w:eastAsia="Arial"/>
          <w:sz w:val="22"/>
          <w:szCs w:val="22"/>
        </w:rPr>
        <w:t>Hraje si s míčem, kopne do míče.</w:t>
      </w:r>
    </w:p>
    <w:p w:rsidR="00DA69D1" w:rsidRDefault="00306FCB" w:rsidP="00306FCB">
      <w:pPr>
        <w:jc w:val="center"/>
        <w:rPr>
          <w:sz w:val="20"/>
          <w:szCs w:val="20"/>
        </w:rPr>
      </w:pPr>
      <w:r>
        <w:rPr>
          <w:sz w:val="20"/>
          <w:szCs w:val="20"/>
        </w:rPr>
        <w:t>23.</w:t>
      </w:r>
    </w:p>
    <w:p w:rsidR="00DA69D1" w:rsidRPr="00306FCB" w:rsidRDefault="00DA69D1" w:rsidP="00DA69D1">
      <w:pPr>
        <w:rPr>
          <w:sz w:val="22"/>
          <w:szCs w:val="22"/>
        </w:rPr>
      </w:pPr>
      <w:r w:rsidRPr="00306FCB">
        <w:rPr>
          <w:rFonts w:eastAsia="Arial"/>
          <w:b/>
          <w:sz w:val="22"/>
          <w:szCs w:val="22"/>
        </w:rPr>
        <w:lastRenderedPageBreak/>
        <w:t>Jemná motorika:</w:t>
      </w:r>
    </w:p>
    <w:p w:rsidR="00DA69D1" w:rsidRPr="00306FCB" w:rsidRDefault="00DA69D1" w:rsidP="00DA69D1">
      <w:pPr>
        <w:widowControl w:val="0"/>
        <w:numPr>
          <w:ilvl w:val="0"/>
          <w:numId w:val="5"/>
        </w:numPr>
        <w:suppressAutoHyphens/>
        <w:overflowPunct w:val="0"/>
        <w:autoSpaceDE w:val="0"/>
        <w:autoSpaceDN w:val="0"/>
        <w:ind w:left="-360" w:firstLine="360"/>
        <w:rPr>
          <w:sz w:val="22"/>
          <w:szCs w:val="22"/>
        </w:rPr>
      </w:pPr>
      <w:r w:rsidRPr="00306FCB">
        <w:rPr>
          <w:rFonts w:eastAsia="Arial"/>
          <w:sz w:val="22"/>
          <w:szCs w:val="22"/>
        </w:rPr>
        <w:t>Střídavě používá obě ruce.</w:t>
      </w:r>
    </w:p>
    <w:p w:rsidR="00DA69D1" w:rsidRPr="00306FCB" w:rsidRDefault="00DA69D1" w:rsidP="00DA69D1">
      <w:pPr>
        <w:widowControl w:val="0"/>
        <w:numPr>
          <w:ilvl w:val="0"/>
          <w:numId w:val="5"/>
        </w:numPr>
        <w:suppressAutoHyphens/>
        <w:overflowPunct w:val="0"/>
        <w:autoSpaceDE w:val="0"/>
        <w:autoSpaceDN w:val="0"/>
        <w:ind w:left="-360" w:firstLine="360"/>
        <w:rPr>
          <w:sz w:val="22"/>
          <w:szCs w:val="22"/>
        </w:rPr>
      </w:pPr>
      <w:r w:rsidRPr="00306FCB">
        <w:rPr>
          <w:rFonts w:eastAsia="Arial"/>
          <w:sz w:val="22"/>
          <w:szCs w:val="22"/>
        </w:rPr>
        <w:t>Horizontálně řadí předměty k sobě.</w:t>
      </w:r>
    </w:p>
    <w:p w:rsidR="00DA69D1" w:rsidRPr="00306FCB" w:rsidRDefault="00DA69D1" w:rsidP="00DA69D1">
      <w:pPr>
        <w:widowControl w:val="0"/>
        <w:numPr>
          <w:ilvl w:val="0"/>
          <w:numId w:val="5"/>
        </w:numPr>
        <w:suppressAutoHyphens/>
        <w:overflowPunct w:val="0"/>
        <w:autoSpaceDE w:val="0"/>
        <w:autoSpaceDN w:val="0"/>
        <w:ind w:left="-360" w:firstLine="360"/>
        <w:rPr>
          <w:sz w:val="22"/>
          <w:szCs w:val="22"/>
        </w:rPr>
      </w:pPr>
      <w:r w:rsidRPr="00306FCB">
        <w:rPr>
          <w:rFonts w:eastAsia="Arial"/>
          <w:sz w:val="22"/>
          <w:szCs w:val="22"/>
        </w:rPr>
        <w:t>Staví věže.</w:t>
      </w:r>
    </w:p>
    <w:p w:rsidR="00DA69D1" w:rsidRPr="00306FCB" w:rsidRDefault="00DA69D1" w:rsidP="00DA69D1">
      <w:pPr>
        <w:widowControl w:val="0"/>
        <w:numPr>
          <w:ilvl w:val="0"/>
          <w:numId w:val="5"/>
        </w:numPr>
        <w:suppressAutoHyphens/>
        <w:overflowPunct w:val="0"/>
        <w:autoSpaceDE w:val="0"/>
        <w:autoSpaceDN w:val="0"/>
        <w:ind w:left="-360" w:firstLine="360"/>
        <w:rPr>
          <w:sz w:val="22"/>
          <w:szCs w:val="22"/>
        </w:rPr>
      </w:pPr>
      <w:r w:rsidRPr="00306FCB">
        <w:rPr>
          <w:rFonts w:eastAsia="Arial"/>
          <w:sz w:val="22"/>
          <w:szCs w:val="22"/>
        </w:rPr>
        <w:t>Skládá, rozebírá, ukládá předměty.</w:t>
      </w:r>
    </w:p>
    <w:p w:rsidR="00DA69D1" w:rsidRPr="00306FCB" w:rsidRDefault="00DA69D1" w:rsidP="00DA69D1">
      <w:pPr>
        <w:widowControl w:val="0"/>
        <w:numPr>
          <w:ilvl w:val="0"/>
          <w:numId w:val="5"/>
        </w:numPr>
        <w:suppressAutoHyphens/>
        <w:overflowPunct w:val="0"/>
        <w:autoSpaceDE w:val="0"/>
        <w:autoSpaceDN w:val="0"/>
        <w:ind w:left="-360" w:firstLine="360"/>
        <w:rPr>
          <w:sz w:val="22"/>
          <w:szCs w:val="22"/>
        </w:rPr>
      </w:pPr>
      <w:r w:rsidRPr="00306FCB">
        <w:rPr>
          <w:rFonts w:eastAsia="Arial"/>
          <w:sz w:val="22"/>
          <w:szCs w:val="22"/>
        </w:rPr>
        <w:t>Různě manipuluje s předměty.</w:t>
      </w:r>
    </w:p>
    <w:p w:rsidR="00DA69D1" w:rsidRPr="00306FCB" w:rsidRDefault="00DA69D1" w:rsidP="00DA69D1">
      <w:pPr>
        <w:widowControl w:val="0"/>
        <w:numPr>
          <w:ilvl w:val="0"/>
          <w:numId w:val="5"/>
        </w:numPr>
        <w:suppressAutoHyphens/>
        <w:overflowPunct w:val="0"/>
        <w:autoSpaceDE w:val="0"/>
        <w:autoSpaceDN w:val="0"/>
        <w:ind w:left="-360" w:firstLine="360"/>
        <w:rPr>
          <w:sz w:val="22"/>
          <w:szCs w:val="22"/>
        </w:rPr>
      </w:pPr>
      <w:r w:rsidRPr="00306FCB">
        <w:rPr>
          <w:rFonts w:eastAsia="Arial"/>
          <w:sz w:val="22"/>
          <w:szCs w:val="22"/>
        </w:rPr>
        <w:t>Zkouší malování prsty.</w:t>
      </w:r>
    </w:p>
    <w:p w:rsidR="00DA69D1" w:rsidRPr="00306FCB" w:rsidRDefault="00DA69D1" w:rsidP="00DA69D1">
      <w:pPr>
        <w:rPr>
          <w:sz w:val="22"/>
          <w:szCs w:val="22"/>
        </w:rPr>
      </w:pPr>
    </w:p>
    <w:p w:rsidR="00DA69D1" w:rsidRPr="00306FCB" w:rsidRDefault="00DA69D1" w:rsidP="00DA69D1">
      <w:pPr>
        <w:rPr>
          <w:sz w:val="22"/>
          <w:szCs w:val="22"/>
        </w:rPr>
      </w:pPr>
      <w:r w:rsidRPr="00306FCB">
        <w:rPr>
          <w:rFonts w:eastAsia="Arial"/>
          <w:b/>
          <w:sz w:val="22"/>
          <w:szCs w:val="22"/>
        </w:rPr>
        <w:t>Spontánní kresba:</w:t>
      </w:r>
    </w:p>
    <w:p w:rsidR="00DA69D1" w:rsidRPr="00306FCB" w:rsidRDefault="00DA69D1" w:rsidP="00DA69D1">
      <w:pPr>
        <w:widowControl w:val="0"/>
        <w:numPr>
          <w:ilvl w:val="0"/>
          <w:numId w:val="6"/>
        </w:numPr>
        <w:suppressAutoHyphens/>
        <w:overflowPunct w:val="0"/>
        <w:autoSpaceDE w:val="0"/>
        <w:autoSpaceDN w:val="0"/>
        <w:ind w:left="-360" w:firstLine="360"/>
        <w:rPr>
          <w:sz w:val="22"/>
          <w:szCs w:val="22"/>
        </w:rPr>
      </w:pPr>
      <w:r w:rsidRPr="00306FCB">
        <w:rPr>
          <w:rFonts w:eastAsia="Arial"/>
          <w:sz w:val="22"/>
          <w:szCs w:val="22"/>
        </w:rPr>
        <w:t>Čáranice.</w:t>
      </w:r>
    </w:p>
    <w:p w:rsidR="00DA69D1" w:rsidRPr="00306FCB" w:rsidRDefault="00DA69D1" w:rsidP="00DA69D1">
      <w:pPr>
        <w:rPr>
          <w:sz w:val="22"/>
          <w:szCs w:val="22"/>
        </w:rPr>
      </w:pPr>
    </w:p>
    <w:p w:rsidR="00DA69D1" w:rsidRPr="00306FCB" w:rsidRDefault="00DA69D1" w:rsidP="00DA69D1">
      <w:pPr>
        <w:rPr>
          <w:rFonts w:eastAsia="Arial"/>
          <w:b/>
          <w:sz w:val="22"/>
          <w:szCs w:val="22"/>
          <w:u w:val="single"/>
        </w:rPr>
      </w:pPr>
      <w:r w:rsidRPr="00306FCB">
        <w:rPr>
          <w:rFonts w:eastAsia="Arial"/>
          <w:b/>
          <w:sz w:val="22"/>
          <w:szCs w:val="22"/>
          <w:u w:val="single"/>
        </w:rPr>
        <w:t>Dítě a jeho psychika:</w:t>
      </w:r>
    </w:p>
    <w:p w:rsidR="00DA69D1" w:rsidRPr="00306FCB" w:rsidRDefault="00DA69D1" w:rsidP="00DA69D1">
      <w:pPr>
        <w:rPr>
          <w:b/>
          <w:sz w:val="22"/>
          <w:szCs w:val="22"/>
          <w:u w:val="single"/>
        </w:rPr>
      </w:pPr>
    </w:p>
    <w:p w:rsidR="00DA69D1" w:rsidRPr="00306FCB" w:rsidRDefault="00DA69D1" w:rsidP="00DA69D1">
      <w:pPr>
        <w:jc w:val="both"/>
        <w:rPr>
          <w:rFonts w:eastAsia="Arial"/>
          <w:sz w:val="22"/>
          <w:szCs w:val="22"/>
        </w:rPr>
      </w:pPr>
      <w:r w:rsidRPr="00306FCB">
        <w:rPr>
          <w:rFonts w:eastAsia="Arial"/>
          <w:sz w:val="22"/>
          <w:szCs w:val="22"/>
        </w:rPr>
        <w:t xml:space="preserve">Ve 2, 5 letech má dítě vybudovanou určitou úroveň nezávislosti, učí se mluvit, věnuje tomu mnoho času a energie, učí se zachovávat hygienické návyky, to vyžaduje psychickou, intelektovou a citovou vyzrálost dítěte. Období negativismu je na ústupu, dítě je klidnější, přesto jsou jeho emoce ještě dost labilní. Postupně se stává velmi citlivé a milé, mnohem lépe mu rozumíme. Velmi rádo s něčím pomáhá, má vybudováno mnoho zvyků a upíná se na drobné rituály, které mu pomáhají rozvíjet sebedůvěru a utvrdit si bezpečnou představu o okolním světě. Začíná si osvojovat pravidla života ve skupině, snaží se je dodržovat a jejich dodržování vyžaduje od ostatních. Je schopné rozlišovat předmět podle barvy, tvarů, uspořádat nebo vyjmenovat několik prvků. </w:t>
      </w:r>
    </w:p>
    <w:p w:rsidR="00DA69D1" w:rsidRPr="00306FCB" w:rsidRDefault="00DA69D1" w:rsidP="00DA69D1">
      <w:pPr>
        <w:jc w:val="center"/>
        <w:rPr>
          <w:rFonts w:eastAsia="Arial"/>
          <w:sz w:val="22"/>
          <w:szCs w:val="22"/>
        </w:rPr>
      </w:pPr>
    </w:p>
    <w:p w:rsidR="00DA69D1" w:rsidRDefault="00DA69D1" w:rsidP="00DA69D1">
      <w:pPr>
        <w:jc w:val="center"/>
        <w:rPr>
          <w:rFonts w:eastAsia="Arial"/>
          <w:sz w:val="20"/>
          <w:szCs w:val="20"/>
        </w:rPr>
      </w:pPr>
    </w:p>
    <w:p w:rsidR="00DA69D1" w:rsidRPr="00306FCB" w:rsidRDefault="00DA69D1" w:rsidP="00DA69D1">
      <w:pPr>
        <w:jc w:val="both"/>
        <w:rPr>
          <w:rFonts w:eastAsia="Arial"/>
          <w:sz w:val="22"/>
          <w:szCs w:val="22"/>
        </w:rPr>
      </w:pPr>
      <w:r w:rsidRPr="00306FCB">
        <w:rPr>
          <w:rFonts w:eastAsia="Arial"/>
          <w:sz w:val="22"/>
          <w:szCs w:val="22"/>
        </w:rPr>
        <w:t xml:space="preserve">Do svých objevů zapojuje také schopnost logického myšlení (prozkoumává nové věci a místa, rozebírá různé předměty, objevuje). </w:t>
      </w:r>
    </w:p>
    <w:p w:rsidR="00DA69D1" w:rsidRPr="00306FCB" w:rsidRDefault="00DA69D1" w:rsidP="00DA69D1">
      <w:pPr>
        <w:jc w:val="both"/>
        <w:rPr>
          <w:rFonts w:eastAsia="Arial"/>
          <w:sz w:val="22"/>
          <w:szCs w:val="22"/>
        </w:rPr>
      </w:pPr>
      <w:r w:rsidRPr="00306FCB">
        <w:rPr>
          <w:rFonts w:eastAsia="Arial"/>
          <w:sz w:val="22"/>
          <w:szCs w:val="22"/>
        </w:rPr>
        <w:t xml:space="preserve">Mnoho vět téměř u tříletého dítě začíná slůvkem „já“. Věty už mají správnou gramatickou strukturu a jsou mnohem srozumitelnější. Na ostatních si ověřuje jakou má moc. </w:t>
      </w:r>
    </w:p>
    <w:p w:rsidR="00DA69D1" w:rsidRPr="00306FCB" w:rsidRDefault="00DA69D1" w:rsidP="00DA69D1">
      <w:pPr>
        <w:jc w:val="both"/>
        <w:rPr>
          <w:rFonts w:eastAsia="Arial"/>
          <w:sz w:val="22"/>
          <w:szCs w:val="22"/>
        </w:rPr>
      </w:pPr>
    </w:p>
    <w:p w:rsidR="00DA69D1" w:rsidRPr="00306FCB" w:rsidRDefault="00DA69D1" w:rsidP="00DA69D1">
      <w:pPr>
        <w:jc w:val="both"/>
        <w:rPr>
          <w:sz w:val="22"/>
          <w:szCs w:val="22"/>
        </w:rPr>
      </w:pPr>
      <w:r w:rsidRPr="00306FCB">
        <w:rPr>
          <w:rFonts w:eastAsia="Arial"/>
          <w:sz w:val="22"/>
          <w:szCs w:val="22"/>
        </w:rPr>
        <w:t>V jednu chvíli je dítě poslušné a milé, ale za chvíli může být panovačné a nepoddajné. Nechce rozhodovat jen za sebe, ale také za druhé. Protože jen obtížně přistupuje na vyjednávání nebo naslouchání druhému, řeší tyto situace občas záchvaty vzteku nebo vzdorem. Je dobré dítěti důvěřovat - respektovat jeho touhu po svobodě a přání dělat samo to, co je v jeho možnostech. Poskytnout mu pevné a bezpečné zázemí - ocení, když dospělí dokážou odolávat jeho rozmarům, nedovolí mu vždycky prosadit svou a stanoví mu rozumně hranice. A to je základ, který dítěti poskytne pocit bezpečí a jistoty. Je důležité být důsledným.</w:t>
      </w:r>
    </w:p>
    <w:p w:rsidR="00DA69D1" w:rsidRPr="00306FCB" w:rsidRDefault="00DA69D1" w:rsidP="00DA69D1">
      <w:pPr>
        <w:jc w:val="center"/>
        <w:rPr>
          <w:sz w:val="22"/>
          <w:szCs w:val="22"/>
        </w:rPr>
      </w:pPr>
    </w:p>
    <w:p w:rsidR="00DA69D1" w:rsidRPr="00306FCB" w:rsidRDefault="00DA69D1" w:rsidP="00DA69D1">
      <w:pPr>
        <w:jc w:val="both"/>
        <w:rPr>
          <w:rFonts w:eastAsia="Arial"/>
          <w:b/>
          <w:sz w:val="22"/>
          <w:szCs w:val="22"/>
        </w:rPr>
      </w:pPr>
      <w:r w:rsidRPr="00306FCB">
        <w:rPr>
          <w:rFonts w:eastAsia="Arial"/>
          <w:b/>
          <w:sz w:val="22"/>
          <w:szCs w:val="22"/>
        </w:rPr>
        <w:t>Řeč:</w:t>
      </w:r>
    </w:p>
    <w:p w:rsidR="00DA69D1" w:rsidRPr="00306FCB" w:rsidRDefault="00DA69D1" w:rsidP="00DA69D1">
      <w:pPr>
        <w:jc w:val="both"/>
        <w:rPr>
          <w:sz w:val="22"/>
          <w:szCs w:val="22"/>
        </w:rPr>
      </w:pPr>
      <w:r w:rsidRPr="00306FCB">
        <w:rPr>
          <w:rFonts w:eastAsia="Arial"/>
          <w:sz w:val="22"/>
          <w:szCs w:val="22"/>
        </w:rPr>
        <w:t>Na začátku tohoto období se dítě ptá na věci, které nezná, opakuje jejich názvy. Zdokonaluje se paměť. Dítě potřebuje dostatek času, aby se mohlo vyjádřit. Postupně se řeč rychle vyvíjí. Na konci tohoto období dítě klade mnoho otázek. Protože je dítě v tomto období velmi citlivé na kouzlo slov na jejich zvukomalebnost, je to doba vhodná na čtení poezie, na vymýšlení básniček a říkanek, hry se slovy.</w:t>
      </w:r>
    </w:p>
    <w:p w:rsidR="00DA69D1" w:rsidRDefault="00DA69D1" w:rsidP="00DA69D1">
      <w:pPr>
        <w:jc w:val="both"/>
        <w:rPr>
          <w:sz w:val="20"/>
          <w:szCs w:val="20"/>
        </w:rPr>
      </w:pPr>
    </w:p>
    <w:p w:rsidR="00DA69D1" w:rsidRPr="00306FCB" w:rsidRDefault="00DA69D1" w:rsidP="00DA69D1">
      <w:pPr>
        <w:rPr>
          <w:sz w:val="22"/>
          <w:szCs w:val="22"/>
        </w:rPr>
      </w:pPr>
      <w:r w:rsidRPr="00306FCB">
        <w:rPr>
          <w:rFonts w:eastAsia="Arial"/>
          <w:b/>
          <w:sz w:val="22"/>
          <w:szCs w:val="22"/>
          <w:u w:val="single"/>
        </w:rPr>
        <w:t>Očekávané výstupy:</w:t>
      </w:r>
    </w:p>
    <w:p w:rsidR="00DA69D1" w:rsidRPr="00306FCB" w:rsidRDefault="00DA69D1" w:rsidP="00DA69D1">
      <w:pPr>
        <w:rPr>
          <w:sz w:val="22"/>
          <w:szCs w:val="22"/>
        </w:rPr>
      </w:pPr>
    </w:p>
    <w:p w:rsidR="00DA69D1" w:rsidRPr="00306FCB" w:rsidRDefault="00DA69D1" w:rsidP="00DA69D1">
      <w:pPr>
        <w:rPr>
          <w:sz w:val="22"/>
          <w:szCs w:val="22"/>
        </w:rPr>
      </w:pPr>
      <w:r w:rsidRPr="00306FCB">
        <w:rPr>
          <w:rFonts w:eastAsia="Arial"/>
          <w:b/>
          <w:sz w:val="22"/>
          <w:szCs w:val="22"/>
        </w:rPr>
        <w:t>Zrakové vnímání a paměť:</w:t>
      </w:r>
    </w:p>
    <w:p w:rsidR="00DA69D1" w:rsidRPr="00306FCB" w:rsidRDefault="00DA69D1" w:rsidP="00DA69D1">
      <w:pPr>
        <w:widowControl w:val="0"/>
        <w:numPr>
          <w:ilvl w:val="0"/>
          <w:numId w:val="7"/>
        </w:numPr>
        <w:suppressAutoHyphens/>
        <w:overflowPunct w:val="0"/>
        <w:autoSpaceDE w:val="0"/>
        <w:autoSpaceDN w:val="0"/>
        <w:ind w:left="-360" w:firstLine="360"/>
        <w:rPr>
          <w:sz w:val="22"/>
          <w:szCs w:val="22"/>
        </w:rPr>
      </w:pPr>
      <w:r w:rsidRPr="00306FCB">
        <w:rPr>
          <w:rFonts w:eastAsia="Arial"/>
          <w:sz w:val="22"/>
          <w:szCs w:val="22"/>
        </w:rPr>
        <w:t>Třídí předměty podle pokynů.</w:t>
      </w:r>
    </w:p>
    <w:p w:rsidR="00DA69D1" w:rsidRPr="00306FCB" w:rsidRDefault="00DA69D1" w:rsidP="00DA69D1">
      <w:pPr>
        <w:widowControl w:val="0"/>
        <w:numPr>
          <w:ilvl w:val="0"/>
          <w:numId w:val="7"/>
        </w:numPr>
        <w:suppressAutoHyphens/>
        <w:overflowPunct w:val="0"/>
        <w:autoSpaceDE w:val="0"/>
        <w:autoSpaceDN w:val="0"/>
        <w:ind w:left="-360" w:firstLine="360"/>
        <w:rPr>
          <w:sz w:val="22"/>
          <w:szCs w:val="22"/>
        </w:rPr>
      </w:pPr>
      <w:r w:rsidRPr="00306FCB">
        <w:rPr>
          <w:rFonts w:eastAsia="Arial"/>
          <w:sz w:val="22"/>
          <w:szCs w:val="22"/>
        </w:rPr>
        <w:t>Řadí předměty podle pokynů.</w:t>
      </w:r>
    </w:p>
    <w:p w:rsidR="00DA69D1" w:rsidRPr="00306FCB" w:rsidRDefault="00DA69D1" w:rsidP="00DA69D1">
      <w:pPr>
        <w:widowControl w:val="0"/>
        <w:numPr>
          <w:ilvl w:val="0"/>
          <w:numId w:val="7"/>
        </w:numPr>
        <w:suppressAutoHyphens/>
        <w:overflowPunct w:val="0"/>
        <w:autoSpaceDE w:val="0"/>
        <w:autoSpaceDN w:val="0"/>
        <w:ind w:left="-360" w:firstLine="360"/>
        <w:rPr>
          <w:sz w:val="22"/>
          <w:szCs w:val="22"/>
        </w:rPr>
      </w:pPr>
      <w:r w:rsidRPr="00306FCB">
        <w:rPr>
          <w:rFonts w:eastAsia="Arial"/>
          <w:sz w:val="22"/>
          <w:szCs w:val="22"/>
        </w:rPr>
        <w:t>Porovnává předměty.</w:t>
      </w:r>
    </w:p>
    <w:p w:rsidR="00DA69D1" w:rsidRPr="00306FCB" w:rsidRDefault="00DA69D1" w:rsidP="00DA69D1">
      <w:pPr>
        <w:rPr>
          <w:sz w:val="22"/>
          <w:szCs w:val="22"/>
        </w:rPr>
      </w:pPr>
    </w:p>
    <w:p w:rsidR="00DA69D1" w:rsidRPr="00306FCB" w:rsidRDefault="00DA69D1" w:rsidP="00DA69D1">
      <w:pPr>
        <w:rPr>
          <w:sz w:val="22"/>
          <w:szCs w:val="22"/>
        </w:rPr>
      </w:pPr>
      <w:r w:rsidRPr="00306FCB">
        <w:rPr>
          <w:rFonts w:eastAsia="Arial"/>
          <w:b/>
          <w:sz w:val="22"/>
          <w:szCs w:val="22"/>
        </w:rPr>
        <w:t>Řeč:</w:t>
      </w:r>
    </w:p>
    <w:p w:rsidR="00DA69D1" w:rsidRPr="00306FCB" w:rsidRDefault="00DA69D1" w:rsidP="00DA69D1">
      <w:pPr>
        <w:widowControl w:val="0"/>
        <w:numPr>
          <w:ilvl w:val="0"/>
          <w:numId w:val="8"/>
        </w:numPr>
        <w:suppressAutoHyphens/>
        <w:overflowPunct w:val="0"/>
        <w:autoSpaceDE w:val="0"/>
        <w:autoSpaceDN w:val="0"/>
        <w:ind w:left="-360" w:firstLine="360"/>
        <w:rPr>
          <w:sz w:val="22"/>
          <w:szCs w:val="22"/>
        </w:rPr>
      </w:pPr>
      <w:r w:rsidRPr="00306FCB">
        <w:rPr>
          <w:rFonts w:eastAsia="Arial"/>
          <w:sz w:val="22"/>
          <w:szCs w:val="22"/>
        </w:rPr>
        <w:t>Pojmenuje některé věci na obrázku.</w:t>
      </w:r>
    </w:p>
    <w:p w:rsidR="00DA69D1" w:rsidRPr="00306FCB" w:rsidRDefault="00DA69D1" w:rsidP="00DA69D1">
      <w:pPr>
        <w:widowControl w:val="0"/>
        <w:numPr>
          <w:ilvl w:val="0"/>
          <w:numId w:val="8"/>
        </w:numPr>
        <w:suppressAutoHyphens/>
        <w:overflowPunct w:val="0"/>
        <w:autoSpaceDE w:val="0"/>
        <w:autoSpaceDN w:val="0"/>
        <w:ind w:left="-360" w:firstLine="360"/>
        <w:rPr>
          <w:sz w:val="22"/>
          <w:szCs w:val="22"/>
        </w:rPr>
      </w:pPr>
      <w:r w:rsidRPr="00306FCB">
        <w:rPr>
          <w:rFonts w:eastAsia="Arial"/>
          <w:sz w:val="22"/>
          <w:szCs w:val="22"/>
        </w:rPr>
        <w:t>Ukáže na obrázku činností.</w:t>
      </w:r>
    </w:p>
    <w:p w:rsidR="00DA69D1" w:rsidRPr="00306FCB" w:rsidRDefault="00DA69D1" w:rsidP="00DA69D1">
      <w:pPr>
        <w:widowControl w:val="0"/>
        <w:numPr>
          <w:ilvl w:val="0"/>
          <w:numId w:val="8"/>
        </w:numPr>
        <w:suppressAutoHyphens/>
        <w:overflowPunct w:val="0"/>
        <w:autoSpaceDE w:val="0"/>
        <w:autoSpaceDN w:val="0"/>
        <w:ind w:left="-360" w:firstLine="360"/>
        <w:rPr>
          <w:sz w:val="22"/>
          <w:szCs w:val="22"/>
        </w:rPr>
      </w:pPr>
      <w:r w:rsidRPr="00306FCB">
        <w:rPr>
          <w:rFonts w:eastAsia="Arial"/>
          <w:sz w:val="22"/>
          <w:szCs w:val="22"/>
        </w:rPr>
        <w:t>Správně používá slova „ano, ne“.</w:t>
      </w:r>
    </w:p>
    <w:p w:rsidR="00DA69D1" w:rsidRPr="00306FCB" w:rsidRDefault="00DA69D1" w:rsidP="00DA69D1">
      <w:pPr>
        <w:widowControl w:val="0"/>
        <w:numPr>
          <w:ilvl w:val="0"/>
          <w:numId w:val="8"/>
        </w:numPr>
        <w:suppressAutoHyphens/>
        <w:overflowPunct w:val="0"/>
        <w:autoSpaceDE w:val="0"/>
        <w:autoSpaceDN w:val="0"/>
        <w:ind w:left="-360" w:firstLine="360"/>
        <w:rPr>
          <w:sz w:val="22"/>
          <w:szCs w:val="22"/>
        </w:rPr>
      </w:pPr>
      <w:r w:rsidRPr="00306FCB">
        <w:rPr>
          <w:rFonts w:eastAsia="Arial"/>
          <w:sz w:val="22"/>
          <w:szCs w:val="22"/>
        </w:rPr>
        <w:t>Má zájem o obrázkové knížky, příběhy.</w:t>
      </w:r>
    </w:p>
    <w:p w:rsidR="00DA69D1" w:rsidRPr="00306FCB" w:rsidRDefault="00DA69D1" w:rsidP="00DA69D1">
      <w:pPr>
        <w:rPr>
          <w:sz w:val="22"/>
          <w:szCs w:val="22"/>
        </w:rPr>
      </w:pPr>
    </w:p>
    <w:p w:rsidR="00DA69D1" w:rsidRPr="00306FCB" w:rsidRDefault="00DA69D1" w:rsidP="00DA69D1">
      <w:pPr>
        <w:rPr>
          <w:sz w:val="22"/>
          <w:szCs w:val="22"/>
        </w:rPr>
      </w:pPr>
      <w:r w:rsidRPr="00306FCB">
        <w:rPr>
          <w:rFonts w:eastAsia="Arial"/>
          <w:b/>
          <w:sz w:val="22"/>
          <w:szCs w:val="22"/>
        </w:rPr>
        <w:t>Sluchové vnímání a paměť:</w:t>
      </w:r>
    </w:p>
    <w:p w:rsidR="00DA69D1" w:rsidRPr="00306FCB" w:rsidRDefault="00DA69D1" w:rsidP="00DA69D1">
      <w:pPr>
        <w:widowControl w:val="0"/>
        <w:numPr>
          <w:ilvl w:val="0"/>
          <w:numId w:val="9"/>
        </w:numPr>
        <w:suppressAutoHyphens/>
        <w:overflowPunct w:val="0"/>
        <w:autoSpaceDE w:val="0"/>
        <w:autoSpaceDN w:val="0"/>
        <w:ind w:left="-360" w:firstLine="360"/>
        <w:rPr>
          <w:sz w:val="22"/>
          <w:szCs w:val="22"/>
        </w:rPr>
      </w:pPr>
      <w:r w:rsidRPr="00306FCB">
        <w:rPr>
          <w:rFonts w:eastAsia="Arial"/>
          <w:sz w:val="22"/>
          <w:szCs w:val="22"/>
        </w:rPr>
        <w:t>Dítě napodobuje hlasy zvířat na obrázku.</w:t>
      </w:r>
    </w:p>
    <w:p w:rsidR="00DA69D1" w:rsidRPr="00306FCB" w:rsidRDefault="00DA69D1" w:rsidP="00DA69D1">
      <w:pPr>
        <w:widowControl w:val="0"/>
        <w:numPr>
          <w:ilvl w:val="0"/>
          <w:numId w:val="9"/>
        </w:numPr>
        <w:suppressAutoHyphens/>
        <w:overflowPunct w:val="0"/>
        <w:autoSpaceDE w:val="0"/>
        <w:autoSpaceDN w:val="0"/>
        <w:ind w:left="-360" w:firstLine="360"/>
        <w:rPr>
          <w:sz w:val="22"/>
          <w:szCs w:val="22"/>
        </w:rPr>
      </w:pPr>
      <w:r w:rsidRPr="00306FCB">
        <w:rPr>
          <w:rFonts w:eastAsia="Arial"/>
          <w:sz w:val="22"/>
          <w:szCs w:val="22"/>
        </w:rPr>
        <w:t>Dítě opakuje, co slyší.</w:t>
      </w:r>
    </w:p>
    <w:p w:rsidR="00DA69D1" w:rsidRPr="00306FCB" w:rsidRDefault="00DA69D1" w:rsidP="00DA69D1">
      <w:pPr>
        <w:widowControl w:val="0"/>
        <w:numPr>
          <w:ilvl w:val="0"/>
          <w:numId w:val="9"/>
        </w:numPr>
        <w:suppressAutoHyphens/>
        <w:overflowPunct w:val="0"/>
        <w:autoSpaceDE w:val="0"/>
        <w:autoSpaceDN w:val="0"/>
        <w:ind w:left="-360" w:firstLine="360"/>
        <w:rPr>
          <w:sz w:val="22"/>
          <w:szCs w:val="22"/>
        </w:rPr>
      </w:pPr>
      <w:r w:rsidRPr="00306FCB">
        <w:rPr>
          <w:rFonts w:eastAsia="Arial"/>
          <w:sz w:val="22"/>
          <w:szCs w:val="22"/>
        </w:rPr>
        <w:t>Doplňuje jednotlivá slova ve verši.</w:t>
      </w:r>
    </w:p>
    <w:p w:rsidR="00DA69D1" w:rsidRPr="00306FCB" w:rsidRDefault="00DA69D1" w:rsidP="00DA69D1">
      <w:pPr>
        <w:widowControl w:val="0"/>
        <w:numPr>
          <w:ilvl w:val="0"/>
          <w:numId w:val="9"/>
        </w:numPr>
        <w:suppressAutoHyphens/>
        <w:overflowPunct w:val="0"/>
        <w:autoSpaceDE w:val="0"/>
        <w:autoSpaceDN w:val="0"/>
        <w:ind w:left="-360" w:firstLine="360"/>
        <w:rPr>
          <w:sz w:val="22"/>
          <w:szCs w:val="22"/>
        </w:rPr>
      </w:pPr>
      <w:r w:rsidRPr="00306FCB">
        <w:rPr>
          <w:rFonts w:eastAsia="Arial"/>
          <w:sz w:val="22"/>
          <w:szCs w:val="22"/>
        </w:rPr>
        <w:t>Naučí se krátké říkadlo.</w:t>
      </w:r>
    </w:p>
    <w:p w:rsidR="00306FCB" w:rsidRDefault="00306FCB" w:rsidP="00306FCB">
      <w:pPr>
        <w:widowControl w:val="0"/>
        <w:suppressAutoHyphens/>
        <w:overflowPunct w:val="0"/>
        <w:autoSpaceDE w:val="0"/>
        <w:autoSpaceDN w:val="0"/>
        <w:rPr>
          <w:rFonts w:eastAsia="Arial"/>
          <w:sz w:val="22"/>
          <w:szCs w:val="22"/>
        </w:rPr>
      </w:pPr>
    </w:p>
    <w:p w:rsidR="00306FCB" w:rsidRPr="00306FCB" w:rsidRDefault="00306FCB" w:rsidP="00306FCB">
      <w:pPr>
        <w:widowControl w:val="0"/>
        <w:suppressAutoHyphens/>
        <w:overflowPunct w:val="0"/>
        <w:autoSpaceDE w:val="0"/>
        <w:autoSpaceDN w:val="0"/>
        <w:jc w:val="center"/>
        <w:rPr>
          <w:sz w:val="22"/>
          <w:szCs w:val="22"/>
        </w:rPr>
      </w:pPr>
      <w:r>
        <w:rPr>
          <w:rFonts w:eastAsia="Arial"/>
          <w:sz w:val="22"/>
          <w:szCs w:val="22"/>
        </w:rPr>
        <w:t>24.</w:t>
      </w:r>
    </w:p>
    <w:p w:rsidR="00DA69D1" w:rsidRPr="00306FCB" w:rsidRDefault="00DA69D1" w:rsidP="00DA69D1">
      <w:pPr>
        <w:rPr>
          <w:rFonts w:eastAsia="Arial"/>
          <w:b/>
          <w:sz w:val="22"/>
          <w:szCs w:val="22"/>
          <w:u w:val="single"/>
        </w:rPr>
      </w:pPr>
    </w:p>
    <w:p w:rsidR="00DA69D1" w:rsidRPr="00306FCB" w:rsidRDefault="00DA69D1" w:rsidP="00DA69D1">
      <w:pPr>
        <w:rPr>
          <w:rFonts w:eastAsia="Arial"/>
          <w:b/>
          <w:sz w:val="22"/>
          <w:szCs w:val="22"/>
          <w:u w:val="single"/>
        </w:rPr>
      </w:pPr>
      <w:r w:rsidRPr="00306FCB">
        <w:rPr>
          <w:rFonts w:eastAsia="Arial"/>
          <w:b/>
          <w:sz w:val="22"/>
          <w:szCs w:val="22"/>
          <w:u w:val="single"/>
        </w:rPr>
        <w:lastRenderedPageBreak/>
        <w:t>Dítě a ten druhý:</w:t>
      </w:r>
    </w:p>
    <w:p w:rsidR="00DA69D1" w:rsidRPr="00306FCB" w:rsidRDefault="00DA69D1" w:rsidP="00DA69D1">
      <w:pPr>
        <w:rPr>
          <w:b/>
          <w:sz w:val="22"/>
          <w:szCs w:val="22"/>
          <w:u w:val="single"/>
        </w:rPr>
      </w:pPr>
    </w:p>
    <w:p w:rsidR="00DA69D1" w:rsidRDefault="00DA69D1" w:rsidP="00DA69D1">
      <w:pPr>
        <w:jc w:val="both"/>
        <w:rPr>
          <w:rFonts w:eastAsia="Arial"/>
          <w:sz w:val="20"/>
          <w:szCs w:val="20"/>
        </w:rPr>
      </w:pPr>
      <w:r w:rsidRPr="00306FCB">
        <w:rPr>
          <w:rFonts w:eastAsia="Arial"/>
          <w:sz w:val="22"/>
          <w:szCs w:val="22"/>
        </w:rPr>
        <w:t xml:space="preserve">Ve hře batolete je velká proměnlivost, ale silná zaujatost, radost, neochota se svojí hrou přestat, touha se k ní vracet a určité fragmenty z ní neustále opakovat. Z manipulační hry se postupně stává konstruktivní, z </w:t>
      </w:r>
      <w:r>
        <w:rPr>
          <w:rFonts w:eastAsia="Arial"/>
          <w:sz w:val="20"/>
          <w:szCs w:val="20"/>
        </w:rPr>
        <w:t xml:space="preserve">napodobivé námětová, protože dítě je schopno postupně postihnout a ve hře prozkoumávat větší celky, začlenit více zkušeností a dovedností, naplňovat určitý širší vnitřní záměr. Hra v tomto věku buduje svět představ a fantazie, který se následně s velkou vehemencí uplatňuje v dalším období vývoje dítěte. Děti si rády naplno hrají převážně samostatně a tento individualismus není dobré omezovat nebo se ho snažit rychle překlenout. To neznamená, že mu nejsou ostatní děti přínosem a inspirací. </w:t>
      </w:r>
    </w:p>
    <w:p w:rsidR="00DA69D1" w:rsidRDefault="00DA69D1" w:rsidP="00DA69D1">
      <w:pPr>
        <w:jc w:val="both"/>
        <w:rPr>
          <w:rFonts w:eastAsia="Arial"/>
          <w:sz w:val="20"/>
          <w:szCs w:val="20"/>
        </w:rPr>
      </w:pPr>
    </w:p>
    <w:p w:rsidR="00DA69D1" w:rsidRPr="00333748" w:rsidRDefault="00DA69D1" w:rsidP="00DA69D1">
      <w:pPr>
        <w:jc w:val="both"/>
        <w:rPr>
          <w:rFonts w:eastAsia="Arial"/>
          <w:sz w:val="22"/>
          <w:szCs w:val="22"/>
        </w:rPr>
      </w:pPr>
      <w:r w:rsidRPr="00333748">
        <w:rPr>
          <w:rFonts w:eastAsia="Arial"/>
          <w:b/>
          <w:sz w:val="22"/>
          <w:szCs w:val="22"/>
        </w:rPr>
        <w:t>V námětových hrách</w:t>
      </w:r>
      <w:r w:rsidRPr="00333748">
        <w:rPr>
          <w:rFonts w:eastAsia="Arial"/>
          <w:sz w:val="22"/>
          <w:szCs w:val="22"/>
        </w:rPr>
        <w:t xml:space="preserve"> je dítě kolem třetího roku schopné reprodukovat řetěz činností, které odpozorovalo, dokáže připisovat předmětům náhradní význam, používat určitou symboliku. </w:t>
      </w:r>
    </w:p>
    <w:p w:rsidR="00DA69D1" w:rsidRPr="00333748" w:rsidRDefault="00DA69D1" w:rsidP="00DA69D1">
      <w:pPr>
        <w:jc w:val="both"/>
        <w:rPr>
          <w:rFonts w:eastAsia="Arial"/>
          <w:b/>
          <w:sz w:val="22"/>
          <w:szCs w:val="22"/>
        </w:rPr>
      </w:pPr>
    </w:p>
    <w:p w:rsidR="00DA69D1" w:rsidRPr="00333748" w:rsidRDefault="00DA69D1" w:rsidP="00DA69D1">
      <w:pPr>
        <w:jc w:val="both"/>
        <w:rPr>
          <w:sz w:val="22"/>
          <w:szCs w:val="22"/>
        </w:rPr>
      </w:pPr>
      <w:r w:rsidRPr="00333748">
        <w:rPr>
          <w:rFonts w:eastAsia="Arial"/>
          <w:b/>
          <w:sz w:val="22"/>
          <w:szCs w:val="22"/>
        </w:rPr>
        <w:t>V konstruktivních hrách</w:t>
      </w:r>
      <w:r w:rsidRPr="00333748">
        <w:rPr>
          <w:rFonts w:eastAsia="Arial"/>
          <w:sz w:val="22"/>
          <w:szCs w:val="22"/>
        </w:rPr>
        <w:t xml:space="preserve"> v této době pojmenovává po dokončení své výtvory, někdy vyslovuje záměr svých konstruktivních pokusů ještě před započetím činnosti, ale často ho několikrát v průběhu tvorby mění. Soustředěnost na tuto činnost je krátká a je závislá i na mnoha vnějších okolnostech. Před třetím rokem si dítě hraje nejčastěji samostatně a má-li možnost, pozoruje hru druhých. Je v tomto věku plně koncentrované na sebe, zajímá se o druhé, ale nemá potřebu se s někým porovnávat.</w:t>
      </w:r>
    </w:p>
    <w:p w:rsidR="00DA69D1" w:rsidRPr="00333748" w:rsidRDefault="00DA69D1" w:rsidP="00DA69D1">
      <w:pPr>
        <w:rPr>
          <w:sz w:val="22"/>
          <w:szCs w:val="22"/>
        </w:rPr>
      </w:pPr>
    </w:p>
    <w:p w:rsidR="00DA69D1" w:rsidRPr="00333748" w:rsidRDefault="00DA69D1" w:rsidP="00DA69D1">
      <w:pPr>
        <w:rPr>
          <w:sz w:val="22"/>
          <w:szCs w:val="22"/>
        </w:rPr>
      </w:pPr>
      <w:r w:rsidRPr="00333748">
        <w:rPr>
          <w:rFonts w:eastAsia="Arial"/>
          <w:b/>
          <w:sz w:val="22"/>
          <w:szCs w:val="22"/>
          <w:u w:val="single"/>
        </w:rPr>
        <w:t>Očekávané výstupy:</w:t>
      </w:r>
    </w:p>
    <w:p w:rsidR="00DA69D1" w:rsidRPr="00333748" w:rsidRDefault="00DA69D1" w:rsidP="00DA69D1">
      <w:pPr>
        <w:rPr>
          <w:sz w:val="22"/>
          <w:szCs w:val="22"/>
        </w:rPr>
      </w:pPr>
    </w:p>
    <w:p w:rsidR="00DA69D1" w:rsidRPr="00333748" w:rsidRDefault="00DA69D1" w:rsidP="00DA69D1">
      <w:pPr>
        <w:rPr>
          <w:sz w:val="22"/>
          <w:szCs w:val="22"/>
        </w:rPr>
      </w:pPr>
      <w:r w:rsidRPr="00333748">
        <w:rPr>
          <w:rFonts w:eastAsia="Arial"/>
          <w:b/>
          <w:sz w:val="22"/>
          <w:szCs w:val="22"/>
        </w:rPr>
        <w:t>Hra:</w:t>
      </w:r>
    </w:p>
    <w:p w:rsidR="00DA69D1" w:rsidRPr="00333748" w:rsidRDefault="00DA69D1" w:rsidP="00DA69D1">
      <w:pPr>
        <w:widowControl w:val="0"/>
        <w:numPr>
          <w:ilvl w:val="0"/>
          <w:numId w:val="10"/>
        </w:numPr>
        <w:suppressAutoHyphens/>
        <w:overflowPunct w:val="0"/>
        <w:autoSpaceDE w:val="0"/>
        <w:autoSpaceDN w:val="0"/>
        <w:ind w:left="-360" w:firstLine="360"/>
        <w:rPr>
          <w:sz w:val="22"/>
          <w:szCs w:val="22"/>
        </w:rPr>
      </w:pPr>
      <w:r w:rsidRPr="00333748">
        <w:rPr>
          <w:rFonts w:eastAsia="Arial"/>
          <w:sz w:val="22"/>
          <w:szCs w:val="22"/>
        </w:rPr>
        <w:t>Staví si z kostek.</w:t>
      </w:r>
    </w:p>
    <w:p w:rsidR="00DA69D1" w:rsidRPr="00333748" w:rsidRDefault="00DA69D1" w:rsidP="00DA69D1">
      <w:pPr>
        <w:widowControl w:val="0"/>
        <w:numPr>
          <w:ilvl w:val="0"/>
          <w:numId w:val="10"/>
        </w:numPr>
        <w:suppressAutoHyphens/>
        <w:overflowPunct w:val="0"/>
        <w:autoSpaceDE w:val="0"/>
        <w:autoSpaceDN w:val="0"/>
        <w:ind w:left="-360" w:firstLine="360"/>
        <w:rPr>
          <w:sz w:val="22"/>
          <w:szCs w:val="22"/>
        </w:rPr>
      </w:pPr>
      <w:r w:rsidRPr="00333748">
        <w:rPr>
          <w:rFonts w:eastAsia="Arial"/>
          <w:sz w:val="22"/>
          <w:szCs w:val="22"/>
        </w:rPr>
        <w:t>Hraje si s pískem.</w:t>
      </w:r>
    </w:p>
    <w:p w:rsidR="00DA69D1" w:rsidRPr="00333748" w:rsidRDefault="00DA69D1" w:rsidP="00DA69D1">
      <w:pPr>
        <w:widowControl w:val="0"/>
        <w:numPr>
          <w:ilvl w:val="0"/>
          <w:numId w:val="10"/>
        </w:numPr>
        <w:suppressAutoHyphens/>
        <w:overflowPunct w:val="0"/>
        <w:autoSpaceDE w:val="0"/>
        <w:autoSpaceDN w:val="0"/>
        <w:ind w:left="-360" w:firstLine="360"/>
        <w:rPr>
          <w:sz w:val="22"/>
          <w:szCs w:val="22"/>
        </w:rPr>
      </w:pPr>
      <w:r w:rsidRPr="00333748">
        <w:rPr>
          <w:rFonts w:eastAsia="Arial"/>
          <w:sz w:val="22"/>
          <w:szCs w:val="22"/>
        </w:rPr>
        <w:t>Zapojuje se do pohybových her.</w:t>
      </w:r>
    </w:p>
    <w:p w:rsidR="00DA69D1" w:rsidRPr="00333748" w:rsidRDefault="00DA69D1" w:rsidP="00DA69D1">
      <w:pPr>
        <w:rPr>
          <w:sz w:val="22"/>
          <w:szCs w:val="22"/>
        </w:rPr>
      </w:pPr>
    </w:p>
    <w:p w:rsidR="00DA69D1" w:rsidRPr="00333748" w:rsidRDefault="00DA69D1" w:rsidP="00DA69D1">
      <w:pPr>
        <w:rPr>
          <w:rFonts w:eastAsia="Arial"/>
          <w:b/>
          <w:sz w:val="22"/>
          <w:szCs w:val="22"/>
          <w:u w:val="single"/>
        </w:rPr>
      </w:pPr>
    </w:p>
    <w:p w:rsidR="00DA69D1" w:rsidRPr="00333748" w:rsidRDefault="00DA69D1" w:rsidP="00DA69D1">
      <w:pPr>
        <w:rPr>
          <w:rFonts w:eastAsia="Arial"/>
          <w:b/>
          <w:sz w:val="22"/>
          <w:szCs w:val="22"/>
          <w:u w:val="single"/>
        </w:rPr>
      </w:pPr>
      <w:r w:rsidRPr="00333748">
        <w:rPr>
          <w:rFonts w:eastAsia="Arial"/>
          <w:b/>
          <w:sz w:val="22"/>
          <w:szCs w:val="22"/>
          <w:u w:val="single"/>
        </w:rPr>
        <w:t>Dítě a společnost:</w:t>
      </w:r>
    </w:p>
    <w:p w:rsidR="00DA69D1" w:rsidRPr="00333748" w:rsidRDefault="00DA69D1" w:rsidP="00DA69D1">
      <w:pPr>
        <w:rPr>
          <w:b/>
          <w:sz w:val="22"/>
          <w:szCs w:val="22"/>
          <w:u w:val="single"/>
        </w:rPr>
      </w:pPr>
    </w:p>
    <w:p w:rsidR="00DA69D1" w:rsidRPr="00333748" w:rsidRDefault="00DA69D1" w:rsidP="00DA69D1">
      <w:pPr>
        <w:jc w:val="both"/>
        <w:rPr>
          <w:rFonts w:eastAsia="Arial"/>
          <w:sz w:val="22"/>
          <w:szCs w:val="22"/>
        </w:rPr>
      </w:pPr>
      <w:r w:rsidRPr="00333748">
        <w:rPr>
          <w:rFonts w:eastAsia="Arial"/>
          <w:sz w:val="22"/>
          <w:szCs w:val="22"/>
        </w:rPr>
        <w:t>V období po dosažení 2, 5 let je dítě po všech stránkách svorem společenským. I když si ještě hraje většinou vedle ostatních dětí než s nimi, začíná se ve společnosti ostatních dětí cítit dobře. Ačkoli má dítě rádo kontakty s vrstevníky a vyhledává je, ještě si neumí počínat dobře ve vztazích. Dítě si vybírá jen krátkodobé a často konfliktní vztahy. Stále ovšem rádo vyhledává společnost dospělých a chce se zapojovat do jejich činností. Ke konci tohoto období se míra konfliktů mezi dětmi snižuje díky tomu, že se zlepšuje vyjadřování.</w:t>
      </w:r>
    </w:p>
    <w:p w:rsidR="00DA69D1" w:rsidRPr="00333748" w:rsidRDefault="00DA69D1" w:rsidP="00DA69D1">
      <w:pPr>
        <w:rPr>
          <w:rFonts w:eastAsia="Arial"/>
          <w:sz w:val="22"/>
          <w:szCs w:val="22"/>
        </w:rPr>
      </w:pPr>
    </w:p>
    <w:p w:rsidR="00DA69D1" w:rsidRPr="00333748" w:rsidRDefault="00DA69D1" w:rsidP="00DA69D1">
      <w:pPr>
        <w:rPr>
          <w:sz w:val="22"/>
          <w:szCs w:val="22"/>
        </w:rPr>
      </w:pPr>
      <w:r w:rsidRPr="00333748">
        <w:rPr>
          <w:rFonts w:eastAsia="Arial"/>
          <w:b/>
          <w:sz w:val="22"/>
          <w:szCs w:val="22"/>
          <w:u w:val="single"/>
        </w:rPr>
        <w:t>Očekávané výstupy:</w:t>
      </w:r>
    </w:p>
    <w:p w:rsidR="00DA69D1" w:rsidRPr="00333748" w:rsidRDefault="00DA69D1" w:rsidP="00DA69D1">
      <w:pPr>
        <w:rPr>
          <w:sz w:val="22"/>
          <w:szCs w:val="22"/>
        </w:rPr>
      </w:pPr>
    </w:p>
    <w:p w:rsidR="00DA69D1" w:rsidRPr="00333748" w:rsidRDefault="00DA69D1" w:rsidP="00DA69D1">
      <w:pPr>
        <w:rPr>
          <w:sz w:val="22"/>
          <w:szCs w:val="22"/>
        </w:rPr>
      </w:pPr>
      <w:r w:rsidRPr="00333748">
        <w:rPr>
          <w:rFonts w:eastAsia="Arial"/>
          <w:b/>
          <w:sz w:val="22"/>
          <w:szCs w:val="22"/>
        </w:rPr>
        <w:t>Sociální dovednosti:</w:t>
      </w:r>
    </w:p>
    <w:p w:rsidR="00DA69D1" w:rsidRPr="00333748" w:rsidRDefault="00DA69D1" w:rsidP="00DA69D1">
      <w:pPr>
        <w:widowControl w:val="0"/>
        <w:numPr>
          <w:ilvl w:val="0"/>
          <w:numId w:val="11"/>
        </w:numPr>
        <w:suppressAutoHyphens/>
        <w:overflowPunct w:val="0"/>
        <w:autoSpaceDE w:val="0"/>
        <w:autoSpaceDN w:val="0"/>
        <w:ind w:left="-360" w:firstLine="360"/>
        <w:rPr>
          <w:sz w:val="22"/>
          <w:szCs w:val="22"/>
        </w:rPr>
      </w:pPr>
      <w:r w:rsidRPr="00333748">
        <w:rPr>
          <w:rFonts w:eastAsia="Arial"/>
          <w:sz w:val="22"/>
          <w:szCs w:val="22"/>
        </w:rPr>
        <w:t>Dokáže se odloučit od matky.</w:t>
      </w:r>
    </w:p>
    <w:p w:rsidR="00DA69D1" w:rsidRPr="00333748" w:rsidRDefault="00DA69D1" w:rsidP="00DA69D1">
      <w:pPr>
        <w:widowControl w:val="0"/>
        <w:numPr>
          <w:ilvl w:val="0"/>
          <w:numId w:val="11"/>
        </w:numPr>
        <w:suppressAutoHyphens/>
        <w:overflowPunct w:val="0"/>
        <w:autoSpaceDE w:val="0"/>
        <w:autoSpaceDN w:val="0"/>
        <w:ind w:left="-360" w:firstLine="360"/>
        <w:rPr>
          <w:sz w:val="22"/>
          <w:szCs w:val="22"/>
        </w:rPr>
      </w:pPr>
      <w:r w:rsidRPr="00333748">
        <w:rPr>
          <w:rFonts w:eastAsia="Arial"/>
          <w:sz w:val="22"/>
          <w:szCs w:val="22"/>
        </w:rPr>
        <w:t>Napodobuje správné společenské chování - pozdravit, poděkovat.</w:t>
      </w:r>
    </w:p>
    <w:p w:rsidR="00DA69D1" w:rsidRPr="00333748" w:rsidRDefault="00DA69D1" w:rsidP="00DA69D1">
      <w:pPr>
        <w:widowControl w:val="0"/>
        <w:numPr>
          <w:ilvl w:val="0"/>
          <w:numId w:val="11"/>
        </w:numPr>
        <w:suppressAutoHyphens/>
        <w:overflowPunct w:val="0"/>
        <w:autoSpaceDE w:val="0"/>
        <w:autoSpaceDN w:val="0"/>
        <w:ind w:left="-360" w:firstLine="360"/>
        <w:rPr>
          <w:sz w:val="22"/>
          <w:szCs w:val="22"/>
        </w:rPr>
      </w:pPr>
      <w:r w:rsidRPr="00333748">
        <w:rPr>
          <w:rFonts w:eastAsia="Arial"/>
          <w:sz w:val="22"/>
          <w:szCs w:val="22"/>
        </w:rPr>
        <w:t>Porozumí běžným pokynům.</w:t>
      </w:r>
    </w:p>
    <w:p w:rsidR="00DA69D1" w:rsidRPr="00333748" w:rsidRDefault="00DA69D1" w:rsidP="00DA69D1">
      <w:pPr>
        <w:rPr>
          <w:sz w:val="22"/>
          <w:szCs w:val="22"/>
        </w:rPr>
      </w:pPr>
    </w:p>
    <w:p w:rsidR="00DA69D1" w:rsidRPr="00333748" w:rsidRDefault="00DA69D1" w:rsidP="00DA69D1">
      <w:pPr>
        <w:rPr>
          <w:rFonts w:eastAsia="Arial"/>
          <w:b/>
          <w:sz w:val="22"/>
          <w:szCs w:val="22"/>
          <w:u w:val="single"/>
        </w:rPr>
      </w:pPr>
      <w:r w:rsidRPr="00333748">
        <w:rPr>
          <w:rFonts w:eastAsia="Arial"/>
          <w:b/>
          <w:sz w:val="22"/>
          <w:szCs w:val="22"/>
          <w:u w:val="single"/>
        </w:rPr>
        <w:t>Dítě a svět:</w:t>
      </w:r>
    </w:p>
    <w:p w:rsidR="00DA69D1" w:rsidRPr="00333748" w:rsidRDefault="00DA69D1" w:rsidP="00DA69D1">
      <w:pPr>
        <w:rPr>
          <w:b/>
          <w:sz w:val="22"/>
          <w:szCs w:val="22"/>
          <w:u w:val="single"/>
        </w:rPr>
      </w:pPr>
    </w:p>
    <w:p w:rsidR="00DA69D1" w:rsidRPr="00333748" w:rsidRDefault="00DA69D1" w:rsidP="00DA69D1">
      <w:pPr>
        <w:jc w:val="both"/>
        <w:rPr>
          <w:sz w:val="22"/>
          <w:szCs w:val="22"/>
        </w:rPr>
      </w:pPr>
      <w:r w:rsidRPr="00333748">
        <w:rPr>
          <w:rFonts w:eastAsia="Arial"/>
          <w:sz w:val="22"/>
          <w:szCs w:val="22"/>
        </w:rPr>
        <w:t>Dítě přirozeně pozoruje blízké prostředí a život v něm, učí se zacházet s předměty, se kterými se běžně setkává. Je třeba vysvětlovat dítěti, co se děje ve světě, který ho obklopuje, pomocí jednoduchých vět. Neomezovat se jen a na pojmenování věcí, ale také vyprávět, k čemu slouží, jak se s nimi zachází. Říkat dětem přesné názvy zvířat, rostlin apod.</w:t>
      </w:r>
    </w:p>
    <w:p w:rsidR="00DA69D1" w:rsidRPr="00333748" w:rsidRDefault="00DA69D1" w:rsidP="00DA69D1">
      <w:pPr>
        <w:rPr>
          <w:sz w:val="22"/>
          <w:szCs w:val="22"/>
        </w:rPr>
      </w:pPr>
    </w:p>
    <w:p w:rsidR="00DA69D1" w:rsidRPr="00333748" w:rsidRDefault="00DA69D1" w:rsidP="00DA69D1">
      <w:pPr>
        <w:rPr>
          <w:rFonts w:eastAsia="Arial"/>
          <w:b/>
          <w:sz w:val="22"/>
          <w:szCs w:val="22"/>
          <w:u w:val="single"/>
        </w:rPr>
      </w:pPr>
      <w:r w:rsidRPr="00333748">
        <w:rPr>
          <w:rFonts w:eastAsia="Arial"/>
          <w:b/>
          <w:sz w:val="22"/>
          <w:szCs w:val="22"/>
          <w:u w:val="single"/>
        </w:rPr>
        <w:t>Očekávané výstupy:</w:t>
      </w:r>
    </w:p>
    <w:p w:rsidR="00DA69D1" w:rsidRPr="00333748" w:rsidRDefault="00DA69D1" w:rsidP="00DA69D1">
      <w:pPr>
        <w:rPr>
          <w:b/>
          <w:sz w:val="22"/>
          <w:szCs w:val="22"/>
          <w:u w:val="single"/>
        </w:rPr>
      </w:pPr>
    </w:p>
    <w:p w:rsidR="00DA69D1" w:rsidRPr="00333748" w:rsidRDefault="00DA69D1" w:rsidP="00DA69D1">
      <w:pPr>
        <w:widowControl w:val="0"/>
        <w:numPr>
          <w:ilvl w:val="0"/>
          <w:numId w:val="12"/>
        </w:numPr>
        <w:suppressAutoHyphens/>
        <w:overflowPunct w:val="0"/>
        <w:autoSpaceDE w:val="0"/>
        <w:autoSpaceDN w:val="0"/>
        <w:ind w:left="-360" w:firstLine="360"/>
        <w:rPr>
          <w:sz w:val="22"/>
          <w:szCs w:val="22"/>
        </w:rPr>
      </w:pPr>
      <w:r w:rsidRPr="00333748">
        <w:rPr>
          <w:rFonts w:eastAsia="Arial"/>
          <w:sz w:val="22"/>
          <w:szCs w:val="22"/>
        </w:rPr>
        <w:t>Orientuje se ve známém prostředí.</w:t>
      </w:r>
    </w:p>
    <w:p w:rsidR="00DA69D1" w:rsidRPr="00333748" w:rsidRDefault="00DA69D1" w:rsidP="00DA69D1">
      <w:pPr>
        <w:widowControl w:val="0"/>
        <w:suppressAutoHyphens/>
        <w:overflowPunct w:val="0"/>
        <w:autoSpaceDE w:val="0"/>
        <w:autoSpaceDN w:val="0"/>
        <w:rPr>
          <w:rFonts w:eastAsia="Arial"/>
          <w:sz w:val="22"/>
          <w:szCs w:val="22"/>
        </w:rPr>
      </w:pPr>
    </w:p>
    <w:p w:rsidR="00DA69D1" w:rsidRPr="00333748" w:rsidRDefault="00DA69D1" w:rsidP="00DA69D1">
      <w:pPr>
        <w:widowControl w:val="0"/>
        <w:suppressAutoHyphens/>
        <w:overflowPunct w:val="0"/>
        <w:autoSpaceDE w:val="0"/>
        <w:autoSpaceDN w:val="0"/>
        <w:rPr>
          <w:rFonts w:eastAsia="Arial"/>
          <w:sz w:val="22"/>
          <w:szCs w:val="22"/>
        </w:rPr>
      </w:pPr>
    </w:p>
    <w:p w:rsidR="00DA69D1" w:rsidRPr="00333748" w:rsidRDefault="00DA69D1" w:rsidP="00DA69D1">
      <w:pPr>
        <w:widowControl w:val="0"/>
        <w:suppressAutoHyphens/>
        <w:overflowPunct w:val="0"/>
        <w:autoSpaceDE w:val="0"/>
        <w:autoSpaceDN w:val="0"/>
        <w:rPr>
          <w:rFonts w:eastAsia="Arial"/>
          <w:sz w:val="22"/>
          <w:szCs w:val="22"/>
        </w:rPr>
      </w:pPr>
    </w:p>
    <w:p w:rsidR="00DA69D1" w:rsidRPr="00333748" w:rsidRDefault="00DA69D1" w:rsidP="00DA69D1">
      <w:pPr>
        <w:widowControl w:val="0"/>
        <w:suppressAutoHyphens/>
        <w:overflowPunct w:val="0"/>
        <w:autoSpaceDE w:val="0"/>
        <w:autoSpaceDN w:val="0"/>
        <w:rPr>
          <w:rFonts w:eastAsia="Arial"/>
          <w:sz w:val="22"/>
          <w:szCs w:val="22"/>
        </w:rPr>
      </w:pPr>
    </w:p>
    <w:p w:rsidR="00DA69D1" w:rsidRPr="00333748" w:rsidRDefault="00DA69D1" w:rsidP="00DA69D1">
      <w:pPr>
        <w:widowControl w:val="0"/>
        <w:suppressAutoHyphens/>
        <w:overflowPunct w:val="0"/>
        <w:autoSpaceDE w:val="0"/>
        <w:autoSpaceDN w:val="0"/>
        <w:rPr>
          <w:rFonts w:eastAsia="Arial"/>
          <w:sz w:val="22"/>
          <w:szCs w:val="22"/>
        </w:rPr>
      </w:pPr>
    </w:p>
    <w:p w:rsidR="00333748" w:rsidRDefault="00333748" w:rsidP="00333748">
      <w:pPr>
        <w:widowControl w:val="0"/>
        <w:suppressAutoHyphens/>
        <w:overflowPunct w:val="0"/>
        <w:autoSpaceDE w:val="0"/>
        <w:autoSpaceDN w:val="0"/>
        <w:jc w:val="center"/>
        <w:rPr>
          <w:rFonts w:eastAsia="Arial"/>
          <w:sz w:val="20"/>
          <w:szCs w:val="20"/>
        </w:rPr>
      </w:pPr>
    </w:p>
    <w:p w:rsidR="00333748" w:rsidRDefault="00333748" w:rsidP="00333748">
      <w:pPr>
        <w:widowControl w:val="0"/>
        <w:suppressAutoHyphens/>
        <w:overflowPunct w:val="0"/>
        <w:autoSpaceDE w:val="0"/>
        <w:autoSpaceDN w:val="0"/>
        <w:jc w:val="center"/>
        <w:rPr>
          <w:rFonts w:eastAsia="Arial"/>
          <w:sz w:val="20"/>
          <w:szCs w:val="20"/>
        </w:rPr>
      </w:pPr>
    </w:p>
    <w:p w:rsidR="00333748" w:rsidRDefault="00333748" w:rsidP="00333748">
      <w:pPr>
        <w:widowControl w:val="0"/>
        <w:suppressAutoHyphens/>
        <w:overflowPunct w:val="0"/>
        <w:autoSpaceDE w:val="0"/>
        <w:autoSpaceDN w:val="0"/>
        <w:jc w:val="center"/>
        <w:rPr>
          <w:rFonts w:eastAsia="Arial"/>
          <w:sz w:val="20"/>
          <w:szCs w:val="20"/>
        </w:rPr>
      </w:pPr>
    </w:p>
    <w:p w:rsidR="00333748" w:rsidRDefault="00333748" w:rsidP="00333748">
      <w:pPr>
        <w:widowControl w:val="0"/>
        <w:suppressAutoHyphens/>
        <w:overflowPunct w:val="0"/>
        <w:autoSpaceDE w:val="0"/>
        <w:autoSpaceDN w:val="0"/>
        <w:jc w:val="center"/>
        <w:rPr>
          <w:rFonts w:eastAsia="Arial"/>
          <w:sz w:val="20"/>
          <w:szCs w:val="20"/>
        </w:rPr>
      </w:pPr>
    </w:p>
    <w:p w:rsidR="00DA69D1" w:rsidRPr="00333748" w:rsidRDefault="00333748" w:rsidP="00333748">
      <w:pPr>
        <w:widowControl w:val="0"/>
        <w:suppressAutoHyphens/>
        <w:overflowPunct w:val="0"/>
        <w:autoSpaceDE w:val="0"/>
        <w:autoSpaceDN w:val="0"/>
        <w:jc w:val="center"/>
        <w:rPr>
          <w:rFonts w:eastAsia="Arial"/>
          <w:sz w:val="22"/>
          <w:szCs w:val="22"/>
        </w:rPr>
      </w:pPr>
      <w:r w:rsidRPr="00333748">
        <w:rPr>
          <w:rFonts w:eastAsia="Arial"/>
          <w:sz w:val="22"/>
          <w:szCs w:val="22"/>
        </w:rPr>
        <w:t>25.</w:t>
      </w:r>
    </w:p>
    <w:p w:rsidR="00DA69D1" w:rsidRDefault="00DA69D1" w:rsidP="00DA69D1">
      <w:pPr>
        <w:widowControl w:val="0"/>
        <w:suppressAutoHyphens/>
        <w:overflowPunct w:val="0"/>
        <w:autoSpaceDE w:val="0"/>
        <w:autoSpaceDN w:val="0"/>
        <w:rPr>
          <w:rFonts w:eastAsia="Arial"/>
          <w:sz w:val="20"/>
          <w:szCs w:val="20"/>
        </w:rPr>
      </w:pPr>
    </w:p>
    <w:p w:rsidR="00DA69D1" w:rsidRDefault="00DA69D1" w:rsidP="00DA69D1">
      <w:pPr>
        <w:widowControl w:val="0"/>
        <w:suppressAutoHyphens/>
        <w:overflowPunct w:val="0"/>
        <w:autoSpaceDE w:val="0"/>
        <w:autoSpaceDN w:val="0"/>
        <w:rPr>
          <w:rFonts w:eastAsia="Arial"/>
          <w:sz w:val="20"/>
          <w:szCs w:val="20"/>
        </w:rPr>
      </w:pPr>
    </w:p>
    <w:p w:rsidR="00DA69D1" w:rsidRDefault="00DA69D1" w:rsidP="00DA69D1">
      <w:pPr>
        <w:widowControl w:val="0"/>
        <w:suppressAutoHyphens/>
        <w:overflowPunct w:val="0"/>
        <w:autoSpaceDE w:val="0"/>
        <w:autoSpaceDN w:val="0"/>
        <w:rPr>
          <w:rFonts w:eastAsia="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DA69D1" w:rsidTr="00333748">
        <w:tc>
          <w:tcPr>
            <w:tcW w:w="9286" w:type="dxa"/>
            <w:tcBorders>
              <w:top w:val="single" w:sz="4" w:space="0" w:color="auto"/>
              <w:left w:val="single" w:sz="4" w:space="0" w:color="auto"/>
              <w:bottom w:val="single" w:sz="4" w:space="0" w:color="auto"/>
              <w:right w:val="single" w:sz="4" w:space="0" w:color="auto"/>
            </w:tcBorders>
          </w:tcPr>
          <w:p w:rsidR="00DA69D1" w:rsidRDefault="00DA69D1" w:rsidP="007723FA">
            <w:pPr>
              <w:jc w:val="center"/>
              <w:rPr>
                <w:rFonts w:eastAsia="Arial"/>
                <w:sz w:val="20"/>
                <w:szCs w:val="20"/>
              </w:rPr>
            </w:pPr>
          </w:p>
          <w:p w:rsidR="00DA69D1" w:rsidRDefault="00DA69D1" w:rsidP="007723FA">
            <w:pPr>
              <w:jc w:val="center"/>
              <w:rPr>
                <w:b/>
                <w:sz w:val="20"/>
                <w:szCs w:val="20"/>
              </w:rPr>
            </w:pPr>
            <w:proofErr w:type="gramStart"/>
            <w:r>
              <w:rPr>
                <w:b/>
                <w:sz w:val="20"/>
                <w:szCs w:val="20"/>
              </w:rPr>
              <w:t>6.  VZDĚLÁVACÍ</w:t>
            </w:r>
            <w:proofErr w:type="gramEnd"/>
            <w:r>
              <w:rPr>
                <w:b/>
                <w:sz w:val="20"/>
                <w:szCs w:val="20"/>
              </w:rPr>
              <w:t xml:space="preserve">  OBSAH</w:t>
            </w:r>
          </w:p>
          <w:p w:rsidR="00DA69D1" w:rsidRDefault="00DA69D1" w:rsidP="007723FA">
            <w:pPr>
              <w:jc w:val="center"/>
              <w:rPr>
                <w:sz w:val="20"/>
                <w:szCs w:val="20"/>
              </w:rPr>
            </w:pPr>
          </w:p>
        </w:tc>
      </w:tr>
    </w:tbl>
    <w:p w:rsidR="00DA69D1" w:rsidRDefault="00DA69D1" w:rsidP="00DA69D1">
      <w:pPr>
        <w:jc w:val="center"/>
        <w:rPr>
          <w:sz w:val="20"/>
          <w:szCs w:val="20"/>
        </w:rPr>
      </w:pPr>
    </w:p>
    <w:p w:rsidR="00DA69D1" w:rsidRDefault="00DA69D1" w:rsidP="00DA69D1">
      <w:pPr>
        <w:pStyle w:val="Zkladntextodsazen2"/>
        <w:ind w:left="0"/>
        <w:jc w:val="both"/>
        <w:rPr>
          <w:b/>
          <w:bCs/>
          <w:iCs/>
          <w:sz w:val="20"/>
        </w:rPr>
      </w:pPr>
      <w:r>
        <w:rPr>
          <w:bCs/>
          <w:iCs/>
          <w:sz w:val="20"/>
        </w:rPr>
        <w:t>Obsah vzdělávání</w:t>
      </w:r>
      <w:r>
        <w:rPr>
          <w:iCs/>
          <w:sz w:val="20"/>
        </w:rPr>
        <w:t xml:space="preserve"> </w:t>
      </w:r>
      <w:r>
        <w:rPr>
          <w:bCs/>
          <w:iCs/>
          <w:sz w:val="20"/>
        </w:rPr>
        <w:t>pod názvem</w:t>
      </w:r>
      <w:r>
        <w:rPr>
          <w:bCs/>
          <w:sz w:val="20"/>
        </w:rPr>
        <w:t xml:space="preserve"> </w:t>
      </w:r>
      <w:r>
        <w:rPr>
          <w:sz w:val="20"/>
        </w:rPr>
        <w:t>„Objevujeme svět kolem nás“</w:t>
      </w:r>
      <w:r>
        <w:rPr>
          <w:bCs/>
          <w:sz w:val="20"/>
        </w:rPr>
        <w:t xml:space="preserve"> </w:t>
      </w:r>
      <w:r>
        <w:rPr>
          <w:bCs/>
          <w:iCs/>
          <w:sz w:val="20"/>
        </w:rPr>
        <w:t>je uspořádán do integrovaných tematických bloků.</w:t>
      </w:r>
    </w:p>
    <w:p w:rsidR="00DA69D1" w:rsidRDefault="00DA69D1" w:rsidP="00DA69D1">
      <w:pPr>
        <w:pStyle w:val="Zkladntextodsazen2"/>
        <w:ind w:left="0"/>
        <w:rPr>
          <w:b/>
          <w:bCs/>
          <w:iCs/>
          <w:sz w:val="20"/>
        </w:rPr>
      </w:pPr>
      <w:r>
        <w:rPr>
          <w:bCs/>
          <w:iCs/>
          <w:sz w:val="20"/>
        </w:rPr>
        <w:t>Jeho obsah je součástí přílohy ŠVP.</w:t>
      </w:r>
    </w:p>
    <w:p w:rsidR="00DA69D1" w:rsidRDefault="00DA69D1" w:rsidP="00DA69D1">
      <w:pPr>
        <w:pStyle w:val="Zkladntextodsazen2"/>
        <w:ind w:left="0"/>
        <w:rPr>
          <w:iCs/>
          <w:sz w:val="20"/>
        </w:rPr>
      </w:pPr>
      <w:r>
        <w:rPr>
          <w:iCs/>
          <w:sz w:val="20"/>
        </w:rPr>
        <w:t>Vzdělávací obsah vychází:</w:t>
      </w:r>
    </w:p>
    <w:p w:rsidR="00DA69D1" w:rsidRDefault="00DA69D1" w:rsidP="00DA69D1">
      <w:pPr>
        <w:pStyle w:val="Zkladntextodsazen2"/>
        <w:ind w:left="0"/>
        <w:rPr>
          <w:b/>
          <w:bCs/>
          <w:iCs/>
          <w:sz w:val="20"/>
        </w:rPr>
      </w:pPr>
      <w:r>
        <w:rPr>
          <w:bCs/>
          <w:iCs/>
          <w:sz w:val="20"/>
        </w:rPr>
        <w:t>- z přirozeného vývoje života dítěte</w:t>
      </w:r>
    </w:p>
    <w:p w:rsidR="00DA69D1" w:rsidRDefault="00DA69D1" w:rsidP="00DA69D1">
      <w:pPr>
        <w:pStyle w:val="Zkladntextodsazen2"/>
        <w:ind w:left="0"/>
        <w:jc w:val="both"/>
        <w:rPr>
          <w:b/>
          <w:bCs/>
          <w:iCs/>
          <w:sz w:val="20"/>
        </w:rPr>
      </w:pPr>
      <w:r>
        <w:rPr>
          <w:bCs/>
          <w:iCs/>
          <w:sz w:val="20"/>
        </w:rPr>
        <w:t>- z ročních období, různých výročí, slavností, událostí během roku, ze zdravého způsobu života, ochrany přírody,…</w:t>
      </w:r>
    </w:p>
    <w:p w:rsidR="00DA69D1" w:rsidRDefault="00DA69D1" w:rsidP="00DA69D1">
      <w:pPr>
        <w:pStyle w:val="Zkladntextodsazen2"/>
        <w:ind w:left="0"/>
        <w:jc w:val="both"/>
        <w:rPr>
          <w:b/>
          <w:bCs/>
          <w:iCs/>
          <w:sz w:val="20"/>
        </w:rPr>
      </w:pPr>
      <w:r>
        <w:rPr>
          <w:bCs/>
          <w:iCs/>
          <w:sz w:val="20"/>
        </w:rPr>
        <w:t>- z oblasti pohybové, jazykové, smyslové a poznávací, estetické, citové, sociální a pracovní</w:t>
      </w:r>
    </w:p>
    <w:p w:rsidR="00DA69D1" w:rsidRDefault="00DA69D1" w:rsidP="00DA69D1">
      <w:pPr>
        <w:pStyle w:val="Zkladntextodsazen2"/>
        <w:ind w:left="0"/>
        <w:rPr>
          <w:b/>
          <w:bCs/>
          <w:iCs/>
          <w:sz w:val="20"/>
        </w:rPr>
      </w:pPr>
      <w:r>
        <w:rPr>
          <w:bCs/>
          <w:iCs/>
          <w:sz w:val="20"/>
        </w:rPr>
        <w:t>- z části i z projektu Zdravé mateřské školy a podpory zdraví v mateřské škole</w:t>
      </w:r>
    </w:p>
    <w:p w:rsidR="00DA69D1" w:rsidRDefault="00DA69D1" w:rsidP="00DA69D1">
      <w:pPr>
        <w:pStyle w:val="Zkladntextodsazen2"/>
        <w:ind w:left="0"/>
        <w:jc w:val="both"/>
        <w:rPr>
          <w:b/>
          <w:bCs/>
          <w:iCs/>
          <w:sz w:val="20"/>
        </w:rPr>
      </w:pPr>
      <w:r>
        <w:rPr>
          <w:iCs/>
          <w:sz w:val="20"/>
        </w:rPr>
        <w:t>Školní vzdělávací program mateřské školy</w:t>
      </w:r>
      <w:r>
        <w:rPr>
          <w:bCs/>
          <w:iCs/>
          <w:sz w:val="20"/>
        </w:rPr>
        <w:t xml:space="preserve"> vychází ve své základní koncepci z respektování individuálních potřeb a možností každého dítěte. Každému dítěti vytváří optimální podmínky k rozvoji jeho osobnosti, k učení i ke komunikaci s ostatními a pomáhá mu, aby dosáhlo co největší samostatnosti.</w:t>
      </w:r>
    </w:p>
    <w:p w:rsidR="00DA69D1" w:rsidRDefault="00DA69D1" w:rsidP="00DA69D1">
      <w:pPr>
        <w:pStyle w:val="Zkladntextodsazen2"/>
        <w:ind w:left="0"/>
        <w:rPr>
          <w:b/>
          <w:bCs/>
          <w:iCs/>
          <w:sz w:val="20"/>
        </w:rPr>
      </w:pPr>
      <w:r>
        <w:rPr>
          <w:iCs/>
          <w:sz w:val="20"/>
        </w:rPr>
        <w:t xml:space="preserve">Základní struktura vzdělávacího programu vychází ze </w:t>
      </w:r>
      <w:proofErr w:type="gramStart"/>
      <w:r>
        <w:rPr>
          <w:iCs/>
          <w:sz w:val="20"/>
        </w:rPr>
        <w:t>dvou  základních</w:t>
      </w:r>
      <w:proofErr w:type="gramEnd"/>
      <w:r>
        <w:rPr>
          <w:iCs/>
          <w:sz w:val="20"/>
        </w:rPr>
        <w:t xml:space="preserve"> částí:</w:t>
      </w:r>
    </w:p>
    <w:p w:rsidR="00DA69D1" w:rsidRDefault="00DA69D1" w:rsidP="00DA69D1">
      <w:pPr>
        <w:pStyle w:val="Zkladntextodsazen2"/>
        <w:ind w:left="0"/>
        <w:jc w:val="both"/>
        <w:rPr>
          <w:b/>
          <w:bCs/>
          <w:iCs/>
          <w:sz w:val="20"/>
        </w:rPr>
      </w:pPr>
      <w:r>
        <w:rPr>
          <w:bCs/>
          <w:iCs/>
          <w:sz w:val="20"/>
        </w:rPr>
        <w:t xml:space="preserve">- integrovaných </w:t>
      </w:r>
      <w:proofErr w:type="spellStart"/>
      <w:r>
        <w:rPr>
          <w:bCs/>
          <w:iCs/>
          <w:sz w:val="20"/>
        </w:rPr>
        <w:t>tématických</w:t>
      </w:r>
      <w:proofErr w:type="spellEnd"/>
      <w:r>
        <w:rPr>
          <w:bCs/>
          <w:iCs/>
          <w:sz w:val="20"/>
        </w:rPr>
        <w:t xml:space="preserve"> bloků (společné pro všechny třídy)</w:t>
      </w:r>
    </w:p>
    <w:p w:rsidR="00DA69D1" w:rsidRDefault="00DA69D1" w:rsidP="00DA69D1">
      <w:pPr>
        <w:pStyle w:val="Zkladntextodsazen"/>
        <w:ind w:left="0"/>
        <w:jc w:val="both"/>
        <w:rPr>
          <w:bCs/>
          <w:iCs/>
          <w:sz w:val="20"/>
        </w:rPr>
      </w:pPr>
      <w:r>
        <w:rPr>
          <w:b/>
          <w:bCs/>
          <w:iCs/>
          <w:sz w:val="20"/>
        </w:rPr>
        <w:t xml:space="preserve">- </w:t>
      </w:r>
      <w:r>
        <w:rPr>
          <w:bCs/>
          <w:iCs/>
          <w:sz w:val="20"/>
        </w:rPr>
        <w:t xml:space="preserve">podtémat (vytváří si každá třída sama) - třídní plány jsou učitelkami rozpracovány podle podmínek a věku dětí na hry a zábavné činnosti </w:t>
      </w:r>
    </w:p>
    <w:p w:rsidR="00DA69D1" w:rsidRDefault="00DA69D1"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DA69D1">
      <w:pPr>
        <w:pStyle w:val="Zkladntextodsazen2"/>
        <w:ind w:left="0"/>
        <w:jc w:val="both"/>
        <w:rPr>
          <w:b/>
          <w:bCs/>
          <w:iCs/>
          <w:sz w:val="20"/>
        </w:rPr>
      </w:pPr>
    </w:p>
    <w:p w:rsidR="00333748" w:rsidRDefault="00333748" w:rsidP="00333748">
      <w:pPr>
        <w:pStyle w:val="Zkladntextodsazen2"/>
        <w:ind w:left="0"/>
        <w:jc w:val="center"/>
        <w:rPr>
          <w:bCs/>
          <w:iCs/>
          <w:sz w:val="22"/>
          <w:szCs w:val="22"/>
        </w:rPr>
      </w:pPr>
      <w:r w:rsidRPr="00333748">
        <w:rPr>
          <w:bCs/>
          <w:iCs/>
          <w:sz w:val="22"/>
          <w:szCs w:val="22"/>
        </w:rPr>
        <w:t>26.</w:t>
      </w:r>
    </w:p>
    <w:p w:rsidR="007723FA" w:rsidRPr="00AB432F" w:rsidRDefault="007723FA" w:rsidP="007723FA">
      <w:pPr>
        <w:jc w:val="center"/>
        <w:rPr>
          <w:b/>
          <w:color w:val="FF0000"/>
          <w:sz w:val="48"/>
          <w:szCs w:val="48"/>
          <w:u w:val="single"/>
        </w:rPr>
      </w:pPr>
      <w:r w:rsidRPr="00AB432F">
        <w:rPr>
          <w:b/>
          <w:color w:val="FF0000"/>
          <w:sz w:val="48"/>
          <w:szCs w:val="48"/>
          <w:u w:val="single"/>
        </w:rPr>
        <w:lastRenderedPageBreak/>
        <w:t xml:space="preserve">Integrovaný blok:  </w:t>
      </w:r>
      <w:r w:rsidRPr="00AB432F">
        <w:rPr>
          <w:b/>
          <w:bCs/>
          <w:color w:val="FF0000"/>
          <w:sz w:val="48"/>
          <w:szCs w:val="48"/>
          <w:u w:val="single"/>
        </w:rPr>
        <w:t>Zvyky, tradice, svátky</w:t>
      </w:r>
    </w:p>
    <w:tbl>
      <w:tblPr>
        <w:tblW w:w="0" w:type="auto"/>
        <w:tblLook w:val="01E0" w:firstRow="1" w:lastRow="1" w:firstColumn="1" w:lastColumn="1" w:noHBand="0" w:noVBand="0"/>
      </w:tblPr>
      <w:tblGrid>
        <w:gridCol w:w="9286"/>
      </w:tblGrid>
      <w:tr w:rsidR="007723FA" w:rsidTr="007723FA">
        <w:tc>
          <w:tcPr>
            <w:tcW w:w="9286" w:type="dxa"/>
          </w:tcPr>
          <w:p w:rsidR="007723FA" w:rsidRDefault="007723FA" w:rsidP="007723FA">
            <w:pPr>
              <w:pStyle w:val="Zkladntextodsazen2"/>
              <w:ind w:left="0"/>
              <w:rPr>
                <w:bCs/>
                <w:sz w:val="32"/>
                <w:szCs w:val="32"/>
              </w:rPr>
            </w:pPr>
          </w:p>
          <w:p w:rsidR="007723FA" w:rsidRDefault="007723FA" w:rsidP="007723FA">
            <w:pPr>
              <w:pStyle w:val="Zkladntextodsazen2"/>
              <w:ind w:left="0"/>
              <w:rPr>
                <w:bCs/>
                <w:sz w:val="32"/>
                <w:szCs w:val="32"/>
              </w:rPr>
            </w:pPr>
            <w:r>
              <w:rPr>
                <w:bCs/>
                <w:sz w:val="32"/>
                <w:szCs w:val="32"/>
              </w:rPr>
              <w:t>Témata tohoto bloku pro mladší děti:</w:t>
            </w:r>
          </w:p>
          <w:p w:rsidR="007723FA" w:rsidRDefault="007723FA" w:rsidP="007723FA">
            <w:pPr>
              <w:pStyle w:val="Bezmezer"/>
            </w:pPr>
            <w:r>
              <w:t>- Mikuláši, kdo Tě straší</w:t>
            </w:r>
          </w:p>
          <w:p w:rsidR="007723FA" w:rsidRDefault="007723FA" w:rsidP="007723FA">
            <w:pPr>
              <w:pStyle w:val="Bezmezer"/>
            </w:pPr>
            <w:r>
              <w:t>- Vánoce přicházejí</w:t>
            </w:r>
          </w:p>
          <w:p w:rsidR="007723FA" w:rsidRDefault="007723FA" w:rsidP="007723FA">
            <w:pPr>
              <w:pStyle w:val="Bezmezer"/>
            </w:pPr>
            <w:r>
              <w:t>- Krteček a Mikuláš</w:t>
            </w:r>
          </w:p>
          <w:p w:rsidR="007723FA" w:rsidRDefault="007723FA" w:rsidP="007723FA">
            <w:pPr>
              <w:pStyle w:val="Bezmezer"/>
            </w:pPr>
            <w:r>
              <w:t>- Krteček a Vánoce</w:t>
            </w:r>
          </w:p>
          <w:p w:rsidR="00AB432F" w:rsidRDefault="00AB432F" w:rsidP="007723FA">
            <w:pPr>
              <w:pStyle w:val="Bezmezer"/>
            </w:pPr>
            <w:r>
              <w:t>- Těšíme se na karneval</w:t>
            </w:r>
          </w:p>
          <w:p w:rsidR="00AB432F" w:rsidRDefault="00AB432F" w:rsidP="007723FA">
            <w:pPr>
              <w:pStyle w:val="Bezmezer"/>
            </w:pPr>
            <w:r>
              <w:t>- Krteček jde na karneval</w:t>
            </w:r>
          </w:p>
          <w:p w:rsidR="00AB432F" w:rsidRDefault="00AB432F" w:rsidP="007723FA">
            <w:pPr>
              <w:pStyle w:val="Bezmezer"/>
            </w:pPr>
            <w:r>
              <w:t>- Knížky mají svátek</w:t>
            </w:r>
          </w:p>
          <w:p w:rsidR="00AB432F" w:rsidRDefault="00AB432F" w:rsidP="007723FA">
            <w:pPr>
              <w:pStyle w:val="Bezmezer"/>
            </w:pPr>
            <w:r>
              <w:t>- Hody, hody, doprovody</w:t>
            </w:r>
          </w:p>
          <w:p w:rsidR="00AB432F" w:rsidRDefault="00AB432F" w:rsidP="007723FA">
            <w:pPr>
              <w:pStyle w:val="Bezmezer"/>
            </w:pPr>
            <w:r>
              <w:t>- Krteček slaví Velikonoce</w:t>
            </w:r>
          </w:p>
          <w:p w:rsidR="00AB432F" w:rsidRDefault="00AB432F" w:rsidP="007723FA">
            <w:pPr>
              <w:pStyle w:val="Bezmezer"/>
            </w:pPr>
            <w:r>
              <w:t>- Maminka má svátek</w:t>
            </w:r>
          </w:p>
          <w:p w:rsidR="00AB432F" w:rsidRDefault="00AB432F" w:rsidP="007723FA">
            <w:pPr>
              <w:pStyle w:val="Bezmezer"/>
            </w:pPr>
            <w:r>
              <w:t>- Děti mají svátek</w:t>
            </w:r>
          </w:p>
          <w:p w:rsidR="00AB432F" w:rsidRDefault="00AB432F" w:rsidP="007723FA">
            <w:pPr>
              <w:pStyle w:val="Bezmezer"/>
            </w:pPr>
            <w:r>
              <w:t>- Krteček a maminka</w:t>
            </w:r>
          </w:p>
          <w:p w:rsidR="007723FA" w:rsidRDefault="007723FA" w:rsidP="007723FA">
            <w:pPr>
              <w:pStyle w:val="Zkladntextodsazen2"/>
              <w:ind w:left="0"/>
              <w:rPr>
                <w:bCs/>
                <w:sz w:val="32"/>
                <w:szCs w:val="32"/>
              </w:rPr>
            </w:pPr>
          </w:p>
          <w:p w:rsidR="00AB432F" w:rsidRDefault="00AB432F" w:rsidP="00AB432F">
            <w:pPr>
              <w:pStyle w:val="Zkladntextodsazen2"/>
              <w:ind w:left="0"/>
              <w:rPr>
                <w:bCs/>
                <w:sz w:val="32"/>
                <w:szCs w:val="32"/>
              </w:rPr>
            </w:pPr>
            <w:r>
              <w:rPr>
                <w:bCs/>
                <w:sz w:val="32"/>
                <w:szCs w:val="32"/>
              </w:rPr>
              <w:t>Témata tohoto bloku pro starší děti:</w:t>
            </w:r>
          </w:p>
          <w:p w:rsidR="00E47CEE" w:rsidRDefault="00E47CEE" w:rsidP="00E47CEE">
            <w:pPr>
              <w:pStyle w:val="Bezmezer"/>
            </w:pPr>
            <w:r>
              <w:t>- Martin na bílém koni</w:t>
            </w:r>
          </w:p>
          <w:p w:rsidR="00AB432F" w:rsidRDefault="00AB432F" w:rsidP="00AB432F">
            <w:pPr>
              <w:pStyle w:val="Bezmezer"/>
            </w:pPr>
            <w:r>
              <w:t>- Co jsme si připravily pro čerta a Mikuláše</w:t>
            </w:r>
          </w:p>
          <w:p w:rsidR="00AB432F" w:rsidRDefault="00AB432F" w:rsidP="00AB432F">
            <w:pPr>
              <w:pStyle w:val="Bezmezer"/>
            </w:pPr>
            <w:r>
              <w:t>- Vánoce jsou za dveřmi</w:t>
            </w:r>
          </w:p>
          <w:p w:rsidR="00AB432F" w:rsidRDefault="00AB432F" w:rsidP="00AB432F">
            <w:pPr>
              <w:pStyle w:val="Bezmezer"/>
            </w:pPr>
            <w:r>
              <w:t>- Těšíme se na Vánoce</w:t>
            </w:r>
          </w:p>
          <w:p w:rsidR="00AB432F" w:rsidRDefault="00AB432F" w:rsidP="00AB432F">
            <w:pPr>
              <w:pStyle w:val="Bezmezer"/>
            </w:pPr>
            <w:r>
              <w:t>- Přijde k nám Mikuláš</w:t>
            </w:r>
          </w:p>
          <w:p w:rsidR="00AB432F" w:rsidRDefault="00AB432F" w:rsidP="00AB432F">
            <w:pPr>
              <w:pStyle w:val="Bezmezer"/>
            </w:pPr>
            <w:r>
              <w:t>- Ten vánoční čas, dočkali jsme se zas</w:t>
            </w:r>
          </w:p>
          <w:p w:rsidR="00AB432F" w:rsidRDefault="00AB432F" w:rsidP="00AB432F">
            <w:pPr>
              <w:pStyle w:val="Bezmezer"/>
            </w:pPr>
            <w:r>
              <w:t>- My tři králové</w:t>
            </w:r>
          </w:p>
          <w:p w:rsidR="00AB432F" w:rsidRDefault="00AB432F" w:rsidP="00AB432F">
            <w:pPr>
              <w:pStyle w:val="Bezmezer"/>
            </w:pPr>
            <w:r>
              <w:t>- Masopustní veselí</w:t>
            </w:r>
          </w:p>
          <w:p w:rsidR="00AB432F" w:rsidRDefault="00AB432F" w:rsidP="00AB432F">
            <w:pPr>
              <w:pStyle w:val="Bezmezer"/>
            </w:pPr>
            <w:r>
              <w:t>- Zpíváme si, radujeme se, těšíme se na karneval</w:t>
            </w:r>
          </w:p>
          <w:p w:rsidR="00AB432F" w:rsidRDefault="00AB432F" w:rsidP="00AB432F">
            <w:pPr>
              <w:pStyle w:val="Bezmezer"/>
            </w:pPr>
            <w:r>
              <w:t>- Hody, hody doprovody</w:t>
            </w:r>
          </w:p>
          <w:p w:rsidR="00AB432F" w:rsidRDefault="00AB432F" w:rsidP="00AB432F">
            <w:pPr>
              <w:pStyle w:val="Bezmezer"/>
            </w:pPr>
            <w:r>
              <w:t>- Knížka je náš kamarád</w:t>
            </w:r>
          </w:p>
          <w:p w:rsidR="00AB432F" w:rsidRDefault="00AB432F" w:rsidP="00AB432F">
            <w:pPr>
              <w:pStyle w:val="Bezmezer"/>
            </w:pPr>
            <w:r>
              <w:t>- Čarodějnický rej</w:t>
            </w:r>
          </w:p>
          <w:p w:rsidR="00AB432F" w:rsidRDefault="00AB432F" w:rsidP="00AB432F">
            <w:pPr>
              <w:pStyle w:val="Bezmezer"/>
            </w:pPr>
            <w:r>
              <w:t>- Sluníčko už hřeje, maminka se směje</w:t>
            </w:r>
          </w:p>
          <w:p w:rsidR="00AB432F" w:rsidRDefault="00AB432F" w:rsidP="00AB432F">
            <w:pPr>
              <w:pStyle w:val="Bezmezer"/>
            </w:pPr>
            <w:r>
              <w:t>- Maminka má svátek</w:t>
            </w:r>
          </w:p>
          <w:p w:rsidR="00AB432F" w:rsidRDefault="00AB432F" w:rsidP="00AB432F">
            <w:pPr>
              <w:pStyle w:val="Bezmezer"/>
            </w:pPr>
            <w:r>
              <w:t>- Děti mají svátek</w:t>
            </w:r>
          </w:p>
          <w:p w:rsidR="007723FA" w:rsidRDefault="007723FA" w:rsidP="007723FA">
            <w:pPr>
              <w:pStyle w:val="Zkladntextodsazen2"/>
              <w:ind w:left="0"/>
              <w:rPr>
                <w:bCs/>
                <w:sz w:val="32"/>
                <w:szCs w:val="32"/>
              </w:rPr>
            </w:pPr>
          </w:p>
          <w:p w:rsidR="007723FA" w:rsidRDefault="007723FA" w:rsidP="007723FA">
            <w:pPr>
              <w:pStyle w:val="Zkladntextodsazen2"/>
              <w:ind w:left="0"/>
              <w:rPr>
                <w:bCs/>
                <w:sz w:val="32"/>
                <w:szCs w:val="32"/>
              </w:rPr>
            </w:pPr>
          </w:p>
          <w:p w:rsidR="007723FA" w:rsidRDefault="007723FA" w:rsidP="007723FA">
            <w:pPr>
              <w:pStyle w:val="Zkladntextodsazen2"/>
              <w:ind w:left="0"/>
              <w:rPr>
                <w:bCs/>
                <w:sz w:val="32"/>
                <w:szCs w:val="32"/>
              </w:rPr>
            </w:pPr>
          </w:p>
          <w:p w:rsidR="007723FA" w:rsidRDefault="007723FA" w:rsidP="007723FA">
            <w:pPr>
              <w:pStyle w:val="Zkladntextodsazen2"/>
              <w:ind w:left="0"/>
              <w:rPr>
                <w:bCs/>
                <w:sz w:val="32"/>
                <w:szCs w:val="32"/>
              </w:rPr>
            </w:pPr>
          </w:p>
          <w:p w:rsidR="00E47CEE" w:rsidRDefault="00E47CEE" w:rsidP="007723FA">
            <w:pPr>
              <w:pStyle w:val="Zkladntextodsazen2"/>
              <w:ind w:left="0"/>
              <w:rPr>
                <w:bCs/>
                <w:sz w:val="32"/>
                <w:szCs w:val="32"/>
              </w:rPr>
            </w:pPr>
          </w:p>
          <w:p w:rsidR="00E47CEE" w:rsidRDefault="00E47CEE" w:rsidP="00E47CEE">
            <w:pPr>
              <w:pStyle w:val="Zkladntextodsazen2"/>
              <w:ind w:left="0"/>
              <w:jc w:val="center"/>
              <w:rPr>
                <w:bCs/>
                <w:sz w:val="22"/>
                <w:szCs w:val="22"/>
              </w:rPr>
            </w:pPr>
            <w:r>
              <w:rPr>
                <w:bCs/>
                <w:sz w:val="22"/>
                <w:szCs w:val="22"/>
              </w:rPr>
              <w:t>27.</w:t>
            </w:r>
          </w:p>
          <w:p w:rsidR="00E47CEE" w:rsidRDefault="00E47CEE" w:rsidP="00E47CEE">
            <w:pPr>
              <w:pStyle w:val="Zkladntextodsazen2"/>
              <w:ind w:left="0"/>
              <w:jc w:val="center"/>
              <w:rPr>
                <w:b/>
                <w:bCs/>
                <w:color w:val="FF0000"/>
                <w:sz w:val="48"/>
                <w:szCs w:val="48"/>
                <w:u w:val="single"/>
              </w:rPr>
            </w:pPr>
            <w:r w:rsidRPr="00AB432F">
              <w:rPr>
                <w:b/>
                <w:color w:val="FF0000"/>
                <w:sz w:val="48"/>
                <w:szCs w:val="48"/>
                <w:u w:val="single"/>
              </w:rPr>
              <w:lastRenderedPageBreak/>
              <w:t xml:space="preserve">Integrovaný blok:  </w:t>
            </w:r>
            <w:r>
              <w:rPr>
                <w:b/>
                <w:bCs/>
                <w:color w:val="FF0000"/>
                <w:sz w:val="48"/>
                <w:szCs w:val="48"/>
                <w:u w:val="single"/>
              </w:rPr>
              <w:t>To jsem já, to jsi ty, to jsme my</w:t>
            </w:r>
          </w:p>
          <w:p w:rsidR="00E47CEE" w:rsidRDefault="00E47CEE" w:rsidP="00E47CEE">
            <w:pPr>
              <w:pStyle w:val="Zkladntextodsazen2"/>
              <w:ind w:left="0"/>
              <w:rPr>
                <w:bCs/>
                <w:sz w:val="32"/>
                <w:szCs w:val="32"/>
              </w:rPr>
            </w:pPr>
            <w:r>
              <w:rPr>
                <w:bCs/>
                <w:sz w:val="32"/>
                <w:szCs w:val="32"/>
              </w:rPr>
              <w:t>Témata tohoto bloku pro mladší děti:</w:t>
            </w:r>
          </w:p>
          <w:p w:rsidR="00E47CEE" w:rsidRDefault="00E47CEE" w:rsidP="00E47CEE">
            <w:pPr>
              <w:pStyle w:val="Bezmezer"/>
            </w:pPr>
            <w:r>
              <w:t>- A je ze mě školáček</w:t>
            </w:r>
          </w:p>
          <w:p w:rsidR="00E47CEE" w:rsidRDefault="00E47CEE" w:rsidP="00E47CEE">
            <w:pPr>
              <w:pStyle w:val="Bezmezer"/>
            </w:pPr>
            <w:r>
              <w:t>- Moje rodina</w:t>
            </w:r>
          </w:p>
          <w:p w:rsidR="00E47CEE" w:rsidRDefault="00E47CEE" w:rsidP="00E47CEE">
            <w:pPr>
              <w:pStyle w:val="Bezmezer"/>
            </w:pPr>
            <w:r>
              <w:t>- Krteček a nová školka</w:t>
            </w:r>
          </w:p>
          <w:p w:rsidR="00E47CEE" w:rsidRDefault="00E47CEE" w:rsidP="00E47CEE">
            <w:pPr>
              <w:pStyle w:val="Bezmezer"/>
            </w:pPr>
            <w:r>
              <w:t>- Krteček a kamarádi</w:t>
            </w:r>
          </w:p>
          <w:p w:rsidR="00E47CEE" w:rsidRDefault="00E47CEE" w:rsidP="00E47CEE">
            <w:pPr>
              <w:pStyle w:val="Bezmezer"/>
            </w:pPr>
            <w:r>
              <w:t>- Krteček a teta chřipka</w:t>
            </w:r>
          </w:p>
          <w:p w:rsidR="00E47CEE" w:rsidRDefault="00E47CEE" w:rsidP="00E47CEE">
            <w:pPr>
              <w:pStyle w:val="Bezmezer"/>
            </w:pPr>
            <w:r>
              <w:t>- Já a můj kamarád</w:t>
            </w:r>
          </w:p>
          <w:p w:rsidR="00E47CEE" w:rsidRDefault="00E47CEE" w:rsidP="00E47CEE">
            <w:pPr>
              <w:pStyle w:val="Bezmezer"/>
            </w:pPr>
            <w:r>
              <w:t>- Jdeme k panu doktorovi</w:t>
            </w:r>
          </w:p>
          <w:p w:rsidR="00E47CEE" w:rsidRDefault="00E47CEE" w:rsidP="00E47CEE">
            <w:pPr>
              <w:pStyle w:val="Bezmezer"/>
            </w:pPr>
            <w:r>
              <w:t xml:space="preserve">- Čím </w:t>
            </w:r>
            <w:proofErr w:type="gramStart"/>
            <w:r>
              <w:t>budu až</w:t>
            </w:r>
            <w:proofErr w:type="gramEnd"/>
            <w:r>
              <w:t xml:space="preserve"> vyrostu</w:t>
            </w:r>
          </w:p>
          <w:p w:rsidR="00E47CEE" w:rsidRDefault="00E47CEE" w:rsidP="00E47CEE">
            <w:pPr>
              <w:pStyle w:val="Bezmezer"/>
            </w:pPr>
            <w:r>
              <w:t>- Krteček pracuje</w:t>
            </w:r>
          </w:p>
          <w:p w:rsidR="00E47CEE" w:rsidRDefault="00E47CEE" w:rsidP="00E47CEE">
            <w:pPr>
              <w:pStyle w:val="Bezmezer"/>
            </w:pPr>
            <w:r>
              <w:t>- V říši pohádek</w:t>
            </w:r>
          </w:p>
          <w:p w:rsidR="00E47CEE" w:rsidRDefault="00E47CEE" w:rsidP="00E47CEE">
            <w:pPr>
              <w:pStyle w:val="Bezmezer"/>
            </w:pPr>
            <w:r>
              <w:t>- Sláva, ty jsi malíř</w:t>
            </w:r>
          </w:p>
          <w:p w:rsidR="00D029A1" w:rsidRDefault="00E47CEE" w:rsidP="00E47CEE">
            <w:pPr>
              <w:pStyle w:val="Bezmezer"/>
            </w:pPr>
            <w:r>
              <w:t>- Kdo je odvážný, vím co je n</w:t>
            </w:r>
            <w:r w:rsidR="00D029A1">
              <w:t>ebezpečné</w:t>
            </w:r>
          </w:p>
          <w:p w:rsidR="00E47CEE" w:rsidRDefault="00D029A1" w:rsidP="00E47CEE">
            <w:pPr>
              <w:pStyle w:val="Bezmezer"/>
            </w:pPr>
            <w:r>
              <w:t>- Pozor, červená</w:t>
            </w:r>
          </w:p>
          <w:p w:rsidR="00E47CEE" w:rsidRDefault="00E47CEE" w:rsidP="00E47CEE">
            <w:pPr>
              <w:pStyle w:val="Zkladntextodsazen2"/>
              <w:ind w:left="0"/>
              <w:rPr>
                <w:bCs/>
                <w:sz w:val="32"/>
                <w:szCs w:val="32"/>
              </w:rPr>
            </w:pPr>
          </w:p>
          <w:p w:rsidR="00E47CEE" w:rsidRDefault="00E47CEE" w:rsidP="00E47CEE">
            <w:pPr>
              <w:pStyle w:val="Zkladntextodsazen2"/>
              <w:ind w:left="0"/>
              <w:rPr>
                <w:bCs/>
                <w:sz w:val="32"/>
                <w:szCs w:val="32"/>
              </w:rPr>
            </w:pPr>
            <w:r>
              <w:rPr>
                <w:bCs/>
                <w:sz w:val="32"/>
                <w:szCs w:val="32"/>
              </w:rPr>
              <w:t>Témata tohoto bloku pro starší děti:</w:t>
            </w:r>
          </w:p>
          <w:p w:rsidR="00E47CEE" w:rsidRDefault="00E47CEE" w:rsidP="00E47CEE">
            <w:pPr>
              <w:pStyle w:val="Bezmezer"/>
            </w:pPr>
            <w:r>
              <w:t>- Naše školka na nás volá</w:t>
            </w:r>
          </w:p>
          <w:p w:rsidR="00E47CEE" w:rsidRDefault="00E47CEE" w:rsidP="00E47CEE">
            <w:pPr>
              <w:pStyle w:val="Bezmezer"/>
            </w:pPr>
            <w:r>
              <w:t>- To jsem já a moji kamarádi</w:t>
            </w:r>
          </w:p>
          <w:p w:rsidR="00E47CEE" w:rsidRDefault="0028747C" w:rsidP="00E47CEE">
            <w:pPr>
              <w:pStyle w:val="Bezmezer"/>
            </w:pPr>
            <w:r>
              <w:t>- To jsem rád, že jsme spolu</w:t>
            </w:r>
          </w:p>
          <w:p w:rsidR="00E47CEE" w:rsidRDefault="0028747C" w:rsidP="00E47CEE">
            <w:pPr>
              <w:pStyle w:val="Bezmezer"/>
            </w:pPr>
            <w:r>
              <w:t>- Moje tělo a zdraví</w:t>
            </w:r>
          </w:p>
          <w:p w:rsidR="00E47CEE" w:rsidRDefault="0028747C" w:rsidP="00E47CEE">
            <w:pPr>
              <w:pStyle w:val="Bezmezer"/>
            </w:pPr>
            <w:r>
              <w:t>- Když kamarád stůně</w:t>
            </w:r>
          </w:p>
          <w:p w:rsidR="00E47CEE" w:rsidRDefault="0028747C" w:rsidP="00E47CEE">
            <w:pPr>
              <w:pStyle w:val="Bezmezer"/>
            </w:pPr>
            <w:r>
              <w:t>- Dokáži se správně obléknout</w:t>
            </w:r>
          </w:p>
          <w:p w:rsidR="00E47CEE" w:rsidRDefault="0028747C" w:rsidP="00E47CEE">
            <w:pPr>
              <w:pStyle w:val="Bezmezer"/>
            </w:pPr>
            <w:r>
              <w:t>- Panenka stůně</w:t>
            </w:r>
          </w:p>
          <w:p w:rsidR="00E47CEE" w:rsidRDefault="0028747C" w:rsidP="00E47CEE">
            <w:pPr>
              <w:pStyle w:val="Bezmezer"/>
            </w:pPr>
            <w:r>
              <w:t>- Zimní sporty a radovánky</w:t>
            </w:r>
          </w:p>
          <w:p w:rsidR="00E47CEE" w:rsidRDefault="0028747C" w:rsidP="00E47CEE">
            <w:pPr>
              <w:pStyle w:val="Bezmezer"/>
            </w:pPr>
            <w:r>
              <w:t>- Co děláme celý den a celý rok</w:t>
            </w:r>
          </w:p>
          <w:p w:rsidR="00E47CEE" w:rsidRDefault="0028747C" w:rsidP="00E47CEE">
            <w:pPr>
              <w:pStyle w:val="Bezmezer"/>
            </w:pPr>
            <w:r>
              <w:t xml:space="preserve">- Čím bych chtěl </w:t>
            </w:r>
            <w:proofErr w:type="gramStart"/>
            <w:r>
              <w:t>být až</w:t>
            </w:r>
            <w:proofErr w:type="gramEnd"/>
            <w:r>
              <w:t xml:space="preserve"> vyrostu</w:t>
            </w:r>
          </w:p>
          <w:p w:rsidR="00E47CEE" w:rsidRDefault="0028747C" w:rsidP="00E47CEE">
            <w:pPr>
              <w:pStyle w:val="Bezmezer"/>
            </w:pPr>
            <w:r>
              <w:t>- Z pohádky do pohádky</w:t>
            </w:r>
          </w:p>
          <w:p w:rsidR="00E47CEE" w:rsidRDefault="0028747C" w:rsidP="00E47CEE">
            <w:pPr>
              <w:pStyle w:val="Bezmezer"/>
            </w:pPr>
            <w:r>
              <w:t>- Hrajeme si s pohádkou</w:t>
            </w:r>
          </w:p>
          <w:p w:rsidR="00E47CEE" w:rsidRDefault="0028747C" w:rsidP="00E47CEE">
            <w:pPr>
              <w:pStyle w:val="Bezmezer"/>
            </w:pPr>
            <w:r>
              <w:t>- Tu jsem doma – naše město</w:t>
            </w:r>
          </w:p>
          <w:p w:rsidR="00E47CEE" w:rsidRDefault="0028747C" w:rsidP="00E47CEE">
            <w:pPr>
              <w:pStyle w:val="Bezmezer"/>
            </w:pPr>
            <w:r>
              <w:t>- Brzy půjdu k zápisu</w:t>
            </w:r>
          </w:p>
          <w:p w:rsidR="00E47CEE" w:rsidRDefault="0028747C" w:rsidP="00E47CEE">
            <w:pPr>
              <w:pStyle w:val="Bezmezer"/>
            </w:pPr>
            <w:r>
              <w:t>- U nás doma – naše rodina</w:t>
            </w:r>
          </w:p>
          <w:p w:rsidR="0028747C" w:rsidRDefault="0028747C" w:rsidP="00E47CEE">
            <w:pPr>
              <w:pStyle w:val="Bezmezer"/>
            </w:pPr>
            <w:r>
              <w:t>- Cvikov – naše město</w:t>
            </w:r>
          </w:p>
          <w:p w:rsidR="0028747C" w:rsidRDefault="0028747C" w:rsidP="00E47CEE">
            <w:pPr>
              <w:pStyle w:val="Bezmezer"/>
            </w:pPr>
            <w:r>
              <w:t>- Běhej, trénuj, cvič</w:t>
            </w:r>
          </w:p>
          <w:p w:rsidR="0028747C" w:rsidRDefault="0028747C" w:rsidP="00E47CEE">
            <w:pPr>
              <w:pStyle w:val="Bezmezer"/>
            </w:pPr>
            <w:r>
              <w:t>- Jsou z nás sportovci</w:t>
            </w:r>
          </w:p>
          <w:p w:rsidR="00E47CEE" w:rsidRDefault="00E47CEE" w:rsidP="00E47CEE">
            <w:pPr>
              <w:pStyle w:val="Zkladntextodsazen2"/>
              <w:ind w:left="0"/>
              <w:rPr>
                <w:bCs/>
                <w:sz w:val="32"/>
                <w:szCs w:val="32"/>
              </w:rPr>
            </w:pPr>
          </w:p>
          <w:p w:rsidR="00E47CEE" w:rsidRDefault="00E47CEE" w:rsidP="00E47CEE">
            <w:pPr>
              <w:pStyle w:val="Zkladntextodsazen2"/>
              <w:ind w:left="0"/>
              <w:jc w:val="center"/>
              <w:rPr>
                <w:b/>
                <w:bCs/>
                <w:color w:val="FF0000"/>
                <w:sz w:val="48"/>
                <w:szCs w:val="48"/>
                <w:u w:val="single"/>
              </w:rPr>
            </w:pPr>
          </w:p>
          <w:p w:rsidR="008A5CDB" w:rsidRPr="00E47CEE" w:rsidRDefault="008A5CDB" w:rsidP="008A5CDB">
            <w:pPr>
              <w:pStyle w:val="Zkladntextodsazen2"/>
              <w:ind w:left="0"/>
              <w:jc w:val="center"/>
              <w:rPr>
                <w:bCs/>
                <w:sz w:val="22"/>
                <w:szCs w:val="22"/>
              </w:rPr>
            </w:pPr>
            <w:r>
              <w:rPr>
                <w:bCs/>
                <w:sz w:val="22"/>
                <w:szCs w:val="22"/>
              </w:rPr>
              <w:t>28.</w:t>
            </w:r>
          </w:p>
          <w:p w:rsidR="0028747C" w:rsidRDefault="0028747C" w:rsidP="0028747C">
            <w:pPr>
              <w:pStyle w:val="Zkladntextodsazen2"/>
              <w:ind w:left="0"/>
              <w:jc w:val="center"/>
              <w:rPr>
                <w:b/>
                <w:bCs/>
                <w:color w:val="FF0000"/>
                <w:sz w:val="48"/>
                <w:szCs w:val="48"/>
                <w:u w:val="single"/>
              </w:rPr>
            </w:pPr>
            <w:r w:rsidRPr="00AB432F">
              <w:rPr>
                <w:b/>
                <w:color w:val="FF0000"/>
                <w:sz w:val="48"/>
                <w:szCs w:val="48"/>
                <w:u w:val="single"/>
              </w:rPr>
              <w:lastRenderedPageBreak/>
              <w:t xml:space="preserve">Integrovaný blok:  </w:t>
            </w:r>
            <w:r>
              <w:rPr>
                <w:b/>
                <w:bCs/>
                <w:color w:val="FF0000"/>
                <w:sz w:val="48"/>
                <w:szCs w:val="48"/>
                <w:u w:val="single"/>
              </w:rPr>
              <w:t>Poznáváme říši zvířat</w:t>
            </w:r>
          </w:p>
          <w:p w:rsidR="0028747C" w:rsidRDefault="0028747C" w:rsidP="0028747C">
            <w:pPr>
              <w:pStyle w:val="Zkladntextodsazen2"/>
              <w:ind w:left="0"/>
              <w:rPr>
                <w:bCs/>
                <w:sz w:val="32"/>
                <w:szCs w:val="32"/>
              </w:rPr>
            </w:pPr>
            <w:r>
              <w:rPr>
                <w:bCs/>
                <w:sz w:val="32"/>
                <w:szCs w:val="32"/>
              </w:rPr>
              <w:t>Témata tohoto bloku pro mladší děti:</w:t>
            </w:r>
          </w:p>
          <w:p w:rsidR="0028747C" w:rsidRDefault="0028747C" w:rsidP="0028747C">
            <w:pPr>
              <w:pStyle w:val="Bezmezer"/>
            </w:pPr>
            <w:r>
              <w:t xml:space="preserve">- </w:t>
            </w:r>
            <w:r w:rsidR="001B773F">
              <w:t>Jdeme do lesa za zvířátky</w:t>
            </w:r>
          </w:p>
          <w:p w:rsidR="0028747C" w:rsidRDefault="001B773F" w:rsidP="0028747C">
            <w:pPr>
              <w:pStyle w:val="Bezmezer"/>
            </w:pPr>
            <w:r>
              <w:t>- krtek a ježek</w:t>
            </w:r>
          </w:p>
          <w:p w:rsidR="0028747C" w:rsidRDefault="001B773F" w:rsidP="0028747C">
            <w:pPr>
              <w:pStyle w:val="Bezmezer"/>
            </w:pPr>
            <w:r>
              <w:t>- Krteček a ptáčci</w:t>
            </w:r>
          </w:p>
          <w:p w:rsidR="0028747C" w:rsidRDefault="001B773F" w:rsidP="0028747C">
            <w:pPr>
              <w:pStyle w:val="Bezmezer"/>
            </w:pPr>
            <w:r>
              <w:t>- Stopy ve sněhu</w:t>
            </w:r>
          </w:p>
          <w:p w:rsidR="0028747C" w:rsidRDefault="001B773F" w:rsidP="0028747C">
            <w:pPr>
              <w:pStyle w:val="Bezmezer"/>
            </w:pPr>
            <w:r>
              <w:t>- Krteček a zvířátka v zimě</w:t>
            </w:r>
          </w:p>
          <w:p w:rsidR="0028747C" w:rsidRDefault="001B773F" w:rsidP="0028747C">
            <w:pPr>
              <w:pStyle w:val="Bezmezer"/>
            </w:pPr>
            <w:r>
              <w:t>- Mláďátko se narodilo</w:t>
            </w:r>
          </w:p>
          <w:p w:rsidR="0028747C" w:rsidRDefault="001B773F" w:rsidP="0028747C">
            <w:pPr>
              <w:pStyle w:val="Bezmezer"/>
            </w:pPr>
            <w:r>
              <w:t>- Krteček a mláďátka</w:t>
            </w:r>
          </w:p>
          <w:p w:rsidR="0028747C" w:rsidRDefault="001B773F" w:rsidP="0028747C">
            <w:pPr>
              <w:pStyle w:val="Bezmezer"/>
            </w:pPr>
            <w:r>
              <w:t>- Krteček a vlaštovka</w:t>
            </w:r>
          </w:p>
          <w:p w:rsidR="0028747C" w:rsidRDefault="008A5CDB" w:rsidP="0028747C">
            <w:pPr>
              <w:pStyle w:val="Bezmezer"/>
            </w:pPr>
            <w:r>
              <w:t>- Život v ZOO</w:t>
            </w:r>
          </w:p>
          <w:p w:rsidR="0028747C" w:rsidRDefault="008A5CDB" w:rsidP="0028747C">
            <w:pPr>
              <w:pStyle w:val="Bezmezer"/>
            </w:pPr>
            <w:r>
              <w:t>- Krteček a včelička</w:t>
            </w:r>
          </w:p>
          <w:p w:rsidR="0028747C" w:rsidRDefault="008A5CDB" w:rsidP="0028747C">
            <w:pPr>
              <w:pStyle w:val="Bezmezer"/>
            </w:pPr>
            <w:r>
              <w:t>- Krteček jde do ZOO</w:t>
            </w:r>
          </w:p>
          <w:p w:rsidR="00C91091" w:rsidRDefault="00C91091" w:rsidP="0028747C">
            <w:pPr>
              <w:pStyle w:val="Bezmezer"/>
            </w:pPr>
            <w:r>
              <w:t>- Vodní svět</w:t>
            </w:r>
          </w:p>
          <w:p w:rsidR="0028747C" w:rsidRDefault="0028747C" w:rsidP="008A5CDB">
            <w:pPr>
              <w:pStyle w:val="Bezmezer"/>
              <w:rPr>
                <w:bCs/>
                <w:sz w:val="32"/>
                <w:szCs w:val="32"/>
              </w:rPr>
            </w:pPr>
          </w:p>
          <w:p w:rsidR="007723FA" w:rsidRDefault="007723FA" w:rsidP="007723FA">
            <w:pPr>
              <w:pStyle w:val="Zkladntextodsazen2"/>
              <w:ind w:left="0"/>
              <w:rPr>
                <w:bCs/>
                <w:sz w:val="32"/>
                <w:szCs w:val="32"/>
              </w:rPr>
            </w:pPr>
          </w:p>
          <w:p w:rsidR="001B773F" w:rsidRDefault="001B773F" w:rsidP="001B773F">
            <w:pPr>
              <w:pStyle w:val="Zkladntextodsazen2"/>
              <w:ind w:left="0"/>
              <w:rPr>
                <w:bCs/>
                <w:sz w:val="32"/>
                <w:szCs w:val="32"/>
              </w:rPr>
            </w:pPr>
            <w:r>
              <w:rPr>
                <w:bCs/>
                <w:sz w:val="32"/>
                <w:szCs w:val="32"/>
              </w:rPr>
              <w:t>Témata tohoto bloku pro starší děti:</w:t>
            </w:r>
          </w:p>
          <w:p w:rsidR="001B773F" w:rsidRDefault="001B773F" w:rsidP="001B773F">
            <w:pPr>
              <w:pStyle w:val="Bezmezer"/>
            </w:pPr>
            <w:r>
              <w:t>- Zvířátka se připravují na zimu</w:t>
            </w:r>
          </w:p>
          <w:p w:rsidR="001B773F" w:rsidRDefault="001B773F" w:rsidP="001B773F">
            <w:pPr>
              <w:pStyle w:val="Bezmezer"/>
            </w:pPr>
            <w:r>
              <w:t>- Vlaštovičko leť</w:t>
            </w:r>
          </w:p>
          <w:p w:rsidR="001B773F" w:rsidRDefault="001B773F" w:rsidP="001B773F">
            <w:pPr>
              <w:pStyle w:val="Bezmezer"/>
            </w:pPr>
            <w:r>
              <w:t>- Podzimní usínání</w:t>
            </w:r>
          </w:p>
          <w:p w:rsidR="001B773F" w:rsidRDefault="001B773F" w:rsidP="001B773F">
            <w:pPr>
              <w:pStyle w:val="Bezmezer"/>
            </w:pPr>
            <w:r>
              <w:t>- Jak se staráme o zvířátka v zimě</w:t>
            </w:r>
          </w:p>
          <w:p w:rsidR="001B773F" w:rsidRDefault="001B773F" w:rsidP="001B773F">
            <w:pPr>
              <w:pStyle w:val="Bezmezer"/>
            </w:pPr>
            <w:r>
              <w:t>- Zvířátka v zimě</w:t>
            </w:r>
          </w:p>
          <w:p w:rsidR="001B773F" w:rsidRDefault="001B773F" w:rsidP="001B773F">
            <w:pPr>
              <w:pStyle w:val="Bezmezer"/>
            </w:pPr>
            <w:r>
              <w:t>- Vlaštovičko, kde jsi byla</w:t>
            </w:r>
          </w:p>
          <w:p w:rsidR="001B773F" w:rsidRDefault="001B773F" w:rsidP="001B773F">
            <w:pPr>
              <w:pStyle w:val="Bezmezer"/>
            </w:pPr>
            <w:r>
              <w:t>- Život u vody – vodo, voda, vodička</w:t>
            </w:r>
          </w:p>
          <w:p w:rsidR="001B773F" w:rsidRDefault="008A5CDB" w:rsidP="001B773F">
            <w:pPr>
              <w:pStyle w:val="Bezmezer"/>
            </w:pPr>
            <w:r>
              <w:t>- Zvířátka na dvorečku</w:t>
            </w:r>
          </w:p>
          <w:p w:rsidR="001B773F" w:rsidRDefault="008A5CDB" w:rsidP="001B773F">
            <w:pPr>
              <w:pStyle w:val="Bezmezer"/>
            </w:pPr>
            <w:r>
              <w:t>- Život v trávě – hmyz, brouci, motýlci</w:t>
            </w:r>
          </w:p>
          <w:p w:rsidR="001B773F" w:rsidRDefault="008A5CDB" w:rsidP="001B773F">
            <w:pPr>
              <w:pStyle w:val="Bezmezer"/>
            </w:pPr>
            <w:r>
              <w:t>- Pilná včelička</w:t>
            </w:r>
          </w:p>
          <w:p w:rsidR="001B773F" w:rsidRDefault="008A5CDB" w:rsidP="001B773F">
            <w:pPr>
              <w:pStyle w:val="Bezmezer"/>
            </w:pPr>
            <w:r>
              <w:t>- Pět minut v Africe</w:t>
            </w: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8A5CDB" w:rsidRDefault="008A5CDB" w:rsidP="001B773F">
            <w:pPr>
              <w:pStyle w:val="Bezmezer"/>
            </w:pPr>
          </w:p>
          <w:p w:rsidR="007723FA" w:rsidRPr="008A5CDB" w:rsidRDefault="008A5CDB" w:rsidP="008A5CDB">
            <w:pPr>
              <w:pStyle w:val="Bezmezer"/>
              <w:jc w:val="center"/>
            </w:pPr>
            <w:r>
              <w:t>29</w:t>
            </w:r>
          </w:p>
        </w:tc>
      </w:tr>
      <w:tr w:rsidR="007723FA" w:rsidTr="007723FA">
        <w:tc>
          <w:tcPr>
            <w:tcW w:w="9286" w:type="dxa"/>
          </w:tcPr>
          <w:p w:rsidR="007723FA" w:rsidRPr="007723FA" w:rsidRDefault="007723FA" w:rsidP="007723FA">
            <w:pPr>
              <w:pStyle w:val="Bezmezer"/>
              <w:rPr>
                <w:rFonts w:ascii="Times New Roman" w:hAnsi="Times New Roman" w:cs="Times New Roman"/>
                <w:b/>
                <w:sz w:val="24"/>
                <w:szCs w:val="24"/>
              </w:rPr>
            </w:pPr>
          </w:p>
        </w:tc>
      </w:tr>
    </w:tbl>
    <w:p w:rsidR="007723FA" w:rsidRDefault="007723FA" w:rsidP="00333748">
      <w:pPr>
        <w:pStyle w:val="Zkladntextodsazen2"/>
        <w:ind w:left="0"/>
        <w:jc w:val="center"/>
        <w:rPr>
          <w:bCs/>
          <w:iCs/>
          <w:sz w:val="22"/>
          <w:szCs w:val="22"/>
        </w:rPr>
      </w:pPr>
    </w:p>
    <w:p w:rsidR="008A5CDB" w:rsidRDefault="008A5CDB" w:rsidP="00333748">
      <w:pPr>
        <w:pStyle w:val="Zkladntextodsazen2"/>
        <w:ind w:left="0"/>
        <w:jc w:val="center"/>
        <w:rPr>
          <w:bCs/>
          <w:iCs/>
          <w:sz w:val="22"/>
          <w:szCs w:val="22"/>
        </w:rPr>
      </w:pPr>
    </w:p>
    <w:p w:rsidR="008A5CDB" w:rsidRDefault="008A5CDB" w:rsidP="008A5CDB">
      <w:pPr>
        <w:pStyle w:val="Zkladntextodsazen2"/>
        <w:ind w:left="0"/>
        <w:jc w:val="center"/>
        <w:rPr>
          <w:b/>
          <w:bCs/>
          <w:color w:val="FF0000"/>
          <w:sz w:val="48"/>
          <w:szCs w:val="48"/>
          <w:u w:val="single"/>
        </w:rPr>
      </w:pPr>
      <w:r w:rsidRPr="00AB432F">
        <w:rPr>
          <w:b/>
          <w:color w:val="FF0000"/>
          <w:sz w:val="48"/>
          <w:szCs w:val="48"/>
          <w:u w:val="single"/>
        </w:rPr>
        <w:t xml:space="preserve">Integrovaný blok: </w:t>
      </w:r>
      <w:proofErr w:type="gramStart"/>
      <w:r w:rsidR="00D029A1">
        <w:rPr>
          <w:b/>
          <w:color w:val="FF0000"/>
          <w:sz w:val="48"/>
          <w:szCs w:val="48"/>
          <w:u w:val="single"/>
        </w:rPr>
        <w:t xml:space="preserve">Kouzelná </w:t>
      </w:r>
      <w:r w:rsidRPr="00AB432F">
        <w:rPr>
          <w:b/>
          <w:color w:val="FF0000"/>
          <w:sz w:val="48"/>
          <w:szCs w:val="48"/>
          <w:u w:val="single"/>
        </w:rPr>
        <w:t xml:space="preserve"> </w:t>
      </w:r>
      <w:r w:rsidR="00D029A1">
        <w:rPr>
          <w:b/>
          <w:bCs/>
          <w:color w:val="FF0000"/>
          <w:sz w:val="48"/>
          <w:szCs w:val="48"/>
          <w:u w:val="single"/>
        </w:rPr>
        <w:t>příroda</w:t>
      </w:r>
      <w:proofErr w:type="gramEnd"/>
      <w:r w:rsidR="00D029A1">
        <w:rPr>
          <w:b/>
          <w:bCs/>
          <w:color w:val="FF0000"/>
          <w:sz w:val="48"/>
          <w:szCs w:val="48"/>
          <w:u w:val="single"/>
        </w:rPr>
        <w:t xml:space="preserve"> </w:t>
      </w:r>
    </w:p>
    <w:p w:rsidR="008A5CDB" w:rsidRDefault="008A5CDB" w:rsidP="008A5CDB">
      <w:pPr>
        <w:pStyle w:val="Zkladntextodsazen2"/>
        <w:ind w:left="0"/>
        <w:rPr>
          <w:bCs/>
          <w:sz w:val="32"/>
          <w:szCs w:val="32"/>
        </w:rPr>
      </w:pPr>
      <w:r>
        <w:rPr>
          <w:bCs/>
          <w:sz w:val="32"/>
          <w:szCs w:val="32"/>
        </w:rPr>
        <w:t>Témata tohoto bloku pro mladší děti:</w:t>
      </w:r>
    </w:p>
    <w:p w:rsidR="008A5CDB" w:rsidRDefault="008A5CDB" w:rsidP="008A5CDB">
      <w:pPr>
        <w:pStyle w:val="Bezmezer"/>
      </w:pPr>
      <w:r>
        <w:t xml:space="preserve">- </w:t>
      </w:r>
      <w:r w:rsidR="00D029A1">
        <w:t>Na naší zahrádce</w:t>
      </w:r>
    </w:p>
    <w:p w:rsidR="008A5CDB" w:rsidRDefault="00D029A1" w:rsidP="008A5CDB">
      <w:pPr>
        <w:pStyle w:val="Bezmezer"/>
      </w:pPr>
      <w:r>
        <w:t>- Co roste na poli</w:t>
      </w:r>
    </w:p>
    <w:p w:rsidR="008A5CDB" w:rsidRDefault="008A5CDB" w:rsidP="008A5CDB">
      <w:pPr>
        <w:pStyle w:val="Bezmezer"/>
      </w:pPr>
      <w:r>
        <w:t>- Krteček a</w:t>
      </w:r>
      <w:r w:rsidR="00D029A1">
        <w:t xml:space="preserve"> strom</w:t>
      </w:r>
    </w:p>
    <w:p w:rsidR="008A5CDB" w:rsidRDefault="00D029A1" w:rsidP="008A5CDB">
      <w:pPr>
        <w:pStyle w:val="Bezmezer"/>
      </w:pPr>
      <w:r>
        <w:t>- Foukej, foukej, větříčku</w:t>
      </w:r>
    </w:p>
    <w:p w:rsidR="008A5CDB" w:rsidRDefault="00D029A1" w:rsidP="008A5CDB">
      <w:pPr>
        <w:pStyle w:val="Bezmezer"/>
      </w:pPr>
      <w:r>
        <w:t>- Listopad, lísteček mi na dlaň spad</w:t>
      </w:r>
    </w:p>
    <w:p w:rsidR="008A5CDB" w:rsidRDefault="00D029A1" w:rsidP="008A5CDB">
      <w:pPr>
        <w:pStyle w:val="Bezmezer"/>
      </w:pPr>
      <w:r>
        <w:t xml:space="preserve">- Krteček a dráček </w:t>
      </w:r>
      <w:proofErr w:type="spellStart"/>
      <w:r>
        <w:t>papíráček</w:t>
      </w:r>
      <w:proofErr w:type="spellEnd"/>
    </w:p>
    <w:p w:rsidR="008A5CDB" w:rsidRDefault="008A5CDB" w:rsidP="008A5CDB">
      <w:pPr>
        <w:pStyle w:val="Bezmezer"/>
      </w:pPr>
      <w:r>
        <w:t>-</w:t>
      </w:r>
      <w:r w:rsidR="00D029A1">
        <w:t xml:space="preserve"> Krteček a deštník</w:t>
      </w:r>
    </w:p>
    <w:p w:rsidR="008A5CDB" w:rsidRDefault="00D029A1" w:rsidP="008A5CDB">
      <w:pPr>
        <w:pStyle w:val="Bezmezer"/>
      </w:pPr>
      <w:r>
        <w:t xml:space="preserve">- Zima, </w:t>
      </w:r>
      <w:proofErr w:type="spellStart"/>
      <w:r>
        <w:t>zimička</w:t>
      </w:r>
      <w:proofErr w:type="spellEnd"/>
      <w:r>
        <w:t>, hází bílá peříčka</w:t>
      </w:r>
    </w:p>
    <w:p w:rsidR="008A5CDB" w:rsidRDefault="00D029A1" w:rsidP="008A5CDB">
      <w:pPr>
        <w:pStyle w:val="Bezmezer"/>
      </w:pPr>
      <w:r>
        <w:t>- Krteček a sněhulák</w:t>
      </w:r>
    </w:p>
    <w:p w:rsidR="008A5CDB" w:rsidRDefault="00C91091" w:rsidP="008A5CDB">
      <w:pPr>
        <w:pStyle w:val="Bezmezer"/>
      </w:pPr>
      <w:r>
        <w:t>- Jaro ťuká na vrátka</w:t>
      </w:r>
    </w:p>
    <w:p w:rsidR="008A5CDB" w:rsidRDefault="00C91091" w:rsidP="008A5CDB">
      <w:pPr>
        <w:pStyle w:val="Bezmezer"/>
      </w:pPr>
      <w:r>
        <w:t>- Krteček a sněženka</w:t>
      </w:r>
    </w:p>
    <w:p w:rsidR="00C91091" w:rsidRDefault="00C91091" w:rsidP="008A5CDB">
      <w:pPr>
        <w:pStyle w:val="Bezmezer"/>
      </w:pPr>
      <w:r>
        <w:t>- Kvete celá zahrada</w:t>
      </w:r>
    </w:p>
    <w:p w:rsidR="00C91091" w:rsidRDefault="00C91091" w:rsidP="008A5CDB">
      <w:pPr>
        <w:pStyle w:val="Bezmezer"/>
      </w:pPr>
      <w:r>
        <w:t>- Těšíme se na prázdniny</w:t>
      </w:r>
    </w:p>
    <w:p w:rsidR="008A5CDB" w:rsidRDefault="008A5CDB" w:rsidP="008A5CDB">
      <w:pPr>
        <w:pStyle w:val="Bezmezer"/>
        <w:rPr>
          <w:bCs/>
          <w:sz w:val="32"/>
          <w:szCs w:val="32"/>
        </w:rPr>
      </w:pPr>
    </w:p>
    <w:p w:rsidR="008A5CDB" w:rsidRDefault="008A5CDB" w:rsidP="008A5CDB">
      <w:pPr>
        <w:pStyle w:val="Zkladntextodsazen2"/>
        <w:ind w:left="0"/>
        <w:rPr>
          <w:bCs/>
          <w:sz w:val="32"/>
          <w:szCs w:val="32"/>
        </w:rPr>
      </w:pPr>
      <w:r>
        <w:rPr>
          <w:bCs/>
          <w:sz w:val="32"/>
          <w:szCs w:val="32"/>
        </w:rPr>
        <w:t>Témata tohoto bloku pro starší děti:</w:t>
      </w:r>
    </w:p>
    <w:p w:rsidR="008A5CDB" w:rsidRDefault="00D029A1" w:rsidP="008A5CDB">
      <w:pPr>
        <w:pStyle w:val="Bezmezer"/>
      </w:pPr>
      <w:r>
        <w:t>- Co vyrostlo na naší zahrádce</w:t>
      </w:r>
    </w:p>
    <w:p w:rsidR="008A5CDB" w:rsidRDefault="00D029A1" w:rsidP="008A5CDB">
      <w:pPr>
        <w:pStyle w:val="Bezmezer"/>
      </w:pPr>
      <w:r>
        <w:t>- Podzim na poli</w:t>
      </w:r>
    </w:p>
    <w:p w:rsidR="008A5CDB" w:rsidRDefault="00D029A1" w:rsidP="008A5CDB">
      <w:pPr>
        <w:pStyle w:val="Bezmezer"/>
      </w:pPr>
      <w:r>
        <w:t>- Hřej sluníčko ještě chvíli</w:t>
      </w:r>
    </w:p>
    <w:p w:rsidR="008A5CDB" w:rsidRDefault="00D029A1" w:rsidP="008A5CDB">
      <w:pPr>
        <w:pStyle w:val="Bezmezer"/>
      </w:pPr>
      <w:r>
        <w:t>- Hrajeme si s plody podzimu</w:t>
      </w:r>
    </w:p>
    <w:p w:rsidR="008A5CDB" w:rsidRDefault="00D029A1" w:rsidP="008A5CDB">
      <w:pPr>
        <w:pStyle w:val="Bezmezer"/>
      </w:pPr>
      <w:r>
        <w:t>- Šel zahradník do zahrady</w:t>
      </w:r>
    </w:p>
    <w:p w:rsidR="008A5CDB" w:rsidRDefault="00D029A1" w:rsidP="008A5CDB">
      <w:pPr>
        <w:pStyle w:val="Bezmezer"/>
      </w:pPr>
      <w:r>
        <w:t>- Malíř a jeho barvy</w:t>
      </w:r>
    </w:p>
    <w:p w:rsidR="008A5CDB" w:rsidRDefault="00D029A1" w:rsidP="008A5CDB">
      <w:pPr>
        <w:pStyle w:val="Bezmezer"/>
      </w:pPr>
      <w:r>
        <w:t>- Jak vypadá podzim v lese</w:t>
      </w:r>
    </w:p>
    <w:p w:rsidR="008A5CDB" w:rsidRDefault="00D029A1" w:rsidP="008A5CDB">
      <w:pPr>
        <w:pStyle w:val="Bezmezer"/>
      </w:pPr>
      <w:r>
        <w:t>- Co umí vítr a déšť</w:t>
      </w:r>
    </w:p>
    <w:p w:rsidR="008A5CDB" w:rsidRDefault="008A5CDB" w:rsidP="008A5CDB">
      <w:pPr>
        <w:pStyle w:val="Bezmezer"/>
      </w:pPr>
      <w:r>
        <w:t xml:space="preserve">- </w:t>
      </w:r>
      <w:r w:rsidR="00D029A1">
        <w:t>Draku, ty jsi vážně drak</w:t>
      </w:r>
    </w:p>
    <w:p w:rsidR="008A5CDB" w:rsidRDefault="00D029A1" w:rsidP="008A5CDB">
      <w:pPr>
        <w:pStyle w:val="Bezmezer"/>
      </w:pPr>
      <w:r>
        <w:t>- Podzim, podzime, už zas nosíš deště</w:t>
      </w:r>
    </w:p>
    <w:p w:rsidR="008A5CDB" w:rsidRDefault="00D029A1" w:rsidP="008A5CDB">
      <w:pPr>
        <w:pStyle w:val="Bezmezer"/>
      </w:pPr>
      <w:r>
        <w:t>- Zima přišla mezi nás</w:t>
      </w:r>
    </w:p>
    <w:p w:rsidR="00D029A1" w:rsidRDefault="00D029A1" w:rsidP="008A5CDB">
      <w:pPr>
        <w:pStyle w:val="Bezmezer"/>
      </w:pPr>
      <w:r>
        <w:t xml:space="preserve">- Dva </w:t>
      </w:r>
      <w:proofErr w:type="spellStart"/>
      <w:r>
        <w:t>mrazíci</w:t>
      </w:r>
      <w:proofErr w:type="spellEnd"/>
      <w:r>
        <w:t>, uličníci</w:t>
      </w:r>
    </w:p>
    <w:p w:rsidR="00C91091" w:rsidRDefault="00C91091" w:rsidP="008A5CDB">
      <w:pPr>
        <w:pStyle w:val="Bezmezer"/>
      </w:pPr>
      <w:r>
        <w:t>- Příroda se probouzí</w:t>
      </w:r>
    </w:p>
    <w:p w:rsidR="00C91091" w:rsidRDefault="00C91091" w:rsidP="008A5CDB">
      <w:pPr>
        <w:pStyle w:val="Bezmezer"/>
      </w:pPr>
      <w:r>
        <w:t>- Jaro přišlo mezi nás</w:t>
      </w:r>
    </w:p>
    <w:p w:rsidR="00C91091" w:rsidRDefault="00C91091" w:rsidP="008A5CDB">
      <w:pPr>
        <w:pStyle w:val="Bezmezer"/>
      </w:pPr>
      <w:r>
        <w:t>- Když jaro zaťuká</w:t>
      </w:r>
    </w:p>
    <w:p w:rsidR="00C91091" w:rsidRDefault="00C91091" w:rsidP="008A5CDB">
      <w:pPr>
        <w:pStyle w:val="Bezmezer"/>
      </w:pPr>
      <w:r>
        <w:t>- Louka už nám celá kvete</w:t>
      </w:r>
    </w:p>
    <w:p w:rsidR="00C91091" w:rsidRDefault="00C91091" w:rsidP="008A5CDB">
      <w:pPr>
        <w:pStyle w:val="Bezmezer"/>
      </w:pPr>
      <w:r>
        <w:t>- Už spěcháme na výlet</w:t>
      </w:r>
    </w:p>
    <w:p w:rsidR="00C91091" w:rsidRDefault="00C91091" w:rsidP="008A5CDB">
      <w:pPr>
        <w:pStyle w:val="Bezmezer"/>
      </w:pPr>
      <w:r>
        <w:t>- Těšíme se na prázdniny</w:t>
      </w:r>
    </w:p>
    <w:p w:rsidR="00C91091" w:rsidRDefault="00C91091" w:rsidP="008A5CDB">
      <w:pPr>
        <w:pStyle w:val="Bezmezer"/>
      </w:pPr>
      <w:r>
        <w:t>- Jedeme na výlet</w:t>
      </w:r>
    </w:p>
    <w:p w:rsidR="00C91091" w:rsidRDefault="00C91091" w:rsidP="008A5CDB">
      <w:pPr>
        <w:pStyle w:val="Bezmezer"/>
      </w:pPr>
      <w:r>
        <w:t>- Roční období</w:t>
      </w:r>
    </w:p>
    <w:p w:rsidR="008A5CDB" w:rsidRDefault="008A5CDB" w:rsidP="008A5CDB">
      <w:pPr>
        <w:pStyle w:val="Bezmezer"/>
      </w:pPr>
    </w:p>
    <w:p w:rsidR="008A5CDB" w:rsidRDefault="008A5CDB" w:rsidP="008A5CDB">
      <w:pPr>
        <w:pStyle w:val="Bezmezer"/>
      </w:pPr>
    </w:p>
    <w:p w:rsidR="008A5CDB" w:rsidRDefault="008A5CDB" w:rsidP="008A5CDB">
      <w:pPr>
        <w:pStyle w:val="Bezmezer"/>
      </w:pPr>
    </w:p>
    <w:p w:rsidR="008A5CDB" w:rsidRDefault="008A5CDB" w:rsidP="008A5CDB">
      <w:pPr>
        <w:pStyle w:val="Bezmezer"/>
      </w:pPr>
    </w:p>
    <w:p w:rsidR="008A5CDB" w:rsidRDefault="008A5CDB" w:rsidP="008A5CDB">
      <w:pPr>
        <w:pStyle w:val="Bezmezer"/>
      </w:pPr>
    </w:p>
    <w:p w:rsidR="008A5CDB" w:rsidRDefault="008A5CDB" w:rsidP="008A5CDB">
      <w:pPr>
        <w:pStyle w:val="Bezmezer"/>
      </w:pPr>
    </w:p>
    <w:p w:rsidR="008A5CDB" w:rsidRDefault="008A5CDB" w:rsidP="008A5CDB">
      <w:pPr>
        <w:pStyle w:val="Bezmezer"/>
      </w:pPr>
    </w:p>
    <w:p w:rsidR="008A5CDB" w:rsidRDefault="008A5CDB" w:rsidP="008A5CDB">
      <w:pPr>
        <w:pStyle w:val="Bezmezer"/>
      </w:pPr>
    </w:p>
    <w:p w:rsidR="008A5CDB" w:rsidRDefault="008A5CDB" w:rsidP="008A5CDB">
      <w:pPr>
        <w:pStyle w:val="Bezmezer"/>
      </w:pPr>
    </w:p>
    <w:p w:rsidR="008A5CDB" w:rsidRDefault="008A5CDB" w:rsidP="008A5CDB">
      <w:pPr>
        <w:pStyle w:val="Bezmezer"/>
        <w:jc w:val="center"/>
      </w:pPr>
      <w:r>
        <w:t>30.</w:t>
      </w:r>
    </w:p>
    <w:p w:rsidR="008A5CDB" w:rsidRDefault="008A5CDB" w:rsidP="008A5CDB">
      <w:pPr>
        <w:pStyle w:val="Zkladntextodsazen2"/>
        <w:ind w:left="0"/>
        <w:rPr>
          <w:bCs/>
          <w:sz w:val="32"/>
          <w:szCs w:val="32"/>
        </w:rPr>
      </w:pPr>
    </w:p>
    <w:p w:rsidR="008A5CDB" w:rsidRPr="00333748" w:rsidRDefault="008A5CDB" w:rsidP="00333748">
      <w:pPr>
        <w:pStyle w:val="Zkladntextodsazen2"/>
        <w:ind w:left="0"/>
        <w:jc w:val="center"/>
        <w:rPr>
          <w:bCs/>
          <w:iCs/>
          <w:sz w:val="22"/>
          <w:szCs w:val="22"/>
        </w:rPr>
      </w:pPr>
    </w:p>
    <w:sectPr w:rsidR="008A5CDB" w:rsidRPr="00333748" w:rsidSect="007723FA">
      <w:pgSz w:w="11906" w:h="16838"/>
      <w:pgMar w:top="284" w:right="1418" w:bottom="28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7408"/>
    <w:multiLevelType w:val="multilevel"/>
    <w:tmpl w:val="3F3A1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E3B75"/>
    <w:multiLevelType w:val="multilevel"/>
    <w:tmpl w:val="7706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44798"/>
    <w:multiLevelType w:val="multilevel"/>
    <w:tmpl w:val="BE44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E6FA6"/>
    <w:multiLevelType w:val="multilevel"/>
    <w:tmpl w:val="06CC0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F2724"/>
    <w:multiLevelType w:val="hybridMultilevel"/>
    <w:tmpl w:val="DFEACB98"/>
    <w:lvl w:ilvl="0" w:tplc="FA74C430">
      <w:start w:val="1"/>
      <w:numFmt w:val="lowerLetter"/>
      <w:lvlText w:val="%1)"/>
      <w:lvlJc w:val="left"/>
      <w:pPr>
        <w:tabs>
          <w:tab w:val="num" w:pos="420"/>
        </w:tabs>
        <w:ind w:left="420" w:hanging="360"/>
      </w:pPr>
      <w:rPr>
        <w:b/>
      </w:rPr>
    </w:lvl>
    <w:lvl w:ilvl="1" w:tplc="04050003">
      <w:start w:val="1"/>
      <w:numFmt w:val="lowerLetter"/>
      <w:lvlText w:val="%2."/>
      <w:lvlJc w:val="left"/>
      <w:pPr>
        <w:tabs>
          <w:tab w:val="num" w:pos="1140"/>
        </w:tabs>
        <w:ind w:left="1140" w:hanging="360"/>
      </w:pPr>
    </w:lvl>
    <w:lvl w:ilvl="2" w:tplc="04050005">
      <w:start w:val="1"/>
      <w:numFmt w:val="lowerRoman"/>
      <w:lvlText w:val="%3."/>
      <w:lvlJc w:val="right"/>
      <w:pPr>
        <w:tabs>
          <w:tab w:val="num" w:pos="1860"/>
        </w:tabs>
        <w:ind w:left="1860" w:hanging="180"/>
      </w:pPr>
    </w:lvl>
    <w:lvl w:ilvl="3" w:tplc="04050001">
      <w:start w:val="1"/>
      <w:numFmt w:val="decimal"/>
      <w:lvlText w:val="%4."/>
      <w:lvlJc w:val="left"/>
      <w:pPr>
        <w:tabs>
          <w:tab w:val="num" w:pos="2580"/>
        </w:tabs>
        <w:ind w:left="2580" w:hanging="360"/>
      </w:pPr>
    </w:lvl>
    <w:lvl w:ilvl="4" w:tplc="04050003">
      <w:start w:val="1"/>
      <w:numFmt w:val="lowerLetter"/>
      <w:lvlText w:val="%5."/>
      <w:lvlJc w:val="left"/>
      <w:pPr>
        <w:tabs>
          <w:tab w:val="num" w:pos="3300"/>
        </w:tabs>
        <w:ind w:left="3300" w:hanging="360"/>
      </w:pPr>
    </w:lvl>
    <w:lvl w:ilvl="5" w:tplc="04050005">
      <w:start w:val="1"/>
      <w:numFmt w:val="lowerRoman"/>
      <w:lvlText w:val="%6."/>
      <w:lvlJc w:val="right"/>
      <w:pPr>
        <w:tabs>
          <w:tab w:val="num" w:pos="4020"/>
        </w:tabs>
        <w:ind w:left="4020" w:hanging="180"/>
      </w:pPr>
    </w:lvl>
    <w:lvl w:ilvl="6" w:tplc="04050001">
      <w:start w:val="1"/>
      <w:numFmt w:val="decimal"/>
      <w:lvlText w:val="%7."/>
      <w:lvlJc w:val="left"/>
      <w:pPr>
        <w:tabs>
          <w:tab w:val="num" w:pos="4740"/>
        </w:tabs>
        <w:ind w:left="4740" w:hanging="360"/>
      </w:pPr>
    </w:lvl>
    <w:lvl w:ilvl="7" w:tplc="04050003">
      <w:start w:val="1"/>
      <w:numFmt w:val="lowerLetter"/>
      <w:lvlText w:val="%8."/>
      <w:lvlJc w:val="left"/>
      <w:pPr>
        <w:tabs>
          <w:tab w:val="num" w:pos="5460"/>
        </w:tabs>
        <w:ind w:left="5460" w:hanging="360"/>
      </w:pPr>
    </w:lvl>
    <w:lvl w:ilvl="8" w:tplc="04050005">
      <w:start w:val="1"/>
      <w:numFmt w:val="lowerRoman"/>
      <w:lvlText w:val="%9."/>
      <w:lvlJc w:val="right"/>
      <w:pPr>
        <w:tabs>
          <w:tab w:val="num" w:pos="6180"/>
        </w:tabs>
        <w:ind w:left="6180" w:hanging="180"/>
      </w:pPr>
    </w:lvl>
  </w:abstractNum>
  <w:abstractNum w:abstractNumId="5">
    <w:nsid w:val="1A090667"/>
    <w:multiLevelType w:val="multilevel"/>
    <w:tmpl w:val="75BC3C08"/>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
    <w:nsid w:val="23256E5A"/>
    <w:multiLevelType w:val="multilevel"/>
    <w:tmpl w:val="837E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375490"/>
    <w:multiLevelType w:val="hybridMultilevel"/>
    <w:tmpl w:val="CB24E28A"/>
    <w:lvl w:ilvl="0" w:tplc="50E6EC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BE1EE4">
      <w:start w:val="1"/>
      <w:numFmt w:val="bullet"/>
      <w:lvlText w:val="o"/>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40E228">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E3FE4">
      <w:start w:val="1"/>
      <w:numFmt w:val="bullet"/>
      <w:lvlText w:val="•"/>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60880C">
      <w:start w:val="1"/>
      <w:numFmt w:val="bullet"/>
      <w:lvlText w:val="o"/>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1AC97C">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FA832C">
      <w:start w:val="1"/>
      <w:numFmt w:val="bullet"/>
      <w:lvlText w:val="•"/>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DCADC8">
      <w:start w:val="1"/>
      <w:numFmt w:val="bullet"/>
      <w:lvlText w:val="o"/>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80EC2">
      <w:start w:val="1"/>
      <w:numFmt w:val="bullet"/>
      <w:lvlText w:val="▪"/>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64F6B21"/>
    <w:multiLevelType w:val="multilevel"/>
    <w:tmpl w:val="423411D0"/>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9">
    <w:nsid w:val="26A5384F"/>
    <w:multiLevelType w:val="multilevel"/>
    <w:tmpl w:val="B9BA9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757DDF"/>
    <w:multiLevelType w:val="multilevel"/>
    <w:tmpl w:val="4CB6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F43BBB"/>
    <w:multiLevelType w:val="multilevel"/>
    <w:tmpl w:val="76E4A00E"/>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2">
    <w:nsid w:val="2AB21FC3"/>
    <w:multiLevelType w:val="multilevel"/>
    <w:tmpl w:val="694AD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38532A"/>
    <w:multiLevelType w:val="multilevel"/>
    <w:tmpl w:val="88C43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F44437"/>
    <w:multiLevelType w:val="multilevel"/>
    <w:tmpl w:val="53CE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0D195F"/>
    <w:multiLevelType w:val="multilevel"/>
    <w:tmpl w:val="1B9EC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CF270A"/>
    <w:multiLevelType w:val="multilevel"/>
    <w:tmpl w:val="D4A2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9D63CE"/>
    <w:multiLevelType w:val="multilevel"/>
    <w:tmpl w:val="4AC250EE"/>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18">
    <w:nsid w:val="42C1356A"/>
    <w:multiLevelType w:val="multilevel"/>
    <w:tmpl w:val="AE4C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FC5257"/>
    <w:multiLevelType w:val="multilevel"/>
    <w:tmpl w:val="24DED3C6"/>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nsid w:val="528B75DB"/>
    <w:multiLevelType w:val="multilevel"/>
    <w:tmpl w:val="29BE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C81AF3"/>
    <w:multiLevelType w:val="multilevel"/>
    <w:tmpl w:val="3A0AFAC4"/>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nsid w:val="5F534E7D"/>
    <w:multiLevelType w:val="multilevel"/>
    <w:tmpl w:val="BA142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1F4BA6"/>
    <w:multiLevelType w:val="hybridMultilevel"/>
    <w:tmpl w:val="4C304CD6"/>
    <w:lvl w:ilvl="0" w:tplc="FFFFFFFF">
      <w:start w:val="1"/>
      <w:numFmt w:val="lowerLetter"/>
      <w:lvlText w:val="%1)"/>
      <w:lvlJc w:val="left"/>
      <w:pPr>
        <w:tabs>
          <w:tab w:val="num" w:pos="210"/>
        </w:tabs>
        <w:ind w:left="210" w:hanging="390"/>
      </w:pPr>
    </w:lvl>
    <w:lvl w:ilvl="1" w:tplc="FFFFFFFF">
      <w:start w:val="3"/>
      <w:numFmt w:val="bullet"/>
      <w:lvlText w:val="-"/>
      <w:lvlJc w:val="left"/>
      <w:pPr>
        <w:tabs>
          <w:tab w:val="num" w:pos="900"/>
        </w:tabs>
        <w:ind w:left="900" w:hanging="360"/>
      </w:pPr>
      <w:rPr>
        <w:rFonts w:ascii="Times New Roman" w:eastAsia="Times New Roman" w:hAnsi="Times New Roman" w:cs="Times New Roman" w:hint="default"/>
      </w:rPr>
    </w:lvl>
    <w:lvl w:ilvl="2" w:tplc="FFFFFFFF">
      <w:start w:val="1"/>
      <w:numFmt w:val="lowerRoman"/>
      <w:lvlText w:val="%3."/>
      <w:lvlJc w:val="right"/>
      <w:pPr>
        <w:tabs>
          <w:tab w:val="num" w:pos="1620"/>
        </w:tabs>
        <w:ind w:left="1620" w:hanging="180"/>
      </w:pPr>
    </w:lvl>
    <w:lvl w:ilvl="3" w:tplc="FFFFFFFF">
      <w:start w:val="1"/>
      <w:numFmt w:val="decimal"/>
      <w:lvlText w:val="%4."/>
      <w:lvlJc w:val="left"/>
      <w:pPr>
        <w:tabs>
          <w:tab w:val="num" w:pos="2340"/>
        </w:tabs>
        <w:ind w:left="2340" w:hanging="360"/>
      </w:pPr>
    </w:lvl>
    <w:lvl w:ilvl="4" w:tplc="FFFFFFFF">
      <w:start w:val="1"/>
      <w:numFmt w:val="lowerLetter"/>
      <w:lvlText w:val="%5."/>
      <w:lvlJc w:val="left"/>
      <w:pPr>
        <w:tabs>
          <w:tab w:val="num" w:pos="3060"/>
        </w:tabs>
        <w:ind w:left="3060" w:hanging="360"/>
      </w:pPr>
    </w:lvl>
    <w:lvl w:ilvl="5" w:tplc="FFFFFFFF">
      <w:start w:val="1"/>
      <w:numFmt w:val="lowerRoman"/>
      <w:lvlText w:val="%6."/>
      <w:lvlJc w:val="right"/>
      <w:pPr>
        <w:tabs>
          <w:tab w:val="num" w:pos="3780"/>
        </w:tabs>
        <w:ind w:left="3780" w:hanging="180"/>
      </w:pPr>
    </w:lvl>
    <w:lvl w:ilvl="6" w:tplc="FFFFFFFF">
      <w:start w:val="1"/>
      <w:numFmt w:val="decimal"/>
      <w:lvlText w:val="%7."/>
      <w:lvlJc w:val="left"/>
      <w:pPr>
        <w:tabs>
          <w:tab w:val="num" w:pos="4500"/>
        </w:tabs>
        <w:ind w:left="4500" w:hanging="360"/>
      </w:pPr>
    </w:lvl>
    <w:lvl w:ilvl="7" w:tplc="FFFFFFFF">
      <w:start w:val="1"/>
      <w:numFmt w:val="lowerLetter"/>
      <w:lvlText w:val="%8."/>
      <w:lvlJc w:val="left"/>
      <w:pPr>
        <w:tabs>
          <w:tab w:val="num" w:pos="5220"/>
        </w:tabs>
        <w:ind w:left="5220" w:hanging="360"/>
      </w:pPr>
    </w:lvl>
    <w:lvl w:ilvl="8" w:tplc="FFFFFFFF">
      <w:start w:val="1"/>
      <w:numFmt w:val="lowerRoman"/>
      <w:lvlText w:val="%9."/>
      <w:lvlJc w:val="right"/>
      <w:pPr>
        <w:tabs>
          <w:tab w:val="num" w:pos="5940"/>
        </w:tabs>
        <w:ind w:left="5940" w:hanging="180"/>
      </w:pPr>
    </w:lvl>
  </w:abstractNum>
  <w:abstractNum w:abstractNumId="24">
    <w:nsid w:val="68862F1A"/>
    <w:multiLevelType w:val="multilevel"/>
    <w:tmpl w:val="4C8C2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8727F0"/>
    <w:multiLevelType w:val="multilevel"/>
    <w:tmpl w:val="C3E0DABA"/>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6">
    <w:nsid w:val="6BB12C16"/>
    <w:multiLevelType w:val="multilevel"/>
    <w:tmpl w:val="E41A7186"/>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nsid w:val="6FC35371"/>
    <w:multiLevelType w:val="multilevel"/>
    <w:tmpl w:val="BCDE2E16"/>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nsid w:val="72AF7E96"/>
    <w:multiLevelType w:val="multilevel"/>
    <w:tmpl w:val="21229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F13F2B"/>
    <w:multiLevelType w:val="multilevel"/>
    <w:tmpl w:val="4EF8DD30"/>
    <w:lvl w:ilvl="0">
      <w:numFmt w:val="bullet"/>
      <w:lvlText w:val="•"/>
      <w:lvlJc w:val="left"/>
      <w:pPr>
        <w:ind w:left="360" w:hanging="36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0">
    <w:nsid w:val="7C255FDB"/>
    <w:multiLevelType w:val="multilevel"/>
    <w:tmpl w:val="25188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5"/>
  </w:num>
  <w:num w:numId="15">
    <w:abstractNumId w:val="24"/>
  </w:num>
  <w:num w:numId="16">
    <w:abstractNumId w:val="18"/>
  </w:num>
  <w:num w:numId="17">
    <w:abstractNumId w:val="3"/>
  </w:num>
  <w:num w:numId="18">
    <w:abstractNumId w:val="30"/>
  </w:num>
  <w:num w:numId="19">
    <w:abstractNumId w:val="16"/>
  </w:num>
  <w:num w:numId="20">
    <w:abstractNumId w:val="14"/>
  </w:num>
  <w:num w:numId="21">
    <w:abstractNumId w:val="20"/>
  </w:num>
  <w:num w:numId="22">
    <w:abstractNumId w:val="10"/>
  </w:num>
  <w:num w:numId="23">
    <w:abstractNumId w:val="9"/>
  </w:num>
  <w:num w:numId="24">
    <w:abstractNumId w:val="28"/>
  </w:num>
  <w:num w:numId="25">
    <w:abstractNumId w:val="0"/>
  </w:num>
  <w:num w:numId="26">
    <w:abstractNumId w:val="1"/>
  </w:num>
  <w:num w:numId="27">
    <w:abstractNumId w:val="22"/>
  </w:num>
  <w:num w:numId="28">
    <w:abstractNumId w:val="6"/>
  </w:num>
  <w:num w:numId="29">
    <w:abstractNumId w:val="12"/>
  </w:num>
  <w:num w:numId="30">
    <w:abstractNumId w:val="13"/>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53E"/>
    <w:rsid w:val="000F5D26"/>
    <w:rsid w:val="00145022"/>
    <w:rsid w:val="001B773F"/>
    <w:rsid w:val="0028747C"/>
    <w:rsid w:val="00306FCB"/>
    <w:rsid w:val="00333748"/>
    <w:rsid w:val="003746EF"/>
    <w:rsid w:val="003C753E"/>
    <w:rsid w:val="003C77BD"/>
    <w:rsid w:val="00564422"/>
    <w:rsid w:val="007723FA"/>
    <w:rsid w:val="008A5CDB"/>
    <w:rsid w:val="00911578"/>
    <w:rsid w:val="009C20FD"/>
    <w:rsid w:val="00AB432F"/>
    <w:rsid w:val="00BF2DD3"/>
    <w:rsid w:val="00C07AFD"/>
    <w:rsid w:val="00C91091"/>
    <w:rsid w:val="00D029A1"/>
    <w:rsid w:val="00DA69D1"/>
    <w:rsid w:val="00E47CE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753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C75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3C75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5">
    <w:name w:val="heading 5"/>
    <w:basedOn w:val="Normln"/>
    <w:next w:val="Normln"/>
    <w:link w:val="Nadpis5Char"/>
    <w:semiHidden/>
    <w:unhideWhenUsed/>
    <w:qFormat/>
    <w:rsid w:val="003C753E"/>
    <w:pPr>
      <w:keepNext/>
      <w:outlineLvl w:val="4"/>
    </w:pPr>
    <w:rPr>
      <w:rFonts w:eastAsia="Arial Unicode MS"/>
      <w:bCs/>
      <w:i/>
      <w:iCs/>
      <w:sz w:val="28"/>
      <w:szCs w:val="20"/>
    </w:rPr>
  </w:style>
  <w:style w:type="paragraph" w:styleId="Nadpis6">
    <w:name w:val="heading 6"/>
    <w:basedOn w:val="Normln"/>
    <w:next w:val="Normln"/>
    <w:link w:val="Nadpis6Char"/>
    <w:uiPriority w:val="9"/>
    <w:semiHidden/>
    <w:unhideWhenUsed/>
    <w:qFormat/>
    <w:rsid w:val="003C75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uiPriority w:val="99"/>
    <w:unhideWhenUsed/>
    <w:rsid w:val="003C753E"/>
    <w:pPr>
      <w:ind w:left="1275"/>
    </w:pPr>
    <w:rPr>
      <w:sz w:val="32"/>
      <w:szCs w:val="20"/>
    </w:rPr>
  </w:style>
  <w:style w:type="character" w:customStyle="1" w:styleId="ZkladntextodsazenChar">
    <w:name w:val="Základní text odsazený Char"/>
    <w:basedOn w:val="Standardnpsmoodstavce"/>
    <w:link w:val="Zkladntextodsazen"/>
    <w:uiPriority w:val="99"/>
    <w:rsid w:val="003C753E"/>
    <w:rPr>
      <w:rFonts w:ascii="Times New Roman" w:eastAsia="Times New Roman" w:hAnsi="Times New Roman" w:cs="Times New Roman"/>
      <w:sz w:val="32"/>
      <w:szCs w:val="20"/>
      <w:lang w:eastAsia="cs-CZ"/>
    </w:rPr>
  </w:style>
  <w:style w:type="character" w:styleId="Hypertextovodkaz">
    <w:name w:val="Hyperlink"/>
    <w:unhideWhenUsed/>
    <w:rsid w:val="003C753E"/>
    <w:rPr>
      <w:color w:val="0000FF"/>
      <w:u w:val="single"/>
    </w:rPr>
  </w:style>
  <w:style w:type="paragraph" w:styleId="Zkladntext3">
    <w:name w:val="Body Text 3"/>
    <w:basedOn w:val="Normln"/>
    <w:link w:val="Zkladntext3Char"/>
    <w:uiPriority w:val="99"/>
    <w:semiHidden/>
    <w:unhideWhenUsed/>
    <w:rsid w:val="003C753E"/>
    <w:pPr>
      <w:spacing w:after="120"/>
    </w:pPr>
    <w:rPr>
      <w:sz w:val="16"/>
      <w:szCs w:val="16"/>
    </w:rPr>
  </w:style>
  <w:style w:type="character" w:customStyle="1" w:styleId="Zkladntext3Char">
    <w:name w:val="Základní text 3 Char"/>
    <w:basedOn w:val="Standardnpsmoodstavce"/>
    <w:link w:val="Zkladntext3"/>
    <w:uiPriority w:val="99"/>
    <w:semiHidden/>
    <w:rsid w:val="003C753E"/>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iPriority w:val="99"/>
    <w:semiHidden/>
    <w:unhideWhenUsed/>
    <w:rsid w:val="003C753E"/>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3C753E"/>
    <w:rPr>
      <w:rFonts w:ascii="Times New Roman" w:eastAsia="Times New Roman" w:hAnsi="Times New Roman" w:cs="Times New Roman"/>
      <w:sz w:val="24"/>
      <w:szCs w:val="24"/>
      <w:lang w:eastAsia="cs-CZ"/>
    </w:rPr>
  </w:style>
  <w:style w:type="character" w:customStyle="1" w:styleId="Nadpis5Char">
    <w:name w:val="Nadpis 5 Char"/>
    <w:basedOn w:val="Standardnpsmoodstavce"/>
    <w:link w:val="Nadpis5"/>
    <w:semiHidden/>
    <w:rsid w:val="003C753E"/>
    <w:rPr>
      <w:rFonts w:ascii="Times New Roman" w:eastAsia="Arial Unicode MS" w:hAnsi="Times New Roman" w:cs="Times New Roman"/>
      <w:bCs/>
      <w:i/>
      <w:iCs/>
      <w:sz w:val="28"/>
      <w:szCs w:val="20"/>
      <w:lang w:eastAsia="cs-CZ"/>
    </w:rPr>
  </w:style>
  <w:style w:type="paragraph" w:styleId="Textbubliny">
    <w:name w:val="Balloon Text"/>
    <w:basedOn w:val="Normln"/>
    <w:link w:val="TextbublinyChar"/>
    <w:uiPriority w:val="99"/>
    <w:semiHidden/>
    <w:unhideWhenUsed/>
    <w:rsid w:val="003C753E"/>
    <w:rPr>
      <w:rFonts w:ascii="Tahoma" w:hAnsi="Tahoma" w:cs="Tahoma"/>
      <w:sz w:val="16"/>
      <w:szCs w:val="16"/>
    </w:rPr>
  </w:style>
  <w:style w:type="character" w:customStyle="1" w:styleId="TextbublinyChar">
    <w:name w:val="Text bubliny Char"/>
    <w:basedOn w:val="Standardnpsmoodstavce"/>
    <w:link w:val="Textbubliny"/>
    <w:uiPriority w:val="99"/>
    <w:semiHidden/>
    <w:rsid w:val="003C753E"/>
    <w:rPr>
      <w:rFonts w:ascii="Tahoma" w:eastAsia="Times New Roman" w:hAnsi="Tahoma" w:cs="Tahoma"/>
      <w:sz w:val="16"/>
      <w:szCs w:val="16"/>
      <w:lang w:eastAsia="cs-CZ"/>
    </w:rPr>
  </w:style>
  <w:style w:type="paragraph" w:styleId="Normlnweb">
    <w:name w:val="Normal (Web)"/>
    <w:basedOn w:val="Normln"/>
    <w:uiPriority w:val="99"/>
    <w:unhideWhenUsed/>
    <w:rsid w:val="003C753E"/>
    <w:pPr>
      <w:spacing w:before="100" w:beforeAutospacing="1" w:after="100" w:afterAutospacing="1"/>
    </w:pPr>
  </w:style>
  <w:style w:type="character" w:customStyle="1" w:styleId="Nadpis1Char">
    <w:name w:val="Nadpis 1 Char"/>
    <w:basedOn w:val="Standardnpsmoodstavce"/>
    <w:link w:val="Nadpis1"/>
    <w:uiPriority w:val="9"/>
    <w:rsid w:val="003C753E"/>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semiHidden/>
    <w:rsid w:val="003C753E"/>
    <w:rPr>
      <w:rFonts w:asciiTheme="majorHAnsi" w:eastAsiaTheme="majorEastAsia" w:hAnsiTheme="majorHAnsi" w:cstheme="majorBidi"/>
      <w:b/>
      <w:bCs/>
      <w:color w:val="4F81BD" w:themeColor="accent1"/>
      <w:sz w:val="26"/>
      <w:szCs w:val="26"/>
      <w:lang w:eastAsia="cs-CZ"/>
    </w:rPr>
  </w:style>
  <w:style w:type="paragraph" w:styleId="Zkladntext">
    <w:name w:val="Body Text"/>
    <w:basedOn w:val="Normln"/>
    <w:link w:val="ZkladntextChar"/>
    <w:uiPriority w:val="99"/>
    <w:semiHidden/>
    <w:unhideWhenUsed/>
    <w:rsid w:val="003C753E"/>
    <w:pPr>
      <w:spacing w:after="120"/>
    </w:pPr>
  </w:style>
  <w:style w:type="character" w:customStyle="1" w:styleId="ZkladntextChar">
    <w:name w:val="Základní text Char"/>
    <w:basedOn w:val="Standardnpsmoodstavce"/>
    <w:link w:val="Zkladntext"/>
    <w:uiPriority w:val="99"/>
    <w:semiHidden/>
    <w:rsid w:val="003C753E"/>
    <w:rPr>
      <w:rFonts w:ascii="Times New Roman" w:eastAsia="Times New Roman" w:hAnsi="Times New Roman" w:cs="Times New Roman"/>
      <w:sz w:val="24"/>
      <w:szCs w:val="24"/>
      <w:lang w:eastAsia="cs-CZ"/>
    </w:rPr>
  </w:style>
  <w:style w:type="character" w:customStyle="1" w:styleId="BezmezerChar">
    <w:name w:val="Bez mezer Char"/>
    <w:link w:val="Bezmezer"/>
    <w:uiPriority w:val="1"/>
    <w:locked/>
    <w:rsid w:val="003C753E"/>
    <w:rPr>
      <w:rFonts w:ascii="Calibri" w:hAnsi="Calibri" w:cs="Calibri"/>
    </w:rPr>
  </w:style>
  <w:style w:type="paragraph" w:styleId="Bezmezer">
    <w:name w:val="No Spacing"/>
    <w:link w:val="BezmezerChar"/>
    <w:uiPriority w:val="1"/>
    <w:qFormat/>
    <w:rsid w:val="003C753E"/>
    <w:pPr>
      <w:spacing w:after="0" w:line="240" w:lineRule="auto"/>
    </w:pPr>
    <w:rPr>
      <w:rFonts w:ascii="Calibri" w:hAnsi="Calibri" w:cs="Calibri"/>
    </w:rPr>
  </w:style>
  <w:style w:type="character" w:customStyle="1" w:styleId="Nadpis6Char">
    <w:name w:val="Nadpis 6 Char"/>
    <w:basedOn w:val="Standardnpsmoodstavce"/>
    <w:link w:val="Nadpis6"/>
    <w:uiPriority w:val="9"/>
    <w:semiHidden/>
    <w:rsid w:val="003C753E"/>
    <w:rPr>
      <w:rFonts w:asciiTheme="majorHAnsi" w:eastAsiaTheme="majorEastAsia" w:hAnsiTheme="majorHAnsi" w:cstheme="majorBidi"/>
      <w:i/>
      <w:iCs/>
      <w:color w:val="243F60" w:themeColor="accent1" w:themeShade="7F"/>
      <w:sz w:val="24"/>
      <w:szCs w:val="24"/>
      <w:lang w:eastAsia="cs-CZ"/>
    </w:rPr>
  </w:style>
  <w:style w:type="paragraph" w:styleId="Textvbloku">
    <w:name w:val="Block Text"/>
    <w:basedOn w:val="Normln"/>
    <w:uiPriority w:val="99"/>
    <w:semiHidden/>
    <w:unhideWhenUsed/>
    <w:rsid w:val="003C753E"/>
    <w:pPr>
      <w:ind w:left="720" w:right="-284"/>
      <w:jc w:val="both"/>
    </w:pPr>
    <w:rPr>
      <w:rFonts w:eastAsia="Calibri"/>
      <w:lang w:eastAsia="en-US"/>
    </w:rPr>
  </w:style>
  <w:style w:type="paragraph" w:styleId="Zhlav">
    <w:name w:val="header"/>
    <w:basedOn w:val="Normln"/>
    <w:link w:val="ZhlavChar"/>
    <w:uiPriority w:val="99"/>
    <w:semiHidden/>
    <w:unhideWhenUsed/>
    <w:rsid w:val="003C753E"/>
    <w:pPr>
      <w:tabs>
        <w:tab w:val="center" w:pos="4536"/>
        <w:tab w:val="right" w:pos="9072"/>
      </w:tabs>
    </w:pPr>
  </w:style>
  <w:style w:type="character" w:customStyle="1" w:styleId="ZhlavChar">
    <w:name w:val="Záhlaví Char"/>
    <w:basedOn w:val="Standardnpsmoodstavce"/>
    <w:link w:val="Zhlav"/>
    <w:uiPriority w:val="99"/>
    <w:semiHidden/>
    <w:rsid w:val="003C753E"/>
    <w:rPr>
      <w:rFonts w:ascii="Times New Roman" w:eastAsia="Times New Roman" w:hAnsi="Times New Roman" w:cs="Times New Roman"/>
      <w:sz w:val="24"/>
      <w:szCs w:val="24"/>
      <w:lang w:eastAsia="cs-CZ"/>
    </w:rPr>
  </w:style>
  <w:style w:type="paragraph" w:customStyle="1" w:styleId="Zkladntext1">
    <w:name w:val="Základní text1"/>
    <w:basedOn w:val="Normln"/>
    <w:uiPriority w:val="99"/>
    <w:rsid w:val="003C753E"/>
    <w:pPr>
      <w:widowControl w:val="0"/>
      <w:suppressAutoHyphens/>
      <w:spacing w:line="288" w:lineRule="auto"/>
    </w:pPr>
    <w:rPr>
      <w:szCs w:val="20"/>
    </w:rPr>
  </w:style>
  <w:style w:type="paragraph" w:styleId="Zkladntext2">
    <w:name w:val="Body Text 2"/>
    <w:basedOn w:val="Normln"/>
    <w:link w:val="Zkladntext2Char"/>
    <w:uiPriority w:val="99"/>
    <w:semiHidden/>
    <w:unhideWhenUsed/>
    <w:rsid w:val="003C753E"/>
    <w:pPr>
      <w:spacing w:after="120" w:line="480" w:lineRule="auto"/>
    </w:pPr>
  </w:style>
  <w:style w:type="character" w:customStyle="1" w:styleId="Zkladntext2Char">
    <w:name w:val="Základní text 2 Char"/>
    <w:basedOn w:val="Standardnpsmoodstavce"/>
    <w:link w:val="Zkladntext2"/>
    <w:uiPriority w:val="99"/>
    <w:semiHidden/>
    <w:rsid w:val="003C753E"/>
    <w:rPr>
      <w:rFonts w:ascii="Times New Roman" w:eastAsia="Times New Roman" w:hAnsi="Times New Roman" w:cs="Times New Roman"/>
      <w:sz w:val="24"/>
      <w:szCs w:val="24"/>
      <w:lang w:eastAsia="cs-CZ"/>
    </w:rPr>
  </w:style>
  <w:style w:type="character" w:customStyle="1" w:styleId="Styl5Char">
    <w:name w:val="Styl5 Char"/>
    <w:link w:val="Styl5"/>
    <w:locked/>
    <w:rsid w:val="00DA69D1"/>
    <w:rPr>
      <w:rFonts w:ascii="Calibri" w:eastAsia="Calibri" w:hAnsi="Calibri" w:cs="Calibri"/>
      <w:b/>
      <w:color w:val="002060"/>
    </w:rPr>
  </w:style>
  <w:style w:type="paragraph" w:customStyle="1" w:styleId="Styl5">
    <w:name w:val="Styl5"/>
    <w:basedOn w:val="Bezmezer"/>
    <w:link w:val="Styl5Char"/>
    <w:qFormat/>
    <w:rsid w:val="00DA69D1"/>
    <w:rPr>
      <w:rFonts w:eastAsia="Calibri"/>
      <w:b/>
      <w:color w:val="002060"/>
    </w:rPr>
  </w:style>
  <w:style w:type="character" w:customStyle="1" w:styleId="Styl6Char">
    <w:name w:val="Styl6 Char"/>
    <w:link w:val="Styl6"/>
    <w:locked/>
    <w:rsid w:val="00DA69D1"/>
    <w:rPr>
      <w:rFonts w:ascii="Calibri" w:eastAsia="Calibri" w:hAnsi="Calibri" w:cs="Calibri"/>
      <w:color w:val="800000"/>
    </w:rPr>
  </w:style>
  <w:style w:type="paragraph" w:customStyle="1" w:styleId="Styl6">
    <w:name w:val="Styl6"/>
    <w:basedOn w:val="Bezmezer"/>
    <w:link w:val="Styl6Char"/>
    <w:qFormat/>
    <w:rsid w:val="00DA69D1"/>
    <w:rPr>
      <w:rFonts w:eastAsia="Calibri"/>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C753E"/>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3C75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3C75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5">
    <w:name w:val="heading 5"/>
    <w:basedOn w:val="Normln"/>
    <w:next w:val="Normln"/>
    <w:link w:val="Nadpis5Char"/>
    <w:semiHidden/>
    <w:unhideWhenUsed/>
    <w:qFormat/>
    <w:rsid w:val="003C753E"/>
    <w:pPr>
      <w:keepNext/>
      <w:outlineLvl w:val="4"/>
    </w:pPr>
    <w:rPr>
      <w:rFonts w:eastAsia="Arial Unicode MS"/>
      <w:bCs/>
      <w:i/>
      <w:iCs/>
      <w:sz w:val="28"/>
      <w:szCs w:val="20"/>
    </w:rPr>
  </w:style>
  <w:style w:type="paragraph" w:styleId="Nadpis6">
    <w:name w:val="heading 6"/>
    <w:basedOn w:val="Normln"/>
    <w:next w:val="Normln"/>
    <w:link w:val="Nadpis6Char"/>
    <w:uiPriority w:val="9"/>
    <w:semiHidden/>
    <w:unhideWhenUsed/>
    <w:qFormat/>
    <w:rsid w:val="003C75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link w:val="ZkladntextodsazenChar"/>
    <w:uiPriority w:val="99"/>
    <w:unhideWhenUsed/>
    <w:rsid w:val="003C753E"/>
    <w:pPr>
      <w:ind w:left="1275"/>
    </w:pPr>
    <w:rPr>
      <w:sz w:val="32"/>
      <w:szCs w:val="20"/>
    </w:rPr>
  </w:style>
  <w:style w:type="character" w:customStyle="1" w:styleId="ZkladntextodsazenChar">
    <w:name w:val="Základní text odsazený Char"/>
    <w:basedOn w:val="Standardnpsmoodstavce"/>
    <w:link w:val="Zkladntextodsazen"/>
    <w:uiPriority w:val="99"/>
    <w:rsid w:val="003C753E"/>
    <w:rPr>
      <w:rFonts w:ascii="Times New Roman" w:eastAsia="Times New Roman" w:hAnsi="Times New Roman" w:cs="Times New Roman"/>
      <w:sz w:val="32"/>
      <w:szCs w:val="20"/>
      <w:lang w:eastAsia="cs-CZ"/>
    </w:rPr>
  </w:style>
  <w:style w:type="character" w:styleId="Hypertextovodkaz">
    <w:name w:val="Hyperlink"/>
    <w:unhideWhenUsed/>
    <w:rsid w:val="003C753E"/>
    <w:rPr>
      <w:color w:val="0000FF"/>
      <w:u w:val="single"/>
    </w:rPr>
  </w:style>
  <w:style w:type="paragraph" w:styleId="Zkladntext3">
    <w:name w:val="Body Text 3"/>
    <w:basedOn w:val="Normln"/>
    <w:link w:val="Zkladntext3Char"/>
    <w:uiPriority w:val="99"/>
    <w:semiHidden/>
    <w:unhideWhenUsed/>
    <w:rsid w:val="003C753E"/>
    <w:pPr>
      <w:spacing w:after="120"/>
    </w:pPr>
    <w:rPr>
      <w:sz w:val="16"/>
      <w:szCs w:val="16"/>
    </w:rPr>
  </w:style>
  <w:style w:type="character" w:customStyle="1" w:styleId="Zkladntext3Char">
    <w:name w:val="Základní text 3 Char"/>
    <w:basedOn w:val="Standardnpsmoodstavce"/>
    <w:link w:val="Zkladntext3"/>
    <w:uiPriority w:val="99"/>
    <w:semiHidden/>
    <w:rsid w:val="003C753E"/>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iPriority w:val="99"/>
    <w:semiHidden/>
    <w:unhideWhenUsed/>
    <w:rsid w:val="003C753E"/>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3C753E"/>
    <w:rPr>
      <w:rFonts w:ascii="Times New Roman" w:eastAsia="Times New Roman" w:hAnsi="Times New Roman" w:cs="Times New Roman"/>
      <w:sz w:val="24"/>
      <w:szCs w:val="24"/>
      <w:lang w:eastAsia="cs-CZ"/>
    </w:rPr>
  </w:style>
  <w:style w:type="character" w:customStyle="1" w:styleId="Nadpis5Char">
    <w:name w:val="Nadpis 5 Char"/>
    <w:basedOn w:val="Standardnpsmoodstavce"/>
    <w:link w:val="Nadpis5"/>
    <w:semiHidden/>
    <w:rsid w:val="003C753E"/>
    <w:rPr>
      <w:rFonts w:ascii="Times New Roman" w:eastAsia="Arial Unicode MS" w:hAnsi="Times New Roman" w:cs="Times New Roman"/>
      <w:bCs/>
      <w:i/>
      <w:iCs/>
      <w:sz w:val="28"/>
      <w:szCs w:val="20"/>
      <w:lang w:eastAsia="cs-CZ"/>
    </w:rPr>
  </w:style>
  <w:style w:type="paragraph" w:styleId="Textbubliny">
    <w:name w:val="Balloon Text"/>
    <w:basedOn w:val="Normln"/>
    <w:link w:val="TextbublinyChar"/>
    <w:uiPriority w:val="99"/>
    <w:semiHidden/>
    <w:unhideWhenUsed/>
    <w:rsid w:val="003C753E"/>
    <w:rPr>
      <w:rFonts w:ascii="Tahoma" w:hAnsi="Tahoma" w:cs="Tahoma"/>
      <w:sz w:val="16"/>
      <w:szCs w:val="16"/>
    </w:rPr>
  </w:style>
  <w:style w:type="character" w:customStyle="1" w:styleId="TextbublinyChar">
    <w:name w:val="Text bubliny Char"/>
    <w:basedOn w:val="Standardnpsmoodstavce"/>
    <w:link w:val="Textbubliny"/>
    <w:uiPriority w:val="99"/>
    <w:semiHidden/>
    <w:rsid w:val="003C753E"/>
    <w:rPr>
      <w:rFonts w:ascii="Tahoma" w:eastAsia="Times New Roman" w:hAnsi="Tahoma" w:cs="Tahoma"/>
      <w:sz w:val="16"/>
      <w:szCs w:val="16"/>
      <w:lang w:eastAsia="cs-CZ"/>
    </w:rPr>
  </w:style>
  <w:style w:type="paragraph" w:styleId="Normlnweb">
    <w:name w:val="Normal (Web)"/>
    <w:basedOn w:val="Normln"/>
    <w:uiPriority w:val="99"/>
    <w:unhideWhenUsed/>
    <w:rsid w:val="003C753E"/>
    <w:pPr>
      <w:spacing w:before="100" w:beforeAutospacing="1" w:after="100" w:afterAutospacing="1"/>
    </w:pPr>
  </w:style>
  <w:style w:type="character" w:customStyle="1" w:styleId="Nadpis1Char">
    <w:name w:val="Nadpis 1 Char"/>
    <w:basedOn w:val="Standardnpsmoodstavce"/>
    <w:link w:val="Nadpis1"/>
    <w:uiPriority w:val="9"/>
    <w:rsid w:val="003C753E"/>
    <w:rPr>
      <w:rFonts w:asciiTheme="majorHAnsi" w:eastAsiaTheme="majorEastAsia" w:hAnsiTheme="majorHAnsi" w:cstheme="majorBidi"/>
      <w:b/>
      <w:bCs/>
      <w:color w:val="365F91" w:themeColor="accent1" w:themeShade="BF"/>
      <w:sz w:val="28"/>
      <w:szCs w:val="28"/>
      <w:lang w:eastAsia="cs-CZ"/>
    </w:rPr>
  </w:style>
  <w:style w:type="character" w:customStyle="1" w:styleId="Nadpis2Char">
    <w:name w:val="Nadpis 2 Char"/>
    <w:basedOn w:val="Standardnpsmoodstavce"/>
    <w:link w:val="Nadpis2"/>
    <w:uiPriority w:val="9"/>
    <w:semiHidden/>
    <w:rsid w:val="003C753E"/>
    <w:rPr>
      <w:rFonts w:asciiTheme="majorHAnsi" w:eastAsiaTheme="majorEastAsia" w:hAnsiTheme="majorHAnsi" w:cstheme="majorBidi"/>
      <w:b/>
      <w:bCs/>
      <w:color w:val="4F81BD" w:themeColor="accent1"/>
      <w:sz w:val="26"/>
      <w:szCs w:val="26"/>
      <w:lang w:eastAsia="cs-CZ"/>
    </w:rPr>
  </w:style>
  <w:style w:type="paragraph" w:styleId="Zkladntext">
    <w:name w:val="Body Text"/>
    <w:basedOn w:val="Normln"/>
    <w:link w:val="ZkladntextChar"/>
    <w:uiPriority w:val="99"/>
    <w:semiHidden/>
    <w:unhideWhenUsed/>
    <w:rsid w:val="003C753E"/>
    <w:pPr>
      <w:spacing w:after="120"/>
    </w:pPr>
  </w:style>
  <w:style w:type="character" w:customStyle="1" w:styleId="ZkladntextChar">
    <w:name w:val="Základní text Char"/>
    <w:basedOn w:val="Standardnpsmoodstavce"/>
    <w:link w:val="Zkladntext"/>
    <w:uiPriority w:val="99"/>
    <w:semiHidden/>
    <w:rsid w:val="003C753E"/>
    <w:rPr>
      <w:rFonts w:ascii="Times New Roman" w:eastAsia="Times New Roman" w:hAnsi="Times New Roman" w:cs="Times New Roman"/>
      <w:sz w:val="24"/>
      <w:szCs w:val="24"/>
      <w:lang w:eastAsia="cs-CZ"/>
    </w:rPr>
  </w:style>
  <w:style w:type="character" w:customStyle="1" w:styleId="BezmezerChar">
    <w:name w:val="Bez mezer Char"/>
    <w:link w:val="Bezmezer"/>
    <w:uiPriority w:val="1"/>
    <w:locked/>
    <w:rsid w:val="003C753E"/>
    <w:rPr>
      <w:rFonts w:ascii="Calibri" w:hAnsi="Calibri" w:cs="Calibri"/>
    </w:rPr>
  </w:style>
  <w:style w:type="paragraph" w:styleId="Bezmezer">
    <w:name w:val="No Spacing"/>
    <w:link w:val="BezmezerChar"/>
    <w:uiPriority w:val="1"/>
    <w:qFormat/>
    <w:rsid w:val="003C753E"/>
    <w:pPr>
      <w:spacing w:after="0" w:line="240" w:lineRule="auto"/>
    </w:pPr>
    <w:rPr>
      <w:rFonts w:ascii="Calibri" w:hAnsi="Calibri" w:cs="Calibri"/>
    </w:rPr>
  </w:style>
  <w:style w:type="character" w:customStyle="1" w:styleId="Nadpis6Char">
    <w:name w:val="Nadpis 6 Char"/>
    <w:basedOn w:val="Standardnpsmoodstavce"/>
    <w:link w:val="Nadpis6"/>
    <w:uiPriority w:val="9"/>
    <w:semiHidden/>
    <w:rsid w:val="003C753E"/>
    <w:rPr>
      <w:rFonts w:asciiTheme="majorHAnsi" w:eastAsiaTheme="majorEastAsia" w:hAnsiTheme="majorHAnsi" w:cstheme="majorBidi"/>
      <w:i/>
      <w:iCs/>
      <w:color w:val="243F60" w:themeColor="accent1" w:themeShade="7F"/>
      <w:sz w:val="24"/>
      <w:szCs w:val="24"/>
      <w:lang w:eastAsia="cs-CZ"/>
    </w:rPr>
  </w:style>
  <w:style w:type="paragraph" w:styleId="Textvbloku">
    <w:name w:val="Block Text"/>
    <w:basedOn w:val="Normln"/>
    <w:uiPriority w:val="99"/>
    <w:semiHidden/>
    <w:unhideWhenUsed/>
    <w:rsid w:val="003C753E"/>
    <w:pPr>
      <w:ind w:left="720" w:right="-284"/>
      <w:jc w:val="both"/>
    </w:pPr>
    <w:rPr>
      <w:rFonts w:eastAsia="Calibri"/>
      <w:lang w:eastAsia="en-US"/>
    </w:rPr>
  </w:style>
  <w:style w:type="paragraph" w:styleId="Zhlav">
    <w:name w:val="header"/>
    <w:basedOn w:val="Normln"/>
    <w:link w:val="ZhlavChar"/>
    <w:uiPriority w:val="99"/>
    <w:semiHidden/>
    <w:unhideWhenUsed/>
    <w:rsid w:val="003C753E"/>
    <w:pPr>
      <w:tabs>
        <w:tab w:val="center" w:pos="4536"/>
        <w:tab w:val="right" w:pos="9072"/>
      </w:tabs>
    </w:pPr>
  </w:style>
  <w:style w:type="character" w:customStyle="1" w:styleId="ZhlavChar">
    <w:name w:val="Záhlaví Char"/>
    <w:basedOn w:val="Standardnpsmoodstavce"/>
    <w:link w:val="Zhlav"/>
    <w:uiPriority w:val="99"/>
    <w:semiHidden/>
    <w:rsid w:val="003C753E"/>
    <w:rPr>
      <w:rFonts w:ascii="Times New Roman" w:eastAsia="Times New Roman" w:hAnsi="Times New Roman" w:cs="Times New Roman"/>
      <w:sz w:val="24"/>
      <w:szCs w:val="24"/>
      <w:lang w:eastAsia="cs-CZ"/>
    </w:rPr>
  </w:style>
  <w:style w:type="paragraph" w:customStyle="1" w:styleId="Zkladntext1">
    <w:name w:val="Základní text1"/>
    <w:basedOn w:val="Normln"/>
    <w:uiPriority w:val="99"/>
    <w:rsid w:val="003C753E"/>
    <w:pPr>
      <w:widowControl w:val="0"/>
      <w:suppressAutoHyphens/>
      <w:spacing w:line="288" w:lineRule="auto"/>
    </w:pPr>
    <w:rPr>
      <w:szCs w:val="20"/>
    </w:rPr>
  </w:style>
  <w:style w:type="paragraph" w:styleId="Zkladntext2">
    <w:name w:val="Body Text 2"/>
    <w:basedOn w:val="Normln"/>
    <w:link w:val="Zkladntext2Char"/>
    <w:uiPriority w:val="99"/>
    <w:semiHidden/>
    <w:unhideWhenUsed/>
    <w:rsid w:val="003C753E"/>
    <w:pPr>
      <w:spacing w:after="120" w:line="480" w:lineRule="auto"/>
    </w:pPr>
  </w:style>
  <w:style w:type="character" w:customStyle="1" w:styleId="Zkladntext2Char">
    <w:name w:val="Základní text 2 Char"/>
    <w:basedOn w:val="Standardnpsmoodstavce"/>
    <w:link w:val="Zkladntext2"/>
    <w:uiPriority w:val="99"/>
    <w:semiHidden/>
    <w:rsid w:val="003C753E"/>
    <w:rPr>
      <w:rFonts w:ascii="Times New Roman" w:eastAsia="Times New Roman" w:hAnsi="Times New Roman" w:cs="Times New Roman"/>
      <w:sz w:val="24"/>
      <w:szCs w:val="24"/>
      <w:lang w:eastAsia="cs-CZ"/>
    </w:rPr>
  </w:style>
  <w:style w:type="character" w:customStyle="1" w:styleId="Styl5Char">
    <w:name w:val="Styl5 Char"/>
    <w:link w:val="Styl5"/>
    <w:locked/>
    <w:rsid w:val="00DA69D1"/>
    <w:rPr>
      <w:rFonts w:ascii="Calibri" w:eastAsia="Calibri" w:hAnsi="Calibri" w:cs="Calibri"/>
      <w:b/>
      <w:color w:val="002060"/>
    </w:rPr>
  </w:style>
  <w:style w:type="paragraph" w:customStyle="1" w:styleId="Styl5">
    <w:name w:val="Styl5"/>
    <w:basedOn w:val="Bezmezer"/>
    <w:link w:val="Styl5Char"/>
    <w:qFormat/>
    <w:rsid w:val="00DA69D1"/>
    <w:rPr>
      <w:rFonts w:eastAsia="Calibri"/>
      <w:b/>
      <w:color w:val="002060"/>
    </w:rPr>
  </w:style>
  <w:style w:type="character" w:customStyle="1" w:styleId="Styl6Char">
    <w:name w:val="Styl6 Char"/>
    <w:link w:val="Styl6"/>
    <w:locked/>
    <w:rsid w:val="00DA69D1"/>
    <w:rPr>
      <w:rFonts w:ascii="Calibri" w:eastAsia="Calibri" w:hAnsi="Calibri" w:cs="Calibri"/>
      <w:color w:val="800000"/>
    </w:rPr>
  </w:style>
  <w:style w:type="paragraph" w:customStyle="1" w:styleId="Styl6">
    <w:name w:val="Styl6"/>
    <w:basedOn w:val="Bezmezer"/>
    <w:link w:val="Styl6Char"/>
    <w:qFormat/>
    <w:rsid w:val="00DA69D1"/>
    <w:rPr>
      <w:rFonts w:eastAsia="Calibri"/>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sjiraskova.cz/" TargetMode="External"/><Relationship Id="rId13" Type="http://schemas.openxmlformats.org/officeDocument/2006/relationships/image" Target="http://msjiraskova.cvikov.cz/_/rsrc/1302255046226/o-skolce/prezentece-skoly/skolka%20jiraskova%20001.jpg"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hyperlink" Target="mailto:reditelka@msjiraskovacvikov.cz" TargetMode="External"/><Relationship Id="rId12" Type="http://schemas.openxmlformats.org/officeDocument/2006/relationships/image" Target="media/image2.jpeg"/><Relationship Id="rId17" Type="http://schemas.openxmlformats.org/officeDocument/2006/relationships/hyperlink" Target="http://msjiraskova.cvikov.cz/o-skolce/prezentece-skoly/P3040014.JPG?attredirects=0"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msjiraskova.cvikov.cz/_/rsrc/1302255166527/o-skolce/prezentece-skoly/%C5%A1kolka-Jir%C3%A1skova-2.jpg?height=138&amp;width=200"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sjiraskova.cvikov.cz/o-skolce/prezentece-skoly/skolka%20jiraskova%20001.jpg?attredirects=0"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emf"/><Relationship Id="rId10" Type="http://schemas.openxmlformats.org/officeDocument/2006/relationships/image" Target="http://msjiraskova.cvikov.cz/_/rsrc/1301655989111/o-skolce/prezentece-skoly/%C5%A1kolka-Jir%C3%A1skova-1950.jpg?height=142&amp;width=200" TargetMode="External"/><Relationship Id="rId19" Type="http://schemas.openxmlformats.org/officeDocument/2006/relationships/image" Target="http://msjiraskova.cvikov.cz/_/rsrc/1301655828367/o-skolce/prezentece-skoly/P3040014.JPG?height=150&amp;width=20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sjiraskova.cvikov.cz/o-skolce/prezentece-skoly/%C5%A1kolka-Jir%C3%A1skova-2.jpg?attredirects=0"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D4682-BAD2-4749-85BC-015DF6BEA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32</Pages>
  <Words>10214</Words>
  <Characters>60264</Characters>
  <Application>Microsoft Office Word</Application>
  <DocSecurity>0</DocSecurity>
  <Lines>502</Lines>
  <Paragraphs>140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70338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2025-06-23T12:30:00Z</cp:lastPrinted>
  <dcterms:created xsi:type="dcterms:W3CDTF">2025-01-15T09:09:00Z</dcterms:created>
  <dcterms:modified xsi:type="dcterms:W3CDTF">2025-09-10T08:42:00Z</dcterms:modified>
</cp:coreProperties>
</file>