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F987E" w14:textId="51A779C4" w:rsidR="009466CC" w:rsidRDefault="009466CC" w:rsidP="009466CC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Dodatek k ŠVP ZŠS č. 1 </w:t>
      </w:r>
    </w:p>
    <w:p w14:paraId="6ED9E214" w14:textId="77777777" w:rsidR="009466CC" w:rsidRDefault="009466CC" w:rsidP="009466CC">
      <w:pPr>
        <w:rPr>
          <w:sz w:val="28"/>
          <w:szCs w:val="28"/>
        </w:rPr>
      </w:pPr>
    </w:p>
    <w:p w14:paraId="37C2FDF8" w14:textId="26C2FC75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>Název ŠVP: Chceme žít s vámi č.j. 0274/2017/ZSHBE</w:t>
      </w:r>
    </w:p>
    <w:p w14:paraId="4E95F1BA" w14:textId="77777777" w:rsidR="009466CC" w:rsidRDefault="009466CC" w:rsidP="009466CC">
      <w:pPr>
        <w:rPr>
          <w:sz w:val="28"/>
          <w:szCs w:val="28"/>
        </w:rPr>
      </w:pPr>
    </w:p>
    <w:p w14:paraId="69675638" w14:textId="7777777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>Škola: Základní škola, Žebrák, Hradní 67</w:t>
      </w:r>
    </w:p>
    <w:p w14:paraId="3C638087" w14:textId="77777777" w:rsidR="009466CC" w:rsidRDefault="009466CC" w:rsidP="009466CC">
      <w:pPr>
        <w:rPr>
          <w:sz w:val="28"/>
          <w:szCs w:val="28"/>
        </w:rPr>
      </w:pPr>
    </w:p>
    <w:p w14:paraId="5046A13F" w14:textId="7777777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>Ředitel školy: Mgr. Jana Křikavová</w:t>
      </w:r>
    </w:p>
    <w:p w14:paraId="40A4BE6F" w14:textId="77777777" w:rsidR="009466CC" w:rsidRDefault="009466CC" w:rsidP="009466CC">
      <w:pPr>
        <w:rPr>
          <w:sz w:val="28"/>
          <w:szCs w:val="28"/>
        </w:rPr>
      </w:pPr>
    </w:p>
    <w:p w14:paraId="0B2A8C48" w14:textId="7777777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 xml:space="preserve">Koordinátor ŠVP ZV: Mgr. Renata Holečková </w:t>
      </w:r>
    </w:p>
    <w:p w14:paraId="7A546578" w14:textId="77777777" w:rsidR="009466CC" w:rsidRDefault="009466CC" w:rsidP="009466CC">
      <w:pPr>
        <w:rPr>
          <w:sz w:val="28"/>
          <w:szCs w:val="28"/>
        </w:rPr>
      </w:pPr>
    </w:p>
    <w:p w14:paraId="12C59918" w14:textId="7777777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>Platnost dokumentu: od 30.8. 2021</w:t>
      </w:r>
    </w:p>
    <w:p w14:paraId="418EE1CB" w14:textId="77777777" w:rsidR="009466CC" w:rsidRDefault="009466CC" w:rsidP="009466CC">
      <w:pPr>
        <w:rPr>
          <w:sz w:val="28"/>
          <w:szCs w:val="28"/>
        </w:rPr>
      </w:pPr>
    </w:p>
    <w:p w14:paraId="21790BCE" w14:textId="687C8AF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 xml:space="preserve">Dodatek k ŠVP ZŠS č. 1 byl zapsán pod čj. </w:t>
      </w:r>
    </w:p>
    <w:p w14:paraId="3BC69642" w14:textId="77777777" w:rsidR="009466CC" w:rsidRDefault="009466CC" w:rsidP="009466CC">
      <w:pPr>
        <w:rPr>
          <w:sz w:val="28"/>
          <w:szCs w:val="28"/>
        </w:rPr>
      </w:pPr>
    </w:p>
    <w:p w14:paraId="4C7F3333" w14:textId="77777777" w:rsidR="009466CC" w:rsidRDefault="009466CC" w:rsidP="009466CC">
      <w:pPr>
        <w:rPr>
          <w:sz w:val="28"/>
          <w:szCs w:val="28"/>
        </w:rPr>
      </w:pPr>
    </w:p>
    <w:p w14:paraId="46DC0178" w14:textId="77777777" w:rsidR="009466CC" w:rsidRDefault="009466CC" w:rsidP="009466CC">
      <w:pPr>
        <w:rPr>
          <w:sz w:val="28"/>
          <w:szCs w:val="28"/>
        </w:rPr>
      </w:pPr>
    </w:p>
    <w:p w14:paraId="01313F8D" w14:textId="77777777" w:rsidR="009466CC" w:rsidRDefault="009466CC" w:rsidP="009466CC">
      <w:pPr>
        <w:rPr>
          <w:sz w:val="28"/>
          <w:szCs w:val="28"/>
        </w:rPr>
      </w:pPr>
    </w:p>
    <w:p w14:paraId="595FA75D" w14:textId="77777777" w:rsidR="009466CC" w:rsidRDefault="009466CC" w:rsidP="009466CC">
      <w:pPr>
        <w:rPr>
          <w:sz w:val="28"/>
          <w:szCs w:val="28"/>
        </w:rPr>
      </w:pPr>
    </w:p>
    <w:p w14:paraId="45A47BE5" w14:textId="77777777" w:rsidR="009466CC" w:rsidRDefault="009466CC" w:rsidP="009466CC">
      <w:pPr>
        <w:rPr>
          <w:sz w:val="28"/>
          <w:szCs w:val="28"/>
        </w:rPr>
      </w:pPr>
      <w:r>
        <w:rPr>
          <w:sz w:val="28"/>
          <w:szCs w:val="28"/>
        </w:rPr>
        <w:t>V Žebráku, 26.8. 2021                             Mgr. Jana Křikavová, ředitelka školy</w:t>
      </w:r>
    </w:p>
    <w:p w14:paraId="5231CEB7" w14:textId="77777777" w:rsidR="009466CC" w:rsidRDefault="009466CC" w:rsidP="009466CC">
      <w:pPr>
        <w:rPr>
          <w:sz w:val="28"/>
          <w:szCs w:val="28"/>
        </w:rPr>
      </w:pPr>
    </w:p>
    <w:p w14:paraId="6903A173" w14:textId="77777777" w:rsidR="007C42FC" w:rsidRDefault="007C42FC" w:rsidP="007C42FC"/>
    <w:p w14:paraId="4B55B276" w14:textId="77777777" w:rsidR="007C42FC" w:rsidRDefault="007C42FC" w:rsidP="007C42FC"/>
    <w:p w14:paraId="31AC321C" w14:textId="77777777" w:rsidR="007C42FC" w:rsidRDefault="007C42FC" w:rsidP="007C42FC"/>
    <w:p w14:paraId="360B1C76" w14:textId="77777777" w:rsidR="007C42FC" w:rsidRDefault="007C42FC" w:rsidP="007C42FC"/>
    <w:p w14:paraId="634FAEDC" w14:textId="77777777" w:rsidR="007C42FC" w:rsidRDefault="007C42FC" w:rsidP="007C42FC"/>
    <w:p w14:paraId="02F41F84" w14:textId="77777777" w:rsidR="007C42FC" w:rsidRDefault="007C42FC" w:rsidP="007C42FC"/>
    <w:p w14:paraId="6A69CC83" w14:textId="77777777" w:rsidR="007C42FC" w:rsidRDefault="007C42FC" w:rsidP="007C42FC"/>
    <w:p w14:paraId="77D7BB52" w14:textId="77777777" w:rsidR="007C42FC" w:rsidRDefault="007C42FC" w:rsidP="007C42FC"/>
    <w:p w14:paraId="2A3A21B1" w14:textId="77777777" w:rsidR="007C42FC" w:rsidRDefault="007C42FC" w:rsidP="007C42FC">
      <w:pPr>
        <w:pStyle w:val="Nadpis1"/>
        <w:jc w:val="both"/>
        <w:rPr>
          <w:b w:val="0"/>
          <w:bCs w:val="0"/>
          <w:sz w:val="28"/>
          <w:u w:val="none"/>
        </w:rPr>
      </w:pPr>
      <w:r>
        <w:rPr>
          <w:b w:val="0"/>
          <w:bCs w:val="0"/>
          <w:sz w:val="28"/>
          <w:u w:val="none"/>
        </w:rPr>
        <w:t>Kapitola „Hodnocení výsledků vzdělávání žáků“ byla upravena kvůli změnám v pravidlech pro hodnocení ve školním řádu.</w:t>
      </w:r>
    </w:p>
    <w:p w14:paraId="132B422B" w14:textId="77777777" w:rsidR="007C42FC" w:rsidRDefault="007C42FC" w:rsidP="007C42FC"/>
    <w:p w14:paraId="7D962E4E" w14:textId="77777777" w:rsidR="007C42FC" w:rsidRDefault="007C42FC" w:rsidP="007C42FC"/>
    <w:p w14:paraId="057B5981" w14:textId="77777777" w:rsidR="007C42FC" w:rsidRDefault="007C42FC" w:rsidP="007C42FC"/>
    <w:p w14:paraId="68256461" w14:textId="77777777" w:rsidR="007C42FC" w:rsidRDefault="007C42FC" w:rsidP="007C42FC"/>
    <w:p w14:paraId="7D88D81E" w14:textId="77777777" w:rsidR="007C42FC" w:rsidRDefault="007C42FC" w:rsidP="007C42FC"/>
    <w:p w14:paraId="05D7F2E9" w14:textId="77777777" w:rsidR="007C42FC" w:rsidRDefault="007C42FC" w:rsidP="007C42FC"/>
    <w:p w14:paraId="488E796F" w14:textId="77777777" w:rsidR="007C42FC" w:rsidRDefault="007C42FC" w:rsidP="007C42FC"/>
    <w:p w14:paraId="1CD57849" w14:textId="77777777" w:rsidR="007C42FC" w:rsidRDefault="007C42FC" w:rsidP="007C42FC"/>
    <w:p w14:paraId="44743DA5" w14:textId="77777777" w:rsidR="007C42FC" w:rsidRDefault="007C42FC" w:rsidP="007C42FC"/>
    <w:p w14:paraId="3A6DB477" w14:textId="77777777" w:rsidR="007C42FC" w:rsidRDefault="007C42FC" w:rsidP="007C42FC"/>
    <w:p w14:paraId="1DB104B0" w14:textId="77777777" w:rsidR="007C42FC" w:rsidRDefault="007C42FC" w:rsidP="007C42FC"/>
    <w:p w14:paraId="2B0D840B" w14:textId="77777777" w:rsidR="007C42FC" w:rsidRDefault="007C42FC" w:rsidP="007C42FC"/>
    <w:p w14:paraId="408F6500" w14:textId="77777777" w:rsidR="007C42FC" w:rsidRDefault="007C42FC" w:rsidP="007C42FC"/>
    <w:p w14:paraId="58228405" w14:textId="77777777" w:rsidR="007C42FC" w:rsidRDefault="007C42FC" w:rsidP="007C42FC"/>
    <w:p w14:paraId="3F2F978C" w14:textId="77777777" w:rsidR="007C42FC" w:rsidRDefault="007C42FC" w:rsidP="007C42FC"/>
    <w:p w14:paraId="1FD5A6A2" w14:textId="77777777" w:rsidR="007C42FC" w:rsidRDefault="007C42FC" w:rsidP="007C42FC"/>
    <w:p w14:paraId="62666759" w14:textId="77777777" w:rsidR="007C42FC" w:rsidRDefault="007C42FC" w:rsidP="007C42FC"/>
    <w:p w14:paraId="7839999C" w14:textId="77777777" w:rsidR="00BC5CE0" w:rsidRDefault="00BC5CE0" w:rsidP="0086593D">
      <w:pPr>
        <w:pStyle w:val="Nadpis1"/>
        <w:jc w:val="both"/>
        <w:rPr>
          <w:sz w:val="28"/>
        </w:rPr>
      </w:pPr>
      <w:r>
        <w:rPr>
          <w:sz w:val="28"/>
        </w:rPr>
        <w:lastRenderedPageBreak/>
        <w:t>Hodnocení žáků a autoevaluace</w:t>
      </w:r>
    </w:p>
    <w:p w14:paraId="54C6F220" w14:textId="77777777" w:rsidR="00A016C8" w:rsidRPr="00A016C8" w:rsidRDefault="00A016C8" w:rsidP="0086593D">
      <w:pPr>
        <w:jc w:val="both"/>
      </w:pPr>
    </w:p>
    <w:p w14:paraId="6F43AA96" w14:textId="77777777" w:rsidR="0079081B" w:rsidRDefault="00BC5CE0" w:rsidP="0086593D">
      <w:pPr>
        <w:jc w:val="both"/>
      </w:pPr>
      <w:r>
        <w:t xml:space="preserve">Hodnocení žáka je organickou součástí výchovně vzdělávacího procesu. Je komplexním posouzením prospěchu a chování žáka. </w:t>
      </w:r>
    </w:p>
    <w:p w14:paraId="11F42B17" w14:textId="77777777" w:rsidR="00BC5CE0" w:rsidRDefault="0079081B" w:rsidP="0086593D">
      <w:pPr>
        <w:jc w:val="both"/>
      </w:pPr>
      <w:r>
        <w:t>Předmětem hodnocení</w:t>
      </w:r>
      <w:r w:rsidR="00BC5CE0">
        <w:t xml:space="preserve"> jsou výsledky, jichž žák dosáhl ve vyučovacích předmětech v souladu s požadavky učebních osnov nebo individuálního vzdělávacího plánu.</w:t>
      </w:r>
    </w:p>
    <w:p w14:paraId="19EDFF83" w14:textId="4E2DB42D" w:rsidR="009D5AFA" w:rsidRPr="009D5AFA" w:rsidRDefault="0079081B" w:rsidP="0086593D">
      <w:pPr>
        <w:jc w:val="both"/>
        <w:rPr>
          <w:color w:val="00B050"/>
        </w:rPr>
      </w:pPr>
      <w:r>
        <w:t xml:space="preserve">Smyslem hodnocení </w:t>
      </w:r>
      <w:r w:rsidR="00BC5CE0">
        <w:t>je jednak zobrazit aktuální úroveň dosažených výsledků (s přihlédnutím k dalším faktorům), jednak podpořit jeho sebevědomí a motivaci k dalšímu učení</w:t>
      </w:r>
      <w:r w:rsidR="00AD3798">
        <w:t>.</w:t>
      </w:r>
      <w:r w:rsidRPr="009D5AFA">
        <w:rPr>
          <w:color w:val="00B050"/>
        </w:rPr>
        <w:t xml:space="preserve"> </w:t>
      </w:r>
    </w:p>
    <w:p w14:paraId="16BFC64F" w14:textId="39F5C55B" w:rsidR="00BC5CE0" w:rsidRDefault="007D7561" w:rsidP="0086593D">
      <w:pPr>
        <w:jc w:val="both"/>
      </w:pPr>
      <w:r>
        <w:t>Předmět Řečová výchova se n</w:t>
      </w:r>
      <w:r w:rsidR="00F44141">
        <w:t>a vysvědčení nehodnotí</w:t>
      </w:r>
      <w:r>
        <w:t>.</w:t>
      </w:r>
    </w:p>
    <w:p w14:paraId="562772C7" w14:textId="77777777" w:rsidR="00A016C8" w:rsidRDefault="00A016C8" w:rsidP="0086593D">
      <w:pPr>
        <w:jc w:val="both"/>
      </w:pPr>
    </w:p>
    <w:p w14:paraId="3960FD4A" w14:textId="74DE66FA" w:rsidR="00481E64" w:rsidRPr="00536BAC" w:rsidRDefault="00481E64" w:rsidP="0086593D">
      <w:pPr>
        <w:pStyle w:val="Nadpis2"/>
        <w:jc w:val="both"/>
        <w:rPr>
          <w:b/>
          <w:u w:val="none"/>
        </w:rPr>
      </w:pPr>
      <w:bookmarkStart w:id="1" w:name="_Hlk68357458"/>
      <w:r w:rsidRPr="00536BAC">
        <w:rPr>
          <w:b/>
          <w:u w:val="none"/>
        </w:rPr>
        <w:t>Pravidla hodnocení:</w:t>
      </w:r>
    </w:p>
    <w:p w14:paraId="043C0213" w14:textId="1096B5C9" w:rsidR="00F44141" w:rsidRDefault="00F44141" w:rsidP="0086593D">
      <w:pPr>
        <w:pStyle w:val="Odstavecseseznamem"/>
        <w:numPr>
          <w:ilvl w:val="0"/>
          <w:numId w:val="3"/>
        </w:numPr>
        <w:jc w:val="both"/>
      </w:pPr>
      <w:r>
        <w:t>zohledňujeme druh a stupeň postižení, zdravotní stav, individuální a věkové zvláštnosti a přihlížíme ke kvalitě jeho výchovného prostředí</w:t>
      </w:r>
    </w:p>
    <w:p w14:paraId="00C889C2" w14:textId="4FD8587C" w:rsidR="00EF5C23" w:rsidRDefault="00EF5C23" w:rsidP="00EF5C23">
      <w:pPr>
        <w:pStyle w:val="Odstavecseseznamem"/>
        <w:numPr>
          <w:ilvl w:val="0"/>
          <w:numId w:val="3"/>
        </w:numPr>
        <w:jc w:val="both"/>
      </w:pPr>
      <w:r>
        <w:t xml:space="preserve">hodnocení z vyučovacího předmětu nezahrnuje hodnocení osobnosti a chování žáka </w:t>
      </w:r>
    </w:p>
    <w:p w14:paraId="3382C9C3" w14:textId="0D9DEC55" w:rsidR="00F44141" w:rsidRDefault="00481E64" w:rsidP="0086593D">
      <w:pPr>
        <w:pStyle w:val="Odstavecseseznamem"/>
        <w:numPr>
          <w:ilvl w:val="0"/>
          <w:numId w:val="3"/>
        </w:numPr>
        <w:jc w:val="both"/>
      </w:pPr>
      <w:r>
        <w:t>p</w:t>
      </w:r>
      <w:r w:rsidR="00BC5CE0">
        <w:t>ři prověřování úrovně získaných vědomostí a dovedností volíme vždy formu, která vyhovuje žákovi</w:t>
      </w:r>
    </w:p>
    <w:p w14:paraId="5734E7C9" w14:textId="01FF622D" w:rsidR="00481E64" w:rsidRDefault="00481E64" w:rsidP="0086593D">
      <w:pPr>
        <w:pStyle w:val="Odstavecseseznamem"/>
        <w:numPr>
          <w:ilvl w:val="0"/>
          <w:numId w:val="3"/>
        </w:numPr>
        <w:jc w:val="both"/>
      </w:pPr>
      <w:r>
        <w:t>h</w:t>
      </w:r>
      <w:r w:rsidR="00BC5CE0">
        <w:t>odnotíme především průběžně ve výuce během celého školního roku</w:t>
      </w:r>
      <w:r w:rsidR="00AD3798">
        <w:t xml:space="preserve"> bezprostředně po vykonání jednotlivé úlohy</w:t>
      </w:r>
    </w:p>
    <w:p w14:paraId="573BBCEB" w14:textId="23457E16" w:rsidR="00481E64" w:rsidRDefault="00481E64" w:rsidP="0086593D">
      <w:pPr>
        <w:pStyle w:val="Odstavecseseznamem"/>
        <w:numPr>
          <w:ilvl w:val="0"/>
          <w:numId w:val="3"/>
        </w:numPr>
        <w:jc w:val="both"/>
      </w:pPr>
      <w:r>
        <w:t>h</w:t>
      </w:r>
      <w:r w:rsidR="00BC5CE0">
        <w:t>odnotíme pouze učivo dostatečně procvičené</w:t>
      </w:r>
    </w:p>
    <w:p w14:paraId="699C386B" w14:textId="3B853B7A" w:rsidR="004B693E" w:rsidRDefault="00481E64" w:rsidP="0086593D">
      <w:pPr>
        <w:pStyle w:val="Odstavecseseznamem"/>
        <w:numPr>
          <w:ilvl w:val="0"/>
          <w:numId w:val="3"/>
        </w:numPr>
        <w:jc w:val="both"/>
      </w:pPr>
      <w:r>
        <w:t>s</w:t>
      </w:r>
      <w:r w:rsidR="00BC5CE0">
        <w:t>nažíme se v maximální míře využívat formu samostatného opravování chyb</w:t>
      </w:r>
    </w:p>
    <w:p w14:paraId="292D43DA" w14:textId="37C00A94" w:rsidR="00A016C8" w:rsidRDefault="00F44141" w:rsidP="0086593D">
      <w:pPr>
        <w:pStyle w:val="Odstavecseseznamem"/>
        <w:numPr>
          <w:ilvl w:val="0"/>
          <w:numId w:val="3"/>
        </w:numPr>
        <w:jc w:val="both"/>
      </w:pPr>
      <w:r>
        <w:t>s</w:t>
      </w:r>
      <w:r w:rsidR="004B693E">
        <w:t>právnost a objektivitu hodnocení lze ověřit porovnáváním zaznamenaných hodnocení v žákovské knížce, rozborem jeho prací (žákovské portfolio) a videozáznamů z vyučovacích hodin</w:t>
      </w:r>
      <w:r>
        <w:t>; u</w:t>
      </w:r>
      <w:r w:rsidR="00A016C8">
        <w:t>čitel je povinen vést soustavnou evidenci o hodnocení žáka průkazným způsobem tak, aby mohl vždy doložit správnost celkového hodnocení žáka i způsob hodnocení</w:t>
      </w:r>
    </w:p>
    <w:bookmarkEnd w:id="1"/>
    <w:p w14:paraId="4890DA03" w14:textId="225FEA76" w:rsidR="00A016C8" w:rsidRDefault="00A016C8" w:rsidP="0086593D">
      <w:pPr>
        <w:jc w:val="both"/>
        <w:rPr>
          <w:u w:val="single"/>
        </w:rPr>
      </w:pPr>
    </w:p>
    <w:p w14:paraId="5DD6D213" w14:textId="77777777" w:rsidR="00481E64" w:rsidRPr="00536BAC" w:rsidRDefault="00481E64" w:rsidP="0086593D">
      <w:pPr>
        <w:pStyle w:val="Nadpis2"/>
        <w:jc w:val="both"/>
        <w:rPr>
          <w:b/>
          <w:u w:val="none"/>
        </w:rPr>
      </w:pPr>
      <w:r w:rsidRPr="00536BAC">
        <w:rPr>
          <w:b/>
          <w:u w:val="none"/>
        </w:rPr>
        <w:t>Získávání podkladů pro hodnocení</w:t>
      </w:r>
      <w:r w:rsidRPr="00536BAC">
        <w:rPr>
          <w:b/>
          <w:color w:val="FF0000"/>
          <w:u w:val="none"/>
        </w:rPr>
        <w:t xml:space="preserve"> </w:t>
      </w:r>
    </w:p>
    <w:p w14:paraId="3B901915" w14:textId="77777777" w:rsidR="00481E64" w:rsidRDefault="00481E64" w:rsidP="0086593D">
      <w:pPr>
        <w:numPr>
          <w:ilvl w:val="0"/>
          <w:numId w:val="1"/>
        </w:numPr>
        <w:jc w:val="both"/>
      </w:pPr>
      <w:r>
        <w:t>soustavným diagnostickým pozorováním žáka, portfolio</w:t>
      </w:r>
    </w:p>
    <w:p w14:paraId="221EFD04" w14:textId="77777777" w:rsidR="00481E64" w:rsidRDefault="00481E64" w:rsidP="0086593D">
      <w:pPr>
        <w:numPr>
          <w:ilvl w:val="0"/>
          <w:numId w:val="1"/>
        </w:numPr>
        <w:jc w:val="both"/>
      </w:pPr>
      <w:r>
        <w:t xml:space="preserve">sledováním výkonů žáka </w:t>
      </w:r>
    </w:p>
    <w:p w14:paraId="19DD59BF" w14:textId="77777777" w:rsidR="00481E64" w:rsidRDefault="00481E64" w:rsidP="0086593D">
      <w:pPr>
        <w:numPr>
          <w:ilvl w:val="0"/>
          <w:numId w:val="1"/>
        </w:numPr>
        <w:jc w:val="both"/>
      </w:pPr>
      <w:bookmarkStart w:id="2" w:name="_Hlk68357390"/>
      <w:r>
        <w:t>prověřováním vědomostí, dovedností a návyků (praktické, motorické, komunikační, grafické, písemné) v běžných dílčích úlohách</w:t>
      </w:r>
    </w:p>
    <w:bookmarkEnd w:id="2"/>
    <w:p w14:paraId="5BC8BF50" w14:textId="77777777" w:rsidR="00481E64" w:rsidRDefault="00481E64" w:rsidP="0086593D">
      <w:pPr>
        <w:numPr>
          <w:ilvl w:val="0"/>
          <w:numId w:val="1"/>
        </w:numPr>
        <w:jc w:val="both"/>
      </w:pPr>
      <w:r>
        <w:t>analýzou výsledků s ohledem na postižení žáka</w:t>
      </w:r>
    </w:p>
    <w:p w14:paraId="3F60527A" w14:textId="77777777" w:rsidR="00481E64" w:rsidRDefault="00481E64" w:rsidP="0086593D">
      <w:pPr>
        <w:numPr>
          <w:ilvl w:val="0"/>
          <w:numId w:val="1"/>
        </w:numPr>
        <w:jc w:val="both"/>
      </w:pPr>
      <w:r>
        <w:t>konzultacemi s ostatními učiteli, s PPP, s SPC</w:t>
      </w:r>
    </w:p>
    <w:p w14:paraId="6D48FA2B" w14:textId="0F5C090A" w:rsidR="00481E64" w:rsidRDefault="00481E64" w:rsidP="0086593D">
      <w:pPr>
        <w:numPr>
          <w:ilvl w:val="0"/>
          <w:numId w:val="1"/>
        </w:numPr>
        <w:jc w:val="both"/>
      </w:pPr>
      <w:r>
        <w:t>rozhovory se zákonnými zástupci žáka</w:t>
      </w:r>
    </w:p>
    <w:p w14:paraId="58D373FC" w14:textId="1FF246C5" w:rsidR="008C4750" w:rsidRPr="00021F34" w:rsidRDefault="00021F34" w:rsidP="008C4750">
      <w:pPr>
        <w:jc w:val="both"/>
      </w:pPr>
      <w:bookmarkStart w:id="3" w:name="_Hlk68364636"/>
      <w:r w:rsidRPr="00021F34">
        <w:t>V případě dlouhodobé absence žáka (nemoc, rekonvalescence, vyloučení z kolektivu ze zdravotních důvodů apod.)</w:t>
      </w:r>
      <w:r>
        <w:t xml:space="preserve"> je možné hodnotit domácí práce (úlohy zadané učitelkou, videozáznam z domácí činnosti, konzultace přes skype nebo jiná média).</w:t>
      </w:r>
    </w:p>
    <w:bookmarkEnd w:id="3"/>
    <w:p w14:paraId="54B278F3" w14:textId="77777777" w:rsidR="00481E64" w:rsidRDefault="00481E64" w:rsidP="0086593D">
      <w:pPr>
        <w:jc w:val="both"/>
        <w:rPr>
          <w:u w:val="single"/>
        </w:rPr>
      </w:pPr>
    </w:p>
    <w:p w14:paraId="4BD627D7" w14:textId="77777777" w:rsidR="00D726BB" w:rsidRPr="00536BAC" w:rsidRDefault="00D726BB" w:rsidP="0086593D">
      <w:pPr>
        <w:jc w:val="both"/>
        <w:rPr>
          <w:b/>
          <w:bCs/>
        </w:rPr>
      </w:pPr>
      <w:bookmarkStart w:id="4" w:name="_Hlk68365287"/>
      <w:r w:rsidRPr="00536BAC">
        <w:rPr>
          <w:b/>
          <w:bCs/>
        </w:rPr>
        <w:t>Průběžné hodnocení</w:t>
      </w:r>
    </w:p>
    <w:p w14:paraId="24D8FF7F" w14:textId="77777777" w:rsidR="000D2058" w:rsidRDefault="0079081B" w:rsidP="0086593D">
      <w:pPr>
        <w:jc w:val="both"/>
      </w:pPr>
      <w:r>
        <w:t xml:space="preserve">Žáky hodnotíme během školního roku </w:t>
      </w:r>
      <w:r w:rsidRPr="00493BE2">
        <w:t>průběžným</w:t>
      </w:r>
      <w:r w:rsidRPr="00493BE2">
        <w:rPr>
          <w:b/>
        </w:rPr>
        <w:t xml:space="preserve"> </w:t>
      </w:r>
      <w:r>
        <w:t>hodnocením</w:t>
      </w:r>
      <w:r w:rsidR="0086593D">
        <w:t xml:space="preserve"> ve všech předmětech (včetně Řečové výchovy, jež se na vysvědčení nehodnotí)</w:t>
      </w:r>
      <w:r w:rsidR="00AD3798">
        <w:t>. Posuzujeme</w:t>
      </w:r>
      <w:r>
        <w:t xml:space="preserve"> dílčí výsledky a projevy žáka. V průběhu vyučování následuje toto hodnocení po každé vykonané činnosti – buď slovně</w:t>
      </w:r>
      <w:r w:rsidR="00493BE2">
        <w:t>,</w:t>
      </w:r>
      <w:r>
        <w:t xml:space="preserve"> nebo využitím jiných prostředků</w:t>
      </w:r>
      <w:r w:rsidR="00F67A09">
        <w:t>, které jsou žákům srozumitelné – obrázky, razítka, smajlíci, bonbon apod., aby byli žáci motivováni k</w:t>
      </w:r>
      <w:r w:rsidR="00AD3798">
        <w:t> </w:t>
      </w:r>
      <w:r w:rsidR="00F67A09">
        <w:t>činnosti</w:t>
      </w:r>
      <w:r w:rsidR="00AD3798">
        <w:t>; u žáků s odpovídajícími rozumovými schopnostmi lze použít i pětistupňovou klasifikaci</w:t>
      </w:r>
      <w:r w:rsidR="00F96245">
        <w:t xml:space="preserve"> (jde především o motivační charakter)</w:t>
      </w:r>
      <w:r w:rsidR="00F67A09">
        <w:t>.</w:t>
      </w:r>
      <w:r w:rsidR="004B693E">
        <w:t xml:space="preserve"> </w:t>
      </w:r>
    </w:p>
    <w:p w14:paraId="31C546FB" w14:textId="30DE8814" w:rsidR="00384646" w:rsidRDefault="004B693E" w:rsidP="0086593D">
      <w:pPr>
        <w:jc w:val="both"/>
      </w:pPr>
      <w:r>
        <w:t>Výsledky pravidelné činnosti jsou ukládány v žákovském portfoliu (práce žáka, videozáznamy z výuky..)</w:t>
      </w:r>
      <w:r w:rsidR="00384646">
        <w:t xml:space="preserve"> a jsou zapisovány do žákovské knížky. </w:t>
      </w:r>
      <w:r w:rsidR="00D726BB" w:rsidRPr="00807ECD">
        <w:t>Hodnotit do žákovské knížky je možno pětistupňovou klasifikací, nebo slovním hodnocením –</w:t>
      </w:r>
      <w:r w:rsidR="00D726BB" w:rsidRPr="00384646">
        <w:t xml:space="preserve"> formu volí vyučující předmětu. </w:t>
      </w:r>
      <w:r w:rsidR="00384646" w:rsidRPr="00384646">
        <w:t>Mimo toho</w:t>
      </w:r>
      <w:r w:rsidR="00D726BB" w:rsidRPr="00384646">
        <w:t xml:space="preserve"> má rodič možnost informovat </w:t>
      </w:r>
      <w:r w:rsidR="00AD3798" w:rsidRPr="00384646">
        <w:t xml:space="preserve">se </w:t>
      </w:r>
      <w:r w:rsidR="00D726BB" w:rsidRPr="00384646">
        <w:t>osobně v době konzultačních hodin.</w:t>
      </w:r>
      <w:r w:rsidR="00190842" w:rsidRPr="00384646">
        <w:t xml:space="preserve"> </w:t>
      </w:r>
      <w:r w:rsidR="00190842">
        <w:t xml:space="preserve">V případě potřeby informujeme rodiče neprodleně (s řadou rodičů se setkáváme každodenně při </w:t>
      </w:r>
      <w:r w:rsidR="00190842">
        <w:lastRenderedPageBreak/>
        <w:t>předávání dětí).</w:t>
      </w:r>
      <w:r w:rsidR="00384646">
        <w:t xml:space="preserve"> </w:t>
      </w:r>
      <w:r w:rsidR="00F67A09">
        <w:t xml:space="preserve">Vždy jedenkrát za čtvrtletí je pak žák hodnocen </w:t>
      </w:r>
      <w:r w:rsidR="00384646">
        <w:t>souhrnným</w:t>
      </w:r>
      <w:r w:rsidR="00F67A09" w:rsidRPr="00F67A09">
        <w:t xml:space="preserve"> </w:t>
      </w:r>
      <w:r w:rsidR="00F67A09">
        <w:t xml:space="preserve">hodnocením </w:t>
      </w:r>
      <w:r w:rsidR="000D2058">
        <w:t xml:space="preserve">- </w:t>
      </w:r>
      <w:r w:rsidR="00F67A09">
        <w:t xml:space="preserve">do žákovské knížky nebo na vysvědčení. </w:t>
      </w:r>
    </w:p>
    <w:p w14:paraId="72DB8E1A" w14:textId="3B5C86E2" w:rsidR="00A016C8" w:rsidRDefault="00A016C8" w:rsidP="0086593D">
      <w:pPr>
        <w:jc w:val="both"/>
      </w:pPr>
    </w:p>
    <w:p w14:paraId="33356903" w14:textId="77777777" w:rsidR="00536BAC" w:rsidRPr="00384646" w:rsidRDefault="00536BAC" w:rsidP="00536BAC">
      <w:pPr>
        <w:jc w:val="both"/>
        <w:rPr>
          <w:b/>
          <w:bCs/>
          <w:u w:val="single"/>
        </w:rPr>
      </w:pPr>
      <w:r w:rsidRPr="00536BAC">
        <w:rPr>
          <w:b/>
          <w:bCs/>
        </w:rPr>
        <w:t>Sebehodnocení</w:t>
      </w:r>
    </w:p>
    <w:p w14:paraId="230A777A" w14:textId="77777777" w:rsidR="00536BAC" w:rsidRPr="00384646" w:rsidRDefault="00536BAC" w:rsidP="00536BAC">
      <w:pPr>
        <w:jc w:val="both"/>
        <w:rPr>
          <w:sz w:val="28"/>
          <w:szCs w:val="28"/>
        </w:rPr>
      </w:pPr>
      <w:r w:rsidRPr="00384646">
        <w:t>Cílem sebehodnocení je lépe posuzovat vlastní schopnosti a možnosti, vyhledávat chyby a pracovat s nimi. Žáci jsou vedeni k sebehodnocení přiměřenou formou, s přihlédnutí k jejich možnostem a schopnostem verbálního i neverbálního projevu (mimické projevy, obrázkové symboly, smajlíci….). Kritéria hodnocení zprostředkovaná učitelem by měla být žákovi srozumitelná a přizpůsobená jeho úrovni – tak, aby mu byla nápomocna při sebehodnocení.</w:t>
      </w:r>
    </w:p>
    <w:p w14:paraId="67AF68C9" w14:textId="77777777" w:rsidR="00536BAC" w:rsidRDefault="00536BAC" w:rsidP="0086593D">
      <w:pPr>
        <w:jc w:val="both"/>
      </w:pPr>
    </w:p>
    <w:p w14:paraId="2937AFCC" w14:textId="36A3BA21" w:rsidR="00A016C8" w:rsidRPr="00536BAC" w:rsidRDefault="00F67A09" w:rsidP="0086593D">
      <w:pPr>
        <w:jc w:val="both"/>
        <w:rPr>
          <w:b/>
        </w:rPr>
      </w:pPr>
      <w:bookmarkStart w:id="5" w:name="_Hlk68365300"/>
      <w:bookmarkEnd w:id="4"/>
      <w:r w:rsidRPr="00536BAC">
        <w:rPr>
          <w:b/>
        </w:rPr>
        <w:t>Hodnocení na vysvědčení</w:t>
      </w:r>
    </w:p>
    <w:p w14:paraId="45BA3E62" w14:textId="641736FD" w:rsidR="000D2058" w:rsidRDefault="000D2058" w:rsidP="000D2058">
      <w:pPr>
        <w:jc w:val="both"/>
      </w:pPr>
      <w:bookmarkStart w:id="6" w:name="_Hlk63717288"/>
      <w:r w:rsidRPr="0049692C">
        <w:t>Podle kritérií hodnocení určí učitel stupeň hodnocení a zvolí formu hodnocení - užší, nebo širší slovní hodnocení. V </w:t>
      </w:r>
      <w:r w:rsidRPr="00384646">
        <w:t>předmětu, který vyučuje více vyučujících, určují tito vyučující hodnocení žáka po konzultaci a vzájemné dohodě (formu i výsledné zhodnocení)</w:t>
      </w:r>
      <w:r>
        <w:t>.</w:t>
      </w:r>
      <w:r>
        <w:rPr>
          <w:color w:val="17365D" w:themeColor="text2" w:themeShade="BF"/>
        </w:rPr>
        <w:t xml:space="preserve"> </w:t>
      </w:r>
    </w:p>
    <w:p w14:paraId="585FE89E" w14:textId="1135331E" w:rsidR="00F67A09" w:rsidRDefault="00384646" w:rsidP="0086593D">
      <w:pPr>
        <w:jc w:val="both"/>
      </w:pPr>
      <w:r w:rsidRPr="00384646">
        <w:t>N</w:t>
      </w:r>
      <w:r w:rsidR="00CE6BA5" w:rsidRPr="00384646">
        <w:t>a konci prvního pololetí je též možné hodnotit výsledky vzdělávání žáka souhrnně za všechny předměty</w:t>
      </w:r>
      <w:r w:rsidR="0009377B">
        <w:t xml:space="preserve"> </w:t>
      </w:r>
      <w:r w:rsidR="00C16B33">
        <w:t xml:space="preserve">širším slovním hodnocením </w:t>
      </w:r>
      <w:r w:rsidR="0009377B">
        <w:t>– po dohodě všech vyučujících</w:t>
      </w:r>
      <w:r w:rsidR="00CE6BA5" w:rsidRPr="00384646">
        <w:t xml:space="preserve">. </w:t>
      </w:r>
      <w:bookmarkEnd w:id="6"/>
    </w:p>
    <w:bookmarkEnd w:id="5"/>
    <w:p w14:paraId="3792B05C" w14:textId="77777777" w:rsidR="000D2058" w:rsidRDefault="000D2058" w:rsidP="000D2058">
      <w:pPr>
        <w:jc w:val="both"/>
      </w:pPr>
      <w:r>
        <w:t xml:space="preserve">Předmět Řečová </w:t>
      </w:r>
      <w:r w:rsidRPr="00FC6095">
        <w:t>výchova není na vysvědčení hodnocen.</w:t>
      </w:r>
    </w:p>
    <w:p w14:paraId="30C2DD40" w14:textId="77777777" w:rsidR="00F67A09" w:rsidRDefault="00F67A09" w:rsidP="0086593D">
      <w:pPr>
        <w:jc w:val="both"/>
      </w:pPr>
    </w:p>
    <w:p w14:paraId="4EEF63FE" w14:textId="22EB5EC4" w:rsidR="00493BE2" w:rsidRDefault="00F67A09" w:rsidP="0086593D">
      <w:pPr>
        <w:jc w:val="both"/>
        <w:rPr>
          <w:u w:val="single"/>
        </w:rPr>
      </w:pPr>
      <w:r w:rsidRPr="00F67A09">
        <w:rPr>
          <w:u w:val="single"/>
        </w:rPr>
        <w:t xml:space="preserve">Užší </w:t>
      </w:r>
      <w:r w:rsidR="00FB2864">
        <w:rPr>
          <w:u w:val="single"/>
        </w:rPr>
        <w:t xml:space="preserve">slovní </w:t>
      </w:r>
      <w:r w:rsidRPr="00F67A09">
        <w:rPr>
          <w:u w:val="single"/>
        </w:rPr>
        <w:t>hodnocení</w:t>
      </w:r>
    </w:p>
    <w:p w14:paraId="50DBF7BD" w14:textId="3CCC9C3E" w:rsidR="00493BE2" w:rsidRPr="00493BE2" w:rsidRDefault="000D2058" w:rsidP="0086593D">
      <w:pPr>
        <w:jc w:val="both"/>
      </w:pPr>
      <w:r>
        <w:t xml:space="preserve">Vycházíme z pětistupňové úrovně – obdobně jako při klasifikaci. </w:t>
      </w:r>
      <w:r w:rsidR="00493BE2" w:rsidRPr="00493BE2">
        <w:t>Ve všech předmětech používáme stejnou formulaci pro označení jednotlivých stupňů.</w:t>
      </w:r>
    </w:p>
    <w:p w14:paraId="21BC0027" w14:textId="77777777" w:rsidR="00BC5CE0" w:rsidRPr="00493BE2" w:rsidRDefault="00BC5CE0" w:rsidP="0086593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373E94" w14:paraId="553C36E2" w14:textId="77777777" w:rsidTr="007D7561">
        <w:tc>
          <w:tcPr>
            <w:tcW w:w="1535" w:type="dxa"/>
            <w:shd w:val="clear" w:color="auto" w:fill="auto"/>
          </w:tcPr>
          <w:p w14:paraId="445EA0A0" w14:textId="77777777" w:rsidR="00373E94" w:rsidRDefault="00373E94" w:rsidP="0086593D">
            <w:pPr>
              <w:jc w:val="both"/>
            </w:pPr>
            <w:r>
              <w:t xml:space="preserve">Předmět </w:t>
            </w:r>
          </w:p>
        </w:tc>
        <w:tc>
          <w:tcPr>
            <w:tcW w:w="1535" w:type="dxa"/>
            <w:shd w:val="clear" w:color="auto" w:fill="auto"/>
          </w:tcPr>
          <w:p w14:paraId="7D44E666" w14:textId="77777777" w:rsidR="00373E94" w:rsidRDefault="00373E94" w:rsidP="0086593D">
            <w:pPr>
              <w:jc w:val="both"/>
            </w:pPr>
            <w:r>
              <w:t>stupeň 1</w:t>
            </w:r>
          </w:p>
        </w:tc>
        <w:tc>
          <w:tcPr>
            <w:tcW w:w="1535" w:type="dxa"/>
            <w:shd w:val="clear" w:color="auto" w:fill="auto"/>
          </w:tcPr>
          <w:p w14:paraId="5747D3CF" w14:textId="77777777" w:rsidR="00373E94" w:rsidRDefault="00373E94" w:rsidP="0086593D">
            <w:pPr>
              <w:jc w:val="both"/>
            </w:pPr>
            <w:r>
              <w:t>stupeň 2</w:t>
            </w:r>
          </w:p>
        </w:tc>
        <w:tc>
          <w:tcPr>
            <w:tcW w:w="1535" w:type="dxa"/>
            <w:shd w:val="clear" w:color="auto" w:fill="auto"/>
          </w:tcPr>
          <w:p w14:paraId="799596AB" w14:textId="77777777" w:rsidR="00373E94" w:rsidRDefault="00373E94" w:rsidP="0086593D">
            <w:pPr>
              <w:jc w:val="both"/>
            </w:pPr>
            <w:r>
              <w:t>stupeň 3</w:t>
            </w:r>
          </w:p>
        </w:tc>
        <w:tc>
          <w:tcPr>
            <w:tcW w:w="1536" w:type="dxa"/>
            <w:shd w:val="clear" w:color="auto" w:fill="auto"/>
          </w:tcPr>
          <w:p w14:paraId="7AC22297" w14:textId="77777777" w:rsidR="00373E94" w:rsidRDefault="00373E94" w:rsidP="0086593D">
            <w:pPr>
              <w:jc w:val="both"/>
            </w:pPr>
            <w:r>
              <w:t>stupeň 4</w:t>
            </w:r>
          </w:p>
        </w:tc>
        <w:tc>
          <w:tcPr>
            <w:tcW w:w="1536" w:type="dxa"/>
            <w:shd w:val="clear" w:color="auto" w:fill="auto"/>
          </w:tcPr>
          <w:p w14:paraId="04B60075" w14:textId="77777777" w:rsidR="00373E94" w:rsidRDefault="00373E94" w:rsidP="0086593D">
            <w:pPr>
              <w:jc w:val="both"/>
            </w:pPr>
            <w:r>
              <w:t>stupeň 5</w:t>
            </w:r>
          </w:p>
        </w:tc>
      </w:tr>
      <w:tr w:rsidR="009E7F6D" w14:paraId="233DCD7A" w14:textId="77777777" w:rsidTr="007D7561">
        <w:tc>
          <w:tcPr>
            <w:tcW w:w="1535" w:type="dxa"/>
            <w:shd w:val="clear" w:color="auto" w:fill="auto"/>
          </w:tcPr>
          <w:p w14:paraId="021266A7" w14:textId="77777777" w:rsidR="009E7F6D" w:rsidRDefault="00493BE2" w:rsidP="0086593D">
            <w:pPr>
              <w:jc w:val="both"/>
            </w:pPr>
            <w:r>
              <w:t>Všechny předměty</w:t>
            </w:r>
          </w:p>
        </w:tc>
        <w:tc>
          <w:tcPr>
            <w:tcW w:w="1535" w:type="dxa"/>
            <w:shd w:val="clear" w:color="auto" w:fill="auto"/>
          </w:tcPr>
          <w:p w14:paraId="16F8D363" w14:textId="77777777" w:rsidR="009E7F6D" w:rsidRPr="007D7561" w:rsidRDefault="009E7F6D" w:rsidP="0086593D">
            <w:pPr>
              <w:jc w:val="both"/>
              <w:rPr>
                <w:sz w:val="16"/>
                <w:szCs w:val="16"/>
              </w:rPr>
            </w:pPr>
            <w:r w:rsidRPr="007D7561">
              <w:rPr>
                <w:sz w:val="16"/>
                <w:szCs w:val="16"/>
              </w:rPr>
              <w:t>učivo dobře zvládá</w:t>
            </w:r>
          </w:p>
        </w:tc>
        <w:tc>
          <w:tcPr>
            <w:tcW w:w="1535" w:type="dxa"/>
            <w:shd w:val="clear" w:color="auto" w:fill="auto"/>
          </w:tcPr>
          <w:p w14:paraId="62D231B7" w14:textId="77777777" w:rsidR="009E7F6D" w:rsidRPr="007D7561" w:rsidRDefault="009E7F6D" w:rsidP="0086593D">
            <w:pPr>
              <w:jc w:val="both"/>
              <w:rPr>
                <w:sz w:val="16"/>
                <w:szCs w:val="16"/>
              </w:rPr>
            </w:pPr>
            <w:r w:rsidRPr="007D7561">
              <w:rPr>
                <w:sz w:val="16"/>
                <w:szCs w:val="16"/>
              </w:rPr>
              <w:t xml:space="preserve">učivo zvládá </w:t>
            </w:r>
          </w:p>
        </w:tc>
        <w:tc>
          <w:tcPr>
            <w:tcW w:w="1535" w:type="dxa"/>
            <w:shd w:val="clear" w:color="auto" w:fill="auto"/>
          </w:tcPr>
          <w:p w14:paraId="34CA2587" w14:textId="77777777" w:rsidR="009E7F6D" w:rsidRPr="007D7561" w:rsidRDefault="009E7F6D" w:rsidP="0086593D">
            <w:pPr>
              <w:jc w:val="both"/>
              <w:rPr>
                <w:sz w:val="16"/>
                <w:szCs w:val="16"/>
              </w:rPr>
            </w:pPr>
            <w:r w:rsidRPr="007D7561">
              <w:rPr>
                <w:sz w:val="16"/>
                <w:szCs w:val="16"/>
              </w:rPr>
              <w:t>učivo zvládá s pomocí</w:t>
            </w:r>
          </w:p>
        </w:tc>
        <w:tc>
          <w:tcPr>
            <w:tcW w:w="1536" w:type="dxa"/>
            <w:shd w:val="clear" w:color="auto" w:fill="auto"/>
          </w:tcPr>
          <w:p w14:paraId="4A0E8309" w14:textId="77777777" w:rsidR="009E7F6D" w:rsidRPr="007D7561" w:rsidRDefault="009E7F6D" w:rsidP="0086593D">
            <w:pPr>
              <w:jc w:val="both"/>
              <w:rPr>
                <w:sz w:val="16"/>
                <w:szCs w:val="16"/>
              </w:rPr>
            </w:pPr>
            <w:r w:rsidRPr="007D7561">
              <w:rPr>
                <w:sz w:val="16"/>
                <w:szCs w:val="16"/>
              </w:rPr>
              <w:t>učivo zvládá pouze s trvalou pomocí</w:t>
            </w:r>
          </w:p>
        </w:tc>
        <w:tc>
          <w:tcPr>
            <w:tcW w:w="1536" w:type="dxa"/>
            <w:shd w:val="clear" w:color="auto" w:fill="auto"/>
          </w:tcPr>
          <w:p w14:paraId="29C5C5B1" w14:textId="77777777" w:rsidR="009E7F6D" w:rsidRDefault="009E7F6D" w:rsidP="0086593D">
            <w:pPr>
              <w:jc w:val="both"/>
            </w:pPr>
            <w:r w:rsidRPr="007D7561">
              <w:rPr>
                <w:sz w:val="16"/>
                <w:szCs w:val="16"/>
              </w:rPr>
              <w:t>učivo dosud nezvládá</w:t>
            </w:r>
          </w:p>
        </w:tc>
      </w:tr>
    </w:tbl>
    <w:p w14:paraId="4F6D922F" w14:textId="77777777" w:rsidR="00B6164F" w:rsidRDefault="00B6164F" w:rsidP="0086593D">
      <w:pPr>
        <w:jc w:val="both"/>
      </w:pPr>
    </w:p>
    <w:p w14:paraId="155B3573" w14:textId="0DA8CFD6" w:rsidR="004B693E" w:rsidRDefault="00FB2864" w:rsidP="0086593D">
      <w:pPr>
        <w:jc w:val="both"/>
        <w:rPr>
          <w:u w:val="single"/>
        </w:rPr>
      </w:pPr>
      <w:bookmarkStart w:id="7" w:name="_Hlk68365312"/>
      <w:r w:rsidRPr="00FB2864">
        <w:rPr>
          <w:u w:val="single"/>
        </w:rPr>
        <w:t>Širší slovní hodnocení</w:t>
      </w:r>
    </w:p>
    <w:p w14:paraId="6A94D4FF" w14:textId="77777777" w:rsidR="000D5800" w:rsidRDefault="005C2330" w:rsidP="0086593D">
      <w:pPr>
        <w:jc w:val="both"/>
      </w:pPr>
      <w:r>
        <w:t>Širší slovní hodnocení využíváme p</w:t>
      </w:r>
      <w:r w:rsidR="004B693E">
        <w:t xml:space="preserve">ředevším v případech, kdy je žák vyučován podle IVP s úpravou výstupů a je třeba konkrétně zaznamenat obsah výuky a dosažení výstupů obsažených v IVP. </w:t>
      </w:r>
    </w:p>
    <w:p w14:paraId="0DEB8B3E" w14:textId="40F6C450" w:rsidR="002E1205" w:rsidRDefault="004B693E" w:rsidP="0086593D">
      <w:pPr>
        <w:jc w:val="both"/>
        <w:rPr>
          <w:color w:val="C00000"/>
        </w:rPr>
      </w:pPr>
      <w:r>
        <w:t>Slovní hodnocení vždy obsahuje konkrétní údaje o očekávaných výstupech ŠVP nebo IVP a jejich dosažení</w:t>
      </w:r>
      <w:r w:rsidR="005C2330">
        <w:t>, zaznamenává individuální pokrok</w:t>
      </w:r>
      <w:r w:rsidRPr="00F424C3">
        <w:rPr>
          <w:color w:val="FF0000"/>
        </w:rPr>
        <w:t xml:space="preserve">. </w:t>
      </w:r>
      <w:r w:rsidR="00F424C3" w:rsidRPr="00807ECD">
        <w:t>Z formulace musí být jasné, zda žák plní alespoň nejnižší hranice stanovených výstupů a tím pádem „prospěje“.</w:t>
      </w:r>
      <w:r w:rsidR="002F6842" w:rsidRPr="00807ECD">
        <w:t xml:space="preserve"> Pokud žák výstupy neplní ani s trvalou dopomocí, musí to být v hodnocení uvedeno přímo formulací „výstupy neplní“.</w:t>
      </w:r>
      <w:r w:rsidR="00F424C3" w:rsidRPr="00807ECD">
        <w:t xml:space="preserve"> </w:t>
      </w:r>
      <w:r w:rsidR="002F6842" w:rsidRPr="00807ECD">
        <w:t>Hodnocení d</w:t>
      </w:r>
      <w:r w:rsidRPr="00807ECD">
        <w:t>ále zahrnuje</w:t>
      </w:r>
      <w:r w:rsidR="002F6842" w:rsidRPr="00807ECD">
        <w:t xml:space="preserve"> </w:t>
      </w:r>
      <w:r w:rsidRPr="00807ECD">
        <w:t>přístup žáka ke vzdělávání, naznačení dalšího r</w:t>
      </w:r>
      <w:r>
        <w:t xml:space="preserve">ozvoje žáka, zdůvodnění a doporučení, jak předcházet případným neúspěchům žáka a jak je překonávat. </w:t>
      </w:r>
    </w:p>
    <w:bookmarkEnd w:id="7"/>
    <w:p w14:paraId="5F37B106" w14:textId="77777777" w:rsidR="006B4D05" w:rsidRPr="00FC6095" w:rsidRDefault="006B4D05" w:rsidP="0086593D">
      <w:pPr>
        <w:jc w:val="both"/>
      </w:pPr>
    </w:p>
    <w:p w14:paraId="403E844C" w14:textId="77777777" w:rsidR="00C52C5B" w:rsidRDefault="00C52C5B" w:rsidP="0086593D">
      <w:pPr>
        <w:jc w:val="both"/>
      </w:pPr>
    </w:p>
    <w:p w14:paraId="269617F8" w14:textId="77777777" w:rsidR="00BC5CE0" w:rsidRPr="00536BAC" w:rsidRDefault="00BC5CE0" w:rsidP="0086593D">
      <w:pPr>
        <w:pStyle w:val="Nadpis2"/>
        <w:jc w:val="both"/>
        <w:rPr>
          <w:b/>
          <w:u w:val="none"/>
        </w:rPr>
      </w:pPr>
      <w:r w:rsidRPr="00536BAC">
        <w:rPr>
          <w:b/>
          <w:u w:val="none"/>
        </w:rPr>
        <w:t>Kritéria hodnocení</w:t>
      </w:r>
    </w:p>
    <w:p w14:paraId="67224A1A" w14:textId="3B101397" w:rsidR="00BC5CE0" w:rsidRDefault="00FC6095" w:rsidP="0086593D">
      <w:pPr>
        <w:jc w:val="both"/>
      </w:pPr>
      <w:bookmarkStart w:id="8" w:name="_Hlk72596445"/>
      <w:r>
        <w:t xml:space="preserve">- </w:t>
      </w:r>
      <w:r w:rsidR="00520106">
        <w:t>dosažení</w:t>
      </w:r>
      <w:r>
        <w:t xml:space="preserve"> jednotlivých výstupů (ŠVP nebo IVP)</w:t>
      </w:r>
    </w:p>
    <w:p w14:paraId="069D138C" w14:textId="5F1C0C3E" w:rsidR="00FC6095" w:rsidRDefault="00FC6095" w:rsidP="0086593D">
      <w:pPr>
        <w:jc w:val="both"/>
      </w:pPr>
      <w:r>
        <w:t>- osobní pokrok a posun žáka</w:t>
      </w:r>
      <w:r w:rsidR="00EF5C23">
        <w:t>, porovnání aktuálního výkonu s předchozími výsledky žáka</w:t>
      </w:r>
    </w:p>
    <w:p w14:paraId="4902BC59" w14:textId="5325AC22" w:rsidR="00EF5C23" w:rsidRDefault="00157237" w:rsidP="0086593D">
      <w:pPr>
        <w:jc w:val="both"/>
      </w:pPr>
      <w:r>
        <w:t xml:space="preserve">- samostatnost žáka, </w:t>
      </w:r>
      <w:r w:rsidR="00EF5C23">
        <w:t>schopnost adaptace a sebeobsluhy, tvořivost</w:t>
      </w:r>
    </w:p>
    <w:p w14:paraId="502819EA" w14:textId="2E5FE150" w:rsidR="00EF5C23" w:rsidRDefault="00EF5C23" w:rsidP="0086593D">
      <w:pPr>
        <w:jc w:val="both"/>
      </w:pPr>
      <w:r>
        <w:t xml:space="preserve">- </w:t>
      </w:r>
      <w:r w:rsidR="00F96245">
        <w:t>schopnost řešit problémové situace odpovídající mentální úrovni žáka</w:t>
      </w:r>
    </w:p>
    <w:p w14:paraId="7FBC785C" w14:textId="46589A66" w:rsidR="00FC6095" w:rsidRDefault="00FC6095" w:rsidP="0086593D">
      <w:pPr>
        <w:jc w:val="both"/>
      </w:pPr>
      <w:r>
        <w:t>- přístup žáka k předmětu, aktivita, vynaložené úsilí a snaha</w:t>
      </w:r>
    </w:p>
    <w:p w14:paraId="42D0B5F8" w14:textId="7A966B8B" w:rsidR="00157237" w:rsidRDefault="00157237" w:rsidP="0086593D">
      <w:pPr>
        <w:jc w:val="both"/>
      </w:pPr>
      <w:r>
        <w:t>- dovednost spolupracovat</w:t>
      </w:r>
      <w:r w:rsidR="00EF5C23">
        <w:t>, míra socializace</w:t>
      </w:r>
    </w:p>
    <w:p w14:paraId="7A1310D9" w14:textId="11CBDC88" w:rsidR="00157237" w:rsidRDefault="00157237" w:rsidP="0086593D">
      <w:pPr>
        <w:jc w:val="both"/>
      </w:pPr>
      <w:r>
        <w:t>- dodržování pravidel bezpečnosti</w:t>
      </w:r>
    </w:p>
    <w:p w14:paraId="07BFFF50" w14:textId="7073A8D1" w:rsidR="00EF5C23" w:rsidRDefault="00EF5C23" w:rsidP="0086593D">
      <w:pPr>
        <w:jc w:val="both"/>
      </w:pPr>
    </w:p>
    <w:p w14:paraId="202043F4" w14:textId="4FD7E190" w:rsidR="00807ECD" w:rsidRDefault="00807ECD" w:rsidP="0086593D">
      <w:pPr>
        <w:jc w:val="both"/>
      </w:pPr>
    </w:p>
    <w:p w14:paraId="27F5429B" w14:textId="77777777" w:rsidR="007C42FC" w:rsidRDefault="007C42FC" w:rsidP="0086593D">
      <w:pPr>
        <w:jc w:val="both"/>
      </w:pPr>
    </w:p>
    <w:bookmarkEnd w:id="8"/>
    <w:p w14:paraId="2C1F3F1D" w14:textId="45C50D95" w:rsidR="00FC6095" w:rsidRDefault="00FC6095" w:rsidP="0086593D">
      <w:pPr>
        <w:jc w:val="both"/>
      </w:pPr>
    </w:p>
    <w:p w14:paraId="2BD30602" w14:textId="77777777" w:rsidR="00BC5CE0" w:rsidRPr="000D5800" w:rsidRDefault="00BC5CE0" w:rsidP="0086593D">
      <w:pPr>
        <w:jc w:val="both"/>
        <w:rPr>
          <w:b/>
        </w:rPr>
      </w:pPr>
      <w:r w:rsidRPr="000D5800">
        <w:rPr>
          <w:b/>
        </w:rPr>
        <w:lastRenderedPageBreak/>
        <w:t>Hodnocení chování</w:t>
      </w:r>
    </w:p>
    <w:p w14:paraId="124AC054" w14:textId="4ECE23D0" w:rsidR="00157237" w:rsidRDefault="00157237" w:rsidP="0086593D">
      <w:pPr>
        <w:jc w:val="both"/>
      </w:pPr>
      <w:bookmarkStart w:id="9" w:name="_Hlk72832613"/>
      <w:r>
        <w:t xml:space="preserve">V průběhu školního roku učitel směruje žáka k žádoucímu chování, k osvojení základních norem. </w:t>
      </w:r>
      <w:r w:rsidR="0086593D">
        <w:t>Reakce učitele na chování žáka je zároveň metodou i hodnocením. Probíhá průběžně v běžných situacích školního života. S problematickým chováním učitel zavčasu seznámí zákonné zástupce a společně s nimi hledají možné příčiny, dohodnou se na výchovných postupech.</w:t>
      </w:r>
    </w:p>
    <w:bookmarkEnd w:id="9"/>
    <w:p w14:paraId="599A4BCC" w14:textId="6BB36AC9" w:rsidR="00BC5CE0" w:rsidRDefault="00157237" w:rsidP="0086593D">
      <w:pPr>
        <w:jc w:val="both"/>
      </w:pPr>
      <w:r>
        <w:t>Na vysvědčení se chování hodnotí</w:t>
      </w:r>
      <w:r w:rsidR="00BC5CE0">
        <w:t xml:space="preserve"> těmito </w:t>
      </w:r>
      <w:r w:rsidR="0086593D">
        <w:t>stupni a formulacemi užšího slovního hodnocení</w:t>
      </w:r>
      <w:r w:rsidR="00BC5CE0">
        <w:t xml:space="preserve"> : </w:t>
      </w:r>
      <w:r w:rsidR="00BC5CE0">
        <w:br/>
        <w:t>1. – velmi dobré</w:t>
      </w:r>
    </w:p>
    <w:p w14:paraId="0F5ABF7B" w14:textId="77777777" w:rsidR="00BC5CE0" w:rsidRDefault="00BC5CE0" w:rsidP="0086593D">
      <w:pPr>
        <w:jc w:val="both"/>
      </w:pPr>
      <w:r>
        <w:t>2. – uspokojivé</w:t>
      </w:r>
    </w:p>
    <w:p w14:paraId="27709A84" w14:textId="77777777" w:rsidR="00BC5CE0" w:rsidRDefault="00BC5CE0" w:rsidP="0086593D">
      <w:pPr>
        <w:jc w:val="both"/>
      </w:pPr>
      <w:r>
        <w:t>3. – neuspokojivé</w:t>
      </w:r>
    </w:p>
    <w:p w14:paraId="25E482B6" w14:textId="47012683" w:rsidR="004B693E" w:rsidRDefault="00BC5CE0" w:rsidP="0086593D">
      <w:pPr>
        <w:jc w:val="both"/>
      </w:pPr>
      <w:r>
        <w:t xml:space="preserve">V odůvodněných případech </w:t>
      </w:r>
      <w:r w:rsidR="004B693E">
        <w:t>lze ch</w:t>
      </w:r>
      <w:r w:rsidR="00493BE2">
        <w:t xml:space="preserve">ování žáka </w:t>
      </w:r>
      <w:r w:rsidR="004B693E">
        <w:t xml:space="preserve">hodnotit </w:t>
      </w:r>
      <w:r w:rsidR="00DA6786">
        <w:t xml:space="preserve">širším </w:t>
      </w:r>
      <w:r w:rsidR="004B693E">
        <w:t>slovn</w:t>
      </w:r>
      <w:r w:rsidR="00DA6786">
        <w:t>ím hodnocením</w:t>
      </w:r>
      <w:r w:rsidR="004B693E">
        <w:t xml:space="preserve"> (především v případech, kdy problémy v chování žáka vycházejí z jeho postižení</w:t>
      </w:r>
      <w:r w:rsidR="0009377B">
        <w:t xml:space="preserve"> </w:t>
      </w:r>
      <w:r w:rsidR="004B693E">
        <w:t>).</w:t>
      </w:r>
      <w:r w:rsidR="00520106">
        <w:t xml:space="preserve"> </w:t>
      </w:r>
    </w:p>
    <w:p w14:paraId="4A7741E7" w14:textId="77777777" w:rsidR="00BC5CE0" w:rsidRDefault="00BC5CE0" w:rsidP="0086593D">
      <w:pPr>
        <w:jc w:val="both"/>
      </w:pPr>
    </w:p>
    <w:p w14:paraId="0B744856" w14:textId="627ED360" w:rsidR="00BC5CE0" w:rsidRDefault="00BC5CE0" w:rsidP="0086593D">
      <w:pPr>
        <w:jc w:val="both"/>
        <w:rPr>
          <w:i/>
        </w:rPr>
      </w:pPr>
      <w:r>
        <w:rPr>
          <w:u w:val="single"/>
        </w:rPr>
        <w:t xml:space="preserve">Kritéria </w:t>
      </w:r>
      <w:r w:rsidRPr="00157237">
        <w:rPr>
          <w:u w:val="single"/>
        </w:rPr>
        <w:t xml:space="preserve">pro </w:t>
      </w:r>
      <w:r w:rsidR="00157237" w:rsidRPr="00157237">
        <w:rPr>
          <w:u w:val="single"/>
        </w:rPr>
        <w:t>hodnocení</w:t>
      </w:r>
      <w:r w:rsidRPr="00157237">
        <w:rPr>
          <w:u w:val="single"/>
        </w:rPr>
        <w:t xml:space="preserve"> </w:t>
      </w:r>
      <w:r>
        <w:rPr>
          <w:u w:val="single"/>
        </w:rPr>
        <w:t>chování</w:t>
      </w:r>
      <w:r>
        <w:rPr>
          <w:i/>
        </w:rPr>
        <w:t xml:space="preserve"> :</w:t>
      </w:r>
    </w:p>
    <w:p w14:paraId="0707D44D" w14:textId="77777777" w:rsidR="00BC5CE0" w:rsidRDefault="00BC5CE0" w:rsidP="0086593D">
      <w:pPr>
        <w:jc w:val="both"/>
      </w:pPr>
    </w:p>
    <w:p w14:paraId="52684545" w14:textId="77777777" w:rsidR="004B693E" w:rsidRDefault="004B693E" w:rsidP="0086593D">
      <w:pPr>
        <w:jc w:val="both"/>
      </w:pPr>
      <w:r>
        <w:t>Stupeň 1 – velmi dobré</w:t>
      </w:r>
    </w:p>
    <w:p w14:paraId="053643DC" w14:textId="77777777" w:rsidR="004B693E" w:rsidRDefault="004B693E" w:rsidP="0086593D">
      <w:pPr>
        <w:jc w:val="both"/>
      </w:pPr>
      <w:r>
        <w:t xml:space="preserve">Žák </w:t>
      </w:r>
      <w:r w:rsidR="00493BE2">
        <w:t>v rámci svých mentálních možností respektuje základní pravidla společenského chování, která dodržuje ve škole i na veřejnosti. Projevuje dobrý vztah k učitelům a spolužákům. Je přístupný výchovnému</w:t>
      </w:r>
      <w:r w:rsidR="004417C9">
        <w:t xml:space="preserve"> působení.</w:t>
      </w:r>
    </w:p>
    <w:p w14:paraId="0DD5EF98" w14:textId="77777777" w:rsidR="004B693E" w:rsidRDefault="004B693E" w:rsidP="0086593D">
      <w:pPr>
        <w:jc w:val="both"/>
      </w:pPr>
    </w:p>
    <w:p w14:paraId="6355552F" w14:textId="77777777" w:rsidR="004B693E" w:rsidRDefault="004B693E" w:rsidP="0086593D">
      <w:pPr>
        <w:jc w:val="both"/>
      </w:pPr>
      <w:r>
        <w:t>Stupeň 2 – uspokojivé</w:t>
      </w:r>
    </w:p>
    <w:p w14:paraId="5BB1EA67" w14:textId="77777777" w:rsidR="004B693E" w:rsidRDefault="004B693E" w:rsidP="0086593D">
      <w:pPr>
        <w:jc w:val="both"/>
      </w:pPr>
      <w:r>
        <w:t xml:space="preserve">Žák se </w:t>
      </w:r>
      <w:r w:rsidR="004417C9">
        <w:t>dopouští opakovaně méně závažných přestupků proti pravidlům společenského soužití ve škole i na veřejnosti. Ohrožuje bezpečnost a zdraví své, nebo jiných osob.</w:t>
      </w:r>
    </w:p>
    <w:p w14:paraId="537A54B2" w14:textId="77777777" w:rsidR="004B693E" w:rsidRDefault="004B693E" w:rsidP="0086593D">
      <w:pPr>
        <w:jc w:val="both"/>
      </w:pPr>
    </w:p>
    <w:p w14:paraId="1710245B" w14:textId="77777777" w:rsidR="004B693E" w:rsidRDefault="004B693E" w:rsidP="0086593D">
      <w:pPr>
        <w:jc w:val="both"/>
      </w:pPr>
      <w:r>
        <w:t>Stupeň 3 – neuspokojivý</w:t>
      </w:r>
    </w:p>
    <w:p w14:paraId="614F7BEA" w14:textId="6D0144B9" w:rsidR="004B693E" w:rsidRDefault="004B693E" w:rsidP="0086593D">
      <w:pPr>
        <w:jc w:val="both"/>
      </w:pPr>
      <w:r>
        <w:t>Žák se dopouští závažných</w:t>
      </w:r>
      <w:r w:rsidR="004417C9">
        <w:t xml:space="preserve"> přestupků, </w:t>
      </w:r>
      <w:r w:rsidR="00772DC2">
        <w:t xml:space="preserve">opakovaně výrazně </w:t>
      </w:r>
      <w:r w:rsidR="004417C9">
        <w:t>nerespektuje pravidla společenského soužití. Přes udělení opatření k posílení kázně pokračuje v asociálním chování. Selhávají všechny nápravné přístupy.</w:t>
      </w:r>
    </w:p>
    <w:p w14:paraId="4151BD70" w14:textId="50851425" w:rsidR="00BC5CE0" w:rsidRDefault="00BC5CE0" w:rsidP="0086593D">
      <w:pPr>
        <w:jc w:val="both"/>
      </w:pPr>
    </w:p>
    <w:p w14:paraId="129D02F5" w14:textId="77777777" w:rsidR="000D5800" w:rsidRDefault="000D5800" w:rsidP="000D5800">
      <w:pPr>
        <w:rPr>
          <w:b/>
          <w:bCs/>
          <w:color w:val="000000"/>
          <w:shd w:val="clear" w:color="auto" w:fill="FFFFFF"/>
        </w:rPr>
      </w:pPr>
      <w:r w:rsidRPr="002E7BEE">
        <w:rPr>
          <w:b/>
          <w:bCs/>
          <w:color w:val="000000"/>
          <w:shd w:val="clear" w:color="auto" w:fill="FFFFFF"/>
        </w:rPr>
        <w:t>Celkový prospěch</w:t>
      </w:r>
    </w:p>
    <w:p w14:paraId="2C872B26" w14:textId="77777777" w:rsidR="000D5800" w:rsidRPr="002E7BEE" w:rsidRDefault="000D5800" w:rsidP="000D5800">
      <w:pPr>
        <w:rPr>
          <w:b/>
          <w:bCs/>
          <w:color w:val="000000"/>
          <w:shd w:val="clear" w:color="auto" w:fill="FFFFFF"/>
        </w:rPr>
      </w:pPr>
    </w:p>
    <w:p w14:paraId="588F28D8" w14:textId="77777777" w:rsidR="000D5800" w:rsidRDefault="000D5800" w:rsidP="000D5800">
      <w:pPr>
        <w:rPr>
          <w:bCs/>
          <w:color w:val="000000"/>
          <w:shd w:val="clear" w:color="auto" w:fill="FFFFFF"/>
        </w:rPr>
      </w:pPr>
      <w:r w:rsidRPr="002E7BEE">
        <w:rPr>
          <w:bCs/>
          <w:color w:val="000000"/>
          <w:shd w:val="clear" w:color="auto" w:fill="FFFFFF"/>
        </w:rPr>
        <w:t>Celkový prospěch žáka je hodnocen ve všech ročnících těmito stupni:</w:t>
      </w:r>
    </w:p>
    <w:p w14:paraId="7D2173F4" w14:textId="77777777" w:rsidR="000D5800" w:rsidRPr="002E7BEE" w:rsidRDefault="000D5800" w:rsidP="000D5800">
      <w:pPr>
        <w:rPr>
          <w:b/>
          <w:bCs/>
          <w:color w:val="000000"/>
          <w:shd w:val="clear" w:color="auto" w:fill="FFFFFF"/>
        </w:rPr>
      </w:pPr>
    </w:p>
    <w:p w14:paraId="076A518E" w14:textId="0E86DECF" w:rsidR="000D5800" w:rsidRPr="0049692C" w:rsidRDefault="000D5800" w:rsidP="000D5800">
      <w:pPr>
        <w:numPr>
          <w:ilvl w:val="0"/>
          <w:numId w:val="11"/>
        </w:numPr>
        <w:rPr>
          <w:bCs/>
          <w:shd w:val="clear" w:color="auto" w:fill="FFFFFF"/>
        </w:rPr>
      </w:pPr>
      <w:r w:rsidRPr="0049692C">
        <w:rPr>
          <w:shd w:val="clear" w:color="auto" w:fill="FFFFFF"/>
        </w:rPr>
        <w:t>prospěl:</w:t>
      </w:r>
      <w:r w:rsidRPr="0049692C">
        <w:rPr>
          <w:bCs/>
          <w:shd w:val="clear" w:color="auto" w:fill="FFFFFF"/>
        </w:rPr>
        <w:t xml:space="preserve"> není-li v žádném z povinných předmětů </w:t>
      </w:r>
      <w:r w:rsidR="002F6842" w:rsidRPr="0049692C">
        <w:rPr>
          <w:bCs/>
          <w:shd w:val="clear" w:color="auto" w:fill="FFFFFF"/>
        </w:rPr>
        <w:t xml:space="preserve">hodnocen </w:t>
      </w:r>
      <w:r w:rsidR="00CF4B51" w:rsidRPr="0049692C">
        <w:rPr>
          <w:bCs/>
          <w:shd w:val="clear" w:color="auto" w:fill="FFFFFF"/>
        </w:rPr>
        <w:t xml:space="preserve">při použití širšího slovního hodnocení </w:t>
      </w:r>
      <w:r w:rsidR="002F6842" w:rsidRPr="0049692C">
        <w:rPr>
          <w:bCs/>
          <w:shd w:val="clear" w:color="auto" w:fill="FFFFFF"/>
        </w:rPr>
        <w:t>formulací „výstupy neplní“</w:t>
      </w:r>
      <w:r w:rsidR="00CF4B51" w:rsidRPr="0049692C">
        <w:rPr>
          <w:bCs/>
          <w:shd w:val="clear" w:color="auto" w:fill="FFFFFF"/>
        </w:rPr>
        <w:t>, při použití užšího slovního hodnocení není hodnocen formulací pro stupeň 5</w:t>
      </w:r>
    </w:p>
    <w:p w14:paraId="14C75615" w14:textId="77777777" w:rsidR="000D5800" w:rsidRPr="0049692C" w:rsidRDefault="000D5800" w:rsidP="000D5800">
      <w:pPr>
        <w:rPr>
          <w:bCs/>
          <w:shd w:val="clear" w:color="auto" w:fill="FFFFFF"/>
        </w:rPr>
      </w:pPr>
    </w:p>
    <w:p w14:paraId="3E3E1E86" w14:textId="2F4706CD" w:rsidR="000D5800" w:rsidRPr="0049692C" w:rsidRDefault="000D5800" w:rsidP="000D5800">
      <w:pPr>
        <w:numPr>
          <w:ilvl w:val="0"/>
          <w:numId w:val="11"/>
        </w:numPr>
        <w:rPr>
          <w:bCs/>
          <w:shd w:val="clear" w:color="auto" w:fill="FFFFFF"/>
        </w:rPr>
      </w:pPr>
      <w:r w:rsidRPr="0049692C">
        <w:rPr>
          <w:shd w:val="clear" w:color="auto" w:fill="FFFFFF"/>
        </w:rPr>
        <w:t>neprospěl</w:t>
      </w:r>
      <w:r w:rsidRPr="0049692C">
        <w:rPr>
          <w:bCs/>
          <w:shd w:val="clear" w:color="auto" w:fill="FFFFFF"/>
        </w:rPr>
        <w:t xml:space="preserve">: </w:t>
      </w:r>
      <w:r w:rsidR="00561F13" w:rsidRPr="0049692C">
        <w:rPr>
          <w:bCs/>
          <w:shd w:val="clear" w:color="auto" w:fill="FFFFFF"/>
        </w:rPr>
        <w:t>je</w:t>
      </w:r>
      <w:r w:rsidR="002F6842" w:rsidRPr="0049692C">
        <w:rPr>
          <w:bCs/>
          <w:shd w:val="clear" w:color="auto" w:fill="FFFFFF"/>
        </w:rPr>
        <w:t>-li</w:t>
      </w:r>
      <w:r w:rsidR="00561F13" w:rsidRPr="0049692C">
        <w:rPr>
          <w:bCs/>
          <w:shd w:val="clear" w:color="auto" w:fill="FFFFFF"/>
        </w:rPr>
        <w:t xml:space="preserve"> alespoň v jednom předmětu hodnocen </w:t>
      </w:r>
      <w:r w:rsidR="0049692C" w:rsidRPr="0049692C">
        <w:rPr>
          <w:bCs/>
          <w:shd w:val="clear" w:color="auto" w:fill="FFFFFF"/>
        </w:rPr>
        <w:t xml:space="preserve">při použití širšího slovního hodnocení </w:t>
      </w:r>
      <w:r w:rsidR="00561F13" w:rsidRPr="0049692C">
        <w:rPr>
          <w:bCs/>
          <w:shd w:val="clear" w:color="auto" w:fill="FFFFFF"/>
        </w:rPr>
        <w:t>formulací „</w:t>
      </w:r>
      <w:r w:rsidR="002F6842" w:rsidRPr="0049692C">
        <w:rPr>
          <w:bCs/>
          <w:shd w:val="clear" w:color="auto" w:fill="FFFFFF"/>
        </w:rPr>
        <w:t>výstupy neplní“</w:t>
      </w:r>
      <w:r w:rsidR="0049692C" w:rsidRPr="0049692C">
        <w:rPr>
          <w:bCs/>
          <w:shd w:val="clear" w:color="auto" w:fill="FFFFFF"/>
        </w:rPr>
        <w:t>, při použití užšího slovního hodnocení formulac</w:t>
      </w:r>
      <w:r w:rsidR="0049692C">
        <w:rPr>
          <w:bCs/>
          <w:shd w:val="clear" w:color="auto" w:fill="FFFFFF"/>
        </w:rPr>
        <w:t>í</w:t>
      </w:r>
      <w:r w:rsidR="0049692C" w:rsidRPr="0049692C">
        <w:rPr>
          <w:bCs/>
          <w:shd w:val="clear" w:color="auto" w:fill="FFFFFF"/>
        </w:rPr>
        <w:t xml:space="preserve"> pro stup</w:t>
      </w:r>
      <w:r w:rsidR="0049692C">
        <w:rPr>
          <w:bCs/>
          <w:shd w:val="clear" w:color="auto" w:fill="FFFFFF"/>
        </w:rPr>
        <w:t>eň 5</w:t>
      </w:r>
    </w:p>
    <w:p w14:paraId="7025CBAD" w14:textId="77777777" w:rsidR="000D5800" w:rsidRPr="0049692C" w:rsidRDefault="000D5800" w:rsidP="000D5800">
      <w:pPr>
        <w:jc w:val="both"/>
      </w:pPr>
    </w:p>
    <w:p w14:paraId="7503933F" w14:textId="77777777" w:rsidR="000D5800" w:rsidRPr="0049692C" w:rsidRDefault="000D5800" w:rsidP="000D5800">
      <w:pPr>
        <w:numPr>
          <w:ilvl w:val="0"/>
          <w:numId w:val="11"/>
        </w:numPr>
        <w:jc w:val="both"/>
      </w:pPr>
      <w:r w:rsidRPr="0049692C">
        <w:t>nehodnocen: není-li žáka možné hodnotit z některého z povinných předmětů stanovených školním vzdělávacím programem</w:t>
      </w:r>
    </w:p>
    <w:p w14:paraId="1C62BA97" w14:textId="510AE079" w:rsidR="000D5800" w:rsidRPr="0049692C" w:rsidRDefault="000D5800" w:rsidP="0086593D">
      <w:pPr>
        <w:jc w:val="both"/>
      </w:pPr>
    </w:p>
    <w:p w14:paraId="2952641D" w14:textId="1A5B628B" w:rsidR="000D5800" w:rsidRDefault="000D5800" w:rsidP="0086593D">
      <w:pPr>
        <w:jc w:val="both"/>
      </w:pPr>
    </w:p>
    <w:p w14:paraId="3EE02D70" w14:textId="57EAE30C" w:rsidR="00561F13" w:rsidRDefault="00561F13" w:rsidP="0086593D">
      <w:pPr>
        <w:jc w:val="both"/>
      </w:pPr>
    </w:p>
    <w:p w14:paraId="69151F98" w14:textId="64B66F35" w:rsidR="00CF4B51" w:rsidRDefault="00CF4B51" w:rsidP="0086593D">
      <w:pPr>
        <w:jc w:val="both"/>
      </w:pPr>
    </w:p>
    <w:p w14:paraId="45D523CA" w14:textId="77777777" w:rsidR="00772DC2" w:rsidRDefault="00772DC2" w:rsidP="0086593D">
      <w:pPr>
        <w:jc w:val="both"/>
      </w:pPr>
    </w:p>
    <w:p w14:paraId="4AC057A6" w14:textId="77777777" w:rsidR="00561F13" w:rsidRDefault="00561F13" w:rsidP="0086593D">
      <w:pPr>
        <w:jc w:val="both"/>
      </w:pPr>
    </w:p>
    <w:p w14:paraId="329DFDF1" w14:textId="77777777" w:rsidR="00384646" w:rsidRDefault="00384646" w:rsidP="0086593D">
      <w:pPr>
        <w:jc w:val="both"/>
      </w:pPr>
    </w:p>
    <w:p w14:paraId="77DD4E12" w14:textId="77777777" w:rsidR="00BC5CE0" w:rsidRPr="000D5800" w:rsidRDefault="00BC5CE0" w:rsidP="0086593D">
      <w:pPr>
        <w:pStyle w:val="Nadpis2"/>
        <w:jc w:val="both"/>
        <w:rPr>
          <w:b/>
          <w:sz w:val="32"/>
          <w:szCs w:val="32"/>
          <w:u w:val="none"/>
        </w:rPr>
      </w:pPr>
      <w:r w:rsidRPr="000D5800">
        <w:rPr>
          <w:b/>
          <w:sz w:val="32"/>
          <w:szCs w:val="32"/>
          <w:u w:val="none"/>
        </w:rPr>
        <w:lastRenderedPageBreak/>
        <w:t>Autoevaluace školy</w:t>
      </w:r>
    </w:p>
    <w:p w14:paraId="00090752" w14:textId="63AEAB7E" w:rsidR="00BC5CE0" w:rsidRPr="000D5800" w:rsidRDefault="00BC5CE0" w:rsidP="0086593D">
      <w:pPr>
        <w:jc w:val="both"/>
        <w:rPr>
          <w:sz w:val="32"/>
          <w:szCs w:val="3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413"/>
        <w:gridCol w:w="4536"/>
        <w:gridCol w:w="3685"/>
      </w:tblGrid>
      <w:tr w:rsidR="00295041" w14:paraId="66C2CB48" w14:textId="77777777" w:rsidTr="0081730F">
        <w:tc>
          <w:tcPr>
            <w:tcW w:w="1413" w:type="dxa"/>
          </w:tcPr>
          <w:p w14:paraId="2892FC13" w14:textId="53E16A3F" w:rsidR="00295041" w:rsidRPr="00295041" w:rsidRDefault="00295041" w:rsidP="0086593D">
            <w:pPr>
              <w:jc w:val="both"/>
              <w:rPr>
                <w:b/>
                <w:bCs/>
              </w:rPr>
            </w:pPr>
            <w:r w:rsidRPr="00295041">
              <w:rPr>
                <w:b/>
                <w:bCs/>
              </w:rPr>
              <w:t>oblasti</w:t>
            </w:r>
          </w:p>
        </w:tc>
        <w:tc>
          <w:tcPr>
            <w:tcW w:w="4536" w:type="dxa"/>
          </w:tcPr>
          <w:p w14:paraId="29DD1D7A" w14:textId="22645E74" w:rsidR="00295041" w:rsidRPr="00295041" w:rsidRDefault="00295041" w:rsidP="0086593D">
            <w:pPr>
              <w:jc w:val="both"/>
              <w:rPr>
                <w:b/>
                <w:bCs/>
              </w:rPr>
            </w:pPr>
            <w:r w:rsidRPr="00295041">
              <w:rPr>
                <w:b/>
                <w:bCs/>
              </w:rPr>
              <w:t>cíle, kritéria</w:t>
            </w:r>
          </w:p>
        </w:tc>
        <w:tc>
          <w:tcPr>
            <w:tcW w:w="3685" w:type="dxa"/>
          </w:tcPr>
          <w:p w14:paraId="22C08A1E" w14:textId="38C8207C" w:rsidR="00295041" w:rsidRPr="00295041" w:rsidRDefault="00295041" w:rsidP="0086593D">
            <w:pPr>
              <w:jc w:val="both"/>
              <w:rPr>
                <w:b/>
                <w:bCs/>
              </w:rPr>
            </w:pPr>
            <w:r w:rsidRPr="00295041">
              <w:rPr>
                <w:b/>
                <w:bCs/>
              </w:rPr>
              <w:t>nástroje a jejich časové rozvržení</w:t>
            </w:r>
          </w:p>
        </w:tc>
      </w:tr>
      <w:tr w:rsidR="00295041" w14:paraId="0011DB8E" w14:textId="77777777" w:rsidTr="0081730F">
        <w:tc>
          <w:tcPr>
            <w:tcW w:w="1413" w:type="dxa"/>
          </w:tcPr>
          <w:p w14:paraId="59FD71FB" w14:textId="21324580" w:rsidR="00295041" w:rsidRDefault="00295041" w:rsidP="0086593D">
            <w:pPr>
              <w:jc w:val="both"/>
            </w:pPr>
            <w:r>
              <w:t>materiální podmínky</w:t>
            </w:r>
          </w:p>
        </w:tc>
        <w:tc>
          <w:tcPr>
            <w:tcW w:w="4536" w:type="dxa"/>
          </w:tcPr>
          <w:p w14:paraId="6F0B41DE" w14:textId="6032E7B8" w:rsidR="00295041" w:rsidRDefault="00295041" w:rsidP="00DA6786">
            <w:pPr>
              <w:pStyle w:val="Odstavecseseznamem"/>
              <w:numPr>
                <w:ilvl w:val="0"/>
                <w:numId w:val="8"/>
              </w:numPr>
            </w:pPr>
            <w:r>
              <w:t>naplnění technických a hygienických norem</w:t>
            </w:r>
          </w:p>
          <w:p w14:paraId="6B0A8871" w14:textId="02656AB2" w:rsidR="00295041" w:rsidRDefault="00295041" w:rsidP="00DA6786">
            <w:pPr>
              <w:pStyle w:val="Odstavecseseznamem"/>
              <w:numPr>
                <w:ilvl w:val="0"/>
                <w:numId w:val="8"/>
              </w:numPr>
            </w:pPr>
            <w:r>
              <w:t xml:space="preserve">pravidelná obnova výukového materiálu </w:t>
            </w:r>
          </w:p>
        </w:tc>
        <w:tc>
          <w:tcPr>
            <w:tcW w:w="3685" w:type="dxa"/>
          </w:tcPr>
          <w:p w14:paraId="746D7CD0" w14:textId="00F48876" w:rsidR="00295041" w:rsidRDefault="00806BA7" w:rsidP="00806BA7">
            <w:pPr>
              <w:pStyle w:val="Odstavecseseznamem"/>
              <w:numPr>
                <w:ilvl w:val="0"/>
                <w:numId w:val="8"/>
              </w:numPr>
            </w:pPr>
            <w:r>
              <w:t>inventarizace – 1x ročně</w:t>
            </w:r>
          </w:p>
          <w:p w14:paraId="7C900A65" w14:textId="5B79F2EB" w:rsidR="00806BA7" w:rsidRDefault="00806BA7" w:rsidP="00806BA7">
            <w:pPr>
              <w:pStyle w:val="Odstavecseseznamem"/>
              <w:numPr>
                <w:ilvl w:val="0"/>
                <w:numId w:val="8"/>
              </w:numPr>
            </w:pPr>
            <w:r>
              <w:t>kontrola BOZP, PO – 1x ročně</w:t>
            </w:r>
          </w:p>
          <w:p w14:paraId="0E21443A" w14:textId="7077A985" w:rsidR="00806BA7" w:rsidRDefault="00806BA7" w:rsidP="0086593D">
            <w:pPr>
              <w:jc w:val="both"/>
            </w:pPr>
          </w:p>
        </w:tc>
      </w:tr>
      <w:tr w:rsidR="00295041" w14:paraId="3DAFDAAD" w14:textId="77777777" w:rsidTr="0081730F">
        <w:tc>
          <w:tcPr>
            <w:tcW w:w="1413" w:type="dxa"/>
          </w:tcPr>
          <w:p w14:paraId="48208E42" w14:textId="14E65E5A" w:rsidR="00295041" w:rsidRDefault="00295041" w:rsidP="0086593D">
            <w:pPr>
              <w:jc w:val="both"/>
            </w:pPr>
            <w:r>
              <w:t>úroveň vzdělávání</w:t>
            </w:r>
          </w:p>
        </w:tc>
        <w:tc>
          <w:tcPr>
            <w:tcW w:w="4536" w:type="dxa"/>
          </w:tcPr>
          <w:p w14:paraId="206147F2" w14:textId="705B691F" w:rsidR="00295041" w:rsidRDefault="00295041" w:rsidP="00DA6786">
            <w:pPr>
              <w:pStyle w:val="Odstavecseseznamem"/>
              <w:numPr>
                <w:ilvl w:val="0"/>
                <w:numId w:val="5"/>
              </w:numPr>
            </w:pPr>
            <w:r>
              <w:t>plnění výstupů vzdělávání</w:t>
            </w:r>
          </w:p>
          <w:p w14:paraId="2DD5901B" w14:textId="18D883C6" w:rsidR="00295041" w:rsidRDefault="00295041" w:rsidP="00DA6786">
            <w:pPr>
              <w:pStyle w:val="Odstavecseseznamem"/>
              <w:numPr>
                <w:ilvl w:val="0"/>
                <w:numId w:val="5"/>
              </w:numPr>
            </w:pPr>
            <w:r>
              <w:t>neustálý pokrok žáků v oblasti školního vzdělávání</w:t>
            </w:r>
            <w:r w:rsidR="00806BA7">
              <w:t>, osobnostní rozvoj žáka</w:t>
            </w:r>
          </w:p>
          <w:p w14:paraId="79FD8769" w14:textId="79A47330" w:rsidR="00295041" w:rsidRDefault="00295041" w:rsidP="00DA6786">
            <w:pPr>
              <w:pStyle w:val="Odstavecseseznamem"/>
              <w:numPr>
                <w:ilvl w:val="0"/>
                <w:numId w:val="5"/>
              </w:numPr>
            </w:pPr>
            <w:r>
              <w:t>uplatnění nabytých vědomostí a dovedností žáků v běžném životě</w:t>
            </w:r>
          </w:p>
          <w:p w14:paraId="34E3E037" w14:textId="1CB498B4" w:rsidR="00806BA7" w:rsidRDefault="00806BA7" w:rsidP="00DA6786">
            <w:pPr>
              <w:pStyle w:val="Odstavecseseznamem"/>
              <w:numPr>
                <w:ilvl w:val="0"/>
                <w:numId w:val="5"/>
              </w:numPr>
            </w:pPr>
            <w:r>
              <w:t>kariérní růst pedagogů, osobnostní rozvoj</w:t>
            </w:r>
          </w:p>
          <w:p w14:paraId="23FE523F" w14:textId="1A8ED2DF" w:rsidR="00295041" w:rsidRDefault="00295041" w:rsidP="00DA6786">
            <w:pPr>
              <w:pStyle w:val="Odstavecseseznamem"/>
              <w:numPr>
                <w:ilvl w:val="0"/>
                <w:numId w:val="5"/>
              </w:numPr>
            </w:pPr>
            <w:r>
              <w:t>angažovaný přístup pedagogů – reakce na změny</w:t>
            </w:r>
            <w:r w:rsidR="00176CF5">
              <w:t xml:space="preserve"> ve školství i ve společnosti, používání vhodných moderních metod, forem, prostředků</w:t>
            </w:r>
          </w:p>
        </w:tc>
        <w:tc>
          <w:tcPr>
            <w:tcW w:w="3685" w:type="dxa"/>
          </w:tcPr>
          <w:p w14:paraId="58924333" w14:textId="0E271B01" w:rsidR="00176CF5" w:rsidRDefault="00176CF5" w:rsidP="00DA6786">
            <w:pPr>
              <w:pStyle w:val="Odstavecseseznamem"/>
              <w:numPr>
                <w:ilvl w:val="0"/>
                <w:numId w:val="6"/>
              </w:numPr>
            </w:pPr>
            <w:r>
              <w:t>vyhodnocování výsledků vzdělávání žáků ve spolupráci se školským poradenským zařízením–1 x ročně, se školním poradenským pracovištěm – dle potřeby</w:t>
            </w:r>
          </w:p>
          <w:p w14:paraId="0D43ACBD" w14:textId="657E3C89" w:rsidR="00806BA7" w:rsidRDefault="00806BA7" w:rsidP="00DA6786">
            <w:pPr>
              <w:pStyle w:val="Odstavecseseznamem"/>
              <w:numPr>
                <w:ilvl w:val="0"/>
                <w:numId w:val="6"/>
              </w:numPr>
            </w:pPr>
            <w:r>
              <w:t>pedagogické rady</w:t>
            </w:r>
          </w:p>
          <w:p w14:paraId="76DD2EF5" w14:textId="1AC40B33" w:rsidR="00176CF5" w:rsidRDefault="00176CF5" w:rsidP="00DA6786">
            <w:pPr>
              <w:pStyle w:val="Odstavecseseznamem"/>
              <w:numPr>
                <w:ilvl w:val="0"/>
                <w:numId w:val="6"/>
              </w:numPr>
            </w:pPr>
            <w:r>
              <w:t>vyhodnocení ve spolupráci s rodiči – nejméně 2x ročně</w:t>
            </w:r>
          </w:p>
          <w:p w14:paraId="289A5A24" w14:textId="298661B7" w:rsidR="00176CF5" w:rsidRDefault="00DA6786" w:rsidP="00DA6786">
            <w:pPr>
              <w:pStyle w:val="Odstavecseseznamem"/>
              <w:numPr>
                <w:ilvl w:val="0"/>
                <w:numId w:val="6"/>
              </w:numPr>
            </w:pPr>
            <w:r>
              <w:t>studium pedagogů, DVPP – průběžně</w:t>
            </w:r>
          </w:p>
          <w:p w14:paraId="6EA5FAF3" w14:textId="39B0C56E" w:rsidR="00DA6786" w:rsidRDefault="00DA6786" w:rsidP="00DA6786">
            <w:pPr>
              <w:pStyle w:val="Odstavecseseznamem"/>
              <w:numPr>
                <w:ilvl w:val="0"/>
                <w:numId w:val="6"/>
              </w:numPr>
            </w:pPr>
            <w:r>
              <w:t>hospitace, vedení dokumentace - průběžně</w:t>
            </w:r>
          </w:p>
        </w:tc>
      </w:tr>
      <w:tr w:rsidR="00295041" w14:paraId="0F52464D" w14:textId="77777777" w:rsidTr="0081730F">
        <w:tc>
          <w:tcPr>
            <w:tcW w:w="1413" w:type="dxa"/>
          </w:tcPr>
          <w:p w14:paraId="1E64ED4D" w14:textId="50F51EE1" w:rsidR="00295041" w:rsidRDefault="00295041" w:rsidP="0086593D">
            <w:pPr>
              <w:jc w:val="both"/>
            </w:pPr>
            <w:r>
              <w:t>klima školy</w:t>
            </w:r>
          </w:p>
        </w:tc>
        <w:tc>
          <w:tcPr>
            <w:tcW w:w="4536" w:type="dxa"/>
          </w:tcPr>
          <w:p w14:paraId="25E46361" w14:textId="23116D1D" w:rsidR="00295041" w:rsidRDefault="00295041" w:rsidP="00806BA7">
            <w:pPr>
              <w:pStyle w:val="Odstavecseseznamem"/>
              <w:numPr>
                <w:ilvl w:val="0"/>
                <w:numId w:val="6"/>
              </w:numPr>
            </w:pPr>
            <w:r>
              <w:t xml:space="preserve">klidná a pozitivní atmosféra ve </w:t>
            </w:r>
            <w:r w:rsidR="00806BA7">
              <w:t>třídách i ve škole</w:t>
            </w:r>
          </w:p>
          <w:p w14:paraId="6E93A5C2" w14:textId="18A680EC" w:rsidR="0081730F" w:rsidRDefault="0081730F" w:rsidP="00806BA7">
            <w:pPr>
              <w:pStyle w:val="Odstavecseseznamem"/>
              <w:numPr>
                <w:ilvl w:val="0"/>
                <w:numId w:val="6"/>
              </w:numPr>
            </w:pPr>
            <w:r>
              <w:t>pozitivní vztahy</w:t>
            </w:r>
          </w:p>
          <w:p w14:paraId="46ACAA63" w14:textId="0A954242" w:rsidR="0081730F" w:rsidRDefault="0081730F" w:rsidP="00806BA7">
            <w:pPr>
              <w:pStyle w:val="Odstavecseseznamem"/>
              <w:numPr>
                <w:ilvl w:val="0"/>
                <w:numId w:val="6"/>
              </w:numPr>
            </w:pPr>
            <w:r>
              <w:t>stálost personálu</w:t>
            </w:r>
          </w:p>
          <w:p w14:paraId="20F05D45" w14:textId="07BAD75B" w:rsidR="00DA6786" w:rsidRDefault="00DA6786" w:rsidP="00806BA7">
            <w:pPr>
              <w:pStyle w:val="Odstavecseseznamem"/>
            </w:pPr>
          </w:p>
        </w:tc>
        <w:tc>
          <w:tcPr>
            <w:tcW w:w="3685" w:type="dxa"/>
          </w:tcPr>
          <w:p w14:paraId="279391D5" w14:textId="77777777" w:rsidR="00295041" w:rsidRDefault="00806BA7" w:rsidP="0081730F">
            <w:pPr>
              <w:pStyle w:val="Odstavecseseznamem"/>
              <w:numPr>
                <w:ilvl w:val="0"/>
                <w:numId w:val="6"/>
              </w:numPr>
            </w:pPr>
            <w:r>
              <w:t>společné celoškolní akce (výlety, karneval apod.)</w:t>
            </w:r>
            <w:r w:rsidR="0081730F">
              <w:t xml:space="preserve"> – podle ročního plánu</w:t>
            </w:r>
          </w:p>
          <w:p w14:paraId="4036DFAE" w14:textId="77A8D603" w:rsidR="0081730F" w:rsidRDefault="0081730F" w:rsidP="0081730F">
            <w:pPr>
              <w:pStyle w:val="Odstavecseseznamem"/>
              <w:numPr>
                <w:ilvl w:val="0"/>
                <w:numId w:val="6"/>
              </w:numPr>
            </w:pPr>
            <w:r>
              <w:t>pedagogické a provozní porady – podle ročního plánu</w:t>
            </w:r>
          </w:p>
        </w:tc>
      </w:tr>
      <w:tr w:rsidR="00295041" w14:paraId="1222DA6E" w14:textId="77777777" w:rsidTr="0081730F">
        <w:tc>
          <w:tcPr>
            <w:tcW w:w="1413" w:type="dxa"/>
          </w:tcPr>
          <w:p w14:paraId="625FB629" w14:textId="12B96A0D" w:rsidR="00295041" w:rsidRDefault="00DA6786" w:rsidP="0086593D">
            <w:pPr>
              <w:jc w:val="both"/>
            </w:pPr>
            <w:r>
              <w:t>spolupráce</w:t>
            </w:r>
            <w:r w:rsidR="00295041">
              <w:t xml:space="preserve"> s rodiči</w:t>
            </w:r>
          </w:p>
        </w:tc>
        <w:tc>
          <w:tcPr>
            <w:tcW w:w="4536" w:type="dxa"/>
          </w:tcPr>
          <w:p w14:paraId="34E9C7CB" w14:textId="4B52BD7A" w:rsidR="00DA6786" w:rsidRDefault="00DA6786" w:rsidP="0081730F">
            <w:pPr>
              <w:pStyle w:val="Odstavecseseznamem"/>
              <w:numPr>
                <w:ilvl w:val="0"/>
                <w:numId w:val="6"/>
              </w:numPr>
            </w:pPr>
            <w:r>
              <w:t>pravidelná, účelná komunikace mezi pedagogy a rodiči</w:t>
            </w:r>
            <w:r w:rsidR="0081730F">
              <w:t>, informovanost rodičů</w:t>
            </w:r>
          </w:p>
          <w:p w14:paraId="0CDC39F6" w14:textId="15BF2E33" w:rsidR="00DA6786" w:rsidRDefault="00DA6786" w:rsidP="00806BA7">
            <w:pPr>
              <w:pStyle w:val="Odstavecseseznamem"/>
              <w:numPr>
                <w:ilvl w:val="0"/>
                <w:numId w:val="6"/>
              </w:numPr>
            </w:pPr>
            <w:r>
              <w:t>nastavení jednotných postupů a metod ve vhodných případech</w:t>
            </w:r>
          </w:p>
        </w:tc>
        <w:tc>
          <w:tcPr>
            <w:tcW w:w="3685" w:type="dxa"/>
          </w:tcPr>
          <w:p w14:paraId="5AF9F6FF" w14:textId="615404F4" w:rsidR="00295041" w:rsidRDefault="00DA6786" w:rsidP="00806BA7">
            <w:pPr>
              <w:pStyle w:val="Odstavecseseznamem"/>
              <w:numPr>
                <w:ilvl w:val="0"/>
                <w:numId w:val="6"/>
              </w:numPr>
            </w:pPr>
            <w:r>
              <w:t>třídní schůzky</w:t>
            </w:r>
            <w:r w:rsidR="00806BA7">
              <w:t xml:space="preserve"> – 2x ročně</w:t>
            </w:r>
          </w:p>
          <w:p w14:paraId="7B9A647E" w14:textId="4BD893ED" w:rsidR="00DA6786" w:rsidRDefault="00806BA7" w:rsidP="00806BA7">
            <w:pPr>
              <w:pStyle w:val="Odstavecseseznamem"/>
              <w:numPr>
                <w:ilvl w:val="0"/>
                <w:numId w:val="6"/>
              </w:numPr>
            </w:pPr>
            <w:r>
              <w:t>žákovské knížky</w:t>
            </w:r>
          </w:p>
          <w:p w14:paraId="06437AC0" w14:textId="64458B03" w:rsidR="00806BA7" w:rsidRDefault="00806BA7" w:rsidP="00806BA7">
            <w:pPr>
              <w:pStyle w:val="Odstavecseseznamem"/>
              <w:numPr>
                <w:ilvl w:val="0"/>
                <w:numId w:val="6"/>
              </w:numPr>
            </w:pPr>
            <w:r>
              <w:t>osobní setkávání při předávání žáků – dle potřeby</w:t>
            </w:r>
          </w:p>
          <w:p w14:paraId="5AF2D4D8" w14:textId="5752EC95" w:rsidR="00806BA7" w:rsidRDefault="00806BA7" w:rsidP="00806BA7">
            <w:pPr>
              <w:pStyle w:val="Odstavecseseznamem"/>
              <w:numPr>
                <w:ilvl w:val="0"/>
                <w:numId w:val="6"/>
              </w:numPr>
            </w:pPr>
            <w:r>
              <w:t>společné akce (besídka a posezení) - 1x ročně</w:t>
            </w:r>
          </w:p>
          <w:p w14:paraId="234AFD00" w14:textId="36EB64AC" w:rsidR="00806BA7" w:rsidRDefault="00806BA7" w:rsidP="00806BA7">
            <w:pPr>
              <w:pStyle w:val="Odstavecseseznamem"/>
              <w:numPr>
                <w:ilvl w:val="0"/>
                <w:numId w:val="6"/>
              </w:numPr>
            </w:pPr>
            <w:r>
              <w:t xml:space="preserve">webové a facebookové stránky školy </w:t>
            </w:r>
            <w:r w:rsidR="0081730F">
              <w:t>–</w:t>
            </w:r>
            <w:r>
              <w:t xml:space="preserve"> průběžně</w:t>
            </w:r>
          </w:p>
          <w:p w14:paraId="4EC8AE44" w14:textId="7D6CEC76" w:rsidR="0081730F" w:rsidRDefault="0081730F" w:rsidP="00806BA7">
            <w:pPr>
              <w:pStyle w:val="Odstavecseseznamem"/>
              <w:numPr>
                <w:ilvl w:val="0"/>
                <w:numId w:val="6"/>
              </w:numPr>
            </w:pPr>
            <w:r>
              <w:t>činnost školské rady – schůzky 2x ročně</w:t>
            </w:r>
          </w:p>
          <w:p w14:paraId="77A83787" w14:textId="7068F9C9" w:rsidR="00806BA7" w:rsidRDefault="00806BA7" w:rsidP="0086593D">
            <w:pPr>
              <w:jc w:val="both"/>
            </w:pPr>
          </w:p>
        </w:tc>
      </w:tr>
      <w:tr w:rsidR="00295041" w14:paraId="3D94FFB1" w14:textId="77777777" w:rsidTr="0081730F">
        <w:tc>
          <w:tcPr>
            <w:tcW w:w="1413" w:type="dxa"/>
          </w:tcPr>
          <w:p w14:paraId="67AA3E09" w14:textId="32DF053E" w:rsidR="00295041" w:rsidRDefault="00295041" w:rsidP="0086593D">
            <w:pPr>
              <w:jc w:val="both"/>
            </w:pPr>
            <w:r>
              <w:t>řízení školy</w:t>
            </w:r>
          </w:p>
        </w:tc>
        <w:tc>
          <w:tcPr>
            <w:tcW w:w="4536" w:type="dxa"/>
          </w:tcPr>
          <w:p w14:paraId="1F9CA3ED" w14:textId="3FD85EC6" w:rsidR="00295041" w:rsidRDefault="0081730F" w:rsidP="0081730F">
            <w:pPr>
              <w:pStyle w:val="Odstavecseseznamem"/>
              <w:numPr>
                <w:ilvl w:val="0"/>
                <w:numId w:val="6"/>
              </w:numPr>
            </w:pPr>
            <w:r>
              <w:t>organizovaný, řízený pedagogický proces</w:t>
            </w:r>
          </w:p>
          <w:p w14:paraId="6AB8A4F3" w14:textId="1B1B8C5C" w:rsidR="0081730F" w:rsidRDefault="0081730F" w:rsidP="0081730F">
            <w:pPr>
              <w:pStyle w:val="Odstavecseseznamem"/>
              <w:numPr>
                <w:ilvl w:val="0"/>
                <w:numId w:val="6"/>
              </w:numPr>
            </w:pPr>
            <w:r>
              <w:t>dodržení zákonných norem a nařízení</w:t>
            </w:r>
          </w:p>
          <w:p w14:paraId="0AE4699C" w14:textId="6DB88471" w:rsidR="0081730F" w:rsidRDefault="0081730F" w:rsidP="0081730F">
            <w:pPr>
              <w:pStyle w:val="Odstavecseseznamem"/>
              <w:numPr>
                <w:ilvl w:val="0"/>
                <w:numId w:val="6"/>
              </w:numPr>
            </w:pPr>
            <w:r>
              <w:t>zájem o vzdělávání v naší škole</w:t>
            </w:r>
          </w:p>
          <w:p w14:paraId="091ACD45" w14:textId="596F5855" w:rsidR="0081730F" w:rsidRDefault="0081730F" w:rsidP="0086593D">
            <w:pPr>
              <w:jc w:val="both"/>
            </w:pPr>
          </w:p>
        </w:tc>
        <w:tc>
          <w:tcPr>
            <w:tcW w:w="3685" w:type="dxa"/>
          </w:tcPr>
          <w:p w14:paraId="37D066B1" w14:textId="77777777" w:rsidR="00295041" w:rsidRDefault="0081730F" w:rsidP="0081730F">
            <w:pPr>
              <w:pStyle w:val="Odstavecseseznamem"/>
              <w:numPr>
                <w:ilvl w:val="0"/>
                <w:numId w:val="6"/>
              </w:numPr>
            </w:pPr>
            <w:r>
              <w:t>kontrola ČŠI a dalších subjektů</w:t>
            </w:r>
          </w:p>
          <w:p w14:paraId="6441760E" w14:textId="64099A0F" w:rsidR="00536BAC" w:rsidRDefault="00536BAC" w:rsidP="0081730F">
            <w:pPr>
              <w:pStyle w:val="Odstavecseseznamem"/>
              <w:numPr>
                <w:ilvl w:val="0"/>
                <w:numId w:val="6"/>
              </w:numPr>
            </w:pPr>
            <w:r>
              <w:t>pedagogické a provozní porady</w:t>
            </w:r>
          </w:p>
        </w:tc>
      </w:tr>
    </w:tbl>
    <w:p w14:paraId="3EF5E8ED" w14:textId="77777777" w:rsidR="00EB52C7" w:rsidRDefault="00EB52C7" w:rsidP="0086593D">
      <w:pPr>
        <w:jc w:val="both"/>
      </w:pPr>
    </w:p>
    <w:sectPr w:rsidR="00EB5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uper Bl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31"/>
    <w:multiLevelType w:val="hybridMultilevel"/>
    <w:tmpl w:val="FC2853CA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7DAF"/>
    <w:multiLevelType w:val="hybridMultilevel"/>
    <w:tmpl w:val="D7904A04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261AF"/>
    <w:multiLevelType w:val="hybridMultilevel"/>
    <w:tmpl w:val="735C2842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E1950"/>
    <w:multiLevelType w:val="hybridMultilevel"/>
    <w:tmpl w:val="E20C7A64"/>
    <w:lvl w:ilvl="0" w:tplc="0400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48383D"/>
    <w:multiLevelType w:val="hybridMultilevel"/>
    <w:tmpl w:val="558066BC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86356"/>
    <w:multiLevelType w:val="hybridMultilevel"/>
    <w:tmpl w:val="4A643EE2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41D74"/>
    <w:multiLevelType w:val="hybridMultilevel"/>
    <w:tmpl w:val="9EF0E366"/>
    <w:lvl w:ilvl="0" w:tplc="0400B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7098D"/>
    <w:multiLevelType w:val="hybridMultilevel"/>
    <w:tmpl w:val="3AE4ABD8"/>
    <w:lvl w:ilvl="0" w:tplc="F490B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5B420D"/>
    <w:multiLevelType w:val="hybridMultilevel"/>
    <w:tmpl w:val="55AAE016"/>
    <w:lvl w:ilvl="0" w:tplc="3DEA9280">
      <w:start w:val="3"/>
      <w:numFmt w:val="bullet"/>
      <w:lvlText w:val="-"/>
      <w:lvlJc w:val="left"/>
      <w:pPr>
        <w:ind w:left="720" w:hanging="360"/>
      </w:pPr>
      <w:rPr>
        <w:rFonts w:ascii="Super Black" w:eastAsia="Times New Roman" w:hAnsi="Super Blac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D452B"/>
    <w:multiLevelType w:val="hybridMultilevel"/>
    <w:tmpl w:val="480C4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E0"/>
    <w:rsid w:val="00021F34"/>
    <w:rsid w:val="00066CDC"/>
    <w:rsid w:val="0009377B"/>
    <w:rsid w:val="000D2058"/>
    <w:rsid w:val="000D5800"/>
    <w:rsid w:val="001157FF"/>
    <w:rsid w:val="001401A8"/>
    <w:rsid w:val="00157237"/>
    <w:rsid w:val="00176CF5"/>
    <w:rsid w:val="00190842"/>
    <w:rsid w:val="00265D52"/>
    <w:rsid w:val="00295041"/>
    <w:rsid w:val="002E0ABD"/>
    <w:rsid w:val="002E1205"/>
    <w:rsid w:val="002F6842"/>
    <w:rsid w:val="00373E94"/>
    <w:rsid w:val="00384646"/>
    <w:rsid w:val="003A0AB8"/>
    <w:rsid w:val="004417C9"/>
    <w:rsid w:val="00481E64"/>
    <w:rsid w:val="00493BE2"/>
    <w:rsid w:val="004967AF"/>
    <w:rsid w:val="0049692C"/>
    <w:rsid w:val="004B693E"/>
    <w:rsid w:val="004D555B"/>
    <w:rsid w:val="005027A7"/>
    <w:rsid w:val="0051051F"/>
    <w:rsid w:val="00520106"/>
    <w:rsid w:val="00536BAC"/>
    <w:rsid w:val="00561F13"/>
    <w:rsid w:val="0058051D"/>
    <w:rsid w:val="005B247B"/>
    <w:rsid w:val="005C2330"/>
    <w:rsid w:val="005D4924"/>
    <w:rsid w:val="005D7951"/>
    <w:rsid w:val="00636BF7"/>
    <w:rsid w:val="006429C3"/>
    <w:rsid w:val="00653F57"/>
    <w:rsid w:val="006B4D05"/>
    <w:rsid w:val="00772DC2"/>
    <w:rsid w:val="0079081B"/>
    <w:rsid w:val="007C42FC"/>
    <w:rsid w:val="007D7561"/>
    <w:rsid w:val="00806BA7"/>
    <w:rsid w:val="00807ECD"/>
    <w:rsid w:val="0081730F"/>
    <w:rsid w:val="00822AF8"/>
    <w:rsid w:val="0086593D"/>
    <w:rsid w:val="008C4750"/>
    <w:rsid w:val="009266EA"/>
    <w:rsid w:val="009466CC"/>
    <w:rsid w:val="009502D4"/>
    <w:rsid w:val="009D5AFA"/>
    <w:rsid w:val="009E7F6D"/>
    <w:rsid w:val="00A016C8"/>
    <w:rsid w:val="00AD3798"/>
    <w:rsid w:val="00B32625"/>
    <w:rsid w:val="00B6164F"/>
    <w:rsid w:val="00BC5CE0"/>
    <w:rsid w:val="00BE303C"/>
    <w:rsid w:val="00C16B33"/>
    <w:rsid w:val="00C52C5B"/>
    <w:rsid w:val="00CB7B0C"/>
    <w:rsid w:val="00CE6BA5"/>
    <w:rsid w:val="00CF4B51"/>
    <w:rsid w:val="00D06FA1"/>
    <w:rsid w:val="00D726BB"/>
    <w:rsid w:val="00DA6786"/>
    <w:rsid w:val="00E6041D"/>
    <w:rsid w:val="00E732E0"/>
    <w:rsid w:val="00EB52C7"/>
    <w:rsid w:val="00ED184B"/>
    <w:rsid w:val="00EF5C23"/>
    <w:rsid w:val="00F424C3"/>
    <w:rsid w:val="00F44141"/>
    <w:rsid w:val="00F67A09"/>
    <w:rsid w:val="00F80A07"/>
    <w:rsid w:val="00F96245"/>
    <w:rsid w:val="00FB2864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C2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C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C5C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BC5CE0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C5CE0"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C5C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F6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7D7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5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6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C42FC"/>
    <w:rPr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C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C5CE0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BC5CE0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C5CE0"/>
    <w:pPr>
      <w:keepNext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BC5C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F67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7D75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56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016C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C42FC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BBC9-079E-44D5-BDAB-612D1703C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žáků a autoevaluace</vt:lpstr>
    </vt:vector>
  </TitlesOfParts>
  <Company>name</Company>
  <LinksUpToDate>false</LinksUpToDate>
  <CharactersWithSpaces>9745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žáků a autoevaluace</dc:title>
  <dc:creator>Speciální škola Žebrák</dc:creator>
  <cp:lastModifiedBy>reditelka</cp:lastModifiedBy>
  <cp:revision>2</cp:revision>
  <cp:lastPrinted>2013-01-23T09:14:00Z</cp:lastPrinted>
  <dcterms:created xsi:type="dcterms:W3CDTF">2021-08-23T12:07:00Z</dcterms:created>
  <dcterms:modified xsi:type="dcterms:W3CDTF">2021-08-23T12:07:00Z</dcterms:modified>
</cp:coreProperties>
</file>