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82D" w:rsidRDefault="0024777B" w:rsidP="0024777B">
      <w:pPr>
        <w:rPr>
          <w:sz w:val="28"/>
          <w:szCs w:val="28"/>
        </w:rPr>
      </w:pPr>
      <w:r w:rsidRPr="005D14E5">
        <w:rPr>
          <w:sz w:val="40"/>
          <w:szCs w:val="40"/>
        </w:rPr>
        <w:t xml:space="preserve"> </w:t>
      </w:r>
    </w:p>
    <w:tbl>
      <w:tblPr>
        <w:tblW w:w="9514" w:type="dxa"/>
        <w:tblInd w:w="-72" w:type="dxa"/>
        <w:tblLayout w:type="fixed"/>
        <w:tblCellMar>
          <w:left w:w="70" w:type="dxa"/>
          <w:right w:w="70" w:type="dxa"/>
        </w:tblCellMar>
        <w:tblLook w:val="0000"/>
      </w:tblPr>
      <w:tblGrid>
        <w:gridCol w:w="4523"/>
        <w:gridCol w:w="4991"/>
      </w:tblGrid>
      <w:tr w:rsidR="00D16FA8" w:rsidTr="00D16FA8">
        <w:tc>
          <w:tcPr>
            <w:tcW w:w="9514" w:type="dxa"/>
            <w:gridSpan w:val="2"/>
            <w:tcBorders>
              <w:top w:val="single" w:sz="6" w:space="0" w:color="000000"/>
              <w:left w:val="single" w:sz="6" w:space="0" w:color="000000"/>
              <w:right w:val="single" w:sz="6" w:space="0" w:color="000000"/>
            </w:tcBorders>
            <w:shd w:val="clear" w:color="auto" w:fill="auto"/>
          </w:tcPr>
          <w:p w:rsidR="00D16FA8" w:rsidRDefault="00D16FA8" w:rsidP="008E67BE">
            <w:pPr>
              <w:jc w:val="center"/>
              <w:rPr>
                <w:szCs w:val="24"/>
              </w:rPr>
            </w:pPr>
            <w:r>
              <w:rPr>
                <w:szCs w:val="24"/>
              </w:rPr>
              <w:t>Základní škola a Mateřská škola Rožná, okres Žďár nad Sázavou, příspěvková organizace</w:t>
            </w:r>
          </w:p>
          <w:p w:rsidR="00D16FA8" w:rsidRDefault="00D16FA8" w:rsidP="008E67BE">
            <w:pPr>
              <w:jc w:val="center"/>
              <w:rPr>
                <w:szCs w:val="24"/>
              </w:rPr>
            </w:pPr>
            <w:r>
              <w:rPr>
                <w:szCs w:val="24"/>
              </w:rPr>
              <w:t>Rožná 151, 592 52</w:t>
            </w:r>
          </w:p>
          <w:p w:rsidR="00D16FA8" w:rsidRDefault="00D16FA8" w:rsidP="008E67BE">
            <w:pPr>
              <w:jc w:val="center"/>
              <w:rPr>
                <w:szCs w:val="24"/>
              </w:rPr>
            </w:pPr>
          </w:p>
        </w:tc>
      </w:tr>
      <w:tr w:rsidR="00D16FA8" w:rsidTr="00D16FA8">
        <w:trPr>
          <w:cantSplit/>
        </w:trPr>
        <w:tc>
          <w:tcPr>
            <w:tcW w:w="9514" w:type="dxa"/>
            <w:gridSpan w:val="2"/>
            <w:tcBorders>
              <w:top w:val="single" w:sz="6" w:space="0" w:color="000000"/>
              <w:left w:val="single" w:sz="6" w:space="0" w:color="000000"/>
              <w:bottom w:val="single" w:sz="6" w:space="0" w:color="000000"/>
              <w:right w:val="single" w:sz="6" w:space="0" w:color="000000"/>
            </w:tcBorders>
            <w:shd w:val="clear" w:color="auto" w:fill="auto"/>
          </w:tcPr>
          <w:p w:rsidR="00D16FA8" w:rsidRDefault="00D16FA8" w:rsidP="008E67BE">
            <w:pPr>
              <w:spacing w:before="120" w:line="240" w:lineRule="atLeast"/>
              <w:jc w:val="center"/>
            </w:pPr>
            <w:r>
              <w:rPr>
                <w:b/>
                <w:caps/>
                <w:color w:val="0000FF"/>
                <w:szCs w:val="24"/>
              </w:rPr>
              <w:t xml:space="preserve">  </w:t>
            </w:r>
            <w:r>
              <w:rPr>
                <w:b/>
                <w:caps/>
                <w:color w:val="0000FF"/>
                <w:sz w:val="32"/>
                <w:szCs w:val="32"/>
              </w:rPr>
              <w:t>ŠKOLNÍ ŘÁD</w:t>
            </w:r>
          </w:p>
        </w:tc>
      </w:tr>
      <w:tr w:rsidR="00D16FA8" w:rsidTr="00D16FA8">
        <w:tc>
          <w:tcPr>
            <w:tcW w:w="4523" w:type="dxa"/>
            <w:tcBorders>
              <w:top w:val="single" w:sz="6" w:space="0" w:color="000000"/>
              <w:left w:val="single" w:sz="6" w:space="0" w:color="000000"/>
              <w:bottom w:val="single" w:sz="6" w:space="0" w:color="000000"/>
            </w:tcBorders>
            <w:shd w:val="clear" w:color="auto" w:fill="auto"/>
          </w:tcPr>
          <w:p w:rsidR="00D16FA8" w:rsidRDefault="00D16FA8" w:rsidP="008E67BE">
            <w:pPr>
              <w:spacing w:before="120" w:line="240" w:lineRule="atLeast"/>
              <w:rPr>
                <w:color w:val="0000FF"/>
                <w:szCs w:val="24"/>
              </w:rPr>
            </w:pPr>
            <w:proofErr w:type="gramStart"/>
            <w:r>
              <w:rPr>
                <w:color w:val="0000FF"/>
                <w:szCs w:val="24"/>
              </w:rPr>
              <w:t>Č.j.</w:t>
            </w:r>
            <w:proofErr w:type="gramEnd"/>
            <w:r>
              <w:rPr>
                <w:color w:val="0000FF"/>
                <w:szCs w:val="24"/>
              </w:rPr>
              <w:t>:</w:t>
            </w:r>
          </w:p>
        </w:tc>
        <w:tc>
          <w:tcPr>
            <w:tcW w:w="4991" w:type="dxa"/>
            <w:tcBorders>
              <w:top w:val="single" w:sz="6" w:space="0" w:color="000000"/>
              <w:left w:val="single" w:sz="6" w:space="0" w:color="000000"/>
              <w:bottom w:val="single" w:sz="6" w:space="0" w:color="000000"/>
              <w:right w:val="single" w:sz="6" w:space="0" w:color="000000"/>
            </w:tcBorders>
            <w:shd w:val="clear" w:color="auto" w:fill="auto"/>
          </w:tcPr>
          <w:p w:rsidR="00D16FA8" w:rsidRDefault="00D16FA8" w:rsidP="00A9706A">
            <w:pPr>
              <w:spacing w:before="120" w:line="240" w:lineRule="atLeast"/>
              <w:jc w:val="right"/>
            </w:pPr>
            <w:r>
              <w:rPr>
                <w:color w:val="0000FF"/>
                <w:szCs w:val="24"/>
              </w:rPr>
              <w:t xml:space="preserve">  ZSRO/</w:t>
            </w:r>
            <w:proofErr w:type="spellStart"/>
            <w:r>
              <w:rPr>
                <w:color w:val="0000FF"/>
                <w:szCs w:val="24"/>
              </w:rPr>
              <w:t>Ro</w:t>
            </w:r>
            <w:proofErr w:type="spellEnd"/>
            <w:r>
              <w:rPr>
                <w:color w:val="0000FF"/>
                <w:szCs w:val="24"/>
              </w:rPr>
              <w:t xml:space="preserve">/ </w:t>
            </w:r>
            <w:r w:rsidR="00A9706A">
              <w:rPr>
                <w:color w:val="0000FF"/>
                <w:szCs w:val="24"/>
              </w:rPr>
              <w:t>128/2021</w:t>
            </w:r>
          </w:p>
        </w:tc>
      </w:tr>
      <w:tr w:rsidR="00D16FA8" w:rsidTr="00D16FA8">
        <w:trPr>
          <w:trHeight w:val="408"/>
        </w:trPr>
        <w:tc>
          <w:tcPr>
            <w:tcW w:w="4523" w:type="dxa"/>
            <w:tcBorders>
              <w:top w:val="single" w:sz="6" w:space="0" w:color="000000"/>
              <w:left w:val="single" w:sz="6" w:space="0" w:color="000000"/>
              <w:bottom w:val="single" w:sz="6" w:space="0" w:color="000000"/>
            </w:tcBorders>
            <w:shd w:val="clear" w:color="auto" w:fill="auto"/>
          </w:tcPr>
          <w:p w:rsidR="00D16FA8" w:rsidRDefault="00D16FA8" w:rsidP="008E67BE">
            <w:pPr>
              <w:spacing w:before="120" w:line="240" w:lineRule="atLeast"/>
              <w:rPr>
                <w:szCs w:val="24"/>
              </w:rPr>
            </w:pPr>
            <w:r>
              <w:rPr>
                <w:szCs w:val="24"/>
              </w:rPr>
              <w:t>Vypracovala:</w:t>
            </w:r>
          </w:p>
        </w:tc>
        <w:tc>
          <w:tcPr>
            <w:tcW w:w="4991" w:type="dxa"/>
            <w:tcBorders>
              <w:top w:val="single" w:sz="6" w:space="0" w:color="000000"/>
              <w:left w:val="single" w:sz="6" w:space="0" w:color="000000"/>
              <w:bottom w:val="single" w:sz="6" w:space="0" w:color="000000"/>
              <w:right w:val="single" w:sz="6" w:space="0" w:color="000000"/>
            </w:tcBorders>
            <w:shd w:val="clear" w:color="auto" w:fill="auto"/>
          </w:tcPr>
          <w:p w:rsidR="00D16FA8" w:rsidRDefault="00D16FA8" w:rsidP="008E67BE">
            <w:pPr>
              <w:pStyle w:val="DefinitionTerm"/>
              <w:widowControl/>
              <w:spacing w:before="120" w:line="240" w:lineRule="atLeast"/>
              <w:jc w:val="right"/>
            </w:pPr>
            <w:r>
              <w:rPr>
                <w:szCs w:val="24"/>
              </w:rPr>
              <w:t>Mgr. Jana Romanová, ředitelka školy</w:t>
            </w:r>
          </w:p>
        </w:tc>
      </w:tr>
      <w:tr w:rsidR="00D16FA8" w:rsidTr="00D16FA8">
        <w:trPr>
          <w:trHeight w:val="408"/>
        </w:trPr>
        <w:tc>
          <w:tcPr>
            <w:tcW w:w="4523" w:type="dxa"/>
            <w:tcBorders>
              <w:top w:val="single" w:sz="6" w:space="0" w:color="000000"/>
              <w:left w:val="single" w:sz="6" w:space="0" w:color="000000"/>
              <w:bottom w:val="single" w:sz="6" w:space="0" w:color="000000"/>
            </w:tcBorders>
            <w:shd w:val="clear" w:color="auto" w:fill="auto"/>
          </w:tcPr>
          <w:p w:rsidR="00D16FA8" w:rsidRDefault="00D16FA8" w:rsidP="008E67BE">
            <w:pPr>
              <w:spacing w:before="120" w:line="240" w:lineRule="atLeast"/>
              <w:rPr>
                <w:szCs w:val="24"/>
              </w:rPr>
            </w:pPr>
            <w:r>
              <w:rPr>
                <w:szCs w:val="24"/>
              </w:rPr>
              <w:t>Pedagogická rada projednala dne:</w:t>
            </w:r>
          </w:p>
        </w:tc>
        <w:tc>
          <w:tcPr>
            <w:tcW w:w="4991" w:type="dxa"/>
            <w:tcBorders>
              <w:top w:val="single" w:sz="6" w:space="0" w:color="000000"/>
              <w:left w:val="single" w:sz="6" w:space="0" w:color="000000"/>
              <w:bottom w:val="single" w:sz="6" w:space="0" w:color="000000"/>
              <w:right w:val="single" w:sz="6" w:space="0" w:color="000000"/>
            </w:tcBorders>
            <w:shd w:val="clear" w:color="auto" w:fill="auto"/>
          </w:tcPr>
          <w:p w:rsidR="00D16FA8" w:rsidRDefault="00A9706A" w:rsidP="00AE550F">
            <w:pPr>
              <w:pStyle w:val="DefinitionTerm"/>
              <w:widowControl/>
              <w:spacing w:before="120" w:line="240" w:lineRule="atLeast"/>
              <w:jc w:val="right"/>
            </w:pPr>
            <w:proofErr w:type="gramStart"/>
            <w:r>
              <w:rPr>
                <w:szCs w:val="24"/>
              </w:rPr>
              <w:t>30.8.2021</w:t>
            </w:r>
            <w:proofErr w:type="gramEnd"/>
          </w:p>
        </w:tc>
      </w:tr>
      <w:tr w:rsidR="00D16FA8" w:rsidTr="00D16FA8">
        <w:tc>
          <w:tcPr>
            <w:tcW w:w="4523" w:type="dxa"/>
            <w:tcBorders>
              <w:top w:val="single" w:sz="6" w:space="0" w:color="000000"/>
              <w:left w:val="single" w:sz="6" w:space="0" w:color="000000"/>
              <w:bottom w:val="single" w:sz="6" w:space="0" w:color="000000"/>
            </w:tcBorders>
            <w:shd w:val="clear" w:color="auto" w:fill="auto"/>
          </w:tcPr>
          <w:p w:rsidR="00D16FA8" w:rsidRDefault="00D16FA8" w:rsidP="008E67BE">
            <w:pPr>
              <w:spacing w:before="120" w:line="240" w:lineRule="atLeast"/>
              <w:rPr>
                <w:szCs w:val="24"/>
              </w:rPr>
            </w:pPr>
            <w:r>
              <w:rPr>
                <w:szCs w:val="24"/>
              </w:rPr>
              <w:t>Školská rada schválila dne:</w:t>
            </w:r>
          </w:p>
        </w:tc>
        <w:tc>
          <w:tcPr>
            <w:tcW w:w="4991" w:type="dxa"/>
            <w:tcBorders>
              <w:top w:val="single" w:sz="6" w:space="0" w:color="000000"/>
              <w:left w:val="single" w:sz="6" w:space="0" w:color="000000"/>
              <w:bottom w:val="single" w:sz="6" w:space="0" w:color="000000"/>
              <w:right w:val="single" w:sz="6" w:space="0" w:color="000000"/>
            </w:tcBorders>
            <w:shd w:val="clear" w:color="auto" w:fill="auto"/>
          </w:tcPr>
          <w:p w:rsidR="00D16FA8" w:rsidRDefault="00A9706A" w:rsidP="00AE550F">
            <w:pPr>
              <w:spacing w:before="120" w:line="240" w:lineRule="atLeast"/>
              <w:jc w:val="right"/>
            </w:pPr>
            <w:r>
              <w:rPr>
                <w:szCs w:val="24"/>
              </w:rPr>
              <w:t>31.8.2021</w:t>
            </w:r>
          </w:p>
        </w:tc>
      </w:tr>
      <w:tr w:rsidR="00D16FA8" w:rsidTr="00D16FA8">
        <w:tc>
          <w:tcPr>
            <w:tcW w:w="4523" w:type="dxa"/>
            <w:tcBorders>
              <w:top w:val="single" w:sz="6" w:space="0" w:color="000000"/>
              <w:left w:val="single" w:sz="6" w:space="0" w:color="000000"/>
              <w:bottom w:val="single" w:sz="6" w:space="0" w:color="000000"/>
            </w:tcBorders>
            <w:shd w:val="clear" w:color="auto" w:fill="auto"/>
          </w:tcPr>
          <w:p w:rsidR="00D16FA8" w:rsidRDefault="008E67BE" w:rsidP="008E67BE">
            <w:pPr>
              <w:spacing w:before="120" w:line="240" w:lineRule="atLeast"/>
              <w:rPr>
                <w:szCs w:val="24"/>
              </w:rPr>
            </w:pPr>
            <w:r>
              <w:rPr>
                <w:szCs w:val="24"/>
              </w:rPr>
              <w:t>Platnost</w:t>
            </w:r>
            <w:r w:rsidR="00D16FA8">
              <w:rPr>
                <w:szCs w:val="24"/>
              </w:rPr>
              <w:t xml:space="preserve"> </w:t>
            </w:r>
            <w:proofErr w:type="gramStart"/>
            <w:r w:rsidR="00D16FA8">
              <w:rPr>
                <w:szCs w:val="24"/>
              </w:rPr>
              <w:t>od</w:t>
            </w:r>
            <w:proofErr w:type="gramEnd"/>
            <w:r w:rsidR="00D16FA8">
              <w:rPr>
                <w:szCs w:val="24"/>
              </w:rPr>
              <w:t>:</w:t>
            </w:r>
          </w:p>
        </w:tc>
        <w:tc>
          <w:tcPr>
            <w:tcW w:w="4991" w:type="dxa"/>
            <w:tcBorders>
              <w:top w:val="single" w:sz="6" w:space="0" w:color="000000"/>
              <w:left w:val="single" w:sz="6" w:space="0" w:color="000000"/>
              <w:bottom w:val="single" w:sz="6" w:space="0" w:color="000000"/>
              <w:right w:val="single" w:sz="6" w:space="0" w:color="000000"/>
            </w:tcBorders>
            <w:shd w:val="clear" w:color="auto" w:fill="auto"/>
          </w:tcPr>
          <w:p w:rsidR="00D16FA8" w:rsidRDefault="00D16FA8" w:rsidP="00A9706A">
            <w:pPr>
              <w:spacing w:before="120" w:line="240" w:lineRule="atLeast"/>
              <w:jc w:val="right"/>
            </w:pPr>
            <w:proofErr w:type="gramStart"/>
            <w:r>
              <w:rPr>
                <w:szCs w:val="24"/>
              </w:rPr>
              <w:t>1.9.20</w:t>
            </w:r>
            <w:r w:rsidR="008E67BE">
              <w:rPr>
                <w:szCs w:val="24"/>
              </w:rPr>
              <w:t>2</w:t>
            </w:r>
            <w:r w:rsidR="00A9706A">
              <w:rPr>
                <w:szCs w:val="24"/>
              </w:rPr>
              <w:t>1</w:t>
            </w:r>
            <w:proofErr w:type="gramEnd"/>
          </w:p>
        </w:tc>
      </w:tr>
    </w:tbl>
    <w:p w:rsidR="00D16FA8" w:rsidRDefault="00D16FA8" w:rsidP="0024777B">
      <w:pPr>
        <w:rPr>
          <w:sz w:val="28"/>
          <w:szCs w:val="28"/>
        </w:rPr>
      </w:pPr>
    </w:p>
    <w:p w:rsidR="00D16FA8" w:rsidRDefault="00D16FA8" w:rsidP="0024777B">
      <w:pPr>
        <w:rPr>
          <w:sz w:val="28"/>
          <w:szCs w:val="28"/>
        </w:rPr>
      </w:pPr>
    </w:p>
    <w:p w:rsidR="0024777B" w:rsidRPr="00C826D2" w:rsidRDefault="0024777B" w:rsidP="0024777B">
      <w:pPr>
        <w:rPr>
          <w:sz w:val="28"/>
          <w:szCs w:val="28"/>
        </w:rPr>
      </w:pPr>
      <w:r w:rsidRPr="00C826D2">
        <w:rPr>
          <w:sz w:val="28"/>
          <w:szCs w:val="28"/>
        </w:rPr>
        <w:t>Obecná ustanovení</w:t>
      </w:r>
    </w:p>
    <w:p w:rsidR="0024777B" w:rsidRPr="00640C76" w:rsidRDefault="0024777B" w:rsidP="0024777B"/>
    <w:p w:rsidR="00D16FA8" w:rsidRDefault="001B782D" w:rsidP="0024777B">
      <w:pPr>
        <w:pStyle w:val="Zkladntext21"/>
        <w:rPr>
          <w:color w:val="auto"/>
        </w:rPr>
      </w:pPr>
      <w:proofErr w:type="gramStart"/>
      <w:r>
        <w:rPr>
          <w:color w:val="auto"/>
        </w:rPr>
        <w:t>1.</w:t>
      </w:r>
      <w:r w:rsidR="0024777B" w:rsidRPr="005D14E5">
        <w:rPr>
          <w:color w:val="auto"/>
        </w:rPr>
        <w:t>Na</w:t>
      </w:r>
      <w:proofErr w:type="gramEnd"/>
      <w:r w:rsidR="0024777B" w:rsidRPr="005D14E5">
        <w:rPr>
          <w:color w:val="auto"/>
        </w:rPr>
        <w:t xml:space="preserve"> základě ustanovení § 30, odst. 1) zákona č. 561/2004 Sb., o předškolním, základním středním, vyšším odborném a jiném vzdělávání (školský zákon) v platném znění vydávám jako statutární </w:t>
      </w:r>
      <w:r w:rsidR="0024777B">
        <w:rPr>
          <w:color w:val="auto"/>
        </w:rPr>
        <w:t>orgán školy tento školní řád pro žáky ZŠ Rožná.</w:t>
      </w:r>
    </w:p>
    <w:p w:rsidR="00D16FA8" w:rsidRDefault="00D16FA8" w:rsidP="00D16FA8">
      <w:pPr>
        <w:pStyle w:val="Zkladntext22"/>
        <w:spacing w:before="120" w:line="240" w:lineRule="atLeast"/>
      </w:pPr>
      <w:r>
        <w:rPr>
          <w:b w:val="0"/>
          <w:color w:val="auto"/>
        </w:rPr>
        <w:t>Součástí tohoto Školního řádu jsou jako samostatná část Pravidla pro hodnocení výsledků vzdělávání žáků (Klasifikační řád).</w:t>
      </w:r>
    </w:p>
    <w:p w:rsidR="001B782D" w:rsidRDefault="001B782D" w:rsidP="0024777B">
      <w:pPr>
        <w:pStyle w:val="Zkladntext21"/>
        <w:rPr>
          <w:color w:val="auto"/>
        </w:rPr>
      </w:pPr>
    </w:p>
    <w:p w:rsidR="001B782D" w:rsidRDefault="001B782D" w:rsidP="0024777B">
      <w:pPr>
        <w:pStyle w:val="Zkladntext21"/>
        <w:rPr>
          <w:b w:val="0"/>
          <w:color w:val="auto"/>
        </w:rPr>
      </w:pPr>
      <w:r>
        <w:rPr>
          <w:b w:val="0"/>
          <w:color w:val="auto"/>
        </w:rPr>
        <w:t xml:space="preserve">2. </w:t>
      </w:r>
      <w:r w:rsidRPr="001B782D">
        <w:rPr>
          <w:b w:val="0"/>
          <w:color w:val="auto"/>
        </w:rPr>
        <w:t xml:space="preserve">Školní </w:t>
      </w:r>
      <w:r>
        <w:rPr>
          <w:b w:val="0"/>
          <w:color w:val="auto"/>
        </w:rPr>
        <w:t>řád upravuje podrobnosti k výkonu práv a povinností žáků, jejich rodičů/zákonných zástupců a pracovníků školy a stanovuje základní pravidla jejich vzájemného soužití. Vychází z Všeobecné deklarace lidských práv, z Úmluvy o právech dítěte, z Charty učitelů, ze školského zákona ve znění pozdějších předpisů a z vyhlášky č. 48/2005 Sb. o základním vzdělávání a některých náležitostech plnění povinné školní docházky ve znění pozdějších předpisů.</w:t>
      </w:r>
    </w:p>
    <w:p w:rsidR="001B782D" w:rsidRDefault="001B782D" w:rsidP="0024777B">
      <w:pPr>
        <w:pStyle w:val="Zkladntext21"/>
        <w:rPr>
          <w:b w:val="0"/>
          <w:color w:val="auto"/>
        </w:rPr>
      </w:pPr>
    </w:p>
    <w:p w:rsidR="001B782D" w:rsidRPr="001B782D" w:rsidRDefault="001B782D" w:rsidP="0024777B">
      <w:pPr>
        <w:pStyle w:val="Zkladntext21"/>
        <w:rPr>
          <w:b w:val="0"/>
          <w:color w:val="auto"/>
        </w:rPr>
      </w:pPr>
      <w:r>
        <w:rPr>
          <w:b w:val="0"/>
          <w:color w:val="auto"/>
        </w:rPr>
        <w:t>3. Všechna ustanovení školního řádu jsou pro všechny výše zmíněné osoby obecně platná ve škole, na akcích organizovaných školou, ve školní družině a ve školní jídelně (dále jen ve škole).</w:t>
      </w:r>
    </w:p>
    <w:p w:rsidR="0024777B" w:rsidRPr="00640C76" w:rsidRDefault="0024777B" w:rsidP="0024777B">
      <w:pPr>
        <w:pStyle w:val="Zkladntext"/>
      </w:pPr>
    </w:p>
    <w:p w:rsidR="0024777B" w:rsidRPr="005D14E5" w:rsidRDefault="0024777B" w:rsidP="0024777B">
      <w:pPr>
        <w:rPr>
          <w:b/>
        </w:rPr>
      </w:pPr>
      <w:r w:rsidRPr="005D14E5">
        <w:rPr>
          <w:b/>
        </w:rPr>
        <w:t>I. Práva a povinnost</w:t>
      </w:r>
      <w:r>
        <w:rPr>
          <w:b/>
        </w:rPr>
        <w:t>i</w:t>
      </w:r>
      <w:r w:rsidRPr="005D14E5">
        <w:rPr>
          <w:b/>
        </w:rPr>
        <w:t xml:space="preserve"> žáků a jejich zákonných zástupců ve škole a podrobnosti o pravidlech vzájemných vz</w:t>
      </w:r>
      <w:r>
        <w:rPr>
          <w:b/>
        </w:rPr>
        <w:t>tahů s pedagogickými pracovníky</w:t>
      </w:r>
    </w:p>
    <w:p w:rsidR="0024777B" w:rsidRPr="005D14E5" w:rsidRDefault="0024777B" w:rsidP="0024777B">
      <w:pPr>
        <w:rPr>
          <w:b/>
        </w:rPr>
      </w:pPr>
    </w:p>
    <w:p w:rsidR="0024777B" w:rsidRPr="006D2628" w:rsidRDefault="0024777B" w:rsidP="0024777B">
      <w:pPr>
        <w:rPr>
          <w:b/>
        </w:rPr>
      </w:pPr>
      <w:r w:rsidRPr="006D2628">
        <w:rPr>
          <w:b/>
        </w:rPr>
        <w:t xml:space="preserve">1. Žáci mají </w:t>
      </w:r>
      <w:r w:rsidR="00AE550F">
        <w:rPr>
          <w:b/>
        </w:rPr>
        <w:t xml:space="preserve">kromě práv stanovených školským zákonem </w:t>
      </w:r>
      <w:r w:rsidRPr="006D2628">
        <w:rPr>
          <w:b/>
        </w:rPr>
        <w:t>právo</w:t>
      </w:r>
    </w:p>
    <w:p w:rsidR="0024777B" w:rsidRDefault="0024777B" w:rsidP="0024777B"/>
    <w:p w:rsidR="0024777B" w:rsidRDefault="0024777B" w:rsidP="0024777B">
      <w:r>
        <w:t>a) na vzdělávání a školské služby podle školského zákona,</w:t>
      </w:r>
    </w:p>
    <w:p w:rsidR="0024777B" w:rsidRDefault="0024777B" w:rsidP="0024777B">
      <w:r>
        <w:t>b) být informován o průběhu a výsledcích svého vzdělávání,</w:t>
      </w:r>
    </w:p>
    <w:p w:rsidR="0024777B" w:rsidRDefault="0024777B" w:rsidP="0024777B">
      <w:r>
        <w:t>c) vyjadřovat se ke všem rozhodnutím týkajícím se podstatných záležitostí jejich vzdělávání, přičemž jejich vyjádřením musí být věnována pozornost odpovídající jejich věku a stupni vývoje,</w:t>
      </w:r>
    </w:p>
    <w:p w:rsidR="0024777B" w:rsidRDefault="0024777B" w:rsidP="0024777B">
      <w:r>
        <w:t>d) na informace a poradenskou pomoc školy v záležitostech týkajících se vzdělávání</w:t>
      </w:r>
      <w:r w:rsidR="00845653">
        <w:t>,</w:t>
      </w:r>
    </w:p>
    <w:p w:rsidR="0075218E" w:rsidRDefault="0075218E" w:rsidP="0024777B">
      <w:r>
        <w:t>e) obrátit se se svým</w:t>
      </w:r>
      <w:r w:rsidR="00845653">
        <w:t>i</w:t>
      </w:r>
      <w:r>
        <w:t xml:space="preserve"> problém</w:t>
      </w:r>
      <w:r w:rsidR="00845653">
        <w:t>y</w:t>
      </w:r>
      <w:r>
        <w:t xml:space="preserve"> na pracovníky školy</w:t>
      </w:r>
      <w:r w:rsidR="00845653">
        <w:t>,</w:t>
      </w:r>
    </w:p>
    <w:p w:rsidR="0075218E" w:rsidRDefault="0075218E" w:rsidP="0024777B">
      <w:r>
        <w:t>f) ve škole a při školních akcích na ochranu života a osobní bezpečnosti</w:t>
      </w:r>
      <w:r w:rsidR="00845653">
        <w:t>,</w:t>
      </w:r>
    </w:p>
    <w:p w:rsidR="00EF7012" w:rsidRDefault="00EF7012" w:rsidP="0024777B"/>
    <w:p w:rsidR="00EF7012" w:rsidRDefault="00EF7012" w:rsidP="0024777B">
      <w:r>
        <w:tab/>
      </w:r>
      <w:r>
        <w:tab/>
      </w:r>
      <w:r>
        <w:tab/>
      </w:r>
      <w:r>
        <w:tab/>
      </w:r>
      <w:r>
        <w:tab/>
      </w:r>
      <w:r>
        <w:tab/>
        <w:t>1.</w:t>
      </w:r>
    </w:p>
    <w:p w:rsidR="00EF7012" w:rsidRDefault="00845653" w:rsidP="00845653">
      <w:r>
        <w:lastRenderedPageBreak/>
        <w:t xml:space="preserve">g) na ochranu před jakoukoli formou diskriminace a násilí, </w:t>
      </w:r>
    </w:p>
    <w:p w:rsidR="00845653" w:rsidRDefault="00845653" w:rsidP="00845653">
      <w:r>
        <w:t>h) na svobodu myšlení, projevu, shromažďování, náboženství,</w:t>
      </w:r>
    </w:p>
    <w:p w:rsidR="00845653" w:rsidRDefault="00845653" w:rsidP="00845653">
      <w:r>
        <w:t>i) na odpočinek a dodržování základních psychohygienických podmínek,</w:t>
      </w:r>
    </w:p>
    <w:p w:rsidR="00D16FA8" w:rsidRDefault="00D16FA8" w:rsidP="00845653">
      <w:r>
        <w:t>j) být informováni o průběhu a výsledcích vzdělávání</w:t>
      </w:r>
    </w:p>
    <w:p w:rsidR="00890FF0" w:rsidRDefault="00D16FA8" w:rsidP="00845653">
      <w:r>
        <w:t>k</w:t>
      </w:r>
      <w:r w:rsidR="00845653">
        <w:t>) být seznámeni se všemi předpisy se vztahem k jejich pobytu a činnosti ve škole</w:t>
      </w:r>
    </w:p>
    <w:p w:rsidR="00845653" w:rsidRDefault="00890FF0" w:rsidP="00845653">
      <w:r>
        <w:t>l) zakládat v rámci školy samosprávně orgány žáků, volit a být do nich voleni, pracovat v nich a jejich prostřednictvím se obracet na ředitelku školy nebo školskou radu s tím, že ředitelka školy nebo školská rada jsou povinni se stanovisky a vyjádřeními těchto orgánů zabývat a své stanovisko k nim odůvodnit.</w:t>
      </w:r>
      <w:r w:rsidR="00845653">
        <w:t xml:space="preserve"> </w:t>
      </w:r>
    </w:p>
    <w:p w:rsidR="0024777B" w:rsidRDefault="0024777B" w:rsidP="0024777B"/>
    <w:p w:rsidR="0024777B" w:rsidRPr="006D2628" w:rsidRDefault="0024777B" w:rsidP="0024777B">
      <w:pPr>
        <w:rPr>
          <w:b/>
        </w:rPr>
      </w:pPr>
      <w:r w:rsidRPr="006D2628">
        <w:rPr>
          <w:b/>
        </w:rPr>
        <w:t xml:space="preserve">2. Rodiče (zákonní zástupci) mají právo zejména </w:t>
      </w:r>
      <w:proofErr w:type="gramStart"/>
      <w:r w:rsidRPr="006D2628">
        <w:rPr>
          <w:b/>
        </w:rPr>
        <w:t>na</w:t>
      </w:r>
      <w:proofErr w:type="gramEnd"/>
    </w:p>
    <w:p w:rsidR="0024777B" w:rsidRPr="007E42DC" w:rsidRDefault="0024777B" w:rsidP="0024777B"/>
    <w:p w:rsidR="0024777B" w:rsidRPr="007E42DC" w:rsidRDefault="0024777B" w:rsidP="0024777B">
      <w:r w:rsidRPr="007E42DC">
        <w:t>a) svobodnou vol</w:t>
      </w:r>
      <w:r>
        <w:t>b</w:t>
      </w:r>
      <w:r w:rsidRPr="007E42DC">
        <w:t>u školy pro své dítě</w:t>
      </w:r>
      <w:r w:rsidR="00845653">
        <w:t>,</w:t>
      </w:r>
    </w:p>
    <w:p w:rsidR="0024777B" w:rsidRPr="007E42DC" w:rsidRDefault="0024777B" w:rsidP="0024777B">
      <w:r w:rsidRPr="007E42DC">
        <w:t>b) informace o průběhu a vzdělávání dítěte ve škole</w:t>
      </w:r>
      <w:r w:rsidR="00845653">
        <w:t>,</w:t>
      </w:r>
    </w:p>
    <w:p w:rsidR="0024777B" w:rsidRPr="007E42DC" w:rsidRDefault="0024777B" w:rsidP="0024777B">
      <w:r w:rsidRPr="007E42DC">
        <w:t>c) informace o škole podle zákona č. 106/1999 Sb.</w:t>
      </w:r>
      <w:r>
        <w:t>,</w:t>
      </w:r>
      <w:r w:rsidRPr="007E42DC">
        <w:t xml:space="preserve"> o svobodném přístupu k</w:t>
      </w:r>
      <w:r w:rsidR="00845653">
        <w:t> </w:t>
      </w:r>
      <w:r w:rsidRPr="007E42DC">
        <w:t>informacím</w:t>
      </w:r>
      <w:r w:rsidR="00845653">
        <w:t>,</w:t>
      </w:r>
    </w:p>
    <w:p w:rsidR="0024777B" w:rsidRDefault="0024777B" w:rsidP="0024777B">
      <w:r w:rsidRPr="007E42DC">
        <w:t>d) nahlížet do výroční zprávy, pořizovat si z ní opisy a výpisy,</w:t>
      </w:r>
    </w:p>
    <w:p w:rsidR="0024777B" w:rsidRPr="007E42DC" w:rsidRDefault="0024777B" w:rsidP="0024777B">
      <w:r w:rsidRPr="007E42DC">
        <w:t>e) právo na vzdělávání v jazyce národnostní menšiny, a to za podmínek stanovených v § 14 školského zákona</w:t>
      </w:r>
      <w:r w:rsidR="00845653">
        <w:t>,</w:t>
      </w:r>
    </w:p>
    <w:p w:rsidR="0024777B" w:rsidRPr="007E42DC" w:rsidRDefault="0024777B" w:rsidP="0024777B">
      <w:r w:rsidRPr="007E42DC">
        <w:t>f) na informace a poradenskou pomoc školy nebo školského poradenského zařízení v záležitostech týkajících se vzdělávání podle školského zákona,</w:t>
      </w:r>
    </w:p>
    <w:p w:rsidR="0024777B" w:rsidRPr="007E42DC" w:rsidRDefault="0024777B" w:rsidP="0024777B">
      <w:r w:rsidRPr="007E42DC">
        <w:t>f) u dětí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rsidR="0024777B" w:rsidRPr="007E42DC" w:rsidRDefault="0024777B" w:rsidP="0024777B">
      <w:r w:rsidRPr="007E42DC">
        <w:t>g) volit a být voleni do školské rady,</w:t>
      </w:r>
      <w:r w:rsidR="0072387B">
        <w:t xml:space="preserve"> pokud je školská rada na škole,</w:t>
      </w:r>
    </w:p>
    <w:p w:rsidR="0024777B" w:rsidRPr="007E42DC" w:rsidRDefault="0024777B" w:rsidP="0024777B">
      <w:r w:rsidRPr="007E42DC">
        <w:t xml:space="preserve">h) vyjadřovat se ke všem rozhodnutím týkajícím se podstatných záležitostí vzdělávání žáka, </w:t>
      </w:r>
    </w:p>
    <w:p w:rsidR="0024777B" w:rsidRDefault="0024777B" w:rsidP="0024777B">
      <w:r w:rsidRPr="007E42DC">
        <w:t>i) požádat o přezkou</w:t>
      </w:r>
      <w:r w:rsidR="0088755A">
        <w:t>mání výsledků hodnocení žáka,</w:t>
      </w:r>
    </w:p>
    <w:p w:rsidR="0088755A" w:rsidRPr="007E42DC" w:rsidRDefault="0088755A" w:rsidP="0024777B">
      <w:r>
        <w:t>j) dodržování evropského nařízení GDPR ve vztahu ke svému dítěti, žáku.</w:t>
      </w:r>
    </w:p>
    <w:p w:rsidR="0024777B" w:rsidRPr="000A3047" w:rsidRDefault="0024777B" w:rsidP="0024777B"/>
    <w:p w:rsidR="0024777B" w:rsidRPr="006D2628" w:rsidRDefault="0024777B" w:rsidP="0024777B">
      <w:pPr>
        <w:rPr>
          <w:b/>
        </w:rPr>
      </w:pPr>
      <w:r w:rsidRPr="006D2628">
        <w:rPr>
          <w:b/>
        </w:rPr>
        <w:t>3. Žáci jsou povinni</w:t>
      </w:r>
    </w:p>
    <w:p w:rsidR="0024777B" w:rsidRDefault="0024777B" w:rsidP="0024777B"/>
    <w:p w:rsidR="0024777B" w:rsidRDefault="0024777B" w:rsidP="0024777B">
      <w:r>
        <w:t>a) řádně docházet do školy a řádně se vzdělávat,</w:t>
      </w:r>
    </w:p>
    <w:p w:rsidR="0024777B" w:rsidRDefault="0024777B" w:rsidP="0024777B">
      <w:r>
        <w:t>b) dodržovat školní a vnitřní řád a předpisy a pokyny škol</w:t>
      </w:r>
      <w:r w:rsidR="0072387B">
        <w:t>y</w:t>
      </w:r>
      <w:r>
        <w:t xml:space="preserve"> k ochraně zdraví a bezpečnosti, s nimiž byli seznámeni,</w:t>
      </w:r>
    </w:p>
    <w:p w:rsidR="00D16FA8" w:rsidRDefault="00D16FA8" w:rsidP="0024777B">
      <w:r>
        <w:t>c) chodit do školy řádně připraveni na výuku, mít všechny pomůcky a školní potřeby dle rozvrhu na konkrétní den,</w:t>
      </w:r>
    </w:p>
    <w:p w:rsidR="00D16FA8" w:rsidRDefault="00D16FA8" w:rsidP="0024777B">
      <w:r>
        <w:t>d) účastnit se akcí pořádaných školou, pokud jim účast dovoluje jejich zdravotní stav a pokud se na akci přihlásili,</w:t>
      </w:r>
    </w:p>
    <w:p w:rsidR="0024777B" w:rsidRDefault="00D16FA8" w:rsidP="0024777B">
      <w:r>
        <w:t>e</w:t>
      </w:r>
      <w:r w:rsidR="0024777B">
        <w:t>) plnit pokyny pedagogických pracovníků škol vydané v souladu s právními předpis</w:t>
      </w:r>
      <w:r w:rsidR="00DF0547">
        <w:t>y a školním nebo vnitřním řádem,</w:t>
      </w:r>
    </w:p>
    <w:p w:rsidR="00DF0547" w:rsidRDefault="00DF0547" w:rsidP="0024777B">
      <w:r>
        <w:t xml:space="preserve">f) být v případě mimořádných opatření vybaven </w:t>
      </w:r>
      <w:proofErr w:type="gramStart"/>
      <w:r>
        <w:t>ochran</w:t>
      </w:r>
      <w:proofErr w:type="gramEnd"/>
      <w:r>
        <w:t>.</w:t>
      </w:r>
      <w:proofErr w:type="gramStart"/>
      <w:r>
        <w:t>prostředky</w:t>
      </w:r>
      <w:proofErr w:type="gramEnd"/>
      <w:r>
        <w:t xml:space="preserve"> dýchacích cest a používat je předepsaným způsobem.</w:t>
      </w:r>
    </w:p>
    <w:p w:rsidR="0024777B" w:rsidRDefault="0024777B" w:rsidP="0024777B"/>
    <w:p w:rsidR="00845653" w:rsidRPr="00845653" w:rsidRDefault="00845653" w:rsidP="0024777B">
      <w:pPr>
        <w:rPr>
          <w:u w:val="single"/>
        </w:rPr>
      </w:pPr>
      <w:r w:rsidRPr="00845653">
        <w:rPr>
          <w:u w:val="single"/>
        </w:rPr>
        <w:t>3. 1 Chování žáků</w:t>
      </w:r>
    </w:p>
    <w:p w:rsidR="00845653" w:rsidRDefault="00845653" w:rsidP="0024777B"/>
    <w:p w:rsidR="0024777B" w:rsidRDefault="00845653" w:rsidP="0024777B">
      <w:r>
        <w:t>a</w:t>
      </w:r>
      <w:r w:rsidR="001B782D">
        <w:t>)</w:t>
      </w:r>
      <w:r w:rsidR="0024777B">
        <w:t xml:space="preserve"> Žák nenosí do školy předměty, které nesouvisí s výukou a mohly by ohrozit zdraví a bezpečnost jeho nebo jiných osob. Cenné předměty, včetně šperků a mobilních telefonů odkládá pouze na místa k tomu určená na pokyn vyučujících, kteří je po stanovenou dobu přeberou do úschovy a zajistí jejich bezpečnost</w:t>
      </w:r>
      <w:r>
        <w:t>.</w:t>
      </w:r>
    </w:p>
    <w:p w:rsidR="0024777B" w:rsidRDefault="00DF0547" w:rsidP="0024777B">
      <w:r>
        <w:tab/>
      </w:r>
      <w:r>
        <w:tab/>
      </w:r>
      <w:r>
        <w:tab/>
      </w:r>
      <w:r>
        <w:tab/>
      </w:r>
      <w:r>
        <w:tab/>
      </w:r>
      <w:r>
        <w:tab/>
        <w:t>2.</w:t>
      </w:r>
    </w:p>
    <w:p w:rsidR="00EF7012" w:rsidRDefault="00845653" w:rsidP="0024777B">
      <w:r>
        <w:lastRenderedPageBreak/>
        <w:t>b</w:t>
      </w:r>
      <w:r w:rsidR="001B782D">
        <w:t>)</w:t>
      </w:r>
      <w:r w:rsidR="0024777B">
        <w:t xml:space="preserve"> Žáci chrání své zdraví i zdraví spolužáků; žákům jsou zakázány všechny činnosti, které jsou zdraví škodlivé (např. kouření, pití alkoholických nápojů, zneužívání návykových a zdraví škodlivých látek).  </w:t>
      </w:r>
    </w:p>
    <w:p w:rsidR="0024777B" w:rsidRDefault="00EF7012" w:rsidP="0024777B">
      <w:r>
        <w:t xml:space="preserve"> </w:t>
      </w:r>
    </w:p>
    <w:p w:rsidR="00EF7012" w:rsidRDefault="00845653" w:rsidP="0024777B">
      <w:r>
        <w:t>c</w:t>
      </w:r>
      <w:r w:rsidR="001B782D">
        <w:t>)</w:t>
      </w:r>
      <w:r w:rsidR="0024777B">
        <w:t xml:space="preserve"> Žák se ve škole chová slušně k dospělým i jiným žákům školy, dbá pokynů pedagogických a provozních pracovníků, dodržuje školní řád školy a řády odborných učeben. Chová se tak, aby neohrozil zdraví svoje, ani jiných osob. </w:t>
      </w:r>
    </w:p>
    <w:p w:rsidR="0024777B" w:rsidRDefault="0024777B" w:rsidP="0024777B">
      <w:r>
        <w:t xml:space="preserve">     </w:t>
      </w:r>
    </w:p>
    <w:p w:rsidR="0024777B" w:rsidRDefault="00845653" w:rsidP="0024777B">
      <w:r>
        <w:t>d</w:t>
      </w:r>
      <w:r w:rsidR="001B782D">
        <w:t>)</w:t>
      </w:r>
      <w:r w:rsidR="0024777B">
        <w:t xml:space="preserve"> Žák chodí do školy pravidelně a včas podle rozvrhu hodin a účastní se činností organizovaných školou. Účast na vyučování nepovinných předmětů je pro přihlášené žáky povinná. Odhlásit se může vždy ke konci pololetí.      </w:t>
      </w:r>
    </w:p>
    <w:p w:rsidR="0024777B" w:rsidRDefault="0024777B" w:rsidP="0024777B"/>
    <w:p w:rsidR="0024777B" w:rsidRDefault="00845653" w:rsidP="0024777B">
      <w:r>
        <w:t>e</w:t>
      </w:r>
      <w:r w:rsidR="001B782D">
        <w:t>)</w:t>
      </w:r>
      <w:r w:rsidR="0024777B">
        <w:t xml:space="preserve"> Žák chodí do školy vhodně a čistě upraven a oblečen.     </w:t>
      </w:r>
    </w:p>
    <w:p w:rsidR="0024777B" w:rsidRDefault="0024777B" w:rsidP="0024777B"/>
    <w:p w:rsidR="0024777B" w:rsidRDefault="00845653" w:rsidP="0024777B">
      <w:r>
        <w:t>f</w:t>
      </w:r>
      <w:r w:rsidR="001B782D">
        <w:t>)</w:t>
      </w:r>
      <w:r w:rsidR="0024777B">
        <w:t xml:space="preserve"> Žák zachází s učebnicemi a školními potřebami šetrně, udržuje své místo, třídu i ostatní školní prostory v čistotě a pořádku, chrání majetek před poškozením; nosí do školy učebnice a školní potřeby podle rozvrhu hodin a pokynů učitelů.      </w:t>
      </w:r>
    </w:p>
    <w:p w:rsidR="0024777B" w:rsidRDefault="0024777B" w:rsidP="0024777B"/>
    <w:p w:rsidR="002F4927" w:rsidRDefault="00845653" w:rsidP="0024777B">
      <w:r>
        <w:t>g</w:t>
      </w:r>
      <w:r w:rsidR="001B782D">
        <w:t>)</w:t>
      </w:r>
      <w:r w:rsidR="0024777B">
        <w:t xml:space="preserve"> Před ukončením vyučování žáci z bezpečnostních důvodů neopouštějí školní budovu bez vědomí vyučujících. V době mimo vyučování žáci zůstávají ve škole jen se svolením vyučujících a pod jejich dohledem. </w:t>
      </w:r>
    </w:p>
    <w:p w:rsidR="0024777B" w:rsidRDefault="0024777B" w:rsidP="0024777B">
      <w:r>
        <w:t xml:space="preserve">     </w:t>
      </w:r>
    </w:p>
    <w:p w:rsidR="0024777B" w:rsidRDefault="00845653" w:rsidP="0024777B">
      <w:r>
        <w:t>h</w:t>
      </w:r>
      <w:r w:rsidR="001B782D">
        <w:t>)</w:t>
      </w:r>
      <w:r w:rsidR="0024777B" w:rsidRPr="00163646">
        <w:t xml:space="preserve"> </w:t>
      </w:r>
      <w:r w:rsidR="004655A5">
        <w:t>Žákům není dovoleno ž</w:t>
      </w:r>
      <w:r w:rsidR="0024777B">
        <w:t xml:space="preserve">výkat </w:t>
      </w:r>
      <w:r w:rsidR="004655A5">
        <w:t xml:space="preserve">ve </w:t>
      </w:r>
      <w:proofErr w:type="gramStart"/>
      <w:r w:rsidR="004655A5">
        <w:t xml:space="preserve">škole a </w:t>
      </w:r>
      <w:r w:rsidR="0024777B">
        <w:t xml:space="preserve"> při</w:t>
      </w:r>
      <w:proofErr w:type="gramEnd"/>
      <w:r w:rsidR="0024777B">
        <w:t xml:space="preserve"> veškerých akcích organizovaných školou.</w:t>
      </w:r>
    </w:p>
    <w:p w:rsidR="0024777B" w:rsidRPr="00640C76" w:rsidRDefault="0024777B" w:rsidP="0024777B"/>
    <w:p w:rsidR="0024777B" w:rsidRPr="00640C76" w:rsidRDefault="00845653" w:rsidP="0024777B">
      <w:r>
        <w:t>i</w:t>
      </w:r>
      <w:r w:rsidR="001B782D">
        <w:t>)</w:t>
      </w:r>
      <w:r w:rsidR="0024777B" w:rsidRPr="00640C76">
        <w:t xml:space="preserve"> </w:t>
      </w:r>
      <w:r w:rsidR="0024777B">
        <w:t>Po vyučování jdou žáci na oběd, po obědě do šatny, kde se přezují, nezdržují se a jdou domů. Žáci přihlášeni do školní družiny jdou hned po obědě do školní družiny. V případě, že mají žáci ještě zájmový kroužek, jdou po obědě do školní družiny, kde vyčkají příchod vyučujícího, který si je odvede.</w:t>
      </w:r>
    </w:p>
    <w:p w:rsidR="0024777B" w:rsidRPr="00640C76" w:rsidRDefault="0024777B" w:rsidP="0024777B"/>
    <w:p w:rsidR="0024777B" w:rsidRPr="00640C76" w:rsidRDefault="00845653" w:rsidP="0024777B">
      <w:r>
        <w:t>j</w:t>
      </w:r>
      <w:r w:rsidR="001B782D">
        <w:t>)</w:t>
      </w:r>
      <w:r w:rsidR="0024777B" w:rsidRPr="00640C76">
        <w:t xml:space="preserve"> </w:t>
      </w:r>
      <w:r w:rsidR="0024777B">
        <w:t>Zdržovat se bezdůvodně v šatně není dovoleno</w:t>
      </w:r>
      <w:r w:rsidR="0024777B" w:rsidRPr="00640C76">
        <w:t>.</w:t>
      </w:r>
    </w:p>
    <w:p w:rsidR="004655A5" w:rsidRDefault="004655A5" w:rsidP="004655A5"/>
    <w:p w:rsidR="004655A5" w:rsidRDefault="004655A5" w:rsidP="004655A5">
      <w:r>
        <w:t>k) Žáci jsou povinni mít v době vyučování vypnutý mobil. O přestávce je možné používat mobil pouze v nutných případech pro komunikaci s rodinnými příslušníky. Jakékoliv jiné používání mobilu o přestávkách není dovoleno (fotografování, natáčení apod.). V případě nedodržení tohoto bodu školního řádu bude mobil zabaven a vydán zákonnému zástupci žáka. Tento bod se vztahuje i na pobyt ve školní družině</w:t>
      </w:r>
      <w:r w:rsidR="0072387B">
        <w:t>.</w:t>
      </w:r>
    </w:p>
    <w:p w:rsidR="004655A5" w:rsidRPr="00640C76" w:rsidRDefault="004655A5" w:rsidP="0024777B"/>
    <w:p w:rsidR="0072387B" w:rsidRDefault="004655A5" w:rsidP="0024777B">
      <w:r>
        <w:t>l</w:t>
      </w:r>
      <w:r w:rsidR="006D2628">
        <w:t xml:space="preserve">) </w:t>
      </w:r>
      <w:r w:rsidR="0024777B" w:rsidRPr="00640C76">
        <w:t>Při porušení povinností stanovených tímto školním řádem lze podle zá</w:t>
      </w:r>
      <w:r w:rsidR="0072387B">
        <w:t>važnosti porušení žákovi uložit:</w:t>
      </w:r>
    </w:p>
    <w:p w:rsidR="0024777B" w:rsidRPr="00640C76" w:rsidRDefault="0024777B" w:rsidP="0024777B">
      <w:r w:rsidRPr="00640C76">
        <w:t>a) napomenutí třídního učitele,</w:t>
      </w:r>
    </w:p>
    <w:p w:rsidR="0024777B" w:rsidRPr="00640C76" w:rsidRDefault="0024777B" w:rsidP="0024777B">
      <w:r w:rsidRPr="00640C76">
        <w:t>b) důtku třídního učitele,</w:t>
      </w:r>
    </w:p>
    <w:p w:rsidR="0024777B" w:rsidRPr="00640C76" w:rsidRDefault="0024777B" w:rsidP="0024777B">
      <w:r w:rsidRPr="00640C76">
        <w:t>c) důtku ředitele školy.</w:t>
      </w:r>
    </w:p>
    <w:p w:rsidR="0024777B" w:rsidRDefault="0024777B" w:rsidP="0024777B">
      <w:pPr>
        <w:pStyle w:val="Zkladntext"/>
      </w:pPr>
      <w:r w:rsidRPr="00640C76">
        <w:t>Škola neprodleně oznámí uložení napomenutí nebo důtky a jeho důvody prokazatelným způsobem žákovi a jeho zákonnému zástupci a zaznamená je do dokumentace školy.</w:t>
      </w:r>
    </w:p>
    <w:p w:rsidR="00890FF0" w:rsidRDefault="00890FF0" w:rsidP="0024777B">
      <w:pPr>
        <w:pStyle w:val="Zkladntext"/>
      </w:pPr>
    </w:p>
    <w:p w:rsidR="00890FF0" w:rsidRDefault="00890FF0" w:rsidP="0024777B">
      <w:pPr>
        <w:pStyle w:val="Zkladntext"/>
      </w:pPr>
    </w:p>
    <w:p w:rsidR="00890FF0" w:rsidRDefault="00890FF0" w:rsidP="0024777B">
      <w:pPr>
        <w:pStyle w:val="Zkladntext"/>
      </w:pPr>
    </w:p>
    <w:p w:rsidR="00890FF0" w:rsidRPr="00640C76" w:rsidRDefault="00890FF0" w:rsidP="0024777B">
      <w:pPr>
        <w:pStyle w:val="Zkladntext"/>
      </w:pPr>
      <w:r>
        <w:tab/>
      </w:r>
      <w:r>
        <w:tab/>
      </w:r>
      <w:r>
        <w:tab/>
      </w:r>
      <w:r>
        <w:tab/>
      </w:r>
      <w:r>
        <w:tab/>
      </w:r>
      <w:r>
        <w:tab/>
        <w:t>3.</w:t>
      </w:r>
    </w:p>
    <w:p w:rsidR="004655A5" w:rsidRDefault="004655A5" w:rsidP="0024777B"/>
    <w:p w:rsidR="0088755A" w:rsidRDefault="0088755A" w:rsidP="0024777B">
      <w:pPr>
        <w:rPr>
          <w:u w:val="single"/>
        </w:rPr>
      </w:pPr>
    </w:p>
    <w:p w:rsidR="004655A5" w:rsidRDefault="004655A5" w:rsidP="0024777B">
      <w:pPr>
        <w:rPr>
          <w:u w:val="single"/>
        </w:rPr>
      </w:pPr>
      <w:r w:rsidRPr="004655A5">
        <w:rPr>
          <w:u w:val="single"/>
        </w:rPr>
        <w:lastRenderedPageBreak/>
        <w:t xml:space="preserve">3.2 </w:t>
      </w:r>
      <w:r w:rsidR="000A3BCF">
        <w:rPr>
          <w:u w:val="single"/>
        </w:rPr>
        <w:t>Podmínky pro omlouvání a uvolňování žáků z vyučování</w:t>
      </w:r>
    </w:p>
    <w:p w:rsidR="004655A5" w:rsidRPr="004655A5" w:rsidRDefault="004655A5" w:rsidP="0024777B">
      <w:pPr>
        <w:rPr>
          <w:u w:val="single"/>
        </w:rPr>
      </w:pPr>
    </w:p>
    <w:p w:rsidR="0024777B" w:rsidRDefault="004655A5" w:rsidP="0024777B">
      <w:r>
        <w:t>a</w:t>
      </w:r>
      <w:r w:rsidR="006D2628">
        <w:t>)</w:t>
      </w:r>
      <w:r w:rsidR="0024777B">
        <w:t xml:space="preserve"> Nemůže-li se žák zúčastnit vyučování z důvodů předem známých, předloží svému třídnímu učiteli žádost o uvolnění z vyučování. O uvolnění žádá zákonný zástupce žáka. Zodpovědnost za žáka uvolněného z vyučování na základě písemné žádosti nese zákonný zástupce.</w:t>
      </w:r>
    </w:p>
    <w:p w:rsidR="0024777B" w:rsidRDefault="0024777B" w:rsidP="0024777B"/>
    <w:p w:rsidR="0024777B" w:rsidRDefault="004655A5" w:rsidP="0024777B">
      <w:r>
        <w:t>b</w:t>
      </w:r>
      <w:r w:rsidR="006D2628">
        <w:t>)</w:t>
      </w:r>
      <w:r w:rsidR="0024777B">
        <w:t xml:space="preserve"> Na dobu kratší než tři dny může žáka uvolnit třídní učitel (dále jen TU), na tři a více dnů pouze ředitelka školy (dále jen ŘŠ) na základě písemné žádosti.</w:t>
      </w:r>
    </w:p>
    <w:p w:rsidR="0024777B" w:rsidRDefault="0024777B" w:rsidP="0024777B">
      <w:r>
        <w:tab/>
      </w:r>
      <w:r>
        <w:tab/>
      </w:r>
      <w:r>
        <w:tab/>
      </w:r>
      <w:r>
        <w:tab/>
      </w:r>
      <w:r>
        <w:tab/>
      </w:r>
      <w:r>
        <w:tab/>
      </w:r>
    </w:p>
    <w:p w:rsidR="0024777B" w:rsidRDefault="004655A5" w:rsidP="0024777B">
      <w:r>
        <w:t>c</w:t>
      </w:r>
      <w:r w:rsidR="006D2628">
        <w:t>)</w:t>
      </w:r>
      <w:r w:rsidR="0024777B">
        <w:t xml:space="preserve"> Žák je povinen (pokud to lze) navštěvovat lékaře v odpoledních hodinách.</w:t>
      </w:r>
    </w:p>
    <w:p w:rsidR="0024777B" w:rsidRDefault="0024777B" w:rsidP="0024777B">
      <w:r>
        <w:tab/>
      </w:r>
      <w:r>
        <w:tab/>
      </w:r>
      <w:r>
        <w:tab/>
      </w:r>
      <w:r>
        <w:tab/>
      </w:r>
      <w:r>
        <w:tab/>
      </w:r>
    </w:p>
    <w:p w:rsidR="0024777B" w:rsidRDefault="004655A5" w:rsidP="0024777B">
      <w:r>
        <w:t>d</w:t>
      </w:r>
      <w:r w:rsidR="006D2628">
        <w:t>)</w:t>
      </w:r>
      <w:r w:rsidR="0024777B">
        <w:t xml:space="preserve"> Pokud musí jít žák k lékaři v době vyučování, předloží svému TU žádost o uvolnění z vyučování. Doprovod žákovi musí v těchto případech zajistit jeho zákonný zástupce.</w:t>
      </w:r>
    </w:p>
    <w:p w:rsidR="0024777B" w:rsidRDefault="0024777B" w:rsidP="0024777B"/>
    <w:p w:rsidR="0024777B" w:rsidRDefault="004655A5" w:rsidP="0024777B">
      <w:r>
        <w:t>e</w:t>
      </w:r>
      <w:r w:rsidR="006D2628">
        <w:t>)</w:t>
      </w:r>
      <w:r w:rsidR="0024777B">
        <w:t xml:space="preserve"> Při akutních zdravotních problémech v době vyučování (školní úrazy, náhlá nevolnost apod.) zajistí povolání záchranné služby, případně doprovod žáka do ordinace lékaře, škola. Škola také neprodleně informuje zákonného zástupce žáka.</w:t>
      </w:r>
    </w:p>
    <w:p w:rsidR="0024777B" w:rsidRDefault="0024777B" w:rsidP="0024777B"/>
    <w:p w:rsidR="0024777B" w:rsidRDefault="004655A5" w:rsidP="0024777B">
      <w:r>
        <w:t>f</w:t>
      </w:r>
      <w:r w:rsidR="006D2628">
        <w:t>)</w:t>
      </w:r>
      <w:r w:rsidR="0024777B">
        <w:t xml:space="preserve"> Nemůže-li se žák zúčastnit vyučování z nepředvídaného důvodu, je jeho zákonný zástupce povinen do tří dnů oznámit TU důvod nepřítomnosti, např. telefonicky. Po skončení absence je žák </w:t>
      </w:r>
      <w:proofErr w:type="gramStart"/>
      <w:r w:rsidR="0024777B">
        <w:t>povinen  neprodleně</w:t>
      </w:r>
      <w:proofErr w:type="gramEnd"/>
      <w:r w:rsidR="0024777B">
        <w:t xml:space="preserve"> (nejpozději však třetí den po příchodu do školy) předložit TU omluvenku v žákovské knížce, v níž je uveden důvod nepřítomnosti. Pokud v tomto termínu žák omluvenku nepředloží, posuzuje se absence jako neomluvená. Omluvenka žáka musí být podepsána jeho zákonným zástupcem popř. lékařem.</w:t>
      </w:r>
    </w:p>
    <w:p w:rsidR="0024777B" w:rsidRDefault="0024777B" w:rsidP="0024777B"/>
    <w:p w:rsidR="0024777B" w:rsidRDefault="004655A5" w:rsidP="0024777B">
      <w:r>
        <w:t>g</w:t>
      </w:r>
      <w:r w:rsidR="006D2628">
        <w:t>)</w:t>
      </w:r>
      <w:r w:rsidR="0024777B">
        <w:t xml:space="preserve"> Jestliže z důvodů dlouhodobé nebo časté absence nemá učitel konkrétního předmětu dostatek podkladů ke </w:t>
      </w:r>
      <w:proofErr w:type="gramStart"/>
      <w:r w:rsidR="0024777B">
        <w:t>klasifikace</w:t>
      </w:r>
      <w:proofErr w:type="gramEnd"/>
      <w:r w:rsidR="0024777B">
        <w:t xml:space="preserve"> v rámci daného klasifikačního období, stanoví ŘŠ na návrh vyučujícího způsob přezkoušení zameškané látky.</w:t>
      </w:r>
    </w:p>
    <w:p w:rsidR="0024777B" w:rsidRDefault="0024777B" w:rsidP="0024777B"/>
    <w:p w:rsidR="0024777B" w:rsidRDefault="004655A5" w:rsidP="0024777B">
      <w:r>
        <w:t>h</w:t>
      </w:r>
      <w:r w:rsidR="006D2628">
        <w:t xml:space="preserve">) </w:t>
      </w:r>
      <w:r w:rsidR="0024777B">
        <w:t>Trvá-li neomluvená absence žáka víc než pět vyučovacích dnů, spojí se TU neprodleně se zákonným zástupcem žáka.</w:t>
      </w:r>
    </w:p>
    <w:p w:rsidR="0024777B" w:rsidRDefault="0024777B" w:rsidP="0024777B"/>
    <w:p w:rsidR="0024777B" w:rsidRDefault="004655A5" w:rsidP="0024777B">
      <w:r>
        <w:t>i</w:t>
      </w:r>
      <w:r w:rsidR="006D2628">
        <w:t>)</w:t>
      </w:r>
      <w:r w:rsidR="0024777B">
        <w:t xml:space="preserve"> Za tři neomluvené hodiny se snižuje žákovi známka z chování o jeden stupeň.</w:t>
      </w:r>
    </w:p>
    <w:p w:rsidR="0024777B" w:rsidRDefault="0024777B" w:rsidP="0024777B"/>
    <w:p w:rsidR="0024777B" w:rsidRDefault="004655A5" w:rsidP="0024777B">
      <w:r>
        <w:t>j</w:t>
      </w:r>
      <w:r w:rsidR="006D2628">
        <w:t>)</w:t>
      </w:r>
      <w:r w:rsidR="0024777B">
        <w:t xml:space="preserve"> Onemocní-li žák nebo některá z osob, s nimiž bydlí, nakažlivou chorobou, oznámí to zákonný zástupce neprodleně ŘŠ.</w:t>
      </w:r>
    </w:p>
    <w:p w:rsidR="0024777B" w:rsidRDefault="0024777B" w:rsidP="0024777B"/>
    <w:p w:rsidR="001B782D" w:rsidRPr="006D2628" w:rsidRDefault="006D2628" w:rsidP="001B782D">
      <w:pPr>
        <w:rPr>
          <w:b/>
        </w:rPr>
      </w:pPr>
      <w:r w:rsidRPr="006D2628">
        <w:rPr>
          <w:b/>
        </w:rPr>
        <w:t>4</w:t>
      </w:r>
      <w:r>
        <w:rPr>
          <w:b/>
        </w:rPr>
        <w:t>. Zákonní zástupci nezletilých žáků jsou povinni</w:t>
      </w:r>
    </w:p>
    <w:p w:rsidR="001B782D" w:rsidRPr="00640C76" w:rsidRDefault="001B782D" w:rsidP="001B782D"/>
    <w:p w:rsidR="001B782D" w:rsidRPr="00640C76" w:rsidRDefault="001B782D" w:rsidP="001B782D">
      <w:r w:rsidRPr="00640C76">
        <w:t xml:space="preserve">a) zajistit, aby </w:t>
      </w:r>
      <w:r w:rsidR="000A3BCF">
        <w:t>žák</w:t>
      </w:r>
      <w:r w:rsidRPr="00640C76">
        <w:t xml:space="preserve"> docházel řádně do školy nebo školského zařízení,</w:t>
      </w:r>
    </w:p>
    <w:p w:rsidR="006D2628" w:rsidRDefault="006D2628" w:rsidP="001B782D"/>
    <w:p w:rsidR="001B782D" w:rsidRPr="00640C76" w:rsidRDefault="001B782D" w:rsidP="001B782D">
      <w:r w:rsidRPr="00640C76">
        <w:t>b) na vyzvání ředitele školy nebo školského zařízení se osobně zúčastnit projednání závažných otázek týkajících se vzdělávání žáka,</w:t>
      </w:r>
    </w:p>
    <w:p w:rsidR="006D2628" w:rsidRDefault="006D2628" w:rsidP="001B782D"/>
    <w:p w:rsidR="001B782D" w:rsidRPr="00640C76" w:rsidRDefault="001B782D" w:rsidP="001B782D">
      <w:r w:rsidRPr="00640C76">
        <w:t>c) informovat školu a školské zařízení o zdravotní způsobilosti žáka ke vzdělávání a případných změnách způsobilosti, o zdravotních obtížích nebo jiných závažných skutečnostech, které by mohly mít vliv na průběh vzdělávání, údaje o to</w:t>
      </w:r>
      <w:r>
        <w:t>m, zda je žák</w:t>
      </w:r>
      <w:r w:rsidRPr="00640C76">
        <w:t xml:space="preserve"> zdravotně postižen, včetně údaje o druhu postižení, nebo zdravotně znevýhodněn;</w:t>
      </w:r>
    </w:p>
    <w:p w:rsidR="006D2628" w:rsidRDefault="00890FF0" w:rsidP="001B782D">
      <w:r>
        <w:tab/>
      </w:r>
      <w:r>
        <w:tab/>
      </w:r>
      <w:r>
        <w:tab/>
      </w:r>
      <w:r>
        <w:tab/>
      </w:r>
      <w:r>
        <w:tab/>
      </w:r>
      <w:r>
        <w:tab/>
        <w:t>4.</w:t>
      </w:r>
    </w:p>
    <w:p w:rsidR="00DF0547" w:rsidRDefault="00DF0547" w:rsidP="001B782D"/>
    <w:p w:rsidR="00EF7012" w:rsidRDefault="001B782D" w:rsidP="001B782D">
      <w:r w:rsidRPr="00640C76">
        <w:lastRenderedPageBreak/>
        <w:t xml:space="preserve">d) dokládat důvody nepřítomnosti žáka ve vyučování </w:t>
      </w:r>
      <w:r w:rsidR="00DF0547">
        <w:t xml:space="preserve">nejpozději do tří </w:t>
      </w:r>
      <w:proofErr w:type="gramStart"/>
      <w:r w:rsidR="00DF0547">
        <w:t>kalendář</w:t>
      </w:r>
      <w:proofErr w:type="gramEnd"/>
      <w:r w:rsidR="00DF0547">
        <w:t>.</w:t>
      </w:r>
      <w:proofErr w:type="gramStart"/>
      <w:r w:rsidR="00DF0547">
        <w:t>dnů</w:t>
      </w:r>
      <w:proofErr w:type="gramEnd"/>
      <w:r w:rsidR="00DF0547">
        <w:t xml:space="preserve"> od počátku nepřítomnosti žáka, jak při prezenční výuce, tak při distančním vzdělávání,</w:t>
      </w:r>
    </w:p>
    <w:p w:rsidR="00EF7012" w:rsidRDefault="00EF7012" w:rsidP="001B782D"/>
    <w:p w:rsidR="000A3BCF" w:rsidRPr="00640C76" w:rsidRDefault="000A3BCF" w:rsidP="001B782D">
      <w:r>
        <w:t>e) spolupracovat se školou a řešit případné problémy, které se v průběhu vzdělávání vyskytnou,</w:t>
      </w:r>
    </w:p>
    <w:p w:rsidR="006D2628" w:rsidRDefault="006D2628" w:rsidP="001B782D"/>
    <w:p w:rsidR="001B782D" w:rsidRPr="00640C76" w:rsidRDefault="000A3BCF" w:rsidP="001B782D">
      <w:r>
        <w:t>f</w:t>
      </w:r>
      <w:r w:rsidR="001B782D" w:rsidRPr="00640C76">
        <w:t xml:space="preserve">) oznamovat škole a školskému zařízení údaje podle § 28 odst. </w:t>
      </w:r>
      <w:smartTag w:uri="urn:schemas-microsoft-com:office:smarttags" w:element="metricconverter">
        <w:smartTagPr>
          <w:attr w:name="ProductID" w:val="2 a"/>
        </w:smartTagPr>
        <w:r w:rsidR="001B782D" w:rsidRPr="00640C76">
          <w:t>2 a</w:t>
        </w:r>
      </w:smartTag>
      <w:r w:rsidR="001B782D" w:rsidRPr="00640C76">
        <w:t xml:space="preserve"> </w:t>
      </w:r>
      <w:smartTag w:uri="urn:schemas-microsoft-com:office:smarttags" w:element="metricconverter">
        <w:smartTagPr>
          <w:attr w:name="ProductID" w:val="3 a"/>
        </w:smartTagPr>
        <w:r w:rsidR="001B782D" w:rsidRPr="00640C76">
          <w:t>3 a</w:t>
        </w:r>
      </w:smartTag>
      <w:r w:rsidR="001B782D" w:rsidRPr="00640C76">
        <w:t xml:space="preserve"> školského zákona č. 561/2004 Sb. další údaje, které jsou podstatné pro průběh vzdělávání nebo bezpečnost žáka, a změny v těchto údajích.</w:t>
      </w:r>
    </w:p>
    <w:p w:rsidR="0024777B" w:rsidRDefault="0024777B"/>
    <w:p w:rsidR="0024777B" w:rsidRDefault="00AE550F">
      <w:pPr>
        <w:rPr>
          <w:b/>
        </w:rPr>
      </w:pPr>
      <w:r w:rsidRPr="00AE550F">
        <w:rPr>
          <w:b/>
        </w:rPr>
        <w:t>5. Pedagogičtí pracovníci mají právo</w:t>
      </w:r>
    </w:p>
    <w:p w:rsidR="00AE550F" w:rsidRPr="00AE550F" w:rsidRDefault="00AE550F">
      <w:pPr>
        <w:rPr>
          <w:b/>
        </w:rPr>
      </w:pPr>
    </w:p>
    <w:p w:rsidR="00AE550F" w:rsidRDefault="00AE550F">
      <w:r>
        <w:t>a) na zajištění podmínek potřebných pro výkon jejich pedagogické činnosti, zejména na ochranu před fyzickým násilím nebo psychickým nátlakem ze strany dětí, žáků nebo zákonných zástupců dětí a žáků a dalších osob, které jsou v přímém kontaktu s pedagogickým pracovníkem ve škole,</w:t>
      </w:r>
    </w:p>
    <w:p w:rsidR="00AE550F" w:rsidRDefault="00AE550F">
      <w:r>
        <w:t xml:space="preserve">b) aby nebylo do jejich přímé pedagogické činnosti zasahováno v rozporu s právními předpisy, </w:t>
      </w:r>
    </w:p>
    <w:p w:rsidR="00AE550F" w:rsidRDefault="00AE550F">
      <w:r>
        <w:t>c) na využívání metod, forem a prostředků dle vlastního uvážení v souladu se zásadami a cíli vzdělávání při přímé vyučovací, výchovné, speciálně</w:t>
      </w:r>
      <w:r w:rsidR="004B172D">
        <w:t>-</w:t>
      </w:r>
      <w:r>
        <w:t>pedagogické a pedagogicko-psychologické činnosti</w:t>
      </w:r>
    </w:p>
    <w:p w:rsidR="00AE550F" w:rsidRDefault="004B172D">
      <w:r>
        <w:t>d) volit a b</w:t>
      </w:r>
      <w:r w:rsidR="00AE550F">
        <w:t>ýt voleni do školské rady,</w:t>
      </w:r>
    </w:p>
    <w:p w:rsidR="00AE550F" w:rsidRDefault="00AE550F">
      <w:r>
        <w:t>e) na objektivní hodnocení své pedagogické činnosti.</w:t>
      </w:r>
    </w:p>
    <w:p w:rsidR="00AE550F" w:rsidRDefault="00AE550F"/>
    <w:p w:rsidR="00AE550F" w:rsidRPr="00946468" w:rsidRDefault="00AE550F">
      <w:pPr>
        <w:rPr>
          <w:b/>
        </w:rPr>
      </w:pPr>
      <w:r w:rsidRPr="004B0EE9">
        <w:rPr>
          <w:b/>
        </w:rPr>
        <w:t>6. Pedagogičtí pracovníci jsou povinni</w:t>
      </w:r>
    </w:p>
    <w:p w:rsidR="004B0EE9" w:rsidRPr="00065DBF" w:rsidRDefault="004B0EE9" w:rsidP="004B0EE9">
      <w:pPr>
        <w:rPr>
          <w:szCs w:val="24"/>
        </w:rPr>
      </w:pPr>
      <w:r w:rsidRPr="00065DBF">
        <w:rPr>
          <w:szCs w:val="24"/>
        </w:rPr>
        <w:t>a) vykonávat pedagogickou činnost v souladu se zásadami a cíli vzdělávání,</w:t>
      </w:r>
    </w:p>
    <w:p w:rsidR="004B0EE9" w:rsidRPr="00065DBF" w:rsidRDefault="004B0EE9" w:rsidP="004B0EE9">
      <w:pPr>
        <w:rPr>
          <w:szCs w:val="24"/>
        </w:rPr>
      </w:pPr>
      <w:r w:rsidRPr="00065DBF">
        <w:rPr>
          <w:szCs w:val="24"/>
        </w:rPr>
        <w:t>b) chr</w:t>
      </w:r>
      <w:r>
        <w:rPr>
          <w:szCs w:val="24"/>
        </w:rPr>
        <w:t>án</w:t>
      </w:r>
      <w:r w:rsidR="00751DA3">
        <w:rPr>
          <w:szCs w:val="24"/>
        </w:rPr>
        <w:t xml:space="preserve">it a respektovat práva </w:t>
      </w:r>
      <w:r w:rsidRPr="00065DBF">
        <w:rPr>
          <w:szCs w:val="24"/>
        </w:rPr>
        <w:t xml:space="preserve">žáka </w:t>
      </w:r>
    </w:p>
    <w:p w:rsidR="004B0EE9" w:rsidRPr="00065DBF" w:rsidRDefault="004B0EE9" w:rsidP="004B0EE9">
      <w:pPr>
        <w:rPr>
          <w:szCs w:val="24"/>
        </w:rPr>
      </w:pPr>
      <w:r w:rsidRPr="00065DBF">
        <w:rPr>
          <w:szCs w:val="24"/>
        </w:rPr>
        <w:t>c) chránit bezpečí a zdraví dítěte, žáka a předcházet všem formám rizikového chování ve školách a školských zařízeních,</w:t>
      </w:r>
    </w:p>
    <w:p w:rsidR="004B0EE9" w:rsidRPr="00065DBF" w:rsidRDefault="004B0EE9" w:rsidP="004B0EE9">
      <w:pPr>
        <w:rPr>
          <w:szCs w:val="24"/>
        </w:rPr>
      </w:pPr>
      <w:r w:rsidRPr="00065DBF">
        <w:rPr>
          <w:szCs w:val="24"/>
        </w:rPr>
        <w:t>d) svým přístupem k výchově a vzdělávání vytvářet pozitivní a bezpečné klima ve školním prostředí a podporovat jeho rozvoj,</w:t>
      </w:r>
    </w:p>
    <w:p w:rsidR="004B0EE9" w:rsidRPr="00065DBF" w:rsidRDefault="004B0EE9" w:rsidP="004B0EE9">
      <w:pPr>
        <w:rPr>
          <w:color w:val="0000FF"/>
          <w:szCs w:val="24"/>
        </w:rPr>
      </w:pPr>
      <w:r w:rsidRPr="004B0EE9">
        <w:rPr>
          <w:szCs w:val="24"/>
        </w:rPr>
        <w:t>e) 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r w:rsidRPr="00065DBF">
        <w:rPr>
          <w:color w:val="0000FF"/>
          <w:szCs w:val="24"/>
        </w:rPr>
        <w:t>.</w:t>
      </w:r>
    </w:p>
    <w:p w:rsidR="004B0EE9" w:rsidRDefault="004B0EE9" w:rsidP="004B0EE9">
      <w:pPr>
        <w:rPr>
          <w:szCs w:val="24"/>
        </w:rPr>
      </w:pPr>
      <w:r w:rsidRPr="00065DBF">
        <w:rPr>
          <w:szCs w:val="24"/>
        </w:rPr>
        <w:t>f) poskytovat dítěti, žáku, nebo zákonnému zástupci nezletilého dítěte nebo žáka informace s</w:t>
      </w:r>
      <w:r w:rsidR="00751DA3">
        <w:rPr>
          <w:szCs w:val="24"/>
        </w:rPr>
        <w:t>pojené s výchovou a vzděláváním</w:t>
      </w:r>
    </w:p>
    <w:p w:rsidR="00751DA3" w:rsidRPr="00065DBF" w:rsidRDefault="00751DA3" w:rsidP="004B0EE9">
      <w:pPr>
        <w:rPr>
          <w:szCs w:val="24"/>
        </w:rPr>
      </w:pPr>
      <w:r>
        <w:rPr>
          <w:szCs w:val="24"/>
        </w:rPr>
        <w:t>g) připravovat pomůcky aj. spojené s případným individuálním vzděláváním.</w:t>
      </w:r>
    </w:p>
    <w:p w:rsidR="00AE550F" w:rsidRDefault="00AE550F"/>
    <w:p w:rsidR="0024777B" w:rsidRPr="005D14E5" w:rsidRDefault="0024777B" w:rsidP="0024777B">
      <w:pPr>
        <w:rPr>
          <w:b/>
        </w:rPr>
      </w:pPr>
      <w:r w:rsidRPr="005D14E5">
        <w:rPr>
          <w:b/>
        </w:rPr>
        <w:t xml:space="preserve">II. Provoz a vnitřní režim školy      </w:t>
      </w:r>
    </w:p>
    <w:p w:rsidR="0024777B" w:rsidRDefault="0024777B" w:rsidP="0024777B">
      <w:r>
        <w:t xml:space="preserve"> Vyučování probíhá podle tohoto časového rozvržení vyučovacích hodin a přestávek:</w:t>
      </w:r>
    </w:p>
    <w:p w:rsidR="0024777B" w:rsidRDefault="0024777B" w:rsidP="0024777B">
      <w:r>
        <w:t xml:space="preserve">     1.   7.45  -   8.30</w:t>
      </w:r>
      <w:r>
        <w:tab/>
      </w:r>
      <w:r>
        <w:tab/>
        <w:t xml:space="preserve">   </w:t>
      </w:r>
      <w:r>
        <w:tab/>
      </w:r>
      <w:r>
        <w:tab/>
      </w:r>
      <w:r>
        <w:tab/>
      </w:r>
      <w:r>
        <w:tab/>
      </w:r>
    </w:p>
    <w:p w:rsidR="0024777B" w:rsidRDefault="0024777B" w:rsidP="0024777B">
      <w:r>
        <w:t xml:space="preserve">     2.   8.40  -   9.25</w:t>
      </w:r>
    </w:p>
    <w:p w:rsidR="0024777B" w:rsidRDefault="0024777B" w:rsidP="0024777B">
      <w:r>
        <w:t xml:space="preserve">     3.   9.40  - 10.25</w:t>
      </w:r>
      <w:r>
        <w:tab/>
      </w:r>
      <w:r>
        <w:tab/>
      </w:r>
      <w:r>
        <w:tab/>
        <w:t xml:space="preserve">      </w:t>
      </w:r>
    </w:p>
    <w:p w:rsidR="0024777B" w:rsidRDefault="0024777B" w:rsidP="0024777B">
      <w:r>
        <w:t xml:space="preserve">     4. 10.35  - 11.20</w:t>
      </w:r>
    </w:p>
    <w:p w:rsidR="0024777B" w:rsidRDefault="0024777B" w:rsidP="0024777B">
      <w:r>
        <w:t xml:space="preserve">     5. 11.30  - 12.15</w:t>
      </w:r>
      <w:r>
        <w:tab/>
        <w:t xml:space="preserve">      </w:t>
      </w:r>
      <w:r>
        <w:tab/>
      </w:r>
      <w:r>
        <w:tab/>
      </w:r>
      <w:r>
        <w:tab/>
      </w:r>
      <w:r>
        <w:tab/>
      </w:r>
      <w:r>
        <w:tab/>
        <w:t xml:space="preserve">             </w:t>
      </w:r>
    </w:p>
    <w:p w:rsidR="0024777B" w:rsidRDefault="0024777B" w:rsidP="0024777B">
      <w:r>
        <w:t xml:space="preserve">     6. 12.45  - 13.30</w:t>
      </w:r>
      <w:r>
        <w:tab/>
      </w:r>
    </w:p>
    <w:p w:rsidR="0024777B" w:rsidRPr="004B0EE9" w:rsidRDefault="0024777B" w:rsidP="0024777B">
      <w:r w:rsidRPr="00AB3660">
        <w:rPr>
          <w:u w:val="single"/>
        </w:rPr>
        <w:lastRenderedPageBreak/>
        <w:t xml:space="preserve">A. Režim činnosti ve škole </w:t>
      </w:r>
    </w:p>
    <w:p w:rsidR="0024777B" w:rsidRPr="00640C76" w:rsidRDefault="0024777B" w:rsidP="0024777B"/>
    <w:p w:rsidR="0024777B" w:rsidRPr="00640C76" w:rsidRDefault="0024777B" w:rsidP="0024777B">
      <w:r w:rsidRPr="00640C76">
        <w:t>1. Vyučování začíná v</w:t>
      </w:r>
      <w:r>
        <w:t> 7.45 hodin.</w:t>
      </w:r>
      <w:r w:rsidRPr="00640C76">
        <w:t xml:space="preserve"> Vyučování probíhá podle časového rozvržení vyučovacích hodin a přestávek</w:t>
      </w:r>
      <w:r>
        <w:t>.</w:t>
      </w:r>
      <w:r w:rsidRPr="00640C76">
        <w:t xml:space="preserve"> </w:t>
      </w:r>
      <w:r>
        <w:t xml:space="preserve">Vyučovací hodina trvá 45 minut. </w:t>
      </w:r>
      <w:r w:rsidR="0072387B">
        <w:t>Školní</w:t>
      </w:r>
      <w:r>
        <w:t xml:space="preserve"> vzdělávací program může pro žáky se speciálními vzdělávacími potřebami stanovit odlišnou délku vyučovací hodiny. V odůvodněných případech lze vyučovací hodiny dělit </w:t>
      </w:r>
      <w:r w:rsidRPr="00640C76">
        <w:t>a spojovat, v tomto případě je odlišná doba ukončení vyučování oznámena rodičům.</w:t>
      </w:r>
    </w:p>
    <w:p w:rsidR="0024777B" w:rsidRDefault="0024777B" w:rsidP="0024777B"/>
    <w:p w:rsidR="0024777B" w:rsidRPr="00640C76" w:rsidRDefault="0024777B" w:rsidP="0024777B">
      <w:r w:rsidRPr="00640C76">
        <w:t>2. Školní budova se pro žáky otevírá v</w:t>
      </w:r>
      <w:r>
        <w:t> 6.15 hodin. Ž</w:t>
      </w:r>
      <w:r w:rsidRPr="007E42DC">
        <w:t>ákům je umožněn vstup do budovy nejméně 20 minut před</w:t>
      </w:r>
      <w:r>
        <w:t xml:space="preserve"> začátkem dopoledního </w:t>
      </w:r>
      <w:r w:rsidRPr="007E42DC">
        <w:t>vyučování</w:t>
      </w:r>
      <w:r w:rsidRPr="00640C76">
        <w:t>. Do</w:t>
      </w:r>
      <w:r>
        <w:t>hled</w:t>
      </w:r>
      <w:r w:rsidRPr="00640C76">
        <w:t xml:space="preserve"> nad žáky je zajištěn po celou dobu jejich pobytu ve školní budově, přehled do</w:t>
      </w:r>
      <w:r>
        <w:t>hledů</w:t>
      </w:r>
      <w:r w:rsidRPr="00640C76">
        <w:t xml:space="preserve"> je vyvěšen na všech úsecích, kde do</w:t>
      </w:r>
      <w:r>
        <w:t>hled</w:t>
      </w:r>
      <w:r w:rsidRPr="00640C76">
        <w:t xml:space="preserve"> probíhá.    </w:t>
      </w:r>
    </w:p>
    <w:p w:rsidR="0024777B" w:rsidRPr="00640C76" w:rsidRDefault="0024777B" w:rsidP="0024777B">
      <w:pPr>
        <w:pStyle w:val="Zkladntext21"/>
      </w:pPr>
    </w:p>
    <w:p w:rsidR="0024777B" w:rsidRDefault="0024777B" w:rsidP="0024777B">
      <w:pPr>
        <w:rPr>
          <w:color w:val="0000FF"/>
        </w:rPr>
      </w:pPr>
      <w:r w:rsidRPr="00640C76">
        <w:t>3.</w:t>
      </w:r>
      <w:r>
        <w:t xml:space="preserve"> </w:t>
      </w:r>
      <w:r w:rsidRPr="00640C76">
        <w:t>Přestávky mezi vyučovacími hodinami jsou desetiminutové. Po druhé vyučovací hodině se zařa</w:t>
      </w:r>
      <w:r>
        <w:t>zuje přestávka v délce 15 minut.</w:t>
      </w:r>
      <w:r w:rsidRPr="00640C76">
        <w:t xml:space="preserve"> </w:t>
      </w:r>
      <w:r>
        <w:t xml:space="preserve">Po obědě je přestávka </w:t>
      </w:r>
      <w:r w:rsidRPr="008579E9">
        <w:t>30 minut.</w:t>
      </w:r>
      <w:r w:rsidRPr="00241836">
        <w:rPr>
          <w:color w:val="0000FF"/>
        </w:rPr>
        <w:t xml:space="preserve"> </w:t>
      </w:r>
    </w:p>
    <w:p w:rsidR="0024777B" w:rsidRPr="00640C76" w:rsidRDefault="0024777B" w:rsidP="0024777B"/>
    <w:p w:rsidR="0024777B" w:rsidRPr="00640C76" w:rsidRDefault="0024777B" w:rsidP="0024777B">
      <w:r w:rsidRPr="00640C76">
        <w:t xml:space="preserve">4. Po příchodu do budovy si žáci odkládají obuv a svršky na místa k tomu určená - v šatnách a ihned odcházejí </w:t>
      </w:r>
      <w:r>
        <w:t>do školní družiny</w:t>
      </w:r>
      <w:r w:rsidRPr="00640C76">
        <w:t xml:space="preserve">. V průběhu vyučování je žákům vstup do šaten povolen pouze se svolením vyučujícího.      </w:t>
      </w:r>
    </w:p>
    <w:p w:rsidR="0024777B" w:rsidRPr="00640C76" w:rsidRDefault="0024777B" w:rsidP="0024777B"/>
    <w:p w:rsidR="0024777B" w:rsidRPr="00640C76" w:rsidRDefault="0024777B" w:rsidP="0024777B">
      <w:r w:rsidRPr="00640C76">
        <w:t xml:space="preserve">5. Při organizaci výuky jinak než ve vyučovacích hodinách stanoví zařazení a délku přestávek pedagog pověřeným vedením akce podle charakteru činnosti a s přihlédnutím k základním fyziologickým potřebám žáků. </w:t>
      </w:r>
    </w:p>
    <w:p w:rsidR="0024777B" w:rsidRPr="00640C76" w:rsidRDefault="0024777B" w:rsidP="0024777B"/>
    <w:p w:rsidR="0024777B" w:rsidRDefault="0024777B" w:rsidP="0024777B">
      <w:r w:rsidRPr="00640C76">
        <w:t>6. Bezpečnost a ochranu zdraví žáků ve škole zajišťuje škola svými zaměstnanci, pedagogickými i nepedagogickými. Zaměstnance, který není pedagogickým pracovníkem, může ředitel</w:t>
      </w:r>
      <w:r>
        <w:t>ka</w:t>
      </w:r>
      <w:r w:rsidRPr="00640C76">
        <w:t xml:space="preserve"> školy k zajištění bezpečnosti a ochrany zdraví žáků určit pouze, pokud je zletilý a způsobilý k právním úkonům.</w:t>
      </w:r>
    </w:p>
    <w:p w:rsidR="0024777B" w:rsidRPr="00A21B22" w:rsidRDefault="0024777B" w:rsidP="0024777B"/>
    <w:p w:rsidR="0024777B" w:rsidRDefault="004F00A5" w:rsidP="0024777B">
      <w:r>
        <w:t>7</w:t>
      </w:r>
      <w:r w:rsidR="0024777B">
        <w:t xml:space="preserve">. </w:t>
      </w:r>
      <w:r w:rsidR="0024777B" w:rsidRPr="00640C76">
        <w:t>Škola vede evid</w:t>
      </w:r>
      <w:r w:rsidR="0024777B">
        <w:t>enci úrazů dětí a žáků</w:t>
      </w:r>
      <w:r w:rsidR="0024777B" w:rsidRPr="00640C76">
        <w:t xml:space="preserve">, k nimž došlo při činnostech </w:t>
      </w:r>
      <w:r w:rsidR="0024777B">
        <w:t>ve škole</w:t>
      </w:r>
      <w:r w:rsidR="0024777B" w:rsidRPr="00640C76">
        <w:t xml:space="preserve">, vyhotovuje a zasílá záznam o úrazu stanoveným orgánům a institucím. </w:t>
      </w:r>
    </w:p>
    <w:p w:rsidR="00EF7012" w:rsidRDefault="00EF7012" w:rsidP="0024777B"/>
    <w:p w:rsidR="0024777B" w:rsidRDefault="004F00A5" w:rsidP="0024777B">
      <w:r>
        <w:t>8</w:t>
      </w:r>
      <w:r w:rsidR="0024777B">
        <w:t>. P</w:t>
      </w:r>
      <w:r w:rsidR="0024777B" w:rsidRPr="00640C76">
        <w:t xml:space="preserve">rovoz </w:t>
      </w:r>
      <w:r>
        <w:t>školy probíhá ve všedních dnech</w:t>
      </w:r>
      <w:r w:rsidR="0024777B" w:rsidRPr="00640C76">
        <w:t xml:space="preserve"> od </w:t>
      </w:r>
      <w:r w:rsidR="0024777B">
        <w:t>6.30</w:t>
      </w:r>
      <w:r w:rsidR="0024777B" w:rsidRPr="00640C76">
        <w:t xml:space="preserve"> do </w:t>
      </w:r>
      <w:r w:rsidR="0024777B">
        <w:t>15.</w:t>
      </w:r>
      <w:r w:rsidR="004B172D">
        <w:t>00</w:t>
      </w:r>
      <w:r w:rsidR="0024777B" w:rsidRPr="00640C76">
        <w:t xml:space="preserve"> hodin. </w:t>
      </w:r>
    </w:p>
    <w:p w:rsidR="00A12AAE" w:rsidRDefault="00A12AAE" w:rsidP="0024777B"/>
    <w:p w:rsidR="00A12AAE" w:rsidRDefault="00A12AAE" w:rsidP="0024777B">
      <w:r>
        <w:t>9. Žáci jsou po skončení vyučování pouštěni domů na základě Povolení od zákonných zástupců. Pokud žáci navštěvují školní družinu (většina), jsou předáváni zákonným zástupcům na základě ohlášení se ve školním telefonu.</w:t>
      </w:r>
    </w:p>
    <w:p w:rsidR="0024777B" w:rsidRPr="00640C76" w:rsidRDefault="0024777B" w:rsidP="0024777B"/>
    <w:p w:rsidR="0024777B" w:rsidRDefault="00A12AAE" w:rsidP="0024777B">
      <w:r>
        <w:t>10</w:t>
      </w:r>
      <w:r w:rsidR="0024777B" w:rsidRPr="00640C76">
        <w:t>. V období školního vyučování může ředitel</w:t>
      </w:r>
      <w:r w:rsidR="0024777B">
        <w:t>ka</w:t>
      </w:r>
      <w:r w:rsidR="0024777B" w:rsidRPr="00640C76">
        <w:t xml:space="preserve"> školy ze závažných důvodů, zejména organizačních a technických, vyhlásit pro žáky nejvýš</w:t>
      </w:r>
      <w:r w:rsidR="00DF0547">
        <w:t>e 5 volných dnů ve školním roce,</w:t>
      </w:r>
    </w:p>
    <w:p w:rsidR="00DF0547" w:rsidRDefault="00DF0547" w:rsidP="0024777B"/>
    <w:p w:rsidR="00DF0547" w:rsidRDefault="00DF0547" w:rsidP="0024777B">
      <w:r>
        <w:t xml:space="preserve">11. Režim </w:t>
      </w:r>
      <w:proofErr w:type="gramStart"/>
      <w:r>
        <w:t>vyuč</w:t>
      </w:r>
      <w:proofErr w:type="gramEnd"/>
      <w:r>
        <w:t>.</w:t>
      </w:r>
      <w:proofErr w:type="gramStart"/>
      <w:r>
        <w:t>hodin</w:t>
      </w:r>
      <w:proofErr w:type="gramEnd"/>
      <w:r>
        <w:t xml:space="preserve"> a přestávek, rozvrh při prezenční výuce, rozdělení žáků do tříd se nevztahuje na distanční vzdělávání, zde jsou respektována specifika tohoto způsobu vzdělávání, jako jsou odlišné technické vybavení a možnosti žáků, náročnost dlouhodobé práce s počítačem, dlouhodobé sledování monitoru, nevhodné držení těla atd. Délku výuky a přestávek stanovuje pedagog při distančním vzdělávání podle charakteru činnosti a s přihlédnutím k základním fyziologickým potřebám žáků, jejich schopnostem a reakcím.</w:t>
      </w:r>
    </w:p>
    <w:p w:rsidR="008810D2" w:rsidRDefault="008810D2" w:rsidP="0024777B"/>
    <w:p w:rsidR="008810D2" w:rsidRDefault="008810D2" w:rsidP="0024777B"/>
    <w:p w:rsidR="008810D2" w:rsidRPr="00640C76" w:rsidRDefault="008810D2" w:rsidP="0024777B">
      <w:r>
        <w:tab/>
      </w:r>
      <w:r>
        <w:tab/>
      </w:r>
      <w:r>
        <w:tab/>
      </w:r>
      <w:r>
        <w:tab/>
      </w:r>
      <w:r>
        <w:tab/>
      </w:r>
      <w:r>
        <w:tab/>
        <w:t>6.</w:t>
      </w:r>
    </w:p>
    <w:p w:rsidR="0024777B" w:rsidRDefault="0024777B" w:rsidP="0024777B"/>
    <w:p w:rsidR="008810D2" w:rsidRPr="008810D2" w:rsidRDefault="008810D2" w:rsidP="008810D2">
      <w:r w:rsidRPr="008810D2">
        <w:t xml:space="preserve">Distanční vzdělávání škola přizpůsobí podmínkám žáků a zajistí </w:t>
      </w:r>
      <w:r>
        <w:t>některými z níže uvedených způsobů:</w:t>
      </w:r>
    </w:p>
    <w:p w:rsidR="008810D2" w:rsidRPr="008810D2" w:rsidRDefault="008810D2" w:rsidP="008810D2">
      <w:r w:rsidRPr="008810D2">
        <w:t>- on-line výukou, kombinací synchronní on-line výukou (pedagogický pracovník pracuje v určené době se skupinou žáků prostřednictvím komunikační platformy)</w:t>
      </w:r>
      <w:r>
        <w:t xml:space="preserve"> a asynchronní výukou (žáci pra</w:t>
      </w:r>
      <w:r w:rsidRPr="008810D2">
        <w:t>cují individuálně, tempo a čas si volí sami); časové rozvržení ta</w:t>
      </w:r>
      <w:r>
        <w:t>kovéto výuky odpovídá zhruba ča</w:t>
      </w:r>
      <w:r w:rsidRPr="008810D2">
        <w:t xml:space="preserve">sovému rozvržení prezenční výuky a bude stanoveno vždy pro konkrétní případy, např. odlišně při distanční výuce celé třídy, nebo kombinace distanční výuky pro jednu část třídy a prezenční výuku pro druhou část, </w:t>
      </w:r>
    </w:p>
    <w:p w:rsidR="008810D2" w:rsidRPr="008810D2" w:rsidRDefault="008810D2" w:rsidP="008810D2">
      <w:r w:rsidRPr="008810D2">
        <w:t xml:space="preserve">- off-line výukou, bez kontaktů přes internet, a to buď předáváním písemných materiálů poštou či osobním vyzvedáváním, telefonicky, </w:t>
      </w:r>
    </w:p>
    <w:p w:rsidR="008810D2" w:rsidRPr="008810D2" w:rsidRDefault="008810D2" w:rsidP="008810D2">
      <w:r w:rsidRPr="008810D2">
        <w:t xml:space="preserve">- individuálními konzultacemi žáků a pedagogických pracovníků, </w:t>
      </w:r>
    </w:p>
    <w:p w:rsidR="008810D2" w:rsidRPr="008810D2" w:rsidRDefault="008810D2" w:rsidP="008810D2">
      <w:r w:rsidRPr="008810D2">
        <w:t xml:space="preserve">- komunikací pedagogických pracovníků se zákonnými zástupci žáků, </w:t>
      </w:r>
    </w:p>
    <w:p w:rsidR="008810D2" w:rsidRPr="008810D2" w:rsidRDefault="008810D2" w:rsidP="008810D2">
      <w:r w:rsidRPr="008810D2">
        <w:t xml:space="preserve">- zveřejněním zadávaných úkolů a následným zveřejněním správného řešení, </w:t>
      </w:r>
    </w:p>
    <w:p w:rsidR="008810D2" w:rsidRPr="008810D2" w:rsidRDefault="008810D2" w:rsidP="008810D2">
      <w:r w:rsidRPr="008810D2">
        <w:t>- informováním žáka o jeho výsledcích, poskytováním zpětné va</w:t>
      </w:r>
      <w:r>
        <w:t>zby, uplatňováním zejména forma</w:t>
      </w:r>
      <w:r w:rsidRPr="008810D2">
        <w:t xml:space="preserve">tivního hodnocení, a vedení žáka k sebehodnocení </w:t>
      </w:r>
    </w:p>
    <w:p w:rsidR="008810D2" w:rsidRPr="008810D2" w:rsidRDefault="008810D2" w:rsidP="008810D2">
      <w:r w:rsidRPr="008810D2">
        <w:t>- pravidelnou a průběžnou komunikací s žákem, způsobem odp</w:t>
      </w:r>
      <w:r>
        <w:t>ovídajícím jeho možnostem, tech</w:t>
      </w:r>
      <w:r w:rsidRPr="008810D2">
        <w:t xml:space="preserve">nickému vybavení a rodinným podmínkám, </w:t>
      </w:r>
    </w:p>
    <w:p w:rsidR="008810D2" w:rsidRPr="008810D2" w:rsidRDefault="008810D2" w:rsidP="008810D2">
      <w:r w:rsidRPr="008810D2">
        <w:t xml:space="preserve">- průběžnou kontrolní a hospitační činnost vedení školy. </w:t>
      </w:r>
    </w:p>
    <w:p w:rsidR="008810D2" w:rsidRPr="008810D2" w:rsidRDefault="008810D2" w:rsidP="008810D2"/>
    <w:p w:rsidR="008810D2" w:rsidRDefault="008810D2" w:rsidP="008810D2">
      <w:pPr>
        <w:rPr>
          <w:szCs w:val="24"/>
        </w:rPr>
      </w:pPr>
      <w:r w:rsidRPr="008810D2">
        <w:rPr>
          <w:szCs w:val="24"/>
        </w:rPr>
        <w:t>Při distančním vzdělávání nelze realizovat vzdělávání v rozsahu plánovaném pro prezenční výuku, škola se zaměří především na stěžejní výstupy v českém jazyce, matematice a cizím jazyce. Priority ve vzdělá-vání budou operativně určovány podle délky distanční výuky, zda půjde o krátkodobé či dlouhodobé zákazy přítomnosti žáků ve školách.</w:t>
      </w:r>
    </w:p>
    <w:p w:rsidR="008810D2" w:rsidRPr="008810D2" w:rsidRDefault="008810D2" w:rsidP="008810D2">
      <w:pPr>
        <w:rPr>
          <w:szCs w:val="24"/>
        </w:rPr>
      </w:pPr>
    </w:p>
    <w:p w:rsidR="0024777B" w:rsidRPr="00AB3660" w:rsidRDefault="0024777B" w:rsidP="0024777B">
      <w:pPr>
        <w:rPr>
          <w:u w:val="single"/>
        </w:rPr>
      </w:pPr>
      <w:r w:rsidRPr="00AB3660">
        <w:rPr>
          <w:u w:val="single"/>
        </w:rPr>
        <w:t>B. Režim při akcích mimo školu</w:t>
      </w:r>
    </w:p>
    <w:p w:rsidR="0024777B" w:rsidRPr="00640C76" w:rsidRDefault="0024777B" w:rsidP="0024777B">
      <w:r w:rsidRPr="00640C76">
        <w:br/>
        <w:t>1. Bezpečnost a ochranu zdraví žáků při akcích a vzdělávání mimo místo, kde se uskutečňuje vzdělávání</w:t>
      </w:r>
      <w:r>
        <w:t xml:space="preserve">, </w:t>
      </w:r>
      <w:r w:rsidRPr="00640C76">
        <w:t xml:space="preserve">zajišťuje škola vždy nejméně jedním zaměstnancem školy - pedagogickým pracovníkem. Společně s ním může akci zajišťovat i zaměstnanec, který není pedagogickým pracovníkem, pokud je zletilý a způsobilý k právním úkonům. </w:t>
      </w:r>
    </w:p>
    <w:p w:rsidR="0024777B" w:rsidRPr="00640C76" w:rsidRDefault="0024777B" w:rsidP="0024777B"/>
    <w:p w:rsidR="0024777B" w:rsidRPr="005D14E5" w:rsidRDefault="0024777B" w:rsidP="0024777B">
      <w:pPr>
        <w:pStyle w:val="Zkladntext21"/>
        <w:rPr>
          <w:b w:val="0"/>
          <w:color w:val="auto"/>
        </w:rPr>
      </w:pPr>
      <w:r w:rsidRPr="005D14E5">
        <w:rPr>
          <w:b w:val="0"/>
          <w:color w:val="auto"/>
        </w:rPr>
        <w:t>2. Při organizaci výuky při akcích souvisejících s výchovně vzdělávací činností školy mimo místo, kde se uskutečňuje vzdělávání, stanoví zařazení a d</w:t>
      </w:r>
      <w:r>
        <w:rPr>
          <w:b w:val="0"/>
          <w:color w:val="auto"/>
        </w:rPr>
        <w:t>élku přestávek pedagog pověřený</w:t>
      </w:r>
      <w:r w:rsidRPr="005D14E5">
        <w:rPr>
          <w:b w:val="0"/>
          <w:color w:val="auto"/>
        </w:rPr>
        <w:t xml:space="preserve"> vedením akce, podle charakteru činnosti a s přihlédnutím k základním fyziologickým potřebám žáků. </w:t>
      </w:r>
    </w:p>
    <w:p w:rsidR="0024777B" w:rsidRPr="005D14E5" w:rsidRDefault="0024777B" w:rsidP="0024777B"/>
    <w:p w:rsidR="002F4927" w:rsidRPr="00640C76" w:rsidRDefault="0024777B" w:rsidP="0024777B">
      <w:r w:rsidRPr="00640C76">
        <w:t>3. 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w:t>
      </w:r>
      <w:r>
        <w:t>ka</w:t>
      </w:r>
      <w:r w:rsidRPr="00640C76">
        <w:t xml:space="preserve"> školy. Škola pro plánování takovýchto akcí stanoví tato pravidla – každou plánovanou akci mimo budovu školy předem projedná organizující pedagog s vedením školy zejména s ohledem na zajištění BOZP. Akce se považuje z</w:t>
      </w:r>
      <w:r>
        <w:t>a schválenou uvedením v měsíčním</w:t>
      </w:r>
      <w:r w:rsidRPr="00640C76">
        <w:t xml:space="preserve"> plánu práce školy, kde zároveň s časovým rozpisem uvede ředitel</w:t>
      </w:r>
      <w:r>
        <w:t>ka</w:t>
      </w:r>
      <w:r w:rsidRPr="00640C76">
        <w:t xml:space="preserve"> školy jména doprovázejících osob.</w:t>
      </w:r>
    </w:p>
    <w:p w:rsidR="000E2A45" w:rsidRDefault="002F4927" w:rsidP="0024777B">
      <w:r>
        <w:tab/>
      </w:r>
      <w:r>
        <w:tab/>
      </w:r>
      <w:r>
        <w:tab/>
      </w:r>
      <w:r>
        <w:tab/>
      </w:r>
      <w:r>
        <w:tab/>
      </w:r>
      <w:r>
        <w:tab/>
      </w:r>
    </w:p>
    <w:p w:rsidR="008810D2" w:rsidRDefault="0024777B" w:rsidP="0024777B">
      <w:r w:rsidRPr="00640C76">
        <w:t>4. Při akcích konaných mimo místo, kde škola uskutečňuje vzdělávání, kdy místem pro shromáždění žáků není místo, kde škola uskutečňuje vzdělávání</w:t>
      </w:r>
      <w:r>
        <w:t xml:space="preserve">, </w:t>
      </w:r>
      <w:r w:rsidRPr="00640C76">
        <w:t>zajišťuje organizující pedagog bezpečnost a ochranu zdraví žáků na předem určeném místě 15 minut před dobou</w:t>
      </w:r>
    </w:p>
    <w:p w:rsidR="008810D2" w:rsidRDefault="008810D2" w:rsidP="0024777B">
      <w:r>
        <w:tab/>
      </w:r>
      <w:r>
        <w:tab/>
      </w:r>
      <w:r>
        <w:tab/>
      </w:r>
      <w:r>
        <w:tab/>
      </w:r>
      <w:r>
        <w:tab/>
      </w:r>
      <w:r>
        <w:tab/>
        <w:t>7.</w:t>
      </w:r>
    </w:p>
    <w:p w:rsidR="0024777B" w:rsidRPr="00640C76" w:rsidRDefault="0024777B" w:rsidP="0024777B">
      <w:r w:rsidRPr="00640C76">
        <w:lastRenderedPageBreak/>
        <w:t xml:space="preserve"> shromáždění. Po skončení akce končí zajišťování bezpečnosti a ochrany zdraví žáků na předem určeném místě a v předem určeném čase. Místo a čas shromáždění žáků a skončení akce oznámí organizující pedagog nejméně </w:t>
      </w:r>
      <w:r w:rsidRPr="00AC0A33">
        <w:t>2 dny</w:t>
      </w:r>
      <w:r w:rsidRPr="00A21B22">
        <w:rPr>
          <w:b/>
          <w:color w:val="0000FF"/>
        </w:rPr>
        <w:t xml:space="preserve"> </w:t>
      </w:r>
      <w:r w:rsidRPr="00640C76">
        <w:t>předem zákonným zástupcům žáků a to zápisem do žákovské knížky, nebo jinou písemnou informací.</w:t>
      </w:r>
    </w:p>
    <w:p w:rsidR="0024777B" w:rsidRPr="00640C76" w:rsidRDefault="0024777B" w:rsidP="0024777B"/>
    <w:p w:rsidR="0024777B" w:rsidRDefault="0024777B" w:rsidP="0024777B">
      <w:r>
        <w:t xml:space="preserve">5. 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platí zvláštní bezpečnostní předpisy, se kterými jsou žáci předem seznámeni. </w:t>
      </w:r>
    </w:p>
    <w:p w:rsidR="0024777B" w:rsidRDefault="0024777B" w:rsidP="0024777B"/>
    <w:p w:rsidR="00890FF0" w:rsidRDefault="0024777B" w:rsidP="0024777B">
      <w:r>
        <w:t>6. Naše škola má ve</w:t>
      </w:r>
      <w:r w:rsidRPr="007A0DD9">
        <w:rPr>
          <w:color w:val="0000FF"/>
        </w:rPr>
        <w:t xml:space="preserve"> </w:t>
      </w:r>
      <w:r>
        <w:t>školním vzdělávacím programu zařazenu</w:t>
      </w:r>
      <w:r w:rsidRPr="007A0DD9">
        <w:rPr>
          <w:color w:val="0000FF"/>
        </w:rPr>
        <w:t xml:space="preserve"> </w:t>
      </w:r>
      <w:r w:rsidRPr="0065215F">
        <w:t>základní plaveckou výuku</w:t>
      </w:r>
      <w:r w:rsidRPr="007A0DD9">
        <w:rPr>
          <w:color w:val="0000FF"/>
        </w:rPr>
        <w:t xml:space="preserve">, </w:t>
      </w:r>
      <w:r>
        <w:t>a je povinna ji uskutečnit</w:t>
      </w:r>
      <w:r w:rsidRPr="007A0DD9">
        <w:rPr>
          <w:color w:val="0000FF"/>
        </w:rPr>
        <w:t xml:space="preserve"> </w:t>
      </w:r>
      <w:r w:rsidRPr="0065215F">
        <w:t>40 vyučovacích hodin celkem během prvního stupně</w:t>
      </w:r>
      <w:r w:rsidRPr="007A0DD9">
        <w:rPr>
          <w:color w:val="0000FF"/>
        </w:rPr>
        <w:t>.</w:t>
      </w:r>
      <w:r>
        <w:rPr>
          <w:color w:val="0000FF"/>
        </w:rPr>
        <w:t xml:space="preserve"> </w:t>
      </w:r>
      <w:r>
        <w:t xml:space="preserve">Do výuky mohou </w:t>
      </w:r>
    </w:p>
    <w:p w:rsidR="0024777B" w:rsidRDefault="0024777B" w:rsidP="0024777B">
      <w:r>
        <w:t xml:space="preserve">být zařazeny také další aktivity jako bruslení atd. Těchto aktivit se mohou účastnit pouze žáci zdravotně způsobilí, jejichž rodiče o tom dodají škole písemné lékařské potvrzení ne starší jednoho roku. </w:t>
      </w:r>
    </w:p>
    <w:p w:rsidR="00890FF0" w:rsidRDefault="00890FF0" w:rsidP="0024777B"/>
    <w:p w:rsidR="0024777B" w:rsidRDefault="0024777B" w:rsidP="0024777B">
      <w:r>
        <w:t xml:space="preserve">7. Chování žáka na mimoškolních akcích je součástí celkového hodnocení žáka včetně hodnocení na vysvědčení. </w:t>
      </w:r>
    </w:p>
    <w:p w:rsidR="0024777B" w:rsidRDefault="0024777B" w:rsidP="0024777B"/>
    <w:p w:rsidR="0024777B" w:rsidRPr="00640C76" w:rsidRDefault="0024777B" w:rsidP="0024777B">
      <w:r>
        <w:t>8</w:t>
      </w:r>
      <w:r w:rsidRPr="00640C76">
        <w:t>. Při zapojení školy do soutěží bezpečnost a ochranu zdraví žáků po dobu dopravy na soutěže a ze soutěží zajišťuje vysílající škola, pokud se zákonným zástupcem žáka nedohodne jinak. V průběhu soutěže zajišťuje bezpečnost a ochranu zdraví žáků organizátor.</w:t>
      </w:r>
    </w:p>
    <w:p w:rsidR="0024777B" w:rsidRPr="00640C76" w:rsidRDefault="0024777B" w:rsidP="0024777B"/>
    <w:p w:rsidR="0024777B" w:rsidRPr="00640C76" w:rsidRDefault="0024777B" w:rsidP="0024777B"/>
    <w:p w:rsidR="0024777B" w:rsidRPr="005D14E5" w:rsidRDefault="0024777B" w:rsidP="0024777B">
      <w:pPr>
        <w:rPr>
          <w:b/>
        </w:rPr>
      </w:pPr>
      <w:r w:rsidRPr="005D14E5">
        <w:rPr>
          <w:b/>
        </w:rPr>
        <w:t>III. Podmínky zajištění bezpečnosti a ochrany zdraví dětí a jejich ochrany před sociálně patologickými jevy a před projevy diskrim</w:t>
      </w:r>
      <w:r w:rsidR="004F00A5">
        <w:rPr>
          <w:b/>
        </w:rPr>
        <w:t>inace, nepřátelství nebo násilí</w:t>
      </w:r>
    </w:p>
    <w:p w:rsidR="0024777B" w:rsidRPr="005D14E5" w:rsidRDefault="0024777B" w:rsidP="0024777B">
      <w:pPr>
        <w:rPr>
          <w:b/>
        </w:rPr>
      </w:pPr>
    </w:p>
    <w:p w:rsidR="0024777B" w:rsidRPr="00640C76" w:rsidRDefault="0024777B" w:rsidP="0024777B">
      <w:r w:rsidRPr="00640C76">
        <w:t xml:space="preserve">1. Všichni žáci se chovají při pobytu ve škole i mimo školu tak, aby neohrozili zdraví a majetek svůj ani jiných osob.   </w:t>
      </w:r>
    </w:p>
    <w:p w:rsidR="0024777B" w:rsidRPr="00640C76" w:rsidRDefault="0024777B" w:rsidP="0024777B"/>
    <w:p w:rsidR="0024777B" w:rsidRPr="00640C76" w:rsidRDefault="0024777B" w:rsidP="0024777B">
      <w:r w:rsidRPr="00640C76">
        <w:t xml:space="preserve">2. Žákům není </w:t>
      </w:r>
      <w:r>
        <w:t xml:space="preserve">dovoleno </w:t>
      </w:r>
      <w:r w:rsidRPr="00640C76">
        <w:t>v době mimo vyučování zdržovat se v prostorách školy, pokud nad nimi není vykonáván do</w:t>
      </w:r>
      <w:r>
        <w:t>hled</w:t>
      </w:r>
      <w:r w:rsidRPr="00640C76">
        <w:t xml:space="preserve"> způsobilou osobou.       </w:t>
      </w:r>
    </w:p>
    <w:p w:rsidR="0024777B" w:rsidRPr="00640C76" w:rsidRDefault="0024777B" w:rsidP="0024777B"/>
    <w:p w:rsidR="0024777B" w:rsidRPr="00640C76" w:rsidRDefault="0024777B" w:rsidP="0024777B">
      <w:r w:rsidRPr="00640C76">
        <w:t>3. Každý úraz, poranění či nehodu, k níž dojde během pobytu žáků ve školní budově nebo mimo budovu při akci pořádané školou žáci hlásí ihned vyučujícímu, nebo pedagogickému dozoru.</w:t>
      </w:r>
    </w:p>
    <w:p w:rsidR="0024777B" w:rsidRPr="00640C76" w:rsidRDefault="0024777B" w:rsidP="0024777B"/>
    <w:p w:rsidR="0024777B" w:rsidRDefault="0024777B" w:rsidP="0024777B">
      <w:r w:rsidRPr="00640C76">
        <w:t>4. Žákům je zakázáno manipulovat s elektrickými spotřebiči, vypínači a elektrickým vedením</w:t>
      </w:r>
      <w:r>
        <w:t xml:space="preserve"> bez dohledu pedagoga. </w:t>
      </w:r>
    </w:p>
    <w:p w:rsidR="0024777B" w:rsidRDefault="0024777B" w:rsidP="0024777B"/>
    <w:p w:rsidR="0024777B" w:rsidRDefault="0024777B" w:rsidP="0024777B">
      <w:r>
        <w:t xml:space="preserve">5. Při výuce </w:t>
      </w:r>
      <w:r w:rsidR="004F00A5">
        <w:t xml:space="preserve">tělesné výchovy </w:t>
      </w:r>
      <w:r>
        <w:t>zachovávají žáci specifick</w:t>
      </w:r>
      <w:r w:rsidR="004F00A5">
        <w:t>é bezpečnostní předpisy</w:t>
      </w:r>
      <w:r>
        <w:t>. Vyučující daného předmětu provedou prokazatelné poučení žáků v první vyučovací hodině školního roku a dodatečné poučení žáků, kteří při první hodině chyběli. O poučení žáků provede vyučující záznam do třídní knihy. Poučení o BOZP a PO se provádí rovněž před každou akcí mimo školu.</w:t>
      </w:r>
    </w:p>
    <w:p w:rsidR="0024777B" w:rsidRDefault="0024777B" w:rsidP="0024777B"/>
    <w:p w:rsidR="008810D2" w:rsidRDefault="0024777B" w:rsidP="0024777B">
      <w:r>
        <w:t xml:space="preserve">6. Školní budova je volně přístupná zvenčí pouze v době, kdy je </w:t>
      </w:r>
      <w:r w:rsidR="00E93532">
        <w:t>dohlížejícími</w:t>
      </w:r>
      <w:r>
        <w:t xml:space="preserve"> zaměstnanci školy zajištěna kontrola přicházejících osob. Každý z pracovníků školy, který otevírá budovu</w:t>
      </w:r>
    </w:p>
    <w:p w:rsidR="008810D2" w:rsidRDefault="008810D2" w:rsidP="0024777B">
      <w:r>
        <w:tab/>
      </w:r>
      <w:r>
        <w:tab/>
      </w:r>
      <w:r>
        <w:tab/>
      </w:r>
      <w:r>
        <w:tab/>
      </w:r>
      <w:r>
        <w:tab/>
      </w:r>
      <w:r>
        <w:tab/>
        <w:t>8.</w:t>
      </w:r>
      <w:r w:rsidR="0024777B">
        <w:t xml:space="preserve"> </w:t>
      </w:r>
    </w:p>
    <w:p w:rsidR="0024777B" w:rsidRDefault="0024777B" w:rsidP="0024777B">
      <w:r>
        <w:lastRenderedPageBreak/>
        <w:t xml:space="preserve">cizím příchozím, je povinen zjistit důvod jejich návštěvy a zajistit, aby se nepohybovali nekontrolovaně po budově. </w:t>
      </w:r>
      <w:r w:rsidR="00E93532">
        <w:t xml:space="preserve">Detailně řeší zamykání a odemykání budov pokyn ředitelky školy – Zabezpečení budov ZŠ a MŠ platný od </w:t>
      </w:r>
      <w:proofErr w:type="gramStart"/>
      <w:r w:rsidR="00E93532">
        <w:t>1.9.</w:t>
      </w:r>
      <w:r w:rsidR="004B172D">
        <w:t>2021</w:t>
      </w:r>
      <w:proofErr w:type="gramEnd"/>
      <w:r w:rsidR="004B172D">
        <w:t>.</w:t>
      </w:r>
    </w:p>
    <w:p w:rsidR="0024777B" w:rsidRDefault="0024777B" w:rsidP="0024777B"/>
    <w:p w:rsidR="0024777B" w:rsidRPr="00640C76" w:rsidRDefault="0024777B" w:rsidP="0024777B">
      <w:r>
        <w:rPr>
          <w:b/>
        </w:rPr>
        <w:t xml:space="preserve">7. </w:t>
      </w:r>
      <w:r w:rsidRPr="00640C76">
        <w:t xml:space="preserve">Všichni zaměstnanci školy jsou povinni oznamovat údaje související s úrazy žáků, poskytovat první pomoc a vést evidenci úrazů podle pokynů vedení školy.  </w:t>
      </w:r>
    </w:p>
    <w:p w:rsidR="0024777B" w:rsidRDefault="0024777B" w:rsidP="0024777B">
      <w:pPr>
        <w:pStyle w:val="Prosttext1"/>
      </w:pPr>
    </w:p>
    <w:p w:rsidR="0024777B" w:rsidRPr="00640C76" w:rsidRDefault="0024777B" w:rsidP="0024777B">
      <w:r>
        <w:t>8</w:t>
      </w:r>
      <w:r w:rsidRPr="00640C76">
        <w:t>. Všichni zaměstnanci školy jsou při vzdělávání a během souvisejícího provozu školy povinni přihlížet k základním fyziologický</w:t>
      </w:r>
      <w:r>
        <w:t>m potřebám dětí a žáků</w:t>
      </w:r>
      <w:r w:rsidRPr="00640C76">
        <w:t xml:space="preserve"> a vytvářet podmínky pro jejich zdravý vývoj a pro předcházení vzniku sociálně patologických je</w:t>
      </w:r>
      <w:r>
        <w:t xml:space="preserve">vů, poskytovat </w:t>
      </w:r>
      <w:proofErr w:type="gramStart"/>
      <w:r>
        <w:t xml:space="preserve">žákům </w:t>
      </w:r>
      <w:r w:rsidRPr="00640C76">
        <w:t xml:space="preserve"> nezbytné</w:t>
      </w:r>
      <w:proofErr w:type="gramEnd"/>
      <w:r w:rsidRPr="00640C76">
        <w:t xml:space="preserve"> informace k zajištění bezpečnosti a ochrany zdraví.</w:t>
      </w:r>
    </w:p>
    <w:p w:rsidR="0024777B" w:rsidRDefault="0024777B" w:rsidP="0024777B"/>
    <w:p w:rsidR="0024777B" w:rsidRDefault="0024777B" w:rsidP="0024777B">
      <w:r>
        <w:t xml:space="preserve">9. Po poslední vyučovací hodině dopoledního a odpoledního vyučování vyučující předává žáky, kteří jsou přihlášeni do školní družiny vychovatelce školní družiny. Ostatní odvádí do šaten. Dozor v šatnách nad žáky odcházející z budovy vykonává další dohlížející pedagog.     </w:t>
      </w:r>
    </w:p>
    <w:p w:rsidR="0024777B" w:rsidRDefault="0024777B" w:rsidP="0024777B"/>
    <w:p w:rsidR="0024777B" w:rsidRDefault="0024777B" w:rsidP="0024777B">
      <w:r>
        <w:t xml:space="preserve">10. 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rodiče postiženého žáka. Nemocný žák může být odeslán k lékařskému vyšetření či ošetření jen v doprovodu dospělé osoby. Třídní učitelé zajistí, aby každý žák měl zapsány v žákovské knížce tyto údaje: adresu, telefonní čísla rodičů do zaměstnání a domů, adresu a jméno ošetřujícího lékaře.  </w:t>
      </w:r>
    </w:p>
    <w:p w:rsidR="0024777B" w:rsidRDefault="0024777B" w:rsidP="0024777B">
      <w:r>
        <w:t xml:space="preserve">    </w:t>
      </w:r>
    </w:p>
    <w:p w:rsidR="0024777B" w:rsidRDefault="0024777B" w:rsidP="0024777B">
      <w:r>
        <w:t xml:space="preserve">11. Pedagogičtí a provozní pracovníci školy nesmí žáky v době dané rozvrhem bez dozoru dospělé osoby uvolňovat k činnostem mimo budovu, nesmí je samotné posílat k lékaři atd. Škola odpovídá za žáky v době dané rozvrhem výuky žáka, včetně nepovinných předmětů, přestávek.  </w:t>
      </w:r>
    </w:p>
    <w:p w:rsidR="008810D2" w:rsidRDefault="008810D2" w:rsidP="00AB3660"/>
    <w:p w:rsidR="00AB3660" w:rsidRPr="00640C76" w:rsidRDefault="00AB3660" w:rsidP="00AB3660">
      <w:r w:rsidRPr="00640C76">
        <w:t>1</w:t>
      </w:r>
      <w:r>
        <w:t>2</w:t>
      </w:r>
      <w:r w:rsidRPr="00640C76">
        <w:t xml:space="preserve">. Evidence úrazů. </w:t>
      </w:r>
    </w:p>
    <w:p w:rsidR="00AB3660" w:rsidRPr="00640C76" w:rsidRDefault="00AB3660" w:rsidP="00AB3660">
      <w:r w:rsidRPr="00640C76">
        <w:t>Záznam o úrazu provádí zaměstnanec školy, který v době vzniku úrazu vykonával nad žáky dohled. Pokud byl úraz ohlášen dodatečně žákem nebo jeho zákonnými zástupci, záznam provádí opět zaměstnanec, během jehož dohledu k úraz</w:t>
      </w:r>
      <w:r>
        <w:t>u</w:t>
      </w:r>
      <w:r w:rsidRPr="00640C76">
        <w:t xml:space="preserve"> údajně došlo, nebo třídní učitel.</w:t>
      </w:r>
    </w:p>
    <w:p w:rsidR="00AB3660" w:rsidRPr="00640C76" w:rsidRDefault="00AB3660" w:rsidP="00AB3660">
      <w:r w:rsidRPr="00640C76">
        <w:t xml:space="preserve">V </w:t>
      </w:r>
      <w:r w:rsidRPr="00640C76">
        <w:rPr>
          <w:b/>
          <w:u w:val="single"/>
        </w:rPr>
        <w:t>knize úrazů</w:t>
      </w:r>
      <w:r>
        <w:t xml:space="preserve"> se evidují všechny úrazy dětí a</w:t>
      </w:r>
      <w:r w:rsidRPr="00640C76">
        <w:t xml:space="preserve"> </w:t>
      </w:r>
      <w:proofErr w:type="gramStart"/>
      <w:r w:rsidRPr="00640C76">
        <w:t>žáků ke</w:t>
      </w:r>
      <w:proofErr w:type="gramEnd"/>
      <w:r w:rsidRPr="00640C76">
        <w:t xml:space="preserve"> kterým došlo při vzdělávání a s ním přímo souvisejících činnostech a to nejpozději do 24 hodin od okamžiku, kdy se škola (školské zařízení) o úrazu dozví. </w:t>
      </w:r>
    </w:p>
    <w:p w:rsidR="00AB3660" w:rsidRPr="00640C76" w:rsidRDefault="00AB3660" w:rsidP="00AB3660">
      <w:r w:rsidRPr="00640C76">
        <w:t>Při úrazech smrtelných a úrazech</w:t>
      </w:r>
      <w:r>
        <w:t>,</w:t>
      </w:r>
      <w:r w:rsidRPr="00640C76">
        <w:t xml:space="preserve"> jejichž důsl</w:t>
      </w:r>
      <w:r>
        <w:t xml:space="preserve">edkem byla nepřítomnost dítěte nebo </w:t>
      </w:r>
      <w:r w:rsidRPr="00640C76">
        <w:t xml:space="preserve">žáka ve škole nebo školském zařízení, vyhotovuje škola obdobným postupem záznamy o úrazu na </w:t>
      </w:r>
      <w:r w:rsidRPr="00640C76">
        <w:rPr>
          <w:b/>
          <w:u w:val="single"/>
        </w:rPr>
        <w:t xml:space="preserve">předepsaných formulářích </w:t>
      </w:r>
    </w:p>
    <w:p w:rsidR="0024777B" w:rsidRPr="00723607" w:rsidRDefault="0024777B" w:rsidP="0024777B"/>
    <w:p w:rsidR="003F2307" w:rsidRDefault="003F2307" w:rsidP="003F2307">
      <w:r w:rsidRPr="003F2307">
        <w:t>1</w:t>
      </w:r>
      <w:r w:rsidR="00AB3660">
        <w:t>3</w:t>
      </w:r>
      <w:r w:rsidRPr="003F2307">
        <w:t>.</w:t>
      </w:r>
      <w:r>
        <w:t xml:space="preserve"> </w:t>
      </w:r>
      <w:r w:rsidR="00A12AAE">
        <w:t xml:space="preserve">V případě přechodu žáků z jedné budovy do druhé (budovy </w:t>
      </w:r>
      <w:proofErr w:type="gramStart"/>
      <w:r w:rsidR="00A12AAE">
        <w:t>č.p.</w:t>
      </w:r>
      <w:proofErr w:type="gramEnd"/>
      <w:r w:rsidR="00A12AAE">
        <w:t xml:space="preserve"> 78 a 151) je vždy zajištěn dozor</w:t>
      </w:r>
      <w:r w:rsidR="004B172D">
        <w:t xml:space="preserve"> dospělé osoby</w:t>
      </w:r>
      <w:r w:rsidR="00A12AAE">
        <w:t>.</w:t>
      </w:r>
    </w:p>
    <w:p w:rsidR="00A12AAE" w:rsidRDefault="00A12AAE" w:rsidP="003F2307"/>
    <w:p w:rsidR="00A12AAE" w:rsidRDefault="00A12AAE" w:rsidP="003F2307">
      <w:r>
        <w:t>14. Zjistí-li zákonný zástupce, že jeho dítě onemocnělo infekčním onemocněním, sdělí tuto skutečnost neprodleně třídnímu učiteli, popř. ředitelce školy.</w:t>
      </w:r>
    </w:p>
    <w:p w:rsidR="008810D2" w:rsidRDefault="008810D2" w:rsidP="003F2307"/>
    <w:p w:rsidR="008810D2" w:rsidRPr="003F2307" w:rsidRDefault="008810D2" w:rsidP="003F2307">
      <w:r>
        <w:tab/>
      </w:r>
      <w:r>
        <w:tab/>
      </w:r>
      <w:r>
        <w:tab/>
      </w:r>
      <w:r>
        <w:tab/>
      </w:r>
      <w:r>
        <w:tab/>
      </w:r>
      <w:r>
        <w:tab/>
        <w:t>9.</w:t>
      </w:r>
    </w:p>
    <w:p w:rsidR="002F4927" w:rsidRDefault="002F4927" w:rsidP="003F2307">
      <w:pPr>
        <w:rPr>
          <w:b/>
        </w:rPr>
      </w:pPr>
      <w:r>
        <w:rPr>
          <w:b/>
        </w:rPr>
        <w:tab/>
      </w:r>
      <w:r>
        <w:rPr>
          <w:b/>
        </w:rPr>
        <w:tab/>
      </w:r>
      <w:r>
        <w:rPr>
          <w:b/>
        </w:rPr>
        <w:tab/>
      </w:r>
      <w:r>
        <w:rPr>
          <w:b/>
        </w:rPr>
        <w:tab/>
      </w:r>
      <w:r>
        <w:rPr>
          <w:b/>
        </w:rPr>
        <w:tab/>
      </w:r>
      <w:r>
        <w:rPr>
          <w:b/>
        </w:rPr>
        <w:tab/>
      </w:r>
    </w:p>
    <w:p w:rsidR="003F2307" w:rsidRPr="00A420CD" w:rsidRDefault="003F2307" w:rsidP="003F2307">
      <w:pPr>
        <w:rPr>
          <w:b/>
        </w:rPr>
      </w:pPr>
      <w:r w:rsidRPr="00A420CD">
        <w:rPr>
          <w:b/>
        </w:rPr>
        <w:lastRenderedPageBreak/>
        <w:t>Doporučené postupy školy</w:t>
      </w:r>
      <w:r w:rsidR="00A12AAE">
        <w:rPr>
          <w:b/>
        </w:rPr>
        <w:t xml:space="preserve"> ochrany žáka před sociálně </w:t>
      </w:r>
      <w:proofErr w:type="spellStart"/>
      <w:r w:rsidR="00A12AAE">
        <w:rPr>
          <w:b/>
        </w:rPr>
        <w:t>patol</w:t>
      </w:r>
      <w:proofErr w:type="spellEnd"/>
      <w:r w:rsidR="00A12AAE">
        <w:rPr>
          <w:b/>
        </w:rPr>
        <w:t>. jevy</w:t>
      </w:r>
    </w:p>
    <w:p w:rsidR="003F2307" w:rsidRPr="00A420CD" w:rsidRDefault="003F2307" w:rsidP="003F2307"/>
    <w:p w:rsidR="003F2307" w:rsidRPr="00A420CD" w:rsidRDefault="003F2307" w:rsidP="003F2307">
      <w:pPr>
        <w:pStyle w:val="Textvbloku"/>
        <w:numPr>
          <w:ilvl w:val="0"/>
          <w:numId w:val="1"/>
        </w:numPr>
        <w:ind w:right="408"/>
        <w:jc w:val="both"/>
        <w:rPr>
          <w:rFonts w:ascii="Times New Roman" w:hAnsi="Times New Roman" w:cs="Times New Roman"/>
          <w:b/>
          <w:bCs/>
          <w:color w:val="auto"/>
          <w:sz w:val="24"/>
          <w:szCs w:val="24"/>
        </w:rPr>
      </w:pPr>
      <w:r w:rsidRPr="00A420CD">
        <w:rPr>
          <w:rFonts w:ascii="Times New Roman" w:hAnsi="Times New Roman" w:cs="Times New Roman"/>
          <w:color w:val="auto"/>
          <w:sz w:val="24"/>
          <w:szCs w:val="24"/>
        </w:rPr>
        <w:t>Vytvořit podmínky pro předcházení výskytu případů užívání návykových látek v prostorách školy v době školního vyučování, včetně všech školních akcí i mimoškolní činnosti.</w:t>
      </w:r>
    </w:p>
    <w:p w:rsidR="003F2307" w:rsidRPr="00A420CD" w:rsidRDefault="003F2307" w:rsidP="003F2307">
      <w:pPr>
        <w:pStyle w:val="Textvbloku"/>
        <w:numPr>
          <w:ilvl w:val="0"/>
          <w:numId w:val="1"/>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 xml:space="preserve">Zajistit bezpečnost a ochranu zdraví žáků před škodlivými účinky návykových látek v prostorách školy v době školního vyučování, včetně veškerých školních akcí. </w:t>
      </w:r>
    </w:p>
    <w:p w:rsidR="003F2307" w:rsidRPr="00A420CD" w:rsidRDefault="003F2307" w:rsidP="003F2307">
      <w:pPr>
        <w:pStyle w:val="Textvbloku"/>
        <w:numPr>
          <w:ilvl w:val="0"/>
          <w:numId w:val="1"/>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Školním řádem školy jasně vymezit zákaz užívání návykových látek ve škole, jejich nošení do školy.</w:t>
      </w:r>
    </w:p>
    <w:p w:rsidR="003F2307" w:rsidRDefault="003F2307" w:rsidP="003F2307">
      <w:pPr>
        <w:pStyle w:val="Textvbloku"/>
        <w:numPr>
          <w:ilvl w:val="0"/>
          <w:numId w:val="1"/>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Poskytovat žákům a zákonným zástupcům nezbytné informace nutné k zajištění jejich ochrany před tímto jevem.</w:t>
      </w:r>
    </w:p>
    <w:p w:rsidR="003F2307" w:rsidRPr="00A420CD" w:rsidRDefault="003F2307" w:rsidP="003F2307">
      <w:pPr>
        <w:pStyle w:val="Textvbloku"/>
        <w:numPr>
          <w:ilvl w:val="0"/>
          <w:numId w:val="1"/>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Poskytovat žákům věcné a pravdivé informace o návykových látkách formou, která je přiměřená jejich rozumovému a osobnostnímu vývoji.</w:t>
      </w:r>
    </w:p>
    <w:p w:rsidR="003F2307" w:rsidRDefault="003F2307" w:rsidP="003F2307">
      <w:pPr>
        <w:pStyle w:val="Textvbloku"/>
        <w:numPr>
          <w:ilvl w:val="0"/>
          <w:numId w:val="1"/>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Působit na žáky v oblasti primární prevence užívání návykových látek.</w:t>
      </w:r>
    </w:p>
    <w:p w:rsidR="003F2307" w:rsidRPr="00A420CD" w:rsidRDefault="003F2307" w:rsidP="003F2307">
      <w:pPr>
        <w:pStyle w:val="Textvbloku"/>
        <w:numPr>
          <w:ilvl w:val="0"/>
          <w:numId w:val="1"/>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Do veškerých poučení o bezpečnosti a ochraně zdraví zakotvit informace o nebezpečnosti užívání návykových látek a zákazu jejich užívání při všech činnostech souvisejících se školními aktivitami.</w:t>
      </w:r>
    </w:p>
    <w:p w:rsidR="003F2307" w:rsidRPr="00A420CD" w:rsidRDefault="003F2307" w:rsidP="003F2307">
      <w:pPr>
        <w:pStyle w:val="Textvbloku"/>
        <w:numPr>
          <w:ilvl w:val="0"/>
          <w:numId w:val="1"/>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Poskytovat žákům, kteří mají s užíváním návykových látek problémy, jakož i jejich zákonným zástupcům, informace o pomáhajících institucích a možnostech řešení situace.</w:t>
      </w:r>
    </w:p>
    <w:p w:rsidR="003F2307" w:rsidRPr="00A420CD" w:rsidRDefault="003F2307" w:rsidP="003F2307">
      <w:pPr>
        <w:pStyle w:val="Textvbloku"/>
        <w:numPr>
          <w:ilvl w:val="0"/>
          <w:numId w:val="1"/>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 xml:space="preserve">Při řešení případů souvisejících s užíváním návykových látek nebo distribucí OPL je třeba spolupracovat s dalšími zainteresovanými institucemi – Policie ČR, orgány sociálně-právní ochrany dětí, školská poradenská zařízení apod. </w:t>
      </w:r>
    </w:p>
    <w:p w:rsidR="003F2307" w:rsidRPr="00A420CD" w:rsidRDefault="003F2307" w:rsidP="003F2307">
      <w:pPr>
        <w:pStyle w:val="Textvbloku"/>
        <w:numPr>
          <w:ilvl w:val="0"/>
          <w:numId w:val="1"/>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V případech, které stanoví zákon, plnit ohlašovací povinnost směrem k orgánům činným v trestním řízení, orgánům sociálně-právní ochrany obce s rozšířenou působností a zákonným zástupcům žáka.</w:t>
      </w:r>
    </w:p>
    <w:p w:rsidR="0024777B" w:rsidRPr="00640C76" w:rsidRDefault="0024777B" w:rsidP="0024777B"/>
    <w:p w:rsidR="0024777B" w:rsidRDefault="0024777B" w:rsidP="0024777B">
      <w:pPr>
        <w:rPr>
          <w:b/>
        </w:rPr>
      </w:pPr>
      <w:r w:rsidRPr="005D14E5">
        <w:rPr>
          <w:b/>
        </w:rPr>
        <w:t xml:space="preserve">IV. Podmínky zacházení s majetkem školy nebo školského zařízení </w:t>
      </w:r>
      <w:r w:rsidR="004F00A5">
        <w:rPr>
          <w:b/>
        </w:rPr>
        <w:t xml:space="preserve">ze strany žáků </w:t>
      </w:r>
    </w:p>
    <w:p w:rsidR="000A3BCF" w:rsidRPr="00640C76" w:rsidRDefault="000A3BCF" w:rsidP="0024777B"/>
    <w:p w:rsidR="0024777B" w:rsidRPr="00640C76" w:rsidRDefault="0024777B" w:rsidP="0024777B">
      <w:r w:rsidRPr="00640C76">
        <w:t>1. U každého svévolného poškození nebo zničení majetku školy, majetku žáků,</w:t>
      </w:r>
      <w:r>
        <w:t xml:space="preserve"> </w:t>
      </w:r>
      <w:r w:rsidRPr="00640C76">
        <w:t>učitelů či jiných osob žákem je vyžadována úhrada od rodičů žáka, který poškození způsobil. Pokud byl vznik škody umožněn nedostatečným dozorem nad žákem, na náhradu škody od rodičů není právní nárok Při závažnější škodě nebo nemožnosti vyřešit náhradu škody s rodiči je vznik škody hlášen Policii ČR, případně orgánům sociální péče.</w:t>
      </w:r>
    </w:p>
    <w:p w:rsidR="0024777B" w:rsidRPr="00640C76" w:rsidRDefault="0024777B" w:rsidP="0024777B"/>
    <w:p w:rsidR="0024777B" w:rsidRPr="00640C76" w:rsidRDefault="0024777B" w:rsidP="0024777B">
      <w:r w:rsidRPr="00640C76">
        <w:t>2. Ztráty věcí hlásí žáci neprodleně svému třídnímu učiteli. Žáci dbají na d</w:t>
      </w:r>
      <w:r w:rsidR="008810D2">
        <w:t>ostatečné zajištění svých věcí.</w:t>
      </w:r>
      <w:r w:rsidRPr="00640C76">
        <w:t xml:space="preserve"> </w:t>
      </w:r>
    </w:p>
    <w:p w:rsidR="0024777B" w:rsidRPr="00640C76" w:rsidRDefault="0024777B" w:rsidP="0024777B"/>
    <w:p w:rsidR="0024777B" w:rsidRPr="00640C76" w:rsidRDefault="0024777B" w:rsidP="0024777B">
      <w:r w:rsidRPr="00640C76">
        <w:t>3.</w:t>
      </w:r>
      <w:r>
        <w:t xml:space="preserve"> </w:t>
      </w:r>
      <w:r w:rsidRPr="00640C76">
        <w:t xml:space="preserve">Do školy žáci nosí pouze věci potřebné k výuce, cenné věci do školy nenosí. Hodinky, šperky, mobilní telefony apod. mají neustále u sebe, mají zakázáno je odkládat, pouze z bezpečnostních důvodů a na výslovný pokyn vyučujícího, který zajistí jejich úschovu.      </w:t>
      </w:r>
    </w:p>
    <w:p w:rsidR="002F4927" w:rsidRDefault="002F4927" w:rsidP="0024777B"/>
    <w:p w:rsidR="0024777B" w:rsidRDefault="0024777B" w:rsidP="0024777B">
      <w:r w:rsidRPr="00640C76">
        <w:t>4. Žáci škola a zaměstnanci školy odkládají osobní majetek pouze na místa k tomu určená.</w:t>
      </w:r>
    </w:p>
    <w:p w:rsidR="008810D2" w:rsidRDefault="008810D2" w:rsidP="0024777B"/>
    <w:p w:rsidR="008810D2" w:rsidRDefault="008810D2" w:rsidP="0024777B"/>
    <w:p w:rsidR="008810D2" w:rsidRDefault="008810D2" w:rsidP="0024777B">
      <w:r>
        <w:tab/>
      </w:r>
      <w:r>
        <w:tab/>
      </w:r>
      <w:r>
        <w:tab/>
      </w:r>
      <w:r>
        <w:tab/>
      </w:r>
      <w:r>
        <w:tab/>
      </w:r>
      <w:r>
        <w:tab/>
        <w:t>10.</w:t>
      </w:r>
    </w:p>
    <w:p w:rsidR="0024777B" w:rsidRPr="00640C76" w:rsidRDefault="002F4927" w:rsidP="0024777B">
      <w:r>
        <w:tab/>
      </w:r>
      <w:r>
        <w:tab/>
      </w:r>
      <w:r>
        <w:tab/>
      </w:r>
      <w:r>
        <w:tab/>
      </w:r>
      <w:r>
        <w:tab/>
      </w:r>
      <w:r>
        <w:tab/>
      </w:r>
    </w:p>
    <w:p w:rsidR="00C60225" w:rsidRDefault="0024777B" w:rsidP="00C60225">
      <w:r w:rsidRPr="00640C76">
        <w:lastRenderedPageBreak/>
        <w:t>5. Žá</w:t>
      </w:r>
      <w:r>
        <w:t>kům základních škol</w:t>
      </w:r>
      <w:r w:rsidRPr="00640C76">
        <w:t xml:space="preserve"> jsou bezplatně poskytovány učebnice a učební texty uvedené v seznamu podle školského zákona. Žáci prvního roční</w:t>
      </w:r>
      <w:r>
        <w:t xml:space="preserve">ku základního vzdělávání </w:t>
      </w:r>
      <w:r w:rsidRPr="00640C76">
        <w:t xml:space="preserve">tyto učebnice a učební texty nevracejí, žáci ostatních ročníků základního vzdělávání jsou povinni učebnice a učební texty vrátit nejpozději do konce příslušného školního roku. Žáci jsou povinni řádně pečovat o takto propůjčený majetek školy, ochraňovat jej před ztrátou a poškozením, vrátit jej na konci roku v řádném stavu. </w:t>
      </w:r>
      <w:r w:rsidR="00C60225">
        <w:t>V případě poškození, zničení či ztráty zapůjčených učebnic jsou povinni uhradit částku vycházející ze stavu učebnice z předchozího roku a ze zapsaných závad.</w:t>
      </w:r>
    </w:p>
    <w:p w:rsidR="00C60225" w:rsidRDefault="00C60225" w:rsidP="00C60225">
      <w:r>
        <w:t xml:space="preserve">V případě ztráty učebnice dojde první rok </w:t>
      </w:r>
      <w:proofErr w:type="gramStart"/>
      <w:r>
        <w:t>ke 100%</w:t>
      </w:r>
      <w:proofErr w:type="gramEnd"/>
      <w:r>
        <w:t xml:space="preserve"> uhrazení, popř. zakoupení učebnice nové.</w:t>
      </w:r>
    </w:p>
    <w:p w:rsidR="008810D2" w:rsidRDefault="008810D2" w:rsidP="00C60225"/>
    <w:p w:rsidR="008810D2" w:rsidRDefault="008810D2" w:rsidP="00C60225">
      <w:r>
        <w:t>6. V případě přechodu na vzdělávání distančním způsobem mohou být žákům zapůjčeny technické prostředky školy pro digitální komunikaci (tablet, sluchátka, notebook…). Tento majetek je zapůjčen uzavřením smlouvy o výpůjčce.</w:t>
      </w:r>
    </w:p>
    <w:p w:rsidR="00745202" w:rsidRDefault="00745202" w:rsidP="00C60225"/>
    <w:p w:rsidR="00EF7012" w:rsidRDefault="00745202" w:rsidP="00C60225">
      <w:r>
        <w:tab/>
      </w:r>
      <w:r>
        <w:tab/>
      </w:r>
      <w:r>
        <w:tab/>
      </w:r>
      <w:r>
        <w:tab/>
      </w:r>
      <w:r>
        <w:tab/>
      </w:r>
    </w:p>
    <w:p w:rsidR="00C60225" w:rsidRDefault="00C60225" w:rsidP="00C60225">
      <w:pPr>
        <w:rPr>
          <w:b/>
        </w:rPr>
      </w:pPr>
      <w:r w:rsidRPr="00C60225">
        <w:rPr>
          <w:b/>
        </w:rPr>
        <w:t>V. Vzájemné vztahy zaměstnanců školy</w:t>
      </w:r>
      <w:r w:rsidR="00390C06">
        <w:rPr>
          <w:b/>
        </w:rPr>
        <w:t xml:space="preserve"> a zaměstnanců školy se žáky</w:t>
      </w:r>
    </w:p>
    <w:p w:rsidR="00C60225" w:rsidRDefault="00C60225" w:rsidP="00C60225"/>
    <w:p w:rsidR="00C60225" w:rsidRDefault="00C60225" w:rsidP="00C60225">
      <w:r>
        <w:t>1.</w:t>
      </w:r>
      <w:r w:rsidR="00390C06">
        <w:t xml:space="preserve"> </w:t>
      </w:r>
      <w:r>
        <w:t>Vzájemné vztahy zaměstnanců školy</w:t>
      </w:r>
      <w:r w:rsidR="00390C06">
        <w:t xml:space="preserve"> a zaměstnanců školy se žáky </w:t>
      </w:r>
      <w:r>
        <w:t>jsou založeny na principu vzájemné úcty, respektu, názorové snášenlivosti, solidarity a důstojnosti</w:t>
      </w:r>
      <w:r w:rsidR="00390C06">
        <w:t>.</w:t>
      </w:r>
    </w:p>
    <w:p w:rsidR="00390C06" w:rsidRDefault="00390C06" w:rsidP="00C60225"/>
    <w:p w:rsidR="00390C06" w:rsidRDefault="00C60225" w:rsidP="00C60225">
      <w:r>
        <w:t xml:space="preserve">2. </w:t>
      </w:r>
      <w:r w:rsidR="00390C06">
        <w:t>Nevhodné chování žáků namířené vůči pracovníkům školy je důvodem pro udělení kázeňského opatření.</w:t>
      </w:r>
    </w:p>
    <w:p w:rsidR="004B0EE9" w:rsidRDefault="004B0EE9" w:rsidP="00C60225"/>
    <w:p w:rsidR="00390C06" w:rsidRDefault="00390C06" w:rsidP="00390C06">
      <w:r>
        <w:t xml:space="preserve">3. Zaměstnanci školy vydávají žákům a zákonným zástupcům žáků pouze takové pokyny, které bezprostředně souvisí s plněním školního vzdělávacího programu, školního řádu a dalších nezbytných organizačních opatření. </w:t>
      </w:r>
    </w:p>
    <w:p w:rsidR="00390C06" w:rsidRDefault="00390C06" w:rsidP="00390C06">
      <w:pPr>
        <w:tabs>
          <w:tab w:val="left" w:pos="284"/>
        </w:tabs>
      </w:pPr>
    </w:p>
    <w:p w:rsidR="00390C06" w:rsidRDefault="00390C06" w:rsidP="00390C06">
      <w:pPr>
        <w:tabs>
          <w:tab w:val="left" w:pos="284"/>
        </w:tabs>
      </w:pPr>
      <w:r>
        <w:t>4. Všichni zaměstnanci školy budou žáky chránit před všemi formami špatného zacházení, sexuálního násilí, zneužívání. Budou dbát, aby nepřicházeli do styku s materiály a informacemi pro ně nevhodnými. Nebudou se vměšovat do jejich soukromí. Budou žáky chránit před nezákonnými útoky na jejich pověst. Speciální pozornost budou věnovat ochraně před návykovými látkami.</w:t>
      </w:r>
    </w:p>
    <w:p w:rsidR="00390C06" w:rsidRDefault="00390C06" w:rsidP="00390C06">
      <w:pPr>
        <w:tabs>
          <w:tab w:val="left" w:pos="284"/>
        </w:tabs>
      </w:pPr>
    </w:p>
    <w:p w:rsidR="004B0EE9" w:rsidRPr="004B0EE9" w:rsidRDefault="004B0EE9" w:rsidP="00390C06"/>
    <w:p w:rsidR="004B0EE9" w:rsidRDefault="004B0EE9" w:rsidP="00390C06">
      <w:pPr>
        <w:tabs>
          <w:tab w:val="left" w:pos="284"/>
        </w:tabs>
        <w:rPr>
          <w:b/>
        </w:rPr>
      </w:pPr>
      <w:r>
        <w:rPr>
          <w:b/>
        </w:rPr>
        <w:t xml:space="preserve">VI. </w:t>
      </w:r>
      <w:r w:rsidR="0088755A">
        <w:rPr>
          <w:b/>
        </w:rPr>
        <w:t>Školní stravování</w:t>
      </w:r>
    </w:p>
    <w:p w:rsidR="0088755A" w:rsidRDefault="0088755A" w:rsidP="00390C06">
      <w:pPr>
        <w:tabs>
          <w:tab w:val="left" w:pos="284"/>
        </w:tabs>
        <w:rPr>
          <w:b/>
        </w:rPr>
      </w:pPr>
    </w:p>
    <w:p w:rsidR="0088755A" w:rsidRDefault="0088755A" w:rsidP="0088755A">
      <w:pPr>
        <w:tabs>
          <w:tab w:val="left" w:pos="284"/>
        </w:tabs>
      </w:pPr>
      <w:r>
        <w:t xml:space="preserve">Podle vyhlášky č. 107/2005SB. o školním stravování (§2, </w:t>
      </w:r>
      <w:proofErr w:type="gramStart"/>
      <w:r>
        <w:t>odst.3) stanovuje</w:t>
      </w:r>
      <w:proofErr w:type="gramEnd"/>
      <w:r>
        <w:t xml:space="preserve"> ředitelka školy tyto podmínky pro školní stravování:</w:t>
      </w:r>
    </w:p>
    <w:p w:rsidR="0088755A" w:rsidRDefault="0088755A" w:rsidP="0088755A">
      <w:pPr>
        <w:tabs>
          <w:tab w:val="left" w:pos="284"/>
        </w:tabs>
      </w:pPr>
      <w:r>
        <w:t>a)</w:t>
      </w:r>
      <w:r w:rsidR="00B03964">
        <w:t xml:space="preserve"> </w:t>
      </w:r>
      <w:r>
        <w:t>cenu obědů</w:t>
      </w:r>
    </w:p>
    <w:p w:rsidR="0088755A" w:rsidRDefault="0088755A" w:rsidP="0088755A">
      <w:pPr>
        <w:tabs>
          <w:tab w:val="left" w:pos="284"/>
        </w:tabs>
      </w:pPr>
      <w:r>
        <w:t>b) způsob placení (hotovostní, bezhotovostní)</w:t>
      </w:r>
    </w:p>
    <w:p w:rsidR="0088755A" w:rsidRDefault="0088755A" w:rsidP="0088755A">
      <w:pPr>
        <w:tabs>
          <w:tab w:val="left" w:pos="284"/>
        </w:tabs>
      </w:pPr>
      <w:r>
        <w:t>c) do kterého data musí být obědy pro příští měsíc zaplaceny</w:t>
      </w:r>
    </w:p>
    <w:p w:rsidR="0088755A" w:rsidRDefault="0088755A" w:rsidP="0088755A">
      <w:pPr>
        <w:tabs>
          <w:tab w:val="left" w:pos="284"/>
        </w:tabs>
      </w:pPr>
      <w:r>
        <w:t>d) způsob přihlašování a odhlašování</w:t>
      </w:r>
    </w:p>
    <w:p w:rsidR="0088755A" w:rsidRDefault="0088755A" w:rsidP="0088755A">
      <w:pPr>
        <w:tabs>
          <w:tab w:val="left" w:pos="284"/>
        </w:tabs>
      </w:pPr>
      <w:r>
        <w:t xml:space="preserve">e) výdej do </w:t>
      </w:r>
      <w:proofErr w:type="spellStart"/>
      <w:r>
        <w:t>jídlonosičů</w:t>
      </w:r>
      <w:proofErr w:type="spellEnd"/>
      <w:r w:rsidR="00B03964">
        <w:t xml:space="preserve"> při onemocnění, ale i při distančním způsobu vzdělávání</w:t>
      </w:r>
    </w:p>
    <w:p w:rsidR="0088755A" w:rsidRDefault="0088755A" w:rsidP="0088755A">
      <w:pPr>
        <w:tabs>
          <w:tab w:val="left" w:pos="284"/>
        </w:tabs>
      </w:pPr>
      <w:r>
        <w:t>f) organizaci výdeje – dohled, doba vyzvedávání obědů pro cizí strávníky.</w:t>
      </w:r>
    </w:p>
    <w:p w:rsidR="0088755A" w:rsidRPr="0088755A" w:rsidRDefault="0088755A" w:rsidP="0088755A">
      <w:pPr>
        <w:tabs>
          <w:tab w:val="left" w:pos="284"/>
        </w:tabs>
      </w:pPr>
    </w:p>
    <w:p w:rsidR="00B03964" w:rsidRDefault="00B03964" w:rsidP="00390C06">
      <w:pPr>
        <w:tabs>
          <w:tab w:val="left" w:pos="284"/>
        </w:tabs>
        <w:rPr>
          <w:b/>
        </w:rPr>
      </w:pPr>
    </w:p>
    <w:p w:rsidR="00B03964" w:rsidRDefault="00B03964" w:rsidP="00390C06">
      <w:pPr>
        <w:tabs>
          <w:tab w:val="left" w:pos="284"/>
        </w:tabs>
        <w:rPr>
          <w:b/>
        </w:rPr>
      </w:pPr>
    </w:p>
    <w:p w:rsidR="00B03964" w:rsidRDefault="00B03964" w:rsidP="00390C06">
      <w:pPr>
        <w:tabs>
          <w:tab w:val="left" w:pos="284"/>
        </w:tabs>
        <w:rPr>
          <w:b/>
        </w:rPr>
      </w:pPr>
    </w:p>
    <w:p w:rsidR="00B03964" w:rsidRPr="00B03964" w:rsidRDefault="00B03964" w:rsidP="00390C06">
      <w:pPr>
        <w:tabs>
          <w:tab w:val="left" w:pos="284"/>
        </w:tabs>
      </w:pPr>
      <w:r>
        <w:rPr>
          <w:b/>
        </w:rPr>
        <w:tab/>
      </w:r>
      <w:r>
        <w:rPr>
          <w:b/>
        </w:rPr>
        <w:tab/>
      </w:r>
      <w:r>
        <w:rPr>
          <w:b/>
        </w:rPr>
        <w:tab/>
      </w:r>
      <w:r>
        <w:rPr>
          <w:b/>
        </w:rPr>
        <w:tab/>
      </w:r>
      <w:r>
        <w:rPr>
          <w:b/>
        </w:rPr>
        <w:tab/>
      </w:r>
      <w:r>
        <w:rPr>
          <w:b/>
        </w:rPr>
        <w:tab/>
      </w:r>
      <w:r w:rsidRPr="00B03964">
        <w:t>11.</w:t>
      </w:r>
    </w:p>
    <w:p w:rsidR="00B03964" w:rsidRDefault="00B03964" w:rsidP="00390C06">
      <w:pPr>
        <w:tabs>
          <w:tab w:val="left" w:pos="284"/>
        </w:tabs>
        <w:rPr>
          <w:b/>
        </w:rPr>
      </w:pPr>
    </w:p>
    <w:p w:rsidR="00390C06" w:rsidRDefault="00C60225" w:rsidP="00390C06">
      <w:pPr>
        <w:tabs>
          <w:tab w:val="left" w:pos="284"/>
        </w:tabs>
      </w:pPr>
      <w:r>
        <w:rPr>
          <w:b/>
        </w:rPr>
        <w:lastRenderedPageBreak/>
        <w:t>VI</w:t>
      </w:r>
      <w:r w:rsidR="004B0EE9">
        <w:rPr>
          <w:b/>
        </w:rPr>
        <w:t>I</w:t>
      </w:r>
      <w:r>
        <w:rPr>
          <w:b/>
        </w:rPr>
        <w:t>. Poučení o povinnosti dodržovat školní řád</w:t>
      </w:r>
      <w:r w:rsidR="00390C06" w:rsidRPr="00390C06">
        <w:t xml:space="preserve"> </w:t>
      </w:r>
    </w:p>
    <w:p w:rsidR="00C60225" w:rsidRPr="00C60225" w:rsidRDefault="00C60225" w:rsidP="00C60225">
      <w:pPr>
        <w:rPr>
          <w:b/>
        </w:rPr>
      </w:pPr>
    </w:p>
    <w:p w:rsidR="002468CD" w:rsidRDefault="002468CD" w:rsidP="002468CD">
      <w:pPr>
        <w:suppressAutoHyphens/>
        <w:autoSpaceDN/>
        <w:adjustRightInd/>
      </w:pPr>
      <w:r>
        <w:t>1. Podle § 30 školského zákona č. 561/2004 Sb. zveřejňuje ředitelka školy tento řád následujícím způsobem: vyvěšením Školního řádu na nástěnce školy před ředitelnou a na webových stránkách školy.</w:t>
      </w:r>
    </w:p>
    <w:p w:rsidR="002468CD" w:rsidRDefault="002468CD" w:rsidP="002468CD">
      <w:pPr>
        <w:suppressAutoHyphens/>
        <w:autoSpaceDN/>
        <w:adjustRightInd/>
      </w:pPr>
    </w:p>
    <w:p w:rsidR="002468CD" w:rsidRDefault="002468CD" w:rsidP="002468CD">
      <w:pPr>
        <w:suppressAutoHyphens/>
        <w:autoSpaceDN/>
        <w:adjustRightInd/>
      </w:pPr>
      <w:r>
        <w:t>2.</w:t>
      </w:r>
      <w:r w:rsidR="00241420">
        <w:t xml:space="preserve"> </w:t>
      </w:r>
      <w:r>
        <w:t xml:space="preserve">Zaměstnanci školy s tímto řádem byli seznámeni na pedagogické radě </w:t>
      </w:r>
      <w:proofErr w:type="gramStart"/>
      <w:r w:rsidR="00947711">
        <w:t>30.8.2021</w:t>
      </w:r>
      <w:proofErr w:type="gramEnd"/>
      <w:r>
        <w:t>.</w:t>
      </w:r>
    </w:p>
    <w:p w:rsidR="002468CD" w:rsidRDefault="002468CD" w:rsidP="002468CD">
      <w:pPr>
        <w:suppressAutoHyphens/>
        <w:autoSpaceDN/>
        <w:adjustRightInd/>
      </w:pPr>
    </w:p>
    <w:p w:rsidR="002468CD" w:rsidRDefault="002468CD" w:rsidP="002468CD">
      <w:pPr>
        <w:suppressAutoHyphens/>
        <w:autoSpaceDN/>
        <w:adjustRightInd/>
      </w:pPr>
      <w:r>
        <w:t>3.</w:t>
      </w:r>
      <w:r w:rsidR="00241420">
        <w:t xml:space="preserve"> </w:t>
      </w:r>
      <w:r>
        <w:t>Žáci školy byli s tímto řádem seznámeni třídními učiteli na třídnické hodině, seznámení je zaznamenáno v třídních knihách. Byli poučeni o povinnosti dodržovat Školní řád.</w:t>
      </w:r>
    </w:p>
    <w:p w:rsidR="002468CD" w:rsidRDefault="002468CD" w:rsidP="002468CD">
      <w:pPr>
        <w:suppressAutoHyphens/>
        <w:autoSpaceDN/>
        <w:adjustRightInd/>
      </w:pPr>
    </w:p>
    <w:p w:rsidR="002468CD" w:rsidRDefault="002468CD" w:rsidP="002468CD">
      <w:pPr>
        <w:suppressAutoHyphens/>
        <w:autoSpaceDN/>
        <w:adjustRightInd/>
      </w:pPr>
      <w:r>
        <w:t>4. Zákonní zástupci žáků byli informováni o vydání řádu školy informací v žákovských knížkách, řád je pro ně zpřístupněn ve škole a na webových stránkách školy. Zákonní zástupci nových žáků byli se Školním řádem seznámeni</w:t>
      </w:r>
      <w:r w:rsidR="000E2A45">
        <w:t xml:space="preserve"> na informační schůzce, řád byl </w:t>
      </w:r>
      <w:r>
        <w:t xml:space="preserve">předán, jeho </w:t>
      </w:r>
      <w:r w:rsidR="000E2A45">
        <w:t>převzetí</w:t>
      </w:r>
      <w:r>
        <w:t xml:space="preserve"> stvrdili podpisem (uloženo v dokumentaci žáka).</w:t>
      </w:r>
    </w:p>
    <w:p w:rsidR="00AA50BF" w:rsidRDefault="00AA50BF" w:rsidP="002468CD">
      <w:pPr>
        <w:suppressAutoHyphens/>
        <w:autoSpaceDN/>
        <w:adjustRightInd/>
      </w:pPr>
    </w:p>
    <w:p w:rsidR="00AA50BF" w:rsidRDefault="00AA50BF" w:rsidP="00AA50BF">
      <w:pPr>
        <w:pStyle w:val="Default"/>
        <w:rPr>
          <w:b/>
          <w:bCs/>
          <w:sz w:val="23"/>
          <w:szCs w:val="23"/>
        </w:rPr>
      </w:pPr>
      <w:r>
        <w:rPr>
          <w:b/>
          <w:bCs/>
          <w:sz w:val="23"/>
          <w:szCs w:val="23"/>
        </w:rPr>
        <w:t xml:space="preserve">VIII. </w:t>
      </w:r>
      <w:r w:rsidRPr="00AA50BF">
        <w:rPr>
          <w:b/>
        </w:rPr>
        <w:t>Zvláštní pravidla při omezení osobní přítomnosti žáků ve školách</w:t>
      </w:r>
      <w:r>
        <w:rPr>
          <w:b/>
          <w:bCs/>
          <w:sz w:val="23"/>
          <w:szCs w:val="23"/>
        </w:rPr>
        <w:t xml:space="preserve"> </w:t>
      </w:r>
    </w:p>
    <w:p w:rsidR="00AA50BF" w:rsidRDefault="00AA50BF" w:rsidP="00AA50BF">
      <w:pPr>
        <w:pStyle w:val="Default"/>
        <w:rPr>
          <w:sz w:val="23"/>
          <w:szCs w:val="23"/>
        </w:rPr>
      </w:pPr>
    </w:p>
    <w:p w:rsidR="00AA50BF" w:rsidRDefault="00AA50BF" w:rsidP="00AA50BF">
      <w:r>
        <w:t>1.</w:t>
      </w:r>
      <w:r w:rsidRPr="00AA50BF">
        <w:t xml:space="preserve"> Pokud z důvodu krizového opatření vyhlášeného podle krizového zákona, nebo z důvodu nařízení</w:t>
      </w:r>
      <w:r>
        <w:t xml:space="preserve"> mi</w:t>
      </w:r>
      <w:r w:rsidRPr="00AA50BF">
        <w:t>mořádného opatření podle zvláštního zákona, anebo z důvodu nařízení karantény podle zákona o ochraně veřejného zdraví není možná osob</w:t>
      </w:r>
      <w:r>
        <w:t xml:space="preserve">ní přítomnost většiny žáků </w:t>
      </w:r>
      <w:r w:rsidR="00B03964">
        <w:t xml:space="preserve">z nejméně jedné třídy ve škole, </w:t>
      </w:r>
      <w:r>
        <w:t xml:space="preserve">poskytuje škola dotčeným </w:t>
      </w:r>
      <w:r w:rsidRPr="00AA50BF">
        <w:t xml:space="preserve">žákům vzdělávání distančním způsobem. </w:t>
      </w:r>
    </w:p>
    <w:p w:rsidR="00AA50BF" w:rsidRDefault="00AA50BF" w:rsidP="00AA50BF"/>
    <w:p w:rsidR="00AA50BF" w:rsidRDefault="00AA50BF" w:rsidP="00AA50BF">
      <w:r>
        <w:t>2.</w:t>
      </w:r>
      <w:r w:rsidRPr="00AA50BF">
        <w:t xml:space="preserve"> Vzdělávání distančním způsobem škola uskutečňuje podle přísluš</w:t>
      </w:r>
      <w:r>
        <w:t>ného rámcového vzdělávacího pro</w:t>
      </w:r>
      <w:r w:rsidRPr="00AA50BF">
        <w:t xml:space="preserve">gramu a školního vzdělávacího programu v míře odpovídající okolnostem. </w:t>
      </w:r>
    </w:p>
    <w:p w:rsidR="00AA50BF" w:rsidRDefault="00AA50BF" w:rsidP="00AA50BF"/>
    <w:p w:rsidR="00AA50BF" w:rsidRDefault="00B03964" w:rsidP="00AA50BF">
      <w:r>
        <w:t>3. Ž</w:t>
      </w:r>
      <w:r w:rsidR="00AA50BF" w:rsidRPr="00AA50BF">
        <w:t>áci jsou povinni se vzdělávat distančním způsobem</w:t>
      </w:r>
      <w:r w:rsidR="00AA50BF">
        <w:t xml:space="preserve">. </w:t>
      </w:r>
      <w:r w:rsidR="00AA50BF" w:rsidRPr="00AA50BF">
        <w:t>Způsob</w:t>
      </w:r>
      <w:r w:rsidR="00AA50BF">
        <w:t xml:space="preserve"> poskytování vzdělávání a hodno</w:t>
      </w:r>
      <w:r w:rsidR="00AA50BF" w:rsidRPr="00AA50BF">
        <w:t>cení výsledků vzdělávání distančním způsobem př</w:t>
      </w:r>
      <w:r w:rsidR="00AA50BF">
        <w:t xml:space="preserve">izpůsobí škola podmínkám </w:t>
      </w:r>
      <w:r w:rsidR="00AA50BF" w:rsidRPr="00AA50BF">
        <w:t xml:space="preserve">žáka pro toto vzdělávání. </w:t>
      </w:r>
    </w:p>
    <w:p w:rsidR="00AA50BF" w:rsidRDefault="00AA50BF" w:rsidP="00AA50BF"/>
    <w:p w:rsidR="002468CD" w:rsidRDefault="00AA50BF" w:rsidP="00573681">
      <w:r w:rsidRPr="00AA50BF">
        <w:t xml:space="preserve"> </w:t>
      </w:r>
    </w:p>
    <w:p w:rsidR="00573681" w:rsidRPr="005D14E5" w:rsidRDefault="00573681" w:rsidP="00573681">
      <w:pPr>
        <w:rPr>
          <w:b/>
        </w:rPr>
      </w:pPr>
      <w:r>
        <w:rPr>
          <w:b/>
        </w:rPr>
        <w:t>IX</w:t>
      </w:r>
      <w:r w:rsidRPr="005D14E5">
        <w:rPr>
          <w:b/>
        </w:rPr>
        <w:t>. Pravidla pro hodnocení výsledků vzdělávání žáků a studentů.</w:t>
      </w:r>
    </w:p>
    <w:p w:rsidR="00573681" w:rsidRPr="00640C76" w:rsidRDefault="00573681" w:rsidP="00573681"/>
    <w:p w:rsidR="00573681" w:rsidRPr="00F7328B" w:rsidRDefault="00573681" w:rsidP="00573681">
      <w:pPr>
        <w:rPr>
          <w:b/>
          <w:u w:val="single"/>
        </w:rPr>
      </w:pPr>
      <w:proofErr w:type="gramStart"/>
      <w:r>
        <w:rPr>
          <w:b/>
          <w:u w:val="single"/>
        </w:rPr>
        <w:t>1</w:t>
      </w:r>
      <w:r w:rsidRPr="00F7328B">
        <w:rPr>
          <w:b/>
          <w:u w:val="single"/>
        </w:rPr>
        <w:t>.Zásady</w:t>
      </w:r>
      <w:proofErr w:type="gramEnd"/>
      <w:r w:rsidRPr="00F7328B">
        <w:rPr>
          <w:b/>
          <w:u w:val="single"/>
        </w:rPr>
        <w:t xml:space="preserve"> hodnocení průběhu a výsledků vzdělávání a chování ve škole a na akcích pořádaných školou, zásady a </w:t>
      </w:r>
      <w:r>
        <w:rPr>
          <w:b/>
          <w:u w:val="single"/>
        </w:rPr>
        <w:t>pravidla pro sebehodnocení žáků</w:t>
      </w:r>
    </w:p>
    <w:p w:rsidR="00573681" w:rsidRPr="00F7328B" w:rsidRDefault="00573681" w:rsidP="00573681">
      <w:r w:rsidRPr="00F7328B">
        <w:t xml:space="preserve">  </w:t>
      </w:r>
    </w:p>
    <w:p w:rsidR="00573681" w:rsidRDefault="00573681" w:rsidP="00573681">
      <w:pPr>
        <w:rPr>
          <w:color w:val="0000FF"/>
        </w:rPr>
      </w:pPr>
    </w:p>
    <w:p w:rsidR="00573681" w:rsidRDefault="00573681" w:rsidP="00573681">
      <w:r>
        <w:t>1 Pedagogičtí pracovníci zajišťují, aby žáci, zákonní zástupci žáků, popřípadě osoby, které vůči nezletilým žákům plní vyživovací povinnost, byli včas informováni o průběhu a výsledcích vzdělávání dítěte, žáka.</w:t>
      </w:r>
    </w:p>
    <w:p w:rsidR="00573681" w:rsidRDefault="00573681" w:rsidP="00573681"/>
    <w:p w:rsidR="00573681" w:rsidRDefault="00573681" w:rsidP="00573681">
      <w:r>
        <w:t>2. Každé pololetí se vydává žákovi vysvědčení; za první pololetí lze místo vysvědčení vydat žákovi výpis z vysvědčení.</w:t>
      </w:r>
    </w:p>
    <w:p w:rsidR="00573681" w:rsidRDefault="00573681" w:rsidP="00573681"/>
    <w:p w:rsidR="00573681" w:rsidRDefault="00573681" w:rsidP="00573681">
      <w:r>
        <w:t>3. Hodnocení výsledků vzdělávání žáka na vysvědčení je vyjádřeno klasifikačním stupněm (dále jen "klasifikace"), slovně nebo kombinací obou způsobů. O způsobu hodnocení rozhoduje ředitelka školy se souhlasem školské rady.</w:t>
      </w:r>
    </w:p>
    <w:p w:rsidR="00573681" w:rsidRDefault="00573681" w:rsidP="00573681"/>
    <w:p w:rsidR="00573681" w:rsidRDefault="00573681" w:rsidP="00573681">
      <w:r>
        <w:tab/>
      </w:r>
      <w:r>
        <w:tab/>
      </w:r>
      <w:r>
        <w:tab/>
      </w:r>
      <w:r>
        <w:tab/>
      </w:r>
      <w:r>
        <w:tab/>
      </w:r>
      <w:r>
        <w:tab/>
        <w:t>12.</w:t>
      </w:r>
    </w:p>
    <w:p w:rsidR="00573681" w:rsidRDefault="00573681" w:rsidP="00573681">
      <w:r>
        <w:lastRenderedPageBreak/>
        <w:t>4. 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rsidR="00573681" w:rsidRDefault="00573681" w:rsidP="00573681"/>
    <w:p w:rsidR="00573681" w:rsidRDefault="00573681" w:rsidP="00573681">
      <w:r>
        <w:t xml:space="preserve">5. Při distančním vzdělávání, zajišťovaném jakoukoli formou, žák vždy dostane zpětnou vazbu o výsledcích svého vzdělávání a plnění zadaných úkolů, je uplatňováno především formativní hodnocení, jak klasifikačním stupněm, tak slovním hodnocením. Po uzavření určitých celků učiva je provedeno </w:t>
      </w:r>
      <w:proofErr w:type="spellStart"/>
      <w:r>
        <w:t>sumativní</w:t>
      </w:r>
      <w:proofErr w:type="spellEnd"/>
      <w:r>
        <w:t xml:space="preserve"> hodnocení výsledků žáka při osvojování učiva tohoto celku.</w:t>
      </w:r>
    </w:p>
    <w:p w:rsidR="00573681" w:rsidRDefault="00573681" w:rsidP="00573681">
      <w:r>
        <w:t>Výsledky vzdělávání prezenční formou jsou dokládány i písemnými pracemi žáka (testy, prověrky), při distanční výuce výsledky jeho práce jsou ukládány v listinné nebo digitální podobě.</w:t>
      </w:r>
    </w:p>
    <w:p w:rsidR="00573681" w:rsidRDefault="00573681" w:rsidP="00573681"/>
    <w:p w:rsidR="00573681" w:rsidRDefault="00573681" w:rsidP="00573681">
      <w:r>
        <w:t xml:space="preserve">6. U žáka s vývojovou poruchou učení rozhodne ředitelka školy o použití slovního hodnocení na základě žádosti zákonného zástupce žáka. </w:t>
      </w:r>
    </w:p>
    <w:p w:rsidR="00573681" w:rsidRDefault="00573681" w:rsidP="00573681"/>
    <w:p w:rsidR="00573681" w:rsidRDefault="00573681" w:rsidP="00573681">
      <w:r>
        <w:t>7. Zvláště hrubé slovní a úmyslné fyzické útoky žáka vůči pracovníkům školy nebo školského zařízení se vždy považují za závažné zaviněné porušení povinností stanovených tímto zákonem.</w:t>
      </w:r>
    </w:p>
    <w:p w:rsidR="00573681" w:rsidRDefault="00573681" w:rsidP="00573681"/>
    <w:p w:rsidR="00573681" w:rsidRDefault="00573681" w:rsidP="00573681">
      <w:r>
        <w:t xml:space="preserve">8. </w:t>
      </w:r>
      <w:proofErr w:type="gramStart"/>
      <w:r>
        <w:t>Do</w:t>
      </w:r>
      <w:proofErr w:type="gramEnd"/>
      <w:r>
        <w:t xml:space="preserve"> vyššího ročníku postoupí žák, který na konci druhého pololetí prospěl ze všech povinných předmětů stanovených školním vzdělávacím programem s výjimkou předmětů výchovného zaměření stanovených rámcovým vzdělávacím programem a předmětů, z </w:t>
      </w:r>
      <w:proofErr w:type="gramStart"/>
      <w:r>
        <w:t>nichž</w:t>
      </w:r>
      <w:proofErr w:type="gramEnd"/>
    </w:p>
    <w:p w:rsidR="00573681" w:rsidRDefault="00573681" w:rsidP="00573681">
      <w:r>
        <w:t xml:space="preserve">byl uvolněn, </w:t>
      </w:r>
      <w:r w:rsidRPr="00F7328B">
        <w:t>pokud mu nebylo povoleno opakování ročníku podle § 52 odstavce 6 věty třetí školského zákona. Do vyššího ročníku postoupí i žák prvního stupně základní školy, který již v rámci</w:t>
      </w:r>
      <w:r>
        <w:t xml:space="preserve"> prvního stupně opakoval ročník.</w:t>
      </w:r>
    </w:p>
    <w:p w:rsidR="00573681" w:rsidRDefault="00573681" w:rsidP="00573681"/>
    <w:p w:rsidR="00573681" w:rsidRPr="00F7328B" w:rsidRDefault="00573681" w:rsidP="00573681">
      <w:r>
        <w:t xml:space="preserve">9. Nelze-li žáka hodnotit na konci prvního pololetí, určí ředitelka školy pro jeho hodnocení náhradní termín, a to tak, aby hodnocení za první pololetí bylo provedeno nejpozději do </w:t>
      </w:r>
      <w:r w:rsidRPr="00F7328B">
        <w:t>konce června.</w:t>
      </w:r>
      <w:r>
        <w:t xml:space="preserve">   Není-li možné hodnotit ani v náhradním termínu, žák se za první pololetí nehodnotí. </w:t>
      </w:r>
      <w:r w:rsidRPr="00F7328B">
        <w:t>Není-li žák hodnocen z povinného předmětu vyučovaného pouze v prvním pololetí ani v náhradním termínu, neprospěl</w:t>
      </w:r>
      <w:r w:rsidRPr="00F7328B">
        <w:rPr>
          <w:color w:val="0000FF"/>
        </w:rPr>
        <w:t>.</w:t>
      </w:r>
    </w:p>
    <w:p w:rsidR="00573681" w:rsidRPr="00F7328B" w:rsidRDefault="00573681" w:rsidP="00573681"/>
    <w:p w:rsidR="00573681" w:rsidRDefault="00573681" w:rsidP="00573681">
      <w:r>
        <w:t>10. Nelze-li žáka hodnotit na konci druhého pololetí, určí ředitelka školy pro jeho hodnocení náhradní termín, a to tak, aby hodnocení za druhé pololetí bylo provedeno nejpozději do konce září následujícího školního roku. V období měsíce září do doby hodnocení navštěvuje žák nejbližší vyšší ročník.</w:t>
      </w:r>
    </w:p>
    <w:p w:rsidR="00573681" w:rsidRDefault="00573681" w:rsidP="00573681"/>
    <w:p w:rsidR="00573681" w:rsidRDefault="00573681" w:rsidP="00573681">
      <w:r>
        <w:t>11</w:t>
      </w:r>
      <w:r w:rsidRPr="00A07D33">
        <w:t>. Má-li zákonný zástupce žáka pochybnosti o správnosti hodnocení na konci prvního nebo druhého pololetí, může do 3 pracovních dnů ode dne, kdy se o hodnocení prokazatelně dozvěděl, nejpozději však do 3 pracovních dnů od vydání vysvědčení, požádat ředitel</w:t>
      </w:r>
      <w:r>
        <w:t>ku</w:t>
      </w:r>
      <w:r w:rsidRPr="00A07D33">
        <w:t xml:space="preserve"> školy o přezkoumání výsledků hodnocení žáka; je-li vyučujícím žáka v daném předmětu ředitel</w:t>
      </w:r>
      <w:r>
        <w:t>ka</w:t>
      </w:r>
      <w:r w:rsidRPr="00A07D33">
        <w:t xml:space="preserve"> školy, krajský úřad. Pokud není dále stanoveno jinak, ředitel</w:t>
      </w:r>
      <w:r>
        <w:t>ka</w:t>
      </w:r>
      <w:r w:rsidRPr="00A07D33">
        <w:t xml:space="preserve"> školy nebo krajský úřad nařídí komisionální přezkoušení žáka, které se koná nejpozději do 14 dnů od doručení žádosti nebo v</w:t>
      </w:r>
      <w:r w:rsidRPr="00A96B39">
        <w:t xml:space="preserve"> </w:t>
      </w:r>
      <w:r w:rsidRPr="00A07D33">
        <w:t>termínu dohodnutém se zákonným zástupcem žáka. Česká školní inspekce poskytne součinnost na žádost ředitel</w:t>
      </w:r>
      <w:r>
        <w:t>ky</w:t>
      </w:r>
      <w:r w:rsidRPr="00A07D33">
        <w:t xml:space="preserve"> školy nebo krajského úřadu.</w:t>
      </w:r>
    </w:p>
    <w:p w:rsidR="00573681" w:rsidRDefault="00573681" w:rsidP="00573681"/>
    <w:p w:rsidR="00573681" w:rsidRDefault="00573681" w:rsidP="00573681"/>
    <w:p w:rsidR="00573681" w:rsidRDefault="00573681" w:rsidP="00573681">
      <w:r>
        <w:tab/>
      </w:r>
      <w:r>
        <w:tab/>
      </w:r>
      <w:r>
        <w:tab/>
      </w:r>
      <w:r>
        <w:tab/>
      </w:r>
      <w:r>
        <w:tab/>
      </w:r>
      <w:r>
        <w:tab/>
        <w:t>13.</w:t>
      </w:r>
    </w:p>
    <w:p w:rsidR="00573681" w:rsidRPr="00A07D33" w:rsidRDefault="00573681" w:rsidP="00573681">
      <w:r w:rsidRPr="00A07D33">
        <w:lastRenderedPageBreak/>
        <w:t>V případě, že se žádost o přezkoumání výsledků hodnocení žáka týká hodnocení chování nebo předmětů výchovného zaměření, posoudí ředitel</w:t>
      </w:r>
      <w:r>
        <w:t>ka</w:t>
      </w:r>
      <w:r w:rsidRPr="00A07D33">
        <w:t xml:space="preserve"> školy, je-li vyučujícím žáka v daném předmětu ředitel</w:t>
      </w:r>
      <w:r>
        <w:t>ka</w:t>
      </w:r>
      <w:r w:rsidRPr="00A07D33">
        <w:t xml:space="preserve"> školy, krajský úřad, dodržení pravidel pro hodnocení výsledků vzdělávání žáka stanovených podle § 30 odst. 2. V případě zjištění porušení těchto pravidel ředitel</w:t>
      </w:r>
      <w:r>
        <w:t>ka</w:t>
      </w:r>
      <w:r w:rsidRPr="00A07D33">
        <w:t xml:space="preserve">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w:t>
      </w:r>
      <w:r>
        <w:t>ky</w:t>
      </w:r>
      <w:r w:rsidRPr="00A07D33">
        <w:t xml:space="preserve"> školy nebo krajského úřadu. Ředitel</w:t>
      </w:r>
      <w:r>
        <w:t>ka</w:t>
      </w:r>
      <w:r w:rsidRPr="00A07D33">
        <w:t xml:space="preserve">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573681" w:rsidRDefault="00573681" w:rsidP="00573681"/>
    <w:p w:rsidR="00573681" w:rsidRDefault="00573681" w:rsidP="00573681">
      <w:r>
        <w:t xml:space="preserve">12. Žák, který plní povinnou školní docházku, opakuje ročník, pokud na konci druhého pololetí neprospěl nebo nemohl být hodnocen. </w:t>
      </w:r>
    </w:p>
    <w:p w:rsidR="00573681" w:rsidRDefault="00573681" w:rsidP="00573681"/>
    <w:p w:rsidR="00573681" w:rsidRDefault="00573681" w:rsidP="00573681">
      <w:r>
        <w:t xml:space="preserve">13. Výchovnými opatřeními jsou pochvaly nebo jiná ocenění a kázeňská opatření. </w:t>
      </w:r>
    </w:p>
    <w:p w:rsidR="00573681" w:rsidRDefault="00573681" w:rsidP="00573681"/>
    <w:p w:rsidR="00573681" w:rsidRDefault="00573681" w:rsidP="00573681">
      <w:r>
        <w:t>14. Ředitelka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dlouhodobou úspěšnou práci.</w:t>
      </w:r>
    </w:p>
    <w:p w:rsidR="00573681" w:rsidRDefault="00573681" w:rsidP="00573681"/>
    <w:p w:rsidR="00573681" w:rsidRDefault="00573681" w:rsidP="00573681">
      <w:r>
        <w:t>15. Třídní učitel může na základě vlastního rozhodnutí nebo na základě podnětu ostatních vyučujících žákovi po projednání s ředitelkou školy udělit pochvalu nebo jiné ocenění za výrazný projev školní iniciativy nebo za déletrvající úspěšnou práci.</w:t>
      </w:r>
    </w:p>
    <w:p w:rsidR="00573681" w:rsidRDefault="00573681" w:rsidP="00573681"/>
    <w:p w:rsidR="00573681" w:rsidRDefault="00573681" w:rsidP="00573681">
      <w:r>
        <w:t>16. Při porušení povinností stanovených školním řádem lze podle závažnosti tohoto porušení žákovi uložit:</w:t>
      </w:r>
    </w:p>
    <w:p w:rsidR="00573681" w:rsidRDefault="00573681" w:rsidP="00573681"/>
    <w:p w:rsidR="00573681" w:rsidRDefault="00573681" w:rsidP="00573681">
      <w:r>
        <w:t>a) napomenutí třídního učitele,</w:t>
      </w:r>
    </w:p>
    <w:p w:rsidR="00573681" w:rsidRDefault="00573681" w:rsidP="00573681">
      <w:r>
        <w:t>b) důtku třídního učitele,</w:t>
      </w:r>
    </w:p>
    <w:p w:rsidR="00573681" w:rsidRDefault="00573681" w:rsidP="00573681">
      <w:r>
        <w:t>c) důtku ředitele školy.</w:t>
      </w:r>
    </w:p>
    <w:p w:rsidR="00573681" w:rsidRDefault="00573681" w:rsidP="00573681"/>
    <w:p w:rsidR="00573681" w:rsidRDefault="00573681" w:rsidP="00573681">
      <w:r>
        <w:t>17. Pravidla pro udělování pochval a jiných ocenění a ukládání napomenutí a důtek jsou součástí školního řádu.</w:t>
      </w:r>
    </w:p>
    <w:p w:rsidR="00573681" w:rsidRDefault="00573681" w:rsidP="00573681"/>
    <w:p w:rsidR="00573681" w:rsidRDefault="00573681" w:rsidP="00573681">
      <w:r>
        <w:t>18. Třídní učitel neprodleně oznámí ředitelce školy uložení důtky třídního učitele. Důtku ředitele školy lze žákovi uložit pouze po projednání v pedagogické radě.</w:t>
      </w:r>
    </w:p>
    <w:p w:rsidR="00573681" w:rsidRDefault="00573681" w:rsidP="00573681"/>
    <w:p w:rsidR="00573681" w:rsidRDefault="00573681" w:rsidP="00573681">
      <w:r>
        <w:t>19. Ředitelka školy nebo třídní učitel neprodleně oznámí udělení pochvaly a jiného ocenění nebo uložení napomenutí nebo důtky a jeho důvody prokazatelným způsobem žákovi a jeho zákonnému zástupci.</w:t>
      </w:r>
    </w:p>
    <w:p w:rsidR="00573681" w:rsidRDefault="00573681" w:rsidP="00573681"/>
    <w:p w:rsidR="00573681" w:rsidRDefault="00573681" w:rsidP="00573681">
      <w:r>
        <w:t>20. Udělení pochvaly a jiného ocenění a uložení napomenutí nebo důtky se zaznamená do dokumentace školy. Udělení pochvaly a jiného ocenění se zaznamená na vysvědčení za pololetí, v němž bylo uděleno.</w:t>
      </w:r>
    </w:p>
    <w:p w:rsidR="00573681" w:rsidRDefault="00573681" w:rsidP="00573681"/>
    <w:p w:rsidR="00573681" w:rsidRDefault="00573681" w:rsidP="00573681"/>
    <w:p w:rsidR="00573681" w:rsidRDefault="00573681" w:rsidP="00573681">
      <w:r>
        <w:tab/>
      </w:r>
      <w:r>
        <w:tab/>
      </w:r>
      <w:r>
        <w:tab/>
      </w:r>
      <w:r>
        <w:tab/>
      </w:r>
      <w:r>
        <w:tab/>
      </w:r>
      <w:r>
        <w:tab/>
        <w:t>14.</w:t>
      </w:r>
    </w:p>
    <w:p w:rsidR="00573681" w:rsidRDefault="00573681" w:rsidP="00573681">
      <w:r>
        <w:tab/>
      </w:r>
      <w:r>
        <w:tab/>
      </w:r>
      <w:r>
        <w:tab/>
      </w:r>
      <w:r>
        <w:tab/>
      </w:r>
      <w:r>
        <w:tab/>
      </w:r>
      <w:r>
        <w:tab/>
      </w:r>
    </w:p>
    <w:p w:rsidR="00573681" w:rsidRPr="00A07D33" w:rsidRDefault="00573681" w:rsidP="00573681">
      <w:pPr>
        <w:rPr>
          <w:b/>
        </w:rPr>
      </w:pPr>
      <w:r w:rsidRPr="00A07D33">
        <w:rPr>
          <w:b/>
        </w:rPr>
        <w:lastRenderedPageBreak/>
        <w:t xml:space="preserve">Pravidla pro sebehodnocení </w:t>
      </w:r>
      <w:proofErr w:type="gramStart"/>
      <w:r w:rsidRPr="00A07D33">
        <w:rPr>
          <w:b/>
        </w:rPr>
        <w:t>žáků :</w:t>
      </w:r>
      <w:proofErr w:type="gramEnd"/>
    </w:p>
    <w:p w:rsidR="00573681" w:rsidRPr="00A07D33" w:rsidRDefault="00573681" w:rsidP="00573681"/>
    <w:p w:rsidR="00573681" w:rsidRPr="00A07D33" w:rsidRDefault="00573681" w:rsidP="00573681">
      <w:pPr>
        <w:pStyle w:val="Normlnweb1"/>
        <w:jc w:val="both"/>
      </w:pPr>
      <w:r w:rsidRPr="00A07D33">
        <w:t>1. Sebehodnocení je důležitou součástí hodnocení žáků, posiluje sebeúctu a sebevědomí žáků.</w:t>
      </w:r>
    </w:p>
    <w:p w:rsidR="00573681" w:rsidRPr="00A07D33" w:rsidRDefault="00573681" w:rsidP="00573681">
      <w:pPr>
        <w:pStyle w:val="Normlnweb1"/>
        <w:jc w:val="both"/>
      </w:pPr>
      <w:r w:rsidRPr="00A07D33">
        <w:t>2. Je zařazováno do procesu vzdělávání průběžně všemi vyučujícími, způsobem přiměřeným věku žáků.</w:t>
      </w:r>
    </w:p>
    <w:p w:rsidR="00573681" w:rsidRPr="00A07D33" w:rsidRDefault="00573681" w:rsidP="00573681">
      <w:pPr>
        <w:pStyle w:val="Normlnweb1"/>
        <w:jc w:val="both"/>
      </w:pPr>
      <w:r w:rsidRPr="00A07D33">
        <w:t>3. Chyb</w:t>
      </w:r>
      <w:r>
        <w:t>a</w:t>
      </w:r>
      <w:r w:rsidRPr="00A07D33">
        <w:t xml:space="preserve"> je přirozená součást procesu učení. Pedagogičtí pracovníci se o chybě se žáky baví, žáci mohou některé práce sami opravovat, hodnocení žákova výkonu nelze provést jen klasifikací, musí být doprovázeno rozborem chyb žáka. Chyba je důležitý prostředek učení.</w:t>
      </w:r>
    </w:p>
    <w:p w:rsidR="00573681" w:rsidRPr="00A07D33" w:rsidRDefault="00573681" w:rsidP="00573681">
      <w:pPr>
        <w:pStyle w:val="Normlnweb1"/>
        <w:jc w:val="both"/>
      </w:pPr>
      <w:r>
        <w:t>4</w:t>
      </w:r>
      <w:r w:rsidRPr="00A07D33">
        <w:t xml:space="preserve">. Při sebehodnocení se žák snaží vyjádřit: </w:t>
      </w:r>
    </w:p>
    <w:p w:rsidR="00573681" w:rsidRPr="00A07D33" w:rsidRDefault="00573681" w:rsidP="00573681">
      <w:r w:rsidRPr="00A07D33">
        <w:t xml:space="preserve">    - co se mu daří</w:t>
      </w:r>
    </w:p>
    <w:p w:rsidR="00573681" w:rsidRPr="00A07D33" w:rsidRDefault="00573681" w:rsidP="00573681">
      <w:r w:rsidRPr="00A07D33">
        <w:t xml:space="preserve">    - co mu ještě nejde, jaké má rezervy</w:t>
      </w:r>
    </w:p>
    <w:p w:rsidR="00573681" w:rsidRPr="00A07D33" w:rsidRDefault="00573681" w:rsidP="00573681">
      <w:r w:rsidRPr="00A07D33">
        <w:t xml:space="preserve">    - jak bude pokračovat dál</w:t>
      </w:r>
    </w:p>
    <w:p w:rsidR="00573681" w:rsidRPr="00A07D33" w:rsidRDefault="00573681" w:rsidP="00573681">
      <w:pPr>
        <w:pStyle w:val="Normlnweb1"/>
        <w:jc w:val="both"/>
      </w:pPr>
      <w:r>
        <w:t>5</w:t>
      </w:r>
      <w:r w:rsidRPr="00A07D33">
        <w:t>. Pedagogové vedou žáka, aby komentoval svoje výkony a výsledky.</w:t>
      </w:r>
    </w:p>
    <w:p w:rsidR="00573681" w:rsidRPr="00A07D33" w:rsidRDefault="00573681" w:rsidP="00573681">
      <w:pPr>
        <w:spacing w:before="100" w:after="100"/>
      </w:pPr>
      <w:r>
        <w:t>6</w:t>
      </w:r>
      <w:r w:rsidRPr="00A07D33">
        <w:t xml:space="preserve">. Sebehodnocení žáků nemá nahradit klasické hodnocení (hodnocení žáka pedagogem), </w:t>
      </w:r>
      <w:proofErr w:type="gramStart"/>
      <w:r w:rsidRPr="00A07D33">
        <w:t>ale     má</w:t>
      </w:r>
      <w:proofErr w:type="gramEnd"/>
      <w:r w:rsidRPr="00A07D33">
        <w:t xml:space="preserve"> pouze doplňovat a rozšiřovat evaluační procesy a více aktivizovat žáka. </w:t>
      </w:r>
    </w:p>
    <w:p w:rsidR="00573681" w:rsidRPr="00A07D33" w:rsidRDefault="00573681" w:rsidP="00573681">
      <w:pPr>
        <w:pStyle w:val="Normlnweb1"/>
        <w:jc w:val="both"/>
      </w:pPr>
      <w:r>
        <w:t>7</w:t>
      </w:r>
      <w:r w:rsidRPr="00A07D33">
        <w:t>. Na konci pololetí žák písemnou nebo ústní formou provede sebehodnocení v oblasti:</w:t>
      </w:r>
    </w:p>
    <w:p w:rsidR="00573681" w:rsidRPr="00A07D33" w:rsidRDefault="00573681" w:rsidP="00573681">
      <w:r w:rsidRPr="00A07D33">
        <w:t>- zodpovědnost</w:t>
      </w:r>
    </w:p>
    <w:p w:rsidR="00573681" w:rsidRPr="00A07D33" w:rsidRDefault="00573681" w:rsidP="00573681">
      <w:r w:rsidRPr="00A07D33">
        <w:t>- motivace k učení</w:t>
      </w:r>
    </w:p>
    <w:p w:rsidR="00573681" w:rsidRPr="00A07D33" w:rsidRDefault="00573681" w:rsidP="00573681">
      <w:r w:rsidRPr="00A07D33">
        <w:t xml:space="preserve">- sebedůvěra            </w:t>
      </w:r>
    </w:p>
    <w:p w:rsidR="00573681" w:rsidRPr="00A07D33" w:rsidRDefault="00573681" w:rsidP="00573681">
      <w:r w:rsidRPr="00A07D33">
        <w:t>- vztahy v třídním kolektivu.</w:t>
      </w:r>
    </w:p>
    <w:p w:rsidR="00573681" w:rsidRPr="00A07D33" w:rsidRDefault="00573681" w:rsidP="00573681"/>
    <w:p w:rsidR="00573681" w:rsidRDefault="00573681" w:rsidP="00573681">
      <w:r>
        <w:t>8</w:t>
      </w:r>
      <w:r w:rsidRPr="00A07D33">
        <w:t>. Známky nejsou jediným zdrojem motivace.</w:t>
      </w:r>
    </w:p>
    <w:p w:rsidR="00573681" w:rsidRDefault="00573681" w:rsidP="00573681"/>
    <w:p w:rsidR="00573681" w:rsidRPr="00A07D33" w:rsidRDefault="00573681" w:rsidP="00573681"/>
    <w:p w:rsidR="00573681" w:rsidRPr="006206CD" w:rsidRDefault="00573681" w:rsidP="00573681">
      <w:pPr>
        <w:rPr>
          <w:b/>
          <w:u w:val="single"/>
        </w:rPr>
      </w:pPr>
      <w:r>
        <w:rPr>
          <w:b/>
          <w:u w:val="single"/>
        </w:rPr>
        <w:t>2</w:t>
      </w:r>
      <w:r w:rsidRPr="006206CD">
        <w:rPr>
          <w:b/>
          <w:u w:val="single"/>
        </w:rPr>
        <w:t>. Stupně hodnocení prospěchu a chování v případě použití klasifikace, zásady p</w:t>
      </w:r>
      <w:r>
        <w:rPr>
          <w:b/>
          <w:u w:val="single"/>
        </w:rPr>
        <w:t>ro používání slovního hodnocení</w:t>
      </w:r>
    </w:p>
    <w:p w:rsidR="00573681" w:rsidRPr="006206CD" w:rsidRDefault="00573681" w:rsidP="00573681"/>
    <w:p w:rsidR="00573681" w:rsidRDefault="00573681" w:rsidP="00573681">
      <w:r>
        <w:t xml:space="preserve">1. Stupně hodnocení </w:t>
      </w:r>
      <w:r w:rsidRPr="00C60151">
        <w:t>chování v případě použití klasifikace a jejich charakteristika, včetně předem stanovených kritérií</w:t>
      </w:r>
      <w:r>
        <w:t>.</w:t>
      </w:r>
    </w:p>
    <w:p w:rsidR="00573681" w:rsidRDefault="00573681" w:rsidP="00573681">
      <w:r>
        <w:t>Chování žáka ve škole a na akcích pořádaných školou se v případě použití klasifikace hodnotí na vysvědčení stupni:</w:t>
      </w:r>
    </w:p>
    <w:p w:rsidR="00573681" w:rsidRDefault="00573681" w:rsidP="00573681"/>
    <w:p w:rsidR="00573681" w:rsidRDefault="00573681" w:rsidP="00573681">
      <w:r>
        <w:t>a) 1 - velmi dobré,</w:t>
      </w:r>
    </w:p>
    <w:p w:rsidR="00573681" w:rsidRDefault="00573681" w:rsidP="00573681">
      <w:r>
        <w:t>b) 2 - uspokojivé,</w:t>
      </w:r>
    </w:p>
    <w:p w:rsidR="00573681" w:rsidRDefault="00573681" w:rsidP="00573681">
      <w:r>
        <w:t>c) 3 - neuspokojivé.</w:t>
      </w:r>
    </w:p>
    <w:p w:rsidR="00573681" w:rsidRDefault="00573681" w:rsidP="00573681"/>
    <w:p w:rsidR="00573681" w:rsidRDefault="00573681" w:rsidP="00573681">
      <w:r w:rsidRPr="006206CD">
        <w:rPr>
          <w:i/>
        </w:rPr>
        <w:t xml:space="preserve">       </w:t>
      </w:r>
      <w:proofErr w:type="gramStart"/>
      <w:r w:rsidRPr="006206CD">
        <w:rPr>
          <w:i/>
        </w:rPr>
        <w:t>Stupeň 1  (velmi</w:t>
      </w:r>
      <w:proofErr w:type="gramEnd"/>
      <w:r w:rsidRPr="006206CD">
        <w:rPr>
          <w:i/>
        </w:rPr>
        <w:t xml:space="preserve"> dobré):</w:t>
      </w:r>
      <w:r w:rsidRPr="006206CD">
        <w:t xml:space="preserve"> žák uvědoměle dodržuje pravidla chování a ustanovení vnitřního     řádu školy. Méně závažných přestupků se dopouští ojediněle. Žák je však přístupný výchovnému působení a snaží se své chyby napravit.     </w:t>
      </w:r>
    </w:p>
    <w:p w:rsidR="00573681" w:rsidRDefault="00573681" w:rsidP="00573681"/>
    <w:p w:rsidR="00573681" w:rsidRPr="006206CD" w:rsidRDefault="00573681" w:rsidP="00573681">
      <w:r w:rsidRPr="006206CD">
        <w:rPr>
          <w:i/>
        </w:rPr>
        <w:t xml:space="preserve">       </w:t>
      </w:r>
      <w:proofErr w:type="gramStart"/>
      <w:r w:rsidRPr="006206CD">
        <w:rPr>
          <w:i/>
        </w:rPr>
        <w:t>Stupeň 2  (uspokojivé</w:t>
      </w:r>
      <w:proofErr w:type="gramEnd"/>
      <w:r w:rsidRPr="006206CD">
        <w:rPr>
          <w:i/>
        </w:rPr>
        <w:t>):</w:t>
      </w:r>
      <w:r w:rsidRPr="006206CD">
        <w:t xml:space="preserve"> 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dopouští dalších přestupků, narušuje výchovně vzdělávací činnost školy, ohrožuje bezpečnost a zdraví svoje nebo jiných osob.</w:t>
      </w:r>
    </w:p>
    <w:p w:rsidR="00573681" w:rsidRPr="006206CD" w:rsidRDefault="00573681" w:rsidP="00573681">
      <w:r>
        <w:tab/>
      </w:r>
      <w:r>
        <w:tab/>
      </w:r>
      <w:r>
        <w:tab/>
      </w:r>
      <w:r>
        <w:tab/>
      </w:r>
      <w:r>
        <w:tab/>
      </w:r>
      <w:r>
        <w:tab/>
        <w:t>15.</w:t>
      </w:r>
    </w:p>
    <w:p w:rsidR="00573681" w:rsidRDefault="00573681" w:rsidP="00573681">
      <w:r w:rsidRPr="006206CD">
        <w:rPr>
          <w:i/>
        </w:rPr>
        <w:lastRenderedPageBreak/>
        <w:t xml:space="preserve">       </w:t>
      </w:r>
      <w:proofErr w:type="gramStart"/>
      <w:r w:rsidRPr="006206CD">
        <w:rPr>
          <w:i/>
        </w:rPr>
        <w:t>Stupeň 3  (neuspokojivé</w:t>
      </w:r>
      <w:proofErr w:type="gramEnd"/>
      <w:r w:rsidRPr="006206CD">
        <w:rPr>
          <w:i/>
        </w:rPr>
        <w:t>):</w:t>
      </w:r>
      <w:r w:rsidRPr="006206CD">
        <w:t xml:space="preserve"> chování žáka ve škole je v příkrém rozporu s pravidly slušného chování. Dopustí se takových závažných přestupků proti vnitřnímu řádu školy nebo provinění, že je jimi vážně ohrožena výchova nebo bezpečnost a zdraví jiných osob. Záměrně narušuje hrubým způsobem výchovně vzdělávací činnost školy. Zpravidla se přes důtku ředitele školy dopouští dalších přestupků.</w:t>
      </w:r>
    </w:p>
    <w:p w:rsidR="00573681" w:rsidRDefault="00573681" w:rsidP="00573681"/>
    <w:p w:rsidR="00573681" w:rsidRDefault="00573681" w:rsidP="00573681">
      <w:r>
        <w:t>2.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573681" w:rsidRDefault="00573681" w:rsidP="00573681"/>
    <w:p w:rsidR="00573681" w:rsidRDefault="00573681" w:rsidP="00573681">
      <w:r>
        <w:t>3. Výsledky vzdělávání žáka v jednotlivých povinných a nepovinných předmětech stanovených školním vzdělávacím programem se v případě použití klasifikace hodnotí na vysvědčení stupni prospěchu:</w:t>
      </w:r>
    </w:p>
    <w:p w:rsidR="00573681" w:rsidRDefault="00573681" w:rsidP="00573681"/>
    <w:p w:rsidR="00573681" w:rsidRDefault="00573681" w:rsidP="00573681">
      <w:r>
        <w:t>a) 1 - výborný,</w:t>
      </w:r>
    </w:p>
    <w:p w:rsidR="00573681" w:rsidRDefault="00573681" w:rsidP="00573681">
      <w:r>
        <w:t>b) 2 - chvalitebný,</w:t>
      </w:r>
    </w:p>
    <w:p w:rsidR="00573681" w:rsidRDefault="00573681" w:rsidP="00573681">
      <w:r>
        <w:t>c) 3 - dobrý,</w:t>
      </w:r>
    </w:p>
    <w:p w:rsidR="00573681" w:rsidRDefault="00573681" w:rsidP="00573681">
      <w:r>
        <w:t>d) 4 - dostatečný,</w:t>
      </w:r>
    </w:p>
    <w:p w:rsidR="00573681" w:rsidRDefault="00573681" w:rsidP="00573681">
      <w:r>
        <w:t>e) 5 - nedostatečný.</w:t>
      </w:r>
    </w:p>
    <w:p w:rsidR="00573681" w:rsidRDefault="00573681" w:rsidP="00573681"/>
    <w:p w:rsidR="00573681" w:rsidRDefault="00573681" w:rsidP="00573681">
      <w:r>
        <w:t>4. Při hodnocení touto stupnicí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rsidR="00573681" w:rsidRDefault="00573681" w:rsidP="00573681"/>
    <w:p w:rsidR="00573681" w:rsidRDefault="00573681" w:rsidP="00573681">
      <w:r>
        <w:t xml:space="preserve">5. Při hodnocení žáka podle odstavců </w:t>
      </w:r>
      <w:smartTag w:uri="urn:schemas-microsoft-com:office:smarttags" w:element="metricconverter">
        <w:smartTagPr>
          <w:attr w:name="ProductID" w:val="1 a"/>
        </w:smartTagPr>
        <w:r>
          <w:t>1 a</w:t>
        </w:r>
      </w:smartTag>
      <w:r>
        <w:t xml:space="preserve"> 3 se použije pro zápis stupně hodnocení číslice.</w:t>
      </w:r>
    </w:p>
    <w:p w:rsidR="00573681" w:rsidRDefault="00573681" w:rsidP="00573681">
      <w:r>
        <w:t xml:space="preserve"> </w:t>
      </w:r>
    </w:p>
    <w:p w:rsidR="00573681" w:rsidRDefault="00573681" w:rsidP="00573681">
      <w:r>
        <w:t>6. Celkové hodnocení žáka se na vysvědčení vyjadřuje stupni:</w:t>
      </w:r>
    </w:p>
    <w:p w:rsidR="00573681" w:rsidRDefault="00573681" w:rsidP="00573681"/>
    <w:p w:rsidR="00573681" w:rsidRDefault="00573681" w:rsidP="00573681">
      <w:r>
        <w:t>a) prospěl (a) s vyznamenáním,</w:t>
      </w:r>
    </w:p>
    <w:p w:rsidR="00573681" w:rsidRDefault="00573681" w:rsidP="00573681">
      <w:r>
        <w:t>b) prospěl (a),</w:t>
      </w:r>
    </w:p>
    <w:p w:rsidR="00573681" w:rsidRDefault="00573681" w:rsidP="00573681">
      <w:r>
        <w:t>c) neprospěl (a)</w:t>
      </w:r>
    </w:p>
    <w:p w:rsidR="00573681" w:rsidRDefault="00573681" w:rsidP="00573681">
      <w:r>
        <w:t>d) nehodnocen (a).</w:t>
      </w:r>
    </w:p>
    <w:p w:rsidR="00573681" w:rsidRDefault="00573681" w:rsidP="00573681">
      <w:r>
        <w:tab/>
      </w:r>
      <w:r>
        <w:tab/>
      </w:r>
      <w:r>
        <w:tab/>
      </w:r>
      <w:r>
        <w:tab/>
      </w:r>
      <w:r>
        <w:tab/>
      </w:r>
      <w:r>
        <w:tab/>
      </w:r>
    </w:p>
    <w:p w:rsidR="00573681" w:rsidRDefault="00573681" w:rsidP="00573681">
      <w:r>
        <w:t>7. Žák je hodnocen stupněm</w:t>
      </w:r>
    </w:p>
    <w:p w:rsidR="00573681" w:rsidRDefault="00573681" w:rsidP="00573681">
      <w:r>
        <w:t xml:space="preserve">a) </w:t>
      </w:r>
      <w:proofErr w:type="gramStart"/>
      <w:r>
        <w:t>prospěl(a) s vyznamenáním</w:t>
      </w:r>
      <w:proofErr w:type="gramEnd"/>
      <w:r>
        <w:t xml:space="preserve">,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w:t>
      </w:r>
      <w:smartTag w:uri="urn:schemas-microsoft-com:office:smarttags" w:element="metricconverter">
        <w:smartTagPr>
          <w:attr w:name="ProductID" w:val="1,5 a"/>
        </w:smartTagPr>
        <w:r>
          <w:t>1,5 a</w:t>
        </w:r>
      </w:smartTag>
      <w:r>
        <w:t xml:space="preserve"> jeho chování je hodnoceno stupněm velmi dobré,</w:t>
      </w:r>
    </w:p>
    <w:p w:rsidR="00573681" w:rsidRDefault="00573681" w:rsidP="00573681">
      <w:r>
        <w:tab/>
      </w:r>
      <w:r>
        <w:tab/>
      </w:r>
      <w:r>
        <w:tab/>
      </w:r>
      <w:r>
        <w:tab/>
      </w:r>
      <w:r>
        <w:tab/>
      </w:r>
      <w:r>
        <w:tab/>
        <w:t>16.</w:t>
      </w:r>
    </w:p>
    <w:p w:rsidR="00573681" w:rsidRDefault="00573681" w:rsidP="00573681">
      <w:r>
        <w:lastRenderedPageBreak/>
        <w:t xml:space="preserve">b) </w:t>
      </w:r>
      <w:proofErr w:type="gramStart"/>
      <w:r>
        <w:t>prospěl(a), není</w:t>
      </w:r>
      <w:proofErr w:type="gramEnd"/>
      <w:r>
        <w:t>-li v žádném z povinných předmětů stanovených školním vzdělávacím programem hodnocen na vysvědčení stupněm prospěchu 5 - nedostatečný nebo odpovídajícím slovním hodnocením,</w:t>
      </w:r>
    </w:p>
    <w:p w:rsidR="00573681" w:rsidRDefault="00573681" w:rsidP="00573681">
      <w:r>
        <w:t xml:space="preserve">c) </w:t>
      </w:r>
      <w:proofErr w:type="gramStart"/>
      <w:r>
        <w:t>neprospěl(a), je</w:t>
      </w:r>
      <w:proofErr w:type="gramEnd"/>
      <w:r>
        <w:t>-li v některém z povinných předmětů stanovených školním vzdělávacím programem hodnocen na vysvědčení stupněm prospěchu 5 - nedostatečný nebo odpovídajícím slovním hodnocením nebo není-li z něho hodnocen na konci druhého pololetí,</w:t>
      </w:r>
    </w:p>
    <w:p w:rsidR="00573681" w:rsidRDefault="00573681" w:rsidP="00573681">
      <w:r>
        <w:t xml:space="preserve">d) </w:t>
      </w:r>
      <w:proofErr w:type="gramStart"/>
      <w:r>
        <w:t>nehodnocen(a), není</w:t>
      </w:r>
      <w:proofErr w:type="gramEnd"/>
      <w:r>
        <w:t>-li možné žáka hodnotit z některého z povinných předmětů stanovených školním vzdělávacím programem na konci prvního pololetí.</w:t>
      </w:r>
    </w:p>
    <w:p w:rsidR="00573681" w:rsidRDefault="00573681" w:rsidP="00573681"/>
    <w:p w:rsidR="00573681" w:rsidRDefault="00573681" w:rsidP="00573681">
      <w:r>
        <w:t>8. Při hodnocení žáků, kteří nejsou státními občany České republiky a plní v České republice povinnou školní docházku, se dosažená úroveň znalosti českého jazyka považuje za závažnou souvislost, která ovlivňuje výkon žáka. Při hodnocení těchto žáků ze vzdělávacího obsahu vzdělávacího oboru Český jazyk a literatura určeného Rámcovým vzdělávacím programem pro základní vzdělávání se na konci tří po sobě jdoucích pololetí po zahájení docházky do školy v České republice vždy považuje dosažená úroveň znalosti českého jazyka za závažnou souvislost, která ovlivňuje výkon žáka.</w:t>
      </w:r>
    </w:p>
    <w:p w:rsidR="00573681" w:rsidRDefault="00573681" w:rsidP="00573681"/>
    <w:p w:rsidR="00573681" w:rsidRPr="004F4747" w:rsidRDefault="00573681" w:rsidP="00573681">
      <w:r>
        <w:t>9</w:t>
      </w:r>
      <w:r w:rsidRPr="004F4747">
        <w:t>. Stupně hodnocení prospěchu v případě použití klasifikace a jejich charakteristika, včetně předem stanovených kritérií</w:t>
      </w:r>
    </w:p>
    <w:p w:rsidR="00573681" w:rsidRPr="004F4747" w:rsidRDefault="00573681" w:rsidP="00573681"/>
    <w:p w:rsidR="00573681" w:rsidRDefault="00573681" w:rsidP="00573681">
      <w:pPr>
        <w:pStyle w:val="Psmeno"/>
        <w:ind w:left="0" w:firstLine="0"/>
        <w:rPr>
          <w:rFonts w:ascii="Times New Roman" w:hAnsi="Times New Roman"/>
          <w:sz w:val="24"/>
        </w:rPr>
      </w:pPr>
      <w:r>
        <w:rPr>
          <w:rFonts w:ascii="Times New Roman" w:hAnsi="Times New Roman"/>
          <w:sz w:val="24"/>
        </w:rPr>
        <w:t xml:space="preserve">Pro potřeby klasifikace se předměty dělí do tří skupin: </w:t>
      </w:r>
    </w:p>
    <w:p w:rsidR="00573681" w:rsidRDefault="00573681" w:rsidP="00573681">
      <w:r>
        <w:t xml:space="preserve">- předměty s převahou teoretického zaměření, </w:t>
      </w:r>
    </w:p>
    <w:p w:rsidR="00573681" w:rsidRDefault="00573681" w:rsidP="00573681">
      <w:r>
        <w:t xml:space="preserve">- předměty s převahou praktických činností a </w:t>
      </w:r>
    </w:p>
    <w:p w:rsidR="00573681" w:rsidRDefault="00573681" w:rsidP="00573681">
      <w:r>
        <w:t>- předměty s převahou výchovného a uměleckého odborného zaměření</w:t>
      </w:r>
    </w:p>
    <w:p w:rsidR="00573681" w:rsidRDefault="00573681" w:rsidP="00573681"/>
    <w:p w:rsidR="00573681" w:rsidRDefault="00573681" w:rsidP="00573681">
      <w:r>
        <w:t xml:space="preserve">Kritéria pro jednotlivé klasifikační stupně jsou formulována především pro celkovou klasifikaci. Učitel však nepřeceňuje žádné z uvedených kritérií, posuzuje žákovy výkony komplexně, v souladu se specifikou předmětu. </w:t>
      </w:r>
    </w:p>
    <w:p w:rsidR="00573681" w:rsidRDefault="00573681" w:rsidP="00573681">
      <w:pPr>
        <w:rPr>
          <w:color w:val="0000FF"/>
        </w:rPr>
      </w:pPr>
    </w:p>
    <w:p w:rsidR="00573681" w:rsidRPr="004F4747" w:rsidRDefault="00573681" w:rsidP="00573681">
      <w:pPr>
        <w:pStyle w:val="Nadpis2"/>
        <w:ind w:left="0"/>
        <w:rPr>
          <w:rFonts w:ascii="Times New Roman" w:hAnsi="Times New Roman"/>
        </w:rPr>
      </w:pPr>
      <w:r>
        <w:rPr>
          <w:rFonts w:ascii="Times New Roman" w:hAnsi="Times New Roman"/>
        </w:rPr>
        <w:t>9</w:t>
      </w:r>
      <w:r w:rsidRPr="004F4747">
        <w:rPr>
          <w:rFonts w:ascii="Times New Roman" w:hAnsi="Times New Roman"/>
        </w:rPr>
        <w:t>.1. Klasifikace ve vyučovacích předmětech s převahou teoretického zaměření</w:t>
      </w:r>
    </w:p>
    <w:p w:rsidR="00573681" w:rsidRDefault="00573681" w:rsidP="00573681">
      <w:r>
        <w:t>Převahu teoretického zaměření mají předměty matematika, jazyk český, jazyk anglický, prvouka, přírodověda, vlastivěda.</w:t>
      </w:r>
    </w:p>
    <w:p w:rsidR="00573681" w:rsidRDefault="00573681" w:rsidP="00573681">
      <w:r>
        <w:t xml:space="preserve">Při klasifikaci výsledků ve vyučovacích předmětech s převahou teoretického zaměření se v souladu s požadavky učebních osnov hodnotí: </w:t>
      </w:r>
    </w:p>
    <w:p w:rsidR="00573681" w:rsidRDefault="00573681" w:rsidP="00573681">
      <w:r>
        <w:t>- ucelenost, přesnost a trvalost osvojení požadovaných poznatků, faktů, pojmů, definic, zákonitostí a vztahů, kvalita a rozsah získaných dovedností vykonávat požadované intelektuální a motorické činnosti,</w:t>
      </w:r>
    </w:p>
    <w:p w:rsidR="00573681" w:rsidRDefault="00573681" w:rsidP="00573681">
      <w:r>
        <w:t>- schopnost uplatňovat osvojené poznatky a dovednosti při řešení teoretických a praktických úkolů, při výkladu a hodnocení společenských a přírodních jevů a zákonitostí,</w:t>
      </w:r>
    </w:p>
    <w:p w:rsidR="00573681" w:rsidRDefault="00573681" w:rsidP="00573681">
      <w:r>
        <w:t>- kvalita myšlení, především jeho logika, samostatnost a tvořivost,</w:t>
      </w:r>
      <w:r>
        <w:tab/>
      </w:r>
      <w:r>
        <w:tab/>
      </w:r>
      <w:r>
        <w:tab/>
      </w:r>
      <w:r>
        <w:tab/>
      </w:r>
    </w:p>
    <w:p w:rsidR="00573681" w:rsidRDefault="00573681" w:rsidP="00573681">
      <w:r>
        <w:t>- aktivita v přístupu k činnostem, zájem o ně a vztah k nim,</w:t>
      </w:r>
    </w:p>
    <w:p w:rsidR="00573681" w:rsidRDefault="00573681" w:rsidP="00573681">
      <w:r>
        <w:t>- přesnost, výstižnost a odborná i jazyková správnost ústního a písemného projevu,</w:t>
      </w:r>
    </w:p>
    <w:p w:rsidR="00573681" w:rsidRDefault="00573681" w:rsidP="00573681">
      <w:r>
        <w:t>- kvalita výsledků činností,</w:t>
      </w:r>
    </w:p>
    <w:p w:rsidR="00573681" w:rsidRDefault="00573681" w:rsidP="00573681">
      <w:r>
        <w:t>- osvojení účinných metod samostatného studia.</w:t>
      </w:r>
    </w:p>
    <w:p w:rsidR="00573681" w:rsidRDefault="00573681" w:rsidP="00573681"/>
    <w:p w:rsidR="00573681" w:rsidRDefault="00573681" w:rsidP="00573681"/>
    <w:p w:rsidR="00573681" w:rsidRDefault="00573681" w:rsidP="00573681"/>
    <w:p w:rsidR="00573681" w:rsidRDefault="00573681" w:rsidP="00573681"/>
    <w:p w:rsidR="00573681" w:rsidRDefault="00573681" w:rsidP="00573681">
      <w:r>
        <w:tab/>
      </w:r>
      <w:r>
        <w:tab/>
      </w:r>
      <w:r>
        <w:tab/>
      </w:r>
      <w:r>
        <w:tab/>
      </w:r>
      <w:r>
        <w:tab/>
      </w:r>
      <w:r>
        <w:tab/>
        <w:t>17.</w:t>
      </w:r>
    </w:p>
    <w:p w:rsidR="00573681" w:rsidRDefault="00573681" w:rsidP="00573681"/>
    <w:p w:rsidR="00573681" w:rsidRPr="0091572E" w:rsidRDefault="00573681" w:rsidP="00573681">
      <w:pPr>
        <w:rPr>
          <w:b/>
        </w:rPr>
      </w:pPr>
      <w:r w:rsidRPr="00C31B0D">
        <w:rPr>
          <w:b/>
        </w:rPr>
        <w:lastRenderedPageBreak/>
        <w:t>Výchovně vzdělávací výsledky se klasifikují podle těchto kritérií:</w:t>
      </w:r>
    </w:p>
    <w:p w:rsidR="00573681" w:rsidRDefault="00573681" w:rsidP="00573681">
      <w:pPr>
        <w:rPr>
          <w:i/>
        </w:rPr>
      </w:pPr>
      <w:r>
        <w:rPr>
          <w:i/>
        </w:rPr>
        <w:t>Stupeň 1 (výborný)</w:t>
      </w:r>
    </w:p>
    <w:p w:rsidR="00573681" w:rsidRDefault="00573681" w:rsidP="00573681">
      <w: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573681" w:rsidRDefault="00573681" w:rsidP="00573681">
      <w:pPr>
        <w:rPr>
          <w:i/>
        </w:rPr>
      </w:pPr>
      <w:r>
        <w:rPr>
          <w:i/>
        </w:rPr>
        <w:t>Stupeň 2 (chvalitebný)</w:t>
      </w:r>
    </w:p>
    <w:p w:rsidR="00573681" w:rsidRDefault="00573681" w:rsidP="00573681">
      <w: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w:t>
      </w:r>
      <w:r>
        <w:rPr>
          <w:color w:val="0000FF"/>
        </w:rPr>
        <w:t xml:space="preserve"> </w:t>
      </w:r>
      <w:r>
        <w:t>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573681" w:rsidRDefault="00573681" w:rsidP="00573681">
      <w:pPr>
        <w:rPr>
          <w:i/>
        </w:rPr>
      </w:pPr>
      <w:r>
        <w:rPr>
          <w:i/>
        </w:rPr>
        <w:t>Stupeň 3 (dobrý)</w:t>
      </w:r>
    </w:p>
    <w:p w:rsidR="00573681" w:rsidRDefault="00573681" w:rsidP="00573681">
      <w: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573681" w:rsidRDefault="00573681" w:rsidP="00573681">
      <w:pPr>
        <w:rPr>
          <w:i/>
        </w:rPr>
      </w:pPr>
      <w:r>
        <w:rPr>
          <w:i/>
        </w:rPr>
        <w:t>Stupeň 4 (dostatečný)</w:t>
      </w:r>
    </w:p>
    <w:p w:rsidR="00573681" w:rsidRDefault="00573681" w:rsidP="00573681">
      <w:r>
        <w:t xml:space="preserve">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w:t>
      </w:r>
      <w:proofErr w:type="gramStart"/>
      <w:r>
        <w:t>výstižnosti.V kvalitě</w:t>
      </w:r>
      <w:proofErr w:type="gramEnd"/>
      <w:r>
        <w:t xml:space="preserve"> výsledků jeho činnosti a v grafickém projevu se projevují nedostatky, grafický projev je málo estetický. Závažné nedostatky a chyby dovede žák s pomocí učitele opravit. Při samostatném studiu má velké těžkosti.</w:t>
      </w:r>
      <w:r>
        <w:tab/>
      </w:r>
      <w:r>
        <w:tab/>
      </w:r>
      <w:r>
        <w:tab/>
      </w:r>
      <w:r>
        <w:tab/>
      </w:r>
      <w:r>
        <w:tab/>
      </w:r>
      <w:r>
        <w:tab/>
      </w:r>
    </w:p>
    <w:p w:rsidR="00573681" w:rsidRDefault="00573681" w:rsidP="00573681">
      <w:pPr>
        <w:rPr>
          <w:i/>
        </w:rPr>
      </w:pPr>
      <w:r>
        <w:rPr>
          <w:i/>
        </w:rPr>
        <w:t>Stupeň 5 (nedostatečný)</w:t>
      </w:r>
    </w:p>
    <w:p w:rsidR="00573681" w:rsidRDefault="00573681" w:rsidP="00573681">
      <w:r>
        <w:t xml:space="preserve">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w:t>
      </w:r>
    </w:p>
    <w:p w:rsidR="00573681" w:rsidRPr="00573681" w:rsidRDefault="00573681" w:rsidP="00573681">
      <w:r>
        <w:rPr>
          <w:color w:val="0000FF"/>
        </w:rPr>
        <w:tab/>
      </w:r>
      <w:r>
        <w:rPr>
          <w:color w:val="0000FF"/>
        </w:rPr>
        <w:tab/>
      </w:r>
      <w:r>
        <w:rPr>
          <w:color w:val="0000FF"/>
        </w:rPr>
        <w:tab/>
      </w:r>
      <w:r>
        <w:rPr>
          <w:color w:val="0000FF"/>
        </w:rPr>
        <w:tab/>
      </w:r>
      <w:r>
        <w:rPr>
          <w:color w:val="0000FF"/>
        </w:rPr>
        <w:tab/>
      </w:r>
      <w:r>
        <w:rPr>
          <w:color w:val="0000FF"/>
        </w:rPr>
        <w:tab/>
      </w:r>
      <w:r w:rsidRPr="00573681">
        <w:t>18.</w:t>
      </w:r>
    </w:p>
    <w:p w:rsidR="00573681" w:rsidRPr="004F4747" w:rsidRDefault="00573681" w:rsidP="00573681">
      <w:pPr>
        <w:pStyle w:val="Zkladntext"/>
      </w:pPr>
      <w:r>
        <w:lastRenderedPageBreak/>
        <w:t>9</w:t>
      </w:r>
      <w:r w:rsidRPr="004F4747">
        <w:t>.2 Klasifikace ve vyučovacích předmětech s převahou praktického zaměření.</w:t>
      </w:r>
    </w:p>
    <w:p w:rsidR="00573681" w:rsidRDefault="00573681" w:rsidP="00573681">
      <w:r>
        <w:t>Převahu praktické činnosti má v základní škole předmět pracovní vyučování.</w:t>
      </w:r>
    </w:p>
    <w:p w:rsidR="00573681" w:rsidRDefault="00573681" w:rsidP="00573681">
      <w:r>
        <w:t>Při klasifikaci v předmětech uvedených v s převahou praktického zaměření v souladu s požadavky učebních osnov se hodnotí:</w:t>
      </w:r>
    </w:p>
    <w:p w:rsidR="00573681" w:rsidRDefault="00573681" w:rsidP="00573681">
      <w:r>
        <w:t>- vztah k práci, k pracovnímu kolektivu a k praktickým činnostem,</w:t>
      </w:r>
    </w:p>
    <w:p w:rsidR="00573681" w:rsidRDefault="00573681" w:rsidP="00573681">
      <w:r>
        <w:t>- osvojení praktických dovedností a návyků, zvládnutí účelných způsobů práce,</w:t>
      </w:r>
    </w:p>
    <w:p w:rsidR="00573681" w:rsidRDefault="00573681" w:rsidP="00573681">
      <w:r>
        <w:t>- využití získaných teoretických vědomostí v praktických činnostech,</w:t>
      </w:r>
    </w:p>
    <w:p w:rsidR="00573681" w:rsidRDefault="00573681" w:rsidP="00573681">
      <w:r>
        <w:t>- aktivita, samostatnost, tvořivost, iniciativa v praktických činnostech,</w:t>
      </w:r>
    </w:p>
    <w:p w:rsidR="00573681" w:rsidRDefault="00573681" w:rsidP="00573681">
      <w:r>
        <w:t>- kvalita výsledků činností,</w:t>
      </w:r>
    </w:p>
    <w:p w:rsidR="00573681" w:rsidRDefault="00573681" w:rsidP="00573681">
      <w:r>
        <w:t>- organizace vlastní práce, udržování pořádku na pracovišti,</w:t>
      </w:r>
    </w:p>
    <w:p w:rsidR="00573681" w:rsidRDefault="00573681" w:rsidP="00573681">
      <w:r>
        <w:t>- dodržování předpisů o bezpečnosti a ochraně zdraví při práci a péče o životní prostředí,</w:t>
      </w:r>
    </w:p>
    <w:p w:rsidR="00573681" w:rsidRDefault="00573681" w:rsidP="00573681">
      <w:r>
        <w:t>- hospodárné využívání surovin, materiálů, energie, překonávání překážek v práci,</w:t>
      </w:r>
    </w:p>
    <w:p w:rsidR="00573681" w:rsidRDefault="00573681" w:rsidP="00573681"/>
    <w:p w:rsidR="00573681" w:rsidRDefault="00573681" w:rsidP="00573681">
      <w:pPr>
        <w:rPr>
          <w:b/>
        </w:rPr>
      </w:pPr>
    </w:p>
    <w:p w:rsidR="00573681" w:rsidRPr="00C31B0D" w:rsidRDefault="00573681" w:rsidP="00573681">
      <w:pPr>
        <w:rPr>
          <w:b/>
        </w:rPr>
      </w:pPr>
      <w:r w:rsidRPr="00C31B0D">
        <w:rPr>
          <w:b/>
        </w:rPr>
        <w:t>Výchovně vzdělávací výsledky se klasifikují podle těchto kritérií:</w:t>
      </w:r>
    </w:p>
    <w:p w:rsidR="00573681" w:rsidRPr="00C31B0D" w:rsidRDefault="00573681" w:rsidP="00573681">
      <w:pPr>
        <w:rPr>
          <w:b/>
        </w:rPr>
      </w:pPr>
    </w:p>
    <w:p w:rsidR="00573681" w:rsidRDefault="00573681" w:rsidP="00573681">
      <w:pPr>
        <w:rPr>
          <w:i/>
        </w:rPr>
      </w:pPr>
      <w:proofErr w:type="gramStart"/>
      <w:r>
        <w:rPr>
          <w:i/>
        </w:rPr>
        <w:t>Stupeň 1 ( výborný</w:t>
      </w:r>
      <w:proofErr w:type="gramEnd"/>
      <w:r>
        <w:rPr>
          <w:i/>
        </w:rPr>
        <w:t>)</w:t>
      </w:r>
    </w:p>
    <w:p w:rsidR="00573681" w:rsidRDefault="00573681" w:rsidP="00573681">
      <w: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Aktivně překonává vyskytující se překážky.</w:t>
      </w:r>
    </w:p>
    <w:p w:rsidR="00573681" w:rsidRDefault="00573681" w:rsidP="00573681"/>
    <w:p w:rsidR="00573681" w:rsidRDefault="00573681" w:rsidP="00573681">
      <w:pPr>
        <w:rPr>
          <w:i/>
        </w:rPr>
      </w:pPr>
      <w:r>
        <w:rPr>
          <w:i/>
        </w:rPr>
        <w:t>Stupeň 2 (chvalitebný)</w:t>
      </w:r>
    </w:p>
    <w:p w:rsidR="00573681" w:rsidRDefault="00573681" w:rsidP="00573681">
      <w: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w:t>
      </w:r>
      <w:r>
        <w:rPr>
          <w:color w:val="0000FF"/>
        </w:rPr>
        <w:t xml:space="preserve"> </w:t>
      </w:r>
      <w:r>
        <w:t>vlastní práci, pracoviště udržuje v pořádku. Uvědoměle udržuje předpisy o bezpečnosti a ochraně zdraví při práci a stará se o životní prostředí. Při hospodárném využívání surovin, materiálů a energie se dopouští malých chyb. Překážky v práci překonává s občasnou pomocí učitele.</w:t>
      </w:r>
    </w:p>
    <w:p w:rsidR="00573681" w:rsidRDefault="00573681" w:rsidP="00573681"/>
    <w:p w:rsidR="00573681" w:rsidRDefault="00573681" w:rsidP="00573681">
      <w:pPr>
        <w:rPr>
          <w:i/>
        </w:rPr>
      </w:pPr>
      <w:r>
        <w:rPr>
          <w:i/>
        </w:rPr>
        <w:t>Stupeň 3 (dobrý)</w:t>
      </w:r>
    </w:p>
    <w:p w:rsidR="00573681" w:rsidRDefault="00573681" w:rsidP="00573681">
      <w: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Překážky v práci překonává jen s častou pomocí učitele.</w:t>
      </w:r>
    </w:p>
    <w:p w:rsidR="00573681" w:rsidRDefault="00573681" w:rsidP="00573681"/>
    <w:p w:rsidR="00573681" w:rsidRDefault="00573681" w:rsidP="00573681"/>
    <w:p w:rsidR="00573681" w:rsidRDefault="00573681" w:rsidP="00573681"/>
    <w:p w:rsidR="00573681" w:rsidRDefault="00573681" w:rsidP="00573681"/>
    <w:p w:rsidR="00573681" w:rsidRDefault="00573681" w:rsidP="00573681">
      <w:r>
        <w:tab/>
      </w:r>
      <w:r>
        <w:tab/>
      </w:r>
      <w:r>
        <w:tab/>
      </w:r>
      <w:r>
        <w:tab/>
      </w:r>
      <w:r>
        <w:tab/>
      </w:r>
      <w:r>
        <w:tab/>
        <w:t>19.</w:t>
      </w:r>
    </w:p>
    <w:p w:rsidR="00573681" w:rsidRDefault="00573681" w:rsidP="00573681"/>
    <w:p w:rsidR="00573681" w:rsidRDefault="00573681" w:rsidP="00573681">
      <w:pPr>
        <w:rPr>
          <w:i/>
        </w:rPr>
      </w:pPr>
      <w:r>
        <w:rPr>
          <w:i/>
        </w:rPr>
        <w:t>Stupeň 4 (dostatečný)</w:t>
      </w:r>
    </w:p>
    <w:p w:rsidR="00573681" w:rsidRDefault="00573681" w:rsidP="00573681">
      <w: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Překážky v práci překonává jen s pomocí učitele.</w:t>
      </w:r>
    </w:p>
    <w:p w:rsidR="00573681" w:rsidRDefault="00573681" w:rsidP="00573681"/>
    <w:p w:rsidR="00573681" w:rsidRDefault="00573681" w:rsidP="00573681">
      <w:pPr>
        <w:rPr>
          <w:i/>
        </w:rPr>
      </w:pPr>
      <w:r>
        <w:rPr>
          <w:i/>
        </w:rPr>
        <w:t>Stupeň 5 (nedostatečný)</w:t>
      </w:r>
    </w:p>
    <w:p w:rsidR="00573681" w:rsidRDefault="00573681" w:rsidP="00573681">
      <w: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w:t>
      </w:r>
      <w:r>
        <w:rPr>
          <w:color w:val="0000FF"/>
        </w:rPr>
        <w:t xml:space="preserve"> </w:t>
      </w:r>
      <w:r>
        <w:t xml:space="preserve">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w:t>
      </w:r>
    </w:p>
    <w:p w:rsidR="00573681" w:rsidRDefault="00573681" w:rsidP="00573681">
      <w:pPr>
        <w:rPr>
          <w:color w:val="0000FF"/>
        </w:rPr>
      </w:pPr>
    </w:p>
    <w:p w:rsidR="00573681" w:rsidRPr="004F4747" w:rsidRDefault="00573681" w:rsidP="00573681">
      <w:r>
        <w:t>9</w:t>
      </w:r>
      <w:r w:rsidRPr="004F4747">
        <w:t>.3 Klasifikace ve vyučovacích předmětech s převahou výchovného zaměření</w:t>
      </w:r>
    </w:p>
    <w:p w:rsidR="00573681" w:rsidRDefault="00573681" w:rsidP="00573681">
      <w:r>
        <w:t>Převahu výchovného zaměření mají: výtvarná výchova, hudební výchova a zpěv a tělesná výchova.</w:t>
      </w:r>
    </w:p>
    <w:p w:rsidR="00573681" w:rsidRDefault="00573681" w:rsidP="00573681">
      <w:r>
        <w:t>Žák s úlevami od lékaře se klasifikuje s přihlédnutím ke zdravotnímu stavu.</w:t>
      </w:r>
    </w:p>
    <w:p w:rsidR="00573681" w:rsidRDefault="00573681" w:rsidP="00573681">
      <w:r>
        <w:t>Při klasifikaci v předmětech s převahou výchovného zaměření se v souladu s požadavky učebních osnov hodnotí:</w:t>
      </w:r>
    </w:p>
    <w:p w:rsidR="00573681" w:rsidRDefault="00573681" w:rsidP="00573681">
      <w:r>
        <w:t>- stupeň tvořivosti a samostatnosti projevu,</w:t>
      </w:r>
    </w:p>
    <w:p w:rsidR="00573681" w:rsidRDefault="00573681" w:rsidP="00573681">
      <w:r>
        <w:t>- osvojení potřebných vědomostí, zkušeností, činností a jejich tvořivá aplikace,</w:t>
      </w:r>
    </w:p>
    <w:p w:rsidR="00573681" w:rsidRDefault="00573681" w:rsidP="00573681">
      <w:r>
        <w:t>- poznání zákonitostí daných činností a jejich uplatňování ve vlastní činnosti,</w:t>
      </w:r>
    </w:p>
    <w:p w:rsidR="00573681" w:rsidRDefault="00573681" w:rsidP="00573681">
      <w:r>
        <w:t>- kvalita projevu,</w:t>
      </w:r>
    </w:p>
    <w:p w:rsidR="00573681" w:rsidRDefault="00573681" w:rsidP="00573681">
      <w:r>
        <w:t>- vztah žáka k činnostem a zájem o ně,</w:t>
      </w:r>
    </w:p>
    <w:p w:rsidR="00573681" w:rsidRDefault="00573681" w:rsidP="00573681">
      <w:r>
        <w:t>- estetické vnímání, přístup k uměleckému dílu a k estetice ostatní společnosti,</w:t>
      </w:r>
    </w:p>
    <w:p w:rsidR="00573681" w:rsidRDefault="00573681" w:rsidP="00573681">
      <w:r>
        <w:t>- v tělesné výchově s přihlédnutím ke zdravotnímu stavu žáka všeobecná, tělesná zdatnost, výkonnost a jeho péče o vlastní zdraví.</w:t>
      </w:r>
      <w:r>
        <w:tab/>
      </w:r>
      <w:r>
        <w:tab/>
      </w:r>
    </w:p>
    <w:p w:rsidR="00573681" w:rsidRDefault="00573681" w:rsidP="00573681"/>
    <w:p w:rsidR="00573681" w:rsidRPr="00A4389A" w:rsidRDefault="00573681" w:rsidP="00573681">
      <w:pPr>
        <w:rPr>
          <w:b/>
        </w:rPr>
      </w:pPr>
      <w:r w:rsidRPr="00C31B0D">
        <w:rPr>
          <w:b/>
        </w:rPr>
        <w:t>Výchovně vzdělávací výsledky se klasifikují podle těchto kritérií:</w:t>
      </w:r>
    </w:p>
    <w:p w:rsidR="00573681" w:rsidRDefault="00573681" w:rsidP="00573681">
      <w:pPr>
        <w:rPr>
          <w:i/>
        </w:rPr>
      </w:pPr>
      <w:r>
        <w:rPr>
          <w:i/>
        </w:rPr>
        <w:t>Stupeň 1 (výborný)</w:t>
      </w:r>
    </w:p>
    <w:p w:rsidR="00573681" w:rsidRDefault="00573681" w:rsidP="00573681">
      <w: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rsidR="00573681" w:rsidRDefault="00573681" w:rsidP="00573681"/>
    <w:p w:rsidR="00573681" w:rsidRDefault="00573681" w:rsidP="00573681">
      <w:pPr>
        <w:rPr>
          <w:i/>
        </w:rPr>
      </w:pPr>
      <w:r>
        <w:rPr>
          <w:i/>
        </w:rPr>
        <w:t>Stupeň 2 (chvalitebný)</w:t>
      </w:r>
    </w:p>
    <w:p w:rsidR="00573681" w:rsidRDefault="00573681" w:rsidP="00573681">
      <w:r>
        <w:t xml:space="preserve">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w:t>
      </w:r>
      <w:proofErr w:type="gramStart"/>
      <w:r>
        <w:t>osnov.Žák</w:t>
      </w:r>
      <w:proofErr w:type="gramEnd"/>
      <w:r>
        <w:t xml:space="preserve"> </w:t>
      </w:r>
    </w:p>
    <w:p w:rsidR="00573681" w:rsidRDefault="00573681" w:rsidP="00573681"/>
    <w:p w:rsidR="00573681" w:rsidRDefault="00573681" w:rsidP="00573681">
      <w:r>
        <w:tab/>
      </w:r>
      <w:r>
        <w:tab/>
      </w:r>
      <w:r>
        <w:tab/>
      </w:r>
      <w:r>
        <w:tab/>
      </w:r>
      <w:r>
        <w:tab/>
      </w:r>
      <w:r>
        <w:tab/>
        <w:t>20.</w:t>
      </w:r>
    </w:p>
    <w:p w:rsidR="00573681" w:rsidRDefault="00573681" w:rsidP="00573681">
      <w:r>
        <w:lastRenderedPageBreak/>
        <w:t>tvořivě aplikuje osvojené vědomosti, dovednosti a návyky v nových úkolech. Má aktivní zájem o umění, o estetiku a tělesnou zdatnost. Rozvíjí si v požadované míře estetický vkus, brannost a tělesnou zdatnost.</w:t>
      </w:r>
    </w:p>
    <w:p w:rsidR="00573681" w:rsidRDefault="00573681" w:rsidP="00573681"/>
    <w:p w:rsidR="00573681" w:rsidRDefault="00573681" w:rsidP="00573681">
      <w:pPr>
        <w:rPr>
          <w:i/>
        </w:rPr>
      </w:pPr>
      <w:r>
        <w:rPr>
          <w:i/>
        </w:rPr>
        <w:t>Stupeň 3 (dobrý)</w:t>
      </w:r>
    </w:p>
    <w:p w:rsidR="00573681" w:rsidRDefault="00573681" w:rsidP="00573681">
      <w: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rsidR="00573681" w:rsidRDefault="00573681" w:rsidP="00573681"/>
    <w:p w:rsidR="00573681" w:rsidRDefault="00573681" w:rsidP="00573681">
      <w:pPr>
        <w:rPr>
          <w:i/>
        </w:rPr>
      </w:pPr>
      <w:r>
        <w:rPr>
          <w:i/>
        </w:rPr>
        <w:t>Stupeň 4 (dostatečný)</w:t>
      </w:r>
    </w:p>
    <w:p w:rsidR="00573681" w:rsidRDefault="00573681" w:rsidP="00573681">
      <w:r>
        <w:t>Žák je v činnostech málo aktivní a tvořivý. Rozvoj jeho schopností a jeho projev jsou málo uspokojivé. Úkoly řeší s častými chybami. Vědomosti a dovednosti aplikuje jen se značnou</w:t>
      </w:r>
      <w:r>
        <w:rPr>
          <w:color w:val="0000FF"/>
        </w:rPr>
        <w:t xml:space="preserve"> </w:t>
      </w:r>
      <w:r>
        <w:t>pomocí učitele. Projevuje velmi malou snahu a zájem o činnosti, nerozvíjí dostatečně svůj estetický vkus a tělesnou zdatnost.</w:t>
      </w:r>
    </w:p>
    <w:p w:rsidR="00573681" w:rsidRDefault="00573681" w:rsidP="00573681"/>
    <w:p w:rsidR="00573681" w:rsidRDefault="00573681" w:rsidP="00573681">
      <w:pPr>
        <w:rPr>
          <w:i/>
        </w:rPr>
      </w:pPr>
      <w:r>
        <w:rPr>
          <w:i/>
        </w:rPr>
        <w:t>Stupeň 5 (nedostatečný)</w:t>
      </w:r>
    </w:p>
    <w:p w:rsidR="00573681" w:rsidRDefault="00573681" w:rsidP="00573681">
      <w: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rsidR="00573681" w:rsidRDefault="00573681" w:rsidP="00573681"/>
    <w:p w:rsidR="00573681" w:rsidRDefault="00573681" w:rsidP="00573681">
      <w:r>
        <w:t xml:space="preserve">Při zapisování známek do žákovských knížek učitelé u všech předmětů používají různá znaménka, která upřesňují jednotlivé známky. Učitelé používají tato znaménka: </w:t>
      </w:r>
      <w:proofErr w:type="gramStart"/>
      <w:r>
        <w:t>+, - , ! , hvězdička</w:t>
      </w:r>
      <w:proofErr w:type="gramEnd"/>
      <w:r>
        <w:t>, známka jednou, dvakrát podtržená, známka lomená (např. 2/3), známka lomená s podtrženou jednou číslicí – ke které známce klasifikace více směřuje (např. 2/</w:t>
      </w:r>
      <w:r w:rsidRPr="00853250">
        <w:rPr>
          <w:u w:val="single"/>
        </w:rPr>
        <w:t>3</w:t>
      </w:r>
      <w:r>
        <w:rPr>
          <w:u w:val="single"/>
        </w:rPr>
        <w:t>)</w:t>
      </w:r>
      <w:r>
        <w:t xml:space="preserve">. Lze používat i různé symboly zvířat – šnečky, motivační razítka apod. </w:t>
      </w:r>
    </w:p>
    <w:p w:rsidR="00573681" w:rsidRPr="00853250" w:rsidRDefault="00573681" w:rsidP="00573681">
      <w:r>
        <w:t>Žáci i rodiče jsou se „symboly“ u známek seznámeni na rodičovském sdružení. Tato znaménka se používají pouze pro zapisování do žákovských knížek, učitel si je zapisuje k sobě do notesu. V žádném případě se nevyskytují na vysvědčení.</w:t>
      </w:r>
    </w:p>
    <w:p w:rsidR="00573681" w:rsidRDefault="00573681" w:rsidP="00573681"/>
    <w:p w:rsidR="00573681" w:rsidRPr="00A4389A" w:rsidRDefault="00573681" w:rsidP="00573681">
      <w:r w:rsidRPr="004F4747">
        <w:t>1</w:t>
      </w:r>
      <w:r>
        <w:t>0</w:t>
      </w:r>
      <w:r w:rsidRPr="004F4747">
        <w:t>. Zásady pro používání slovního hodnocení včetně předem stanovených kritérií</w:t>
      </w:r>
    </w:p>
    <w:p w:rsidR="00573681" w:rsidRDefault="00573681" w:rsidP="00573681">
      <w:r>
        <w:t>10.1. O slovním hodnocení výsledků vzdělávání žáka na vysvědčení rozhoduje ředitelka školy se souhlasem školské rady a po projednání v pedagogické radě.</w:t>
      </w:r>
    </w:p>
    <w:p w:rsidR="00573681" w:rsidRDefault="00573681" w:rsidP="00573681">
      <w:r>
        <w:t xml:space="preserve">10.2.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573681" w:rsidRDefault="00573681" w:rsidP="00573681">
      <w:r>
        <w:t>10.3. Je-li žák hodnocen slovně, převede třídní učitel po projednání s vyučujícími ostatních předmětů slovní hodnocení do klasifikace pro účely přijímacího řízení ke střednímu vzdělávání.</w:t>
      </w:r>
    </w:p>
    <w:p w:rsidR="00573681" w:rsidRDefault="00573681" w:rsidP="00573681">
      <w:r>
        <w:t>10.4. U žáka s vývojovou poruchou učení rozhodne ředitelka školy o použití slovního hodnocení na základě žádosti zákonného zástupce žáka.</w:t>
      </w:r>
    </w:p>
    <w:p w:rsidR="00573681" w:rsidRDefault="00573681" w:rsidP="00573681">
      <w:pPr>
        <w:pStyle w:val="Odstavecaut"/>
        <w:tabs>
          <w:tab w:val="clear" w:pos="360"/>
        </w:tabs>
        <w:spacing w:before="0"/>
      </w:pPr>
      <w:r>
        <w:t xml:space="preserve">10.5.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w:t>
      </w:r>
      <w:r>
        <w:lastRenderedPageBreak/>
        <w:t>vzdělávání i v souvislostech, které ovlivňují jeho výkon, a naznačení dalšího rozvoje žáka. Obsahuje také zdůvodnění hodnocení a doporučení, jak předcházet případným neúspěchům žáka a jak je překonávat.</w:t>
      </w:r>
    </w:p>
    <w:p w:rsidR="00573681" w:rsidRPr="006A5360" w:rsidRDefault="00573681" w:rsidP="00573681">
      <w:pPr>
        <w:pStyle w:val="Odstavecaut"/>
        <w:tabs>
          <w:tab w:val="clear" w:pos="360"/>
        </w:tabs>
        <w:spacing w:before="0"/>
      </w:pPr>
      <w:r>
        <w:tab/>
      </w:r>
      <w:r>
        <w:tab/>
      </w:r>
      <w:r>
        <w:tab/>
      </w:r>
      <w:r>
        <w:tab/>
      </w:r>
      <w:r>
        <w:tab/>
      </w:r>
      <w:r>
        <w:tab/>
      </w:r>
      <w:r>
        <w:tab/>
      </w:r>
      <w:r>
        <w:tab/>
      </w:r>
      <w:r>
        <w:tab/>
      </w:r>
      <w:r>
        <w:tab/>
      </w:r>
      <w:r>
        <w:tab/>
      </w:r>
    </w:p>
    <w:p w:rsidR="00573681" w:rsidRDefault="00573681" w:rsidP="00573681">
      <w:r>
        <w:t xml:space="preserve">10.6. Zásady pro vzájemné převedení klasifikace a slovního hodnocení </w:t>
      </w: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3936"/>
        <w:gridCol w:w="5559"/>
      </w:tblGrid>
      <w:tr w:rsidR="00573681" w:rsidTr="00B7274A">
        <w:tc>
          <w:tcPr>
            <w:tcW w:w="3936" w:type="dxa"/>
          </w:tcPr>
          <w:p w:rsidR="00573681" w:rsidRDefault="00573681" w:rsidP="00B7274A">
            <w:r>
              <w:t>Prospěch</w:t>
            </w:r>
          </w:p>
          <w:p w:rsidR="00573681" w:rsidRDefault="00573681" w:rsidP="00B7274A">
            <w:pPr>
              <w:rPr>
                <w:b/>
              </w:rPr>
            </w:pPr>
          </w:p>
        </w:tc>
        <w:tc>
          <w:tcPr>
            <w:tcW w:w="5559" w:type="dxa"/>
          </w:tcPr>
          <w:p w:rsidR="00573681" w:rsidRDefault="00573681" w:rsidP="00B7274A"/>
        </w:tc>
      </w:tr>
      <w:tr w:rsidR="00573681" w:rsidTr="00B7274A">
        <w:tc>
          <w:tcPr>
            <w:tcW w:w="3936" w:type="dxa"/>
          </w:tcPr>
          <w:p w:rsidR="00573681" w:rsidRDefault="00573681" w:rsidP="00B7274A">
            <w:pPr>
              <w:rPr>
                <w:b/>
              </w:rPr>
            </w:pPr>
            <w:r>
              <w:rPr>
                <w:b/>
              </w:rPr>
              <w:t xml:space="preserve">Ovládnutí učiva </w:t>
            </w:r>
          </w:p>
        </w:tc>
        <w:tc>
          <w:tcPr>
            <w:tcW w:w="5559" w:type="dxa"/>
          </w:tcPr>
          <w:p w:rsidR="00573681" w:rsidRDefault="00573681" w:rsidP="00B7274A"/>
        </w:tc>
      </w:tr>
      <w:tr w:rsidR="00573681" w:rsidTr="00B7274A">
        <w:tc>
          <w:tcPr>
            <w:tcW w:w="3936" w:type="dxa"/>
          </w:tcPr>
          <w:p w:rsidR="00573681" w:rsidRDefault="00573681" w:rsidP="00B7274A">
            <w:r>
              <w:t>1 – výborný</w:t>
            </w:r>
          </w:p>
        </w:tc>
        <w:tc>
          <w:tcPr>
            <w:tcW w:w="5559" w:type="dxa"/>
          </w:tcPr>
          <w:p w:rsidR="00573681" w:rsidRDefault="00573681" w:rsidP="00B7274A">
            <w:r>
              <w:t xml:space="preserve">ovládá bezpečně </w:t>
            </w:r>
          </w:p>
        </w:tc>
      </w:tr>
      <w:tr w:rsidR="00573681" w:rsidTr="00B7274A">
        <w:tc>
          <w:tcPr>
            <w:tcW w:w="3936" w:type="dxa"/>
          </w:tcPr>
          <w:p w:rsidR="00573681" w:rsidRDefault="00573681" w:rsidP="00B7274A">
            <w:r>
              <w:t>2 – chvalitebný</w:t>
            </w:r>
          </w:p>
        </w:tc>
        <w:tc>
          <w:tcPr>
            <w:tcW w:w="5559" w:type="dxa"/>
          </w:tcPr>
          <w:p w:rsidR="00573681" w:rsidRDefault="00573681" w:rsidP="00B7274A">
            <w:r>
              <w:t>ovládá</w:t>
            </w:r>
          </w:p>
        </w:tc>
      </w:tr>
      <w:tr w:rsidR="00573681" w:rsidTr="00B7274A">
        <w:tc>
          <w:tcPr>
            <w:tcW w:w="3936" w:type="dxa"/>
          </w:tcPr>
          <w:p w:rsidR="00573681" w:rsidRDefault="00573681" w:rsidP="00B7274A">
            <w:r>
              <w:t>3 – dobrý</w:t>
            </w:r>
          </w:p>
        </w:tc>
        <w:tc>
          <w:tcPr>
            <w:tcW w:w="5559" w:type="dxa"/>
          </w:tcPr>
          <w:p w:rsidR="00573681" w:rsidRDefault="00573681" w:rsidP="00B7274A">
            <w:r>
              <w:t>v podstatě ovládá</w:t>
            </w:r>
          </w:p>
        </w:tc>
      </w:tr>
      <w:tr w:rsidR="00573681" w:rsidTr="00B7274A">
        <w:tc>
          <w:tcPr>
            <w:tcW w:w="3936" w:type="dxa"/>
          </w:tcPr>
          <w:p w:rsidR="00573681" w:rsidRDefault="00573681" w:rsidP="00B7274A">
            <w:r>
              <w:t>4 – dostatečný</w:t>
            </w:r>
          </w:p>
        </w:tc>
        <w:tc>
          <w:tcPr>
            <w:tcW w:w="5559" w:type="dxa"/>
          </w:tcPr>
          <w:p w:rsidR="00573681" w:rsidRDefault="00573681" w:rsidP="00B7274A">
            <w:r>
              <w:t>ovládá se značnými mezerami</w:t>
            </w:r>
          </w:p>
        </w:tc>
      </w:tr>
      <w:tr w:rsidR="00573681" w:rsidTr="00B7274A">
        <w:tc>
          <w:tcPr>
            <w:tcW w:w="3936" w:type="dxa"/>
          </w:tcPr>
          <w:p w:rsidR="00573681" w:rsidRDefault="00573681" w:rsidP="00B7274A">
            <w:r>
              <w:t>5 - nedostatečný</w:t>
            </w:r>
          </w:p>
        </w:tc>
        <w:tc>
          <w:tcPr>
            <w:tcW w:w="5559" w:type="dxa"/>
          </w:tcPr>
          <w:p w:rsidR="00573681" w:rsidRDefault="00573681" w:rsidP="00B7274A">
            <w:r>
              <w:t>neovládá</w:t>
            </w:r>
          </w:p>
        </w:tc>
      </w:tr>
      <w:tr w:rsidR="00573681" w:rsidTr="00B7274A">
        <w:tc>
          <w:tcPr>
            <w:tcW w:w="3936" w:type="dxa"/>
          </w:tcPr>
          <w:p w:rsidR="00573681" w:rsidRDefault="00573681" w:rsidP="00B7274A"/>
        </w:tc>
        <w:tc>
          <w:tcPr>
            <w:tcW w:w="5559" w:type="dxa"/>
          </w:tcPr>
          <w:p w:rsidR="00573681" w:rsidRDefault="00573681" w:rsidP="00B7274A"/>
        </w:tc>
      </w:tr>
      <w:tr w:rsidR="00573681" w:rsidTr="00B7274A">
        <w:tc>
          <w:tcPr>
            <w:tcW w:w="3936" w:type="dxa"/>
          </w:tcPr>
          <w:p w:rsidR="00573681" w:rsidRDefault="00573681" w:rsidP="00B7274A">
            <w:pPr>
              <w:rPr>
                <w:b/>
              </w:rPr>
            </w:pPr>
            <w:r>
              <w:rPr>
                <w:b/>
              </w:rPr>
              <w:t>Myšlení</w:t>
            </w:r>
          </w:p>
        </w:tc>
        <w:tc>
          <w:tcPr>
            <w:tcW w:w="5559" w:type="dxa"/>
          </w:tcPr>
          <w:p w:rsidR="00573681" w:rsidRDefault="00573681" w:rsidP="00B7274A"/>
        </w:tc>
      </w:tr>
      <w:tr w:rsidR="00573681" w:rsidTr="00B7274A">
        <w:tc>
          <w:tcPr>
            <w:tcW w:w="3936" w:type="dxa"/>
          </w:tcPr>
          <w:p w:rsidR="00573681" w:rsidRDefault="00573681" w:rsidP="00B7274A">
            <w:r>
              <w:t>1 – výborný</w:t>
            </w:r>
          </w:p>
        </w:tc>
        <w:tc>
          <w:tcPr>
            <w:tcW w:w="5559" w:type="dxa"/>
          </w:tcPr>
          <w:p w:rsidR="00573681" w:rsidRDefault="00573681" w:rsidP="00B7274A">
            <w:r>
              <w:t>pohotový, bystrý, dobře chápe souvislosti, samostatný</w:t>
            </w:r>
          </w:p>
        </w:tc>
      </w:tr>
      <w:tr w:rsidR="00573681" w:rsidTr="00B7274A">
        <w:tc>
          <w:tcPr>
            <w:tcW w:w="3936" w:type="dxa"/>
          </w:tcPr>
          <w:p w:rsidR="00573681" w:rsidRDefault="00573681" w:rsidP="00B7274A">
            <w:r>
              <w:t>2 – chvalitebný</w:t>
            </w:r>
          </w:p>
        </w:tc>
        <w:tc>
          <w:tcPr>
            <w:tcW w:w="5559" w:type="dxa"/>
          </w:tcPr>
          <w:p w:rsidR="00573681" w:rsidRDefault="00573681" w:rsidP="00B7274A">
            <w:r>
              <w:t>uvažuje celkem samostatně</w:t>
            </w:r>
          </w:p>
        </w:tc>
      </w:tr>
      <w:tr w:rsidR="00573681" w:rsidTr="00B7274A">
        <w:tc>
          <w:tcPr>
            <w:tcW w:w="3936" w:type="dxa"/>
          </w:tcPr>
          <w:p w:rsidR="00573681" w:rsidRDefault="00573681" w:rsidP="00B7274A">
            <w:r>
              <w:t>3 – dobrý</w:t>
            </w:r>
          </w:p>
        </w:tc>
        <w:tc>
          <w:tcPr>
            <w:tcW w:w="5559" w:type="dxa"/>
          </w:tcPr>
          <w:p w:rsidR="00573681" w:rsidRDefault="00573681" w:rsidP="00B7274A">
            <w:r>
              <w:t>menší samostatnost v myšlení</w:t>
            </w:r>
          </w:p>
        </w:tc>
      </w:tr>
      <w:tr w:rsidR="00573681" w:rsidTr="00B7274A">
        <w:tc>
          <w:tcPr>
            <w:tcW w:w="3936" w:type="dxa"/>
          </w:tcPr>
          <w:p w:rsidR="00573681" w:rsidRDefault="00573681" w:rsidP="00B7274A">
            <w:r>
              <w:t>4 – dostatečný</w:t>
            </w:r>
          </w:p>
        </w:tc>
        <w:tc>
          <w:tcPr>
            <w:tcW w:w="5559" w:type="dxa"/>
          </w:tcPr>
          <w:p w:rsidR="00573681" w:rsidRDefault="00573681" w:rsidP="00B7274A">
            <w:r>
              <w:t>nesamostatné myšlení, pouze s nápovědou</w:t>
            </w:r>
          </w:p>
        </w:tc>
      </w:tr>
      <w:tr w:rsidR="00573681" w:rsidTr="00B7274A">
        <w:tc>
          <w:tcPr>
            <w:tcW w:w="3936" w:type="dxa"/>
          </w:tcPr>
          <w:p w:rsidR="00573681" w:rsidRDefault="00573681" w:rsidP="00B7274A">
            <w:r>
              <w:t>5 - nedostatečný</w:t>
            </w:r>
          </w:p>
        </w:tc>
        <w:tc>
          <w:tcPr>
            <w:tcW w:w="5559" w:type="dxa"/>
          </w:tcPr>
          <w:p w:rsidR="00573681" w:rsidRDefault="00573681" w:rsidP="00B7274A">
            <w:r>
              <w:t xml:space="preserve">odpovídá nesprávně i na </w:t>
            </w:r>
            <w:proofErr w:type="spellStart"/>
            <w:r>
              <w:t>návodné</w:t>
            </w:r>
            <w:proofErr w:type="spellEnd"/>
            <w:r>
              <w:t xml:space="preserve"> otázky</w:t>
            </w:r>
          </w:p>
        </w:tc>
      </w:tr>
      <w:tr w:rsidR="00573681" w:rsidTr="00B7274A">
        <w:tc>
          <w:tcPr>
            <w:tcW w:w="3936" w:type="dxa"/>
          </w:tcPr>
          <w:p w:rsidR="00573681" w:rsidRDefault="00573681" w:rsidP="00B7274A"/>
          <w:p w:rsidR="00573681" w:rsidRDefault="00573681" w:rsidP="00B7274A"/>
          <w:p w:rsidR="00573681" w:rsidRDefault="00573681" w:rsidP="00B7274A"/>
        </w:tc>
        <w:tc>
          <w:tcPr>
            <w:tcW w:w="5559" w:type="dxa"/>
          </w:tcPr>
          <w:p w:rsidR="00573681" w:rsidRDefault="00573681" w:rsidP="00B7274A"/>
        </w:tc>
      </w:tr>
      <w:tr w:rsidR="00573681" w:rsidTr="00B7274A">
        <w:tc>
          <w:tcPr>
            <w:tcW w:w="3936" w:type="dxa"/>
          </w:tcPr>
          <w:p w:rsidR="00573681" w:rsidRDefault="00573681" w:rsidP="00B7274A">
            <w:pPr>
              <w:rPr>
                <w:b/>
              </w:rPr>
            </w:pPr>
            <w:r>
              <w:rPr>
                <w:b/>
              </w:rPr>
              <w:t>Vyjadřování</w:t>
            </w:r>
          </w:p>
        </w:tc>
        <w:tc>
          <w:tcPr>
            <w:tcW w:w="5559" w:type="dxa"/>
          </w:tcPr>
          <w:p w:rsidR="00573681" w:rsidRDefault="00573681" w:rsidP="00B7274A"/>
        </w:tc>
      </w:tr>
      <w:tr w:rsidR="00573681" w:rsidTr="00B7274A">
        <w:tc>
          <w:tcPr>
            <w:tcW w:w="3936" w:type="dxa"/>
          </w:tcPr>
          <w:p w:rsidR="00573681" w:rsidRDefault="00573681" w:rsidP="00B7274A">
            <w:r>
              <w:t>1 – výborný</w:t>
            </w:r>
          </w:p>
        </w:tc>
        <w:tc>
          <w:tcPr>
            <w:tcW w:w="5559" w:type="dxa"/>
          </w:tcPr>
          <w:p w:rsidR="00573681" w:rsidRDefault="00573681" w:rsidP="00B7274A">
            <w:r>
              <w:t xml:space="preserve">výstižné a poměrně přesné </w:t>
            </w:r>
          </w:p>
        </w:tc>
      </w:tr>
      <w:tr w:rsidR="00573681" w:rsidTr="00B7274A">
        <w:tc>
          <w:tcPr>
            <w:tcW w:w="3936" w:type="dxa"/>
          </w:tcPr>
          <w:p w:rsidR="00573681" w:rsidRDefault="00573681" w:rsidP="00B7274A">
            <w:r>
              <w:t>2 – chvalitebný</w:t>
            </w:r>
          </w:p>
        </w:tc>
        <w:tc>
          <w:tcPr>
            <w:tcW w:w="5559" w:type="dxa"/>
          </w:tcPr>
          <w:p w:rsidR="00573681" w:rsidRDefault="00573681" w:rsidP="00B7274A">
            <w:r>
              <w:t>celkem výstižné</w:t>
            </w:r>
          </w:p>
        </w:tc>
      </w:tr>
      <w:tr w:rsidR="00573681" w:rsidTr="00B7274A">
        <w:tc>
          <w:tcPr>
            <w:tcW w:w="3936" w:type="dxa"/>
          </w:tcPr>
          <w:p w:rsidR="00573681" w:rsidRDefault="00573681" w:rsidP="00B7274A">
            <w:r>
              <w:t>3 – dobrý</w:t>
            </w:r>
          </w:p>
        </w:tc>
        <w:tc>
          <w:tcPr>
            <w:tcW w:w="5559" w:type="dxa"/>
          </w:tcPr>
          <w:p w:rsidR="00573681" w:rsidRDefault="00573681" w:rsidP="00B7274A">
            <w:r>
              <w:t>myšlenky vyjadřuje ne dost přesně</w:t>
            </w:r>
          </w:p>
        </w:tc>
      </w:tr>
      <w:tr w:rsidR="00573681" w:rsidTr="00B7274A">
        <w:tc>
          <w:tcPr>
            <w:tcW w:w="3936" w:type="dxa"/>
          </w:tcPr>
          <w:p w:rsidR="00573681" w:rsidRDefault="00573681" w:rsidP="00B7274A">
            <w:r>
              <w:t>4 – dostatečný</w:t>
            </w:r>
          </w:p>
        </w:tc>
        <w:tc>
          <w:tcPr>
            <w:tcW w:w="5559" w:type="dxa"/>
          </w:tcPr>
          <w:p w:rsidR="00573681" w:rsidRDefault="00573681" w:rsidP="00B7274A">
            <w:r>
              <w:t>myšlenky vyjadřuje se značnými obtížemi</w:t>
            </w:r>
          </w:p>
        </w:tc>
      </w:tr>
      <w:tr w:rsidR="00573681" w:rsidTr="00B7274A">
        <w:tc>
          <w:tcPr>
            <w:tcW w:w="3936" w:type="dxa"/>
          </w:tcPr>
          <w:p w:rsidR="00573681" w:rsidRDefault="00573681" w:rsidP="00B7274A">
            <w:r>
              <w:t>5 - nedostatečný</w:t>
            </w:r>
          </w:p>
        </w:tc>
        <w:tc>
          <w:tcPr>
            <w:tcW w:w="5559" w:type="dxa"/>
          </w:tcPr>
          <w:p w:rsidR="00573681" w:rsidRDefault="00573681" w:rsidP="00B7274A">
            <w:r>
              <w:t xml:space="preserve">nedokáže se samostatně vyjádřit, i na </w:t>
            </w:r>
            <w:proofErr w:type="spellStart"/>
            <w:r>
              <w:t>návodné</w:t>
            </w:r>
            <w:proofErr w:type="spellEnd"/>
            <w:r>
              <w:t xml:space="preserve"> otázky odpovídá nesprávně</w:t>
            </w:r>
          </w:p>
        </w:tc>
      </w:tr>
      <w:tr w:rsidR="00573681" w:rsidTr="00B7274A">
        <w:tc>
          <w:tcPr>
            <w:tcW w:w="3936" w:type="dxa"/>
          </w:tcPr>
          <w:p w:rsidR="00573681" w:rsidRDefault="00573681" w:rsidP="00B7274A"/>
        </w:tc>
        <w:tc>
          <w:tcPr>
            <w:tcW w:w="5559" w:type="dxa"/>
          </w:tcPr>
          <w:p w:rsidR="00573681" w:rsidRDefault="00573681" w:rsidP="00B7274A"/>
        </w:tc>
      </w:tr>
      <w:tr w:rsidR="00573681" w:rsidTr="00B7274A">
        <w:tc>
          <w:tcPr>
            <w:tcW w:w="3936" w:type="dxa"/>
          </w:tcPr>
          <w:p w:rsidR="00573681" w:rsidRDefault="00573681" w:rsidP="00B7274A">
            <w:pPr>
              <w:rPr>
                <w:b/>
              </w:rPr>
            </w:pPr>
            <w:r>
              <w:rPr>
                <w:b/>
              </w:rPr>
              <w:t>Celková aplikace vědomostí</w:t>
            </w:r>
          </w:p>
        </w:tc>
        <w:tc>
          <w:tcPr>
            <w:tcW w:w="5559" w:type="dxa"/>
          </w:tcPr>
          <w:p w:rsidR="00573681" w:rsidRDefault="00573681" w:rsidP="00B7274A"/>
        </w:tc>
      </w:tr>
      <w:tr w:rsidR="00573681" w:rsidTr="00B7274A">
        <w:tc>
          <w:tcPr>
            <w:tcW w:w="3936" w:type="dxa"/>
          </w:tcPr>
          <w:p w:rsidR="00573681" w:rsidRDefault="00573681" w:rsidP="00B7274A">
            <w:r>
              <w:t>1 – výborný</w:t>
            </w:r>
          </w:p>
        </w:tc>
        <w:tc>
          <w:tcPr>
            <w:tcW w:w="5559" w:type="dxa"/>
          </w:tcPr>
          <w:p w:rsidR="00573681" w:rsidRDefault="00573681" w:rsidP="00B7274A">
            <w:r>
              <w:t xml:space="preserve">užívá vědomostí a spolehlivě a uvědoměle dovedností, pracuje samostatně, přesně a s jistotou </w:t>
            </w:r>
          </w:p>
        </w:tc>
      </w:tr>
      <w:tr w:rsidR="00573681" w:rsidTr="00B7274A">
        <w:tc>
          <w:tcPr>
            <w:tcW w:w="3936" w:type="dxa"/>
          </w:tcPr>
          <w:p w:rsidR="00573681" w:rsidRDefault="00573681" w:rsidP="00B7274A">
            <w:r>
              <w:t>2 – chvalitebný</w:t>
            </w:r>
          </w:p>
        </w:tc>
        <w:tc>
          <w:tcPr>
            <w:tcW w:w="5559" w:type="dxa"/>
          </w:tcPr>
          <w:p w:rsidR="00573681" w:rsidRDefault="00573681" w:rsidP="00B7274A">
            <w:r>
              <w:t>dovede používat vědomosti a dovednosti při řešení úkolů, dopouští se jen menších chyb</w:t>
            </w:r>
          </w:p>
        </w:tc>
      </w:tr>
      <w:tr w:rsidR="00573681" w:rsidTr="00B7274A">
        <w:tc>
          <w:tcPr>
            <w:tcW w:w="3936" w:type="dxa"/>
          </w:tcPr>
          <w:p w:rsidR="00573681" w:rsidRDefault="00573681" w:rsidP="00B7274A">
            <w:r>
              <w:t>3 – dobrý</w:t>
            </w:r>
          </w:p>
        </w:tc>
        <w:tc>
          <w:tcPr>
            <w:tcW w:w="5559" w:type="dxa"/>
          </w:tcPr>
          <w:p w:rsidR="00573681" w:rsidRDefault="00573681" w:rsidP="00B7274A">
            <w:r>
              <w:t>řeší úkoly s pomocí učitele a s touto pomocí snadno překonává potíže a odstraňuje chyby</w:t>
            </w:r>
          </w:p>
        </w:tc>
      </w:tr>
      <w:tr w:rsidR="00573681" w:rsidTr="00B7274A">
        <w:tc>
          <w:tcPr>
            <w:tcW w:w="3936" w:type="dxa"/>
          </w:tcPr>
          <w:p w:rsidR="00573681" w:rsidRDefault="00573681" w:rsidP="00B7274A">
            <w:r>
              <w:t>4 – dostatečný</w:t>
            </w:r>
          </w:p>
        </w:tc>
        <w:tc>
          <w:tcPr>
            <w:tcW w:w="5559" w:type="dxa"/>
          </w:tcPr>
          <w:p w:rsidR="00573681" w:rsidRDefault="00573681" w:rsidP="00B7274A">
            <w:r>
              <w:t>dělá podstatné chyby, nesnadno je překonává</w:t>
            </w:r>
          </w:p>
        </w:tc>
      </w:tr>
      <w:tr w:rsidR="00573681" w:rsidTr="00B7274A">
        <w:tc>
          <w:tcPr>
            <w:tcW w:w="3936" w:type="dxa"/>
          </w:tcPr>
          <w:p w:rsidR="00573681" w:rsidRDefault="00573681" w:rsidP="00B7274A">
            <w:r>
              <w:t>5 - nedostatečný</w:t>
            </w:r>
          </w:p>
        </w:tc>
        <w:tc>
          <w:tcPr>
            <w:tcW w:w="5559" w:type="dxa"/>
          </w:tcPr>
          <w:p w:rsidR="00573681" w:rsidRDefault="00573681" w:rsidP="00B7274A">
            <w:r>
              <w:t>praktické úkoly nedokáže splnit ani s pomocí</w:t>
            </w:r>
          </w:p>
        </w:tc>
      </w:tr>
      <w:tr w:rsidR="00573681" w:rsidTr="00B7274A">
        <w:tc>
          <w:tcPr>
            <w:tcW w:w="3936" w:type="dxa"/>
          </w:tcPr>
          <w:p w:rsidR="00573681" w:rsidRDefault="00573681" w:rsidP="00B7274A"/>
        </w:tc>
        <w:tc>
          <w:tcPr>
            <w:tcW w:w="5559" w:type="dxa"/>
          </w:tcPr>
          <w:p w:rsidR="00573681" w:rsidRDefault="00573681" w:rsidP="00B7274A"/>
        </w:tc>
      </w:tr>
      <w:tr w:rsidR="00573681" w:rsidTr="00B7274A">
        <w:tc>
          <w:tcPr>
            <w:tcW w:w="3936" w:type="dxa"/>
          </w:tcPr>
          <w:p w:rsidR="00573681" w:rsidRDefault="00573681" w:rsidP="00B7274A">
            <w:r>
              <w:t>Aktivita, zájem o učení</w:t>
            </w:r>
          </w:p>
        </w:tc>
        <w:tc>
          <w:tcPr>
            <w:tcW w:w="5559" w:type="dxa"/>
          </w:tcPr>
          <w:p w:rsidR="00573681" w:rsidRDefault="00573681" w:rsidP="00B7274A"/>
        </w:tc>
      </w:tr>
      <w:tr w:rsidR="00573681" w:rsidTr="00B7274A">
        <w:tc>
          <w:tcPr>
            <w:tcW w:w="3936" w:type="dxa"/>
          </w:tcPr>
          <w:p w:rsidR="00573681" w:rsidRDefault="00573681" w:rsidP="00B7274A">
            <w:r>
              <w:t>1 – výborný</w:t>
            </w:r>
          </w:p>
        </w:tc>
        <w:tc>
          <w:tcPr>
            <w:tcW w:w="5559" w:type="dxa"/>
          </w:tcPr>
          <w:p w:rsidR="00573681" w:rsidRDefault="00573681" w:rsidP="00B7274A">
            <w:r>
              <w:t>aktivní, učí se svědomitě a se zájmem</w:t>
            </w:r>
          </w:p>
        </w:tc>
      </w:tr>
      <w:tr w:rsidR="00573681" w:rsidTr="00B7274A">
        <w:tc>
          <w:tcPr>
            <w:tcW w:w="3936" w:type="dxa"/>
          </w:tcPr>
          <w:p w:rsidR="00573681" w:rsidRDefault="00573681" w:rsidP="00B7274A">
            <w:r>
              <w:t>2 – chvalitebný</w:t>
            </w:r>
          </w:p>
        </w:tc>
        <w:tc>
          <w:tcPr>
            <w:tcW w:w="5559" w:type="dxa"/>
          </w:tcPr>
          <w:p w:rsidR="00573681" w:rsidRDefault="00573681" w:rsidP="00B7274A">
            <w:r>
              <w:t>učí se svědomitě</w:t>
            </w:r>
          </w:p>
        </w:tc>
      </w:tr>
      <w:tr w:rsidR="00573681" w:rsidTr="00B7274A">
        <w:tc>
          <w:tcPr>
            <w:tcW w:w="3936" w:type="dxa"/>
          </w:tcPr>
          <w:p w:rsidR="00573681" w:rsidRDefault="00573681" w:rsidP="00B7274A">
            <w:r>
              <w:t>3 – dobrý</w:t>
            </w:r>
          </w:p>
        </w:tc>
        <w:tc>
          <w:tcPr>
            <w:tcW w:w="5559" w:type="dxa"/>
          </w:tcPr>
          <w:p w:rsidR="00573681" w:rsidRDefault="00573681" w:rsidP="00B7274A">
            <w:r>
              <w:t>k učení a práci nepotřebuje větších podnětů</w:t>
            </w:r>
          </w:p>
        </w:tc>
      </w:tr>
      <w:tr w:rsidR="00573681" w:rsidTr="00B7274A">
        <w:tc>
          <w:tcPr>
            <w:tcW w:w="3936" w:type="dxa"/>
          </w:tcPr>
          <w:p w:rsidR="00573681" w:rsidRDefault="00573681" w:rsidP="00B7274A">
            <w:r>
              <w:t>4 – dostatečný</w:t>
            </w:r>
          </w:p>
        </w:tc>
        <w:tc>
          <w:tcPr>
            <w:tcW w:w="5559" w:type="dxa"/>
          </w:tcPr>
          <w:p w:rsidR="00573681" w:rsidRDefault="00573681" w:rsidP="00B7274A">
            <w:r>
              <w:t>malý zájem o učení, potřebuje stálé podněty</w:t>
            </w:r>
          </w:p>
        </w:tc>
      </w:tr>
      <w:tr w:rsidR="00573681" w:rsidTr="00B7274A">
        <w:tc>
          <w:tcPr>
            <w:tcW w:w="3936" w:type="dxa"/>
          </w:tcPr>
          <w:p w:rsidR="00573681" w:rsidRDefault="00573681" w:rsidP="00B7274A">
            <w:r>
              <w:t>5 - nedostatečný</w:t>
            </w:r>
          </w:p>
        </w:tc>
        <w:tc>
          <w:tcPr>
            <w:tcW w:w="5559" w:type="dxa"/>
          </w:tcPr>
          <w:p w:rsidR="00573681" w:rsidRDefault="00573681" w:rsidP="00B7274A">
            <w:r>
              <w:t>pomoc a pobízení k učení jsou zatím neúčinné</w:t>
            </w:r>
          </w:p>
        </w:tc>
      </w:tr>
      <w:tr w:rsidR="00573681" w:rsidTr="00B7274A">
        <w:tc>
          <w:tcPr>
            <w:tcW w:w="3936" w:type="dxa"/>
          </w:tcPr>
          <w:p w:rsidR="00573681" w:rsidRDefault="00573681" w:rsidP="00B7274A"/>
        </w:tc>
        <w:tc>
          <w:tcPr>
            <w:tcW w:w="5559" w:type="dxa"/>
          </w:tcPr>
          <w:p w:rsidR="00573681" w:rsidRDefault="00573681" w:rsidP="00B7274A"/>
        </w:tc>
      </w:tr>
      <w:tr w:rsidR="00573681" w:rsidTr="00B7274A">
        <w:tc>
          <w:tcPr>
            <w:tcW w:w="3936" w:type="dxa"/>
          </w:tcPr>
          <w:p w:rsidR="00573681" w:rsidRDefault="00573681" w:rsidP="00B7274A">
            <w:r>
              <w:lastRenderedPageBreak/>
              <w:t>Chování</w:t>
            </w:r>
          </w:p>
          <w:p w:rsidR="00573681" w:rsidRDefault="00573681" w:rsidP="00B7274A"/>
        </w:tc>
        <w:tc>
          <w:tcPr>
            <w:tcW w:w="5559" w:type="dxa"/>
          </w:tcPr>
          <w:p w:rsidR="00573681" w:rsidRDefault="00573681" w:rsidP="00B7274A"/>
        </w:tc>
      </w:tr>
      <w:tr w:rsidR="00573681" w:rsidTr="00B7274A">
        <w:tc>
          <w:tcPr>
            <w:tcW w:w="3936" w:type="dxa"/>
          </w:tcPr>
          <w:p w:rsidR="00573681" w:rsidRDefault="00573681" w:rsidP="00B7274A">
            <w:r>
              <w:t>1 – velmi dobré</w:t>
            </w:r>
          </w:p>
        </w:tc>
        <w:tc>
          <w:tcPr>
            <w:tcW w:w="5559" w:type="dxa"/>
          </w:tcPr>
          <w:p w:rsidR="00573681" w:rsidRDefault="00573681" w:rsidP="00B7274A">
            <w:r>
              <w:t>Uvědoměle dodržuje pravidla chování a ustanovení vnitřního řádu školy. Méně závažných přestupků se dopouští ojediněle. Žák je však přístupný výchovnému působení a snaží se své chyby napravit.</w:t>
            </w:r>
          </w:p>
        </w:tc>
      </w:tr>
    </w:tbl>
    <w:p w:rsidR="00573681" w:rsidRDefault="00573681" w:rsidP="00573681">
      <w:pPr>
        <w:pStyle w:val="Zkladntext"/>
        <w:rPr>
          <w:b/>
          <w:i/>
        </w:rPr>
      </w:pP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3936"/>
        <w:gridCol w:w="5559"/>
      </w:tblGrid>
      <w:tr w:rsidR="00573681" w:rsidTr="00B7274A">
        <w:tc>
          <w:tcPr>
            <w:tcW w:w="3936" w:type="dxa"/>
          </w:tcPr>
          <w:p w:rsidR="00573681" w:rsidRDefault="00573681" w:rsidP="00B7274A">
            <w:r>
              <w:t>2 - uspokojivé</w:t>
            </w:r>
          </w:p>
        </w:tc>
        <w:tc>
          <w:tcPr>
            <w:tcW w:w="5559" w:type="dxa"/>
          </w:tcPr>
          <w:p w:rsidR="00573681" w:rsidRDefault="00573681" w:rsidP="00B7274A">
            <w: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573681" w:rsidTr="00B7274A">
        <w:tc>
          <w:tcPr>
            <w:tcW w:w="3936" w:type="dxa"/>
          </w:tcPr>
          <w:p w:rsidR="00573681" w:rsidRDefault="00573681" w:rsidP="00B7274A">
            <w:r>
              <w:t>3 - neuspokojivé</w:t>
            </w:r>
          </w:p>
        </w:tc>
        <w:tc>
          <w:tcPr>
            <w:tcW w:w="5559" w:type="dxa"/>
          </w:tcPr>
          <w:p w:rsidR="00573681" w:rsidRDefault="00573681" w:rsidP="00B7274A">
            <w: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573681" w:rsidRDefault="00573681" w:rsidP="00573681"/>
    <w:p w:rsidR="00573681" w:rsidRDefault="00573681" w:rsidP="00573681"/>
    <w:p w:rsidR="00573681" w:rsidRDefault="00573681" w:rsidP="00573681">
      <w:r w:rsidRPr="004F4747">
        <w:t>1</w:t>
      </w:r>
      <w:r>
        <w:t>1</w:t>
      </w:r>
      <w:r w:rsidRPr="004F4747">
        <w:t>. Způsob hodnocení žáků se speciálními vzdělávacími potřebami</w:t>
      </w:r>
    </w:p>
    <w:p w:rsidR="00573681" w:rsidRPr="004F4747" w:rsidRDefault="00573681" w:rsidP="00573681"/>
    <w:p w:rsidR="00573681" w:rsidRDefault="00573681" w:rsidP="00573681">
      <w:r>
        <w:t>1. Způsob hodnocení a klasifikace žáka vychází ze znalosti příznaků postižení a uplatňuje se ve všech vyučovacích předmětech, ve kterých se projevuje postižení žáka.</w:t>
      </w:r>
    </w:p>
    <w:p w:rsidR="00573681" w:rsidRDefault="00573681" w:rsidP="00573681">
      <w:r>
        <w:t>2. 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rsidR="00573681" w:rsidRDefault="00573681" w:rsidP="00573681">
      <w:r>
        <w:tab/>
      </w:r>
      <w:r>
        <w:tab/>
      </w:r>
      <w:r>
        <w:tab/>
      </w:r>
      <w:r>
        <w:tab/>
      </w:r>
      <w:r>
        <w:tab/>
      </w:r>
      <w:r>
        <w:tab/>
        <w:t>22.</w:t>
      </w:r>
    </w:p>
    <w:p w:rsidR="00573681" w:rsidRDefault="00573681" w:rsidP="00573681">
      <w:r>
        <w:t>3. Při klasifikaci žáků se doporučuje upřednostnit širší slovní hodnocení. Způsob hodnocení projedná třídní učitel a výchovný poradce s ostatními vyučujícími.</w:t>
      </w:r>
    </w:p>
    <w:p w:rsidR="00573681" w:rsidRDefault="00573681" w:rsidP="00573681">
      <w:r>
        <w:t>4. Třídní učitel sdělí vhodným způsobem ostatním žákům ve třídě podstatu individuálního přístupu a způsobu hodnocení a klasifikace žáka.</w:t>
      </w:r>
    </w:p>
    <w:p w:rsidR="00573681" w:rsidRDefault="00573681" w:rsidP="00573681">
      <w:r>
        <w:t>5. Vyučující respektuje doporučené způsoby práce a hodnocení žáka, popsané ve zprávě o psychologickém vyšetření. Volí takové způsoby prověřování znalostí žáka, ve kterých se co nejméně projevuje zdravotní postižení (např. doplňování jevů místo diktátů, ústní zkoušení místo písemných prací či naopak, zkrácený rozsah písemných prací,…).</w:t>
      </w:r>
    </w:p>
    <w:p w:rsidR="00573681" w:rsidRDefault="00573681" w:rsidP="00573681">
      <w:r>
        <w:t>6. Podle druhu postižení využívá speciální metody, postupy, formy a prostředky vzdělávání a hodnocení, kompenzační, rehabilitační a učební pomůcky, speciální učebnice a didaktické materiály.</w:t>
      </w:r>
    </w:p>
    <w:p w:rsidR="00573681" w:rsidRDefault="00573681" w:rsidP="00573681"/>
    <w:p w:rsidR="00573681" w:rsidRDefault="00573681" w:rsidP="00573681"/>
    <w:p w:rsidR="00573681" w:rsidRDefault="00573681" w:rsidP="00573681"/>
    <w:p w:rsidR="00573681" w:rsidRDefault="00573681" w:rsidP="00573681"/>
    <w:p w:rsidR="00573681" w:rsidRDefault="00573681" w:rsidP="00573681"/>
    <w:p w:rsidR="00573681" w:rsidRDefault="00573681" w:rsidP="00573681"/>
    <w:p w:rsidR="00573681" w:rsidRDefault="00573681" w:rsidP="00573681">
      <w:r>
        <w:tab/>
      </w:r>
      <w:r>
        <w:tab/>
      </w:r>
      <w:r>
        <w:tab/>
      </w:r>
      <w:r>
        <w:tab/>
      </w:r>
      <w:r>
        <w:tab/>
      </w:r>
      <w:r>
        <w:tab/>
        <w:t>23.</w:t>
      </w:r>
    </w:p>
    <w:p w:rsidR="00573681" w:rsidRPr="00453516" w:rsidRDefault="00573681" w:rsidP="00573681">
      <w:pPr>
        <w:ind w:left="120"/>
        <w:rPr>
          <w:b/>
          <w:u w:val="single"/>
        </w:rPr>
      </w:pPr>
      <w:proofErr w:type="gramStart"/>
      <w:r>
        <w:rPr>
          <w:b/>
          <w:u w:val="single"/>
        </w:rPr>
        <w:lastRenderedPageBreak/>
        <w:t>3</w:t>
      </w:r>
      <w:r w:rsidRPr="00453516">
        <w:rPr>
          <w:b/>
          <w:u w:val="single"/>
        </w:rPr>
        <w:t>.Podrobnosti</w:t>
      </w:r>
      <w:proofErr w:type="gramEnd"/>
      <w:r w:rsidRPr="00453516">
        <w:rPr>
          <w:b/>
          <w:u w:val="single"/>
        </w:rPr>
        <w:t xml:space="preserve"> o komis</w:t>
      </w:r>
      <w:r>
        <w:rPr>
          <w:b/>
          <w:u w:val="single"/>
        </w:rPr>
        <w:t>ionálních a opravných zkouškách</w:t>
      </w:r>
    </w:p>
    <w:p w:rsidR="00573681" w:rsidRPr="00453516" w:rsidRDefault="00573681" w:rsidP="00573681"/>
    <w:p w:rsidR="00573681" w:rsidRDefault="00573681" w:rsidP="00573681">
      <w:r>
        <w:t>1. Žáci, kteří na prvním stupni základní školy dosud neopakovali ročník, kteří na konci druhého pololetí neprospěli nejvýše ze dvou povinných předmětů s výjimkou předmětů výchovného zaměření, konají opravné zkoušky.</w:t>
      </w:r>
    </w:p>
    <w:p w:rsidR="00573681" w:rsidRDefault="00573681" w:rsidP="00573681"/>
    <w:p w:rsidR="00573681" w:rsidRDefault="00573681" w:rsidP="00573681">
      <w:r>
        <w:t>2. Opravné zkoušky se konají nejpozději do konce příslušného školního roku v termínu stanoveném ředitelem školy. Žák může v jednom dni skládat pouze jednu opravnou zkoušku. Opravné zkoušky jsou komisionální.</w:t>
      </w:r>
    </w:p>
    <w:p w:rsidR="00573681" w:rsidRDefault="00573681" w:rsidP="00573681"/>
    <w:p w:rsidR="00573681" w:rsidRDefault="00573681" w:rsidP="00573681">
      <w:r>
        <w:t xml:space="preserve">3. Žák, který nevykoná opravnou zkoušku úspěšně nebo se k jejímu konání nedostaví, neprospěl. Ze závažných důvodů může ředitelka školy žákovi stanovit náhradní termín opravné zkoušky nejpozději do 15. září následujícího školního roku. Do té doby je žák zařazen do nejbližšího vyššího </w:t>
      </w:r>
      <w:proofErr w:type="gramStart"/>
      <w:r>
        <w:t>ročníku..</w:t>
      </w:r>
      <w:proofErr w:type="gramEnd"/>
    </w:p>
    <w:p w:rsidR="00573681" w:rsidRDefault="00573681" w:rsidP="00573681"/>
    <w:p w:rsidR="00573681" w:rsidRDefault="00573681" w:rsidP="00573681">
      <w:r>
        <w:t>4. V odůvodněných případech může krajský úřad rozhodnout o konání opravné zkoušky a komisionálního přezkoušení na jiné základní škole. Zkoušky se na žádost krajského úřadu účastní školní inspektor.</w:t>
      </w:r>
    </w:p>
    <w:p w:rsidR="00573681" w:rsidRDefault="00573681" w:rsidP="00573681"/>
    <w:p w:rsidR="00573681" w:rsidRPr="00453516" w:rsidRDefault="00573681" w:rsidP="00573681">
      <w:pPr>
        <w:rPr>
          <w:b/>
        </w:rPr>
      </w:pPr>
      <w:r w:rsidRPr="00453516">
        <w:rPr>
          <w:b/>
        </w:rPr>
        <w:t>Odlišnosti pro komisionální přezkoušení na základní škole a pro opravné zkoušky</w:t>
      </w:r>
    </w:p>
    <w:p w:rsidR="00573681" w:rsidRDefault="00573681" w:rsidP="00573681"/>
    <w:p w:rsidR="00573681" w:rsidRDefault="00573681" w:rsidP="00573681">
      <w:r>
        <w:t>1. Komisi pro komisionální přezkoušení jmenuje ředitelka školy; v případě, že je vyučujícím daného předmětu ředitelka školy, jmenuje komisi krajský úřad.</w:t>
      </w:r>
    </w:p>
    <w:p w:rsidR="00573681" w:rsidRDefault="00573681" w:rsidP="00573681"/>
    <w:p w:rsidR="00573681" w:rsidRDefault="00573681" w:rsidP="00573681">
      <w:r>
        <w:t>2. Komise je tříčlenná a tvoří ji:</w:t>
      </w:r>
    </w:p>
    <w:p w:rsidR="00573681" w:rsidRDefault="00573681" w:rsidP="00573681">
      <w:r>
        <w:t>a) předseda, kterým je ředitelka školy, popřípadě jí pověřený učitel, nebo v případě, že vyučujícím daného předmětu je ředitelka školy, krajským úřadem jmenovaný jiný pedagogický pracovník školy,</w:t>
      </w:r>
    </w:p>
    <w:p w:rsidR="00573681" w:rsidRDefault="00573681" w:rsidP="00573681"/>
    <w:p w:rsidR="00573681" w:rsidRDefault="00573681" w:rsidP="00573681">
      <w:r>
        <w:t>b) zkoušející učitel, jímž je vyučující daného předmětu ve třídě, v níž je žák zařazen, popřípadě jiný vyučující daného předmětu,</w:t>
      </w:r>
    </w:p>
    <w:p w:rsidR="00573681" w:rsidRDefault="00573681" w:rsidP="00573681">
      <w:r>
        <w:t>c) přísedící, kterým je jiný vyučující daného předmětu nebo předmětu stejné vzdělávací oblasti stanovené Rámcovým vzdělávacím programem pro základní vzdělávání.</w:t>
      </w:r>
    </w:p>
    <w:p w:rsidR="00573681" w:rsidRDefault="00573681" w:rsidP="00573681"/>
    <w:p w:rsidR="00573681" w:rsidRDefault="00573681" w:rsidP="00573681">
      <w:r>
        <w:t xml:space="preserve">3. Výsledek přezkoušení již nelze napadnout novou žádostí o přezkoušení. Výsledek přezkoušení stanoví komise hlasováním. Výsledek přezkoušení se vyjádří slovním </w:t>
      </w:r>
    </w:p>
    <w:p w:rsidR="00573681" w:rsidRDefault="00573681" w:rsidP="00573681"/>
    <w:p w:rsidR="00573681" w:rsidRDefault="00573681" w:rsidP="00573681"/>
    <w:p w:rsidR="00573681" w:rsidRDefault="00573681" w:rsidP="00573681">
      <w:proofErr w:type="gramStart"/>
      <w:r>
        <w:t>hodnocením  nebo</w:t>
      </w:r>
      <w:proofErr w:type="gramEnd"/>
      <w:r>
        <w:t xml:space="preserve"> stupněm prospěchu. Ředitelka školy sdělí výsledek přezkoušení </w:t>
      </w:r>
    </w:p>
    <w:p w:rsidR="00573681" w:rsidRDefault="00573681" w:rsidP="00573681">
      <w:r>
        <w:t>prokazatelným způsobem žákovi a zákonnému zástupci žáka. V případě změny hodnocení na konci prvního nebo druhého pololetí se žákovi vydá nové vysvědčení.</w:t>
      </w:r>
    </w:p>
    <w:p w:rsidR="00573681" w:rsidRDefault="00573681" w:rsidP="00573681"/>
    <w:p w:rsidR="00573681" w:rsidRDefault="00573681" w:rsidP="00573681">
      <w:r>
        <w:t>4. O přezkoušení se pořizuje protokol, který se stává součástí dokumentace školy.</w:t>
      </w:r>
    </w:p>
    <w:p w:rsidR="00573681" w:rsidRDefault="00573681" w:rsidP="00573681"/>
    <w:p w:rsidR="00573681" w:rsidRDefault="00573681" w:rsidP="00573681">
      <w:r>
        <w:t>5. Žák může v jednom dni vykonat přezkoušení pouze z jednoho předmětu. Není-li možné žáka ze závažných důvodů ve stanoveném termínu přezkoušet, stanoví orgán jmenující komisi náhradní termín přezkoušení.</w:t>
      </w:r>
    </w:p>
    <w:p w:rsidR="00573681" w:rsidRDefault="00573681" w:rsidP="00573681"/>
    <w:p w:rsidR="00573681" w:rsidRDefault="00573681" w:rsidP="00573681"/>
    <w:p w:rsidR="00573681" w:rsidRDefault="00573681" w:rsidP="00573681">
      <w:r>
        <w:tab/>
      </w:r>
      <w:r>
        <w:tab/>
      </w:r>
      <w:r>
        <w:tab/>
      </w:r>
      <w:r>
        <w:tab/>
      </w:r>
      <w:r>
        <w:tab/>
      </w:r>
      <w:r>
        <w:tab/>
        <w:t>24.</w:t>
      </w:r>
    </w:p>
    <w:p w:rsidR="00573681" w:rsidRDefault="00573681" w:rsidP="00573681"/>
    <w:p w:rsidR="00573681" w:rsidRDefault="00573681" w:rsidP="00573681">
      <w:r>
        <w:t>6. Konkrétní obsah a rozsah přezkoušení stanoví ředitelka školy v souladu se školním vzdělávacím programem.</w:t>
      </w:r>
    </w:p>
    <w:p w:rsidR="00573681" w:rsidRDefault="00573681" w:rsidP="00573681"/>
    <w:p w:rsidR="00573681" w:rsidRDefault="00573681" w:rsidP="00573681">
      <w:r>
        <w:t>7. Vykonáním přezkoušení není dotčena možnost vykonat opravnou zkoušku.</w:t>
      </w:r>
    </w:p>
    <w:p w:rsidR="00573681" w:rsidRDefault="00573681" w:rsidP="00573681"/>
    <w:p w:rsidR="00573681" w:rsidRPr="00453516" w:rsidRDefault="00573681" w:rsidP="00573681">
      <w:pPr>
        <w:rPr>
          <w:b/>
          <w:u w:val="single"/>
        </w:rPr>
      </w:pPr>
      <w:proofErr w:type="gramStart"/>
      <w:r>
        <w:rPr>
          <w:b/>
          <w:u w:val="single"/>
        </w:rPr>
        <w:t>4</w:t>
      </w:r>
      <w:r w:rsidRPr="00453516">
        <w:rPr>
          <w:b/>
          <w:u w:val="single"/>
        </w:rPr>
        <w:t>.Způsob</w:t>
      </w:r>
      <w:proofErr w:type="gramEnd"/>
      <w:r w:rsidRPr="00453516">
        <w:rPr>
          <w:b/>
          <w:u w:val="single"/>
        </w:rPr>
        <w:t xml:space="preserve"> z</w:t>
      </w:r>
      <w:r>
        <w:rPr>
          <w:b/>
          <w:u w:val="single"/>
        </w:rPr>
        <w:t>ískávání podkladů pro hodnocení</w:t>
      </w:r>
    </w:p>
    <w:p w:rsidR="00573681" w:rsidRDefault="00573681" w:rsidP="00573681"/>
    <w:p w:rsidR="00573681" w:rsidRPr="00135013" w:rsidRDefault="00573681" w:rsidP="00573681">
      <w:pPr>
        <w:pStyle w:val="Zkladntext21"/>
        <w:rPr>
          <w:b w:val="0"/>
          <w:color w:val="auto"/>
        </w:rPr>
      </w:pPr>
      <w:r w:rsidRPr="00135013">
        <w:rPr>
          <w:b w:val="0"/>
          <w:color w:val="auto"/>
        </w:rPr>
        <w:t xml:space="preserve">1. Při celkové klasifikaci přihlíží učitel k věkovým zvláštnostem </w:t>
      </w:r>
      <w:proofErr w:type="gramStart"/>
      <w:r w:rsidRPr="00135013">
        <w:rPr>
          <w:b w:val="0"/>
          <w:color w:val="auto"/>
        </w:rPr>
        <w:t>žáka  i k tomu</w:t>
      </w:r>
      <w:proofErr w:type="gramEnd"/>
      <w:r w:rsidRPr="00135013">
        <w:rPr>
          <w:b w:val="0"/>
          <w:color w:val="auto"/>
        </w:rPr>
        <w:t xml:space="preserve">, že žák mohl v průběhu klasifikačního období zakolísat v   učebních výkonech pro určitou indispozici.      </w:t>
      </w:r>
    </w:p>
    <w:p w:rsidR="00573681" w:rsidRDefault="00573681" w:rsidP="00573681"/>
    <w:p w:rsidR="00573681" w:rsidRDefault="00573681" w:rsidP="00573681">
      <w:r>
        <w:t>2. Hodnocení průběhu a výsledků vzdělávání a chování žáků pedagogickými pracovníky je jednoznačné, srozumitelné, srovnatelné s předem stanovenými kritérii, věcné, všestranné, pedagogicky zdůvodněné, odborně správné a doložitelné</w:t>
      </w:r>
    </w:p>
    <w:p w:rsidR="00573681" w:rsidRDefault="00573681" w:rsidP="00573681"/>
    <w:p w:rsidR="00573681" w:rsidRPr="00135013" w:rsidRDefault="00573681" w:rsidP="00573681">
      <w:pPr>
        <w:pStyle w:val="Zkladntext21"/>
        <w:rPr>
          <w:b w:val="0"/>
          <w:color w:val="auto"/>
        </w:rPr>
      </w:pPr>
      <w:r w:rsidRPr="00135013">
        <w:rPr>
          <w:b w:val="0"/>
          <w:color w:val="auto"/>
        </w:rPr>
        <w:t xml:space="preserve">3. Podklady pro hodnocení a klasifikaci získávají vyučující   zejména: soustavným diagnostickým pozorováním žáků, sledováním jeho   výkonů a připravenosti na vyučování, různými druhy zkoušek (písemné,   ústní, grafické, praktické, </w:t>
      </w:r>
      <w:proofErr w:type="gramStart"/>
      <w:r w:rsidRPr="00135013">
        <w:rPr>
          <w:b w:val="0"/>
          <w:color w:val="auto"/>
        </w:rPr>
        <w:t>pohybové,...) kontrolními</w:t>
      </w:r>
      <w:proofErr w:type="gramEnd"/>
      <w:r w:rsidRPr="00135013">
        <w:rPr>
          <w:b w:val="0"/>
          <w:color w:val="auto"/>
        </w:rPr>
        <w:t xml:space="preserve"> písemnými   pracemi, analýzou výsledků různých činností žáků, konzultacemi s ostatními</w:t>
      </w:r>
    </w:p>
    <w:p w:rsidR="00573681" w:rsidRPr="00135013" w:rsidRDefault="00573681" w:rsidP="00573681">
      <w:pPr>
        <w:pStyle w:val="Zkladntext21"/>
        <w:rPr>
          <w:b w:val="0"/>
          <w:color w:val="auto"/>
        </w:rPr>
      </w:pPr>
      <w:r>
        <w:rPr>
          <w:b w:val="0"/>
          <w:color w:val="auto"/>
        </w:rPr>
        <w:t>v</w:t>
      </w:r>
      <w:r w:rsidRPr="00135013">
        <w:rPr>
          <w:b w:val="0"/>
          <w:color w:val="auto"/>
        </w:rPr>
        <w:t>yučujícími</w:t>
      </w:r>
      <w:r>
        <w:rPr>
          <w:b w:val="0"/>
          <w:color w:val="auto"/>
        </w:rPr>
        <w:t>.</w:t>
      </w:r>
      <w:r w:rsidRPr="00135013">
        <w:rPr>
          <w:b w:val="0"/>
          <w:color w:val="auto"/>
        </w:rPr>
        <w:t xml:space="preserve"> </w:t>
      </w:r>
    </w:p>
    <w:p w:rsidR="00573681" w:rsidRPr="00135013" w:rsidRDefault="00573681" w:rsidP="00573681"/>
    <w:p w:rsidR="00573681" w:rsidRDefault="00573681" w:rsidP="00573681">
      <w:r>
        <w:t xml:space="preserve">4. Žák 2. až 5. ročníku základní školy musí mít z </w:t>
      </w:r>
      <w:proofErr w:type="gramStart"/>
      <w:r>
        <w:t>každého  předmětu</w:t>
      </w:r>
      <w:proofErr w:type="gramEnd"/>
      <w:r>
        <w:t xml:space="preserve">, alespoň dvě známky za každé pololetí, z toho nejméně jednu  za ústní zkoušení. Známky získávají vyučující průběžně během </w:t>
      </w:r>
      <w:proofErr w:type="gramStart"/>
      <w:r>
        <w:t>celého   klasifikačního</w:t>
      </w:r>
      <w:proofErr w:type="gramEnd"/>
      <w:r>
        <w:t xml:space="preserve"> období.  </w:t>
      </w:r>
    </w:p>
    <w:p w:rsidR="00573681" w:rsidRDefault="00573681" w:rsidP="00573681">
      <w:r>
        <w:t xml:space="preserve">Není přípustné ústně přezkušovat žáky koncem klasifikačního </w:t>
      </w:r>
      <w:proofErr w:type="gramStart"/>
      <w:r>
        <w:t>období z  látky</w:t>
      </w:r>
      <w:proofErr w:type="gramEnd"/>
      <w:r>
        <w:t xml:space="preserve"> celého tohoto období.</w:t>
      </w:r>
    </w:p>
    <w:p w:rsidR="00573681" w:rsidRDefault="00573681" w:rsidP="00573681">
      <w:r>
        <w:t xml:space="preserve">Zkoušení je prováděno zásadně před kolektivem třídy, nepřípustné </w:t>
      </w:r>
      <w:proofErr w:type="gramStart"/>
      <w:r>
        <w:t>je   individuální</w:t>
      </w:r>
      <w:proofErr w:type="gramEnd"/>
      <w:r>
        <w:t xml:space="preserve"> přezkušování po vyučování. Výjimka je </w:t>
      </w:r>
      <w:proofErr w:type="gramStart"/>
      <w:r>
        <w:t>možná   jen</w:t>
      </w:r>
      <w:proofErr w:type="gramEnd"/>
      <w:r>
        <w:t xml:space="preserve"> při diagnostikované vývojové poruše, kdy je tento způsob   doporučen ve zprávě psychologa.      </w:t>
      </w:r>
    </w:p>
    <w:p w:rsidR="00573681" w:rsidRDefault="00573681" w:rsidP="00573681"/>
    <w:p w:rsidR="00573681" w:rsidRDefault="00573681" w:rsidP="00573681">
      <w:r>
        <w:t xml:space="preserve">5. Učitel oznamuje žákovi výsledek každé klasifikace, </w:t>
      </w:r>
      <w:proofErr w:type="gramStart"/>
      <w:r>
        <w:t>klasifikaci   zdůvodňuje</w:t>
      </w:r>
      <w:proofErr w:type="gramEnd"/>
      <w:r>
        <w:t xml:space="preserve"> a poukazuje na klady a nedostatky hodnocených projevů,   výkonů, výtvorů. Po ústním vyzkoušení oznámí učitel žákovi </w:t>
      </w:r>
      <w:proofErr w:type="gramStart"/>
      <w:r>
        <w:t>výsledek   hodnocení</w:t>
      </w:r>
      <w:proofErr w:type="gramEnd"/>
      <w:r>
        <w:t xml:space="preserve"> okamžitě. Výsledky hodnocení písemných zkoušek a </w:t>
      </w:r>
      <w:proofErr w:type="gramStart"/>
      <w:r>
        <w:t>prací a   praktických</w:t>
      </w:r>
      <w:proofErr w:type="gramEnd"/>
      <w:r>
        <w:t xml:space="preserve"> činností oznámí žákovi nejpozději do 14 dnů. </w:t>
      </w:r>
      <w:proofErr w:type="gramStart"/>
      <w:r>
        <w:t>Učitel   sděluje</w:t>
      </w:r>
      <w:proofErr w:type="gramEnd"/>
      <w:r>
        <w:t xml:space="preserve"> všechny známky, které bere v úvahu při celkové klasifikaci,  zástupcům žáka a to zejména prostřednictvím zápisů do žákovské knížky   - současně se sdělováním známek žákům.      </w:t>
      </w:r>
    </w:p>
    <w:p w:rsidR="00573681" w:rsidRDefault="00573681" w:rsidP="00573681">
      <w:pPr>
        <w:rPr>
          <w:i/>
        </w:rPr>
      </w:pPr>
    </w:p>
    <w:p w:rsidR="00573681" w:rsidRPr="00135013" w:rsidRDefault="00573681" w:rsidP="00573681">
      <w:pPr>
        <w:pStyle w:val="Zkladntext21"/>
        <w:rPr>
          <w:b w:val="0"/>
          <w:color w:val="auto"/>
        </w:rPr>
      </w:pPr>
      <w:r w:rsidRPr="00135013">
        <w:rPr>
          <w:b w:val="0"/>
          <w:color w:val="auto"/>
        </w:rPr>
        <w:t>6. Kontrolní písemné práce a další</w:t>
      </w:r>
      <w:r>
        <w:rPr>
          <w:b w:val="0"/>
          <w:color w:val="auto"/>
        </w:rPr>
        <w:t xml:space="preserve"> druhy zkoušek rozvrhne učitel</w:t>
      </w:r>
      <w:r w:rsidRPr="00135013">
        <w:rPr>
          <w:b w:val="0"/>
          <w:color w:val="auto"/>
        </w:rPr>
        <w:t xml:space="preserve"> rovnoměrně na celý školní rok, a</w:t>
      </w:r>
      <w:r>
        <w:rPr>
          <w:b w:val="0"/>
          <w:color w:val="auto"/>
        </w:rPr>
        <w:t xml:space="preserve">by se nadměrně </w:t>
      </w:r>
      <w:proofErr w:type="gramStart"/>
      <w:r>
        <w:rPr>
          <w:b w:val="0"/>
          <w:color w:val="auto"/>
        </w:rPr>
        <w:t xml:space="preserve">nenahromadily v </w:t>
      </w:r>
      <w:r w:rsidRPr="00135013">
        <w:rPr>
          <w:b w:val="0"/>
          <w:color w:val="auto"/>
        </w:rPr>
        <w:t xml:space="preserve"> určitých</w:t>
      </w:r>
      <w:proofErr w:type="gramEnd"/>
      <w:r w:rsidRPr="00135013">
        <w:rPr>
          <w:b w:val="0"/>
          <w:color w:val="auto"/>
        </w:rPr>
        <w:t xml:space="preserve"> obdobích.   </w:t>
      </w:r>
    </w:p>
    <w:p w:rsidR="00573681" w:rsidRDefault="00573681" w:rsidP="00573681"/>
    <w:p w:rsidR="00573681" w:rsidRDefault="00573681" w:rsidP="00573681">
      <w:r>
        <w:t xml:space="preserve">7. O termínu písemné zkoušky, která má trvat více než 25 </w:t>
      </w:r>
      <w:proofErr w:type="gramStart"/>
      <w:r>
        <w:t>minut,   informuje</w:t>
      </w:r>
      <w:proofErr w:type="gramEnd"/>
      <w:r>
        <w:t xml:space="preserve"> vyučující žáky dostatečně dlouhou dobu předem. </w:t>
      </w:r>
      <w:proofErr w:type="gramStart"/>
      <w:r>
        <w:t>Ostatní   vyučující</w:t>
      </w:r>
      <w:proofErr w:type="gramEnd"/>
      <w:r>
        <w:t xml:space="preserve"> o tom informuje formou zápisu do třídní knihy. V jednom </w:t>
      </w:r>
      <w:proofErr w:type="gramStart"/>
      <w:r>
        <w:t>dni  mohou</w:t>
      </w:r>
      <w:proofErr w:type="gramEnd"/>
      <w:r>
        <w:t xml:space="preserve"> žáci konat jen jednu zkoušku uvedeného charakteru.</w:t>
      </w:r>
    </w:p>
    <w:p w:rsidR="00573681" w:rsidRDefault="00573681" w:rsidP="00573681"/>
    <w:p w:rsidR="00573681" w:rsidRDefault="00573681" w:rsidP="00573681">
      <w:proofErr w:type="gramStart"/>
      <w:r>
        <w:t>8.Učitel</w:t>
      </w:r>
      <w:proofErr w:type="gramEnd"/>
      <w:r>
        <w:t xml:space="preserve">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   </w:t>
      </w:r>
    </w:p>
    <w:p w:rsidR="00573681" w:rsidRDefault="00573681" w:rsidP="00573681">
      <w:r>
        <w:tab/>
      </w:r>
      <w:r>
        <w:tab/>
      </w:r>
      <w:r>
        <w:tab/>
      </w:r>
      <w:r>
        <w:tab/>
      </w:r>
      <w:r>
        <w:tab/>
      </w:r>
      <w:r>
        <w:tab/>
        <w:t>25.</w:t>
      </w:r>
    </w:p>
    <w:p w:rsidR="00573681" w:rsidRDefault="00573681" w:rsidP="00573681">
      <w:r>
        <w:lastRenderedPageBreak/>
        <w:t xml:space="preserve">9. Klasifikační stupeň určí učitel, který vyučuje </w:t>
      </w:r>
      <w:proofErr w:type="gramStart"/>
      <w:r>
        <w:t>příslušnému   předmětu</w:t>
      </w:r>
      <w:proofErr w:type="gramEnd"/>
      <w:r>
        <w:t xml:space="preserve">. Při dlouhodobějším pobytu žáka mimo školu (lázeňské </w:t>
      </w:r>
      <w:proofErr w:type="gramStart"/>
      <w:r>
        <w:t>léčení,   léčebné</w:t>
      </w:r>
      <w:proofErr w:type="gramEnd"/>
      <w:r>
        <w:t xml:space="preserve"> pobyty, dočasné umístění v ústavech, apod.) vyučující   respektuje známky žáka, které škole sdělí škola při instituci, kde   byl žák umístěn; žák se znovu nepřezkušuje.      </w:t>
      </w:r>
    </w:p>
    <w:p w:rsidR="00573681" w:rsidRDefault="00573681" w:rsidP="00573681"/>
    <w:p w:rsidR="00573681" w:rsidRDefault="00573681" w:rsidP="00573681">
      <w:r>
        <w:t xml:space="preserve">10. Při určování stupně prospěchu v jednotlivých předmětech </w:t>
      </w:r>
      <w:proofErr w:type="gramStart"/>
      <w:r>
        <w:t>na   konci</w:t>
      </w:r>
      <w:proofErr w:type="gramEnd"/>
      <w:r>
        <w:t xml:space="preserve"> klasifikačního období se hodnotí kvalita práce a učební   výsledky, jichž žák dosáhl za celé klasifikační období. </w:t>
      </w:r>
      <w:proofErr w:type="gramStart"/>
      <w:r>
        <w:t>Stupeň   prospěchu</w:t>
      </w:r>
      <w:proofErr w:type="gramEnd"/>
      <w:r>
        <w:t xml:space="preserve"> se neurčuje na základě průměru z klasifikace za příslušné   období. Výsledná známka za klasifikační období musí </w:t>
      </w:r>
      <w:proofErr w:type="gramStart"/>
      <w:r>
        <w:t>odpovídat   známkám</w:t>
      </w:r>
      <w:proofErr w:type="gramEnd"/>
      <w:r>
        <w:t xml:space="preserve">, které žák získal a které byly sděleny rodičům.      </w:t>
      </w:r>
    </w:p>
    <w:p w:rsidR="00573681" w:rsidRDefault="00573681" w:rsidP="00573681">
      <w:pPr>
        <w:pStyle w:val="Zkladntext21"/>
      </w:pPr>
    </w:p>
    <w:p w:rsidR="00573681" w:rsidRDefault="00573681" w:rsidP="00573681">
      <w:r>
        <w:t xml:space="preserve">11. Případy zaostávání žáků v učení a nedostatky v jejich chování se projednají v pedagogické radě, a to zpravidla k 15. </w:t>
      </w:r>
      <w:proofErr w:type="gramStart"/>
      <w:r>
        <w:t>listopadu a  15</w:t>
      </w:r>
      <w:proofErr w:type="gramEnd"/>
      <w:r>
        <w:t xml:space="preserve">. dubnu. </w:t>
      </w:r>
    </w:p>
    <w:p w:rsidR="00573681" w:rsidRDefault="00573681" w:rsidP="00573681">
      <w:r>
        <w:t xml:space="preserve">                                                </w:t>
      </w:r>
    </w:p>
    <w:p w:rsidR="00573681" w:rsidRDefault="00573681" w:rsidP="00573681">
      <w:r>
        <w:t>12. Na konci klasifikačního období, v termínu, který určí ředitelka školy, nejpozději však 48 hodin před jednáním pedagogické rady o klasifikaci, zapíší učitelé příslušných předmětů číslicí</w:t>
      </w:r>
      <w:r w:rsidRPr="002F374C">
        <w:t xml:space="preserve"> </w:t>
      </w:r>
      <w:r>
        <w:t xml:space="preserve">výsledky celkové klasifikace do třídního výkazu a připraví návrhy na </w:t>
      </w:r>
      <w:proofErr w:type="gramStart"/>
      <w:r>
        <w:t>umožnění   opravných</w:t>
      </w:r>
      <w:proofErr w:type="gramEnd"/>
      <w:r>
        <w:t xml:space="preserve"> zkoušek, na klasifikaci v náhradním termínu apod.      </w:t>
      </w:r>
    </w:p>
    <w:p w:rsidR="00573681" w:rsidRDefault="00573681" w:rsidP="00573681"/>
    <w:p w:rsidR="00573681" w:rsidRDefault="00573681" w:rsidP="00573681">
      <w:r>
        <w:t xml:space="preserve">13. Zákonné zástupce žáka informuje o prospěchu a chování žáka: třídní učitel a učitelé jednotlivých předmětů v polovině prvního a druhého pololetí; třídní učitel nebo učitel, jestliže o to </w:t>
      </w:r>
      <w:proofErr w:type="gramStart"/>
      <w:r>
        <w:t>zákonní  zástupci</w:t>
      </w:r>
      <w:proofErr w:type="gramEnd"/>
      <w:r>
        <w:t xml:space="preserve"> žáka požádají.      </w:t>
      </w:r>
    </w:p>
    <w:p w:rsidR="00573681" w:rsidRDefault="00573681" w:rsidP="00573681"/>
    <w:p w:rsidR="00573681" w:rsidRDefault="00573681" w:rsidP="00573681">
      <w:pPr>
        <w:pStyle w:val="Zkladntext21"/>
        <w:rPr>
          <w:b w:val="0"/>
          <w:color w:val="auto"/>
        </w:rPr>
      </w:pPr>
      <w:r w:rsidRPr="00135013">
        <w:rPr>
          <w:b w:val="0"/>
          <w:color w:val="auto"/>
        </w:rPr>
        <w:t xml:space="preserve">14. Informace jsou rodičům předávány převážně při osobním </w:t>
      </w:r>
      <w:proofErr w:type="gramStart"/>
      <w:r w:rsidRPr="00135013">
        <w:rPr>
          <w:b w:val="0"/>
          <w:color w:val="auto"/>
        </w:rPr>
        <w:t>jednání  na</w:t>
      </w:r>
      <w:proofErr w:type="gramEnd"/>
      <w:r w:rsidRPr="00135013">
        <w:rPr>
          <w:b w:val="0"/>
          <w:color w:val="auto"/>
        </w:rPr>
        <w:t xml:space="preserve"> třídních schůzkách, na které jsou rodiče   písemně zváni. Rodičům, kteří se nemohli dostavit na školou </w:t>
      </w:r>
      <w:proofErr w:type="gramStart"/>
      <w:r w:rsidRPr="00135013">
        <w:rPr>
          <w:b w:val="0"/>
          <w:color w:val="auto"/>
        </w:rPr>
        <w:t>určený   termín</w:t>
      </w:r>
      <w:proofErr w:type="gramEnd"/>
      <w:r w:rsidRPr="00135013">
        <w:rPr>
          <w:b w:val="0"/>
          <w:color w:val="auto"/>
        </w:rPr>
        <w:t xml:space="preserve">, poskytnou vyučující možnost individuální konzultace. Údaje o klasifikaci a hodnocení chování žáka jsou sdělovány pouze </w:t>
      </w:r>
      <w:proofErr w:type="gramStart"/>
      <w:r w:rsidRPr="00135013">
        <w:rPr>
          <w:b w:val="0"/>
          <w:color w:val="auto"/>
        </w:rPr>
        <w:t>zástupcům   žáka</w:t>
      </w:r>
      <w:proofErr w:type="gramEnd"/>
      <w:r w:rsidRPr="00135013">
        <w:rPr>
          <w:b w:val="0"/>
          <w:color w:val="auto"/>
        </w:rPr>
        <w:t xml:space="preserve">, nikoli veřejně.      </w:t>
      </w:r>
    </w:p>
    <w:p w:rsidR="00573681" w:rsidRPr="006A5360" w:rsidRDefault="00573681" w:rsidP="00573681">
      <w:pPr>
        <w:pStyle w:val="Zkladntext21"/>
        <w:rPr>
          <w:b w:val="0"/>
          <w:color w:val="auto"/>
        </w:rPr>
      </w:pPr>
      <w:r>
        <w:rPr>
          <w:b w:val="0"/>
          <w:color w:val="auto"/>
        </w:rPr>
        <w:tab/>
      </w:r>
      <w:r>
        <w:rPr>
          <w:b w:val="0"/>
          <w:color w:val="auto"/>
        </w:rPr>
        <w:tab/>
      </w:r>
      <w:r>
        <w:rPr>
          <w:b w:val="0"/>
          <w:color w:val="auto"/>
        </w:rPr>
        <w:tab/>
      </w:r>
      <w:r>
        <w:rPr>
          <w:b w:val="0"/>
          <w:color w:val="auto"/>
        </w:rPr>
        <w:tab/>
      </w:r>
      <w:r>
        <w:rPr>
          <w:b w:val="0"/>
          <w:color w:val="auto"/>
        </w:rPr>
        <w:tab/>
      </w:r>
    </w:p>
    <w:p w:rsidR="00573681" w:rsidRDefault="00573681" w:rsidP="00573681">
      <w:r>
        <w:t xml:space="preserve">15. V případě mimořádného zhoršení prospěchu žáka informuje rodiče vyučující předmětu bezprostředně a prokazatelným způsobem.      </w:t>
      </w:r>
    </w:p>
    <w:p w:rsidR="00573681" w:rsidRDefault="00573681" w:rsidP="00573681"/>
    <w:p w:rsidR="00573681" w:rsidRDefault="00573681" w:rsidP="00573681">
      <w:r>
        <w:t xml:space="preserve">16. 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w:t>
      </w:r>
      <w:proofErr w:type="gramStart"/>
      <w:r>
        <w:t>30.10. dalšího</w:t>
      </w:r>
      <w:proofErr w:type="gramEnd"/>
      <w:r>
        <w:t xml:space="preserve"> školního roku. Opravené písemné práce musí být předloženy všem žákům a na požádání ve škole také rodičům.      </w:t>
      </w:r>
    </w:p>
    <w:p w:rsidR="00573681" w:rsidRDefault="00573681" w:rsidP="00573681"/>
    <w:p w:rsidR="00573681" w:rsidRDefault="00573681" w:rsidP="00573681">
      <w:r>
        <w:t xml:space="preserve">17. Vyučující dodržují zásady pedagogického taktu, zejména   - neklasifikují žáky ihned po jejich návratu do školy </w:t>
      </w:r>
      <w:proofErr w:type="gramStart"/>
      <w:r>
        <w:t>po  nepřítomnosti</w:t>
      </w:r>
      <w:proofErr w:type="gramEnd"/>
      <w:r>
        <w:t xml:space="preserve"> delší než jeden týden, - žáci nemusí dopisovat do   sešitů látku za dobu nepřítomnosti, pokud to není jediný zdroj   informací, - účelem zkoušení není nacházet mezery ve vědomostech   žáka, ale hodnotit to, co umí, - učitel klasifikuje jen probrané   učivo, zadávání nové látky k samostatnému nastudování celé třídě není   přípustné, - před prověřováním znalostí musí mít žáci dostatek času   k naučení, procvičení a zažití učiva. - prověřování znalostí </w:t>
      </w:r>
      <w:proofErr w:type="gramStart"/>
      <w:r>
        <w:t>provádět  až</w:t>
      </w:r>
      <w:proofErr w:type="gramEnd"/>
      <w:r>
        <w:t xml:space="preserve"> po dostatečném procvičení učiva.         </w:t>
      </w:r>
    </w:p>
    <w:p w:rsidR="00573681" w:rsidRDefault="00573681" w:rsidP="00573681"/>
    <w:p w:rsidR="00573681" w:rsidRPr="000835F5" w:rsidRDefault="00573681" w:rsidP="00573681">
      <w:pPr>
        <w:pStyle w:val="Zkladntext21"/>
        <w:rPr>
          <w:b w:val="0"/>
          <w:color w:val="auto"/>
        </w:rPr>
      </w:pPr>
      <w:r w:rsidRPr="00135013">
        <w:rPr>
          <w:b w:val="0"/>
          <w:color w:val="auto"/>
        </w:rPr>
        <w:t xml:space="preserve">18. Výchovná poradkyně informuje ostatní vyučující s doporučením psychologických </w:t>
      </w:r>
      <w:proofErr w:type="gramStart"/>
      <w:r w:rsidRPr="00135013">
        <w:rPr>
          <w:b w:val="0"/>
          <w:color w:val="auto"/>
        </w:rPr>
        <w:t>vyšetření,  které</w:t>
      </w:r>
      <w:proofErr w:type="gramEnd"/>
      <w:r w:rsidRPr="00135013">
        <w:rPr>
          <w:b w:val="0"/>
          <w:color w:val="auto"/>
        </w:rPr>
        <w:t xml:space="preserve"> mají vztah ke způsobu hodnocení a klasifikace žáka a způsobu  získávání podkladů. Údaje o nových vyšetřeních jsou součástí zpráv výchovné poradkyně na pedagogické radě.         </w:t>
      </w:r>
    </w:p>
    <w:p w:rsidR="00573681" w:rsidRPr="00135013" w:rsidRDefault="00573681" w:rsidP="00573681">
      <w:pPr>
        <w:pStyle w:val="Zkladntext21"/>
        <w:rPr>
          <w:b w:val="0"/>
          <w:color w:val="auto"/>
        </w:rPr>
      </w:pPr>
      <w:r w:rsidRPr="00135013">
        <w:rPr>
          <w:b w:val="0"/>
          <w:color w:val="auto"/>
        </w:rPr>
        <w:lastRenderedPageBreak/>
        <w:t xml:space="preserve">19. Klasifikace chování      </w:t>
      </w:r>
    </w:p>
    <w:p w:rsidR="00573681" w:rsidRPr="00135013" w:rsidRDefault="00573681" w:rsidP="00573681">
      <w:pPr>
        <w:rPr>
          <w:i/>
        </w:rPr>
      </w:pPr>
    </w:p>
    <w:p w:rsidR="00573681" w:rsidRPr="00135013" w:rsidRDefault="00573681" w:rsidP="00573681">
      <w:pPr>
        <w:pStyle w:val="Zkladntext21"/>
        <w:rPr>
          <w:b w:val="0"/>
          <w:color w:val="auto"/>
        </w:rPr>
      </w:pPr>
      <w:r w:rsidRPr="00135013">
        <w:rPr>
          <w:b w:val="0"/>
          <w:color w:val="auto"/>
        </w:rPr>
        <w:t xml:space="preserve">a) Klasifikaci chování žáků navrhuje třídní učitel po projednání s učiteli, kteří ve třídě vyučují, a s ostatními učiteli a rozhoduje o ni ředitelka školy po projednání v pedagogické radě. Pokud třídní učitel tento postup nedodrží, mají možnost podat návrh na pedagogické radě i další vyučující. Kritériem pro klasifikaci chování je dodržování pravidel chování (školní řád) včetně dodržování vnitřního řádu </w:t>
      </w:r>
      <w:proofErr w:type="gramStart"/>
      <w:r w:rsidRPr="00135013">
        <w:rPr>
          <w:b w:val="0"/>
          <w:color w:val="auto"/>
        </w:rPr>
        <w:t>školy  během</w:t>
      </w:r>
      <w:proofErr w:type="gramEnd"/>
      <w:r w:rsidRPr="00135013">
        <w:rPr>
          <w:b w:val="0"/>
          <w:color w:val="auto"/>
        </w:rPr>
        <w:t xml:space="preserve"> klasifikačního období.    </w:t>
      </w:r>
    </w:p>
    <w:p w:rsidR="00573681" w:rsidRDefault="00573681" w:rsidP="00573681"/>
    <w:p w:rsidR="00573681" w:rsidRDefault="00573681" w:rsidP="00573681">
      <w:r>
        <w:t xml:space="preserve">b) Při klasifikaci chování se přihlíží k věku, morální a rozumové vyspělosti žáka; k uděleným opatřením k posílení kázně se přihlíží pouze tehdy, jestliže tato opatření byla neúčinná. Kritéria </w:t>
      </w:r>
      <w:proofErr w:type="gramStart"/>
      <w:r>
        <w:t>pro   jednotlivé</w:t>
      </w:r>
      <w:proofErr w:type="gramEnd"/>
      <w:r>
        <w:t xml:space="preserve"> stupně klasifikace chování jsou následující:      </w:t>
      </w:r>
    </w:p>
    <w:p w:rsidR="00573681" w:rsidRDefault="00573681" w:rsidP="00573681">
      <w:r>
        <w:tab/>
      </w:r>
      <w:r>
        <w:tab/>
      </w:r>
      <w:r>
        <w:tab/>
      </w:r>
      <w:r>
        <w:tab/>
      </w:r>
    </w:p>
    <w:p w:rsidR="00573681" w:rsidRDefault="00573681" w:rsidP="00573681">
      <w:r>
        <w:t xml:space="preserve">Stupeň 1 (velmi dobré) Žák uvědoměle dodržuje pravidla </w:t>
      </w:r>
      <w:proofErr w:type="gramStart"/>
      <w:r>
        <w:t>chování  a ustanovení</w:t>
      </w:r>
      <w:proofErr w:type="gramEnd"/>
      <w:r>
        <w:t xml:space="preserve"> vnitřního řádu školy. Méně závažných přestupků se dopouští ojediněle. Žák je však přístupný výchovnému působení a snaží se své chyby napravit.         </w:t>
      </w:r>
    </w:p>
    <w:p w:rsidR="00573681" w:rsidRDefault="00573681" w:rsidP="00573681">
      <w:pPr>
        <w:pStyle w:val="Zkladntext21"/>
      </w:pPr>
    </w:p>
    <w:p w:rsidR="00573681" w:rsidRDefault="00573681" w:rsidP="00573681">
      <w:r>
        <w:t xml:space="preserve">Stupeň 2 (uspokojivé) 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w:t>
      </w:r>
      <w:proofErr w:type="gramStart"/>
      <w:r>
        <w:t>narušuje   výchovně</w:t>
      </w:r>
      <w:proofErr w:type="gramEnd"/>
      <w:r>
        <w:t xml:space="preserve"> vzdělávací činnost školy. Ohrožuje bezpečnost a zdraví </w:t>
      </w:r>
      <w:proofErr w:type="gramStart"/>
      <w:r>
        <w:t>svoje  nebo</w:t>
      </w:r>
      <w:proofErr w:type="gramEnd"/>
      <w:r>
        <w:t xml:space="preserve"> jiných osob.  </w:t>
      </w:r>
    </w:p>
    <w:p w:rsidR="00573681" w:rsidRDefault="00573681" w:rsidP="00573681">
      <w:r>
        <w:tab/>
      </w:r>
      <w:r>
        <w:tab/>
      </w:r>
      <w:r>
        <w:tab/>
      </w:r>
      <w:r>
        <w:tab/>
      </w:r>
      <w:r>
        <w:tab/>
      </w:r>
      <w:r>
        <w:tab/>
      </w:r>
    </w:p>
    <w:p w:rsidR="00573681" w:rsidRDefault="00573681" w:rsidP="00573681">
      <w:r>
        <w:t xml:space="preserve"> Stupeň 3 (neuspokojivé) Chování žáka ve škole je v příkrém </w:t>
      </w:r>
      <w:proofErr w:type="gramStart"/>
      <w:r>
        <w:t>rozporu  s pravidly</w:t>
      </w:r>
      <w:proofErr w:type="gramEnd"/>
      <w:r>
        <w:t xml:space="preserve"> slušného chování. Dopustí se takových závažných </w:t>
      </w:r>
      <w:proofErr w:type="gramStart"/>
      <w:r>
        <w:t>přestupků  proti</w:t>
      </w:r>
      <w:proofErr w:type="gramEnd"/>
      <w:r>
        <w:t xml:space="preserve"> školnímu řádu nebo provinění, že je jimi vážně ohrožena výchova  nebo bezpečnost a zdraví jiných osob. Záměrně narušuje </w:t>
      </w:r>
      <w:proofErr w:type="gramStart"/>
      <w:r>
        <w:t>hrubým  způsobem</w:t>
      </w:r>
      <w:proofErr w:type="gramEnd"/>
      <w:r>
        <w:t xml:space="preserve"> výchovně vzdělávací činnost školy. Zpravidla se přes </w:t>
      </w:r>
      <w:proofErr w:type="gramStart"/>
      <w:r>
        <w:t>důtku  ředitele</w:t>
      </w:r>
      <w:proofErr w:type="gramEnd"/>
      <w:r>
        <w:t xml:space="preserve"> školy dopouští dalších přestupků.      </w:t>
      </w:r>
    </w:p>
    <w:p w:rsidR="00573681" w:rsidRDefault="00573681" w:rsidP="00573681"/>
    <w:p w:rsidR="00573681" w:rsidRPr="00EC00EE" w:rsidRDefault="00573681" w:rsidP="00573681">
      <w:pPr>
        <w:outlineLvl w:val="0"/>
      </w:pPr>
      <w:proofErr w:type="gramStart"/>
      <w:r>
        <w:rPr>
          <w:b/>
          <w:u w:val="single"/>
        </w:rPr>
        <w:t>5</w:t>
      </w:r>
      <w:r w:rsidRPr="00EC00EE">
        <w:rPr>
          <w:b/>
          <w:u w:val="single"/>
        </w:rPr>
        <w:t>.Způsob</w:t>
      </w:r>
      <w:proofErr w:type="gramEnd"/>
      <w:r w:rsidRPr="00EC00EE">
        <w:rPr>
          <w:b/>
          <w:u w:val="single"/>
        </w:rPr>
        <w:t xml:space="preserve"> hodnocení žáků se speciálními vzdělávacími potřebami</w:t>
      </w:r>
    </w:p>
    <w:p w:rsidR="00573681" w:rsidRDefault="00573681" w:rsidP="00573681"/>
    <w:p w:rsidR="00573681" w:rsidRDefault="00573681" w:rsidP="00573681">
      <w:r>
        <w:t xml:space="preserve">1. Děti a žáci se speciálními vzdělávacími potřebami mají právo na vytvoření nezbytných podmínek při vzdělávání i klasifikaci a hodnocení. </w:t>
      </w:r>
    </w:p>
    <w:p w:rsidR="00573681" w:rsidRDefault="00573681" w:rsidP="00573681"/>
    <w:p w:rsidR="00573681" w:rsidRDefault="00573681" w:rsidP="00573681">
      <w:r>
        <w:t xml:space="preserve">2. Při hodnocení žáků se speciálními vzdělávacími potřebami se přihlíží k povaze postižení nebo znevýhodnění. Vyučující respektují doporučení psychologických vyšetření žáků a uplatňují </w:t>
      </w:r>
      <w:proofErr w:type="gramStart"/>
      <w:r>
        <w:t>je   při</w:t>
      </w:r>
      <w:proofErr w:type="gramEnd"/>
      <w:r>
        <w:t xml:space="preserve"> klasifikaci a hodnocení chování žáků a také volí vhodné   a přiměřené způsoby získávání podkladů.      </w:t>
      </w:r>
    </w:p>
    <w:p w:rsidR="00573681" w:rsidRDefault="00573681" w:rsidP="00573681">
      <w:r>
        <w:t xml:space="preserve">3. U žáka s vývojovou poruchou učení rozhodne ředitelka školy o použití slovního hodnocení na základě žádosti zákonného zástupce žáka. </w:t>
      </w:r>
    </w:p>
    <w:p w:rsidR="00573681" w:rsidRDefault="00573681" w:rsidP="00573681"/>
    <w:p w:rsidR="00573681" w:rsidRDefault="00573681" w:rsidP="00573681">
      <w:r>
        <w:t xml:space="preserve">4. Pro zjišťování úrovně žákových vědomostí a dovedností </w:t>
      </w:r>
      <w:proofErr w:type="gramStart"/>
      <w:r>
        <w:t>volí  učitel</w:t>
      </w:r>
      <w:proofErr w:type="gramEnd"/>
      <w:r>
        <w:t xml:space="preserve"> takové formy a druhy zkoušení, které odpovídají schopnostem žáka a na něž nemá porucha negativní vliv. Kontrolní práce a diktáty píší tito žáci po předchozí přípravě. Pokud je to nutné, nebude dítě s vývojovou poruchou vystavováno úkolům, v nichž vzhledem k poruše nemůže přiměřeně pracovat a podávat výkony odpovídající jeho předpokladům.                                                                           </w:t>
      </w:r>
    </w:p>
    <w:p w:rsidR="00573681" w:rsidRDefault="00573681" w:rsidP="00573681">
      <w:r>
        <w:t xml:space="preserve">                                                                       </w:t>
      </w:r>
    </w:p>
    <w:p w:rsidR="00573681" w:rsidRDefault="00573681" w:rsidP="00573681">
      <w:r>
        <w:t xml:space="preserve">5. Vyučující klade důraz na ten druh projevu, ve kterém má žák předpoklady podávat lepší výkony. Při klasifikaci se nevychází z prostého počtu chyb, ale z počtu jevů, které žák zvládl.      </w:t>
      </w:r>
    </w:p>
    <w:p w:rsidR="00573681" w:rsidRDefault="00573681" w:rsidP="00573681">
      <w:r>
        <w:tab/>
      </w:r>
      <w:r>
        <w:tab/>
      </w:r>
      <w:r>
        <w:tab/>
      </w:r>
      <w:r>
        <w:tab/>
      </w:r>
      <w:r>
        <w:tab/>
      </w:r>
      <w:r>
        <w:tab/>
        <w:t>27.</w:t>
      </w:r>
    </w:p>
    <w:p w:rsidR="00573681" w:rsidRDefault="00573681" w:rsidP="00573681">
      <w:r>
        <w:lastRenderedPageBreak/>
        <w:t xml:space="preserve">6. Klasifikace byla provázena hodnocením, </w:t>
      </w:r>
      <w:proofErr w:type="spellStart"/>
      <w:proofErr w:type="gramStart"/>
      <w:r>
        <w:t>t.j</w:t>
      </w:r>
      <w:proofErr w:type="spellEnd"/>
      <w:r>
        <w:t>. vyjádřením</w:t>
      </w:r>
      <w:proofErr w:type="gramEnd"/>
      <w:r>
        <w:t xml:space="preserve"> pozitivních stránek výkonu, objasněním podstaty neúspěchu, návodem,  jak mezery a nedostatky překonávat.      </w:t>
      </w:r>
    </w:p>
    <w:p w:rsidR="00573681" w:rsidRDefault="00573681" w:rsidP="00573681"/>
    <w:p w:rsidR="00573681" w:rsidRDefault="00573681" w:rsidP="00573681">
      <w:r>
        <w:t xml:space="preserve">7. Všechna navrhovaná pedagogická opatření se zásadně projednávají s rodiči a jejich souhlasný či nesouhlasný názor je respektován. </w:t>
      </w:r>
    </w:p>
    <w:p w:rsidR="00573681" w:rsidRDefault="00573681" w:rsidP="00573681">
      <w:r>
        <w:t xml:space="preserve">     </w:t>
      </w:r>
    </w:p>
    <w:p w:rsidR="00573681" w:rsidRDefault="00573681" w:rsidP="00573681">
      <w:r>
        <w:t xml:space="preserve">8. V hodnocení se přístup vyučujícího zaměřuje na pozitivní </w:t>
      </w:r>
      <w:proofErr w:type="gramStart"/>
      <w:r>
        <w:t>výkony  žáka</w:t>
      </w:r>
      <w:proofErr w:type="gramEnd"/>
      <w:r>
        <w:t xml:space="preserve"> a tím na podporu jeho poznávací motivace k učení namísto  jednostranného zdůrazňování chyb.                                             </w:t>
      </w:r>
    </w:p>
    <w:p w:rsidR="00573681" w:rsidRDefault="00573681" w:rsidP="00573681">
      <w:pPr>
        <w:pStyle w:val="DefinitionTerm"/>
        <w:widowControl/>
        <w:jc w:val="both"/>
      </w:pPr>
    </w:p>
    <w:p w:rsidR="00573681" w:rsidRDefault="00573681" w:rsidP="00573681">
      <w:r>
        <w:tab/>
      </w:r>
      <w:r>
        <w:tab/>
      </w:r>
      <w:r>
        <w:tab/>
      </w:r>
      <w:r>
        <w:tab/>
      </w:r>
      <w:r>
        <w:tab/>
      </w:r>
      <w:r>
        <w:tab/>
      </w:r>
    </w:p>
    <w:p w:rsidR="00573681" w:rsidRPr="00EC00EE" w:rsidRDefault="00573681" w:rsidP="00573681">
      <w:pPr>
        <w:outlineLvl w:val="0"/>
        <w:rPr>
          <w:b/>
          <w:u w:val="single"/>
        </w:rPr>
      </w:pPr>
      <w:proofErr w:type="gramStart"/>
      <w:r>
        <w:rPr>
          <w:b/>
          <w:u w:val="single"/>
        </w:rPr>
        <w:t>6</w:t>
      </w:r>
      <w:r w:rsidRPr="00EC00EE">
        <w:rPr>
          <w:b/>
          <w:u w:val="single"/>
        </w:rPr>
        <w:t>.Hodnocení</w:t>
      </w:r>
      <w:proofErr w:type="gramEnd"/>
      <w:r w:rsidRPr="00EC00EE">
        <w:rPr>
          <w:b/>
          <w:u w:val="single"/>
        </w:rPr>
        <w:t xml:space="preserve"> nadaných dětí a žáků </w:t>
      </w:r>
    </w:p>
    <w:p w:rsidR="00573681" w:rsidRDefault="00573681" w:rsidP="00573681">
      <w:pPr>
        <w:rPr>
          <w:b/>
          <w:u w:val="single"/>
        </w:rPr>
      </w:pPr>
    </w:p>
    <w:p w:rsidR="00573681" w:rsidRDefault="00573681" w:rsidP="00573681">
      <w:proofErr w:type="gramStart"/>
      <w:r>
        <w:t>1.Ředitelka</w:t>
      </w:r>
      <w:proofErr w:type="gramEnd"/>
      <w:r>
        <w:t xml:space="preserve"> školy může mimořádně nadaného nezletilého žáka přeřadit do vyššího ročníku bez absolvování předchozího ročníku.Podmínkou přeřazení je vykonání zkoušek z učiva nebo části učiva ročníku, který žák nebo student nebude absolvovat. Obsah a rozsah zkoušek stanoví ředitelka školy.</w:t>
      </w:r>
    </w:p>
    <w:p w:rsidR="00573681" w:rsidRDefault="00573681" w:rsidP="00573681">
      <w:r>
        <w:tab/>
      </w:r>
      <w:r>
        <w:tab/>
      </w:r>
      <w:r>
        <w:tab/>
      </w:r>
      <w:r>
        <w:tab/>
      </w:r>
      <w:r>
        <w:tab/>
      </w:r>
      <w:r>
        <w:tab/>
      </w:r>
    </w:p>
    <w:p w:rsidR="00573681" w:rsidRDefault="00573681" w:rsidP="00573681">
      <w:r>
        <w:t>2. Individuálně vzdělávaný žák koná za každé pololetí zkoušky z příslušného učiva, a to ve škole, do níž byl přijat k plnění povinné školní docházky. Nelze-li individuálně vzdělávaného žáka hodnotit na konci příslušného pololetí, určí ředitelka školy pro jeho hodnocení náhradní termín, a to tak, aby hodnocení bylo provedeno nejpozději do dvou měsíců po skončení pololetí. Ředitelka školy zruší povolení individuálního vzdělávání, pokud žák na konci druhého pololetí příslušného školního roku neprospěl, nebo nelze-li žáka hodnotit na konci pololetí ani v náhradním termínu.</w:t>
      </w:r>
    </w:p>
    <w:p w:rsidR="00573681" w:rsidRDefault="00573681" w:rsidP="00573681"/>
    <w:p w:rsidR="00573681" w:rsidRDefault="00573681" w:rsidP="00573681"/>
    <w:p w:rsidR="00573681" w:rsidRDefault="00573681" w:rsidP="00573681"/>
    <w:p w:rsidR="00573681" w:rsidRPr="002120DE" w:rsidRDefault="00573681" w:rsidP="00573681"/>
    <w:p w:rsidR="00573681" w:rsidRPr="002120DE" w:rsidRDefault="00573681" w:rsidP="00573681"/>
    <w:p w:rsidR="00573681" w:rsidRPr="002120DE" w:rsidRDefault="00573681" w:rsidP="00573681"/>
    <w:p w:rsidR="00573681" w:rsidRDefault="00573681" w:rsidP="00573681"/>
    <w:p w:rsidR="00573681" w:rsidRDefault="00573681" w:rsidP="00573681"/>
    <w:p w:rsidR="00573681" w:rsidRDefault="00573681" w:rsidP="00573681"/>
    <w:p w:rsidR="00573681" w:rsidRPr="002120DE" w:rsidRDefault="00573681" w:rsidP="00573681"/>
    <w:p w:rsidR="00573681" w:rsidRPr="002120DE" w:rsidRDefault="00573681" w:rsidP="00573681"/>
    <w:p w:rsidR="00573681" w:rsidRPr="002120DE" w:rsidRDefault="00573681" w:rsidP="00573681"/>
    <w:p w:rsidR="00573681" w:rsidRDefault="00573681" w:rsidP="00573681"/>
    <w:p w:rsidR="00573681" w:rsidRDefault="00573681" w:rsidP="00573681"/>
    <w:p w:rsidR="00573681" w:rsidRDefault="00573681" w:rsidP="00573681"/>
    <w:p w:rsidR="00573681" w:rsidRDefault="00573681" w:rsidP="00573681"/>
    <w:p w:rsidR="00573681" w:rsidRDefault="00573681" w:rsidP="00573681"/>
    <w:p w:rsidR="00573681" w:rsidRDefault="00573681" w:rsidP="00573681"/>
    <w:p w:rsidR="00573681" w:rsidRDefault="00573681" w:rsidP="00573681"/>
    <w:p w:rsidR="00573681" w:rsidRDefault="00573681" w:rsidP="00573681"/>
    <w:p w:rsidR="00573681" w:rsidRDefault="00573681" w:rsidP="00573681"/>
    <w:p w:rsidR="00573681" w:rsidRDefault="00573681" w:rsidP="00573681"/>
    <w:p w:rsidR="00573681" w:rsidRDefault="00573681" w:rsidP="00573681"/>
    <w:p w:rsidR="00573681" w:rsidRDefault="00573681" w:rsidP="00573681"/>
    <w:p w:rsidR="00573681" w:rsidRDefault="00573681" w:rsidP="00573681"/>
    <w:p w:rsidR="00707D7C" w:rsidRDefault="00573681" w:rsidP="002468CD">
      <w:pPr>
        <w:tabs>
          <w:tab w:val="left" w:pos="284"/>
        </w:tabs>
      </w:pPr>
      <w:r>
        <w:tab/>
      </w:r>
      <w:r>
        <w:tab/>
      </w:r>
      <w:r>
        <w:tab/>
      </w:r>
      <w:r>
        <w:tab/>
      </w:r>
      <w:r>
        <w:tab/>
      </w:r>
      <w:r>
        <w:tab/>
        <w:t>28.</w:t>
      </w:r>
      <w:r>
        <w:tab/>
      </w:r>
      <w:r>
        <w:tab/>
      </w:r>
    </w:p>
    <w:sectPr w:rsidR="00707D7C" w:rsidSect="00EF7012">
      <w:pgSz w:w="11906" w:h="16838"/>
      <w:pgMar w:top="1417" w:right="1417" w:bottom="1417" w:left="1417"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1">
    <w:nsid w:val="00000006"/>
    <w:multiLevelType w:val="multilevel"/>
    <w:tmpl w:val="00000006"/>
    <w:name w:val="WW8Num6"/>
    <w:lvl w:ilvl="0">
      <w:start w:val="1"/>
      <w:numFmt w:val="decimal"/>
      <w:lvlText w:val="%1."/>
      <w:lvlJc w:val="left"/>
      <w:pPr>
        <w:tabs>
          <w:tab w:val="num" w:pos="360"/>
        </w:tabs>
        <w:ind w:left="360" w:hanging="360"/>
      </w:pPr>
    </w:lvl>
    <w:lvl w:ilvl="1">
      <w:start w:val="1"/>
      <w:numFmt w:val="lowerLetter"/>
      <w:lvlText w:val="%2."/>
      <w:lvlJc w:val="left"/>
      <w:pPr>
        <w:tabs>
          <w:tab w:val="num" w:pos="360"/>
        </w:tabs>
        <w:ind w:left="720" w:hanging="360"/>
      </w:pPr>
    </w:lvl>
    <w:lvl w:ilvl="2">
      <w:start w:val="1"/>
      <w:numFmt w:val="lowerRoman"/>
      <w:lvlText w:val="%3."/>
      <w:lvlJc w:val="left"/>
      <w:pPr>
        <w:tabs>
          <w:tab w:val="num" w:pos="180"/>
        </w:tabs>
        <w:ind w:left="900" w:hanging="180"/>
      </w:pPr>
    </w:lvl>
    <w:lvl w:ilvl="3">
      <w:start w:val="1"/>
      <w:numFmt w:val="decimal"/>
      <w:lvlText w:val="%4."/>
      <w:lvlJc w:val="left"/>
      <w:pPr>
        <w:tabs>
          <w:tab w:val="num" w:pos="360"/>
        </w:tabs>
        <w:ind w:left="1260" w:hanging="360"/>
      </w:pPr>
    </w:lvl>
    <w:lvl w:ilvl="4">
      <w:start w:val="1"/>
      <w:numFmt w:val="lowerLetter"/>
      <w:lvlText w:val="%5."/>
      <w:lvlJc w:val="left"/>
      <w:pPr>
        <w:tabs>
          <w:tab w:val="num" w:pos="360"/>
        </w:tabs>
        <w:ind w:left="1620" w:hanging="360"/>
      </w:pPr>
    </w:lvl>
    <w:lvl w:ilvl="5">
      <w:start w:val="1"/>
      <w:numFmt w:val="lowerRoman"/>
      <w:lvlText w:val="%6."/>
      <w:lvlJc w:val="left"/>
      <w:pPr>
        <w:tabs>
          <w:tab w:val="num" w:pos="180"/>
        </w:tabs>
        <w:ind w:left="1800" w:hanging="180"/>
      </w:pPr>
    </w:lvl>
    <w:lvl w:ilvl="6">
      <w:start w:val="1"/>
      <w:numFmt w:val="decimal"/>
      <w:lvlText w:val="%7."/>
      <w:lvlJc w:val="left"/>
      <w:pPr>
        <w:tabs>
          <w:tab w:val="num" w:pos="360"/>
        </w:tabs>
        <w:ind w:left="2160" w:hanging="360"/>
      </w:pPr>
    </w:lvl>
    <w:lvl w:ilvl="7">
      <w:start w:val="1"/>
      <w:numFmt w:val="lowerLetter"/>
      <w:lvlText w:val="%8."/>
      <w:lvlJc w:val="left"/>
      <w:pPr>
        <w:tabs>
          <w:tab w:val="num" w:pos="360"/>
        </w:tabs>
        <w:ind w:left="2520" w:hanging="360"/>
      </w:pPr>
    </w:lvl>
    <w:lvl w:ilvl="8">
      <w:start w:val="1"/>
      <w:numFmt w:val="lowerRoman"/>
      <w:lvlText w:val="%9."/>
      <w:lvlJc w:val="left"/>
      <w:pPr>
        <w:tabs>
          <w:tab w:val="num" w:pos="180"/>
        </w:tabs>
        <w:ind w:left="2700" w:hanging="180"/>
      </w:pPr>
    </w:lvl>
  </w:abstractNum>
  <w:abstractNum w:abstractNumId="2">
    <w:nsid w:val="119B26E1"/>
    <w:multiLevelType w:val="hybridMultilevel"/>
    <w:tmpl w:val="6D9A21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59F2949"/>
    <w:multiLevelType w:val="hybridMultilevel"/>
    <w:tmpl w:val="8092F2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F204E31"/>
    <w:multiLevelType w:val="hybridMultilevel"/>
    <w:tmpl w:val="2F68F3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1D901FE"/>
    <w:multiLevelType w:val="hybridMultilevel"/>
    <w:tmpl w:val="04023F0C"/>
    <w:lvl w:ilvl="0" w:tplc="27565C4C">
      <w:start w:val="1"/>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79934E8F"/>
    <w:multiLevelType w:val="hybridMultilevel"/>
    <w:tmpl w:val="5A0E43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6"/>
  </w:num>
  <w:num w:numId="5">
    <w:abstractNumId w:val="1"/>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4777B"/>
    <w:rsid w:val="00000DA4"/>
    <w:rsid w:val="00006B3F"/>
    <w:rsid w:val="00062712"/>
    <w:rsid w:val="000647EB"/>
    <w:rsid w:val="000933DF"/>
    <w:rsid w:val="0009682E"/>
    <w:rsid w:val="000A3BCF"/>
    <w:rsid w:val="000D43F1"/>
    <w:rsid w:val="000E2A45"/>
    <w:rsid w:val="00101145"/>
    <w:rsid w:val="001033CE"/>
    <w:rsid w:val="0016576D"/>
    <w:rsid w:val="001B782D"/>
    <w:rsid w:val="001D6E9B"/>
    <w:rsid w:val="00241420"/>
    <w:rsid w:val="002468CD"/>
    <w:rsid w:val="0024777B"/>
    <w:rsid w:val="002536F5"/>
    <w:rsid w:val="00272B4B"/>
    <w:rsid w:val="002B2DFB"/>
    <w:rsid w:val="002F4927"/>
    <w:rsid w:val="003519E5"/>
    <w:rsid w:val="00351B6E"/>
    <w:rsid w:val="00363C60"/>
    <w:rsid w:val="00380168"/>
    <w:rsid w:val="00390C06"/>
    <w:rsid w:val="003C7431"/>
    <w:rsid w:val="003F2307"/>
    <w:rsid w:val="004038CF"/>
    <w:rsid w:val="004655A5"/>
    <w:rsid w:val="00482B2F"/>
    <w:rsid w:val="004B0EE9"/>
    <w:rsid w:val="004B172D"/>
    <w:rsid w:val="004F00A5"/>
    <w:rsid w:val="00545C4C"/>
    <w:rsid w:val="00573681"/>
    <w:rsid w:val="005D2C76"/>
    <w:rsid w:val="006736EB"/>
    <w:rsid w:val="006A5360"/>
    <w:rsid w:val="006D2628"/>
    <w:rsid w:val="00707D7C"/>
    <w:rsid w:val="0072387B"/>
    <w:rsid w:val="00745202"/>
    <w:rsid w:val="00751DA3"/>
    <w:rsid w:val="0075218E"/>
    <w:rsid w:val="00811E7B"/>
    <w:rsid w:val="008229A6"/>
    <w:rsid w:val="0084129F"/>
    <w:rsid w:val="00845653"/>
    <w:rsid w:val="0087092A"/>
    <w:rsid w:val="008810D2"/>
    <w:rsid w:val="00881CB9"/>
    <w:rsid w:val="0088755A"/>
    <w:rsid w:val="00890FF0"/>
    <w:rsid w:val="008C31E4"/>
    <w:rsid w:val="008D23FF"/>
    <w:rsid w:val="008E67BE"/>
    <w:rsid w:val="0091572E"/>
    <w:rsid w:val="00945EA9"/>
    <w:rsid w:val="00946468"/>
    <w:rsid w:val="00947711"/>
    <w:rsid w:val="009C4DEB"/>
    <w:rsid w:val="009E7868"/>
    <w:rsid w:val="00A12AAE"/>
    <w:rsid w:val="00A17D39"/>
    <w:rsid w:val="00A4389A"/>
    <w:rsid w:val="00A9706A"/>
    <w:rsid w:val="00AA50BF"/>
    <w:rsid w:val="00AB3660"/>
    <w:rsid w:val="00AC0A33"/>
    <w:rsid w:val="00AE550F"/>
    <w:rsid w:val="00B03964"/>
    <w:rsid w:val="00B04C42"/>
    <w:rsid w:val="00B0734C"/>
    <w:rsid w:val="00B976C1"/>
    <w:rsid w:val="00BC7EE3"/>
    <w:rsid w:val="00C50E24"/>
    <w:rsid w:val="00C514E9"/>
    <w:rsid w:val="00C60225"/>
    <w:rsid w:val="00CC0810"/>
    <w:rsid w:val="00CC4C31"/>
    <w:rsid w:val="00CE1295"/>
    <w:rsid w:val="00D056D5"/>
    <w:rsid w:val="00D135AB"/>
    <w:rsid w:val="00D16FA8"/>
    <w:rsid w:val="00D3665F"/>
    <w:rsid w:val="00D60989"/>
    <w:rsid w:val="00D74623"/>
    <w:rsid w:val="00D7674F"/>
    <w:rsid w:val="00DF0547"/>
    <w:rsid w:val="00E13EB3"/>
    <w:rsid w:val="00E33000"/>
    <w:rsid w:val="00E722E2"/>
    <w:rsid w:val="00E93532"/>
    <w:rsid w:val="00EA26A6"/>
    <w:rsid w:val="00EF7012"/>
    <w:rsid w:val="00F166A4"/>
    <w:rsid w:val="00F25D2F"/>
    <w:rsid w:val="00F95A7F"/>
    <w:rsid w:val="00FA60D5"/>
    <w:rsid w:val="00FB419E"/>
    <w:rsid w:val="00FB4F7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777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qFormat/>
    <w:rsid w:val="006A5360"/>
    <w:pPr>
      <w:keepNext/>
      <w:spacing w:before="120" w:line="240" w:lineRule="atLeast"/>
      <w:ind w:left="3600"/>
      <w:outlineLvl w:val="1"/>
    </w:pPr>
    <w:rPr>
      <w:rFonts w:ascii="Arial Narrow" w:hAnsi="Arial Narrow"/>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24777B"/>
    <w:rPr>
      <w:b/>
      <w:color w:val="0000FF"/>
    </w:rPr>
  </w:style>
  <w:style w:type="paragraph" w:styleId="Zkladntext">
    <w:name w:val="Body Text"/>
    <w:basedOn w:val="Normln"/>
    <w:link w:val="ZkladntextChar"/>
    <w:rsid w:val="0024777B"/>
  </w:style>
  <w:style w:type="character" w:customStyle="1" w:styleId="ZkladntextChar">
    <w:name w:val="Základní text Char"/>
    <w:basedOn w:val="Standardnpsmoodstavce"/>
    <w:link w:val="Zkladntext"/>
    <w:rsid w:val="0024777B"/>
    <w:rPr>
      <w:rFonts w:ascii="Times New Roman" w:eastAsia="Times New Roman" w:hAnsi="Times New Roman" w:cs="Times New Roman"/>
      <w:sz w:val="24"/>
      <w:szCs w:val="20"/>
      <w:lang w:eastAsia="cs-CZ"/>
    </w:rPr>
  </w:style>
  <w:style w:type="paragraph" w:customStyle="1" w:styleId="Prosttext1">
    <w:name w:val="Prostý text1"/>
    <w:basedOn w:val="Normln"/>
    <w:rsid w:val="0024777B"/>
    <w:rPr>
      <w:rFonts w:ascii="Courier New" w:hAnsi="Courier New"/>
      <w:color w:val="000000"/>
      <w:sz w:val="20"/>
    </w:rPr>
  </w:style>
  <w:style w:type="paragraph" w:styleId="Textvbloku">
    <w:name w:val="Block Text"/>
    <w:basedOn w:val="Normln"/>
    <w:rsid w:val="003F2307"/>
    <w:pPr>
      <w:shd w:val="clear" w:color="auto" w:fill="FFFFFF"/>
      <w:overflowPunct/>
      <w:autoSpaceDE/>
      <w:autoSpaceDN/>
      <w:adjustRightInd/>
      <w:spacing w:after="101"/>
      <w:ind w:left="101" w:right="406"/>
      <w:jc w:val="left"/>
      <w:textAlignment w:val="auto"/>
    </w:pPr>
    <w:rPr>
      <w:rFonts w:ascii="Arial" w:hAnsi="Arial" w:cs="Arial"/>
      <w:color w:val="000000"/>
      <w:sz w:val="19"/>
      <w:szCs w:val="19"/>
    </w:rPr>
  </w:style>
  <w:style w:type="paragraph" w:customStyle="1" w:styleId="DefinitionTerm">
    <w:name w:val="Definition Term"/>
    <w:basedOn w:val="Normln"/>
    <w:next w:val="Normln"/>
    <w:rsid w:val="00D16FA8"/>
    <w:pPr>
      <w:widowControl w:val="0"/>
      <w:suppressAutoHyphens/>
      <w:autoSpaceDN/>
      <w:adjustRightInd/>
      <w:jc w:val="left"/>
    </w:pPr>
    <w:rPr>
      <w:lang w:eastAsia="zh-CN"/>
    </w:rPr>
  </w:style>
  <w:style w:type="paragraph" w:customStyle="1" w:styleId="Zkladntext22">
    <w:name w:val="Základní text 22"/>
    <w:basedOn w:val="Normln"/>
    <w:rsid w:val="00D16FA8"/>
    <w:pPr>
      <w:suppressAutoHyphens/>
      <w:autoSpaceDN/>
      <w:adjustRightInd/>
    </w:pPr>
    <w:rPr>
      <w:b/>
      <w:color w:val="0000FF"/>
      <w:lang w:eastAsia="zh-CN"/>
    </w:rPr>
  </w:style>
  <w:style w:type="paragraph" w:styleId="Odstavecseseznamem">
    <w:name w:val="List Paragraph"/>
    <w:basedOn w:val="Normln"/>
    <w:uiPriority w:val="34"/>
    <w:qFormat/>
    <w:rsid w:val="00C60225"/>
    <w:pPr>
      <w:ind w:left="720"/>
      <w:contextualSpacing/>
    </w:pPr>
  </w:style>
  <w:style w:type="character" w:customStyle="1" w:styleId="Nadpis2Char">
    <w:name w:val="Nadpis 2 Char"/>
    <w:basedOn w:val="Standardnpsmoodstavce"/>
    <w:link w:val="Nadpis2"/>
    <w:rsid w:val="006A5360"/>
    <w:rPr>
      <w:rFonts w:ascii="Arial Narrow" w:eastAsia="Times New Roman" w:hAnsi="Arial Narrow" w:cs="Times New Roman"/>
      <w:sz w:val="24"/>
      <w:szCs w:val="20"/>
      <w:lang w:eastAsia="cs-CZ"/>
    </w:rPr>
  </w:style>
  <w:style w:type="paragraph" w:customStyle="1" w:styleId="Normlnweb1">
    <w:name w:val="Normální (web)1"/>
    <w:basedOn w:val="Normln"/>
    <w:rsid w:val="006A5360"/>
    <w:pPr>
      <w:spacing w:before="100" w:after="100"/>
      <w:jc w:val="left"/>
    </w:pPr>
  </w:style>
  <w:style w:type="paragraph" w:customStyle="1" w:styleId="Psmeno">
    <w:name w:val="Písmeno"/>
    <w:basedOn w:val="Normln"/>
    <w:rsid w:val="006A5360"/>
    <w:pPr>
      <w:keepNext/>
      <w:tabs>
        <w:tab w:val="left" w:pos="709"/>
      </w:tabs>
      <w:spacing w:line="200" w:lineRule="atLeast"/>
      <w:ind w:left="624" w:hanging="340"/>
    </w:pPr>
    <w:rPr>
      <w:rFonts w:ascii="Arial" w:hAnsi="Arial"/>
      <w:sz w:val="16"/>
    </w:rPr>
  </w:style>
  <w:style w:type="paragraph" w:customStyle="1" w:styleId="Odstavecaut">
    <w:name w:val="Odstavec aut"/>
    <w:basedOn w:val="Normln"/>
    <w:rsid w:val="006A5360"/>
    <w:pPr>
      <w:tabs>
        <w:tab w:val="num" w:pos="360"/>
      </w:tabs>
      <w:spacing w:before="120"/>
    </w:pPr>
  </w:style>
  <w:style w:type="paragraph" w:customStyle="1" w:styleId="Default">
    <w:name w:val="Default"/>
    <w:rsid w:val="00AA50B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777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24777B"/>
    <w:rPr>
      <w:b/>
      <w:color w:val="0000FF"/>
    </w:rPr>
  </w:style>
  <w:style w:type="paragraph" w:styleId="Zkladntext">
    <w:name w:val="Body Text"/>
    <w:basedOn w:val="Normln"/>
    <w:link w:val="ZkladntextChar"/>
    <w:rsid w:val="0024777B"/>
  </w:style>
  <w:style w:type="character" w:customStyle="1" w:styleId="ZkladntextChar">
    <w:name w:val="Základní text Char"/>
    <w:basedOn w:val="Standardnpsmoodstavce"/>
    <w:link w:val="Zkladntext"/>
    <w:rsid w:val="0024777B"/>
    <w:rPr>
      <w:rFonts w:ascii="Times New Roman" w:eastAsia="Times New Roman" w:hAnsi="Times New Roman" w:cs="Times New Roman"/>
      <w:sz w:val="24"/>
      <w:szCs w:val="20"/>
      <w:lang w:eastAsia="cs-CZ"/>
    </w:rPr>
  </w:style>
  <w:style w:type="paragraph" w:customStyle="1" w:styleId="Prosttext1">
    <w:name w:val="Prostý text1"/>
    <w:basedOn w:val="Normln"/>
    <w:rsid w:val="0024777B"/>
    <w:rPr>
      <w:rFonts w:ascii="Courier New" w:hAnsi="Courier New"/>
      <w:color w:val="000000"/>
      <w:sz w:val="20"/>
    </w:rPr>
  </w:style>
  <w:style w:type="paragraph" w:styleId="Textvbloku">
    <w:name w:val="Block Text"/>
    <w:basedOn w:val="Normln"/>
    <w:rsid w:val="003F2307"/>
    <w:pPr>
      <w:shd w:val="clear" w:color="auto" w:fill="FFFFFF"/>
      <w:overflowPunct/>
      <w:autoSpaceDE/>
      <w:autoSpaceDN/>
      <w:adjustRightInd/>
      <w:spacing w:after="101"/>
      <w:ind w:left="101" w:right="406"/>
      <w:jc w:val="left"/>
      <w:textAlignment w:val="auto"/>
    </w:pPr>
    <w:rPr>
      <w:rFonts w:ascii="Arial" w:hAnsi="Arial" w:cs="Arial"/>
      <w:color w:val="000000"/>
      <w:sz w:val="19"/>
      <w:szCs w:val="19"/>
    </w:rPr>
  </w:style>
  <w:style w:type="paragraph" w:customStyle="1" w:styleId="DefinitionTerm">
    <w:name w:val="Definition Term"/>
    <w:basedOn w:val="Normln"/>
    <w:next w:val="Normln"/>
    <w:rsid w:val="00D16FA8"/>
    <w:pPr>
      <w:widowControl w:val="0"/>
      <w:suppressAutoHyphens/>
      <w:autoSpaceDN/>
      <w:adjustRightInd/>
      <w:jc w:val="left"/>
    </w:pPr>
    <w:rPr>
      <w:lang w:eastAsia="zh-CN"/>
    </w:rPr>
  </w:style>
  <w:style w:type="paragraph" w:customStyle="1" w:styleId="BodyText2">
    <w:name w:val="Body Text 2"/>
    <w:basedOn w:val="Normln"/>
    <w:rsid w:val="00D16FA8"/>
    <w:pPr>
      <w:suppressAutoHyphens/>
      <w:autoSpaceDN/>
      <w:adjustRightInd/>
    </w:pPr>
    <w:rPr>
      <w:b/>
      <w:color w:val="0000FF"/>
      <w:lang w:eastAsia="zh-CN"/>
    </w:rPr>
  </w:style>
  <w:style w:type="paragraph" w:styleId="Odstavecseseznamem">
    <w:name w:val="List Paragraph"/>
    <w:basedOn w:val="Normln"/>
    <w:uiPriority w:val="34"/>
    <w:qFormat/>
    <w:rsid w:val="00C6022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675AC2-7273-41E0-95B7-E7C3EAFEE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10879</Words>
  <Characters>64192</Characters>
  <Application>Microsoft Office Word</Application>
  <DocSecurity>0</DocSecurity>
  <Lines>534</Lines>
  <Paragraphs>149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Romanova</dc:creator>
  <cp:lastModifiedBy>Uživatel systému Windows</cp:lastModifiedBy>
  <cp:revision>5</cp:revision>
  <cp:lastPrinted>2021-09-21T05:17:00Z</cp:lastPrinted>
  <dcterms:created xsi:type="dcterms:W3CDTF">2021-08-30T12:40:00Z</dcterms:created>
  <dcterms:modified xsi:type="dcterms:W3CDTF">2021-09-21T05:18:00Z</dcterms:modified>
</cp:coreProperties>
</file>