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A8D" w:rsidRDefault="003E65CB">
      <w:pPr>
        <w:spacing w:line="240" w:lineRule="auto"/>
        <w:jc w:val="center"/>
        <w:rPr>
          <w:b/>
          <w:sz w:val="48"/>
          <w:szCs w:val="48"/>
          <w:u w:val="single"/>
        </w:rPr>
      </w:pPr>
      <w:proofErr w:type="gramStart"/>
      <w:r>
        <w:rPr>
          <w:b/>
          <w:sz w:val="48"/>
          <w:szCs w:val="48"/>
          <w:u w:val="single"/>
        </w:rPr>
        <w:t xml:space="preserve">7 </w:t>
      </w:r>
      <w:r w:rsidR="00FD50ED">
        <w:rPr>
          <w:b/>
          <w:sz w:val="48"/>
          <w:szCs w:val="48"/>
          <w:u w:val="single"/>
        </w:rPr>
        <w:t xml:space="preserve"> </w:t>
      </w:r>
      <w:r>
        <w:rPr>
          <w:b/>
          <w:sz w:val="48"/>
          <w:szCs w:val="48"/>
          <w:u w:val="single"/>
        </w:rPr>
        <w:t>STAROVĚKÝCH</w:t>
      </w:r>
      <w:proofErr w:type="gramEnd"/>
      <w:r w:rsidR="00FD50ED">
        <w:rPr>
          <w:b/>
          <w:sz w:val="48"/>
          <w:szCs w:val="48"/>
          <w:u w:val="single"/>
        </w:rPr>
        <w:t xml:space="preserve"> </w:t>
      </w:r>
      <w:r>
        <w:rPr>
          <w:b/>
          <w:sz w:val="48"/>
          <w:szCs w:val="48"/>
          <w:u w:val="single"/>
        </w:rPr>
        <w:t xml:space="preserve"> DIVŮ</w:t>
      </w:r>
      <w:r w:rsidR="00FD50ED">
        <w:rPr>
          <w:b/>
          <w:sz w:val="48"/>
          <w:szCs w:val="48"/>
          <w:u w:val="single"/>
        </w:rPr>
        <w:t xml:space="preserve"> </w:t>
      </w:r>
      <w:r>
        <w:rPr>
          <w:b/>
          <w:sz w:val="48"/>
          <w:szCs w:val="48"/>
          <w:u w:val="single"/>
        </w:rPr>
        <w:t xml:space="preserve"> SVĚTA</w:t>
      </w:r>
    </w:p>
    <w:p w:rsidR="00965A8D" w:rsidRDefault="00965A8D">
      <w:pPr>
        <w:spacing w:after="0" w:line="240" w:lineRule="auto"/>
        <w:jc w:val="both"/>
        <w:rPr>
          <w:sz w:val="24"/>
          <w:szCs w:val="24"/>
        </w:rPr>
      </w:pPr>
    </w:p>
    <w:p w:rsidR="00965A8D" w:rsidRDefault="003E65CB">
      <w:pPr>
        <w:spacing w:line="240" w:lineRule="auto"/>
        <w:jc w:val="both"/>
        <w:rPr>
          <w:rFonts w:cs="Arial"/>
          <w:sz w:val="26"/>
          <w:szCs w:val="26"/>
        </w:rPr>
      </w:pPr>
      <w:r>
        <w:rPr>
          <w:rFonts w:cs="Arial"/>
          <w:sz w:val="26"/>
          <w:szCs w:val="26"/>
        </w:rPr>
        <w:t xml:space="preserve">Celoroční dobrodružná hra </w:t>
      </w:r>
      <w:r>
        <w:rPr>
          <w:rFonts w:cs="Arial"/>
          <w:b/>
          <w:bCs/>
          <w:sz w:val="26"/>
          <w:szCs w:val="26"/>
        </w:rPr>
        <w:t xml:space="preserve">7 starověkých divů světa </w:t>
      </w:r>
      <w:r>
        <w:rPr>
          <w:rFonts w:cs="Arial"/>
          <w:sz w:val="26"/>
          <w:szCs w:val="26"/>
        </w:rPr>
        <w:t>je propojena příběhem tajuplného Leopolda, je</w:t>
      </w:r>
      <w:r w:rsidR="00FD50ED">
        <w:rPr>
          <w:rFonts w:cs="Arial"/>
          <w:sz w:val="26"/>
          <w:szCs w:val="26"/>
        </w:rPr>
        <w:t>n</w:t>
      </w:r>
      <w:r>
        <w:rPr>
          <w:rFonts w:cs="Arial"/>
          <w:sz w:val="26"/>
          <w:szCs w:val="26"/>
        </w:rPr>
        <w:t>ž je strůjcem stroje času, který v průběhu celého školního roku posílá žákům dopisy s úkoly a šiframi. Hlavním cílem je objevit 7 starověkých divů světa pomocí stroje času a získat pro Leopolda potřebné dokumenty, díky kterým bude moci napsat svou knihu.</w:t>
      </w:r>
    </w:p>
    <w:p w:rsidR="00965A8D" w:rsidRDefault="003E65CB">
      <w:pPr>
        <w:spacing w:line="240" w:lineRule="auto"/>
        <w:jc w:val="both"/>
        <w:rPr>
          <w:rFonts w:cs="Arial"/>
          <w:b/>
          <w:sz w:val="26"/>
          <w:szCs w:val="26"/>
          <w:u w:val="single"/>
        </w:rPr>
      </w:pPr>
      <w:r>
        <w:rPr>
          <w:rFonts w:cs="Arial"/>
          <w:b/>
          <w:sz w:val="26"/>
          <w:szCs w:val="26"/>
          <w:u w:val="single"/>
        </w:rPr>
        <w:t>Na co klademe důraz:</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rozvoj schopnosti poznávání – cvičení smyslového vnímání, pozornosti a soustředění, cvičení dovedností a zapamatování</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sebepoznání a sebepojetí – co o sobě vím, jak se to promítá v mém chování, vztahy k druhým lidem</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 xml:space="preserve">seberegulace a </w:t>
      </w:r>
      <w:proofErr w:type="spellStart"/>
      <w:r>
        <w:rPr>
          <w:rFonts w:cs="Arial"/>
          <w:sz w:val="24"/>
          <w:szCs w:val="24"/>
        </w:rPr>
        <w:t>sebeorganizace</w:t>
      </w:r>
      <w:proofErr w:type="spellEnd"/>
      <w:r>
        <w:rPr>
          <w:rFonts w:cs="Arial"/>
          <w:sz w:val="24"/>
          <w:szCs w:val="24"/>
        </w:rPr>
        <w:t xml:space="preserve"> – cvičení sebekontroly, sebeovládání, regulace vlastního jednání, organizace času, stanovení osobních cílů</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psychohygiena – dovednosti k pozitivnímu naladění mysli, zvládnutí stresu, relaxace</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kreativita – cvičení a hry na rozvoj tvořivosti</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mediální výchova – využívání média jako zdroje informací, kvalitní zábavy i naplnění volného času</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mezilidské vztahy – péče o dobré vztahy, respektování, podpora, pomoc</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komunikace – hry na procvičení dovedností pro verbální i neverbální komunikaci, komunikaci v různých situacích</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kooperace a kompetence – seberegulace v situaci nesouhlasu a odporu, dovednost navazovat na druhé, řešení konfliktů, organizování práce ve skupině</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tvorba vztahů vychovatele a dítěte – příjemné jednání, respektování zájmů a potřeb dítěte</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připravit pro žáky zajímavé formy činností, které přispívají k odstranění únavy ze školní výuky</w:t>
      </w:r>
    </w:p>
    <w:p w:rsidR="00965A8D" w:rsidRDefault="003E65CB">
      <w:pPr>
        <w:pStyle w:val="Odstavecseseznamem"/>
        <w:numPr>
          <w:ilvl w:val="0"/>
          <w:numId w:val="1"/>
        </w:numPr>
        <w:spacing w:line="240" w:lineRule="auto"/>
        <w:jc w:val="both"/>
        <w:rPr>
          <w:rFonts w:cs="Arial"/>
          <w:sz w:val="24"/>
          <w:szCs w:val="24"/>
        </w:rPr>
      </w:pPr>
      <w:r>
        <w:rPr>
          <w:rFonts w:cs="Arial"/>
          <w:sz w:val="24"/>
          <w:szCs w:val="24"/>
        </w:rPr>
        <w:t>nabídnout aktivity z oblasti tělovýchovné, rukodělné, čtenářské gramotnosti, logické, polytechnické</w:t>
      </w:r>
    </w:p>
    <w:p w:rsidR="00965A8D" w:rsidRDefault="003E65CB">
      <w:pPr>
        <w:pStyle w:val="Odstavecseseznamem"/>
        <w:numPr>
          <w:ilvl w:val="0"/>
          <w:numId w:val="1"/>
        </w:numPr>
        <w:spacing w:line="240" w:lineRule="auto"/>
        <w:jc w:val="both"/>
        <w:rPr>
          <w:sz w:val="24"/>
          <w:szCs w:val="24"/>
        </w:rPr>
      </w:pPr>
      <w:r>
        <w:rPr>
          <w:rFonts w:cs="Arial"/>
          <w:sz w:val="24"/>
          <w:szCs w:val="24"/>
        </w:rPr>
        <w:t>vést žáky k hodnocení vlastní práce, úctě k práci druhých a ke schopnosti vyjádřit vlastní názor</w:t>
      </w:r>
    </w:p>
    <w:p w:rsidR="00965A8D" w:rsidRDefault="00965A8D">
      <w:pPr>
        <w:spacing w:line="240" w:lineRule="auto"/>
        <w:jc w:val="both"/>
        <w:rPr>
          <w:sz w:val="24"/>
          <w:szCs w:val="24"/>
        </w:rPr>
      </w:pPr>
    </w:p>
    <w:p w:rsidR="00965A8D" w:rsidRDefault="003E65CB">
      <w:pPr>
        <w:spacing w:before="240" w:line="240" w:lineRule="auto"/>
        <w:contextualSpacing/>
        <w:jc w:val="both"/>
        <w:rPr>
          <w:sz w:val="24"/>
          <w:szCs w:val="24"/>
        </w:rPr>
      </w:pPr>
      <w:r>
        <w:rPr>
          <w:sz w:val="24"/>
          <w:szCs w:val="24"/>
        </w:rPr>
        <w:t>Aktivity jednotlivých měsíců:</w:t>
      </w:r>
    </w:p>
    <w:p w:rsidR="001045E6" w:rsidRDefault="001045E6">
      <w:pPr>
        <w:spacing w:before="240" w:line="240" w:lineRule="auto"/>
        <w:contextualSpacing/>
        <w:jc w:val="both"/>
        <w:rPr>
          <w:sz w:val="24"/>
          <w:szCs w:val="24"/>
        </w:rPr>
      </w:pPr>
    </w:p>
    <w:p w:rsidR="001045E6" w:rsidRDefault="001045E6">
      <w:pPr>
        <w:spacing w:before="240" w:line="240" w:lineRule="auto"/>
        <w:contextualSpacing/>
        <w:jc w:val="both"/>
        <w:rPr>
          <w:sz w:val="24"/>
          <w:szCs w:val="24"/>
        </w:rPr>
      </w:pPr>
    </w:p>
    <w:p w:rsidR="00965A8D" w:rsidRDefault="003E65CB">
      <w:pPr>
        <w:spacing w:before="240" w:line="240" w:lineRule="auto"/>
        <w:contextualSpacing/>
        <w:jc w:val="both"/>
        <w:rPr>
          <w:b/>
          <w:sz w:val="32"/>
          <w:szCs w:val="32"/>
          <w:u w:val="single"/>
        </w:rPr>
      </w:pPr>
      <w:r>
        <w:rPr>
          <w:sz w:val="32"/>
          <w:szCs w:val="32"/>
          <w:u w:val="single"/>
        </w:rPr>
        <w:t>ZÁŘÍ:</w:t>
      </w:r>
      <w:r>
        <w:rPr>
          <w:sz w:val="32"/>
          <w:szCs w:val="32"/>
          <w:u w:val="single"/>
        </w:rPr>
        <w:tab/>
      </w:r>
      <w:r>
        <w:rPr>
          <w:b/>
          <w:sz w:val="32"/>
          <w:szCs w:val="32"/>
          <w:u w:val="single"/>
        </w:rPr>
        <w:tab/>
      </w:r>
      <w:r>
        <w:rPr>
          <w:b/>
          <w:sz w:val="32"/>
          <w:szCs w:val="32"/>
          <w:u w:val="single"/>
        </w:rPr>
        <w:tab/>
        <w:t>CHEOPSOVA PYRAMIDA V GIZE</w:t>
      </w:r>
    </w:p>
    <w:p w:rsidR="00965A8D" w:rsidRDefault="003E65CB">
      <w:pPr>
        <w:spacing w:before="240" w:after="0" w:line="240" w:lineRule="auto"/>
        <w:contextualSpacing/>
        <w:jc w:val="both"/>
        <w:rPr>
          <w:rFonts w:eastAsia="Times New Roman" w:cs="Arial"/>
          <w:sz w:val="24"/>
          <w:szCs w:val="24"/>
          <w:lang w:eastAsia="cs-CZ"/>
        </w:rPr>
      </w:pPr>
      <w:r>
        <w:rPr>
          <w:rFonts w:eastAsia="Times New Roman" w:cs="Arial"/>
          <w:sz w:val="24"/>
          <w:szCs w:val="24"/>
          <w:lang w:eastAsia="cs-CZ"/>
        </w:rPr>
        <w:t>- seznamujeme se se školním řádem, řádem ŠD, s budovou ZŠ, novými členy ŠD a spolužáky</w:t>
      </w:r>
    </w:p>
    <w:p w:rsidR="00965A8D" w:rsidRDefault="003E65CB">
      <w:pPr>
        <w:spacing w:before="240" w:after="0" w:line="240" w:lineRule="auto"/>
        <w:contextualSpacing/>
        <w:jc w:val="both"/>
        <w:rPr>
          <w:rFonts w:eastAsia="Times New Roman" w:cs="Arial"/>
          <w:sz w:val="24"/>
          <w:szCs w:val="24"/>
          <w:lang w:eastAsia="cs-CZ"/>
        </w:rPr>
      </w:pPr>
      <w:r>
        <w:rPr>
          <w:rFonts w:eastAsia="Times New Roman" w:cs="Arial"/>
          <w:sz w:val="24"/>
          <w:szCs w:val="24"/>
          <w:lang w:eastAsia="cs-CZ"/>
        </w:rPr>
        <w:t>- poučujeme se o bezpečnosti a chování ve ŠD, ve školní jídelně, při přechodu do jídelny nebo na zájmové kroužky</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nezapomínáme na kouzelná slovíčka</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společně tvoříme pravidla soužití v naší ŠD</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lastRenderedPageBreak/>
        <w:t>- seznámení s celoroční hrou, výroba schránky na dopisy od Leopolda</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rozdělení do týmů, výroba cestovatelských deníků</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stavba pyramid</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pohybové a míčové hry</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vzpomínáme na prázdniny – kreslíme, vyprávíme, fotky nebo pohlednice z dovolené</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výzdoba školní družiny, budovy školy</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dopravní výchova</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kruh přátelství a porozumění</w:t>
      </w:r>
    </w:p>
    <w:p w:rsidR="00965A8D" w:rsidRDefault="003E65CB">
      <w:pPr>
        <w:shd w:val="clear" w:color="auto" w:fill="FFFFFF"/>
        <w:spacing w:before="240" w:afterAutospacing="1" w:line="240" w:lineRule="auto"/>
        <w:contextualSpacing/>
        <w:jc w:val="both"/>
        <w:textAlignment w:val="baseline"/>
        <w:rPr>
          <w:rFonts w:eastAsia="Times New Roman" w:cs="Arial"/>
          <w:sz w:val="24"/>
          <w:szCs w:val="24"/>
          <w:lang w:eastAsia="cs-CZ"/>
        </w:rPr>
      </w:pPr>
      <w:r>
        <w:rPr>
          <w:rFonts w:eastAsia="Times New Roman" w:cs="Arial"/>
          <w:sz w:val="24"/>
          <w:szCs w:val="24"/>
          <w:lang w:eastAsia="cs-CZ"/>
        </w:rPr>
        <w:t>- lisujeme listy, květiny, péče o pokojové květiny</w:t>
      </w:r>
    </w:p>
    <w:p w:rsidR="00965A8D" w:rsidRPr="001045E6" w:rsidRDefault="003E65CB" w:rsidP="001045E6">
      <w:pPr>
        <w:pStyle w:val="Odstavecseseznamem"/>
        <w:numPr>
          <w:ilvl w:val="0"/>
          <w:numId w:val="2"/>
        </w:numPr>
        <w:shd w:val="clear" w:color="auto" w:fill="FFFFFF"/>
        <w:spacing w:before="240" w:afterAutospacing="1" w:line="240" w:lineRule="auto"/>
        <w:jc w:val="both"/>
        <w:textAlignment w:val="baseline"/>
        <w:rPr>
          <w:rFonts w:cs="Arial"/>
          <w:sz w:val="24"/>
          <w:szCs w:val="24"/>
        </w:rPr>
      </w:pPr>
      <w:r>
        <w:rPr>
          <w:rFonts w:eastAsia="Times New Roman" w:cs="Arial"/>
          <w:sz w:val="24"/>
          <w:szCs w:val="24"/>
          <w:lang w:eastAsia="cs-CZ"/>
        </w:rPr>
        <w:t>významné dny – 8.9. Mezinárodní den gramotnosti, 16.9. Mezinárodní den ochrany ozónové vrstvy, 20.9. Den malování mandal, 21.9. Mezinárodní den míru, 22.9. Den bez aut, 23.9. Mezinárodní den neslyšících, 28.9. Den české státnosti (Svatý Václav), 29.9. Světový den srdce</w:t>
      </w:r>
    </w:p>
    <w:p w:rsidR="00965A8D" w:rsidRDefault="003E65CB">
      <w:pPr>
        <w:spacing w:line="240" w:lineRule="auto"/>
        <w:contextualSpacing/>
        <w:jc w:val="both"/>
        <w:rPr>
          <w:b/>
          <w:sz w:val="32"/>
          <w:szCs w:val="32"/>
          <w:u w:val="single"/>
        </w:rPr>
      </w:pPr>
      <w:r>
        <w:rPr>
          <w:sz w:val="32"/>
          <w:szCs w:val="32"/>
          <w:u w:val="single"/>
        </w:rPr>
        <w:t>ŘÍJEN:</w:t>
      </w:r>
      <w:r>
        <w:rPr>
          <w:b/>
          <w:sz w:val="32"/>
          <w:szCs w:val="32"/>
          <w:u w:val="single"/>
        </w:rPr>
        <w:t xml:space="preserve"> </w:t>
      </w:r>
      <w:r>
        <w:rPr>
          <w:b/>
          <w:sz w:val="32"/>
          <w:szCs w:val="32"/>
          <w:u w:val="single"/>
        </w:rPr>
        <w:tab/>
      </w:r>
      <w:r>
        <w:rPr>
          <w:b/>
          <w:sz w:val="32"/>
          <w:szCs w:val="32"/>
          <w:u w:val="single"/>
        </w:rPr>
        <w:tab/>
        <w:t>EGYPTSKÉ SLAVNOSTI</w:t>
      </w:r>
    </w:p>
    <w:p w:rsidR="001045E6" w:rsidRDefault="001045E6">
      <w:pPr>
        <w:spacing w:line="240" w:lineRule="auto"/>
        <w:contextualSpacing/>
        <w:jc w:val="both"/>
        <w:rPr>
          <w:b/>
          <w:sz w:val="32"/>
          <w:szCs w:val="32"/>
          <w:u w:val="single"/>
        </w:rPr>
      </w:pP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tvorba starověkých kostýmů</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hostina v egyptském duchu</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vyrábíme mumie</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xml:space="preserve">- posilujeme kladný vztah k přírodě </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pozorujeme proměny přírody, poznáváme stromy, listy a plody, rozmanitost podzimních barev</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pracujeme s listy a plody, sbíráme přírodniny</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teplé a studené barvy</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upevňujeme sociální vztahy, psychosociální edukace</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houby – poznávání, význam, tvoření</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vyrábíme podzimní draky, strašidla, malujeme podzimní tématiku</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poslech písní a společné zpívání, čtení podzimních básniček</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zjišťujeme, jak se známe (poznáváme kamarády po hlase)</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podzimní úroda, zelenina, ovoce, zdravý životní styl, zdravý talíř</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upevňování mezilidských vztahů</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vítr v korunách stromů, větrníky</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kruh přátelství a kamarádství</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Halloween – dekorace, masky, výzdoba</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naše rodina, zaměření na mezilidské vztahy</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odlet ptáků do teplých krajin – houfování</w:t>
      </w:r>
    </w:p>
    <w:p w:rsidR="00965A8D" w:rsidRDefault="003E65CB">
      <w:pPr>
        <w:pStyle w:val="Odstavecseseznamem"/>
        <w:numPr>
          <w:ilvl w:val="0"/>
          <w:numId w:val="2"/>
        </w:numPr>
        <w:spacing w:line="240" w:lineRule="auto"/>
        <w:rPr>
          <w:rFonts w:cs="Arial"/>
          <w:sz w:val="24"/>
          <w:szCs w:val="24"/>
        </w:rPr>
      </w:pPr>
      <w:r>
        <w:rPr>
          <w:rFonts w:eastAsia="Times New Roman" w:cs="Arial"/>
          <w:sz w:val="24"/>
          <w:szCs w:val="24"/>
          <w:lang w:eastAsia="cs-CZ"/>
        </w:rPr>
        <w:t>významné dny – 1.10. Světový den cyklistiky a Mezinárodní den hudby, 4.10. Den zvířat, 5.10. Světový den učitelů a Mezinárodní den úsměvu, 10.10. Světový den zraku, 20.10. Den stromů, 28.10. Den vzniku samostatného československého státu, 31.10. Halloween</w:t>
      </w:r>
    </w:p>
    <w:p w:rsidR="00965A8D" w:rsidRDefault="00965A8D">
      <w:pPr>
        <w:spacing w:line="240" w:lineRule="auto"/>
        <w:jc w:val="both"/>
        <w:rPr>
          <w:b/>
          <w:sz w:val="24"/>
          <w:szCs w:val="24"/>
          <w:u w:val="single"/>
        </w:rPr>
      </w:pPr>
    </w:p>
    <w:p w:rsidR="001045E6" w:rsidRDefault="001045E6">
      <w:pPr>
        <w:spacing w:line="240" w:lineRule="auto"/>
        <w:jc w:val="both"/>
        <w:rPr>
          <w:b/>
          <w:sz w:val="24"/>
          <w:szCs w:val="24"/>
          <w:u w:val="single"/>
        </w:rPr>
      </w:pPr>
    </w:p>
    <w:p w:rsidR="001045E6" w:rsidRDefault="001045E6" w:rsidP="001045E6">
      <w:pPr>
        <w:spacing w:after="0" w:line="240" w:lineRule="auto"/>
        <w:jc w:val="both"/>
        <w:rPr>
          <w:sz w:val="32"/>
          <w:szCs w:val="32"/>
          <w:u w:val="single"/>
        </w:rPr>
      </w:pPr>
    </w:p>
    <w:p w:rsidR="00965A8D" w:rsidRDefault="003E65CB" w:rsidP="001045E6">
      <w:pPr>
        <w:spacing w:after="0" w:line="240" w:lineRule="auto"/>
        <w:jc w:val="both"/>
        <w:rPr>
          <w:b/>
          <w:sz w:val="32"/>
          <w:szCs w:val="32"/>
          <w:u w:val="single"/>
        </w:rPr>
      </w:pPr>
      <w:r>
        <w:rPr>
          <w:sz w:val="32"/>
          <w:szCs w:val="32"/>
          <w:u w:val="single"/>
        </w:rPr>
        <w:lastRenderedPageBreak/>
        <w:t>LISTOPAD:</w:t>
      </w:r>
      <w:r>
        <w:rPr>
          <w:b/>
          <w:sz w:val="32"/>
          <w:szCs w:val="32"/>
          <w:u w:val="single"/>
        </w:rPr>
        <w:t xml:space="preserve"> </w:t>
      </w:r>
      <w:r>
        <w:rPr>
          <w:b/>
          <w:sz w:val="32"/>
          <w:szCs w:val="32"/>
          <w:u w:val="single"/>
        </w:rPr>
        <w:tab/>
        <w:t>HROBKA KRÁLE MAUSÓLA V</w:t>
      </w:r>
      <w:r w:rsidR="001045E6">
        <w:rPr>
          <w:b/>
          <w:sz w:val="32"/>
          <w:szCs w:val="32"/>
          <w:u w:val="single"/>
        </w:rPr>
        <w:t> </w:t>
      </w:r>
      <w:r>
        <w:rPr>
          <w:b/>
          <w:sz w:val="32"/>
          <w:szCs w:val="32"/>
          <w:u w:val="single"/>
        </w:rPr>
        <w:t>HALIKARNASSU</w:t>
      </w:r>
    </w:p>
    <w:p w:rsidR="001045E6" w:rsidRDefault="001045E6" w:rsidP="001045E6">
      <w:pPr>
        <w:spacing w:after="0" w:line="240" w:lineRule="auto"/>
        <w:jc w:val="both"/>
        <w:rPr>
          <w:b/>
          <w:sz w:val="32"/>
          <w:szCs w:val="32"/>
          <w:u w:val="single"/>
        </w:rPr>
      </w:pP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xml:space="preserve">- přesun strojem času do </w:t>
      </w:r>
      <w:proofErr w:type="spellStart"/>
      <w:r>
        <w:rPr>
          <w:rFonts w:eastAsia="Times New Roman" w:cs="Arial"/>
          <w:sz w:val="24"/>
          <w:szCs w:val="24"/>
          <w:lang w:eastAsia="cs-CZ"/>
        </w:rPr>
        <w:t>Halikarnassu</w:t>
      </w:r>
      <w:proofErr w:type="spellEnd"/>
      <w:r>
        <w:rPr>
          <w:rFonts w:eastAsia="Times New Roman" w:cs="Arial"/>
          <w:sz w:val="24"/>
          <w:szCs w:val="24"/>
          <w:lang w:eastAsia="cs-CZ"/>
        </w:rPr>
        <w:t>, dopis od krále</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xml:space="preserve">- </w:t>
      </w:r>
      <w:proofErr w:type="spellStart"/>
      <w:r>
        <w:rPr>
          <w:rFonts w:eastAsia="Times New Roman" w:cs="Arial"/>
          <w:sz w:val="24"/>
          <w:szCs w:val="24"/>
          <w:lang w:eastAsia="cs-CZ"/>
        </w:rPr>
        <w:t>Hoganův</w:t>
      </w:r>
      <w:proofErr w:type="spellEnd"/>
      <w:r>
        <w:rPr>
          <w:rFonts w:eastAsia="Times New Roman" w:cs="Arial"/>
          <w:sz w:val="24"/>
          <w:szCs w:val="24"/>
          <w:lang w:eastAsia="cs-CZ"/>
        </w:rPr>
        <w:t xml:space="preserve"> závod</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xml:space="preserve">- pracujeme s přírodninami (různá semena, jeřabiny, šišky, kameny, žaludy, kaštany, </w:t>
      </w:r>
      <w:proofErr w:type="gramStart"/>
      <w:r>
        <w:rPr>
          <w:rFonts w:eastAsia="Times New Roman" w:cs="Arial"/>
          <w:sz w:val="24"/>
          <w:szCs w:val="24"/>
          <w:lang w:eastAsia="cs-CZ"/>
        </w:rPr>
        <w:t>šípky ...)</w:t>
      </w:r>
      <w:proofErr w:type="gramEnd"/>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množíme pokojové rostliny, péče o květiny</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povídáme si o zvířátkách, jak se připravují na zimu, rozšiřujeme poznatky a vědomosti o změnách v podzimní přírodě se zaměřením na počasí, rostliny, zvířata</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vyrábíme krmítko, návod</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literární, dramatická a hudební výchova</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stromy a keře kolem nás</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osobnost a sociální výchova</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sportování, závodění, relaxace</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péče o zdraví</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Svatý Martin − pranostiky, pověry, pořekadla</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turnaj v karetních, stolních, deskových a logických hrách</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správné stolování</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práce s PC</w:t>
      </w:r>
    </w:p>
    <w:p w:rsidR="00965A8D" w:rsidRDefault="003E65CB">
      <w:pPr>
        <w:spacing w:after="0" w:line="240" w:lineRule="auto"/>
        <w:contextualSpacing/>
        <w:rPr>
          <w:rFonts w:eastAsia="Times New Roman" w:cs="Times New Roman"/>
          <w:sz w:val="24"/>
          <w:szCs w:val="24"/>
          <w:lang w:eastAsia="cs-CZ"/>
        </w:rPr>
      </w:pPr>
      <w:r>
        <w:rPr>
          <w:rFonts w:eastAsia="Times New Roman" w:cs="Arial"/>
          <w:sz w:val="24"/>
          <w:szCs w:val="24"/>
          <w:lang w:eastAsia="cs-CZ"/>
        </w:rPr>
        <w:t xml:space="preserve">- upevňujeme si hygienické zásady při kašli a kýchání, opakujeme si zásady první </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pomoci, prevence úrazů</w:t>
      </w:r>
    </w:p>
    <w:p w:rsidR="00965A8D" w:rsidRPr="001045E6" w:rsidRDefault="003E65CB" w:rsidP="001045E6">
      <w:pPr>
        <w:pStyle w:val="Odstavecseseznamem"/>
        <w:numPr>
          <w:ilvl w:val="0"/>
          <w:numId w:val="2"/>
        </w:numPr>
        <w:spacing w:line="240" w:lineRule="auto"/>
        <w:jc w:val="both"/>
        <w:rPr>
          <w:rFonts w:cs="Arial"/>
          <w:sz w:val="24"/>
          <w:szCs w:val="24"/>
        </w:rPr>
      </w:pPr>
      <w:r>
        <w:rPr>
          <w:rFonts w:eastAsia="Times New Roman" w:cs="Arial"/>
          <w:sz w:val="24"/>
          <w:szCs w:val="24"/>
          <w:lang w:eastAsia="cs-CZ"/>
        </w:rPr>
        <w:t>významné dny – 1.11. Svátek všech svatých, 11.11. Den válečných veteránů, 13.11. Mezinárodní den nevidomých, 16.11. Den poezie, 17.11. Den boje za svobodu a demokracii, Mezinárodní den studentstva, 21.11. Den rybářství, Světový den pozdravů a Světový den televize</w:t>
      </w:r>
    </w:p>
    <w:p w:rsidR="001045E6" w:rsidRDefault="001045E6">
      <w:pPr>
        <w:spacing w:line="240" w:lineRule="auto"/>
        <w:contextualSpacing/>
        <w:jc w:val="both"/>
        <w:rPr>
          <w:sz w:val="32"/>
          <w:szCs w:val="32"/>
          <w:u w:val="single"/>
        </w:rPr>
      </w:pPr>
    </w:p>
    <w:p w:rsidR="00965A8D" w:rsidRDefault="003E65CB">
      <w:pPr>
        <w:spacing w:line="240" w:lineRule="auto"/>
        <w:contextualSpacing/>
        <w:jc w:val="both"/>
        <w:rPr>
          <w:b/>
          <w:sz w:val="32"/>
          <w:szCs w:val="32"/>
          <w:u w:val="single"/>
        </w:rPr>
      </w:pPr>
      <w:r>
        <w:rPr>
          <w:sz w:val="32"/>
          <w:szCs w:val="32"/>
          <w:u w:val="single"/>
        </w:rPr>
        <w:t>PROSINEC:</w:t>
      </w:r>
      <w:r>
        <w:rPr>
          <w:b/>
          <w:sz w:val="32"/>
          <w:szCs w:val="32"/>
          <w:u w:val="single"/>
        </w:rPr>
        <w:t xml:space="preserve"> </w:t>
      </w:r>
      <w:r>
        <w:rPr>
          <w:b/>
          <w:sz w:val="32"/>
          <w:szCs w:val="32"/>
          <w:u w:val="single"/>
        </w:rPr>
        <w:tab/>
        <w:t>SCARABEOVY VÝZVY</w:t>
      </w:r>
    </w:p>
    <w:p w:rsidR="001045E6" w:rsidRDefault="001045E6">
      <w:pPr>
        <w:spacing w:line="240" w:lineRule="auto"/>
        <w:contextualSpacing/>
        <w:jc w:val="both"/>
        <w:rPr>
          <w:b/>
          <w:sz w:val="32"/>
          <w:szCs w:val="32"/>
          <w:u w:val="single"/>
        </w:rPr>
      </w:pPr>
    </w:p>
    <w:p w:rsidR="00965A8D" w:rsidRDefault="003E65CB">
      <w:pPr>
        <w:spacing w:line="240" w:lineRule="auto"/>
        <w:contextualSpacing/>
        <w:jc w:val="both"/>
        <w:rPr>
          <w:rFonts w:cs="Arial"/>
          <w:sz w:val="24"/>
          <w:szCs w:val="24"/>
        </w:rPr>
      </w:pPr>
      <w:r>
        <w:rPr>
          <w:rFonts w:cs="Arial"/>
          <w:sz w:val="24"/>
          <w:szCs w:val="24"/>
        </w:rPr>
        <w:t>- plnění t</w:t>
      </w:r>
      <w:r w:rsidR="00FD50ED">
        <w:rPr>
          <w:rFonts w:cs="Arial"/>
          <w:sz w:val="24"/>
          <w:szCs w:val="24"/>
        </w:rPr>
        <w:t>e</w:t>
      </w:r>
      <w:r>
        <w:rPr>
          <w:rFonts w:cs="Arial"/>
          <w:sz w:val="24"/>
          <w:szCs w:val="24"/>
        </w:rPr>
        <w:t>matických úkolů a získávání bodů do svého týmu</w:t>
      </w:r>
    </w:p>
    <w:p w:rsidR="00965A8D" w:rsidRDefault="003E65CB">
      <w:pPr>
        <w:spacing w:line="240" w:lineRule="auto"/>
        <w:contextualSpacing/>
        <w:jc w:val="both"/>
        <w:rPr>
          <w:rFonts w:cs="Arial"/>
          <w:sz w:val="24"/>
          <w:szCs w:val="24"/>
        </w:rPr>
      </w:pPr>
      <w:r>
        <w:rPr>
          <w:rFonts w:cs="Arial"/>
          <w:sz w:val="24"/>
          <w:szCs w:val="24"/>
        </w:rPr>
        <w:t>- besedujeme o zimě</w:t>
      </w:r>
    </w:p>
    <w:p w:rsidR="00965A8D" w:rsidRDefault="003E65CB">
      <w:pPr>
        <w:spacing w:line="240" w:lineRule="auto"/>
        <w:contextualSpacing/>
        <w:jc w:val="both"/>
        <w:rPr>
          <w:rFonts w:cs="Arial"/>
          <w:sz w:val="24"/>
          <w:szCs w:val="24"/>
        </w:rPr>
      </w:pPr>
      <w:r>
        <w:rPr>
          <w:rFonts w:cs="Arial"/>
          <w:sz w:val="24"/>
          <w:szCs w:val="24"/>
        </w:rPr>
        <w:t>- pečujeme o ptáky a ostatní zvířata v zimě</w:t>
      </w:r>
    </w:p>
    <w:p w:rsidR="00965A8D" w:rsidRDefault="003E65CB">
      <w:pPr>
        <w:spacing w:line="240" w:lineRule="auto"/>
        <w:contextualSpacing/>
        <w:jc w:val="both"/>
        <w:rPr>
          <w:rFonts w:cs="Arial"/>
          <w:sz w:val="24"/>
          <w:szCs w:val="24"/>
        </w:rPr>
      </w:pPr>
      <w:r>
        <w:rPr>
          <w:rFonts w:cs="Arial"/>
          <w:sz w:val="24"/>
          <w:szCs w:val="24"/>
        </w:rPr>
        <w:t>- vyrábíme čerty, anděly a Mikuláše – čertování</w:t>
      </w:r>
    </w:p>
    <w:p w:rsidR="00965A8D" w:rsidRDefault="003E65CB">
      <w:pPr>
        <w:spacing w:line="240" w:lineRule="auto"/>
        <w:contextualSpacing/>
        <w:jc w:val="both"/>
        <w:rPr>
          <w:rFonts w:cs="Arial"/>
          <w:sz w:val="24"/>
          <w:szCs w:val="24"/>
        </w:rPr>
      </w:pPr>
      <w:r>
        <w:rPr>
          <w:rFonts w:cs="Arial"/>
          <w:sz w:val="24"/>
          <w:szCs w:val="24"/>
        </w:rPr>
        <w:t>- hrajeme hry a dovádíme na sněhu, pozorujeme zvířecí stopy</w:t>
      </w:r>
    </w:p>
    <w:p w:rsidR="00965A8D" w:rsidRDefault="003E65CB">
      <w:pPr>
        <w:spacing w:line="240" w:lineRule="auto"/>
        <w:contextualSpacing/>
        <w:jc w:val="both"/>
        <w:rPr>
          <w:rFonts w:cs="Arial"/>
          <w:sz w:val="24"/>
          <w:szCs w:val="24"/>
        </w:rPr>
      </w:pPr>
      <w:r>
        <w:rPr>
          <w:rFonts w:cs="Arial"/>
          <w:sz w:val="24"/>
          <w:szCs w:val="24"/>
        </w:rPr>
        <w:t>- rozvíjíme estetické cítění, vkus a kulturní vnímání</w:t>
      </w:r>
    </w:p>
    <w:p w:rsidR="00965A8D" w:rsidRDefault="003E65CB">
      <w:pPr>
        <w:spacing w:line="240" w:lineRule="auto"/>
        <w:contextualSpacing/>
        <w:jc w:val="both"/>
        <w:rPr>
          <w:rFonts w:cs="Arial"/>
          <w:sz w:val="24"/>
          <w:szCs w:val="24"/>
        </w:rPr>
      </w:pPr>
      <w:r>
        <w:rPr>
          <w:rFonts w:cs="Arial"/>
          <w:sz w:val="24"/>
          <w:szCs w:val="24"/>
        </w:rPr>
        <w:t>- tvoříme a zdobíme vánoční ozdoby a přání</w:t>
      </w:r>
    </w:p>
    <w:p w:rsidR="00965A8D" w:rsidRDefault="003E65CB">
      <w:pPr>
        <w:spacing w:line="240" w:lineRule="auto"/>
        <w:contextualSpacing/>
        <w:jc w:val="both"/>
        <w:rPr>
          <w:rFonts w:cs="Arial"/>
          <w:sz w:val="24"/>
          <w:szCs w:val="24"/>
        </w:rPr>
      </w:pPr>
      <w:r>
        <w:rPr>
          <w:rFonts w:cs="Arial"/>
          <w:sz w:val="24"/>
          <w:szCs w:val="24"/>
        </w:rPr>
        <w:t xml:space="preserve">- rozvoj klíčových životních kompetencí </w:t>
      </w:r>
    </w:p>
    <w:p w:rsidR="00965A8D" w:rsidRDefault="003E65CB">
      <w:pPr>
        <w:spacing w:line="240" w:lineRule="auto"/>
        <w:contextualSpacing/>
        <w:jc w:val="both"/>
        <w:rPr>
          <w:rFonts w:cs="Arial"/>
          <w:sz w:val="24"/>
          <w:szCs w:val="24"/>
        </w:rPr>
      </w:pPr>
      <w:r>
        <w:rPr>
          <w:rFonts w:cs="Arial"/>
          <w:sz w:val="24"/>
          <w:szCs w:val="24"/>
        </w:rPr>
        <w:t>- hudební nástroje</w:t>
      </w:r>
    </w:p>
    <w:p w:rsidR="00965A8D" w:rsidRDefault="003E65CB">
      <w:pPr>
        <w:spacing w:line="240" w:lineRule="auto"/>
        <w:contextualSpacing/>
        <w:jc w:val="both"/>
        <w:rPr>
          <w:rFonts w:cs="Arial"/>
          <w:sz w:val="24"/>
          <w:szCs w:val="24"/>
        </w:rPr>
      </w:pPr>
      <w:r>
        <w:rPr>
          <w:rFonts w:cs="Arial"/>
          <w:sz w:val="24"/>
          <w:szCs w:val="24"/>
        </w:rPr>
        <w:t>- kruh porozumění a dobrých vztahů</w:t>
      </w:r>
    </w:p>
    <w:p w:rsidR="00965A8D" w:rsidRDefault="003E65CB">
      <w:pPr>
        <w:spacing w:line="240" w:lineRule="auto"/>
        <w:contextualSpacing/>
        <w:jc w:val="both"/>
        <w:rPr>
          <w:rFonts w:cs="Arial"/>
          <w:sz w:val="24"/>
          <w:szCs w:val="24"/>
        </w:rPr>
      </w:pPr>
      <w:r>
        <w:rPr>
          <w:rFonts w:cs="Arial"/>
          <w:sz w:val="24"/>
          <w:szCs w:val="24"/>
        </w:rPr>
        <w:t>- estetické cítění, vcítění do klidu a pohody, vnímáme vánoční tématiku kolem nás i doma, vánoční příběhy</w:t>
      </w:r>
    </w:p>
    <w:p w:rsidR="00965A8D" w:rsidRDefault="003E65CB">
      <w:pPr>
        <w:spacing w:line="240" w:lineRule="auto"/>
        <w:contextualSpacing/>
        <w:jc w:val="both"/>
        <w:rPr>
          <w:rFonts w:cs="Arial"/>
          <w:sz w:val="24"/>
          <w:szCs w:val="24"/>
        </w:rPr>
      </w:pPr>
      <w:r>
        <w:rPr>
          <w:rFonts w:cs="Arial"/>
          <w:sz w:val="24"/>
          <w:szCs w:val="24"/>
        </w:rPr>
        <w:t>- upevňujeme tradice v období adventu</w:t>
      </w:r>
    </w:p>
    <w:p w:rsidR="00965A8D" w:rsidRDefault="003E65CB">
      <w:pPr>
        <w:spacing w:line="240" w:lineRule="auto"/>
        <w:contextualSpacing/>
        <w:jc w:val="both"/>
        <w:rPr>
          <w:rFonts w:cs="Arial"/>
          <w:sz w:val="24"/>
          <w:szCs w:val="24"/>
        </w:rPr>
      </w:pPr>
      <w:r>
        <w:rPr>
          <w:rFonts w:cs="Arial"/>
          <w:sz w:val="24"/>
          <w:szCs w:val="24"/>
        </w:rPr>
        <w:t>- povídáme si o čase, měřidla času</w:t>
      </w:r>
    </w:p>
    <w:p w:rsidR="00965A8D" w:rsidRDefault="003E65CB">
      <w:pPr>
        <w:spacing w:line="240" w:lineRule="auto"/>
        <w:contextualSpacing/>
        <w:jc w:val="both"/>
        <w:rPr>
          <w:rFonts w:cs="Arial"/>
          <w:sz w:val="24"/>
          <w:szCs w:val="24"/>
        </w:rPr>
      </w:pPr>
      <w:r>
        <w:rPr>
          <w:rFonts w:cs="Arial"/>
          <w:sz w:val="24"/>
          <w:szCs w:val="24"/>
        </w:rPr>
        <w:t>- procvičujeme své tělo</w:t>
      </w:r>
    </w:p>
    <w:p w:rsidR="00965A8D" w:rsidRDefault="003E65CB">
      <w:pPr>
        <w:spacing w:line="240" w:lineRule="auto"/>
        <w:contextualSpacing/>
        <w:jc w:val="both"/>
        <w:rPr>
          <w:rFonts w:cs="Arial"/>
          <w:sz w:val="24"/>
          <w:szCs w:val="24"/>
        </w:rPr>
      </w:pPr>
      <w:r>
        <w:rPr>
          <w:rFonts w:cs="Arial"/>
          <w:sz w:val="24"/>
          <w:szCs w:val="24"/>
        </w:rPr>
        <w:t>- psychická odolnost a osobnostní rozvoj</w:t>
      </w:r>
    </w:p>
    <w:p w:rsidR="00965A8D" w:rsidRDefault="003E65CB">
      <w:pPr>
        <w:spacing w:line="240" w:lineRule="auto"/>
        <w:contextualSpacing/>
        <w:jc w:val="both"/>
        <w:rPr>
          <w:rFonts w:cs="Arial"/>
          <w:sz w:val="24"/>
          <w:szCs w:val="24"/>
        </w:rPr>
      </w:pPr>
      <w:r>
        <w:rPr>
          <w:rFonts w:cs="Arial"/>
          <w:sz w:val="24"/>
          <w:szCs w:val="24"/>
        </w:rPr>
        <w:t>- posezení u vánočního stromu, poslech a zpívání koled</w:t>
      </w:r>
    </w:p>
    <w:p w:rsidR="00965A8D" w:rsidRDefault="003E65CB">
      <w:pPr>
        <w:pStyle w:val="Odstavecseseznamem"/>
        <w:numPr>
          <w:ilvl w:val="0"/>
          <w:numId w:val="2"/>
        </w:numPr>
        <w:spacing w:line="240" w:lineRule="auto"/>
        <w:jc w:val="both"/>
        <w:rPr>
          <w:b/>
          <w:sz w:val="24"/>
          <w:szCs w:val="24"/>
          <w:u w:val="single"/>
        </w:rPr>
      </w:pPr>
      <w:r>
        <w:rPr>
          <w:rFonts w:cs="Arial"/>
          <w:sz w:val="24"/>
          <w:szCs w:val="24"/>
        </w:rPr>
        <w:lastRenderedPageBreak/>
        <w:t xml:space="preserve">významné dny – 3.12. Mezinárodní den zdravotně postižených, 24.12. Štědrý den, </w:t>
      </w:r>
      <w:proofErr w:type="gramStart"/>
      <w:r>
        <w:rPr>
          <w:rFonts w:cs="Arial"/>
          <w:sz w:val="24"/>
          <w:szCs w:val="24"/>
        </w:rPr>
        <w:t xml:space="preserve">25.12. </w:t>
      </w:r>
      <w:r w:rsidR="00FD50ED">
        <w:rPr>
          <w:rFonts w:cs="Arial"/>
          <w:sz w:val="24"/>
          <w:szCs w:val="24"/>
        </w:rPr>
        <w:t xml:space="preserve"> </w:t>
      </w:r>
      <w:r>
        <w:rPr>
          <w:rFonts w:cs="Arial"/>
          <w:sz w:val="24"/>
          <w:szCs w:val="24"/>
        </w:rPr>
        <w:t>1. svátek</w:t>
      </w:r>
      <w:proofErr w:type="gramEnd"/>
      <w:r>
        <w:rPr>
          <w:rFonts w:cs="Arial"/>
          <w:sz w:val="24"/>
          <w:szCs w:val="24"/>
        </w:rPr>
        <w:t xml:space="preserve"> vánoční, 26. 12. 2. svátek vánoční, 31.12. Silvestr</w:t>
      </w:r>
    </w:p>
    <w:p w:rsidR="00965A8D" w:rsidRDefault="00965A8D">
      <w:pPr>
        <w:spacing w:line="240" w:lineRule="auto"/>
        <w:jc w:val="both"/>
        <w:rPr>
          <w:b/>
          <w:sz w:val="32"/>
          <w:szCs w:val="32"/>
          <w:u w:val="single"/>
        </w:rPr>
      </w:pPr>
    </w:p>
    <w:p w:rsidR="00965A8D" w:rsidRDefault="003E65CB">
      <w:pPr>
        <w:spacing w:line="240" w:lineRule="auto"/>
        <w:jc w:val="both"/>
        <w:rPr>
          <w:b/>
          <w:sz w:val="32"/>
          <w:szCs w:val="32"/>
          <w:u w:val="single"/>
        </w:rPr>
      </w:pPr>
      <w:r>
        <w:rPr>
          <w:sz w:val="32"/>
          <w:szCs w:val="32"/>
          <w:u w:val="single"/>
        </w:rPr>
        <w:t>LEDEN:</w:t>
      </w:r>
      <w:r>
        <w:rPr>
          <w:b/>
          <w:sz w:val="32"/>
          <w:szCs w:val="32"/>
          <w:u w:val="single"/>
        </w:rPr>
        <w:tab/>
      </w:r>
      <w:r>
        <w:rPr>
          <w:b/>
          <w:sz w:val="32"/>
          <w:szCs w:val="32"/>
          <w:u w:val="single"/>
        </w:rPr>
        <w:tab/>
        <w:t>DIOVA SOCHA V OLYMPII</w:t>
      </w:r>
    </w:p>
    <w:p w:rsidR="00965A8D" w:rsidRDefault="003E65CB">
      <w:pPr>
        <w:spacing w:line="240" w:lineRule="auto"/>
        <w:contextualSpacing/>
        <w:jc w:val="both"/>
        <w:rPr>
          <w:rFonts w:cs="Arial"/>
          <w:sz w:val="24"/>
          <w:szCs w:val="24"/>
        </w:rPr>
      </w:pPr>
      <w:r>
        <w:rPr>
          <w:rFonts w:cs="Arial"/>
          <w:sz w:val="24"/>
          <w:szCs w:val="24"/>
        </w:rPr>
        <w:t xml:space="preserve">- přesun do řecké Olympie, dopis od </w:t>
      </w:r>
      <w:proofErr w:type="spellStart"/>
      <w:r>
        <w:rPr>
          <w:rFonts w:cs="Arial"/>
          <w:sz w:val="24"/>
          <w:szCs w:val="24"/>
        </w:rPr>
        <w:t>Feidiáse</w:t>
      </w:r>
      <w:proofErr w:type="spellEnd"/>
      <w:r>
        <w:rPr>
          <w:rFonts w:cs="Arial"/>
          <w:sz w:val="24"/>
          <w:szCs w:val="24"/>
        </w:rPr>
        <w:t xml:space="preserve"> – řeckého sochaře</w:t>
      </w:r>
    </w:p>
    <w:p w:rsidR="00965A8D" w:rsidRDefault="003E65CB">
      <w:pPr>
        <w:spacing w:line="240" w:lineRule="auto"/>
        <w:contextualSpacing/>
        <w:jc w:val="both"/>
        <w:rPr>
          <w:rFonts w:cs="Arial"/>
          <w:sz w:val="24"/>
          <w:szCs w:val="24"/>
        </w:rPr>
      </w:pPr>
      <w:r>
        <w:rPr>
          <w:rFonts w:cs="Arial"/>
          <w:sz w:val="24"/>
          <w:szCs w:val="24"/>
        </w:rPr>
        <w:t>- pomoc při tvorbě Diovy sochy</w:t>
      </w:r>
    </w:p>
    <w:p w:rsidR="00965A8D" w:rsidRDefault="003E65CB">
      <w:pPr>
        <w:spacing w:line="240" w:lineRule="auto"/>
        <w:contextualSpacing/>
        <w:jc w:val="both"/>
        <w:rPr>
          <w:rFonts w:cs="Arial"/>
          <w:sz w:val="24"/>
          <w:szCs w:val="24"/>
        </w:rPr>
      </w:pPr>
      <w:r>
        <w:rPr>
          <w:rFonts w:cs="Arial"/>
          <w:sz w:val="24"/>
          <w:szCs w:val="24"/>
        </w:rPr>
        <w:t>- dárky, hry a stavebnice od Ježíška</w:t>
      </w:r>
    </w:p>
    <w:p w:rsidR="00965A8D" w:rsidRDefault="003E65CB">
      <w:pPr>
        <w:spacing w:line="240" w:lineRule="auto"/>
        <w:contextualSpacing/>
        <w:jc w:val="both"/>
        <w:rPr>
          <w:rFonts w:cs="Arial"/>
          <w:sz w:val="24"/>
          <w:szCs w:val="24"/>
        </w:rPr>
      </w:pPr>
      <w:r>
        <w:rPr>
          <w:rFonts w:cs="Arial"/>
          <w:sz w:val="24"/>
          <w:szCs w:val="24"/>
        </w:rPr>
        <w:t>- společně sáňkujeme, koulujeme se, stavíme sněhuláky</w:t>
      </w:r>
    </w:p>
    <w:p w:rsidR="00965A8D" w:rsidRDefault="003E65CB">
      <w:pPr>
        <w:spacing w:line="240" w:lineRule="auto"/>
        <w:contextualSpacing/>
        <w:jc w:val="both"/>
        <w:rPr>
          <w:rFonts w:cs="Arial"/>
          <w:sz w:val="24"/>
          <w:szCs w:val="24"/>
        </w:rPr>
      </w:pPr>
      <w:r>
        <w:rPr>
          <w:rFonts w:cs="Arial"/>
          <w:sz w:val="24"/>
          <w:szCs w:val="24"/>
        </w:rPr>
        <w:t>- malujeme zimní krajinu, tvoříme koláž</w:t>
      </w:r>
    </w:p>
    <w:p w:rsidR="00965A8D" w:rsidRDefault="003E65CB">
      <w:pPr>
        <w:spacing w:line="240" w:lineRule="auto"/>
        <w:contextualSpacing/>
        <w:jc w:val="both"/>
        <w:rPr>
          <w:rFonts w:cs="Arial"/>
          <w:sz w:val="24"/>
          <w:szCs w:val="24"/>
        </w:rPr>
      </w:pPr>
      <w:r>
        <w:rPr>
          <w:rFonts w:cs="Arial"/>
          <w:sz w:val="24"/>
          <w:szCs w:val="24"/>
        </w:rPr>
        <w:t>- pečujeme o pořádek v ŠD a ve škole</w:t>
      </w:r>
    </w:p>
    <w:p w:rsidR="00965A8D" w:rsidRDefault="003E65CB">
      <w:pPr>
        <w:spacing w:line="240" w:lineRule="auto"/>
        <w:contextualSpacing/>
        <w:jc w:val="both"/>
        <w:rPr>
          <w:rFonts w:cs="Arial"/>
          <w:sz w:val="24"/>
          <w:szCs w:val="24"/>
        </w:rPr>
      </w:pPr>
      <w:r>
        <w:rPr>
          <w:rFonts w:cs="Arial"/>
          <w:sz w:val="24"/>
          <w:szCs w:val="24"/>
        </w:rPr>
        <w:t>- myslivost a ochrana přírody (zimní klid a zimní spánek)</w:t>
      </w:r>
    </w:p>
    <w:p w:rsidR="00965A8D" w:rsidRDefault="003E65CB">
      <w:pPr>
        <w:spacing w:line="240" w:lineRule="auto"/>
        <w:contextualSpacing/>
        <w:jc w:val="both"/>
        <w:rPr>
          <w:rFonts w:cs="Arial"/>
          <w:sz w:val="24"/>
          <w:szCs w:val="24"/>
        </w:rPr>
      </w:pPr>
      <w:r>
        <w:rPr>
          <w:rFonts w:cs="Arial"/>
          <w:sz w:val="24"/>
          <w:szCs w:val="24"/>
        </w:rPr>
        <w:t>- výroba kalendáře</w:t>
      </w:r>
    </w:p>
    <w:p w:rsidR="00965A8D" w:rsidRDefault="003E65CB">
      <w:pPr>
        <w:spacing w:line="240" w:lineRule="auto"/>
        <w:contextualSpacing/>
        <w:jc w:val="both"/>
        <w:rPr>
          <w:rFonts w:cs="Arial"/>
          <w:sz w:val="24"/>
          <w:szCs w:val="24"/>
        </w:rPr>
      </w:pPr>
      <w:r>
        <w:rPr>
          <w:rFonts w:cs="Arial"/>
          <w:sz w:val="24"/>
          <w:szCs w:val="24"/>
        </w:rPr>
        <w:t>- sociální rozvoj</w:t>
      </w:r>
    </w:p>
    <w:p w:rsidR="00965A8D" w:rsidRDefault="003E65CB">
      <w:pPr>
        <w:spacing w:line="240" w:lineRule="auto"/>
        <w:contextualSpacing/>
        <w:jc w:val="both"/>
        <w:rPr>
          <w:rFonts w:cs="Arial"/>
          <w:sz w:val="24"/>
          <w:szCs w:val="24"/>
        </w:rPr>
      </w:pPr>
      <w:r>
        <w:rPr>
          <w:rFonts w:cs="Arial"/>
          <w:sz w:val="24"/>
          <w:szCs w:val="24"/>
        </w:rPr>
        <w:t xml:space="preserve">- lidová rčení, pranostiky </w:t>
      </w:r>
    </w:p>
    <w:p w:rsidR="00965A8D" w:rsidRDefault="003E65CB">
      <w:pPr>
        <w:spacing w:line="240" w:lineRule="auto"/>
        <w:contextualSpacing/>
        <w:jc w:val="both"/>
        <w:rPr>
          <w:rFonts w:cs="Arial"/>
          <w:sz w:val="24"/>
          <w:szCs w:val="24"/>
        </w:rPr>
      </w:pPr>
      <w:r>
        <w:rPr>
          <w:rFonts w:cs="Arial"/>
          <w:sz w:val="24"/>
          <w:szCs w:val="24"/>
        </w:rPr>
        <w:t>- Tři králové</w:t>
      </w:r>
    </w:p>
    <w:p w:rsidR="00965A8D" w:rsidRDefault="003E65CB">
      <w:pPr>
        <w:spacing w:line="240" w:lineRule="auto"/>
        <w:contextualSpacing/>
        <w:jc w:val="both"/>
        <w:rPr>
          <w:rFonts w:cs="Arial"/>
          <w:sz w:val="24"/>
          <w:szCs w:val="24"/>
        </w:rPr>
      </w:pPr>
      <w:r>
        <w:rPr>
          <w:rFonts w:cs="Arial"/>
          <w:sz w:val="24"/>
          <w:szCs w:val="24"/>
        </w:rPr>
        <w:t>- význam vitamínů, zdravá výživa, pitný režim, nemoci</w:t>
      </w:r>
    </w:p>
    <w:p w:rsidR="00965A8D" w:rsidRDefault="003E65CB">
      <w:pPr>
        <w:pStyle w:val="Odstavecseseznamem"/>
        <w:numPr>
          <w:ilvl w:val="0"/>
          <w:numId w:val="2"/>
        </w:numPr>
        <w:spacing w:line="240" w:lineRule="auto"/>
        <w:jc w:val="both"/>
        <w:rPr>
          <w:rFonts w:cs="Arial"/>
          <w:i/>
          <w:sz w:val="24"/>
          <w:szCs w:val="24"/>
        </w:rPr>
      </w:pPr>
      <w:r>
        <w:rPr>
          <w:rFonts w:cs="Arial"/>
          <w:sz w:val="24"/>
          <w:szCs w:val="24"/>
        </w:rPr>
        <w:t>významné dny - 1.1. Den obnovy samostatného českého státu, Světový den míru, Nový rok, 4.1. Světový den Braillova písma, 6.1. Tři králové, 10.1. Mezinárodní den tuleňů, lachtanů a velryb, 16.1. Den památky Jana Palacha, 21.1. Mezinárodní den objímání, 24.1. Mezinárodní den vzdělávání, 27.1. Den památky holocaustu a předcházení zločinům proti lidskosti</w:t>
      </w:r>
    </w:p>
    <w:p w:rsidR="00965A8D" w:rsidRDefault="00965A8D">
      <w:pPr>
        <w:spacing w:line="240" w:lineRule="auto"/>
        <w:jc w:val="both"/>
        <w:rPr>
          <w:rFonts w:cs="Arial"/>
          <w:i/>
          <w:sz w:val="24"/>
          <w:szCs w:val="24"/>
        </w:rPr>
      </w:pPr>
    </w:p>
    <w:p w:rsidR="001045E6" w:rsidRDefault="003E65CB">
      <w:pPr>
        <w:spacing w:line="240" w:lineRule="auto"/>
        <w:jc w:val="both"/>
        <w:rPr>
          <w:b/>
          <w:sz w:val="32"/>
          <w:szCs w:val="32"/>
          <w:u w:val="single"/>
        </w:rPr>
      </w:pPr>
      <w:r>
        <w:rPr>
          <w:sz w:val="32"/>
          <w:szCs w:val="32"/>
          <w:u w:val="single"/>
        </w:rPr>
        <w:t>ÚNOR:</w:t>
      </w:r>
      <w:r>
        <w:rPr>
          <w:b/>
          <w:sz w:val="32"/>
          <w:szCs w:val="32"/>
          <w:u w:val="single"/>
        </w:rPr>
        <w:t xml:space="preserve"> </w:t>
      </w:r>
      <w:r>
        <w:rPr>
          <w:b/>
          <w:sz w:val="32"/>
          <w:szCs w:val="32"/>
          <w:u w:val="single"/>
        </w:rPr>
        <w:tab/>
      </w:r>
      <w:r>
        <w:rPr>
          <w:b/>
          <w:sz w:val="32"/>
          <w:szCs w:val="32"/>
          <w:u w:val="single"/>
        </w:rPr>
        <w:tab/>
        <w:t>ŘECKÉ DIVADLO</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příprava a realizace řeckého divadla</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vyrábíme masky na karneval</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míčové a sportovní hry v tělocvičně, překážkové dráhy</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zdraví – otužování, správné oblečení, péče o naše tělo</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potravinová pyramida</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péče o chrup</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relaxace, pohyb, jóga, posilování</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konstruktivní a námětové hry</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encyklopedie</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morální rozvoj</w:t>
      </w:r>
    </w:p>
    <w:p w:rsidR="00965A8D" w:rsidRDefault="003E65CB">
      <w:pPr>
        <w:spacing w:after="0" w:line="240" w:lineRule="auto"/>
        <w:contextualSpacing/>
        <w:rPr>
          <w:rFonts w:eastAsia="Times New Roman" w:cs="Times New Roman"/>
          <w:sz w:val="24"/>
          <w:szCs w:val="24"/>
          <w:lang w:eastAsia="cs-CZ"/>
        </w:rPr>
      </w:pPr>
      <w:r>
        <w:rPr>
          <w:rFonts w:eastAsia="Times New Roman" w:cs="Arial"/>
          <w:sz w:val="24"/>
          <w:szCs w:val="24"/>
          <w:lang w:eastAsia="cs-CZ"/>
        </w:rPr>
        <w:t>- práce s výpočetní technikou</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Valentýn – výroba přáníček, dárečků</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xml:space="preserve">- logické hry </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xml:space="preserve">- křížovky, doplňovačky, </w:t>
      </w:r>
      <w:proofErr w:type="spellStart"/>
      <w:r>
        <w:rPr>
          <w:rFonts w:eastAsia="Times New Roman" w:cs="Arial"/>
          <w:sz w:val="24"/>
          <w:szCs w:val="24"/>
          <w:lang w:eastAsia="cs-CZ"/>
        </w:rPr>
        <w:t>osmisměrky</w:t>
      </w:r>
      <w:proofErr w:type="spellEnd"/>
      <w:r>
        <w:rPr>
          <w:rFonts w:eastAsia="Times New Roman" w:cs="Arial"/>
          <w:sz w:val="24"/>
          <w:szCs w:val="24"/>
          <w:lang w:eastAsia="cs-CZ"/>
        </w:rPr>
        <w:t xml:space="preserve">, </w:t>
      </w:r>
      <w:proofErr w:type="spellStart"/>
      <w:r>
        <w:rPr>
          <w:rFonts w:eastAsia="Times New Roman" w:cs="Arial"/>
          <w:sz w:val="24"/>
          <w:szCs w:val="24"/>
          <w:lang w:eastAsia="cs-CZ"/>
        </w:rPr>
        <w:t>spojovačky</w:t>
      </w:r>
      <w:proofErr w:type="spellEnd"/>
      <w:r>
        <w:rPr>
          <w:rFonts w:eastAsia="Times New Roman" w:cs="Arial"/>
          <w:sz w:val="24"/>
          <w:szCs w:val="24"/>
          <w:lang w:eastAsia="cs-CZ"/>
        </w:rPr>
        <w:t>, rébusy</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upevňování mezilidských vztahů</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opakování pravidel bezpečného chování ve třídě, ve škole, v tělocvičně a okolí školy</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naše smysly – hry, soutěže, testování našich smyslů</w:t>
      </w:r>
    </w:p>
    <w:p w:rsidR="00965A8D" w:rsidRDefault="003E65CB">
      <w:pPr>
        <w:pStyle w:val="Odstavecseseznamem"/>
        <w:numPr>
          <w:ilvl w:val="0"/>
          <w:numId w:val="2"/>
        </w:numPr>
        <w:spacing w:line="240" w:lineRule="auto"/>
        <w:jc w:val="both"/>
        <w:rPr>
          <w:rFonts w:cs="Arial"/>
          <w:sz w:val="24"/>
          <w:szCs w:val="24"/>
        </w:rPr>
      </w:pPr>
      <w:r>
        <w:rPr>
          <w:rFonts w:eastAsia="Times New Roman" w:cs="Arial"/>
          <w:sz w:val="24"/>
          <w:szCs w:val="24"/>
          <w:lang w:eastAsia="cs-CZ"/>
        </w:rPr>
        <w:lastRenderedPageBreak/>
        <w:t>významné dny – 2.2. Světový den mokřadů, 4.2. Světový den boje proti rakovině, 13.2. Světový den rádia, 14.2. Svátek zamilovaných, 21.2. Mezinárodní den mateřského jazyka</w:t>
      </w:r>
    </w:p>
    <w:p w:rsidR="00965A8D" w:rsidRDefault="00965A8D">
      <w:pPr>
        <w:spacing w:line="240" w:lineRule="auto"/>
        <w:jc w:val="both"/>
        <w:rPr>
          <w:b/>
          <w:sz w:val="24"/>
          <w:szCs w:val="24"/>
          <w:u w:val="single"/>
        </w:rPr>
      </w:pPr>
    </w:p>
    <w:p w:rsidR="00965A8D" w:rsidRDefault="003E65CB">
      <w:pPr>
        <w:spacing w:line="240" w:lineRule="auto"/>
        <w:jc w:val="both"/>
        <w:rPr>
          <w:b/>
          <w:sz w:val="32"/>
          <w:szCs w:val="32"/>
          <w:u w:val="single"/>
        </w:rPr>
      </w:pPr>
      <w:r>
        <w:rPr>
          <w:sz w:val="32"/>
          <w:szCs w:val="32"/>
          <w:u w:val="single"/>
        </w:rPr>
        <w:t>BŘEZEN:</w:t>
      </w:r>
      <w:r>
        <w:rPr>
          <w:b/>
          <w:sz w:val="32"/>
          <w:szCs w:val="32"/>
          <w:u w:val="single"/>
        </w:rPr>
        <w:t xml:space="preserve"> </w:t>
      </w:r>
      <w:r>
        <w:rPr>
          <w:b/>
          <w:sz w:val="32"/>
          <w:szCs w:val="32"/>
          <w:u w:val="single"/>
        </w:rPr>
        <w:tab/>
      </w:r>
      <w:r>
        <w:rPr>
          <w:b/>
          <w:sz w:val="32"/>
          <w:szCs w:val="32"/>
          <w:u w:val="single"/>
        </w:rPr>
        <w:tab/>
        <w:t>MAJÁK NA OSTROVĚ FARU</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žáci se přesouvají do</w:t>
      </w:r>
      <w:r w:rsidR="00FD50ED">
        <w:rPr>
          <w:rFonts w:eastAsia="Times New Roman" w:cs="Arial"/>
          <w:sz w:val="24"/>
          <w:szCs w:val="24"/>
          <w:lang w:eastAsia="cs-CZ"/>
        </w:rPr>
        <w:t xml:space="preserve"> </w:t>
      </w:r>
      <w:r>
        <w:rPr>
          <w:rFonts w:eastAsia="Times New Roman" w:cs="Arial"/>
          <w:sz w:val="24"/>
          <w:szCs w:val="24"/>
          <w:lang w:eastAsia="cs-CZ"/>
        </w:rPr>
        <w:t>Ale</w:t>
      </w:r>
      <w:r w:rsidR="00FD50ED">
        <w:rPr>
          <w:rFonts w:eastAsia="Times New Roman" w:cs="Arial"/>
          <w:sz w:val="24"/>
          <w:szCs w:val="24"/>
          <w:lang w:eastAsia="cs-CZ"/>
        </w:rPr>
        <w:t>x</w:t>
      </w:r>
      <w:r>
        <w:rPr>
          <w:rFonts w:eastAsia="Times New Roman" w:cs="Arial"/>
          <w:sz w:val="24"/>
          <w:szCs w:val="24"/>
          <w:lang w:eastAsia="cs-CZ"/>
        </w:rPr>
        <w:t>andrie, další dopisy od Leopolda</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xml:space="preserve">- chrám bohyně Artemis v </w:t>
      </w:r>
      <w:proofErr w:type="spellStart"/>
      <w:r>
        <w:rPr>
          <w:rFonts w:eastAsia="Times New Roman" w:cs="Arial"/>
          <w:sz w:val="24"/>
          <w:szCs w:val="24"/>
          <w:lang w:eastAsia="cs-CZ"/>
        </w:rPr>
        <w:t>Efesu</w:t>
      </w:r>
      <w:proofErr w:type="spellEnd"/>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pozorujeme probouzející se přírodu</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vyrábíme jarní dekorace</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Maminka, rodina, kamarádství, přátelství</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slavíme den vody, koloběh vody, důležitost vody pro náš život</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jarní únava, probouzení zvířat ze zimního spánku</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měsíc knihy – kniha je náš kamarád</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energie – alternativní zdroje</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pitný režim</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slavíme příchod jara – odraz slunce, květin, jarních keřů a stromů v práci dětí</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Velikonoční zvyky a tradice− vytváříme velikonoční výzdobu, zdobíme velikonoční sádrové odlitky</w:t>
      </w:r>
    </w:p>
    <w:p w:rsidR="00965A8D" w:rsidRDefault="003E65CB">
      <w:pPr>
        <w:spacing w:after="0" w:line="240" w:lineRule="auto"/>
        <w:rPr>
          <w:rFonts w:eastAsia="Times New Roman" w:cs="Times New Roman"/>
          <w:sz w:val="24"/>
          <w:szCs w:val="24"/>
          <w:lang w:eastAsia="cs-CZ"/>
        </w:rPr>
      </w:pPr>
      <w:r>
        <w:rPr>
          <w:rFonts w:eastAsia="Times New Roman" w:cs="Arial"/>
          <w:sz w:val="24"/>
          <w:szCs w:val="24"/>
          <w:lang w:eastAsia="cs-CZ"/>
        </w:rPr>
        <w:t>- zdobíme kraslice</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mediální výchova - děláme rozhovory, tvoříme reportáže, píšeme články do novin nebo časopisu</w:t>
      </w:r>
    </w:p>
    <w:p w:rsidR="00965A8D" w:rsidRDefault="003E65CB">
      <w:pPr>
        <w:pStyle w:val="Odstavecseseznamem"/>
        <w:numPr>
          <w:ilvl w:val="0"/>
          <w:numId w:val="2"/>
        </w:numPr>
        <w:spacing w:line="240" w:lineRule="auto"/>
        <w:jc w:val="both"/>
        <w:rPr>
          <w:rFonts w:eastAsia="Times New Roman" w:cs="Arial"/>
          <w:sz w:val="24"/>
          <w:szCs w:val="24"/>
          <w:lang w:eastAsia="cs-CZ"/>
        </w:rPr>
      </w:pPr>
      <w:r>
        <w:rPr>
          <w:rFonts w:eastAsia="Times New Roman" w:cs="Arial"/>
          <w:sz w:val="24"/>
          <w:szCs w:val="24"/>
          <w:lang w:eastAsia="cs-CZ"/>
        </w:rPr>
        <w:t>významné dny – 3.3. Světový den divoké přírody, 8.3. Mezinárodní den žen, 11.3. Evropský den mozku, 12.3. Den přístupu České republiky k Severoatlantické smlouvě NATO, 15.3. Světový den morčat, 20.3. Světový den štěstí, 21.3. Mezinárodní den loutkového divadla, Mezinárodní den lesů, 22.3. Světový den vody, 27.3. Světový den divadla, 28. 3. Den narození J. A. Komenského – Den učitelů</w:t>
      </w:r>
    </w:p>
    <w:p w:rsidR="00965A8D" w:rsidRDefault="00965A8D">
      <w:pPr>
        <w:spacing w:line="240" w:lineRule="auto"/>
        <w:jc w:val="both"/>
        <w:rPr>
          <w:b/>
          <w:sz w:val="24"/>
          <w:szCs w:val="24"/>
          <w:u w:val="single"/>
        </w:rPr>
      </w:pPr>
    </w:p>
    <w:p w:rsidR="00965A8D" w:rsidRDefault="003E65CB">
      <w:pPr>
        <w:spacing w:line="240" w:lineRule="auto"/>
        <w:jc w:val="both"/>
        <w:rPr>
          <w:b/>
          <w:sz w:val="32"/>
          <w:szCs w:val="32"/>
          <w:u w:val="single"/>
        </w:rPr>
      </w:pPr>
      <w:r>
        <w:rPr>
          <w:sz w:val="32"/>
          <w:szCs w:val="32"/>
          <w:u w:val="single"/>
        </w:rPr>
        <w:t>DUBEN:</w:t>
      </w:r>
      <w:r>
        <w:rPr>
          <w:b/>
          <w:sz w:val="32"/>
          <w:szCs w:val="32"/>
          <w:u w:val="single"/>
        </w:rPr>
        <w:t xml:space="preserve"> </w:t>
      </w:r>
      <w:r>
        <w:rPr>
          <w:b/>
          <w:sz w:val="32"/>
          <w:szCs w:val="32"/>
          <w:u w:val="single"/>
        </w:rPr>
        <w:tab/>
      </w:r>
      <w:r>
        <w:rPr>
          <w:b/>
          <w:sz w:val="32"/>
          <w:szCs w:val="32"/>
          <w:u w:val="single"/>
        </w:rPr>
        <w:tab/>
        <w:t>VISUTÉ ZAHRADY SEMIRAMIDY</w:t>
      </w:r>
    </w:p>
    <w:p w:rsidR="00965A8D" w:rsidRDefault="003E65CB">
      <w:pPr>
        <w:spacing w:line="240" w:lineRule="auto"/>
        <w:contextualSpacing/>
        <w:jc w:val="both"/>
        <w:rPr>
          <w:rFonts w:cs="Arial"/>
          <w:sz w:val="24"/>
          <w:szCs w:val="24"/>
        </w:rPr>
      </w:pPr>
      <w:r>
        <w:rPr>
          <w:rFonts w:cs="Arial"/>
          <w:sz w:val="24"/>
          <w:szCs w:val="24"/>
        </w:rPr>
        <w:t>- děti se díky stroji času objevuj v Babylonu, dopis od Leopolda</w:t>
      </w:r>
    </w:p>
    <w:p w:rsidR="00965A8D" w:rsidRDefault="003E65CB">
      <w:pPr>
        <w:spacing w:line="240" w:lineRule="auto"/>
        <w:contextualSpacing/>
        <w:jc w:val="both"/>
        <w:rPr>
          <w:rFonts w:cs="Arial"/>
          <w:sz w:val="24"/>
          <w:szCs w:val="24"/>
        </w:rPr>
      </w:pPr>
      <w:r>
        <w:rPr>
          <w:rFonts w:cs="Arial"/>
          <w:sz w:val="24"/>
          <w:szCs w:val="24"/>
        </w:rPr>
        <w:t>- realizujeme představy o zahradách, využití přírodních materiálů, lega,</w:t>
      </w:r>
      <w:proofErr w:type="gramStart"/>
      <w:r>
        <w:rPr>
          <w:rFonts w:cs="Arial"/>
          <w:sz w:val="24"/>
          <w:szCs w:val="24"/>
        </w:rPr>
        <w:t>…..</w:t>
      </w:r>
      <w:proofErr w:type="gramEnd"/>
    </w:p>
    <w:p w:rsidR="00965A8D" w:rsidRDefault="003E65CB">
      <w:pPr>
        <w:spacing w:line="240" w:lineRule="auto"/>
        <w:contextualSpacing/>
        <w:jc w:val="both"/>
        <w:rPr>
          <w:rFonts w:cs="Arial"/>
          <w:sz w:val="24"/>
          <w:szCs w:val="24"/>
        </w:rPr>
      </w:pPr>
      <w:r>
        <w:rPr>
          <w:rFonts w:cs="Arial"/>
          <w:sz w:val="24"/>
          <w:szCs w:val="24"/>
        </w:rPr>
        <w:t>- poznáváme ptactvo kolem nás</w:t>
      </w:r>
    </w:p>
    <w:p w:rsidR="00965A8D" w:rsidRDefault="003E65CB">
      <w:pPr>
        <w:spacing w:line="240" w:lineRule="auto"/>
        <w:contextualSpacing/>
        <w:jc w:val="both"/>
        <w:rPr>
          <w:rFonts w:cs="Arial"/>
          <w:sz w:val="24"/>
          <w:szCs w:val="24"/>
        </w:rPr>
      </w:pPr>
      <w:r>
        <w:rPr>
          <w:rFonts w:cs="Arial"/>
          <w:sz w:val="24"/>
          <w:szCs w:val="24"/>
        </w:rPr>
        <w:t>- rozvíjíme dopravní výchovu formou her a kvízů</w:t>
      </w:r>
    </w:p>
    <w:p w:rsidR="00965A8D" w:rsidRDefault="003E65CB">
      <w:pPr>
        <w:spacing w:line="240" w:lineRule="auto"/>
        <w:contextualSpacing/>
        <w:jc w:val="both"/>
        <w:rPr>
          <w:rFonts w:cs="Arial"/>
          <w:sz w:val="24"/>
          <w:szCs w:val="24"/>
        </w:rPr>
      </w:pPr>
      <w:r>
        <w:rPr>
          <w:rFonts w:cs="Arial"/>
          <w:sz w:val="24"/>
          <w:szCs w:val="24"/>
        </w:rPr>
        <w:t>- domácí mazlíčci, zvířata v ZOO</w:t>
      </w:r>
    </w:p>
    <w:p w:rsidR="00965A8D" w:rsidRDefault="003E65CB">
      <w:pPr>
        <w:spacing w:line="240" w:lineRule="auto"/>
        <w:contextualSpacing/>
        <w:jc w:val="both"/>
        <w:rPr>
          <w:rFonts w:cs="Arial"/>
          <w:sz w:val="24"/>
          <w:szCs w:val="24"/>
        </w:rPr>
      </w:pPr>
      <w:r>
        <w:rPr>
          <w:rFonts w:cs="Arial"/>
          <w:sz w:val="24"/>
          <w:szCs w:val="24"/>
        </w:rPr>
        <w:t>- první pomoc</w:t>
      </w:r>
    </w:p>
    <w:p w:rsidR="00965A8D" w:rsidRDefault="003E65CB">
      <w:pPr>
        <w:spacing w:line="240" w:lineRule="auto"/>
        <w:contextualSpacing/>
        <w:jc w:val="both"/>
        <w:rPr>
          <w:rFonts w:cs="Arial"/>
          <w:sz w:val="24"/>
          <w:szCs w:val="24"/>
        </w:rPr>
      </w:pPr>
      <w:r>
        <w:rPr>
          <w:rFonts w:cs="Arial"/>
          <w:sz w:val="24"/>
          <w:szCs w:val="24"/>
        </w:rPr>
        <w:t>- pozorujeme jarních rostlin a jarní přírody</w:t>
      </w:r>
    </w:p>
    <w:p w:rsidR="00965A8D" w:rsidRDefault="003E65CB">
      <w:pPr>
        <w:spacing w:line="240" w:lineRule="auto"/>
        <w:contextualSpacing/>
        <w:jc w:val="both"/>
        <w:rPr>
          <w:rFonts w:cs="Arial"/>
          <w:sz w:val="24"/>
          <w:szCs w:val="24"/>
        </w:rPr>
      </w:pPr>
      <w:r>
        <w:rPr>
          <w:rFonts w:cs="Arial"/>
          <w:sz w:val="24"/>
          <w:szCs w:val="24"/>
        </w:rPr>
        <w:t>- počasí</w:t>
      </w:r>
    </w:p>
    <w:p w:rsidR="00965A8D" w:rsidRDefault="003E65CB">
      <w:pPr>
        <w:spacing w:line="240" w:lineRule="auto"/>
        <w:contextualSpacing/>
        <w:jc w:val="both"/>
        <w:rPr>
          <w:rFonts w:cs="Arial"/>
          <w:sz w:val="24"/>
          <w:szCs w:val="24"/>
        </w:rPr>
      </w:pPr>
      <w:r>
        <w:rPr>
          <w:rFonts w:cs="Arial"/>
          <w:sz w:val="24"/>
          <w:szCs w:val="24"/>
        </w:rPr>
        <w:t>- aktivně rozvíjíme pohybové a sportovní dovednosti v přírodě</w:t>
      </w:r>
    </w:p>
    <w:p w:rsidR="00965A8D" w:rsidRDefault="003E65CB">
      <w:pPr>
        <w:spacing w:line="240" w:lineRule="auto"/>
        <w:contextualSpacing/>
        <w:jc w:val="both"/>
        <w:rPr>
          <w:rFonts w:cs="Arial"/>
          <w:sz w:val="24"/>
          <w:szCs w:val="24"/>
        </w:rPr>
      </w:pPr>
      <w:r>
        <w:rPr>
          <w:rFonts w:cs="Arial"/>
          <w:sz w:val="24"/>
          <w:szCs w:val="24"/>
        </w:rPr>
        <w:t>- prohlubujeme hezké mezilidské vztahy</w:t>
      </w:r>
    </w:p>
    <w:p w:rsidR="00965A8D" w:rsidRDefault="003E65CB">
      <w:pPr>
        <w:spacing w:line="240" w:lineRule="auto"/>
        <w:contextualSpacing/>
        <w:jc w:val="both"/>
        <w:rPr>
          <w:rFonts w:cs="Arial"/>
          <w:sz w:val="24"/>
          <w:szCs w:val="24"/>
        </w:rPr>
      </w:pPr>
      <w:r>
        <w:rPr>
          <w:rFonts w:cs="Arial"/>
          <w:sz w:val="24"/>
          <w:szCs w:val="24"/>
        </w:rPr>
        <w:t>- slet a pálení čarodějnic</w:t>
      </w:r>
    </w:p>
    <w:p w:rsidR="00965A8D" w:rsidRDefault="003E65CB">
      <w:pPr>
        <w:spacing w:line="240" w:lineRule="auto"/>
        <w:contextualSpacing/>
        <w:jc w:val="both"/>
        <w:rPr>
          <w:rFonts w:cs="Arial"/>
          <w:sz w:val="24"/>
          <w:szCs w:val="24"/>
        </w:rPr>
      </w:pPr>
      <w:r>
        <w:rPr>
          <w:rFonts w:cs="Arial"/>
          <w:sz w:val="24"/>
          <w:szCs w:val="24"/>
        </w:rPr>
        <w:t>- moře a oceány</w:t>
      </w:r>
    </w:p>
    <w:p w:rsidR="00965A8D" w:rsidRDefault="003E65CB">
      <w:pPr>
        <w:spacing w:line="240" w:lineRule="auto"/>
        <w:contextualSpacing/>
        <w:jc w:val="both"/>
        <w:rPr>
          <w:rFonts w:cs="Arial"/>
          <w:sz w:val="24"/>
          <w:szCs w:val="24"/>
        </w:rPr>
      </w:pPr>
      <w:r>
        <w:rPr>
          <w:rFonts w:cs="Arial"/>
          <w:sz w:val="24"/>
          <w:szCs w:val="24"/>
        </w:rPr>
        <w:t>- Den Země</w:t>
      </w:r>
    </w:p>
    <w:p w:rsidR="00965A8D" w:rsidRDefault="003E65CB">
      <w:pPr>
        <w:spacing w:line="240" w:lineRule="auto"/>
        <w:contextualSpacing/>
        <w:jc w:val="both"/>
        <w:rPr>
          <w:rFonts w:cs="Arial"/>
          <w:sz w:val="24"/>
          <w:szCs w:val="24"/>
        </w:rPr>
      </w:pPr>
      <w:r>
        <w:rPr>
          <w:rFonts w:cs="Arial"/>
          <w:sz w:val="24"/>
          <w:szCs w:val="24"/>
        </w:rPr>
        <w:t>- společenské a logické hry</w:t>
      </w:r>
    </w:p>
    <w:p w:rsidR="00965A8D" w:rsidRDefault="003E65CB">
      <w:pPr>
        <w:spacing w:line="240" w:lineRule="auto"/>
        <w:contextualSpacing/>
        <w:jc w:val="both"/>
        <w:rPr>
          <w:rFonts w:cs="Arial"/>
          <w:sz w:val="24"/>
          <w:szCs w:val="24"/>
        </w:rPr>
      </w:pPr>
      <w:r>
        <w:rPr>
          <w:rFonts w:cs="Arial"/>
          <w:sz w:val="24"/>
          <w:szCs w:val="24"/>
        </w:rPr>
        <w:lastRenderedPageBreak/>
        <w:t>- úklid v okolí školy, na zahradě, hry s ekologickou tématikou</w:t>
      </w:r>
    </w:p>
    <w:p w:rsidR="00965A8D" w:rsidRDefault="003E65CB">
      <w:pPr>
        <w:pStyle w:val="Odstavecseseznamem"/>
        <w:numPr>
          <w:ilvl w:val="0"/>
          <w:numId w:val="2"/>
        </w:numPr>
        <w:spacing w:line="240" w:lineRule="auto"/>
        <w:jc w:val="both"/>
        <w:rPr>
          <w:rFonts w:cs="Arial"/>
          <w:sz w:val="24"/>
          <w:szCs w:val="24"/>
        </w:rPr>
      </w:pPr>
      <w:r>
        <w:rPr>
          <w:rFonts w:cs="Arial"/>
          <w:sz w:val="24"/>
          <w:szCs w:val="24"/>
        </w:rPr>
        <w:t>významné dny – 1.4. Den ptactva, 2.4. Mezinárodní den dětské knihy, 7.4. Den vzdělanosti a Světový den zdraví, 10.4. Mezinárodní den sourozenců, 12.4. Mezinárodní den kosmonautiky, 22.4. Mezinárodní den Země, 24.4. Mezinárodní den skautů a skautek, 29.4. Světový den tance</w:t>
      </w:r>
    </w:p>
    <w:p w:rsidR="00965A8D" w:rsidRDefault="00965A8D">
      <w:pPr>
        <w:spacing w:line="240" w:lineRule="auto"/>
        <w:contextualSpacing/>
        <w:jc w:val="both"/>
        <w:rPr>
          <w:rFonts w:cs="Arial"/>
          <w:sz w:val="24"/>
          <w:szCs w:val="24"/>
        </w:rPr>
      </w:pPr>
    </w:p>
    <w:p w:rsidR="00965A8D" w:rsidRDefault="00965A8D">
      <w:pPr>
        <w:spacing w:line="240" w:lineRule="auto"/>
        <w:contextualSpacing/>
        <w:jc w:val="both"/>
        <w:rPr>
          <w:rFonts w:cs="Arial"/>
          <w:sz w:val="24"/>
          <w:szCs w:val="24"/>
        </w:rPr>
      </w:pPr>
    </w:p>
    <w:p w:rsidR="00965A8D" w:rsidRDefault="003E65CB">
      <w:pPr>
        <w:spacing w:line="240" w:lineRule="auto"/>
        <w:jc w:val="both"/>
        <w:rPr>
          <w:b/>
          <w:sz w:val="32"/>
          <w:szCs w:val="32"/>
          <w:u w:val="single"/>
        </w:rPr>
      </w:pPr>
      <w:r>
        <w:rPr>
          <w:sz w:val="32"/>
          <w:szCs w:val="32"/>
          <w:u w:val="single"/>
        </w:rPr>
        <w:t>KVĚTEN:</w:t>
      </w:r>
      <w:r>
        <w:rPr>
          <w:b/>
          <w:sz w:val="32"/>
          <w:szCs w:val="32"/>
          <w:u w:val="single"/>
        </w:rPr>
        <w:tab/>
      </w:r>
      <w:r>
        <w:rPr>
          <w:b/>
          <w:sz w:val="32"/>
          <w:szCs w:val="32"/>
          <w:u w:val="single"/>
        </w:rPr>
        <w:tab/>
        <w:t>RHODSKÝ KOLOS</w:t>
      </w:r>
    </w:p>
    <w:p w:rsidR="00965A8D" w:rsidRDefault="003E65CB">
      <w:pPr>
        <w:spacing w:after="0" w:line="240" w:lineRule="auto"/>
        <w:contextualSpacing/>
        <w:rPr>
          <w:rFonts w:eastAsia="Times New Roman" w:cs="Times New Roman"/>
          <w:sz w:val="24"/>
          <w:szCs w:val="24"/>
          <w:lang w:eastAsia="cs-CZ"/>
        </w:rPr>
      </w:pPr>
      <w:r>
        <w:rPr>
          <w:rFonts w:eastAsia="Times New Roman" w:cs="Arial"/>
          <w:sz w:val="24"/>
          <w:szCs w:val="24"/>
          <w:lang w:eastAsia="cs-CZ"/>
        </w:rPr>
        <w:t>- přesun do 4. stol. př. n. l. Na o</w:t>
      </w:r>
      <w:r w:rsidR="00FD50ED">
        <w:rPr>
          <w:rFonts w:eastAsia="Times New Roman" w:cs="Arial"/>
          <w:sz w:val="24"/>
          <w:szCs w:val="24"/>
          <w:lang w:eastAsia="cs-CZ"/>
        </w:rPr>
        <w:t>strov Rhodos, dopis od Hérakla</w:t>
      </w:r>
    </w:p>
    <w:p w:rsidR="00965A8D" w:rsidRDefault="003E65CB">
      <w:pPr>
        <w:spacing w:after="0" w:line="240" w:lineRule="auto"/>
        <w:contextualSpacing/>
        <w:rPr>
          <w:rFonts w:eastAsia="Times New Roman" w:cs="Times New Roman"/>
          <w:sz w:val="24"/>
          <w:szCs w:val="24"/>
          <w:lang w:eastAsia="cs-CZ"/>
        </w:rPr>
      </w:pPr>
      <w:r>
        <w:rPr>
          <w:rFonts w:eastAsia="Times New Roman" w:cs="Arial"/>
          <w:sz w:val="24"/>
          <w:szCs w:val="24"/>
          <w:lang w:eastAsia="cs-CZ"/>
        </w:rPr>
        <w:t>- olympijské hry k poctě boha Dia</w:t>
      </w:r>
    </w:p>
    <w:p w:rsidR="00965A8D" w:rsidRDefault="003E65CB">
      <w:pPr>
        <w:spacing w:after="0" w:line="240" w:lineRule="auto"/>
        <w:contextualSpacing/>
        <w:rPr>
          <w:rFonts w:eastAsia="Times New Roman" w:cs="Times New Roman"/>
          <w:sz w:val="24"/>
          <w:szCs w:val="24"/>
          <w:lang w:eastAsia="cs-CZ"/>
        </w:rPr>
      </w:pPr>
      <w:r>
        <w:rPr>
          <w:rFonts w:eastAsia="Times New Roman" w:cs="Arial"/>
          <w:sz w:val="24"/>
          <w:szCs w:val="24"/>
          <w:lang w:eastAsia="cs-CZ"/>
        </w:rPr>
        <w:t>- chráníme své zdraví a pečujeme o něj</w:t>
      </w:r>
      <w:r>
        <w:rPr>
          <w:rFonts w:eastAsia="Times New Roman" w:cs="Times New Roman"/>
          <w:sz w:val="24"/>
          <w:szCs w:val="24"/>
          <w:lang w:eastAsia="cs-CZ"/>
        </w:rPr>
        <w:t>, zdravá výživa</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sportujeme, soutěžíme na hřišti</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Den matek</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složky IZS</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vyrábíme dárky pro maminky</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učíme se plést věnečky z pampelišek</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povídáme si o mláďatech v přírodě, o rodině</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práce s odbornou literaturou</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xml:space="preserve">- květy kolem nás – rozlišujeme, malujeme, </w:t>
      </w:r>
      <w:proofErr w:type="gramStart"/>
      <w:r>
        <w:rPr>
          <w:rFonts w:eastAsia="Times New Roman" w:cs="Arial"/>
          <w:sz w:val="24"/>
          <w:szCs w:val="24"/>
          <w:lang w:eastAsia="cs-CZ"/>
        </w:rPr>
        <w:t>vyrábíme</w:t>
      </w:r>
      <w:r w:rsidR="00FD50ED">
        <w:rPr>
          <w:rFonts w:eastAsia="Times New Roman" w:cs="Arial"/>
          <w:sz w:val="24"/>
          <w:szCs w:val="24"/>
          <w:lang w:eastAsia="cs-CZ"/>
        </w:rPr>
        <w:t>,</w:t>
      </w:r>
      <w:r>
        <w:rPr>
          <w:rFonts w:eastAsia="Times New Roman" w:cs="Arial"/>
          <w:sz w:val="24"/>
          <w:szCs w:val="24"/>
          <w:lang w:eastAsia="cs-CZ"/>
        </w:rPr>
        <w:t xml:space="preserve"> ...</w:t>
      </w:r>
      <w:proofErr w:type="gramEnd"/>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známe luční květiny, léčivé byliny</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socializace</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vyrábíme rozkvetlé stromy</w:t>
      </w:r>
    </w:p>
    <w:p w:rsidR="00965A8D" w:rsidRDefault="003E65CB">
      <w:pPr>
        <w:spacing w:line="240" w:lineRule="auto"/>
        <w:contextualSpacing/>
        <w:jc w:val="both"/>
        <w:rPr>
          <w:rFonts w:eastAsia="Times New Roman" w:cs="Arial"/>
          <w:sz w:val="24"/>
          <w:szCs w:val="24"/>
          <w:lang w:eastAsia="cs-CZ"/>
        </w:rPr>
      </w:pPr>
      <w:r>
        <w:rPr>
          <w:rFonts w:eastAsia="Times New Roman" w:cs="Arial"/>
          <w:sz w:val="24"/>
          <w:szCs w:val="24"/>
          <w:lang w:eastAsia="cs-CZ"/>
        </w:rPr>
        <w:t>- hrajeme si v přírodě</w:t>
      </w:r>
    </w:p>
    <w:p w:rsidR="00965A8D" w:rsidRPr="001045E6" w:rsidRDefault="003E65CB">
      <w:pPr>
        <w:pStyle w:val="Odstavecseseznamem"/>
        <w:numPr>
          <w:ilvl w:val="0"/>
          <w:numId w:val="2"/>
        </w:numPr>
        <w:spacing w:line="240" w:lineRule="auto"/>
        <w:jc w:val="both"/>
        <w:rPr>
          <w:b/>
          <w:sz w:val="24"/>
          <w:szCs w:val="24"/>
          <w:u w:val="single"/>
        </w:rPr>
      </w:pPr>
      <w:r>
        <w:rPr>
          <w:rFonts w:eastAsia="Times New Roman" w:cs="Arial"/>
          <w:sz w:val="24"/>
          <w:szCs w:val="24"/>
          <w:lang w:eastAsia="cs-CZ"/>
        </w:rPr>
        <w:t>významné dny – 1.5. Svátek práce, 3.5. Den Slunce, 4.5. Mezinárodní den hasičů, 5.5. Květnové povstání českého lidu, 8.5. Den vítězství, 12.5. Den Matek, 15.5. Den rodin, 18.5. Světový den muzeí, 20.5. Světový den včel, 23.5. Světový den želv, 28.5. Světový den her, 30.5. Svátek sousedů, 31.5. Světový den bez tabáku a Den otvírání studánek</w:t>
      </w:r>
    </w:p>
    <w:p w:rsidR="001045E6" w:rsidRDefault="001045E6" w:rsidP="001045E6">
      <w:pPr>
        <w:pStyle w:val="Odstavecseseznamem"/>
        <w:spacing w:line="240" w:lineRule="auto"/>
        <w:jc w:val="both"/>
        <w:rPr>
          <w:b/>
          <w:sz w:val="24"/>
          <w:szCs w:val="24"/>
          <w:u w:val="single"/>
        </w:rPr>
      </w:pPr>
    </w:p>
    <w:p w:rsidR="00965A8D" w:rsidRDefault="003E65CB">
      <w:pPr>
        <w:spacing w:line="240" w:lineRule="auto"/>
        <w:jc w:val="both"/>
        <w:rPr>
          <w:b/>
          <w:sz w:val="32"/>
          <w:szCs w:val="32"/>
          <w:u w:val="single"/>
        </w:rPr>
      </w:pPr>
      <w:r>
        <w:rPr>
          <w:sz w:val="32"/>
          <w:szCs w:val="32"/>
          <w:u w:val="single"/>
        </w:rPr>
        <w:t>ČERVEN:</w:t>
      </w:r>
      <w:r>
        <w:rPr>
          <w:sz w:val="32"/>
          <w:szCs w:val="32"/>
          <w:u w:val="single"/>
        </w:rPr>
        <w:tab/>
      </w:r>
      <w:r>
        <w:rPr>
          <w:sz w:val="32"/>
          <w:szCs w:val="32"/>
          <w:u w:val="single"/>
        </w:rPr>
        <w:tab/>
      </w:r>
      <w:r>
        <w:rPr>
          <w:b/>
          <w:bCs/>
          <w:sz w:val="32"/>
          <w:szCs w:val="32"/>
          <w:u w:val="single"/>
        </w:rPr>
        <w:t>POKLAD</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závěr celoroční hry, dopis od Leopolda, hledání pokladu, vyhodnocení</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připomínáme si Den dětí</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rozvíjíme tělesnou zdatnost, nebezpečí úrazu −důležitá telefonní čísla IZS</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sbíráme léčivé byliny – poznáváme, lékárna na louce</w:t>
      </w:r>
    </w:p>
    <w:p w:rsidR="00965A8D" w:rsidRDefault="003E65CB">
      <w:pPr>
        <w:spacing w:after="0" w:line="240" w:lineRule="auto"/>
        <w:rPr>
          <w:rFonts w:eastAsia="Times New Roman" w:cs="Arial"/>
          <w:sz w:val="24"/>
          <w:szCs w:val="24"/>
          <w:lang w:eastAsia="cs-CZ"/>
        </w:rPr>
      </w:pPr>
      <w:r>
        <w:rPr>
          <w:rFonts w:eastAsia="Times New Roman" w:cs="Arial"/>
          <w:sz w:val="24"/>
          <w:szCs w:val="24"/>
          <w:lang w:eastAsia="cs-CZ"/>
        </w:rPr>
        <w:t>- připomeneme si bezpečnost a ochranu zdraví nejen o prázdninách</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povídáme si o letních sportech, pobytu u vody</w:t>
      </w:r>
    </w:p>
    <w:p w:rsidR="00965A8D" w:rsidRDefault="003E65CB">
      <w:pPr>
        <w:spacing w:after="0" w:line="240" w:lineRule="auto"/>
        <w:contextualSpacing/>
        <w:rPr>
          <w:rFonts w:eastAsia="Times New Roman" w:cs="Times New Roman"/>
          <w:sz w:val="24"/>
          <w:szCs w:val="24"/>
          <w:lang w:eastAsia="cs-CZ"/>
        </w:rPr>
      </w:pPr>
      <w:r>
        <w:rPr>
          <w:rFonts w:eastAsia="Times New Roman" w:cs="Arial"/>
          <w:sz w:val="24"/>
          <w:szCs w:val="24"/>
          <w:lang w:eastAsia="cs-CZ"/>
        </w:rPr>
        <w:t>- naše zlozvyky</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mandaly</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xml:space="preserve">- přátelské vztahy </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víme co je zajímavého v našem okolí, kam na výlet v našem kraji</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vyrábíme dáreček pro tatínky ke Dni otců</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výtvarná a sportovní činnost v přírodě</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zhodnocení celého školního roku</w:t>
      </w:r>
    </w:p>
    <w:p w:rsidR="00965A8D" w:rsidRDefault="003E65CB">
      <w:pPr>
        <w:pStyle w:val="Odstavecseseznamem"/>
        <w:numPr>
          <w:ilvl w:val="0"/>
          <w:numId w:val="2"/>
        </w:numPr>
        <w:spacing w:line="240" w:lineRule="auto"/>
        <w:rPr>
          <w:sz w:val="24"/>
          <w:szCs w:val="24"/>
        </w:rPr>
      </w:pPr>
      <w:r>
        <w:rPr>
          <w:rFonts w:eastAsia="Times New Roman" w:cs="Arial"/>
          <w:sz w:val="24"/>
          <w:szCs w:val="24"/>
          <w:lang w:eastAsia="cs-CZ"/>
        </w:rPr>
        <w:lastRenderedPageBreak/>
        <w:t>významné dny – 1.6. Den dětí, 2.6. Mezinárodní den čistého ovzduší, 5.6. Světový den životního prostředí, 8.6. Světový den oceánů, 10.6. Vyhlazení obce Lidice, 14.6. Světový den dárců krve, 15.6. Světový den větru, 21.6. Světový den hudby, Mezinárodní den trpaslíků, 25.6. Den námořníků, 27.6. Světový den rybářství</w:t>
      </w:r>
    </w:p>
    <w:p w:rsidR="00965A8D" w:rsidRDefault="00965A8D">
      <w:pPr>
        <w:spacing w:line="240" w:lineRule="auto"/>
        <w:rPr>
          <w:sz w:val="24"/>
          <w:szCs w:val="24"/>
        </w:rPr>
      </w:pPr>
    </w:p>
    <w:p w:rsidR="00965A8D" w:rsidRDefault="003E65CB">
      <w:pPr>
        <w:spacing w:after="0" w:line="240" w:lineRule="auto"/>
        <w:contextualSpacing/>
        <w:rPr>
          <w:rFonts w:eastAsia="Times New Roman" w:cs="Arial"/>
          <w:b/>
          <w:sz w:val="26"/>
          <w:szCs w:val="26"/>
          <w:u w:val="single"/>
          <w:lang w:eastAsia="cs-CZ"/>
        </w:rPr>
      </w:pPr>
      <w:proofErr w:type="spellStart"/>
      <w:r>
        <w:rPr>
          <w:rFonts w:eastAsia="Times New Roman" w:cs="Arial"/>
          <w:b/>
          <w:sz w:val="26"/>
          <w:szCs w:val="26"/>
          <w:u w:val="single"/>
          <w:lang w:eastAsia="cs-CZ"/>
        </w:rPr>
        <w:t>Pavidelné</w:t>
      </w:r>
      <w:proofErr w:type="spellEnd"/>
      <w:r>
        <w:rPr>
          <w:rFonts w:eastAsia="Times New Roman" w:cs="Arial"/>
          <w:b/>
          <w:sz w:val="26"/>
          <w:szCs w:val="26"/>
          <w:u w:val="single"/>
          <w:lang w:eastAsia="cs-CZ"/>
        </w:rPr>
        <w:t xml:space="preserve"> měsíční činnosti:</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poučení o bezpečnosti před každou činností</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využití tělocvičny při nepřízni počasí</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správná hygiena, stolování, pitný režim, společenské chování</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pravidelný pobyt venku, odpočinková a rekreační činnost</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tematické vycházky do přírody</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podpora psychické pohody a posilování dobrých vztahů mezi dětmi</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rozvoj dovednosti učit se</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posilování přátelských vztahů, rozpoznávat šikanu a obrana proti ní</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účelné trávení volného času</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ohleduplnost ke starším lidem a handicapovaným</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ochrana životního prostředí, význam ekologie</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důraz na péči o vlastní zdraví i zdraví druhých</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pohybové aktivity ve škole i mimo jí</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návrat k tradicím, historii</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osobnostní, sociální a morální rozvoj</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naše flóra a fauna</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komunikační hry, hry na rozvoj fantazie a představivosti</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zpěv a poslech známých i nových písní</w:t>
      </w:r>
    </w:p>
    <w:p w:rsidR="00965A8D" w:rsidRDefault="003E65CB">
      <w:pPr>
        <w:spacing w:after="0" w:line="240" w:lineRule="auto"/>
        <w:contextualSpacing/>
        <w:rPr>
          <w:rFonts w:eastAsia="Times New Roman" w:cs="Arial"/>
          <w:sz w:val="24"/>
          <w:szCs w:val="24"/>
          <w:lang w:eastAsia="cs-CZ"/>
        </w:rPr>
      </w:pPr>
      <w:r>
        <w:rPr>
          <w:rFonts w:eastAsia="Times New Roman" w:cs="Arial"/>
          <w:sz w:val="24"/>
          <w:szCs w:val="24"/>
          <w:lang w:eastAsia="cs-CZ"/>
        </w:rPr>
        <w:t>- význam rodiny – stálá spolupráce s rodiči, sourozenci</w:t>
      </w:r>
    </w:p>
    <w:p w:rsidR="00965A8D" w:rsidRDefault="003E65CB">
      <w:pPr>
        <w:spacing w:after="0" w:line="240" w:lineRule="auto"/>
        <w:contextualSpacing/>
        <w:rPr>
          <w:rFonts w:eastAsia="Times New Roman" w:cs="Times New Roman"/>
          <w:sz w:val="24"/>
          <w:szCs w:val="24"/>
          <w:lang w:eastAsia="cs-CZ"/>
        </w:rPr>
      </w:pPr>
      <w:r>
        <w:rPr>
          <w:rFonts w:eastAsia="Times New Roman" w:cs="Arial"/>
          <w:sz w:val="24"/>
          <w:szCs w:val="24"/>
          <w:lang w:eastAsia="cs-CZ"/>
        </w:rPr>
        <w:t>- upevňujeme společenské postoje, návyky, a dovednosti</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rozvíjíme kladný vztah k učení</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motivační hodnocení zaměřené na zpětnou vazbu</w:t>
      </w:r>
    </w:p>
    <w:p w:rsidR="00965A8D" w:rsidRDefault="003E65CB">
      <w:pPr>
        <w:spacing w:line="240" w:lineRule="auto"/>
        <w:contextualSpacing/>
        <w:rPr>
          <w:rFonts w:eastAsia="Times New Roman" w:cs="Arial"/>
          <w:sz w:val="24"/>
          <w:szCs w:val="24"/>
          <w:lang w:eastAsia="cs-CZ"/>
        </w:rPr>
      </w:pPr>
      <w:r>
        <w:rPr>
          <w:rFonts w:eastAsia="Times New Roman" w:cs="Arial"/>
          <w:sz w:val="24"/>
          <w:szCs w:val="24"/>
          <w:lang w:eastAsia="cs-CZ"/>
        </w:rPr>
        <w:t>- pečujeme o pokojové rostliny</w:t>
      </w:r>
    </w:p>
    <w:p w:rsidR="00965A8D" w:rsidRDefault="003E65CB">
      <w:pPr>
        <w:spacing w:line="240" w:lineRule="auto"/>
        <w:contextualSpacing/>
        <w:rPr>
          <w:sz w:val="24"/>
          <w:szCs w:val="24"/>
        </w:rPr>
      </w:pPr>
      <w:r>
        <w:rPr>
          <w:rFonts w:eastAsia="Times New Roman" w:cs="Arial"/>
          <w:sz w:val="24"/>
          <w:szCs w:val="24"/>
          <w:lang w:eastAsia="cs-CZ"/>
        </w:rPr>
        <w:t>- podílíme se na výzdobě prostorů školy a družin</w:t>
      </w:r>
    </w:p>
    <w:p w:rsidR="00965A8D" w:rsidRDefault="00965A8D">
      <w:pPr>
        <w:spacing w:line="240" w:lineRule="auto"/>
        <w:rPr>
          <w:sz w:val="24"/>
          <w:szCs w:val="24"/>
        </w:rPr>
      </w:pPr>
    </w:p>
    <w:p w:rsidR="00965A8D" w:rsidRDefault="00965A8D">
      <w:pPr>
        <w:spacing w:line="240" w:lineRule="auto"/>
        <w:rPr>
          <w:sz w:val="24"/>
          <w:szCs w:val="24"/>
        </w:rPr>
      </w:pPr>
      <w:bookmarkStart w:id="0" w:name="_GoBack"/>
      <w:bookmarkEnd w:id="0"/>
    </w:p>
    <w:p w:rsidR="00965A8D" w:rsidRDefault="00965A8D">
      <w:pPr>
        <w:spacing w:line="240" w:lineRule="auto"/>
        <w:rPr>
          <w:sz w:val="24"/>
          <w:szCs w:val="24"/>
        </w:rPr>
      </w:pPr>
    </w:p>
    <w:p w:rsidR="00965A8D" w:rsidRDefault="00965A8D">
      <w:pPr>
        <w:spacing w:line="240" w:lineRule="auto"/>
        <w:rPr>
          <w:sz w:val="24"/>
          <w:szCs w:val="24"/>
        </w:rPr>
      </w:pPr>
    </w:p>
    <w:p w:rsidR="00965A8D" w:rsidRDefault="003E65CB">
      <w:pPr>
        <w:spacing w:line="240" w:lineRule="auto"/>
        <w:rPr>
          <w:sz w:val="24"/>
          <w:szCs w:val="24"/>
        </w:rPr>
      </w:pPr>
      <w:r>
        <w:rPr>
          <w:sz w:val="24"/>
          <w:szCs w:val="24"/>
        </w:rPr>
        <w:t>V Oldřiši 28.</w:t>
      </w:r>
      <w:r w:rsidR="00FD50ED">
        <w:rPr>
          <w:sz w:val="24"/>
          <w:szCs w:val="24"/>
        </w:rPr>
        <w:t xml:space="preserve"> </w:t>
      </w:r>
      <w:r>
        <w:rPr>
          <w:sz w:val="24"/>
          <w:szCs w:val="24"/>
        </w:rPr>
        <w:t>8.</w:t>
      </w:r>
      <w:r w:rsidR="00FD50ED">
        <w:rPr>
          <w:sz w:val="24"/>
          <w:szCs w:val="24"/>
        </w:rPr>
        <w:t xml:space="preserve"> </w:t>
      </w:r>
      <w:r>
        <w:rPr>
          <w:sz w:val="24"/>
          <w:szCs w:val="24"/>
        </w:rPr>
        <w:t>2024</w:t>
      </w:r>
    </w:p>
    <w:p w:rsidR="00965A8D" w:rsidRDefault="003E65CB">
      <w:pPr>
        <w:spacing w:line="240" w:lineRule="auto"/>
        <w:jc w:val="both"/>
        <w:rPr>
          <w:sz w:val="24"/>
          <w:szCs w:val="24"/>
        </w:rPr>
      </w:pPr>
      <w:r>
        <w:rPr>
          <w:sz w:val="24"/>
          <w:szCs w:val="24"/>
        </w:rPr>
        <w:t>Vypracovala:  Mgr. Monika Ječmínková – vychovatelka ŠD</w:t>
      </w:r>
    </w:p>
    <w:p w:rsidR="00965A8D" w:rsidRDefault="003E65CB">
      <w:pPr>
        <w:spacing w:line="240" w:lineRule="auto"/>
        <w:jc w:val="both"/>
      </w:pPr>
      <w:r>
        <w:rPr>
          <w:sz w:val="24"/>
          <w:szCs w:val="24"/>
        </w:rPr>
        <w:t xml:space="preserve">Schválil:  Mgr. Vlastimil </w:t>
      </w:r>
      <w:proofErr w:type="spellStart"/>
      <w:r>
        <w:rPr>
          <w:sz w:val="24"/>
          <w:szCs w:val="24"/>
        </w:rPr>
        <w:t>Vajs</w:t>
      </w:r>
      <w:proofErr w:type="spellEnd"/>
      <w:r>
        <w:rPr>
          <w:sz w:val="24"/>
          <w:szCs w:val="24"/>
        </w:rPr>
        <w:t xml:space="preserve"> – ředitel školy</w:t>
      </w:r>
    </w:p>
    <w:sectPr w:rsidR="00965A8D">
      <w:headerReference w:type="default" r:id="rId8"/>
      <w:pgSz w:w="11906" w:h="16838"/>
      <w:pgMar w:top="1417" w:right="1417" w:bottom="1417" w:left="1417" w:header="708" w:footer="0"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5CB" w:rsidRDefault="003E65CB">
      <w:pPr>
        <w:spacing w:after="0" w:line="240" w:lineRule="auto"/>
      </w:pPr>
      <w:r>
        <w:separator/>
      </w:r>
    </w:p>
  </w:endnote>
  <w:endnote w:type="continuationSeparator" w:id="0">
    <w:p w:rsidR="003E65CB" w:rsidRDefault="003E6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5CB" w:rsidRDefault="003E65CB">
      <w:pPr>
        <w:spacing w:after="0" w:line="240" w:lineRule="auto"/>
      </w:pPr>
      <w:r>
        <w:separator/>
      </w:r>
    </w:p>
  </w:footnote>
  <w:footnote w:type="continuationSeparator" w:id="0">
    <w:p w:rsidR="003E65CB" w:rsidRDefault="003E65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A8D" w:rsidRDefault="003E65CB">
    <w:pPr>
      <w:pStyle w:val="Zhlav"/>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4597D"/>
    <w:multiLevelType w:val="multilevel"/>
    <w:tmpl w:val="9B12AE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3F961497"/>
    <w:multiLevelType w:val="multilevel"/>
    <w:tmpl w:val="4DEA89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5C543D2D"/>
    <w:multiLevelType w:val="multilevel"/>
    <w:tmpl w:val="68783C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A8D"/>
    <w:rsid w:val="001045E6"/>
    <w:rsid w:val="003E65CB"/>
    <w:rsid w:val="00965A8D"/>
    <w:rsid w:val="00FD50E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2038"/>
    <w:pPr>
      <w:spacing w:after="200" w:line="276" w:lineRule="auto"/>
    </w:pPr>
  </w:style>
  <w:style w:type="paragraph" w:styleId="Nadpis2">
    <w:name w:val="heading 2"/>
    <w:basedOn w:val="Normln"/>
    <w:link w:val="Nadpis2Char"/>
    <w:uiPriority w:val="9"/>
    <w:qFormat/>
    <w:rsid w:val="00BF7324"/>
    <w:pPr>
      <w:spacing w:beforeAutospacing="1"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E7A66"/>
  </w:style>
  <w:style w:type="character" w:customStyle="1" w:styleId="ZpatChar">
    <w:name w:val="Zápatí Char"/>
    <w:basedOn w:val="Standardnpsmoodstavce"/>
    <w:link w:val="Zpat"/>
    <w:uiPriority w:val="99"/>
    <w:qFormat/>
    <w:rsid w:val="005E7A66"/>
  </w:style>
  <w:style w:type="character" w:customStyle="1" w:styleId="TextbublinyChar">
    <w:name w:val="Text bubliny Char"/>
    <w:basedOn w:val="Standardnpsmoodstavce"/>
    <w:link w:val="Textbubliny"/>
    <w:uiPriority w:val="99"/>
    <w:semiHidden/>
    <w:qFormat/>
    <w:rsid w:val="005E7A66"/>
    <w:rPr>
      <w:rFonts w:ascii="Tahoma" w:hAnsi="Tahoma" w:cs="Tahoma"/>
      <w:sz w:val="16"/>
      <w:szCs w:val="16"/>
    </w:rPr>
  </w:style>
  <w:style w:type="character" w:customStyle="1" w:styleId="Nadpis2Char">
    <w:name w:val="Nadpis 2 Char"/>
    <w:basedOn w:val="Standardnpsmoodstavce"/>
    <w:link w:val="Nadpis2"/>
    <w:uiPriority w:val="9"/>
    <w:qFormat/>
    <w:rsid w:val="00BF7324"/>
    <w:rPr>
      <w:rFonts w:ascii="Times New Roman" w:eastAsia="Times New Roman" w:hAnsi="Times New Roman" w:cs="Times New Roman"/>
      <w:b/>
      <w:bCs/>
      <w:sz w:val="36"/>
      <w:szCs w:val="36"/>
      <w:lang w:eastAsia="cs-CZ"/>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6F4894"/>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5E7A66"/>
    <w:pPr>
      <w:tabs>
        <w:tab w:val="center" w:pos="4536"/>
        <w:tab w:val="right" w:pos="9072"/>
      </w:tabs>
      <w:spacing w:after="0" w:line="240" w:lineRule="auto"/>
    </w:pPr>
  </w:style>
  <w:style w:type="paragraph" w:styleId="Zpat">
    <w:name w:val="footer"/>
    <w:basedOn w:val="Normln"/>
    <w:link w:val="ZpatChar"/>
    <w:uiPriority w:val="99"/>
    <w:unhideWhenUsed/>
    <w:rsid w:val="005E7A66"/>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5E7A66"/>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2038"/>
    <w:pPr>
      <w:spacing w:after="200" w:line="276" w:lineRule="auto"/>
    </w:pPr>
  </w:style>
  <w:style w:type="paragraph" w:styleId="Nadpis2">
    <w:name w:val="heading 2"/>
    <w:basedOn w:val="Normln"/>
    <w:link w:val="Nadpis2Char"/>
    <w:uiPriority w:val="9"/>
    <w:qFormat/>
    <w:rsid w:val="00BF7324"/>
    <w:pPr>
      <w:spacing w:beforeAutospacing="1"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E7A66"/>
  </w:style>
  <w:style w:type="character" w:customStyle="1" w:styleId="ZpatChar">
    <w:name w:val="Zápatí Char"/>
    <w:basedOn w:val="Standardnpsmoodstavce"/>
    <w:link w:val="Zpat"/>
    <w:uiPriority w:val="99"/>
    <w:qFormat/>
    <w:rsid w:val="005E7A66"/>
  </w:style>
  <w:style w:type="character" w:customStyle="1" w:styleId="TextbublinyChar">
    <w:name w:val="Text bubliny Char"/>
    <w:basedOn w:val="Standardnpsmoodstavce"/>
    <w:link w:val="Textbubliny"/>
    <w:uiPriority w:val="99"/>
    <w:semiHidden/>
    <w:qFormat/>
    <w:rsid w:val="005E7A66"/>
    <w:rPr>
      <w:rFonts w:ascii="Tahoma" w:hAnsi="Tahoma" w:cs="Tahoma"/>
      <w:sz w:val="16"/>
      <w:szCs w:val="16"/>
    </w:rPr>
  </w:style>
  <w:style w:type="character" w:customStyle="1" w:styleId="Nadpis2Char">
    <w:name w:val="Nadpis 2 Char"/>
    <w:basedOn w:val="Standardnpsmoodstavce"/>
    <w:link w:val="Nadpis2"/>
    <w:uiPriority w:val="9"/>
    <w:qFormat/>
    <w:rsid w:val="00BF7324"/>
    <w:rPr>
      <w:rFonts w:ascii="Times New Roman" w:eastAsia="Times New Roman" w:hAnsi="Times New Roman" w:cs="Times New Roman"/>
      <w:b/>
      <w:bCs/>
      <w:sz w:val="36"/>
      <w:szCs w:val="36"/>
      <w:lang w:eastAsia="cs-CZ"/>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6F4894"/>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5E7A66"/>
    <w:pPr>
      <w:tabs>
        <w:tab w:val="center" w:pos="4536"/>
        <w:tab w:val="right" w:pos="9072"/>
      </w:tabs>
      <w:spacing w:after="0" w:line="240" w:lineRule="auto"/>
    </w:pPr>
  </w:style>
  <w:style w:type="paragraph" w:styleId="Zpat">
    <w:name w:val="footer"/>
    <w:basedOn w:val="Normln"/>
    <w:link w:val="ZpatChar"/>
    <w:uiPriority w:val="99"/>
    <w:unhideWhenUsed/>
    <w:rsid w:val="005E7A66"/>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5E7A66"/>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11609</TotalTime>
  <Pages>7</Pages>
  <Words>1811</Words>
  <Characters>10688</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vlastimilvajs</cp:lastModifiedBy>
  <cp:revision>1</cp:revision>
  <cp:lastPrinted>2024-08-15T10:57:00Z</cp:lastPrinted>
  <dcterms:created xsi:type="dcterms:W3CDTF">2023-07-03T08:54:00Z</dcterms:created>
  <dcterms:modified xsi:type="dcterms:W3CDTF">2024-08-23T10:26:00Z</dcterms:modified>
  <dc:language>cs-CZ</dc:language>
</cp:coreProperties>
</file>