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4F" w:rsidRDefault="00487D90">
      <w:r>
        <w:t>Mateřská škola Dražovice – pololetní hodnocení</w:t>
      </w:r>
    </w:p>
    <w:p w:rsidR="00487D90" w:rsidRDefault="00487D90"/>
    <w:p w:rsidR="00487D90" w:rsidRDefault="00487D90"/>
    <w:p w:rsidR="00487D90" w:rsidRDefault="00487D90">
      <w:r>
        <w:t>V mateřské škole je zapsáno 35 dětí. 14 chlapců a 21 děvčat. Ve třídě Sluníček je 18 dětí, ve třídě Šikulů je 17 dětí.</w:t>
      </w:r>
    </w:p>
    <w:p w:rsidR="00487D90" w:rsidRDefault="00487D90">
      <w:r>
        <w:t xml:space="preserve">Na konci roku byly dočerpány finanční prostředky, dokoupen nábytek do třídy Šikulů, doobjednána sedačka s křesílky pro děti, </w:t>
      </w:r>
      <w:proofErr w:type="spellStart"/>
      <w:r>
        <w:t>polikarpova</w:t>
      </w:r>
      <w:proofErr w:type="spellEnd"/>
      <w:r>
        <w:t xml:space="preserve"> stavebnice, nábytek do kanceláře, televize.</w:t>
      </w:r>
    </w:p>
    <w:p w:rsidR="00CC1F32" w:rsidRDefault="00487D90">
      <w:r>
        <w:t>Neustále se řeší problémový chlapec – Jan Suchánek. Dohodnuta schůzka s rodiči.</w:t>
      </w:r>
    </w:p>
    <w:p w:rsidR="00CC1F32" w:rsidRDefault="00CC1F32">
      <w:r>
        <w:t xml:space="preserve">Ve třídě Sluníček se každý den s rodiči řeší problém s hygienickými návyky  - Antonín </w:t>
      </w:r>
      <w:proofErr w:type="gramStart"/>
      <w:r>
        <w:t>Kachlík,  používání</w:t>
      </w:r>
      <w:proofErr w:type="gramEnd"/>
      <w:r>
        <w:t xml:space="preserve"> WC.</w:t>
      </w:r>
    </w:p>
    <w:p w:rsidR="00487D90" w:rsidRDefault="00487D90">
      <w:r>
        <w:t>Dokončuje se ŠVP, její název, evaluace. Bude schválen pedagogickou radou v měsíci únoru.</w:t>
      </w:r>
    </w:p>
    <w:p w:rsidR="00487D90" w:rsidRDefault="00487D90">
      <w:r>
        <w:t xml:space="preserve">Paní učitelky </w:t>
      </w:r>
      <w:proofErr w:type="gramStart"/>
      <w:r>
        <w:t>byli</w:t>
      </w:r>
      <w:proofErr w:type="gramEnd"/>
      <w:r>
        <w:t xml:space="preserve"> </w:t>
      </w:r>
      <w:proofErr w:type="gramStart"/>
      <w:r>
        <w:t>seznámeny</w:t>
      </w:r>
      <w:proofErr w:type="gramEnd"/>
      <w:r>
        <w:t xml:space="preserve"> s novými materiály pro jejich práci, je třeba je využívat, zařadit do práce nové moderní metody. Dbají na dodržování pravidel, které máme dohodnuté s dětmi, dětem se věnují, </w:t>
      </w:r>
      <w:proofErr w:type="gramStart"/>
      <w:r>
        <w:t>dodržují  bezpečnostní</w:t>
      </w:r>
      <w:proofErr w:type="gramEnd"/>
      <w:r>
        <w:t xml:space="preserve"> pravidla.</w:t>
      </w:r>
    </w:p>
    <w:p w:rsidR="00487D90" w:rsidRDefault="00487D90">
      <w:r>
        <w:t xml:space="preserve">Provozní zaměstnanci byly poučeny o dodržování nošení roušek, pracovních povinností. Vše se zlepšilo. </w:t>
      </w:r>
    </w:p>
    <w:p w:rsidR="00156659" w:rsidRDefault="00156659"/>
    <w:p w:rsidR="00156659" w:rsidRDefault="00156659"/>
    <w:p w:rsidR="00156659" w:rsidRDefault="00156659">
      <w:r>
        <w:t>Dražovice 1. 2. 2021</w:t>
      </w:r>
      <w:r>
        <w:tab/>
      </w:r>
      <w:r>
        <w:tab/>
      </w:r>
      <w:r>
        <w:tab/>
      </w:r>
      <w:r>
        <w:tab/>
      </w:r>
      <w:r>
        <w:tab/>
      </w:r>
      <w:r>
        <w:tab/>
        <w:t>Marcela Coufalová</w:t>
      </w:r>
    </w:p>
    <w:p w:rsidR="00156659" w:rsidRDefault="001566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Vedoucí učitelka MŠ</w:t>
      </w:r>
      <w:bookmarkStart w:id="0" w:name="_GoBack"/>
      <w:bookmarkEnd w:id="0"/>
    </w:p>
    <w:sectPr w:rsidR="00156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90"/>
    <w:rsid w:val="00156659"/>
    <w:rsid w:val="002D094F"/>
    <w:rsid w:val="00487D90"/>
    <w:rsid w:val="00CC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2021-02-02T09:40:00Z</dcterms:created>
  <dcterms:modified xsi:type="dcterms:W3CDTF">2021-02-02T09:55:00Z</dcterms:modified>
</cp:coreProperties>
</file>