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BA7" w:rsidRPr="00610384" w:rsidRDefault="00DB5BA7" w:rsidP="00DB5BA7">
      <w:pPr>
        <w:jc w:val="right"/>
        <w:rPr>
          <w:i/>
          <w:sz w:val="28"/>
          <w:szCs w:val="28"/>
        </w:rPr>
      </w:pPr>
      <w:r>
        <w:rPr>
          <w:rFonts w:ascii="Helvetica" w:hAnsi="Helvetica"/>
          <w:color w:val="333333"/>
        </w:rPr>
        <w:t>„Non schoale sed vitae discimus.- Neučíme se pro školu, ale pro život.“</w:t>
      </w:r>
      <w:r>
        <w:rPr>
          <w:rFonts w:ascii="Helvetica" w:hAnsi="Helvetica"/>
          <w:color w:val="333333"/>
        </w:rPr>
        <w:br/>
      </w:r>
      <w:r w:rsidRPr="00610384">
        <w:rPr>
          <w:bCs/>
          <w:i/>
          <w:sz w:val="28"/>
          <w:szCs w:val="28"/>
        </w:rPr>
        <w:t>(</w:t>
      </w:r>
      <w:hyperlink r:id="rId8" w:history="1">
        <w:r>
          <w:rPr>
            <w:rStyle w:val="Hypertextovodkaz"/>
            <w:i/>
            <w:sz w:val="28"/>
            <w:szCs w:val="28"/>
          </w:rPr>
          <w:t>Seneca</w:t>
        </w:r>
      </w:hyperlink>
      <w:r w:rsidRPr="00610384">
        <w:rPr>
          <w:bCs/>
          <w:i/>
          <w:sz w:val="28"/>
          <w:szCs w:val="28"/>
        </w:rPr>
        <w:t>)</w:t>
      </w:r>
    </w:p>
    <w:p w:rsidR="00DB5BA7" w:rsidRPr="00610384" w:rsidRDefault="00DB5BA7" w:rsidP="00DB5BA7">
      <w:pPr>
        <w:jc w:val="both"/>
        <w:rPr>
          <w:b/>
          <w:i/>
          <w:sz w:val="28"/>
          <w:szCs w:val="28"/>
        </w:rPr>
      </w:pPr>
    </w:p>
    <w:p w:rsidR="00DB5BA7" w:rsidRDefault="00DB5BA7" w:rsidP="00DB5BA7">
      <w:pPr>
        <w:jc w:val="both"/>
        <w:rPr>
          <w:b/>
          <w:sz w:val="32"/>
          <w:szCs w:val="32"/>
        </w:rPr>
      </w:pPr>
    </w:p>
    <w:p w:rsidR="00DB5BA7" w:rsidRDefault="00DB5BA7" w:rsidP="00DB5BA7">
      <w:pPr>
        <w:jc w:val="both"/>
        <w:rPr>
          <w:b/>
          <w:sz w:val="32"/>
          <w:szCs w:val="32"/>
        </w:rPr>
      </w:pPr>
    </w:p>
    <w:p w:rsidR="00DB5BA7" w:rsidRDefault="00DB5BA7" w:rsidP="00DB5BA7">
      <w:pPr>
        <w:jc w:val="both"/>
        <w:rPr>
          <w:b/>
          <w:sz w:val="32"/>
          <w:szCs w:val="32"/>
        </w:rPr>
      </w:pPr>
    </w:p>
    <w:p w:rsidR="00DB5BA7" w:rsidRDefault="00DB5BA7" w:rsidP="00DB5BA7">
      <w:pPr>
        <w:jc w:val="both"/>
        <w:rPr>
          <w:b/>
          <w:sz w:val="32"/>
          <w:szCs w:val="32"/>
        </w:rPr>
      </w:pPr>
    </w:p>
    <w:p w:rsidR="00DB5BA7" w:rsidRDefault="00DB5BA7" w:rsidP="00DB5BA7">
      <w:pPr>
        <w:jc w:val="both"/>
        <w:rPr>
          <w:b/>
          <w:sz w:val="32"/>
          <w:szCs w:val="32"/>
        </w:rPr>
      </w:pPr>
    </w:p>
    <w:p w:rsidR="00DB5BA7" w:rsidRDefault="00DB5BA7" w:rsidP="00DB5BA7">
      <w:pPr>
        <w:jc w:val="both"/>
        <w:rPr>
          <w:b/>
          <w:sz w:val="32"/>
          <w:szCs w:val="32"/>
        </w:rPr>
      </w:pPr>
    </w:p>
    <w:p w:rsidR="00DB5BA7" w:rsidRDefault="00DB5BA7" w:rsidP="00DB5BA7">
      <w:pPr>
        <w:jc w:val="both"/>
        <w:rPr>
          <w:b/>
          <w:sz w:val="32"/>
          <w:szCs w:val="32"/>
        </w:rPr>
      </w:pPr>
    </w:p>
    <w:p w:rsidR="00DB5BA7" w:rsidRDefault="00DB5BA7" w:rsidP="00DB5BA7">
      <w:pPr>
        <w:jc w:val="both"/>
        <w:rPr>
          <w:b/>
          <w:sz w:val="32"/>
          <w:szCs w:val="32"/>
        </w:rPr>
      </w:pPr>
    </w:p>
    <w:p w:rsidR="00DB5BA7" w:rsidRDefault="00DB5BA7" w:rsidP="00DB5BA7">
      <w:pPr>
        <w:jc w:val="both"/>
        <w:rPr>
          <w:b/>
          <w:sz w:val="32"/>
          <w:szCs w:val="32"/>
        </w:rPr>
      </w:pPr>
    </w:p>
    <w:p w:rsidR="00064107" w:rsidRDefault="00DB5BA7" w:rsidP="00DB5BA7">
      <w:pPr>
        <w:jc w:val="center"/>
        <w:rPr>
          <w:b/>
          <w:sz w:val="36"/>
          <w:szCs w:val="36"/>
        </w:rPr>
      </w:pPr>
      <w:r w:rsidRPr="00811C0F">
        <w:rPr>
          <w:b/>
          <w:sz w:val="36"/>
          <w:szCs w:val="36"/>
        </w:rPr>
        <w:t>KONCEPCE ROZVOJE ŠKOLY</w:t>
      </w:r>
      <w:r w:rsidR="000C50B5">
        <w:rPr>
          <w:b/>
          <w:sz w:val="36"/>
          <w:szCs w:val="36"/>
        </w:rPr>
        <w:t xml:space="preserve"> </w:t>
      </w:r>
    </w:p>
    <w:p w:rsidR="00DB5BA7" w:rsidRPr="00811C0F" w:rsidRDefault="00064107" w:rsidP="00DB5BA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 OBDOBÍ 2019-2023</w:t>
      </w:r>
    </w:p>
    <w:p w:rsidR="00DB5BA7" w:rsidRDefault="00DB5BA7" w:rsidP="00DB5BA7">
      <w:pPr>
        <w:jc w:val="center"/>
        <w:rPr>
          <w:b/>
          <w:sz w:val="32"/>
          <w:szCs w:val="32"/>
        </w:rPr>
      </w:pPr>
    </w:p>
    <w:p w:rsidR="00064107" w:rsidRDefault="00064107" w:rsidP="00DB5BA7">
      <w:pPr>
        <w:jc w:val="center"/>
        <w:rPr>
          <w:b/>
          <w:sz w:val="32"/>
          <w:szCs w:val="32"/>
        </w:rPr>
      </w:pPr>
    </w:p>
    <w:p w:rsidR="00064107" w:rsidRDefault="00064107" w:rsidP="00DB5BA7">
      <w:pPr>
        <w:jc w:val="center"/>
        <w:rPr>
          <w:b/>
          <w:sz w:val="32"/>
          <w:szCs w:val="32"/>
        </w:rPr>
      </w:pPr>
    </w:p>
    <w:p w:rsidR="00DB5BA7" w:rsidRDefault="00DB5BA7" w:rsidP="00DB5BA7">
      <w:pPr>
        <w:jc w:val="center"/>
        <w:rPr>
          <w:b/>
          <w:sz w:val="32"/>
          <w:szCs w:val="32"/>
        </w:rPr>
      </w:pPr>
    </w:p>
    <w:p w:rsidR="00DB5BA7" w:rsidRDefault="00DB5BA7" w:rsidP="00DB5B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Základní škola Doubrava,</w:t>
      </w:r>
    </w:p>
    <w:p w:rsidR="00DB5BA7" w:rsidRDefault="00DB5BA7" w:rsidP="00DB5B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okres Karviná,</w:t>
      </w:r>
    </w:p>
    <w:p w:rsidR="00DB5BA7" w:rsidRPr="003060E8" w:rsidRDefault="00DB5BA7" w:rsidP="00DB5B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příspěvková organizace</w:t>
      </w:r>
    </w:p>
    <w:p w:rsidR="00DB5BA7" w:rsidRDefault="00DB5BA7" w:rsidP="00DB5BA7">
      <w:pPr>
        <w:pStyle w:val="Bezmezer"/>
        <w:jc w:val="both"/>
        <w:rPr>
          <w:b/>
          <w:i/>
          <w:sz w:val="32"/>
          <w:szCs w:val="32"/>
        </w:rPr>
      </w:pPr>
    </w:p>
    <w:p w:rsidR="00DB5BA7" w:rsidRPr="00D8459B" w:rsidRDefault="00DB5BA7" w:rsidP="00DB5BA7">
      <w:pPr>
        <w:jc w:val="both"/>
      </w:pPr>
    </w:p>
    <w:p w:rsidR="00DB5BA7" w:rsidRDefault="00DB5BA7" w:rsidP="00DB5BA7">
      <w:pPr>
        <w:jc w:val="both"/>
        <w:rPr>
          <w:sz w:val="36"/>
          <w:szCs w:val="36"/>
        </w:rPr>
      </w:pPr>
    </w:p>
    <w:p w:rsidR="00DB5BA7" w:rsidRDefault="00DB5BA7" w:rsidP="00DB5BA7">
      <w:pPr>
        <w:jc w:val="both"/>
        <w:rPr>
          <w:sz w:val="36"/>
          <w:szCs w:val="36"/>
        </w:rPr>
      </w:pPr>
    </w:p>
    <w:p w:rsidR="00DB5BA7" w:rsidRDefault="00DB5BA7" w:rsidP="00DB5BA7">
      <w:pPr>
        <w:jc w:val="both"/>
        <w:rPr>
          <w:sz w:val="36"/>
          <w:szCs w:val="36"/>
        </w:rPr>
      </w:pPr>
    </w:p>
    <w:p w:rsidR="00DB5BA7" w:rsidRDefault="00DB5BA7" w:rsidP="00DB5BA7">
      <w:pPr>
        <w:jc w:val="both"/>
        <w:rPr>
          <w:sz w:val="36"/>
          <w:szCs w:val="36"/>
        </w:rPr>
      </w:pPr>
    </w:p>
    <w:p w:rsidR="00DB5BA7" w:rsidRDefault="00DB5BA7" w:rsidP="00DB5BA7">
      <w:pPr>
        <w:jc w:val="both"/>
        <w:rPr>
          <w:sz w:val="36"/>
          <w:szCs w:val="36"/>
        </w:rPr>
      </w:pPr>
    </w:p>
    <w:p w:rsidR="00DB5BA7" w:rsidRDefault="00DB5BA7" w:rsidP="00DB5BA7">
      <w:pPr>
        <w:jc w:val="both"/>
        <w:rPr>
          <w:b/>
          <w:sz w:val="32"/>
          <w:szCs w:val="32"/>
        </w:rPr>
      </w:pPr>
    </w:p>
    <w:p w:rsidR="00DB5BA7" w:rsidRDefault="00DB5BA7" w:rsidP="00DB5BA7">
      <w:pPr>
        <w:jc w:val="both"/>
        <w:rPr>
          <w:rFonts w:ascii="Arial" w:hAnsi="Arial" w:cs="Arial"/>
          <w:b/>
          <w:sz w:val="32"/>
          <w:szCs w:val="32"/>
        </w:rPr>
      </w:pPr>
    </w:p>
    <w:p w:rsidR="00DB5BA7" w:rsidRDefault="00DB5BA7" w:rsidP="00DB5BA7">
      <w:pPr>
        <w:jc w:val="both"/>
        <w:rPr>
          <w:rFonts w:ascii="Arial" w:hAnsi="Arial" w:cs="Arial"/>
          <w:sz w:val="32"/>
          <w:szCs w:val="32"/>
        </w:rPr>
      </w:pPr>
    </w:p>
    <w:p w:rsidR="00DB5BA7" w:rsidRDefault="00DB5BA7" w:rsidP="00DB5BA7">
      <w:pPr>
        <w:jc w:val="both"/>
        <w:rPr>
          <w:b/>
          <w:sz w:val="32"/>
          <w:szCs w:val="32"/>
        </w:rPr>
      </w:pPr>
    </w:p>
    <w:p w:rsidR="00DB5BA7" w:rsidRDefault="00DB5BA7" w:rsidP="00DB5BA7">
      <w:pPr>
        <w:jc w:val="both"/>
        <w:rPr>
          <w:sz w:val="32"/>
          <w:szCs w:val="32"/>
        </w:rPr>
      </w:pPr>
    </w:p>
    <w:p w:rsidR="00DB5BA7" w:rsidRDefault="00DB5BA7" w:rsidP="00DB5BA7">
      <w:pPr>
        <w:jc w:val="both"/>
        <w:rPr>
          <w:sz w:val="32"/>
          <w:szCs w:val="32"/>
        </w:rPr>
      </w:pPr>
    </w:p>
    <w:p w:rsidR="00DB5BA7" w:rsidRPr="00B537B0" w:rsidRDefault="00DB5BA7" w:rsidP="00DB5BA7">
      <w:pPr>
        <w:jc w:val="both"/>
        <w:rPr>
          <w:sz w:val="28"/>
          <w:szCs w:val="28"/>
        </w:rPr>
      </w:pPr>
      <w:r w:rsidRPr="00B537B0">
        <w:rPr>
          <w:sz w:val="28"/>
          <w:szCs w:val="28"/>
        </w:rPr>
        <w:t>Zpracovala:</w:t>
      </w:r>
    </w:p>
    <w:p w:rsidR="00DB5BA7" w:rsidRDefault="00DB5BA7" w:rsidP="00DB5BA7">
      <w:pPr>
        <w:jc w:val="both"/>
        <w:rPr>
          <w:sz w:val="28"/>
          <w:szCs w:val="28"/>
        </w:rPr>
      </w:pPr>
      <w:r>
        <w:rPr>
          <w:sz w:val="28"/>
          <w:szCs w:val="28"/>
        </w:rPr>
        <w:t>Mgr. Jana Ošeldová</w:t>
      </w:r>
    </w:p>
    <w:p w:rsidR="00DB5BA7" w:rsidRDefault="00DB5BA7" w:rsidP="00DB5BA7">
      <w:pPr>
        <w:jc w:val="both"/>
        <w:rPr>
          <w:sz w:val="28"/>
          <w:szCs w:val="28"/>
        </w:rPr>
      </w:pPr>
    </w:p>
    <w:p w:rsidR="00DB5BA7" w:rsidRDefault="00DB5BA7" w:rsidP="00DB5BA7">
      <w:pPr>
        <w:jc w:val="both"/>
        <w:rPr>
          <w:sz w:val="28"/>
          <w:szCs w:val="28"/>
        </w:rPr>
      </w:pPr>
    </w:p>
    <w:p w:rsidR="00D10C2E" w:rsidRDefault="00DB5BA7" w:rsidP="00DB5BA7">
      <w:pPr>
        <w:spacing w:line="276" w:lineRule="auto"/>
        <w:jc w:val="both"/>
        <w:rPr>
          <w:rFonts w:ascii="Arial" w:hAnsi="Arial" w:cs="Arial"/>
        </w:rPr>
      </w:pPr>
      <w:r w:rsidRPr="00D10C2E">
        <w:rPr>
          <w:rFonts w:ascii="Arial" w:hAnsi="Arial" w:cs="Arial"/>
        </w:rPr>
        <w:lastRenderedPageBreak/>
        <w:t>Vizí školy je vytvořit žákům prostředí, ve kterém bude panovat přátelské</w:t>
      </w:r>
      <w:r w:rsidR="00325EAD" w:rsidRPr="00D10C2E">
        <w:rPr>
          <w:rFonts w:ascii="Arial" w:hAnsi="Arial" w:cs="Arial"/>
        </w:rPr>
        <w:t xml:space="preserve"> a tvořivé klima.</w:t>
      </w:r>
      <w:r w:rsidRPr="00D10C2E">
        <w:rPr>
          <w:rFonts w:ascii="Arial" w:hAnsi="Arial" w:cs="Arial"/>
        </w:rPr>
        <w:t xml:space="preserve"> </w:t>
      </w:r>
      <w:r w:rsidR="00D76580" w:rsidRPr="00D10C2E">
        <w:rPr>
          <w:rFonts w:ascii="Arial" w:hAnsi="Arial" w:cs="Arial"/>
        </w:rPr>
        <w:t>Chceme, aby z</w:t>
      </w:r>
      <w:r w:rsidRPr="00D10C2E">
        <w:rPr>
          <w:rFonts w:ascii="Arial" w:hAnsi="Arial" w:cs="Arial"/>
        </w:rPr>
        <w:t xml:space="preserve">ákladní škola Doubrava </w:t>
      </w:r>
      <w:r w:rsidR="00D76580" w:rsidRPr="00D10C2E">
        <w:rPr>
          <w:rFonts w:ascii="Arial" w:hAnsi="Arial" w:cs="Arial"/>
        </w:rPr>
        <w:t>byla</w:t>
      </w:r>
      <w:r w:rsidRPr="00D10C2E">
        <w:rPr>
          <w:rFonts w:ascii="Arial" w:hAnsi="Arial" w:cs="Arial"/>
        </w:rPr>
        <w:t xml:space="preserve"> místem, kde se respektuje individualita </w:t>
      </w:r>
      <w:r w:rsidR="00325EAD" w:rsidRPr="00D10C2E">
        <w:rPr>
          <w:rFonts w:ascii="Arial" w:hAnsi="Arial" w:cs="Arial"/>
        </w:rPr>
        <w:t xml:space="preserve">každého </w:t>
      </w:r>
      <w:r w:rsidRPr="00D10C2E">
        <w:rPr>
          <w:rFonts w:ascii="Arial" w:hAnsi="Arial" w:cs="Arial"/>
        </w:rPr>
        <w:t>žáka, kde je vytvořena p</w:t>
      </w:r>
      <w:r w:rsidR="00325EAD" w:rsidRPr="00D10C2E">
        <w:rPr>
          <w:rFonts w:ascii="Arial" w:hAnsi="Arial" w:cs="Arial"/>
        </w:rPr>
        <w:t>řátelská</w:t>
      </w:r>
      <w:r w:rsidR="00343348" w:rsidRPr="00D10C2E">
        <w:rPr>
          <w:rFonts w:ascii="Arial" w:hAnsi="Arial" w:cs="Arial"/>
        </w:rPr>
        <w:t>, téměř rodinná</w:t>
      </w:r>
      <w:r w:rsidR="00325EAD" w:rsidRPr="00D10C2E">
        <w:rPr>
          <w:rFonts w:ascii="Arial" w:hAnsi="Arial" w:cs="Arial"/>
        </w:rPr>
        <w:t xml:space="preserve"> atmosféra</w:t>
      </w:r>
      <w:r w:rsidRPr="00D10C2E">
        <w:rPr>
          <w:rFonts w:ascii="Arial" w:hAnsi="Arial" w:cs="Arial"/>
        </w:rPr>
        <w:t>, klidné pracovní prostředí, kde panují dobré vztahy mezi zaměstnanci, učiteli a žáky a také mezi školou a rodi</w:t>
      </w:r>
      <w:r w:rsidR="00325EAD" w:rsidRPr="00D10C2E">
        <w:rPr>
          <w:rFonts w:ascii="Arial" w:hAnsi="Arial" w:cs="Arial"/>
        </w:rPr>
        <w:t>či a mezi školou a zřizovatelem i dalšími organizacemi v obci.</w:t>
      </w:r>
    </w:p>
    <w:p w:rsidR="00DB5BA7" w:rsidRPr="00D10C2E" w:rsidRDefault="00DB5BA7" w:rsidP="00DB5BA7">
      <w:pPr>
        <w:spacing w:line="276" w:lineRule="auto"/>
        <w:jc w:val="both"/>
        <w:rPr>
          <w:rFonts w:ascii="Arial" w:hAnsi="Arial" w:cs="Arial"/>
        </w:rPr>
      </w:pPr>
      <w:r w:rsidRPr="00D10C2E">
        <w:rPr>
          <w:rFonts w:ascii="Arial" w:hAnsi="Arial" w:cs="Arial"/>
        </w:rPr>
        <w:t xml:space="preserve"> </w:t>
      </w:r>
    </w:p>
    <w:p w:rsidR="00DB5BA7" w:rsidRPr="00D10C2E" w:rsidRDefault="00DB5BA7" w:rsidP="00DB5BA7">
      <w:pPr>
        <w:pStyle w:val="Nadpis1"/>
        <w:spacing w:line="360" w:lineRule="auto"/>
        <w:ind w:left="360"/>
        <w:jc w:val="both"/>
        <w:rPr>
          <w:rFonts w:ascii="Arial" w:hAnsi="Arial" w:cs="Arial"/>
          <w:szCs w:val="28"/>
          <w:u w:val="single"/>
        </w:rPr>
      </w:pPr>
      <w:r w:rsidRPr="00D10C2E">
        <w:rPr>
          <w:rFonts w:ascii="Arial" w:hAnsi="Arial" w:cs="Arial"/>
          <w:szCs w:val="28"/>
          <w:u w:val="single"/>
        </w:rPr>
        <w:t>Hlavní cíle</w:t>
      </w:r>
    </w:p>
    <w:p w:rsidR="00DB5BA7" w:rsidRPr="00D10C2E" w:rsidRDefault="00DB5BA7" w:rsidP="00DB5BA7">
      <w:pPr>
        <w:rPr>
          <w:rFonts w:ascii="Arial" w:hAnsi="Arial" w:cs="Arial"/>
        </w:rPr>
      </w:pPr>
    </w:p>
    <w:p w:rsidR="00325EAD" w:rsidRPr="00D10C2E" w:rsidRDefault="00DB5BA7" w:rsidP="00D76580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>Vybavit žáky vědomostmi, znalostmi, dovednostmi a kompetencemi, které jim zajistí úspěšnost v dalším vzdělávání.</w:t>
      </w:r>
    </w:p>
    <w:p w:rsidR="00325EAD" w:rsidRPr="00D10C2E" w:rsidRDefault="00325EAD" w:rsidP="00D76580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 xml:space="preserve">Formovat osobnosti </w:t>
      </w:r>
      <w:r w:rsidR="00343348" w:rsidRPr="00D10C2E">
        <w:rPr>
          <w:rFonts w:ascii="Arial" w:hAnsi="Arial" w:cs="Arial"/>
          <w:sz w:val="24"/>
          <w:szCs w:val="24"/>
        </w:rPr>
        <w:t xml:space="preserve">žáků </w:t>
      </w:r>
      <w:r w:rsidRPr="00D10C2E">
        <w:rPr>
          <w:rFonts w:ascii="Arial" w:hAnsi="Arial" w:cs="Arial"/>
          <w:sz w:val="24"/>
          <w:szCs w:val="24"/>
        </w:rPr>
        <w:t xml:space="preserve">a rozvíjet </w:t>
      </w:r>
      <w:r w:rsidR="00D76580" w:rsidRPr="00D10C2E">
        <w:rPr>
          <w:rFonts w:ascii="Arial" w:hAnsi="Arial" w:cs="Arial"/>
          <w:sz w:val="24"/>
          <w:szCs w:val="24"/>
        </w:rPr>
        <w:t xml:space="preserve">jejich </w:t>
      </w:r>
      <w:r w:rsidRPr="00D10C2E">
        <w:rPr>
          <w:rFonts w:ascii="Arial" w:hAnsi="Arial" w:cs="Arial"/>
          <w:sz w:val="24"/>
          <w:szCs w:val="24"/>
        </w:rPr>
        <w:t xml:space="preserve">prosociální </w:t>
      </w:r>
      <w:r w:rsidR="00343348" w:rsidRPr="00D10C2E">
        <w:rPr>
          <w:rFonts w:ascii="Arial" w:hAnsi="Arial" w:cs="Arial"/>
          <w:sz w:val="24"/>
          <w:szCs w:val="24"/>
        </w:rPr>
        <w:t>chování</w:t>
      </w:r>
      <w:r w:rsidRPr="00D10C2E">
        <w:rPr>
          <w:rFonts w:ascii="Arial" w:hAnsi="Arial" w:cs="Arial"/>
          <w:sz w:val="24"/>
          <w:szCs w:val="24"/>
        </w:rPr>
        <w:t>.</w:t>
      </w:r>
    </w:p>
    <w:p w:rsidR="00DB5BA7" w:rsidRPr="00D10C2E" w:rsidRDefault="00DB5BA7" w:rsidP="00D76580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 xml:space="preserve">Usilovat o zvyšování úrovně podmínek, průběhu a výsledků vzdělávání žáků.  </w:t>
      </w:r>
    </w:p>
    <w:p w:rsidR="00DB5BA7" w:rsidRPr="00D10C2E" w:rsidRDefault="00DB5BA7" w:rsidP="00D76580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>Budovat konstruktivní vztah se zákonnými zástupci  žáků založený na vzájemné</w:t>
      </w:r>
      <w:r w:rsidR="00325EAD" w:rsidRPr="00D10C2E">
        <w:rPr>
          <w:rFonts w:ascii="Arial" w:hAnsi="Arial" w:cs="Arial"/>
          <w:sz w:val="24"/>
          <w:szCs w:val="24"/>
        </w:rPr>
        <w:t>m respektu a</w:t>
      </w:r>
      <w:r w:rsidRPr="00D10C2E">
        <w:rPr>
          <w:rFonts w:ascii="Arial" w:hAnsi="Arial" w:cs="Arial"/>
          <w:sz w:val="24"/>
          <w:szCs w:val="24"/>
        </w:rPr>
        <w:t xml:space="preserve"> důvěře. </w:t>
      </w:r>
    </w:p>
    <w:p w:rsidR="00DB5BA7" w:rsidRPr="00D10C2E" w:rsidRDefault="00DB5BA7" w:rsidP="00D76580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>Zajišťovat</w:t>
      </w:r>
      <w:r w:rsidR="00325EAD" w:rsidRPr="00D10C2E">
        <w:rPr>
          <w:rFonts w:ascii="Arial" w:hAnsi="Arial" w:cs="Arial"/>
          <w:sz w:val="24"/>
          <w:szCs w:val="24"/>
        </w:rPr>
        <w:t xml:space="preserve"> v základní škole i</w:t>
      </w:r>
      <w:r w:rsidRPr="00D10C2E">
        <w:rPr>
          <w:rFonts w:ascii="Arial" w:hAnsi="Arial" w:cs="Arial"/>
          <w:sz w:val="24"/>
          <w:szCs w:val="24"/>
        </w:rPr>
        <w:t xml:space="preserve"> školní družině</w:t>
      </w:r>
      <w:r w:rsidR="00325EAD" w:rsidRPr="00D10C2E">
        <w:rPr>
          <w:rFonts w:ascii="Arial" w:hAnsi="Arial" w:cs="Arial"/>
          <w:sz w:val="24"/>
          <w:szCs w:val="24"/>
        </w:rPr>
        <w:t xml:space="preserve"> </w:t>
      </w:r>
      <w:r w:rsidR="00F13A7A" w:rsidRPr="00D10C2E">
        <w:rPr>
          <w:rFonts w:ascii="Arial" w:hAnsi="Arial" w:cs="Arial"/>
          <w:sz w:val="24"/>
          <w:szCs w:val="24"/>
        </w:rPr>
        <w:t xml:space="preserve">pohodové a rodinné prostředí, dále </w:t>
      </w:r>
      <w:r w:rsidRPr="00D10C2E">
        <w:rPr>
          <w:rFonts w:ascii="Arial" w:hAnsi="Arial" w:cs="Arial"/>
          <w:sz w:val="24"/>
          <w:szCs w:val="24"/>
        </w:rPr>
        <w:t xml:space="preserve">bezpečný a otevřený prostor pro všechny aktéry vzdělávání – žáky, všechny zaměstnance školy a zákonné zástupce žáků, věnovat pozornost jejich potřebám a zabývat se jejich podněty. </w:t>
      </w:r>
    </w:p>
    <w:p w:rsidR="00DB5BA7" w:rsidRPr="00D10C2E" w:rsidRDefault="00DB5BA7" w:rsidP="00D76580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>P</w:t>
      </w:r>
      <w:r w:rsidR="00325EAD" w:rsidRPr="00D10C2E">
        <w:rPr>
          <w:rFonts w:ascii="Arial" w:hAnsi="Arial" w:cs="Arial"/>
          <w:sz w:val="24"/>
          <w:szCs w:val="24"/>
        </w:rPr>
        <w:t>odporovat sounáležitost s</w:t>
      </w:r>
      <w:r w:rsidR="00970732" w:rsidRPr="00D10C2E">
        <w:rPr>
          <w:rFonts w:ascii="Arial" w:hAnsi="Arial" w:cs="Arial"/>
          <w:sz w:val="24"/>
          <w:szCs w:val="24"/>
        </w:rPr>
        <w:t> </w:t>
      </w:r>
      <w:r w:rsidR="00325EAD" w:rsidRPr="00D10C2E">
        <w:rPr>
          <w:rFonts w:ascii="Arial" w:hAnsi="Arial" w:cs="Arial"/>
          <w:sz w:val="24"/>
          <w:szCs w:val="24"/>
        </w:rPr>
        <w:t>obcí</w:t>
      </w:r>
      <w:r w:rsidR="00970732" w:rsidRPr="00D10C2E">
        <w:rPr>
          <w:rFonts w:ascii="Arial" w:hAnsi="Arial" w:cs="Arial"/>
          <w:sz w:val="24"/>
          <w:szCs w:val="24"/>
        </w:rPr>
        <w:t>,</w:t>
      </w:r>
      <w:r w:rsidRPr="00D10C2E">
        <w:rPr>
          <w:rFonts w:ascii="Arial" w:hAnsi="Arial" w:cs="Arial"/>
          <w:sz w:val="24"/>
          <w:szCs w:val="24"/>
        </w:rPr>
        <w:t xml:space="preserve"> konstrukti</w:t>
      </w:r>
      <w:r w:rsidR="00D76580" w:rsidRPr="00D10C2E">
        <w:rPr>
          <w:rFonts w:ascii="Arial" w:hAnsi="Arial" w:cs="Arial"/>
          <w:sz w:val="24"/>
          <w:szCs w:val="24"/>
        </w:rPr>
        <w:t>vně komunikovat se zřizovatelem</w:t>
      </w:r>
    </w:p>
    <w:p w:rsidR="00DB5BA7" w:rsidRPr="00D10C2E" w:rsidRDefault="00DB5BA7" w:rsidP="00D76580">
      <w:pPr>
        <w:pStyle w:val="Odstavecseseznamem"/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>a</w:t>
      </w:r>
      <w:r w:rsidRPr="00D10C2E">
        <w:rPr>
          <w:rStyle w:val="Odkaznakoment"/>
          <w:rFonts w:ascii="Arial" w:eastAsia="Times New Roman" w:hAnsi="Arial" w:cs="Arial"/>
          <w:lang w:eastAsia="cs-CZ"/>
        </w:rPr>
        <w:t xml:space="preserve"> </w:t>
      </w:r>
      <w:r w:rsidRPr="00D10C2E">
        <w:rPr>
          <w:rStyle w:val="Odkaznakoment"/>
          <w:rFonts w:ascii="Arial" w:eastAsia="Times New Roman" w:hAnsi="Arial" w:cs="Arial"/>
          <w:sz w:val="24"/>
          <w:szCs w:val="24"/>
          <w:lang w:eastAsia="cs-CZ"/>
        </w:rPr>
        <w:t>s</w:t>
      </w:r>
      <w:r w:rsidRPr="00D10C2E">
        <w:rPr>
          <w:rFonts w:ascii="Arial" w:hAnsi="Arial" w:cs="Arial"/>
          <w:sz w:val="24"/>
          <w:szCs w:val="24"/>
        </w:rPr>
        <w:t xml:space="preserve">polupracovat s partnery v oblasti podpory vzdělávání a zajištění provozu školy. </w:t>
      </w:r>
    </w:p>
    <w:p w:rsidR="00DB5BA7" w:rsidRPr="00D10C2E" w:rsidRDefault="00DB5BA7" w:rsidP="00D76580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>Vytvářet podmínky pro fungování školské rady.</w:t>
      </w:r>
    </w:p>
    <w:p w:rsidR="00DB5BA7" w:rsidRPr="00D10C2E" w:rsidRDefault="00DB5BA7" w:rsidP="00D76580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>Vytvářet vhodné podmínky pro vzdělávání žáků nadaných a žáků se speciálními vzdělávacími potřebami a podporovat kvalitní a účelnou formu integrace.</w:t>
      </w:r>
    </w:p>
    <w:p w:rsidR="00DB5BA7" w:rsidRPr="00D10C2E" w:rsidRDefault="00DB5BA7" w:rsidP="00D76580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>Kvalitně prezentovat školu</w:t>
      </w:r>
      <w:r w:rsidRPr="00D10C2E">
        <w:rPr>
          <w:rStyle w:val="Odkaznakoment"/>
          <w:rFonts w:ascii="Arial" w:eastAsia="Times New Roman" w:hAnsi="Arial" w:cs="Arial"/>
          <w:lang w:eastAsia="cs-CZ"/>
        </w:rPr>
        <w:t xml:space="preserve"> </w:t>
      </w:r>
      <w:r w:rsidR="00F13A7A" w:rsidRPr="00D10C2E">
        <w:rPr>
          <w:rFonts w:ascii="Arial" w:hAnsi="Arial" w:cs="Arial"/>
          <w:sz w:val="24"/>
          <w:szCs w:val="24"/>
        </w:rPr>
        <w:t xml:space="preserve">– webové </w:t>
      </w:r>
      <w:r w:rsidR="00970732" w:rsidRPr="00D10C2E">
        <w:rPr>
          <w:rFonts w:ascii="Arial" w:hAnsi="Arial" w:cs="Arial"/>
          <w:sz w:val="24"/>
          <w:szCs w:val="24"/>
        </w:rPr>
        <w:t>stránky</w:t>
      </w:r>
      <w:r w:rsidR="00F13A7A" w:rsidRPr="00D10C2E">
        <w:rPr>
          <w:rFonts w:ascii="Arial" w:hAnsi="Arial" w:cs="Arial"/>
          <w:sz w:val="24"/>
          <w:szCs w:val="24"/>
        </w:rPr>
        <w:t>, školní časopis, Doubravský zpravodaj, regionální tisk</w:t>
      </w:r>
      <w:r w:rsidRPr="00D10C2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B5BA7" w:rsidRPr="00D10C2E" w:rsidRDefault="00DB5BA7" w:rsidP="00D76580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>Doplnit a obohatit tradiční akce o akce nové, při nichž se ještě více zapojí do života školy rodiče i široká veřejnost</w:t>
      </w:r>
      <w:r w:rsidR="00325EAD" w:rsidRPr="00D10C2E">
        <w:rPr>
          <w:rFonts w:ascii="Arial" w:hAnsi="Arial" w:cs="Arial"/>
          <w:sz w:val="24"/>
          <w:szCs w:val="24"/>
        </w:rPr>
        <w:t>,</w:t>
      </w:r>
      <w:r w:rsidRPr="00D10C2E">
        <w:rPr>
          <w:rFonts w:ascii="Arial" w:hAnsi="Arial" w:cs="Arial"/>
          <w:sz w:val="24"/>
          <w:szCs w:val="24"/>
        </w:rPr>
        <w:t xml:space="preserve"> např. </w:t>
      </w:r>
      <w:r w:rsidR="00325EAD" w:rsidRPr="00D10C2E">
        <w:rPr>
          <w:rFonts w:ascii="Arial" w:hAnsi="Arial" w:cs="Arial"/>
          <w:sz w:val="24"/>
          <w:szCs w:val="24"/>
        </w:rPr>
        <w:t>společn</w:t>
      </w:r>
      <w:r w:rsidR="00064107">
        <w:rPr>
          <w:rFonts w:ascii="Arial" w:hAnsi="Arial" w:cs="Arial"/>
          <w:sz w:val="24"/>
          <w:szCs w:val="24"/>
        </w:rPr>
        <w:t>é sportovní akce pro rodinné příslušníky</w:t>
      </w:r>
      <w:r w:rsidR="00325EAD" w:rsidRPr="00D10C2E">
        <w:rPr>
          <w:rFonts w:ascii="Arial" w:hAnsi="Arial" w:cs="Arial"/>
          <w:sz w:val="24"/>
          <w:szCs w:val="24"/>
        </w:rPr>
        <w:t xml:space="preserve"> a děti, besídky ke Dni matek</w:t>
      </w:r>
      <w:r w:rsidRPr="00D10C2E">
        <w:rPr>
          <w:rFonts w:ascii="Arial" w:hAnsi="Arial" w:cs="Arial"/>
          <w:sz w:val="24"/>
          <w:szCs w:val="24"/>
        </w:rPr>
        <w:t xml:space="preserve">, </w:t>
      </w:r>
      <w:r w:rsidR="000413F0" w:rsidRPr="00D10C2E">
        <w:rPr>
          <w:rFonts w:ascii="Arial" w:hAnsi="Arial" w:cs="Arial"/>
          <w:sz w:val="24"/>
          <w:szCs w:val="24"/>
        </w:rPr>
        <w:t xml:space="preserve">Rodinný pětiboj, </w:t>
      </w:r>
      <w:r w:rsidRPr="00D10C2E">
        <w:rPr>
          <w:rFonts w:ascii="Arial" w:hAnsi="Arial" w:cs="Arial"/>
          <w:sz w:val="24"/>
          <w:szCs w:val="24"/>
        </w:rPr>
        <w:t xml:space="preserve">setkání či besedy s odborníky.  </w:t>
      </w:r>
    </w:p>
    <w:p w:rsidR="00970732" w:rsidRPr="00D10C2E" w:rsidRDefault="00970732" w:rsidP="00D76580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>Nabízet žákům akce navazují na</w:t>
      </w:r>
      <w:r w:rsidR="00064107">
        <w:rPr>
          <w:rFonts w:ascii="Arial" w:hAnsi="Arial" w:cs="Arial"/>
          <w:sz w:val="24"/>
          <w:szCs w:val="24"/>
        </w:rPr>
        <w:t xml:space="preserve"> výuku – exkurze, výlety,  kulturní akce -</w:t>
      </w:r>
      <w:r w:rsidRPr="00D10C2E">
        <w:rPr>
          <w:rFonts w:ascii="Arial" w:hAnsi="Arial" w:cs="Arial"/>
          <w:sz w:val="24"/>
          <w:szCs w:val="24"/>
        </w:rPr>
        <w:t xml:space="preserve"> divadelní pře</w:t>
      </w:r>
      <w:r w:rsidR="00064107">
        <w:rPr>
          <w:rFonts w:ascii="Arial" w:hAnsi="Arial" w:cs="Arial"/>
          <w:sz w:val="24"/>
          <w:szCs w:val="24"/>
        </w:rPr>
        <w:t>d</w:t>
      </w:r>
      <w:r w:rsidRPr="00D10C2E">
        <w:rPr>
          <w:rFonts w:ascii="Arial" w:hAnsi="Arial" w:cs="Arial"/>
          <w:sz w:val="24"/>
          <w:szCs w:val="24"/>
        </w:rPr>
        <w:t>stavení, výchovné koncerty, besedy, soutěže a sportovní aktivity.</w:t>
      </w:r>
    </w:p>
    <w:p w:rsidR="00970732" w:rsidRDefault="000413F0" w:rsidP="00D76580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 xml:space="preserve">Vytvořit </w:t>
      </w:r>
      <w:r w:rsidR="00970732" w:rsidRPr="00D10C2E">
        <w:rPr>
          <w:rFonts w:ascii="Arial" w:hAnsi="Arial" w:cs="Arial"/>
          <w:sz w:val="24"/>
          <w:szCs w:val="24"/>
        </w:rPr>
        <w:t>nabídku mimoškolních činností, a působit tak preventivně proti sociálně-patologickým jevům.</w:t>
      </w:r>
    </w:p>
    <w:p w:rsidR="00D10C2E" w:rsidRDefault="00D10C2E" w:rsidP="00D10C2E">
      <w:pPr>
        <w:spacing w:line="276" w:lineRule="auto"/>
        <w:rPr>
          <w:rFonts w:ascii="Arial" w:hAnsi="Arial" w:cs="Arial"/>
        </w:rPr>
      </w:pPr>
    </w:p>
    <w:p w:rsidR="00D10C2E" w:rsidRDefault="00D10C2E" w:rsidP="00D10C2E">
      <w:pPr>
        <w:spacing w:line="276" w:lineRule="auto"/>
        <w:rPr>
          <w:rFonts w:ascii="Arial" w:hAnsi="Arial" w:cs="Arial"/>
        </w:rPr>
      </w:pPr>
    </w:p>
    <w:p w:rsidR="00D10C2E" w:rsidRPr="00D10C2E" w:rsidRDefault="00D10C2E" w:rsidP="00D10C2E">
      <w:pPr>
        <w:spacing w:line="276" w:lineRule="auto"/>
        <w:rPr>
          <w:rFonts w:ascii="Arial" w:hAnsi="Arial" w:cs="Arial"/>
        </w:rPr>
      </w:pPr>
    </w:p>
    <w:p w:rsidR="00970732" w:rsidRPr="00D10C2E" w:rsidRDefault="00970732" w:rsidP="00D76580">
      <w:pPr>
        <w:spacing w:line="276" w:lineRule="auto"/>
        <w:jc w:val="both"/>
        <w:rPr>
          <w:rFonts w:ascii="Arial" w:hAnsi="Arial" w:cs="Arial"/>
        </w:rPr>
      </w:pPr>
    </w:p>
    <w:p w:rsidR="00DB5BA7" w:rsidRPr="00D10C2E" w:rsidRDefault="00DB5BA7" w:rsidP="00DB5BA7">
      <w:pPr>
        <w:pStyle w:val="Nadpis1"/>
        <w:spacing w:line="360" w:lineRule="auto"/>
        <w:ind w:left="360"/>
        <w:jc w:val="both"/>
        <w:rPr>
          <w:rFonts w:ascii="Arial" w:hAnsi="Arial" w:cs="Arial"/>
          <w:szCs w:val="28"/>
          <w:u w:val="single"/>
        </w:rPr>
      </w:pPr>
      <w:r w:rsidRPr="00D10C2E">
        <w:rPr>
          <w:rFonts w:ascii="Arial" w:hAnsi="Arial" w:cs="Arial"/>
          <w:szCs w:val="28"/>
          <w:u w:val="single"/>
        </w:rPr>
        <w:lastRenderedPageBreak/>
        <w:t>Strategie pro oblast podmínek vzdělávání:</w:t>
      </w:r>
    </w:p>
    <w:p w:rsidR="00DB5BA7" w:rsidRPr="00D10C2E" w:rsidRDefault="00DB5BA7" w:rsidP="00DB5BA7">
      <w:pPr>
        <w:spacing w:line="360" w:lineRule="auto"/>
        <w:jc w:val="both"/>
        <w:rPr>
          <w:rFonts w:ascii="Arial" w:hAnsi="Arial" w:cs="Arial"/>
        </w:rPr>
      </w:pPr>
    </w:p>
    <w:p w:rsidR="00DB5BA7" w:rsidRPr="00D10C2E" w:rsidRDefault="00DB5BA7" w:rsidP="00DB5BA7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 xml:space="preserve">Vnímat školní vzdělávací program pro základní školu jako živý dokument, který reaguje na potřeby školy a preference žáků, který využívá jeho provázanost </w:t>
      </w:r>
      <w:r w:rsidRPr="00D10C2E">
        <w:rPr>
          <w:rStyle w:val="Odkaznakoment"/>
          <w:rFonts w:ascii="Arial" w:eastAsia="Times New Roman" w:hAnsi="Arial" w:cs="Arial"/>
          <w:sz w:val="24"/>
          <w:szCs w:val="24"/>
          <w:lang w:eastAsia="cs-CZ"/>
        </w:rPr>
        <w:t>s</w:t>
      </w:r>
      <w:r w:rsidRPr="00D10C2E">
        <w:rPr>
          <w:rStyle w:val="Odkaznakoment"/>
          <w:rFonts w:ascii="Arial" w:eastAsia="Times New Roman" w:hAnsi="Arial" w:cs="Arial"/>
          <w:lang w:eastAsia="cs-CZ"/>
        </w:rPr>
        <w:t xml:space="preserve"> </w:t>
      </w:r>
      <w:r w:rsidRPr="00D10C2E">
        <w:rPr>
          <w:rFonts w:ascii="Arial" w:hAnsi="Arial" w:cs="Arial"/>
          <w:sz w:val="24"/>
          <w:szCs w:val="24"/>
        </w:rPr>
        <w:t xml:space="preserve">dalšími vzdělávacími dokumenty pro </w:t>
      </w:r>
      <w:r w:rsidR="00B5361E" w:rsidRPr="00D10C2E">
        <w:rPr>
          <w:rFonts w:ascii="Arial" w:hAnsi="Arial" w:cs="Arial"/>
          <w:sz w:val="24"/>
          <w:szCs w:val="24"/>
        </w:rPr>
        <w:t xml:space="preserve">školní družinu </w:t>
      </w:r>
      <w:r w:rsidRPr="00D10C2E">
        <w:rPr>
          <w:rFonts w:ascii="Arial" w:hAnsi="Arial" w:cs="Arial"/>
          <w:sz w:val="24"/>
          <w:szCs w:val="24"/>
        </w:rPr>
        <w:t>v souvislostech a tématech.</w:t>
      </w:r>
    </w:p>
    <w:p w:rsidR="00B5361E" w:rsidRPr="00D10C2E" w:rsidRDefault="00DB5BA7" w:rsidP="00DB5BA7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>Pečovat o prostorové a materiální podmínky, modernizovat a doplňovat vybavení školy a</w:t>
      </w:r>
      <w:r w:rsidR="00B5361E" w:rsidRPr="00D10C2E">
        <w:rPr>
          <w:rFonts w:ascii="Arial" w:hAnsi="Arial" w:cs="Arial"/>
          <w:sz w:val="24"/>
          <w:szCs w:val="24"/>
        </w:rPr>
        <w:t xml:space="preserve"> učební pomůcky.</w:t>
      </w:r>
    </w:p>
    <w:p w:rsidR="00301DD3" w:rsidRPr="00D10C2E" w:rsidRDefault="00301DD3" w:rsidP="00DB5BA7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 xml:space="preserve">Ve spolupráci se zřizovatelem školy rozšířit prostory školy a splnit podmínku bezbariérovosti školy. </w:t>
      </w:r>
    </w:p>
    <w:p w:rsidR="00B5361E" w:rsidRPr="00D10C2E" w:rsidRDefault="00301DD3" w:rsidP="00301DD3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szCs w:val="28"/>
        </w:rPr>
      </w:pPr>
      <w:r w:rsidRPr="00D10C2E">
        <w:rPr>
          <w:rFonts w:ascii="Arial" w:hAnsi="Arial" w:cs="Arial"/>
          <w:sz w:val="24"/>
          <w:szCs w:val="24"/>
        </w:rPr>
        <w:t>Realizovat zejména projekty, které jsou pro školu finančně přínosné, získávat dotace a dary na realizaci výchovně vzdělávacích aktivit, na modernizaci vybavení nebo organizaci akcí pro žáky.</w:t>
      </w:r>
    </w:p>
    <w:p w:rsidR="00D10C2E" w:rsidRPr="00D10C2E" w:rsidRDefault="00D10C2E" w:rsidP="00D10C2E">
      <w:pPr>
        <w:pStyle w:val="Odstavecseseznamem"/>
        <w:spacing w:line="276" w:lineRule="auto"/>
        <w:rPr>
          <w:rFonts w:ascii="Arial" w:hAnsi="Arial" w:cs="Arial"/>
          <w:szCs w:val="28"/>
        </w:rPr>
      </w:pPr>
    </w:p>
    <w:p w:rsidR="00B5361E" w:rsidRPr="00D10C2E" w:rsidRDefault="00B5361E" w:rsidP="003B5B68">
      <w:pPr>
        <w:spacing w:line="276" w:lineRule="auto"/>
        <w:rPr>
          <w:rFonts w:ascii="Arial" w:hAnsi="Arial" w:cs="Arial"/>
          <w:szCs w:val="28"/>
        </w:rPr>
      </w:pPr>
    </w:p>
    <w:p w:rsidR="00DB5BA7" w:rsidRPr="00D10C2E" w:rsidRDefault="00DB5BA7" w:rsidP="00B5361E">
      <w:pPr>
        <w:pStyle w:val="Odstavecseseznamem"/>
        <w:spacing w:line="276" w:lineRule="auto"/>
        <w:rPr>
          <w:rFonts w:ascii="Arial" w:hAnsi="Arial" w:cs="Arial"/>
          <w:sz w:val="28"/>
          <w:szCs w:val="28"/>
          <w:u w:val="single"/>
        </w:rPr>
      </w:pPr>
      <w:r w:rsidRPr="00D10C2E">
        <w:rPr>
          <w:rFonts w:ascii="Arial" w:hAnsi="Arial" w:cs="Arial"/>
          <w:sz w:val="28"/>
          <w:szCs w:val="28"/>
          <w:u w:val="single"/>
        </w:rPr>
        <w:t xml:space="preserve">Personální strategie </w:t>
      </w:r>
    </w:p>
    <w:p w:rsidR="00DB5BA7" w:rsidRPr="00D10C2E" w:rsidRDefault="00DB5BA7" w:rsidP="00DB5BA7">
      <w:pPr>
        <w:rPr>
          <w:rFonts w:ascii="Arial" w:hAnsi="Arial" w:cs="Arial"/>
        </w:rPr>
      </w:pPr>
    </w:p>
    <w:p w:rsidR="00DB5BA7" w:rsidRPr="00D10C2E" w:rsidRDefault="00DB5BA7" w:rsidP="00DB5BA7">
      <w:pPr>
        <w:pStyle w:val="Odstavecseseznamem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>Při personální práci usilovat o zajištění kvalifikované a pokud možno také aprobované výuky, vytvářet příznivé podmínky</w:t>
      </w:r>
      <w:r w:rsidRPr="00D10C2E">
        <w:rPr>
          <w:rStyle w:val="Odkaznakoment"/>
          <w:rFonts w:ascii="Arial" w:eastAsia="Times New Roman" w:hAnsi="Arial" w:cs="Arial"/>
          <w:sz w:val="24"/>
          <w:szCs w:val="24"/>
          <w:lang w:eastAsia="cs-CZ"/>
        </w:rPr>
        <w:t xml:space="preserve"> p</w:t>
      </w:r>
      <w:r w:rsidRPr="00D10C2E">
        <w:rPr>
          <w:rFonts w:ascii="Arial" w:hAnsi="Arial" w:cs="Arial"/>
          <w:sz w:val="24"/>
          <w:szCs w:val="24"/>
        </w:rPr>
        <w:t>ro profesní růst pedagogů. Věnovat se vlastnímu rozvoji v oblasti managementu i aprobace.</w:t>
      </w:r>
    </w:p>
    <w:p w:rsidR="006E0AD0" w:rsidRPr="00D10C2E" w:rsidRDefault="00F13A7A" w:rsidP="00F13A7A">
      <w:pPr>
        <w:pStyle w:val="Odstavecseseznamem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>Úspěšná škola dosahuje výsledků pouze prostřednictvím práce celého týmu zaměstnanců</w:t>
      </w:r>
      <w:r w:rsidR="00DB5BA7" w:rsidRPr="00D10C2E">
        <w:rPr>
          <w:rFonts w:ascii="Arial" w:hAnsi="Arial" w:cs="Arial"/>
          <w:sz w:val="24"/>
          <w:szCs w:val="24"/>
        </w:rPr>
        <w:t xml:space="preserve">. Proto </w:t>
      </w:r>
      <w:r w:rsidRPr="00D10C2E">
        <w:rPr>
          <w:rFonts w:ascii="Arial" w:hAnsi="Arial" w:cs="Arial"/>
          <w:sz w:val="24"/>
          <w:szCs w:val="24"/>
        </w:rPr>
        <w:t xml:space="preserve">je pro školu nutné </w:t>
      </w:r>
      <w:r w:rsidR="00DB5BA7" w:rsidRPr="00D10C2E">
        <w:rPr>
          <w:rFonts w:ascii="Arial" w:hAnsi="Arial" w:cs="Arial"/>
          <w:sz w:val="24"/>
          <w:szCs w:val="24"/>
        </w:rPr>
        <w:t>vytvoření takovéhoto kolekti</w:t>
      </w:r>
      <w:r w:rsidRPr="00D10C2E">
        <w:rPr>
          <w:rFonts w:ascii="Arial" w:hAnsi="Arial" w:cs="Arial"/>
          <w:sz w:val="24"/>
          <w:szCs w:val="24"/>
        </w:rPr>
        <w:t>vu</w:t>
      </w:r>
      <w:r w:rsidR="00DB5BA7" w:rsidRPr="00D10C2E">
        <w:rPr>
          <w:rFonts w:ascii="Arial" w:hAnsi="Arial" w:cs="Arial"/>
          <w:sz w:val="24"/>
          <w:szCs w:val="24"/>
        </w:rPr>
        <w:t xml:space="preserve">. </w:t>
      </w:r>
      <w:r w:rsidRPr="00D10C2E">
        <w:rPr>
          <w:rFonts w:ascii="Arial" w:hAnsi="Arial" w:cs="Arial"/>
          <w:sz w:val="24"/>
          <w:szCs w:val="24"/>
        </w:rPr>
        <w:t xml:space="preserve"> </w:t>
      </w:r>
      <w:r w:rsidR="00DB5BA7" w:rsidRPr="00D10C2E">
        <w:rPr>
          <w:rFonts w:ascii="Arial" w:hAnsi="Arial" w:cs="Arial"/>
          <w:sz w:val="24"/>
          <w:szCs w:val="24"/>
        </w:rPr>
        <w:t xml:space="preserve">Bez kvalitního, motivovaného a spolupracujícího pedagogického sboru </w:t>
      </w:r>
      <w:r w:rsidR="006E0AD0" w:rsidRPr="00D10C2E">
        <w:rPr>
          <w:rFonts w:ascii="Arial" w:hAnsi="Arial" w:cs="Arial"/>
          <w:sz w:val="24"/>
          <w:szCs w:val="24"/>
        </w:rPr>
        <w:t>ředitel dosáhne úspěchu stěží. Je vhodné vytvořit širší vedení školy s delegovanými pravomocemi a odpovědností, což umožní vést tým efektivně a plánovitě.</w:t>
      </w:r>
      <w:r w:rsidR="00064107">
        <w:rPr>
          <w:rFonts w:ascii="Arial" w:hAnsi="Arial" w:cs="Arial"/>
          <w:sz w:val="24"/>
          <w:szCs w:val="24"/>
        </w:rPr>
        <w:t xml:space="preserve"> </w:t>
      </w:r>
    </w:p>
    <w:p w:rsidR="00DB5BA7" w:rsidRPr="00D10C2E" w:rsidRDefault="006E0AD0" w:rsidP="00F13A7A">
      <w:pPr>
        <w:pStyle w:val="Odstavecseseznamem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>V</w:t>
      </w:r>
      <w:r w:rsidR="00DB5BA7" w:rsidRPr="00D10C2E">
        <w:rPr>
          <w:rFonts w:ascii="Arial" w:hAnsi="Arial" w:cs="Arial"/>
          <w:sz w:val="24"/>
          <w:szCs w:val="24"/>
        </w:rPr>
        <w:t xml:space="preserve"> současné době se ve škole zvyšuje riziko výskytu syndromu vyhoření, poklesu psychických sil a rezerv a ztráty motivace. Škola se v dalším období musí zaměřit na prevenci. Bude třeba podporovat profesní kompetence učitelů, motivovat je k ověřování a zavádění nových výukových metod, alternativních způsobů výuky.</w:t>
      </w:r>
      <w:r w:rsidR="00D76580" w:rsidRPr="00D10C2E">
        <w:rPr>
          <w:rFonts w:ascii="Arial" w:hAnsi="Arial" w:cs="Arial"/>
          <w:sz w:val="24"/>
          <w:szCs w:val="24"/>
        </w:rPr>
        <w:t xml:space="preserve"> </w:t>
      </w:r>
    </w:p>
    <w:p w:rsidR="006E0AD0" w:rsidRDefault="006E0AD0" w:rsidP="00F13A7A">
      <w:pPr>
        <w:pStyle w:val="Odstavecseseznamem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>Podporovat další vzdělávání a samostudium pedagogů v souladu s potřebami školy a finančními možnostmi.</w:t>
      </w:r>
    </w:p>
    <w:p w:rsidR="00064107" w:rsidRDefault="00064107" w:rsidP="00F13A7A">
      <w:pPr>
        <w:pStyle w:val="Odstavecseseznamem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Umožnit pedagogovi vykonávajícímu ve škole funkci metodika prevence studium k výkonu specializovaných činností – Prevence sociálně patologických jevů.</w:t>
      </w:r>
    </w:p>
    <w:p w:rsidR="00D10C2E" w:rsidRDefault="00D10C2E" w:rsidP="00D10C2E">
      <w:pPr>
        <w:pStyle w:val="Odstavecseseznamem"/>
        <w:spacing w:line="276" w:lineRule="auto"/>
        <w:rPr>
          <w:rFonts w:ascii="Arial" w:hAnsi="Arial" w:cs="Arial"/>
          <w:sz w:val="24"/>
          <w:szCs w:val="24"/>
        </w:rPr>
      </w:pPr>
    </w:p>
    <w:p w:rsidR="00D10C2E" w:rsidRDefault="00D10C2E" w:rsidP="00D10C2E">
      <w:pPr>
        <w:pStyle w:val="Odstavecseseznamem"/>
        <w:spacing w:line="276" w:lineRule="auto"/>
        <w:rPr>
          <w:rFonts w:ascii="Arial" w:hAnsi="Arial" w:cs="Arial"/>
          <w:sz w:val="24"/>
          <w:szCs w:val="24"/>
        </w:rPr>
      </w:pPr>
    </w:p>
    <w:p w:rsidR="00D10C2E" w:rsidRDefault="00D10C2E" w:rsidP="00D10C2E">
      <w:pPr>
        <w:pStyle w:val="Odstavecseseznamem"/>
        <w:spacing w:line="276" w:lineRule="auto"/>
        <w:rPr>
          <w:rFonts w:ascii="Arial" w:hAnsi="Arial" w:cs="Arial"/>
          <w:sz w:val="24"/>
          <w:szCs w:val="24"/>
        </w:rPr>
      </w:pPr>
    </w:p>
    <w:p w:rsidR="00D10C2E" w:rsidRDefault="00D10C2E" w:rsidP="00D10C2E">
      <w:pPr>
        <w:pStyle w:val="Odstavecseseznamem"/>
        <w:spacing w:line="276" w:lineRule="auto"/>
        <w:rPr>
          <w:rFonts w:ascii="Arial" w:hAnsi="Arial" w:cs="Arial"/>
          <w:sz w:val="24"/>
          <w:szCs w:val="24"/>
        </w:rPr>
      </w:pPr>
    </w:p>
    <w:p w:rsidR="00D10C2E" w:rsidRDefault="00D10C2E" w:rsidP="00D10C2E">
      <w:pPr>
        <w:pStyle w:val="Odstavecseseznamem"/>
        <w:spacing w:line="276" w:lineRule="auto"/>
        <w:rPr>
          <w:rFonts w:ascii="Arial" w:hAnsi="Arial" w:cs="Arial"/>
          <w:sz w:val="24"/>
          <w:szCs w:val="24"/>
        </w:rPr>
      </w:pPr>
    </w:p>
    <w:p w:rsidR="00D10C2E" w:rsidRPr="00D10C2E" w:rsidRDefault="00D10C2E" w:rsidP="00D10C2E">
      <w:pPr>
        <w:pStyle w:val="Odstavecseseznamem"/>
        <w:spacing w:line="276" w:lineRule="auto"/>
        <w:rPr>
          <w:rFonts w:ascii="Arial" w:hAnsi="Arial" w:cs="Arial"/>
          <w:sz w:val="24"/>
          <w:szCs w:val="24"/>
        </w:rPr>
      </w:pPr>
    </w:p>
    <w:p w:rsidR="00DB5BA7" w:rsidRPr="00D10C2E" w:rsidRDefault="00DB5BA7" w:rsidP="00DB5BA7">
      <w:pPr>
        <w:pStyle w:val="Nadpis1"/>
        <w:spacing w:line="360" w:lineRule="auto"/>
        <w:ind w:left="360"/>
        <w:jc w:val="both"/>
        <w:rPr>
          <w:rFonts w:ascii="Arial" w:hAnsi="Arial" w:cs="Arial"/>
          <w:szCs w:val="28"/>
          <w:u w:val="single"/>
        </w:rPr>
      </w:pPr>
      <w:r w:rsidRPr="00D10C2E">
        <w:rPr>
          <w:rFonts w:ascii="Arial" w:hAnsi="Arial" w:cs="Arial"/>
          <w:szCs w:val="28"/>
          <w:u w:val="single"/>
        </w:rPr>
        <w:lastRenderedPageBreak/>
        <w:t>Oblast plánování, řízení a organizace práce školy</w:t>
      </w:r>
    </w:p>
    <w:p w:rsidR="00DB5BA7" w:rsidRPr="00D10C2E" w:rsidRDefault="00DB5BA7" w:rsidP="00DB5BA7">
      <w:pPr>
        <w:rPr>
          <w:rFonts w:ascii="Arial" w:hAnsi="Arial" w:cs="Arial"/>
        </w:rPr>
      </w:pPr>
    </w:p>
    <w:p w:rsidR="00DB5BA7" w:rsidRPr="00D10C2E" w:rsidRDefault="00DB5BA7" w:rsidP="00DB5BA7">
      <w:pPr>
        <w:pStyle w:val="Odstavecseseznamem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 xml:space="preserve">Pro řízení školy vytvořit vlastní </w:t>
      </w:r>
      <w:r w:rsidR="00D76580" w:rsidRPr="00D10C2E">
        <w:rPr>
          <w:rFonts w:ascii="Arial" w:hAnsi="Arial" w:cs="Arial"/>
          <w:sz w:val="24"/>
          <w:szCs w:val="24"/>
        </w:rPr>
        <w:t xml:space="preserve">organizační strukturu, která mi </w:t>
      </w:r>
      <w:r w:rsidRPr="00D10C2E">
        <w:rPr>
          <w:rFonts w:ascii="Arial" w:hAnsi="Arial" w:cs="Arial"/>
          <w:sz w:val="24"/>
          <w:szCs w:val="24"/>
        </w:rPr>
        <w:t xml:space="preserve">bude poskytovat podporu a všechny informace potřebné k řízení školy, nastavit funkční operativní komunikaci ředitele se zaměstnanci, žáky a rodiči. </w:t>
      </w:r>
    </w:p>
    <w:p w:rsidR="00DB5BA7" w:rsidRPr="00D10C2E" w:rsidRDefault="00DB5BA7" w:rsidP="00DB5BA7">
      <w:pPr>
        <w:pStyle w:val="Odstavecseseznamem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 xml:space="preserve">Vytvořit vlastní kontrolní systém, který mi umožní efektivní průběžné monitorování podmínek, průběhu a výsledků vzdělávání. Vyhledávat nedostatky a příležitosti ke zlepšení, stanovovat vhodná opatření ke zlepšení a vyhodnocovat účinnost těchto opatření. </w:t>
      </w:r>
    </w:p>
    <w:p w:rsidR="00DB5BA7" w:rsidRPr="00D10C2E" w:rsidRDefault="00DB5BA7" w:rsidP="00B5361E">
      <w:pPr>
        <w:pStyle w:val="Odstavecseseznamem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>Hospodárně, efektivně a účelně využívat příspěvků státu i zřizovatele k realizaci vzdělávací</w:t>
      </w:r>
      <w:r w:rsidR="00B5361E" w:rsidRPr="00D10C2E">
        <w:rPr>
          <w:rFonts w:ascii="Arial" w:hAnsi="Arial" w:cs="Arial"/>
          <w:sz w:val="24"/>
          <w:szCs w:val="24"/>
        </w:rPr>
        <w:t>ch programů základní školy a školní družiny</w:t>
      </w:r>
      <w:r w:rsidRPr="00D10C2E">
        <w:rPr>
          <w:rFonts w:ascii="Arial" w:hAnsi="Arial" w:cs="Arial"/>
          <w:sz w:val="24"/>
          <w:szCs w:val="24"/>
        </w:rPr>
        <w:t xml:space="preserve">. </w:t>
      </w:r>
      <w:r w:rsidR="00B5361E" w:rsidRPr="00D10C2E">
        <w:rPr>
          <w:rFonts w:ascii="Arial" w:hAnsi="Arial" w:cs="Arial"/>
          <w:sz w:val="24"/>
          <w:szCs w:val="24"/>
        </w:rPr>
        <w:t xml:space="preserve"> </w:t>
      </w:r>
      <w:r w:rsidRPr="00D10C2E">
        <w:rPr>
          <w:rFonts w:ascii="Arial" w:hAnsi="Arial" w:cs="Arial"/>
          <w:sz w:val="24"/>
          <w:szCs w:val="24"/>
        </w:rPr>
        <w:t xml:space="preserve">Posilovat rozpočet vlastní doplňkovou činností a usilovat o získávání mimořádných nadrozpočtových prostředků – projekty a granty města, kraje, </w:t>
      </w:r>
      <w:r w:rsidR="000413F0" w:rsidRPr="00D10C2E">
        <w:rPr>
          <w:rFonts w:ascii="Arial" w:hAnsi="Arial" w:cs="Arial"/>
          <w:sz w:val="24"/>
          <w:szCs w:val="24"/>
        </w:rPr>
        <w:t>M</w:t>
      </w:r>
      <w:r w:rsidRPr="00D10C2E">
        <w:rPr>
          <w:rFonts w:ascii="Arial" w:hAnsi="Arial" w:cs="Arial"/>
          <w:sz w:val="24"/>
          <w:szCs w:val="24"/>
        </w:rPr>
        <w:t>inisterstva školství a tělovýchovy, evropské dotace</w:t>
      </w:r>
      <w:r w:rsidR="00B5361E" w:rsidRPr="00D10C2E">
        <w:rPr>
          <w:rFonts w:ascii="Arial" w:hAnsi="Arial" w:cs="Arial"/>
          <w:sz w:val="24"/>
          <w:szCs w:val="24"/>
        </w:rPr>
        <w:t>, sponzorské dary</w:t>
      </w:r>
      <w:r w:rsidRPr="00D10C2E">
        <w:rPr>
          <w:rFonts w:ascii="Arial" w:hAnsi="Arial" w:cs="Arial"/>
          <w:sz w:val="24"/>
          <w:szCs w:val="24"/>
        </w:rPr>
        <w:t>.</w:t>
      </w:r>
    </w:p>
    <w:p w:rsidR="00DB5BA7" w:rsidRPr="00D10C2E" w:rsidRDefault="00DB5BA7" w:rsidP="00DB5BA7">
      <w:pPr>
        <w:pStyle w:val="Odstavecseseznamem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>Spolupodílet se na aktivním využití volného času dětí a mládeže v obci a organizaci akcí pro veřejnost, zapojit školu co nejvíce do veřejného života.</w:t>
      </w:r>
    </w:p>
    <w:p w:rsidR="00970732" w:rsidRPr="00D10C2E" w:rsidRDefault="00970732" w:rsidP="00DB5BA7">
      <w:pPr>
        <w:pStyle w:val="Odstavecseseznamem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>Pokračovat v pořádání akcí pro veřejnost – Radovánky, vyřazování deváťáků, divadelní představení, Rodinný pětiboj</w:t>
      </w:r>
      <w:r w:rsidR="00343348" w:rsidRPr="00D10C2E">
        <w:rPr>
          <w:rFonts w:ascii="Arial" w:hAnsi="Arial" w:cs="Arial"/>
          <w:sz w:val="24"/>
          <w:szCs w:val="24"/>
        </w:rPr>
        <w:t>, besídky, Školička nanečisto.</w:t>
      </w:r>
    </w:p>
    <w:p w:rsidR="00DB5BA7" w:rsidRDefault="00DB5BA7" w:rsidP="00DB5BA7">
      <w:pPr>
        <w:spacing w:line="276" w:lineRule="auto"/>
        <w:rPr>
          <w:rFonts w:ascii="Arial" w:hAnsi="Arial" w:cs="Arial"/>
        </w:rPr>
      </w:pPr>
    </w:p>
    <w:p w:rsidR="00D10C2E" w:rsidRPr="00D10C2E" w:rsidRDefault="00D10C2E" w:rsidP="00DB5BA7">
      <w:pPr>
        <w:spacing w:line="276" w:lineRule="auto"/>
        <w:rPr>
          <w:rFonts w:ascii="Arial" w:hAnsi="Arial" w:cs="Arial"/>
        </w:rPr>
      </w:pPr>
    </w:p>
    <w:p w:rsidR="00DB5BA7" w:rsidRPr="00D10C2E" w:rsidRDefault="00DB5BA7" w:rsidP="00DB5BA7">
      <w:pPr>
        <w:pStyle w:val="Nadpis1"/>
        <w:spacing w:line="360" w:lineRule="auto"/>
        <w:ind w:left="360"/>
        <w:jc w:val="both"/>
        <w:rPr>
          <w:rFonts w:ascii="Arial" w:hAnsi="Arial" w:cs="Arial"/>
          <w:szCs w:val="28"/>
          <w:u w:val="single"/>
        </w:rPr>
      </w:pPr>
      <w:r w:rsidRPr="00D10C2E">
        <w:rPr>
          <w:rFonts w:ascii="Arial" w:hAnsi="Arial" w:cs="Arial"/>
          <w:szCs w:val="28"/>
          <w:u w:val="single"/>
        </w:rPr>
        <w:t>Realizace kvalitní výuky, kvalitní vyučovací hodiny:</w:t>
      </w:r>
    </w:p>
    <w:p w:rsidR="00DB5BA7" w:rsidRPr="00D10C2E" w:rsidRDefault="00DB5BA7" w:rsidP="00DB5BA7">
      <w:pPr>
        <w:spacing w:line="360" w:lineRule="auto"/>
        <w:jc w:val="both"/>
        <w:rPr>
          <w:rFonts w:ascii="Arial" w:hAnsi="Arial" w:cs="Arial"/>
        </w:rPr>
      </w:pPr>
    </w:p>
    <w:p w:rsidR="00DB5BA7" w:rsidRPr="00D10C2E" w:rsidRDefault="00DB5BA7" w:rsidP="00DB5BA7">
      <w:pPr>
        <w:spacing w:line="276" w:lineRule="auto"/>
        <w:jc w:val="both"/>
        <w:rPr>
          <w:rFonts w:ascii="Arial" w:hAnsi="Arial" w:cs="Arial"/>
        </w:rPr>
      </w:pPr>
      <w:r w:rsidRPr="00D10C2E">
        <w:rPr>
          <w:rFonts w:ascii="Arial" w:hAnsi="Arial" w:cs="Arial"/>
        </w:rPr>
        <w:t xml:space="preserve">Současný způsob výuky musí vyhovovat požadavkům moderní školy 21. století, což splňuje výuka, ve které pedagogové efektivně a účelně uplatňují následující kritéria: </w:t>
      </w:r>
    </w:p>
    <w:p w:rsidR="00DB5BA7" w:rsidRPr="00D10C2E" w:rsidRDefault="00DB5BA7" w:rsidP="00DB5BA7">
      <w:pPr>
        <w:spacing w:line="276" w:lineRule="auto"/>
        <w:jc w:val="both"/>
        <w:rPr>
          <w:rFonts w:ascii="Arial" w:hAnsi="Arial" w:cs="Arial"/>
        </w:rPr>
      </w:pPr>
    </w:p>
    <w:p w:rsidR="00DB5BA7" w:rsidRPr="00D10C2E" w:rsidRDefault="00DB5BA7" w:rsidP="00DB5BA7">
      <w:pPr>
        <w:pStyle w:val="Odstavecseseznamem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>Cíle vyučovacích hodin jsou v souladu se školním vzdělávacím programem, jsou realizovatelné a pedagogům se je daří naplňovat.</w:t>
      </w:r>
    </w:p>
    <w:p w:rsidR="00DB5BA7" w:rsidRPr="00D10C2E" w:rsidRDefault="00DB5BA7" w:rsidP="00DB5BA7">
      <w:pPr>
        <w:pStyle w:val="Odstavecseseznamem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>Ve třídě je pro vzdělávání vytvořeno příjemné pracovní klima a podnětné prostředí.</w:t>
      </w:r>
    </w:p>
    <w:p w:rsidR="00DB5BA7" w:rsidRPr="00D10C2E" w:rsidRDefault="00DB5BA7" w:rsidP="00DB5BA7">
      <w:pPr>
        <w:pStyle w:val="Odstavecseseznamem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>Výuka je vedena odborně správně, organizace činností je promyšlená, pedagogové používají pestrou škálu metod a forem práce s žáky, efektivních ve vztahu ke stanoveným cílům.</w:t>
      </w:r>
    </w:p>
    <w:p w:rsidR="00DB5BA7" w:rsidRPr="00D10C2E" w:rsidRDefault="00DB5BA7" w:rsidP="00DB5BA7">
      <w:pPr>
        <w:pStyle w:val="Odstavecseseznamem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>Žáci jsou k práci průběžně motivování, pedagog sleduje jejich zájem o výuku, v případě potřeby je vhodným způsobem aktivizuje.</w:t>
      </w:r>
    </w:p>
    <w:p w:rsidR="00DB5BA7" w:rsidRPr="00D10C2E" w:rsidRDefault="00DB5BA7" w:rsidP="00DB5BA7">
      <w:pPr>
        <w:pStyle w:val="Odstavecseseznamem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>Učitelé kladou na žáky požadavky přiměřené jejich věku, zohledňují úroveň jejich schopností a možností, uplatňují individuální přístup a diferenciaci učiva s ohledem na vzdělávací potřeby žáků nadaných a žáků se speciálními vzdělávacími potřebami.</w:t>
      </w:r>
    </w:p>
    <w:p w:rsidR="00DB5BA7" w:rsidRPr="00D10C2E" w:rsidRDefault="00DB5BA7" w:rsidP="00DB5BA7">
      <w:pPr>
        <w:pStyle w:val="Odstavecseseznamem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lastRenderedPageBreak/>
        <w:t>Pedagogové podporují vlastní iniciativu žáků, rozvíjejí jejich kritické m</w:t>
      </w:r>
      <w:r w:rsidR="00301DD3" w:rsidRPr="00D10C2E">
        <w:rPr>
          <w:rFonts w:ascii="Arial" w:hAnsi="Arial" w:cs="Arial"/>
          <w:sz w:val="24"/>
          <w:szCs w:val="24"/>
        </w:rPr>
        <w:t>yšlení, schopnost spolupracovat a samostatně se rozhodovat.</w:t>
      </w:r>
    </w:p>
    <w:p w:rsidR="00DB5BA7" w:rsidRPr="00D10C2E" w:rsidRDefault="00DB5BA7" w:rsidP="00DB5BA7">
      <w:pPr>
        <w:pStyle w:val="Odstavecseseznamem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>V případě potřeby poskytují učitelé žákům pomoc a podporu.</w:t>
      </w:r>
    </w:p>
    <w:p w:rsidR="00DB5BA7" w:rsidRPr="00D10C2E" w:rsidRDefault="00DB5BA7" w:rsidP="00DB5BA7">
      <w:pPr>
        <w:pStyle w:val="Odstavecseseznamem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>Pedagogové zapojují žáky do hodnocení všech činností, využívají motivačního účinku vzájemného hodnocení a sebehodnocení žáků s cílem vytvářet a podporovat kompetenci žáků k učení.</w:t>
      </w:r>
    </w:p>
    <w:p w:rsidR="00DB5BA7" w:rsidRPr="00D10C2E" w:rsidRDefault="00DB5BA7" w:rsidP="00DB5BA7">
      <w:pPr>
        <w:pStyle w:val="Odstavecseseznamem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>Učitelé účelně využívají</w:t>
      </w:r>
      <w:r w:rsidRPr="00D10C2E">
        <w:rPr>
          <w:rStyle w:val="Odkaznakoment"/>
          <w:rFonts w:ascii="Arial" w:eastAsia="Times New Roman" w:hAnsi="Arial" w:cs="Arial"/>
          <w:sz w:val="24"/>
          <w:szCs w:val="24"/>
          <w:lang w:eastAsia="cs-CZ"/>
        </w:rPr>
        <w:t xml:space="preserve"> p</w:t>
      </w:r>
      <w:r w:rsidRPr="00D10C2E">
        <w:rPr>
          <w:rFonts w:ascii="Arial" w:hAnsi="Arial" w:cs="Arial"/>
          <w:sz w:val="24"/>
          <w:szCs w:val="24"/>
        </w:rPr>
        <w:t xml:space="preserve">ro podporu vzdělávání žáků </w:t>
      </w:r>
      <w:r w:rsidR="00D76580" w:rsidRPr="00D10C2E">
        <w:rPr>
          <w:rFonts w:ascii="Arial" w:hAnsi="Arial" w:cs="Arial"/>
          <w:sz w:val="24"/>
          <w:szCs w:val="24"/>
        </w:rPr>
        <w:t xml:space="preserve">moderní didaktické pomůcky a interaktivní </w:t>
      </w:r>
      <w:r w:rsidRPr="00D10C2E">
        <w:rPr>
          <w:rFonts w:ascii="Arial" w:hAnsi="Arial" w:cs="Arial"/>
          <w:sz w:val="24"/>
          <w:szCs w:val="24"/>
        </w:rPr>
        <w:t>techniku.</w:t>
      </w:r>
    </w:p>
    <w:p w:rsidR="00DB5BA7" w:rsidRPr="00D10C2E" w:rsidRDefault="00DB5BA7" w:rsidP="00DB5BA7">
      <w:pPr>
        <w:pStyle w:val="Odstavecseseznamem"/>
        <w:spacing w:line="276" w:lineRule="auto"/>
        <w:rPr>
          <w:rFonts w:ascii="Arial" w:hAnsi="Arial" w:cs="Arial"/>
          <w:sz w:val="24"/>
          <w:szCs w:val="24"/>
        </w:rPr>
      </w:pPr>
    </w:p>
    <w:p w:rsidR="00DB5BA7" w:rsidRPr="00D10C2E" w:rsidRDefault="00DB5BA7" w:rsidP="00DB5BA7">
      <w:pPr>
        <w:spacing w:line="276" w:lineRule="auto"/>
        <w:jc w:val="both"/>
        <w:rPr>
          <w:rFonts w:ascii="Arial" w:hAnsi="Arial" w:cs="Arial"/>
        </w:rPr>
      </w:pPr>
      <w:r w:rsidRPr="00D10C2E">
        <w:rPr>
          <w:rFonts w:ascii="Arial" w:hAnsi="Arial" w:cs="Arial"/>
        </w:rPr>
        <w:t>Mým záměrem je efektivně propojit tradiční edukační proces s alternativním způsobem výuky, jehož základními principy jsou volnost (ve smyslu učit se zacházet se svobodou, získat odpovědnost</w:t>
      </w:r>
      <w:r w:rsidR="00D76580" w:rsidRPr="00D10C2E">
        <w:rPr>
          <w:rFonts w:ascii="Arial" w:hAnsi="Arial" w:cs="Arial"/>
        </w:rPr>
        <w:t xml:space="preserve"> za své jednání</w:t>
      </w:r>
      <w:r w:rsidRPr="00D10C2E">
        <w:rPr>
          <w:rFonts w:ascii="Arial" w:hAnsi="Arial" w:cs="Arial"/>
        </w:rPr>
        <w:t>), samostatnost (to, k čemu se sám dopra</w:t>
      </w:r>
      <w:r w:rsidR="00D76580" w:rsidRPr="00D10C2E">
        <w:rPr>
          <w:rFonts w:ascii="Arial" w:hAnsi="Arial" w:cs="Arial"/>
        </w:rPr>
        <w:t>cuji, si budu lépe pamato</w:t>
      </w:r>
      <w:r w:rsidR="00064107">
        <w:rPr>
          <w:rFonts w:ascii="Arial" w:hAnsi="Arial" w:cs="Arial"/>
        </w:rPr>
        <w:t>vat)</w:t>
      </w:r>
      <w:r w:rsidR="00D76580" w:rsidRPr="00D10C2E">
        <w:rPr>
          <w:rFonts w:ascii="Arial" w:hAnsi="Arial" w:cs="Arial"/>
        </w:rPr>
        <w:t xml:space="preserve">, ohleduplnost a </w:t>
      </w:r>
      <w:r w:rsidRPr="00D10C2E">
        <w:rPr>
          <w:rFonts w:ascii="Arial" w:hAnsi="Arial" w:cs="Arial"/>
        </w:rPr>
        <w:t>spolupráce. Za velmi důležitou považuji podporu rozvíjení čtenářské, cizojazyčné a informační gramotnosti žáků. Chci podporovat rozvoj čte</w:t>
      </w:r>
      <w:r w:rsidR="000413F0" w:rsidRPr="00D10C2E">
        <w:rPr>
          <w:rFonts w:ascii="Arial" w:hAnsi="Arial" w:cs="Arial"/>
        </w:rPr>
        <w:t>nářství činností čtenářských klubů</w:t>
      </w:r>
      <w:r w:rsidRPr="00D10C2E">
        <w:rPr>
          <w:rFonts w:ascii="Arial" w:hAnsi="Arial" w:cs="Arial"/>
        </w:rPr>
        <w:t>. Dnešní společnost klade stále větší důraz na aktivní znalost cizích jazyků, pro</w:t>
      </w:r>
      <w:r w:rsidR="000413F0" w:rsidRPr="00D10C2E">
        <w:rPr>
          <w:rFonts w:ascii="Arial" w:hAnsi="Arial" w:cs="Arial"/>
        </w:rPr>
        <w:t>to budu podporovat výuku jazyků</w:t>
      </w:r>
      <w:r w:rsidRPr="00D10C2E">
        <w:rPr>
          <w:rFonts w:ascii="Arial" w:hAnsi="Arial" w:cs="Arial"/>
        </w:rPr>
        <w:t>. Rozvoj informační gramotnosti žáků chci podporovat efektivním využíváním moderní informační a komunikační techniky (interaktivní tab</w:t>
      </w:r>
      <w:r w:rsidR="000413F0" w:rsidRPr="00D10C2E">
        <w:rPr>
          <w:rFonts w:ascii="Arial" w:hAnsi="Arial" w:cs="Arial"/>
        </w:rPr>
        <w:t>ule, počítače</w:t>
      </w:r>
      <w:r w:rsidRPr="00D10C2E">
        <w:rPr>
          <w:rFonts w:ascii="Arial" w:hAnsi="Arial" w:cs="Arial"/>
        </w:rPr>
        <w:t>)</w:t>
      </w:r>
      <w:r w:rsidR="007A46B7" w:rsidRPr="00D10C2E">
        <w:rPr>
          <w:rFonts w:ascii="Arial" w:hAnsi="Arial" w:cs="Arial"/>
        </w:rPr>
        <w:t xml:space="preserve"> a za nezbytné považuji vybudování nové počítačové učebny.</w:t>
      </w:r>
    </w:p>
    <w:p w:rsidR="00DB5BA7" w:rsidRPr="00D10C2E" w:rsidRDefault="00DB5BA7" w:rsidP="00DB5BA7">
      <w:pPr>
        <w:spacing w:line="276" w:lineRule="auto"/>
        <w:jc w:val="both"/>
        <w:rPr>
          <w:rFonts w:ascii="Arial" w:hAnsi="Arial" w:cs="Arial"/>
        </w:rPr>
      </w:pPr>
    </w:p>
    <w:p w:rsidR="00DB5BA7" w:rsidRPr="00D10C2E" w:rsidRDefault="00DB5BA7" w:rsidP="00DB5BA7">
      <w:pPr>
        <w:spacing w:line="276" w:lineRule="auto"/>
        <w:jc w:val="both"/>
        <w:rPr>
          <w:rFonts w:ascii="Arial" w:hAnsi="Arial" w:cs="Arial"/>
        </w:rPr>
      </w:pPr>
    </w:p>
    <w:p w:rsidR="00DB5BA7" w:rsidRPr="00D10C2E" w:rsidRDefault="00DB5BA7" w:rsidP="00DB5BA7">
      <w:pPr>
        <w:pStyle w:val="Nadpis1"/>
        <w:spacing w:line="360" w:lineRule="auto"/>
        <w:ind w:left="360"/>
        <w:jc w:val="both"/>
        <w:rPr>
          <w:rFonts w:ascii="Arial" w:hAnsi="Arial" w:cs="Arial"/>
          <w:szCs w:val="28"/>
          <w:u w:val="single"/>
        </w:rPr>
      </w:pPr>
      <w:r w:rsidRPr="00D10C2E">
        <w:rPr>
          <w:rFonts w:ascii="Arial" w:hAnsi="Arial" w:cs="Arial"/>
          <w:szCs w:val="28"/>
          <w:u w:val="single"/>
        </w:rPr>
        <w:t>Strategie pro oblast výsledků vzdělávání žáků:</w:t>
      </w:r>
    </w:p>
    <w:p w:rsidR="00DB5BA7" w:rsidRPr="00D10C2E" w:rsidRDefault="00DB5BA7" w:rsidP="00DB5BA7">
      <w:pPr>
        <w:rPr>
          <w:rFonts w:ascii="Arial" w:hAnsi="Arial" w:cs="Arial"/>
        </w:rPr>
      </w:pPr>
    </w:p>
    <w:p w:rsidR="00DB5BA7" w:rsidRPr="00D10C2E" w:rsidRDefault="00DB5BA7" w:rsidP="00DB5BA7">
      <w:pPr>
        <w:pStyle w:val="Odstavecseseznamem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 xml:space="preserve">Zajistit, aby výsledky vzdělávání byly v souladu s požadavkem učebních dokumentů – školního vzdělávacího programu pro </w:t>
      </w:r>
      <w:r w:rsidR="00B5361E" w:rsidRPr="00D10C2E">
        <w:rPr>
          <w:rFonts w:ascii="Arial" w:hAnsi="Arial" w:cs="Arial"/>
          <w:sz w:val="24"/>
          <w:szCs w:val="24"/>
        </w:rPr>
        <w:t xml:space="preserve">základní školu a </w:t>
      </w:r>
      <w:r w:rsidRPr="00D10C2E">
        <w:rPr>
          <w:rFonts w:ascii="Arial" w:hAnsi="Arial" w:cs="Arial"/>
          <w:sz w:val="24"/>
          <w:szCs w:val="24"/>
        </w:rPr>
        <w:t xml:space="preserve">školní družiny. Naplňovat smysl základního vzdělávání – tj. vybavit žáky všemi potřebnými vědomostmi, dovednostmi a kompetencemi důležitými pro úspěšnost v dalším vzdělávání a v praktickém životě. </w:t>
      </w:r>
    </w:p>
    <w:p w:rsidR="00DB5BA7" w:rsidRPr="00D10C2E" w:rsidRDefault="00DB5BA7" w:rsidP="00DB5BA7">
      <w:pPr>
        <w:pStyle w:val="Odstavecseseznamem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>Sledovat úroveň vzdělávání, zjišťovat celkové i individuální výsledky vzdělávání žáků, přijímat a realizovat opatření k jejich zlepšování a informace využívat pro další rozvoj školy.</w:t>
      </w:r>
    </w:p>
    <w:p w:rsidR="00DB5BA7" w:rsidRDefault="00DB5BA7" w:rsidP="00DB5BA7">
      <w:pPr>
        <w:pStyle w:val="Odstavecseseznamem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>Zvyšovat pozitivní motivaci</w:t>
      </w:r>
      <w:r w:rsidRPr="00D10C2E">
        <w:rPr>
          <w:rStyle w:val="Odkaznakoment"/>
          <w:rFonts w:ascii="Arial" w:eastAsia="Times New Roman" w:hAnsi="Arial" w:cs="Arial"/>
          <w:lang w:eastAsia="cs-CZ"/>
        </w:rPr>
        <w:t xml:space="preserve"> </w:t>
      </w:r>
      <w:r w:rsidRPr="00D10C2E">
        <w:rPr>
          <w:rFonts w:ascii="Arial" w:hAnsi="Arial" w:cs="Arial"/>
          <w:sz w:val="24"/>
          <w:szCs w:val="24"/>
        </w:rPr>
        <w:t>žáků ke vzdělávání nabídkou pestrých doplňujících vzdělávacích aktivit, například kroužků pro nadané děti</w:t>
      </w:r>
      <w:r w:rsidR="000413F0" w:rsidRPr="00D10C2E">
        <w:rPr>
          <w:rFonts w:ascii="Arial" w:hAnsi="Arial" w:cs="Arial"/>
          <w:sz w:val="24"/>
          <w:szCs w:val="24"/>
        </w:rPr>
        <w:t xml:space="preserve"> (klub logiky</w:t>
      </w:r>
      <w:r w:rsidR="00DE52FD" w:rsidRPr="00D10C2E">
        <w:rPr>
          <w:rFonts w:ascii="Arial" w:hAnsi="Arial" w:cs="Arial"/>
          <w:sz w:val="24"/>
          <w:szCs w:val="24"/>
        </w:rPr>
        <w:t>, badatelský kroužek</w:t>
      </w:r>
      <w:r w:rsidR="000413F0" w:rsidRPr="00D10C2E">
        <w:rPr>
          <w:rFonts w:ascii="Arial" w:hAnsi="Arial" w:cs="Arial"/>
          <w:sz w:val="24"/>
          <w:szCs w:val="24"/>
        </w:rPr>
        <w:t>)</w:t>
      </w:r>
      <w:r w:rsidRPr="00D10C2E">
        <w:rPr>
          <w:rFonts w:ascii="Arial" w:hAnsi="Arial" w:cs="Arial"/>
          <w:sz w:val="24"/>
          <w:szCs w:val="24"/>
        </w:rPr>
        <w:t>, celoškolních projektů</w:t>
      </w:r>
      <w:r w:rsidR="000413F0" w:rsidRPr="00D10C2E">
        <w:rPr>
          <w:rFonts w:ascii="Arial" w:hAnsi="Arial" w:cs="Arial"/>
          <w:sz w:val="24"/>
          <w:szCs w:val="24"/>
        </w:rPr>
        <w:t>. Nabízet akce rodičů</w:t>
      </w:r>
      <w:r w:rsidR="0051260D" w:rsidRPr="00D10C2E">
        <w:rPr>
          <w:rFonts w:ascii="Arial" w:hAnsi="Arial" w:cs="Arial"/>
          <w:sz w:val="24"/>
          <w:szCs w:val="24"/>
        </w:rPr>
        <w:t>m</w:t>
      </w:r>
      <w:r w:rsidR="000413F0" w:rsidRPr="00D10C2E">
        <w:rPr>
          <w:rFonts w:ascii="Arial" w:hAnsi="Arial" w:cs="Arial"/>
          <w:sz w:val="24"/>
          <w:szCs w:val="24"/>
        </w:rPr>
        <w:t xml:space="preserve">, </w:t>
      </w:r>
      <w:r w:rsidRPr="00D10C2E">
        <w:rPr>
          <w:rFonts w:ascii="Arial" w:hAnsi="Arial" w:cs="Arial"/>
          <w:sz w:val="24"/>
          <w:szCs w:val="24"/>
        </w:rPr>
        <w:t xml:space="preserve">např. </w:t>
      </w:r>
      <w:r w:rsidR="000413F0" w:rsidRPr="00D10C2E">
        <w:rPr>
          <w:rFonts w:ascii="Arial" w:hAnsi="Arial" w:cs="Arial"/>
          <w:sz w:val="24"/>
          <w:szCs w:val="24"/>
        </w:rPr>
        <w:t>Den otevřených dveří</w:t>
      </w:r>
      <w:r w:rsidRPr="00D10C2E">
        <w:rPr>
          <w:rFonts w:ascii="Arial" w:hAnsi="Arial" w:cs="Arial"/>
          <w:sz w:val="24"/>
          <w:szCs w:val="24"/>
        </w:rPr>
        <w:t>, školní slavnosti, netradiční třídní schůzky</w:t>
      </w:r>
      <w:r w:rsidR="003B5B68" w:rsidRPr="00D10C2E">
        <w:rPr>
          <w:rFonts w:ascii="Arial" w:hAnsi="Arial" w:cs="Arial"/>
          <w:sz w:val="24"/>
          <w:szCs w:val="24"/>
        </w:rPr>
        <w:t>, ukázkové hodiny</w:t>
      </w:r>
      <w:r w:rsidRPr="00D10C2E">
        <w:rPr>
          <w:rFonts w:ascii="Arial" w:hAnsi="Arial" w:cs="Arial"/>
          <w:sz w:val="24"/>
          <w:szCs w:val="24"/>
        </w:rPr>
        <w:t>, které také vedou k osvojování a procvičování si řady sociálních a pracovních kompetencí.</w:t>
      </w:r>
    </w:p>
    <w:p w:rsidR="00D10C2E" w:rsidRPr="00D10C2E" w:rsidRDefault="00D10C2E" w:rsidP="00D10C2E">
      <w:pPr>
        <w:pStyle w:val="Odstavecseseznamem"/>
        <w:spacing w:line="276" w:lineRule="auto"/>
        <w:rPr>
          <w:rFonts w:ascii="Arial" w:hAnsi="Arial" w:cs="Arial"/>
          <w:sz w:val="24"/>
          <w:szCs w:val="24"/>
        </w:rPr>
      </w:pPr>
    </w:p>
    <w:p w:rsidR="000C50B5" w:rsidRPr="00D10C2E" w:rsidRDefault="000C50B5" w:rsidP="000C50B5">
      <w:pPr>
        <w:spacing w:line="276" w:lineRule="auto"/>
        <w:rPr>
          <w:rFonts w:ascii="Arial" w:hAnsi="Arial" w:cs="Arial"/>
          <w:sz w:val="28"/>
          <w:szCs w:val="28"/>
        </w:rPr>
      </w:pPr>
    </w:p>
    <w:p w:rsidR="000C50B5" w:rsidRPr="00D10C2E" w:rsidRDefault="000C50B5" w:rsidP="000C50B5">
      <w:pPr>
        <w:spacing w:line="276" w:lineRule="auto"/>
        <w:ind w:firstLine="360"/>
        <w:rPr>
          <w:rFonts w:ascii="Arial" w:hAnsi="Arial" w:cs="Arial"/>
          <w:sz w:val="28"/>
          <w:szCs w:val="28"/>
        </w:rPr>
      </w:pPr>
    </w:p>
    <w:p w:rsidR="000C50B5" w:rsidRDefault="000C50B5" w:rsidP="000C50B5">
      <w:pPr>
        <w:spacing w:line="276" w:lineRule="auto"/>
        <w:ind w:firstLine="360"/>
        <w:rPr>
          <w:rFonts w:ascii="Arial" w:hAnsi="Arial" w:cs="Arial"/>
          <w:sz w:val="28"/>
          <w:szCs w:val="28"/>
          <w:u w:val="single"/>
        </w:rPr>
      </w:pPr>
      <w:r w:rsidRPr="00D10C2E">
        <w:rPr>
          <w:rFonts w:ascii="Arial" w:hAnsi="Arial" w:cs="Arial"/>
          <w:sz w:val="28"/>
          <w:szCs w:val="28"/>
          <w:u w:val="single"/>
        </w:rPr>
        <w:lastRenderedPageBreak/>
        <w:t>Oblast materiálně technická:</w:t>
      </w:r>
    </w:p>
    <w:p w:rsidR="00D10C2E" w:rsidRPr="00D10C2E" w:rsidRDefault="00D10C2E" w:rsidP="000C50B5">
      <w:pPr>
        <w:spacing w:line="276" w:lineRule="auto"/>
        <w:ind w:firstLine="360"/>
        <w:rPr>
          <w:rFonts w:ascii="Arial" w:hAnsi="Arial" w:cs="Arial"/>
          <w:sz w:val="28"/>
          <w:szCs w:val="28"/>
          <w:u w:val="single"/>
        </w:rPr>
      </w:pPr>
    </w:p>
    <w:p w:rsidR="000C50B5" w:rsidRPr="00D10C2E" w:rsidRDefault="000C50B5" w:rsidP="000C50B5">
      <w:pPr>
        <w:pStyle w:val="Odstavecseseznamem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>V letošním školním roce je plánována rekonstrukce sociálního zázemí na obou stupních, počítá se také s rekonstrukcí WC pro pedagogy.</w:t>
      </w:r>
    </w:p>
    <w:p w:rsidR="000C50B5" w:rsidRPr="00D10C2E" w:rsidRDefault="000C50B5" w:rsidP="000C50B5">
      <w:pPr>
        <w:pStyle w:val="Odstavecseseznamem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>V roce 2019 je plánováno dokončení výstavby školního hřiště</w:t>
      </w:r>
      <w:r w:rsidR="006C23CD" w:rsidRPr="00D10C2E">
        <w:rPr>
          <w:rFonts w:ascii="Arial" w:hAnsi="Arial" w:cs="Arial"/>
          <w:sz w:val="24"/>
          <w:szCs w:val="24"/>
        </w:rPr>
        <w:t xml:space="preserve"> na zahradě školy</w:t>
      </w:r>
      <w:r w:rsidRPr="00D10C2E">
        <w:rPr>
          <w:rFonts w:ascii="Arial" w:hAnsi="Arial" w:cs="Arial"/>
          <w:sz w:val="24"/>
          <w:szCs w:val="24"/>
        </w:rPr>
        <w:t>, během léta by měla být dokončena běžecká dráha a doskočiště. Hřiště by mělo být využíváno od školního roku 2019/2020.</w:t>
      </w:r>
      <w:r w:rsidR="006C23CD" w:rsidRPr="00D10C2E">
        <w:rPr>
          <w:rFonts w:ascii="Arial" w:hAnsi="Arial" w:cs="Arial"/>
          <w:sz w:val="24"/>
          <w:szCs w:val="24"/>
        </w:rPr>
        <w:t xml:space="preserve"> Do budoucna se počítá s vybudováním multifunkčního sportovního areálu. Areál by měl být</w:t>
      </w:r>
      <w:r w:rsidR="00064107">
        <w:rPr>
          <w:rFonts w:ascii="Arial" w:hAnsi="Arial" w:cs="Arial"/>
          <w:sz w:val="24"/>
          <w:szCs w:val="24"/>
        </w:rPr>
        <w:t xml:space="preserve"> v budoucnu</w:t>
      </w:r>
      <w:r w:rsidR="006C23CD" w:rsidRPr="00D10C2E">
        <w:rPr>
          <w:rFonts w:ascii="Arial" w:hAnsi="Arial" w:cs="Arial"/>
          <w:sz w:val="24"/>
          <w:szCs w:val="24"/>
        </w:rPr>
        <w:t xml:space="preserve"> využíván obyvateli Doubravy.</w:t>
      </w:r>
    </w:p>
    <w:p w:rsidR="000C50B5" w:rsidRPr="00D10C2E" w:rsidRDefault="006C23CD" w:rsidP="000C50B5">
      <w:pPr>
        <w:pStyle w:val="Odstavecseseznamem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>Během prázdnin je rovněž plánována generální oprava střechy, při silném větru docházelo k opakovanému uvolňování a poškození plechových částí.</w:t>
      </w:r>
    </w:p>
    <w:p w:rsidR="006C23CD" w:rsidRPr="00D10C2E" w:rsidRDefault="006C23CD" w:rsidP="000C50B5">
      <w:pPr>
        <w:pStyle w:val="Odstavecseseznamem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>V krajních třídách školy dochází důsledkem poškození fasády k vlhnutí zdiva, je nutná sanační omítka, abychom předešli možnému vytvoření plísně.</w:t>
      </w:r>
    </w:p>
    <w:p w:rsidR="006C23CD" w:rsidRPr="00D10C2E" w:rsidRDefault="006C23CD" w:rsidP="000C50B5">
      <w:pPr>
        <w:pStyle w:val="Odstavecseseznamem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>Předpokládáme opravu fasády, která je poškozena následkem důlní činnosti.</w:t>
      </w:r>
    </w:p>
    <w:p w:rsidR="00C211A3" w:rsidRPr="00D10C2E" w:rsidRDefault="00C211A3" w:rsidP="000C50B5">
      <w:pPr>
        <w:pStyle w:val="Odstavecseseznamem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>Plánujeme vybudovat učebnu v přírodě, aby se žáci v případě příznivého počasí mohli vzdělávat mimo budovu školy.</w:t>
      </w:r>
    </w:p>
    <w:p w:rsidR="006C23CD" w:rsidRPr="00D10C2E" w:rsidRDefault="006C23CD" w:rsidP="000C50B5">
      <w:pPr>
        <w:pStyle w:val="Odstavecseseznamem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>Zbý</w:t>
      </w:r>
      <w:r w:rsidR="00A81E29">
        <w:rPr>
          <w:rFonts w:ascii="Arial" w:hAnsi="Arial" w:cs="Arial"/>
          <w:sz w:val="24"/>
          <w:szCs w:val="24"/>
        </w:rPr>
        <w:t>vá dokončit výměnu nevyhovujícího osvětlení v některých</w:t>
      </w:r>
      <w:r w:rsidRPr="00D10C2E">
        <w:rPr>
          <w:rFonts w:ascii="Arial" w:hAnsi="Arial" w:cs="Arial"/>
          <w:sz w:val="24"/>
          <w:szCs w:val="24"/>
        </w:rPr>
        <w:t xml:space="preserve"> třídách na 2. stupni.</w:t>
      </w:r>
    </w:p>
    <w:p w:rsidR="006C23CD" w:rsidRPr="00D10C2E" w:rsidRDefault="006C23CD" w:rsidP="000C50B5">
      <w:pPr>
        <w:pStyle w:val="Odstavecseseznamem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 xml:space="preserve">Je nutné postupně obměnit lavice, židle a nábytek ve většině tříd, tak aby </w:t>
      </w:r>
      <w:r w:rsidR="00DE52FD" w:rsidRPr="00D10C2E">
        <w:rPr>
          <w:rFonts w:ascii="Arial" w:hAnsi="Arial" w:cs="Arial"/>
          <w:sz w:val="24"/>
          <w:szCs w:val="24"/>
        </w:rPr>
        <w:t xml:space="preserve">se žáci pohybovali v bezpečném a estetickém prostředí. </w:t>
      </w:r>
    </w:p>
    <w:p w:rsidR="00DE52FD" w:rsidRPr="00D10C2E" w:rsidRDefault="00DE52FD" w:rsidP="000C50B5">
      <w:pPr>
        <w:pStyle w:val="Odstavecseseznamem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>Je nutné zajistit vybudování PC učebny, která již nevyhovuje současným trendům výuky informatiky.</w:t>
      </w:r>
    </w:p>
    <w:p w:rsidR="00C211A3" w:rsidRPr="00D10C2E" w:rsidRDefault="00C211A3" w:rsidP="000C50B5">
      <w:pPr>
        <w:pStyle w:val="Odstavecseseznamem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>Z důvodu tepelné úspory je potřeba opatřit všechna topení termohlavice</w:t>
      </w:r>
      <w:r w:rsidR="007A0965" w:rsidRPr="00D10C2E">
        <w:rPr>
          <w:rFonts w:ascii="Arial" w:hAnsi="Arial" w:cs="Arial"/>
          <w:sz w:val="24"/>
          <w:szCs w:val="24"/>
        </w:rPr>
        <w:t>mi.</w:t>
      </w:r>
    </w:p>
    <w:p w:rsidR="00C211A3" w:rsidRPr="00D10C2E" w:rsidRDefault="00C211A3" w:rsidP="000C50B5">
      <w:pPr>
        <w:pStyle w:val="Odstavecseseznamem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>Plánujeme postu</w:t>
      </w:r>
      <w:r w:rsidR="007A0965" w:rsidRPr="00D10C2E">
        <w:rPr>
          <w:rFonts w:ascii="Arial" w:hAnsi="Arial" w:cs="Arial"/>
          <w:sz w:val="24"/>
          <w:szCs w:val="24"/>
        </w:rPr>
        <w:t>pnou výměnu umyvadel ve třídách a úpravu umyvadlového prostoru.</w:t>
      </w:r>
    </w:p>
    <w:p w:rsidR="00C211A3" w:rsidRPr="00D10C2E" w:rsidRDefault="00C211A3" w:rsidP="000C50B5">
      <w:pPr>
        <w:pStyle w:val="Odstavecseseznamem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>Je nezbytné vybudovat prostory pro důstojné jednání s rodiči.</w:t>
      </w:r>
      <w:r w:rsidR="00A81E29">
        <w:rPr>
          <w:rFonts w:ascii="Arial" w:hAnsi="Arial" w:cs="Arial"/>
          <w:sz w:val="24"/>
          <w:szCs w:val="24"/>
        </w:rPr>
        <w:t xml:space="preserve"> </w:t>
      </w:r>
    </w:p>
    <w:p w:rsidR="00C211A3" w:rsidRPr="00D10C2E" w:rsidRDefault="00C211A3" w:rsidP="000C50B5">
      <w:pPr>
        <w:pStyle w:val="Odstavecseseznamem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 xml:space="preserve">Rovněž je plánována rekonstrukce cvičné kuchyně včetně výměny oken v této </w:t>
      </w:r>
      <w:r w:rsidR="007A0965" w:rsidRPr="00D10C2E">
        <w:rPr>
          <w:rFonts w:ascii="Arial" w:hAnsi="Arial" w:cs="Arial"/>
          <w:sz w:val="24"/>
          <w:szCs w:val="24"/>
        </w:rPr>
        <w:t>míst</w:t>
      </w:r>
      <w:r w:rsidRPr="00D10C2E">
        <w:rPr>
          <w:rFonts w:ascii="Arial" w:hAnsi="Arial" w:cs="Arial"/>
          <w:sz w:val="24"/>
          <w:szCs w:val="24"/>
        </w:rPr>
        <w:t>nosti.</w:t>
      </w:r>
    </w:p>
    <w:p w:rsidR="007A0965" w:rsidRPr="00D10C2E" w:rsidRDefault="007A0965" w:rsidP="000C50B5">
      <w:pPr>
        <w:pStyle w:val="Odstavecseseznamem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>Parkovací prostory ve dvoře školy již kapacitně nevyhovují, je potřeba vybudovat stání pro vozidla také před branou školy.</w:t>
      </w:r>
    </w:p>
    <w:p w:rsidR="000C50B5" w:rsidRPr="00D10C2E" w:rsidRDefault="000C50B5" w:rsidP="000C50B5">
      <w:pPr>
        <w:spacing w:line="276" w:lineRule="auto"/>
        <w:ind w:firstLine="360"/>
        <w:rPr>
          <w:rFonts w:ascii="Arial" w:hAnsi="Arial" w:cs="Arial"/>
          <w:sz w:val="28"/>
          <w:szCs w:val="28"/>
        </w:rPr>
      </w:pPr>
    </w:p>
    <w:p w:rsidR="00DB5BA7" w:rsidRPr="00D10C2E" w:rsidRDefault="00DB5BA7" w:rsidP="00DB5BA7">
      <w:pPr>
        <w:pStyle w:val="Nadpis1"/>
        <w:spacing w:line="360" w:lineRule="auto"/>
        <w:ind w:left="360"/>
        <w:jc w:val="both"/>
        <w:rPr>
          <w:rFonts w:ascii="Arial" w:hAnsi="Arial" w:cs="Arial"/>
          <w:szCs w:val="28"/>
        </w:rPr>
      </w:pPr>
      <w:r w:rsidRPr="00D10C2E">
        <w:rPr>
          <w:rFonts w:ascii="Arial" w:hAnsi="Arial" w:cs="Arial"/>
          <w:szCs w:val="28"/>
        </w:rPr>
        <w:t xml:space="preserve">Další záměry pro zvýšení úrovně vzdělávání žáků a prestiže školy na veřejnosti. </w:t>
      </w:r>
    </w:p>
    <w:p w:rsidR="00DB5BA7" w:rsidRPr="00D10C2E" w:rsidRDefault="00DB5BA7" w:rsidP="00DB5BA7">
      <w:pPr>
        <w:rPr>
          <w:rFonts w:ascii="Arial" w:hAnsi="Arial" w:cs="Arial"/>
        </w:rPr>
      </w:pPr>
    </w:p>
    <w:p w:rsidR="00DB5BA7" w:rsidRPr="00D10C2E" w:rsidRDefault="00DB5BA7" w:rsidP="00DB5BA7">
      <w:pPr>
        <w:pStyle w:val="Odstavecseseznamem"/>
        <w:numPr>
          <w:ilvl w:val="0"/>
          <w:numId w:val="7"/>
        </w:numPr>
        <w:spacing w:line="276" w:lineRule="auto"/>
        <w:rPr>
          <w:rFonts w:ascii="Arial" w:hAnsi="Arial" w:cs="Arial"/>
          <w:color w:val="00B0F0"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 xml:space="preserve">Otevřít školu rodičům žáků – poskytnout jim </w:t>
      </w:r>
      <w:r w:rsidR="00970732" w:rsidRPr="00D10C2E">
        <w:rPr>
          <w:rFonts w:ascii="Arial" w:hAnsi="Arial" w:cs="Arial"/>
          <w:sz w:val="24"/>
          <w:szCs w:val="24"/>
        </w:rPr>
        <w:t>možnost</w:t>
      </w:r>
      <w:r w:rsidRPr="00D10C2E">
        <w:rPr>
          <w:rFonts w:ascii="Arial" w:hAnsi="Arial" w:cs="Arial"/>
          <w:sz w:val="24"/>
          <w:szCs w:val="24"/>
        </w:rPr>
        <w:t xml:space="preserve"> komunikovat s vedením školy i pedagogickými pracovníky</w:t>
      </w:r>
      <w:r w:rsidRPr="00D10C2E">
        <w:rPr>
          <w:rFonts w:ascii="Arial" w:hAnsi="Arial" w:cs="Arial"/>
        </w:rPr>
        <w:t>.</w:t>
      </w:r>
    </w:p>
    <w:p w:rsidR="00D10C2E" w:rsidRPr="00D10C2E" w:rsidRDefault="00A81E29" w:rsidP="00DB5BA7">
      <w:pPr>
        <w:pStyle w:val="Odstavecseseznamem"/>
        <w:numPr>
          <w:ilvl w:val="0"/>
          <w:numId w:val="7"/>
        </w:numPr>
        <w:spacing w:line="276" w:lineRule="auto"/>
        <w:rPr>
          <w:rFonts w:ascii="Arial" w:hAnsi="Arial" w:cs="Arial"/>
          <w:color w:val="00B0F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Zavedení v</w:t>
      </w:r>
      <w:r w:rsidR="00D10C2E" w:rsidRPr="00D10C2E">
        <w:rPr>
          <w:rFonts w:ascii="Arial" w:hAnsi="Arial" w:cs="Arial"/>
          <w:sz w:val="24"/>
          <w:szCs w:val="24"/>
        </w:rPr>
        <w:t>yužívání školního systému Edupage</w:t>
      </w:r>
      <w:r>
        <w:rPr>
          <w:rFonts w:ascii="Arial" w:hAnsi="Arial" w:cs="Arial"/>
          <w:sz w:val="24"/>
          <w:szCs w:val="24"/>
        </w:rPr>
        <w:t>, který zlepší informovanost zákonných zástupců a zjednoduší komunikaci mezi školou a rodič</w:t>
      </w:r>
      <w:r w:rsidR="00560A4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.</w:t>
      </w:r>
    </w:p>
    <w:p w:rsidR="00DB5BA7" w:rsidRPr="00D10C2E" w:rsidRDefault="00DB5BA7" w:rsidP="00DB5BA7">
      <w:pPr>
        <w:pStyle w:val="Odstavecseseznamem"/>
        <w:numPr>
          <w:ilvl w:val="0"/>
          <w:numId w:val="7"/>
        </w:numPr>
        <w:spacing w:line="276" w:lineRule="auto"/>
        <w:rPr>
          <w:rFonts w:ascii="Arial" w:hAnsi="Arial" w:cs="Arial"/>
          <w:iCs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>Zveřejňovat záměry a</w:t>
      </w:r>
      <w:r w:rsidRPr="00D10C2E">
        <w:rPr>
          <w:rStyle w:val="Odkaznakoment"/>
          <w:rFonts w:ascii="Arial" w:eastAsia="Times New Roman" w:hAnsi="Arial" w:cs="Arial"/>
          <w:lang w:eastAsia="cs-CZ"/>
        </w:rPr>
        <w:t xml:space="preserve"> </w:t>
      </w:r>
      <w:r w:rsidRPr="00D10C2E">
        <w:rPr>
          <w:rFonts w:ascii="Arial" w:hAnsi="Arial" w:cs="Arial"/>
          <w:sz w:val="24"/>
          <w:szCs w:val="24"/>
        </w:rPr>
        <w:t>výsledky</w:t>
      </w:r>
      <w:r w:rsidR="00D10C2E" w:rsidRPr="00D10C2E">
        <w:rPr>
          <w:rFonts w:ascii="Arial" w:hAnsi="Arial" w:cs="Arial"/>
          <w:sz w:val="24"/>
          <w:szCs w:val="24"/>
        </w:rPr>
        <w:t xml:space="preserve"> školy v tisku, na webových stránkách školy a </w:t>
      </w:r>
      <w:r w:rsidRPr="00D10C2E">
        <w:rPr>
          <w:rFonts w:ascii="Arial" w:hAnsi="Arial" w:cs="Arial"/>
          <w:sz w:val="24"/>
          <w:szCs w:val="24"/>
        </w:rPr>
        <w:t xml:space="preserve">v médiích. </w:t>
      </w:r>
    </w:p>
    <w:p w:rsidR="00DB5BA7" w:rsidRPr="00D10C2E" w:rsidRDefault="00DB5BA7" w:rsidP="00DB5BA7">
      <w:pPr>
        <w:pStyle w:val="Odstavecseseznamem"/>
        <w:numPr>
          <w:ilvl w:val="0"/>
          <w:numId w:val="7"/>
        </w:numPr>
        <w:spacing w:line="276" w:lineRule="auto"/>
        <w:rPr>
          <w:rFonts w:ascii="Arial" w:hAnsi="Arial" w:cs="Arial"/>
          <w:iCs/>
          <w:sz w:val="24"/>
          <w:szCs w:val="24"/>
        </w:rPr>
      </w:pPr>
      <w:r w:rsidRPr="00D10C2E">
        <w:rPr>
          <w:rFonts w:ascii="Arial" w:hAnsi="Arial" w:cs="Arial"/>
          <w:bCs/>
          <w:sz w:val="24"/>
          <w:szCs w:val="24"/>
        </w:rPr>
        <w:t xml:space="preserve">Zařazovat </w:t>
      </w:r>
      <w:r w:rsidRPr="00D10C2E">
        <w:rPr>
          <w:rFonts w:ascii="Arial" w:hAnsi="Arial" w:cs="Arial"/>
          <w:sz w:val="24"/>
          <w:szCs w:val="24"/>
        </w:rPr>
        <w:t xml:space="preserve">do vhodných témat </w:t>
      </w:r>
      <w:r w:rsidR="003B5B68" w:rsidRPr="00D10C2E">
        <w:rPr>
          <w:rFonts w:ascii="Arial" w:hAnsi="Arial" w:cs="Arial"/>
          <w:bCs/>
          <w:sz w:val="24"/>
          <w:szCs w:val="24"/>
        </w:rPr>
        <w:t xml:space="preserve">projektové </w:t>
      </w:r>
      <w:r w:rsidRPr="00D10C2E">
        <w:rPr>
          <w:rFonts w:ascii="Arial" w:hAnsi="Arial" w:cs="Arial"/>
          <w:bCs/>
          <w:sz w:val="24"/>
          <w:szCs w:val="24"/>
        </w:rPr>
        <w:t>a skupinové vyučování</w:t>
      </w:r>
      <w:r w:rsidR="003B5B68" w:rsidRPr="00D10C2E">
        <w:rPr>
          <w:rFonts w:ascii="Arial" w:hAnsi="Arial" w:cs="Arial"/>
          <w:sz w:val="24"/>
          <w:szCs w:val="24"/>
        </w:rPr>
        <w:t>,</w:t>
      </w:r>
      <w:r w:rsidRPr="00D10C2E">
        <w:rPr>
          <w:rFonts w:ascii="Arial" w:hAnsi="Arial" w:cs="Arial"/>
          <w:sz w:val="24"/>
          <w:szCs w:val="24"/>
        </w:rPr>
        <w:t xml:space="preserve"> propojování učiva mezi předměty, poznat učivo z druhého pohledu, spolupracovat a vytvářet společné dílo hodné prezentace. </w:t>
      </w:r>
    </w:p>
    <w:p w:rsidR="00DB5BA7" w:rsidRPr="00D10C2E" w:rsidRDefault="00970732" w:rsidP="00DB5BA7">
      <w:pPr>
        <w:pStyle w:val="Odstavecseseznamem"/>
        <w:numPr>
          <w:ilvl w:val="0"/>
          <w:numId w:val="7"/>
        </w:numPr>
        <w:spacing w:line="276" w:lineRule="auto"/>
        <w:rPr>
          <w:rFonts w:ascii="Arial" w:hAnsi="Arial" w:cs="Arial"/>
          <w:iCs/>
          <w:sz w:val="24"/>
          <w:szCs w:val="24"/>
        </w:rPr>
      </w:pPr>
      <w:r w:rsidRPr="00D10C2E">
        <w:rPr>
          <w:rFonts w:ascii="Arial" w:hAnsi="Arial" w:cs="Arial"/>
          <w:sz w:val="24"/>
          <w:szCs w:val="24"/>
        </w:rPr>
        <w:t>Pokračovat v projektech, které podporují rozvíjení prosociálního chování žáků- spolupracovat s MŠ, Dětmarovickým</w:t>
      </w:r>
      <w:r w:rsidR="007A46B7" w:rsidRPr="00D10C2E">
        <w:rPr>
          <w:rFonts w:ascii="Arial" w:hAnsi="Arial" w:cs="Arial"/>
          <w:sz w:val="24"/>
          <w:szCs w:val="24"/>
        </w:rPr>
        <w:t xml:space="preserve"> psím </w:t>
      </w:r>
      <w:r w:rsidRPr="00D10C2E">
        <w:rPr>
          <w:rFonts w:ascii="Arial" w:hAnsi="Arial" w:cs="Arial"/>
          <w:sz w:val="24"/>
          <w:szCs w:val="24"/>
        </w:rPr>
        <w:t xml:space="preserve"> útulkem, Domem seniorů Pohoda. </w:t>
      </w:r>
    </w:p>
    <w:p w:rsidR="00DB5BA7" w:rsidRPr="00D10C2E" w:rsidRDefault="00DB5BA7" w:rsidP="00A669E6">
      <w:pPr>
        <w:pStyle w:val="Odstavecseseznamem"/>
        <w:numPr>
          <w:ilvl w:val="0"/>
          <w:numId w:val="7"/>
        </w:numPr>
        <w:spacing w:line="276" w:lineRule="auto"/>
        <w:rPr>
          <w:rFonts w:ascii="Arial" w:hAnsi="Arial" w:cs="Arial"/>
          <w:sz w:val="28"/>
          <w:szCs w:val="28"/>
        </w:rPr>
      </w:pPr>
      <w:r w:rsidRPr="00D10C2E">
        <w:rPr>
          <w:rFonts w:ascii="Arial" w:hAnsi="Arial" w:cs="Arial"/>
          <w:sz w:val="24"/>
          <w:szCs w:val="24"/>
        </w:rPr>
        <w:t xml:space="preserve">Dále rozvíjet školní časopis „ </w:t>
      </w:r>
      <w:r w:rsidR="003B5B68" w:rsidRPr="00D10C2E">
        <w:rPr>
          <w:rFonts w:ascii="Arial" w:hAnsi="Arial" w:cs="Arial"/>
          <w:sz w:val="24"/>
          <w:szCs w:val="24"/>
        </w:rPr>
        <w:t>Doubraváček</w:t>
      </w:r>
      <w:r w:rsidRPr="00D10C2E">
        <w:rPr>
          <w:rFonts w:ascii="Arial" w:hAnsi="Arial" w:cs="Arial"/>
          <w:sz w:val="24"/>
          <w:szCs w:val="24"/>
        </w:rPr>
        <w:t>“. Tento časopis vznikl před dvěma lety a je velice důležitý, je</w:t>
      </w:r>
      <w:r w:rsidR="003B5B68" w:rsidRPr="00D10C2E">
        <w:rPr>
          <w:rFonts w:ascii="Arial" w:hAnsi="Arial" w:cs="Arial"/>
          <w:sz w:val="24"/>
          <w:szCs w:val="24"/>
        </w:rPr>
        <w:t>likož se na něm podílejí samotní</w:t>
      </w:r>
      <w:r w:rsidRPr="00D10C2E">
        <w:rPr>
          <w:rFonts w:ascii="Arial" w:hAnsi="Arial" w:cs="Arial"/>
          <w:sz w:val="24"/>
          <w:szCs w:val="24"/>
        </w:rPr>
        <w:t xml:space="preserve"> </w:t>
      </w:r>
      <w:r w:rsidR="003B5B68" w:rsidRPr="00D10C2E">
        <w:rPr>
          <w:rFonts w:ascii="Arial" w:hAnsi="Arial" w:cs="Arial"/>
          <w:sz w:val="24"/>
          <w:szCs w:val="24"/>
        </w:rPr>
        <w:t>žáci, rozvíjí jejich fantazii, komunikační dovednosti, podporuje týmovou práci.</w:t>
      </w:r>
    </w:p>
    <w:p w:rsidR="00A669E6" w:rsidRPr="00D10C2E" w:rsidRDefault="00A669E6" w:rsidP="00A669E6">
      <w:pPr>
        <w:spacing w:line="276" w:lineRule="auto"/>
        <w:rPr>
          <w:rFonts w:ascii="Arial" w:hAnsi="Arial" w:cs="Arial"/>
          <w:sz w:val="28"/>
          <w:szCs w:val="28"/>
        </w:rPr>
      </w:pPr>
    </w:p>
    <w:p w:rsidR="00A669E6" w:rsidRPr="00D10C2E" w:rsidRDefault="00A669E6" w:rsidP="00A669E6">
      <w:pPr>
        <w:spacing w:line="276" w:lineRule="auto"/>
        <w:rPr>
          <w:rFonts w:ascii="Arial" w:hAnsi="Arial" w:cs="Arial"/>
          <w:sz w:val="28"/>
          <w:szCs w:val="28"/>
        </w:rPr>
      </w:pPr>
    </w:p>
    <w:p w:rsidR="00DB5BA7" w:rsidRPr="00D10C2E" w:rsidRDefault="00DB5BA7" w:rsidP="00DB5BA7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DB5BA7" w:rsidRPr="00D10C2E" w:rsidRDefault="00DB5BA7" w:rsidP="00DB5BA7">
      <w:pPr>
        <w:pStyle w:val="Normlnweb"/>
        <w:jc w:val="both"/>
        <w:rPr>
          <w:rFonts w:ascii="Arial" w:hAnsi="Arial" w:cs="Arial"/>
          <w:color w:val="auto"/>
        </w:rPr>
      </w:pPr>
    </w:p>
    <w:p w:rsidR="00A1457F" w:rsidRPr="00D10C2E" w:rsidRDefault="00DB5BA7" w:rsidP="002A298A">
      <w:pPr>
        <w:pStyle w:val="Normlnweb"/>
        <w:jc w:val="both"/>
        <w:rPr>
          <w:rFonts w:ascii="Arial" w:hAnsi="Arial" w:cs="Arial"/>
          <w:color w:val="auto"/>
        </w:rPr>
      </w:pPr>
      <w:r w:rsidRPr="00D10C2E">
        <w:rPr>
          <w:rFonts w:ascii="Arial" w:hAnsi="Arial" w:cs="Arial"/>
          <w:color w:val="auto"/>
        </w:rPr>
        <w:t>V </w:t>
      </w:r>
      <w:r w:rsidR="007A46B7" w:rsidRPr="00D10C2E">
        <w:rPr>
          <w:rFonts w:ascii="Arial" w:hAnsi="Arial" w:cs="Arial"/>
          <w:color w:val="auto"/>
        </w:rPr>
        <w:t>Doubra</w:t>
      </w:r>
      <w:r w:rsidR="003B5B68" w:rsidRPr="00D10C2E">
        <w:rPr>
          <w:rFonts w:ascii="Arial" w:hAnsi="Arial" w:cs="Arial"/>
          <w:color w:val="auto"/>
        </w:rPr>
        <w:t>vě</w:t>
      </w:r>
      <w:r w:rsidRPr="00D10C2E">
        <w:rPr>
          <w:rFonts w:ascii="Arial" w:hAnsi="Arial" w:cs="Arial"/>
          <w:color w:val="auto"/>
        </w:rPr>
        <w:t xml:space="preserve"> </w:t>
      </w:r>
      <w:r w:rsidR="00095ADC" w:rsidRPr="00D10C2E">
        <w:rPr>
          <w:rFonts w:ascii="Arial" w:hAnsi="Arial" w:cs="Arial"/>
          <w:color w:val="auto"/>
        </w:rPr>
        <w:t>dne 1</w:t>
      </w:r>
      <w:r w:rsidR="005E6AFA">
        <w:rPr>
          <w:rFonts w:ascii="Arial" w:hAnsi="Arial" w:cs="Arial"/>
          <w:color w:val="auto"/>
        </w:rPr>
        <w:t>2</w:t>
      </w:r>
      <w:bookmarkStart w:id="0" w:name="_GoBack"/>
      <w:bookmarkEnd w:id="0"/>
      <w:r w:rsidRPr="00D10C2E">
        <w:rPr>
          <w:rFonts w:ascii="Arial" w:hAnsi="Arial" w:cs="Arial"/>
          <w:color w:val="auto"/>
        </w:rPr>
        <w:t xml:space="preserve">. </w:t>
      </w:r>
      <w:r w:rsidR="00095ADC" w:rsidRPr="00D10C2E">
        <w:rPr>
          <w:rFonts w:ascii="Arial" w:hAnsi="Arial" w:cs="Arial"/>
          <w:color w:val="auto"/>
        </w:rPr>
        <w:t>4</w:t>
      </w:r>
      <w:r w:rsidRPr="00D10C2E">
        <w:rPr>
          <w:rFonts w:ascii="Arial" w:hAnsi="Arial" w:cs="Arial"/>
          <w:color w:val="auto"/>
        </w:rPr>
        <w:t xml:space="preserve">. </w:t>
      </w:r>
      <w:r w:rsidR="00095ADC" w:rsidRPr="00D10C2E">
        <w:rPr>
          <w:rFonts w:ascii="Arial" w:hAnsi="Arial" w:cs="Arial"/>
          <w:color w:val="auto"/>
        </w:rPr>
        <w:t>2019</w:t>
      </w:r>
      <w:r w:rsidR="003B5B68" w:rsidRPr="00D10C2E">
        <w:rPr>
          <w:rFonts w:ascii="Arial" w:hAnsi="Arial" w:cs="Arial"/>
          <w:color w:val="auto"/>
        </w:rPr>
        <w:tab/>
      </w:r>
      <w:r w:rsidRPr="00D10C2E">
        <w:rPr>
          <w:rFonts w:ascii="Arial" w:hAnsi="Arial" w:cs="Arial"/>
          <w:color w:val="auto"/>
        </w:rPr>
        <w:tab/>
      </w:r>
      <w:r w:rsidRPr="00D10C2E">
        <w:rPr>
          <w:rFonts w:ascii="Arial" w:hAnsi="Arial" w:cs="Arial"/>
          <w:color w:val="auto"/>
        </w:rPr>
        <w:tab/>
      </w:r>
      <w:r w:rsidRPr="00D10C2E">
        <w:rPr>
          <w:rFonts w:ascii="Arial" w:hAnsi="Arial" w:cs="Arial"/>
          <w:color w:val="auto"/>
        </w:rPr>
        <w:tab/>
        <w:t xml:space="preserve">Podpis: Mgr. </w:t>
      </w:r>
      <w:r w:rsidR="002A298A" w:rsidRPr="00D10C2E">
        <w:rPr>
          <w:rFonts w:ascii="Arial" w:hAnsi="Arial" w:cs="Arial"/>
          <w:color w:val="auto"/>
        </w:rPr>
        <w:t>Jana Ošeldová</w:t>
      </w:r>
    </w:p>
    <w:sectPr w:rsidR="00A1457F" w:rsidRPr="00D10C2E" w:rsidSect="00DB5BA7">
      <w:footerReference w:type="defaul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A6A" w:rsidRDefault="002D7A6A" w:rsidP="00DB5BA7">
      <w:r>
        <w:separator/>
      </w:r>
    </w:p>
  </w:endnote>
  <w:endnote w:type="continuationSeparator" w:id="0">
    <w:p w:rsidR="002D7A6A" w:rsidRDefault="002D7A6A" w:rsidP="00DB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748860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DB5BA7" w:rsidRDefault="00DB5BA7" w:rsidP="00DB5BA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AFA">
          <w:rPr>
            <w:noProof/>
          </w:rPr>
          <w:t>6</w:t>
        </w:r>
        <w:r>
          <w:fldChar w:fldCharType="end"/>
        </w:r>
        <w:r>
          <w:tab/>
        </w:r>
      </w:p>
      <w:p w:rsidR="00DB5BA7" w:rsidRDefault="00DB5BA7">
        <w:pPr>
          <w:pStyle w:val="Zpat"/>
          <w:jc w:val="center"/>
        </w:pPr>
        <w:r>
          <w:t xml:space="preserve">                                                                                </w:t>
        </w:r>
      </w:p>
      <w:p w:rsidR="00DB5BA7" w:rsidRPr="00DB5BA7" w:rsidRDefault="00DB5BA7">
        <w:pPr>
          <w:pStyle w:val="Zpat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B5BA7">
          <w:rPr>
            <w:sz w:val="20"/>
            <w:szCs w:val="20"/>
          </w:rPr>
          <w:t>Koncepce rozvoje školy</w:t>
        </w:r>
      </w:p>
      <w:p w:rsidR="00DB5BA7" w:rsidRPr="00DB5BA7" w:rsidRDefault="00DB5BA7">
        <w:pPr>
          <w:pStyle w:val="Zpat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B5BA7">
          <w:rPr>
            <w:sz w:val="20"/>
            <w:szCs w:val="20"/>
          </w:rPr>
          <w:t>Mgr. Jana Ošeldová</w:t>
        </w:r>
      </w:p>
    </w:sdtContent>
  </w:sdt>
  <w:p w:rsidR="00DB5BA7" w:rsidRPr="00DB5BA7" w:rsidRDefault="00DB5BA7" w:rsidP="00DB5BA7">
    <w:pPr>
      <w:pStyle w:val="Zpat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A6A" w:rsidRDefault="002D7A6A" w:rsidP="00DB5BA7">
      <w:r>
        <w:separator/>
      </w:r>
    </w:p>
  </w:footnote>
  <w:footnote w:type="continuationSeparator" w:id="0">
    <w:p w:rsidR="002D7A6A" w:rsidRDefault="002D7A6A" w:rsidP="00DB5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63B0E"/>
    <w:multiLevelType w:val="hybridMultilevel"/>
    <w:tmpl w:val="6262D1B4"/>
    <w:lvl w:ilvl="0" w:tplc="5E182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E6F00"/>
    <w:multiLevelType w:val="hybridMultilevel"/>
    <w:tmpl w:val="88F0D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03572"/>
    <w:multiLevelType w:val="hybridMultilevel"/>
    <w:tmpl w:val="EBBC1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25073"/>
    <w:multiLevelType w:val="hybridMultilevel"/>
    <w:tmpl w:val="D660E3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0741D"/>
    <w:multiLevelType w:val="hybridMultilevel"/>
    <w:tmpl w:val="736ED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86082"/>
    <w:multiLevelType w:val="hybridMultilevel"/>
    <w:tmpl w:val="28E8C28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211611"/>
    <w:multiLevelType w:val="hybridMultilevel"/>
    <w:tmpl w:val="09A2CB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51A09"/>
    <w:multiLevelType w:val="hybridMultilevel"/>
    <w:tmpl w:val="DD3A8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4AE"/>
    <w:rsid w:val="000413F0"/>
    <w:rsid w:val="00064107"/>
    <w:rsid w:val="00095ADC"/>
    <w:rsid w:val="000C50B5"/>
    <w:rsid w:val="00137A02"/>
    <w:rsid w:val="002A298A"/>
    <w:rsid w:val="002D7A6A"/>
    <w:rsid w:val="00301DD3"/>
    <w:rsid w:val="00312334"/>
    <w:rsid w:val="00325EAD"/>
    <w:rsid w:val="003368D8"/>
    <w:rsid w:val="00343348"/>
    <w:rsid w:val="003B5B68"/>
    <w:rsid w:val="0040290C"/>
    <w:rsid w:val="0051260D"/>
    <w:rsid w:val="00540274"/>
    <w:rsid w:val="00560A47"/>
    <w:rsid w:val="005E6AFA"/>
    <w:rsid w:val="006C23CD"/>
    <w:rsid w:val="006E0AD0"/>
    <w:rsid w:val="007A0965"/>
    <w:rsid w:val="007A46B7"/>
    <w:rsid w:val="0089478D"/>
    <w:rsid w:val="009666FF"/>
    <w:rsid w:val="00970732"/>
    <w:rsid w:val="00A1457F"/>
    <w:rsid w:val="00A669E6"/>
    <w:rsid w:val="00A81E29"/>
    <w:rsid w:val="00B5361E"/>
    <w:rsid w:val="00C211A3"/>
    <w:rsid w:val="00D10C2E"/>
    <w:rsid w:val="00D76580"/>
    <w:rsid w:val="00D834AE"/>
    <w:rsid w:val="00DB5BA7"/>
    <w:rsid w:val="00DE52FD"/>
    <w:rsid w:val="00F13A7A"/>
    <w:rsid w:val="00F6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5E56C"/>
  <w15:docId w15:val="{D15FC5DA-24D1-4F16-A2E8-97960EFD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B5B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5BA7"/>
    <w:rPr>
      <w:rFonts w:asciiTheme="majorHAnsi" w:eastAsiaTheme="majorEastAsia" w:hAnsiTheme="majorHAnsi" w:cstheme="majorBidi"/>
      <w:sz w:val="28"/>
      <w:szCs w:val="32"/>
      <w:lang w:eastAsia="cs-CZ"/>
    </w:rPr>
  </w:style>
  <w:style w:type="paragraph" w:styleId="Normlnweb">
    <w:name w:val="Normal (Web)"/>
    <w:basedOn w:val="Normln"/>
    <w:uiPriority w:val="99"/>
    <w:unhideWhenUsed/>
    <w:rsid w:val="00DB5BA7"/>
    <w:pPr>
      <w:spacing w:before="100" w:beforeAutospacing="1" w:after="100" w:afterAutospacing="1"/>
    </w:pPr>
    <w:rPr>
      <w:color w:val="000000"/>
    </w:rPr>
  </w:style>
  <w:style w:type="paragraph" w:styleId="Odstavecseseznamem">
    <w:name w:val="List Paragraph"/>
    <w:basedOn w:val="Normln"/>
    <w:uiPriority w:val="34"/>
    <w:qFormat/>
    <w:rsid w:val="00DB5BA7"/>
    <w:pPr>
      <w:spacing w:after="40"/>
      <w:ind w:left="720"/>
      <w:contextualSpacing/>
      <w:jc w:val="both"/>
    </w:pPr>
    <w:rPr>
      <w:rFonts w:ascii="Calibri" w:eastAsia="Calibri" w:hAnsi="Calibri"/>
      <w:sz w:val="20"/>
      <w:szCs w:val="22"/>
      <w:lang w:eastAsia="en-US"/>
    </w:rPr>
  </w:style>
  <w:style w:type="paragraph" w:styleId="Bezmezer">
    <w:name w:val="No Spacing"/>
    <w:uiPriority w:val="1"/>
    <w:qFormat/>
    <w:rsid w:val="00DB5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B5BA7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B5BA7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B5B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5B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B5B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5BA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tuj.cz/Citaty/autorinfo-454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050EB-2B7E-4A1A-8D3D-9E1054D7B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1630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Jana Ošeldová</cp:lastModifiedBy>
  <cp:revision>4</cp:revision>
  <dcterms:created xsi:type="dcterms:W3CDTF">2019-04-15T07:06:00Z</dcterms:created>
  <dcterms:modified xsi:type="dcterms:W3CDTF">2019-04-15T07:07:00Z</dcterms:modified>
</cp:coreProperties>
</file>