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2D8" w:rsidRDefault="00F132D8">
      <w:pPr>
        <w:tabs>
          <w:tab w:val="center" w:pos="4512"/>
          <w:tab w:val="right" w:pos="9024"/>
        </w:tabs>
      </w:pPr>
    </w:p>
    <w:p w:rsidR="00F132D8" w:rsidRDefault="00F132D8"/>
    <w:p w:rsidR="00F132D8" w:rsidRDefault="00F132D8"/>
    <w:p w:rsidR="00F132D8" w:rsidRDefault="00F132D8"/>
    <w:p w:rsidR="00F132D8" w:rsidRDefault="00F132D8">
      <w:r>
        <w:t>............................................</w:t>
      </w:r>
    </w:p>
    <w:p w:rsidR="00F132D8" w:rsidRDefault="00F132D8"/>
    <w:p w:rsidR="00F132D8" w:rsidRDefault="00F132D8"/>
    <w:p w:rsidR="00F132D8" w:rsidRDefault="00F132D8"/>
    <w:p w:rsidR="00F132D8" w:rsidRDefault="00F132D8"/>
    <w:p w:rsidR="00F132D8" w:rsidRDefault="00F132D8"/>
    <w:p w:rsidR="00F132D8" w:rsidRDefault="00F132D8"/>
    <w:p w:rsidR="00F132D8" w:rsidRDefault="00F132D8"/>
    <w:p w:rsidR="00F132D8" w:rsidRDefault="00F132D8"/>
    <w:p w:rsidR="00F132D8" w:rsidRDefault="00F132D8"/>
    <w:p w:rsidR="00F132D8" w:rsidRDefault="00F132D8"/>
    <w:p w:rsidR="00F132D8" w:rsidRDefault="00F132D8"/>
    <w:p w:rsidR="00F132D8" w:rsidRDefault="00F132D8"/>
    <w:p w:rsidR="00F132D8" w:rsidRDefault="00F132D8"/>
    <w:p w:rsidR="00F132D8" w:rsidRDefault="00F132D8">
      <w:pPr>
        <w:jc w:val="center"/>
        <w:rPr>
          <w:b/>
          <w:sz w:val="44"/>
          <w:u w:val="single"/>
        </w:rPr>
      </w:pPr>
      <w:proofErr w:type="gramStart"/>
      <w:r>
        <w:rPr>
          <w:b/>
          <w:sz w:val="44"/>
          <w:u w:val="single"/>
        </w:rPr>
        <w:t>VÝROČNÍ   ZPRÁVA</w:t>
      </w:r>
      <w:proofErr w:type="gramEnd"/>
      <w:r>
        <w:rPr>
          <w:b/>
          <w:sz w:val="44"/>
          <w:u w:val="single"/>
        </w:rPr>
        <w:t xml:space="preserve">  O  ČINNOSTI  ŠKOLY</w:t>
      </w:r>
    </w:p>
    <w:p w:rsidR="00F132D8" w:rsidRDefault="00F132D8">
      <w:pPr>
        <w:jc w:val="center"/>
        <w:rPr>
          <w:b/>
          <w:sz w:val="44"/>
          <w:u w:val="single"/>
        </w:rPr>
      </w:pPr>
    </w:p>
    <w:p w:rsidR="00F132D8" w:rsidRDefault="00440BFE">
      <w:pPr>
        <w:jc w:val="center"/>
        <w:rPr>
          <w:b/>
          <w:sz w:val="36"/>
        </w:rPr>
      </w:pPr>
      <w:r>
        <w:rPr>
          <w:b/>
          <w:sz w:val="36"/>
        </w:rPr>
        <w:t>Základní škola</w:t>
      </w:r>
      <w:r w:rsidR="00F132D8">
        <w:rPr>
          <w:b/>
          <w:sz w:val="36"/>
        </w:rPr>
        <w:t xml:space="preserve"> Halenkov</w:t>
      </w:r>
      <w:r>
        <w:rPr>
          <w:b/>
          <w:sz w:val="36"/>
        </w:rPr>
        <w:t xml:space="preserve"> 25</w:t>
      </w:r>
    </w:p>
    <w:p w:rsidR="00F132D8" w:rsidRDefault="00F132D8">
      <w:pPr>
        <w:jc w:val="center"/>
        <w:rPr>
          <w:b/>
          <w:sz w:val="36"/>
        </w:rPr>
      </w:pPr>
    </w:p>
    <w:p w:rsidR="00F132D8" w:rsidRDefault="00A10496">
      <w:pPr>
        <w:jc w:val="center"/>
        <w:rPr>
          <w:b/>
          <w:sz w:val="32"/>
        </w:rPr>
      </w:pPr>
      <w:r>
        <w:rPr>
          <w:b/>
          <w:sz w:val="32"/>
        </w:rPr>
        <w:t>školní</w:t>
      </w:r>
      <w:r w:rsidR="00EC5A66">
        <w:rPr>
          <w:b/>
          <w:sz w:val="32"/>
        </w:rPr>
        <w:t xml:space="preserve"> rok 2022/2023</w:t>
      </w:r>
    </w:p>
    <w:p w:rsidR="00F132D8" w:rsidRDefault="00F132D8">
      <w:pPr>
        <w:jc w:val="center"/>
        <w:rPr>
          <w:b/>
          <w:sz w:val="32"/>
        </w:rPr>
      </w:pPr>
    </w:p>
    <w:p w:rsidR="00F132D8" w:rsidRDefault="00F132D8">
      <w:pPr>
        <w:rPr>
          <w:b/>
          <w:sz w:val="32"/>
        </w:rPr>
      </w:pPr>
    </w:p>
    <w:p w:rsidR="00F132D8" w:rsidRDefault="00F132D8">
      <w:pPr>
        <w:rPr>
          <w:b/>
          <w:sz w:val="32"/>
        </w:rPr>
      </w:pPr>
    </w:p>
    <w:p w:rsidR="00F132D8" w:rsidRDefault="00F132D8">
      <w:pPr>
        <w:rPr>
          <w:b/>
          <w:sz w:val="32"/>
        </w:rPr>
      </w:pPr>
    </w:p>
    <w:p w:rsidR="00F132D8" w:rsidRDefault="00F132D8">
      <w:pPr>
        <w:rPr>
          <w:b/>
          <w:sz w:val="32"/>
        </w:rPr>
      </w:pPr>
    </w:p>
    <w:p w:rsidR="00F132D8" w:rsidRDefault="00F132D8">
      <w:pPr>
        <w:rPr>
          <w:b/>
          <w:sz w:val="32"/>
        </w:rPr>
      </w:pPr>
    </w:p>
    <w:p w:rsidR="00F132D8" w:rsidRDefault="00F132D8">
      <w:pPr>
        <w:rPr>
          <w:b/>
          <w:sz w:val="32"/>
        </w:rPr>
      </w:pPr>
    </w:p>
    <w:p w:rsidR="00F132D8" w:rsidRDefault="00F132D8">
      <w:pPr>
        <w:rPr>
          <w:b/>
          <w:sz w:val="32"/>
        </w:rPr>
      </w:pPr>
    </w:p>
    <w:p w:rsidR="00F132D8" w:rsidRDefault="00F132D8">
      <w:pPr>
        <w:rPr>
          <w:b/>
          <w:sz w:val="32"/>
        </w:rPr>
      </w:pPr>
    </w:p>
    <w:p w:rsidR="00F132D8" w:rsidRDefault="00F132D8">
      <w:pPr>
        <w:rPr>
          <w:b/>
          <w:sz w:val="32"/>
        </w:rPr>
      </w:pPr>
    </w:p>
    <w:p w:rsidR="00F132D8" w:rsidRDefault="00F132D8">
      <w:pPr>
        <w:rPr>
          <w:b/>
          <w:sz w:val="32"/>
        </w:rPr>
      </w:pPr>
    </w:p>
    <w:p w:rsidR="00F132D8" w:rsidRDefault="00F132D8">
      <w:pPr>
        <w:rPr>
          <w:b/>
          <w:sz w:val="32"/>
        </w:rPr>
      </w:pPr>
    </w:p>
    <w:p w:rsidR="00F132D8" w:rsidRDefault="00F132D8">
      <w:pPr>
        <w:rPr>
          <w:b/>
          <w:sz w:val="32"/>
        </w:rPr>
      </w:pPr>
    </w:p>
    <w:p w:rsidR="00F132D8" w:rsidRDefault="00F132D8">
      <w:pPr>
        <w:rPr>
          <w:b/>
          <w:sz w:val="32"/>
        </w:rPr>
      </w:pPr>
    </w:p>
    <w:p w:rsidR="00F132D8" w:rsidRDefault="00F132D8">
      <w:pPr>
        <w:rPr>
          <w:b/>
          <w:sz w:val="32"/>
        </w:rPr>
      </w:pPr>
    </w:p>
    <w:p w:rsidR="00F132D8" w:rsidRDefault="00F132D8">
      <w:pPr>
        <w:rPr>
          <w:b/>
          <w:sz w:val="32"/>
        </w:rPr>
      </w:pPr>
    </w:p>
    <w:p w:rsidR="00F132D8" w:rsidRDefault="00F132D8">
      <w:pPr>
        <w:rPr>
          <w:b/>
          <w:sz w:val="32"/>
        </w:rPr>
      </w:pPr>
    </w:p>
    <w:p w:rsidR="00F132D8" w:rsidRDefault="00F132D8">
      <w:pPr>
        <w:rPr>
          <w:b/>
          <w:sz w:val="32"/>
        </w:rPr>
      </w:pPr>
    </w:p>
    <w:p w:rsidR="00F132D8" w:rsidRPr="00B91262" w:rsidRDefault="00F132D8" w:rsidP="00BC5D9E">
      <w:pPr>
        <w:ind w:left="708"/>
        <w:jc w:val="center"/>
        <w:rPr>
          <w:b/>
          <w:bCs/>
          <w:u w:val="single"/>
        </w:rPr>
      </w:pPr>
      <w:r w:rsidRPr="00B91262">
        <w:rPr>
          <w:b/>
          <w:bCs/>
          <w:u w:val="single"/>
        </w:rPr>
        <w:lastRenderedPageBreak/>
        <w:t xml:space="preserve">A/ </w:t>
      </w:r>
      <w:proofErr w:type="gramStart"/>
      <w:r w:rsidRPr="00B91262">
        <w:rPr>
          <w:b/>
          <w:bCs/>
          <w:u w:val="single"/>
        </w:rPr>
        <w:t>ZÁKLADNÍ  ÚDAJE</w:t>
      </w:r>
      <w:proofErr w:type="gramEnd"/>
      <w:r w:rsidRPr="00B91262">
        <w:rPr>
          <w:b/>
          <w:bCs/>
          <w:u w:val="single"/>
        </w:rPr>
        <w:t xml:space="preserve">  O  ŠKOLE</w:t>
      </w:r>
    </w:p>
    <w:p w:rsidR="00E86135" w:rsidRPr="00B91262" w:rsidRDefault="00E86135">
      <w:pPr>
        <w:jc w:val="center"/>
        <w:rPr>
          <w:b/>
          <w:bCs/>
          <w:u w:val="single"/>
        </w:rPr>
      </w:pPr>
    </w:p>
    <w:p w:rsidR="00F132D8" w:rsidRPr="00B91262" w:rsidRDefault="00F132D8">
      <w:pPr>
        <w:jc w:val="center"/>
        <w:rPr>
          <w:b/>
          <w:bCs/>
          <w:u w:val="single"/>
        </w:rPr>
      </w:pPr>
    </w:p>
    <w:p w:rsidR="00F132D8" w:rsidRPr="00B91262" w:rsidRDefault="00F132D8">
      <w:pPr>
        <w:rPr>
          <w:b/>
          <w:bCs/>
          <w:u w:val="single"/>
        </w:rPr>
      </w:pPr>
      <w:r w:rsidRPr="00B91262">
        <w:rPr>
          <w:b/>
          <w:bCs/>
          <w:u w:val="single"/>
        </w:rPr>
        <w:t>1/  Název a sídlo</w:t>
      </w:r>
    </w:p>
    <w:p w:rsidR="00AE245C" w:rsidRPr="00B91262" w:rsidRDefault="00AE245C">
      <w:pPr>
        <w:rPr>
          <w:b/>
          <w:bCs/>
          <w:u w:val="single"/>
        </w:rPr>
      </w:pPr>
    </w:p>
    <w:p w:rsidR="00440BFE" w:rsidRPr="00B91262" w:rsidRDefault="00440BFE" w:rsidP="00440BFE">
      <w:r w:rsidRPr="00B91262">
        <w:t xml:space="preserve">     Základní škola Halenkov 25</w:t>
      </w:r>
      <w:r w:rsidR="00F132D8" w:rsidRPr="00B91262">
        <w:t xml:space="preserve"> </w:t>
      </w:r>
      <w:r w:rsidR="003D35BC" w:rsidRPr="00B91262">
        <w:t>(</w:t>
      </w:r>
      <w:r w:rsidR="00925338" w:rsidRPr="00B91262">
        <w:t xml:space="preserve">název </w:t>
      </w:r>
      <w:r w:rsidR="003D35BC" w:rsidRPr="00B91262">
        <w:t>od 1. 9. 2016)</w:t>
      </w:r>
      <w:r w:rsidR="00F132D8" w:rsidRPr="00B91262">
        <w:t xml:space="preserve">    </w:t>
      </w:r>
    </w:p>
    <w:p w:rsidR="00F132D8" w:rsidRPr="00B91262" w:rsidRDefault="00440BFE">
      <w:r w:rsidRPr="00B91262">
        <w:t xml:space="preserve">   </w:t>
      </w:r>
      <w:r w:rsidR="00AE245C" w:rsidRPr="00B91262">
        <w:t xml:space="preserve"> </w:t>
      </w:r>
      <w:r w:rsidRPr="00B91262">
        <w:t xml:space="preserve"> </w:t>
      </w:r>
      <w:r w:rsidR="00F132D8" w:rsidRPr="00B91262">
        <w:t>Halenkov 25</w:t>
      </w:r>
      <w:r w:rsidR="00F8786C" w:rsidRPr="00B91262">
        <w:t>, PSČ 75603</w:t>
      </w:r>
    </w:p>
    <w:p w:rsidR="00F132D8" w:rsidRPr="00B91262" w:rsidRDefault="00F132D8">
      <w:r w:rsidRPr="00B91262">
        <w:rPr>
          <w:b/>
        </w:rPr>
        <w:t xml:space="preserve">     IČO</w:t>
      </w:r>
      <w:r w:rsidR="00440BFE" w:rsidRPr="00B91262">
        <w:rPr>
          <w:b/>
        </w:rPr>
        <w:t>:</w:t>
      </w:r>
      <w:r w:rsidRPr="00B91262">
        <w:t xml:space="preserve"> 70238944</w:t>
      </w:r>
    </w:p>
    <w:p w:rsidR="00F132D8" w:rsidRPr="00B91262" w:rsidRDefault="00F132D8">
      <w:pPr>
        <w:tabs>
          <w:tab w:val="left" w:pos="284"/>
        </w:tabs>
      </w:pPr>
      <w:r w:rsidRPr="00B91262">
        <w:tab/>
        <w:t xml:space="preserve"> </w:t>
      </w:r>
    </w:p>
    <w:p w:rsidR="00BD7C86" w:rsidRPr="00B91262" w:rsidRDefault="00BD7C86">
      <w:pPr>
        <w:tabs>
          <w:tab w:val="left" w:pos="284"/>
        </w:tabs>
      </w:pPr>
    </w:p>
    <w:p w:rsidR="00F132D8" w:rsidRPr="00B91262" w:rsidRDefault="00F132D8">
      <w:pPr>
        <w:tabs>
          <w:tab w:val="left" w:pos="284"/>
        </w:tabs>
        <w:rPr>
          <w:b/>
          <w:bCs/>
          <w:u w:val="single"/>
        </w:rPr>
      </w:pPr>
      <w:r w:rsidRPr="00B91262">
        <w:rPr>
          <w:b/>
          <w:bCs/>
          <w:u w:val="single"/>
        </w:rPr>
        <w:t>2/ Zřizovatel</w:t>
      </w:r>
      <w:r w:rsidR="00E86135" w:rsidRPr="00B91262">
        <w:rPr>
          <w:b/>
          <w:bCs/>
          <w:u w:val="single"/>
        </w:rPr>
        <w:t xml:space="preserve"> školy</w:t>
      </w:r>
    </w:p>
    <w:p w:rsidR="00AE245C" w:rsidRPr="00B91262" w:rsidRDefault="00AE245C">
      <w:pPr>
        <w:tabs>
          <w:tab w:val="left" w:pos="284"/>
        </w:tabs>
        <w:rPr>
          <w:b/>
          <w:bCs/>
        </w:rPr>
      </w:pPr>
    </w:p>
    <w:p w:rsidR="00F132D8" w:rsidRPr="00B91262" w:rsidRDefault="00F132D8">
      <w:pPr>
        <w:tabs>
          <w:tab w:val="left" w:pos="284"/>
        </w:tabs>
      </w:pPr>
      <w:r w:rsidRPr="00B91262">
        <w:t xml:space="preserve">    Zlínský kraj, tř. T. Bati 21, Zlín</w:t>
      </w:r>
      <w:r w:rsidR="00E86135" w:rsidRPr="00B91262">
        <w:t xml:space="preserve"> 761 90</w:t>
      </w:r>
    </w:p>
    <w:p w:rsidR="00F132D8" w:rsidRPr="00B91262" w:rsidRDefault="00F132D8">
      <w:pPr>
        <w:tabs>
          <w:tab w:val="left" w:pos="284"/>
        </w:tabs>
      </w:pPr>
    </w:p>
    <w:p w:rsidR="00BD7C86" w:rsidRPr="00B91262" w:rsidRDefault="00BD7C86">
      <w:pPr>
        <w:tabs>
          <w:tab w:val="left" w:pos="284"/>
        </w:tabs>
      </w:pPr>
    </w:p>
    <w:p w:rsidR="00F132D8" w:rsidRPr="00B91262" w:rsidRDefault="00F132D8">
      <w:pPr>
        <w:tabs>
          <w:tab w:val="left" w:pos="284"/>
        </w:tabs>
        <w:rPr>
          <w:b/>
          <w:bCs/>
          <w:u w:val="single"/>
        </w:rPr>
      </w:pPr>
      <w:r w:rsidRPr="00B91262">
        <w:rPr>
          <w:b/>
          <w:bCs/>
          <w:u w:val="single"/>
        </w:rPr>
        <w:t xml:space="preserve">3/ Údaje o vedení školy </w:t>
      </w:r>
    </w:p>
    <w:p w:rsidR="00AE245C" w:rsidRPr="00B91262" w:rsidRDefault="00AE245C">
      <w:pPr>
        <w:tabs>
          <w:tab w:val="left" w:pos="284"/>
        </w:tabs>
        <w:rPr>
          <w:b/>
          <w:bCs/>
          <w:u w:val="single"/>
        </w:rPr>
      </w:pPr>
    </w:p>
    <w:p w:rsidR="0049452B" w:rsidRPr="00B91262" w:rsidRDefault="00440BFE">
      <w:pPr>
        <w:tabs>
          <w:tab w:val="num" w:pos="397"/>
        </w:tabs>
        <w:ind w:left="697" w:right="300" w:hanging="397"/>
        <w:jc w:val="both"/>
      </w:pPr>
      <w:r w:rsidRPr="00B91262">
        <w:rPr>
          <w:b/>
        </w:rPr>
        <w:t>ŘŠ:</w:t>
      </w:r>
      <w:r w:rsidRPr="00B91262">
        <w:t xml:space="preserve"> Mgr. Pavel Krůžela</w:t>
      </w:r>
    </w:p>
    <w:p w:rsidR="0049452B" w:rsidRPr="00B91262" w:rsidRDefault="00440BFE">
      <w:pPr>
        <w:tabs>
          <w:tab w:val="num" w:pos="397"/>
        </w:tabs>
        <w:ind w:left="697" w:right="300" w:hanging="397"/>
        <w:jc w:val="both"/>
      </w:pPr>
      <w:r w:rsidRPr="00B91262">
        <w:rPr>
          <w:b/>
        </w:rPr>
        <w:t>ZSO:</w:t>
      </w:r>
      <w:r w:rsidRPr="00B91262">
        <w:t xml:space="preserve"> Michaela Martináková</w:t>
      </w:r>
    </w:p>
    <w:p w:rsidR="0049452B" w:rsidRPr="00B91262" w:rsidRDefault="0049452B">
      <w:pPr>
        <w:tabs>
          <w:tab w:val="num" w:pos="397"/>
        </w:tabs>
        <w:ind w:left="697" w:right="300" w:hanging="397"/>
        <w:jc w:val="both"/>
      </w:pPr>
    </w:p>
    <w:p w:rsidR="00BD7C86" w:rsidRPr="00B91262" w:rsidRDefault="00BD7C86">
      <w:pPr>
        <w:tabs>
          <w:tab w:val="num" w:pos="397"/>
        </w:tabs>
        <w:ind w:left="697" w:right="300" w:hanging="397"/>
        <w:jc w:val="both"/>
      </w:pPr>
    </w:p>
    <w:p w:rsidR="00F132D8" w:rsidRPr="00B91262" w:rsidRDefault="00F132D8">
      <w:pPr>
        <w:tabs>
          <w:tab w:val="num" w:pos="397"/>
        </w:tabs>
        <w:ind w:right="300"/>
        <w:jc w:val="both"/>
        <w:rPr>
          <w:b/>
          <w:bCs/>
          <w:u w:val="single"/>
        </w:rPr>
      </w:pPr>
      <w:r w:rsidRPr="00B91262">
        <w:rPr>
          <w:b/>
          <w:bCs/>
          <w:u w:val="single"/>
        </w:rPr>
        <w:t>4/ Kontakty a adresa pro dálkový přístup</w:t>
      </w:r>
    </w:p>
    <w:p w:rsidR="00AE245C" w:rsidRPr="00B91262" w:rsidRDefault="00AE245C">
      <w:pPr>
        <w:tabs>
          <w:tab w:val="num" w:pos="397"/>
        </w:tabs>
        <w:ind w:right="300"/>
        <w:jc w:val="both"/>
        <w:rPr>
          <w:b/>
          <w:bCs/>
          <w:u w:val="single"/>
        </w:rPr>
      </w:pPr>
    </w:p>
    <w:p w:rsidR="00F132D8" w:rsidRPr="00B91262" w:rsidRDefault="00440BFE">
      <w:pPr>
        <w:tabs>
          <w:tab w:val="num" w:pos="397"/>
        </w:tabs>
        <w:ind w:left="697" w:right="300" w:hanging="397"/>
        <w:jc w:val="both"/>
      </w:pPr>
      <w:r w:rsidRPr="00B91262">
        <w:rPr>
          <w:b/>
        </w:rPr>
        <w:t>adresa:</w:t>
      </w:r>
      <w:r w:rsidRPr="00B91262">
        <w:t xml:space="preserve"> Základní škola</w:t>
      </w:r>
      <w:r w:rsidR="00F132D8" w:rsidRPr="00B91262">
        <w:t xml:space="preserve"> Halenkov</w:t>
      </w:r>
      <w:r w:rsidRPr="00B91262">
        <w:t xml:space="preserve"> 25</w:t>
      </w:r>
      <w:r w:rsidR="00F132D8" w:rsidRPr="00B91262">
        <w:t>, Halenkov 25, PSČ 756 03</w:t>
      </w:r>
      <w:r w:rsidR="00095A28" w:rsidRPr="00B91262">
        <w:t xml:space="preserve"> </w:t>
      </w:r>
    </w:p>
    <w:p w:rsidR="00F132D8" w:rsidRPr="00B91262" w:rsidRDefault="00A17D90">
      <w:pPr>
        <w:tabs>
          <w:tab w:val="num" w:pos="397"/>
        </w:tabs>
        <w:ind w:left="697" w:right="300" w:hanging="397"/>
        <w:jc w:val="both"/>
      </w:pPr>
      <w:r w:rsidRPr="00B91262">
        <w:rPr>
          <w:b/>
        </w:rPr>
        <w:t>tel</w:t>
      </w:r>
      <w:r w:rsidR="009B7B62" w:rsidRPr="00B91262">
        <w:rPr>
          <w:b/>
        </w:rPr>
        <w:t>.</w:t>
      </w:r>
      <w:r w:rsidR="00F132D8" w:rsidRPr="00B91262">
        <w:rPr>
          <w:b/>
        </w:rPr>
        <w:t>:</w:t>
      </w:r>
      <w:r w:rsidR="00F132D8" w:rsidRPr="00B91262">
        <w:t xml:space="preserve"> 571</w:t>
      </w:r>
      <w:r w:rsidR="00440BFE" w:rsidRPr="00B91262">
        <w:t> </w:t>
      </w:r>
      <w:r w:rsidR="00F132D8" w:rsidRPr="00B91262">
        <w:t>457</w:t>
      </w:r>
      <w:r w:rsidR="00B53994" w:rsidRPr="00B91262">
        <w:t> </w:t>
      </w:r>
      <w:r w:rsidR="00F132D8" w:rsidRPr="00B91262">
        <w:t>360</w:t>
      </w:r>
      <w:r w:rsidR="00B53994" w:rsidRPr="00B91262">
        <w:t>, 604 449 754</w:t>
      </w:r>
    </w:p>
    <w:p w:rsidR="0014152E" w:rsidRPr="00B91262" w:rsidRDefault="00A17D90">
      <w:pPr>
        <w:tabs>
          <w:tab w:val="num" w:pos="397"/>
        </w:tabs>
        <w:ind w:left="697" w:right="300" w:hanging="397"/>
        <w:jc w:val="both"/>
      </w:pPr>
      <w:r w:rsidRPr="00B91262">
        <w:rPr>
          <w:b/>
        </w:rPr>
        <w:t>e-mail</w:t>
      </w:r>
      <w:r w:rsidR="00F132D8" w:rsidRPr="00B91262">
        <w:rPr>
          <w:b/>
        </w:rPr>
        <w:t>:</w:t>
      </w:r>
      <w:r w:rsidR="00F132D8" w:rsidRPr="00B91262">
        <w:t xml:space="preserve"> </w:t>
      </w:r>
      <w:hyperlink r:id="rId9" w:history="1">
        <w:r w:rsidR="00F132D8" w:rsidRPr="00B91262">
          <w:rPr>
            <w:rStyle w:val="Hypertextovodkaz"/>
            <w:color w:val="0070C0"/>
          </w:rPr>
          <w:t>zspr.halenkov@tiscali.cz</w:t>
        </w:r>
      </w:hyperlink>
      <w:r w:rsidR="00990F26" w:rsidRPr="00B91262">
        <w:rPr>
          <w:color w:val="0070C0"/>
        </w:rPr>
        <w:t xml:space="preserve">, </w:t>
      </w:r>
      <w:hyperlink r:id="rId10" w:history="1">
        <w:r w:rsidR="0014152E" w:rsidRPr="00B91262">
          <w:rPr>
            <w:rStyle w:val="Hypertextovodkaz"/>
          </w:rPr>
          <w:t>zspr.halenkov.reditel@seznam.cz</w:t>
        </w:r>
      </w:hyperlink>
    </w:p>
    <w:p w:rsidR="00F132D8" w:rsidRPr="00B91262" w:rsidRDefault="00A17D90">
      <w:pPr>
        <w:tabs>
          <w:tab w:val="num" w:pos="397"/>
        </w:tabs>
        <w:ind w:left="697" w:right="300" w:hanging="397"/>
        <w:jc w:val="both"/>
      </w:pPr>
      <w:r w:rsidRPr="00B91262">
        <w:rPr>
          <w:b/>
        </w:rPr>
        <w:t>www stránky</w:t>
      </w:r>
      <w:r w:rsidR="00F132D8" w:rsidRPr="00B91262">
        <w:rPr>
          <w:b/>
        </w:rPr>
        <w:t>:</w:t>
      </w:r>
      <w:r w:rsidR="00F132D8" w:rsidRPr="00B91262">
        <w:t xml:space="preserve"> </w:t>
      </w:r>
      <w:hyperlink r:id="rId11" w:history="1">
        <w:r w:rsidR="00440BFE" w:rsidRPr="00B91262">
          <w:rPr>
            <w:rStyle w:val="Hypertextovodkaz"/>
          </w:rPr>
          <w:t>www.zsphalenkov.cz</w:t>
        </w:r>
      </w:hyperlink>
    </w:p>
    <w:p w:rsidR="00F132D8" w:rsidRPr="00B91262" w:rsidRDefault="00440BFE" w:rsidP="00E86135">
      <w:pPr>
        <w:tabs>
          <w:tab w:val="num" w:pos="397"/>
        </w:tabs>
        <w:ind w:left="697" w:right="300" w:hanging="397"/>
        <w:jc w:val="both"/>
      </w:pPr>
      <w:r w:rsidRPr="00B91262">
        <w:rPr>
          <w:b/>
        </w:rPr>
        <w:t>ID datové schránka:</w:t>
      </w:r>
      <w:r w:rsidRPr="00B91262">
        <w:t xml:space="preserve"> fv6v72d</w:t>
      </w:r>
    </w:p>
    <w:p w:rsidR="00B53994" w:rsidRPr="00B91262" w:rsidRDefault="00B53994" w:rsidP="00E86135">
      <w:pPr>
        <w:tabs>
          <w:tab w:val="num" w:pos="397"/>
        </w:tabs>
        <w:ind w:left="697" w:right="300" w:hanging="397"/>
        <w:jc w:val="both"/>
      </w:pPr>
      <w:r w:rsidRPr="00B91262">
        <w:rPr>
          <w:b/>
        </w:rPr>
        <w:t>IZO:</w:t>
      </w:r>
      <w:r w:rsidRPr="00B91262">
        <w:t xml:space="preserve"> 102780340</w:t>
      </w:r>
    </w:p>
    <w:p w:rsidR="00B53994" w:rsidRPr="00B91262" w:rsidRDefault="00B53994" w:rsidP="00E86135">
      <w:pPr>
        <w:tabs>
          <w:tab w:val="num" w:pos="397"/>
        </w:tabs>
        <w:ind w:left="697" w:right="300" w:hanging="397"/>
        <w:jc w:val="both"/>
      </w:pPr>
      <w:r w:rsidRPr="00B91262">
        <w:rPr>
          <w:b/>
        </w:rPr>
        <w:t>REDIZO:</w:t>
      </w:r>
      <w:r w:rsidRPr="00B91262">
        <w:t xml:space="preserve"> 600027171</w:t>
      </w:r>
    </w:p>
    <w:p w:rsidR="005A69A2" w:rsidRPr="00B91262" w:rsidRDefault="005A69A2">
      <w:pPr>
        <w:tabs>
          <w:tab w:val="num" w:pos="397"/>
        </w:tabs>
        <w:ind w:right="300"/>
        <w:jc w:val="both"/>
      </w:pPr>
    </w:p>
    <w:p w:rsidR="00BD7C86" w:rsidRPr="00B91262" w:rsidRDefault="00BD7C86">
      <w:pPr>
        <w:tabs>
          <w:tab w:val="num" w:pos="397"/>
        </w:tabs>
        <w:ind w:right="300"/>
        <w:jc w:val="both"/>
      </w:pPr>
    </w:p>
    <w:p w:rsidR="00F132D8" w:rsidRPr="00B91262" w:rsidRDefault="00F132D8">
      <w:pPr>
        <w:tabs>
          <w:tab w:val="num" w:pos="397"/>
        </w:tabs>
        <w:ind w:right="300"/>
        <w:jc w:val="both"/>
        <w:rPr>
          <w:b/>
          <w:bCs/>
          <w:u w:val="single"/>
        </w:rPr>
      </w:pPr>
      <w:r w:rsidRPr="00B91262">
        <w:rPr>
          <w:b/>
          <w:bCs/>
          <w:u w:val="single"/>
        </w:rPr>
        <w:t>5/ Školská rada</w:t>
      </w:r>
    </w:p>
    <w:p w:rsidR="00AE245C" w:rsidRPr="00B91262" w:rsidRDefault="00AE245C">
      <w:pPr>
        <w:tabs>
          <w:tab w:val="num" w:pos="397"/>
        </w:tabs>
        <w:ind w:right="300"/>
        <w:jc w:val="both"/>
        <w:rPr>
          <w:b/>
          <w:bCs/>
          <w:u w:val="single"/>
        </w:rPr>
      </w:pPr>
    </w:p>
    <w:p w:rsidR="00F03B08" w:rsidRPr="00B91262" w:rsidRDefault="00F03B08" w:rsidP="00F03B08">
      <w:pPr>
        <w:tabs>
          <w:tab w:val="num" w:pos="397"/>
        </w:tabs>
        <w:ind w:right="300"/>
        <w:jc w:val="both"/>
        <w:rPr>
          <w:b/>
          <w:bCs/>
          <w:u w:val="single"/>
        </w:rPr>
      </w:pPr>
      <w:r w:rsidRPr="00B91262">
        <w:rPr>
          <w:b/>
        </w:rPr>
        <w:t xml:space="preserve">     Členo</w:t>
      </w:r>
      <w:r w:rsidR="00BD7C86" w:rsidRPr="00B91262">
        <w:rPr>
          <w:b/>
        </w:rPr>
        <w:t>vé školské rady</w:t>
      </w:r>
      <w:r w:rsidR="00462575" w:rsidRPr="00B91262">
        <w:rPr>
          <w:b/>
        </w:rPr>
        <w:t xml:space="preserve"> (od 12. 7. 2021)</w:t>
      </w:r>
      <w:r w:rsidRPr="00B91262">
        <w:rPr>
          <w:b/>
        </w:rPr>
        <w:t>:</w:t>
      </w:r>
      <w:r w:rsidRPr="00B91262">
        <w:rPr>
          <w:b/>
          <w:bCs/>
          <w:u w:val="single"/>
        </w:rPr>
        <w:t xml:space="preserve">    </w:t>
      </w:r>
    </w:p>
    <w:p w:rsidR="00F03B08" w:rsidRPr="00B91262" w:rsidRDefault="00462575" w:rsidP="00F03B08">
      <w:pPr>
        <w:tabs>
          <w:tab w:val="num" w:pos="397"/>
        </w:tabs>
        <w:ind w:right="300"/>
        <w:jc w:val="both"/>
      </w:pPr>
      <w:r w:rsidRPr="00B91262">
        <w:t xml:space="preserve">Beata </w:t>
      </w:r>
      <w:proofErr w:type="spellStart"/>
      <w:r w:rsidRPr="00B91262">
        <w:t>Špůrková</w:t>
      </w:r>
      <w:proofErr w:type="spellEnd"/>
      <w:r w:rsidRPr="00B91262">
        <w:t xml:space="preserve"> – zástupce zákonných zástupců</w:t>
      </w:r>
      <w:r w:rsidR="00F03B08" w:rsidRPr="00B91262">
        <w:t>, předsedkyně</w:t>
      </w:r>
    </w:p>
    <w:p w:rsidR="00F03B08" w:rsidRPr="00B91262" w:rsidRDefault="00462575" w:rsidP="00F03B08">
      <w:pPr>
        <w:tabs>
          <w:tab w:val="num" w:pos="397"/>
        </w:tabs>
        <w:ind w:right="300"/>
        <w:jc w:val="both"/>
      </w:pPr>
      <w:r w:rsidRPr="00B91262">
        <w:t>Dagmar Kovářová</w:t>
      </w:r>
      <w:r w:rsidR="00F03B08" w:rsidRPr="00B91262">
        <w:t xml:space="preserve"> – zástupce zřizovatele školy, člen</w:t>
      </w:r>
      <w:r w:rsidRPr="00B91262">
        <w:t>ka</w:t>
      </w:r>
    </w:p>
    <w:p w:rsidR="00F03B08" w:rsidRPr="00B91262" w:rsidRDefault="00462575" w:rsidP="00F03B08">
      <w:pPr>
        <w:tabs>
          <w:tab w:val="num" w:pos="397"/>
        </w:tabs>
        <w:ind w:right="300"/>
        <w:jc w:val="both"/>
      </w:pPr>
      <w:r w:rsidRPr="00B91262">
        <w:t>Michaela Martináková</w:t>
      </w:r>
      <w:r w:rsidR="00F03B08" w:rsidRPr="00B91262">
        <w:t xml:space="preserve"> – zástupce </w:t>
      </w:r>
      <w:r w:rsidRPr="00B91262">
        <w:t>pedagogických pracovníků školy</w:t>
      </w:r>
      <w:r w:rsidR="00F03B08" w:rsidRPr="00B91262">
        <w:t>, člen</w:t>
      </w:r>
      <w:r w:rsidRPr="00B91262">
        <w:t>ka</w:t>
      </w:r>
    </w:p>
    <w:p w:rsidR="00F03B08" w:rsidRPr="00B91262" w:rsidRDefault="00F03B08" w:rsidP="00F03B08">
      <w:pPr>
        <w:tabs>
          <w:tab w:val="num" w:pos="397"/>
        </w:tabs>
        <w:ind w:right="300"/>
        <w:jc w:val="both"/>
        <w:rPr>
          <w:b/>
          <w:bCs/>
          <w:u w:val="single"/>
        </w:rPr>
      </w:pPr>
    </w:p>
    <w:p w:rsidR="005A69A2" w:rsidRPr="00B91262" w:rsidRDefault="00F132D8" w:rsidP="00BD7C86">
      <w:pPr>
        <w:tabs>
          <w:tab w:val="num" w:pos="397"/>
        </w:tabs>
        <w:ind w:right="300"/>
        <w:jc w:val="both"/>
      </w:pPr>
      <w:r w:rsidRPr="00B91262">
        <w:t xml:space="preserve">     </w:t>
      </w:r>
    </w:p>
    <w:p w:rsidR="00F132D8" w:rsidRPr="00B91262" w:rsidRDefault="00F132D8">
      <w:pPr>
        <w:tabs>
          <w:tab w:val="num" w:pos="397"/>
        </w:tabs>
        <w:ind w:right="300"/>
        <w:jc w:val="both"/>
        <w:rPr>
          <w:b/>
          <w:bCs/>
          <w:u w:val="single"/>
        </w:rPr>
      </w:pPr>
      <w:r w:rsidRPr="00B91262">
        <w:rPr>
          <w:b/>
          <w:bCs/>
          <w:u w:val="single"/>
        </w:rPr>
        <w:t>6/  Charakteristika školy</w:t>
      </w:r>
    </w:p>
    <w:p w:rsidR="00F132D8" w:rsidRPr="00B91262" w:rsidRDefault="00F132D8">
      <w:pPr>
        <w:tabs>
          <w:tab w:val="num" w:pos="397"/>
        </w:tabs>
        <w:ind w:right="300"/>
        <w:jc w:val="both"/>
      </w:pPr>
      <w:r w:rsidRPr="00B91262">
        <w:t xml:space="preserve">     </w:t>
      </w:r>
    </w:p>
    <w:p w:rsidR="00975FDE" w:rsidRPr="00B91262" w:rsidRDefault="00925338">
      <w:pPr>
        <w:tabs>
          <w:tab w:val="num" w:pos="397"/>
        </w:tabs>
        <w:ind w:right="300"/>
        <w:jc w:val="both"/>
      </w:pPr>
      <w:r w:rsidRPr="00B91262">
        <w:t xml:space="preserve">     Škola zahájila svou činnost</w:t>
      </w:r>
      <w:r w:rsidR="00F132D8" w:rsidRPr="00B91262">
        <w:t xml:space="preserve"> 1.</w:t>
      </w:r>
      <w:r w:rsidR="00FE1BF0" w:rsidRPr="00B91262">
        <w:t xml:space="preserve"> </w:t>
      </w:r>
      <w:r w:rsidR="00F132D8" w:rsidRPr="00B91262">
        <w:t xml:space="preserve">9. 1967 </w:t>
      </w:r>
      <w:r w:rsidR="006B24F7" w:rsidRPr="00B91262">
        <w:t>jako Zvláštn</w:t>
      </w:r>
      <w:r w:rsidR="00EE4577" w:rsidRPr="00B91262">
        <w:t>í škola Halenkov,</w:t>
      </w:r>
      <w:r w:rsidR="00485C95" w:rsidRPr="00B91262">
        <w:t xml:space="preserve"> od r. 2005 nesla</w:t>
      </w:r>
      <w:r w:rsidR="00F132D8" w:rsidRPr="00B91262">
        <w:t xml:space="preserve"> </w:t>
      </w:r>
      <w:r w:rsidR="00A068E3" w:rsidRPr="00B91262">
        <w:t>název Základní</w:t>
      </w:r>
      <w:r w:rsidR="00EE4577" w:rsidRPr="00B91262">
        <w:t xml:space="preserve"> šk</w:t>
      </w:r>
      <w:r w:rsidR="00485C95" w:rsidRPr="00B91262">
        <w:t>ola praktická Halenkov a od 1. 9. 2016 je nový oficiální název školy Základní škola Halenkov 25.</w:t>
      </w:r>
      <w:r w:rsidR="00F132D8" w:rsidRPr="00B91262">
        <w:t xml:space="preserve"> P</w:t>
      </w:r>
      <w:r w:rsidR="00975FDE" w:rsidRPr="00B91262">
        <w:t>osláním školy</w:t>
      </w:r>
      <w:r w:rsidR="001D7DB0" w:rsidRPr="00B91262">
        <w:t xml:space="preserve"> vždy bylo a</w:t>
      </w:r>
      <w:r w:rsidR="00975FDE" w:rsidRPr="00B91262">
        <w:t xml:space="preserve"> </w:t>
      </w:r>
      <w:r w:rsidRPr="00B91262">
        <w:t xml:space="preserve">stále </w:t>
      </w:r>
      <w:r w:rsidR="00A33F4B" w:rsidRPr="00B91262">
        <w:t>je</w:t>
      </w:r>
      <w:r w:rsidR="005A2E29" w:rsidRPr="00B91262">
        <w:t xml:space="preserve"> </w:t>
      </w:r>
      <w:r w:rsidR="00975FDE" w:rsidRPr="00B91262">
        <w:t>vzdělávání žáků</w:t>
      </w:r>
      <w:r w:rsidR="00A33F4B" w:rsidRPr="00B91262">
        <w:t xml:space="preserve"> se </w:t>
      </w:r>
      <w:r w:rsidR="0014152E" w:rsidRPr="00B91262">
        <w:t>speciálními v</w:t>
      </w:r>
      <w:r w:rsidR="00975FDE" w:rsidRPr="00B91262">
        <w:t xml:space="preserve">zdělávacími </w:t>
      </w:r>
      <w:r w:rsidR="001F115C" w:rsidRPr="00B91262">
        <w:t>potřebami. Jsme tedy škola zřízená dle § 16 odst. 9 Školského zákona. Naše š</w:t>
      </w:r>
      <w:r w:rsidR="00F132D8" w:rsidRPr="00B91262">
        <w:t>kola je malotř</w:t>
      </w:r>
      <w:r w:rsidR="0014152E" w:rsidRPr="00B91262">
        <w:t>ídního typu a výuka</w:t>
      </w:r>
      <w:r w:rsidR="001F115C" w:rsidRPr="00B91262">
        <w:t xml:space="preserve"> probíhá v několika</w:t>
      </w:r>
      <w:r w:rsidR="00975FDE" w:rsidRPr="00B91262">
        <w:t xml:space="preserve"> </w:t>
      </w:r>
      <w:r w:rsidR="00F132D8" w:rsidRPr="00B91262">
        <w:t>třídách s více roční</w:t>
      </w:r>
      <w:r w:rsidR="006B24F7" w:rsidRPr="00B91262">
        <w:t>ky</w:t>
      </w:r>
      <w:r w:rsidR="009B7B62" w:rsidRPr="00B91262">
        <w:t xml:space="preserve"> najednou</w:t>
      </w:r>
      <w:r w:rsidR="001D7DB0" w:rsidRPr="00B91262">
        <w:t xml:space="preserve"> v dané třídě</w:t>
      </w:r>
      <w:r w:rsidR="006B24F7" w:rsidRPr="00B91262">
        <w:t>. Spádovou oblastí naš</w:t>
      </w:r>
      <w:r w:rsidR="0014152E" w:rsidRPr="00B91262">
        <w:t xml:space="preserve">í školy jsou obce od Vsetína až </w:t>
      </w:r>
      <w:r w:rsidR="006B24F7" w:rsidRPr="00B91262">
        <w:t>po Velké</w:t>
      </w:r>
      <w:r w:rsidR="00975FDE" w:rsidRPr="00B91262">
        <w:t xml:space="preserve"> </w:t>
      </w:r>
      <w:r w:rsidR="00F132D8" w:rsidRPr="00B91262">
        <w:t>Karlovice.</w:t>
      </w:r>
      <w:r w:rsidR="00440BFE" w:rsidRPr="00B91262">
        <w:t xml:space="preserve"> Vzděláváme žáky s lehkým</w:t>
      </w:r>
      <w:r w:rsidR="009B2F5C" w:rsidRPr="00B91262">
        <w:t>,</w:t>
      </w:r>
      <w:r w:rsidR="00440BFE" w:rsidRPr="00B91262">
        <w:t xml:space="preserve"> středně těžkým</w:t>
      </w:r>
      <w:r w:rsidR="003D35BC" w:rsidRPr="00B91262">
        <w:t xml:space="preserve"> a</w:t>
      </w:r>
      <w:r w:rsidR="00440BFE" w:rsidRPr="00B91262">
        <w:t xml:space="preserve"> těžkým</w:t>
      </w:r>
      <w:r w:rsidR="009E4D1A" w:rsidRPr="00B91262">
        <w:t xml:space="preserve"> mentální</w:t>
      </w:r>
      <w:r w:rsidR="00440BFE" w:rsidRPr="00B91262">
        <w:t>m postižením,</w:t>
      </w:r>
      <w:r w:rsidR="009E4D1A" w:rsidRPr="00B91262">
        <w:t xml:space="preserve"> s</w:t>
      </w:r>
      <w:r w:rsidR="009B2F5C" w:rsidRPr="00B91262">
        <w:t>ouběžným postižením</w:t>
      </w:r>
      <w:r w:rsidR="009E4D1A" w:rsidRPr="00B91262">
        <w:t> více vadami</w:t>
      </w:r>
      <w:r w:rsidR="009B2F5C" w:rsidRPr="00B91262">
        <w:t xml:space="preserve"> a autistické žáky.</w:t>
      </w:r>
    </w:p>
    <w:p w:rsidR="00F132D8" w:rsidRPr="00B91262" w:rsidRDefault="00975FDE">
      <w:pPr>
        <w:tabs>
          <w:tab w:val="num" w:pos="397"/>
        </w:tabs>
        <w:ind w:right="300"/>
        <w:jc w:val="both"/>
      </w:pPr>
      <w:r w:rsidRPr="00B91262">
        <w:lastRenderedPageBreak/>
        <w:t xml:space="preserve">     </w:t>
      </w:r>
    </w:p>
    <w:p w:rsidR="00F132D8" w:rsidRPr="00B91262" w:rsidRDefault="00F132D8" w:rsidP="00095A28">
      <w:pPr>
        <w:tabs>
          <w:tab w:val="num" w:pos="397"/>
        </w:tabs>
        <w:ind w:right="300"/>
        <w:jc w:val="both"/>
      </w:pPr>
      <w:r w:rsidRPr="00B91262">
        <w:t xml:space="preserve">  </w:t>
      </w:r>
      <w:r w:rsidR="0039737B" w:rsidRPr="00B91262">
        <w:t xml:space="preserve">   </w:t>
      </w:r>
      <w:r w:rsidR="00440BFE" w:rsidRPr="00B91262">
        <w:t xml:space="preserve">  Ve školním roce 20</w:t>
      </w:r>
      <w:r w:rsidR="00EC5A66">
        <w:t>22</w:t>
      </w:r>
      <w:r w:rsidR="00462575" w:rsidRPr="00B91262">
        <w:t>/2</w:t>
      </w:r>
      <w:r w:rsidR="00EC5A66">
        <w:t>3</w:t>
      </w:r>
      <w:r w:rsidR="006A66BF" w:rsidRPr="00B91262">
        <w:t xml:space="preserve"> bylo k 1. 9. 20</w:t>
      </w:r>
      <w:r w:rsidR="00EC5A66">
        <w:t>22</w:t>
      </w:r>
      <w:r w:rsidR="00EC6C6A" w:rsidRPr="00B91262">
        <w:t xml:space="preserve"> </w:t>
      </w:r>
      <w:r w:rsidR="00990F26" w:rsidRPr="00B91262">
        <w:t xml:space="preserve">ke školní docházce přihlášeno </w:t>
      </w:r>
      <w:r w:rsidR="0080233A">
        <w:t>celkem 19</w:t>
      </w:r>
      <w:r w:rsidR="00AE245C" w:rsidRPr="00B91262">
        <w:t xml:space="preserve"> žáků, kteří </w:t>
      </w:r>
      <w:r w:rsidR="00EC6C6A" w:rsidRPr="00B91262">
        <w:t>byli rozděleni do dvou tříd</w:t>
      </w:r>
      <w:r w:rsidR="001F115C" w:rsidRPr="00B91262">
        <w:t>, přičemž žáci s LMP jsou vz</w:t>
      </w:r>
      <w:r w:rsidR="004A5230" w:rsidRPr="00B91262">
        <w:t>děláváni ve třídách ZŠ</w:t>
      </w:r>
      <w:r w:rsidR="001F115C" w:rsidRPr="00B91262">
        <w:t xml:space="preserve"> a žáci s těžšími formami postižení ve třídě ZŠ speciální. Rozdělení žáků bylo následující:</w:t>
      </w:r>
    </w:p>
    <w:p w:rsidR="00A068E3" w:rsidRPr="00B91262" w:rsidRDefault="00F132D8" w:rsidP="00B81544">
      <w:r w:rsidRPr="00B91262">
        <w:t xml:space="preserve">     </w:t>
      </w:r>
      <w:r w:rsidR="00B81544" w:rsidRPr="00B91262">
        <w:t xml:space="preserve">  </w:t>
      </w:r>
      <w:r w:rsidR="00FE1BF0" w:rsidRPr="00B91262">
        <w:tab/>
      </w:r>
      <w:r w:rsidR="00FE1BF0" w:rsidRPr="00B91262">
        <w:tab/>
      </w:r>
      <w:r w:rsidR="00FE1BF0" w:rsidRPr="00B91262">
        <w:tab/>
      </w:r>
      <w:r w:rsidR="00FE1BF0" w:rsidRPr="00B91262">
        <w:tab/>
      </w:r>
      <w:r w:rsidRPr="00B91262">
        <w:t xml:space="preserve"> 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677"/>
        <w:gridCol w:w="1418"/>
      </w:tblGrid>
      <w:tr w:rsidR="00B81544" w:rsidRPr="00B91262" w:rsidTr="009B7B62"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81544" w:rsidRPr="00B91262" w:rsidRDefault="00975FDE" w:rsidP="00AE245C">
            <w:pPr>
              <w:tabs>
                <w:tab w:val="num" w:pos="397"/>
              </w:tabs>
              <w:ind w:right="300"/>
              <w:jc w:val="center"/>
              <w:rPr>
                <w:b/>
              </w:rPr>
            </w:pPr>
            <w:r w:rsidRPr="00B91262">
              <w:rPr>
                <w:b/>
              </w:rPr>
              <w:t>t</w:t>
            </w:r>
            <w:r w:rsidR="00B81544" w:rsidRPr="00B91262">
              <w:rPr>
                <w:b/>
              </w:rPr>
              <w:t>řída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81544" w:rsidRPr="00B91262" w:rsidRDefault="00975FDE" w:rsidP="00AE245C">
            <w:pPr>
              <w:tabs>
                <w:tab w:val="num" w:pos="397"/>
              </w:tabs>
              <w:ind w:right="300"/>
              <w:jc w:val="center"/>
              <w:rPr>
                <w:b/>
              </w:rPr>
            </w:pPr>
            <w:r w:rsidRPr="00B91262">
              <w:rPr>
                <w:b/>
              </w:rPr>
              <w:t>r</w:t>
            </w:r>
            <w:r w:rsidR="00B81544" w:rsidRPr="00B91262">
              <w:rPr>
                <w:b/>
              </w:rPr>
              <w:t>očníky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81544" w:rsidRPr="00B91262" w:rsidRDefault="00975FDE" w:rsidP="00AE245C">
            <w:pPr>
              <w:tabs>
                <w:tab w:val="num" w:pos="397"/>
              </w:tabs>
              <w:ind w:right="300"/>
              <w:jc w:val="center"/>
              <w:rPr>
                <w:b/>
              </w:rPr>
            </w:pPr>
            <w:r w:rsidRPr="00B91262">
              <w:rPr>
                <w:b/>
              </w:rPr>
              <w:t>p</w:t>
            </w:r>
            <w:r w:rsidR="00B81544" w:rsidRPr="00B91262">
              <w:rPr>
                <w:b/>
              </w:rPr>
              <w:t>očet žáků</w:t>
            </w:r>
          </w:p>
        </w:tc>
      </w:tr>
      <w:tr w:rsidR="00B81544" w:rsidRPr="00B91262" w:rsidTr="009B7B62"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81544" w:rsidRPr="00B91262" w:rsidRDefault="00EC6C6A" w:rsidP="00EC6C6A">
            <w:pPr>
              <w:tabs>
                <w:tab w:val="num" w:pos="397"/>
              </w:tabs>
              <w:ind w:right="300"/>
              <w:jc w:val="center"/>
            </w:pPr>
            <w:r w:rsidRPr="00B91262">
              <w:t xml:space="preserve">I. </w:t>
            </w:r>
            <w:r w:rsidR="00F531A3" w:rsidRPr="00B91262">
              <w:t xml:space="preserve">ZŠ </w:t>
            </w:r>
            <w:proofErr w:type="spellStart"/>
            <w:r w:rsidR="00F531A3" w:rsidRPr="00B91262">
              <w:t>spec</w:t>
            </w:r>
            <w:proofErr w:type="spellEnd"/>
            <w:r w:rsidR="00F531A3" w:rsidRPr="00B91262">
              <w:t xml:space="preserve">. </w:t>
            </w:r>
            <w:proofErr w:type="gramStart"/>
            <w:r w:rsidR="00F531A3" w:rsidRPr="00B91262">
              <w:t xml:space="preserve">+ </w:t>
            </w:r>
            <w:r w:rsidR="00AE245C" w:rsidRPr="00B91262">
              <w:t xml:space="preserve"> </w:t>
            </w:r>
            <w:r w:rsidR="00F531A3" w:rsidRPr="00B91262">
              <w:t>ZŠ</w:t>
            </w:r>
            <w:proofErr w:type="gramEnd"/>
            <w:r w:rsidR="00F531A3" w:rsidRPr="00B91262">
              <w:t xml:space="preserve"> 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81544" w:rsidRPr="00B91262" w:rsidRDefault="009B7B62" w:rsidP="007067B0">
            <w:pPr>
              <w:tabs>
                <w:tab w:val="num" w:pos="397"/>
              </w:tabs>
              <w:ind w:right="300"/>
              <w:jc w:val="center"/>
            </w:pPr>
            <w:proofErr w:type="gramStart"/>
            <w:r w:rsidRPr="00B91262">
              <w:t>(</w:t>
            </w:r>
            <w:r w:rsidR="00F531A3" w:rsidRPr="00B91262">
              <w:t>3</w:t>
            </w:r>
            <w:r w:rsidRPr="00B91262">
              <w:t>.</w:t>
            </w:r>
            <w:r w:rsidR="0044340A" w:rsidRPr="00B91262">
              <w:t>+</w:t>
            </w:r>
            <w:r w:rsidR="00EC5A66">
              <w:t xml:space="preserve"> 4.+ 7.</w:t>
            </w:r>
            <w:proofErr w:type="gramEnd"/>
            <w:r w:rsidR="001F115C" w:rsidRPr="00B91262">
              <w:t xml:space="preserve"> </w:t>
            </w:r>
            <w:proofErr w:type="spellStart"/>
            <w:proofErr w:type="gramStart"/>
            <w:r w:rsidR="001F115C" w:rsidRPr="00B91262">
              <w:t>ZŠs</w:t>
            </w:r>
            <w:proofErr w:type="spellEnd"/>
            <w:r w:rsidR="001F115C" w:rsidRPr="00B91262">
              <w:t>) a</w:t>
            </w:r>
            <w:r w:rsidR="00EC6C6A" w:rsidRPr="00B91262">
              <w:t xml:space="preserve"> (</w:t>
            </w:r>
            <w:r w:rsidR="007067B0" w:rsidRPr="00B91262">
              <w:t>1.</w:t>
            </w:r>
            <w:r w:rsidR="00EC5A66">
              <w:t>+ 2.</w:t>
            </w:r>
            <w:r w:rsidR="007067B0" w:rsidRPr="00B91262">
              <w:t xml:space="preserve"> </w:t>
            </w:r>
            <w:r w:rsidR="00F531A3" w:rsidRPr="00B91262">
              <w:t>ZŠ</w:t>
            </w:r>
            <w:proofErr w:type="gramEnd"/>
            <w:r w:rsidRPr="00B91262">
              <w:t>)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81544" w:rsidRPr="00B91262" w:rsidRDefault="0080233A" w:rsidP="00D94DF4">
            <w:pPr>
              <w:tabs>
                <w:tab w:val="num" w:pos="397"/>
              </w:tabs>
              <w:ind w:right="300"/>
              <w:jc w:val="center"/>
            </w:pPr>
            <w:r>
              <w:t>9</w:t>
            </w:r>
            <w:r w:rsidR="00EC5A66">
              <w:t xml:space="preserve"> + 3</w:t>
            </w:r>
          </w:p>
          <w:p w:rsidR="00EC6C6A" w:rsidRPr="00B91262" w:rsidRDefault="00EC6C6A" w:rsidP="00D94DF4">
            <w:pPr>
              <w:tabs>
                <w:tab w:val="num" w:pos="397"/>
              </w:tabs>
              <w:ind w:right="300"/>
              <w:jc w:val="center"/>
            </w:pPr>
          </w:p>
        </w:tc>
      </w:tr>
      <w:tr w:rsidR="009B7B62" w:rsidRPr="00B91262" w:rsidTr="009B7B62">
        <w:trPr>
          <w:trHeight w:val="562"/>
        </w:trPr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7B62" w:rsidRPr="00B91262" w:rsidRDefault="00F531A3" w:rsidP="00D94DF4">
            <w:pPr>
              <w:tabs>
                <w:tab w:val="num" w:pos="397"/>
              </w:tabs>
              <w:ind w:right="300"/>
              <w:jc w:val="center"/>
            </w:pPr>
            <w:r w:rsidRPr="00B91262">
              <w:t xml:space="preserve">II. ZŠ + ZŠ </w:t>
            </w:r>
            <w:proofErr w:type="spellStart"/>
            <w:r w:rsidRPr="00B91262">
              <w:t>spec</w:t>
            </w:r>
            <w:proofErr w:type="spellEnd"/>
            <w:r w:rsidRPr="00B91262">
              <w:t>.</w:t>
            </w:r>
          </w:p>
        </w:tc>
        <w:tc>
          <w:tcPr>
            <w:tcW w:w="46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7B62" w:rsidRPr="00B91262" w:rsidRDefault="00EC5A66" w:rsidP="00D94DF4">
            <w:pPr>
              <w:tabs>
                <w:tab w:val="num" w:pos="397"/>
              </w:tabs>
              <w:ind w:right="300"/>
              <w:jc w:val="center"/>
            </w:pPr>
            <w:r>
              <w:t xml:space="preserve">(3. </w:t>
            </w:r>
            <w:proofErr w:type="gramStart"/>
            <w:r>
              <w:t>+ 4.+ 6</w:t>
            </w:r>
            <w:r w:rsidR="00EC6C6A" w:rsidRPr="00B91262">
              <w:t>.</w:t>
            </w:r>
            <w:proofErr w:type="gramEnd"/>
            <w:r w:rsidR="00EC6C6A" w:rsidRPr="00B91262">
              <w:t xml:space="preserve"> </w:t>
            </w:r>
            <w:proofErr w:type="gramStart"/>
            <w:r w:rsidR="00EC6C6A" w:rsidRPr="00B91262">
              <w:t>+</w:t>
            </w:r>
            <w:r w:rsidR="0044340A" w:rsidRPr="00B91262">
              <w:t xml:space="preserve"> 7.+</w:t>
            </w:r>
            <w:r w:rsidR="00F531A3" w:rsidRPr="00B91262">
              <w:t xml:space="preserve"> 8. ZŠ</w:t>
            </w:r>
            <w:proofErr w:type="gramEnd"/>
            <w:r w:rsidR="00EC6C6A" w:rsidRPr="00B91262">
              <w:t>)</w:t>
            </w:r>
            <w:r w:rsidR="007067B0" w:rsidRPr="00B91262">
              <w:t xml:space="preserve"> a (10</w:t>
            </w:r>
            <w:r w:rsidR="00F531A3" w:rsidRPr="00B91262">
              <w:t xml:space="preserve">. </w:t>
            </w:r>
            <w:proofErr w:type="spellStart"/>
            <w:r w:rsidR="00F531A3" w:rsidRPr="00B91262">
              <w:t>ZŠs</w:t>
            </w:r>
            <w:proofErr w:type="spellEnd"/>
            <w:r w:rsidR="00F531A3" w:rsidRPr="00B91262">
              <w:t>)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7B62" w:rsidRPr="00B91262" w:rsidRDefault="00EC5A66" w:rsidP="00D94DF4">
            <w:pPr>
              <w:tabs>
                <w:tab w:val="num" w:pos="397"/>
              </w:tabs>
              <w:ind w:right="300"/>
              <w:jc w:val="center"/>
            </w:pPr>
            <w:r>
              <w:t>6</w:t>
            </w:r>
            <w:r w:rsidR="00002C95" w:rsidRPr="00B91262">
              <w:t xml:space="preserve"> + 1</w:t>
            </w:r>
          </w:p>
        </w:tc>
      </w:tr>
    </w:tbl>
    <w:p w:rsidR="0040391C" w:rsidRPr="00B91262" w:rsidRDefault="0040391C">
      <w:pPr>
        <w:tabs>
          <w:tab w:val="num" w:pos="397"/>
        </w:tabs>
        <w:ind w:right="300"/>
        <w:jc w:val="both"/>
        <w:rPr>
          <w:bCs/>
        </w:rPr>
      </w:pPr>
    </w:p>
    <w:p w:rsidR="00D94DF4" w:rsidRPr="00B91262" w:rsidRDefault="00D94DF4">
      <w:pPr>
        <w:tabs>
          <w:tab w:val="num" w:pos="397"/>
        </w:tabs>
        <w:ind w:right="300"/>
        <w:jc w:val="both"/>
        <w:rPr>
          <w:b/>
          <w:bCs/>
          <w:u w:val="single"/>
        </w:rPr>
      </w:pPr>
    </w:p>
    <w:p w:rsidR="00F132D8" w:rsidRPr="00B91262" w:rsidRDefault="00F132D8">
      <w:pPr>
        <w:tabs>
          <w:tab w:val="num" w:pos="397"/>
        </w:tabs>
        <w:ind w:right="300"/>
        <w:jc w:val="both"/>
        <w:rPr>
          <w:b/>
          <w:bCs/>
          <w:u w:val="single"/>
        </w:rPr>
      </w:pPr>
      <w:r w:rsidRPr="00B91262">
        <w:rPr>
          <w:b/>
          <w:bCs/>
          <w:u w:val="single"/>
        </w:rPr>
        <w:t>7/ Součásti školy + kapacita</w:t>
      </w:r>
    </w:p>
    <w:p w:rsidR="00F132D8" w:rsidRPr="00B91262" w:rsidRDefault="00F132D8">
      <w:pPr>
        <w:tabs>
          <w:tab w:val="num" w:pos="397"/>
        </w:tabs>
        <w:ind w:right="300"/>
        <w:jc w:val="both"/>
      </w:pPr>
      <w:r w:rsidRPr="00B91262">
        <w:t xml:space="preserve">    </w:t>
      </w:r>
    </w:p>
    <w:p w:rsidR="00F132D8" w:rsidRPr="00B91262" w:rsidRDefault="00F132D8">
      <w:pPr>
        <w:tabs>
          <w:tab w:val="num" w:pos="397"/>
        </w:tabs>
        <w:ind w:right="300"/>
        <w:jc w:val="both"/>
      </w:pPr>
      <w:r w:rsidRPr="00B91262">
        <w:t xml:space="preserve">    1/ škola – </w:t>
      </w:r>
      <w:r w:rsidR="00A0743F" w:rsidRPr="00B91262">
        <w:t>kapacita</w:t>
      </w:r>
      <w:r w:rsidR="00CA7A4B" w:rsidRPr="00B91262">
        <w:t xml:space="preserve"> školy:</w:t>
      </w:r>
      <w:r w:rsidR="00A0743F" w:rsidRPr="00B91262">
        <w:t xml:space="preserve"> </w:t>
      </w:r>
      <w:r w:rsidR="00CA7A4B" w:rsidRPr="00B91262">
        <w:t>64</w:t>
      </w:r>
      <w:r w:rsidRPr="00B91262">
        <w:t xml:space="preserve"> žáků</w:t>
      </w:r>
      <w:r w:rsidR="00F8786C" w:rsidRPr="00B91262">
        <w:t xml:space="preserve"> (</w:t>
      </w:r>
      <w:r w:rsidR="00A0743F" w:rsidRPr="00B91262">
        <w:t>ZŠ speciální</w:t>
      </w:r>
      <w:r w:rsidR="00CA7A4B" w:rsidRPr="00B91262">
        <w:t xml:space="preserve"> – 12 žáků, ZŠ – 52 žáků</w:t>
      </w:r>
      <w:r w:rsidR="00A0743F" w:rsidRPr="00B91262">
        <w:t>)</w:t>
      </w:r>
    </w:p>
    <w:p w:rsidR="00F132D8" w:rsidRPr="00B91262" w:rsidRDefault="00F132D8">
      <w:pPr>
        <w:tabs>
          <w:tab w:val="num" w:pos="397"/>
        </w:tabs>
        <w:ind w:right="300"/>
        <w:jc w:val="both"/>
      </w:pPr>
      <w:r w:rsidRPr="00B91262">
        <w:t xml:space="preserve">    2/ školní jídelna – </w:t>
      </w:r>
      <w:r w:rsidR="00A0743F" w:rsidRPr="00B91262">
        <w:t>kapacita</w:t>
      </w:r>
      <w:r w:rsidR="00CA7A4B" w:rsidRPr="00B91262">
        <w:t xml:space="preserve"> jídelny:</w:t>
      </w:r>
      <w:r w:rsidR="00A0743F" w:rsidRPr="00B91262">
        <w:t xml:space="preserve"> </w:t>
      </w:r>
      <w:r w:rsidRPr="00B91262">
        <w:t>60 strávníků</w:t>
      </w:r>
    </w:p>
    <w:p w:rsidR="00F132D8" w:rsidRPr="00B91262" w:rsidRDefault="00F132D8">
      <w:pPr>
        <w:tabs>
          <w:tab w:val="num" w:pos="397"/>
        </w:tabs>
        <w:ind w:right="300"/>
        <w:jc w:val="both"/>
        <w:rPr>
          <w:b/>
          <w:bCs/>
          <w:u w:val="single"/>
        </w:rPr>
      </w:pPr>
    </w:p>
    <w:p w:rsidR="00D94DF4" w:rsidRPr="00B91262" w:rsidRDefault="00D94DF4">
      <w:pPr>
        <w:tabs>
          <w:tab w:val="num" w:pos="397"/>
        </w:tabs>
        <w:ind w:right="300"/>
        <w:jc w:val="both"/>
        <w:rPr>
          <w:b/>
          <w:bCs/>
          <w:u w:val="single"/>
        </w:rPr>
      </w:pPr>
    </w:p>
    <w:p w:rsidR="00A0743F" w:rsidRPr="00B91262" w:rsidRDefault="00A0743F">
      <w:pPr>
        <w:tabs>
          <w:tab w:val="num" w:pos="397"/>
        </w:tabs>
        <w:ind w:right="300"/>
        <w:jc w:val="both"/>
        <w:rPr>
          <w:b/>
          <w:bCs/>
          <w:u w:val="single"/>
        </w:rPr>
      </w:pPr>
    </w:p>
    <w:p w:rsidR="00F132D8" w:rsidRPr="00B91262" w:rsidRDefault="00F132D8" w:rsidP="00BC5D9E">
      <w:pPr>
        <w:tabs>
          <w:tab w:val="left" w:pos="284"/>
        </w:tabs>
        <w:ind w:left="284"/>
        <w:jc w:val="center"/>
        <w:rPr>
          <w:b/>
          <w:bCs/>
          <w:u w:val="single"/>
        </w:rPr>
      </w:pPr>
      <w:r w:rsidRPr="00B91262">
        <w:rPr>
          <w:b/>
          <w:bCs/>
          <w:u w:val="single"/>
        </w:rPr>
        <w:t>B/  PŘEHLED OBORŮ VZDĚLÁNÍ</w:t>
      </w:r>
    </w:p>
    <w:p w:rsidR="00F132D8" w:rsidRPr="00B91262" w:rsidRDefault="00F132D8">
      <w:pPr>
        <w:tabs>
          <w:tab w:val="left" w:pos="284"/>
        </w:tabs>
        <w:rPr>
          <w:b/>
          <w:bCs/>
          <w:u w:val="single"/>
        </w:rPr>
      </w:pPr>
    </w:p>
    <w:p w:rsidR="00F132D8" w:rsidRPr="00B91262" w:rsidRDefault="00F132D8">
      <w:pPr>
        <w:tabs>
          <w:tab w:val="left" w:pos="284"/>
        </w:tabs>
        <w:rPr>
          <w:b/>
          <w:bCs/>
          <w:u w:val="single"/>
        </w:rPr>
      </w:pPr>
      <w:r w:rsidRPr="00B91262">
        <w:rPr>
          <w:b/>
          <w:bCs/>
          <w:u w:val="single"/>
        </w:rPr>
        <w:t>1/ Obory vzdělání</w:t>
      </w:r>
      <w:r w:rsidR="001E6BC5" w:rsidRPr="00B91262">
        <w:rPr>
          <w:b/>
          <w:bCs/>
          <w:u w:val="single"/>
        </w:rPr>
        <w:t>:</w:t>
      </w:r>
    </w:p>
    <w:p w:rsidR="001E6BC5" w:rsidRPr="00B91262" w:rsidRDefault="001E6BC5" w:rsidP="001E6BC5">
      <w:pPr>
        <w:numPr>
          <w:ilvl w:val="0"/>
          <w:numId w:val="7"/>
        </w:numPr>
        <w:tabs>
          <w:tab w:val="left" w:pos="284"/>
        </w:tabs>
        <w:rPr>
          <w:bCs/>
        </w:rPr>
      </w:pPr>
      <w:r w:rsidRPr="00B91262">
        <w:rPr>
          <w:bCs/>
        </w:rPr>
        <w:t>79-01-B/01 Základní škola speciální</w:t>
      </w:r>
    </w:p>
    <w:p w:rsidR="001E6BC5" w:rsidRPr="00B91262" w:rsidRDefault="001E6BC5" w:rsidP="001E6BC5">
      <w:pPr>
        <w:numPr>
          <w:ilvl w:val="0"/>
          <w:numId w:val="7"/>
        </w:numPr>
        <w:tabs>
          <w:tab w:val="left" w:pos="284"/>
        </w:tabs>
        <w:rPr>
          <w:bCs/>
        </w:rPr>
      </w:pPr>
      <w:r w:rsidRPr="00B91262">
        <w:rPr>
          <w:bCs/>
        </w:rPr>
        <w:t>79-01-C/01 Základní škola</w:t>
      </w:r>
    </w:p>
    <w:p w:rsidR="00F132D8" w:rsidRPr="00B91262" w:rsidRDefault="00F132D8">
      <w:pPr>
        <w:tabs>
          <w:tab w:val="left" w:pos="284"/>
        </w:tabs>
        <w:rPr>
          <w:b/>
          <w:bCs/>
          <w:u w:val="single"/>
        </w:rPr>
      </w:pPr>
    </w:p>
    <w:p w:rsidR="002C0A5E" w:rsidRPr="00B91262" w:rsidRDefault="00F42609">
      <w:pPr>
        <w:tabs>
          <w:tab w:val="left" w:pos="284"/>
        </w:tabs>
      </w:pPr>
      <w:r w:rsidRPr="00B91262">
        <w:t>Ve školním</w:t>
      </w:r>
      <w:r w:rsidR="00002C95" w:rsidRPr="00B91262">
        <w:t xml:space="preserve"> roce 202</w:t>
      </w:r>
      <w:r w:rsidR="0080233A">
        <w:t>2</w:t>
      </w:r>
      <w:r w:rsidR="00002C95" w:rsidRPr="00B91262">
        <w:t>/2</w:t>
      </w:r>
      <w:r w:rsidR="0080233A">
        <w:t>3</w:t>
      </w:r>
      <w:r w:rsidR="00F132D8" w:rsidRPr="00B91262">
        <w:t xml:space="preserve"> </w:t>
      </w:r>
      <w:r w:rsidR="006A66BF" w:rsidRPr="00B91262">
        <w:t>probíhala</w:t>
      </w:r>
      <w:r w:rsidR="001F115C" w:rsidRPr="00B91262">
        <w:t xml:space="preserve"> výuka</w:t>
      </w:r>
      <w:r w:rsidR="006A66BF" w:rsidRPr="00B91262">
        <w:t xml:space="preserve"> </w:t>
      </w:r>
      <w:r w:rsidR="00002C95" w:rsidRPr="00B91262">
        <w:t>v daných</w:t>
      </w:r>
      <w:r w:rsidR="00CE063D" w:rsidRPr="00B91262">
        <w:t xml:space="preserve"> ročnících </w:t>
      </w:r>
      <w:r w:rsidR="00E86135" w:rsidRPr="00B91262">
        <w:t>ZŠ</w:t>
      </w:r>
      <w:r w:rsidR="00E104D7" w:rsidRPr="00B91262">
        <w:t xml:space="preserve"> podle</w:t>
      </w:r>
      <w:r w:rsidR="001F115C" w:rsidRPr="00B91262">
        <w:t xml:space="preserve"> ŠVP ZŠ Halenkov 25</w:t>
      </w:r>
      <w:r w:rsidR="00E86135" w:rsidRPr="00B91262">
        <w:t xml:space="preserve"> </w:t>
      </w:r>
      <w:r w:rsidR="001F115C" w:rsidRPr="00B91262">
        <w:t>(</w:t>
      </w:r>
      <w:r w:rsidR="00E86135" w:rsidRPr="00B91262">
        <w:t>zpracovaného podle</w:t>
      </w:r>
      <w:r w:rsidR="000D2A13" w:rsidRPr="00B91262">
        <w:t xml:space="preserve"> </w:t>
      </w:r>
      <w:r w:rsidR="00E104D7" w:rsidRPr="00B91262">
        <w:t xml:space="preserve"> RVP ZV – minimální výstupy</w:t>
      </w:r>
      <w:r w:rsidR="001F115C" w:rsidRPr="00B91262">
        <w:t>)</w:t>
      </w:r>
      <w:r w:rsidR="00E104D7" w:rsidRPr="00B91262">
        <w:t>.</w:t>
      </w:r>
    </w:p>
    <w:p w:rsidR="00B560AB" w:rsidRPr="00B91262" w:rsidRDefault="00DD6829">
      <w:pPr>
        <w:tabs>
          <w:tab w:val="left" w:pos="284"/>
        </w:tabs>
      </w:pPr>
      <w:r w:rsidRPr="00B91262">
        <w:t>V</w:t>
      </w:r>
      <w:r w:rsidR="00F132D8" w:rsidRPr="00B91262">
        <w:t>e speciál</w:t>
      </w:r>
      <w:r w:rsidR="00B4535D" w:rsidRPr="00B91262">
        <w:t xml:space="preserve">ní </w:t>
      </w:r>
      <w:r w:rsidR="009B7B62" w:rsidRPr="00B91262">
        <w:t xml:space="preserve">třídě v </w:t>
      </w:r>
      <w:r w:rsidR="0080233A">
        <w:t>3</w:t>
      </w:r>
      <w:r w:rsidR="002C0A5E" w:rsidRPr="00B91262">
        <w:t>.,</w:t>
      </w:r>
      <w:r w:rsidR="0080233A">
        <w:t xml:space="preserve"> 4., 7</w:t>
      </w:r>
      <w:r w:rsidR="006A66BF" w:rsidRPr="00B91262">
        <w:t>.</w:t>
      </w:r>
      <w:r w:rsidR="0080233A">
        <w:t xml:space="preserve"> a 10</w:t>
      </w:r>
      <w:r w:rsidR="00B50E24" w:rsidRPr="00B91262">
        <w:t xml:space="preserve">. </w:t>
      </w:r>
      <w:r w:rsidR="00B4535D" w:rsidRPr="00B91262">
        <w:t>ročníku</w:t>
      </w:r>
      <w:r w:rsidR="00B4677E" w:rsidRPr="00B91262">
        <w:t xml:space="preserve"> </w:t>
      </w:r>
      <w:r w:rsidR="001F115C" w:rsidRPr="00B91262">
        <w:t xml:space="preserve">probíhala výuka </w:t>
      </w:r>
      <w:r w:rsidR="00F42609" w:rsidRPr="00B91262">
        <w:t xml:space="preserve">podle </w:t>
      </w:r>
      <w:r w:rsidR="00F132D8" w:rsidRPr="00B91262">
        <w:t>ŠVP pro vzdělávání žáků se středně</w:t>
      </w:r>
      <w:r w:rsidR="00B4677E" w:rsidRPr="00B91262">
        <w:t xml:space="preserve"> těžkým </w:t>
      </w:r>
      <w:r w:rsidR="001F115C" w:rsidRPr="00B91262">
        <w:t>mentálním postižením (</w:t>
      </w:r>
      <w:r w:rsidR="003D35BC" w:rsidRPr="00B91262">
        <w:t>zpracovaného podle</w:t>
      </w:r>
      <w:r w:rsidR="00F42609" w:rsidRPr="00B91262">
        <w:t xml:space="preserve"> RVP pro</w:t>
      </w:r>
      <w:r w:rsidR="009B7B62" w:rsidRPr="00B91262">
        <w:t xml:space="preserve"> obor vzdělávání ZŠS-díl I.</w:t>
      </w:r>
      <w:r w:rsidR="001F115C" w:rsidRPr="00B91262">
        <w:t>)</w:t>
      </w:r>
      <w:r w:rsidR="00251B41" w:rsidRPr="00B91262">
        <w:t>, dále</w:t>
      </w:r>
      <w:r w:rsidR="0080233A">
        <w:t xml:space="preserve"> v 4</w:t>
      </w:r>
      <w:r w:rsidR="00206C6E" w:rsidRPr="00B91262">
        <w:t xml:space="preserve">., </w:t>
      </w:r>
      <w:r w:rsidR="0080233A">
        <w:t>5</w:t>
      </w:r>
      <w:r w:rsidR="00251B41" w:rsidRPr="00B91262">
        <w:t>.</w:t>
      </w:r>
      <w:r w:rsidR="00206C6E" w:rsidRPr="00B91262">
        <w:t xml:space="preserve"> a </w:t>
      </w:r>
      <w:r w:rsidR="0080233A">
        <w:t>10</w:t>
      </w:r>
      <w:r w:rsidR="00206C6E" w:rsidRPr="00B91262">
        <w:t>.</w:t>
      </w:r>
      <w:r w:rsidR="00251B41" w:rsidRPr="00B91262">
        <w:t xml:space="preserve"> ročníku ZŠ speciální </w:t>
      </w:r>
      <w:r w:rsidR="0080233A">
        <w:t>byli</w:t>
      </w:r>
      <w:r w:rsidR="001F115C" w:rsidRPr="00B91262">
        <w:t xml:space="preserve"> </w:t>
      </w:r>
      <w:r w:rsidR="0080233A">
        <w:t>4 žáci</w:t>
      </w:r>
      <w:r w:rsidR="006A66BF" w:rsidRPr="00B91262">
        <w:t xml:space="preserve"> s těžkým mentálním postižením a souběžným postižením více vadami vzděláván</w:t>
      </w:r>
      <w:r w:rsidR="00251B41" w:rsidRPr="00B91262">
        <w:t>i</w:t>
      </w:r>
      <w:r w:rsidR="006A66BF" w:rsidRPr="00B91262">
        <w:t xml:space="preserve"> dle ŠVP pro vzdělávání žáků</w:t>
      </w:r>
      <w:r w:rsidR="001F0E2E" w:rsidRPr="00B91262">
        <w:t xml:space="preserve"> s těžkým mentálním postižením a souběžným postižením více vadami</w:t>
      </w:r>
      <w:r w:rsidR="001F115C" w:rsidRPr="00B91262">
        <w:t xml:space="preserve"> (</w:t>
      </w:r>
      <w:r w:rsidR="001F0E2E" w:rsidRPr="00B91262">
        <w:t>zpracovaného podle RVP pro ob</w:t>
      </w:r>
      <w:r w:rsidR="00B560AB" w:rsidRPr="00B91262">
        <w:t xml:space="preserve">or vzdělávání ZŠS - </w:t>
      </w:r>
      <w:r w:rsidR="00251B41" w:rsidRPr="00B91262">
        <w:t>díl II.</w:t>
      </w:r>
      <w:r w:rsidR="001F115C" w:rsidRPr="00B91262">
        <w:t xml:space="preserve">). </w:t>
      </w:r>
      <w:r w:rsidR="00206C6E" w:rsidRPr="00B91262">
        <w:t>Tři z těchto žáků</w:t>
      </w:r>
      <w:r w:rsidR="001F0E2E" w:rsidRPr="00B91262">
        <w:t xml:space="preserve"> </w:t>
      </w:r>
      <w:r w:rsidR="00206C6E" w:rsidRPr="00B91262">
        <w:t xml:space="preserve">zároveň </w:t>
      </w:r>
      <w:r w:rsidR="001F0E2E" w:rsidRPr="00B91262">
        <w:t>měl</w:t>
      </w:r>
      <w:r w:rsidR="00206C6E" w:rsidRPr="00B91262">
        <w:t>i</w:t>
      </w:r>
      <w:r w:rsidR="00251B41" w:rsidRPr="00B91262">
        <w:t xml:space="preserve"> zpracován IVP</w:t>
      </w:r>
      <w:r w:rsidR="001F115C" w:rsidRPr="00B91262">
        <w:t xml:space="preserve">. </w:t>
      </w:r>
    </w:p>
    <w:p w:rsidR="00E104D7" w:rsidRPr="00B91262" w:rsidRDefault="001F115C">
      <w:pPr>
        <w:tabs>
          <w:tab w:val="left" w:pos="284"/>
        </w:tabs>
      </w:pPr>
      <w:r w:rsidRPr="00B91262">
        <w:t>V</w:t>
      </w:r>
      <w:r w:rsidR="00251B41" w:rsidRPr="00B91262">
        <w:t xml:space="preserve"> ZŠ speciální </w:t>
      </w:r>
      <w:r w:rsidR="00206C6E" w:rsidRPr="00B91262">
        <w:t>by</w:t>
      </w:r>
      <w:r w:rsidR="001D7DB0" w:rsidRPr="00B91262">
        <w:t>la</w:t>
      </w:r>
      <w:r w:rsidRPr="00B91262">
        <w:t xml:space="preserve"> </w:t>
      </w:r>
      <w:r w:rsidR="00423929" w:rsidRPr="00B91262">
        <w:t xml:space="preserve">ještě 1 žákyně </w:t>
      </w:r>
      <w:r w:rsidR="0080233A">
        <w:t>4</w:t>
      </w:r>
      <w:r w:rsidR="00B560AB" w:rsidRPr="00B91262">
        <w:t>. ročníku</w:t>
      </w:r>
      <w:r w:rsidR="00206C6E" w:rsidRPr="00B91262">
        <w:t xml:space="preserve"> vzdělávána</w:t>
      </w:r>
      <w:r w:rsidR="00423929" w:rsidRPr="00B91262">
        <w:t xml:space="preserve"> dle RVP ZŠ </w:t>
      </w:r>
      <w:r w:rsidR="00251B41" w:rsidRPr="00B91262">
        <w:t>speciální dí</w:t>
      </w:r>
      <w:r w:rsidR="001E6BC5" w:rsidRPr="00B91262">
        <w:t>l II. vzděláváni dle § 41 ŠZ – I</w:t>
      </w:r>
      <w:r w:rsidR="00251B41" w:rsidRPr="00B91262">
        <w:t>ndividuální vzdělávání.</w:t>
      </w:r>
    </w:p>
    <w:p w:rsidR="009E1D87" w:rsidRPr="00B91262" w:rsidRDefault="000D2A13">
      <w:pPr>
        <w:tabs>
          <w:tab w:val="left" w:pos="284"/>
        </w:tabs>
      </w:pPr>
      <w:r w:rsidRPr="00B91262">
        <w:t>Přesné rozdělení žáků dle jejich vzd</w:t>
      </w:r>
      <w:r w:rsidR="005F0EA2" w:rsidRPr="00B91262">
        <w:t>ělávacích programů je názorně ukázáno</w:t>
      </w:r>
      <w:r w:rsidRPr="00B91262">
        <w:t xml:space="preserve"> v tabulce:</w:t>
      </w:r>
    </w:p>
    <w:p w:rsidR="00A87892" w:rsidRPr="00B91262" w:rsidRDefault="00A87892">
      <w:pPr>
        <w:tabs>
          <w:tab w:val="left" w:pos="284"/>
        </w:tabs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1276"/>
      </w:tblGrid>
      <w:tr w:rsidR="00F132D8" w:rsidRPr="00B91262" w:rsidTr="00423929">
        <w:trPr>
          <w:trHeight w:val="261"/>
        </w:trPr>
        <w:tc>
          <w:tcPr>
            <w:tcW w:w="8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132D8" w:rsidRPr="00B91262" w:rsidRDefault="006A66BF">
            <w:pPr>
              <w:tabs>
                <w:tab w:val="left" w:pos="284"/>
              </w:tabs>
              <w:jc w:val="center"/>
              <w:rPr>
                <w:b/>
              </w:rPr>
            </w:pPr>
            <w:r w:rsidRPr="00B91262">
              <w:rPr>
                <w:b/>
              </w:rPr>
              <w:t>V</w:t>
            </w:r>
            <w:r w:rsidR="00DD6829" w:rsidRPr="00B91262">
              <w:rPr>
                <w:b/>
              </w:rPr>
              <w:t>zdělávací</w:t>
            </w:r>
            <w:r w:rsidR="00F132D8" w:rsidRPr="00B91262">
              <w:rPr>
                <w:b/>
              </w:rPr>
              <w:t xml:space="preserve"> program</w:t>
            </w:r>
            <w:r w:rsidR="00975FDE" w:rsidRPr="00B91262">
              <w:rPr>
                <w:b/>
              </w:rPr>
              <w:t>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132D8" w:rsidRPr="00B91262" w:rsidRDefault="006A66BF">
            <w:pPr>
              <w:tabs>
                <w:tab w:val="left" w:pos="284"/>
              </w:tabs>
              <w:jc w:val="center"/>
              <w:rPr>
                <w:b/>
              </w:rPr>
            </w:pPr>
            <w:r w:rsidRPr="00B91262">
              <w:rPr>
                <w:b/>
              </w:rPr>
              <w:t>počet</w:t>
            </w:r>
            <w:r w:rsidR="00423929" w:rsidRPr="00B91262">
              <w:rPr>
                <w:b/>
              </w:rPr>
              <w:t xml:space="preserve"> žáků</w:t>
            </w:r>
          </w:p>
        </w:tc>
      </w:tr>
      <w:tr w:rsidR="00B4535D" w:rsidRPr="00B91262" w:rsidTr="00423929">
        <w:trPr>
          <w:trHeight w:val="562"/>
        </w:trPr>
        <w:tc>
          <w:tcPr>
            <w:tcW w:w="8080" w:type="dxa"/>
            <w:tcBorders>
              <w:left w:val="single" w:sz="18" w:space="0" w:color="auto"/>
              <w:right w:val="single" w:sz="18" w:space="0" w:color="auto"/>
            </w:tcBorders>
          </w:tcPr>
          <w:p w:rsidR="00B4535D" w:rsidRPr="00B91262" w:rsidRDefault="00F90BEB" w:rsidP="00A41497">
            <w:pPr>
              <w:tabs>
                <w:tab w:val="left" w:pos="284"/>
              </w:tabs>
            </w:pPr>
            <w:r w:rsidRPr="00B91262">
              <w:t xml:space="preserve">ŠVP ZŠ Halenkov 25 </w:t>
            </w:r>
            <w:r w:rsidR="00423929" w:rsidRPr="00B91262">
              <w:t>(</w:t>
            </w:r>
            <w:r w:rsidRPr="00B91262">
              <w:t>zpracovaný dle RVP ZV – minimální výstupy</w:t>
            </w:r>
            <w:r w:rsidR="00423929" w:rsidRPr="00B91262">
              <w:t>)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B4535D" w:rsidRPr="00B91262" w:rsidRDefault="0080233A" w:rsidP="002F4131">
            <w:pPr>
              <w:tabs>
                <w:tab w:val="left" w:pos="284"/>
              </w:tabs>
              <w:jc w:val="center"/>
            </w:pPr>
            <w:r>
              <w:t>9</w:t>
            </w:r>
          </w:p>
        </w:tc>
      </w:tr>
      <w:tr w:rsidR="00B4677E" w:rsidRPr="00B91262" w:rsidTr="00423929">
        <w:trPr>
          <w:trHeight w:val="288"/>
        </w:trPr>
        <w:tc>
          <w:tcPr>
            <w:tcW w:w="8080" w:type="dxa"/>
            <w:tcBorders>
              <w:left w:val="single" w:sz="18" w:space="0" w:color="auto"/>
              <w:right w:val="single" w:sz="18" w:space="0" w:color="auto"/>
            </w:tcBorders>
          </w:tcPr>
          <w:p w:rsidR="001F0E2E" w:rsidRPr="00B91262" w:rsidRDefault="00D65E98" w:rsidP="001F0E2E">
            <w:pPr>
              <w:tabs>
                <w:tab w:val="left" w:pos="284"/>
              </w:tabs>
            </w:pPr>
            <w:r w:rsidRPr="00B91262">
              <w:t>ŠVP pro vzdělávání žáků se středně těžkým mentálním</w:t>
            </w:r>
            <w:r w:rsidR="009C1212" w:rsidRPr="00B91262">
              <w:t xml:space="preserve"> </w:t>
            </w:r>
            <w:r w:rsidR="001F0E2E" w:rsidRPr="00B91262">
              <w:t>postižením – RVP ZŠS díl I.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6A66BF" w:rsidRPr="00B91262" w:rsidRDefault="00206C6E">
            <w:pPr>
              <w:tabs>
                <w:tab w:val="left" w:pos="284"/>
              </w:tabs>
              <w:jc w:val="center"/>
            </w:pPr>
            <w:r w:rsidRPr="00B91262">
              <w:t>5</w:t>
            </w:r>
          </w:p>
        </w:tc>
      </w:tr>
      <w:tr w:rsidR="00556C77" w:rsidRPr="00B91262" w:rsidTr="00423929">
        <w:trPr>
          <w:trHeight w:val="717"/>
        </w:trPr>
        <w:tc>
          <w:tcPr>
            <w:tcW w:w="8080" w:type="dxa"/>
            <w:tcBorders>
              <w:left w:val="single" w:sz="18" w:space="0" w:color="auto"/>
              <w:right w:val="single" w:sz="18" w:space="0" w:color="auto"/>
            </w:tcBorders>
          </w:tcPr>
          <w:p w:rsidR="00556C77" w:rsidRPr="00B91262" w:rsidRDefault="00556C77" w:rsidP="00556C77">
            <w:pPr>
              <w:tabs>
                <w:tab w:val="left" w:pos="284"/>
              </w:tabs>
            </w:pPr>
            <w:r w:rsidRPr="00B91262">
              <w:t>ŠVP pro vzdělávání žáků s těžkým mentálním postižením a souběžným postižením více vadami - RVP ZŠS díl II. + IVP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556C77" w:rsidRPr="00B91262" w:rsidRDefault="001D7DB0" w:rsidP="001F0E2E">
            <w:pPr>
              <w:tabs>
                <w:tab w:val="left" w:pos="284"/>
              </w:tabs>
              <w:jc w:val="center"/>
            </w:pPr>
            <w:r w:rsidRPr="00B91262">
              <w:t>1</w:t>
            </w:r>
            <w:r w:rsidR="00206C6E" w:rsidRPr="00B91262">
              <w:t xml:space="preserve"> + </w:t>
            </w:r>
            <w:r w:rsidRPr="00B91262">
              <w:t>3</w:t>
            </w:r>
          </w:p>
        </w:tc>
      </w:tr>
      <w:tr w:rsidR="004248A8" w:rsidRPr="00B91262" w:rsidTr="00423929">
        <w:trPr>
          <w:trHeight w:val="360"/>
        </w:trPr>
        <w:tc>
          <w:tcPr>
            <w:tcW w:w="80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48A8" w:rsidRPr="00B91262" w:rsidRDefault="004E0105" w:rsidP="004E0105">
            <w:pPr>
              <w:tabs>
                <w:tab w:val="left" w:pos="284"/>
              </w:tabs>
            </w:pPr>
            <w:r w:rsidRPr="00B91262">
              <w:t>ŠVP pro vzdělávání žáků s těžkým mentálním postižením a souběžným postižením více vadami - RVP ZŠS díl II. – individuální vzdělávání dle § 41 ŠZ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48A8" w:rsidRPr="00B91262" w:rsidRDefault="00206C6E" w:rsidP="004248A8">
            <w:pPr>
              <w:tabs>
                <w:tab w:val="left" w:pos="284"/>
              </w:tabs>
              <w:jc w:val="center"/>
            </w:pPr>
            <w:r w:rsidRPr="00B91262">
              <w:t>1</w:t>
            </w:r>
          </w:p>
        </w:tc>
      </w:tr>
    </w:tbl>
    <w:p w:rsidR="00F132D8" w:rsidRPr="00B91262" w:rsidRDefault="00F132D8"/>
    <w:p w:rsidR="00F132D8" w:rsidRPr="00B91262" w:rsidRDefault="00F132D8" w:rsidP="00BC5D9E">
      <w:pPr>
        <w:jc w:val="center"/>
        <w:rPr>
          <w:b/>
          <w:bCs/>
          <w:u w:val="single"/>
        </w:rPr>
      </w:pPr>
      <w:r w:rsidRPr="00B91262">
        <w:rPr>
          <w:b/>
          <w:bCs/>
          <w:u w:val="single"/>
        </w:rPr>
        <w:lastRenderedPageBreak/>
        <w:t xml:space="preserve">C/  RÁMCOVÝ POPIS PERSONÁLNÍHO </w:t>
      </w:r>
      <w:r w:rsidR="0049452B" w:rsidRPr="00B91262">
        <w:rPr>
          <w:b/>
          <w:bCs/>
          <w:u w:val="single"/>
        </w:rPr>
        <w:t>ZABEZPEČENÍ ČINNOSTI</w:t>
      </w:r>
      <w:r w:rsidRPr="00B91262">
        <w:rPr>
          <w:b/>
          <w:bCs/>
          <w:u w:val="single"/>
        </w:rPr>
        <w:t xml:space="preserve"> ŠKOLY</w:t>
      </w:r>
    </w:p>
    <w:p w:rsidR="00F132D8" w:rsidRPr="00B91262" w:rsidRDefault="00F132D8">
      <w:pPr>
        <w:ind w:left="300" w:right="300"/>
        <w:jc w:val="both"/>
      </w:pPr>
      <w:r w:rsidRPr="00B91262">
        <w:tab/>
      </w:r>
    </w:p>
    <w:p w:rsidR="00F132D8" w:rsidRPr="00B91262" w:rsidRDefault="00485C95">
      <w:pPr>
        <w:ind w:right="300"/>
        <w:jc w:val="both"/>
      </w:pPr>
      <w:r w:rsidRPr="00B91262">
        <w:t>ZŠ</w:t>
      </w:r>
      <w:r w:rsidR="00F132D8" w:rsidRPr="00B91262">
        <w:t xml:space="preserve"> Halenkov</w:t>
      </w:r>
      <w:r w:rsidRPr="00B91262">
        <w:t xml:space="preserve"> 25</w:t>
      </w:r>
      <w:r w:rsidR="00F132D8" w:rsidRPr="00B91262">
        <w:t xml:space="preserve"> </w:t>
      </w:r>
      <w:r w:rsidR="002A19CC" w:rsidRPr="00B91262">
        <w:t xml:space="preserve">je </w:t>
      </w:r>
      <w:r w:rsidR="00F132D8" w:rsidRPr="00B91262">
        <w:t>školou ma</w:t>
      </w:r>
      <w:r w:rsidR="00B20702" w:rsidRPr="00B91262">
        <w:t>lotřídní,</w:t>
      </w:r>
      <w:r w:rsidR="00A773AF" w:rsidRPr="00B91262">
        <w:t xml:space="preserve"> ale</w:t>
      </w:r>
      <w:r w:rsidR="007E2432" w:rsidRPr="00B91262">
        <w:t xml:space="preserve"> s možností zajištění výuky</w:t>
      </w:r>
      <w:r w:rsidR="00B20702" w:rsidRPr="00B91262">
        <w:t xml:space="preserve"> </w:t>
      </w:r>
      <w:r w:rsidR="00150D8D" w:rsidRPr="00B91262">
        <w:t xml:space="preserve">ve všech </w:t>
      </w:r>
      <w:r w:rsidR="00910C44" w:rsidRPr="00B91262">
        <w:t xml:space="preserve">ročnících ZŠ </w:t>
      </w:r>
      <w:r w:rsidR="005C572E" w:rsidRPr="00B91262">
        <w:t>i</w:t>
      </w:r>
      <w:r w:rsidR="00150D8D" w:rsidRPr="00B91262">
        <w:t xml:space="preserve"> </w:t>
      </w:r>
      <w:r w:rsidR="00232130" w:rsidRPr="00B91262">
        <w:t>ZŠ speciální</w:t>
      </w:r>
      <w:r w:rsidR="00F132D8" w:rsidRPr="00B91262">
        <w:t xml:space="preserve">. </w:t>
      </w:r>
      <w:r w:rsidR="00D94DF4" w:rsidRPr="00B91262">
        <w:t>Žáci jsou rozděleni</w:t>
      </w:r>
      <w:r w:rsidR="002819F3" w:rsidRPr="00B91262">
        <w:t xml:space="preserve"> do dvou typů</w:t>
      </w:r>
      <w:r w:rsidR="00665E03" w:rsidRPr="00B91262">
        <w:t xml:space="preserve"> vzdělávání podle</w:t>
      </w:r>
      <w:r w:rsidR="00F132D8" w:rsidRPr="00B91262">
        <w:t xml:space="preserve"> náročnosti</w:t>
      </w:r>
      <w:r w:rsidR="002819F3" w:rsidRPr="00B91262">
        <w:t xml:space="preserve"> učiva </w:t>
      </w:r>
      <w:r w:rsidR="00975FDE" w:rsidRPr="00B91262">
        <w:t>(</w:t>
      </w:r>
      <w:r w:rsidR="000D2A13" w:rsidRPr="00B91262">
        <w:t>třída ZŠ a třída ZŠ speciální</w:t>
      </w:r>
      <w:r w:rsidR="00975FDE" w:rsidRPr="00B91262">
        <w:t>)</w:t>
      </w:r>
      <w:r w:rsidR="00144BB6" w:rsidRPr="00B91262">
        <w:t xml:space="preserve"> a</w:t>
      </w:r>
      <w:r w:rsidR="000D2A13" w:rsidRPr="00B91262">
        <w:t xml:space="preserve"> také</w:t>
      </w:r>
      <w:r w:rsidR="00A41497" w:rsidRPr="00B91262">
        <w:t xml:space="preserve"> do 3</w:t>
      </w:r>
      <w:r w:rsidR="00F132D8" w:rsidRPr="00B91262">
        <w:t xml:space="preserve"> vzděláv</w:t>
      </w:r>
      <w:r w:rsidR="00232130" w:rsidRPr="00B91262">
        <w:t>ac</w:t>
      </w:r>
      <w:r w:rsidR="00975FDE" w:rsidRPr="00B91262">
        <w:t xml:space="preserve">ích programů </w:t>
      </w:r>
      <w:r w:rsidR="002819F3" w:rsidRPr="00B91262">
        <w:t>podle hloubky</w:t>
      </w:r>
      <w:r w:rsidR="003D35BC" w:rsidRPr="00B91262">
        <w:t xml:space="preserve"> a míry svého</w:t>
      </w:r>
      <w:r w:rsidR="002819F3" w:rsidRPr="00B91262">
        <w:t xml:space="preserve"> postižení </w:t>
      </w:r>
      <w:r w:rsidR="00975FDE" w:rsidRPr="00B91262">
        <w:t>(</w:t>
      </w:r>
      <w:r w:rsidR="00F132D8" w:rsidRPr="00B91262">
        <w:t>ŠVP</w:t>
      </w:r>
      <w:r w:rsidR="00A41497" w:rsidRPr="00B91262">
        <w:t xml:space="preserve"> dle </w:t>
      </w:r>
      <w:r w:rsidR="00144BB6" w:rsidRPr="00B91262">
        <w:t>RVP ZV – minimální výstupy,</w:t>
      </w:r>
      <w:r w:rsidR="002A19CC" w:rsidRPr="00B91262">
        <w:t xml:space="preserve"> </w:t>
      </w:r>
      <w:r w:rsidR="00F132D8" w:rsidRPr="00B91262">
        <w:t>ŠVP</w:t>
      </w:r>
      <w:r w:rsidR="00232130" w:rsidRPr="00B91262">
        <w:t xml:space="preserve"> pro STMP</w:t>
      </w:r>
      <w:r w:rsidR="00A41497" w:rsidRPr="00B91262">
        <w:t xml:space="preserve"> – díl I. a</w:t>
      </w:r>
      <w:r w:rsidR="002A19CC" w:rsidRPr="00B91262">
        <w:t xml:space="preserve"> </w:t>
      </w:r>
      <w:r w:rsidR="002819F3" w:rsidRPr="00B91262">
        <w:t>ŠVP pro TMP a souběžné postižení více vadam</w:t>
      </w:r>
      <w:r w:rsidR="00A41497" w:rsidRPr="00B91262">
        <w:t>i – díl II.</w:t>
      </w:r>
      <w:r w:rsidR="00A773AF" w:rsidRPr="00B91262">
        <w:t>)</w:t>
      </w:r>
      <w:r w:rsidR="003D35BC" w:rsidRPr="00B91262">
        <w:t>.</w:t>
      </w:r>
      <w:r w:rsidR="002819F3" w:rsidRPr="00B91262">
        <w:t xml:space="preserve"> </w:t>
      </w:r>
      <w:r w:rsidR="003D35BC" w:rsidRPr="00B91262">
        <w:t>Toto rozdělení</w:t>
      </w:r>
      <w:r w:rsidR="00F132D8" w:rsidRPr="00B91262">
        <w:t xml:space="preserve"> </w:t>
      </w:r>
      <w:r w:rsidR="00665E03" w:rsidRPr="00B91262">
        <w:t xml:space="preserve">však </w:t>
      </w:r>
      <w:r w:rsidR="00F132D8" w:rsidRPr="00B91262">
        <w:t xml:space="preserve">klade velké nároky </w:t>
      </w:r>
      <w:r w:rsidR="003D35BC" w:rsidRPr="00B91262">
        <w:t xml:space="preserve">jak </w:t>
      </w:r>
      <w:r w:rsidR="00F132D8" w:rsidRPr="00B91262">
        <w:t>na organizaci</w:t>
      </w:r>
      <w:r w:rsidR="003D35BC" w:rsidRPr="00B91262">
        <w:t xml:space="preserve"> výuky</w:t>
      </w:r>
      <w:r w:rsidR="00F132D8" w:rsidRPr="00B91262">
        <w:t>,</w:t>
      </w:r>
      <w:r w:rsidR="003D35BC" w:rsidRPr="00B91262">
        <w:t xml:space="preserve"> tak i na</w:t>
      </w:r>
      <w:r w:rsidR="00F132D8" w:rsidRPr="00B91262">
        <w:t xml:space="preserve"> kvalit</w:t>
      </w:r>
      <w:r w:rsidR="00B20702" w:rsidRPr="00B91262">
        <w:t>u a úroveň pedagogického sboru</w:t>
      </w:r>
      <w:r w:rsidR="00F132D8" w:rsidRPr="00B91262">
        <w:t>.</w:t>
      </w:r>
    </w:p>
    <w:p w:rsidR="00A53F30" w:rsidRPr="00B91262" w:rsidRDefault="00CE3631">
      <w:pPr>
        <w:ind w:right="300"/>
        <w:jc w:val="both"/>
      </w:pPr>
      <w:r w:rsidRPr="00B91262">
        <w:t>Zabezpečení výchovně-vzdělávacího procesu</w:t>
      </w:r>
      <w:r w:rsidR="00F132D8" w:rsidRPr="00B91262">
        <w:t xml:space="preserve"> zdravotně postižených žáků </w:t>
      </w:r>
      <w:r w:rsidR="00A773AF" w:rsidRPr="00B91262">
        <w:t xml:space="preserve">se speciálními vzdělávacími potřebami </w:t>
      </w:r>
      <w:r w:rsidR="002819F3" w:rsidRPr="00B91262">
        <w:t>je</w:t>
      </w:r>
      <w:r w:rsidR="00CE7A4C" w:rsidRPr="00B91262">
        <w:t xml:space="preserve"> na naší škole</w:t>
      </w:r>
      <w:r w:rsidR="002819F3" w:rsidRPr="00B91262">
        <w:t xml:space="preserve"> zajišťováno </w:t>
      </w:r>
      <w:r w:rsidRPr="00B91262">
        <w:t xml:space="preserve">plně </w:t>
      </w:r>
      <w:r w:rsidR="002819F3" w:rsidRPr="00B91262">
        <w:t>kvalifikovanými</w:t>
      </w:r>
      <w:r w:rsidR="00F132D8" w:rsidRPr="00B91262">
        <w:t xml:space="preserve"> </w:t>
      </w:r>
      <w:r w:rsidR="002819F3" w:rsidRPr="00B91262">
        <w:t xml:space="preserve">speciálními </w:t>
      </w:r>
      <w:r w:rsidR="00F132D8" w:rsidRPr="00B91262">
        <w:t xml:space="preserve">pedagogy, </w:t>
      </w:r>
      <w:r w:rsidR="002819F3" w:rsidRPr="00B91262">
        <w:t xml:space="preserve">s možností </w:t>
      </w:r>
      <w:r w:rsidR="000D2A13" w:rsidRPr="00B91262">
        <w:t>využití asistentky</w:t>
      </w:r>
      <w:r w:rsidR="00F132D8" w:rsidRPr="00B91262">
        <w:t xml:space="preserve"> </w:t>
      </w:r>
      <w:r w:rsidR="002819F3" w:rsidRPr="00B91262">
        <w:t>pedagoga</w:t>
      </w:r>
      <w:r w:rsidR="00CE7A4C" w:rsidRPr="00B91262">
        <w:t xml:space="preserve"> ve třídě</w:t>
      </w:r>
      <w:r w:rsidR="000D2A13" w:rsidRPr="00B91262">
        <w:t xml:space="preserve"> ZŠ speciální</w:t>
      </w:r>
      <w:r w:rsidR="002819F3" w:rsidRPr="00B91262">
        <w:t xml:space="preserve">. </w:t>
      </w:r>
      <w:r w:rsidRPr="00B91262">
        <w:t xml:space="preserve">V našich podmínkách využíváme </w:t>
      </w:r>
      <w:r w:rsidR="00CE7A4C" w:rsidRPr="00B91262">
        <w:t xml:space="preserve">právě </w:t>
      </w:r>
      <w:r w:rsidR="0080233A">
        <w:t xml:space="preserve">již 2 </w:t>
      </w:r>
      <w:r w:rsidR="000D2A13" w:rsidRPr="00B91262">
        <w:t>asistentky</w:t>
      </w:r>
      <w:r w:rsidRPr="00B91262">
        <w:t xml:space="preserve"> pedagoga.</w:t>
      </w:r>
    </w:p>
    <w:p w:rsidR="00F132D8" w:rsidRPr="00B91262" w:rsidRDefault="00F132D8">
      <w:pPr>
        <w:ind w:right="300"/>
        <w:jc w:val="both"/>
      </w:pPr>
      <w:r w:rsidRPr="00B91262">
        <w:t>Neodmyslitelnou součástí z</w:t>
      </w:r>
      <w:r w:rsidR="0049452B" w:rsidRPr="00B91262">
        <w:t>abezpečení činnosti školy jsou rovněž i</w:t>
      </w:r>
      <w:r w:rsidR="002819F3" w:rsidRPr="00B91262">
        <w:t xml:space="preserve"> </w:t>
      </w:r>
      <w:r w:rsidRPr="00B91262">
        <w:t>provozní pracovníci.</w:t>
      </w:r>
    </w:p>
    <w:p w:rsidR="000D2A13" w:rsidRPr="00B91262" w:rsidRDefault="000D2A13">
      <w:pPr>
        <w:ind w:right="300"/>
        <w:jc w:val="both"/>
      </w:pPr>
    </w:p>
    <w:p w:rsidR="00FB3DB7" w:rsidRPr="00B91262" w:rsidRDefault="00FB3DB7">
      <w:pPr>
        <w:ind w:right="300"/>
        <w:jc w:val="both"/>
      </w:pPr>
    </w:p>
    <w:p w:rsidR="000D2A13" w:rsidRPr="00B91262" w:rsidRDefault="000D2A13">
      <w:pPr>
        <w:ind w:right="300"/>
        <w:jc w:val="both"/>
        <w:rPr>
          <w:b/>
          <w:u w:val="single"/>
        </w:rPr>
      </w:pPr>
      <w:r w:rsidRPr="00B91262">
        <w:rPr>
          <w:b/>
          <w:u w:val="single"/>
        </w:rPr>
        <w:t>Personální obsazení školy:</w:t>
      </w:r>
    </w:p>
    <w:p w:rsidR="00C61C65" w:rsidRPr="00B91262" w:rsidRDefault="00C61C65">
      <w:pPr>
        <w:ind w:left="300" w:right="300"/>
        <w:jc w:val="both"/>
      </w:pPr>
    </w:p>
    <w:tbl>
      <w:tblPr>
        <w:tblW w:w="6788" w:type="dxa"/>
        <w:tblInd w:w="3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3"/>
        <w:gridCol w:w="1134"/>
        <w:gridCol w:w="1701"/>
      </w:tblGrid>
      <w:tr w:rsidR="00F132D8" w:rsidRPr="00B91262" w:rsidTr="005538E4">
        <w:tc>
          <w:tcPr>
            <w:tcW w:w="3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F132D8" w:rsidRPr="00B91262" w:rsidRDefault="00A773AF">
            <w:pPr>
              <w:jc w:val="center"/>
              <w:rPr>
                <w:b/>
              </w:rPr>
            </w:pPr>
            <w:r w:rsidRPr="00B91262">
              <w:rPr>
                <w:b/>
              </w:rPr>
              <w:t>f</w:t>
            </w:r>
            <w:r w:rsidR="00F132D8" w:rsidRPr="00B91262">
              <w:rPr>
                <w:b/>
              </w:rPr>
              <w:t>unkce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132D8" w:rsidRPr="00B91262" w:rsidRDefault="00F132D8">
            <w:pPr>
              <w:jc w:val="center"/>
              <w:rPr>
                <w:b/>
              </w:rPr>
            </w:pPr>
            <w:r w:rsidRPr="00B91262">
              <w:rPr>
                <w:b/>
              </w:rPr>
              <w:t xml:space="preserve">počet         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F132D8" w:rsidRPr="00B91262" w:rsidRDefault="00F132D8">
            <w:pPr>
              <w:jc w:val="center"/>
              <w:rPr>
                <w:b/>
              </w:rPr>
            </w:pPr>
            <w:r w:rsidRPr="00B91262">
              <w:rPr>
                <w:b/>
              </w:rPr>
              <w:t>poznámka</w:t>
            </w:r>
          </w:p>
        </w:tc>
      </w:tr>
      <w:tr w:rsidR="00F132D8" w:rsidRPr="00B91262" w:rsidTr="005538E4">
        <w:tc>
          <w:tcPr>
            <w:tcW w:w="395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F132D8" w:rsidRPr="00B91262" w:rsidRDefault="00A773AF">
            <w:pPr>
              <w:jc w:val="center"/>
            </w:pPr>
            <w:r w:rsidRPr="00B91262">
              <w:t>ř</w:t>
            </w:r>
            <w:r w:rsidR="00F132D8" w:rsidRPr="00B91262">
              <w:t>editel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32D8" w:rsidRPr="00B91262" w:rsidRDefault="00F132D8">
            <w:pPr>
              <w:jc w:val="center"/>
            </w:pPr>
            <w:r w:rsidRPr="00B91262"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32D8" w:rsidRPr="00B91262" w:rsidRDefault="00F132D8">
            <w:pPr>
              <w:jc w:val="center"/>
            </w:pPr>
          </w:p>
        </w:tc>
      </w:tr>
      <w:tr w:rsidR="00F132D8" w:rsidRPr="00B91262" w:rsidTr="005538E4">
        <w:tc>
          <w:tcPr>
            <w:tcW w:w="39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F132D8" w:rsidRPr="00B91262" w:rsidRDefault="00A773AF">
            <w:pPr>
              <w:jc w:val="center"/>
            </w:pPr>
            <w:r w:rsidRPr="00B91262">
              <w:t>u</w:t>
            </w:r>
            <w:r w:rsidR="000B20E7" w:rsidRPr="00B91262">
              <w:t>čitelé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32D8" w:rsidRPr="00B91262" w:rsidRDefault="005C572E">
            <w:pPr>
              <w:jc w:val="center"/>
            </w:pPr>
            <w:r w:rsidRPr="00B91262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32D8" w:rsidRPr="00B91262" w:rsidRDefault="00F132D8" w:rsidP="00C61C65">
            <w:r w:rsidRPr="00B91262">
              <w:t xml:space="preserve">   </w:t>
            </w:r>
            <w:r w:rsidR="00C61C65" w:rsidRPr="00B91262">
              <w:t xml:space="preserve">        </w:t>
            </w:r>
          </w:p>
        </w:tc>
      </w:tr>
      <w:tr w:rsidR="00F132D8" w:rsidRPr="00B91262" w:rsidTr="005538E4">
        <w:tc>
          <w:tcPr>
            <w:tcW w:w="395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F132D8" w:rsidRPr="00B91262" w:rsidRDefault="00F132D8">
            <w:pPr>
              <w:jc w:val="center"/>
              <w:rPr>
                <w:bCs/>
              </w:rPr>
            </w:pPr>
            <w:r w:rsidRPr="00B91262">
              <w:rPr>
                <w:bCs/>
              </w:rPr>
              <w:t>asistent pedagoga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132D8" w:rsidRPr="00B91262" w:rsidRDefault="0080233A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F132D8" w:rsidRPr="00B91262" w:rsidRDefault="008846E3" w:rsidP="005C572E">
            <w:r w:rsidRPr="00B91262">
              <w:t xml:space="preserve">           </w:t>
            </w:r>
            <w:r w:rsidR="000C3E03" w:rsidRPr="00B91262">
              <w:t>*</w:t>
            </w:r>
            <w:r w:rsidR="0080233A">
              <w:t>/*</w:t>
            </w:r>
          </w:p>
        </w:tc>
      </w:tr>
      <w:tr w:rsidR="00F132D8" w:rsidRPr="00B91262" w:rsidTr="005C572E">
        <w:trPr>
          <w:trHeight w:val="300"/>
        </w:trPr>
        <w:tc>
          <w:tcPr>
            <w:tcW w:w="395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5C572E" w:rsidRPr="00B91262" w:rsidRDefault="007026EF" w:rsidP="007026EF">
            <w:pPr>
              <w:jc w:val="center"/>
              <w:rPr>
                <w:bCs/>
              </w:rPr>
            </w:pPr>
            <w:r w:rsidRPr="00B91262">
              <w:rPr>
                <w:bCs/>
              </w:rPr>
              <w:t>e</w:t>
            </w:r>
            <w:r w:rsidR="00F132D8" w:rsidRPr="00B91262">
              <w:rPr>
                <w:bCs/>
              </w:rPr>
              <w:t>konomka</w:t>
            </w:r>
            <w:r w:rsidR="00866D66" w:rsidRPr="00B91262">
              <w:rPr>
                <w:bCs/>
              </w:rPr>
              <w:t>/</w:t>
            </w:r>
            <w:r w:rsidRPr="00B91262">
              <w:rPr>
                <w:bCs/>
              </w:rPr>
              <w:t>účetní</w:t>
            </w:r>
            <w:r w:rsidR="005E5578" w:rsidRPr="00B91262"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32D8" w:rsidRPr="00B91262" w:rsidRDefault="00F132D8">
            <w:pPr>
              <w:jc w:val="center"/>
            </w:pPr>
            <w:r w:rsidRPr="00B91262"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32D8" w:rsidRPr="00B91262" w:rsidRDefault="005C572E" w:rsidP="005C572E">
            <w:pPr>
              <w:jc w:val="center"/>
            </w:pPr>
            <w:r w:rsidRPr="00B91262">
              <w:t>DPP</w:t>
            </w:r>
          </w:p>
        </w:tc>
      </w:tr>
      <w:tr w:rsidR="005C572E" w:rsidRPr="00B91262" w:rsidTr="005C572E">
        <w:trPr>
          <w:trHeight w:val="240"/>
        </w:trPr>
        <w:tc>
          <w:tcPr>
            <w:tcW w:w="3953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5C572E" w:rsidRPr="00B91262" w:rsidRDefault="005C572E" w:rsidP="007026EF">
            <w:pPr>
              <w:jc w:val="center"/>
              <w:rPr>
                <w:bCs/>
              </w:rPr>
            </w:pPr>
            <w:r w:rsidRPr="00B91262">
              <w:rPr>
                <w:bCs/>
              </w:rPr>
              <w:t>VŠJ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C572E" w:rsidRPr="00B91262" w:rsidRDefault="005C572E" w:rsidP="005C572E">
            <w:pPr>
              <w:jc w:val="center"/>
            </w:pPr>
            <w:r w:rsidRPr="00B9126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5C572E" w:rsidRPr="00B91262" w:rsidRDefault="005C572E" w:rsidP="005C572E">
            <w:pPr>
              <w:jc w:val="center"/>
            </w:pPr>
            <w:r w:rsidRPr="00B91262">
              <w:t>DPP</w:t>
            </w:r>
          </w:p>
        </w:tc>
      </w:tr>
      <w:tr w:rsidR="007026EF" w:rsidRPr="00B91262" w:rsidTr="007026EF">
        <w:tc>
          <w:tcPr>
            <w:tcW w:w="395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7026EF" w:rsidRPr="00B91262" w:rsidRDefault="007E2432" w:rsidP="007026EF">
            <w:pPr>
              <w:jc w:val="center"/>
              <w:rPr>
                <w:bCs/>
              </w:rPr>
            </w:pPr>
            <w:r w:rsidRPr="00B91262">
              <w:t>uklízečka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026EF" w:rsidRPr="00B91262" w:rsidRDefault="007026EF">
            <w:pPr>
              <w:jc w:val="center"/>
            </w:pPr>
            <w:r w:rsidRPr="00B91262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26EF" w:rsidRPr="00B91262" w:rsidRDefault="007026EF" w:rsidP="007026EF">
            <w:r w:rsidRPr="00B91262">
              <w:t xml:space="preserve">           *</w:t>
            </w:r>
          </w:p>
        </w:tc>
      </w:tr>
      <w:tr w:rsidR="00F132D8" w:rsidRPr="00B91262" w:rsidTr="009116C6">
        <w:trPr>
          <w:trHeight w:val="252"/>
        </w:trPr>
        <w:tc>
          <w:tcPr>
            <w:tcW w:w="39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9116C6" w:rsidRPr="00B91262" w:rsidRDefault="007E2432" w:rsidP="009116C6">
            <w:pPr>
              <w:jc w:val="center"/>
              <w:rPr>
                <w:bCs/>
              </w:rPr>
            </w:pPr>
            <w:r w:rsidRPr="00B91262">
              <w:t>kuchařka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32D8" w:rsidRPr="00B91262" w:rsidRDefault="00F132D8">
            <w:pPr>
              <w:jc w:val="center"/>
            </w:pPr>
            <w:r w:rsidRPr="00B9126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32D8" w:rsidRPr="00B91262" w:rsidRDefault="00C61C65" w:rsidP="00C61C65">
            <w:r w:rsidRPr="00B91262">
              <w:t xml:space="preserve">           </w:t>
            </w:r>
            <w:r w:rsidR="00F132D8" w:rsidRPr="00B91262">
              <w:t>*</w:t>
            </w:r>
          </w:p>
        </w:tc>
      </w:tr>
      <w:tr w:rsidR="009116C6" w:rsidRPr="00B91262" w:rsidTr="005538E4">
        <w:trPr>
          <w:trHeight w:val="300"/>
        </w:trPr>
        <w:tc>
          <w:tcPr>
            <w:tcW w:w="39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9116C6" w:rsidRPr="00B91262" w:rsidRDefault="000C3E03" w:rsidP="009116C6">
            <w:pPr>
              <w:jc w:val="center"/>
            </w:pPr>
            <w:r w:rsidRPr="00B91262">
              <w:t>referentka správy osobních údajů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16C6" w:rsidRPr="00B91262" w:rsidRDefault="009116C6" w:rsidP="009116C6">
            <w:pPr>
              <w:jc w:val="center"/>
            </w:pPr>
            <w:r w:rsidRPr="00B9126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116C6" w:rsidRPr="00B91262" w:rsidRDefault="009116C6" w:rsidP="009116C6">
            <w:pPr>
              <w:jc w:val="center"/>
            </w:pPr>
            <w:r w:rsidRPr="00B91262">
              <w:t>DPP</w:t>
            </w:r>
          </w:p>
        </w:tc>
      </w:tr>
      <w:tr w:rsidR="007E2432" w:rsidRPr="00B91262" w:rsidTr="007E2432">
        <w:trPr>
          <w:trHeight w:val="258"/>
        </w:trPr>
        <w:tc>
          <w:tcPr>
            <w:tcW w:w="3953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</w:tcPr>
          <w:p w:rsidR="007E2432" w:rsidRPr="00B91262" w:rsidRDefault="005C572E">
            <w:pPr>
              <w:pStyle w:val="Nadpis7"/>
              <w:rPr>
                <w:szCs w:val="24"/>
              </w:rPr>
            </w:pPr>
            <w:r w:rsidRPr="00B91262">
              <w:rPr>
                <w:szCs w:val="24"/>
              </w:rPr>
              <w:t xml:space="preserve">školník + </w:t>
            </w:r>
            <w:r w:rsidR="007E2432" w:rsidRPr="00B91262">
              <w:rPr>
                <w:szCs w:val="24"/>
              </w:rPr>
              <w:t>obsluha plynové kotelny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E2432" w:rsidRPr="00B91262" w:rsidRDefault="007E2432">
            <w:pPr>
              <w:jc w:val="center"/>
            </w:pPr>
            <w:r w:rsidRPr="00B9126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E2432" w:rsidRPr="00B91262" w:rsidRDefault="004248A8" w:rsidP="00C61C65">
            <w:r w:rsidRPr="00B91262">
              <w:t xml:space="preserve">           </w:t>
            </w:r>
          </w:p>
        </w:tc>
      </w:tr>
    </w:tbl>
    <w:p w:rsidR="00F132D8" w:rsidRPr="00B91262" w:rsidRDefault="00F132D8">
      <w:pPr>
        <w:ind w:left="300" w:right="300"/>
        <w:jc w:val="both"/>
        <w:rPr>
          <w:b/>
        </w:rPr>
      </w:pPr>
    </w:p>
    <w:p w:rsidR="00F132D8" w:rsidRPr="00B91262" w:rsidRDefault="0054631B">
      <w:pPr>
        <w:ind w:left="300" w:right="300"/>
        <w:jc w:val="both"/>
        <w:rPr>
          <w:bCs/>
        </w:rPr>
      </w:pPr>
      <w:r w:rsidRPr="00B91262">
        <w:rPr>
          <w:bCs/>
        </w:rPr>
        <w:t xml:space="preserve">* zaměstnanci </w:t>
      </w:r>
      <w:r w:rsidR="00520169" w:rsidRPr="00B91262">
        <w:rPr>
          <w:bCs/>
        </w:rPr>
        <w:t xml:space="preserve">s pracovní smlouvou </w:t>
      </w:r>
      <w:r w:rsidRPr="00B91262">
        <w:rPr>
          <w:bCs/>
        </w:rPr>
        <w:t>se sníženým</w:t>
      </w:r>
      <w:r w:rsidR="00C61C65" w:rsidRPr="00B91262">
        <w:rPr>
          <w:bCs/>
        </w:rPr>
        <w:t xml:space="preserve"> úvaz</w:t>
      </w:r>
      <w:r w:rsidR="00F132D8" w:rsidRPr="00B91262">
        <w:rPr>
          <w:bCs/>
        </w:rPr>
        <w:t>k</w:t>
      </w:r>
      <w:r w:rsidRPr="00B91262">
        <w:rPr>
          <w:bCs/>
        </w:rPr>
        <w:t>em</w:t>
      </w:r>
    </w:p>
    <w:p w:rsidR="00D5511D" w:rsidRDefault="00D5511D">
      <w:pPr>
        <w:ind w:left="300" w:right="300"/>
        <w:jc w:val="both"/>
        <w:rPr>
          <w:bCs/>
        </w:rPr>
      </w:pPr>
    </w:p>
    <w:p w:rsidR="00D41F9C" w:rsidRPr="00B91262" w:rsidRDefault="00D41F9C">
      <w:pPr>
        <w:ind w:left="300" w:right="300"/>
        <w:jc w:val="both"/>
        <w:rPr>
          <w:bCs/>
        </w:rPr>
      </w:pPr>
    </w:p>
    <w:p w:rsidR="001726D1" w:rsidRPr="00B91262" w:rsidRDefault="001726D1">
      <w:pPr>
        <w:ind w:left="300" w:right="300"/>
        <w:jc w:val="both"/>
      </w:pPr>
    </w:p>
    <w:p w:rsidR="00F132D8" w:rsidRPr="00B91262" w:rsidRDefault="00F132D8" w:rsidP="00BC5D9E">
      <w:pPr>
        <w:ind w:left="300" w:right="300"/>
        <w:jc w:val="center"/>
        <w:rPr>
          <w:b/>
          <w:bCs/>
          <w:u w:val="single"/>
        </w:rPr>
      </w:pPr>
      <w:r w:rsidRPr="00B91262">
        <w:rPr>
          <w:b/>
          <w:bCs/>
          <w:u w:val="single"/>
        </w:rPr>
        <w:t>D/  ÚDAJE O PŘIJÍMACÍM ŘÍZENÍ, ZÁPISU A PŘIJETÍ DO ŠKOLY</w:t>
      </w:r>
    </w:p>
    <w:p w:rsidR="00F132D8" w:rsidRPr="00B91262" w:rsidRDefault="00F132D8">
      <w:pPr>
        <w:ind w:right="300"/>
      </w:pPr>
    </w:p>
    <w:p w:rsidR="00F132D8" w:rsidRPr="00B91262" w:rsidRDefault="00E41E97">
      <w:pPr>
        <w:ind w:right="300"/>
      </w:pPr>
      <w:r w:rsidRPr="00B91262">
        <w:t>Zá</w:t>
      </w:r>
      <w:r w:rsidR="000B20E7" w:rsidRPr="00B91262">
        <w:t>pis prob</w:t>
      </w:r>
      <w:r w:rsidR="005C572E" w:rsidRPr="00B91262">
        <w:t>ěhl dne</w:t>
      </w:r>
      <w:r w:rsidR="0080233A">
        <w:t xml:space="preserve"> 28</w:t>
      </w:r>
      <w:r w:rsidR="00EC6CB0" w:rsidRPr="00B91262">
        <w:t>.</w:t>
      </w:r>
      <w:r w:rsidR="009116C6" w:rsidRPr="00B91262">
        <w:t xml:space="preserve"> 4</w:t>
      </w:r>
      <w:r w:rsidR="007B5BAF" w:rsidRPr="00B91262">
        <w:t xml:space="preserve">. </w:t>
      </w:r>
      <w:r w:rsidR="007D2B38">
        <w:t>2023</w:t>
      </w:r>
      <w:r w:rsidR="004248A8" w:rsidRPr="00B91262">
        <w:t xml:space="preserve"> s</w:t>
      </w:r>
      <w:r w:rsidR="007B5BAF" w:rsidRPr="00B91262">
        <w:t> </w:t>
      </w:r>
      <w:r w:rsidR="004248A8" w:rsidRPr="00B91262">
        <w:t>výsledkem</w:t>
      </w:r>
      <w:r w:rsidR="007B5BAF" w:rsidRPr="00B91262">
        <w:t>:</w:t>
      </w:r>
      <w:r w:rsidR="004248A8" w:rsidRPr="00B91262">
        <w:t xml:space="preserve"> </w:t>
      </w:r>
      <w:r w:rsidR="00BD69B8" w:rsidRPr="00B91262">
        <w:t>1 přijatý žák</w:t>
      </w:r>
      <w:r w:rsidR="0080233A">
        <w:t xml:space="preserve"> (po druhém, dodatečném, odkladu PŠD</w:t>
      </w:r>
      <w:r w:rsidR="00FB3DB7" w:rsidRPr="00B91262">
        <w:t>)</w:t>
      </w:r>
      <w:r w:rsidR="0054631B" w:rsidRPr="00B91262">
        <w:t xml:space="preserve"> do 1. </w:t>
      </w:r>
      <w:r w:rsidR="00FB3DB7" w:rsidRPr="00B91262">
        <w:t>r</w:t>
      </w:r>
      <w:r w:rsidR="0054631B" w:rsidRPr="00B91262">
        <w:t>očníku</w:t>
      </w:r>
      <w:r w:rsidR="00FB3DB7" w:rsidRPr="00B91262">
        <w:t xml:space="preserve"> ZŠ speciální.</w:t>
      </w:r>
    </w:p>
    <w:p w:rsidR="00F67D40" w:rsidRPr="00B91262" w:rsidRDefault="00F67D40">
      <w:pPr>
        <w:ind w:left="300" w:right="300"/>
        <w:jc w:val="both"/>
        <w:rPr>
          <w:b/>
        </w:rPr>
      </w:pPr>
    </w:p>
    <w:p w:rsidR="00FB3DB7" w:rsidRPr="00B91262" w:rsidRDefault="00FB3DB7">
      <w:pPr>
        <w:ind w:left="300" w:right="300"/>
        <w:jc w:val="both"/>
        <w:rPr>
          <w:b/>
        </w:rPr>
      </w:pPr>
    </w:p>
    <w:p w:rsidR="00FB3DB7" w:rsidRPr="00B91262" w:rsidRDefault="00FB3DB7">
      <w:pPr>
        <w:ind w:left="300" w:right="300"/>
        <w:jc w:val="both"/>
        <w:rPr>
          <w:b/>
        </w:rPr>
      </w:pPr>
    </w:p>
    <w:p w:rsidR="00BC109A" w:rsidRPr="00B91262" w:rsidRDefault="00BC109A">
      <w:pPr>
        <w:ind w:right="300"/>
        <w:jc w:val="both"/>
        <w:rPr>
          <w:b/>
        </w:rPr>
      </w:pPr>
    </w:p>
    <w:p w:rsidR="00F132D8" w:rsidRDefault="00FB3DB7" w:rsidP="00BC5D9E">
      <w:pPr>
        <w:ind w:left="300" w:right="300"/>
        <w:jc w:val="center"/>
        <w:rPr>
          <w:b/>
          <w:u w:val="single"/>
        </w:rPr>
      </w:pPr>
      <w:r w:rsidRPr="00B91262">
        <w:rPr>
          <w:b/>
          <w:u w:val="single"/>
        </w:rPr>
        <w:t>E/  STRUČNÉ VYHODNOCENÍ NAPLŇOVÁNÍ CÍLŮ ŠVP</w:t>
      </w:r>
    </w:p>
    <w:p w:rsidR="0067743D" w:rsidRDefault="0067743D" w:rsidP="00B91262">
      <w:pPr>
        <w:ind w:left="708" w:right="300"/>
        <w:rPr>
          <w:b/>
          <w:u w:val="single"/>
        </w:rPr>
      </w:pPr>
    </w:p>
    <w:p w:rsidR="0067743D" w:rsidRDefault="0067743D" w:rsidP="0067743D">
      <w:pPr>
        <w:rPr>
          <w:szCs w:val="23"/>
        </w:rPr>
      </w:pPr>
      <w:r w:rsidRPr="00673C7D">
        <w:rPr>
          <w:szCs w:val="23"/>
        </w:rPr>
        <w:t>Vzdělávání je zajištěno podle možností školy všemi formami, které umožňuje školský zákon a prováděcí předpisy, z hlediska vyučovacího prostředí vzděláváním v prostorách šk</w:t>
      </w:r>
      <w:r>
        <w:rPr>
          <w:szCs w:val="23"/>
        </w:rPr>
        <w:t>oly i mimo ně,</w:t>
      </w:r>
      <w:r w:rsidRPr="00673C7D">
        <w:rPr>
          <w:szCs w:val="23"/>
        </w:rPr>
        <w:t xml:space="preserve"> ve zdravotně příznivém p</w:t>
      </w:r>
      <w:r>
        <w:rPr>
          <w:szCs w:val="23"/>
        </w:rPr>
        <w:t>rostředí</w:t>
      </w:r>
      <w:r w:rsidRPr="00673C7D">
        <w:rPr>
          <w:szCs w:val="23"/>
        </w:rPr>
        <w:t xml:space="preserve">, </w:t>
      </w:r>
      <w:r>
        <w:rPr>
          <w:szCs w:val="23"/>
        </w:rPr>
        <w:t xml:space="preserve">na </w:t>
      </w:r>
      <w:r w:rsidRPr="00673C7D">
        <w:rPr>
          <w:szCs w:val="23"/>
        </w:rPr>
        <w:t>exkurzích, vycházkách a dalších akcích souvisejících s výchovně vzdělávací činností školy. Podmínky, obsah a organizační zajištění mimoškolních akcí jsou konkretizovány v dílčích plánech pro tyto akce.</w:t>
      </w:r>
    </w:p>
    <w:p w:rsidR="00D41F9C" w:rsidRDefault="00D41F9C" w:rsidP="00D41F9C">
      <w:pPr>
        <w:jc w:val="both"/>
      </w:pPr>
      <w:r w:rsidRPr="006F658D">
        <w:t>Výchovné a vzd</w:t>
      </w:r>
      <w:r>
        <w:t>ělávací zaměření ZŠ Halenkov 25</w:t>
      </w:r>
      <w:r w:rsidRPr="006F658D">
        <w:t xml:space="preserve"> je dáno </w:t>
      </w:r>
      <w:r>
        <w:t>charakterem / typem žáků, kteří naši školu navštěvují, tedy žáků se SVP.</w:t>
      </w:r>
    </w:p>
    <w:p w:rsidR="00D41F9C" w:rsidRDefault="00D41F9C" w:rsidP="00D41F9C">
      <w:pPr>
        <w:jc w:val="both"/>
      </w:pPr>
      <w:r>
        <w:lastRenderedPageBreak/>
        <w:t xml:space="preserve">Většina žáků je zařazována do naší školy v průběhu jejich povinné školní docházky, tedy po absolvování několika let na běžné základní škole – v hlavním vzdělávacím proudu. Jen výjimečně žák zahajuje vzdělávání u nás již v 1. roč. Vzdělávání na základní škole hlavního proudu je rodiči i žáky samotnými popisováno jako stále se opakující prospěchové problémy, stres, izolace v kolektivu svých vrstevníků, posměšky a mnohdy i náznaky šikany. Výsledkem pak je negativismus vůči škole a vzdělání vůbec, neurotické projevy, pocity méněcennosti a nejistoty, výchovné problémy. To vše je často znásobeno pozdním přeřazením žáka, kdy prostředím vytvořené negativní rysy osobnosti dítěte jsou už zafixovány. </w:t>
      </w:r>
    </w:p>
    <w:p w:rsidR="00D41F9C" w:rsidRDefault="00D41F9C" w:rsidP="00D41F9C">
      <w:pPr>
        <w:jc w:val="both"/>
      </w:pPr>
      <w:r>
        <w:t>ŠVP ZŠ Halenkov 25 popsanou situaci bere v úvahu a obecné vzdělávací cíle a klíčové kompetence výše přizpůsobuje popsaným limitům a vlivům. Úspěšná budoucnost žáků naší školy závisí na splnění tří podmínek:</w:t>
      </w:r>
    </w:p>
    <w:p w:rsidR="00D41F9C" w:rsidRDefault="00D41F9C" w:rsidP="00D41F9C">
      <w:pPr>
        <w:numPr>
          <w:ilvl w:val="0"/>
          <w:numId w:val="9"/>
        </w:numPr>
        <w:tabs>
          <w:tab w:val="num" w:pos="510"/>
        </w:tabs>
        <w:jc w:val="both"/>
      </w:pPr>
      <w:r>
        <w:t>získání manuální zručnosti, kladného vztahu k práci, ochoty a snahy přizpůsobit se trhu práce, být profesně mobilní;</w:t>
      </w:r>
    </w:p>
    <w:p w:rsidR="00D41F9C" w:rsidRDefault="00D41F9C" w:rsidP="00D41F9C">
      <w:pPr>
        <w:numPr>
          <w:ilvl w:val="0"/>
          <w:numId w:val="9"/>
        </w:numPr>
        <w:tabs>
          <w:tab w:val="num" w:pos="510"/>
        </w:tabs>
        <w:jc w:val="both"/>
      </w:pPr>
      <w:r>
        <w:t>zvládnutí základní čtenářské, matematické, finanční a počítačové gramotnosti, orientaci v podstatných skutečnostech ve svém okolí a v současném světě;</w:t>
      </w:r>
    </w:p>
    <w:p w:rsidR="00D41F9C" w:rsidRDefault="00D41F9C" w:rsidP="00D41F9C">
      <w:pPr>
        <w:numPr>
          <w:ilvl w:val="0"/>
          <w:numId w:val="9"/>
        </w:numPr>
        <w:tabs>
          <w:tab w:val="num" w:pos="510"/>
        </w:tabs>
        <w:jc w:val="both"/>
      </w:pPr>
      <w:r>
        <w:t>omezení na minimum vlivů negativních výchovných, vzdělávacích a životních návyků.</w:t>
      </w:r>
    </w:p>
    <w:p w:rsidR="00D41F9C" w:rsidRDefault="00D41F9C" w:rsidP="00D41F9C">
      <w:pPr>
        <w:jc w:val="both"/>
      </w:pPr>
    </w:p>
    <w:p w:rsidR="00D41F9C" w:rsidRDefault="00D41F9C" w:rsidP="00D41F9C">
      <w:pPr>
        <w:jc w:val="both"/>
      </w:pPr>
      <w:r>
        <w:t>Základními myšlenkami našeho ŠVP jsou zejména:</w:t>
      </w:r>
    </w:p>
    <w:p w:rsidR="00D41F9C" w:rsidRDefault="00D41F9C" w:rsidP="00D41F9C">
      <w:pPr>
        <w:numPr>
          <w:ilvl w:val="1"/>
          <w:numId w:val="10"/>
        </w:numPr>
        <w:jc w:val="both"/>
      </w:pPr>
      <w:r>
        <w:t>respektování všech specifik žáka s mentálním postižením;</w:t>
      </w:r>
    </w:p>
    <w:p w:rsidR="00D41F9C" w:rsidRDefault="00D41F9C" w:rsidP="00D41F9C">
      <w:pPr>
        <w:numPr>
          <w:ilvl w:val="1"/>
          <w:numId w:val="10"/>
        </w:numPr>
        <w:jc w:val="both"/>
      </w:pPr>
      <w:r>
        <w:t>individuální a diferencovaný přístup k jednotlivým žákům;</w:t>
      </w:r>
    </w:p>
    <w:p w:rsidR="00D41F9C" w:rsidRDefault="00D41F9C" w:rsidP="00D41F9C">
      <w:pPr>
        <w:numPr>
          <w:ilvl w:val="1"/>
          <w:numId w:val="10"/>
        </w:numPr>
        <w:jc w:val="both"/>
      </w:pPr>
      <w:r>
        <w:t xml:space="preserve">speciálně pedagogickými metodami práce naplňovat potřeby těchto žáků; </w:t>
      </w:r>
    </w:p>
    <w:p w:rsidR="00D41F9C" w:rsidRDefault="00D41F9C" w:rsidP="00D41F9C">
      <w:pPr>
        <w:numPr>
          <w:ilvl w:val="1"/>
          <w:numId w:val="10"/>
        </w:numPr>
        <w:jc w:val="both"/>
      </w:pPr>
      <w:r>
        <w:t xml:space="preserve">dosažení maximální seberealizace, smysluplného profesního uplatnění, odpovědného rozhodování v osobním životě a souladu mezi osobními a obecnými mravními a občanskými hodnotami. </w:t>
      </w:r>
    </w:p>
    <w:p w:rsidR="00D41F9C" w:rsidRDefault="00D41F9C" w:rsidP="00D41F9C">
      <w:pPr>
        <w:jc w:val="both"/>
      </w:pPr>
    </w:p>
    <w:p w:rsidR="00D41F9C" w:rsidRDefault="00D41F9C" w:rsidP="00D41F9C">
      <w:pPr>
        <w:jc w:val="both"/>
      </w:pPr>
      <w:r>
        <w:t>V ŠVP klademe důraz jak na všestranný rozvoj osobnosti hendikepovaného žáka, tak na prioritní postavení vzdělávacích oblastí/oborů: Člověk a svět práce, čtení, psaní, matematika, tedy především na kompetence pracovní, sociálně-personální a komunikativní.</w:t>
      </w:r>
    </w:p>
    <w:p w:rsidR="00D41F9C" w:rsidRDefault="00D41F9C" w:rsidP="00D41F9C">
      <w:pPr>
        <w:jc w:val="both"/>
      </w:pPr>
      <w:r>
        <w:t xml:space="preserve">K podpoře těchto cílů škola pořádá i mimoškolní akce/projekty: </w:t>
      </w:r>
    </w:p>
    <w:p w:rsidR="00D41F9C" w:rsidRDefault="00D41F9C" w:rsidP="00D41F9C">
      <w:pPr>
        <w:numPr>
          <w:ilvl w:val="0"/>
          <w:numId w:val="11"/>
        </w:numPr>
        <w:jc w:val="both"/>
      </w:pPr>
      <w:r>
        <w:t>výlety, exkurze</w:t>
      </w:r>
    </w:p>
    <w:p w:rsidR="00D41F9C" w:rsidRDefault="00D41F9C" w:rsidP="00D41F9C">
      <w:pPr>
        <w:numPr>
          <w:ilvl w:val="0"/>
          <w:numId w:val="11"/>
        </w:numPr>
        <w:jc w:val="both"/>
      </w:pPr>
      <w:r>
        <w:t>výstavy, soutěže,</w:t>
      </w:r>
      <w:r w:rsidRPr="00CD15DA">
        <w:t xml:space="preserve"> </w:t>
      </w:r>
      <w:r>
        <w:t>besídky</w:t>
      </w:r>
    </w:p>
    <w:p w:rsidR="00D41F9C" w:rsidRDefault="00D41F9C" w:rsidP="00D41F9C">
      <w:pPr>
        <w:numPr>
          <w:ilvl w:val="0"/>
          <w:numId w:val="11"/>
        </w:numPr>
        <w:jc w:val="both"/>
      </w:pPr>
      <w:r>
        <w:t>monotématické dny s konkrétním zaměřením</w:t>
      </w:r>
    </w:p>
    <w:p w:rsidR="00D41F9C" w:rsidRDefault="00D41F9C" w:rsidP="00D41F9C">
      <w:pPr>
        <w:jc w:val="both"/>
      </w:pPr>
    </w:p>
    <w:p w:rsidR="00D41F9C" w:rsidRDefault="00D41F9C" w:rsidP="00D41F9C">
      <w:pPr>
        <w:jc w:val="both"/>
      </w:pPr>
      <w:r>
        <w:t xml:space="preserve">ŠVP při realizaci cílů počítá s pomocí rodičů našich žáků, školské rady i mimoškolních subjektů. ŠVP vytváří žákům se SVP cestu k hodnotnému životu, učí je řešit problémy a vědět si rady v obtížných situacích. </w:t>
      </w:r>
    </w:p>
    <w:p w:rsidR="00D41F9C" w:rsidRDefault="00D41F9C" w:rsidP="00D41F9C">
      <w:pPr>
        <w:jc w:val="both"/>
      </w:pPr>
      <w:r>
        <w:t xml:space="preserve">Tyto postupy utvářejí a rozvíjejí klíčové kompetence žáků. Pomáhají žákům rozvíjet vědomosti, dovednosti, schopnosti, postoje a hodnoty důležité pro osobnostní rozvoj a tím co nejvíce usnadnit profesní a občanské uplatnění v praktickém životě. Základním výstupem klíčových kompetencí je spokojený a úspěšný život. Prioritní kompetencí žáků s mentálním postižením je kompetence pracovní tzv. </w:t>
      </w:r>
      <w:proofErr w:type="spellStart"/>
      <w:r>
        <w:t>superkompetence</w:t>
      </w:r>
      <w:proofErr w:type="spellEnd"/>
      <w:r>
        <w:t>.</w:t>
      </w:r>
    </w:p>
    <w:p w:rsidR="00BC5D9E" w:rsidRDefault="00BC5D9E" w:rsidP="00BC5D9E">
      <w:pPr>
        <w:jc w:val="both"/>
      </w:pPr>
      <w:r>
        <w:t>Obsah vzdělávání i hodnocení se vždy přizpůsobuje možnostem a schopnostem žáků. Podpůrná opatření jsou stanovena v podobě speciálních metod, postupů, forem a prostředků vzdělávání, speciálních pomůcek, učebnic a didaktických materiálů, úpravou délky vyučovacích hodin, zapojením asistentů pedagoga ve výuce, sníž</w:t>
      </w:r>
      <w:r w:rsidR="00D45110">
        <w:t>eným počtem žáků ve třídě apod.</w:t>
      </w:r>
    </w:p>
    <w:p w:rsidR="00BC5D9E" w:rsidRDefault="00BC5D9E" w:rsidP="00D41F9C">
      <w:pPr>
        <w:jc w:val="both"/>
      </w:pPr>
    </w:p>
    <w:p w:rsidR="009E6E59" w:rsidRDefault="009E6E59" w:rsidP="00D41F9C">
      <w:pPr>
        <w:jc w:val="both"/>
      </w:pPr>
    </w:p>
    <w:p w:rsidR="009E6E59" w:rsidRDefault="009E6E59" w:rsidP="00D41F9C">
      <w:pPr>
        <w:jc w:val="both"/>
      </w:pPr>
    </w:p>
    <w:p w:rsidR="00F132D8" w:rsidRPr="00B91262" w:rsidRDefault="007014B5" w:rsidP="00BC5D9E">
      <w:pPr>
        <w:ind w:left="708" w:right="300"/>
        <w:jc w:val="center"/>
        <w:rPr>
          <w:b/>
          <w:u w:val="single"/>
        </w:rPr>
      </w:pPr>
      <w:r w:rsidRPr="00B91262">
        <w:rPr>
          <w:b/>
          <w:u w:val="single"/>
        </w:rPr>
        <w:lastRenderedPageBreak/>
        <w:t>F</w:t>
      </w:r>
      <w:r w:rsidR="00B91262" w:rsidRPr="00B91262">
        <w:rPr>
          <w:b/>
          <w:u w:val="single"/>
        </w:rPr>
        <w:t>/ ÚDAJE O VÝSLEDCÍCH VZDĚLÁVÁNÍ ŽÁKŮ</w:t>
      </w:r>
      <w:r w:rsidR="009E6E59">
        <w:rPr>
          <w:b/>
          <w:u w:val="single"/>
        </w:rPr>
        <w:t xml:space="preserve"> k 30. 6. 2023</w:t>
      </w:r>
    </w:p>
    <w:p w:rsidR="00942D4E" w:rsidRPr="00B91262" w:rsidRDefault="00942D4E">
      <w:pPr>
        <w:ind w:right="300"/>
        <w:rPr>
          <w:b/>
          <w:u w:val="single"/>
        </w:rPr>
      </w:pPr>
      <w:r w:rsidRPr="00B91262">
        <w:rPr>
          <w:b/>
          <w:u w:val="single"/>
        </w:rPr>
        <w:t xml:space="preserve">   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0"/>
        <w:gridCol w:w="1389"/>
      </w:tblGrid>
      <w:tr w:rsidR="00332018" w:rsidRPr="00B91262" w:rsidTr="005C572E">
        <w:tc>
          <w:tcPr>
            <w:tcW w:w="3910" w:type="dxa"/>
            <w:tcBorders>
              <w:top w:val="single" w:sz="12" w:space="0" w:color="auto"/>
              <w:left w:val="single" w:sz="18" w:space="0" w:color="auto"/>
            </w:tcBorders>
          </w:tcPr>
          <w:p w:rsidR="00332018" w:rsidRPr="00B91262" w:rsidRDefault="00332018" w:rsidP="00540045">
            <w:pPr>
              <w:ind w:right="300"/>
              <w:jc w:val="center"/>
              <w:rPr>
                <w:bCs/>
              </w:rPr>
            </w:pPr>
            <w:r w:rsidRPr="00B91262">
              <w:rPr>
                <w:bCs/>
              </w:rPr>
              <w:t>pochvaly za chov.</w:t>
            </w:r>
          </w:p>
        </w:tc>
        <w:tc>
          <w:tcPr>
            <w:tcW w:w="1389" w:type="dxa"/>
            <w:tcBorders>
              <w:top w:val="single" w:sz="12" w:space="0" w:color="auto"/>
              <w:right w:val="single" w:sz="18" w:space="0" w:color="auto"/>
            </w:tcBorders>
          </w:tcPr>
          <w:p w:rsidR="00332018" w:rsidRPr="00B91262" w:rsidRDefault="00080B1C" w:rsidP="00B5693A">
            <w:pPr>
              <w:ind w:right="300"/>
              <w:jc w:val="center"/>
              <w:rPr>
                <w:bCs/>
              </w:rPr>
            </w:pPr>
            <w:r w:rsidRPr="00B91262">
              <w:rPr>
                <w:bCs/>
              </w:rPr>
              <w:t>0</w:t>
            </w:r>
          </w:p>
        </w:tc>
      </w:tr>
      <w:tr w:rsidR="00332018" w:rsidRPr="00B91262" w:rsidTr="005C572E">
        <w:tc>
          <w:tcPr>
            <w:tcW w:w="3910" w:type="dxa"/>
            <w:tcBorders>
              <w:left w:val="single" w:sz="18" w:space="0" w:color="auto"/>
            </w:tcBorders>
          </w:tcPr>
          <w:p w:rsidR="00332018" w:rsidRPr="00B91262" w:rsidRDefault="00332018" w:rsidP="00540045">
            <w:pPr>
              <w:ind w:right="300"/>
              <w:jc w:val="center"/>
              <w:rPr>
                <w:bCs/>
              </w:rPr>
            </w:pPr>
            <w:r w:rsidRPr="00B91262">
              <w:rPr>
                <w:bCs/>
              </w:rPr>
              <w:t>průměr z ČJ</w:t>
            </w:r>
          </w:p>
        </w:tc>
        <w:tc>
          <w:tcPr>
            <w:tcW w:w="1389" w:type="dxa"/>
            <w:tcBorders>
              <w:right w:val="single" w:sz="18" w:space="0" w:color="auto"/>
            </w:tcBorders>
          </w:tcPr>
          <w:p w:rsidR="00332018" w:rsidRPr="00B91262" w:rsidRDefault="009E6E59" w:rsidP="00B5693A">
            <w:pPr>
              <w:ind w:right="300"/>
              <w:jc w:val="center"/>
              <w:rPr>
                <w:bCs/>
              </w:rPr>
            </w:pPr>
            <w:r>
              <w:rPr>
                <w:bCs/>
              </w:rPr>
              <w:t>1,78</w:t>
            </w:r>
          </w:p>
        </w:tc>
      </w:tr>
      <w:tr w:rsidR="00332018" w:rsidRPr="00B91262" w:rsidTr="005C572E">
        <w:tc>
          <w:tcPr>
            <w:tcW w:w="3910" w:type="dxa"/>
            <w:tcBorders>
              <w:left w:val="single" w:sz="18" w:space="0" w:color="auto"/>
            </w:tcBorders>
          </w:tcPr>
          <w:p w:rsidR="00332018" w:rsidRPr="00B91262" w:rsidRDefault="00332018" w:rsidP="00540045">
            <w:pPr>
              <w:ind w:right="300"/>
              <w:jc w:val="center"/>
              <w:rPr>
                <w:bCs/>
              </w:rPr>
            </w:pPr>
            <w:r w:rsidRPr="00B91262">
              <w:rPr>
                <w:bCs/>
              </w:rPr>
              <w:t>průměr z MA</w:t>
            </w:r>
          </w:p>
        </w:tc>
        <w:tc>
          <w:tcPr>
            <w:tcW w:w="1389" w:type="dxa"/>
            <w:tcBorders>
              <w:right w:val="single" w:sz="18" w:space="0" w:color="auto"/>
            </w:tcBorders>
          </w:tcPr>
          <w:p w:rsidR="00332018" w:rsidRPr="00B91262" w:rsidRDefault="009E6E59" w:rsidP="00B5693A">
            <w:pPr>
              <w:ind w:right="300"/>
              <w:jc w:val="center"/>
              <w:rPr>
                <w:bCs/>
              </w:rPr>
            </w:pPr>
            <w:r>
              <w:rPr>
                <w:bCs/>
              </w:rPr>
              <w:t>1,44</w:t>
            </w:r>
          </w:p>
        </w:tc>
      </w:tr>
      <w:tr w:rsidR="00332018" w:rsidRPr="00B91262" w:rsidTr="005C572E">
        <w:tc>
          <w:tcPr>
            <w:tcW w:w="3910" w:type="dxa"/>
            <w:tcBorders>
              <w:left w:val="single" w:sz="18" w:space="0" w:color="auto"/>
            </w:tcBorders>
          </w:tcPr>
          <w:p w:rsidR="00332018" w:rsidRPr="00B91262" w:rsidRDefault="00332018" w:rsidP="00540045">
            <w:pPr>
              <w:ind w:right="300"/>
              <w:jc w:val="center"/>
              <w:rPr>
                <w:bCs/>
              </w:rPr>
            </w:pPr>
            <w:r w:rsidRPr="00B91262">
              <w:rPr>
                <w:bCs/>
              </w:rPr>
              <w:t>opakuje roč.</w:t>
            </w:r>
          </w:p>
        </w:tc>
        <w:tc>
          <w:tcPr>
            <w:tcW w:w="1389" w:type="dxa"/>
            <w:tcBorders>
              <w:right w:val="single" w:sz="18" w:space="0" w:color="auto"/>
            </w:tcBorders>
          </w:tcPr>
          <w:p w:rsidR="00332018" w:rsidRPr="00B91262" w:rsidRDefault="00080B1C" w:rsidP="00B5693A">
            <w:pPr>
              <w:ind w:right="300"/>
              <w:jc w:val="center"/>
              <w:rPr>
                <w:bCs/>
              </w:rPr>
            </w:pPr>
            <w:r w:rsidRPr="00B91262">
              <w:rPr>
                <w:bCs/>
              </w:rPr>
              <w:t>0</w:t>
            </w:r>
          </w:p>
        </w:tc>
      </w:tr>
      <w:tr w:rsidR="00332018" w:rsidRPr="00B91262" w:rsidTr="005C572E">
        <w:tc>
          <w:tcPr>
            <w:tcW w:w="3910" w:type="dxa"/>
            <w:tcBorders>
              <w:left w:val="single" w:sz="18" w:space="0" w:color="auto"/>
            </w:tcBorders>
          </w:tcPr>
          <w:p w:rsidR="00332018" w:rsidRPr="00B91262" w:rsidRDefault="00332018" w:rsidP="00540045">
            <w:pPr>
              <w:ind w:right="300"/>
              <w:jc w:val="center"/>
              <w:rPr>
                <w:bCs/>
              </w:rPr>
            </w:pPr>
            <w:r w:rsidRPr="00B91262">
              <w:rPr>
                <w:bCs/>
              </w:rPr>
              <w:t>snížený stupeň z chování</w:t>
            </w:r>
          </w:p>
        </w:tc>
        <w:tc>
          <w:tcPr>
            <w:tcW w:w="1389" w:type="dxa"/>
            <w:tcBorders>
              <w:right w:val="single" w:sz="18" w:space="0" w:color="auto"/>
            </w:tcBorders>
          </w:tcPr>
          <w:p w:rsidR="00332018" w:rsidRPr="00B91262" w:rsidRDefault="005C572E" w:rsidP="00B5693A">
            <w:pPr>
              <w:ind w:right="300"/>
              <w:jc w:val="center"/>
              <w:rPr>
                <w:bCs/>
              </w:rPr>
            </w:pPr>
            <w:r w:rsidRPr="00B91262">
              <w:rPr>
                <w:bCs/>
              </w:rPr>
              <w:t>0</w:t>
            </w:r>
          </w:p>
        </w:tc>
      </w:tr>
      <w:tr w:rsidR="00332018" w:rsidRPr="00B91262" w:rsidTr="005C572E">
        <w:tc>
          <w:tcPr>
            <w:tcW w:w="3910" w:type="dxa"/>
            <w:tcBorders>
              <w:left w:val="single" w:sz="18" w:space="0" w:color="auto"/>
            </w:tcBorders>
          </w:tcPr>
          <w:p w:rsidR="00332018" w:rsidRPr="00B91262" w:rsidRDefault="00332018" w:rsidP="00540045">
            <w:pPr>
              <w:ind w:right="300"/>
              <w:jc w:val="center"/>
              <w:rPr>
                <w:bCs/>
              </w:rPr>
            </w:pPr>
            <w:r w:rsidRPr="00B91262">
              <w:rPr>
                <w:bCs/>
              </w:rPr>
              <w:t>důtka TU</w:t>
            </w:r>
            <w:r w:rsidR="00656F8B" w:rsidRPr="00B91262">
              <w:rPr>
                <w:bCs/>
              </w:rPr>
              <w:t>, ŘŠ</w:t>
            </w:r>
          </w:p>
        </w:tc>
        <w:tc>
          <w:tcPr>
            <w:tcW w:w="1389" w:type="dxa"/>
            <w:tcBorders>
              <w:right w:val="single" w:sz="18" w:space="0" w:color="auto"/>
            </w:tcBorders>
          </w:tcPr>
          <w:p w:rsidR="00332018" w:rsidRPr="00B91262" w:rsidRDefault="005C572E" w:rsidP="00B5693A">
            <w:pPr>
              <w:ind w:right="300"/>
              <w:jc w:val="center"/>
              <w:rPr>
                <w:bCs/>
              </w:rPr>
            </w:pPr>
            <w:r w:rsidRPr="00B91262">
              <w:rPr>
                <w:bCs/>
              </w:rPr>
              <w:t>0</w:t>
            </w:r>
          </w:p>
        </w:tc>
      </w:tr>
      <w:tr w:rsidR="00332018" w:rsidRPr="00B91262" w:rsidTr="005C572E">
        <w:tc>
          <w:tcPr>
            <w:tcW w:w="3910" w:type="dxa"/>
            <w:tcBorders>
              <w:left w:val="single" w:sz="18" w:space="0" w:color="auto"/>
            </w:tcBorders>
          </w:tcPr>
          <w:p w:rsidR="00332018" w:rsidRPr="00B91262" w:rsidRDefault="00332018" w:rsidP="00540045">
            <w:pPr>
              <w:ind w:right="300"/>
              <w:jc w:val="center"/>
              <w:rPr>
                <w:bCs/>
              </w:rPr>
            </w:pPr>
            <w:r w:rsidRPr="00B91262">
              <w:rPr>
                <w:bCs/>
              </w:rPr>
              <w:t>neomluvené hod.</w:t>
            </w:r>
          </w:p>
        </w:tc>
        <w:tc>
          <w:tcPr>
            <w:tcW w:w="1389" w:type="dxa"/>
            <w:tcBorders>
              <w:right w:val="single" w:sz="18" w:space="0" w:color="auto"/>
            </w:tcBorders>
          </w:tcPr>
          <w:p w:rsidR="00332018" w:rsidRPr="00B91262" w:rsidRDefault="005C572E" w:rsidP="00B5693A">
            <w:pPr>
              <w:ind w:right="300"/>
              <w:jc w:val="center"/>
              <w:rPr>
                <w:bCs/>
              </w:rPr>
            </w:pPr>
            <w:r w:rsidRPr="00B91262">
              <w:rPr>
                <w:bCs/>
              </w:rPr>
              <w:t>0</w:t>
            </w:r>
          </w:p>
        </w:tc>
      </w:tr>
      <w:tr w:rsidR="00332018" w:rsidRPr="00B91262" w:rsidTr="005C572E">
        <w:tc>
          <w:tcPr>
            <w:tcW w:w="3910" w:type="dxa"/>
            <w:tcBorders>
              <w:left w:val="single" w:sz="18" w:space="0" w:color="auto"/>
              <w:bottom w:val="single" w:sz="18" w:space="0" w:color="auto"/>
            </w:tcBorders>
          </w:tcPr>
          <w:p w:rsidR="00332018" w:rsidRPr="00B91262" w:rsidRDefault="00332018" w:rsidP="00540045">
            <w:pPr>
              <w:ind w:right="300"/>
              <w:jc w:val="center"/>
              <w:rPr>
                <w:bCs/>
              </w:rPr>
            </w:pPr>
            <w:r w:rsidRPr="00B91262">
              <w:rPr>
                <w:bCs/>
              </w:rPr>
              <w:t>prospěli s vyznamenáním</w:t>
            </w:r>
          </w:p>
        </w:tc>
        <w:tc>
          <w:tcPr>
            <w:tcW w:w="1389" w:type="dxa"/>
            <w:tcBorders>
              <w:bottom w:val="single" w:sz="18" w:space="0" w:color="auto"/>
              <w:right w:val="single" w:sz="18" w:space="0" w:color="auto"/>
            </w:tcBorders>
          </w:tcPr>
          <w:p w:rsidR="00332018" w:rsidRPr="00B91262" w:rsidRDefault="009E6E59" w:rsidP="00B5693A">
            <w:pPr>
              <w:ind w:right="30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</w:tbl>
    <w:p w:rsidR="00F67D40" w:rsidRPr="00B91262" w:rsidRDefault="00F67D40">
      <w:pPr>
        <w:ind w:right="300"/>
        <w:rPr>
          <w:b/>
          <w:bCs/>
          <w:u w:val="single"/>
        </w:rPr>
      </w:pPr>
    </w:p>
    <w:p w:rsidR="0030783A" w:rsidRPr="00B91262" w:rsidRDefault="0030783A">
      <w:pPr>
        <w:ind w:right="300"/>
        <w:rPr>
          <w:b/>
          <w:bCs/>
          <w:u w:val="single"/>
        </w:rPr>
      </w:pPr>
    </w:p>
    <w:p w:rsidR="00F132D8" w:rsidRPr="00B91262" w:rsidRDefault="00F132D8" w:rsidP="007014B5">
      <w:pPr>
        <w:numPr>
          <w:ilvl w:val="0"/>
          <w:numId w:val="8"/>
        </w:numPr>
        <w:ind w:right="300"/>
      </w:pPr>
      <w:r w:rsidRPr="00B91262">
        <w:rPr>
          <w:b/>
          <w:bCs/>
          <w:u w:val="single"/>
        </w:rPr>
        <w:t>Umístěn</w:t>
      </w:r>
      <w:r w:rsidR="007E2432" w:rsidRPr="00B91262">
        <w:rPr>
          <w:b/>
          <w:bCs/>
          <w:u w:val="single"/>
        </w:rPr>
        <w:t xml:space="preserve">í </w:t>
      </w:r>
      <w:r w:rsidR="00866D66" w:rsidRPr="00B91262">
        <w:rPr>
          <w:b/>
          <w:bCs/>
          <w:u w:val="single"/>
        </w:rPr>
        <w:t xml:space="preserve">žáků </w:t>
      </w:r>
      <w:r w:rsidR="007E2432" w:rsidRPr="00B91262">
        <w:rPr>
          <w:b/>
          <w:bCs/>
          <w:u w:val="single"/>
        </w:rPr>
        <w:t>na střední školy</w:t>
      </w:r>
      <w:r w:rsidR="00866D66" w:rsidRPr="00B91262">
        <w:rPr>
          <w:b/>
          <w:bCs/>
          <w:u w:val="single"/>
        </w:rPr>
        <w:t xml:space="preserve"> a učiliště</w:t>
      </w:r>
      <w:r w:rsidR="009E6E59">
        <w:rPr>
          <w:b/>
          <w:bCs/>
          <w:u w:val="single"/>
        </w:rPr>
        <w:t xml:space="preserve"> k 30. 6. 2023</w:t>
      </w:r>
    </w:p>
    <w:p w:rsidR="00F132D8" w:rsidRPr="00B91262" w:rsidRDefault="00F132D8">
      <w:pPr>
        <w:ind w:right="300"/>
      </w:pPr>
    </w:p>
    <w:p w:rsidR="0030783A" w:rsidRPr="00B91262" w:rsidRDefault="009E6E59">
      <w:pPr>
        <w:ind w:right="300"/>
      </w:pPr>
      <w:r>
        <w:t xml:space="preserve">K 30. 6. 2023 </w:t>
      </w:r>
      <w:r w:rsidR="0030783A" w:rsidRPr="00B91262">
        <w:t>ukončil</w:t>
      </w:r>
      <w:r>
        <w:t>i</w:t>
      </w:r>
      <w:r w:rsidR="00C86717" w:rsidRPr="00B91262">
        <w:t xml:space="preserve"> PŠD</w:t>
      </w:r>
      <w:r w:rsidR="005A0C66" w:rsidRPr="00B91262">
        <w:t xml:space="preserve"> </w:t>
      </w:r>
      <w:r w:rsidR="0030783A" w:rsidRPr="00B91262">
        <w:t xml:space="preserve">na Základní </w:t>
      </w:r>
      <w:r>
        <w:t>škole Halenkov 25 celkem 3 žáci.</w:t>
      </w:r>
      <w:r w:rsidR="007F71CB">
        <w:t xml:space="preserve"> Jeden žák nastoupil do ISŠ - COP Valašské Meziříčí - obor elektrikář, ostatní dva žáci zůstali z důvodu závažnosti svého postižení v domácí péči.</w:t>
      </w:r>
    </w:p>
    <w:p w:rsidR="00656F8B" w:rsidRPr="00B91262" w:rsidRDefault="006A0C58">
      <w:pPr>
        <w:ind w:right="300"/>
      </w:pPr>
      <w:r w:rsidRPr="00B91262"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4"/>
        <w:gridCol w:w="3260"/>
        <w:gridCol w:w="1560"/>
      </w:tblGrid>
      <w:tr w:rsidR="00F132D8" w:rsidRPr="00B91262" w:rsidTr="007F71CB">
        <w:tc>
          <w:tcPr>
            <w:tcW w:w="33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F132D8" w:rsidRPr="00B91262" w:rsidRDefault="00F132D8" w:rsidP="007F6B2C">
            <w:pPr>
              <w:ind w:right="300"/>
              <w:jc w:val="center"/>
              <w:rPr>
                <w:b/>
              </w:rPr>
            </w:pPr>
            <w:r w:rsidRPr="00B91262">
              <w:rPr>
                <w:b/>
              </w:rPr>
              <w:t>obor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F132D8" w:rsidRPr="00B91262" w:rsidRDefault="00A27FCF" w:rsidP="00656F8B">
            <w:pPr>
              <w:ind w:right="300"/>
              <w:jc w:val="center"/>
              <w:rPr>
                <w:b/>
              </w:rPr>
            </w:pPr>
            <w:r w:rsidRPr="00B91262">
              <w:rPr>
                <w:b/>
              </w:rPr>
              <w:t>š</w:t>
            </w:r>
            <w:r w:rsidR="00F132D8" w:rsidRPr="00B91262">
              <w:rPr>
                <w:b/>
              </w:rPr>
              <w:t>kola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132D8" w:rsidRPr="00B91262" w:rsidRDefault="00A27FCF" w:rsidP="007F71CB">
            <w:pPr>
              <w:ind w:right="300"/>
              <w:jc w:val="center"/>
              <w:rPr>
                <w:b/>
              </w:rPr>
            </w:pPr>
            <w:r w:rsidRPr="00B91262">
              <w:rPr>
                <w:b/>
              </w:rPr>
              <w:t xml:space="preserve">počet </w:t>
            </w:r>
            <w:r w:rsidR="00F132D8" w:rsidRPr="00B91262">
              <w:rPr>
                <w:b/>
              </w:rPr>
              <w:t>žáků</w:t>
            </w:r>
          </w:p>
        </w:tc>
      </w:tr>
      <w:tr w:rsidR="009B3FE2" w:rsidRPr="00B91262" w:rsidTr="007F71CB">
        <w:trPr>
          <w:trHeight w:val="276"/>
        </w:trPr>
        <w:tc>
          <w:tcPr>
            <w:tcW w:w="33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:rsidR="009B3FE2" w:rsidRPr="00B91262" w:rsidRDefault="007F71CB" w:rsidP="007F6B2C">
            <w:pPr>
              <w:ind w:right="300"/>
              <w:jc w:val="center"/>
            </w:pPr>
            <w:r>
              <w:t>Elektrikář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</w:tcPr>
          <w:p w:rsidR="009B3FE2" w:rsidRPr="00B91262" w:rsidRDefault="007F71CB" w:rsidP="00656F8B">
            <w:pPr>
              <w:ind w:right="300"/>
              <w:jc w:val="center"/>
            </w:pPr>
            <w:r>
              <w:t>ISŠ - COP Valašské Meziříčí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5A0C66" w:rsidRPr="00B91262" w:rsidRDefault="009461E8" w:rsidP="00656F8B">
            <w:pPr>
              <w:ind w:right="300"/>
              <w:jc w:val="center"/>
            </w:pPr>
            <w:r>
              <w:t>1</w:t>
            </w:r>
          </w:p>
        </w:tc>
      </w:tr>
      <w:tr w:rsidR="005A0C66" w:rsidRPr="00B91262" w:rsidTr="007F71CB">
        <w:trPr>
          <w:trHeight w:val="252"/>
        </w:trPr>
        <w:tc>
          <w:tcPr>
            <w:tcW w:w="3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5A0C66" w:rsidRPr="00B91262" w:rsidRDefault="005A0C66" w:rsidP="007F6B2C">
            <w:pPr>
              <w:ind w:right="30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A0C66" w:rsidRPr="00B91262" w:rsidRDefault="005A0C66" w:rsidP="007F6B2C">
            <w:pPr>
              <w:ind w:right="30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35861" w:rsidRPr="00B91262" w:rsidRDefault="00335861" w:rsidP="007F6B2C">
            <w:pPr>
              <w:ind w:right="300"/>
              <w:jc w:val="center"/>
            </w:pPr>
          </w:p>
        </w:tc>
      </w:tr>
      <w:tr w:rsidR="00335861" w:rsidRPr="00B91262" w:rsidTr="007F71CB">
        <w:trPr>
          <w:trHeight w:val="285"/>
        </w:trPr>
        <w:tc>
          <w:tcPr>
            <w:tcW w:w="336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:rsidR="00335861" w:rsidRPr="00B91262" w:rsidRDefault="00335861" w:rsidP="007F6B2C">
            <w:pPr>
              <w:ind w:right="30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</w:tcPr>
          <w:p w:rsidR="00335861" w:rsidRPr="00B91262" w:rsidRDefault="00335861" w:rsidP="007F6B2C">
            <w:pPr>
              <w:ind w:right="30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335861" w:rsidRPr="00B91262" w:rsidRDefault="00335861" w:rsidP="007F6B2C">
            <w:pPr>
              <w:ind w:right="300"/>
              <w:jc w:val="center"/>
            </w:pPr>
          </w:p>
        </w:tc>
      </w:tr>
    </w:tbl>
    <w:p w:rsidR="008846E3" w:rsidRPr="00B91262" w:rsidRDefault="00A53F30" w:rsidP="00CE138D">
      <w:pPr>
        <w:ind w:right="300"/>
      </w:pPr>
      <w:r w:rsidRPr="00B91262">
        <w:tab/>
      </w:r>
      <w:r w:rsidRPr="00B91262">
        <w:tab/>
      </w:r>
    </w:p>
    <w:p w:rsidR="00046B1C" w:rsidRPr="00B91262" w:rsidRDefault="00046B1C" w:rsidP="00CE138D">
      <w:pPr>
        <w:ind w:right="300"/>
      </w:pPr>
    </w:p>
    <w:p w:rsidR="005A5783" w:rsidRPr="00B91262" w:rsidRDefault="005A5783">
      <w:pPr>
        <w:pStyle w:val="Zkladntext"/>
        <w:tabs>
          <w:tab w:val="num" w:pos="397"/>
        </w:tabs>
        <w:ind w:left="697" w:right="300" w:hanging="397"/>
        <w:rPr>
          <w:color w:val="auto"/>
          <w:sz w:val="24"/>
          <w:szCs w:val="24"/>
        </w:rPr>
      </w:pPr>
    </w:p>
    <w:p w:rsidR="00F132D8" w:rsidRPr="00B91262" w:rsidRDefault="007014B5" w:rsidP="00BC5D9E">
      <w:pPr>
        <w:ind w:left="708" w:right="300"/>
        <w:jc w:val="center"/>
        <w:rPr>
          <w:b/>
          <w:u w:val="single"/>
        </w:rPr>
      </w:pPr>
      <w:r w:rsidRPr="00B91262">
        <w:rPr>
          <w:b/>
          <w:u w:val="single"/>
        </w:rPr>
        <w:t>G</w:t>
      </w:r>
      <w:r w:rsidR="00F132D8" w:rsidRPr="00B91262">
        <w:rPr>
          <w:b/>
          <w:u w:val="single"/>
        </w:rPr>
        <w:t>/ ÚDAJE O PREVENCI SOC. PATOLOGICKÝCH JEVŮ</w:t>
      </w:r>
    </w:p>
    <w:p w:rsidR="00F132D8" w:rsidRPr="00B91262" w:rsidRDefault="00F132D8">
      <w:pPr>
        <w:pStyle w:val="Zkladntextodsazen2"/>
        <w:ind w:firstLine="0"/>
        <w:rPr>
          <w:rFonts w:ascii="Times New Roman" w:hAnsi="Times New Roman" w:cs="Times New Roman"/>
          <w:b/>
          <w:u w:val="single"/>
        </w:rPr>
      </w:pPr>
    </w:p>
    <w:p w:rsidR="00F132D8" w:rsidRPr="00B91262" w:rsidRDefault="00F132D8">
      <w:pPr>
        <w:pStyle w:val="Zkladntextodsazen2"/>
        <w:ind w:firstLine="0"/>
        <w:rPr>
          <w:rFonts w:ascii="Times New Roman" w:hAnsi="Times New Roman" w:cs="Times New Roman"/>
        </w:rPr>
      </w:pPr>
      <w:r w:rsidRPr="00B91262">
        <w:rPr>
          <w:rFonts w:ascii="Times New Roman" w:hAnsi="Times New Roman" w:cs="Times New Roman"/>
          <w:bCs/>
        </w:rPr>
        <w:t>Škola se při prevenci soc. patologickýc</w:t>
      </w:r>
      <w:r w:rsidR="005A0C66" w:rsidRPr="00B91262">
        <w:rPr>
          <w:rFonts w:ascii="Times New Roman" w:hAnsi="Times New Roman" w:cs="Times New Roman"/>
          <w:bCs/>
        </w:rPr>
        <w:t>h jevů řídí plánem Minimálního p</w:t>
      </w:r>
      <w:r w:rsidRPr="00B91262">
        <w:rPr>
          <w:rFonts w:ascii="Times New Roman" w:hAnsi="Times New Roman" w:cs="Times New Roman"/>
          <w:bCs/>
        </w:rPr>
        <w:t>reventivního programu</w:t>
      </w:r>
      <w:r w:rsidR="00247D81" w:rsidRPr="00B91262">
        <w:rPr>
          <w:rFonts w:ascii="Times New Roman" w:hAnsi="Times New Roman" w:cs="Times New Roman"/>
          <w:bCs/>
        </w:rPr>
        <w:t xml:space="preserve"> (</w:t>
      </w:r>
      <w:r w:rsidR="005A0C66" w:rsidRPr="00B91262">
        <w:rPr>
          <w:rFonts w:ascii="Times New Roman" w:hAnsi="Times New Roman" w:cs="Times New Roman"/>
          <w:bCs/>
        </w:rPr>
        <w:t>M</w:t>
      </w:r>
      <w:r w:rsidR="00247D81" w:rsidRPr="00B91262">
        <w:rPr>
          <w:rFonts w:ascii="Times New Roman" w:hAnsi="Times New Roman" w:cs="Times New Roman"/>
          <w:bCs/>
        </w:rPr>
        <w:t>PP)</w:t>
      </w:r>
      <w:r w:rsidRPr="00B91262">
        <w:rPr>
          <w:rFonts w:ascii="Times New Roman" w:hAnsi="Times New Roman" w:cs="Times New Roman"/>
          <w:bCs/>
        </w:rPr>
        <w:t xml:space="preserve">, který vypracovává za spoluúčasti všech pedagogů </w:t>
      </w:r>
      <w:r w:rsidR="00A334F8" w:rsidRPr="00B91262">
        <w:rPr>
          <w:rFonts w:ascii="Times New Roman" w:hAnsi="Times New Roman" w:cs="Times New Roman"/>
          <w:bCs/>
        </w:rPr>
        <w:t xml:space="preserve">školní </w:t>
      </w:r>
      <w:r w:rsidRPr="00B91262">
        <w:rPr>
          <w:rFonts w:ascii="Times New Roman" w:hAnsi="Times New Roman" w:cs="Times New Roman"/>
          <w:bCs/>
        </w:rPr>
        <w:t>me</w:t>
      </w:r>
      <w:r w:rsidR="00A334F8" w:rsidRPr="00B91262">
        <w:rPr>
          <w:rFonts w:ascii="Times New Roman" w:hAnsi="Times New Roman" w:cs="Times New Roman"/>
          <w:bCs/>
        </w:rPr>
        <w:t>todik prevence (ŠMP). MPP</w:t>
      </w:r>
      <w:r w:rsidRPr="00B91262">
        <w:rPr>
          <w:rFonts w:ascii="Times New Roman" w:hAnsi="Times New Roman" w:cs="Times New Roman"/>
          <w:bCs/>
        </w:rPr>
        <w:t xml:space="preserve"> obsahuje školní a mimoškolní akce podporující zdravý životní styl</w:t>
      </w:r>
      <w:r w:rsidR="00AD3E94" w:rsidRPr="00B91262">
        <w:rPr>
          <w:rFonts w:ascii="Times New Roman" w:hAnsi="Times New Roman" w:cs="Times New Roman"/>
          <w:bCs/>
        </w:rPr>
        <w:t xml:space="preserve"> a prevenci závadného chování</w:t>
      </w:r>
      <w:r w:rsidRPr="00B91262">
        <w:rPr>
          <w:rFonts w:ascii="Times New Roman" w:hAnsi="Times New Roman" w:cs="Times New Roman"/>
          <w:bCs/>
        </w:rPr>
        <w:t xml:space="preserve">. </w:t>
      </w:r>
    </w:p>
    <w:p w:rsidR="008846E3" w:rsidRPr="00B91262" w:rsidRDefault="008846E3">
      <w:pPr>
        <w:pStyle w:val="Zkladntextodsazen2"/>
        <w:ind w:firstLine="0"/>
        <w:rPr>
          <w:rFonts w:ascii="Times New Roman" w:hAnsi="Times New Roman" w:cs="Times New Roman"/>
        </w:rPr>
      </w:pPr>
    </w:p>
    <w:p w:rsidR="00F132D8" w:rsidRPr="00B91262" w:rsidRDefault="00F132D8">
      <w:pPr>
        <w:pStyle w:val="Zkladntextodsazen2"/>
        <w:ind w:firstLine="0"/>
        <w:rPr>
          <w:rFonts w:ascii="Times New Roman" w:hAnsi="Times New Roman" w:cs="Times New Roman"/>
          <w:b/>
          <w:u w:val="single"/>
        </w:rPr>
      </w:pPr>
      <w:r w:rsidRPr="00B91262">
        <w:rPr>
          <w:rFonts w:ascii="Times New Roman" w:hAnsi="Times New Roman" w:cs="Times New Roman"/>
          <w:b/>
          <w:u w:val="single"/>
        </w:rPr>
        <w:t>Cíle prevence soc. patologických jevů</w:t>
      </w:r>
      <w:r w:rsidR="00866D66" w:rsidRPr="00B91262">
        <w:rPr>
          <w:rFonts w:ascii="Times New Roman" w:hAnsi="Times New Roman" w:cs="Times New Roman"/>
          <w:b/>
          <w:u w:val="single"/>
        </w:rPr>
        <w:t xml:space="preserve"> na naší škole byly zaměřeny</w:t>
      </w:r>
      <w:r w:rsidR="009F0836" w:rsidRPr="00B91262">
        <w:rPr>
          <w:rFonts w:ascii="Times New Roman" w:hAnsi="Times New Roman" w:cs="Times New Roman"/>
          <w:b/>
          <w:u w:val="single"/>
        </w:rPr>
        <w:t xml:space="preserve"> zejména</w:t>
      </w:r>
      <w:r w:rsidR="00C86717" w:rsidRPr="00B91262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="00866D66" w:rsidRPr="00B91262">
        <w:rPr>
          <w:rFonts w:ascii="Times New Roman" w:hAnsi="Times New Roman" w:cs="Times New Roman"/>
          <w:b/>
          <w:u w:val="single"/>
        </w:rPr>
        <w:t>na</w:t>
      </w:r>
      <w:proofErr w:type="gramEnd"/>
      <w:r w:rsidRPr="00B91262">
        <w:rPr>
          <w:rFonts w:ascii="Times New Roman" w:hAnsi="Times New Roman" w:cs="Times New Roman"/>
          <w:b/>
          <w:u w:val="single"/>
        </w:rPr>
        <w:t>:</w:t>
      </w:r>
    </w:p>
    <w:p w:rsidR="00F132D8" w:rsidRPr="00B91262" w:rsidRDefault="00D94DF4">
      <w:r w:rsidRPr="00B91262">
        <w:t>* výchovu</w:t>
      </w:r>
      <w:r w:rsidR="00F132D8" w:rsidRPr="00B91262">
        <w:t xml:space="preserve"> ke zdravému životnímu stylu</w:t>
      </w:r>
      <w:r w:rsidRPr="00B91262">
        <w:t xml:space="preserve"> žáků</w:t>
      </w:r>
    </w:p>
    <w:p w:rsidR="00F132D8" w:rsidRPr="00B91262" w:rsidRDefault="00F132D8">
      <w:r w:rsidRPr="00B91262">
        <w:t xml:space="preserve">* zvyšování odolnosti žáků proti negativnímu působení nabídky alkoholu, cigaret a všech </w:t>
      </w:r>
    </w:p>
    <w:p w:rsidR="00F132D8" w:rsidRPr="00B91262" w:rsidRDefault="00F132D8">
      <w:r w:rsidRPr="00B91262">
        <w:t xml:space="preserve">   ostatních návykových látek</w:t>
      </w:r>
    </w:p>
    <w:p w:rsidR="00F132D8" w:rsidRPr="00B91262" w:rsidRDefault="00D94DF4">
      <w:r w:rsidRPr="00B91262">
        <w:t>* hledání a nabízení</w:t>
      </w:r>
      <w:r w:rsidR="00F132D8" w:rsidRPr="00B91262">
        <w:t xml:space="preserve"> vhodné</w:t>
      </w:r>
      <w:r w:rsidRPr="00B91262">
        <w:t>ho</w:t>
      </w:r>
      <w:r w:rsidR="00F132D8" w:rsidRPr="00B91262">
        <w:t xml:space="preserve"> využívání volného času</w:t>
      </w:r>
      <w:r w:rsidRPr="00B91262">
        <w:t xml:space="preserve"> žákům</w:t>
      </w:r>
    </w:p>
    <w:p w:rsidR="00F132D8" w:rsidRPr="00B91262" w:rsidRDefault="00D94DF4">
      <w:r w:rsidRPr="00B91262">
        <w:t>* prevenci</w:t>
      </w:r>
      <w:r w:rsidR="00F132D8" w:rsidRPr="00B91262">
        <w:t xml:space="preserve"> závislosti na herních automatech a tzv. virtuálních drogách </w:t>
      </w:r>
    </w:p>
    <w:p w:rsidR="00F132D8" w:rsidRPr="00B91262" w:rsidRDefault="00D94DF4">
      <w:r w:rsidRPr="00B91262">
        <w:t>* prevenci</w:t>
      </w:r>
      <w:r w:rsidR="00F132D8" w:rsidRPr="00B91262">
        <w:t xml:space="preserve"> v otázkách šikany, vandalismu, rasismu, xenofobie, intolerance a antisemitismu</w:t>
      </w:r>
    </w:p>
    <w:p w:rsidR="00F132D8" w:rsidRPr="00B91262" w:rsidRDefault="00D94DF4">
      <w:pPr>
        <w:ind w:right="300"/>
      </w:pPr>
      <w:r w:rsidRPr="00B91262">
        <w:t>* prevenci</w:t>
      </w:r>
      <w:r w:rsidR="00A53F30" w:rsidRPr="00B91262">
        <w:t xml:space="preserve"> záškoláctví</w:t>
      </w:r>
    </w:p>
    <w:p w:rsidR="00854433" w:rsidRPr="00B91262" w:rsidRDefault="00854433">
      <w:pPr>
        <w:ind w:right="300"/>
      </w:pPr>
    </w:p>
    <w:p w:rsidR="00F132D8" w:rsidRPr="00B91262" w:rsidRDefault="00F132D8">
      <w:pPr>
        <w:ind w:right="300"/>
        <w:rPr>
          <w:u w:val="single"/>
        </w:rPr>
      </w:pPr>
      <w:r w:rsidRPr="00B91262">
        <w:rPr>
          <w:u w:val="single"/>
        </w:rPr>
        <w:t>Ke spln</w:t>
      </w:r>
      <w:r w:rsidR="00866D66" w:rsidRPr="00B91262">
        <w:rPr>
          <w:u w:val="single"/>
        </w:rPr>
        <w:t>ění cílů sloužily tyto aktivity</w:t>
      </w:r>
      <w:r w:rsidRPr="00B91262">
        <w:rPr>
          <w:u w:val="single"/>
        </w:rPr>
        <w:t>:</w:t>
      </w:r>
    </w:p>
    <w:p w:rsidR="00F132D8" w:rsidRPr="00B91262" w:rsidRDefault="00F132D8">
      <w:r w:rsidRPr="00B91262">
        <w:t>* vytvoření příznivého klimatu ve škole</w:t>
      </w:r>
    </w:p>
    <w:p w:rsidR="00F132D8" w:rsidRPr="00B91262" w:rsidRDefault="00F132D8">
      <w:r w:rsidRPr="00B91262">
        <w:t>* předprofesní příprava žáků</w:t>
      </w:r>
    </w:p>
    <w:p w:rsidR="00F132D8" w:rsidRPr="00B91262" w:rsidRDefault="00F132D8">
      <w:r w:rsidRPr="00B91262">
        <w:t>* dostatečné množství vzdělávací a zábavné literatury ve školní knihovně</w:t>
      </w:r>
    </w:p>
    <w:p w:rsidR="00F132D8" w:rsidRPr="00B91262" w:rsidRDefault="00F132D8">
      <w:r w:rsidRPr="00B91262">
        <w:t>* využívání výukových a vzdělávacích PC programů</w:t>
      </w:r>
    </w:p>
    <w:p w:rsidR="00F132D8" w:rsidRPr="00B91262" w:rsidRDefault="00F132D8">
      <w:r w:rsidRPr="00B91262">
        <w:t>* promítání videoprogramů na dané téma</w:t>
      </w:r>
    </w:p>
    <w:p w:rsidR="00F132D8" w:rsidRPr="00B91262" w:rsidRDefault="00F132D8">
      <w:r w:rsidRPr="00B91262">
        <w:t>* besedy a přednášky s odborníky</w:t>
      </w:r>
    </w:p>
    <w:p w:rsidR="00F132D8" w:rsidRPr="00B91262" w:rsidRDefault="00F132D8">
      <w:r w:rsidRPr="00B91262">
        <w:t xml:space="preserve">* návštěvy a exkurze </w:t>
      </w:r>
    </w:p>
    <w:p w:rsidR="00F132D8" w:rsidRPr="00B91262" w:rsidRDefault="00F132D8">
      <w:r w:rsidRPr="00B91262">
        <w:lastRenderedPageBreak/>
        <w:t>* systematické vzdělávání pedagogů, včetně metodika prevence a výchovného poradce</w:t>
      </w:r>
    </w:p>
    <w:p w:rsidR="00F132D8" w:rsidRPr="00B91262" w:rsidRDefault="00F132D8">
      <w:r w:rsidRPr="00B91262">
        <w:t xml:space="preserve">* spolupráce s rodiči a zákonnými zástupci žáků a osvětová činnost v oblasti prevence, </w:t>
      </w:r>
    </w:p>
    <w:p w:rsidR="00F132D8" w:rsidRPr="00B91262" w:rsidRDefault="00F132D8">
      <w:r w:rsidRPr="00B91262">
        <w:t xml:space="preserve">   zdravého životního stylu a využívání volného času</w:t>
      </w:r>
    </w:p>
    <w:p w:rsidR="00F132D8" w:rsidRPr="00B91262" w:rsidRDefault="00F132D8">
      <w:pPr>
        <w:ind w:right="300"/>
        <w:rPr>
          <w:b/>
        </w:rPr>
      </w:pPr>
      <w:r w:rsidRPr="00B91262">
        <w:t>* průběžné sledování a vyhodnocování konkrétních podmínek a situací, testy šikany</w:t>
      </w:r>
    </w:p>
    <w:p w:rsidR="00F132D8" w:rsidRPr="00B91262" w:rsidRDefault="00F132D8">
      <w:r w:rsidRPr="00B91262">
        <w:t xml:space="preserve">* turistické akce spojené s poznáváním Valašska </w:t>
      </w:r>
    </w:p>
    <w:p w:rsidR="00F132D8" w:rsidRPr="00B91262" w:rsidRDefault="00F132D8">
      <w:r w:rsidRPr="00B91262">
        <w:t>* sportovní soutěže</w:t>
      </w:r>
    </w:p>
    <w:p w:rsidR="00F132D8" w:rsidRPr="00B91262" w:rsidRDefault="00F132D8">
      <w:r w:rsidRPr="00B91262">
        <w:t>* celodenní lyžařský výlet</w:t>
      </w:r>
    </w:p>
    <w:p w:rsidR="00F132D8" w:rsidRPr="00B91262" w:rsidRDefault="00F132D8">
      <w:r w:rsidRPr="00B91262">
        <w:t>* vánoční besídka</w:t>
      </w:r>
    </w:p>
    <w:p w:rsidR="00F132D8" w:rsidRPr="00B91262" w:rsidRDefault="00F132D8">
      <w:r w:rsidRPr="00B91262">
        <w:t>* dopravní soutěž</w:t>
      </w:r>
    </w:p>
    <w:p w:rsidR="00F132D8" w:rsidRPr="00B91262" w:rsidRDefault="00F132D8">
      <w:r w:rsidRPr="00B91262">
        <w:t>* Den dětí</w:t>
      </w:r>
    </w:p>
    <w:p w:rsidR="00F132D8" w:rsidRPr="00B91262" w:rsidRDefault="00F132D8">
      <w:r w:rsidRPr="00B91262">
        <w:t>* Ekologický den</w:t>
      </w:r>
    </w:p>
    <w:p w:rsidR="00F132D8" w:rsidRPr="00B91262" w:rsidRDefault="00F132D8">
      <w:r w:rsidRPr="00B91262">
        <w:t xml:space="preserve">* účast nejlepších žáků školy </w:t>
      </w:r>
      <w:r w:rsidR="00BE7FE6" w:rsidRPr="00B91262">
        <w:t>na okresních, krajských soutěžích</w:t>
      </w:r>
    </w:p>
    <w:p w:rsidR="00F132D8" w:rsidRPr="00B91262" w:rsidRDefault="00F132D8">
      <w:r w:rsidRPr="00B91262">
        <w:t>* školní olympiádu v netradičních disciplínách</w:t>
      </w:r>
    </w:p>
    <w:p w:rsidR="00F132D8" w:rsidRPr="00B91262" w:rsidRDefault="00F132D8">
      <w:r w:rsidRPr="00B91262">
        <w:t>* školní výlet</w:t>
      </w:r>
    </w:p>
    <w:p w:rsidR="00F132D8" w:rsidRPr="00B91262" w:rsidRDefault="00F132D8">
      <w:pPr>
        <w:ind w:right="300"/>
      </w:pPr>
      <w:r w:rsidRPr="00B91262">
        <w:t xml:space="preserve">* celoroční </w:t>
      </w:r>
      <w:r w:rsidR="000B20E7" w:rsidRPr="00B91262">
        <w:t xml:space="preserve">soutěž </w:t>
      </w:r>
      <w:r w:rsidRPr="00B91262">
        <w:t>„O nejlepšího žáka “</w:t>
      </w:r>
      <w:r w:rsidR="000D2A13" w:rsidRPr="00B91262">
        <w:t xml:space="preserve"> (</w:t>
      </w:r>
      <w:r w:rsidR="00CE138D" w:rsidRPr="00B91262">
        <w:t xml:space="preserve">v kategoriích </w:t>
      </w:r>
      <w:r w:rsidR="000D2A13" w:rsidRPr="00B91262">
        <w:t xml:space="preserve">sportovec, malíř, </w:t>
      </w:r>
      <w:proofErr w:type="spellStart"/>
      <w:r w:rsidR="000D2A13" w:rsidRPr="00B91262">
        <w:t>pracovkář</w:t>
      </w:r>
      <w:proofErr w:type="spellEnd"/>
      <w:r w:rsidR="000D2A13" w:rsidRPr="00B91262">
        <w:t xml:space="preserve"> a</w:t>
      </w:r>
      <w:r w:rsidR="002A2BCB" w:rsidRPr="00B91262">
        <w:t xml:space="preserve"> hudebník)</w:t>
      </w:r>
    </w:p>
    <w:p w:rsidR="00854433" w:rsidRPr="00B91262" w:rsidRDefault="00854433"/>
    <w:p w:rsidR="00F132D8" w:rsidRPr="00B91262" w:rsidRDefault="00F132D8">
      <w:r w:rsidRPr="00B91262">
        <w:rPr>
          <w:u w:val="single"/>
        </w:rPr>
        <w:t>Sociálně patologické jevy zjištěné</w:t>
      </w:r>
      <w:r w:rsidR="005F0EA2" w:rsidRPr="00B91262">
        <w:rPr>
          <w:u w:val="single"/>
        </w:rPr>
        <w:t xml:space="preserve"> či opakující se</w:t>
      </w:r>
      <w:r w:rsidRPr="00B91262">
        <w:rPr>
          <w:u w:val="single"/>
        </w:rPr>
        <w:t xml:space="preserve"> na naší </w:t>
      </w:r>
      <w:proofErr w:type="gramStart"/>
      <w:r w:rsidRPr="00B91262">
        <w:rPr>
          <w:u w:val="single"/>
        </w:rPr>
        <w:t>škole :</w:t>
      </w:r>
      <w:proofErr w:type="gramEnd"/>
    </w:p>
    <w:p w:rsidR="00F132D8" w:rsidRPr="00B91262" w:rsidRDefault="00F132D8">
      <w:r w:rsidRPr="00B91262">
        <w:t>* kouření</w:t>
      </w:r>
    </w:p>
    <w:p w:rsidR="005B1C4E" w:rsidRPr="00B91262" w:rsidRDefault="005B1C4E">
      <w:r w:rsidRPr="00B91262">
        <w:t xml:space="preserve">* nevhodné vyjadřování </w:t>
      </w:r>
      <w:r w:rsidR="001E1BB8" w:rsidRPr="00B91262">
        <w:t xml:space="preserve">mezi žáky </w:t>
      </w:r>
      <w:r w:rsidR="00D94DF4" w:rsidRPr="00B91262">
        <w:t>(vulgarismus)</w:t>
      </w:r>
    </w:p>
    <w:p w:rsidR="00247D81" w:rsidRPr="00B91262" w:rsidRDefault="00D94DF4">
      <w:r w:rsidRPr="00B91262">
        <w:t xml:space="preserve">* </w:t>
      </w:r>
      <w:r w:rsidR="00F132D8" w:rsidRPr="00B91262">
        <w:t>přestupky vůči školní</w:t>
      </w:r>
      <w:r w:rsidR="005538E4" w:rsidRPr="00B91262">
        <w:t>mu řádu</w:t>
      </w:r>
      <w:r w:rsidRPr="00B91262">
        <w:t xml:space="preserve"> (většinou méně závažné)</w:t>
      </w:r>
    </w:p>
    <w:p w:rsidR="00854433" w:rsidRPr="00B91262" w:rsidRDefault="00976435" w:rsidP="00A53F30">
      <w:r w:rsidRPr="00B91262">
        <w:t>* zvýšená absence u některých žáků (vše ale omluveno rodiči nebo lékařem</w:t>
      </w:r>
      <w:r w:rsidR="005F0EA2" w:rsidRPr="00B91262">
        <w:t>, neomluvená absence tudíž nebyla</w:t>
      </w:r>
      <w:r w:rsidRPr="00B91262">
        <w:t>)</w:t>
      </w:r>
    </w:p>
    <w:p w:rsidR="00EC710C" w:rsidRPr="00B91262" w:rsidRDefault="00EC710C" w:rsidP="00A53F30"/>
    <w:p w:rsidR="00EC710C" w:rsidRPr="00B91262" w:rsidRDefault="00EC710C" w:rsidP="00A53F30"/>
    <w:p w:rsidR="00D41F9C" w:rsidRDefault="00D41F9C" w:rsidP="00B91262">
      <w:pPr>
        <w:ind w:left="708" w:right="300"/>
        <w:rPr>
          <w:b/>
          <w:u w:val="single"/>
        </w:rPr>
      </w:pPr>
    </w:p>
    <w:p w:rsidR="00F132D8" w:rsidRPr="00B91262" w:rsidRDefault="007014B5" w:rsidP="00BC5D9E">
      <w:pPr>
        <w:ind w:left="708" w:right="300"/>
        <w:jc w:val="center"/>
        <w:rPr>
          <w:b/>
          <w:u w:val="single"/>
        </w:rPr>
      </w:pPr>
      <w:r w:rsidRPr="00B91262">
        <w:rPr>
          <w:b/>
          <w:u w:val="single"/>
        </w:rPr>
        <w:t>H</w:t>
      </w:r>
      <w:r w:rsidR="00F132D8" w:rsidRPr="00B91262">
        <w:rPr>
          <w:b/>
          <w:u w:val="single"/>
        </w:rPr>
        <w:t>/  ÚDAJE O DVPP</w:t>
      </w:r>
    </w:p>
    <w:p w:rsidR="00F132D8" w:rsidRPr="00B91262" w:rsidRDefault="00F132D8">
      <w:pPr>
        <w:ind w:left="300" w:right="300"/>
        <w:jc w:val="center"/>
      </w:pPr>
    </w:p>
    <w:p w:rsidR="00F132D8" w:rsidRPr="00B91262" w:rsidRDefault="00F132D8">
      <w:pPr>
        <w:pStyle w:val="Nadpis9"/>
        <w:ind w:right="300"/>
        <w:rPr>
          <w:color w:val="auto"/>
          <w:sz w:val="24"/>
          <w:u w:val="single"/>
        </w:rPr>
      </w:pPr>
      <w:r w:rsidRPr="00B91262">
        <w:rPr>
          <w:color w:val="auto"/>
          <w:sz w:val="24"/>
          <w:u w:val="single"/>
        </w:rPr>
        <w:t xml:space="preserve">1/  </w:t>
      </w:r>
      <w:r w:rsidR="00AA7592" w:rsidRPr="00B91262">
        <w:rPr>
          <w:color w:val="auto"/>
          <w:sz w:val="24"/>
          <w:u w:val="single"/>
        </w:rPr>
        <w:t>Vzdělávání pracovníků</w:t>
      </w:r>
      <w:r w:rsidRPr="00B91262">
        <w:rPr>
          <w:color w:val="auto"/>
          <w:sz w:val="24"/>
          <w:u w:val="single"/>
        </w:rPr>
        <w:t xml:space="preserve"> školy a DVPP</w:t>
      </w:r>
    </w:p>
    <w:p w:rsidR="00A068E3" w:rsidRPr="00B91262" w:rsidRDefault="00A068E3" w:rsidP="00A068E3"/>
    <w:p w:rsidR="008846E3" w:rsidRPr="00B91262" w:rsidRDefault="00F132D8">
      <w:r w:rsidRPr="00B91262">
        <w:t>Vzdělávání pracovníků školy se řídí</w:t>
      </w:r>
      <w:r w:rsidR="000D2A13" w:rsidRPr="00B91262">
        <w:t xml:space="preserve"> zejména momentálními potřebami jednotlivých žáků, což souvisí s jejich druhem a stupněm </w:t>
      </w:r>
      <w:r w:rsidR="00423929" w:rsidRPr="00B91262">
        <w:t>jejich hendikepu,</w:t>
      </w:r>
      <w:r w:rsidR="000D2A13" w:rsidRPr="00B91262">
        <w:t xml:space="preserve"> Plánem personálního rozvoje,</w:t>
      </w:r>
      <w:r w:rsidRPr="00B91262">
        <w:t xml:space="preserve"> potřebami pedagogické</w:t>
      </w:r>
      <w:r w:rsidR="000D2A13" w:rsidRPr="00B91262">
        <w:t xml:space="preserve"> </w:t>
      </w:r>
      <w:r w:rsidR="00FE0F7B" w:rsidRPr="00B91262">
        <w:t>p</w:t>
      </w:r>
      <w:r w:rsidR="005538E4" w:rsidRPr="00B91262">
        <w:t>ráce</w:t>
      </w:r>
      <w:r w:rsidR="00D5511D" w:rsidRPr="00B91262">
        <w:t xml:space="preserve"> a finančními možnostmi školy.</w:t>
      </w:r>
      <w:r w:rsidR="00E66629" w:rsidRPr="00B91262">
        <w:t xml:space="preserve"> </w:t>
      </w:r>
      <w:r w:rsidR="00D94DF4" w:rsidRPr="00B91262">
        <w:t>Nejvíce času je věnováno samostudiu pedagogických pracovníků a účasti na akcích DVPP.</w:t>
      </w:r>
    </w:p>
    <w:p w:rsidR="000D2A13" w:rsidRPr="00B91262" w:rsidRDefault="000D2A13"/>
    <w:p w:rsidR="00F132D8" w:rsidRPr="00B91262" w:rsidRDefault="000B20E7" w:rsidP="00E66629">
      <w:r w:rsidRPr="00B91262">
        <w:t>Vzdělávání</w:t>
      </w:r>
      <w:r w:rsidR="00F132D8" w:rsidRPr="00B91262">
        <w:t xml:space="preserve"> ped</w:t>
      </w:r>
      <w:r w:rsidR="00F51052" w:rsidRPr="00B91262">
        <w:t xml:space="preserve">agogů je </w:t>
      </w:r>
      <w:r w:rsidR="00F7096D" w:rsidRPr="00B91262">
        <w:t xml:space="preserve">dlouhodobě </w:t>
      </w:r>
      <w:r w:rsidR="00F7096D">
        <w:t>směřováno</w:t>
      </w:r>
      <w:r w:rsidRPr="00B91262">
        <w:t xml:space="preserve"> </w:t>
      </w:r>
      <w:r w:rsidR="00AA7592" w:rsidRPr="00B91262">
        <w:t>zejména do oblastí</w:t>
      </w:r>
      <w:r w:rsidR="00E66629" w:rsidRPr="00B91262">
        <w:t>:</w:t>
      </w:r>
    </w:p>
    <w:p w:rsidR="00D56622" w:rsidRPr="00B91262" w:rsidRDefault="00D56622" w:rsidP="00D56622">
      <w:pPr>
        <w:numPr>
          <w:ilvl w:val="0"/>
          <w:numId w:val="1"/>
        </w:numPr>
      </w:pPr>
      <w:r w:rsidRPr="00B91262">
        <w:t>zvyšování úrovně vzdělávání a péče o žáky se závažnějšími typy postižení</w:t>
      </w:r>
    </w:p>
    <w:p w:rsidR="00D56622" w:rsidRPr="00B91262" w:rsidRDefault="00D56622" w:rsidP="00D56622">
      <w:pPr>
        <w:numPr>
          <w:ilvl w:val="0"/>
          <w:numId w:val="1"/>
        </w:numPr>
      </w:pPr>
      <w:r w:rsidRPr="00B91262">
        <w:t>vzdělávání managementu škol v různých oblastech (personální, mzdové, legislativní)</w:t>
      </w:r>
    </w:p>
    <w:p w:rsidR="00D56622" w:rsidRPr="00B91262" w:rsidRDefault="00D56622" w:rsidP="00D56622">
      <w:pPr>
        <w:numPr>
          <w:ilvl w:val="0"/>
          <w:numId w:val="1"/>
        </w:numPr>
      </w:pPr>
      <w:r w:rsidRPr="00B91262">
        <w:t>tvorby vzdělávacích pomůcek a materiálů</w:t>
      </w:r>
      <w:r w:rsidR="00AA7592" w:rsidRPr="00B91262">
        <w:t xml:space="preserve"> pro žáky se SVP</w:t>
      </w:r>
    </w:p>
    <w:p w:rsidR="00F132D8" w:rsidRPr="00B91262" w:rsidRDefault="002C4C0F" w:rsidP="002C4C0F">
      <w:pPr>
        <w:numPr>
          <w:ilvl w:val="0"/>
          <w:numId w:val="1"/>
        </w:numPr>
      </w:pPr>
      <w:r w:rsidRPr="00B91262">
        <w:t>vzdělávání pedagogických pracovníků pr</w:t>
      </w:r>
      <w:r w:rsidR="00E66629" w:rsidRPr="00B91262">
        <w:t>o oblast ICT</w:t>
      </w:r>
    </w:p>
    <w:p w:rsidR="00A32F0B" w:rsidRPr="00B91262" w:rsidRDefault="00A32F0B"/>
    <w:p w:rsidR="001E1BB8" w:rsidRPr="00B91262" w:rsidRDefault="001E1BB8"/>
    <w:p w:rsidR="00F132D8" w:rsidRPr="00B91262" w:rsidRDefault="00F132D8">
      <w:pPr>
        <w:rPr>
          <w:b/>
          <w:bCs/>
          <w:u w:val="single"/>
        </w:rPr>
      </w:pPr>
      <w:r w:rsidRPr="00B91262">
        <w:rPr>
          <w:b/>
          <w:bCs/>
          <w:u w:val="single"/>
        </w:rPr>
        <w:t>2/ Struktura</w:t>
      </w:r>
      <w:r w:rsidR="00046B1C" w:rsidRPr="00B91262">
        <w:rPr>
          <w:b/>
          <w:bCs/>
          <w:u w:val="single"/>
        </w:rPr>
        <w:t xml:space="preserve"> nákladů na DVPP  v roce </w:t>
      </w:r>
      <w:r w:rsidR="007F71CB">
        <w:rPr>
          <w:b/>
          <w:bCs/>
          <w:u w:val="single"/>
        </w:rPr>
        <w:t>2022</w:t>
      </w:r>
      <w:r w:rsidR="0029081C" w:rsidRPr="00B91262">
        <w:rPr>
          <w:b/>
          <w:bCs/>
          <w:u w:val="single"/>
        </w:rPr>
        <w:t>/2</w:t>
      </w:r>
      <w:r w:rsidR="007F71CB">
        <w:rPr>
          <w:b/>
          <w:bCs/>
          <w:u w:val="single"/>
        </w:rPr>
        <w:t>3</w:t>
      </w:r>
    </w:p>
    <w:p w:rsidR="00F132D8" w:rsidRPr="00B91262" w:rsidRDefault="00F132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340"/>
      </w:tblGrid>
      <w:tr w:rsidR="00F132D8" w:rsidRPr="00B91262">
        <w:tc>
          <w:tcPr>
            <w:tcW w:w="3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2D8" w:rsidRPr="00B91262" w:rsidRDefault="00F132D8">
            <w:pPr>
              <w:jc w:val="center"/>
              <w:rPr>
                <w:b/>
              </w:rPr>
            </w:pPr>
            <w:r w:rsidRPr="00B91262">
              <w:rPr>
                <w:b/>
              </w:rPr>
              <w:t>položka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2D8" w:rsidRPr="00B91262" w:rsidRDefault="00F132D8">
            <w:pPr>
              <w:jc w:val="center"/>
              <w:rPr>
                <w:b/>
              </w:rPr>
            </w:pPr>
            <w:r w:rsidRPr="00B91262">
              <w:rPr>
                <w:b/>
              </w:rPr>
              <w:t>Kč</w:t>
            </w:r>
          </w:p>
        </w:tc>
      </w:tr>
      <w:tr w:rsidR="00F132D8" w:rsidRPr="00B91262">
        <w:tc>
          <w:tcPr>
            <w:tcW w:w="36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132D8" w:rsidRPr="00B91262" w:rsidRDefault="00F132D8">
            <w:pPr>
              <w:jc w:val="center"/>
            </w:pPr>
            <w:r w:rsidRPr="00B91262">
              <w:t>od</w:t>
            </w:r>
            <w:r w:rsidR="00A32F0B" w:rsidRPr="00B91262">
              <w:t xml:space="preserve">b. literatura 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132D8" w:rsidRPr="00B91262" w:rsidRDefault="00CD391A" w:rsidP="0029081C">
            <w:pPr>
              <w:jc w:val="center"/>
            </w:pPr>
            <w:r>
              <w:t>0,-</w:t>
            </w:r>
          </w:p>
        </w:tc>
      </w:tr>
      <w:tr w:rsidR="00F132D8" w:rsidRPr="00B91262">
        <w:tc>
          <w:tcPr>
            <w:tcW w:w="3670" w:type="dxa"/>
            <w:tcBorders>
              <w:left w:val="single" w:sz="12" w:space="0" w:color="auto"/>
              <w:right w:val="single" w:sz="12" w:space="0" w:color="auto"/>
            </w:tcBorders>
          </w:tcPr>
          <w:p w:rsidR="00F132D8" w:rsidRPr="00B91262" w:rsidRDefault="00F132D8">
            <w:pPr>
              <w:jc w:val="center"/>
            </w:pPr>
            <w:r w:rsidRPr="00B91262">
              <w:t>kurzovné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</w:tcPr>
          <w:p w:rsidR="00F132D8" w:rsidRPr="00B91262" w:rsidRDefault="00863545" w:rsidP="0029081C">
            <w:pPr>
              <w:jc w:val="center"/>
            </w:pPr>
            <w:r>
              <w:t>7140</w:t>
            </w:r>
            <w:r w:rsidR="005865A5" w:rsidRPr="00B91262">
              <w:t>,-</w:t>
            </w:r>
          </w:p>
        </w:tc>
      </w:tr>
      <w:tr w:rsidR="00F132D8" w:rsidRPr="00B91262">
        <w:tc>
          <w:tcPr>
            <w:tcW w:w="3670" w:type="dxa"/>
            <w:tcBorders>
              <w:left w:val="single" w:sz="12" w:space="0" w:color="auto"/>
              <w:right w:val="single" w:sz="12" w:space="0" w:color="auto"/>
            </w:tcBorders>
          </w:tcPr>
          <w:p w:rsidR="00F132D8" w:rsidRPr="00B91262" w:rsidRDefault="00A32F0B">
            <w:pPr>
              <w:jc w:val="center"/>
            </w:pPr>
            <w:r w:rsidRPr="00B91262">
              <w:t>c</w:t>
            </w:r>
            <w:r w:rsidR="00F132D8" w:rsidRPr="00B91262">
              <w:t>estovné</w:t>
            </w:r>
            <w:r w:rsidR="00896558" w:rsidRPr="00B91262">
              <w:t>, stravné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</w:tcPr>
          <w:p w:rsidR="00F132D8" w:rsidRPr="00B91262" w:rsidRDefault="00863545" w:rsidP="0029081C">
            <w:pPr>
              <w:jc w:val="center"/>
            </w:pPr>
            <w:r>
              <w:t>31941</w:t>
            </w:r>
            <w:r w:rsidR="005865A5" w:rsidRPr="00B91262">
              <w:t>,-</w:t>
            </w:r>
          </w:p>
        </w:tc>
      </w:tr>
      <w:tr w:rsidR="00F132D8" w:rsidRPr="00B91262">
        <w:tc>
          <w:tcPr>
            <w:tcW w:w="36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2D8" w:rsidRPr="00B91262" w:rsidRDefault="00F132D8">
            <w:pPr>
              <w:jc w:val="center"/>
            </w:pPr>
            <w:r w:rsidRPr="00B91262">
              <w:t>celkem náklady na DVPP</w:t>
            </w: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2D8" w:rsidRPr="00B91262" w:rsidRDefault="00863545" w:rsidP="0029081C">
            <w:pPr>
              <w:jc w:val="center"/>
              <w:rPr>
                <w:b/>
              </w:rPr>
            </w:pPr>
            <w:r>
              <w:rPr>
                <w:b/>
              </w:rPr>
              <w:t>39081</w:t>
            </w:r>
            <w:r w:rsidR="005865A5" w:rsidRPr="00B91262">
              <w:rPr>
                <w:b/>
              </w:rPr>
              <w:t>,-</w:t>
            </w:r>
          </w:p>
        </w:tc>
      </w:tr>
    </w:tbl>
    <w:p w:rsidR="00F132D8" w:rsidRPr="00B91262" w:rsidRDefault="00F132D8">
      <w:pPr>
        <w:rPr>
          <w:b/>
          <w:bCs/>
          <w:u w:val="single"/>
        </w:rPr>
      </w:pPr>
    </w:p>
    <w:p w:rsidR="00F132D8" w:rsidRDefault="00F132D8">
      <w:pPr>
        <w:rPr>
          <w:b/>
          <w:bCs/>
          <w:u w:val="single"/>
        </w:rPr>
      </w:pPr>
      <w:r w:rsidRPr="00B91262">
        <w:rPr>
          <w:b/>
          <w:bCs/>
          <w:u w:val="single"/>
        </w:rPr>
        <w:lastRenderedPageBreak/>
        <w:t>3/ Se</w:t>
      </w:r>
      <w:r w:rsidR="001E1BB8" w:rsidRPr="00B91262">
        <w:rPr>
          <w:b/>
          <w:bCs/>
          <w:u w:val="single"/>
        </w:rPr>
        <w:t>znam absolvovaných kurzů DVPP</w:t>
      </w:r>
      <w:r w:rsidR="00F7096D">
        <w:rPr>
          <w:b/>
          <w:bCs/>
          <w:u w:val="single"/>
        </w:rPr>
        <w:t xml:space="preserve"> </w:t>
      </w:r>
    </w:p>
    <w:p w:rsidR="00F7096D" w:rsidRDefault="00F7096D">
      <w:pPr>
        <w:rPr>
          <w:b/>
          <w:bCs/>
          <w:u w:val="single"/>
        </w:rPr>
      </w:pPr>
    </w:p>
    <w:p w:rsidR="00F7096D" w:rsidRPr="005F488B" w:rsidRDefault="007F71CB">
      <w:pPr>
        <w:rPr>
          <w:bCs/>
          <w:color w:val="FF0000"/>
        </w:rPr>
      </w:pPr>
      <w:r>
        <w:rPr>
          <w:bCs/>
        </w:rPr>
        <w:t>Ve školním roce 2022/2023</w:t>
      </w:r>
      <w:r w:rsidR="005F488B">
        <w:rPr>
          <w:bCs/>
        </w:rPr>
        <w:t xml:space="preserve"> absolvoval kurz </w:t>
      </w:r>
    </w:p>
    <w:p w:rsidR="00F132D8" w:rsidRPr="00B91262" w:rsidRDefault="00DE4A3E" w:rsidP="00DE4A3E">
      <w:pPr>
        <w:tabs>
          <w:tab w:val="left" w:pos="2280"/>
        </w:tabs>
      </w:pPr>
      <w:r w:rsidRPr="00B91262">
        <w:tab/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984"/>
        <w:gridCol w:w="1276"/>
        <w:gridCol w:w="1843"/>
      </w:tblGrid>
      <w:tr w:rsidR="00766A9A" w:rsidRPr="00B91262" w:rsidTr="00CD391A">
        <w:trPr>
          <w:trHeight w:val="298"/>
        </w:trPr>
        <w:tc>
          <w:tcPr>
            <w:tcW w:w="3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A9A" w:rsidRPr="00B91262" w:rsidRDefault="00766A9A" w:rsidP="00095A28">
            <w:pPr>
              <w:jc w:val="center"/>
              <w:rPr>
                <w:b/>
              </w:rPr>
            </w:pPr>
            <w:r w:rsidRPr="00B91262">
              <w:rPr>
                <w:b/>
              </w:rPr>
              <w:t>název kurzu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A9A" w:rsidRPr="00B91262" w:rsidRDefault="00766A9A" w:rsidP="00A01025">
            <w:pPr>
              <w:jc w:val="center"/>
              <w:rPr>
                <w:b/>
              </w:rPr>
            </w:pPr>
            <w:r w:rsidRPr="00B91262">
              <w:rPr>
                <w:b/>
              </w:rPr>
              <w:t>pořadatel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A9A" w:rsidRPr="00B91262" w:rsidRDefault="00766A9A" w:rsidP="00A01025">
            <w:pPr>
              <w:jc w:val="center"/>
              <w:rPr>
                <w:b/>
              </w:rPr>
            </w:pPr>
            <w:r w:rsidRPr="00B91262">
              <w:rPr>
                <w:b/>
              </w:rPr>
              <w:t>počet účastníků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A9A" w:rsidRPr="00B91262" w:rsidRDefault="00766A9A">
            <w:pPr>
              <w:jc w:val="center"/>
              <w:rPr>
                <w:b/>
              </w:rPr>
            </w:pPr>
            <w:r w:rsidRPr="00B91262">
              <w:rPr>
                <w:b/>
              </w:rPr>
              <w:t>datum</w:t>
            </w:r>
          </w:p>
        </w:tc>
      </w:tr>
      <w:tr w:rsidR="00AC57BF" w:rsidRPr="00B91262" w:rsidTr="00CD391A">
        <w:trPr>
          <w:trHeight w:val="456"/>
        </w:trPr>
        <w:tc>
          <w:tcPr>
            <w:tcW w:w="3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3994" w:rsidRPr="00B91262" w:rsidRDefault="00A62E2C" w:rsidP="00A748F4">
            <w:r>
              <w:t>Bazální stimulace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7BF" w:rsidRPr="00B91262" w:rsidRDefault="00CD391A" w:rsidP="00A748F4">
            <w:pPr>
              <w:jc w:val="center"/>
            </w:pPr>
            <w:r>
              <w:t>Thomayerova nemocnice Praha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7BF" w:rsidRPr="00B91262" w:rsidRDefault="00A62E2C" w:rsidP="00A748F4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323A" w:rsidRPr="00B91262" w:rsidRDefault="00CD391A" w:rsidP="009C323A">
            <w:pPr>
              <w:jc w:val="center"/>
            </w:pPr>
            <w:r>
              <w:t>9. - 11. 5. 2023</w:t>
            </w:r>
          </w:p>
        </w:tc>
      </w:tr>
      <w:tr w:rsidR="00AC57BF" w:rsidRPr="00B91262" w:rsidTr="00CD391A">
        <w:trPr>
          <w:trHeight w:val="456"/>
        </w:trPr>
        <w:tc>
          <w:tcPr>
            <w:tcW w:w="3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7BF" w:rsidRPr="00B91262" w:rsidRDefault="00AC57BF" w:rsidP="00A748F4"/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7BF" w:rsidRPr="00B91262" w:rsidRDefault="00AC57BF" w:rsidP="00A748F4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7BF" w:rsidRPr="00B91262" w:rsidRDefault="00AC57BF" w:rsidP="00A748F4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7BF" w:rsidRPr="00B91262" w:rsidRDefault="00AC57BF" w:rsidP="00A748F4">
            <w:pPr>
              <w:jc w:val="center"/>
            </w:pPr>
          </w:p>
        </w:tc>
      </w:tr>
      <w:tr w:rsidR="00AC57BF" w:rsidRPr="00B91262" w:rsidTr="00CD391A">
        <w:trPr>
          <w:trHeight w:val="360"/>
        </w:trPr>
        <w:tc>
          <w:tcPr>
            <w:tcW w:w="3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7BF" w:rsidRPr="00B91262" w:rsidRDefault="00AC57BF" w:rsidP="00A748F4"/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7BF" w:rsidRPr="00B91262" w:rsidRDefault="00AC57BF" w:rsidP="00A748F4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7BF" w:rsidRPr="00B91262" w:rsidRDefault="00AC57BF" w:rsidP="00A748F4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7BF" w:rsidRPr="00B91262" w:rsidRDefault="00AC57BF" w:rsidP="00A748F4">
            <w:pPr>
              <w:jc w:val="center"/>
            </w:pPr>
          </w:p>
        </w:tc>
      </w:tr>
      <w:tr w:rsidR="00AC57BF" w:rsidRPr="00B91262" w:rsidTr="00CD391A">
        <w:trPr>
          <w:trHeight w:val="437"/>
        </w:trPr>
        <w:tc>
          <w:tcPr>
            <w:tcW w:w="3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7BF" w:rsidRPr="00B91262" w:rsidRDefault="00AC57BF" w:rsidP="00E601A5"/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7BF" w:rsidRPr="00B91262" w:rsidRDefault="00AC57BF" w:rsidP="00207E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7BF" w:rsidRPr="00B91262" w:rsidRDefault="00AC57BF" w:rsidP="00E601A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7BF" w:rsidRPr="00B91262" w:rsidRDefault="00AC57BF" w:rsidP="007B5BAF">
            <w:pPr>
              <w:jc w:val="center"/>
            </w:pPr>
          </w:p>
        </w:tc>
      </w:tr>
      <w:tr w:rsidR="00AC57BF" w:rsidRPr="00B91262" w:rsidTr="00CD391A">
        <w:trPr>
          <w:trHeight w:val="415"/>
        </w:trPr>
        <w:tc>
          <w:tcPr>
            <w:tcW w:w="37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57BF" w:rsidRPr="00B91262" w:rsidRDefault="00AC57BF" w:rsidP="00E601A5"/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57BF" w:rsidRPr="00B91262" w:rsidRDefault="00AC57BF" w:rsidP="00207E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57BF" w:rsidRPr="00B91262" w:rsidRDefault="00AC57BF" w:rsidP="00E601A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57BF" w:rsidRPr="00B91262" w:rsidRDefault="00AC57BF" w:rsidP="007B5BAF">
            <w:pPr>
              <w:jc w:val="center"/>
            </w:pPr>
          </w:p>
        </w:tc>
      </w:tr>
    </w:tbl>
    <w:p w:rsidR="007014B5" w:rsidRPr="00B91262" w:rsidRDefault="007014B5">
      <w:pPr>
        <w:ind w:right="300"/>
        <w:jc w:val="both"/>
        <w:rPr>
          <w:b/>
          <w:bCs/>
          <w:u w:val="single"/>
        </w:rPr>
      </w:pPr>
    </w:p>
    <w:p w:rsidR="00F132D8" w:rsidRPr="00B91262" w:rsidRDefault="00F132D8">
      <w:pPr>
        <w:ind w:right="300"/>
        <w:jc w:val="both"/>
        <w:rPr>
          <w:b/>
          <w:bCs/>
          <w:u w:val="single"/>
        </w:rPr>
      </w:pPr>
      <w:r w:rsidRPr="00B91262">
        <w:rPr>
          <w:b/>
          <w:bCs/>
          <w:u w:val="single"/>
        </w:rPr>
        <w:t>4/ Jiné vzdělávání</w:t>
      </w:r>
      <w:r w:rsidR="00CE138D" w:rsidRPr="00B91262">
        <w:rPr>
          <w:b/>
          <w:bCs/>
          <w:u w:val="single"/>
        </w:rPr>
        <w:t xml:space="preserve"> pracovníků školy</w:t>
      </w:r>
    </w:p>
    <w:p w:rsidR="00A068E3" w:rsidRPr="00B91262" w:rsidRDefault="00A068E3">
      <w:pPr>
        <w:ind w:right="300"/>
        <w:jc w:val="both"/>
        <w:rPr>
          <w:b/>
          <w:bCs/>
          <w:u w:val="single"/>
        </w:rPr>
      </w:pPr>
    </w:p>
    <w:p w:rsidR="00896558" w:rsidRPr="00B91262" w:rsidRDefault="00FE0F7B">
      <w:pPr>
        <w:ind w:right="300"/>
        <w:jc w:val="both"/>
      </w:pPr>
      <w:r w:rsidRPr="00B91262">
        <w:t xml:space="preserve"> </w:t>
      </w:r>
      <w:r w:rsidR="00423929" w:rsidRPr="00B91262">
        <w:t xml:space="preserve"> Ekonomka školy se pravidelně účastní kurzů</w:t>
      </w:r>
      <w:r w:rsidR="00F132D8" w:rsidRPr="00B91262">
        <w:t xml:space="preserve"> pro účetní, školení elektronické spis</w:t>
      </w:r>
      <w:r w:rsidR="00896558" w:rsidRPr="00B91262">
        <w:t xml:space="preserve">ové   </w:t>
      </w:r>
    </w:p>
    <w:p w:rsidR="00896558" w:rsidRPr="00B91262" w:rsidRDefault="00FE0F7B">
      <w:pPr>
        <w:ind w:right="300"/>
        <w:jc w:val="both"/>
      </w:pPr>
      <w:r w:rsidRPr="00B91262">
        <w:t xml:space="preserve">  </w:t>
      </w:r>
      <w:r w:rsidR="00896558" w:rsidRPr="00B91262">
        <w:t xml:space="preserve">služby, </w:t>
      </w:r>
      <w:r w:rsidR="00F132D8" w:rsidRPr="00B91262">
        <w:t xml:space="preserve">vedoucí ŠJ informační a vzdělávací akce z oblasti </w:t>
      </w:r>
      <w:r w:rsidR="00896558" w:rsidRPr="00B91262">
        <w:t xml:space="preserve">veřejného stravování,  </w:t>
      </w:r>
    </w:p>
    <w:p w:rsidR="00FD7DBC" w:rsidRPr="00B91262" w:rsidRDefault="00FE0F7B">
      <w:pPr>
        <w:ind w:right="300"/>
        <w:jc w:val="both"/>
      </w:pPr>
      <w:r w:rsidRPr="00B91262">
        <w:t xml:space="preserve">  </w:t>
      </w:r>
      <w:r w:rsidR="00896558" w:rsidRPr="00B91262">
        <w:t xml:space="preserve">výchovný </w:t>
      </w:r>
      <w:r w:rsidR="001E1BB8" w:rsidRPr="00B91262">
        <w:t xml:space="preserve">poradce akce </w:t>
      </w:r>
      <w:r w:rsidR="00D56622" w:rsidRPr="00B91262">
        <w:t>K</w:t>
      </w:r>
      <w:r w:rsidR="001E1BB8" w:rsidRPr="00B91262">
        <w:t>PPP a</w:t>
      </w:r>
      <w:r w:rsidR="00896558" w:rsidRPr="00B91262">
        <w:t xml:space="preserve"> </w:t>
      </w:r>
      <w:r w:rsidR="00F132D8" w:rsidRPr="00B91262">
        <w:t>SPC</w:t>
      </w:r>
      <w:r w:rsidR="00FD7DBC" w:rsidRPr="00B91262">
        <w:t xml:space="preserve">, </w:t>
      </w:r>
      <w:r w:rsidR="00423929" w:rsidRPr="00B91262">
        <w:t>přednášek</w:t>
      </w:r>
      <w:r w:rsidR="00896558" w:rsidRPr="00B91262">
        <w:t xml:space="preserve"> k</w:t>
      </w:r>
      <w:r w:rsidR="00FD7DBC" w:rsidRPr="00B91262">
        <w:t> </w:t>
      </w:r>
      <w:r w:rsidR="00896558" w:rsidRPr="00B91262">
        <w:t>prevenci</w:t>
      </w:r>
      <w:r w:rsidR="00FD7DBC" w:rsidRPr="00B91262">
        <w:t xml:space="preserve"> negativních jevů</w:t>
      </w:r>
      <w:r w:rsidR="00896558" w:rsidRPr="00B91262">
        <w:t xml:space="preserve">, ředitel </w:t>
      </w:r>
    </w:p>
    <w:p w:rsidR="00F132D8" w:rsidRPr="00B91262" w:rsidRDefault="00FD7DBC">
      <w:pPr>
        <w:ind w:right="300"/>
        <w:jc w:val="both"/>
      </w:pPr>
      <w:r w:rsidRPr="00B91262">
        <w:t xml:space="preserve">  </w:t>
      </w:r>
      <w:r w:rsidR="00896558" w:rsidRPr="00B91262">
        <w:t>školy informač</w:t>
      </w:r>
      <w:r w:rsidRPr="00B91262">
        <w:t xml:space="preserve">ně </w:t>
      </w:r>
      <w:r w:rsidR="00896558" w:rsidRPr="00B91262">
        <w:t>vzdělávací workshopy a odborné porady KÚ ZK</w:t>
      </w:r>
      <w:r w:rsidR="00F132D8" w:rsidRPr="00B91262">
        <w:t>.</w:t>
      </w:r>
    </w:p>
    <w:p w:rsidR="00A53F30" w:rsidRPr="00B91262" w:rsidRDefault="00FE0F7B">
      <w:pPr>
        <w:ind w:right="300"/>
        <w:jc w:val="both"/>
      </w:pPr>
      <w:r w:rsidRPr="00B91262">
        <w:t xml:space="preserve">  Učitelé v rámci </w:t>
      </w:r>
      <w:r w:rsidR="00F132D8" w:rsidRPr="00B91262">
        <w:t>12 d</w:t>
      </w:r>
      <w:r w:rsidRPr="00B91262">
        <w:t>ní studijního volna se věnovali získávání poznatků z oblasti</w:t>
      </w:r>
      <w:r w:rsidR="00896558" w:rsidRPr="00B91262">
        <w:t xml:space="preserve"> – </w:t>
      </w:r>
      <w:r w:rsidR="00A53F30" w:rsidRPr="00B91262">
        <w:t xml:space="preserve"> </w:t>
      </w:r>
    </w:p>
    <w:p w:rsidR="00A53F30" w:rsidRPr="00B91262" w:rsidRDefault="00A53F30">
      <w:pPr>
        <w:ind w:right="300"/>
        <w:jc w:val="both"/>
      </w:pPr>
      <w:r w:rsidRPr="00B91262">
        <w:t xml:space="preserve">  odborné problémy péče o žáky se speciálními vzdělávacími potřebami, </w:t>
      </w:r>
      <w:r w:rsidR="00FE0F7B" w:rsidRPr="00B91262">
        <w:t xml:space="preserve">novelizace </w:t>
      </w:r>
      <w:r w:rsidRPr="00B91262">
        <w:t xml:space="preserve"> </w:t>
      </w:r>
    </w:p>
    <w:p w:rsidR="00F132D8" w:rsidRPr="00B91262" w:rsidRDefault="00A53F30">
      <w:pPr>
        <w:ind w:right="300"/>
        <w:jc w:val="both"/>
      </w:pPr>
      <w:r w:rsidRPr="00B91262">
        <w:t xml:space="preserve">  </w:t>
      </w:r>
      <w:r w:rsidR="00FE0F7B" w:rsidRPr="00B91262">
        <w:t xml:space="preserve">školských </w:t>
      </w:r>
      <w:r w:rsidR="00A32F0B" w:rsidRPr="00B91262">
        <w:t>zákonů</w:t>
      </w:r>
      <w:r w:rsidR="009472A5" w:rsidRPr="00B91262">
        <w:t>, internetové</w:t>
      </w:r>
      <w:r w:rsidR="00DF3728" w:rsidRPr="00B91262">
        <w:t>mu</w:t>
      </w:r>
      <w:r w:rsidR="009472A5" w:rsidRPr="00B91262">
        <w:t xml:space="preserve"> vzdělávání</w:t>
      </w:r>
      <w:r w:rsidR="00F132D8" w:rsidRPr="00B91262">
        <w:t xml:space="preserve">. </w:t>
      </w:r>
    </w:p>
    <w:p w:rsidR="00EC710C" w:rsidRPr="00B91262" w:rsidRDefault="00EC710C">
      <w:pPr>
        <w:ind w:right="300"/>
        <w:jc w:val="both"/>
      </w:pPr>
    </w:p>
    <w:p w:rsidR="006E6C47" w:rsidRPr="00B91262" w:rsidRDefault="006E6C47">
      <w:pPr>
        <w:ind w:right="300"/>
        <w:jc w:val="both"/>
      </w:pPr>
    </w:p>
    <w:p w:rsidR="00B265B7" w:rsidRPr="00B91262" w:rsidRDefault="00B265B7">
      <w:pPr>
        <w:ind w:right="300"/>
        <w:jc w:val="both"/>
      </w:pPr>
    </w:p>
    <w:p w:rsidR="00F132D8" w:rsidRPr="00B91262" w:rsidRDefault="007014B5">
      <w:pPr>
        <w:pStyle w:val="Nadpis5"/>
        <w:ind w:right="300"/>
        <w:jc w:val="center"/>
        <w:rPr>
          <w:bCs w:val="0"/>
          <w:color w:val="auto"/>
          <w:sz w:val="24"/>
          <w:szCs w:val="24"/>
          <w:u w:val="single"/>
        </w:rPr>
      </w:pPr>
      <w:r w:rsidRPr="00B91262">
        <w:rPr>
          <w:bCs w:val="0"/>
          <w:color w:val="auto"/>
          <w:sz w:val="24"/>
          <w:szCs w:val="24"/>
          <w:u w:val="single"/>
        </w:rPr>
        <w:t>I</w:t>
      </w:r>
      <w:r w:rsidR="00F132D8" w:rsidRPr="00B91262">
        <w:rPr>
          <w:bCs w:val="0"/>
          <w:color w:val="auto"/>
          <w:sz w:val="24"/>
          <w:szCs w:val="24"/>
          <w:u w:val="single"/>
        </w:rPr>
        <w:t>/  ÚDAJE O AKTIVITÁCH</w:t>
      </w:r>
      <w:r w:rsidRPr="00B91262">
        <w:rPr>
          <w:bCs w:val="0"/>
          <w:color w:val="auto"/>
          <w:sz w:val="24"/>
          <w:szCs w:val="24"/>
          <w:u w:val="single"/>
        </w:rPr>
        <w:t xml:space="preserve"> A PREZENTACI</w:t>
      </w:r>
      <w:r w:rsidR="00F132D8" w:rsidRPr="00B91262">
        <w:rPr>
          <w:bCs w:val="0"/>
          <w:color w:val="auto"/>
          <w:sz w:val="24"/>
          <w:szCs w:val="24"/>
          <w:u w:val="single"/>
        </w:rPr>
        <w:t xml:space="preserve"> ŠKOLY</w:t>
      </w:r>
      <w:r w:rsidRPr="00B91262">
        <w:rPr>
          <w:bCs w:val="0"/>
          <w:color w:val="auto"/>
          <w:sz w:val="24"/>
          <w:szCs w:val="24"/>
          <w:u w:val="single"/>
        </w:rPr>
        <w:t xml:space="preserve"> NA VEŘEJNOSTI</w:t>
      </w:r>
    </w:p>
    <w:p w:rsidR="00F132D8" w:rsidRPr="00B91262" w:rsidRDefault="00F132D8">
      <w:pPr>
        <w:rPr>
          <w:b/>
          <w:u w:val="single"/>
        </w:rPr>
      </w:pPr>
    </w:p>
    <w:p w:rsidR="00C86717" w:rsidRPr="00B91262" w:rsidRDefault="00F132D8" w:rsidP="00C86717">
      <w:pPr>
        <w:pStyle w:val="Nadpis5"/>
        <w:ind w:right="300"/>
        <w:rPr>
          <w:color w:val="auto"/>
          <w:sz w:val="24"/>
          <w:szCs w:val="24"/>
          <w:u w:val="single"/>
        </w:rPr>
      </w:pPr>
      <w:r w:rsidRPr="00B91262">
        <w:rPr>
          <w:color w:val="auto"/>
          <w:sz w:val="24"/>
          <w:szCs w:val="24"/>
          <w:u w:val="single"/>
        </w:rPr>
        <w:t>1/  Aktivity</w:t>
      </w:r>
    </w:p>
    <w:p w:rsidR="00A068E3" w:rsidRPr="00B91262" w:rsidRDefault="00A068E3" w:rsidP="00A068E3"/>
    <w:p w:rsidR="00F132D8" w:rsidRPr="00B91262" w:rsidRDefault="00F132D8" w:rsidP="00915EBA">
      <w:pPr>
        <w:pStyle w:val="Zkladntext"/>
        <w:tabs>
          <w:tab w:val="num" w:pos="397"/>
        </w:tabs>
        <w:ind w:right="300"/>
        <w:jc w:val="both"/>
        <w:rPr>
          <w:color w:val="auto"/>
          <w:sz w:val="24"/>
          <w:szCs w:val="24"/>
        </w:rPr>
      </w:pPr>
      <w:r w:rsidRPr="00B91262">
        <w:rPr>
          <w:color w:val="auto"/>
          <w:sz w:val="24"/>
          <w:szCs w:val="24"/>
        </w:rPr>
        <w:t>Škola pořádá pravidelné mimoškolní akce jako dopravní soutěž, Ekoden, lyžařské</w:t>
      </w:r>
    </w:p>
    <w:p w:rsidR="009472A5" w:rsidRPr="00B91262" w:rsidRDefault="009472A5" w:rsidP="00915EBA">
      <w:pPr>
        <w:pStyle w:val="Zkladntext"/>
        <w:tabs>
          <w:tab w:val="num" w:pos="397"/>
        </w:tabs>
        <w:ind w:right="300"/>
        <w:jc w:val="both"/>
        <w:rPr>
          <w:color w:val="auto"/>
          <w:sz w:val="24"/>
          <w:szCs w:val="24"/>
        </w:rPr>
      </w:pPr>
      <w:r w:rsidRPr="00B91262">
        <w:rPr>
          <w:color w:val="auto"/>
          <w:sz w:val="24"/>
          <w:szCs w:val="24"/>
        </w:rPr>
        <w:t>závody</w:t>
      </w:r>
      <w:r w:rsidR="00F132D8" w:rsidRPr="00B91262">
        <w:rPr>
          <w:color w:val="auto"/>
          <w:sz w:val="24"/>
          <w:szCs w:val="24"/>
        </w:rPr>
        <w:t>, zábavnou olympiádu, soutěž</w:t>
      </w:r>
      <w:r w:rsidRPr="00B91262">
        <w:rPr>
          <w:color w:val="auto"/>
          <w:sz w:val="24"/>
          <w:szCs w:val="24"/>
        </w:rPr>
        <w:t xml:space="preserve"> o nejlepšího výtvarníka, hudebníka, </w:t>
      </w:r>
      <w:r w:rsidR="00AC35CE" w:rsidRPr="00B91262">
        <w:rPr>
          <w:color w:val="auto"/>
          <w:sz w:val="24"/>
          <w:szCs w:val="24"/>
        </w:rPr>
        <w:t>sportovce</w:t>
      </w:r>
    </w:p>
    <w:p w:rsidR="00F132D8" w:rsidRPr="00B91262" w:rsidRDefault="00F132D8" w:rsidP="00915EBA">
      <w:pPr>
        <w:pStyle w:val="Zkladntext"/>
        <w:tabs>
          <w:tab w:val="num" w:pos="397"/>
        </w:tabs>
        <w:ind w:right="300"/>
        <w:jc w:val="both"/>
        <w:rPr>
          <w:color w:val="auto"/>
          <w:sz w:val="24"/>
          <w:szCs w:val="24"/>
        </w:rPr>
      </w:pPr>
      <w:r w:rsidRPr="00B91262">
        <w:rPr>
          <w:color w:val="auto"/>
          <w:sz w:val="24"/>
          <w:szCs w:val="24"/>
        </w:rPr>
        <w:t>a nejzručnějšího žáka</w:t>
      </w:r>
      <w:r w:rsidR="00C37498" w:rsidRPr="00B91262">
        <w:rPr>
          <w:color w:val="auto"/>
          <w:sz w:val="24"/>
          <w:szCs w:val="24"/>
        </w:rPr>
        <w:t xml:space="preserve"> (pracovkáře)</w:t>
      </w:r>
      <w:r w:rsidRPr="00B91262">
        <w:rPr>
          <w:color w:val="auto"/>
          <w:sz w:val="24"/>
          <w:szCs w:val="24"/>
        </w:rPr>
        <w:t>.</w:t>
      </w:r>
    </w:p>
    <w:p w:rsidR="00BB089A" w:rsidRPr="00B91262" w:rsidRDefault="00BB089A" w:rsidP="00207EBE">
      <w:pPr>
        <w:pStyle w:val="Zkladntext"/>
        <w:tabs>
          <w:tab w:val="num" w:pos="397"/>
        </w:tabs>
        <w:ind w:right="300"/>
        <w:jc w:val="both"/>
        <w:rPr>
          <w:color w:val="auto"/>
          <w:sz w:val="24"/>
          <w:szCs w:val="24"/>
        </w:rPr>
      </w:pPr>
    </w:p>
    <w:p w:rsidR="00F132D8" w:rsidRPr="00B91262" w:rsidRDefault="00F132D8">
      <w:pPr>
        <w:pStyle w:val="Zkladntext"/>
        <w:tabs>
          <w:tab w:val="num" w:pos="397"/>
        </w:tabs>
        <w:ind w:right="300"/>
        <w:rPr>
          <w:color w:val="auto"/>
          <w:sz w:val="24"/>
          <w:szCs w:val="24"/>
        </w:rPr>
      </w:pPr>
    </w:p>
    <w:p w:rsidR="00C86717" w:rsidRPr="00B91262" w:rsidRDefault="00F132D8">
      <w:pPr>
        <w:pStyle w:val="Zkladntext"/>
        <w:tabs>
          <w:tab w:val="num" w:pos="397"/>
        </w:tabs>
        <w:ind w:right="300"/>
        <w:rPr>
          <w:b/>
          <w:bCs w:val="0"/>
          <w:color w:val="auto"/>
          <w:sz w:val="24"/>
          <w:szCs w:val="24"/>
          <w:u w:val="single"/>
        </w:rPr>
      </w:pPr>
      <w:r w:rsidRPr="00B91262">
        <w:rPr>
          <w:b/>
          <w:bCs w:val="0"/>
          <w:color w:val="auto"/>
          <w:sz w:val="24"/>
          <w:szCs w:val="24"/>
          <w:u w:val="single"/>
        </w:rPr>
        <w:t>2/ Spolupráce</w:t>
      </w:r>
      <w:r w:rsidR="00866D66" w:rsidRPr="00B91262">
        <w:rPr>
          <w:b/>
          <w:bCs w:val="0"/>
          <w:color w:val="auto"/>
          <w:sz w:val="24"/>
          <w:szCs w:val="24"/>
          <w:u w:val="single"/>
        </w:rPr>
        <w:t xml:space="preserve"> se subjekty</w:t>
      </w:r>
    </w:p>
    <w:p w:rsidR="00A068E3" w:rsidRPr="00B91262" w:rsidRDefault="00A068E3">
      <w:pPr>
        <w:pStyle w:val="Zkladntext"/>
        <w:tabs>
          <w:tab w:val="num" w:pos="397"/>
        </w:tabs>
        <w:ind w:right="300"/>
        <w:rPr>
          <w:b/>
          <w:bCs w:val="0"/>
          <w:color w:val="auto"/>
          <w:sz w:val="24"/>
          <w:szCs w:val="24"/>
          <w:u w:val="single"/>
        </w:rPr>
      </w:pPr>
    </w:p>
    <w:p w:rsidR="00257205" w:rsidRDefault="008D56D3" w:rsidP="00AD70CC">
      <w:pPr>
        <w:pStyle w:val="Zkladntext"/>
        <w:tabs>
          <w:tab w:val="num" w:pos="397"/>
        </w:tabs>
        <w:ind w:right="300"/>
        <w:jc w:val="both"/>
        <w:rPr>
          <w:color w:val="auto"/>
          <w:sz w:val="24"/>
          <w:szCs w:val="24"/>
        </w:rPr>
      </w:pPr>
      <w:r w:rsidRPr="00B91262">
        <w:rPr>
          <w:color w:val="auto"/>
          <w:sz w:val="24"/>
          <w:szCs w:val="24"/>
        </w:rPr>
        <w:t>Škola při zajišťování a zlepšová</w:t>
      </w:r>
      <w:r w:rsidR="00F132D8" w:rsidRPr="00B91262">
        <w:rPr>
          <w:color w:val="auto"/>
          <w:sz w:val="24"/>
          <w:szCs w:val="24"/>
        </w:rPr>
        <w:t xml:space="preserve">ní </w:t>
      </w:r>
      <w:r w:rsidR="002A2BCB" w:rsidRPr="00B91262">
        <w:rPr>
          <w:color w:val="auto"/>
          <w:sz w:val="24"/>
          <w:szCs w:val="24"/>
        </w:rPr>
        <w:t xml:space="preserve">úrovně </w:t>
      </w:r>
      <w:r w:rsidR="00F132D8" w:rsidRPr="00B91262">
        <w:rPr>
          <w:color w:val="auto"/>
          <w:sz w:val="24"/>
          <w:szCs w:val="24"/>
        </w:rPr>
        <w:t>výchovně</w:t>
      </w:r>
      <w:r w:rsidR="00272B47" w:rsidRPr="00B91262">
        <w:rPr>
          <w:color w:val="auto"/>
          <w:sz w:val="24"/>
          <w:szCs w:val="24"/>
        </w:rPr>
        <w:t xml:space="preserve"> vzdělávacího procesu</w:t>
      </w:r>
      <w:r w:rsidRPr="00B91262">
        <w:rPr>
          <w:color w:val="auto"/>
          <w:sz w:val="24"/>
          <w:szCs w:val="24"/>
        </w:rPr>
        <w:t xml:space="preserve"> žáků spolupracuje</w:t>
      </w:r>
      <w:r w:rsidR="00272B47" w:rsidRPr="00B91262">
        <w:rPr>
          <w:color w:val="auto"/>
          <w:sz w:val="24"/>
          <w:szCs w:val="24"/>
        </w:rPr>
        <w:t xml:space="preserve"> nejvíce</w:t>
      </w:r>
      <w:r w:rsidR="00F132D8" w:rsidRPr="00B91262">
        <w:rPr>
          <w:color w:val="auto"/>
          <w:sz w:val="24"/>
          <w:szCs w:val="24"/>
        </w:rPr>
        <w:t xml:space="preserve"> s těmito institucemi:</w:t>
      </w:r>
    </w:p>
    <w:p w:rsidR="00D41F9C" w:rsidRPr="00B91262" w:rsidRDefault="00D41F9C" w:rsidP="00AD70CC">
      <w:pPr>
        <w:pStyle w:val="Zkladntext"/>
        <w:tabs>
          <w:tab w:val="num" w:pos="397"/>
        </w:tabs>
        <w:ind w:right="300"/>
        <w:jc w:val="both"/>
        <w:rPr>
          <w:color w:val="auto"/>
          <w:sz w:val="24"/>
          <w:szCs w:val="24"/>
        </w:rPr>
      </w:pPr>
    </w:p>
    <w:p w:rsidR="00F132D8" w:rsidRPr="00B91262" w:rsidRDefault="00F132D8" w:rsidP="00AD70CC">
      <w:pPr>
        <w:pStyle w:val="Zkladntext"/>
        <w:tabs>
          <w:tab w:val="num" w:pos="397"/>
        </w:tabs>
        <w:ind w:right="300"/>
        <w:jc w:val="both"/>
        <w:rPr>
          <w:color w:val="auto"/>
          <w:sz w:val="24"/>
          <w:szCs w:val="24"/>
        </w:rPr>
      </w:pPr>
      <w:r w:rsidRPr="00B91262">
        <w:rPr>
          <w:b/>
          <w:color w:val="auto"/>
          <w:sz w:val="24"/>
          <w:szCs w:val="24"/>
        </w:rPr>
        <w:t>Policie</w:t>
      </w:r>
      <w:r w:rsidR="00537627" w:rsidRPr="00B91262">
        <w:rPr>
          <w:b/>
          <w:color w:val="auto"/>
          <w:sz w:val="24"/>
          <w:szCs w:val="24"/>
        </w:rPr>
        <w:t xml:space="preserve"> ČR</w:t>
      </w:r>
      <w:r w:rsidR="00537627" w:rsidRPr="00B91262">
        <w:rPr>
          <w:color w:val="auto"/>
          <w:sz w:val="24"/>
          <w:szCs w:val="24"/>
        </w:rPr>
        <w:t xml:space="preserve"> –</w:t>
      </w:r>
      <w:r w:rsidRPr="00B91262">
        <w:rPr>
          <w:color w:val="auto"/>
          <w:sz w:val="24"/>
          <w:szCs w:val="24"/>
        </w:rPr>
        <w:t xml:space="preserve"> prevence </w:t>
      </w:r>
      <w:r w:rsidR="009472A5" w:rsidRPr="00B91262">
        <w:rPr>
          <w:color w:val="auto"/>
          <w:sz w:val="24"/>
          <w:szCs w:val="24"/>
        </w:rPr>
        <w:t xml:space="preserve">a řešení </w:t>
      </w:r>
      <w:r w:rsidRPr="00B91262">
        <w:rPr>
          <w:color w:val="auto"/>
          <w:sz w:val="24"/>
          <w:szCs w:val="24"/>
        </w:rPr>
        <w:t>negativních jevů</w:t>
      </w:r>
      <w:r w:rsidR="002A2BCB" w:rsidRPr="00B91262">
        <w:rPr>
          <w:color w:val="auto"/>
          <w:sz w:val="24"/>
          <w:szCs w:val="24"/>
        </w:rPr>
        <w:t>, besedy</w:t>
      </w:r>
    </w:p>
    <w:p w:rsidR="00F132D8" w:rsidRPr="00B91262" w:rsidRDefault="009472A5" w:rsidP="00AD70CC">
      <w:pPr>
        <w:pStyle w:val="Zkladntext"/>
        <w:tabs>
          <w:tab w:val="num" w:pos="397"/>
        </w:tabs>
        <w:ind w:right="300"/>
        <w:jc w:val="both"/>
        <w:rPr>
          <w:color w:val="auto"/>
          <w:sz w:val="24"/>
          <w:szCs w:val="24"/>
        </w:rPr>
      </w:pPr>
      <w:r w:rsidRPr="00B91262">
        <w:rPr>
          <w:b/>
          <w:color w:val="auto"/>
          <w:sz w:val="24"/>
          <w:szCs w:val="24"/>
        </w:rPr>
        <w:t>O</w:t>
      </w:r>
      <w:r w:rsidR="00272B47" w:rsidRPr="00B91262">
        <w:rPr>
          <w:b/>
          <w:color w:val="auto"/>
          <w:sz w:val="24"/>
          <w:szCs w:val="24"/>
        </w:rPr>
        <w:t>becní úřady okolních obcí</w:t>
      </w:r>
      <w:r w:rsidR="00272B47" w:rsidRPr="00B91262">
        <w:rPr>
          <w:color w:val="auto"/>
          <w:sz w:val="24"/>
          <w:szCs w:val="24"/>
        </w:rPr>
        <w:t xml:space="preserve"> –</w:t>
      </w:r>
      <w:r w:rsidR="00F132D8" w:rsidRPr="00B91262">
        <w:rPr>
          <w:color w:val="auto"/>
          <w:sz w:val="24"/>
          <w:szCs w:val="24"/>
        </w:rPr>
        <w:t xml:space="preserve"> materiální</w:t>
      </w:r>
      <w:r w:rsidR="00272B47" w:rsidRPr="00B91262">
        <w:rPr>
          <w:color w:val="auto"/>
          <w:sz w:val="24"/>
          <w:szCs w:val="24"/>
        </w:rPr>
        <w:t xml:space="preserve"> a finanční</w:t>
      </w:r>
      <w:r w:rsidR="00F132D8" w:rsidRPr="00B91262">
        <w:rPr>
          <w:color w:val="auto"/>
          <w:sz w:val="24"/>
          <w:szCs w:val="24"/>
        </w:rPr>
        <w:t xml:space="preserve"> pomoc, životní prostředí</w:t>
      </w:r>
      <w:r w:rsidR="00D56622" w:rsidRPr="00B91262">
        <w:rPr>
          <w:color w:val="auto"/>
          <w:sz w:val="24"/>
          <w:szCs w:val="24"/>
        </w:rPr>
        <w:t>, exkurze</w:t>
      </w:r>
    </w:p>
    <w:p w:rsidR="00F132D8" w:rsidRPr="00B91262" w:rsidRDefault="00272B47" w:rsidP="00AD70CC">
      <w:pPr>
        <w:pStyle w:val="Zkladntext"/>
        <w:tabs>
          <w:tab w:val="num" w:pos="397"/>
        </w:tabs>
        <w:ind w:right="300"/>
        <w:jc w:val="both"/>
        <w:rPr>
          <w:color w:val="auto"/>
          <w:sz w:val="24"/>
          <w:szCs w:val="24"/>
        </w:rPr>
      </w:pPr>
      <w:r w:rsidRPr="00B91262">
        <w:rPr>
          <w:b/>
          <w:color w:val="auto"/>
          <w:sz w:val="24"/>
          <w:szCs w:val="24"/>
        </w:rPr>
        <w:t>M</w:t>
      </w:r>
      <w:r w:rsidR="00F132D8" w:rsidRPr="00B91262">
        <w:rPr>
          <w:b/>
          <w:color w:val="auto"/>
          <w:sz w:val="24"/>
          <w:szCs w:val="24"/>
        </w:rPr>
        <w:t>ístní firmy</w:t>
      </w:r>
      <w:r w:rsidR="00D56622" w:rsidRPr="00B91262">
        <w:rPr>
          <w:b/>
          <w:color w:val="auto"/>
          <w:sz w:val="24"/>
          <w:szCs w:val="24"/>
        </w:rPr>
        <w:t xml:space="preserve"> a podnikatelé</w:t>
      </w:r>
      <w:r w:rsidR="00F132D8" w:rsidRPr="00B91262">
        <w:rPr>
          <w:color w:val="auto"/>
          <w:sz w:val="24"/>
          <w:szCs w:val="24"/>
        </w:rPr>
        <w:t xml:space="preserve"> – materiál a pomůcky pro výuku, exkurze</w:t>
      </w:r>
    </w:p>
    <w:p w:rsidR="009472A5" w:rsidRPr="00B91262" w:rsidRDefault="00842028" w:rsidP="00AD70CC">
      <w:pPr>
        <w:pStyle w:val="Zkladntext"/>
        <w:tabs>
          <w:tab w:val="num" w:pos="397"/>
        </w:tabs>
        <w:ind w:right="300"/>
        <w:jc w:val="both"/>
        <w:rPr>
          <w:color w:val="auto"/>
          <w:sz w:val="24"/>
          <w:szCs w:val="24"/>
        </w:rPr>
      </w:pPr>
      <w:r w:rsidRPr="00B91262">
        <w:rPr>
          <w:b/>
          <w:color w:val="auto"/>
          <w:sz w:val="24"/>
          <w:szCs w:val="24"/>
        </w:rPr>
        <w:t>Ostatní ZŠ</w:t>
      </w:r>
      <w:r w:rsidR="00272B47" w:rsidRPr="00B91262">
        <w:rPr>
          <w:b/>
          <w:color w:val="auto"/>
          <w:sz w:val="24"/>
          <w:szCs w:val="24"/>
        </w:rPr>
        <w:t xml:space="preserve"> stejného typu</w:t>
      </w:r>
      <w:r w:rsidR="00F132D8" w:rsidRPr="00B91262">
        <w:rPr>
          <w:color w:val="auto"/>
          <w:sz w:val="24"/>
          <w:szCs w:val="24"/>
        </w:rPr>
        <w:t xml:space="preserve"> – metodická pomoc, pořádání soutěží a společných akcí</w:t>
      </w:r>
    </w:p>
    <w:p w:rsidR="00842028" w:rsidRPr="00B91262" w:rsidRDefault="00842028" w:rsidP="00AD70CC">
      <w:pPr>
        <w:pStyle w:val="Zkladntext"/>
        <w:tabs>
          <w:tab w:val="num" w:pos="397"/>
        </w:tabs>
        <w:ind w:right="300"/>
        <w:jc w:val="both"/>
        <w:rPr>
          <w:color w:val="auto"/>
          <w:sz w:val="24"/>
          <w:szCs w:val="24"/>
        </w:rPr>
      </w:pPr>
      <w:r w:rsidRPr="00B91262">
        <w:rPr>
          <w:b/>
          <w:color w:val="auto"/>
          <w:sz w:val="24"/>
          <w:szCs w:val="24"/>
        </w:rPr>
        <w:t>MŠ a ZŠ</w:t>
      </w:r>
      <w:r w:rsidR="00F51052" w:rsidRPr="00B91262">
        <w:rPr>
          <w:color w:val="auto"/>
          <w:sz w:val="24"/>
          <w:szCs w:val="24"/>
        </w:rPr>
        <w:t xml:space="preserve"> v blízkých obcích</w:t>
      </w:r>
    </w:p>
    <w:p w:rsidR="00F132D8" w:rsidRPr="00B91262" w:rsidRDefault="009472A5" w:rsidP="00AD70CC">
      <w:pPr>
        <w:pStyle w:val="Zkladntext"/>
        <w:tabs>
          <w:tab w:val="num" w:pos="397"/>
        </w:tabs>
        <w:ind w:right="300"/>
        <w:jc w:val="both"/>
        <w:rPr>
          <w:color w:val="auto"/>
          <w:sz w:val="24"/>
          <w:szCs w:val="24"/>
        </w:rPr>
      </w:pPr>
      <w:r w:rsidRPr="00B91262">
        <w:rPr>
          <w:b/>
          <w:color w:val="auto"/>
          <w:sz w:val="24"/>
          <w:szCs w:val="24"/>
        </w:rPr>
        <w:t>OSPOD</w:t>
      </w:r>
      <w:r w:rsidRPr="00B91262">
        <w:rPr>
          <w:color w:val="auto"/>
          <w:sz w:val="24"/>
          <w:szCs w:val="24"/>
        </w:rPr>
        <w:t>- sociální péče</w:t>
      </w:r>
    </w:p>
    <w:p w:rsidR="00F132D8" w:rsidRPr="00B91262" w:rsidRDefault="00272B47" w:rsidP="00AD70CC">
      <w:pPr>
        <w:pStyle w:val="Zkladntext"/>
        <w:tabs>
          <w:tab w:val="num" w:pos="397"/>
        </w:tabs>
        <w:ind w:right="300"/>
        <w:jc w:val="both"/>
        <w:rPr>
          <w:b/>
          <w:color w:val="auto"/>
          <w:sz w:val="24"/>
          <w:szCs w:val="24"/>
        </w:rPr>
      </w:pPr>
      <w:r w:rsidRPr="00B91262">
        <w:rPr>
          <w:b/>
          <w:color w:val="auto"/>
          <w:sz w:val="24"/>
          <w:szCs w:val="24"/>
        </w:rPr>
        <w:t>V</w:t>
      </w:r>
      <w:r w:rsidR="009472A5" w:rsidRPr="00B91262">
        <w:rPr>
          <w:b/>
          <w:color w:val="auto"/>
          <w:sz w:val="24"/>
          <w:szCs w:val="24"/>
        </w:rPr>
        <w:t>zdělávací organizace zajišťující akce</w:t>
      </w:r>
      <w:r w:rsidR="00B82859" w:rsidRPr="00B91262">
        <w:rPr>
          <w:b/>
          <w:color w:val="auto"/>
          <w:sz w:val="24"/>
          <w:szCs w:val="24"/>
        </w:rPr>
        <w:t xml:space="preserve"> DVPP</w:t>
      </w:r>
      <w:r w:rsidRPr="00B91262">
        <w:rPr>
          <w:b/>
          <w:color w:val="auto"/>
          <w:sz w:val="24"/>
          <w:szCs w:val="24"/>
        </w:rPr>
        <w:t xml:space="preserve"> – </w:t>
      </w:r>
      <w:r w:rsidRPr="00B91262">
        <w:rPr>
          <w:color w:val="auto"/>
          <w:sz w:val="24"/>
          <w:szCs w:val="24"/>
        </w:rPr>
        <w:t>NIDV Zlín, Agentura KPS</w:t>
      </w:r>
    </w:p>
    <w:p w:rsidR="00F132D8" w:rsidRPr="00B91262" w:rsidRDefault="00F132D8" w:rsidP="00AD70CC">
      <w:pPr>
        <w:ind w:right="300"/>
        <w:jc w:val="both"/>
      </w:pPr>
      <w:r w:rsidRPr="00B91262">
        <w:rPr>
          <w:b/>
        </w:rPr>
        <w:t>SPC</w:t>
      </w:r>
      <w:r w:rsidRPr="00B91262">
        <w:t xml:space="preserve"> – diag</w:t>
      </w:r>
      <w:r w:rsidR="00537627" w:rsidRPr="00B91262">
        <w:t xml:space="preserve">nostika, přednášky, akce </w:t>
      </w:r>
      <w:r w:rsidR="00F51052" w:rsidRPr="00B91262">
        <w:t xml:space="preserve">pro </w:t>
      </w:r>
      <w:r w:rsidR="00537627" w:rsidRPr="00B91262">
        <w:t>VP</w:t>
      </w:r>
      <w:r w:rsidR="009472A5" w:rsidRPr="00B91262">
        <w:t xml:space="preserve"> a MPP</w:t>
      </w:r>
    </w:p>
    <w:p w:rsidR="00FC19F4" w:rsidRPr="00B91262" w:rsidRDefault="00FC19F4" w:rsidP="00AD70CC">
      <w:pPr>
        <w:ind w:right="300"/>
        <w:jc w:val="both"/>
        <w:rPr>
          <w:b/>
        </w:rPr>
      </w:pPr>
      <w:r w:rsidRPr="00B91262">
        <w:rPr>
          <w:b/>
        </w:rPr>
        <w:t xml:space="preserve">Úřad práce Vsetín – </w:t>
      </w:r>
      <w:r w:rsidRPr="00B91262">
        <w:t>besedy, přednášky, poradenská činnost</w:t>
      </w:r>
    </w:p>
    <w:p w:rsidR="00D56622" w:rsidRPr="00B91262" w:rsidRDefault="00D56622" w:rsidP="00AD70CC">
      <w:pPr>
        <w:ind w:right="300"/>
        <w:jc w:val="both"/>
      </w:pPr>
      <w:r w:rsidRPr="00B91262">
        <w:rPr>
          <w:b/>
        </w:rPr>
        <w:lastRenderedPageBreak/>
        <w:t>Ostatní organizace</w:t>
      </w:r>
      <w:r w:rsidRPr="00B91262">
        <w:t xml:space="preserve"> – Diakonie, </w:t>
      </w:r>
      <w:proofErr w:type="spellStart"/>
      <w:r w:rsidRPr="00B91262">
        <w:t>Alcedo</w:t>
      </w:r>
      <w:proofErr w:type="spellEnd"/>
      <w:r w:rsidRPr="00B91262">
        <w:t xml:space="preserve"> Vsetín</w:t>
      </w:r>
      <w:r w:rsidR="002A2BCB" w:rsidRPr="00B91262">
        <w:t xml:space="preserve">, </w:t>
      </w:r>
      <w:proofErr w:type="spellStart"/>
      <w:r w:rsidR="002A2BCB" w:rsidRPr="00B91262">
        <w:t>Auxilium</w:t>
      </w:r>
      <w:proofErr w:type="spellEnd"/>
      <w:r w:rsidR="002A2BCB" w:rsidRPr="00B91262">
        <w:t>, SDH Halenkov a další</w:t>
      </w:r>
    </w:p>
    <w:p w:rsidR="00537627" w:rsidRPr="00B91262" w:rsidRDefault="00537627">
      <w:pPr>
        <w:tabs>
          <w:tab w:val="left" w:pos="284"/>
        </w:tabs>
      </w:pPr>
    </w:p>
    <w:p w:rsidR="00C917F7" w:rsidRPr="00B91262" w:rsidRDefault="00C917F7">
      <w:pPr>
        <w:tabs>
          <w:tab w:val="left" w:pos="284"/>
        </w:tabs>
      </w:pPr>
    </w:p>
    <w:p w:rsidR="00C86717" w:rsidRPr="00B91262" w:rsidRDefault="00866D66">
      <w:pPr>
        <w:tabs>
          <w:tab w:val="left" w:pos="284"/>
        </w:tabs>
        <w:rPr>
          <w:b/>
          <w:bCs/>
          <w:u w:val="single"/>
        </w:rPr>
      </w:pPr>
      <w:r w:rsidRPr="00B91262">
        <w:rPr>
          <w:b/>
          <w:bCs/>
          <w:u w:val="single"/>
        </w:rPr>
        <w:t>3/ Environmentální výchova</w:t>
      </w:r>
      <w:r w:rsidR="00F132D8" w:rsidRPr="00B91262">
        <w:rPr>
          <w:b/>
          <w:bCs/>
          <w:u w:val="single"/>
        </w:rPr>
        <w:t xml:space="preserve"> </w:t>
      </w:r>
    </w:p>
    <w:p w:rsidR="00A068E3" w:rsidRPr="00B91262" w:rsidRDefault="00A068E3">
      <w:pPr>
        <w:tabs>
          <w:tab w:val="left" w:pos="284"/>
        </w:tabs>
        <w:rPr>
          <w:b/>
          <w:bCs/>
          <w:u w:val="single"/>
        </w:rPr>
      </w:pPr>
    </w:p>
    <w:p w:rsidR="00F132D8" w:rsidRPr="00B91262" w:rsidRDefault="00C917F7">
      <w:pPr>
        <w:pStyle w:val="Nadpis2"/>
        <w:rPr>
          <w:szCs w:val="24"/>
        </w:rPr>
      </w:pPr>
      <w:r w:rsidRPr="00B91262">
        <w:rPr>
          <w:szCs w:val="24"/>
        </w:rPr>
        <w:t xml:space="preserve">  </w:t>
      </w:r>
      <w:r w:rsidR="00F132D8" w:rsidRPr="00B91262">
        <w:rPr>
          <w:szCs w:val="24"/>
        </w:rPr>
        <w:t>Naše škol</w:t>
      </w:r>
      <w:r w:rsidR="006A1708" w:rsidRPr="00B91262">
        <w:rPr>
          <w:szCs w:val="24"/>
        </w:rPr>
        <w:t xml:space="preserve">a leží v centru CHKO Beskydy, </w:t>
      </w:r>
      <w:r w:rsidR="00F132D8" w:rsidRPr="00B91262">
        <w:rPr>
          <w:szCs w:val="24"/>
        </w:rPr>
        <w:t xml:space="preserve">jedné z nejrozsáhlejších chráněných přírodních </w:t>
      </w:r>
    </w:p>
    <w:p w:rsidR="00C917F7" w:rsidRPr="00B91262" w:rsidRDefault="00C917F7">
      <w:pPr>
        <w:pStyle w:val="Nadpis2"/>
        <w:rPr>
          <w:szCs w:val="24"/>
        </w:rPr>
      </w:pPr>
      <w:r w:rsidRPr="00B91262">
        <w:rPr>
          <w:szCs w:val="24"/>
        </w:rPr>
        <w:t xml:space="preserve">  oblastí ČR. </w:t>
      </w:r>
      <w:r w:rsidR="00F132D8" w:rsidRPr="00B91262">
        <w:rPr>
          <w:szCs w:val="24"/>
        </w:rPr>
        <w:t xml:space="preserve"> EV výchovu se snažíme uplatňovat v hodinách i v mi</w:t>
      </w:r>
      <w:r w:rsidR="006A1708" w:rsidRPr="00B91262">
        <w:rPr>
          <w:szCs w:val="24"/>
        </w:rPr>
        <w:t xml:space="preserve">moškolních </w:t>
      </w:r>
      <w:r w:rsidRPr="00B91262">
        <w:rPr>
          <w:szCs w:val="24"/>
        </w:rPr>
        <w:t xml:space="preserve">akcích.   </w:t>
      </w:r>
    </w:p>
    <w:p w:rsidR="00C917F7" w:rsidRPr="00B91262" w:rsidRDefault="00C917F7">
      <w:pPr>
        <w:pStyle w:val="Nadpis2"/>
        <w:rPr>
          <w:szCs w:val="24"/>
        </w:rPr>
      </w:pPr>
      <w:r w:rsidRPr="00B91262">
        <w:rPr>
          <w:szCs w:val="24"/>
        </w:rPr>
        <w:t xml:space="preserve">  Pravidelně </w:t>
      </w:r>
      <w:r w:rsidR="00F132D8" w:rsidRPr="00B91262">
        <w:rPr>
          <w:szCs w:val="24"/>
        </w:rPr>
        <w:t>pořádáme tradiční celoškolní projekt EKODEN – den ekologick</w:t>
      </w:r>
      <w:r w:rsidRPr="00B91262">
        <w:rPr>
          <w:szCs w:val="24"/>
        </w:rPr>
        <w:t xml:space="preserve">ých her a  </w:t>
      </w:r>
    </w:p>
    <w:p w:rsidR="00F132D8" w:rsidRPr="00B91262" w:rsidRDefault="00C917F7">
      <w:pPr>
        <w:pStyle w:val="Nadpis2"/>
        <w:rPr>
          <w:szCs w:val="24"/>
        </w:rPr>
      </w:pPr>
      <w:r w:rsidRPr="00B91262">
        <w:rPr>
          <w:szCs w:val="24"/>
        </w:rPr>
        <w:t xml:space="preserve">  soutěží, turistické </w:t>
      </w:r>
      <w:r w:rsidR="00F132D8" w:rsidRPr="00B91262">
        <w:rPr>
          <w:szCs w:val="24"/>
        </w:rPr>
        <w:t>výlety, poznávací akce po Valašsku.</w:t>
      </w:r>
    </w:p>
    <w:p w:rsidR="00B008FC" w:rsidRPr="00B91262" w:rsidRDefault="00B008FC" w:rsidP="00B008FC"/>
    <w:p w:rsidR="00F132D8" w:rsidRPr="00B91262" w:rsidRDefault="00F132D8">
      <w:pPr>
        <w:ind w:right="300"/>
      </w:pPr>
    </w:p>
    <w:p w:rsidR="00B91262" w:rsidRPr="00B91262" w:rsidRDefault="00B91262">
      <w:pPr>
        <w:ind w:right="300"/>
      </w:pPr>
    </w:p>
    <w:p w:rsidR="00C86717" w:rsidRPr="00B91262" w:rsidRDefault="007014B5" w:rsidP="00C86717">
      <w:pPr>
        <w:pStyle w:val="Nadpis6"/>
        <w:ind w:right="300"/>
        <w:rPr>
          <w:color w:val="auto"/>
          <w:sz w:val="24"/>
          <w:szCs w:val="24"/>
        </w:rPr>
      </w:pPr>
      <w:r w:rsidRPr="00B91262">
        <w:rPr>
          <w:color w:val="auto"/>
          <w:sz w:val="24"/>
          <w:szCs w:val="24"/>
        </w:rPr>
        <w:t>J</w:t>
      </w:r>
      <w:r w:rsidR="00F132D8" w:rsidRPr="00B91262">
        <w:rPr>
          <w:color w:val="auto"/>
          <w:sz w:val="24"/>
          <w:szCs w:val="24"/>
        </w:rPr>
        <w:t xml:space="preserve">/  ÚDAJE O </w:t>
      </w:r>
      <w:proofErr w:type="gramStart"/>
      <w:r w:rsidR="00F132D8" w:rsidRPr="00B91262">
        <w:rPr>
          <w:color w:val="auto"/>
          <w:sz w:val="24"/>
          <w:szCs w:val="24"/>
        </w:rPr>
        <w:t>VÝSLEDCÍCH  INSPEKČNÍ</w:t>
      </w:r>
      <w:proofErr w:type="gramEnd"/>
      <w:r w:rsidR="00F132D8" w:rsidRPr="00B91262">
        <w:rPr>
          <w:color w:val="auto"/>
          <w:sz w:val="24"/>
          <w:szCs w:val="24"/>
        </w:rPr>
        <w:t xml:space="preserve">  A  KONTROLNÍ  ČINNOSTI</w:t>
      </w:r>
    </w:p>
    <w:p w:rsidR="00A068E3" w:rsidRPr="00B91262" w:rsidRDefault="00A068E3" w:rsidP="00A068E3"/>
    <w:p w:rsidR="001801A0" w:rsidRPr="00B91262" w:rsidRDefault="008B0183" w:rsidP="001801A0">
      <w:r w:rsidRPr="00B91262">
        <w:t>Ve školním r</w:t>
      </w:r>
      <w:r w:rsidR="007B5BAF" w:rsidRPr="00B91262">
        <w:t>oce 2</w:t>
      </w:r>
      <w:r w:rsidR="007F71CB">
        <w:t>022</w:t>
      </w:r>
      <w:r w:rsidR="002E7C6E" w:rsidRPr="00B91262">
        <w:t>/202</w:t>
      </w:r>
      <w:r w:rsidR="007F71CB">
        <w:t>3</w:t>
      </w:r>
      <w:r w:rsidRPr="00B91262">
        <w:t xml:space="preserve"> </w:t>
      </w:r>
      <w:r w:rsidR="00E87C93" w:rsidRPr="00B91262">
        <w:t xml:space="preserve"> </w:t>
      </w:r>
      <w:r w:rsidR="00207EBE" w:rsidRPr="00B91262">
        <w:t>prob</w:t>
      </w:r>
      <w:r w:rsidR="00646147" w:rsidRPr="00B91262">
        <w:t>ěhly</w:t>
      </w:r>
      <w:r w:rsidR="00E87C93" w:rsidRPr="00B91262">
        <w:t xml:space="preserve"> na Základní škole</w:t>
      </w:r>
      <w:r w:rsidR="00207EBE" w:rsidRPr="00B91262">
        <w:t xml:space="preserve"> Halenkov</w:t>
      </w:r>
      <w:r w:rsidRPr="00B91262">
        <w:t xml:space="preserve"> 25 </w:t>
      </w:r>
      <w:r w:rsidR="007F71CB">
        <w:t>dvě</w:t>
      </w:r>
      <w:r w:rsidR="005D1A43">
        <w:t xml:space="preserve"> kontroly, kdy ani jedna kontrola nenalezla žádné závažné nedostatky při činnosti a působení organizace.</w:t>
      </w:r>
    </w:p>
    <w:p w:rsidR="009B54FB" w:rsidRPr="00B91262" w:rsidRDefault="00F132D8" w:rsidP="004240DF">
      <w:pPr>
        <w:ind w:left="300" w:right="300"/>
      </w:pPr>
      <w:r w:rsidRPr="00B91262">
        <w:rPr>
          <w:bCs/>
        </w:rPr>
        <w:t> 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395"/>
        <w:gridCol w:w="2693"/>
      </w:tblGrid>
      <w:tr w:rsidR="00125490" w:rsidRPr="00B91262" w:rsidTr="007F71CB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25490" w:rsidRPr="00B91262" w:rsidRDefault="00125490" w:rsidP="008B0183">
            <w:pPr>
              <w:ind w:right="300"/>
              <w:jc w:val="center"/>
              <w:rPr>
                <w:b/>
              </w:rPr>
            </w:pPr>
            <w:r w:rsidRPr="00B91262">
              <w:rPr>
                <w:b/>
              </w:rPr>
              <w:t>kontrolní orgán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25490" w:rsidRPr="00B91262" w:rsidRDefault="00125490" w:rsidP="008B0183">
            <w:pPr>
              <w:ind w:right="300"/>
              <w:jc w:val="center"/>
              <w:rPr>
                <w:b/>
              </w:rPr>
            </w:pPr>
            <w:r w:rsidRPr="00B91262">
              <w:rPr>
                <w:b/>
              </w:rPr>
              <w:t>předmět kontroly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5490" w:rsidRPr="00B91262" w:rsidRDefault="00125490" w:rsidP="008B0183">
            <w:pPr>
              <w:ind w:right="300"/>
              <w:jc w:val="center"/>
              <w:rPr>
                <w:b/>
              </w:rPr>
            </w:pPr>
            <w:r w:rsidRPr="00B91262">
              <w:rPr>
                <w:b/>
              </w:rPr>
              <w:t>datum</w:t>
            </w:r>
          </w:p>
        </w:tc>
      </w:tr>
      <w:tr w:rsidR="00125490" w:rsidRPr="00B91262" w:rsidTr="007F71CB"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</w:tcPr>
          <w:p w:rsidR="00125490" w:rsidRPr="00B91262" w:rsidRDefault="007F71CB" w:rsidP="00873BE5">
            <w:pPr>
              <w:ind w:right="300"/>
              <w:jc w:val="center"/>
            </w:pPr>
            <w:r>
              <w:t>Odbor interního auditu a kontroly ZK</w:t>
            </w:r>
          </w:p>
        </w:tc>
        <w:tc>
          <w:tcPr>
            <w:tcW w:w="4395" w:type="dxa"/>
            <w:shd w:val="clear" w:color="auto" w:fill="auto"/>
          </w:tcPr>
          <w:p w:rsidR="00125490" w:rsidRPr="00B91262" w:rsidRDefault="007F71CB" w:rsidP="00873BE5">
            <w:pPr>
              <w:ind w:right="300"/>
              <w:jc w:val="center"/>
            </w:pPr>
            <w:r>
              <w:t>hospodaření s veřejnými prostředky PO ZK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</w:tcPr>
          <w:p w:rsidR="00125490" w:rsidRPr="00B91262" w:rsidRDefault="007F71CB" w:rsidP="009D4BF2">
            <w:pPr>
              <w:ind w:right="300"/>
              <w:jc w:val="center"/>
            </w:pPr>
            <w:r>
              <w:t>26. 9. - 14. 10. 2022</w:t>
            </w:r>
          </w:p>
        </w:tc>
      </w:tr>
      <w:tr w:rsidR="00761D4A" w:rsidRPr="00B91262" w:rsidTr="007F71CB"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</w:tcPr>
          <w:p w:rsidR="00761D4A" w:rsidRPr="00B91262" w:rsidRDefault="007F71CB" w:rsidP="008B0183">
            <w:pPr>
              <w:ind w:right="300"/>
              <w:jc w:val="center"/>
            </w:pPr>
            <w:r>
              <w:t>OSSZ Vsetín</w:t>
            </w:r>
          </w:p>
        </w:tc>
        <w:tc>
          <w:tcPr>
            <w:tcW w:w="4395" w:type="dxa"/>
            <w:shd w:val="clear" w:color="auto" w:fill="auto"/>
          </w:tcPr>
          <w:p w:rsidR="00761D4A" w:rsidRPr="00B91262" w:rsidRDefault="005D1A43" w:rsidP="008B0183">
            <w:pPr>
              <w:ind w:right="300"/>
              <w:jc w:val="center"/>
            </w:pPr>
            <w:r>
              <w:t>pracovněprávní vztahy, mzdové listy, účetnictví, DPN, důchodové pojištění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</w:tcPr>
          <w:p w:rsidR="00761D4A" w:rsidRPr="00B91262" w:rsidRDefault="005D1A43" w:rsidP="008B0183">
            <w:pPr>
              <w:ind w:right="300"/>
              <w:jc w:val="center"/>
            </w:pPr>
            <w:r>
              <w:t>14. 7. - 31. 7. 2023</w:t>
            </w:r>
          </w:p>
        </w:tc>
      </w:tr>
      <w:tr w:rsidR="00761D4A" w:rsidRPr="00B91262" w:rsidTr="007F71CB"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</w:tcPr>
          <w:p w:rsidR="00761D4A" w:rsidRPr="00B91262" w:rsidRDefault="00761D4A" w:rsidP="008B0183">
            <w:pPr>
              <w:ind w:right="300"/>
              <w:jc w:val="center"/>
            </w:pPr>
          </w:p>
        </w:tc>
        <w:tc>
          <w:tcPr>
            <w:tcW w:w="4395" w:type="dxa"/>
            <w:shd w:val="clear" w:color="auto" w:fill="auto"/>
          </w:tcPr>
          <w:p w:rsidR="00761D4A" w:rsidRPr="00B91262" w:rsidRDefault="00761D4A" w:rsidP="008B0183">
            <w:pPr>
              <w:ind w:right="300"/>
              <w:jc w:val="center"/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</w:tcPr>
          <w:p w:rsidR="00761D4A" w:rsidRPr="00B91262" w:rsidRDefault="00761D4A" w:rsidP="008B0183">
            <w:pPr>
              <w:ind w:right="300"/>
              <w:jc w:val="center"/>
            </w:pPr>
          </w:p>
        </w:tc>
      </w:tr>
      <w:tr w:rsidR="00761D4A" w:rsidRPr="00B91262" w:rsidTr="007F71CB"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61D4A" w:rsidRPr="00B91262" w:rsidRDefault="00761D4A" w:rsidP="008B0183">
            <w:pPr>
              <w:ind w:right="300"/>
              <w:jc w:val="center"/>
            </w:pPr>
          </w:p>
        </w:tc>
        <w:tc>
          <w:tcPr>
            <w:tcW w:w="4395" w:type="dxa"/>
            <w:tcBorders>
              <w:bottom w:val="single" w:sz="12" w:space="0" w:color="auto"/>
            </w:tcBorders>
            <w:shd w:val="clear" w:color="auto" w:fill="auto"/>
          </w:tcPr>
          <w:p w:rsidR="00761D4A" w:rsidRPr="00B91262" w:rsidRDefault="00761D4A" w:rsidP="008B0183">
            <w:pPr>
              <w:ind w:right="300"/>
              <w:jc w:val="center"/>
            </w:pP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1D4A" w:rsidRPr="00B91262" w:rsidRDefault="00761D4A" w:rsidP="008B0183">
            <w:pPr>
              <w:ind w:right="300"/>
              <w:jc w:val="center"/>
            </w:pPr>
          </w:p>
        </w:tc>
      </w:tr>
    </w:tbl>
    <w:p w:rsidR="00225045" w:rsidRPr="00B91262" w:rsidRDefault="00225045" w:rsidP="005C1DBA">
      <w:pPr>
        <w:ind w:right="300"/>
      </w:pPr>
    </w:p>
    <w:p w:rsidR="009C323A" w:rsidRPr="00B91262" w:rsidRDefault="009C323A" w:rsidP="005C1DBA">
      <w:pPr>
        <w:ind w:right="300"/>
      </w:pPr>
    </w:p>
    <w:p w:rsidR="00570771" w:rsidRDefault="00570771" w:rsidP="00825451">
      <w:pPr>
        <w:ind w:left="300" w:right="300"/>
        <w:rPr>
          <w:b/>
          <w:u w:val="single"/>
        </w:rPr>
      </w:pPr>
    </w:p>
    <w:p w:rsidR="00F132D8" w:rsidRPr="00B91262" w:rsidRDefault="007014B5" w:rsidP="00BC5D9E">
      <w:pPr>
        <w:tabs>
          <w:tab w:val="left" w:pos="284"/>
        </w:tabs>
        <w:ind w:left="284"/>
        <w:jc w:val="center"/>
        <w:rPr>
          <w:b/>
          <w:u w:val="single"/>
        </w:rPr>
      </w:pPr>
      <w:r w:rsidRPr="00B91262">
        <w:rPr>
          <w:b/>
          <w:u w:val="single"/>
        </w:rPr>
        <w:t>K</w:t>
      </w:r>
      <w:r w:rsidR="00F132D8" w:rsidRPr="00B91262">
        <w:rPr>
          <w:b/>
          <w:u w:val="single"/>
        </w:rPr>
        <w:t>/  ZÁKLADNÍ ÚDAJE O HOSPODA</w:t>
      </w:r>
      <w:r w:rsidR="00EC710C" w:rsidRPr="00B91262">
        <w:rPr>
          <w:b/>
          <w:u w:val="single"/>
        </w:rPr>
        <w:t>ŘENÍ ŠKOLY ZA RO</w:t>
      </w:r>
      <w:r w:rsidR="005D1A43">
        <w:rPr>
          <w:b/>
          <w:u w:val="single"/>
        </w:rPr>
        <w:t>K 2022</w:t>
      </w:r>
    </w:p>
    <w:p w:rsidR="00A068E3" w:rsidRPr="00B91262" w:rsidRDefault="00A068E3" w:rsidP="00C86717">
      <w:pPr>
        <w:tabs>
          <w:tab w:val="left" w:pos="284"/>
        </w:tabs>
        <w:jc w:val="center"/>
        <w:rPr>
          <w:b/>
        </w:rPr>
      </w:pPr>
    </w:p>
    <w:p w:rsidR="00F132D8" w:rsidRPr="00B91262" w:rsidRDefault="00E87C93">
      <w:pPr>
        <w:tabs>
          <w:tab w:val="left" w:pos="284"/>
        </w:tabs>
      </w:pPr>
      <w:r w:rsidRPr="00B91262">
        <w:t xml:space="preserve">  Základní škola</w:t>
      </w:r>
      <w:r w:rsidR="00F132D8" w:rsidRPr="00B91262">
        <w:t xml:space="preserve"> Halenkov</w:t>
      </w:r>
      <w:r w:rsidRPr="00B91262">
        <w:t xml:space="preserve"> 25</w:t>
      </w:r>
      <w:r w:rsidR="00F132D8" w:rsidRPr="00B91262">
        <w:t xml:space="preserve"> je právní subjekt s příspěvkovou formou hospodaření.   </w:t>
      </w:r>
    </w:p>
    <w:p w:rsidR="00F132D8" w:rsidRPr="00B91262" w:rsidRDefault="00F132D8">
      <w:pPr>
        <w:tabs>
          <w:tab w:val="left" w:pos="284"/>
        </w:tabs>
      </w:pPr>
      <w:r w:rsidRPr="00B91262">
        <w:t xml:space="preserve">  Zřizovatelem školy je Zlínský kraj. Odborný dohled nad hospodářskou činností školy  </w:t>
      </w:r>
    </w:p>
    <w:p w:rsidR="00F132D8" w:rsidRPr="00B91262" w:rsidRDefault="00D5511D">
      <w:pPr>
        <w:tabs>
          <w:tab w:val="left" w:pos="284"/>
        </w:tabs>
      </w:pPr>
      <w:r w:rsidRPr="00B91262">
        <w:t xml:space="preserve">  vykonává O</w:t>
      </w:r>
      <w:r w:rsidR="00F132D8" w:rsidRPr="00B91262">
        <w:t>dbor školství</w:t>
      </w:r>
      <w:r w:rsidRPr="00B91262">
        <w:t>,</w:t>
      </w:r>
      <w:r w:rsidR="00F132D8" w:rsidRPr="00B91262">
        <w:t xml:space="preserve"> m</w:t>
      </w:r>
      <w:r w:rsidR="00964196" w:rsidRPr="00B91262">
        <w:t>ládeže a sportu Krajského úřadu</w:t>
      </w:r>
      <w:r w:rsidR="00F132D8" w:rsidRPr="00B91262">
        <w:t xml:space="preserve"> Zlínského kraje.</w:t>
      </w:r>
    </w:p>
    <w:p w:rsidR="00F132D8" w:rsidRPr="00B91262" w:rsidRDefault="00F132D8">
      <w:pPr>
        <w:tabs>
          <w:tab w:val="left" w:pos="284"/>
        </w:tabs>
      </w:pPr>
      <w:r w:rsidRPr="00B91262">
        <w:t xml:space="preserve"> </w:t>
      </w:r>
    </w:p>
    <w:p w:rsidR="00DE6AD3" w:rsidRDefault="00DE6AD3">
      <w:pPr>
        <w:tabs>
          <w:tab w:val="left" w:pos="284"/>
        </w:tabs>
      </w:pPr>
    </w:p>
    <w:p w:rsidR="00633C76" w:rsidRPr="00B91262" w:rsidRDefault="00633C76">
      <w:pPr>
        <w:tabs>
          <w:tab w:val="left" w:pos="284"/>
        </w:tabs>
      </w:pPr>
    </w:p>
    <w:p w:rsidR="00F132D8" w:rsidRPr="00B91262" w:rsidRDefault="00C84C14">
      <w:pPr>
        <w:tabs>
          <w:tab w:val="left" w:pos="284"/>
        </w:tabs>
        <w:rPr>
          <w:b/>
          <w:bCs/>
          <w:u w:val="single"/>
        </w:rPr>
      </w:pPr>
      <w:r w:rsidRPr="00B91262">
        <w:rPr>
          <w:b/>
          <w:bCs/>
          <w:u w:val="single"/>
        </w:rPr>
        <w:t xml:space="preserve">1/ </w:t>
      </w:r>
      <w:proofErr w:type="gramStart"/>
      <w:r w:rsidRPr="00B91262">
        <w:rPr>
          <w:b/>
          <w:bCs/>
          <w:u w:val="single"/>
        </w:rPr>
        <w:t>Složení  rozpočtu</w:t>
      </w:r>
      <w:proofErr w:type="gramEnd"/>
      <w:r w:rsidRPr="00B91262">
        <w:rPr>
          <w:b/>
          <w:bCs/>
          <w:u w:val="single"/>
        </w:rPr>
        <w:t xml:space="preserve"> školy v roce</w:t>
      </w:r>
      <w:r w:rsidR="005D1A43">
        <w:rPr>
          <w:b/>
          <w:bCs/>
          <w:u w:val="single"/>
        </w:rPr>
        <w:t xml:space="preserve"> 20</w:t>
      </w:r>
      <w:r w:rsidR="005F488B">
        <w:rPr>
          <w:b/>
          <w:bCs/>
          <w:u w:val="single"/>
        </w:rPr>
        <w:t>2</w:t>
      </w:r>
      <w:r w:rsidR="005D1A43">
        <w:rPr>
          <w:b/>
          <w:bCs/>
          <w:u w:val="single"/>
        </w:rPr>
        <w:t>2</w:t>
      </w:r>
    </w:p>
    <w:p w:rsidR="00061750" w:rsidRPr="00B91262" w:rsidRDefault="00061750">
      <w:pPr>
        <w:tabs>
          <w:tab w:val="left" w:pos="284"/>
        </w:tabs>
        <w:rPr>
          <w:b/>
          <w:bCs/>
          <w:u w:val="single"/>
        </w:rPr>
      </w:pPr>
    </w:p>
    <w:p w:rsidR="00F132D8" w:rsidRPr="00B91262" w:rsidRDefault="00B91262">
      <w:pPr>
        <w:tabs>
          <w:tab w:val="left" w:pos="284"/>
        </w:tabs>
        <w:rPr>
          <w:b/>
          <w:bCs/>
        </w:rPr>
      </w:pPr>
      <w:r>
        <w:rPr>
          <w:b/>
          <w:bCs/>
        </w:rPr>
        <w:t>I.)</w:t>
      </w:r>
      <w:r w:rsidR="00F132D8" w:rsidRPr="00B91262">
        <w:rPr>
          <w:b/>
          <w:bCs/>
        </w:rPr>
        <w:t xml:space="preserve"> Výdaje</w:t>
      </w:r>
      <w:r w:rsidR="00095A28" w:rsidRPr="00B91262">
        <w:rPr>
          <w:b/>
          <w:bCs/>
        </w:rPr>
        <w:t xml:space="preserve"> (</w:t>
      </w:r>
      <w:r w:rsidR="00DC62B3" w:rsidRPr="00B91262">
        <w:rPr>
          <w:b/>
          <w:bCs/>
        </w:rPr>
        <w:t>závazné ukazatele rozpočtu)</w:t>
      </w:r>
      <w:r w:rsidR="00F132D8" w:rsidRPr="00B91262">
        <w:rPr>
          <w:b/>
          <w:bCs/>
        </w:rPr>
        <w:t>:</w:t>
      </w:r>
    </w:p>
    <w:p w:rsidR="00F132D8" w:rsidRPr="00B91262" w:rsidRDefault="00F132D8">
      <w:pPr>
        <w:tabs>
          <w:tab w:val="left" w:pos="284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2340"/>
      </w:tblGrid>
      <w:tr w:rsidR="00F132D8" w:rsidRPr="00B91262"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2D8" w:rsidRPr="00B91262" w:rsidRDefault="00F132D8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B91262">
              <w:rPr>
                <w:b/>
                <w:bCs/>
              </w:rPr>
              <w:t>položka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2D8" w:rsidRPr="00B91262" w:rsidRDefault="00F132D8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B91262">
              <w:rPr>
                <w:b/>
                <w:bCs/>
              </w:rPr>
              <w:t>Kč</w:t>
            </w:r>
          </w:p>
        </w:tc>
      </w:tr>
      <w:tr w:rsidR="00F132D8" w:rsidRPr="00B91262" w:rsidTr="00646147"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32D8" w:rsidRPr="00B91262" w:rsidRDefault="00F132D8">
            <w:pPr>
              <w:tabs>
                <w:tab w:val="left" w:pos="284"/>
              </w:tabs>
              <w:rPr>
                <w:bCs/>
              </w:rPr>
            </w:pPr>
            <w:r w:rsidRPr="00B91262">
              <w:rPr>
                <w:bCs/>
              </w:rPr>
              <w:t>ONIV přímé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32D8" w:rsidRPr="00B91262" w:rsidRDefault="00E43C29">
            <w:pPr>
              <w:tabs>
                <w:tab w:val="left" w:pos="284"/>
              </w:tabs>
              <w:jc w:val="right"/>
              <w:rPr>
                <w:bCs/>
              </w:rPr>
            </w:pPr>
            <w:r>
              <w:rPr>
                <w:bCs/>
              </w:rPr>
              <w:t>1.090.548</w:t>
            </w:r>
            <w:r w:rsidR="007B5BAF" w:rsidRPr="00B91262">
              <w:rPr>
                <w:bCs/>
              </w:rPr>
              <w:t>,-</w:t>
            </w:r>
          </w:p>
        </w:tc>
      </w:tr>
      <w:tr w:rsidR="00F132D8" w:rsidRPr="00B91262" w:rsidTr="00646147">
        <w:trPr>
          <w:trHeight w:val="180"/>
        </w:trPr>
        <w:tc>
          <w:tcPr>
            <w:tcW w:w="4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32D8" w:rsidRPr="00B91262" w:rsidRDefault="00F132D8">
            <w:pPr>
              <w:tabs>
                <w:tab w:val="left" w:pos="284"/>
              </w:tabs>
              <w:rPr>
                <w:bCs/>
              </w:rPr>
            </w:pPr>
            <w:r w:rsidRPr="00B91262">
              <w:rPr>
                <w:bCs/>
              </w:rPr>
              <w:t>Platy</w:t>
            </w:r>
            <w:r w:rsidR="00825507" w:rsidRPr="00B91262">
              <w:rPr>
                <w:bCs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32D8" w:rsidRPr="00B91262" w:rsidRDefault="00E43C29" w:rsidP="008552FF">
            <w:pPr>
              <w:tabs>
                <w:tab w:val="left" w:pos="284"/>
              </w:tabs>
              <w:jc w:val="right"/>
              <w:rPr>
                <w:bCs/>
              </w:rPr>
            </w:pPr>
            <w:r>
              <w:rPr>
                <w:bCs/>
              </w:rPr>
              <w:t>2.672.800</w:t>
            </w:r>
            <w:r w:rsidR="007B5BAF" w:rsidRPr="00B91262">
              <w:rPr>
                <w:bCs/>
              </w:rPr>
              <w:t>,-</w:t>
            </w:r>
          </w:p>
        </w:tc>
      </w:tr>
      <w:tr w:rsidR="00F132D8" w:rsidRPr="00B91262" w:rsidTr="00646147">
        <w:trPr>
          <w:trHeight w:val="180"/>
        </w:trPr>
        <w:tc>
          <w:tcPr>
            <w:tcW w:w="4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32D8" w:rsidRPr="00B91262" w:rsidRDefault="00F132D8">
            <w:pPr>
              <w:tabs>
                <w:tab w:val="left" w:pos="284"/>
              </w:tabs>
              <w:rPr>
                <w:bCs/>
              </w:rPr>
            </w:pPr>
            <w:r w:rsidRPr="00B91262">
              <w:rPr>
                <w:bCs/>
              </w:rPr>
              <w:t>OON</w:t>
            </w:r>
            <w:r w:rsidR="00825507" w:rsidRPr="00B91262">
              <w:rPr>
                <w:bCs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32D8" w:rsidRPr="00B91262" w:rsidRDefault="00E43C29">
            <w:pPr>
              <w:tabs>
                <w:tab w:val="left" w:pos="284"/>
              </w:tabs>
              <w:jc w:val="right"/>
            </w:pPr>
            <w:r>
              <w:t>24</w:t>
            </w:r>
            <w:r w:rsidR="00996643" w:rsidRPr="00B91262">
              <w:t>6</w:t>
            </w:r>
            <w:r>
              <w:t>.250</w:t>
            </w:r>
            <w:r w:rsidR="007B5BAF" w:rsidRPr="00B91262">
              <w:t>,-</w:t>
            </w:r>
          </w:p>
        </w:tc>
      </w:tr>
      <w:tr w:rsidR="00431CC3" w:rsidRPr="00B91262">
        <w:trPr>
          <w:trHeight w:val="285"/>
        </w:trPr>
        <w:tc>
          <w:tcPr>
            <w:tcW w:w="4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1CC3" w:rsidRPr="00B91262" w:rsidRDefault="00431CC3">
            <w:pPr>
              <w:tabs>
                <w:tab w:val="left" w:pos="284"/>
              </w:tabs>
              <w:rPr>
                <w:bCs/>
              </w:rPr>
            </w:pPr>
            <w:r w:rsidRPr="00B91262">
              <w:rPr>
                <w:bCs/>
              </w:rPr>
              <w:t>ONIV provoz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1CC3" w:rsidRPr="00B91262" w:rsidRDefault="00E43C29">
            <w:pPr>
              <w:tabs>
                <w:tab w:val="left" w:pos="284"/>
              </w:tabs>
              <w:jc w:val="right"/>
              <w:rPr>
                <w:bCs/>
              </w:rPr>
            </w:pPr>
            <w:r>
              <w:rPr>
                <w:bCs/>
              </w:rPr>
              <w:t>485.000</w:t>
            </w:r>
            <w:r w:rsidR="007B5BAF" w:rsidRPr="00B91262">
              <w:rPr>
                <w:bCs/>
              </w:rPr>
              <w:t>,-</w:t>
            </w:r>
          </w:p>
        </w:tc>
      </w:tr>
      <w:tr w:rsidR="00F132D8" w:rsidRPr="00B91262">
        <w:trPr>
          <w:trHeight w:val="70"/>
        </w:trPr>
        <w:tc>
          <w:tcPr>
            <w:tcW w:w="4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32D8" w:rsidRPr="00B91262" w:rsidRDefault="00F132D8">
            <w:pPr>
              <w:tabs>
                <w:tab w:val="left" w:pos="284"/>
              </w:tabs>
              <w:rPr>
                <w:bCs/>
              </w:rPr>
            </w:pPr>
            <w:r w:rsidRPr="00B91262">
              <w:rPr>
                <w:bCs/>
              </w:rPr>
              <w:t>limit počtu zaměstnanců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32D8" w:rsidRPr="00B91262" w:rsidRDefault="00E43C29">
            <w:pPr>
              <w:tabs>
                <w:tab w:val="left" w:pos="284"/>
              </w:tabs>
              <w:jc w:val="right"/>
              <w:rPr>
                <w:bCs/>
              </w:rPr>
            </w:pPr>
            <w:r>
              <w:rPr>
                <w:bCs/>
              </w:rPr>
              <w:t>5,5</w:t>
            </w:r>
            <w:r w:rsidR="008552FF" w:rsidRPr="00B91262">
              <w:rPr>
                <w:bCs/>
              </w:rPr>
              <w:t>0</w:t>
            </w:r>
          </w:p>
        </w:tc>
      </w:tr>
      <w:tr w:rsidR="00F132D8" w:rsidRPr="00B91262" w:rsidTr="00B31644">
        <w:trPr>
          <w:trHeight w:val="70"/>
        </w:trPr>
        <w:tc>
          <w:tcPr>
            <w:tcW w:w="403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132D8" w:rsidRPr="00B91262" w:rsidRDefault="009472A5">
            <w:pPr>
              <w:tabs>
                <w:tab w:val="left" w:pos="284"/>
              </w:tabs>
              <w:rPr>
                <w:bCs/>
              </w:rPr>
            </w:pPr>
            <w:r w:rsidRPr="00B91262">
              <w:rPr>
                <w:bCs/>
              </w:rPr>
              <w:t>C</w:t>
            </w:r>
            <w:r w:rsidR="00F132D8" w:rsidRPr="00B91262">
              <w:rPr>
                <w:bCs/>
              </w:rPr>
              <w:t>elkem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132D8" w:rsidRPr="00B91262" w:rsidRDefault="00996643" w:rsidP="00E43C29">
            <w:pPr>
              <w:tabs>
                <w:tab w:val="left" w:pos="284"/>
              </w:tabs>
              <w:jc w:val="right"/>
              <w:rPr>
                <w:bCs/>
              </w:rPr>
            </w:pPr>
            <w:r w:rsidRPr="00B91262">
              <w:rPr>
                <w:bCs/>
              </w:rPr>
              <w:t>4</w:t>
            </w:r>
            <w:r w:rsidR="00212C23" w:rsidRPr="00B91262">
              <w:rPr>
                <w:bCs/>
              </w:rPr>
              <w:t>.</w:t>
            </w:r>
            <w:r w:rsidR="00E43C29">
              <w:rPr>
                <w:bCs/>
              </w:rPr>
              <w:t>494.5</w:t>
            </w:r>
            <w:r w:rsidRPr="00B91262">
              <w:rPr>
                <w:bCs/>
              </w:rPr>
              <w:t>9</w:t>
            </w:r>
            <w:r w:rsidR="00E43C29">
              <w:rPr>
                <w:bCs/>
              </w:rPr>
              <w:t>8</w:t>
            </w:r>
            <w:r w:rsidR="007B5BAF" w:rsidRPr="00B91262">
              <w:rPr>
                <w:bCs/>
              </w:rPr>
              <w:t>,-</w:t>
            </w:r>
          </w:p>
        </w:tc>
      </w:tr>
    </w:tbl>
    <w:p w:rsidR="00B30E1B" w:rsidRPr="00B91262" w:rsidRDefault="00B30E1B">
      <w:pPr>
        <w:tabs>
          <w:tab w:val="left" w:pos="284"/>
        </w:tabs>
        <w:rPr>
          <w:b/>
          <w:bCs/>
        </w:rPr>
      </w:pPr>
    </w:p>
    <w:p w:rsidR="005D1A43" w:rsidRDefault="005D1A43">
      <w:pPr>
        <w:tabs>
          <w:tab w:val="left" w:pos="284"/>
        </w:tabs>
        <w:rPr>
          <w:b/>
          <w:bCs/>
        </w:rPr>
      </w:pPr>
    </w:p>
    <w:p w:rsidR="00633C76" w:rsidRDefault="00633C76">
      <w:pPr>
        <w:tabs>
          <w:tab w:val="left" w:pos="284"/>
        </w:tabs>
        <w:rPr>
          <w:b/>
          <w:bCs/>
        </w:rPr>
      </w:pPr>
    </w:p>
    <w:p w:rsidR="00F132D8" w:rsidRPr="00B91262" w:rsidRDefault="00B91262">
      <w:pPr>
        <w:tabs>
          <w:tab w:val="left" w:pos="284"/>
        </w:tabs>
        <w:rPr>
          <w:b/>
          <w:bCs/>
        </w:rPr>
      </w:pPr>
      <w:r>
        <w:rPr>
          <w:b/>
          <w:bCs/>
        </w:rPr>
        <w:lastRenderedPageBreak/>
        <w:t>II.)</w:t>
      </w:r>
      <w:r w:rsidR="00F132D8" w:rsidRPr="00B91262">
        <w:rPr>
          <w:b/>
          <w:bCs/>
        </w:rPr>
        <w:t xml:space="preserve"> Příjmy: </w:t>
      </w:r>
    </w:p>
    <w:p w:rsidR="00F132D8" w:rsidRPr="00B91262" w:rsidRDefault="00F132D8">
      <w:pPr>
        <w:tabs>
          <w:tab w:val="left" w:pos="284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2340"/>
      </w:tblGrid>
      <w:tr w:rsidR="00F132D8" w:rsidRPr="00B91262"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32D8" w:rsidRPr="00B91262" w:rsidRDefault="00F132D8">
            <w:pPr>
              <w:tabs>
                <w:tab w:val="left" w:pos="284"/>
              </w:tabs>
            </w:pPr>
            <w:r w:rsidRPr="00B91262">
              <w:t>Stravné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32D8" w:rsidRPr="00B91262" w:rsidRDefault="002E3531" w:rsidP="002E3531">
            <w:pPr>
              <w:tabs>
                <w:tab w:val="left" w:pos="284"/>
              </w:tabs>
              <w:jc w:val="right"/>
            </w:pPr>
            <w:r>
              <w:t>94106</w:t>
            </w:r>
            <w:r w:rsidR="005865A5" w:rsidRPr="00B91262">
              <w:t>,</w:t>
            </w:r>
            <w:r>
              <w:t>29</w:t>
            </w:r>
          </w:p>
        </w:tc>
      </w:tr>
      <w:tr w:rsidR="00F132D8" w:rsidRPr="00B91262">
        <w:tc>
          <w:tcPr>
            <w:tcW w:w="4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32D8" w:rsidRPr="00B91262" w:rsidRDefault="002A1265">
            <w:pPr>
              <w:tabs>
                <w:tab w:val="left" w:pos="284"/>
              </w:tabs>
            </w:pPr>
            <w:r w:rsidRPr="00B91262">
              <w:t xml:space="preserve">Ostatní </w:t>
            </w:r>
            <w:r w:rsidR="00F132D8" w:rsidRPr="00B91262">
              <w:t>výnosy</w:t>
            </w:r>
            <w:r w:rsidR="0033023C" w:rsidRPr="00B91262">
              <w:t xml:space="preserve"> (</w:t>
            </w:r>
            <w:r w:rsidR="009B0307" w:rsidRPr="00B91262">
              <w:t>úroky)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32D8" w:rsidRPr="00B91262" w:rsidRDefault="00864F44">
            <w:pPr>
              <w:tabs>
                <w:tab w:val="left" w:pos="284"/>
              </w:tabs>
              <w:jc w:val="right"/>
            </w:pPr>
            <w:r w:rsidRPr="00B91262">
              <w:t>0,-</w:t>
            </w:r>
          </w:p>
        </w:tc>
      </w:tr>
      <w:tr w:rsidR="00F132D8" w:rsidRPr="00B91262">
        <w:tc>
          <w:tcPr>
            <w:tcW w:w="40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2D8" w:rsidRPr="00B91262" w:rsidRDefault="00BD735D">
            <w:pPr>
              <w:tabs>
                <w:tab w:val="left" w:pos="284"/>
              </w:tabs>
            </w:pPr>
            <w:r w:rsidRPr="00B91262">
              <w:t xml:space="preserve">Jiné </w:t>
            </w:r>
            <w:r w:rsidR="009B0307" w:rsidRPr="00B91262">
              <w:t xml:space="preserve">výnosy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2D8" w:rsidRPr="00B91262" w:rsidRDefault="00864F44" w:rsidP="00A017C4">
            <w:pPr>
              <w:tabs>
                <w:tab w:val="left" w:pos="284"/>
              </w:tabs>
              <w:jc w:val="right"/>
            </w:pPr>
            <w:r w:rsidRPr="00B91262">
              <w:t>0,-</w:t>
            </w:r>
          </w:p>
        </w:tc>
      </w:tr>
    </w:tbl>
    <w:p w:rsidR="00BC5D9E" w:rsidRDefault="00BC5D9E">
      <w:pPr>
        <w:tabs>
          <w:tab w:val="left" w:pos="284"/>
        </w:tabs>
        <w:rPr>
          <w:b/>
          <w:bCs/>
        </w:rPr>
      </w:pPr>
    </w:p>
    <w:p w:rsidR="00633C76" w:rsidRDefault="00633C76">
      <w:pPr>
        <w:tabs>
          <w:tab w:val="left" w:pos="284"/>
        </w:tabs>
        <w:rPr>
          <w:b/>
          <w:bCs/>
        </w:rPr>
      </w:pPr>
    </w:p>
    <w:p w:rsidR="00F132D8" w:rsidRPr="00B91262" w:rsidRDefault="00D41F9C">
      <w:pPr>
        <w:tabs>
          <w:tab w:val="left" w:pos="284"/>
        </w:tabs>
        <w:rPr>
          <w:b/>
          <w:bCs/>
        </w:rPr>
      </w:pPr>
      <w:r>
        <w:rPr>
          <w:b/>
          <w:bCs/>
        </w:rPr>
        <w:t>III.)</w:t>
      </w:r>
      <w:r w:rsidR="00095A28" w:rsidRPr="00B91262">
        <w:rPr>
          <w:b/>
          <w:bCs/>
        </w:rPr>
        <w:t xml:space="preserve"> Fondy (</w:t>
      </w:r>
      <w:r w:rsidR="008D1BA3" w:rsidRPr="00B91262">
        <w:rPr>
          <w:b/>
          <w:bCs/>
        </w:rPr>
        <w:t>stav k 31.</w:t>
      </w:r>
      <w:r w:rsidR="00F3228B" w:rsidRPr="00B91262">
        <w:rPr>
          <w:b/>
          <w:bCs/>
        </w:rPr>
        <w:t xml:space="preserve"> </w:t>
      </w:r>
      <w:r w:rsidR="00095A28" w:rsidRPr="00B91262">
        <w:rPr>
          <w:b/>
          <w:bCs/>
        </w:rPr>
        <w:t>12. 20</w:t>
      </w:r>
      <w:r w:rsidR="005D1A43">
        <w:rPr>
          <w:b/>
          <w:bCs/>
        </w:rPr>
        <w:t>22</w:t>
      </w:r>
      <w:r w:rsidR="008D1BA3" w:rsidRPr="00B91262">
        <w:rPr>
          <w:b/>
          <w:bCs/>
        </w:rPr>
        <w:t>)</w:t>
      </w:r>
      <w:r w:rsidR="00F132D8" w:rsidRPr="00B91262">
        <w:rPr>
          <w:b/>
          <w:bCs/>
        </w:rPr>
        <w:t>:</w:t>
      </w:r>
    </w:p>
    <w:p w:rsidR="00F132D8" w:rsidRPr="00B91262" w:rsidRDefault="00F132D8">
      <w:pPr>
        <w:tabs>
          <w:tab w:val="left" w:pos="284"/>
        </w:tabs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2340"/>
      </w:tblGrid>
      <w:tr w:rsidR="00F132D8" w:rsidRPr="00B91262"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32D8" w:rsidRPr="00B91262" w:rsidRDefault="00F132D8">
            <w:pPr>
              <w:tabs>
                <w:tab w:val="left" w:pos="284"/>
              </w:tabs>
            </w:pPr>
            <w:r w:rsidRPr="00B91262">
              <w:t>Rezervní fond</w:t>
            </w:r>
            <w:r w:rsidR="0017181C" w:rsidRPr="00B91262">
              <w:t xml:space="preserve"> (414)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32D8" w:rsidRPr="00B91262" w:rsidRDefault="002E3531" w:rsidP="002E3531">
            <w:pPr>
              <w:tabs>
                <w:tab w:val="left" w:pos="284"/>
              </w:tabs>
              <w:jc w:val="right"/>
            </w:pPr>
            <w:r>
              <w:t>26712</w:t>
            </w:r>
            <w:r w:rsidR="005865A5" w:rsidRPr="00B91262">
              <w:t>,</w:t>
            </w:r>
            <w:r>
              <w:t>15</w:t>
            </w:r>
          </w:p>
        </w:tc>
      </w:tr>
      <w:tr w:rsidR="00F132D8" w:rsidRPr="00B91262">
        <w:tc>
          <w:tcPr>
            <w:tcW w:w="4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32D8" w:rsidRPr="00B91262" w:rsidRDefault="00654F8B">
            <w:pPr>
              <w:tabs>
                <w:tab w:val="left" w:pos="284"/>
              </w:tabs>
            </w:pPr>
            <w:r w:rsidRPr="00B91262">
              <w:t>Investiční fond</w:t>
            </w:r>
            <w:r w:rsidR="0017181C" w:rsidRPr="00B91262">
              <w:t xml:space="preserve"> (416)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32D8" w:rsidRPr="00B91262" w:rsidRDefault="002E3531" w:rsidP="002E3531">
            <w:pPr>
              <w:tabs>
                <w:tab w:val="left" w:pos="284"/>
              </w:tabs>
              <w:jc w:val="right"/>
            </w:pPr>
            <w:r>
              <w:t>607050</w:t>
            </w:r>
            <w:r w:rsidR="005865A5" w:rsidRPr="00B91262">
              <w:t>,</w:t>
            </w:r>
            <w:r>
              <w:t>20</w:t>
            </w:r>
          </w:p>
        </w:tc>
      </w:tr>
      <w:tr w:rsidR="00F132D8" w:rsidRPr="00B91262">
        <w:tc>
          <w:tcPr>
            <w:tcW w:w="4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32D8" w:rsidRPr="00B91262" w:rsidRDefault="00F132D8">
            <w:pPr>
              <w:tabs>
                <w:tab w:val="left" w:pos="284"/>
              </w:tabs>
            </w:pPr>
            <w:r w:rsidRPr="00B91262">
              <w:t>FKSP</w:t>
            </w:r>
            <w:r w:rsidR="0017181C" w:rsidRPr="00B91262">
              <w:t xml:space="preserve"> (412)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32D8" w:rsidRPr="00B91262" w:rsidRDefault="002E3531" w:rsidP="002E3531">
            <w:pPr>
              <w:tabs>
                <w:tab w:val="left" w:pos="284"/>
              </w:tabs>
              <w:jc w:val="right"/>
            </w:pPr>
            <w:r>
              <w:t>198154</w:t>
            </w:r>
            <w:r w:rsidR="005865A5" w:rsidRPr="00B91262">
              <w:t>,</w:t>
            </w:r>
            <w:r>
              <w:t>04</w:t>
            </w:r>
          </w:p>
        </w:tc>
      </w:tr>
      <w:tr w:rsidR="00F132D8" w:rsidRPr="00B91262">
        <w:tc>
          <w:tcPr>
            <w:tcW w:w="4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32D8" w:rsidRPr="00B91262" w:rsidRDefault="00F132D8">
            <w:pPr>
              <w:tabs>
                <w:tab w:val="left" w:pos="284"/>
              </w:tabs>
            </w:pPr>
            <w:r w:rsidRPr="00B91262">
              <w:t>Fond odměn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32D8" w:rsidRPr="00B91262" w:rsidRDefault="00AF0A07">
            <w:pPr>
              <w:tabs>
                <w:tab w:val="left" w:pos="284"/>
              </w:tabs>
              <w:jc w:val="right"/>
            </w:pPr>
            <w:r w:rsidRPr="00B91262">
              <w:t>0,-</w:t>
            </w:r>
          </w:p>
        </w:tc>
      </w:tr>
      <w:tr w:rsidR="00F132D8" w:rsidRPr="00B91262">
        <w:tc>
          <w:tcPr>
            <w:tcW w:w="40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2D8" w:rsidRPr="00B91262" w:rsidRDefault="00F132D8">
            <w:pPr>
              <w:tabs>
                <w:tab w:val="left" w:pos="284"/>
              </w:tabs>
            </w:pPr>
            <w:r w:rsidRPr="00B91262">
              <w:t>Odvod z</w:t>
            </w:r>
            <w:r w:rsidR="00A853D6" w:rsidRPr="00B91262">
              <w:t> </w:t>
            </w:r>
            <w:r w:rsidRPr="00B91262">
              <w:t>IF</w:t>
            </w:r>
            <w:r w:rsidR="00A853D6" w:rsidRPr="00B91262">
              <w:t xml:space="preserve"> do rozpočtu ZK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2D8" w:rsidRPr="00B91262" w:rsidRDefault="002E3531" w:rsidP="002E3531">
            <w:pPr>
              <w:tabs>
                <w:tab w:val="left" w:pos="284"/>
              </w:tabs>
              <w:jc w:val="right"/>
            </w:pPr>
            <w:r>
              <w:t>831916,39</w:t>
            </w:r>
          </w:p>
        </w:tc>
      </w:tr>
    </w:tbl>
    <w:p w:rsidR="00F132D8" w:rsidRPr="00B91262" w:rsidRDefault="00F132D8">
      <w:pPr>
        <w:tabs>
          <w:tab w:val="left" w:pos="284"/>
        </w:tabs>
        <w:rPr>
          <w:b/>
          <w:u w:val="single"/>
        </w:rPr>
      </w:pPr>
    </w:p>
    <w:p w:rsidR="00B31644" w:rsidRPr="00B91262" w:rsidRDefault="00B31644">
      <w:pPr>
        <w:tabs>
          <w:tab w:val="left" w:pos="284"/>
        </w:tabs>
        <w:rPr>
          <w:b/>
          <w:u w:val="single"/>
        </w:rPr>
      </w:pPr>
    </w:p>
    <w:p w:rsidR="00C86717" w:rsidRPr="00B91262" w:rsidRDefault="00D41F9C">
      <w:pPr>
        <w:tabs>
          <w:tab w:val="left" w:pos="284"/>
        </w:tabs>
        <w:rPr>
          <w:b/>
          <w:u w:val="single"/>
        </w:rPr>
      </w:pPr>
      <w:r>
        <w:rPr>
          <w:b/>
          <w:u w:val="single"/>
        </w:rPr>
        <w:t>IV.)</w:t>
      </w:r>
      <w:r w:rsidR="00F132D8" w:rsidRPr="00B91262">
        <w:rPr>
          <w:b/>
          <w:u w:val="single"/>
        </w:rPr>
        <w:t xml:space="preserve"> Systém účetnictví</w:t>
      </w:r>
    </w:p>
    <w:p w:rsidR="00A068E3" w:rsidRPr="00B91262" w:rsidRDefault="00A068E3">
      <w:pPr>
        <w:tabs>
          <w:tab w:val="left" w:pos="284"/>
        </w:tabs>
        <w:rPr>
          <w:b/>
          <w:u w:val="single"/>
        </w:rPr>
      </w:pPr>
    </w:p>
    <w:p w:rsidR="00F132D8" w:rsidRPr="00B91262" w:rsidRDefault="00F132D8">
      <w:pPr>
        <w:tabs>
          <w:tab w:val="left" w:pos="284"/>
        </w:tabs>
      </w:pPr>
      <w:r w:rsidRPr="00B91262">
        <w:t>Podvojn</w:t>
      </w:r>
      <w:r w:rsidR="005A1F7E" w:rsidRPr="00B91262">
        <w:t xml:space="preserve">é účetnictví školy je vedeno v </w:t>
      </w:r>
      <w:r w:rsidR="0033023C" w:rsidRPr="00B91262">
        <w:t>programu Gordic</w:t>
      </w:r>
      <w:r w:rsidRPr="00B91262">
        <w:t xml:space="preserve"> a řídí se zák. o </w:t>
      </w:r>
      <w:r w:rsidR="0033023C" w:rsidRPr="00B91262">
        <w:t>účetnictví č. 563/</w:t>
      </w:r>
      <w:r w:rsidR="00A556E4" w:rsidRPr="00B91262">
        <w:t xml:space="preserve">1991 Sb., </w:t>
      </w:r>
      <w:r w:rsidR="0033023C" w:rsidRPr="00B91262">
        <w:t>prováděcí</w:t>
      </w:r>
      <w:r w:rsidR="00A556E4" w:rsidRPr="00B91262">
        <w:t xml:space="preserve"> vyhláškou</w:t>
      </w:r>
      <w:r w:rsidRPr="00B91262">
        <w:t xml:space="preserve"> č. 505/</w:t>
      </w:r>
      <w:r w:rsidR="00A556E4" w:rsidRPr="00B91262">
        <w:t>20</w:t>
      </w:r>
      <w:r w:rsidRPr="00B91262">
        <w:t>02 Sb. a zák. o finanční kontrole č. 320/2001 Sb. v platném znění. Účetnictví je průběžně archivováno a  4x ročně jsou státní výkazy předkládány zřizovateli. Každý měsíc je účetnictví elektronicky zasíláno na OŠMS KÚ Zlín a 1x ročně zasílána Zpráva o výsledcích finanční kontroly za kalendářní rok. Fyzickou kontrolu pokladny provádí jmenovaná inventární komise vždy 1x za čtvrtletí. Po skončení hospodářského roku je účetnictví a hospodaření školy shrnuto a znovu překontrolováno OŠMS KÚ Zlín ve Zprávě o hospodaření školy.</w:t>
      </w:r>
    </w:p>
    <w:p w:rsidR="00F132D8" w:rsidRPr="00B91262" w:rsidRDefault="00F132D8">
      <w:pPr>
        <w:tabs>
          <w:tab w:val="left" w:pos="284"/>
        </w:tabs>
      </w:pPr>
    </w:p>
    <w:p w:rsidR="009B0307" w:rsidRPr="00B91262" w:rsidRDefault="009B0307">
      <w:pPr>
        <w:tabs>
          <w:tab w:val="left" w:pos="284"/>
        </w:tabs>
      </w:pPr>
    </w:p>
    <w:p w:rsidR="006A0A78" w:rsidRPr="00B91262" w:rsidRDefault="006A0A78">
      <w:pPr>
        <w:tabs>
          <w:tab w:val="left" w:pos="284"/>
        </w:tabs>
      </w:pPr>
    </w:p>
    <w:p w:rsidR="00F132D8" w:rsidRPr="00B91262" w:rsidRDefault="00F132D8">
      <w:pPr>
        <w:tabs>
          <w:tab w:val="left" w:pos="284"/>
        </w:tabs>
      </w:pPr>
    </w:p>
    <w:p w:rsidR="007014B5" w:rsidRPr="00B91262" w:rsidRDefault="007014B5" w:rsidP="007014B5">
      <w:pPr>
        <w:ind w:right="300"/>
        <w:jc w:val="center"/>
        <w:rPr>
          <w:b/>
          <w:u w:val="single"/>
        </w:rPr>
      </w:pPr>
      <w:r w:rsidRPr="00B91262">
        <w:rPr>
          <w:b/>
          <w:u w:val="single"/>
        </w:rPr>
        <w:t>ZÁVĚR</w:t>
      </w:r>
    </w:p>
    <w:p w:rsidR="007014B5" w:rsidRPr="00B91262" w:rsidRDefault="007014B5" w:rsidP="007014B5">
      <w:pPr>
        <w:ind w:right="300"/>
        <w:jc w:val="center"/>
      </w:pPr>
    </w:p>
    <w:p w:rsidR="007014B5" w:rsidRPr="00B91262" w:rsidRDefault="007014B5" w:rsidP="007014B5">
      <w:pPr>
        <w:jc w:val="both"/>
      </w:pPr>
      <w:r w:rsidRPr="00B91262">
        <w:rPr>
          <w:bCs/>
        </w:rPr>
        <w:t xml:space="preserve">Základní škola Halenkov 25 </w:t>
      </w:r>
      <w:r w:rsidRPr="00B91262">
        <w:t>je základní školou samostatně zřízenou podle § 16, odst. 9 Školského zákona pro žáky se speciálními vzdělávacími potřebami. Toto zahrnuje zejmé</w:t>
      </w:r>
      <w:r w:rsidR="00423929" w:rsidRPr="00B91262">
        <w:t>na žáky s mentálním postižením,</w:t>
      </w:r>
      <w:r w:rsidRPr="00B91262">
        <w:t xml:space="preserve"> kombinovanými vadami</w:t>
      </w:r>
      <w:r w:rsidR="00423929" w:rsidRPr="00B91262">
        <w:t xml:space="preserve"> nebo</w:t>
      </w:r>
      <w:r w:rsidRPr="00B91262">
        <w:t xml:space="preserve"> souběžným postižením více vadami. Spádovou oblastí pro školu je zejména oblast Horního </w:t>
      </w:r>
      <w:proofErr w:type="spellStart"/>
      <w:r w:rsidRPr="00B91262">
        <w:t>Vsacka</w:t>
      </w:r>
      <w:proofErr w:type="spellEnd"/>
      <w:r w:rsidRPr="00B91262">
        <w:t xml:space="preserve"> (od Vsetína po Velké Karlovice)</w:t>
      </w:r>
      <w:r w:rsidR="00423929" w:rsidRPr="00B91262">
        <w:t xml:space="preserve">. </w:t>
      </w:r>
      <w:r w:rsidRPr="00B91262">
        <w:t xml:space="preserve">Škola je ideálně umístěna uprostřed této oblasti.   </w:t>
      </w:r>
    </w:p>
    <w:p w:rsidR="007014B5" w:rsidRPr="00B91262" w:rsidRDefault="007014B5" w:rsidP="007014B5">
      <w:pPr>
        <w:jc w:val="both"/>
      </w:pPr>
      <w:r w:rsidRPr="00B91262">
        <w:t xml:space="preserve">Rozsáhlá investice v letech 1999 - 2000 vyřešila </w:t>
      </w:r>
      <w:proofErr w:type="spellStart"/>
      <w:r w:rsidRPr="00B91262">
        <w:t>technicko</w:t>
      </w:r>
      <w:proofErr w:type="spellEnd"/>
      <w:r w:rsidRPr="00B91262">
        <w:t xml:space="preserve"> - materiální  problémy a zvýšila úroveň služeb poskytovaných školou. Kapacita školy a jídelny je plně dostačující.</w:t>
      </w:r>
    </w:p>
    <w:p w:rsidR="007014B5" w:rsidRPr="00B91262" w:rsidRDefault="005D1A43" w:rsidP="007014B5">
      <w:pPr>
        <w:jc w:val="both"/>
      </w:pPr>
      <w:r>
        <w:t>Ve školním roce 2022/23</w:t>
      </w:r>
      <w:r w:rsidR="007014B5" w:rsidRPr="00B91262">
        <w:t xml:space="preserve"> se neuskutečnily žádné </w:t>
      </w:r>
      <w:r w:rsidR="00D41F9C">
        <w:t xml:space="preserve">větší </w:t>
      </w:r>
      <w:r w:rsidR="007014B5" w:rsidRPr="00B91262">
        <w:t>investiční akce.</w:t>
      </w:r>
    </w:p>
    <w:p w:rsidR="007014B5" w:rsidRPr="00B91262" w:rsidRDefault="007014B5" w:rsidP="007014B5">
      <w:pPr>
        <w:jc w:val="both"/>
      </w:pPr>
      <w:r w:rsidRPr="00B91262">
        <w:t xml:space="preserve">Škola i nadále patří mezi zachovalejší v regionu, ale jisté opravy budovy či jejího okolí jsou do budoucna v plánu - např. </w:t>
      </w:r>
      <w:r w:rsidR="005865A5" w:rsidRPr="00B91262">
        <w:t xml:space="preserve">výměna plynových kotlů v kotelně školy, </w:t>
      </w:r>
      <w:r w:rsidRPr="00B91262">
        <w:t>nový nátěr střechy, výměna plotu a hlukové bariéry kolem pozemku školy apod.</w:t>
      </w:r>
    </w:p>
    <w:p w:rsidR="007014B5" w:rsidRPr="00B91262" w:rsidRDefault="007014B5" w:rsidP="007014B5">
      <w:pPr>
        <w:jc w:val="both"/>
      </w:pPr>
    </w:p>
    <w:p w:rsidR="007014B5" w:rsidRPr="00B91262" w:rsidRDefault="007014B5" w:rsidP="007014B5">
      <w:pPr>
        <w:tabs>
          <w:tab w:val="left" w:pos="284"/>
        </w:tabs>
        <w:jc w:val="both"/>
      </w:pPr>
      <w:r w:rsidRPr="00B91262">
        <w:t xml:space="preserve">Při vzdělávání žáků s LMP pracujeme v daných ročnících ZŠ se ŠVP zpracovaným dle RVP ZV, dále vzděláváme žáky s více vadami, kombinovanými vadami i autismem. Při vzdělávání žáků s těžšími formami mentálního postižení se zaměřujeme na péči formou bazální stimulace, strukturovaného učení, muzikoterapie apod. </w:t>
      </w:r>
    </w:p>
    <w:p w:rsidR="007014B5" w:rsidRPr="00B91262" w:rsidRDefault="007014B5" w:rsidP="007014B5">
      <w:pPr>
        <w:tabs>
          <w:tab w:val="left" w:pos="284"/>
        </w:tabs>
        <w:jc w:val="both"/>
      </w:pPr>
      <w:r w:rsidRPr="00B91262">
        <w:t>Jsme školou venkovskou, malotřídní se všemi klady i zápory z toho vyplývajícími. Klady však stále převa</w:t>
      </w:r>
      <w:r w:rsidR="00423929" w:rsidRPr="00B91262">
        <w:t>žují</w:t>
      </w:r>
      <w:r w:rsidRPr="00B91262">
        <w:t xml:space="preserve"> – viz níže.</w:t>
      </w:r>
    </w:p>
    <w:p w:rsidR="007014B5" w:rsidRPr="00B91262" w:rsidRDefault="007014B5" w:rsidP="007014B5">
      <w:pPr>
        <w:tabs>
          <w:tab w:val="left" w:pos="284"/>
        </w:tabs>
        <w:rPr>
          <w:b/>
        </w:rPr>
      </w:pPr>
      <w:bookmarkStart w:id="0" w:name="_GoBack"/>
      <w:bookmarkEnd w:id="0"/>
      <w:r w:rsidRPr="00B91262">
        <w:rPr>
          <w:b/>
        </w:rPr>
        <w:lastRenderedPageBreak/>
        <w:t xml:space="preserve">Pro naši školu je typické: </w:t>
      </w:r>
    </w:p>
    <w:p w:rsidR="007014B5" w:rsidRPr="00B91262" w:rsidRDefault="007014B5" w:rsidP="007014B5">
      <w:pPr>
        <w:tabs>
          <w:tab w:val="left" w:pos="284"/>
        </w:tabs>
      </w:pPr>
      <w:r w:rsidRPr="00B91262">
        <w:t xml:space="preserve">     * minimum závadného chování žáků a sociálně patologických jevů,</w:t>
      </w:r>
    </w:p>
    <w:p w:rsidR="007014B5" w:rsidRPr="00B91262" w:rsidRDefault="007014B5" w:rsidP="007014B5">
      <w:pPr>
        <w:tabs>
          <w:tab w:val="left" w:pos="284"/>
        </w:tabs>
      </w:pPr>
      <w:r w:rsidRPr="00B91262">
        <w:tab/>
        <w:t>* intenzivní speciálně pedagogická práce s žáky se speciálními vzdělávacími potřebami,</w:t>
      </w:r>
    </w:p>
    <w:p w:rsidR="007014B5" w:rsidRPr="00B91262" w:rsidRDefault="007014B5" w:rsidP="007014B5">
      <w:pPr>
        <w:tabs>
          <w:tab w:val="left" w:pos="284"/>
        </w:tabs>
        <w:rPr>
          <w:b/>
          <w:u w:val="single"/>
        </w:rPr>
      </w:pPr>
      <w:r w:rsidRPr="00B91262">
        <w:t xml:space="preserve">     * výrazně pozitivní rodinná atmosféra školního prostředí a úzká spolupráce s rodiči,</w:t>
      </w:r>
    </w:p>
    <w:p w:rsidR="007014B5" w:rsidRPr="00B91262" w:rsidRDefault="007014B5" w:rsidP="007014B5">
      <w:pPr>
        <w:tabs>
          <w:tab w:val="left" w:pos="284"/>
        </w:tabs>
        <w:ind w:left="300"/>
      </w:pPr>
      <w:r w:rsidRPr="00B91262">
        <w:t xml:space="preserve">* estetické, čisté a klidné prostředí,  </w:t>
      </w:r>
    </w:p>
    <w:p w:rsidR="007014B5" w:rsidRPr="00B91262" w:rsidRDefault="007014B5" w:rsidP="007014B5">
      <w:pPr>
        <w:ind w:left="300" w:right="300"/>
      </w:pPr>
      <w:r w:rsidRPr="00B91262">
        <w:t>* prvořadá snaha vyjít vstříc potřebám žáků a rodičů,</w:t>
      </w:r>
    </w:p>
    <w:p w:rsidR="001962FA" w:rsidRPr="00B91262" w:rsidRDefault="007014B5" w:rsidP="007014B5">
      <w:pPr>
        <w:ind w:left="300" w:right="300"/>
      </w:pPr>
      <w:r w:rsidRPr="00B91262">
        <w:t>* individuální přístup k jednotlivým žákům.</w:t>
      </w:r>
    </w:p>
    <w:p w:rsidR="001D516F" w:rsidRPr="00B91262" w:rsidRDefault="001D516F">
      <w:pPr>
        <w:tabs>
          <w:tab w:val="left" w:pos="284"/>
        </w:tabs>
      </w:pPr>
    </w:p>
    <w:p w:rsidR="00D5511D" w:rsidRPr="00B91262" w:rsidRDefault="00CD5BE6" w:rsidP="00CD5BE6">
      <w:pPr>
        <w:tabs>
          <w:tab w:val="left" w:pos="284"/>
        </w:tabs>
        <w:jc w:val="center"/>
        <w:rPr>
          <w:b/>
          <w:bCs/>
        </w:rPr>
      </w:pPr>
      <w:r w:rsidRPr="00B91262">
        <w:rPr>
          <w:b/>
          <w:bCs/>
        </w:rPr>
        <w:t>* * * * * * * * * *</w:t>
      </w:r>
    </w:p>
    <w:p w:rsidR="00F132D8" w:rsidRPr="00B91262" w:rsidRDefault="00F132D8">
      <w:pPr>
        <w:tabs>
          <w:tab w:val="left" w:pos="284"/>
        </w:tabs>
      </w:pPr>
    </w:p>
    <w:p w:rsidR="00F132D8" w:rsidRPr="00B91262" w:rsidRDefault="00F132D8">
      <w:pPr>
        <w:ind w:right="300"/>
        <w:jc w:val="both"/>
        <w:rPr>
          <w:b/>
          <w:bCs/>
        </w:rPr>
      </w:pPr>
      <w:r w:rsidRPr="00B91262">
        <w:rPr>
          <w:bCs/>
        </w:rPr>
        <w:t>Dat</w:t>
      </w:r>
      <w:r w:rsidR="006C552C" w:rsidRPr="00B91262">
        <w:rPr>
          <w:bCs/>
        </w:rPr>
        <w:t>um zpracování zprávy</w:t>
      </w:r>
      <w:r w:rsidR="00E87C93" w:rsidRPr="00B91262">
        <w:rPr>
          <w:bCs/>
        </w:rPr>
        <w:t xml:space="preserve">: </w:t>
      </w:r>
      <w:r w:rsidR="005D1A43">
        <w:rPr>
          <w:b/>
          <w:bCs/>
        </w:rPr>
        <w:t>září 2023</w:t>
      </w:r>
    </w:p>
    <w:p w:rsidR="00F132D8" w:rsidRPr="00B91262" w:rsidRDefault="00F132D8">
      <w:pPr>
        <w:ind w:right="300"/>
        <w:jc w:val="both"/>
        <w:rPr>
          <w:bCs/>
        </w:rPr>
      </w:pPr>
    </w:p>
    <w:p w:rsidR="00F132D8" w:rsidRPr="00B91262" w:rsidRDefault="00F132D8">
      <w:pPr>
        <w:ind w:right="300"/>
        <w:jc w:val="both"/>
        <w:rPr>
          <w:bCs/>
        </w:rPr>
      </w:pPr>
      <w:r w:rsidRPr="00B91262">
        <w:rPr>
          <w:bCs/>
        </w:rPr>
        <w:t>Datum schválení šk</w:t>
      </w:r>
      <w:r w:rsidR="00E50B47" w:rsidRPr="00B91262">
        <w:rPr>
          <w:bCs/>
        </w:rPr>
        <w:t>olskou radou</w:t>
      </w:r>
      <w:r w:rsidR="00E87C93" w:rsidRPr="00B91262">
        <w:rPr>
          <w:bCs/>
        </w:rPr>
        <w:t xml:space="preserve">: </w:t>
      </w:r>
      <w:r w:rsidR="005C1DBA" w:rsidRPr="00B91262">
        <w:rPr>
          <w:b/>
          <w:bCs/>
        </w:rPr>
        <w:t>do 15</w:t>
      </w:r>
      <w:r w:rsidR="007014B5" w:rsidRPr="00B91262">
        <w:rPr>
          <w:b/>
          <w:bCs/>
        </w:rPr>
        <w:t>. ří</w:t>
      </w:r>
      <w:r w:rsidR="005D1A43">
        <w:rPr>
          <w:b/>
          <w:bCs/>
        </w:rPr>
        <w:t>jna 2023</w:t>
      </w:r>
    </w:p>
    <w:p w:rsidR="00F132D8" w:rsidRPr="00B91262" w:rsidRDefault="00F132D8">
      <w:pPr>
        <w:ind w:right="300"/>
        <w:jc w:val="both"/>
        <w:rPr>
          <w:bCs/>
        </w:rPr>
      </w:pPr>
    </w:p>
    <w:p w:rsidR="00F132D8" w:rsidRPr="00B91262" w:rsidRDefault="00E50B47">
      <w:pPr>
        <w:ind w:right="300"/>
        <w:jc w:val="both"/>
      </w:pPr>
      <w:r w:rsidRPr="00B91262">
        <w:rPr>
          <w:bCs/>
        </w:rPr>
        <w:t>Datum zaslání zřizovateli</w:t>
      </w:r>
      <w:r w:rsidR="00F132D8" w:rsidRPr="00B91262">
        <w:rPr>
          <w:bCs/>
        </w:rPr>
        <w:t xml:space="preserve">: </w:t>
      </w:r>
      <w:r w:rsidR="00F132D8" w:rsidRPr="00B91262">
        <w:rPr>
          <w:b/>
          <w:bCs/>
        </w:rPr>
        <w:t>do 14 dnů po schválení ŠR</w:t>
      </w:r>
      <w:r w:rsidR="00F132D8" w:rsidRPr="00B91262">
        <w:rPr>
          <w:bCs/>
        </w:rPr>
        <w:tab/>
      </w:r>
      <w:r w:rsidR="00F132D8" w:rsidRPr="00B91262">
        <w:rPr>
          <w:bCs/>
        </w:rPr>
        <w:tab/>
      </w:r>
      <w:r w:rsidR="00F132D8" w:rsidRPr="00B91262">
        <w:rPr>
          <w:bCs/>
        </w:rPr>
        <w:tab/>
      </w:r>
      <w:r w:rsidR="00F132D8" w:rsidRPr="00B91262">
        <w:rPr>
          <w:bCs/>
        </w:rPr>
        <w:tab/>
      </w:r>
      <w:r w:rsidR="00F132D8" w:rsidRPr="00B91262">
        <w:rPr>
          <w:bCs/>
        </w:rPr>
        <w:tab/>
      </w:r>
    </w:p>
    <w:p w:rsidR="00F132D8" w:rsidRPr="00B91262" w:rsidRDefault="00F132D8">
      <w:pPr>
        <w:pStyle w:val="Zkladntext"/>
        <w:ind w:left="300" w:right="300"/>
        <w:rPr>
          <w:color w:val="auto"/>
          <w:sz w:val="24"/>
          <w:szCs w:val="24"/>
        </w:rPr>
      </w:pPr>
      <w:r w:rsidRPr="00B91262">
        <w:rPr>
          <w:bCs w:val="0"/>
          <w:color w:val="auto"/>
          <w:sz w:val="24"/>
          <w:szCs w:val="24"/>
        </w:rPr>
        <w:t> </w:t>
      </w:r>
    </w:p>
    <w:p w:rsidR="00F132D8" w:rsidRPr="00B91262" w:rsidRDefault="00F132D8">
      <w:pPr>
        <w:pStyle w:val="Zkladntext"/>
        <w:ind w:right="300"/>
        <w:rPr>
          <w:b/>
          <w:bCs w:val="0"/>
          <w:color w:val="auto"/>
          <w:sz w:val="24"/>
          <w:szCs w:val="24"/>
        </w:rPr>
      </w:pPr>
      <w:r w:rsidRPr="00B91262">
        <w:rPr>
          <w:bCs w:val="0"/>
          <w:color w:val="auto"/>
          <w:sz w:val="24"/>
          <w:szCs w:val="24"/>
        </w:rPr>
        <w:t>Datum projed</w:t>
      </w:r>
      <w:r w:rsidR="00E50B47" w:rsidRPr="00B91262">
        <w:rPr>
          <w:bCs w:val="0"/>
          <w:color w:val="auto"/>
          <w:sz w:val="24"/>
          <w:szCs w:val="24"/>
        </w:rPr>
        <w:t>nání na poradě pracovníků školy</w:t>
      </w:r>
      <w:r w:rsidRPr="00B91262">
        <w:rPr>
          <w:bCs w:val="0"/>
          <w:color w:val="auto"/>
          <w:sz w:val="24"/>
          <w:szCs w:val="24"/>
        </w:rPr>
        <w:t xml:space="preserve">: </w:t>
      </w:r>
      <w:r w:rsidRPr="00B91262">
        <w:rPr>
          <w:b/>
          <w:bCs w:val="0"/>
          <w:color w:val="auto"/>
          <w:sz w:val="24"/>
          <w:szCs w:val="24"/>
        </w:rPr>
        <w:t>čt</w:t>
      </w:r>
      <w:r w:rsidR="0027099A" w:rsidRPr="00B91262">
        <w:rPr>
          <w:b/>
          <w:bCs w:val="0"/>
          <w:color w:val="auto"/>
          <w:sz w:val="24"/>
          <w:szCs w:val="24"/>
        </w:rPr>
        <w:t xml:space="preserve">vrtletní </w:t>
      </w:r>
      <w:r w:rsidR="005D1A43">
        <w:rPr>
          <w:b/>
          <w:bCs w:val="0"/>
          <w:color w:val="auto"/>
          <w:sz w:val="24"/>
          <w:szCs w:val="24"/>
        </w:rPr>
        <w:t>PR – listopad 2023</w:t>
      </w:r>
    </w:p>
    <w:p w:rsidR="00F132D8" w:rsidRPr="00B91262" w:rsidRDefault="00F132D8">
      <w:pPr>
        <w:pStyle w:val="Zkladntext"/>
        <w:ind w:right="300"/>
        <w:rPr>
          <w:bCs w:val="0"/>
          <w:color w:val="auto"/>
          <w:sz w:val="24"/>
          <w:szCs w:val="24"/>
        </w:rPr>
      </w:pPr>
    </w:p>
    <w:p w:rsidR="0034415A" w:rsidRPr="00B91262" w:rsidRDefault="0034415A">
      <w:pPr>
        <w:pStyle w:val="Zkladntext"/>
        <w:ind w:right="300"/>
        <w:rPr>
          <w:bCs w:val="0"/>
          <w:color w:val="auto"/>
          <w:sz w:val="24"/>
          <w:szCs w:val="24"/>
        </w:rPr>
      </w:pPr>
    </w:p>
    <w:p w:rsidR="0034415A" w:rsidRPr="00B91262" w:rsidRDefault="0034415A">
      <w:pPr>
        <w:pStyle w:val="Zkladntext"/>
        <w:ind w:right="300"/>
        <w:rPr>
          <w:bCs w:val="0"/>
          <w:color w:val="auto"/>
          <w:sz w:val="24"/>
          <w:szCs w:val="24"/>
        </w:rPr>
      </w:pPr>
    </w:p>
    <w:p w:rsidR="00F132D8" w:rsidRPr="00B91262" w:rsidRDefault="00F132D8">
      <w:pPr>
        <w:pStyle w:val="Zkladntext"/>
        <w:ind w:right="300"/>
        <w:rPr>
          <w:bCs w:val="0"/>
          <w:color w:val="auto"/>
          <w:sz w:val="24"/>
          <w:szCs w:val="24"/>
        </w:rPr>
      </w:pPr>
      <w:r w:rsidRPr="00B91262">
        <w:rPr>
          <w:bCs w:val="0"/>
          <w:color w:val="auto"/>
          <w:sz w:val="24"/>
          <w:szCs w:val="24"/>
        </w:rPr>
        <w:t>Výroční zpráva bude zveřejněn</w:t>
      </w:r>
      <w:r w:rsidR="00D5511D" w:rsidRPr="00B91262">
        <w:rPr>
          <w:bCs w:val="0"/>
          <w:color w:val="auto"/>
          <w:sz w:val="24"/>
          <w:szCs w:val="24"/>
        </w:rPr>
        <w:t>a na webových</w:t>
      </w:r>
      <w:r w:rsidR="00E50B47" w:rsidRPr="00B91262">
        <w:rPr>
          <w:bCs w:val="0"/>
          <w:color w:val="auto"/>
          <w:sz w:val="24"/>
          <w:szCs w:val="24"/>
        </w:rPr>
        <w:t xml:space="preserve"> stránkách školy, </w:t>
      </w:r>
      <w:r w:rsidR="00172661" w:rsidRPr="00B91262">
        <w:rPr>
          <w:bCs w:val="0"/>
          <w:color w:val="auto"/>
          <w:sz w:val="24"/>
          <w:szCs w:val="24"/>
        </w:rPr>
        <w:t>na vývěsce u hlavního vchodu</w:t>
      </w:r>
      <w:r w:rsidRPr="00B91262">
        <w:rPr>
          <w:bCs w:val="0"/>
          <w:color w:val="auto"/>
          <w:sz w:val="24"/>
          <w:szCs w:val="24"/>
        </w:rPr>
        <w:t xml:space="preserve"> a ve sborovně školy.</w:t>
      </w:r>
    </w:p>
    <w:p w:rsidR="0034415A" w:rsidRPr="00B91262" w:rsidRDefault="0034415A">
      <w:pPr>
        <w:pStyle w:val="Zkladntext"/>
        <w:ind w:right="300"/>
        <w:rPr>
          <w:color w:val="auto"/>
          <w:sz w:val="24"/>
          <w:szCs w:val="24"/>
        </w:rPr>
      </w:pPr>
    </w:p>
    <w:p w:rsidR="00F132D8" w:rsidRPr="00B91262" w:rsidRDefault="00F132D8">
      <w:pPr>
        <w:ind w:left="300" w:right="300"/>
        <w:jc w:val="both"/>
        <w:rPr>
          <w:bCs/>
        </w:rPr>
      </w:pPr>
      <w:r w:rsidRPr="00B91262">
        <w:rPr>
          <w:bCs/>
        </w:rPr>
        <w:t> </w:t>
      </w:r>
    </w:p>
    <w:p w:rsidR="00E273BB" w:rsidRPr="00B91262" w:rsidRDefault="00E273BB">
      <w:pPr>
        <w:ind w:left="300" w:right="300"/>
        <w:jc w:val="both"/>
        <w:rPr>
          <w:bCs/>
        </w:rPr>
      </w:pPr>
    </w:p>
    <w:p w:rsidR="00E273BB" w:rsidRPr="00B91262" w:rsidRDefault="00E273BB">
      <w:pPr>
        <w:ind w:left="300" w:right="300"/>
        <w:jc w:val="both"/>
        <w:rPr>
          <w:bCs/>
        </w:rPr>
      </w:pPr>
    </w:p>
    <w:p w:rsidR="0034415A" w:rsidRPr="00B91262" w:rsidRDefault="005D1A43" w:rsidP="0034415A">
      <w:pPr>
        <w:tabs>
          <w:tab w:val="left" w:pos="284"/>
        </w:tabs>
        <w:rPr>
          <w:bCs/>
        </w:rPr>
      </w:pPr>
      <w:r>
        <w:rPr>
          <w:bCs/>
        </w:rPr>
        <w:t>V Halenkově 29</w:t>
      </w:r>
      <w:r w:rsidR="007014B5" w:rsidRPr="00B91262">
        <w:rPr>
          <w:bCs/>
        </w:rPr>
        <w:t xml:space="preserve">. </w:t>
      </w:r>
      <w:r>
        <w:rPr>
          <w:bCs/>
        </w:rPr>
        <w:t>9. 2023</w:t>
      </w:r>
    </w:p>
    <w:p w:rsidR="0034415A" w:rsidRPr="00B91262" w:rsidRDefault="0034415A">
      <w:pPr>
        <w:ind w:left="300" w:right="300"/>
        <w:jc w:val="both"/>
      </w:pPr>
    </w:p>
    <w:p w:rsidR="00D5511D" w:rsidRPr="00B91262" w:rsidRDefault="009B0307">
      <w:pPr>
        <w:tabs>
          <w:tab w:val="left" w:pos="284"/>
        </w:tabs>
      </w:pPr>
      <w:r w:rsidRPr="00B91262">
        <w:tab/>
      </w:r>
      <w:r w:rsidRPr="00B91262">
        <w:tab/>
      </w:r>
      <w:r w:rsidRPr="00B91262">
        <w:tab/>
      </w:r>
      <w:r w:rsidRPr="00B91262">
        <w:tab/>
      </w:r>
      <w:r w:rsidRPr="00B91262">
        <w:tab/>
      </w:r>
      <w:r w:rsidRPr="00B91262">
        <w:tab/>
      </w:r>
    </w:p>
    <w:p w:rsidR="00F132D8" w:rsidRPr="00B91262" w:rsidRDefault="00F132D8">
      <w:pPr>
        <w:tabs>
          <w:tab w:val="left" w:pos="284"/>
        </w:tabs>
      </w:pPr>
      <w:r w:rsidRPr="00B91262">
        <w:tab/>
      </w:r>
      <w:r w:rsidRPr="00B91262">
        <w:tab/>
      </w:r>
      <w:r w:rsidRPr="00B91262">
        <w:tab/>
      </w:r>
      <w:r w:rsidRPr="00B91262">
        <w:tab/>
      </w:r>
      <w:r w:rsidRPr="00B91262">
        <w:tab/>
      </w:r>
      <w:r w:rsidRPr="00B91262">
        <w:tab/>
      </w:r>
      <w:r w:rsidRPr="00B91262">
        <w:tab/>
      </w:r>
      <w:r w:rsidRPr="00B91262">
        <w:tab/>
        <w:t xml:space="preserve">  ....……......………...................................</w:t>
      </w:r>
    </w:p>
    <w:p w:rsidR="0034415A" w:rsidRPr="00B91262" w:rsidRDefault="00F132D8">
      <w:pPr>
        <w:tabs>
          <w:tab w:val="left" w:pos="284"/>
        </w:tabs>
      </w:pPr>
      <w:r w:rsidRPr="00B91262">
        <w:tab/>
      </w:r>
    </w:p>
    <w:p w:rsidR="00F132D8" w:rsidRPr="00B91262" w:rsidRDefault="00F132D8">
      <w:pPr>
        <w:tabs>
          <w:tab w:val="left" w:pos="284"/>
        </w:tabs>
      </w:pPr>
      <w:r w:rsidRPr="00B91262">
        <w:tab/>
      </w:r>
      <w:r w:rsidRPr="00B91262">
        <w:tab/>
      </w:r>
      <w:r w:rsidRPr="00B91262">
        <w:tab/>
      </w:r>
      <w:r w:rsidRPr="00B91262">
        <w:tab/>
      </w:r>
      <w:r w:rsidR="00A556E4" w:rsidRPr="00B91262">
        <w:tab/>
      </w:r>
      <w:r w:rsidR="00A556E4" w:rsidRPr="00B91262">
        <w:tab/>
      </w:r>
      <w:r w:rsidR="00A556E4" w:rsidRPr="00B91262">
        <w:tab/>
      </w:r>
      <w:r w:rsidR="00A556E4" w:rsidRPr="00B91262">
        <w:tab/>
        <w:t xml:space="preserve">        </w:t>
      </w:r>
      <w:r w:rsidR="0034415A" w:rsidRPr="00B91262">
        <w:t xml:space="preserve">          </w:t>
      </w:r>
      <w:r w:rsidR="00A556E4" w:rsidRPr="00B91262">
        <w:t>Mgr. Pavel Krůžela</w:t>
      </w:r>
    </w:p>
    <w:p w:rsidR="00F7096D" w:rsidRDefault="00F7096D">
      <w:pPr>
        <w:tabs>
          <w:tab w:val="left" w:pos="284"/>
        </w:tabs>
      </w:pPr>
    </w:p>
    <w:p w:rsidR="00F132D8" w:rsidRPr="00B91262" w:rsidRDefault="00F132D8">
      <w:pPr>
        <w:tabs>
          <w:tab w:val="left" w:pos="284"/>
        </w:tabs>
      </w:pPr>
      <w:r w:rsidRPr="00B91262">
        <w:tab/>
      </w:r>
      <w:r w:rsidRPr="00B91262">
        <w:tab/>
      </w:r>
      <w:r w:rsidRPr="00B91262">
        <w:tab/>
      </w:r>
      <w:r w:rsidRPr="00B91262">
        <w:tab/>
      </w:r>
      <w:r w:rsidRPr="00B91262">
        <w:tab/>
      </w:r>
      <w:r w:rsidRPr="00B91262">
        <w:tab/>
      </w:r>
      <w:r w:rsidRPr="00B91262">
        <w:tab/>
      </w:r>
      <w:r w:rsidRPr="00B91262">
        <w:tab/>
      </w:r>
      <w:r w:rsidR="00EF52A9" w:rsidRPr="00B91262">
        <w:t xml:space="preserve">  </w:t>
      </w:r>
      <w:r w:rsidR="0034415A" w:rsidRPr="00B91262">
        <w:t xml:space="preserve"> </w:t>
      </w:r>
      <w:r w:rsidR="00EF52A9" w:rsidRPr="00B91262">
        <w:t xml:space="preserve">    ředitel Základní školy</w:t>
      </w:r>
      <w:r w:rsidRPr="00B91262">
        <w:t xml:space="preserve"> Halenkov</w:t>
      </w:r>
      <w:r w:rsidR="00EF52A9" w:rsidRPr="00B91262">
        <w:t xml:space="preserve"> 25</w:t>
      </w:r>
    </w:p>
    <w:p w:rsidR="00330BF0" w:rsidRPr="00B91262" w:rsidRDefault="00330BF0" w:rsidP="002E4261">
      <w:pPr>
        <w:tabs>
          <w:tab w:val="left" w:pos="284"/>
        </w:tabs>
        <w:rPr>
          <w:b/>
          <w:bCs/>
          <w:u w:val="single"/>
        </w:rPr>
      </w:pPr>
    </w:p>
    <w:p w:rsidR="007014B5" w:rsidRPr="00B91262" w:rsidRDefault="007014B5" w:rsidP="002E4261">
      <w:pPr>
        <w:tabs>
          <w:tab w:val="left" w:pos="284"/>
        </w:tabs>
        <w:rPr>
          <w:b/>
          <w:bCs/>
          <w:u w:val="single"/>
        </w:rPr>
      </w:pPr>
    </w:p>
    <w:p w:rsidR="00F132D8" w:rsidRPr="00B91262" w:rsidRDefault="00EF52A9" w:rsidP="002E4261">
      <w:pPr>
        <w:tabs>
          <w:tab w:val="left" w:pos="284"/>
        </w:tabs>
        <w:rPr>
          <w:b/>
          <w:bCs/>
          <w:u w:val="single"/>
        </w:rPr>
      </w:pPr>
      <w:r w:rsidRPr="00B91262">
        <w:rPr>
          <w:b/>
          <w:bCs/>
          <w:u w:val="single"/>
        </w:rPr>
        <w:t>Za školskou radu:</w:t>
      </w:r>
    </w:p>
    <w:p w:rsidR="00EF52A9" w:rsidRPr="00B91262" w:rsidRDefault="00EF52A9" w:rsidP="00D91C84">
      <w:pPr>
        <w:tabs>
          <w:tab w:val="left" w:pos="284"/>
        </w:tabs>
        <w:rPr>
          <w:bCs/>
          <w:u w:val="single"/>
        </w:rPr>
      </w:pPr>
    </w:p>
    <w:p w:rsidR="00EF52A9" w:rsidRPr="00B91262" w:rsidRDefault="00EF52A9" w:rsidP="00EF52A9">
      <w:pPr>
        <w:tabs>
          <w:tab w:val="left" w:pos="284"/>
        </w:tabs>
        <w:jc w:val="center"/>
        <w:rPr>
          <w:bCs/>
          <w:u w:val="single"/>
        </w:rPr>
      </w:pPr>
    </w:p>
    <w:p w:rsidR="00EF52A9" w:rsidRPr="00B91262" w:rsidRDefault="00E273BB" w:rsidP="002E4261">
      <w:pPr>
        <w:tabs>
          <w:tab w:val="left" w:pos="284"/>
        </w:tabs>
        <w:rPr>
          <w:bCs/>
        </w:rPr>
      </w:pPr>
      <w:r w:rsidRPr="00B91262">
        <w:rPr>
          <w:bCs/>
        </w:rPr>
        <w:t xml:space="preserve">Beata </w:t>
      </w:r>
      <w:proofErr w:type="spellStart"/>
      <w:r w:rsidRPr="00B91262">
        <w:rPr>
          <w:bCs/>
        </w:rPr>
        <w:t>Špůr</w:t>
      </w:r>
      <w:r w:rsidR="00EF52A9" w:rsidRPr="00B91262">
        <w:rPr>
          <w:bCs/>
        </w:rPr>
        <w:t>ková</w:t>
      </w:r>
      <w:proofErr w:type="spellEnd"/>
      <w:r w:rsidR="00EF52A9" w:rsidRPr="00B91262">
        <w:rPr>
          <w:bCs/>
        </w:rPr>
        <w:t>:</w:t>
      </w:r>
    </w:p>
    <w:p w:rsidR="00EF52A9" w:rsidRPr="00B91262" w:rsidRDefault="00EF52A9" w:rsidP="002E4261">
      <w:pPr>
        <w:tabs>
          <w:tab w:val="left" w:pos="284"/>
        </w:tabs>
        <w:rPr>
          <w:bCs/>
        </w:rPr>
      </w:pPr>
    </w:p>
    <w:p w:rsidR="00EF52A9" w:rsidRPr="00B91262" w:rsidRDefault="00EF52A9" w:rsidP="002E4261">
      <w:pPr>
        <w:tabs>
          <w:tab w:val="left" w:pos="284"/>
        </w:tabs>
        <w:rPr>
          <w:bCs/>
        </w:rPr>
      </w:pPr>
    </w:p>
    <w:p w:rsidR="00EF52A9" w:rsidRPr="00B91262" w:rsidRDefault="00E273BB" w:rsidP="002E4261">
      <w:pPr>
        <w:tabs>
          <w:tab w:val="left" w:pos="284"/>
        </w:tabs>
        <w:rPr>
          <w:bCs/>
        </w:rPr>
      </w:pPr>
      <w:r w:rsidRPr="00B91262">
        <w:rPr>
          <w:bCs/>
        </w:rPr>
        <w:t>Dagmar Kovářová</w:t>
      </w:r>
      <w:r w:rsidR="00EF52A9" w:rsidRPr="00B91262">
        <w:rPr>
          <w:bCs/>
        </w:rPr>
        <w:t>:</w:t>
      </w:r>
    </w:p>
    <w:p w:rsidR="00EF52A9" w:rsidRPr="00B91262" w:rsidRDefault="00EF52A9" w:rsidP="002E4261">
      <w:pPr>
        <w:tabs>
          <w:tab w:val="left" w:pos="284"/>
        </w:tabs>
        <w:rPr>
          <w:bCs/>
        </w:rPr>
      </w:pPr>
    </w:p>
    <w:p w:rsidR="00EF52A9" w:rsidRPr="00B91262" w:rsidRDefault="00EF52A9" w:rsidP="002E4261">
      <w:pPr>
        <w:tabs>
          <w:tab w:val="left" w:pos="284"/>
        </w:tabs>
        <w:rPr>
          <w:bCs/>
        </w:rPr>
      </w:pPr>
    </w:p>
    <w:p w:rsidR="00D91C84" w:rsidRPr="00B91262" w:rsidRDefault="00E273BB" w:rsidP="002E4261">
      <w:pPr>
        <w:tabs>
          <w:tab w:val="left" w:pos="284"/>
        </w:tabs>
        <w:rPr>
          <w:bCs/>
        </w:rPr>
      </w:pPr>
      <w:r w:rsidRPr="00B91262">
        <w:rPr>
          <w:bCs/>
        </w:rPr>
        <w:t>Michaela Martináková</w:t>
      </w:r>
      <w:r w:rsidR="00EF52A9" w:rsidRPr="00B91262">
        <w:rPr>
          <w:bCs/>
        </w:rPr>
        <w:t>:</w:t>
      </w:r>
    </w:p>
    <w:p w:rsidR="00D91C84" w:rsidRPr="00B91262" w:rsidRDefault="00D91C84" w:rsidP="002E4261">
      <w:pPr>
        <w:tabs>
          <w:tab w:val="left" w:pos="284"/>
        </w:tabs>
        <w:rPr>
          <w:bCs/>
        </w:rPr>
      </w:pPr>
    </w:p>
    <w:p w:rsidR="00D91C84" w:rsidRPr="00B91262" w:rsidRDefault="00D91C84" w:rsidP="002E4261">
      <w:pPr>
        <w:tabs>
          <w:tab w:val="left" w:pos="284"/>
        </w:tabs>
        <w:rPr>
          <w:bCs/>
        </w:rPr>
      </w:pPr>
    </w:p>
    <w:p w:rsidR="00D91C84" w:rsidRPr="00B91262" w:rsidRDefault="00D91C84" w:rsidP="002E4261">
      <w:pPr>
        <w:tabs>
          <w:tab w:val="left" w:pos="284"/>
        </w:tabs>
        <w:rPr>
          <w:bCs/>
        </w:rPr>
      </w:pPr>
    </w:p>
    <w:p w:rsidR="00F132D8" w:rsidRPr="00B91262" w:rsidRDefault="00F132D8" w:rsidP="002E4261"/>
    <w:sectPr w:rsidR="00F132D8" w:rsidRPr="00B91262">
      <w:pgSz w:w="11904" w:h="16834"/>
      <w:pgMar w:top="1417" w:right="1440" w:bottom="1417" w:left="1440" w:header="708" w:footer="111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BEB" w:rsidRDefault="000B1BEB" w:rsidP="00333866">
      <w:r>
        <w:separator/>
      </w:r>
    </w:p>
  </w:endnote>
  <w:endnote w:type="continuationSeparator" w:id="0">
    <w:p w:rsidR="000B1BEB" w:rsidRDefault="000B1BEB" w:rsidP="0033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BEB" w:rsidRDefault="000B1BEB" w:rsidP="00333866">
      <w:r>
        <w:separator/>
      </w:r>
    </w:p>
  </w:footnote>
  <w:footnote w:type="continuationSeparator" w:id="0">
    <w:p w:rsidR="000B1BEB" w:rsidRDefault="000B1BEB" w:rsidP="00333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8BE"/>
    <w:multiLevelType w:val="hybridMultilevel"/>
    <w:tmpl w:val="3B6E4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F2377"/>
    <w:multiLevelType w:val="hybridMultilevel"/>
    <w:tmpl w:val="A3DA6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07D30"/>
    <w:multiLevelType w:val="hybridMultilevel"/>
    <w:tmpl w:val="DC22BE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C06DBC"/>
    <w:multiLevelType w:val="hybridMultilevel"/>
    <w:tmpl w:val="74320328"/>
    <w:lvl w:ilvl="0" w:tplc="F5241F54">
      <w:start w:val="1"/>
      <w:numFmt w:val="lowerLetter"/>
      <w:lvlText w:val="%1)"/>
      <w:lvlJc w:val="left"/>
      <w:pPr>
        <w:tabs>
          <w:tab w:val="num" w:pos="340"/>
        </w:tabs>
        <w:ind w:left="340" w:hanging="170"/>
      </w:pPr>
      <w:rPr>
        <w:rFonts w:hint="default"/>
        <w:b w:val="0"/>
        <w:i w:val="0"/>
        <w:sz w:val="24"/>
        <w:szCs w:val="28"/>
      </w:rPr>
    </w:lvl>
    <w:lvl w:ilvl="1" w:tplc="86EEBE62">
      <w:start w:val="1"/>
      <w:numFmt w:val="bullet"/>
      <w:lvlText w:val="­"/>
      <w:lvlJc w:val="left"/>
      <w:pPr>
        <w:tabs>
          <w:tab w:val="num" w:pos="1250"/>
        </w:tabs>
        <w:ind w:left="1250" w:hanging="17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2C58C3"/>
    <w:multiLevelType w:val="hybridMultilevel"/>
    <w:tmpl w:val="0E4A944A"/>
    <w:lvl w:ilvl="0" w:tplc="F5241F54">
      <w:start w:val="1"/>
      <w:numFmt w:val="lowerLetter"/>
      <w:lvlText w:val="%1)"/>
      <w:lvlJc w:val="left"/>
      <w:pPr>
        <w:tabs>
          <w:tab w:val="num" w:pos="340"/>
        </w:tabs>
        <w:ind w:left="340" w:hanging="170"/>
      </w:pPr>
      <w:rPr>
        <w:rFonts w:hint="default"/>
        <w:b w:val="0"/>
        <w:i w:val="0"/>
        <w:sz w:val="24"/>
        <w:szCs w:val="28"/>
      </w:rPr>
    </w:lvl>
    <w:lvl w:ilvl="1" w:tplc="E912F7D8">
      <w:start w:val="1"/>
      <w:numFmt w:val="bullet"/>
      <w:lvlText w:val="­"/>
      <w:lvlJc w:val="left"/>
      <w:pPr>
        <w:tabs>
          <w:tab w:val="num" w:pos="340"/>
        </w:tabs>
        <w:ind w:left="340" w:hanging="170"/>
      </w:pPr>
      <w:rPr>
        <w:rFonts w:ascii="Times New Roman" w:hAnsi="Times New Roman" w:cs="Times New Roman" w:hint="default"/>
        <w:b w:val="0"/>
        <w:i w:val="0"/>
        <w:color w:val="auto"/>
        <w:sz w:val="24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B358CA"/>
    <w:multiLevelType w:val="hybridMultilevel"/>
    <w:tmpl w:val="4300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83F1B"/>
    <w:multiLevelType w:val="hybridMultilevel"/>
    <w:tmpl w:val="589E3F5E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5CF45090"/>
    <w:multiLevelType w:val="hybridMultilevel"/>
    <w:tmpl w:val="F7620132"/>
    <w:lvl w:ilvl="0" w:tplc="74AEA57A">
      <w:start w:val="1"/>
      <w:numFmt w:val="bullet"/>
      <w:lvlText w:val="­"/>
      <w:lvlJc w:val="left"/>
      <w:pPr>
        <w:tabs>
          <w:tab w:val="num" w:pos="340"/>
        </w:tabs>
        <w:ind w:left="340" w:hanging="17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4A1368"/>
    <w:multiLevelType w:val="hybridMultilevel"/>
    <w:tmpl w:val="83EC860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63601439"/>
    <w:multiLevelType w:val="hybridMultilevel"/>
    <w:tmpl w:val="9254315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764CFF"/>
    <w:multiLevelType w:val="hybridMultilevel"/>
    <w:tmpl w:val="27D8F5DC"/>
    <w:lvl w:ilvl="0" w:tplc="49A4A2C0">
      <w:start w:val="7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0BC"/>
    <w:rsid w:val="00002C95"/>
    <w:rsid w:val="00004B09"/>
    <w:rsid w:val="000220F1"/>
    <w:rsid w:val="00041D27"/>
    <w:rsid w:val="00046B1C"/>
    <w:rsid w:val="00061750"/>
    <w:rsid w:val="0006280D"/>
    <w:rsid w:val="00080B1C"/>
    <w:rsid w:val="00080E6D"/>
    <w:rsid w:val="00095A28"/>
    <w:rsid w:val="00096765"/>
    <w:rsid w:val="000B1BEB"/>
    <w:rsid w:val="000B20E7"/>
    <w:rsid w:val="000C3E03"/>
    <w:rsid w:val="000D2A13"/>
    <w:rsid w:val="000F607E"/>
    <w:rsid w:val="00103CE5"/>
    <w:rsid w:val="00120691"/>
    <w:rsid w:val="00125490"/>
    <w:rsid w:val="00136714"/>
    <w:rsid w:val="001414D7"/>
    <w:rsid w:val="0014152E"/>
    <w:rsid w:val="00143C10"/>
    <w:rsid w:val="00143E30"/>
    <w:rsid w:val="00144BB6"/>
    <w:rsid w:val="001472A2"/>
    <w:rsid w:val="00147E95"/>
    <w:rsid w:val="00150D8D"/>
    <w:rsid w:val="0017181C"/>
    <w:rsid w:val="00171C06"/>
    <w:rsid w:val="00172661"/>
    <w:rsid w:val="001726D1"/>
    <w:rsid w:val="00175857"/>
    <w:rsid w:val="001801A0"/>
    <w:rsid w:val="00182917"/>
    <w:rsid w:val="00184D89"/>
    <w:rsid w:val="001962FA"/>
    <w:rsid w:val="0019777A"/>
    <w:rsid w:val="001A173B"/>
    <w:rsid w:val="001B02DF"/>
    <w:rsid w:val="001C1544"/>
    <w:rsid w:val="001D516F"/>
    <w:rsid w:val="001D7DB0"/>
    <w:rsid w:val="001E1BB8"/>
    <w:rsid w:val="001E6BC5"/>
    <w:rsid w:val="001F0E2E"/>
    <w:rsid w:val="001F115C"/>
    <w:rsid w:val="002004D4"/>
    <w:rsid w:val="00206C6E"/>
    <w:rsid w:val="00207EBE"/>
    <w:rsid w:val="00212C23"/>
    <w:rsid w:val="00225045"/>
    <w:rsid w:val="00226AEE"/>
    <w:rsid w:val="00232130"/>
    <w:rsid w:val="00247D81"/>
    <w:rsid w:val="00251B41"/>
    <w:rsid w:val="00257205"/>
    <w:rsid w:val="0027099A"/>
    <w:rsid w:val="00272B47"/>
    <w:rsid w:val="00275AE1"/>
    <w:rsid w:val="0028196A"/>
    <w:rsid w:val="002819F3"/>
    <w:rsid w:val="00284E9B"/>
    <w:rsid w:val="0029081C"/>
    <w:rsid w:val="002A1265"/>
    <w:rsid w:val="002A19CC"/>
    <w:rsid w:val="002A2BCB"/>
    <w:rsid w:val="002B4D9D"/>
    <w:rsid w:val="002C0A5E"/>
    <w:rsid w:val="002C4C0F"/>
    <w:rsid w:val="002E3531"/>
    <w:rsid w:val="002E4261"/>
    <w:rsid w:val="002E7C6E"/>
    <w:rsid w:val="002F4131"/>
    <w:rsid w:val="002F7B50"/>
    <w:rsid w:val="0030783A"/>
    <w:rsid w:val="00326714"/>
    <w:rsid w:val="0033023C"/>
    <w:rsid w:val="00330BF0"/>
    <w:rsid w:val="00332018"/>
    <w:rsid w:val="003325C4"/>
    <w:rsid w:val="00333866"/>
    <w:rsid w:val="00335861"/>
    <w:rsid w:val="0034415A"/>
    <w:rsid w:val="00360D95"/>
    <w:rsid w:val="00364F9E"/>
    <w:rsid w:val="00366EFE"/>
    <w:rsid w:val="00391034"/>
    <w:rsid w:val="00395897"/>
    <w:rsid w:val="00395F1C"/>
    <w:rsid w:val="0039737B"/>
    <w:rsid w:val="003C10BC"/>
    <w:rsid w:val="003D063E"/>
    <w:rsid w:val="003D35BC"/>
    <w:rsid w:val="003E51B2"/>
    <w:rsid w:val="003F3E19"/>
    <w:rsid w:val="0040391C"/>
    <w:rsid w:val="00414BEE"/>
    <w:rsid w:val="0042208C"/>
    <w:rsid w:val="00423929"/>
    <w:rsid w:val="004240DF"/>
    <w:rsid w:val="004248A8"/>
    <w:rsid w:val="00431CC3"/>
    <w:rsid w:val="00440BFE"/>
    <w:rsid w:val="00441132"/>
    <w:rsid w:val="0044340A"/>
    <w:rsid w:val="00451038"/>
    <w:rsid w:val="00462575"/>
    <w:rsid w:val="00480026"/>
    <w:rsid w:val="00480C48"/>
    <w:rsid w:val="00480D25"/>
    <w:rsid w:val="00481719"/>
    <w:rsid w:val="00485C95"/>
    <w:rsid w:val="0049452B"/>
    <w:rsid w:val="004A5230"/>
    <w:rsid w:val="004E0105"/>
    <w:rsid w:val="004E5C9F"/>
    <w:rsid w:val="00505EDF"/>
    <w:rsid w:val="00516DE1"/>
    <w:rsid w:val="00520169"/>
    <w:rsid w:val="00537627"/>
    <w:rsid w:val="00540045"/>
    <w:rsid w:val="0054631B"/>
    <w:rsid w:val="005538E4"/>
    <w:rsid w:val="00556C77"/>
    <w:rsid w:val="00570771"/>
    <w:rsid w:val="005865A5"/>
    <w:rsid w:val="00594FF6"/>
    <w:rsid w:val="005A0C66"/>
    <w:rsid w:val="005A1F7E"/>
    <w:rsid w:val="005A2E29"/>
    <w:rsid w:val="005A5783"/>
    <w:rsid w:val="005A6784"/>
    <w:rsid w:val="005A69A2"/>
    <w:rsid w:val="005B1C4E"/>
    <w:rsid w:val="005B730A"/>
    <w:rsid w:val="005C1DBA"/>
    <w:rsid w:val="005C572E"/>
    <w:rsid w:val="005D1A43"/>
    <w:rsid w:val="005E5578"/>
    <w:rsid w:val="005E66EC"/>
    <w:rsid w:val="005F0EA2"/>
    <w:rsid w:val="005F488B"/>
    <w:rsid w:val="00605B4F"/>
    <w:rsid w:val="00631F74"/>
    <w:rsid w:val="00633C76"/>
    <w:rsid w:val="00637E85"/>
    <w:rsid w:val="00646147"/>
    <w:rsid w:val="00652361"/>
    <w:rsid w:val="00654F8B"/>
    <w:rsid w:val="00655B0C"/>
    <w:rsid w:val="00656F8B"/>
    <w:rsid w:val="00665E03"/>
    <w:rsid w:val="0067743D"/>
    <w:rsid w:val="00684721"/>
    <w:rsid w:val="00693177"/>
    <w:rsid w:val="0069682A"/>
    <w:rsid w:val="006A0A78"/>
    <w:rsid w:val="006A0C58"/>
    <w:rsid w:val="006A1708"/>
    <w:rsid w:val="006A36F6"/>
    <w:rsid w:val="006A66BF"/>
    <w:rsid w:val="006B0E88"/>
    <w:rsid w:val="006B24F7"/>
    <w:rsid w:val="006C552C"/>
    <w:rsid w:val="006C5BD5"/>
    <w:rsid w:val="006C5D46"/>
    <w:rsid w:val="006C7EF7"/>
    <w:rsid w:val="006E6C47"/>
    <w:rsid w:val="006F3CE2"/>
    <w:rsid w:val="007014B5"/>
    <w:rsid w:val="00701610"/>
    <w:rsid w:val="007026EF"/>
    <w:rsid w:val="007067B0"/>
    <w:rsid w:val="00720425"/>
    <w:rsid w:val="00726B77"/>
    <w:rsid w:val="00741333"/>
    <w:rsid w:val="00761D4A"/>
    <w:rsid w:val="00766A9A"/>
    <w:rsid w:val="00793D7C"/>
    <w:rsid w:val="007A169F"/>
    <w:rsid w:val="007B1802"/>
    <w:rsid w:val="007B5BAF"/>
    <w:rsid w:val="007D28B6"/>
    <w:rsid w:val="007D2B38"/>
    <w:rsid w:val="007D35C1"/>
    <w:rsid w:val="007E2432"/>
    <w:rsid w:val="007E2EB6"/>
    <w:rsid w:val="007E6684"/>
    <w:rsid w:val="007F6B2C"/>
    <w:rsid w:val="007F71CB"/>
    <w:rsid w:val="007F7E5F"/>
    <w:rsid w:val="0080233A"/>
    <w:rsid w:val="0082326C"/>
    <w:rsid w:val="00825451"/>
    <w:rsid w:val="00825507"/>
    <w:rsid w:val="00832DCD"/>
    <w:rsid w:val="00842028"/>
    <w:rsid w:val="00854433"/>
    <w:rsid w:val="008552AB"/>
    <w:rsid w:val="008552FF"/>
    <w:rsid w:val="00863545"/>
    <w:rsid w:val="00864F44"/>
    <w:rsid w:val="00866D66"/>
    <w:rsid w:val="00873BE5"/>
    <w:rsid w:val="008846E3"/>
    <w:rsid w:val="00896558"/>
    <w:rsid w:val="008B0183"/>
    <w:rsid w:val="008D1BA3"/>
    <w:rsid w:val="008D56D3"/>
    <w:rsid w:val="008D6EBC"/>
    <w:rsid w:val="008D7551"/>
    <w:rsid w:val="00910C44"/>
    <w:rsid w:val="009116C6"/>
    <w:rsid w:val="00915EBA"/>
    <w:rsid w:val="009223E3"/>
    <w:rsid w:val="00922CDD"/>
    <w:rsid w:val="00924444"/>
    <w:rsid w:val="00925338"/>
    <w:rsid w:val="00930B56"/>
    <w:rsid w:val="00942A91"/>
    <w:rsid w:val="00942D4E"/>
    <w:rsid w:val="009461E8"/>
    <w:rsid w:val="009472A5"/>
    <w:rsid w:val="00964196"/>
    <w:rsid w:val="00975FDE"/>
    <w:rsid w:val="00976435"/>
    <w:rsid w:val="00990F26"/>
    <w:rsid w:val="00991267"/>
    <w:rsid w:val="009932E9"/>
    <w:rsid w:val="00996643"/>
    <w:rsid w:val="009A386B"/>
    <w:rsid w:val="009B0307"/>
    <w:rsid w:val="009B2F5C"/>
    <w:rsid w:val="009B3FE2"/>
    <w:rsid w:val="009B54FB"/>
    <w:rsid w:val="009B5C13"/>
    <w:rsid w:val="009B7B62"/>
    <w:rsid w:val="009C1212"/>
    <w:rsid w:val="009C323A"/>
    <w:rsid w:val="009C612A"/>
    <w:rsid w:val="009D4BF2"/>
    <w:rsid w:val="009D6B68"/>
    <w:rsid w:val="009E1D87"/>
    <w:rsid w:val="009E3BFF"/>
    <w:rsid w:val="009E4D1A"/>
    <w:rsid w:val="009E6E59"/>
    <w:rsid w:val="009F0836"/>
    <w:rsid w:val="00A01025"/>
    <w:rsid w:val="00A017C4"/>
    <w:rsid w:val="00A024A2"/>
    <w:rsid w:val="00A068E3"/>
    <w:rsid w:val="00A072A2"/>
    <w:rsid w:val="00A0743F"/>
    <w:rsid w:val="00A10496"/>
    <w:rsid w:val="00A17D90"/>
    <w:rsid w:val="00A27FCF"/>
    <w:rsid w:val="00A32F0B"/>
    <w:rsid w:val="00A334F8"/>
    <w:rsid w:val="00A33F4B"/>
    <w:rsid w:val="00A402BA"/>
    <w:rsid w:val="00A41497"/>
    <w:rsid w:val="00A53F30"/>
    <w:rsid w:val="00A556E4"/>
    <w:rsid w:val="00A62E2C"/>
    <w:rsid w:val="00A67307"/>
    <w:rsid w:val="00A748F4"/>
    <w:rsid w:val="00A773AF"/>
    <w:rsid w:val="00A77CF4"/>
    <w:rsid w:val="00A81027"/>
    <w:rsid w:val="00A853D6"/>
    <w:rsid w:val="00A87892"/>
    <w:rsid w:val="00AA7592"/>
    <w:rsid w:val="00AB2B5E"/>
    <w:rsid w:val="00AC35CE"/>
    <w:rsid w:val="00AC57BF"/>
    <w:rsid w:val="00AD02E2"/>
    <w:rsid w:val="00AD3E94"/>
    <w:rsid w:val="00AD70CC"/>
    <w:rsid w:val="00AE245C"/>
    <w:rsid w:val="00AF0A07"/>
    <w:rsid w:val="00B008FC"/>
    <w:rsid w:val="00B0554D"/>
    <w:rsid w:val="00B129AE"/>
    <w:rsid w:val="00B147B4"/>
    <w:rsid w:val="00B20702"/>
    <w:rsid w:val="00B23137"/>
    <w:rsid w:val="00B232E0"/>
    <w:rsid w:val="00B265B7"/>
    <w:rsid w:val="00B30E1B"/>
    <w:rsid w:val="00B31644"/>
    <w:rsid w:val="00B34098"/>
    <w:rsid w:val="00B40525"/>
    <w:rsid w:val="00B4535D"/>
    <w:rsid w:val="00B4677E"/>
    <w:rsid w:val="00B50E24"/>
    <w:rsid w:val="00B53994"/>
    <w:rsid w:val="00B53EDB"/>
    <w:rsid w:val="00B560AB"/>
    <w:rsid w:val="00B5693A"/>
    <w:rsid w:val="00B56A8C"/>
    <w:rsid w:val="00B81544"/>
    <w:rsid w:val="00B82859"/>
    <w:rsid w:val="00B91262"/>
    <w:rsid w:val="00BA2BCA"/>
    <w:rsid w:val="00BB089A"/>
    <w:rsid w:val="00BC109A"/>
    <w:rsid w:val="00BC5D9E"/>
    <w:rsid w:val="00BC6B79"/>
    <w:rsid w:val="00BD2D1E"/>
    <w:rsid w:val="00BD5DEA"/>
    <w:rsid w:val="00BD69B8"/>
    <w:rsid w:val="00BD735D"/>
    <w:rsid w:val="00BD7C86"/>
    <w:rsid w:val="00BE1733"/>
    <w:rsid w:val="00BE7FE6"/>
    <w:rsid w:val="00BF5E49"/>
    <w:rsid w:val="00C041B7"/>
    <w:rsid w:val="00C32013"/>
    <w:rsid w:val="00C37498"/>
    <w:rsid w:val="00C43D7B"/>
    <w:rsid w:val="00C61C65"/>
    <w:rsid w:val="00C73331"/>
    <w:rsid w:val="00C84C14"/>
    <w:rsid w:val="00C86717"/>
    <w:rsid w:val="00C917F7"/>
    <w:rsid w:val="00CA074F"/>
    <w:rsid w:val="00CA761A"/>
    <w:rsid w:val="00CA7A4B"/>
    <w:rsid w:val="00CB5032"/>
    <w:rsid w:val="00CC7506"/>
    <w:rsid w:val="00CD1DF6"/>
    <w:rsid w:val="00CD391A"/>
    <w:rsid w:val="00CD516C"/>
    <w:rsid w:val="00CD5BE6"/>
    <w:rsid w:val="00CE063D"/>
    <w:rsid w:val="00CE138D"/>
    <w:rsid w:val="00CE3631"/>
    <w:rsid w:val="00CE62ED"/>
    <w:rsid w:val="00CE7A4C"/>
    <w:rsid w:val="00D23240"/>
    <w:rsid w:val="00D338EF"/>
    <w:rsid w:val="00D35962"/>
    <w:rsid w:val="00D41F9C"/>
    <w:rsid w:val="00D42747"/>
    <w:rsid w:val="00D45110"/>
    <w:rsid w:val="00D5511D"/>
    <w:rsid w:val="00D56622"/>
    <w:rsid w:val="00D65DB2"/>
    <w:rsid w:val="00D65E98"/>
    <w:rsid w:val="00D87BEB"/>
    <w:rsid w:val="00D91C84"/>
    <w:rsid w:val="00D94DF4"/>
    <w:rsid w:val="00DB1E42"/>
    <w:rsid w:val="00DB2405"/>
    <w:rsid w:val="00DC5E4E"/>
    <w:rsid w:val="00DC62B3"/>
    <w:rsid w:val="00DD6829"/>
    <w:rsid w:val="00DE4A3E"/>
    <w:rsid w:val="00DE6AD3"/>
    <w:rsid w:val="00DF0BFD"/>
    <w:rsid w:val="00DF3728"/>
    <w:rsid w:val="00DF5F0A"/>
    <w:rsid w:val="00E104D7"/>
    <w:rsid w:val="00E126E1"/>
    <w:rsid w:val="00E2040E"/>
    <w:rsid w:val="00E22FB0"/>
    <w:rsid w:val="00E273BB"/>
    <w:rsid w:val="00E41E97"/>
    <w:rsid w:val="00E43C29"/>
    <w:rsid w:val="00E50B47"/>
    <w:rsid w:val="00E55613"/>
    <w:rsid w:val="00E5718F"/>
    <w:rsid w:val="00E601A5"/>
    <w:rsid w:val="00E64D5E"/>
    <w:rsid w:val="00E65034"/>
    <w:rsid w:val="00E6624E"/>
    <w:rsid w:val="00E66629"/>
    <w:rsid w:val="00E80640"/>
    <w:rsid w:val="00E83B62"/>
    <w:rsid w:val="00E86135"/>
    <w:rsid w:val="00E87C93"/>
    <w:rsid w:val="00E96AC9"/>
    <w:rsid w:val="00E973CF"/>
    <w:rsid w:val="00EA3F44"/>
    <w:rsid w:val="00EB2044"/>
    <w:rsid w:val="00EB33B6"/>
    <w:rsid w:val="00EB420F"/>
    <w:rsid w:val="00EC5A66"/>
    <w:rsid w:val="00EC6C6A"/>
    <w:rsid w:val="00EC6CB0"/>
    <w:rsid w:val="00EC710C"/>
    <w:rsid w:val="00ED5636"/>
    <w:rsid w:val="00EE4577"/>
    <w:rsid w:val="00EF52A9"/>
    <w:rsid w:val="00EF615C"/>
    <w:rsid w:val="00EF6705"/>
    <w:rsid w:val="00F019B3"/>
    <w:rsid w:val="00F03B08"/>
    <w:rsid w:val="00F04FA0"/>
    <w:rsid w:val="00F132D8"/>
    <w:rsid w:val="00F3228B"/>
    <w:rsid w:val="00F375A8"/>
    <w:rsid w:val="00F42609"/>
    <w:rsid w:val="00F44EF5"/>
    <w:rsid w:val="00F51052"/>
    <w:rsid w:val="00F531A3"/>
    <w:rsid w:val="00F62B42"/>
    <w:rsid w:val="00F67D40"/>
    <w:rsid w:val="00F7096D"/>
    <w:rsid w:val="00F82CBC"/>
    <w:rsid w:val="00F87413"/>
    <w:rsid w:val="00F8786C"/>
    <w:rsid w:val="00F90BEB"/>
    <w:rsid w:val="00FB12D0"/>
    <w:rsid w:val="00FB3DB7"/>
    <w:rsid w:val="00FB59E2"/>
    <w:rsid w:val="00FC19F4"/>
    <w:rsid w:val="00FD4CEC"/>
    <w:rsid w:val="00FD7DBC"/>
    <w:rsid w:val="00FE0F7B"/>
    <w:rsid w:val="00FE1BD5"/>
    <w:rsid w:val="00FE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284"/>
      </w:tabs>
      <w:overflowPunct w:val="0"/>
      <w:autoSpaceDE w:val="0"/>
      <w:autoSpaceDN w:val="0"/>
      <w:adjustRightInd w:val="0"/>
      <w:textAlignment w:val="baseline"/>
      <w:outlineLvl w:val="1"/>
    </w:pPr>
    <w:rPr>
      <w:szCs w:val="20"/>
    </w:rPr>
  </w:style>
  <w:style w:type="paragraph" w:styleId="Nadpis5">
    <w:name w:val="heading 5"/>
    <w:basedOn w:val="Normln"/>
    <w:next w:val="Normln"/>
    <w:qFormat/>
    <w:pPr>
      <w:outlineLvl w:val="4"/>
    </w:pPr>
    <w:rPr>
      <w:b/>
      <w:bCs/>
      <w:color w:val="2F578F"/>
      <w:sz w:val="22"/>
      <w:szCs w:val="22"/>
    </w:rPr>
  </w:style>
  <w:style w:type="paragraph" w:styleId="Nadpis6">
    <w:name w:val="heading 6"/>
    <w:basedOn w:val="Normln"/>
    <w:next w:val="Normln"/>
    <w:qFormat/>
    <w:pPr>
      <w:jc w:val="center"/>
      <w:outlineLvl w:val="5"/>
    </w:pPr>
    <w:rPr>
      <w:b/>
      <w:color w:val="2F578F"/>
      <w:sz w:val="22"/>
      <w:szCs w:val="22"/>
      <w:u w:val="single"/>
    </w:rPr>
  </w:style>
  <w:style w:type="paragraph" w:styleId="Nadpis7">
    <w:name w:val="heading 7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6"/>
    </w:pPr>
    <w:rPr>
      <w:bCs/>
      <w:szCs w:val="20"/>
    </w:rPr>
  </w:style>
  <w:style w:type="paragraph" w:styleId="Nadpis9">
    <w:name w:val="heading 9"/>
    <w:basedOn w:val="Normln"/>
    <w:next w:val="Normln"/>
    <w:qFormat/>
    <w:pPr>
      <w:jc w:val="both"/>
      <w:outlineLvl w:val="8"/>
    </w:pPr>
    <w:rPr>
      <w:b/>
      <w:color w:val="2F578F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rPr>
      <w:bCs/>
      <w:color w:val="2F578F"/>
      <w:sz w:val="22"/>
      <w:szCs w:val="22"/>
    </w:rPr>
  </w:style>
  <w:style w:type="paragraph" w:styleId="Zkladntextodsazen2">
    <w:name w:val="Body Text Indent 2"/>
    <w:basedOn w:val="Normln"/>
    <w:semiHidden/>
    <w:pPr>
      <w:ind w:firstLine="709"/>
    </w:pPr>
    <w:rPr>
      <w:rFonts w:ascii="Arial" w:hAnsi="Arial" w:cs="Arial"/>
    </w:rPr>
  </w:style>
  <w:style w:type="paragraph" w:styleId="Zkladntext3">
    <w:name w:val="Body Text 3"/>
    <w:basedOn w:val="Normln"/>
    <w:semiHidden/>
    <w:pPr>
      <w:tabs>
        <w:tab w:val="left" w:pos="284"/>
      </w:tabs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B81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95F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95F1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338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3386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338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3386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284"/>
      </w:tabs>
      <w:overflowPunct w:val="0"/>
      <w:autoSpaceDE w:val="0"/>
      <w:autoSpaceDN w:val="0"/>
      <w:adjustRightInd w:val="0"/>
      <w:textAlignment w:val="baseline"/>
      <w:outlineLvl w:val="1"/>
    </w:pPr>
    <w:rPr>
      <w:szCs w:val="20"/>
    </w:rPr>
  </w:style>
  <w:style w:type="paragraph" w:styleId="Nadpis5">
    <w:name w:val="heading 5"/>
    <w:basedOn w:val="Normln"/>
    <w:next w:val="Normln"/>
    <w:qFormat/>
    <w:pPr>
      <w:outlineLvl w:val="4"/>
    </w:pPr>
    <w:rPr>
      <w:b/>
      <w:bCs/>
      <w:color w:val="2F578F"/>
      <w:sz w:val="22"/>
      <w:szCs w:val="22"/>
    </w:rPr>
  </w:style>
  <w:style w:type="paragraph" w:styleId="Nadpis6">
    <w:name w:val="heading 6"/>
    <w:basedOn w:val="Normln"/>
    <w:next w:val="Normln"/>
    <w:qFormat/>
    <w:pPr>
      <w:jc w:val="center"/>
      <w:outlineLvl w:val="5"/>
    </w:pPr>
    <w:rPr>
      <w:b/>
      <w:color w:val="2F578F"/>
      <w:sz w:val="22"/>
      <w:szCs w:val="22"/>
      <w:u w:val="single"/>
    </w:rPr>
  </w:style>
  <w:style w:type="paragraph" w:styleId="Nadpis7">
    <w:name w:val="heading 7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6"/>
    </w:pPr>
    <w:rPr>
      <w:bCs/>
      <w:szCs w:val="20"/>
    </w:rPr>
  </w:style>
  <w:style w:type="paragraph" w:styleId="Nadpis9">
    <w:name w:val="heading 9"/>
    <w:basedOn w:val="Normln"/>
    <w:next w:val="Normln"/>
    <w:qFormat/>
    <w:pPr>
      <w:jc w:val="both"/>
      <w:outlineLvl w:val="8"/>
    </w:pPr>
    <w:rPr>
      <w:b/>
      <w:color w:val="2F578F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rPr>
      <w:bCs/>
      <w:color w:val="2F578F"/>
      <w:sz w:val="22"/>
      <w:szCs w:val="22"/>
    </w:rPr>
  </w:style>
  <w:style w:type="paragraph" w:styleId="Zkladntextodsazen2">
    <w:name w:val="Body Text Indent 2"/>
    <w:basedOn w:val="Normln"/>
    <w:semiHidden/>
    <w:pPr>
      <w:ind w:firstLine="709"/>
    </w:pPr>
    <w:rPr>
      <w:rFonts w:ascii="Arial" w:hAnsi="Arial" w:cs="Arial"/>
    </w:rPr>
  </w:style>
  <w:style w:type="paragraph" w:styleId="Zkladntext3">
    <w:name w:val="Body Text 3"/>
    <w:basedOn w:val="Normln"/>
    <w:semiHidden/>
    <w:pPr>
      <w:tabs>
        <w:tab w:val="left" w:pos="284"/>
      </w:tabs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B81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95F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95F1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338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3386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338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338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phalenkov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zspr.halenkov.reditel@seznam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spr.halenkov@tiscal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EE677-6C92-4B1A-98C6-FBD96D74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2766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Halenkov</Company>
  <LinksUpToDate>false</LinksUpToDate>
  <CharactersWithSpaces>19053</CharactersWithSpaces>
  <SharedDoc>false</SharedDoc>
  <HLinks>
    <vt:vector size="18" baseType="variant">
      <vt:variant>
        <vt:i4>7602290</vt:i4>
      </vt:variant>
      <vt:variant>
        <vt:i4>6</vt:i4>
      </vt:variant>
      <vt:variant>
        <vt:i4>0</vt:i4>
      </vt:variant>
      <vt:variant>
        <vt:i4>5</vt:i4>
      </vt:variant>
      <vt:variant>
        <vt:lpwstr>http://www.zsphalenkov.cz/</vt:lpwstr>
      </vt:variant>
      <vt:variant>
        <vt:lpwstr/>
      </vt:variant>
      <vt:variant>
        <vt:i4>7143500</vt:i4>
      </vt:variant>
      <vt:variant>
        <vt:i4>3</vt:i4>
      </vt:variant>
      <vt:variant>
        <vt:i4>0</vt:i4>
      </vt:variant>
      <vt:variant>
        <vt:i4>5</vt:i4>
      </vt:variant>
      <vt:variant>
        <vt:lpwstr>mailto:zspr.halenkov.reditel@seznam.cz</vt:lpwstr>
      </vt:variant>
      <vt:variant>
        <vt:lpwstr/>
      </vt:variant>
      <vt:variant>
        <vt:i4>3342406</vt:i4>
      </vt:variant>
      <vt:variant>
        <vt:i4>0</vt:i4>
      </vt:variant>
      <vt:variant>
        <vt:i4>0</vt:i4>
      </vt:variant>
      <vt:variant>
        <vt:i4>5</vt:i4>
      </vt:variant>
      <vt:variant>
        <vt:lpwstr>mailto:zspr.halenkov@tiscali.cz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Zvláštní škola</dc:creator>
  <cp:lastModifiedBy>Ředitel</cp:lastModifiedBy>
  <cp:revision>5</cp:revision>
  <cp:lastPrinted>2019-10-07T06:46:00Z</cp:lastPrinted>
  <dcterms:created xsi:type="dcterms:W3CDTF">2023-10-11T10:12:00Z</dcterms:created>
  <dcterms:modified xsi:type="dcterms:W3CDTF">2023-10-30T09:19:00Z</dcterms:modified>
</cp:coreProperties>
</file>