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41FE4A" w14:textId="1BAFFE9F" w:rsidR="007C1E22" w:rsidRDefault="007C1E22" w:rsidP="00A561BD">
      <w:pPr>
        <w:pStyle w:val="Zhlav"/>
      </w:pPr>
    </w:p>
    <w:p w14:paraId="017DA1C3" w14:textId="77777777" w:rsidR="00040FF5" w:rsidRDefault="00040FF5">
      <w:pPr>
        <w:jc w:val="center"/>
        <w:rPr>
          <w:b/>
          <w:sz w:val="36"/>
          <w:szCs w:val="36"/>
        </w:rPr>
      </w:pPr>
    </w:p>
    <w:p w14:paraId="4BB36F89" w14:textId="77777777" w:rsidR="00564B36" w:rsidRDefault="00564B36">
      <w:pPr>
        <w:jc w:val="center"/>
        <w:rPr>
          <w:b/>
          <w:sz w:val="36"/>
          <w:szCs w:val="36"/>
        </w:rPr>
      </w:pPr>
    </w:p>
    <w:p w14:paraId="3DCAAF5D" w14:textId="77777777" w:rsidR="007A019C" w:rsidRDefault="007A019C">
      <w:pPr>
        <w:jc w:val="center"/>
        <w:rPr>
          <w:b/>
          <w:sz w:val="36"/>
          <w:szCs w:val="36"/>
        </w:rPr>
      </w:pPr>
    </w:p>
    <w:p w14:paraId="23B66ADD" w14:textId="77777777" w:rsidR="00B35B31" w:rsidRDefault="00B35B31">
      <w:pPr>
        <w:jc w:val="center"/>
        <w:rPr>
          <w:b/>
          <w:sz w:val="36"/>
          <w:szCs w:val="36"/>
        </w:rPr>
      </w:pPr>
      <w:r>
        <w:rPr>
          <w:b/>
          <w:sz w:val="36"/>
          <w:szCs w:val="36"/>
        </w:rPr>
        <w:t>Školní vzdělávací program pro předškolní vzdělávání</w:t>
      </w:r>
    </w:p>
    <w:p w14:paraId="282E5F3A" w14:textId="77777777" w:rsidR="00B35B31" w:rsidRDefault="00B35B31">
      <w:pPr>
        <w:jc w:val="center"/>
        <w:rPr>
          <w:i/>
          <w:sz w:val="28"/>
          <w:szCs w:val="28"/>
        </w:rPr>
      </w:pPr>
      <w:r>
        <w:rPr>
          <w:b/>
          <w:sz w:val="36"/>
          <w:szCs w:val="36"/>
        </w:rPr>
        <w:t>Mateřská škola Kaštánek, Choceň</w:t>
      </w:r>
    </w:p>
    <w:p w14:paraId="1607FDBA" w14:textId="77777777" w:rsidR="00B35B31" w:rsidRDefault="00B35B31">
      <w:pPr>
        <w:jc w:val="center"/>
        <w:rPr>
          <w:i/>
          <w:sz w:val="28"/>
          <w:szCs w:val="28"/>
        </w:rPr>
      </w:pPr>
    </w:p>
    <w:p w14:paraId="4B9D9140" w14:textId="77777777" w:rsidR="00B35B31" w:rsidRDefault="00B35B31">
      <w:pPr>
        <w:jc w:val="center"/>
        <w:rPr>
          <w:b/>
          <w:i/>
          <w:sz w:val="28"/>
          <w:szCs w:val="28"/>
        </w:rPr>
      </w:pPr>
      <w:r>
        <w:rPr>
          <w:i/>
          <w:sz w:val="28"/>
          <w:szCs w:val="28"/>
        </w:rPr>
        <w:t>ŠVP PV je zpracován v souladu s RVP PV</w:t>
      </w:r>
    </w:p>
    <w:p w14:paraId="76DA256E" w14:textId="77777777" w:rsidR="00B35B31" w:rsidRDefault="00B35B31">
      <w:pPr>
        <w:jc w:val="center"/>
        <w:rPr>
          <w:b/>
          <w:i/>
          <w:sz w:val="28"/>
          <w:szCs w:val="28"/>
        </w:rPr>
      </w:pPr>
    </w:p>
    <w:p w14:paraId="29DADD5B" w14:textId="77777777" w:rsidR="00B35B31" w:rsidRDefault="00B35B31">
      <w:pPr>
        <w:jc w:val="center"/>
        <w:rPr>
          <w:b/>
          <w:i/>
          <w:sz w:val="28"/>
          <w:szCs w:val="28"/>
        </w:rPr>
      </w:pPr>
    </w:p>
    <w:p w14:paraId="4C6AB138" w14:textId="77777777" w:rsidR="00B35B31" w:rsidRDefault="00B35B31">
      <w:pPr>
        <w:jc w:val="center"/>
        <w:rPr>
          <w:b/>
          <w:i/>
          <w:sz w:val="28"/>
          <w:szCs w:val="28"/>
        </w:rPr>
      </w:pPr>
    </w:p>
    <w:p w14:paraId="341D7DEC" w14:textId="77777777" w:rsidR="00B35B31" w:rsidRDefault="00B35B31">
      <w:pPr>
        <w:rPr>
          <w:b/>
          <w:i/>
          <w:sz w:val="44"/>
          <w:szCs w:val="44"/>
        </w:rPr>
      </w:pPr>
    </w:p>
    <w:p w14:paraId="6A7492A2" w14:textId="77777777" w:rsidR="00B35B31" w:rsidRDefault="00B35B31">
      <w:pPr>
        <w:jc w:val="center"/>
        <w:rPr>
          <w:sz w:val="56"/>
          <w:szCs w:val="56"/>
        </w:rPr>
      </w:pPr>
    </w:p>
    <w:p w14:paraId="152A5122" w14:textId="77777777" w:rsidR="00B35B31" w:rsidRDefault="00B35B31">
      <w:pPr>
        <w:jc w:val="center"/>
        <w:rPr>
          <w:sz w:val="56"/>
          <w:szCs w:val="56"/>
        </w:rPr>
      </w:pPr>
    </w:p>
    <w:p w14:paraId="137737A2" w14:textId="77777777" w:rsidR="00B35B31" w:rsidRDefault="00B35B31">
      <w:pPr>
        <w:jc w:val="center"/>
        <w:rPr>
          <w:sz w:val="56"/>
          <w:szCs w:val="56"/>
        </w:rPr>
      </w:pPr>
    </w:p>
    <w:p w14:paraId="5F9DF0C1" w14:textId="77777777" w:rsidR="00B35B31" w:rsidRDefault="00B35B31">
      <w:pPr>
        <w:jc w:val="center"/>
        <w:rPr>
          <w:sz w:val="56"/>
          <w:szCs w:val="56"/>
        </w:rPr>
      </w:pPr>
    </w:p>
    <w:p w14:paraId="492A1113" w14:textId="77777777" w:rsidR="00B35B31" w:rsidRDefault="00B35B31">
      <w:pPr>
        <w:jc w:val="center"/>
      </w:pPr>
      <w:r>
        <w:rPr>
          <w:b/>
          <w:sz w:val="72"/>
          <w:szCs w:val="72"/>
        </w:rPr>
        <w:t>Letem světem se školkou</w:t>
      </w:r>
    </w:p>
    <w:p w14:paraId="6DDDF47E" w14:textId="77777777" w:rsidR="00B35B31" w:rsidRDefault="00B35B31">
      <w:pPr>
        <w:jc w:val="center"/>
      </w:pPr>
    </w:p>
    <w:p w14:paraId="76F989DE" w14:textId="77777777" w:rsidR="00B35B31" w:rsidRDefault="00B35B31">
      <w:pPr>
        <w:jc w:val="center"/>
      </w:pPr>
    </w:p>
    <w:p w14:paraId="5E2B12D7" w14:textId="77777777" w:rsidR="00B35B31" w:rsidRDefault="00B35B31">
      <w:pPr>
        <w:jc w:val="center"/>
      </w:pPr>
    </w:p>
    <w:p w14:paraId="357EB26D" w14:textId="77777777" w:rsidR="00B35B31" w:rsidRDefault="00B35B31">
      <w:pPr>
        <w:jc w:val="center"/>
        <w:rPr>
          <w:b/>
          <w:i/>
          <w:sz w:val="23"/>
          <w:szCs w:val="23"/>
        </w:rPr>
      </w:pPr>
    </w:p>
    <w:p w14:paraId="588FBDC9" w14:textId="77777777" w:rsidR="00B35B31" w:rsidRDefault="00B35B31">
      <w:pPr>
        <w:jc w:val="center"/>
        <w:rPr>
          <w:b/>
          <w:i/>
          <w:sz w:val="23"/>
          <w:szCs w:val="23"/>
        </w:rPr>
      </w:pPr>
    </w:p>
    <w:p w14:paraId="1D70BF15" w14:textId="77777777" w:rsidR="00B35B31" w:rsidRDefault="00B35B31">
      <w:pPr>
        <w:jc w:val="center"/>
        <w:rPr>
          <w:sz w:val="23"/>
          <w:szCs w:val="23"/>
        </w:rPr>
      </w:pPr>
    </w:p>
    <w:p w14:paraId="095F5429" w14:textId="77777777" w:rsidR="00B35B31" w:rsidRDefault="00B35B31">
      <w:pPr>
        <w:jc w:val="center"/>
        <w:rPr>
          <w:b/>
          <w:sz w:val="28"/>
          <w:szCs w:val="28"/>
        </w:rPr>
      </w:pPr>
    </w:p>
    <w:p w14:paraId="292C5FF8" w14:textId="77777777" w:rsidR="00B35B31" w:rsidRDefault="00B35B31">
      <w:pPr>
        <w:jc w:val="center"/>
        <w:rPr>
          <w:b/>
          <w:sz w:val="28"/>
          <w:szCs w:val="28"/>
        </w:rPr>
      </w:pPr>
    </w:p>
    <w:p w14:paraId="266A73FA" w14:textId="77777777" w:rsidR="00B35B31" w:rsidRDefault="00B35B31">
      <w:pPr>
        <w:jc w:val="center"/>
        <w:rPr>
          <w:b/>
          <w:sz w:val="28"/>
          <w:szCs w:val="28"/>
        </w:rPr>
      </w:pPr>
    </w:p>
    <w:p w14:paraId="5CF01137" w14:textId="77777777" w:rsidR="00B35B31" w:rsidRDefault="00B35B31">
      <w:pPr>
        <w:jc w:val="center"/>
        <w:rPr>
          <w:b/>
          <w:sz w:val="28"/>
          <w:szCs w:val="28"/>
        </w:rPr>
      </w:pPr>
    </w:p>
    <w:p w14:paraId="00D14B31" w14:textId="77777777" w:rsidR="00B35B31" w:rsidRDefault="00B35B31">
      <w:pPr>
        <w:rPr>
          <w:b/>
          <w:sz w:val="28"/>
          <w:szCs w:val="28"/>
        </w:rPr>
      </w:pPr>
    </w:p>
    <w:p w14:paraId="783E52F7" w14:textId="77777777" w:rsidR="00B35B31" w:rsidRDefault="00B35B31">
      <w:pPr>
        <w:rPr>
          <w:b/>
          <w:sz w:val="28"/>
          <w:szCs w:val="28"/>
        </w:rPr>
      </w:pPr>
    </w:p>
    <w:p w14:paraId="0A01C878" w14:textId="77777777" w:rsidR="00B35B31" w:rsidRDefault="00B35B31">
      <w:pPr>
        <w:rPr>
          <w:b/>
          <w:sz w:val="28"/>
          <w:szCs w:val="28"/>
        </w:rPr>
      </w:pPr>
    </w:p>
    <w:p w14:paraId="0174507B" w14:textId="77777777" w:rsidR="00B35B31" w:rsidRDefault="00B35B31">
      <w:pPr>
        <w:rPr>
          <w:b/>
          <w:sz w:val="28"/>
          <w:szCs w:val="28"/>
        </w:rPr>
      </w:pPr>
    </w:p>
    <w:p w14:paraId="66402A97" w14:textId="004C0495" w:rsidR="00B35B31" w:rsidRDefault="00455353">
      <w:pPr>
        <w:jc w:val="center"/>
        <w:rPr>
          <w:b/>
          <w:sz w:val="28"/>
          <w:szCs w:val="28"/>
        </w:rPr>
      </w:pPr>
      <w:r>
        <w:rPr>
          <w:b/>
          <w:sz w:val="32"/>
          <w:szCs w:val="32"/>
        </w:rPr>
        <w:t xml:space="preserve">Č. j. </w:t>
      </w:r>
      <w:r w:rsidR="00D21883">
        <w:rPr>
          <w:b/>
          <w:sz w:val="32"/>
          <w:szCs w:val="32"/>
        </w:rPr>
        <w:t>MŠ/</w:t>
      </w:r>
      <w:r w:rsidR="006B3025">
        <w:rPr>
          <w:b/>
          <w:sz w:val="32"/>
          <w:szCs w:val="32"/>
        </w:rPr>
        <w:t>88</w:t>
      </w:r>
      <w:r w:rsidR="00D21883">
        <w:rPr>
          <w:b/>
          <w:sz w:val="32"/>
          <w:szCs w:val="32"/>
        </w:rPr>
        <w:t>/202</w:t>
      </w:r>
      <w:r w:rsidR="006B3025">
        <w:rPr>
          <w:b/>
          <w:sz w:val="32"/>
          <w:szCs w:val="32"/>
        </w:rPr>
        <w:t>4</w:t>
      </w:r>
      <w:r w:rsidR="00B35B31">
        <w:rPr>
          <w:b/>
          <w:sz w:val="32"/>
          <w:szCs w:val="32"/>
        </w:rPr>
        <w:t>/RE</w:t>
      </w:r>
    </w:p>
    <w:p w14:paraId="46AECDA1" w14:textId="77777777" w:rsidR="00B35B31" w:rsidRDefault="00B35B31">
      <w:pPr>
        <w:jc w:val="center"/>
        <w:rPr>
          <w:b/>
          <w:sz w:val="28"/>
          <w:szCs w:val="28"/>
        </w:rPr>
      </w:pPr>
    </w:p>
    <w:p w14:paraId="3B137893" w14:textId="77777777" w:rsidR="00B35B31" w:rsidRDefault="00B35B31">
      <w:pPr>
        <w:jc w:val="center"/>
        <w:rPr>
          <w:sz w:val="28"/>
          <w:szCs w:val="28"/>
        </w:rPr>
      </w:pPr>
      <w:r>
        <w:rPr>
          <w:b/>
          <w:sz w:val="28"/>
          <w:szCs w:val="28"/>
        </w:rPr>
        <w:t>Dokume</w:t>
      </w:r>
      <w:r w:rsidR="00B736FD">
        <w:rPr>
          <w:b/>
          <w:sz w:val="28"/>
          <w:szCs w:val="28"/>
        </w:rPr>
        <w:t>nt byl zpracován pro</w:t>
      </w:r>
    </w:p>
    <w:p w14:paraId="75056622" w14:textId="096F149E" w:rsidR="00B35B31" w:rsidRDefault="00C133CB">
      <w:pPr>
        <w:jc w:val="center"/>
        <w:rPr>
          <w:sz w:val="28"/>
          <w:szCs w:val="28"/>
        </w:rPr>
      </w:pPr>
      <w:r>
        <w:rPr>
          <w:sz w:val="28"/>
          <w:szCs w:val="28"/>
        </w:rPr>
        <w:t xml:space="preserve">školní </w:t>
      </w:r>
      <w:proofErr w:type="gramStart"/>
      <w:r>
        <w:rPr>
          <w:sz w:val="28"/>
          <w:szCs w:val="28"/>
        </w:rPr>
        <w:t>rok</w:t>
      </w:r>
      <w:r w:rsidR="00E96E36">
        <w:rPr>
          <w:sz w:val="28"/>
          <w:szCs w:val="28"/>
        </w:rPr>
        <w:t xml:space="preserve"> </w:t>
      </w:r>
      <w:r w:rsidR="00D21883">
        <w:rPr>
          <w:sz w:val="28"/>
          <w:szCs w:val="28"/>
        </w:rPr>
        <w:t xml:space="preserve"> 202</w:t>
      </w:r>
      <w:r w:rsidR="006B3025">
        <w:rPr>
          <w:sz w:val="28"/>
          <w:szCs w:val="28"/>
        </w:rPr>
        <w:t>4</w:t>
      </w:r>
      <w:proofErr w:type="gramEnd"/>
      <w:r w:rsidR="00CC01E9">
        <w:rPr>
          <w:sz w:val="28"/>
          <w:szCs w:val="28"/>
        </w:rPr>
        <w:t xml:space="preserve"> </w:t>
      </w:r>
      <w:r w:rsidR="00D21883">
        <w:rPr>
          <w:sz w:val="28"/>
          <w:szCs w:val="28"/>
        </w:rPr>
        <w:t>- 202</w:t>
      </w:r>
      <w:r w:rsidR="006B3025">
        <w:rPr>
          <w:sz w:val="28"/>
          <w:szCs w:val="28"/>
        </w:rPr>
        <w:t>5</w:t>
      </w:r>
    </w:p>
    <w:p w14:paraId="6B2C122C" w14:textId="77777777" w:rsidR="00B35B31" w:rsidRDefault="00B35B31">
      <w:pPr>
        <w:jc w:val="center"/>
        <w:rPr>
          <w:sz w:val="28"/>
          <w:szCs w:val="28"/>
        </w:rPr>
      </w:pPr>
    </w:p>
    <w:p w14:paraId="14C20A83" w14:textId="77777777" w:rsidR="00B35B31" w:rsidRDefault="00B35B31">
      <w:pPr>
        <w:spacing w:after="240"/>
        <w:jc w:val="center"/>
        <w:rPr>
          <w:i/>
          <w:sz w:val="28"/>
          <w:szCs w:val="28"/>
        </w:rPr>
      </w:pPr>
    </w:p>
    <w:p w14:paraId="731A060C" w14:textId="77777777" w:rsidR="00B35B31" w:rsidRDefault="00B35B31">
      <w:pPr>
        <w:pageBreakBefore/>
        <w:suppressAutoHyphens w:val="0"/>
        <w:rPr>
          <w:i/>
          <w:sz w:val="28"/>
          <w:szCs w:val="28"/>
        </w:rPr>
      </w:pPr>
    </w:p>
    <w:p w14:paraId="4866FEFB" w14:textId="77777777" w:rsidR="00B35B31" w:rsidRDefault="00B35B31">
      <w:pPr>
        <w:pBdr>
          <w:top w:val="single" w:sz="20" w:space="1" w:color="000000"/>
          <w:left w:val="single" w:sz="20" w:space="4" w:color="000000"/>
          <w:bottom w:val="single" w:sz="20" w:space="1" w:color="000000"/>
          <w:right w:val="single" w:sz="20" w:space="4" w:color="000000"/>
        </w:pBdr>
        <w:jc w:val="center"/>
        <w:rPr>
          <w:sz w:val="28"/>
          <w:szCs w:val="28"/>
        </w:rPr>
      </w:pPr>
      <w:r>
        <w:rPr>
          <w:b/>
          <w:sz w:val="36"/>
          <w:szCs w:val="36"/>
          <w:u w:val="single"/>
        </w:rPr>
        <w:t>Mateřská škola Kaštánek, Choceň</w:t>
      </w:r>
    </w:p>
    <w:p w14:paraId="3250D081" w14:textId="759B44D1" w:rsidR="00B35B31" w:rsidRDefault="00B35B31">
      <w:pPr>
        <w:pBdr>
          <w:top w:val="single" w:sz="20" w:space="1" w:color="000000"/>
          <w:left w:val="single" w:sz="20" w:space="4" w:color="000000"/>
          <w:bottom w:val="single" w:sz="20" w:space="1" w:color="000000"/>
          <w:right w:val="single" w:sz="20" w:space="4" w:color="000000"/>
        </w:pBdr>
        <w:jc w:val="center"/>
      </w:pPr>
      <w:r>
        <w:rPr>
          <w:sz w:val="28"/>
          <w:szCs w:val="28"/>
        </w:rPr>
        <w:t>Kaštanová 1339, 565 01 Choceň</w:t>
      </w:r>
    </w:p>
    <w:p w14:paraId="615BBF3A" w14:textId="39D394FA" w:rsidR="00B35B31" w:rsidRDefault="005F48AC">
      <w:pPr>
        <w:pBdr>
          <w:top w:val="single" w:sz="20" w:space="1" w:color="000000"/>
          <w:left w:val="single" w:sz="20" w:space="4" w:color="000000"/>
          <w:bottom w:val="single" w:sz="20" w:space="1" w:color="000000"/>
          <w:right w:val="single" w:sz="20" w:space="4" w:color="000000"/>
        </w:pBdr>
        <w:jc w:val="center"/>
      </w:pPr>
      <w:r>
        <w:t>.</w:t>
      </w:r>
    </w:p>
    <w:p w14:paraId="17C3F029" w14:textId="77777777" w:rsidR="00B35B31" w:rsidRDefault="00B35B31">
      <w:pPr>
        <w:pBdr>
          <w:top w:val="single" w:sz="20" w:space="1" w:color="000000"/>
          <w:left w:val="single" w:sz="20" w:space="4" w:color="000000"/>
          <w:bottom w:val="single" w:sz="20" w:space="1" w:color="000000"/>
          <w:right w:val="single" w:sz="20" w:space="4" w:color="000000"/>
        </w:pBdr>
        <w:jc w:val="center"/>
        <w:rPr>
          <w:b/>
          <w:sz w:val="28"/>
          <w:szCs w:val="28"/>
        </w:rPr>
      </w:pPr>
      <w:r>
        <w:rPr>
          <w:b/>
          <w:sz w:val="28"/>
          <w:szCs w:val="28"/>
        </w:rPr>
        <w:t>IČO 75017733</w:t>
      </w:r>
    </w:p>
    <w:p w14:paraId="52E11170" w14:textId="77777777" w:rsidR="00B35B31" w:rsidRDefault="00B35B31">
      <w:pPr>
        <w:pBdr>
          <w:top w:val="single" w:sz="20" w:space="1" w:color="000000"/>
          <w:left w:val="single" w:sz="20" w:space="4" w:color="000000"/>
          <w:bottom w:val="single" w:sz="20" w:space="1" w:color="000000"/>
          <w:right w:val="single" w:sz="20" w:space="4" w:color="000000"/>
        </w:pBdr>
        <w:jc w:val="center"/>
        <w:rPr>
          <w:b/>
          <w:sz w:val="28"/>
          <w:szCs w:val="28"/>
        </w:rPr>
      </w:pPr>
      <w:r>
        <w:rPr>
          <w:b/>
          <w:sz w:val="28"/>
          <w:szCs w:val="28"/>
        </w:rPr>
        <w:t>Tel.:</w:t>
      </w:r>
      <w:r>
        <w:rPr>
          <w:b/>
          <w:sz w:val="27"/>
          <w:szCs w:val="27"/>
        </w:rPr>
        <w:t xml:space="preserve"> </w:t>
      </w:r>
      <w:r>
        <w:rPr>
          <w:b/>
          <w:sz w:val="28"/>
          <w:szCs w:val="28"/>
        </w:rPr>
        <w:t>465 471 421</w:t>
      </w:r>
    </w:p>
    <w:p w14:paraId="1F66C68A" w14:textId="77777777" w:rsidR="00B35B31" w:rsidRDefault="00B35B31">
      <w:pPr>
        <w:pBdr>
          <w:top w:val="single" w:sz="20" w:space="1" w:color="000000"/>
          <w:left w:val="single" w:sz="20" w:space="4" w:color="000000"/>
          <w:bottom w:val="single" w:sz="20" w:space="1" w:color="000000"/>
          <w:right w:val="single" w:sz="20" w:space="4" w:color="000000"/>
        </w:pBdr>
        <w:jc w:val="center"/>
        <w:rPr>
          <w:b/>
          <w:sz w:val="28"/>
          <w:szCs w:val="28"/>
        </w:rPr>
      </w:pPr>
      <w:r>
        <w:rPr>
          <w:b/>
          <w:sz w:val="28"/>
          <w:szCs w:val="28"/>
        </w:rPr>
        <w:t>E-mail:</w:t>
      </w:r>
      <w:r>
        <w:rPr>
          <w:b/>
          <w:sz w:val="27"/>
          <w:szCs w:val="27"/>
        </w:rPr>
        <w:t xml:space="preserve"> </w:t>
      </w:r>
      <w:r>
        <w:t>mskastanek@centrum.cz</w:t>
      </w:r>
    </w:p>
    <w:p w14:paraId="44DB4F3C" w14:textId="77777777" w:rsidR="00B35B31" w:rsidRDefault="00B35B31">
      <w:pPr>
        <w:pBdr>
          <w:top w:val="single" w:sz="20" w:space="1" w:color="000000"/>
          <w:left w:val="single" w:sz="20" w:space="4" w:color="000000"/>
          <w:bottom w:val="single" w:sz="20" w:space="1" w:color="000000"/>
          <w:right w:val="single" w:sz="20" w:space="4" w:color="000000"/>
        </w:pBdr>
        <w:jc w:val="center"/>
        <w:rPr>
          <w:b/>
          <w:i/>
          <w:sz w:val="27"/>
          <w:szCs w:val="27"/>
        </w:rPr>
      </w:pPr>
      <w:r>
        <w:rPr>
          <w:b/>
          <w:sz w:val="28"/>
          <w:szCs w:val="28"/>
        </w:rPr>
        <w:t>Web:</w:t>
      </w:r>
      <w:r>
        <w:t xml:space="preserve"> </w:t>
      </w:r>
      <w:r>
        <w:rPr>
          <w:rStyle w:val="Hypertextovodkaz"/>
        </w:rPr>
        <w:t>www.skolkakastanek.cz</w:t>
      </w:r>
    </w:p>
    <w:p w14:paraId="19D028E8" w14:textId="77777777" w:rsidR="00B35B31" w:rsidRDefault="00B35B31">
      <w:pPr>
        <w:rPr>
          <w:b/>
          <w:i/>
          <w:sz w:val="27"/>
          <w:szCs w:val="27"/>
        </w:rPr>
      </w:pPr>
    </w:p>
    <w:p w14:paraId="61BE18A2" w14:textId="77777777" w:rsidR="00B35B31" w:rsidRDefault="00B35B31">
      <w:pPr>
        <w:rPr>
          <w:b/>
          <w:sz w:val="28"/>
          <w:szCs w:val="28"/>
        </w:rPr>
      </w:pPr>
      <w:r>
        <w:rPr>
          <w:b/>
          <w:sz w:val="28"/>
          <w:szCs w:val="28"/>
          <w:u w:val="single"/>
        </w:rPr>
        <w:t>Zřizovatel:</w:t>
      </w:r>
    </w:p>
    <w:p w14:paraId="54C3DC36" w14:textId="77777777" w:rsidR="00B35B31" w:rsidRDefault="00B35B31">
      <w:r>
        <w:rPr>
          <w:b/>
          <w:sz w:val="28"/>
          <w:szCs w:val="28"/>
        </w:rPr>
        <w:t xml:space="preserve">Město Choceň </w:t>
      </w:r>
    </w:p>
    <w:p w14:paraId="78E3E9E4" w14:textId="77777777" w:rsidR="00B35B31" w:rsidRDefault="00B35B31">
      <w:pPr>
        <w:rPr>
          <w:b/>
        </w:rPr>
      </w:pPr>
      <w:r>
        <w:t>Jungmannova 301, Choceň</w:t>
      </w:r>
    </w:p>
    <w:p w14:paraId="5A90CDB5" w14:textId="77777777" w:rsidR="00B35B31" w:rsidRDefault="00B35B31">
      <w:pPr>
        <w:rPr>
          <w:b/>
        </w:rPr>
      </w:pPr>
      <w:r>
        <w:rPr>
          <w:b/>
        </w:rPr>
        <w:t xml:space="preserve">Tel.: </w:t>
      </w:r>
      <w:r>
        <w:t>465 461 911</w:t>
      </w:r>
    </w:p>
    <w:p w14:paraId="00307897" w14:textId="77777777" w:rsidR="00B35B31" w:rsidRDefault="00B35B31">
      <w:pPr>
        <w:rPr>
          <w:sz w:val="27"/>
          <w:szCs w:val="27"/>
        </w:rPr>
      </w:pPr>
      <w:r>
        <w:rPr>
          <w:b/>
        </w:rPr>
        <w:t xml:space="preserve">E-mail: </w:t>
      </w:r>
      <w:r>
        <w:t>tajemnik@chocen-mesto.cz</w:t>
      </w:r>
    </w:p>
    <w:p w14:paraId="5E8EF88B" w14:textId="77777777" w:rsidR="00B35B31" w:rsidRDefault="00B35B31">
      <w:pPr>
        <w:rPr>
          <w:sz w:val="27"/>
          <w:szCs w:val="27"/>
        </w:rPr>
      </w:pPr>
    </w:p>
    <w:p w14:paraId="2DE1D579" w14:textId="77777777" w:rsidR="00B35B31" w:rsidRDefault="00B35B31">
      <w:pPr>
        <w:rPr>
          <w:b/>
          <w:sz w:val="28"/>
          <w:szCs w:val="28"/>
        </w:rPr>
      </w:pPr>
      <w:r>
        <w:rPr>
          <w:b/>
          <w:sz w:val="28"/>
          <w:szCs w:val="28"/>
          <w:u w:val="single"/>
        </w:rPr>
        <w:t>Počet tříd:</w:t>
      </w:r>
      <w:r>
        <w:rPr>
          <w:b/>
        </w:rPr>
        <w:t xml:space="preserve"> </w:t>
      </w:r>
      <w:r>
        <w:rPr>
          <w:sz w:val="28"/>
          <w:szCs w:val="28"/>
        </w:rPr>
        <w:t>3</w:t>
      </w:r>
    </w:p>
    <w:p w14:paraId="4BC7572D" w14:textId="77777777" w:rsidR="00B35B31" w:rsidRDefault="00B35B31">
      <w:pPr>
        <w:rPr>
          <w:b/>
          <w:sz w:val="28"/>
          <w:szCs w:val="28"/>
        </w:rPr>
      </w:pPr>
    </w:p>
    <w:p w14:paraId="3968397B" w14:textId="77777777" w:rsidR="00B35B31" w:rsidRDefault="00B35B31">
      <w:pPr>
        <w:rPr>
          <w:b/>
          <w:sz w:val="28"/>
          <w:szCs w:val="28"/>
        </w:rPr>
      </w:pPr>
      <w:r>
        <w:rPr>
          <w:b/>
          <w:sz w:val="28"/>
          <w:szCs w:val="28"/>
          <w:u w:val="single"/>
        </w:rPr>
        <w:t>Kapacita:</w:t>
      </w:r>
      <w:r>
        <w:rPr>
          <w:b/>
        </w:rPr>
        <w:t xml:space="preserve"> </w:t>
      </w:r>
      <w:r>
        <w:rPr>
          <w:b/>
          <w:sz w:val="28"/>
          <w:szCs w:val="28"/>
        </w:rPr>
        <w:t>84</w:t>
      </w:r>
    </w:p>
    <w:p w14:paraId="6E71FF3E" w14:textId="77777777" w:rsidR="00B35B31" w:rsidRDefault="00B35B31">
      <w:pPr>
        <w:rPr>
          <w:b/>
          <w:sz w:val="28"/>
          <w:szCs w:val="28"/>
        </w:rPr>
      </w:pPr>
    </w:p>
    <w:p w14:paraId="2659EC61" w14:textId="77777777" w:rsidR="00B35B31" w:rsidRDefault="00B35B31">
      <w:pPr>
        <w:rPr>
          <w:b/>
          <w:sz w:val="28"/>
          <w:szCs w:val="28"/>
        </w:rPr>
      </w:pPr>
      <w:r>
        <w:rPr>
          <w:b/>
          <w:sz w:val="28"/>
          <w:szCs w:val="28"/>
          <w:u w:val="single"/>
        </w:rPr>
        <w:t>Personální obsazení</w:t>
      </w:r>
      <w:r>
        <w:rPr>
          <w:b/>
          <w:sz w:val="28"/>
          <w:szCs w:val="28"/>
        </w:rPr>
        <w:t>:</w:t>
      </w:r>
    </w:p>
    <w:p w14:paraId="62CE0CA5" w14:textId="77777777" w:rsidR="00B35B31" w:rsidRDefault="00B35B31">
      <w:pPr>
        <w:rPr>
          <w:b/>
          <w:sz w:val="28"/>
          <w:szCs w:val="28"/>
        </w:rPr>
      </w:pPr>
    </w:p>
    <w:p w14:paraId="15C7F3C1" w14:textId="77777777" w:rsidR="00B35B31" w:rsidRDefault="00B35B31">
      <w:pPr>
        <w:rPr>
          <w:b/>
          <w:sz w:val="28"/>
          <w:szCs w:val="28"/>
        </w:rPr>
      </w:pPr>
      <w:r>
        <w:rPr>
          <w:b/>
          <w:sz w:val="28"/>
          <w:szCs w:val="28"/>
        </w:rPr>
        <w:t xml:space="preserve">Ředitelka MŠ: </w:t>
      </w:r>
      <w:r>
        <w:rPr>
          <w:sz w:val="28"/>
          <w:szCs w:val="28"/>
        </w:rPr>
        <w:t>Dvořáková Naděžda</w:t>
      </w:r>
    </w:p>
    <w:p w14:paraId="2EA2651D" w14:textId="6B4DBC08" w:rsidR="00B35B31" w:rsidRDefault="00B35B31" w:rsidP="00CC01E9">
      <w:pPr>
        <w:ind w:left="1134" w:hanging="1134"/>
        <w:rPr>
          <w:sz w:val="28"/>
          <w:szCs w:val="28"/>
        </w:rPr>
      </w:pPr>
      <w:r>
        <w:rPr>
          <w:b/>
          <w:sz w:val="28"/>
          <w:szCs w:val="28"/>
        </w:rPr>
        <w:t xml:space="preserve">Učitelky: </w:t>
      </w:r>
      <w:r>
        <w:rPr>
          <w:sz w:val="28"/>
          <w:szCs w:val="28"/>
        </w:rPr>
        <w:t>Bc. Monika</w:t>
      </w:r>
      <w:r w:rsidR="00CA1941">
        <w:rPr>
          <w:sz w:val="28"/>
          <w:szCs w:val="28"/>
        </w:rPr>
        <w:t xml:space="preserve"> Di</w:t>
      </w:r>
      <w:r w:rsidR="0009581A">
        <w:rPr>
          <w:sz w:val="28"/>
          <w:szCs w:val="28"/>
        </w:rPr>
        <w:t xml:space="preserve">blíková, </w:t>
      </w:r>
      <w:proofErr w:type="spellStart"/>
      <w:r w:rsidR="0009581A">
        <w:rPr>
          <w:sz w:val="28"/>
          <w:szCs w:val="28"/>
        </w:rPr>
        <w:t>DiS</w:t>
      </w:r>
      <w:proofErr w:type="spellEnd"/>
      <w:r w:rsidR="00E82CD3">
        <w:rPr>
          <w:sz w:val="28"/>
          <w:szCs w:val="28"/>
        </w:rPr>
        <w:t>,</w:t>
      </w:r>
      <w:r w:rsidR="00CC01E9">
        <w:rPr>
          <w:sz w:val="28"/>
          <w:szCs w:val="28"/>
        </w:rPr>
        <w:t xml:space="preserve"> </w:t>
      </w:r>
      <w:r w:rsidR="00D21883">
        <w:rPr>
          <w:sz w:val="28"/>
          <w:szCs w:val="28"/>
        </w:rPr>
        <w:t>Lucie Křečková</w:t>
      </w:r>
      <w:r w:rsidR="00B469FB">
        <w:rPr>
          <w:sz w:val="28"/>
          <w:szCs w:val="28"/>
        </w:rPr>
        <w:t>,</w:t>
      </w:r>
      <w:r w:rsidR="0026350F">
        <w:rPr>
          <w:sz w:val="28"/>
          <w:szCs w:val="28"/>
        </w:rPr>
        <w:t xml:space="preserve"> </w:t>
      </w:r>
      <w:proofErr w:type="spellStart"/>
      <w:r w:rsidR="0026350F">
        <w:rPr>
          <w:sz w:val="28"/>
          <w:szCs w:val="28"/>
        </w:rPr>
        <w:t>DiS</w:t>
      </w:r>
      <w:proofErr w:type="spellEnd"/>
      <w:r w:rsidR="00CA1941">
        <w:rPr>
          <w:sz w:val="28"/>
          <w:szCs w:val="28"/>
        </w:rPr>
        <w:t xml:space="preserve">, Iva </w:t>
      </w:r>
      <w:proofErr w:type="spellStart"/>
      <w:r w:rsidR="00CA1941">
        <w:rPr>
          <w:sz w:val="28"/>
          <w:szCs w:val="28"/>
        </w:rPr>
        <w:t>Vacová</w:t>
      </w:r>
      <w:proofErr w:type="spellEnd"/>
      <w:r>
        <w:rPr>
          <w:sz w:val="28"/>
          <w:szCs w:val="28"/>
        </w:rPr>
        <w:t xml:space="preserve">, Petra Valachová, </w:t>
      </w:r>
      <w:proofErr w:type="spellStart"/>
      <w:r>
        <w:rPr>
          <w:sz w:val="28"/>
          <w:szCs w:val="28"/>
        </w:rPr>
        <w:t>DiS</w:t>
      </w:r>
      <w:proofErr w:type="spellEnd"/>
      <w:r w:rsidR="00CC01E9">
        <w:rPr>
          <w:sz w:val="28"/>
          <w:szCs w:val="28"/>
        </w:rPr>
        <w:t xml:space="preserve">, Michaela </w:t>
      </w:r>
      <w:proofErr w:type="spellStart"/>
      <w:r w:rsidR="00CC01E9">
        <w:rPr>
          <w:sz w:val="28"/>
          <w:szCs w:val="28"/>
        </w:rPr>
        <w:t>Pelinková</w:t>
      </w:r>
      <w:proofErr w:type="spellEnd"/>
      <w:r w:rsidR="006B3025">
        <w:rPr>
          <w:sz w:val="28"/>
          <w:szCs w:val="28"/>
        </w:rPr>
        <w:t xml:space="preserve"> </w:t>
      </w:r>
      <w:proofErr w:type="spellStart"/>
      <w:r w:rsidR="006B3025">
        <w:rPr>
          <w:sz w:val="28"/>
          <w:szCs w:val="28"/>
        </w:rPr>
        <w:t>DiS</w:t>
      </w:r>
      <w:proofErr w:type="spellEnd"/>
    </w:p>
    <w:p w14:paraId="270DC541" w14:textId="68DFBB5C" w:rsidR="00D21883" w:rsidRDefault="00D21883">
      <w:pPr>
        <w:ind w:left="1134" w:hanging="1134"/>
        <w:rPr>
          <w:b/>
          <w:bCs/>
          <w:sz w:val="28"/>
          <w:szCs w:val="28"/>
        </w:rPr>
      </w:pPr>
      <w:r w:rsidRPr="001F5455">
        <w:rPr>
          <w:b/>
          <w:sz w:val="28"/>
          <w:szCs w:val="28"/>
        </w:rPr>
        <w:t>Asistent pedagoga</w:t>
      </w:r>
      <w:r>
        <w:rPr>
          <w:sz w:val="28"/>
          <w:szCs w:val="28"/>
        </w:rPr>
        <w:t>: Milena Matějíčková,</w:t>
      </w:r>
      <w:r w:rsidR="006B3025">
        <w:rPr>
          <w:sz w:val="28"/>
          <w:szCs w:val="28"/>
        </w:rPr>
        <w:t xml:space="preserve"> Daniela Sýkorová, </w:t>
      </w:r>
      <w:proofErr w:type="spellStart"/>
      <w:r w:rsidR="006B3025">
        <w:rPr>
          <w:sz w:val="28"/>
          <w:szCs w:val="28"/>
        </w:rPr>
        <w:t>DiS</w:t>
      </w:r>
      <w:proofErr w:type="spellEnd"/>
      <w:r w:rsidR="00D95022">
        <w:rPr>
          <w:sz w:val="28"/>
          <w:szCs w:val="28"/>
        </w:rPr>
        <w:t>, Lenka Kusá</w:t>
      </w:r>
      <w:r w:rsidR="006B3025">
        <w:rPr>
          <w:sz w:val="28"/>
          <w:szCs w:val="28"/>
        </w:rPr>
        <w:t>, Klára Chudá</w:t>
      </w:r>
    </w:p>
    <w:p w14:paraId="56551F89" w14:textId="0CB54C8B" w:rsidR="00B35B31" w:rsidRDefault="0009581A">
      <w:pPr>
        <w:ind w:left="1134" w:hanging="1134"/>
        <w:rPr>
          <w:b/>
          <w:sz w:val="28"/>
          <w:szCs w:val="28"/>
        </w:rPr>
      </w:pPr>
      <w:r>
        <w:rPr>
          <w:b/>
          <w:bCs/>
          <w:sz w:val="28"/>
          <w:szCs w:val="28"/>
        </w:rPr>
        <w:t>Školní asiste</w:t>
      </w:r>
      <w:r w:rsidR="00BA1762">
        <w:rPr>
          <w:b/>
          <w:bCs/>
          <w:sz w:val="28"/>
          <w:szCs w:val="28"/>
        </w:rPr>
        <w:t>nt:</w:t>
      </w:r>
      <w:r w:rsidR="00F1611F">
        <w:rPr>
          <w:b/>
          <w:bCs/>
          <w:sz w:val="28"/>
          <w:szCs w:val="28"/>
        </w:rPr>
        <w:t xml:space="preserve"> </w:t>
      </w:r>
      <w:r w:rsidR="00CC01E9">
        <w:rPr>
          <w:sz w:val="28"/>
          <w:szCs w:val="28"/>
        </w:rPr>
        <w:t>Jana Čermáková</w:t>
      </w:r>
    </w:p>
    <w:p w14:paraId="1AA7AB34" w14:textId="74720632" w:rsidR="00B35B31" w:rsidRDefault="00B35B31">
      <w:pPr>
        <w:ind w:left="2835" w:hanging="2835"/>
        <w:rPr>
          <w:sz w:val="28"/>
          <w:szCs w:val="28"/>
        </w:rPr>
      </w:pPr>
      <w:r>
        <w:rPr>
          <w:b/>
          <w:sz w:val="28"/>
          <w:szCs w:val="28"/>
        </w:rPr>
        <w:t xml:space="preserve">Provozní zaměstnanci: </w:t>
      </w:r>
      <w:r>
        <w:rPr>
          <w:sz w:val="28"/>
          <w:szCs w:val="28"/>
        </w:rPr>
        <w:t>Emílie Plocová, Leona Andrlová</w:t>
      </w:r>
    </w:p>
    <w:p w14:paraId="0FB180DE" w14:textId="18F8B560" w:rsidR="006B3025" w:rsidRPr="006B3025" w:rsidRDefault="006B3025">
      <w:pPr>
        <w:ind w:left="2835" w:hanging="2835"/>
        <w:rPr>
          <w:bCs/>
          <w:sz w:val="28"/>
          <w:szCs w:val="28"/>
        </w:rPr>
      </w:pPr>
      <w:r>
        <w:rPr>
          <w:b/>
          <w:sz w:val="28"/>
          <w:szCs w:val="28"/>
        </w:rPr>
        <w:t xml:space="preserve">Školník: </w:t>
      </w:r>
      <w:r w:rsidRPr="006B3025">
        <w:rPr>
          <w:bCs/>
          <w:sz w:val="28"/>
          <w:szCs w:val="28"/>
        </w:rPr>
        <w:t xml:space="preserve">Ing. Jiří </w:t>
      </w:r>
      <w:proofErr w:type="spellStart"/>
      <w:r w:rsidRPr="006B3025">
        <w:rPr>
          <w:bCs/>
          <w:sz w:val="28"/>
          <w:szCs w:val="28"/>
        </w:rPr>
        <w:t>Lačí</w:t>
      </w:r>
      <w:r>
        <w:rPr>
          <w:bCs/>
          <w:sz w:val="28"/>
          <w:szCs w:val="28"/>
        </w:rPr>
        <w:t>k</w:t>
      </w:r>
      <w:proofErr w:type="spellEnd"/>
    </w:p>
    <w:p w14:paraId="2D5FBAF7" w14:textId="77777777" w:rsidR="00B35B31" w:rsidRDefault="00B35B31">
      <w:pPr>
        <w:rPr>
          <w:b/>
          <w:sz w:val="28"/>
          <w:szCs w:val="28"/>
        </w:rPr>
      </w:pPr>
    </w:p>
    <w:p w14:paraId="4C945DBC" w14:textId="416F1794" w:rsidR="00B35B31" w:rsidRDefault="00B35B31">
      <w:pPr>
        <w:rPr>
          <w:sz w:val="28"/>
          <w:szCs w:val="28"/>
        </w:rPr>
      </w:pPr>
      <w:r>
        <w:rPr>
          <w:b/>
          <w:sz w:val="28"/>
          <w:szCs w:val="28"/>
          <w:u w:val="single"/>
        </w:rPr>
        <w:t>Zpracován:</w:t>
      </w:r>
      <w:r w:rsidR="00455353">
        <w:rPr>
          <w:sz w:val="28"/>
          <w:szCs w:val="28"/>
        </w:rPr>
        <w:t xml:space="preserve"> </w:t>
      </w:r>
      <w:r w:rsidR="00CC01E9">
        <w:rPr>
          <w:sz w:val="28"/>
          <w:szCs w:val="28"/>
        </w:rPr>
        <w:t>srpen</w:t>
      </w:r>
      <w:r w:rsidR="00D21883">
        <w:rPr>
          <w:sz w:val="28"/>
          <w:szCs w:val="28"/>
        </w:rPr>
        <w:t xml:space="preserve"> 202</w:t>
      </w:r>
      <w:r w:rsidR="006B3025">
        <w:rPr>
          <w:sz w:val="28"/>
          <w:szCs w:val="28"/>
        </w:rPr>
        <w:t>4</w:t>
      </w:r>
    </w:p>
    <w:p w14:paraId="72DCE47D" w14:textId="77777777" w:rsidR="00B35B31" w:rsidRDefault="00B35B31">
      <w:pPr>
        <w:rPr>
          <w:b/>
          <w:sz w:val="28"/>
          <w:szCs w:val="28"/>
          <w:u w:val="single"/>
        </w:rPr>
      </w:pPr>
    </w:p>
    <w:p w14:paraId="1F367E88" w14:textId="05A98E89" w:rsidR="00B35B31" w:rsidRPr="006B3025" w:rsidRDefault="00B35B31">
      <w:pPr>
        <w:rPr>
          <w:bCs/>
          <w:sz w:val="28"/>
          <w:szCs w:val="28"/>
        </w:rPr>
      </w:pPr>
      <w:r>
        <w:rPr>
          <w:b/>
          <w:sz w:val="28"/>
          <w:szCs w:val="28"/>
          <w:u w:val="single"/>
        </w:rPr>
        <w:t>Projednán</w:t>
      </w:r>
      <w:r w:rsidRPr="006B3025">
        <w:rPr>
          <w:bCs/>
          <w:sz w:val="28"/>
          <w:szCs w:val="28"/>
        </w:rPr>
        <w:t>:</w:t>
      </w:r>
      <w:r w:rsidR="006B3025" w:rsidRPr="006B3025">
        <w:rPr>
          <w:bCs/>
          <w:sz w:val="28"/>
          <w:szCs w:val="28"/>
        </w:rPr>
        <w:t xml:space="preserve"> </w:t>
      </w:r>
    </w:p>
    <w:p w14:paraId="08A0E946" w14:textId="77777777" w:rsidR="00B35B31" w:rsidRDefault="00B35B31">
      <w:pPr>
        <w:rPr>
          <w:b/>
          <w:sz w:val="28"/>
          <w:szCs w:val="28"/>
          <w:u w:val="single"/>
        </w:rPr>
      </w:pPr>
    </w:p>
    <w:p w14:paraId="2021C8F2" w14:textId="4BD9F410" w:rsidR="00B35B31" w:rsidRPr="00330A72" w:rsidRDefault="00CA1941" w:rsidP="003D150F">
      <w:pPr>
        <w:pStyle w:val="Odstavecseseznamem"/>
        <w:numPr>
          <w:ilvl w:val="0"/>
          <w:numId w:val="8"/>
        </w:numPr>
        <w:spacing w:after="0"/>
        <w:ind w:left="426" w:hanging="284"/>
        <w:rPr>
          <w:rFonts w:ascii="Times New Roman" w:hAnsi="Times New Roman" w:cs="Times New Roman"/>
          <w:sz w:val="28"/>
          <w:szCs w:val="28"/>
        </w:rPr>
      </w:pPr>
      <w:r w:rsidRPr="00330A72">
        <w:rPr>
          <w:rFonts w:ascii="Times New Roman" w:hAnsi="Times New Roman" w:cs="Times New Roman"/>
          <w:sz w:val="28"/>
          <w:szCs w:val="28"/>
        </w:rPr>
        <w:t>na ped</w:t>
      </w:r>
      <w:r w:rsidR="0009581A" w:rsidRPr="00330A72">
        <w:rPr>
          <w:rFonts w:ascii="Times New Roman" w:hAnsi="Times New Roman" w:cs="Times New Roman"/>
          <w:sz w:val="28"/>
          <w:szCs w:val="28"/>
        </w:rPr>
        <w:t xml:space="preserve">agogické radě dne: </w:t>
      </w:r>
      <w:r w:rsidR="00330A72">
        <w:rPr>
          <w:rFonts w:ascii="Times New Roman" w:hAnsi="Times New Roman" w:cs="Times New Roman"/>
          <w:sz w:val="28"/>
          <w:szCs w:val="28"/>
        </w:rPr>
        <w:t>2</w:t>
      </w:r>
      <w:r w:rsidR="006B3025">
        <w:rPr>
          <w:rFonts w:ascii="Times New Roman" w:hAnsi="Times New Roman" w:cs="Times New Roman"/>
          <w:sz w:val="28"/>
          <w:szCs w:val="28"/>
        </w:rPr>
        <w:t>6</w:t>
      </w:r>
      <w:r w:rsidR="005F48AC" w:rsidRPr="00330A72">
        <w:rPr>
          <w:rFonts w:ascii="Times New Roman" w:hAnsi="Times New Roman" w:cs="Times New Roman"/>
          <w:sz w:val="28"/>
          <w:szCs w:val="28"/>
        </w:rPr>
        <w:t>.8.202</w:t>
      </w:r>
      <w:r w:rsidR="006B3025">
        <w:rPr>
          <w:rFonts w:ascii="Times New Roman" w:hAnsi="Times New Roman" w:cs="Times New Roman"/>
          <w:sz w:val="28"/>
          <w:szCs w:val="28"/>
        </w:rPr>
        <w:t>4</w:t>
      </w:r>
    </w:p>
    <w:p w14:paraId="4B26AD53" w14:textId="0842F276" w:rsidR="00B35B31" w:rsidRPr="00330A72" w:rsidRDefault="0009581A" w:rsidP="003D150F">
      <w:pPr>
        <w:pStyle w:val="Odstavecseseznamem"/>
        <w:numPr>
          <w:ilvl w:val="0"/>
          <w:numId w:val="8"/>
        </w:numPr>
        <w:spacing w:after="0"/>
        <w:ind w:left="426" w:hanging="284"/>
        <w:rPr>
          <w:b/>
          <w:i/>
          <w:sz w:val="27"/>
          <w:szCs w:val="27"/>
        </w:rPr>
      </w:pPr>
      <w:r w:rsidRPr="00330A72">
        <w:rPr>
          <w:rFonts w:ascii="Times New Roman" w:hAnsi="Times New Roman" w:cs="Times New Roman"/>
          <w:sz w:val="28"/>
          <w:szCs w:val="28"/>
        </w:rPr>
        <w:t xml:space="preserve">s rodiči dne: </w:t>
      </w:r>
      <w:r w:rsidR="00330A72">
        <w:rPr>
          <w:rFonts w:ascii="Times New Roman" w:hAnsi="Times New Roman" w:cs="Times New Roman"/>
          <w:sz w:val="28"/>
          <w:szCs w:val="28"/>
        </w:rPr>
        <w:t xml:space="preserve">Berušky </w:t>
      </w:r>
      <w:r w:rsidR="006B3025">
        <w:rPr>
          <w:rFonts w:ascii="Times New Roman" w:hAnsi="Times New Roman" w:cs="Times New Roman"/>
          <w:sz w:val="28"/>
          <w:szCs w:val="28"/>
        </w:rPr>
        <w:t>27</w:t>
      </w:r>
      <w:r w:rsidR="00330A72">
        <w:rPr>
          <w:rFonts w:ascii="Times New Roman" w:hAnsi="Times New Roman" w:cs="Times New Roman"/>
          <w:sz w:val="28"/>
          <w:szCs w:val="28"/>
        </w:rPr>
        <w:t>.8.</w:t>
      </w:r>
      <w:r w:rsidR="00E9040F" w:rsidRPr="00330A72">
        <w:rPr>
          <w:rFonts w:ascii="Times New Roman" w:hAnsi="Times New Roman" w:cs="Times New Roman"/>
          <w:sz w:val="28"/>
          <w:szCs w:val="28"/>
        </w:rPr>
        <w:t>202</w:t>
      </w:r>
      <w:r w:rsidR="006644D0">
        <w:rPr>
          <w:rFonts w:ascii="Times New Roman" w:hAnsi="Times New Roman" w:cs="Times New Roman"/>
          <w:sz w:val="28"/>
          <w:szCs w:val="28"/>
        </w:rPr>
        <w:t>4</w:t>
      </w:r>
      <w:r w:rsidR="00E9040F" w:rsidRPr="00330A72">
        <w:rPr>
          <w:rFonts w:ascii="Times New Roman" w:hAnsi="Times New Roman" w:cs="Times New Roman"/>
          <w:sz w:val="28"/>
          <w:szCs w:val="28"/>
        </w:rPr>
        <w:t>,</w:t>
      </w:r>
      <w:r w:rsidR="00330A72">
        <w:rPr>
          <w:rFonts w:ascii="Times New Roman" w:hAnsi="Times New Roman" w:cs="Times New Roman"/>
          <w:sz w:val="28"/>
          <w:szCs w:val="28"/>
        </w:rPr>
        <w:t xml:space="preserve"> Koťata </w:t>
      </w:r>
      <w:r w:rsidR="006B3025">
        <w:rPr>
          <w:rFonts w:ascii="Times New Roman" w:hAnsi="Times New Roman" w:cs="Times New Roman"/>
          <w:sz w:val="28"/>
          <w:szCs w:val="28"/>
        </w:rPr>
        <w:t>4</w:t>
      </w:r>
      <w:r w:rsidR="00330A72">
        <w:rPr>
          <w:rFonts w:ascii="Times New Roman" w:hAnsi="Times New Roman" w:cs="Times New Roman"/>
          <w:sz w:val="28"/>
          <w:szCs w:val="28"/>
        </w:rPr>
        <w:t>.</w:t>
      </w:r>
      <w:r w:rsidR="006B3025">
        <w:rPr>
          <w:rFonts w:ascii="Times New Roman" w:hAnsi="Times New Roman" w:cs="Times New Roman"/>
          <w:sz w:val="28"/>
          <w:szCs w:val="28"/>
        </w:rPr>
        <w:t>9</w:t>
      </w:r>
      <w:r w:rsidR="00330A72">
        <w:rPr>
          <w:rFonts w:ascii="Times New Roman" w:hAnsi="Times New Roman" w:cs="Times New Roman"/>
          <w:sz w:val="28"/>
          <w:szCs w:val="28"/>
        </w:rPr>
        <w:t>.</w:t>
      </w:r>
      <w:r w:rsidR="006B3025">
        <w:rPr>
          <w:rFonts w:ascii="Times New Roman" w:hAnsi="Times New Roman" w:cs="Times New Roman"/>
          <w:sz w:val="28"/>
          <w:szCs w:val="28"/>
        </w:rPr>
        <w:t xml:space="preserve"> </w:t>
      </w:r>
      <w:r w:rsidR="00E9040F" w:rsidRPr="00330A72">
        <w:rPr>
          <w:rFonts w:ascii="Times New Roman" w:hAnsi="Times New Roman" w:cs="Times New Roman"/>
          <w:sz w:val="28"/>
          <w:szCs w:val="28"/>
        </w:rPr>
        <w:t>202</w:t>
      </w:r>
      <w:r w:rsidR="006644D0">
        <w:rPr>
          <w:rFonts w:ascii="Times New Roman" w:hAnsi="Times New Roman" w:cs="Times New Roman"/>
          <w:sz w:val="28"/>
          <w:szCs w:val="28"/>
        </w:rPr>
        <w:t>4</w:t>
      </w:r>
      <w:r w:rsidR="00E9040F" w:rsidRPr="00330A72">
        <w:rPr>
          <w:rFonts w:ascii="Times New Roman" w:hAnsi="Times New Roman" w:cs="Times New Roman"/>
          <w:sz w:val="28"/>
          <w:szCs w:val="28"/>
        </w:rPr>
        <w:t>,</w:t>
      </w:r>
      <w:r w:rsidR="00330A72">
        <w:rPr>
          <w:rFonts w:ascii="Times New Roman" w:hAnsi="Times New Roman" w:cs="Times New Roman"/>
          <w:sz w:val="28"/>
          <w:szCs w:val="28"/>
        </w:rPr>
        <w:t xml:space="preserve"> Mravenci</w:t>
      </w:r>
      <w:r w:rsidR="001B68FE">
        <w:rPr>
          <w:rFonts w:ascii="Times New Roman" w:hAnsi="Times New Roman" w:cs="Times New Roman"/>
          <w:sz w:val="28"/>
          <w:szCs w:val="28"/>
        </w:rPr>
        <w:t xml:space="preserve"> </w:t>
      </w:r>
      <w:r w:rsidR="006B3025">
        <w:rPr>
          <w:rFonts w:ascii="Times New Roman" w:hAnsi="Times New Roman" w:cs="Times New Roman"/>
          <w:sz w:val="28"/>
          <w:szCs w:val="28"/>
        </w:rPr>
        <w:t>28</w:t>
      </w:r>
      <w:r w:rsidR="001B68FE">
        <w:rPr>
          <w:rFonts w:ascii="Times New Roman" w:hAnsi="Times New Roman" w:cs="Times New Roman"/>
          <w:sz w:val="28"/>
          <w:szCs w:val="28"/>
        </w:rPr>
        <w:t>.8.</w:t>
      </w:r>
      <w:r w:rsidR="00E9040F" w:rsidRPr="00330A72">
        <w:rPr>
          <w:rFonts w:ascii="Times New Roman" w:hAnsi="Times New Roman" w:cs="Times New Roman"/>
          <w:sz w:val="28"/>
          <w:szCs w:val="28"/>
        </w:rPr>
        <w:t xml:space="preserve"> 202</w:t>
      </w:r>
      <w:r w:rsidR="006644D0">
        <w:rPr>
          <w:rFonts w:ascii="Times New Roman" w:hAnsi="Times New Roman" w:cs="Times New Roman"/>
          <w:sz w:val="28"/>
          <w:szCs w:val="28"/>
        </w:rPr>
        <w:t>4</w:t>
      </w:r>
    </w:p>
    <w:p w14:paraId="5999760D" w14:textId="77777777" w:rsidR="00B35B31" w:rsidRDefault="00B35B31">
      <w:pPr>
        <w:rPr>
          <w:b/>
          <w:i/>
          <w:sz w:val="27"/>
          <w:szCs w:val="27"/>
        </w:rPr>
      </w:pPr>
    </w:p>
    <w:p w14:paraId="6F52BE44" w14:textId="77777777" w:rsidR="00B35B31" w:rsidRDefault="00B35B31">
      <w:pPr>
        <w:rPr>
          <w:i/>
          <w:sz w:val="27"/>
          <w:szCs w:val="27"/>
        </w:rPr>
      </w:pPr>
    </w:p>
    <w:p w14:paraId="545A25F9" w14:textId="77777777" w:rsidR="00B35B31" w:rsidRDefault="00B35B31">
      <w:pPr>
        <w:pBdr>
          <w:top w:val="single" w:sz="4" w:space="1" w:color="000000"/>
          <w:left w:val="single" w:sz="4" w:space="4" w:color="000000"/>
          <w:bottom w:val="single" w:sz="4" w:space="1" w:color="000000"/>
          <w:right w:val="single" w:sz="4" w:space="4" w:color="000000"/>
        </w:pBdr>
        <w:rPr>
          <w:sz w:val="28"/>
          <w:szCs w:val="28"/>
        </w:rPr>
      </w:pPr>
      <w:r>
        <w:rPr>
          <w:sz w:val="28"/>
          <w:szCs w:val="28"/>
        </w:rPr>
        <w:t xml:space="preserve">Školní vzdělávací program zpracovala ředitelka školy společně s celým kolektivem MŠ. </w:t>
      </w:r>
    </w:p>
    <w:p w14:paraId="1CF52A33" w14:textId="62844E23" w:rsidR="0009581A" w:rsidRDefault="0009581A" w:rsidP="00062705">
      <w:pPr>
        <w:pBdr>
          <w:top w:val="single" w:sz="4" w:space="1" w:color="000000"/>
          <w:left w:val="single" w:sz="4" w:space="4" w:color="000000"/>
          <w:bottom w:val="single" w:sz="4" w:space="1" w:color="000000"/>
          <w:right w:val="single" w:sz="4" w:space="4" w:color="000000"/>
        </w:pBdr>
        <w:rPr>
          <w:b/>
          <w:sz w:val="28"/>
          <w:szCs w:val="28"/>
          <w:u w:val="single"/>
        </w:rPr>
      </w:pPr>
      <w:r>
        <w:rPr>
          <w:sz w:val="28"/>
          <w:szCs w:val="28"/>
        </w:rPr>
        <w:t>Při tvorbě ŠVP PV jsme vycházeli</w:t>
      </w:r>
      <w:r w:rsidR="00B35B31">
        <w:rPr>
          <w:sz w:val="28"/>
          <w:szCs w:val="28"/>
        </w:rPr>
        <w:t xml:space="preserve"> z poznatků a zkušeností získaných v průběhu uplynulých let.</w:t>
      </w:r>
    </w:p>
    <w:p w14:paraId="0460A8EB" w14:textId="77777777" w:rsidR="000B14D1" w:rsidRDefault="000B14D1" w:rsidP="000B14D1">
      <w:pPr>
        <w:rPr>
          <w:b/>
          <w:sz w:val="28"/>
          <w:szCs w:val="28"/>
        </w:rPr>
      </w:pPr>
      <w:proofErr w:type="gramStart"/>
      <w:r w:rsidRPr="00D35CC9">
        <w:rPr>
          <w:b/>
          <w:sz w:val="28"/>
          <w:szCs w:val="28"/>
        </w:rPr>
        <w:lastRenderedPageBreak/>
        <w:t>Obsah :</w:t>
      </w:r>
      <w:proofErr w:type="gramEnd"/>
    </w:p>
    <w:p w14:paraId="0B3CF04E" w14:textId="77777777" w:rsidR="000B14D1" w:rsidRPr="00D35CC9" w:rsidRDefault="000B14D1" w:rsidP="000B14D1">
      <w:pPr>
        <w:rPr>
          <w:b/>
          <w:sz w:val="28"/>
          <w:szCs w:val="28"/>
        </w:rPr>
      </w:pPr>
    </w:p>
    <w:p w14:paraId="3BDB84E7" w14:textId="77777777" w:rsidR="000B14D1" w:rsidRDefault="000B14D1" w:rsidP="000B14D1">
      <w:pPr>
        <w:rPr>
          <w:b/>
        </w:rPr>
      </w:pPr>
      <w:r w:rsidRPr="00324BD7">
        <w:rPr>
          <w:b/>
        </w:rPr>
        <w:t>I MATEŘSKÁ ŠKOLA KAŠTÁNEK, CHOCEŇ – CHARAKTERISTIKA</w:t>
      </w:r>
    </w:p>
    <w:p w14:paraId="6F865DF8" w14:textId="77777777" w:rsidR="000B14D1" w:rsidRPr="00324BD7" w:rsidRDefault="000B14D1" w:rsidP="000B14D1">
      <w:pPr>
        <w:rPr>
          <w:b/>
        </w:rPr>
      </w:pPr>
    </w:p>
    <w:p w14:paraId="10CFDAF3" w14:textId="77777777" w:rsidR="000B14D1" w:rsidRPr="00324BD7" w:rsidRDefault="000B14D1" w:rsidP="000B14D1">
      <w:pPr>
        <w:rPr>
          <w:b/>
        </w:rPr>
      </w:pPr>
      <w:r w:rsidRPr="00324BD7">
        <w:rPr>
          <w:b/>
        </w:rPr>
        <w:t>II PODMÍNKY PRO PŘEDŠKOLNÍ VZDĚLÁVÁNÍ</w:t>
      </w:r>
    </w:p>
    <w:p w14:paraId="110F4677" w14:textId="77777777" w:rsidR="000B14D1" w:rsidRDefault="000B14D1" w:rsidP="000B14D1">
      <w:proofErr w:type="gramStart"/>
      <w:r>
        <w:t>II.1  Věcné</w:t>
      </w:r>
      <w:proofErr w:type="gramEnd"/>
      <w:r>
        <w:t xml:space="preserve"> ( materiální ) podmínky</w:t>
      </w:r>
    </w:p>
    <w:p w14:paraId="120F00D3" w14:textId="77777777" w:rsidR="000B14D1" w:rsidRDefault="000B14D1" w:rsidP="000B14D1">
      <w:proofErr w:type="gramStart"/>
      <w:r>
        <w:t>II.2  Životospráva</w:t>
      </w:r>
      <w:proofErr w:type="gramEnd"/>
    </w:p>
    <w:p w14:paraId="649F5DF7" w14:textId="77777777" w:rsidR="000B14D1" w:rsidRDefault="000B14D1" w:rsidP="000B14D1">
      <w:proofErr w:type="gramStart"/>
      <w:r>
        <w:t>II.3  Psychosociální</w:t>
      </w:r>
      <w:proofErr w:type="gramEnd"/>
      <w:r>
        <w:t xml:space="preserve"> podmínky</w:t>
      </w:r>
    </w:p>
    <w:p w14:paraId="50E4B93A" w14:textId="77777777" w:rsidR="000B14D1" w:rsidRDefault="000B14D1" w:rsidP="000B14D1">
      <w:proofErr w:type="gramStart"/>
      <w:r>
        <w:t>II.4  Organizace</w:t>
      </w:r>
      <w:proofErr w:type="gramEnd"/>
      <w:r>
        <w:t xml:space="preserve"> </w:t>
      </w:r>
    </w:p>
    <w:p w14:paraId="71A2C082" w14:textId="77777777" w:rsidR="000B14D1" w:rsidRDefault="000B14D1" w:rsidP="000B14D1">
      <w:proofErr w:type="gramStart"/>
      <w:r>
        <w:t>II.5  Řízení</w:t>
      </w:r>
      <w:proofErr w:type="gramEnd"/>
      <w:r>
        <w:t xml:space="preserve"> mateřské školy</w:t>
      </w:r>
    </w:p>
    <w:p w14:paraId="0BC01E49" w14:textId="77777777" w:rsidR="000B14D1" w:rsidRDefault="000B14D1" w:rsidP="000B14D1">
      <w:proofErr w:type="gramStart"/>
      <w:r>
        <w:t>II.6  Personální</w:t>
      </w:r>
      <w:proofErr w:type="gramEnd"/>
      <w:r>
        <w:t xml:space="preserve">  a pedagogické zajištění</w:t>
      </w:r>
    </w:p>
    <w:p w14:paraId="64568F17" w14:textId="77777777" w:rsidR="000B14D1" w:rsidRDefault="000B14D1" w:rsidP="000B14D1">
      <w:proofErr w:type="gramStart"/>
      <w:r>
        <w:t>II.7  Spoluúčast</w:t>
      </w:r>
      <w:proofErr w:type="gramEnd"/>
      <w:r>
        <w:t xml:space="preserve"> rodičů</w:t>
      </w:r>
    </w:p>
    <w:p w14:paraId="67BC4483" w14:textId="77777777" w:rsidR="000B14D1" w:rsidRDefault="000B14D1" w:rsidP="000B14D1">
      <w:proofErr w:type="gramStart"/>
      <w:r>
        <w:t>II.8  Podmínky</w:t>
      </w:r>
      <w:proofErr w:type="gramEnd"/>
      <w:r>
        <w:t xml:space="preserve"> pro vzdělávání dětí se speciálními vzdělávacími potřebami</w:t>
      </w:r>
    </w:p>
    <w:p w14:paraId="3C9D49A8" w14:textId="77777777" w:rsidR="000B14D1" w:rsidRDefault="000B14D1" w:rsidP="000B14D1">
      <w:proofErr w:type="gramStart"/>
      <w:r>
        <w:t>II.9  Podmínky</w:t>
      </w:r>
      <w:proofErr w:type="gramEnd"/>
      <w:r>
        <w:t xml:space="preserve"> vzdělávání dětí od dvou do tří let</w:t>
      </w:r>
    </w:p>
    <w:p w14:paraId="791F735E" w14:textId="77777777" w:rsidR="000B14D1" w:rsidRDefault="000B14D1" w:rsidP="000B14D1"/>
    <w:p w14:paraId="4699C5F9" w14:textId="77777777" w:rsidR="000B14D1" w:rsidRPr="00324BD7" w:rsidRDefault="000B14D1" w:rsidP="000B14D1">
      <w:pPr>
        <w:rPr>
          <w:b/>
        </w:rPr>
      </w:pPr>
      <w:r w:rsidRPr="00324BD7">
        <w:rPr>
          <w:b/>
        </w:rPr>
        <w:t>III ORGANIZACE VZDĚLÁVÁNÍ</w:t>
      </w:r>
    </w:p>
    <w:p w14:paraId="144CBFCB" w14:textId="77777777" w:rsidR="000B14D1" w:rsidRDefault="000B14D1" w:rsidP="000B14D1">
      <w:proofErr w:type="gramStart"/>
      <w:r>
        <w:t>III.1  Podmínky</w:t>
      </w:r>
      <w:proofErr w:type="gramEnd"/>
      <w:r>
        <w:t xml:space="preserve"> a kritéria  přijímání dětí</w:t>
      </w:r>
    </w:p>
    <w:p w14:paraId="5F669C85" w14:textId="77777777" w:rsidR="000B14D1" w:rsidRDefault="000B14D1" w:rsidP="000B14D1">
      <w:proofErr w:type="gramStart"/>
      <w:r>
        <w:t>III.2  Pravidla</w:t>
      </w:r>
      <w:proofErr w:type="gramEnd"/>
      <w:r>
        <w:t xml:space="preserve"> organizace individuálního vzdělávání</w:t>
      </w:r>
    </w:p>
    <w:p w14:paraId="7E8F88FB" w14:textId="77777777" w:rsidR="000B14D1" w:rsidRDefault="000B14D1" w:rsidP="000B14D1"/>
    <w:p w14:paraId="63871040" w14:textId="77777777" w:rsidR="000B14D1" w:rsidRPr="00324BD7" w:rsidRDefault="000B14D1" w:rsidP="000B14D1">
      <w:pPr>
        <w:rPr>
          <w:b/>
        </w:rPr>
      </w:pPr>
      <w:r w:rsidRPr="00324BD7">
        <w:rPr>
          <w:b/>
        </w:rPr>
        <w:t xml:space="preserve">IV CHARAKTERISTIKA ŠVP PV </w:t>
      </w:r>
      <w:proofErr w:type="gramStart"/>
      <w:r w:rsidRPr="00324BD7">
        <w:rPr>
          <w:b/>
        </w:rPr>
        <w:t>„ LETEM</w:t>
      </w:r>
      <w:proofErr w:type="gramEnd"/>
      <w:r w:rsidRPr="00324BD7">
        <w:rPr>
          <w:b/>
        </w:rPr>
        <w:t xml:space="preserve"> SVĚTEM SE ŠKOLKOU“</w:t>
      </w:r>
    </w:p>
    <w:p w14:paraId="4F8745E2" w14:textId="77777777" w:rsidR="000B14D1" w:rsidRDefault="000B14D1" w:rsidP="000B14D1">
      <w:r>
        <w:t>IV.</w:t>
      </w:r>
      <w:proofErr w:type="gramStart"/>
      <w:r>
        <w:t>1  Cíl</w:t>
      </w:r>
      <w:proofErr w:type="gramEnd"/>
      <w:r>
        <w:t xml:space="preserve"> ŠVP PV „ Letem světem se školkou“</w:t>
      </w:r>
    </w:p>
    <w:p w14:paraId="1390D8C1" w14:textId="77777777" w:rsidR="000B14D1" w:rsidRDefault="000B14D1" w:rsidP="000B14D1">
      <w:r>
        <w:t>IV.</w:t>
      </w:r>
      <w:proofErr w:type="gramStart"/>
      <w:r>
        <w:t>2  Dlouhodobé</w:t>
      </w:r>
      <w:proofErr w:type="gramEnd"/>
      <w:r>
        <w:t xml:space="preserve"> koncepční záměry</w:t>
      </w:r>
    </w:p>
    <w:p w14:paraId="36D81BF0" w14:textId="77777777" w:rsidR="000B14D1" w:rsidRDefault="000B14D1" w:rsidP="000B14D1">
      <w:r>
        <w:t>IV.3 Prostředky k dosažení cílů</w:t>
      </w:r>
    </w:p>
    <w:p w14:paraId="1BB48607" w14:textId="77777777" w:rsidR="000B14D1" w:rsidRDefault="000B14D1" w:rsidP="000B14D1">
      <w:r>
        <w:t>IV.4 Metody vzdělávací práce</w:t>
      </w:r>
    </w:p>
    <w:p w14:paraId="77868B16" w14:textId="77777777" w:rsidR="000B14D1" w:rsidRDefault="000B14D1" w:rsidP="000B14D1">
      <w:r>
        <w:t>IV.5 Zásady pro zpracování TVP</w:t>
      </w:r>
    </w:p>
    <w:p w14:paraId="7F92D54E" w14:textId="77777777" w:rsidR="000B14D1" w:rsidRDefault="000B14D1" w:rsidP="000B14D1">
      <w:r>
        <w:t>IV.</w:t>
      </w:r>
      <w:proofErr w:type="gramStart"/>
      <w:r>
        <w:t>6  Průběh</w:t>
      </w:r>
      <w:proofErr w:type="gramEnd"/>
      <w:r>
        <w:t xml:space="preserve"> vzdělávání dětí se speciálními vzdělávacími potřebami a dětí nadaných</w:t>
      </w:r>
    </w:p>
    <w:p w14:paraId="3F0E1D87" w14:textId="77777777" w:rsidR="000B14D1" w:rsidRDefault="000B14D1" w:rsidP="000B14D1">
      <w:r>
        <w:t>IV.</w:t>
      </w:r>
      <w:proofErr w:type="gramStart"/>
      <w:r>
        <w:t>7  Průběh</w:t>
      </w:r>
      <w:proofErr w:type="gramEnd"/>
      <w:r>
        <w:t xml:space="preserve"> vzdělávání  dětí dvouletých</w:t>
      </w:r>
    </w:p>
    <w:p w14:paraId="1B8F9831" w14:textId="77777777" w:rsidR="000B14D1" w:rsidRDefault="000B14D1" w:rsidP="000B14D1"/>
    <w:p w14:paraId="6ECE429A" w14:textId="77777777" w:rsidR="000B14D1" w:rsidRPr="00254A5D" w:rsidRDefault="000B14D1" w:rsidP="000B14D1">
      <w:pPr>
        <w:rPr>
          <w:b/>
        </w:rPr>
      </w:pPr>
      <w:r w:rsidRPr="00324BD7">
        <w:rPr>
          <w:b/>
        </w:rPr>
        <w:t>V OBSAH ŠVP PV „LETEM SVĚTEM SE ŠKOLKOU“</w:t>
      </w:r>
    </w:p>
    <w:p w14:paraId="79DDEDA0" w14:textId="77777777" w:rsidR="000B14D1" w:rsidRDefault="0059603E" w:rsidP="000B14D1">
      <w:proofErr w:type="gramStart"/>
      <w:r>
        <w:t>V.1.</w:t>
      </w:r>
      <w:r w:rsidR="000B14D1">
        <w:t xml:space="preserve">  Uspořádání</w:t>
      </w:r>
      <w:proofErr w:type="gramEnd"/>
      <w:r w:rsidR="000B14D1">
        <w:t xml:space="preserve"> ŠVP PV - charakteristika</w:t>
      </w:r>
    </w:p>
    <w:p w14:paraId="51F211AE" w14:textId="77777777" w:rsidR="000B14D1" w:rsidRDefault="000B14D1" w:rsidP="000B14D1">
      <w:proofErr w:type="gramStart"/>
      <w:r>
        <w:t>V.1.2  Podtémata</w:t>
      </w:r>
      <w:proofErr w:type="gramEnd"/>
    </w:p>
    <w:p w14:paraId="4E9D121B" w14:textId="77777777" w:rsidR="000B14D1" w:rsidRDefault="000B14D1" w:rsidP="000B14D1">
      <w:proofErr w:type="gramStart"/>
      <w:r>
        <w:t>V.1.3  Klíčové</w:t>
      </w:r>
      <w:proofErr w:type="gramEnd"/>
      <w:r>
        <w:t xml:space="preserve"> kompetence</w:t>
      </w:r>
    </w:p>
    <w:p w14:paraId="7ACC841A" w14:textId="77777777" w:rsidR="000B14D1" w:rsidRDefault="000B14D1" w:rsidP="000B14D1">
      <w:proofErr w:type="gramStart"/>
      <w:r>
        <w:t>V.1.4  Vzdělávací</w:t>
      </w:r>
      <w:proofErr w:type="gramEnd"/>
      <w:r>
        <w:t xml:space="preserve"> cíle a záměry</w:t>
      </w:r>
    </w:p>
    <w:p w14:paraId="12F4C1AC" w14:textId="77777777" w:rsidR="000B14D1" w:rsidRDefault="000B14D1" w:rsidP="000B14D1">
      <w:proofErr w:type="gramStart"/>
      <w:r>
        <w:t>V.1.5  Zásady</w:t>
      </w:r>
      <w:proofErr w:type="gramEnd"/>
      <w:r>
        <w:t>, principy, metody a formy práce</w:t>
      </w:r>
    </w:p>
    <w:p w14:paraId="52B6B06F" w14:textId="77777777" w:rsidR="000B14D1" w:rsidRDefault="000B14D1" w:rsidP="000B14D1">
      <w:proofErr w:type="gramStart"/>
      <w:r>
        <w:t>V.1.6  Podtémata</w:t>
      </w:r>
      <w:proofErr w:type="gramEnd"/>
      <w:r>
        <w:t xml:space="preserve"> ŠVP PV   </w:t>
      </w:r>
    </w:p>
    <w:p w14:paraId="459B8111" w14:textId="77777777" w:rsidR="000B14D1" w:rsidRDefault="000B14D1" w:rsidP="000B14D1"/>
    <w:p w14:paraId="79B354D8" w14:textId="77777777" w:rsidR="000B14D1" w:rsidRPr="00D35CC9" w:rsidRDefault="000B14D1" w:rsidP="000B14D1">
      <w:pPr>
        <w:rPr>
          <w:b/>
        </w:rPr>
      </w:pPr>
      <w:r w:rsidRPr="00D35CC9">
        <w:rPr>
          <w:b/>
        </w:rPr>
        <w:t>VI EVALUČNÍ SYSTÉM A PEDAGOGICKÁ DIAGNOSTIKA</w:t>
      </w:r>
    </w:p>
    <w:p w14:paraId="6FCAE358" w14:textId="56DDD866" w:rsidR="000B14D1" w:rsidRDefault="000B14D1" w:rsidP="000B14D1">
      <w:r>
        <w:t xml:space="preserve">VI.1  </w:t>
      </w:r>
      <w:r w:rsidR="003F7EBA">
        <w:t xml:space="preserve">  </w:t>
      </w:r>
      <w:r>
        <w:t>Vnitřní podmínky</w:t>
      </w:r>
    </w:p>
    <w:p w14:paraId="558090FE" w14:textId="77777777" w:rsidR="000B14D1" w:rsidRDefault="000B14D1" w:rsidP="000B14D1">
      <w:r>
        <w:t>VI.1.1 Evaluace personálních podmínek</w:t>
      </w:r>
    </w:p>
    <w:p w14:paraId="40473B03" w14:textId="77777777" w:rsidR="000B14D1" w:rsidRDefault="000B14D1" w:rsidP="000B14D1">
      <w:r>
        <w:t>VI.1.2 Evaluace finančních podmínek</w:t>
      </w:r>
    </w:p>
    <w:p w14:paraId="07AFBAA9" w14:textId="77777777" w:rsidR="000B14D1" w:rsidRDefault="000B14D1" w:rsidP="000B14D1">
      <w:r>
        <w:t>VI.1.3 Evaluace materiálních podmínek</w:t>
      </w:r>
    </w:p>
    <w:p w14:paraId="7B988D54" w14:textId="77777777" w:rsidR="000B14D1" w:rsidRDefault="000B14D1" w:rsidP="000B14D1">
      <w:r>
        <w:t>VI.1.4 Evaluace organizačních podmínek</w:t>
      </w:r>
    </w:p>
    <w:p w14:paraId="2672C89A" w14:textId="77777777" w:rsidR="000B14D1" w:rsidRDefault="000B14D1" w:rsidP="000B14D1">
      <w:r>
        <w:t>VI.1.5 Evaluace řízení</w:t>
      </w:r>
    </w:p>
    <w:p w14:paraId="1C8683CE" w14:textId="4886F8EE" w:rsidR="000B14D1" w:rsidRDefault="000B14D1" w:rsidP="000B14D1">
      <w:r>
        <w:t xml:space="preserve">VI.2  </w:t>
      </w:r>
      <w:r w:rsidR="003F7EBA">
        <w:t xml:space="preserve">  </w:t>
      </w:r>
      <w:r>
        <w:t>Průběh vzdělávání</w:t>
      </w:r>
    </w:p>
    <w:p w14:paraId="6F7B30BA" w14:textId="77777777" w:rsidR="000B14D1" w:rsidRDefault="000B14D1" w:rsidP="000B14D1">
      <w:r>
        <w:t>VI.2.1 Evaluace práce učitelů</w:t>
      </w:r>
    </w:p>
    <w:p w14:paraId="640946EE" w14:textId="77777777" w:rsidR="000B14D1" w:rsidRDefault="000B14D1" w:rsidP="000B14D1">
      <w:r>
        <w:t>VI.2.2 Evaluace osobního rozvoje učitelek</w:t>
      </w:r>
    </w:p>
    <w:p w14:paraId="52F2FFF0" w14:textId="77777777" w:rsidR="000B14D1" w:rsidRDefault="000B14D1" w:rsidP="000B14D1">
      <w:r>
        <w:t>VI.2.3 Evaluace souladu ŠVP PV a TVP PV</w:t>
      </w:r>
    </w:p>
    <w:p w14:paraId="4F516E1B" w14:textId="77777777" w:rsidR="000B14D1" w:rsidRDefault="000B14D1" w:rsidP="000B14D1">
      <w:r>
        <w:t>VI.2.4 Evaluace podtémat</w:t>
      </w:r>
    </w:p>
    <w:p w14:paraId="01F9EC70" w14:textId="77777777" w:rsidR="000B14D1" w:rsidRDefault="000B14D1" w:rsidP="000B14D1">
      <w:r>
        <w:t>VI.2.5 Evaluace tematických celků</w:t>
      </w:r>
    </w:p>
    <w:p w14:paraId="6BF02401" w14:textId="77777777" w:rsidR="000B14D1" w:rsidRDefault="000B14D1" w:rsidP="000B14D1">
      <w:r>
        <w:lastRenderedPageBreak/>
        <w:t>VI.2.6 Evaluace IVP a PPO</w:t>
      </w:r>
    </w:p>
    <w:p w14:paraId="76A237B8" w14:textId="77777777" w:rsidR="000B14D1" w:rsidRDefault="000B14D1" w:rsidP="000B14D1">
      <w:r>
        <w:t>VI.2.7 Evaluace pedagogické diagnostiky</w:t>
      </w:r>
    </w:p>
    <w:p w14:paraId="48407A44" w14:textId="77777777" w:rsidR="000B14D1" w:rsidRDefault="000B14D1" w:rsidP="000B14D1">
      <w:r>
        <w:t>VI.2.8 Evaluace metod a forem pedagogické práce – vzdělávací proces</w:t>
      </w:r>
    </w:p>
    <w:p w14:paraId="6C9F563F" w14:textId="4D24D5DF" w:rsidR="000B14D1" w:rsidRDefault="000B14D1" w:rsidP="000B14D1">
      <w:r>
        <w:t xml:space="preserve">VI.3  </w:t>
      </w:r>
      <w:r w:rsidR="003F7EBA">
        <w:t xml:space="preserve">  </w:t>
      </w:r>
      <w:r>
        <w:t>Psychosociální podmínky</w:t>
      </w:r>
    </w:p>
    <w:p w14:paraId="37BC9D08" w14:textId="77777777" w:rsidR="000B14D1" w:rsidRDefault="000B14D1" w:rsidP="000B14D1">
      <w:r>
        <w:t>VI.3.1 Evaluace psychosociálních podmínek</w:t>
      </w:r>
    </w:p>
    <w:p w14:paraId="59E11658" w14:textId="0620FACE" w:rsidR="000B14D1" w:rsidRDefault="000B14D1" w:rsidP="000B14D1">
      <w:r>
        <w:t xml:space="preserve">VI.4  </w:t>
      </w:r>
      <w:r w:rsidR="003F7EBA">
        <w:t xml:space="preserve">  </w:t>
      </w:r>
      <w:r>
        <w:t>Spolupráce s rodiči</w:t>
      </w:r>
    </w:p>
    <w:p w14:paraId="2B231107" w14:textId="77777777" w:rsidR="000B14D1" w:rsidRDefault="000B14D1" w:rsidP="000B14D1">
      <w:r>
        <w:t>VI.4.1 Evaluace spoluúčasti rodičů</w:t>
      </w:r>
    </w:p>
    <w:p w14:paraId="7B50F1F6" w14:textId="77777777" w:rsidR="000B14D1" w:rsidRDefault="000B14D1" w:rsidP="000B14D1">
      <w:r>
        <w:t>VI.4.2 Evaluace spolupráce se ZŠ, zřizovatelem, veřejností</w:t>
      </w:r>
    </w:p>
    <w:p w14:paraId="6B5F61F3" w14:textId="0DBF4AC7" w:rsidR="000B14D1" w:rsidRDefault="000B14D1" w:rsidP="000B14D1">
      <w:r>
        <w:t xml:space="preserve">VI.5 </w:t>
      </w:r>
      <w:r w:rsidR="003F7EBA">
        <w:t xml:space="preserve">   </w:t>
      </w:r>
      <w:r>
        <w:t>Životospráva</w:t>
      </w:r>
    </w:p>
    <w:p w14:paraId="453DA395" w14:textId="77777777" w:rsidR="002E424D" w:rsidRDefault="002E424D" w:rsidP="000B14D1">
      <w:pPr>
        <w:rPr>
          <w:b/>
        </w:rPr>
      </w:pPr>
    </w:p>
    <w:p w14:paraId="68B97227" w14:textId="77777777" w:rsidR="002E424D" w:rsidRPr="002E424D" w:rsidRDefault="002E424D" w:rsidP="000B14D1">
      <w:pPr>
        <w:rPr>
          <w:b/>
        </w:rPr>
      </w:pPr>
      <w:r w:rsidRPr="002E424D">
        <w:rPr>
          <w:b/>
        </w:rPr>
        <w:t>VII</w:t>
      </w:r>
      <w:r>
        <w:rPr>
          <w:b/>
        </w:rPr>
        <w:t xml:space="preserve"> JAZYKOVÁ PŘÍPRAVA DĚTÍ S NEDOSTATEČNOU ZNALOSTÍ ČESKÉHO JAZYKA</w:t>
      </w:r>
    </w:p>
    <w:p w14:paraId="2D5D3901" w14:textId="77777777" w:rsidR="000B14D1" w:rsidRDefault="000B14D1" w:rsidP="000B14D1">
      <w:r>
        <w:t xml:space="preserve">      </w:t>
      </w:r>
    </w:p>
    <w:p w14:paraId="6C60B859" w14:textId="77777777" w:rsidR="000B14D1" w:rsidRDefault="000B14D1">
      <w:pPr>
        <w:rPr>
          <w:b/>
          <w:sz w:val="28"/>
          <w:szCs w:val="28"/>
          <w:u w:val="single"/>
        </w:rPr>
      </w:pPr>
    </w:p>
    <w:p w14:paraId="558D1821" w14:textId="77777777" w:rsidR="00B35B31" w:rsidRPr="00DE2363" w:rsidRDefault="00B35B31">
      <w:pPr>
        <w:tabs>
          <w:tab w:val="left" w:pos="1440"/>
        </w:tabs>
      </w:pPr>
    </w:p>
    <w:p w14:paraId="20E3961D" w14:textId="77777777" w:rsidR="00B35B31" w:rsidRDefault="00B35B31">
      <w:pPr>
        <w:pageBreakBefore/>
        <w:suppressAutoHyphens w:val="0"/>
        <w:rPr>
          <w:b/>
        </w:rPr>
      </w:pPr>
    </w:p>
    <w:p w14:paraId="56028E22" w14:textId="77777777" w:rsidR="00B35B31" w:rsidRDefault="00B35B31">
      <w:pPr>
        <w:suppressAutoHyphens w:val="0"/>
        <w:rPr>
          <w:b/>
        </w:rPr>
      </w:pPr>
    </w:p>
    <w:p w14:paraId="3B137FA6" w14:textId="77777777" w:rsidR="00B35B31" w:rsidRDefault="00B35B31">
      <w:pPr>
        <w:suppressAutoHyphens w:val="0"/>
        <w:rPr>
          <w:b/>
        </w:rPr>
      </w:pPr>
    </w:p>
    <w:p w14:paraId="7614E036" w14:textId="77777777" w:rsidR="00B35B31" w:rsidRDefault="00B35B31">
      <w:pPr>
        <w:suppressAutoHyphens w:val="0"/>
        <w:rPr>
          <w:b/>
        </w:rPr>
      </w:pPr>
    </w:p>
    <w:p w14:paraId="19EA80D0" w14:textId="77777777" w:rsidR="00B35B31" w:rsidRDefault="00B35B31">
      <w:pPr>
        <w:suppressAutoHyphens w:val="0"/>
        <w:rPr>
          <w:b/>
        </w:rPr>
      </w:pPr>
    </w:p>
    <w:p w14:paraId="545C7584" w14:textId="77777777" w:rsidR="00B35B31" w:rsidRDefault="00B35B31">
      <w:pPr>
        <w:suppressAutoHyphens w:val="0"/>
        <w:rPr>
          <w:b/>
        </w:rPr>
      </w:pPr>
    </w:p>
    <w:p w14:paraId="7A152D81" w14:textId="77777777" w:rsidR="00B35B31" w:rsidRDefault="00B35B31">
      <w:pPr>
        <w:suppressAutoHyphens w:val="0"/>
        <w:rPr>
          <w:b/>
        </w:rPr>
      </w:pPr>
    </w:p>
    <w:p w14:paraId="197FA4ED" w14:textId="77777777" w:rsidR="00B35B31" w:rsidRDefault="00B35B31">
      <w:pPr>
        <w:suppressAutoHyphens w:val="0"/>
        <w:rPr>
          <w:b/>
        </w:rPr>
      </w:pPr>
    </w:p>
    <w:p w14:paraId="50E6E3B3" w14:textId="77777777" w:rsidR="00B35B31" w:rsidRDefault="00B35B31">
      <w:pPr>
        <w:suppressAutoHyphens w:val="0"/>
        <w:rPr>
          <w:b/>
        </w:rPr>
      </w:pPr>
    </w:p>
    <w:p w14:paraId="44BA2E6E" w14:textId="77777777" w:rsidR="00B35B31" w:rsidRDefault="00B35B31">
      <w:pPr>
        <w:suppressAutoHyphens w:val="0"/>
        <w:rPr>
          <w:b/>
        </w:rPr>
      </w:pPr>
    </w:p>
    <w:p w14:paraId="35941B16" w14:textId="77777777" w:rsidR="00B35B31" w:rsidRDefault="00B35B31">
      <w:pPr>
        <w:suppressAutoHyphens w:val="0"/>
        <w:rPr>
          <w:b/>
        </w:rPr>
      </w:pPr>
    </w:p>
    <w:p w14:paraId="0DDFEEC4" w14:textId="77777777" w:rsidR="00B35B31" w:rsidRDefault="00B35B31">
      <w:pPr>
        <w:suppressAutoHyphens w:val="0"/>
        <w:rPr>
          <w:b/>
        </w:rPr>
      </w:pPr>
    </w:p>
    <w:p w14:paraId="62D78B86" w14:textId="77777777" w:rsidR="00B35B31" w:rsidRDefault="00B35B31">
      <w:pPr>
        <w:suppressAutoHyphens w:val="0"/>
        <w:rPr>
          <w:b/>
        </w:rPr>
      </w:pPr>
    </w:p>
    <w:p w14:paraId="021087F9" w14:textId="77777777" w:rsidR="00B35B31" w:rsidRDefault="00B35B31">
      <w:pPr>
        <w:suppressAutoHyphens w:val="0"/>
        <w:rPr>
          <w:b/>
        </w:rPr>
      </w:pPr>
    </w:p>
    <w:p w14:paraId="4F3D0B56" w14:textId="77777777" w:rsidR="00B35B31" w:rsidRDefault="00B35B31">
      <w:pPr>
        <w:suppressAutoHyphens w:val="0"/>
        <w:rPr>
          <w:b/>
        </w:rPr>
      </w:pPr>
    </w:p>
    <w:p w14:paraId="73E8BEB4" w14:textId="77777777" w:rsidR="00B35B31" w:rsidRDefault="00B35B31">
      <w:pPr>
        <w:suppressAutoHyphens w:val="0"/>
        <w:rPr>
          <w:b/>
        </w:rPr>
      </w:pPr>
    </w:p>
    <w:p w14:paraId="42E8F5C7" w14:textId="77777777" w:rsidR="00B35B31" w:rsidRDefault="00B35B31">
      <w:pPr>
        <w:suppressAutoHyphens w:val="0"/>
        <w:rPr>
          <w:b/>
        </w:rPr>
      </w:pPr>
    </w:p>
    <w:p w14:paraId="7E29ACD4" w14:textId="77777777" w:rsidR="00B35B31" w:rsidRDefault="00B35B31">
      <w:pPr>
        <w:suppressAutoHyphens w:val="0"/>
        <w:rPr>
          <w:b/>
        </w:rPr>
      </w:pPr>
    </w:p>
    <w:p w14:paraId="1FD8438B" w14:textId="77777777" w:rsidR="00B35B31" w:rsidRDefault="00B35B31">
      <w:pPr>
        <w:suppressAutoHyphens w:val="0"/>
        <w:rPr>
          <w:b/>
        </w:rPr>
      </w:pPr>
    </w:p>
    <w:p w14:paraId="46A3EF28" w14:textId="77777777" w:rsidR="00B35B31" w:rsidRDefault="00B35B31">
      <w:pPr>
        <w:suppressAutoHyphens w:val="0"/>
        <w:rPr>
          <w:b/>
        </w:rPr>
      </w:pPr>
    </w:p>
    <w:p w14:paraId="1A1AAC32" w14:textId="77777777" w:rsidR="00B35B31" w:rsidRDefault="00B35B31">
      <w:pPr>
        <w:suppressAutoHyphens w:val="0"/>
        <w:rPr>
          <w:b/>
        </w:rPr>
      </w:pPr>
    </w:p>
    <w:p w14:paraId="0C4CCBC4" w14:textId="77777777" w:rsidR="00B35B31" w:rsidRDefault="00B35B31">
      <w:pPr>
        <w:suppressAutoHyphens w:val="0"/>
        <w:rPr>
          <w:b/>
        </w:rPr>
      </w:pPr>
    </w:p>
    <w:p w14:paraId="7931CA42" w14:textId="77777777" w:rsidR="00B35B31" w:rsidRDefault="00B35B31">
      <w:pPr>
        <w:suppressAutoHyphens w:val="0"/>
        <w:rPr>
          <w:b/>
        </w:rPr>
      </w:pPr>
    </w:p>
    <w:p w14:paraId="06293EB1" w14:textId="77777777" w:rsidR="00B35B31" w:rsidRDefault="00B35B31">
      <w:pPr>
        <w:suppressAutoHyphens w:val="0"/>
        <w:rPr>
          <w:b/>
        </w:rPr>
      </w:pPr>
    </w:p>
    <w:p w14:paraId="7756B163" w14:textId="77777777" w:rsidR="00B35B31" w:rsidRDefault="00B35B31">
      <w:pPr>
        <w:suppressAutoHyphens w:val="0"/>
        <w:rPr>
          <w:b/>
        </w:rPr>
      </w:pPr>
    </w:p>
    <w:p w14:paraId="53E01FCB" w14:textId="77777777" w:rsidR="00B35B31" w:rsidRDefault="00B35B31">
      <w:pPr>
        <w:suppressAutoHyphens w:val="0"/>
        <w:rPr>
          <w:b/>
        </w:rPr>
      </w:pPr>
    </w:p>
    <w:p w14:paraId="5830A043" w14:textId="77777777" w:rsidR="00B35B31" w:rsidRDefault="00B35B31">
      <w:pPr>
        <w:suppressAutoHyphens w:val="0"/>
        <w:rPr>
          <w:b/>
        </w:rPr>
      </w:pPr>
    </w:p>
    <w:p w14:paraId="5C810B4C" w14:textId="77777777" w:rsidR="00B35B31" w:rsidRDefault="00B35B31">
      <w:pPr>
        <w:suppressAutoHyphens w:val="0"/>
        <w:rPr>
          <w:b/>
        </w:rPr>
      </w:pPr>
    </w:p>
    <w:p w14:paraId="5D9B3E18" w14:textId="77777777" w:rsidR="00B35B31" w:rsidRDefault="00B35B31">
      <w:pPr>
        <w:suppressAutoHyphens w:val="0"/>
        <w:rPr>
          <w:b/>
        </w:rPr>
      </w:pPr>
    </w:p>
    <w:p w14:paraId="27AA169B" w14:textId="77777777" w:rsidR="00B35B31" w:rsidRDefault="00B35B31">
      <w:pPr>
        <w:suppressAutoHyphens w:val="0"/>
        <w:rPr>
          <w:b/>
        </w:rPr>
      </w:pPr>
    </w:p>
    <w:p w14:paraId="433203C3" w14:textId="77777777" w:rsidR="00B35B31" w:rsidRDefault="00B35B31">
      <w:pPr>
        <w:suppressAutoHyphens w:val="0"/>
        <w:rPr>
          <w:b/>
        </w:rPr>
      </w:pPr>
    </w:p>
    <w:p w14:paraId="70C7264E" w14:textId="77777777" w:rsidR="00B35B31" w:rsidRDefault="00B35B31">
      <w:pPr>
        <w:suppressAutoHyphens w:val="0"/>
        <w:rPr>
          <w:b/>
        </w:rPr>
      </w:pPr>
    </w:p>
    <w:p w14:paraId="23156FB4" w14:textId="77777777" w:rsidR="00B35B31" w:rsidRDefault="00B35B31">
      <w:pPr>
        <w:suppressAutoHyphens w:val="0"/>
        <w:rPr>
          <w:b/>
        </w:rPr>
      </w:pPr>
    </w:p>
    <w:p w14:paraId="086B1F7D" w14:textId="77777777" w:rsidR="00B35B31" w:rsidRDefault="00B35B31">
      <w:pPr>
        <w:suppressAutoHyphens w:val="0"/>
        <w:rPr>
          <w:b/>
          <w:sz w:val="28"/>
          <w:szCs w:val="28"/>
        </w:rPr>
      </w:pPr>
      <w:r>
        <w:rPr>
          <w:b/>
          <w:sz w:val="28"/>
          <w:szCs w:val="28"/>
        </w:rPr>
        <w:t>Motto:</w:t>
      </w:r>
    </w:p>
    <w:p w14:paraId="10A3C2BF" w14:textId="77777777" w:rsidR="00B35B31" w:rsidRDefault="00B35B31">
      <w:pPr>
        <w:tabs>
          <w:tab w:val="left" w:pos="1440"/>
        </w:tabs>
        <w:rPr>
          <w:b/>
          <w:sz w:val="28"/>
          <w:szCs w:val="28"/>
        </w:rPr>
      </w:pPr>
    </w:p>
    <w:p w14:paraId="7572E609" w14:textId="77777777" w:rsidR="009E35ED" w:rsidRDefault="00B35B31" w:rsidP="009E35ED">
      <w:pPr>
        <w:rPr>
          <w:i/>
          <w:sz w:val="28"/>
          <w:szCs w:val="28"/>
        </w:rPr>
      </w:pPr>
      <w:r>
        <w:rPr>
          <w:i/>
          <w:sz w:val="28"/>
          <w:szCs w:val="28"/>
        </w:rPr>
        <w:t xml:space="preserve">"Má-li se člověk </w:t>
      </w:r>
      <w:proofErr w:type="gramStart"/>
      <w:r>
        <w:rPr>
          <w:i/>
          <w:sz w:val="28"/>
          <w:szCs w:val="28"/>
        </w:rPr>
        <w:t>státi</w:t>
      </w:r>
      <w:proofErr w:type="gramEnd"/>
      <w:r>
        <w:rPr>
          <w:i/>
          <w:sz w:val="28"/>
          <w:szCs w:val="28"/>
        </w:rPr>
        <w:t xml:space="preserve"> člověkem, musí být vzděláván. Řekneš: Nicméně jsou</w:t>
      </w:r>
      <w:r>
        <w:rPr>
          <w:i/>
          <w:sz w:val="28"/>
          <w:szCs w:val="28"/>
        </w:rPr>
        <w:br/>
        <w:t xml:space="preserve">lidé velmi tupého ducha, do nichž se nemůže </w:t>
      </w:r>
      <w:proofErr w:type="gramStart"/>
      <w:r>
        <w:rPr>
          <w:i/>
          <w:sz w:val="28"/>
          <w:szCs w:val="28"/>
        </w:rPr>
        <w:t>vpraviti</w:t>
      </w:r>
      <w:proofErr w:type="gramEnd"/>
      <w:r>
        <w:rPr>
          <w:i/>
          <w:sz w:val="28"/>
          <w:szCs w:val="28"/>
        </w:rPr>
        <w:t xml:space="preserve"> nic. Odpovídám: Sotva</w:t>
      </w:r>
      <w:r>
        <w:rPr>
          <w:i/>
          <w:sz w:val="28"/>
          <w:szCs w:val="28"/>
        </w:rPr>
        <w:br/>
        <w:t>může být tak zašpiněné zrcadlo, aby aspoň nějakým způsobem nezachycovalo</w:t>
      </w:r>
      <w:r>
        <w:rPr>
          <w:i/>
          <w:sz w:val="28"/>
          <w:szCs w:val="28"/>
        </w:rPr>
        <w:br/>
        <w:t>obraz, sotva může být tak drsná tabule, aby se přece něco a nějak nemohlo na</w:t>
      </w:r>
      <w:r>
        <w:rPr>
          <w:i/>
          <w:sz w:val="28"/>
          <w:szCs w:val="28"/>
        </w:rPr>
        <w:br/>
        <w:t>ni napsat. Ostatně, je-li zrcadlo znečištěno prachem nebo skvrnami, má se</w:t>
      </w:r>
      <w:r>
        <w:rPr>
          <w:i/>
          <w:sz w:val="28"/>
          <w:szCs w:val="28"/>
        </w:rPr>
        <w:br/>
        <w:t>dříve otřít, a je-li tabule drsná, má se uhladit, tak jich bude možné</w:t>
      </w:r>
      <w:r>
        <w:rPr>
          <w:i/>
          <w:sz w:val="28"/>
          <w:szCs w:val="28"/>
        </w:rPr>
        <w:br/>
        <w:t>užívat. Tak i mladí lidé, jen když budou hlazeni a broušeni, budou</w:t>
      </w:r>
      <w:r>
        <w:rPr>
          <w:i/>
          <w:sz w:val="28"/>
          <w:szCs w:val="28"/>
        </w:rPr>
        <w:br/>
        <w:t>vybroušeni a uhlazeni jedni od druhých, takže konečně všichni budou chápat</w:t>
      </w:r>
      <w:r>
        <w:rPr>
          <w:i/>
          <w:sz w:val="28"/>
          <w:szCs w:val="28"/>
        </w:rPr>
        <w:br/>
        <w:t>všechno".</w:t>
      </w:r>
      <w:r>
        <w:rPr>
          <w:i/>
          <w:sz w:val="28"/>
          <w:szCs w:val="28"/>
        </w:rPr>
        <w:br/>
        <w:t>                                                                           </w:t>
      </w:r>
    </w:p>
    <w:p w14:paraId="53EFE081" w14:textId="77777777" w:rsidR="009E35ED" w:rsidRDefault="009E35ED" w:rsidP="009E35ED">
      <w:pPr>
        <w:rPr>
          <w:i/>
          <w:sz w:val="28"/>
          <w:szCs w:val="28"/>
        </w:rPr>
      </w:pPr>
    </w:p>
    <w:p w14:paraId="0541F9E4" w14:textId="77777777" w:rsidR="009E35ED" w:rsidRDefault="00B35B31" w:rsidP="009E35ED">
      <w:pPr>
        <w:jc w:val="right"/>
        <w:rPr>
          <w:i/>
        </w:rPr>
        <w:sectPr w:rsidR="009E35ED" w:rsidSect="007F356D">
          <w:headerReference w:type="default" r:id="rId8"/>
          <w:footerReference w:type="default" r:id="rId9"/>
          <w:pgSz w:w="11906" w:h="16838"/>
          <w:pgMar w:top="1418" w:right="1418" w:bottom="1418" w:left="1418" w:header="709" w:footer="709" w:gutter="0"/>
          <w:pgNumType w:start="5"/>
          <w:cols w:space="708"/>
          <w:docGrid w:linePitch="600" w:charSpace="32768"/>
        </w:sectPr>
      </w:pPr>
      <w:r>
        <w:rPr>
          <w:i/>
          <w:sz w:val="28"/>
          <w:szCs w:val="28"/>
        </w:rPr>
        <w:t> J. A. Komenský</w:t>
      </w:r>
      <w:r>
        <w:rPr>
          <w:i/>
        </w:rPr>
        <w:t xml:space="preserve"> </w:t>
      </w:r>
      <w:bookmarkStart w:id="0" w:name="_Toc425971201"/>
      <w:bookmarkStart w:id="1" w:name="_Toc425971532"/>
    </w:p>
    <w:p w14:paraId="4F1C5A92" w14:textId="77777777" w:rsidR="00B35B31" w:rsidRDefault="00B35B31" w:rsidP="009E35ED">
      <w:pPr>
        <w:pStyle w:val="Nadpis1"/>
        <w:rPr>
          <w:i/>
          <w:sz w:val="23"/>
          <w:szCs w:val="23"/>
        </w:rPr>
      </w:pPr>
      <w:bookmarkStart w:id="2" w:name="_Toc425977712"/>
      <w:r w:rsidRPr="00167586">
        <w:rPr>
          <w:szCs w:val="36"/>
        </w:rPr>
        <w:lastRenderedPageBreak/>
        <w:t>Mateřská</w:t>
      </w:r>
      <w:r>
        <w:t xml:space="preserve"> škola Kaštánek,</w:t>
      </w:r>
      <w:r w:rsidR="00DE2363">
        <w:t xml:space="preserve"> </w:t>
      </w:r>
      <w:proofErr w:type="gramStart"/>
      <w:r>
        <w:t xml:space="preserve">Choceň - </w:t>
      </w:r>
      <w:r w:rsidRPr="00DE2363">
        <w:rPr>
          <w:szCs w:val="36"/>
        </w:rPr>
        <w:t>Charakteristika</w:t>
      </w:r>
      <w:bookmarkEnd w:id="0"/>
      <w:bookmarkEnd w:id="1"/>
      <w:bookmarkEnd w:id="2"/>
      <w:proofErr w:type="gramEnd"/>
    </w:p>
    <w:p w14:paraId="0DCB7C77" w14:textId="77777777" w:rsidR="00B35B31" w:rsidRDefault="00B35B31">
      <w:pPr>
        <w:ind w:firstLine="426"/>
      </w:pPr>
      <w:r>
        <w:rPr>
          <w:i/>
          <w:sz w:val="23"/>
          <w:szCs w:val="23"/>
        </w:rPr>
        <w:t xml:space="preserve">(obecná charakteristika </w:t>
      </w:r>
      <w:proofErr w:type="gramStart"/>
      <w:r>
        <w:rPr>
          <w:i/>
          <w:sz w:val="23"/>
          <w:szCs w:val="23"/>
        </w:rPr>
        <w:t>školy - historie</w:t>
      </w:r>
      <w:proofErr w:type="gramEnd"/>
      <w:r>
        <w:rPr>
          <w:i/>
          <w:sz w:val="23"/>
          <w:szCs w:val="23"/>
        </w:rPr>
        <w:t>, tradice, aktuální situace)</w:t>
      </w:r>
    </w:p>
    <w:p w14:paraId="5272AA82" w14:textId="77777777" w:rsidR="00B35B31" w:rsidRDefault="00B35B31">
      <w:pPr>
        <w:ind w:firstLine="426"/>
      </w:pPr>
    </w:p>
    <w:p w14:paraId="14042FCC" w14:textId="77777777" w:rsidR="00B35B31" w:rsidRDefault="00B35B31">
      <w:pPr>
        <w:ind w:firstLine="426"/>
        <w:rPr>
          <w:sz w:val="23"/>
          <w:szCs w:val="23"/>
        </w:rPr>
      </w:pPr>
      <w:r>
        <w:rPr>
          <w:sz w:val="23"/>
          <w:szCs w:val="23"/>
        </w:rPr>
        <w:t xml:space="preserve">Mateřská škola Kaštánek, Choceň zahájila provoz 28. 7. 2014, kdy se do zrekonstruovaných prostor bývalé Praktické školy přestěhovala MŠ Na </w:t>
      </w:r>
      <w:proofErr w:type="spellStart"/>
      <w:r>
        <w:rPr>
          <w:sz w:val="23"/>
          <w:szCs w:val="23"/>
        </w:rPr>
        <w:t>Herzánce</w:t>
      </w:r>
      <w:proofErr w:type="spellEnd"/>
      <w:r>
        <w:rPr>
          <w:sz w:val="23"/>
          <w:szCs w:val="23"/>
        </w:rPr>
        <w:t>, Choceň, která byla k 1. 9. 2014 přejmenována na MŠ Kaštánek. Zřizovatelem mateřské školy je Město Choceň.</w:t>
      </w:r>
    </w:p>
    <w:p w14:paraId="7FAA4E2B" w14:textId="77777777" w:rsidR="00B35B31" w:rsidRDefault="00B35B31">
      <w:pPr>
        <w:ind w:firstLine="426"/>
      </w:pPr>
      <w:r>
        <w:rPr>
          <w:sz w:val="23"/>
          <w:szCs w:val="23"/>
        </w:rPr>
        <w:t>V MŠ jsou tři třídy s kapacitou 84 dětí. Ředitelkou mateřské školy je p</w:t>
      </w:r>
      <w:r w:rsidR="00D21883">
        <w:rPr>
          <w:sz w:val="23"/>
          <w:szCs w:val="23"/>
        </w:rPr>
        <w:t>í</w:t>
      </w:r>
      <w:r>
        <w:rPr>
          <w:sz w:val="23"/>
          <w:szCs w:val="23"/>
        </w:rPr>
        <w:t>. Naděžda Dvořáková.</w:t>
      </w:r>
    </w:p>
    <w:p w14:paraId="4385B624" w14:textId="77777777" w:rsidR="00B35B31" w:rsidRDefault="00B35B31">
      <w:pPr>
        <w:tabs>
          <w:tab w:val="left" w:pos="1440"/>
        </w:tabs>
      </w:pPr>
      <w:r>
        <w:t xml:space="preserve">MŠ se nachází </w:t>
      </w:r>
      <w:proofErr w:type="gramStart"/>
      <w:r>
        <w:t>v  jednopatrové</w:t>
      </w:r>
      <w:proofErr w:type="gramEnd"/>
      <w:r>
        <w:t xml:space="preserve"> budově, bez suterénu. V přízemí najdeme dvě třídy, šatnu pro zaměstnance, dvě kuchyňky, úklidovou místnost, WC pro zaměstnance, kotelnu a sklad. </w:t>
      </w:r>
    </w:p>
    <w:p w14:paraId="7BA959EB" w14:textId="77777777" w:rsidR="00B35B31" w:rsidRDefault="00B35B31">
      <w:pPr>
        <w:tabs>
          <w:tab w:val="left" w:pos="1440"/>
        </w:tabs>
      </w:pPr>
      <w:r>
        <w:t>V I. patře se nachází ředitelna, logopedická učebna, WC pro zaměstnance, úklidová místnost, třída a kuchyňka.</w:t>
      </w:r>
    </w:p>
    <w:p w14:paraId="2AEB7A38" w14:textId="6A4BE73F" w:rsidR="00B35B31" w:rsidRDefault="00B35B31">
      <w:pPr>
        <w:tabs>
          <w:tab w:val="left" w:pos="1440"/>
        </w:tabs>
      </w:pPr>
      <w:r>
        <w:t xml:space="preserve">       Okolo MŠ je zahrada, přístup do ní je možný přímo ze tříd školy, přes terasy. Na zahradě je řada herních </w:t>
      </w:r>
      <w:proofErr w:type="gramStart"/>
      <w:r>
        <w:t>prvků - skluzavka</w:t>
      </w:r>
      <w:proofErr w:type="gramEnd"/>
      <w:r>
        <w:t xml:space="preserve">, průlezky, houpačky, </w:t>
      </w:r>
      <w:r w:rsidRPr="00417593">
        <w:rPr>
          <w:color w:val="000000" w:themeColor="text1"/>
        </w:rPr>
        <w:t xml:space="preserve">lezecká stěna Step 2, </w:t>
      </w:r>
      <w:r>
        <w:t>pískoviště</w:t>
      </w:r>
      <w:r w:rsidR="00CA1941">
        <w:t>, altánek, stoly, lavičk</w:t>
      </w:r>
      <w:r w:rsidR="00320962">
        <w:t>y, lanová dráha, přírodní tunel</w:t>
      </w:r>
      <w:r w:rsidR="00CA1941">
        <w:t>,</w:t>
      </w:r>
      <w:r w:rsidR="00D21883">
        <w:t xml:space="preserve"> dotykový chodník</w:t>
      </w:r>
      <w:r w:rsidR="000F74C6">
        <w:t>, přírodní tunel se skluzavkou</w:t>
      </w:r>
      <w:r w:rsidR="0076392C">
        <w:t>,</w:t>
      </w:r>
      <w:r w:rsidR="000F74C6">
        <w:t xml:space="preserve"> pozorovatelna,</w:t>
      </w:r>
      <w:r w:rsidR="0076392C">
        <w:t xml:space="preserve"> hmyzí domeček,</w:t>
      </w:r>
      <w:r w:rsidR="006B3025">
        <w:t xml:space="preserve"> vodní koryta, </w:t>
      </w:r>
      <w:proofErr w:type="spellStart"/>
      <w:r w:rsidR="006B3025">
        <w:t>mlhoviště</w:t>
      </w:r>
      <w:proofErr w:type="spellEnd"/>
      <w:r w:rsidR="006B3025">
        <w:t>, vláček,</w:t>
      </w:r>
      <w:r w:rsidR="00CA1941">
        <w:t xml:space="preserve"> apod.</w:t>
      </w:r>
    </w:p>
    <w:p w14:paraId="26BC74E9" w14:textId="77777777" w:rsidR="00B35B31" w:rsidRDefault="00B35B31">
      <w:pPr>
        <w:tabs>
          <w:tab w:val="left" w:pos="1440"/>
        </w:tabs>
      </w:pPr>
      <w:r>
        <w:t xml:space="preserve">     Mateřská škola má velmi výhodnou polohu a dostupnost. Budova i zahrada MŠ se nacházejí v klidném prostředí mimo centra města. Děti mají blízko do </w:t>
      </w:r>
      <w:proofErr w:type="gramStart"/>
      <w:r>
        <w:t>přírody - nedaleko</w:t>
      </w:r>
      <w:proofErr w:type="gramEnd"/>
      <w:r>
        <w:t xml:space="preserve"> je les, louky, park.</w:t>
      </w:r>
    </w:p>
    <w:p w14:paraId="26DDDBD3" w14:textId="77777777" w:rsidR="00B35B31" w:rsidRDefault="00B35B31">
      <w:pPr>
        <w:tabs>
          <w:tab w:val="left" w:pos="1440"/>
        </w:tabs>
      </w:pPr>
      <w:r>
        <w:t xml:space="preserve">Mateřská škola je plně obsazena. Je vyhledávána rodiči pro kvalitní profesionální práci učitelek a ostatních provozních zaměstnanců. Rodiče mají možnost vybrat si z široké nabídky aktivit školy. </w:t>
      </w:r>
    </w:p>
    <w:p w14:paraId="2846E494" w14:textId="77777777" w:rsidR="00B35B31" w:rsidRDefault="00B35B31">
      <w:pPr>
        <w:tabs>
          <w:tab w:val="left" w:pos="1440"/>
        </w:tabs>
      </w:pPr>
      <w:r>
        <w:t xml:space="preserve">     </w:t>
      </w:r>
    </w:p>
    <w:p w14:paraId="42BBBAB6" w14:textId="77777777" w:rsidR="00B35B31" w:rsidRDefault="00B35B31">
      <w:pPr>
        <w:tabs>
          <w:tab w:val="left" w:pos="1440"/>
        </w:tabs>
      </w:pPr>
    </w:p>
    <w:p w14:paraId="36F6B3C1" w14:textId="77777777" w:rsidR="00B35B31" w:rsidRDefault="00B35B31" w:rsidP="00EF56DB">
      <w:pPr>
        <w:pStyle w:val="Nadpis1"/>
      </w:pPr>
      <w:bookmarkStart w:id="3" w:name="_Toc425971533"/>
      <w:bookmarkStart w:id="4" w:name="_Toc425977713"/>
      <w:r>
        <w:t>Podmínky</w:t>
      </w:r>
      <w:r w:rsidR="001A2D8C">
        <w:t xml:space="preserve"> pro předškolní</w:t>
      </w:r>
      <w:r>
        <w:t xml:space="preserve"> vzdělávání</w:t>
      </w:r>
      <w:bookmarkEnd w:id="3"/>
      <w:bookmarkEnd w:id="4"/>
    </w:p>
    <w:p w14:paraId="315AD293" w14:textId="77777777" w:rsidR="00670762" w:rsidRPr="00670762" w:rsidRDefault="00670762" w:rsidP="00670762"/>
    <w:p w14:paraId="044D149E" w14:textId="77777777" w:rsidR="00AB6EE8" w:rsidRDefault="00B35B31">
      <w:pPr>
        <w:tabs>
          <w:tab w:val="left" w:pos="1440"/>
        </w:tabs>
      </w:pPr>
      <w:r>
        <w:t xml:space="preserve">     Základní podmínky předškolního vzdělávání jsou legislativně vymezeny příslušnými právními </w:t>
      </w:r>
      <w:proofErr w:type="gramStart"/>
      <w:r>
        <w:t>normami - Školský</w:t>
      </w:r>
      <w:proofErr w:type="gramEnd"/>
      <w:r>
        <w:t xml:space="preserve"> zákon</w:t>
      </w:r>
      <w:r w:rsidR="0076392C">
        <w:t xml:space="preserve"> 561/2004 Sb.</w:t>
      </w:r>
      <w:r w:rsidR="00080F86">
        <w:t>,</w:t>
      </w:r>
      <w:r w:rsidR="00AB6EE8">
        <w:t xml:space="preserve"> </w:t>
      </w:r>
      <w:r w:rsidR="006E1884">
        <w:t>Z</w:t>
      </w:r>
      <w:r w:rsidR="004C6099">
        <w:t>ákon č. 563/2004 Sb. o pedagogických pracovnících</w:t>
      </w:r>
      <w:r w:rsidR="00080F86">
        <w:t xml:space="preserve"> </w:t>
      </w:r>
      <w:r>
        <w:t>zákon č. 258/200</w:t>
      </w:r>
      <w:r w:rsidR="00CA1941">
        <w:t>0</w:t>
      </w:r>
      <w:r>
        <w:t xml:space="preserve"> Sb. o ochraně veřejného zdraví, </w:t>
      </w:r>
      <w:r w:rsidR="006E1884">
        <w:t>Z</w:t>
      </w:r>
      <w:r w:rsidR="004C6099">
        <w:t xml:space="preserve">ákon 262/2006 Sb. – Zákoník práce, </w:t>
      </w:r>
      <w:r w:rsidR="006E1884">
        <w:t>Z</w:t>
      </w:r>
      <w:r w:rsidR="004C6099">
        <w:t xml:space="preserve">ákon 500/2004 Sb. – Správní řád, </w:t>
      </w:r>
      <w:r w:rsidR="006E1884">
        <w:t>Z</w:t>
      </w:r>
      <w:r w:rsidR="00AB6EE8">
        <w:t>á</w:t>
      </w:r>
      <w:r w:rsidR="006E1884">
        <w:t>kon 536/2001 Sb. o účetnictví, Z</w:t>
      </w:r>
      <w:r w:rsidR="00AB6EE8">
        <w:t>ákon 250/2000 Sb.</w:t>
      </w:r>
    </w:p>
    <w:p w14:paraId="11895B94" w14:textId="416E6FAD" w:rsidR="00AB6EE8" w:rsidRPr="0085675A" w:rsidRDefault="00AB6EE8">
      <w:pPr>
        <w:tabs>
          <w:tab w:val="left" w:pos="1440"/>
        </w:tabs>
      </w:pPr>
      <w:r>
        <w:t>V</w:t>
      </w:r>
      <w:r w:rsidR="00B35B31">
        <w:t>yhláška</w:t>
      </w:r>
      <w:r w:rsidR="0076392C">
        <w:t xml:space="preserve"> 14/2005 Sb. </w:t>
      </w:r>
      <w:r w:rsidR="006E1884">
        <w:t xml:space="preserve"> o předškolním vzdělávání, V</w:t>
      </w:r>
      <w:r w:rsidR="00B35B31">
        <w:t>yhláška</w:t>
      </w:r>
      <w:r w:rsidR="0076392C">
        <w:t xml:space="preserve"> </w:t>
      </w:r>
      <w:r w:rsidR="00417593" w:rsidRPr="003E1EBF">
        <w:t xml:space="preserve">248/2019 Sb.  </w:t>
      </w:r>
      <w:r w:rsidR="00B35B31">
        <w:t>o vzdělávání dětí, žáků a studentů se speciálními vzdělávacími potřebami a o vzdělávání dětí, žáků a stude</w:t>
      </w:r>
      <w:r w:rsidR="0076392C">
        <w:t>ntů mim</w:t>
      </w:r>
      <w:r w:rsidR="006E1884">
        <w:t>ořádně nadaných, V</w:t>
      </w:r>
      <w:r w:rsidR="00B35B31">
        <w:t>yhláška</w:t>
      </w:r>
      <w:r w:rsidR="00080F86">
        <w:t xml:space="preserve"> 197/2016 Sb.</w:t>
      </w:r>
      <w:r w:rsidR="00B35B31">
        <w:t xml:space="preserve"> o poskytování preventivních a poradenských služeb ve školství a typech šk</w:t>
      </w:r>
      <w:r w:rsidR="006E1884">
        <w:t>olských poradenských zařízení, V</w:t>
      </w:r>
      <w:r w:rsidR="00B35B31">
        <w:t>yhláška</w:t>
      </w:r>
      <w:r w:rsidR="00080F86">
        <w:t xml:space="preserve"> 107/2005 Sb.</w:t>
      </w:r>
      <w:r w:rsidR="00B35B31">
        <w:t xml:space="preserve"> </w:t>
      </w:r>
      <w:r w:rsidR="00080F86">
        <w:t xml:space="preserve">o školním stravování, vyhláška 108/2005 Sb. </w:t>
      </w:r>
      <w:r w:rsidR="00B35B31">
        <w:t>o školských vých</w:t>
      </w:r>
      <w:r w:rsidR="006E1884">
        <w:t>ovných a ubytovacích zařízení, V</w:t>
      </w:r>
      <w:r w:rsidR="00B35B31">
        <w:t>yhláška</w:t>
      </w:r>
      <w:r w:rsidR="00080F86">
        <w:t xml:space="preserve"> 317/2005 Sb. </w:t>
      </w:r>
      <w:r w:rsidR="00B35B31">
        <w:t xml:space="preserve"> o odborné a pedagogické způsobi</w:t>
      </w:r>
      <w:r>
        <w:t>l</w:t>
      </w:r>
      <w:r w:rsidR="006E1884">
        <w:t>osti pedagogických pracovníků, V</w:t>
      </w:r>
      <w:r>
        <w:t xml:space="preserve">yhláška č. 505/2002 Sb. o účetnictví, </w:t>
      </w:r>
      <w:r w:rsidR="006E1884">
        <w:t>V</w:t>
      </w:r>
      <w:r>
        <w:t>yhláška č. 15/2005 o náležitosti dlouhodo</w:t>
      </w:r>
      <w:r w:rsidR="006E1884">
        <w:t>bých záměrů a výročních zpráv, V</w:t>
      </w:r>
      <w:r>
        <w:t>yhláška č. 16/2005 S</w:t>
      </w:r>
      <w:r w:rsidR="006E1884">
        <w:t>b. o organizaci školního roku</w:t>
      </w:r>
      <w:r w:rsidR="006E1884" w:rsidRPr="0085675A">
        <w:t>, V</w:t>
      </w:r>
      <w:r w:rsidRPr="0085675A">
        <w:t>yhláška</w:t>
      </w:r>
      <w:r w:rsidR="00417593" w:rsidRPr="0085675A">
        <w:t xml:space="preserve"> </w:t>
      </w:r>
      <w:r w:rsidRPr="0085675A">
        <w:t xml:space="preserve">č. </w:t>
      </w:r>
      <w:r w:rsidR="0085675A" w:rsidRPr="0085675A">
        <w:t>57</w:t>
      </w:r>
      <w:r w:rsidRPr="0085675A">
        <w:t>/20</w:t>
      </w:r>
      <w:r w:rsidR="0085675A" w:rsidRPr="0085675A">
        <w:t>10</w:t>
      </w:r>
      <w:r w:rsidRPr="0085675A">
        <w:t xml:space="preserve"> Sb. o evidenci úrazů dětí, žáků a studentů.</w:t>
      </w:r>
      <w:r w:rsidR="00417593" w:rsidRPr="0085675A">
        <w:t xml:space="preserve"> </w:t>
      </w:r>
    </w:p>
    <w:p w14:paraId="5D8AE693" w14:textId="77777777" w:rsidR="00B35B31" w:rsidRDefault="00AB6EE8">
      <w:pPr>
        <w:tabs>
          <w:tab w:val="left" w:pos="1440"/>
        </w:tabs>
      </w:pPr>
      <w:r>
        <w:t>N</w:t>
      </w:r>
      <w:r w:rsidR="00B35B31">
        <w:t>ařízení vlády</w:t>
      </w:r>
      <w:r w:rsidR="00080F86">
        <w:t xml:space="preserve"> 273/2009 Sb.</w:t>
      </w:r>
      <w:r w:rsidR="00B35B31">
        <w:t xml:space="preserve">, kterým se stanoví míra vyučovací činnosti a </w:t>
      </w:r>
      <w:proofErr w:type="spellStart"/>
      <w:proofErr w:type="gramStart"/>
      <w:r w:rsidR="00B35B31">
        <w:t>pedagogicko</w:t>
      </w:r>
      <w:proofErr w:type="spellEnd"/>
      <w:r w:rsidR="00B35B31">
        <w:t xml:space="preserve"> - psychologické</w:t>
      </w:r>
      <w:proofErr w:type="gramEnd"/>
      <w:r w:rsidR="00B35B31">
        <w:t xml:space="preserve"> činnosti pedag</w:t>
      </w:r>
      <w:r w:rsidR="006E1884">
        <w:t xml:space="preserve">ogických pracovníků ve školách </w:t>
      </w:r>
      <w:r>
        <w:t xml:space="preserve">a školských zařízení, </w:t>
      </w:r>
      <w:r w:rsidR="006E1884">
        <w:t>nařízení vlády, Nařízení vlády č. 330/2003 Sb. o platových poměrech zaměstnanců, Nařízení vlády č. 75/2005 Sb. o stanovení rozsahu přímé vyučovací povinnosti pedagogických pracovníků.</w:t>
      </w:r>
    </w:p>
    <w:p w14:paraId="34BC7CE1" w14:textId="77777777" w:rsidR="006E1884" w:rsidRDefault="006E1884">
      <w:pPr>
        <w:tabs>
          <w:tab w:val="left" w:pos="1440"/>
        </w:tabs>
      </w:pPr>
      <w:r>
        <w:t>Metodický pokyn MŠMT č.j. 14514/2000-51 k prevenci sociálně patologických jevů, Metodický pokyn MŠMT č.j. 28275/2000-22 k prevenci a řešení šikany mezi žáky škol a školských zařízení.</w:t>
      </w:r>
    </w:p>
    <w:p w14:paraId="3E0F97A9" w14:textId="77777777" w:rsidR="006E1884" w:rsidRDefault="006E1884">
      <w:pPr>
        <w:tabs>
          <w:tab w:val="left" w:pos="1440"/>
        </w:tabs>
      </w:pPr>
    </w:p>
    <w:p w14:paraId="7739F2A7" w14:textId="77777777" w:rsidR="00B35B31" w:rsidRDefault="006E1884" w:rsidP="00670762">
      <w:pPr>
        <w:tabs>
          <w:tab w:val="left" w:pos="1440"/>
        </w:tabs>
      </w:pPr>
      <w:r>
        <w:t>A některé další předpisy a normy.</w:t>
      </w:r>
    </w:p>
    <w:p w14:paraId="051EDCB8" w14:textId="77777777" w:rsidR="00B35B31" w:rsidRDefault="00B35B31" w:rsidP="00EF56DB">
      <w:pPr>
        <w:pStyle w:val="Nadpis2"/>
      </w:pPr>
      <w:bookmarkStart w:id="5" w:name="_Toc425971534"/>
      <w:bookmarkStart w:id="6" w:name="_Toc425977714"/>
      <w:r>
        <w:lastRenderedPageBreak/>
        <w:t>Věcné (materiální) podmínky</w:t>
      </w:r>
      <w:bookmarkEnd w:id="5"/>
      <w:bookmarkEnd w:id="6"/>
    </w:p>
    <w:p w14:paraId="0C062FA0" w14:textId="77777777" w:rsidR="00670762" w:rsidRPr="00670762" w:rsidRDefault="00670762" w:rsidP="00670762"/>
    <w:p w14:paraId="645DCA1D" w14:textId="4CC5C8CD" w:rsidR="00B35B31" w:rsidRDefault="00B35B31">
      <w:pPr>
        <w:tabs>
          <w:tab w:val="left" w:pos="360"/>
          <w:tab w:val="left" w:pos="720"/>
          <w:tab w:val="left" w:pos="1440"/>
        </w:tabs>
        <w:rPr>
          <w:sz w:val="23"/>
          <w:szCs w:val="23"/>
        </w:rPr>
      </w:pPr>
      <w:r>
        <w:rPr>
          <w:sz w:val="23"/>
          <w:szCs w:val="23"/>
        </w:rPr>
        <w:t xml:space="preserve">     MŠ je umístěna v zrekonstruované budově bývalé Praktické školy, mimo střed města v klidném prostředí. Její využití je maximální</w:t>
      </w:r>
      <w:r w:rsidRPr="00271CE0">
        <w:rPr>
          <w:sz w:val="23"/>
          <w:szCs w:val="23"/>
        </w:rPr>
        <w:t xml:space="preserve">. Kapacita je </w:t>
      </w:r>
      <w:r w:rsidR="002C1DE0" w:rsidRPr="00271CE0">
        <w:rPr>
          <w:sz w:val="23"/>
          <w:szCs w:val="23"/>
        </w:rPr>
        <w:t xml:space="preserve">téměř </w:t>
      </w:r>
      <w:r w:rsidRPr="00271CE0">
        <w:rPr>
          <w:sz w:val="23"/>
          <w:szCs w:val="23"/>
        </w:rPr>
        <w:t>naplněna, tento školní rok s</w:t>
      </w:r>
      <w:r w:rsidR="00C12FFC" w:rsidRPr="00271CE0">
        <w:rPr>
          <w:sz w:val="23"/>
          <w:szCs w:val="23"/>
        </w:rPr>
        <w:t>e k</w:t>
      </w:r>
      <w:r w:rsidR="007817EF" w:rsidRPr="00271CE0">
        <w:rPr>
          <w:sz w:val="23"/>
          <w:szCs w:val="23"/>
        </w:rPr>
        <w:t> přijímac</w:t>
      </w:r>
      <w:r w:rsidR="00102DDA" w:rsidRPr="00271CE0">
        <w:rPr>
          <w:sz w:val="23"/>
          <w:szCs w:val="23"/>
        </w:rPr>
        <w:t>ímu říz</w:t>
      </w:r>
      <w:r w:rsidR="000F74C6" w:rsidRPr="00271CE0">
        <w:rPr>
          <w:sz w:val="23"/>
          <w:szCs w:val="23"/>
        </w:rPr>
        <w:t xml:space="preserve">ení dostavilo </w:t>
      </w:r>
      <w:r w:rsidR="00271CE0" w:rsidRPr="00271CE0">
        <w:rPr>
          <w:sz w:val="23"/>
          <w:szCs w:val="23"/>
        </w:rPr>
        <w:t>35</w:t>
      </w:r>
      <w:r w:rsidR="00320962" w:rsidRPr="00271CE0">
        <w:rPr>
          <w:sz w:val="23"/>
          <w:szCs w:val="23"/>
        </w:rPr>
        <w:t xml:space="preserve"> dětí. </w:t>
      </w:r>
      <w:r w:rsidR="0074561D" w:rsidRPr="00271CE0">
        <w:rPr>
          <w:sz w:val="23"/>
          <w:szCs w:val="23"/>
        </w:rPr>
        <w:t>1</w:t>
      </w:r>
      <w:r w:rsidR="00271CE0" w:rsidRPr="00271CE0">
        <w:rPr>
          <w:sz w:val="23"/>
          <w:szCs w:val="23"/>
        </w:rPr>
        <w:t>6</w:t>
      </w:r>
      <w:r w:rsidR="00C12FFC" w:rsidRPr="00271CE0">
        <w:rPr>
          <w:sz w:val="23"/>
          <w:szCs w:val="23"/>
        </w:rPr>
        <w:t xml:space="preserve"> dětí</w:t>
      </w:r>
      <w:r w:rsidR="007817EF" w:rsidRPr="00271CE0">
        <w:rPr>
          <w:sz w:val="23"/>
          <w:szCs w:val="23"/>
        </w:rPr>
        <w:t xml:space="preserve"> bylo př</w:t>
      </w:r>
      <w:r w:rsidR="00320962" w:rsidRPr="00271CE0">
        <w:rPr>
          <w:sz w:val="23"/>
          <w:szCs w:val="23"/>
        </w:rPr>
        <w:t xml:space="preserve">ijato, </w:t>
      </w:r>
      <w:r w:rsidR="00271CE0" w:rsidRPr="00271CE0">
        <w:rPr>
          <w:sz w:val="23"/>
          <w:szCs w:val="23"/>
        </w:rPr>
        <w:t>13</w:t>
      </w:r>
      <w:r w:rsidR="00102DDA" w:rsidRPr="00271CE0">
        <w:rPr>
          <w:sz w:val="23"/>
          <w:szCs w:val="23"/>
        </w:rPr>
        <w:t xml:space="preserve"> děti bylo umístěno</w:t>
      </w:r>
      <w:r w:rsidR="00C12FFC" w:rsidRPr="00271CE0">
        <w:rPr>
          <w:sz w:val="23"/>
          <w:szCs w:val="23"/>
        </w:rPr>
        <w:t xml:space="preserve"> v jiných mate</w:t>
      </w:r>
      <w:r w:rsidR="00320962" w:rsidRPr="00271CE0">
        <w:rPr>
          <w:sz w:val="23"/>
          <w:szCs w:val="23"/>
        </w:rPr>
        <w:t xml:space="preserve">řských školách v Chocni, </w:t>
      </w:r>
      <w:r w:rsidR="00271CE0" w:rsidRPr="00271CE0">
        <w:rPr>
          <w:sz w:val="23"/>
          <w:szCs w:val="23"/>
        </w:rPr>
        <w:t>6</w:t>
      </w:r>
      <w:r w:rsidR="00320962" w:rsidRPr="00271CE0">
        <w:rPr>
          <w:sz w:val="23"/>
          <w:szCs w:val="23"/>
        </w:rPr>
        <w:t xml:space="preserve"> děti nepřijat</w:t>
      </w:r>
      <w:r w:rsidR="00271CE0" w:rsidRPr="00271CE0">
        <w:rPr>
          <w:sz w:val="23"/>
          <w:szCs w:val="23"/>
        </w:rPr>
        <w:t>o</w:t>
      </w:r>
      <w:r w:rsidR="00320962" w:rsidRPr="00271CE0">
        <w:rPr>
          <w:sz w:val="23"/>
          <w:szCs w:val="23"/>
        </w:rPr>
        <w:t>.</w:t>
      </w:r>
    </w:p>
    <w:p w14:paraId="7D1FB530" w14:textId="77777777" w:rsidR="006942F7" w:rsidRDefault="00B35B31">
      <w:pPr>
        <w:tabs>
          <w:tab w:val="left" w:pos="360"/>
          <w:tab w:val="left" w:pos="720"/>
          <w:tab w:val="left" w:pos="1440"/>
        </w:tabs>
        <w:rPr>
          <w:sz w:val="23"/>
          <w:szCs w:val="23"/>
        </w:rPr>
      </w:pPr>
      <w:r>
        <w:rPr>
          <w:sz w:val="23"/>
          <w:szCs w:val="23"/>
        </w:rPr>
        <w:t xml:space="preserve">     Budova je jednopatrová, prostorná, dobře vybavená pro pobyt dětí. Má jeden vchod. Budova není podsklepena.</w:t>
      </w:r>
      <w:r w:rsidR="00B07577">
        <w:rPr>
          <w:sz w:val="23"/>
          <w:szCs w:val="23"/>
        </w:rPr>
        <w:t xml:space="preserve"> Přilehlá garáž je využívána k </w:t>
      </w:r>
      <w:r w:rsidR="006942F7">
        <w:rPr>
          <w:sz w:val="23"/>
          <w:szCs w:val="23"/>
        </w:rPr>
        <w:t>ukládán</w:t>
      </w:r>
      <w:r w:rsidR="00B07577">
        <w:rPr>
          <w:sz w:val="23"/>
          <w:szCs w:val="23"/>
        </w:rPr>
        <w:t>í</w:t>
      </w:r>
      <w:r w:rsidR="006942F7">
        <w:rPr>
          <w:sz w:val="23"/>
          <w:szCs w:val="23"/>
        </w:rPr>
        <w:t xml:space="preserve"> zahradní</w:t>
      </w:r>
      <w:r w:rsidR="00B07577">
        <w:rPr>
          <w:sz w:val="23"/>
          <w:szCs w:val="23"/>
        </w:rPr>
        <w:t>ho nábyt</w:t>
      </w:r>
      <w:r w:rsidR="006942F7">
        <w:rPr>
          <w:sz w:val="23"/>
          <w:szCs w:val="23"/>
        </w:rPr>
        <w:t>k</w:t>
      </w:r>
      <w:r w:rsidR="00B07577">
        <w:rPr>
          <w:sz w:val="23"/>
          <w:szCs w:val="23"/>
        </w:rPr>
        <w:t>u</w:t>
      </w:r>
      <w:r w:rsidR="006942F7">
        <w:rPr>
          <w:sz w:val="23"/>
          <w:szCs w:val="23"/>
        </w:rPr>
        <w:t xml:space="preserve"> a hrací</w:t>
      </w:r>
      <w:r w:rsidR="00B07577">
        <w:rPr>
          <w:sz w:val="23"/>
          <w:szCs w:val="23"/>
        </w:rPr>
        <w:t>ch prvků</w:t>
      </w:r>
      <w:r w:rsidR="006942F7">
        <w:rPr>
          <w:sz w:val="23"/>
          <w:szCs w:val="23"/>
        </w:rPr>
        <w:t xml:space="preserve"> ze školní zahrady.</w:t>
      </w:r>
    </w:p>
    <w:p w14:paraId="4476FFE7" w14:textId="1BA9A96A" w:rsidR="00B35B31" w:rsidRDefault="00B35B31">
      <w:pPr>
        <w:tabs>
          <w:tab w:val="left" w:pos="360"/>
          <w:tab w:val="left" w:pos="720"/>
          <w:tab w:val="left" w:pos="1440"/>
        </w:tabs>
        <w:rPr>
          <w:sz w:val="23"/>
          <w:szCs w:val="23"/>
        </w:rPr>
      </w:pPr>
      <w:r>
        <w:rPr>
          <w:sz w:val="23"/>
          <w:szCs w:val="23"/>
        </w:rPr>
        <w:t xml:space="preserve">Učební pomůcky, nářadí a náčiní na </w:t>
      </w:r>
      <w:proofErr w:type="spellStart"/>
      <w:r>
        <w:rPr>
          <w:sz w:val="23"/>
          <w:szCs w:val="23"/>
        </w:rPr>
        <w:t>Tv</w:t>
      </w:r>
      <w:proofErr w:type="spellEnd"/>
      <w:r>
        <w:rPr>
          <w:sz w:val="23"/>
          <w:szCs w:val="23"/>
        </w:rPr>
        <w:t xml:space="preserve"> jsou uloženy v</w:t>
      </w:r>
      <w:r w:rsidR="00F617E1">
        <w:rPr>
          <w:sz w:val="23"/>
          <w:szCs w:val="23"/>
        </w:rPr>
        <w:t>e</w:t>
      </w:r>
      <w:r>
        <w:rPr>
          <w:sz w:val="23"/>
          <w:szCs w:val="23"/>
        </w:rPr>
        <w:t xml:space="preserve"> skladech, které jsou sou</w:t>
      </w:r>
      <w:r w:rsidR="00B07577">
        <w:rPr>
          <w:sz w:val="23"/>
          <w:szCs w:val="23"/>
        </w:rPr>
        <w:t xml:space="preserve">částí jednotlivých tříd a v „tunelu“, kde byl vytvořen systém úložných prostor. </w:t>
      </w:r>
      <w:r>
        <w:rPr>
          <w:sz w:val="23"/>
          <w:szCs w:val="23"/>
        </w:rPr>
        <w:t>Obě třídy v přízemí mají terasy se vstupem do zahrady, které jsou využíván</w:t>
      </w:r>
      <w:r w:rsidR="00CE365B">
        <w:rPr>
          <w:sz w:val="23"/>
          <w:szCs w:val="23"/>
        </w:rPr>
        <w:t>y za jakéhokoliv počasí k různorodým</w:t>
      </w:r>
      <w:r>
        <w:rPr>
          <w:sz w:val="23"/>
          <w:szCs w:val="23"/>
        </w:rPr>
        <w:t xml:space="preserve"> činnostem. </w:t>
      </w:r>
      <w:r w:rsidR="002B07FA">
        <w:rPr>
          <w:sz w:val="23"/>
          <w:szCs w:val="23"/>
        </w:rPr>
        <w:t>Na terase u třidy Koťat je instalována markýza</w:t>
      </w:r>
      <w:r w:rsidR="001A2688">
        <w:rPr>
          <w:sz w:val="23"/>
          <w:szCs w:val="23"/>
        </w:rPr>
        <w:t xml:space="preserve"> – terasa je tedy využívána</w:t>
      </w:r>
      <w:r w:rsidR="00A506A3">
        <w:rPr>
          <w:sz w:val="23"/>
          <w:szCs w:val="23"/>
        </w:rPr>
        <w:t xml:space="preserve"> i</w:t>
      </w:r>
      <w:r w:rsidR="001A2688">
        <w:rPr>
          <w:sz w:val="23"/>
          <w:szCs w:val="23"/>
        </w:rPr>
        <w:t xml:space="preserve"> jako venkovní učebn</w:t>
      </w:r>
      <w:r w:rsidR="00B2498C">
        <w:rPr>
          <w:sz w:val="23"/>
          <w:szCs w:val="23"/>
        </w:rPr>
        <w:t>a.</w:t>
      </w:r>
      <w:r w:rsidR="00560B28">
        <w:rPr>
          <w:sz w:val="23"/>
          <w:szCs w:val="23"/>
        </w:rPr>
        <w:t xml:space="preserve"> </w:t>
      </w:r>
      <w:r w:rsidR="0036508A">
        <w:rPr>
          <w:sz w:val="23"/>
          <w:szCs w:val="23"/>
        </w:rPr>
        <w:t xml:space="preserve">Vybavení tříd je postupně doplňováno – </w:t>
      </w:r>
      <w:r w:rsidR="00D93566">
        <w:rPr>
          <w:sz w:val="23"/>
          <w:szCs w:val="23"/>
        </w:rPr>
        <w:t>obměňováno doplněny židličky pro děti, zakoupeny velké kontejnery na pitný režim – na teplé i studené nápoje.</w:t>
      </w:r>
    </w:p>
    <w:p w14:paraId="2444185C" w14:textId="3FC31D4F" w:rsidR="00B35B31" w:rsidRDefault="00B35B31">
      <w:pPr>
        <w:tabs>
          <w:tab w:val="left" w:pos="360"/>
          <w:tab w:val="left" w:pos="720"/>
          <w:tab w:val="left" w:pos="1440"/>
        </w:tabs>
        <w:rPr>
          <w:sz w:val="23"/>
          <w:szCs w:val="23"/>
        </w:rPr>
      </w:pPr>
      <w:r>
        <w:rPr>
          <w:sz w:val="23"/>
          <w:szCs w:val="23"/>
        </w:rPr>
        <w:t xml:space="preserve">     Přilehlá zahrada je vybavena d</w:t>
      </w:r>
      <w:r w:rsidR="006E7E86">
        <w:rPr>
          <w:sz w:val="23"/>
          <w:szCs w:val="23"/>
        </w:rPr>
        <w:t xml:space="preserve">věma pískovišti, altány, které lze </w:t>
      </w:r>
      <w:r>
        <w:rPr>
          <w:sz w:val="23"/>
          <w:szCs w:val="23"/>
        </w:rPr>
        <w:t>využívat celoročně. Dále zde najdeme dřevěné průlezky se skluzavka</w:t>
      </w:r>
      <w:r w:rsidR="006E7E86">
        <w:rPr>
          <w:sz w:val="23"/>
          <w:szCs w:val="23"/>
        </w:rPr>
        <w:t>mi, lezeckou stěnu Step 2, lanovou dráhu</w:t>
      </w:r>
      <w:r w:rsidR="00CE365B">
        <w:rPr>
          <w:sz w:val="23"/>
          <w:szCs w:val="23"/>
        </w:rPr>
        <w:t>, zahradní</w:t>
      </w:r>
      <w:r>
        <w:rPr>
          <w:sz w:val="23"/>
          <w:szCs w:val="23"/>
        </w:rPr>
        <w:t xml:space="preserve"> stoly, lavičky, sportovní nářadí, hračk</w:t>
      </w:r>
      <w:r w:rsidR="002B07FA">
        <w:rPr>
          <w:sz w:val="23"/>
          <w:szCs w:val="23"/>
        </w:rPr>
        <w:t xml:space="preserve">y, </w:t>
      </w:r>
      <w:r w:rsidR="00CE365B">
        <w:rPr>
          <w:sz w:val="23"/>
          <w:szCs w:val="23"/>
        </w:rPr>
        <w:t>dvě houpadla</w:t>
      </w:r>
      <w:r w:rsidR="002B07FA">
        <w:rPr>
          <w:sz w:val="23"/>
          <w:szCs w:val="23"/>
        </w:rPr>
        <w:t xml:space="preserve"> a rozhledna</w:t>
      </w:r>
      <w:r w:rsidR="00563FB9">
        <w:rPr>
          <w:sz w:val="23"/>
          <w:szCs w:val="23"/>
        </w:rPr>
        <w:t xml:space="preserve">, </w:t>
      </w:r>
      <w:proofErr w:type="spellStart"/>
      <w:r w:rsidR="00563FB9">
        <w:rPr>
          <w:sz w:val="23"/>
          <w:szCs w:val="23"/>
        </w:rPr>
        <w:t>mlhoviště</w:t>
      </w:r>
      <w:proofErr w:type="spellEnd"/>
      <w:r w:rsidR="00563FB9">
        <w:rPr>
          <w:sz w:val="23"/>
          <w:szCs w:val="23"/>
        </w:rPr>
        <w:t>, vláček, vodní korýtka</w:t>
      </w:r>
      <w:r w:rsidR="00EB1A93">
        <w:rPr>
          <w:sz w:val="23"/>
          <w:szCs w:val="23"/>
        </w:rPr>
        <w:t>.</w:t>
      </w:r>
      <w:r w:rsidR="00E92BE8">
        <w:rPr>
          <w:sz w:val="23"/>
          <w:szCs w:val="23"/>
        </w:rPr>
        <w:t xml:space="preserve"> </w:t>
      </w:r>
      <w:r w:rsidR="00CE365B">
        <w:rPr>
          <w:sz w:val="23"/>
          <w:szCs w:val="23"/>
        </w:rPr>
        <w:t>Byly doplněny</w:t>
      </w:r>
      <w:r>
        <w:rPr>
          <w:sz w:val="23"/>
          <w:szCs w:val="23"/>
        </w:rPr>
        <w:t xml:space="preserve"> koloběžky,</w:t>
      </w:r>
      <w:r w:rsidR="00E675B5">
        <w:rPr>
          <w:sz w:val="23"/>
          <w:szCs w:val="23"/>
        </w:rPr>
        <w:t xml:space="preserve"> </w:t>
      </w:r>
      <w:r>
        <w:rPr>
          <w:sz w:val="23"/>
          <w:szCs w:val="23"/>
        </w:rPr>
        <w:t>tříkolky,</w:t>
      </w:r>
      <w:r w:rsidR="00E92BE8">
        <w:rPr>
          <w:sz w:val="23"/>
          <w:szCs w:val="23"/>
        </w:rPr>
        <w:t xml:space="preserve"> kola,</w:t>
      </w:r>
      <w:r>
        <w:rPr>
          <w:sz w:val="23"/>
          <w:szCs w:val="23"/>
        </w:rPr>
        <w:t xml:space="preserve"> kolečka na písek, průběžně jsou dokupovány hračk</w:t>
      </w:r>
      <w:r w:rsidR="006E7E86">
        <w:rPr>
          <w:sz w:val="23"/>
          <w:szCs w:val="23"/>
        </w:rPr>
        <w:t>y na pískoviště. Zahrada je</w:t>
      </w:r>
      <w:r>
        <w:rPr>
          <w:sz w:val="23"/>
          <w:szCs w:val="23"/>
        </w:rPr>
        <w:t xml:space="preserve"> osázena keři, stromy, najdeme zde i bylinkovou zahrádku. </w:t>
      </w:r>
      <w:r w:rsidR="00FC7474">
        <w:rPr>
          <w:sz w:val="23"/>
          <w:szCs w:val="23"/>
        </w:rPr>
        <w:t>Na přední</w:t>
      </w:r>
      <w:r w:rsidR="00CE365B">
        <w:rPr>
          <w:sz w:val="23"/>
          <w:szCs w:val="23"/>
        </w:rPr>
        <w:t xml:space="preserve"> pravé zahradě jsme se zaměřili na vytvoření přírodních </w:t>
      </w:r>
      <w:r w:rsidR="00FC7474">
        <w:rPr>
          <w:sz w:val="23"/>
          <w:szCs w:val="23"/>
        </w:rPr>
        <w:t xml:space="preserve">hravých </w:t>
      </w:r>
      <w:proofErr w:type="gramStart"/>
      <w:r w:rsidR="00CE365B">
        <w:rPr>
          <w:sz w:val="23"/>
          <w:szCs w:val="23"/>
        </w:rPr>
        <w:t>prvků</w:t>
      </w:r>
      <w:r w:rsidR="003A493C">
        <w:rPr>
          <w:sz w:val="23"/>
          <w:szCs w:val="23"/>
        </w:rPr>
        <w:t xml:space="preserve"> </w:t>
      </w:r>
      <w:r w:rsidR="00CE365B">
        <w:rPr>
          <w:sz w:val="23"/>
          <w:szCs w:val="23"/>
        </w:rPr>
        <w:t>- najdeme</w:t>
      </w:r>
      <w:proofErr w:type="gramEnd"/>
      <w:r w:rsidR="00CE365B">
        <w:rPr>
          <w:sz w:val="23"/>
          <w:szCs w:val="23"/>
        </w:rPr>
        <w:t xml:space="preserve"> zde </w:t>
      </w:r>
      <w:r w:rsidR="006E7E86">
        <w:rPr>
          <w:sz w:val="23"/>
          <w:szCs w:val="23"/>
        </w:rPr>
        <w:t>iglú s </w:t>
      </w:r>
      <w:r w:rsidR="00CE365B">
        <w:rPr>
          <w:sz w:val="23"/>
          <w:szCs w:val="23"/>
        </w:rPr>
        <w:t>tunelem z proutí, nášlapný labyrint</w:t>
      </w:r>
      <w:r w:rsidR="006E7E86">
        <w:rPr>
          <w:sz w:val="23"/>
          <w:szCs w:val="23"/>
        </w:rPr>
        <w:t>,</w:t>
      </w:r>
      <w:r w:rsidR="00F549D6">
        <w:rPr>
          <w:sz w:val="23"/>
          <w:szCs w:val="23"/>
        </w:rPr>
        <w:t xml:space="preserve"> hmyzí dům, přírodní tunel</w:t>
      </w:r>
      <w:r w:rsidR="002B07FA">
        <w:rPr>
          <w:sz w:val="23"/>
          <w:szCs w:val="23"/>
        </w:rPr>
        <w:t xml:space="preserve"> se skluzavkou</w:t>
      </w:r>
      <w:r w:rsidR="00CE365B">
        <w:rPr>
          <w:sz w:val="23"/>
          <w:szCs w:val="23"/>
        </w:rPr>
        <w:t xml:space="preserve"> a je zde vytvořeno posezení pro děti i rodiče s centrálním ohništěm, na levé části jsou umístěny lanové prvky</w:t>
      </w:r>
      <w:r w:rsidR="00E369FC">
        <w:rPr>
          <w:sz w:val="23"/>
          <w:szCs w:val="23"/>
        </w:rPr>
        <w:t xml:space="preserve">, zde byly v </w:t>
      </w:r>
      <w:r w:rsidR="00E62A55">
        <w:rPr>
          <w:sz w:val="23"/>
          <w:szCs w:val="23"/>
        </w:rPr>
        <w:t>r</w:t>
      </w:r>
      <w:r w:rsidR="00E369FC">
        <w:rPr>
          <w:sz w:val="23"/>
          <w:szCs w:val="23"/>
        </w:rPr>
        <w:t>oce 2023 instalovány nové lavičky</w:t>
      </w:r>
      <w:r w:rsidR="00762D71">
        <w:rPr>
          <w:sz w:val="23"/>
          <w:szCs w:val="23"/>
        </w:rPr>
        <w:t xml:space="preserve">, vedle </w:t>
      </w:r>
      <w:proofErr w:type="spellStart"/>
      <w:r w:rsidR="00762D71">
        <w:rPr>
          <w:sz w:val="23"/>
          <w:szCs w:val="23"/>
        </w:rPr>
        <w:t>lanáčku</w:t>
      </w:r>
      <w:proofErr w:type="spellEnd"/>
      <w:r w:rsidR="00762D71">
        <w:rPr>
          <w:sz w:val="23"/>
          <w:szCs w:val="23"/>
        </w:rPr>
        <w:t xml:space="preserve"> je bylinková zahrádka.</w:t>
      </w:r>
      <w:r w:rsidR="00C135E9">
        <w:rPr>
          <w:sz w:val="23"/>
          <w:szCs w:val="23"/>
        </w:rPr>
        <w:t xml:space="preserve"> </w:t>
      </w:r>
      <w:r>
        <w:rPr>
          <w:sz w:val="23"/>
          <w:szCs w:val="23"/>
        </w:rPr>
        <w:t>O zahradu pečuje kole</w:t>
      </w:r>
      <w:r w:rsidR="00CE365B">
        <w:rPr>
          <w:sz w:val="23"/>
          <w:szCs w:val="23"/>
        </w:rPr>
        <w:t>ktiv školy svépo</w:t>
      </w:r>
      <w:r w:rsidR="00FC7474">
        <w:rPr>
          <w:sz w:val="23"/>
          <w:szCs w:val="23"/>
        </w:rPr>
        <w:t>moci a ve spolupráci s rodiči.</w:t>
      </w:r>
    </w:p>
    <w:p w14:paraId="63675A49" w14:textId="02B302CD" w:rsidR="00B35B31" w:rsidRDefault="002B07FA">
      <w:pPr>
        <w:tabs>
          <w:tab w:val="left" w:pos="360"/>
          <w:tab w:val="left" w:pos="720"/>
          <w:tab w:val="left" w:pos="1440"/>
        </w:tabs>
        <w:rPr>
          <w:sz w:val="23"/>
          <w:szCs w:val="23"/>
        </w:rPr>
      </w:pPr>
      <w:r>
        <w:rPr>
          <w:sz w:val="23"/>
          <w:szCs w:val="23"/>
        </w:rPr>
        <w:t xml:space="preserve">     MŠ má centrální kuchyň společnou pro MŠ Kaštánek a MŠ Stromovka</w:t>
      </w:r>
      <w:r w:rsidR="00320962">
        <w:rPr>
          <w:sz w:val="23"/>
          <w:szCs w:val="23"/>
        </w:rPr>
        <w:t xml:space="preserve"> umístěnou</w:t>
      </w:r>
      <w:r>
        <w:rPr>
          <w:sz w:val="23"/>
          <w:szCs w:val="23"/>
        </w:rPr>
        <w:t xml:space="preserve"> v areálu škol</w:t>
      </w:r>
      <w:r w:rsidR="007B4C62">
        <w:rPr>
          <w:sz w:val="23"/>
          <w:szCs w:val="23"/>
        </w:rPr>
        <w:t>, přípravu jídel zajišťují</w:t>
      </w:r>
      <w:r w:rsidR="006E7E86">
        <w:rPr>
          <w:sz w:val="23"/>
          <w:szCs w:val="23"/>
        </w:rPr>
        <w:t xml:space="preserve"> zaměstnanci ŠJ</w:t>
      </w:r>
      <w:r w:rsidR="007B4C62">
        <w:rPr>
          <w:sz w:val="23"/>
          <w:szCs w:val="23"/>
        </w:rPr>
        <w:t xml:space="preserve"> ZŠ Fügnerova, Choceň.</w:t>
      </w:r>
      <w:r w:rsidR="006E7E86">
        <w:rPr>
          <w:sz w:val="23"/>
          <w:szCs w:val="23"/>
        </w:rPr>
        <w:t xml:space="preserve"> Průběžně je dokupováno </w:t>
      </w:r>
      <w:r w:rsidR="00B35B31">
        <w:rPr>
          <w:sz w:val="23"/>
          <w:szCs w:val="23"/>
        </w:rPr>
        <w:t>vybavení (hrnečky, misky, skleničky, příbory, ap.) tak, aby nevznikaly zbytečné prodlevy s vydáváním jídla z důvodu nedostatku nádobí. Strava pro děti je pestrá, jsou dodržovány zásady zdravé výživy.</w:t>
      </w:r>
      <w:r w:rsidR="00547633">
        <w:rPr>
          <w:sz w:val="23"/>
          <w:szCs w:val="23"/>
        </w:rPr>
        <w:t xml:space="preserve"> </w:t>
      </w:r>
    </w:p>
    <w:p w14:paraId="06D88349" w14:textId="5CE2494B" w:rsidR="00547633" w:rsidRDefault="00547633">
      <w:pPr>
        <w:tabs>
          <w:tab w:val="left" w:pos="360"/>
          <w:tab w:val="left" w:pos="720"/>
          <w:tab w:val="left" w:pos="1440"/>
        </w:tabs>
        <w:rPr>
          <w:sz w:val="23"/>
          <w:szCs w:val="23"/>
        </w:rPr>
      </w:pPr>
      <w:r>
        <w:rPr>
          <w:sz w:val="23"/>
          <w:szCs w:val="23"/>
        </w:rPr>
        <w:t xml:space="preserve">     Z důvodu </w:t>
      </w:r>
      <w:r w:rsidR="00762D71">
        <w:rPr>
          <w:sz w:val="23"/>
          <w:szCs w:val="23"/>
        </w:rPr>
        <w:t>předcházení zvýšené</w:t>
      </w:r>
      <w:r>
        <w:rPr>
          <w:sz w:val="23"/>
          <w:szCs w:val="23"/>
        </w:rPr>
        <w:t xml:space="preserve"> nemocnosti </w:t>
      </w:r>
      <w:r w:rsidR="00762D71">
        <w:rPr>
          <w:sz w:val="23"/>
          <w:szCs w:val="23"/>
        </w:rPr>
        <w:t>je opakovaně</w:t>
      </w:r>
      <w:r w:rsidR="00612E1A">
        <w:rPr>
          <w:sz w:val="23"/>
          <w:szCs w:val="23"/>
        </w:rPr>
        <w:t xml:space="preserve"> </w:t>
      </w:r>
      <w:r w:rsidR="00762D71">
        <w:rPr>
          <w:sz w:val="23"/>
          <w:szCs w:val="23"/>
        </w:rPr>
        <w:t xml:space="preserve">využívána ve všech třídách </w:t>
      </w:r>
      <w:r w:rsidR="00612E1A">
        <w:rPr>
          <w:sz w:val="23"/>
          <w:szCs w:val="23"/>
        </w:rPr>
        <w:t>čistička vzduchu</w:t>
      </w:r>
      <w:r w:rsidR="001C4C20">
        <w:rPr>
          <w:sz w:val="23"/>
          <w:szCs w:val="23"/>
        </w:rPr>
        <w:t>.</w:t>
      </w:r>
    </w:p>
    <w:p w14:paraId="063833B7" w14:textId="3B48344B" w:rsidR="00E3398B" w:rsidRDefault="00B35B31">
      <w:pPr>
        <w:rPr>
          <w:sz w:val="23"/>
          <w:szCs w:val="23"/>
        </w:rPr>
      </w:pPr>
      <w:r>
        <w:rPr>
          <w:sz w:val="23"/>
          <w:szCs w:val="23"/>
        </w:rPr>
        <w:t xml:space="preserve">     Materiální vybavení MŠ je vyhovující, hračky jsou převážně nové, jsou průběžně doplňovány a ob</w:t>
      </w:r>
      <w:r w:rsidR="00497692">
        <w:rPr>
          <w:sz w:val="23"/>
          <w:szCs w:val="23"/>
        </w:rPr>
        <w:t>měňovány dle požadavků učitelek. M</w:t>
      </w:r>
      <w:r>
        <w:rPr>
          <w:sz w:val="23"/>
          <w:szCs w:val="23"/>
        </w:rPr>
        <w:t>áme velké množst</w:t>
      </w:r>
      <w:r w:rsidR="00CE365B">
        <w:rPr>
          <w:sz w:val="23"/>
          <w:szCs w:val="23"/>
        </w:rPr>
        <w:t>ví</w:t>
      </w:r>
      <w:r w:rsidR="006A0B5A">
        <w:rPr>
          <w:sz w:val="23"/>
          <w:szCs w:val="23"/>
        </w:rPr>
        <w:t xml:space="preserve"> didaktických a</w:t>
      </w:r>
      <w:r w:rsidR="00CE365B">
        <w:rPr>
          <w:sz w:val="23"/>
          <w:szCs w:val="23"/>
        </w:rPr>
        <w:t xml:space="preserve"> společenských her </w:t>
      </w:r>
    </w:p>
    <w:p w14:paraId="0EFF8CB2" w14:textId="2C806045" w:rsidR="006942F7" w:rsidRDefault="00CE365B">
      <w:pPr>
        <w:rPr>
          <w:sz w:val="23"/>
          <w:szCs w:val="23"/>
        </w:rPr>
      </w:pPr>
      <w:r>
        <w:rPr>
          <w:sz w:val="23"/>
          <w:szCs w:val="23"/>
        </w:rPr>
        <w:t>a</w:t>
      </w:r>
      <w:r w:rsidR="00C740A3">
        <w:rPr>
          <w:sz w:val="23"/>
          <w:szCs w:val="23"/>
        </w:rPr>
        <w:t xml:space="preserve"> </w:t>
      </w:r>
      <w:r>
        <w:rPr>
          <w:sz w:val="23"/>
          <w:szCs w:val="23"/>
        </w:rPr>
        <w:t xml:space="preserve">konstruktivních </w:t>
      </w:r>
      <w:r w:rsidR="00B35B31">
        <w:rPr>
          <w:sz w:val="23"/>
          <w:szCs w:val="23"/>
        </w:rPr>
        <w:t>stavebn</w:t>
      </w:r>
      <w:r w:rsidR="002D1D84">
        <w:rPr>
          <w:sz w:val="23"/>
          <w:szCs w:val="23"/>
        </w:rPr>
        <w:t>ic, didaktických pomůcek</w:t>
      </w:r>
      <w:r w:rsidR="00122BA4">
        <w:rPr>
          <w:sz w:val="23"/>
          <w:szCs w:val="23"/>
        </w:rPr>
        <w:t xml:space="preserve"> na všechny výchovně-vzdělávací okruhy</w:t>
      </w:r>
      <w:r w:rsidR="00D927E8">
        <w:rPr>
          <w:sz w:val="23"/>
          <w:szCs w:val="23"/>
        </w:rPr>
        <w:t>, řadu pomůcek na pokusy a experimentování.</w:t>
      </w:r>
      <w:r w:rsidR="00E84C50">
        <w:rPr>
          <w:sz w:val="23"/>
          <w:szCs w:val="23"/>
        </w:rPr>
        <w:t xml:space="preserve"> Ve </w:t>
      </w:r>
      <w:proofErr w:type="spellStart"/>
      <w:r w:rsidR="00E84C50">
        <w:rPr>
          <w:sz w:val="23"/>
          <w:szCs w:val="23"/>
        </w:rPr>
        <w:t>šk</w:t>
      </w:r>
      <w:proofErr w:type="spellEnd"/>
      <w:r w:rsidR="00E84C50">
        <w:rPr>
          <w:sz w:val="23"/>
          <w:szCs w:val="23"/>
        </w:rPr>
        <w:t>. roce 2</w:t>
      </w:r>
      <w:r w:rsidR="00563FB9">
        <w:rPr>
          <w:sz w:val="23"/>
          <w:szCs w:val="23"/>
        </w:rPr>
        <w:t>3</w:t>
      </w:r>
      <w:r w:rsidR="00E84C50">
        <w:rPr>
          <w:sz w:val="23"/>
          <w:szCs w:val="23"/>
        </w:rPr>
        <w:t>/2</w:t>
      </w:r>
      <w:r w:rsidR="00563FB9">
        <w:rPr>
          <w:sz w:val="23"/>
          <w:szCs w:val="23"/>
        </w:rPr>
        <w:t>4</w:t>
      </w:r>
      <w:r w:rsidR="00E84C50">
        <w:rPr>
          <w:sz w:val="23"/>
          <w:szCs w:val="23"/>
        </w:rPr>
        <w:t xml:space="preserve"> jsme mimo jiné doplnili kostýmové čepičky, maňásky, kontejnery s lupou, figurky lesních zvířat, podnos na hry,</w:t>
      </w:r>
      <w:r w:rsidR="00563FB9">
        <w:rPr>
          <w:sz w:val="23"/>
          <w:szCs w:val="23"/>
        </w:rPr>
        <w:t xml:space="preserve"> magnetické stavebnice CVAK – </w:t>
      </w:r>
      <w:proofErr w:type="gramStart"/>
      <w:r w:rsidR="00563FB9">
        <w:rPr>
          <w:sz w:val="23"/>
          <w:szCs w:val="23"/>
        </w:rPr>
        <w:t>CVAK,</w:t>
      </w:r>
      <w:proofErr w:type="gramEnd"/>
      <w:r w:rsidR="00E84C50">
        <w:rPr>
          <w:sz w:val="23"/>
          <w:szCs w:val="23"/>
        </w:rPr>
        <w:t xml:space="preserve"> apod.</w:t>
      </w:r>
    </w:p>
    <w:p w14:paraId="7CC54AE6" w14:textId="13E60A99" w:rsidR="002F758D" w:rsidRPr="006A0B5A" w:rsidRDefault="00102DDA" w:rsidP="006A0B5A">
      <w:pPr>
        <w:suppressAutoHyphens w:val="0"/>
        <w:spacing w:after="160" w:line="259" w:lineRule="auto"/>
        <w:contextualSpacing/>
      </w:pPr>
      <w:r>
        <w:rPr>
          <w:sz w:val="23"/>
          <w:szCs w:val="23"/>
        </w:rPr>
        <w:t xml:space="preserve">     Knihovny MŠ jsou průběžně doplňovány o odbornou i dětskou literaturu</w:t>
      </w:r>
      <w:r w:rsidR="0045739F">
        <w:rPr>
          <w:sz w:val="23"/>
          <w:szCs w:val="23"/>
        </w:rPr>
        <w:t>, další informace</w:t>
      </w:r>
      <w:r w:rsidR="00DE3135">
        <w:rPr>
          <w:sz w:val="23"/>
          <w:szCs w:val="23"/>
        </w:rPr>
        <w:t xml:space="preserve"> </w:t>
      </w:r>
      <w:r w:rsidR="0045739F">
        <w:rPr>
          <w:sz w:val="23"/>
          <w:szCs w:val="23"/>
        </w:rPr>
        <w:t>učitelky čerpají z Učitelských novin, Informatoria, Poradce ředitelky MŠ a</w:t>
      </w:r>
      <w:r w:rsidR="007B4C62">
        <w:rPr>
          <w:sz w:val="23"/>
          <w:szCs w:val="23"/>
        </w:rPr>
        <w:t xml:space="preserve"> internetu</w:t>
      </w:r>
      <w:r w:rsidR="00B27DDA">
        <w:rPr>
          <w:sz w:val="23"/>
          <w:szCs w:val="23"/>
        </w:rPr>
        <w:t xml:space="preserve"> a </w:t>
      </w:r>
      <w:r w:rsidR="005E2075">
        <w:rPr>
          <w:sz w:val="23"/>
          <w:szCs w:val="23"/>
        </w:rPr>
        <w:t>vzájemným předáváním informací.</w:t>
      </w:r>
    </w:p>
    <w:p w14:paraId="37D74946" w14:textId="77777777" w:rsidR="002F758D" w:rsidRDefault="00B35B31">
      <w:pPr>
        <w:rPr>
          <w:sz w:val="23"/>
          <w:szCs w:val="23"/>
        </w:rPr>
      </w:pPr>
      <w:r>
        <w:rPr>
          <w:sz w:val="23"/>
          <w:szCs w:val="23"/>
        </w:rPr>
        <w:t xml:space="preserve">Náčiní </w:t>
      </w:r>
      <w:r w:rsidR="002F758D">
        <w:rPr>
          <w:sz w:val="23"/>
          <w:szCs w:val="23"/>
        </w:rPr>
        <w:t xml:space="preserve">pro pohybové činnosti </w:t>
      </w:r>
      <w:r>
        <w:rPr>
          <w:sz w:val="23"/>
          <w:szCs w:val="23"/>
        </w:rPr>
        <w:t>je pouze v omez</w:t>
      </w:r>
      <w:r w:rsidR="00E675B5">
        <w:rPr>
          <w:sz w:val="23"/>
          <w:szCs w:val="23"/>
        </w:rPr>
        <w:t xml:space="preserve">eném množství a třídy si ho </w:t>
      </w:r>
      <w:r>
        <w:rPr>
          <w:sz w:val="23"/>
          <w:szCs w:val="23"/>
        </w:rPr>
        <w:t>navzájem p</w:t>
      </w:r>
      <w:r w:rsidR="00366314">
        <w:rPr>
          <w:sz w:val="23"/>
          <w:szCs w:val="23"/>
        </w:rPr>
        <w:t xml:space="preserve">ůjčují-v MŠ je velmi málo prostoru pro pohybové aktivity dětí, učitelé </w:t>
      </w:r>
      <w:proofErr w:type="gramStart"/>
      <w:r w:rsidR="00FC7474">
        <w:rPr>
          <w:sz w:val="23"/>
          <w:szCs w:val="23"/>
        </w:rPr>
        <w:t>řeší</w:t>
      </w:r>
      <w:proofErr w:type="gramEnd"/>
      <w:r w:rsidR="00FC7474">
        <w:rPr>
          <w:sz w:val="23"/>
          <w:szCs w:val="23"/>
        </w:rPr>
        <w:t xml:space="preserve"> zvýšeným pobytem dětí na zahradě </w:t>
      </w:r>
      <w:r w:rsidR="00B54C6A">
        <w:rPr>
          <w:sz w:val="23"/>
          <w:szCs w:val="23"/>
        </w:rPr>
        <w:t>školy, která má dostatečné vybavení.</w:t>
      </w:r>
      <w:r w:rsidR="00102DDA">
        <w:rPr>
          <w:sz w:val="23"/>
          <w:szCs w:val="23"/>
        </w:rPr>
        <w:t xml:space="preserve"> Na komunikaci ve dvoře školy je zakresleno dopravní hřiště, které je maximálně využíváno k hrám i k dopravní výchově.</w:t>
      </w:r>
    </w:p>
    <w:p w14:paraId="5922D5AC" w14:textId="77777777" w:rsidR="00B35B31" w:rsidRDefault="00B35B31">
      <w:pPr>
        <w:rPr>
          <w:sz w:val="23"/>
          <w:szCs w:val="23"/>
        </w:rPr>
      </w:pPr>
      <w:r>
        <w:rPr>
          <w:sz w:val="23"/>
          <w:szCs w:val="23"/>
        </w:rPr>
        <w:t>Materiál na výtvarné a pracovní činnos</w:t>
      </w:r>
      <w:r w:rsidR="00366314">
        <w:rPr>
          <w:sz w:val="23"/>
          <w:szCs w:val="23"/>
        </w:rPr>
        <w:t>ti je průběžně doplňován na základě požadavků učitelů.</w:t>
      </w:r>
    </w:p>
    <w:p w14:paraId="286C201F" w14:textId="77777777" w:rsidR="002F758D" w:rsidRPr="002D1D84" w:rsidRDefault="00B35B31" w:rsidP="002D1D84">
      <w:pPr>
        <w:rPr>
          <w:sz w:val="23"/>
          <w:szCs w:val="23"/>
        </w:rPr>
      </w:pPr>
      <w:r>
        <w:rPr>
          <w:sz w:val="23"/>
          <w:szCs w:val="23"/>
        </w:rPr>
        <w:t xml:space="preserve">     Pomůcky i hračky jsou</w:t>
      </w:r>
      <w:r w:rsidR="00627ECD">
        <w:rPr>
          <w:sz w:val="23"/>
          <w:szCs w:val="23"/>
        </w:rPr>
        <w:t xml:space="preserve"> plně využívány dětmi i učitelkami</w:t>
      </w:r>
      <w:r>
        <w:rPr>
          <w:sz w:val="23"/>
          <w:szCs w:val="23"/>
        </w:rPr>
        <w:t>. Jejich podstatná část je umístěna tak, aby je děti dobře viděly, mohly si je samostatně brá</w:t>
      </w:r>
      <w:r w:rsidR="00E82CD3">
        <w:rPr>
          <w:sz w:val="23"/>
          <w:szCs w:val="23"/>
        </w:rPr>
        <w:t>t a zá</w:t>
      </w:r>
      <w:r w:rsidR="002D1D84">
        <w:rPr>
          <w:sz w:val="23"/>
          <w:szCs w:val="23"/>
        </w:rPr>
        <w:t>roveň je dokázaly uložit.</w:t>
      </w:r>
    </w:p>
    <w:p w14:paraId="571909AC" w14:textId="2203EC13" w:rsidR="00B35B31" w:rsidRDefault="00B35B31">
      <w:pPr>
        <w:rPr>
          <w:sz w:val="23"/>
          <w:szCs w:val="23"/>
        </w:rPr>
      </w:pPr>
      <w:r>
        <w:rPr>
          <w:sz w:val="23"/>
          <w:szCs w:val="23"/>
        </w:rPr>
        <w:t>Ve všech</w:t>
      </w:r>
      <w:r w:rsidR="00E675B5">
        <w:rPr>
          <w:sz w:val="23"/>
          <w:szCs w:val="23"/>
        </w:rPr>
        <w:t xml:space="preserve"> třídách </w:t>
      </w:r>
      <w:r>
        <w:rPr>
          <w:sz w:val="23"/>
          <w:szCs w:val="23"/>
        </w:rPr>
        <w:t>jsou no</w:t>
      </w:r>
      <w:r w:rsidR="00497692">
        <w:rPr>
          <w:sz w:val="23"/>
          <w:szCs w:val="23"/>
        </w:rPr>
        <w:t>tebooky</w:t>
      </w:r>
      <w:r w:rsidR="00D05BD2">
        <w:rPr>
          <w:sz w:val="23"/>
          <w:szCs w:val="23"/>
        </w:rPr>
        <w:t>, externí disky</w:t>
      </w:r>
      <w:r w:rsidR="002D1D84">
        <w:rPr>
          <w:sz w:val="23"/>
          <w:szCs w:val="23"/>
        </w:rPr>
        <w:t>,</w:t>
      </w:r>
      <w:r w:rsidR="00563FB9">
        <w:rPr>
          <w:sz w:val="23"/>
          <w:szCs w:val="23"/>
        </w:rPr>
        <w:t xml:space="preserve"> tiskárny,</w:t>
      </w:r>
      <w:r w:rsidR="002D1D84">
        <w:rPr>
          <w:sz w:val="23"/>
          <w:szCs w:val="23"/>
        </w:rPr>
        <w:t xml:space="preserve"> velké </w:t>
      </w:r>
      <w:proofErr w:type="spellStart"/>
      <w:r w:rsidR="002D1D84">
        <w:rPr>
          <w:sz w:val="23"/>
          <w:szCs w:val="23"/>
        </w:rPr>
        <w:t>T</w:t>
      </w:r>
      <w:r w:rsidR="00F60EB5">
        <w:rPr>
          <w:sz w:val="23"/>
          <w:szCs w:val="23"/>
        </w:rPr>
        <w:t>v</w:t>
      </w:r>
      <w:proofErr w:type="spellEnd"/>
      <w:r w:rsidR="00F60EB5">
        <w:rPr>
          <w:sz w:val="23"/>
          <w:szCs w:val="23"/>
        </w:rPr>
        <w:t xml:space="preserve"> obrazovky s přístupem</w:t>
      </w:r>
      <w:r>
        <w:rPr>
          <w:sz w:val="23"/>
          <w:szCs w:val="23"/>
        </w:rPr>
        <w:t xml:space="preserve"> n</w:t>
      </w:r>
      <w:r w:rsidR="00F60EB5">
        <w:rPr>
          <w:sz w:val="23"/>
          <w:szCs w:val="23"/>
        </w:rPr>
        <w:t>a internet</w:t>
      </w:r>
      <w:r w:rsidR="003178AB">
        <w:rPr>
          <w:sz w:val="23"/>
          <w:szCs w:val="23"/>
        </w:rPr>
        <w:t>, děti mají možnost využit tablety, sluchátka</w:t>
      </w:r>
      <w:r w:rsidR="00F60EB5">
        <w:rPr>
          <w:sz w:val="23"/>
          <w:szCs w:val="23"/>
        </w:rPr>
        <w:t xml:space="preserve">. Výuku je možné zpestřit nabídkou </w:t>
      </w:r>
      <w:proofErr w:type="gramStart"/>
      <w:r w:rsidR="00F60EB5">
        <w:rPr>
          <w:sz w:val="23"/>
          <w:szCs w:val="23"/>
        </w:rPr>
        <w:t>na  3</w:t>
      </w:r>
      <w:proofErr w:type="gramEnd"/>
      <w:r w:rsidR="00F60EB5">
        <w:rPr>
          <w:sz w:val="23"/>
          <w:szCs w:val="23"/>
        </w:rPr>
        <w:t xml:space="preserve"> D </w:t>
      </w:r>
      <w:r w:rsidR="00F60EB5">
        <w:rPr>
          <w:sz w:val="23"/>
          <w:szCs w:val="23"/>
        </w:rPr>
        <w:lastRenderedPageBreak/>
        <w:t xml:space="preserve">panelu 3 Boxu. </w:t>
      </w:r>
      <w:r w:rsidR="0064613F">
        <w:rPr>
          <w:sz w:val="23"/>
          <w:szCs w:val="23"/>
        </w:rPr>
        <w:t xml:space="preserve">Máme </w:t>
      </w:r>
      <w:r>
        <w:rPr>
          <w:sz w:val="23"/>
          <w:szCs w:val="23"/>
        </w:rPr>
        <w:t>digitální fotoaparát a CD přehrávače,</w:t>
      </w:r>
      <w:r w:rsidR="00D05BD2">
        <w:rPr>
          <w:sz w:val="23"/>
          <w:szCs w:val="23"/>
        </w:rPr>
        <w:t xml:space="preserve"> byla zakoupena videokamera. V</w:t>
      </w:r>
      <w:r w:rsidR="0018046E">
        <w:rPr>
          <w:sz w:val="23"/>
          <w:szCs w:val="23"/>
        </w:rPr>
        <w:t> každé třídě je pianino, máme i jedny</w:t>
      </w:r>
      <w:r w:rsidR="00D05BD2">
        <w:rPr>
          <w:sz w:val="23"/>
          <w:szCs w:val="23"/>
        </w:rPr>
        <w:t xml:space="preserve"> elektronické varhany. </w:t>
      </w:r>
      <w:r w:rsidR="0018046E">
        <w:rPr>
          <w:sz w:val="23"/>
          <w:szCs w:val="23"/>
        </w:rPr>
        <w:t>V MŠ jsou dva přenosné telefony</w:t>
      </w:r>
      <w:r w:rsidR="0045739F">
        <w:rPr>
          <w:sz w:val="23"/>
          <w:szCs w:val="23"/>
        </w:rPr>
        <w:t>.</w:t>
      </w:r>
    </w:p>
    <w:p w14:paraId="230806D7" w14:textId="77777777" w:rsidR="000128CC" w:rsidRDefault="00F60EB5">
      <w:pPr>
        <w:tabs>
          <w:tab w:val="left" w:pos="360"/>
          <w:tab w:val="left" w:pos="720"/>
          <w:tab w:val="left" w:pos="1440"/>
        </w:tabs>
        <w:rPr>
          <w:sz w:val="23"/>
          <w:szCs w:val="23"/>
        </w:rPr>
      </w:pPr>
      <w:r>
        <w:rPr>
          <w:sz w:val="23"/>
          <w:szCs w:val="23"/>
        </w:rPr>
        <w:t xml:space="preserve">    L</w:t>
      </w:r>
      <w:r w:rsidR="00B35B31">
        <w:rPr>
          <w:sz w:val="23"/>
          <w:szCs w:val="23"/>
        </w:rPr>
        <w:t>ogopedické učebny</w:t>
      </w:r>
      <w:r>
        <w:rPr>
          <w:sz w:val="23"/>
          <w:szCs w:val="23"/>
        </w:rPr>
        <w:t xml:space="preserve"> u každé třídy, </w:t>
      </w:r>
      <w:r w:rsidR="00B35B31">
        <w:rPr>
          <w:sz w:val="23"/>
          <w:szCs w:val="23"/>
        </w:rPr>
        <w:t>jsou vybaveny dle</w:t>
      </w:r>
      <w:r>
        <w:rPr>
          <w:sz w:val="23"/>
          <w:szCs w:val="23"/>
        </w:rPr>
        <w:t xml:space="preserve"> prostorových a</w:t>
      </w:r>
      <w:r w:rsidR="00B35B31">
        <w:rPr>
          <w:sz w:val="23"/>
          <w:szCs w:val="23"/>
        </w:rPr>
        <w:t xml:space="preserve"> finančních možností MŠ, plánujeme dokoupení židliček s nastavitelnou výškou, </w:t>
      </w:r>
      <w:r w:rsidR="0018046E">
        <w:rPr>
          <w:sz w:val="23"/>
          <w:szCs w:val="23"/>
        </w:rPr>
        <w:t xml:space="preserve">průběžně jsou doplňovány </w:t>
      </w:r>
      <w:r w:rsidR="00B35B31">
        <w:rPr>
          <w:sz w:val="23"/>
          <w:szCs w:val="23"/>
        </w:rPr>
        <w:t>d</w:t>
      </w:r>
      <w:r w:rsidR="0018046E">
        <w:rPr>
          <w:sz w:val="23"/>
          <w:szCs w:val="23"/>
        </w:rPr>
        <w:t>alší logopedické hry a pomůcky.</w:t>
      </w:r>
      <w:r w:rsidR="00B35B31">
        <w:rPr>
          <w:sz w:val="23"/>
          <w:szCs w:val="23"/>
        </w:rPr>
        <w:t xml:space="preserve">   </w:t>
      </w:r>
    </w:p>
    <w:p w14:paraId="7694DF1A" w14:textId="002CDD93" w:rsidR="0018046E" w:rsidRDefault="000128CC">
      <w:pPr>
        <w:tabs>
          <w:tab w:val="left" w:pos="360"/>
          <w:tab w:val="left" w:pos="720"/>
          <w:tab w:val="left" w:pos="1440"/>
        </w:tabs>
        <w:rPr>
          <w:sz w:val="23"/>
          <w:szCs w:val="23"/>
        </w:rPr>
      </w:pPr>
      <w:r>
        <w:rPr>
          <w:sz w:val="23"/>
          <w:szCs w:val="23"/>
        </w:rPr>
        <w:t>Do tříd byly doplněny stoly s nastavitelnou výškou, částečně byly obměněny</w:t>
      </w:r>
      <w:r w:rsidR="00B35B31">
        <w:rPr>
          <w:sz w:val="23"/>
          <w:szCs w:val="23"/>
        </w:rPr>
        <w:t xml:space="preserve"> </w:t>
      </w:r>
      <w:r>
        <w:rPr>
          <w:sz w:val="23"/>
          <w:szCs w:val="23"/>
        </w:rPr>
        <w:t>dětské židličky.</w:t>
      </w:r>
      <w:r w:rsidR="00B35B31">
        <w:rPr>
          <w:sz w:val="23"/>
          <w:szCs w:val="23"/>
        </w:rPr>
        <w:t xml:space="preserve"> </w:t>
      </w:r>
    </w:p>
    <w:p w14:paraId="483FDD8F" w14:textId="77777777" w:rsidR="00B35B31" w:rsidRDefault="00F60EB5">
      <w:pPr>
        <w:tabs>
          <w:tab w:val="left" w:pos="360"/>
          <w:tab w:val="left" w:pos="720"/>
          <w:tab w:val="left" w:pos="1440"/>
        </w:tabs>
        <w:rPr>
          <w:sz w:val="23"/>
          <w:szCs w:val="23"/>
        </w:rPr>
      </w:pPr>
      <w:r>
        <w:rPr>
          <w:sz w:val="23"/>
          <w:szCs w:val="23"/>
        </w:rPr>
        <w:t>Obnovovány jsou</w:t>
      </w:r>
      <w:r w:rsidR="0018046E">
        <w:rPr>
          <w:sz w:val="23"/>
          <w:szCs w:val="23"/>
        </w:rPr>
        <w:t xml:space="preserve"> i</w:t>
      </w:r>
      <w:r w:rsidR="00B35B31">
        <w:rPr>
          <w:sz w:val="23"/>
          <w:szCs w:val="23"/>
        </w:rPr>
        <w:t xml:space="preserve"> didaktické pomůcky pro či</w:t>
      </w:r>
      <w:r w:rsidR="00E675B5">
        <w:rPr>
          <w:sz w:val="23"/>
          <w:szCs w:val="23"/>
        </w:rPr>
        <w:t>nnosti s ekologickou tématikou</w:t>
      </w:r>
      <w:r w:rsidR="00B35B31">
        <w:rPr>
          <w:sz w:val="23"/>
          <w:szCs w:val="23"/>
        </w:rPr>
        <w:t>,</w:t>
      </w:r>
      <w:r w:rsidR="00DB2CC6">
        <w:rPr>
          <w:sz w:val="23"/>
          <w:szCs w:val="23"/>
        </w:rPr>
        <w:t xml:space="preserve"> pomůcky z Montessori pedagogiky a polytechnické výuky,</w:t>
      </w:r>
      <w:r w:rsidR="00B35B31">
        <w:rPr>
          <w:sz w:val="23"/>
          <w:szCs w:val="23"/>
        </w:rPr>
        <w:t xml:space="preserve"> pom</w:t>
      </w:r>
      <w:r w:rsidR="00FC7474">
        <w:rPr>
          <w:sz w:val="23"/>
          <w:szCs w:val="23"/>
        </w:rPr>
        <w:t>ůcky na rozvíjení poznání dětí, bádání, zkoumání, experimenty a pokusy</w:t>
      </w:r>
      <w:r w:rsidR="00CE57A9">
        <w:rPr>
          <w:sz w:val="23"/>
          <w:szCs w:val="23"/>
        </w:rPr>
        <w:t xml:space="preserve"> – skřipce, mikroskopy</w:t>
      </w:r>
      <w:r w:rsidR="00DE3135">
        <w:rPr>
          <w:sz w:val="23"/>
          <w:szCs w:val="23"/>
        </w:rPr>
        <w:t>.</w:t>
      </w:r>
    </w:p>
    <w:p w14:paraId="55238D31" w14:textId="56D4F836" w:rsidR="00E82CD3" w:rsidRDefault="00E82CD3">
      <w:pPr>
        <w:tabs>
          <w:tab w:val="left" w:pos="360"/>
          <w:tab w:val="left" w:pos="720"/>
          <w:tab w:val="left" w:pos="1440"/>
        </w:tabs>
        <w:rPr>
          <w:sz w:val="23"/>
          <w:szCs w:val="23"/>
        </w:rPr>
      </w:pPr>
      <w:r>
        <w:rPr>
          <w:sz w:val="23"/>
          <w:szCs w:val="23"/>
        </w:rPr>
        <w:t>Před MŠ</w:t>
      </w:r>
      <w:r w:rsidR="00BF7D68">
        <w:rPr>
          <w:sz w:val="23"/>
          <w:szCs w:val="23"/>
        </w:rPr>
        <w:t xml:space="preserve"> </w:t>
      </w:r>
      <w:r w:rsidR="00F60EB5">
        <w:rPr>
          <w:sz w:val="23"/>
          <w:szCs w:val="23"/>
        </w:rPr>
        <w:t xml:space="preserve">je </w:t>
      </w:r>
      <w:r>
        <w:rPr>
          <w:sz w:val="23"/>
          <w:szCs w:val="23"/>
        </w:rPr>
        <w:t>informační vitrína.</w:t>
      </w:r>
    </w:p>
    <w:p w14:paraId="4FEC6D43" w14:textId="77777777" w:rsidR="00B35B31" w:rsidRDefault="00B35B31">
      <w:pPr>
        <w:tabs>
          <w:tab w:val="left" w:pos="360"/>
          <w:tab w:val="left" w:pos="720"/>
          <w:tab w:val="left" w:pos="1440"/>
        </w:tabs>
        <w:rPr>
          <w:sz w:val="23"/>
          <w:szCs w:val="23"/>
        </w:rPr>
      </w:pPr>
      <w:r>
        <w:rPr>
          <w:sz w:val="23"/>
          <w:szCs w:val="23"/>
        </w:rPr>
        <w:t xml:space="preserve">     V ředitelně MŠ je notebook, tiskárna a kopírka – vše je využíváno dle potřeby a zájmu všemi zaměstnanci MŠ. Přístup na internet je umožněn všem zaměstnancům.</w:t>
      </w:r>
    </w:p>
    <w:p w14:paraId="3C2882B9" w14:textId="77777777" w:rsidR="0064348A" w:rsidRDefault="00B35B31" w:rsidP="0064348A">
      <w:pPr>
        <w:tabs>
          <w:tab w:val="left" w:pos="360"/>
          <w:tab w:val="left" w:pos="720"/>
          <w:tab w:val="left" w:pos="1440"/>
        </w:tabs>
        <w:rPr>
          <w:sz w:val="23"/>
          <w:szCs w:val="23"/>
        </w:rPr>
      </w:pPr>
      <w:r>
        <w:rPr>
          <w:sz w:val="23"/>
          <w:szCs w:val="23"/>
        </w:rPr>
        <w:t xml:space="preserve">     Celý interiér MŠ je vyzdob</w:t>
      </w:r>
      <w:r w:rsidR="0064348A">
        <w:rPr>
          <w:sz w:val="23"/>
          <w:szCs w:val="23"/>
        </w:rPr>
        <w:t xml:space="preserve">en pracemi dětí, dětské práce jsou </w:t>
      </w:r>
      <w:r w:rsidR="00F549D6">
        <w:rPr>
          <w:sz w:val="23"/>
          <w:szCs w:val="23"/>
        </w:rPr>
        <w:t>přístupné rodičům a veřejnosti.</w:t>
      </w:r>
    </w:p>
    <w:p w14:paraId="792BD5CF" w14:textId="77777777" w:rsidR="00F549D6" w:rsidRDefault="00F549D6" w:rsidP="0064348A">
      <w:pPr>
        <w:tabs>
          <w:tab w:val="left" w:pos="360"/>
          <w:tab w:val="left" w:pos="720"/>
          <w:tab w:val="left" w:pos="1440"/>
        </w:tabs>
        <w:rPr>
          <w:sz w:val="23"/>
          <w:szCs w:val="23"/>
        </w:rPr>
      </w:pPr>
    </w:p>
    <w:p w14:paraId="21B667E7" w14:textId="77777777" w:rsidR="0064348A" w:rsidRDefault="0064348A" w:rsidP="0064348A">
      <w:pPr>
        <w:tabs>
          <w:tab w:val="left" w:pos="360"/>
          <w:tab w:val="left" w:pos="720"/>
          <w:tab w:val="left" w:pos="1440"/>
        </w:tabs>
        <w:rPr>
          <w:sz w:val="23"/>
          <w:szCs w:val="23"/>
        </w:rPr>
      </w:pPr>
      <w:r>
        <w:rPr>
          <w:sz w:val="23"/>
          <w:szCs w:val="23"/>
        </w:rPr>
        <w:t xml:space="preserve">     MŠ nemá vlastní tělocvičnu, v letním období je využívána terasa, zahrada MŠ a park v blízkém okolí školy.</w:t>
      </w:r>
    </w:p>
    <w:p w14:paraId="6DBCCC93" w14:textId="77777777" w:rsidR="0064348A" w:rsidRDefault="0064348A">
      <w:pPr>
        <w:tabs>
          <w:tab w:val="left" w:pos="360"/>
          <w:tab w:val="left" w:pos="720"/>
          <w:tab w:val="left" w:pos="1440"/>
        </w:tabs>
        <w:rPr>
          <w:sz w:val="23"/>
          <w:szCs w:val="23"/>
        </w:rPr>
      </w:pPr>
    </w:p>
    <w:p w14:paraId="7F01246D" w14:textId="77777777" w:rsidR="005C6DEB" w:rsidRDefault="005C6DEB">
      <w:pPr>
        <w:tabs>
          <w:tab w:val="left" w:pos="360"/>
          <w:tab w:val="left" w:pos="720"/>
          <w:tab w:val="left" w:pos="1440"/>
        </w:tabs>
        <w:rPr>
          <w:sz w:val="23"/>
          <w:szCs w:val="23"/>
        </w:rPr>
      </w:pPr>
      <w:r>
        <w:rPr>
          <w:sz w:val="23"/>
          <w:szCs w:val="23"/>
        </w:rPr>
        <w:t>Všechny vnitřní i venkovní prostory MŠ splňují bezpečnostní a hygienické normy dle platných předpisů.</w:t>
      </w:r>
    </w:p>
    <w:p w14:paraId="69DF61B5" w14:textId="77777777" w:rsidR="0064348A" w:rsidRDefault="0064348A">
      <w:pPr>
        <w:tabs>
          <w:tab w:val="left" w:pos="360"/>
          <w:tab w:val="left" w:pos="720"/>
          <w:tab w:val="left" w:pos="1440"/>
        </w:tabs>
        <w:rPr>
          <w:sz w:val="23"/>
          <w:szCs w:val="23"/>
        </w:rPr>
      </w:pPr>
    </w:p>
    <w:p w14:paraId="39B43D30" w14:textId="77777777" w:rsidR="0064348A" w:rsidRDefault="0064348A" w:rsidP="0064348A">
      <w:pPr>
        <w:tabs>
          <w:tab w:val="left" w:pos="360"/>
          <w:tab w:val="left" w:pos="720"/>
          <w:tab w:val="left" w:pos="1440"/>
        </w:tabs>
        <w:rPr>
          <w:sz w:val="23"/>
          <w:szCs w:val="23"/>
        </w:rPr>
      </w:pPr>
      <w:r>
        <w:rPr>
          <w:sz w:val="23"/>
          <w:szCs w:val="23"/>
        </w:rPr>
        <w:t>Všichni zaměstnanci zodpovídají za správné zacházení s majetkem školy, s hračkami a pomůckami – případné poškození hlásí ředitelce MŠ, která zajistí opravu.</w:t>
      </w:r>
    </w:p>
    <w:p w14:paraId="529C2B82" w14:textId="77777777" w:rsidR="0064348A" w:rsidRDefault="0064348A" w:rsidP="0064348A">
      <w:pPr>
        <w:tabs>
          <w:tab w:val="left" w:pos="360"/>
          <w:tab w:val="left" w:pos="720"/>
          <w:tab w:val="left" w:pos="1440"/>
        </w:tabs>
        <w:rPr>
          <w:sz w:val="23"/>
          <w:szCs w:val="23"/>
        </w:rPr>
      </w:pPr>
      <w:r>
        <w:rPr>
          <w:sz w:val="23"/>
          <w:szCs w:val="23"/>
        </w:rPr>
        <w:t xml:space="preserve">          </w:t>
      </w:r>
    </w:p>
    <w:p w14:paraId="4C3E0898" w14:textId="77777777" w:rsidR="0064348A" w:rsidRDefault="0064348A">
      <w:pPr>
        <w:tabs>
          <w:tab w:val="left" w:pos="360"/>
          <w:tab w:val="left" w:pos="720"/>
          <w:tab w:val="left" w:pos="1440"/>
        </w:tabs>
        <w:rPr>
          <w:sz w:val="23"/>
          <w:szCs w:val="23"/>
        </w:rPr>
      </w:pPr>
    </w:p>
    <w:p w14:paraId="02DC9E6B" w14:textId="77777777" w:rsidR="0064348A" w:rsidRDefault="0064348A">
      <w:pPr>
        <w:tabs>
          <w:tab w:val="left" w:pos="360"/>
          <w:tab w:val="left" w:pos="720"/>
          <w:tab w:val="left" w:pos="1440"/>
        </w:tabs>
        <w:rPr>
          <w:sz w:val="23"/>
          <w:szCs w:val="23"/>
        </w:rPr>
      </w:pPr>
    </w:p>
    <w:p w14:paraId="64B61143" w14:textId="77777777" w:rsidR="0064348A" w:rsidRDefault="00F549D6">
      <w:pPr>
        <w:tabs>
          <w:tab w:val="left" w:pos="360"/>
          <w:tab w:val="left" w:pos="720"/>
          <w:tab w:val="left" w:pos="1440"/>
        </w:tabs>
        <w:rPr>
          <w:b/>
          <w:sz w:val="23"/>
          <w:szCs w:val="23"/>
        </w:rPr>
      </w:pPr>
      <w:r>
        <w:rPr>
          <w:b/>
          <w:sz w:val="23"/>
          <w:szCs w:val="23"/>
        </w:rPr>
        <w:t>Záměry</w:t>
      </w:r>
      <w:r w:rsidR="0064348A">
        <w:rPr>
          <w:b/>
          <w:sz w:val="23"/>
          <w:szCs w:val="23"/>
        </w:rPr>
        <w:t>:</w:t>
      </w:r>
    </w:p>
    <w:p w14:paraId="06E201B0" w14:textId="67C603D3" w:rsidR="0064348A" w:rsidRDefault="0064348A" w:rsidP="000128CC">
      <w:pPr>
        <w:tabs>
          <w:tab w:val="left" w:pos="360"/>
          <w:tab w:val="left" w:pos="720"/>
          <w:tab w:val="left" w:pos="1440"/>
        </w:tabs>
        <w:rPr>
          <w:sz w:val="23"/>
          <w:szCs w:val="23"/>
        </w:rPr>
      </w:pPr>
    </w:p>
    <w:p w14:paraId="27677968" w14:textId="77777777" w:rsidR="00B35B31" w:rsidRPr="00C94646" w:rsidRDefault="0064348A" w:rsidP="003D150F">
      <w:pPr>
        <w:numPr>
          <w:ilvl w:val="0"/>
          <w:numId w:val="58"/>
        </w:numPr>
        <w:tabs>
          <w:tab w:val="left" w:pos="360"/>
          <w:tab w:val="left" w:pos="720"/>
          <w:tab w:val="left" w:pos="1440"/>
        </w:tabs>
        <w:rPr>
          <w:sz w:val="23"/>
          <w:szCs w:val="23"/>
        </w:rPr>
      </w:pPr>
      <w:r>
        <w:rPr>
          <w:sz w:val="23"/>
          <w:szCs w:val="23"/>
        </w:rPr>
        <w:t>doplňování a obměňování didaktických</w:t>
      </w:r>
      <w:r w:rsidR="00B35B31">
        <w:rPr>
          <w:sz w:val="23"/>
          <w:szCs w:val="23"/>
        </w:rPr>
        <w:t xml:space="preserve"> pomůc</w:t>
      </w:r>
      <w:r>
        <w:rPr>
          <w:sz w:val="23"/>
          <w:szCs w:val="23"/>
        </w:rPr>
        <w:t>ek a hraček</w:t>
      </w:r>
    </w:p>
    <w:p w14:paraId="47A954A9" w14:textId="77777777" w:rsidR="0064348A" w:rsidRDefault="0064348A" w:rsidP="003D150F">
      <w:pPr>
        <w:numPr>
          <w:ilvl w:val="0"/>
          <w:numId w:val="58"/>
        </w:numPr>
        <w:tabs>
          <w:tab w:val="left" w:pos="360"/>
          <w:tab w:val="left" w:pos="720"/>
          <w:tab w:val="left" w:pos="1440"/>
        </w:tabs>
        <w:rPr>
          <w:sz w:val="23"/>
          <w:szCs w:val="23"/>
        </w:rPr>
      </w:pPr>
      <w:r>
        <w:rPr>
          <w:sz w:val="23"/>
          <w:szCs w:val="23"/>
        </w:rPr>
        <w:t>maximální využití příjezdové</w:t>
      </w:r>
      <w:r w:rsidR="00DE3135">
        <w:rPr>
          <w:sz w:val="23"/>
          <w:szCs w:val="23"/>
        </w:rPr>
        <w:t xml:space="preserve"> cesty a „dvora“ MŠ k využívání </w:t>
      </w:r>
      <w:r>
        <w:rPr>
          <w:sz w:val="23"/>
          <w:szCs w:val="23"/>
        </w:rPr>
        <w:t>dopr</w:t>
      </w:r>
      <w:r w:rsidR="00F549D6">
        <w:rPr>
          <w:sz w:val="23"/>
          <w:szCs w:val="23"/>
        </w:rPr>
        <w:t>avního hřiště – dokoupit dopravní značky</w:t>
      </w:r>
    </w:p>
    <w:p w14:paraId="4621B4FB" w14:textId="64E0FA97" w:rsidR="00DE3135" w:rsidRPr="002C2FBD" w:rsidRDefault="00F60EB5" w:rsidP="00F60EB5">
      <w:pPr>
        <w:numPr>
          <w:ilvl w:val="0"/>
          <w:numId w:val="58"/>
        </w:numPr>
        <w:tabs>
          <w:tab w:val="left" w:pos="360"/>
          <w:tab w:val="left" w:pos="720"/>
          <w:tab w:val="left" w:pos="1440"/>
        </w:tabs>
        <w:rPr>
          <w:sz w:val="23"/>
          <w:szCs w:val="23"/>
        </w:rPr>
      </w:pPr>
      <w:r w:rsidRPr="002C2FBD">
        <w:rPr>
          <w:sz w:val="23"/>
          <w:szCs w:val="23"/>
        </w:rPr>
        <w:t>doplnit markýzu na terasu u třídy Berušek</w:t>
      </w:r>
    </w:p>
    <w:p w14:paraId="1628D601" w14:textId="060E4E22" w:rsidR="00F60EB5" w:rsidRDefault="00CD0EC1" w:rsidP="00F60EB5">
      <w:pPr>
        <w:numPr>
          <w:ilvl w:val="0"/>
          <w:numId w:val="58"/>
        </w:numPr>
        <w:tabs>
          <w:tab w:val="left" w:pos="360"/>
          <w:tab w:val="left" w:pos="720"/>
          <w:tab w:val="left" w:pos="1440"/>
        </w:tabs>
        <w:rPr>
          <w:sz w:val="23"/>
          <w:szCs w:val="23"/>
        </w:rPr>
      </w:pPr>
      <w:r>
        <w:rPr>
          <w:sz w:val="23"/>
          <w:szCs w:val="23"/>
        </w:rPr>
        <w:t>využít možnosti dotace EU k rekonstrukci altánu</w:t>
      </w:r>
    </w:p>
    <w:p w14:paraId="7E305AC6" w14:textId="32BC9E20" w:rsidR="00AB1E61" w:rsidRDefault="00AB1E61" w:rsidP="00F60EB5">
      <w:pPr>
        <w:numPr>
          <w:ilvl w:val="0"/>
          <w:numId w:val="58"/>
        </w:numPr>
        <w:tabs>
          <w:tab w:val="left" w:pos="360"/>
          <w:tab w:val="left" w:pos="720"/>
          <w:tab w:val="left" w:pos="1440"/>
        </w:tabs>
        <w:rPr>
          <w:sz w:val="23"/>
          <w:szCs w:val="23"/>
        </w:rPr>
      </w:pPr>
      <w:r>
        <w:rPr>
          <w:sz w:val="23"/>
          <w:szCs w:val="23"/>
        </w:rPr>
        <w:t>průběžně vyměnit nábytek ve třídách</w:t>
      </w:r>
    </w:p>
    <w:p w14:paraId="34DE0493" w14:textId="7900F84D" w:rsidR="007C5EAE" w:rsidRPr="00F60EB5" w:rsidRDefault="007C5EAE" w:rsidP="00F60EB5">
      <w:pPr>
        <w:numPr>
          <w:ilvl w:val="0"/>
          <w:numId w:val="58"/>
        </w:numPr>
        <w:tabs>
          <w:tab w:val="left" w:pos="360"/>
          <w:tab w:val="left" w:pos="720"/>
          <w:tab w:val="left" w:pos="1440"/>
        </w:tabs>
        <w:rPr>
          <w:sz w:val="23"/>
          <w:szCs w:val="23"/>
        </w:rPr>
      </w:pPr>
      <w:r>
        <w:rPr>
          <w:sz w:val="23"/>
          <w:szCs w:val="23"/>
        </w:rPr>
        <w:t>zakoupit žebřiny do třídy Mravenců</w:t>
      </w:r>
    </w:p>
    <w:p w14:paraId="37A6AF84" w14:textId="77777777" w:rsidR="0064348A" w:rsidRDefault="0064348A" w:rsidP="0064348A">
      <w:pPr>
        <w:tabs>
          <w:tab w:val="left" w:pos="360"/>
          <w:tab w:val="left" w:pos="720"/>
          <w:tab w:val="left" w:pos="1440"/>
        </w:tabs>
        <w:ind w:left="720"/>
        <w:rPr>
          <w:sz w:val="23"/>
          <w:szCs w:val="23"/>
        </w:rPr>
      </w:pPr>
    </w:p>
    <w:p w14:paraId="10A83BEA" w14:textId="77777777" w:rsidR="00B35B31" w:rsidRDefault="00B35B31">
      <w:pPr>
        <w:tabs>
          <w:tab w:val="left" w:pos="360"/>
          <w:tab w:val="left" w:pos="720"/>
          <w:tab w:val="left" w:pos="1440"/>
        </w:tabs>
        <w:rPr>
          <w:sz w:val="23"/>
          <w:szCs w:val="23"/>
        </w:rPr>
      </w:pPr>
      <w:r>
        <w:rPr>
          <w:sz w:val="23"/>
          <w:szCs w:val="23"/>
        </w:rPr>
        <w:t xml:space="preserve">         </w:t>
      </w:r>
      <w:r w:rsidR="00D05BD2">
        <w:rPr>
          <w:sz w:val="23"/>
          <w:szCs w:val="23"/>
        </w:rPr>
        <w:t xml:space="preserve">     </w:t>
      </w:r>
    </w:p>
    <w:p w14:paraId="210F3522" w14:textId="77777777" w:rsidR="00B35B31" w:rsidRDefault="00B35B31" w:rsidP="00E675B5">
      <w:pPr>
        <w:pStyle w:val="Nadpis2"/>
      </w:pPr>
      <w:r>
        <w:rPr>
          <w:sz w:val="23"/>
          <w:szCs w:val="23"/>
        </w:rPr>
        <w:t xml:space="preserve">    </w:t>
      </w:r>
      <w:bookmarkStart w:id="7" w:name="_Toc425971535"/>
      <w:bookmarkStart w:id="8" w:name="_Toc425977715"/>
      <w:r>
        <w:t>Životospráva</w:t>
      </w:r>
      <w:bookmarkEnd w:id="7"/>
      <w:bookmarkEnd w:id="8"/>
    </w:p>
    <w:p w14:paraId="5F762ADF" w14:textId="77777777" w:rsidR="00670762" w:rsidRPr="00670762" w:rsidRDefault="00670762" w:rsidP="00670762"/>
    <w:p w14:paraId="53579ED4"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na základě zkušeností z předcházejících let je sestaven jídelníček, ve kterém je dětem poskytována plnohodnotná a vyvážená strava – ovoce, zelenina, mléčné výrobky, luštěniny, různé druhy ryb a drůbeže, rozmanité pomazánky</w:t>
      </w:r>
    </w:p>
    <w:p w14:paraId="6375017B"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je zachována vhodná skladba jídelníčku, dodržována zdravá technologie přípravy pokrmů a nápojů, děti mají stále k dispozici </w:t>
      </w:r>
      <w:r w:rsidR="00E82CD3">
        <w:rPr>
          <w:rFonts w:ascii="Times New Roman" w:hAnsi="Times New Roman" w:cs="Times New Roman"/>
          <w:sz w:val="24"/>
          <w:szCs w:val="24"/>
        </w:rPr>
        <w:t xml:space="preserve">ve třídě dostatek tekutin – uč. </w:t>
      </w:r>
      <w:r>
        <w:rPr>
          <w:rFonts w:ascii="Times New Roman" w:hAnsi="Times New Roman" w:cs="Times New Roman"/>
          <w:sz w:val="24"/>
          <w:szCs w:val="24"/>
        </w:rPr>
        <w:t>dbají na to, aby děti dodržovaly pitný režim – v každé třídě je stolek, kde děti mají svůj hrneček a kdykoliv si mohou nalít připravený nápoj</w:t>
      </w:r>
    </w:p>
    <w:p w14:paraId="1AC6BD0D"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b/>
          <w:sz w:val="24"/>
          <w:szCs w:val="24"/>
        </w:rPr>
      </w:pPr>
      <w:r>
        <w:rPr>
          <w:rFonts w:ascii="Times New Roman" w:hAnsi="Times New Roman" w:cs="Times New Roman"/>
          <w:sz w:val="24"/>
          <w:szCs w:val="24"/>
        </w:rPr>
        <w:t>mezi jednotlivými podávanými pokrmy jsou dodržovány vhodné intervaly (maximálně 3 hodiny)</w:t>
      </w:r>
    </w:p>
    <w:p w14:paraId="554F6EBE"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b/>
          <w:sz w:val="24"/>
          <w:szCs w:val="24"/>
        </w:rPr>
        <w:t>je nepřípustné násilně nutit děti do jídla</w:t>
      </w:r>
    </w:p>
    <w:p w14:paraId="635852C0"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na základě výsledků analýzy je zajištěn pravidelný denní rytmus a řád, který je natolik flexibilní, aby umožňoval organizaci činností v průběhu dne přizpůsobit potřebám a </w:t>
      </w:r>
      <w:r>
        <w:rPr>
          <w:rFonts w:ascii="Times New Roman" w:hAnsi="Times New Roman" w:cs="Times New Roman"/>
          <w:sz w:val="24"/>
          <w:szCs w:val="24"/>
        </w:rPr>
        <w:lastRenderedPageBreak/>
        <w:t xml:space="preserve">aktuální situaci (např. příchod dětí do MŠ dle možností rodičů – děti se schází velmi často mezi </w:t>
      </w:r>
      <w:proofErr w:type="gramStart"/>
      <w:r>
        <w:rPr>
          <w:rFonts w:ascii="Times New Roman" w:hAnsi="Times New Roman" w:cs="Times New Roman"/>
          <w:sz w:val="24"/>
          <w:szCs w:val="24"/>
        </w:rPr>
        <w:t>8 - 9</w:t>
      </w:r>
      <w:proofErr w:type="gramEnd"/>
      <w:r>
        <w:rPr>
          <w:rFonts w:ascii="Times New Roman" w:hAnsi="Times New Roman" w:cs="Times New Roman"/>
          <w:sz w:val="24"/>
          <w:szCs w:val="24"/>
        </w:rPr>
        <w:t xml:space="preserve"> hodinou, neplánované události v MŠ, apod.)</w:t>
      </w:r>
    </w:p>
    <w:p w14:paraId="4E6B86E3"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děti jsou každodenně a dostatečně dlouho venku, program činností je na základě předcházejících zkušeností přizpůsobován okamžité kvalitě ovzduší - např. náhradní činnosti v altánech na zahradě školy</w:t>
      </w:r>
    </w:p>
    <w:p w14:paraId="0E2284F7"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děti mají dostatek volného pohybu nejen na zahradě M</w:t>
      </w:r>
      <w:r w:rsidR="00CE57A9">
        <w:rPr>
          <w:rFonts w:ascii="Times New Roman" w:hAnsi="Times New Roman" w:cs="Times New Roman"/>
          <w:sz w:val="24"/>
          <w:szCs w:val="24"/>
        </w:rPr>
        <w:t xml:space="preserve">Š, ale i v interiéru školy, učitelky </w:t>
      </w:r>
      <w:r>
        <w:rPr>
          <w:rFonts w:ascii="Times New Roman" w:hAnsi="Times New Roman" w:cs="Times New Roman"/>
          <w:sz w:val="24"/>
          <w:szCs w:val="24"/>
        </w:rPr>
        <w:t>zařazují v průběhu činností chvilky se zdravotními cviky – dbají na správné provedení cviků</w:t>
      </w:r>
    </w:p>
    <w:p w14:paraId="5D53AAAE"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pohybové aktivity nejsou nikdy zařazovány po jídle</w:t>
      </w:r>
    </w:p>
    <w:p w14:paraId="6DC7C2D4"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b/>
          <w:sz w:val="24"/>
          <w:szCs w:val="24"/>
        </w:rPr>
      </w:pPr>
      <w:r>
        <w:rPr>
          <w:rFonts w:ascii="Times New Roman" w:hAnsi="Times New Roman" w:cs="Times New Roman"/>
          <w:sz w:val="24"/>
          <w:szCs w:val="24"/>
        </w:rPr>
        <w:t>v denním programu je respektována individuální potřeba aktivity, spánku a odpočinku jednotlivých dětí, všechny děti jdou po obědě na lůžko minimálně na 30 minut</w:t>
      </w:r>
    </w:p>
    <w:p w14:paraId="238A3541"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b/>
          <w:sz w:val="24"/>
          <w:szCs w:val="24"/>
        </w:rPr>
        <w:t>dětem s nižší potřebou spánku je nabízen klidný pro</w:t>
      </w:r>
      <w:r w:rsidR="00D05BD2">
        <w:rPr>
          <w:rFonts w:ascii="Times New Roman" w:hAnsi="Times New Roman" w:cs="Times New Roman"/>
          <w:b/>
          <w:sz w:val="24"/>
          <w:szCs w:val="24"/>
        </w:rPr>
        <w:t>gram namísto odpočinku na lůžku;</w:t>
      </w:r>
      <w:r>
        <w:rPr>
          <w:rFonts w:ascii="Times New Roman" w:hAnsi="Times New Roman" w:cs="Times New Roman"/>
          <w:b/>
          <w:sz w:val="24"/>
          <w:szCs w:val="24"/>
        </w:rPr>
        <w:t xml:space="preserve"> donucovat děti ke spánku na lůžku je nepřípustné</w:t>
      </w:r>
    </w:p>
    <w:p w14:paraId="0829CA5F" w14:textId="0E5FD887" w:rsidR="00B35B31" w:rsidRDefault="00CE57A9"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se</w:t>
      </w:r>
      <w:r w:rsidR="00B35B31" w:rsidRPr="00417593">
        <w:rPr>
          <w:rFonts w:ascii="Times New Roman" w:hAnsi="Times New Roman" w:cs="Times New Roman"/>
          <w:color w:val="FF0000"/>
          <w:sz w:val="24"/>
          <w:szCs w:val="24"/>
        </w:rPr>
        <w:t xml:space="preserve"> </w:t>
      </w:r>
      <w:r w:rsidR="00417593" w:rsidRPr="002C2FBD">
        <w:rPr>
          <w:rFonts w:ascii="Times New Roman" w:hAnsi="Times New Roman" w:cs="Times New Roman"/>
          <w:sz w:val="24"/>
          <w:szCs w:val="24"/>
        </w:rPr>
        <w:t>samy</w:t>
      </w:r>
      <w:r w:rsidR="00B35B31" w:rsidRPr="002C2FBD">
        <w:rPr>
          <w:rFonts w:ascii="Times New Roman" w:hAnsi="Times New Roman" w:cs="Times New Roman"/>
          <w:sz w:val="24"/>
          <w:szCs w:val="24"/>
        </w:rPr>
        <w:t xml:space="preserve"> </w:t>
      </w:r>
      <w:r w:rsidR="00B35B31">
        <w:rPr>
          <w:rFonts w:ascii="Times New Roman" w:hAnsi="Times New Roman" w:cs="Times New Roman"/>
          <w:sz w:val="24"/>
          <w:szCs w:val="24"/>
        </w:rPr>
        <w:t>chovají podle zásad zdravého životního stylu a poskytují dětem přirozený vzor</w:t>
      </w:r>
    </w:p>
    <w:p w14:paraId="46454420"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formou činnostního učení seznamují děti s poznatky o těle, zdraví a nemoci, hygieně, výživě, osobní svobodě a hodnotách, bezpečné komunikaci, absenci úrazů, významu fyzických </w:t>
      </w:r>
      <w:proofErr w:type="gramStart"/>
      <w:r>
        <w:rPr>
          <w:rFonts w:ascii="Times New Roman" w:hAnsi="Times New Roman" w:cs="Times New Roman"/>
          <w:sz w:val="24"/>
          <w:szCs w:val="24"/>
        </w:rPr>
        <w:t>aktivit,…</w:t>
      </w:r>
      <w:proofErr w:type="gramEnd"/>
    </w:p>
    <w:p w14:paraId="6A536081" w14:textId="77777777" w:rsidR="004F364E" w:rsidRPr="004F364E" w:rsidRDefault="00CE57A9" w:rsidP="003D150F">
      <w:pPr>
        <w:pStyle w:val="Odstavecseseznamem"/>
        <w:numPr>
          <w:ilvl w:val="0"/>
          <w:numId w:val="13"/>
        </w:numPr>
        <w:spacing w:after="0" w:line="240" w:lineRule="auto"/>
        <w:ind w:left="426" w:hanging="284"/>
        <w:rPr>
          <w:sz w:val="23"/>
          <w:szCs w:val="23"/>
        </w:rPr>
      </w:pPr>
      <w:r>
        <w:rPr>
          <w:rFonts w:ascii="Times New Roman" w:hAnsi="Times New Roman" w:cs="Times New Roman"/>
          <w:sz w:val="24"/>
          <w:szCs w:val="24"/>
        </w:rPr>
        <w:t>učitelky</w:t>
      </w:r>
      <w:r w:rsidR="00B35B31">
        <w:rPr>
          <w:rFonts w:ascii="Times New Roman" w:hAnsi="Times New Roman" w:cs="Times New Roman"/>
          <w:sz w:val="24"/>
          <w:szCs w:val="24"/>
        </w:rPr>
        <w:t xml:space="preserve"> trvalým každodenním vedením upevňují hygienické n</w:t>
      </w:r>
      <w:r w:rsidR="005C0FDA">
        <w:rPr>
          <w:rFonts w:ascii="Times New Roman" w:hAnsi="Times New Roman" w:cs="Times New Roman"/>
          <w:sz w:val="24"/>
          <w:szCs w:val="24"/>
        </w:rPr>
        <w:t>ávyky dětí,</w:t>
      </w:r>
      <w:r w:rsidR="00B35B31">
        <w:rPr>
          <w:rFonts w:ascii="Times New Roman" w:hAnsi="Times New Roman" w:cs="Times New Roman"/>
          <w:sz w:val="24"/>
          <w:szCs w:val="24"/>
        </w:rPr>
        <w:t xml:space="preserve"> respektují fyziologické potřeby (WC, pohyb, odpočinek, únavová křivka, být sám, </w:t>
      </w:r>
      <w:proofErr w:type="gramStart"/>
      <w:r w:rsidR="00B35B31">
        <w:rPr>
          <w:rFonts w:ascii="Times New Roman" w:hAnsi="Times New Roman" w:cs="Times New Roman"/>
          <w:sz w:val="24"/>
          <w:szCs w:val="24"/>
        </w:rPr>
        <w:t>neúčast, ….</w:t>
      </w:r>
      <w:proofErr w:type="gramEnd"/>
      <w:r w:rsidR="00B35B31">
        <w:rPr>
          <w:rFonts w:ascii="Times New Roman" w:hAnsi="Times New Roman" w:cs="Times New Roman"/>
          <w:sz w:val="24"/>
          <w:szCs w:val="24"/>
        </w:rPr>
        <w:t>)</w:t>
      </w:r>
      <w:r w:rsidR="004F364E">
        <w:rPr>
          <w:rFonts w:ascii="Times New Roman" w:hAnsi="Times New Roman" w:cs="Times New Roman"/>
          <w:sz w:val="24"/>
          <w:szCs w:val="24"/>
        </w:rPr>
        <w:t xml:space="preserve">     </w:t>
      </w:r>
    </w:p>
    <w:p w14:paraId="1BAA2FC0" w14:textId="77777777" w:rsidR="004F364E" w:rsidRDefault="004F364E" w:rsidP="004F364E">
      <w:pPr>
        <w:pStyle w:val="Odstavecseseznamem"/>
        <w:spacing w:after="0" w:line="240" w:lineRule="auto"/>
        <w:rPr>
          <w:rFonts w:ascii="Times New Roman" w:hAnsi="Times New Roman" w:cs="Times New Roman"/>
          <w:sz w:val="24"/>
          <w:szCs w:val="24"/>
        </w:rPr>
      </w:pPr>
    </w:p>
    <w:p w14:paraId="6AF68807" w14:textId="77777777" w:rsidR="004F364E" w:rsidRDefault="004F364E" w:rsidP="004F364E">
      <w:pPr>
        <w:pStyle w:val="Odstavecseseznamem"/>
        <w:spacing w:after="0" w:line="240" w:lineRule="auto"/>
        <w:rPr>
          <w:rFonts w:ascii="Times New Roman" w:hAnsi="Times New Roman" w:cs="Times New Roman"/>
          <w:sz w:val="24"/>
          <w:szCs w:val="24"/>
        </w:rPr>
      </w:pPr>
    </w:p>
    <w:p w14:paraId="0ECD65FD" w14:textId="77777777" w:rsidR="004F364E" w:rsidRDefault="004F364E" w:rsidP="004F364E">
      <w:pPr>
        <w:pStyle w:val="Odstavecseseznamem"/>
        <w:spacing w:after="0" w:line="240" w:lineRule="auto"/>
        <w:rPr>
          <w:rFonts w:ascii="Times New Roman" w:hAnsi="Times New Roman" w:cs="Times New Roman"/>
          <w:b/>
          <w:sz w:val="24"/>
          <w:szCs w:val="24"/>
        </w:rPr>
      </w:pPr>
      <w:proofErr w:type="gramStart"/>
      <w:r w:rsidRPr="004F364E">
        <w:rPr>
          <w:rFonts w:ascii="Times New Roman" w:hAnsi="Times New Roman" w:cs="Times New Roman"/>
          <w:b/>
          <w:sz w:val="24"/>
          <w:szCs w:val="24"/>
        </w:rPr>
        <w:t xml:space="preserve">Záměry </w:t>
      </w:r>
      <w:r>
        <w:rPr>
          <w:rFonts w:ascii="Times New Roman" w:hAnsi="Times New Roman" w:cs="Times New Roman"/>
          <w:b/>
          <w:sz w:val="24"/>
          <w:szCs w:val="24"/>
        </w:rPr>
        <w:t>:</w:t>
      </w:r>
      <w:proofErr w:type="gramEnd"/>
    </w:p>
    <w:p w14:paraId="78CE4EAF" w14:textId="77777777" w:rsidR="004F364E" w:rsidRDefault="004F364E" w:rsidP="004F364E">
      <w:pPr>
        <w:pStyle w:val="Odstavecseseznamem"/>
        <w:spacing w:after="0" w:line="240" w:lineRule="auto"/>
        <w:rPr>
          <w:rFonts w:ascii="Times New Roman" w:hAnsi="Times New Roman" w:cs="Times New Roman"/>
          <w:b/>
          <w:sz w:val="24"/>
          <w:szCs w:val="24"/>
        </w:rPr>
      </w:pPr>
    </w:p>
    <w:p w14:paraId="1DAD7D1F" w14:textId="77777777" w:rsidR="004F364E" w:rsidRDefault="004F364E" w:rsidP="004F364E">
      <w:pPr>
        <w:pStyle w:val="Odstavecseseznamem"/>
        <w:spacing w:after="0" w:line="240" w:lineRule="auto"/>
        <w:rPr>
          <w:rFonts w:ascii="Times New Roman" w:hAnsi="Times New Roman" w:cs="Times New Roman"/>
          <w:b/>
          <w:sz w:val="24"/>
          <w:szCs w:val="24"/>
        </w:rPr>
      </w:pPr>
    </w:p>
    <w:p w14:paraId="23A5D752" w14:textId="77777777" w:rsidR="004F364E" w:rsidRPr="004F364E" w:rsidRDefault="004F364E" w:rsidP="003D150F">
      <w:pPr>
        <w:pStyle w:val="Odstavecseseznamem"/>
        <w:numPr>
          <w:ilvl w:val="0"/>
          <w:numId w:val="58"/>
        </w:numPr>
        <w:spacing w:after="0" w:line="240" w:lineRule="auto"/>
        <w:rPr>
          <w:sz w:val="23"/>
          <w:szCs w:val="23"/>
        </w:rPr>
      </w:pPr>
      <w:r w:rsidRPr="004F364E">
        <w:rPr>
          <w:rFonts w:ascii="Times New Roman" w:hAnsi="Times New Roman" w:cs="Times New Roman"/>
          <w:sz w:val="24"/>
          <w:szCs w:val="24"/>
        </w:rPr>
        <w:t xml:space="preserve">vést </w:t>
      </w:r>
      <w:proofErr w:type="gramStart"/>
      <w:r w:rsidRPr="004F364E">
        <w:rPr>
          <w:rFonts w:ascii="Times New Roman" w:hAnsi="Times New Roman" w:cs="Times New Roman"/>
          <w:sz w:val="24"/>
          <w:szCs w:val="24"/>
        </w:rPr>
        <w:t xml:space="preserve">děti </w:t>
      </w:r>
      <w:r>
        <w:rPr>
          <w:rFonts w:ascii="Times New Roman" w:hAnsi="Times New Roman" w:cs="Times New Roman"/>
          <w:sz w:val="24"/>
          <w:szCs w:val="24"/>
        </w:rPr>
        <w:t xml:space="preserve"> ke</w:t>
      </w:r>
      <w:proofErr w:type="gramEnd"/>
      <w:r>
        <w:rPr>
          <w:rFonts w:ascii="Times New Roman" w:hAnsi="Times New Roman" w:cs="Times New Roman"/>
          <w:sz w:val="24"/>
          <w:szCs w:val="24"/>
        </w:rPr>
        <w:t xml:space="preserve"> zdravému stravování, které je součástí zdravého životního stylu</w:t>
      </w:r>
    </w:p>
    <w:p w14:paraId="2C421C16" w14:textId="77777777" w:rsidR="004F364E" w:rsidRPr="00F60EB5" w:rsidRDefault="004F364E" w:rsidP="003D150F">
      <w:pPr>
        <w:pStyle w:val="Odstavecseseznamem"/>
        <w:numPr>
          <w:ilvl w:val="0"/>
          <w:numId w:val="58"/>
        </w:numPr>
        <w:spacing w:after="0" w:line="240" w:lineRule="auto"/>
        <w:rPr>
          <w:sz w:val="23"/>
          <w:szCs w:val="23"/>
        </w:rPr>
      </w:pPr>
      <w:r>
        <w:rPr>
          <w:rFonts w:ascii="Times New Roman" w:hAnsi="Times New Roman" w:cs="Times New Roman"/>
          <w:sz w:val="24"/>
          <w:szCs w:val="24"/>
        </w:rPr>
        <w:t>vést děti k samostatnosti při stolování a sebeobsluze</w:t>
      </w:r>
    </w:p>
    <w:p w14:paraId="7F3C53C7" w14:textId="77777777" w:rsidR="00F60EB5" w:rsidRPr="004F364E" w:rsidRDefault="00F60EB5" w:rsidP="003D150F">
      <w:pPr>
        <w:pStyle w:val="Odstavecseseznamem"/>
        <w:numPr>
          <w:ilvl w:val="0"/>
          <w:numId w:val="58"/>
        </w:numPr>
        <w:spacing w:after="0" w:line="240" w:lineRule="auto"/>
        <w:rPr>
          <w:sz w:val="23"/>
          <w:szCs w:val="23"/>
        </w:rPr>
      </w:pPr>
      <w:r>
        <w:rPr>
          <w:rFonts w:ascii="Times New Roman" w:hAnsi="Times New Roman" w:cs="Times New Roman"/>
          <w:sz w:val="24"/>
          <w:szCs w:val="24"/>
        </w:rPr>
        <w:t>zaměřit pozornost na dodržování pitného režimu</w:t>
      </w:r>
    </w:p>
    <w:p w14:paraId="4866E6B0" w14:textId="77777777" w:rsidR="004F364E" w:rsidRPr="004F364E" w:rsidRDefault="004F364E" w:rsidP="003D150F">
      <w:pPr>
        <w:pStyle w:val="Odstavecseseznamem"/>
        <w:numPr>
          <w:ilvl w:val="0"/>
          <w:numId w:val="58"/>
        </w:numPr>
        <w:spacing w:after="0" w:line="240" w:lineRule="auto"/>
        <w:rPr>
          <w:sz w:val="23"/>
          <w:szCs w:val="23"/>
        </w:rPr>
      </w:pPr>
      <w:r>
        <w:rPr>
          <w:rFonts w:ascii="Times New Roman" w:hAnsi="Times New Roman" w:cs="Times New Roman"/>
          <w:sz w:val="24"/>
          <w:szCs w:val="24"/>
        </w:rPr>
        <w:t>v rámci zdravého životního stylu poskytnout dětem ostatek prostoru pro pohyb a pobyt dětí venku</w:t>
      </w:r>
    </w:p>
    <w:p w14:paraId="2EACCF45" w14:textId="77777777" w:rsidR="00B35B31" w:rsidRPr="004F364E" w:rsidRDefault="004F364E" w:rsidP="003D150F">
      <w:pPr>
        <w:pStyle w:val="Odstavecseseznamem"/>
        <w:numPr>
          <w:ilvl w:val="0"/>
          <w:numId w:val="58"/>
        </w:numPr>
        <w:spacing w:after="0" w:line="240" w:lineRule="auto"/>
        <w:rPr>
          <w:sz w:val="23"/>
          <w:szCs w:val="23"/>
        </w:rPr>
      </w:pPr>
      <w:r>
        <w:rPr>
          <w:rFonts w:ascii="Times New Roman" w:hAnsi="Times New Roman" w:cs="Times New Roman"/>
          <w:sz w:val="24"/>
          <w:szCs w:val="24"/>
        </w:rPr>
        <w:t>do pohybových aktivit zapojovat nejen děti pohybově nadané, ale i děti s problémy hrubé motoriky</w:t>
      </w:r>
      <w:r w:rsidRPr="004F364E">
        <w:rPr>
          <w:rFonts w:ascii="Times New Roman" w:hAnsi="Times New Roman" w:cs="Times New Roman"/>
          <w:sz w:val="24"/>
          <w:szCs w:val="24"/>
        </w:rPr>
        <w:t xml:space="preserve">                                                                                                                                                                         </w:t>
      </w:r>
    </w:p>
    <w:p w14:paraId="36986208" w14:textId="77777777" w:rsidR="004F364E" w:rsidRDefault="004F364E" w:rsidP="004F364E">
      <w:pPr>
        <w:pStyle w:val="Odstavecseseznamem"/>
        <w:spacing w:after="0" w:line="240" w:lineRule="auto"/>
        <w:rPr>
          <w:rFonts w:ascii="Times New Roman" w:hAnsi="Times New Roman" w:cs="Times New Roman"/>
          <w:sz w:val="24"/>
          <w:szCs w:val="24"/>
        </w:rPr>
      </w:pPr>
    </w:p>
    <w:p w14:paraId="098FBABF" w14:textId="77777777" w:rsidR="00F44968" w:rsidRDefault="00F44968">
      <w:pPr>
        <w:tabs>
          <w:tab w:val="left" w:pos="1440"/>
        </w:tabs>
        <w:rPr>
          <w:sz w:val="23"/>
          <w:szCs w:val="23"/>
        </w:rPr>
      </w:pPr>
    </w:p>
    <w:p w14:paraId="5AF89A10" w14:textId="77777777" w:rsidR="00B35B31" w:rsidRDefault="00B35B31" w:rsidP="00EF56DB">
      <w:pPr>
        <w:pStyle w:val="Nadpis2"/>
      </w:pPr>
      <w:bookmarkStart w:id="9" w:name="_Toc425971536"/>
      <w:bookmarkStart w:id="10" w:name="_Toc425977716"/>
      <w:r>
        <w:t>Psychosociální podmínky</w:t>
      </w:r>
      <w:bookmarkEnd w:id="9"/>
      <w:bookmarkEnd w:id="10"/>
      <w:r>
        <w:t xml:space="preserve"> </w:t>
      </w:r>
    </w:p>
    <w:p w14:paraId="0E3B2EE3" w14:textId="77777777" w:rsidR="00670762" w:rsidRPr="00670762" w:rsidRDefault="00670762" w:rsidP="00670762"/>
    <w:p w14:paraId="0F826122" w14:textId="77777777" w:rsidR="00B35B31" w:rsidRDefault="00B35B31" w:rsidP="003D150F">
      <w:pPr>
        <w:pStyle w:val="Odstavecseseznamem"/>
        <w:numPr>
          <w:ilvl w:val="0"/>
          <w:numId w:val="2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z výsledků analýz, hodnocení a dotazníků jsme vytvořili takové podmínky, aby se děti i dospělí cítili v prostředí MŠ dobře, spokojeně, jistě a bezpečně</w:t>
      </w:r>
    </w:p>
    <w:p w14:paraId="17D4FE57" w14:textId="77777777" w:rsidR="00B35B31" w:rsidRDefault="00B35B31" w:rsidP="003D150F">
      <w:pPr>
        <w:pStyle w:val="Odstavecseseznamem"/>
        <w:numPr>
          <w:ilvl w:val="0"/>
          <w:numId w:val="2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nově příchozí dítě má možnost </w:t>
      </w:r>
      <w:r w:rsidR="00BB5A05">
        <w:rPr>
          <w:rFonts w:ascii="Times New Roman" w:hAnsi="Times New Roman" w:cs="Times New Roman"/>
          <w:sz w:val="24"/>
          <w:szCs w:val="24"/>
        </w:rPr>
        <w:t>docházet s rodičem na před</w:t>
      </w:r>
      <w:r w:rsidR="00CE57A9">
        <w:rPr>
          <w:rFonts w:ascii="Times New Roman" w:hAnsi="Times New Roman" w:cs="Times New Roman"/>
          <w:sz w:val="24"/>
          <w:szCs w:val="24"/>
        </w:rPr>
        <w:t xml:space="preserve"> </w:t>
      </w:r>
      <w:r w:rsidR="00BB5A05">
        <w:rPr>
          <w:rFonts w:ascii="Times New Roman" w:hAnsi="Times New Roman" w:cs="Times New Roman"/>
          <w:sz w:val="24"/>
          <w:szCs w:val="24"/>
        </w:rPr>
        <w:t xml:space="preserve">adaptační kurz, </w:t>
      </w:r>
      <w:r>
        <w:rPr>
          <w:rFonts w:ascii="Times New Roman" w:hAnsi="Times New Roman" w:cs="Times New Roman"/>
          <w:sz w:val="24"/>
          <w:szCs w:val="24"/>
        </w:rPr>
        <w:t xml:space="preserve">seznámit se </w:t>
      </w:r>
      <w:r w:rsidR="00CE57A9">
        <w:rPr>
          <w:rFonts w:ascii="Times New Roman" w:hAnsi="Times New Roman" w:cs="Times New Roman"/>
          <w:sz w:val="24"/>
          <w:szCs w:val="24"/>
        </w:rPr>
        <w:t xml:space="preserve">s </w:t>
      </w:r>
      <w:r>
        <w:rPr>
          <w:rFonts w:ascii="Times New Roman" w:hAnsi="Times New Roman" w:cs="Times New Roman"/>
          <w:sz w:val="24"/>
          <w:szCs w:val="24"/>
        </w:rPr>
        <w:t xml:space="preserve">novým prostředím i </w:t>
      </w:r>
      <w:r w:rsidR="00CE57A9">
        <w:rPr>
          <w:rFonts w:ascii="Times New Roman" w:hAnsi="Times New Roman" w:cs="Times New Roman"/>
          <w:sz w:val="24"/>
          <w:szCs w:val="24"/>
        </w:rPr>
        <w:t xml:space="preserve">se </w:t>
      </w:r>
      <w:r>
        <w:rPr>
          <w:rFonts w:ascii="Times New Roman" w:hAnsi="Times New Roman" w:cs="Times New Roman"/>
          <w:sz w:val="24"/>
          <w:szCs w:val="24"/>
        </w:rPr>
        <w:t>zaměstnanci MŠ (viz. Přílo</w:t>
      </w:r>
      <w:r w:rsidR="00F60EB5">
        <w:rPr>
          <w:rFonts w:ascii="Times New Roman" w:hAnsi="Times New Roman" w:cs="Times New Roman"/>
          <w:sz w:val="24"/>
          <w:szCs w:val="24"/>
        </w:rPr>
        <w:t xml:space="preserve">hy ŠVP), v MŠ probíhá adaptační </w:t>
      </w:r>
      <w:r>
        <w:rPr>
          <w:rFonts w:ascii="Times New Roman" w:hAnsi="Times New Roman" w:cs="Times New Roman"/>
          <w:sz w:val="24"/>
          <w:szCs w:val="24"/>
        </w:rPr>
        <w:t xml:space="preserve">program, na kterém </w:t>
      </w:r>
      <w:r w:rsidR="00CE57A9">
        <w:rPr>
          <w:rFonts w:ascii="Times New Roman" w:hAnsi="Times New Roman" w:cs="Times New Roman"/>
          <w:sz w:val="24"/>
          <w:szCs w:val="24"/>
        </w:rPr>
        <w:t>se vždy individuálně domluví třídní</w:t>
      </w:r>
      <w:r>
        <w:rPr>
          <w:rFonts w:ascii="Times New Roman" w:hAnsi="Times New Roman" w:cs="Times New Roman"/>
          <w:sz w:val="24"/>
          <w:szCs w:val="24"/>
        </w:rPr>
        <w:t xml:space="preserve"> učitelky a rodiče dítěte</w:t>
      </w:r>
    </w:p>
    <w:p w14:paraId="612E10CB" w14:textId="77777777" w:rsidR="00B35B31" w:rsidRDefault="00D05BD2" w:rsidP="003D150F">
      <w:pPr>
        <w:pStyle w:val="Odstavecseseznamem"/>
        <w:numPr>
          <w:ilvl w:val="0"/>
          <w:numId w:val="2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respektují potřeby dětí (obecně lidské, vývojové a individuální), reagují na ně a napomáhají v jejich uspokojování – jednají nenásilně, přirozeně a citlivě, navozují situace pohody, klidu a relaxace</w:t>
      </w:r>
    </w:p>
    <w:p w14:paraId="3F4716A2" w14:textId="77777777" w:rsidR="00B35B31" w:rsidRDefault="00B35B31" w:rsidP="003D150F">
      <w:pPr>
        <w:pStyle w:val="Odstavecseseznamem"/>
        <w:numPr>
          <w:ilvl w:val="0"/>
          <w:numId w:val="2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děti nejsou neúměrně zatěžovány, či neurotizovány spěchem a chvatem</w:t>
      </w:r>
    </w:p>
    <w:p w14:paraId="253C2B5B"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všechny děti mají rovnocenné postavení a žádné z nich není zvýhodňováno ani znevýhodňováno, </w:t>
      </w:r>
      <w:r w:rsidRPr="00B03DE5">
        <w:rPr>
          <w:rFonts w:ascii="Times New Roman" w:hAnsi="Times New Roman" w:cs="Times New Roman"/>
          <w:b/>
          <w:sz w:val="24"/>
          <w:szCs w:val="24"/>
        </w:rPr>
        <w:t>jakékoliv projevy nerovností, podceňování a zesměšňování dětí jsou nepřípustné,</w:t>
      </w:r>
      <w:r>
        <w:rPr>
          <w:rFonts w:ascii="Times New Roman" w:hAnsi="Times New Roman" w:cs="Times New Roman"/>
          <w:sz w:val="24"/>
          <w:szCs w:val="24"/>
        </w:rPr>
        <w:t xml:space="preserve"> případné zjištěné projevy jsou ihned řešeny </w:t>
      </w:r>
    </w:p>
    <w:p w14:paraId="1058081F"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lastRenderedPageBreak/>
        <w:t>volnost a osobní svoboda dětí je dobře vyvážená s nezbytnou mírou omezení, vyplývajících z nutnosti dodržovat v mateřské škole potřebný řád a učit děti pravidlům soužití</w:t>
      </w:r>
    </w:p>
    <w:p w14:paraId="1C3C3A5F"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dětem se dostává jasných a srozumitelných pokynů, třída je pro děti kamarádským společenstvím, v němž jsou zpravidla rády</w:t>
      </w:r>
    </w:p>
    <w:p w14:paraId="4D980F53"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pedagogický styl, resp. způsob, jakým jsou děti vedeny, je podporující, sympatizující, projevuje se přímou, vstřícnou a naslouchající komunikací pedagoga s dětmi</w:t>
      </w:r>
    </w:p>
    <w:p w14:paraId="5D90C18F"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sidRPr="00B03DE5">
        <w:rPr>
          <w:rFonts w:ascii="Times New Roman" w:hAnsi="Times New Roman" w:cs="Times New Roman"/>
          <w:b/>
          <w:sz w:val="24"/>
          <w:szCs w:val="24"/>
        </w:rPr>
        <w:t>je vyloučeno manipulování s dítětem</w:t>
      </w:r>
      <w:r>
        <w:rPr>
          <w:rFonts w:ascii="Times New Roman" w:hAnsi="Times New Roman" w:cs="Times New Roman"/>
          <w:sz w:val="24"/>
          <w:szCs w:val="24"/>
        </w:rPr>
        <w:t>, zbytečné organizování dětí z obavy o časové prostoje, podporování nezdravé soutěživosti dětí</w:t>
      </w:r>
    </w:p>
    <w:p w14:paraId="155E860F" w14:textId="77777777" w:rsidR="00B03DE5" w:rsidRDefault="00B03DE5"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b/>
          <w:sz w:val="24"/>
          <w:szCs w:val="24"/>
        </w:rPr>
        <w:t>jakákoliv komunikace s dítětem, kterou dítě pociťuje jako násilí, je nepřípustná</w:t>
      </w:r>
    </w:p>
    <w:p w14:paraId="6649B1A2"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je uplatňován pedagogický styl s nabídkou, který počítá s aktivní spoluúčastí a samostatným rozhodováním dítěte</w:t>
      </w:r>
    </w:p>
    <w:p w14:paraId="343078EE"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vzdělávací nabídka odpovídá mentalitě předškolního dítěte a potřebám jeho života – je dítěti tematicky blízká, jemu pochopitelná, dítěti užitečná a prakticky využiteln</w:t>
      </w:r>
      <w:r w:rsidR="00BB5A05">
        <w:rPr>
          <w:rFonts w:ascii="Times New Roman" w:hAnsi="Times New Roman" w:cs="Times New Roman"/>
          <w:sz w:val="24"/>
          <w:szCs w:val="24"/>
        </w:rPr>
        <w:t xml:space="preserve">á, ve velké míře je zařazována </w:t>
      </w:r>
      <w:r>
        <w:rPr>
          <w:rFonts w:ascii="Times New Roman" w:hAnsi="Times New Roman" w:cs="Times New Roman"/>
          <w:sz w:val="24"/>
          <w:szCs w:val="24"/>
        </w:rPr>
        <w:t>polytechnická výchova,</w:t>
      </w:r>
      <w:r w:rsidR="00CE57A9">
        <w:rPr>
          <w:rFonts w:ascii="Times New Roman" w:hAnsi="Times New Roman" w:cs="Times New Roman"/>
          <w:sz w:val="24"/>
          <w:szCs w:val="24"/>
        </w:rPr>
        <w:t xml:space="preserve"> environmentální výchova, prvky Montessori; </w:t>
      </w:r>
      <w:r>
        <w:rPr>
          <w:rFonts w:ascii="Times New Roman" w:hAnsi="Times New Roman" w:cs="Times New Roman"/>
          <w:sz w:val="24"/>
          <w:szCs w:val="24"/>
        </w:rPr>
        <w:t>jsou v</w:t>
      </w:r>
      <w:r w:rsidR="00BB5A05">
        <w:rPr>
          <w:rFonts w:ascii="Times New Roman" w:hAnsi="Times New Roman" w:cs="Times New Roman"/>
          <w:sz w:val="24"/>
          <w:szCs w:val="24"/>
        </w:rPr>
        <w:t>y</w:t>
      </w:r>
      <w:r>
        <w:rPr>
          <w:rFonts w:ascii="Times New Roman" w:hAnsi="Times New Roman" w:cs="Times New Roman"/>
          <w:sz w:val="24"/>
          <w:szCs w:val="24"/>
        </w:rPr>
        <w:t xml:space="preserve">užívány </w:t>
      </w:r>
      <w:r>
        <w:rPr>
          <w:rFonts w:ascii="Times New Roman" w:hAnsi="Times New Roman"/>
          <w:color w:val="000000"/>
          <w:sz w:val="24"/>
          <w:szCs w:val="24"/>
        </w:rPr>
        <w:t>novinky v oblasti matematických představ a p</w:t>
      </w:r>
      <w:r w:rsidR="00BB5A05">
        <w:rPr>
          <w:rFonts w:ascii="Times New Roman" w:hAnsi="Times New Roman"/>
          <w:color w:val="000000"/>
          <w:sz w:val="24"/>
          <w:szCs w:val="24"/>
        </w:rPr>
        <w:t>relogického myšlení dětí v</w:t>
      </w:r>
      <w:r w:rsidR="00E92198">
        <w:rPr>
          <w:rFonts w:ascii="Times New Roman" w:hAnsi="Times New Roman"/>
          <w:color w:val="000000"/>
          <w:sz w:val="24"/>
          <w:szCs w:val="24"/>
        </w:rPr>
        <w:t> </w:t>
      </w:r>
      <w:r w:rsidR="00BB5A05">
        <w:rPr>
          <w:rFonts w:ascii="Times New Roman" w:hAnsi="Times New Roman"/>
          <w:color w:val="000000"/>
          <w:sz w:val="24"/>
          <w:szCs w:val="24"/>
        </w:rPr>
        <w:t>MŠ</w:t>
      </w:r>
      <w:r w:rsidR="00E92198">
        <w:rPr>
          <w:rFonts w:ascii="Times New Roman" w:hAnsi="Times New Roman"/>
          <w:color w:val="000000"/>
          <w:sz w:val="24"/>
          <w:szCs w:val="24"/>
        </w:rPr>
        <w:t>,</w:t>
      </w:r>
      <w:r w:rsidR="007E315E">
        <w:rPr>
          <w:rFonts w:ascii="Times New Roman" w:hAnsi="Times New Roman"/>
          <w:color w:val="000000"/>
          <w:sz w:val="24"/>
          <w:szCs w:val="24"/>
        </w:rPr>
        <w:t xml:space="preserve"> muzikoterapie,</w:t>
      </w:r>
      <w:r w:rsidR="00E92198">
        <w:rPr>
          <w:rFonts w:ascii="Times New Roman" w:hAnsi="Times New Roman"/>
          <w:color w:val="000000"/>
          <w:sz w:val="24"/>
          <w:szCs w:val="24"/>
        </w:rPr>
        <w:t xml:space="preserve"> v oblasti pohybových činností mají děti možnost se seznámit s</w:t>
      </w:r>
      <w:r w:rsidR="005821FD">
        <w:rPr>
          <w:rFonts w:ascii="Times New Roman" w:hAnsi="Times New Roman"/>
          <w:color w:val="000000"/>
          <w:sz w:val="24"/>
          <w:szCs w:val="24"/>
        </w:rPr>
        <w:t>e</w:t>
      </w:r>
      <w:r w:rsidR="00E92198">
        <w:rPr>
          <w:rFonts w:ascii="Times New Roman" w:hAnsi="Times New Roman"/>
          <w:color w:val="000000"/>
          <w:sz w:val="24"/>
          <w:szCs w:val="24"/>
        </w:rPr>
        <w:t> základy lyžování, bruslení a plavání</w:t>
      </w:r>
      <w:r w:rsidR="007E315E">
        <w:rPr>
          <w:rFonts w:ascii="Times New Roman" w:hAnsi="Times New Roman"/>
          <w:color w:val="000000"/>
          <w:sz w:val="24"/>
          <w:szCs w:val="24"/>
        </w:rPr>
        <w:t>, tenisu</w:t>
      </w:r>
      <w:r w:rsidR="00BB5A05">
        <w:rPr>
          <w:rFonts w:ascii="Times New Roman" w:hAnsi="Times New Roman"/>
          <w:color w:val="000000"/>
          <w:sz w:val="24"/>
          <w:szCs w:val="24"/>
        </w:rPr>
        <w:t xml:space="preserve"> (</w:t>
      </w:r>
      <w:r>
        <w:rPr>
          <w:rFonts w:ascii="Times New Roman" w:hAnsi="Times New Roman"/>
          <w:color w:val="000000"/>
          <w:sz w:val="24"/>
          <w:szCs w:val="24"/>
        </w:rPr>
        <w:t>viz. Přílohy ŠVP)</w:t>
      </w:r>
    </w:p>
    <w:p w14:paraId="429C1D93" w14:textId="77777777" w:rsidR="00B35B31" w:rsidRDefault="005821FD"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 se vyhýbají</w:t>
      </w:r>
      <w:r w:rsidR="00B35B31">
        <w:rPr>
          <w:rFonts w:ascii="Times New Roman" w:hAnsi="Times New Roman" w:cs="Times New Roman"/>
          <w:sz w:val="24"/>
          <w:szCs w:val="24"/>
        </w:rPr>
        <w:t xml:space="preserve"> negativní</w:t>
      </w:r>
      <w:r>
        <w:rPr>
          <w:rFonts w:ascii="Times New Roman" w:hAnsi="Times New Roman" w:cs="Times New Roman"/>
          <w:sz w:val="24"/>
          <w:szCs w:val="24"/>
        </w:rPr>
        <w:t>m slovním komentářům a podporují</w:t>
      </w:r>
      <w:r w:rsidR="00B35B31">
        <w:rPr>
          <w:rFonts w:ascii="Times New Roman" w:hAnsi="Times New Roman" w:cs="Times New Roman"/>
          <w:sz w:val="24"/>
          <w:szCs w:val="24"/>
        </w:rPr>
        <w:t xml:space="preserve"> děti v samostatných po</w:t>
      </w:r>
      <w:r>
        <w:rPr>
          <w:rFonts w:ascii="Times New Roman" w:hAnsi="Times New Roman" w:cs="Times New Roman"/>
          <w:sz w:val="24"/>
          <w:szCs w:val="24"/>
        </w:rPr>
        <w:t>kusech, jsou uznalé, dostatečně oceňují a vyhodnocují</w:t>
      </w:r>
      <w:r w:rsidR="00B35B31">
        <w:rPr>
          <w:rFonts w:ascii="Times New Roman" w:hAnsi="Times New Roman" w:cs="Times New Roman"/>
          <w:sz w:val="24"/>
          <w:szCs w:val="24"/>
        </w:rPr>
        <w:t xml:space="preserve"> konkrétní projevy a výkony </w:t>
      </w:r>
      <w:r>
        <w:rPr>
          <w:rFonts w:ascii="Times New Roman" w:hAnsi="Times New Roman" w:cs="Times New Roman"/>
          <w:sz w:val="24"/>
          <w:szCs w:val="24"/>
        </w:rPr>
        <w:t>dítěte a přiměřeně na ně reagují pozitivním oceněním, vyvarují</w:t>
      </w:r>
      <w:r w:rsidR="00B35B31">
        <w:rPr>
          <w:rFonts w:ascii="Times New Roman" w:hAnsi="Times New Roman" w:cs="Times New Roman"/>
          <w:sz w:val="24"/>
          <w:szCs w:val="24"/>
        </w:rPr>
        <w:t xml:space="preserve"> se paušálních pochval stejně jako odsudků, hodnocení je vždy popisné, povzbuzující, konkrétní</w:t>
      </w:r>
    </w:p>
    <w:p w14:paraId="7A276571"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 každé třídě jsou vždy na začátku školního roku stanovena jasná pravidla (maximálně 7), s kterými jsou děti seznámeny, rozumí jim, pravidla průběžně společně vyhodnotí a posoudí, proč jsou dodržována, proč ne</w:t>
      </w:r>
    </w:p>
    <w:p w14:paraId="546BA679"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ve vztazích mezi dospělými i mezi dětmi se projevuje vzájemná důvěra, tolerance, ohleduplnost a zdvořilost, solidarita, vzájemná pomoc a podpora</w:t>
      </w:r>
    </w:p>
    <w:p w14:paraId="40DE44B4"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dospělí se chovají důvěryhodně a spolehlivě (autenticky)</w:t>
      </w:r>
    </w:p>
    <w:p w14:paraId="29FE7194" w14:textId="77777777" w:rsidR="00B35B31" w:rsidRDefault="005821FD"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 se věnují</w:t>
      </w:r>
      <w:r w:rsidR="00B35B31">
        <w:rPr>
          <w:rFonts w:ascii="Times New Roman" w:hAnsi="Times New Roman" w:cs="Times New Roman"/>
          <w:sz w:val="24"/>
          <w:szCs w:val="24"/>
        </w:rPr>
        <w:t xml:space="preserve"> neformálním vztahům dětí v</w:t>
      </w:r>
      <w:r>
        <w:rPr>
          <w:rFonts w:ascii="Times New Roman" w:hAnsi="Times New Roman" w:cs="Times New Roman"/>
          <w:sz w:val="24"/>
          <w:szCs w:val="24"/>
        </w:rPr>
        <w:t>e třídě a nenásilně je ovlivňují</w:t>
      </w:r>
      <w:r w:rsidR="00B35B31">
        <w:rPr>
          <w:rFonts w:ascii="Times New Roman" w:hAnsi="Times New Roman" w:cs="Times New Roman"/>
          <w:sz w:val="24"/>
          <w:szCs w:val="24"/>
        </w:rPr>
        <w:t xml:space="preserve"> prosociálním směrem (prevence šikany a jiných sociálně patol</w:t>
      </w:r>
      <w:r>
        <w:rPr>
          <w:rFonts w:ascii="Times New Roman" w:hAnsi="Times New Roman" w:cs="Times New Roman"/>
          <w:sz w:val="24"/>
          <w:szCs w:val="24"/>
        </w:rPr>
        <w:t>ogických jevů u dětí), podporují spolupráci mezi dětmi, vybírají</w:t>
      </w:r>
      <w:r w:rsidR="00B35B31">
        <w:rPr>
          <w:rFonts w:ascii="Times New Roman" w:hAnsi="Times New Roman" w:cs="Times New Roman"/>
          <w:sz w:val="24"/>
          <w:szCs w:val="24"/>
        </w:rPr>
        <w:t xml:space="preserve"> vědomě hry spojovací – ne vyřazovací</w:t>
      </w:r>
    </w:p>
    <w:p w14:paraId="2157F97C" w14:textId="77777777" w:rsidR="00B35B31" w:rsidRPr="00B03DE5" w:rsidRDefault="00B35B31" w:rsidP="003D150F">
      <w:pPr>
        <w:pStyle w:val="Odstavecseseznamem"/>
        <w:numPr>
          <w:ilvl w:val="0"/>
          <w:numId w:val="20"/>
        </w:numPr>
        <w:tabs>
          <w:tab w:val="left" w:pos="426"/>
          <w:tab w:val="left" w:pos="8564"/>
          <w:tab w:val="left" w:pos="9644"/>
        </w:tabs>
        <w:spacing w:after="0" w:line="240" w:lineRule="auto"/>
        <w:ind w:left="426" w:hanging="284"/>
      </w:pPr>
      <w:r>
        <w:rPr>
          <w:rFonts w:ascii="Times New Roman" w:hAnsi="Times New Roman" w:cs="Times New Roman"/>
          <w:sz w:val="24"/>
          <w:szCs w:val="24"/>
        </w:rPr>
        <w:t>jsou vytvořeny velmi dobré podmínky pro integraci zdravotně postižených dětí – pomůcky, bezbariérový pohyb v prostorách školy</w:t>
      </w:r>
    </w:p>
    <w:p w14:paraId="470ABECC" w14:textId="77777777" w:rsidR="00B03DE5" w:rsidRPr="00670762" w:rsidRDefault="00B03DE5" w:rsidP="003D150F">
      <w:pPr>
        <w:pStyle w:val="Odstavecseseznamem"/>
        <w:numPr>
          <w:ilvl w:val="0"/>
          <w:numId w:val="20"/>
        </w:numPr>
        <w:tabs>
          <w:tab w:val="left" w:pos="426"/>
          <w:tab w:val="left" w:pos="8564"/>
          <w:tab w:val="left" w:pos="9644"/>
        </w:tabs>
        <w:spacing w:after="0" w:line="240" w:lineRule="auto"/>
        <w:ind w:left="426" w:hanging="284"/>
      </w:pPr>
      <w:r>
        <w:rPr>
          <w:rFonts w:ascii="Times New Roman" w:hAnsi="Times New Roman" w:cs="Times New Roman"/>
          <w:sz w:val="24"/>
          <w:szCs w:val="24"/>
        </w:rPr>
        <w:t>jsou využívány piktogramy s pravidly třídy</w:t>
      </w:r>
    </w:p>
    <w:p w14:paraId="02466D28" w14:textId="77777777" w:rsidR="00670762" w:rsidRPr="00B03DE5" w:rsidRDefault="00670762" w:rsidP="00670762">
      <w:pPr>
        <w:pStyle w:val="Odstavecseseznamem"/>
        <w:tabs>
          <w:tab w:val="left" w:pos="426"/>
          <w:tab w:val="left" w:pos="8564"/>
          <w:tab w:val="left" w:pos="9644"/>
        </w:tabs>
        <w:spacing w:after="0" w:line="240" w:lineRule="auto"/>
        <w:ind w:left="426"/>
      </w:pPr>
    </w:p>
    <w:p w14:paraId="62D65139" w14:textId="77777777" w:rsidR="00B03DE5" w:rsidRDefault="00B03DE5" w:rsidP="00B03DE5">
      <w:pPr>
        <w:pStyle w:val="Odstavecseseznamem"/>
        <w:tabs>
          <w:tab w:val="left" w:pos="426"/>
          <w:tab w:val="left" w:pos="8564"/>
          <w:tab w:val="left" w:pos="9644"/>
        </w:tabs>
        <w:spacing w:after="0" w:line="240" w:lineRule="auto"/>
        <w:rPr>
          <w:rFonts w:ascii="Times New Roman" w:hAnsi="Times New Roman" w:cs="Times New Roman"/>
          <w:sz w:val="24"/>
          <w:szCs w:val="24"/>
        </w:rPr>
      </w:pPr>
    </w:p>
    <w:p w14:paraId="52F6F2AA" w14:textId="77777777" w:rsidR="00B03DE5" w:rsidRPr="00670762" w:rsidRDefault="00B03DE5" w:rsidP="00B03DE5">
      <w:pPr>
        <w:pStyle w:val="Odstavecseseznamem"/>
        <w:tabs>
          <w:tab w:val="left" w:pos="426"/>
          <w:tab w:val="left" w:pos="8564"/>
          <w:tab w:val="left" w:pos="9644"/>
        </w:tabs>
        <w:spacing w:after="0" w:line="240" w:lineRule="auto"/>
        <w:rPr>
          <w:rFonts w:ascii="Times New Roman" w:hAnsi="Times New Roman" w:cs="Times New Roman"/>
          <w:b/>
          <w:sz w:val="24"/>
          <w:szCs w:val="24"/>
        </w:rPr>
      </w:pPr>
      <w:r w:rsidRPr="00670762">
        <w:rPr>
          <w:rFonts w:ascii="Times New Roman" w:hAnsi="Times New Roman" w:cs="Times New Roman"/>
          <w:b/>
          <w:sz w:val="24"/>
          <w:szCs w:val="24"/>
        </w:rPr>
        <w:t>Záměr</w:t>
      </w:r>
      <w:r w:rsidR="00670762">
        <w:rPr>
          <w:rFonts w:ascii="Times New Roman" w:hAnsi="Times New Roman" w:cs="Times New Roman"/>
          <w:b/>
          <w:sz w:val="24"/>
          <w:szCs w:val="24"/>
        </w:rPr>
        <w:t>y</w:t>
      </w:r>
      <w:r w:rsidRPr="00670762">
        <w:rPr>
          <w:rFonts w:ascii="Times New Roman" w:hAnsi="Times New Roman" w:cs="Times New Roman"/>
          <w:b/>
          <w:sz w:val="24"/>
          <w:szCs w:val="24"/>
        </w:rPr>
        <w:t>:</w:t>
      </w:r>
    </w:p>
    <w:p w14:paraId="66C8575F" w14:textId="77777777" w:rsidR="00B03DE5" w:rsidRDefault="00B03DE5" w:rsidP="00B03DE5">
      <w:pPr>
        <w:pStyle w:val="Odstavecseseznamem"/>
        <w:tabs>
          <w:tab w:val="left" w:pos="426"/>
          <w:tab w:val="left" w:pos="8564"/>
          <w:tab w:val="left" w:pos="9644"/>
        </w:tabs>
        <w:spacing w:after="0" w:line="240" w:lineRule="auto"/>
        <w:rPr>
          <w:rFonts w:ascii="Times New Roman" w:hAnsi="Times New Roman" w:cs="Times New Roman"/>
          <w:sz w:val="24"/>
          <w:szCs w:val="24"/>
        </w:rPr>
      </w:pPr>
    </w:p>
    <w:p w14:paraId="2ECCBBC4" w14:textId="6E30218C" w:rsidR="00B03DE5" w:rsidRDefault="00670762" w:rsidP="005151EE">
      <w:pPr>
        <w:pStyle w:val="Odstavecseseznamem"/>
        <w:numPr>
          <w:ilvl w:val="0"/>
          <w:numId w:val="58"/>
        </w:numPr>
        <w:tabs>
          <w:tab w:val="left" w:pos="426"/>
          <w:tab w:val="left" w:pos="8564"/>
          <w:tab w:val="left" w:pos="96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vytvářet příznivou atmosféru</w:t>
      </w:r>
      <w:r w:rsidR="00B03DE5">
        <w:rPr>
          <w:rFonts w:ascii="Times New Roman" w:hAnsi="Times New Roman" w:cs="Times New Roman"/>
          <w:sz w:val="24"/>
          <w:szCs w:val="24"/>
        </w:rPr>
        <w:t xml:space="preserve"> kvalitou estetického prostředí, citlivým a vnímavým přístupem dospělých k</w:t>
      </w:r>
      <w:r w:rsidR="00AB1E61">
        <w:rPr>
          <w:rFonts w:ascii="Times New Roman" w:hAnsi="Times New Roman" w:cs="Times New Roman"/>
          <w:sz w:val="24"/>
          <w:szCs w:val="24"/>
        </w:rPr>
        <w:t> </w:t>
      </w:r>
      <w:r w:rsidR="00B03DE5">
        <w:rPr>
          <w:rFonts w:ascii="Times New Roman" w:hAnsi="Times New Roman" w:cs="Times New Roman"/>
          <w:sz w:val="24"/>
          <w:szCs w:val="24"/>
        </w:rPr>
        <w:t>dětem</w:t>
      </w:r>
    </w:p>
    <w:p w14:paraId="7F4C2963" w14:textId="661921D7" w:rsidR="00670762" w:rsidRPr="00AB1E61" w:rsidRDefault="00AB1E61" w:rsidP="00AB1E61">
      <w:pPr>
        <w:pStyle w:val="Odstavecseseznamem"/>
        <w:numPr>
          <w:ilvl w:val="0"/>
          <w:numId w:val="58"/>
        </w:numPr>
        <w:tabs>
          <w:tab w:val="left" w:pos="426"/>
          <w:tab w:val="left" w:pos="8564"/>
          <w:tab w:val="left" w:pos="96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zaměřit pozornost na zvyšující se agresi mezi dětmi v kolektivu</w:t>
      </w:r>
    </w:p>
    <w:p w14:paraId="27DCBD58" w14:textId="54DA853E" w:rsidR="00670762" w:rsidRPr="005151EE" w:rsidRDefault="00670762" w:rsidP="005151EE">
      <w:pPr>
        <w:pStyle w:val="Odstavecseseznamem"/>
        <w:numPr>
          <w:ilvl w:val="0"/>
          <w:numId w:val="58"/>
        </w:numPr>
        <w:tabs>
          <w:tab w:val="left" w:pos="426"/>
          <w:tab w:val="left" w:pos="8564"/>
          <w:tab w:val="left" w:pos="9644"/>
        </w:tabs>
        <w:spacing w:after="0" w:line="240" w:lineRule="auto"/>
        <w:jc w:val="both"/>
        <w:rPr>
          <w:rFonts w:ascii="Times New Roman" w:hAnsi="Times New Roman" w:cs="Times New Roman"/>
          <w:sz w:val="24"/>
          <w:szCs w:val="24"/>
        </w:rPr>
      </w:pPr>
      <w:r w:rsidRPr="005151EE">
        <w:rPr>
          <w:rFonts w:ascii="Times New Roman" w:hAnsi="Times New Roman" w:cs="Times New Roman"/>
          <w:sz w:val="24"/>
          <w:szCs w:val="24"/>
        </w:rPr>
        <w:t>v</w:t>
      </w:r>
      <w:r w:rsidR="00B03DE5" w:rsidRPr="005151EE">
        <w:rPr>
          <w:rFonts w:ascii="Times New Roman" w:hAnsi="Times New Roman" w:cs="Times New Roman"/>
          <w:sz w:val="24"/>
          <w:szCs w:val="24"/>
        </w:rPr>
        <w:t xml:space="preserve">ytvářet atmosféru rovnosti, optimismu, důvěry, porozumění a spolupráce, tak aby se </w:t>
      </w:r>
    </w:p>
    <w:p w14:paraId="12613F78" w14:textId="6D3430CF" w:rsidR="00670762" w:rsidRDefault="00670762" w:rsidP="00670762">
      <w:pPr>
        <w:pStyle w:val="Odstavecseseznamem"/>
        <w:tabs>
          <w:tab w:val="left" w:pos="426"/>
          <w:tab w:val="left" w:pos="8564"/>
          <w:tab w:val="left" w:pos="964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03DE5">
        <w:rPr>
          <w:rFonts w:ascii="Times New Roman" w:hAnsi="Times New Roman" w:cs="Times New Roman"/>
          <w:sz w:val="24"/>
          <w:szCs w:val="24"/>
        </w:rPr>
        <w:t>děti cítily příjemně</w:t>
      </w:r>
      <w:r>
        <w:rPr>
          <w:rFonts w:ascii="Times New Roman" w:hAnsi="Times New Roman" w:cs="Times New Roman"/>
          <w:sz w:val="24"/>
          <w:szCs w:val="24"/>
        </w:rPr>
        <w:t>, aby byly aktivní a měly chuť ke vzdělávacím činnostem</w:t>
      </w:r>
    </w:p>
    <w:p w14:paraId="2609D320" w14:textId="735E15AD" w:rsidR="005D65F1" w:rsidRPr="00AB1E61" w:rsidRDefault="00670762" w:rsidP="00AB1E61">
      <w:pPr>
        <w:pStyle w:val="Odstavecseseznamem"/>
        <w:numPr>
          <w:ilvl w:val="0"/>
          <w:numId w:val="58"/>
        </w:numPr>
        <w:tabs>
          <w:tab w:val="left" w:pos="426"/>
          <w:tab w:val="left" w:pos="8564"/>
          <w:tab w:val="left" w:pos="96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vytvářet pozitivní klima školy</w:t>
      </w:r>
    </w:p>
    <w:p w14:paraId="33BA323F" w14:textId="5AF80B0E" w:rsidR="002612A3" w:rsidRPr="00670762" w:rsidRDefault="002612A3" w:rsidP="005151EE">
      <w:pPr>
        <w:pStyle w:val="Odstavecseseznamem"/>
        <w:numPr>
          <w:ilvl w:val="0"/>
          <w:numId w:val="58"/>
        </w:numPr>
        <w:tabs>
          <w:tab w:val="left" w:pos="426"/>
          <w:tab w:val="left" w:pos="8564"/>
          <w:tab w:val="left" w:pos="96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vytvářet vhodné podmínky pro bilingvní </w:t>
      </w:r>
      <w:r w:rsidR="00601963">
        <w:rPr>
          <w:rFonts w:ascii="Times New Roman" w:hAnsi="Times New Roman" w:cs="Times New Roman"/>
          <w:sz w:val="24"/>
          <w:szCs w:val="24"/>
        </w:rPr>
        <w:t>výuku</w:t>
      </w:r>
    </w:p>
    <w:p w14:paraId="3DEFCF81" w14:textId="77777777" w:rsidR="00B35B31" w:rsidRDefault="00B35B31">
      <w:pPr>
        <w:tabs>
          <w:tab w:val="left" w:pos="360"/>
          <w:tab w:val="left" w:pos="720"/>
          <w:tab w:val="left" w:pos="1440"/>
        </w:tabs>
        <w:rPr>
          <w:b/>
        </w:rPr>
      </w:pPr>
    </w:p>
    <w:p w14:paraId="33F8641A" w14:textId="77777777" w:rsidR="00B35B31" w:rsidRDefault="00B35B31">
      <w:pPr>
        <w:tabs>
          <w:tab w:val="left" w:pos="360"/>
          <w:tab w:val="left" w:pos="720"/>
          <w:tab w:val="left" w:pos="1440"/>
        </w:tabs>
        <w:rPr>
          <w:b/>
          <w:sz w:val="23"/>
          <w:szCs w:val="23"/>
        </w:rPr>
      </w:pPr>
    </w:p>
    <w:p w14:paraId="2E65F843" w14:textId="77777777" w:rsidR="00DE3135" w:rsidRDefault="00DE3135">
      <w:pPr>
        <w:tabs>
          <w:tab w:val="left" w:pos="360"/>
          <w:tab w:val="left" w:pos="720"/>
          <w:tab w:val="left" w:pos="1440"/>
        </w:tabs>
        <w:rPr>
          <w:b/>
          <w:sz w:val="23"/>
          <w:szCs w:val="23"/>
        </w:rPr>
      </w:pPr>
    </w:p>
    <w:p w14:paraId="18F1EDA5" w14:textId="77777777" w:rsidR="00B35B31" w:rsidRDefault="00B35B31" w:rsidP="00EF56DB">
      <w:pPr>
        <w:pStyle w:val="Nadpis2"/>
        <w:rPr>
          <w:sz w:val="23"/>
          <w:szCs w:val="23"/>
        </w:rPr>
      </w:pPr>
      <w:bookmarkStart w:id="11" w:name="_Toc425971537"/>
      <w:bookmarkStart w:id="12" w:name="_Toc425977717"/>
      <w:r>
        <w:lastRenderedPageBreak/>
        <w:t>Organizace</w:t>
      </w:r>
      <w:bookmarkEnd w:id="11"/>
      <w:bookmarkEnd w:id="12"/>
      <w:r w:rsidR="00426DC8">
        <w:t xml:space="preserve"> chodu</w:t>
      </w:r>
    </w:p>
    <w:p w14:paraId="14369B7A" w14:textId="77777777" w:rsidR="00B35B31" w:rsidRDefault="00B35B31">
      <w:r>
        <w:rPr>
          <w:i/>
        </w:rPr>
        <w:t xml:space="preserve">Organizace a provoz MŠ vychází z předcházejících zkušeností a z požadavků rodičů. </w:t>
      </w:r>
    </w:p>
    <w:p w14:paraId="0DF74435" w14:textId="77777777" w:rsidR="00B35B31" w:rsidRDefault="00B35B31">
      <w:pPr>
        <w:tabs>
          <w:tab w:val="left" w:pos="360"/>
          <w:tab w:val="left" w:pos="720"/>
          <w:tab w:val="left" w:pos="1440"/>
        </w:tabs>
      </w:pPr>
    </w:p>
    <w:p w14:paraId="62005129" w14:textId="77777777" w:rsidR="00B35B31" w:rsidRDefault="00B35B31">
      <w:pPr>
        <w:tabs>
          <w:tab w:val="left" w:pos="360"/>
          <w:tab w:val="left" w:pos="720"/>
          <w:tab w:val="left" w:pos="1440"/>
        </w:tabs>
        <w:rPr>
          <w:b/>
        </w:rPr>
      </w:pPr>
      <w:r>
        <w:rPr>
          <w:b/>
        </w:rPr>
        <w:t>Provoz školy je od 6.00 hod. – 16.00 hod.</w:t>
      </w:r>
    </w:p>
    <w:p w14:paraId="41367CAB" w14:textId="77777777" w:rsidR="00210B43" w:rsidRDefault="00210B43">
      <w:pPr>
        <w:tabs>
          <w:tab w:val="left" w:pos="360"/>
          <w:tab w:val="left" w:pos="720"/>
          <w:tab w:val="left" w:pos="1440"/>
        </w:tabs>
      </w:pPr>
    </w:p>
    <w:p w14:paraId="62597FBD" w14:textId="6EC8707D" w:rsidR="00B35B31" w:rsidRDefault="00B35B31">
      <w:r>
        <w:t>Otevírání MŠ zajistí školnice p</w:t>
      </w:r>
      <w:r w:rsidR="00352BD4">
        <w:t>í</w:t>
      </w:r>
      <w:r>
        <w:t xml:space="preserve"> Plocová, v 6.00 hod., budovu uzamyká ukl</w:t>
      </w:r>
      <w:r w:rsidR="006168F9">
        <w:t>í</w:t>
      </w:r>
      <w:r>
        <w:t>zečka</w:t>
      </w:r>
      <w:r w:rsidRPr="00417593">
        <w:rPr>
          <w:color w:val="FF0000"/>
        </w:rPr>
        <w:t xml:space="preserve"> </w:t>
      </w:r>
      <w:r>
        <w:t>p</w:t>
      </w:r>
      <w:r w:rsidR="00352BD4">
        <w:t>í</w:t>
      </w:r>
      <w:r>
        <w:t xml:space="preserve"> Andrlová</w:t>
      </w:r>
    </w:p>
    <w:p w14:paraId="1E866AC7" w14:textId="77777777" w:rsidR="00B35B31" w:rsidRDefault="00B35B31">
      <w:pPr>
        <w:tabs>
          <w:tab w:val="left" w:pos="360"/>
          <w:tab w:val="left" w:pos="720"/>
          <w:tab w:val="left" w:pos="1440"/>
        </w:tabs>
      </w:pPr>
      <w:r>
        <w:t>v 16.30 hod.</w:t>
      </w:r>
    </w:p>
    <w:p w14:paraId="25BB0419" w14:textId="77777777" w:rsidR="00B35B31" w:rsidRDefault="00B35B31">
      <w:pPr>
        <w:tabs>
          <w:tab w:val="left" w:pos="360"/>
          <w:tab w:val="left" w:pos="720"/>
          <w:tab w:val="left" w:pos="1440"/>
          <w:tab w:val="left" w:pos="6300"/>
        </w:tabs>
      </w:pPr>
    </w:p>
    <w:p w14:paraId="12990894" w14:textId="77777777" w:rsidR="00B35B31" w:rsidRDefault="00B35B31">
      <w:pPr>
        <w:tabs>
          <w:tab w:val="left" w:pos="360"/>
          <w:tab w:val="left" w:pos="720"/>
          <w:tab w:val="left" w:pos="1440"/>
          <w:tab w:val="left" w:pos="6300"/>
        </w:tabs>
        <w:rPr>
          <w:i/>
        </w:rPr>
      </w:pPr>
      <w:r>
        <w:rPr>
          <w:b/>
        </w:rPr>
        <w:t>Uspořádání dne v MŠ</w:t>
      </w:r>
    </w:p>
    <w:p w14:paraId="13EAD2E9" w14:textId="77777777" w:rsidR="00B35B31" w:rsidRDefault="00B35B31">
      <w:pPr>
        <w:tabs>
          <w:tab w:val="left" w:pos="360"/>
          <w:tab w:val="left" w:pos="720"/>
          <w:tab w:val="left" w:pos="1440"/>
          <w:tab w:val="left" w:pos="6300"/>
        </w:tabs>
      </w:pPr>
      <w:r>
        <w:rPr>
          <w:i/>
        </w:rPr>
        <w:t>Uspořádání dne bylo vytvořeno ze zkušeností z předcházejících let, vyhovuje nám i dětem.</w:t>
      </w:r>
    </w:p>
    <w:p w14:paraId="32A9F083" w14:textId="77777777" w:rsidR="00B35B31" w:rsidRDefault="00B35B31">
      <w:pPr>
        <w:tabs>
          <w:tab w:val="left" w:pos="360"/>
          <w:tab w:val="left" w:pos="720"/>
          <w:tab w:val="left" w:pos="1440"/>
          <w:tab w:val="left" w:pos="6300"/>
        </w:tabs>
      </w:pPr>
    </w:p>
    <w:tbl>
      <w:tblPr>
        <w:tblW w:w="0" w:type="auto"/>
        <w:tblInd w:w="108" w:type="dxa"/>
        <w:tblLayout w:type="fixed"/>
        <w:tblLook w:val="0000" w:firstRow="0" w:lastRow="0" w:firstColumn="0" w:lastColumn="0" w:noHBand="0" w:noVBand="0"/>
      </w:tblPr>
      <w:tblGrid>
        <w:gridCol w:w="7088"/>
        <w:gridCol w:w="2146"/>
      </w:tblGrid>
      <w:tr w:rsidR="00B35B31" w14:paraId="3B2D8256" w14:textId="77777777">
        <w:tc>
          <w:tcPr>
            <w:tcW w:w="7088" w:type="dxa"/>
            <w:tcBorders>
              <w:top w:val="single" w:sz="4" w:space="0" w:color="000000"/>
              <w:left w:val="single" w:sz="4" w:space="0" w:color="000000"/>
              <w:bottom w:val="single" w:sz="4" w:space="0" w:color="000000"/>
            </w:tcBorders>
            <w:shd w:val="clear" w:color="auto" w:fill="auto"/>
            <w:vAlign w:val="center"/>
          </w:tcPr>
          <w:p w14:paraId="3C7CB073" w14:textId="77777777" w:rsidR="00B35B31" w:rsidRDefault="00B35B31">
            <w:pPr>
              <w:tabs>
                <w:tab w:val="left" w:pos="360"/>
                <w:tab w:val="left" w:pos="720"/>
                <w:tab w:val="left" w:pos="1440"/>
                <w:tab w:val="left" w:pos="5625"/>
                <w:tab w:val="left" w:pos="6300"/>
              </w:tabs>
              <w:rPr>
                <w:i/>
              </w:rPr>
            </w:pPr>
            <w:r>
              <w:rPr>
                <w:b/>
              </w:rPr>
              <w:t xml:space="preserve">Spontánní činnosti, řízené činnosti, </w:t>
            </w:r>
            <w:proofErr w:type="spellStart"/>
            <w:r>
              <w:rPr>
                <w:b/>
              </w:rPr>
              <w:t>Tv</w:t>
            </w:r>
            <w:proofErr w:type="spellEnd"/>
            <w:r>
              <w:rPr>
                <w:b/>
              </w:rPr>
              <w:t xml:space="preserve"> chvilka, svačina</w:t>
            </w:r>
          </w:p>
          <w:p w14:paraId="168A03F9" w14:textId="77777777" w:rsidR="00B35B31" w:rsidRDefault="00B35B31">
            <w:pPr>
              <w:tabs>
                <w:tab w:val="left" w:pos="360"/>
                <w:tab w:val="left" w:pos="720"/>
                <w:tab w:val="left" w:pos="1440"/>
                <w:tab w:val="left" w:pos="6300"/>
              </w:tabs>
              <w:rPr>
                <w:b/>
              </w:rPr>
            </w:pPr>
            <w:r>
              <w:rPr>
                <w:i/>
              </w:rPr>
              <w:t xml:space="preserve">(scházení dětí, ranní hra dle volby a přání dětí, didakticky zacílené činnosti – záměrné i spontánní učení ve skupinkách i individuálně, jazykové chvilky, smyslové hry, ranní cvičení – popř. relaxační cvičení, </w:t>
            </w:r>
            <w:proofErr w:type="gramStart"/>
            <w:r>
              <w:rPr>
                <w:i/>
              </w:rPr>
              <w:t>jóga,</w:t>
            </w:r>
            <w:proofErr w:type="gramEnd"/>
            <w:r>
              <w:rPr>
                <w:i/>
              </w:rPr>
              <w:t xml:space="preserve"> apod., svačina)</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712EA" w14:textId="77777777" w:rsidR="00B35B31" w:rsidRDefault="007D3851">
            <w:pPr>
              <w:tabs>
                <w:tab w:val="left" w:pos="6300"/>
              </w:tabs>
            </w:pPr>
            <w:r>
              <w:rPr>
                <w:b/>
              </w:rPr>
              <w:t>d</w:t>
            </w:r>
            <w:r w:rsidR="00B35B31">
              <w:rPr>
                <w:b/>
              </w:rPr>
              <w:t xml:space="preserve">o 9.30 h. </w:t>
            </w:r>
          </w:p>
        </w:tc>
      </w:tr>
      <w:tr w:rsidR="00B35B31" w14:paraId="4DDD7056" w14:textId="77777777">
        <w:trPr>
          <w:trHeight w:val="462"/>
        </w:trPr>
        <w:tc>
          <w:tcPr>
            <w:tcW w:w="7088" w:type="dxa"/>
            <w:tcBorders>
              <w:top w:val="single" w:sz="4" w:space="0" w:color="000000"/>
              <w:left w:val="single" w:sz="4" w:space="0" w:color="000000"/>
              <w:bottom w:val="single" w:sz="4" w:space="0" w:color="000000"/>
            </w:tcBorders>
            <w:shd w:val="clear" w:color="auto" w:fill="auto"/>
            <w:vAlign w:val="center"/>
          </w:tcPr>
          <w:p w14:paraId="5BEDE339" w14:textId="77777777" w:rsidR="00B35B31" w:rsidRDefault="00B35B31">
            <w:pPr>
              <w:tabs>
                <w:tab w:val="left" w:pos="360"/>
                <w:tab w:val="left" w:pos="720"/>
                <w:tab w:val="left" w:pos="1440"/>
                <w:tab w:val="left" w:pos="6300"/>
              </w:tabs>
              <w:rPr>
                <w:b/>
              </w:rPr>
            </w:pPr>
            <w:r>
              <w:rPr>
                <w:b/>
              </w:rPr>
              <w:t>Pobyt venku, hygiena</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2F492" w14:textId="77777777" w:rsidR="00B35B31" w:rsidRDefault="00B35B31">
            <w:pPr>
              <w:tabs>
                <w:tab w:val="left" w:pos="6300"/>
              </w:tabs>
            </w:pPr>
            <w:r>
              <w:rPr>
                <w:b/>
              </w:rPr>
              <w:t>do 11.30 h.</w:t>
            </w:r>
          </w:p>
        </w:tc>
      </w:tr>
      <w:tr w:rsidR="00B35B31" w14:paraId="0D87DD3E" w14:textId="77777777">
        <w:trPr>
          <w:trHeight w:val="540"/>
        </w:trPr>
        <w:tc>
          <w:tcPr>
            <w:tcW w:w="7088" w:type="dxa"/>
            <w:tcBorders>
              <w:top w:val="single" w:sz="4" w:space="0" w:color="000000"/>
              <w:left w:val="single" w:sz="4" w:space="0" w:color="000000"/>
              <w:bottom w:val="single" w:sz="4" w:space="0" w:color="000000"/>
            </w:tcBorders>
            <w:shd w:val="clear" w:color="auto" w:fill="auto"/>
            <w:vAlign w:val="center"/>
          </w:tcPr>
          <w:p w14:paraId="432B7147" w14:textId="77777777" w:rsidR="00B35B31" w:rsidRDefault="00B35B31">
            <w:pPr>
              <w:tabs>
                <w:tab w:val="left" w:pos="360"/>
                <w:tab w:val="left" w:pos="720"/>
                <w:tab w:val="left" w:pos="1440"/>
                <w:tab w:val="left" w:pos="4860"/>
                <w:tab w:val="left" w:pos="5220"/>
                <w:tab w:val="left" w:pos="6120"/>
                <w:tab w:val="left" w:pos="6300"/>
                <w:tab w:val="left" w:pos="6480"/>
                <w:tab w:val="left" w:pos="7740"/>
                <w:tab w:val="left" w:pos="8100"/>
              </w:tabs>
              <w:rPr>
                <w:b/>
              </w:rPr>
            </w:pPr>
            <w:r>
              <w:rPr>
                <w:b/>
              </w:rPr>
              <w:t>Oběd, hygiena, odpočinek, náhradní aktivity pro děti, které nespí</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5890E" w14:textId="77777777" w:rsidR="00B35B31" w:rsidRDefault="00B35B31">
            <w:pPr>
              <w:tabs>
                <w:tab w:val="left" w:pos="6300"/>
              </w:tabs>
            </w:pPr>
            <w:r>
              <w:rPr>
                <w:b/>
              </w:rPr>
              <w:t>do 14.00 - 14.15 h.</w:t>
            </w:r>
          </w:p>
        </w:tc>
      </w:tr>
      <w:tr w:rsidR="00B35B31" w14:paraId="5B711826" w14:textId="77777777">
        <w:tc>
          <w:tcPr>
            <w:tcW w:w="7088" w:type="dxa"/>
            <w:tcBorders>
              <w:top w:val="single" w:sz="4" w:space="0" w:color="000000"/>
              <w:left w:val="single" w:sz="4" w:space="0" w:color="000000"/>
              <w:bottom w:val="single" w:sz="4" w:space="0" w:color="000000"/>
            </w:tcBorders>
            <w:shd w:val="clear" w:color="auto" w:fill="auto"/>
            <w:vAlign w:val="center"/>
          </w:tcPr>
          <w:p w14:paraId="303F5071" w14:textId="77777777" w:rsidR="00B35B31" w:rsidRDefault="00B35B31">
            <w:pPr>
              <w:tabs>
                <w:tab w:val="left" w:pos="360"/>
                <w:tab w:val="left" w:pos="720"/>
                <w:tab w:val="left" w:pos="1440"/>
                <w:tab w:val="left" w:pos="4860"/>
                <w:tab w:val="left" w:pos="5040"/>
                <w:tab w:val="left" w:pos="5220"/>
                <w:tab w:val="left" w:pos="5640"/>
                <w:tab w:val="left" w:pos="6300"/>
                <w:tab w:val="left" w:pos="6480"/>
                <w:tab w:val="left" w:pos="7560"/>
                <w:tab w:val="left" w:pos="7740"/>
                <w:tab w:val="left" w:pos="8100"/>
              </w:tabs>
              <w:rPr>
                <w:i/>
              </w:rPr>
            </w:pPr>
            <w:r>
              <w:rPr>
                <w:b/>
              </w:rPr>
              <w:t xml:space="preserve">Svačina, hry a zábavné činnosti                                          </w:t>
            </w:r>
          </w:p>
          <w:p w14:paraId="07FDCC61" w14:textId="77777777" w:rsidR="00B35B31" w:rsidRDefault="00B35B31">
            <w:pPr>
              <w:tabs>
                <w:tab w:val="left" w:pos="360"/>
                <w:tab w:val="left" w:pos="720"/>
                <w:tab w:val="left" w:pos="1440"/>
                <w:tab w:val="left" w:pos="4860"/>
                <w:tab w:val="left" w:pos="5040"/>
                <w:tab w:val="left" w:pos="5220"/>
                <w:tab w:val="left" w:pos="6300"/>
                <w:tab w:val="left" w:pos="6480"/>
                <w:tab w:val="left" w:pos="7560"/>
                <w:tab w:val="left" w:pos="7740"/>
                <w:tab w:val="left" w:pos="8100"/>
              </w:tabs>
              <w:rPr>
                <w:b/>
              </w:rPr>
            </w:pPr>
            <w:r>
              <w:rPr>
                <w:i/>
              </w:rPr>
              <w:t>(hygiena, svačina, dle zájmu dětí pokračování didakticky cílených činností, rozcházení dětí domů)</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66A19" w14:textId="77777777" w:rsidR="00B35B31" w:rsidRDefault="00B35B31">
            <w:pPr>
              <w:tabs>
                <w:tab w:val="left" w:pos="6300"/>
              </w:tabs>
            </w:pPr>
            <w:r>
              <w:rPr>
                <w:b/>
              </w:rPr>
              <w:t>do 16.00 h.</w:t>
            </w:r>
          </w:p>
        </w:tc>
      </w:tr>
    </w:tbl>
    <w:p w14:paraId="1CB84632" w14:textId="77777777" w:rsidR="00B35B31" w:rsidRDefault="00B35B31">
      <w:pPr>
        <w:tabs>
          <w:tab w:val="left" w:pos="360"/>
          <w:tab w:val="left" w:pos="720"/>
          <w:tab w:val="left" w:pos="1440"/>
          <w:tab w:val="left" w:pos="4860"/>
          <w:tab w:val="left" w:pos="5040"/>
          <w:tab w:val="left" w:pos="5220"/>
          <w:tab w:val="left" w:pos="6300"/>
          <w:tab w:val="left" w:pos="6480"/>
          <w:tab w:val="left" w:pos="7560"/>
          <w:tab w:val="left" w:pos="7740"/>
          <w:tab w:val="left" w:pos="8100"/>
        </w:tabs>
        <w:rPr>
          <w:b/>
          <w:sz w:val="22"/>
          <w:szCs w:val="22"/>
        </w:rPr>
      </w:pPr>
      <w:r>
        <w:t xml:space="preserve">        </w:t>
      </w:r>
    </w:p>
    <w:p w14:paraId="64699E37" w14:textId="77777777" w:rsidR="00B35B31" w:rsidRDefault="00B35B31">
      <w:pPr>
        <w:tabs>
          <w:tab w:val="left" w:pos="360"/>
          <w:tab w:val="left" w:pos="720"/>
          <w:tab w:val="left" w:pos="1440"/>
          <w:tab w:val="left" w:pos="4860"/>
          <w:tab w:val="left" w:pos="5040"/>
          <w:tab w:val="left" w:pos="5220"/>
          <w:tab w:val="left" w:pos="6300"/>
          <w:tab w:val="left" w:pos="6480"/>
          <w:tab w:val="left" w:pos="7560"/>
          <w:tab w:val="left" w:pos="7740"/>
          <w:tab w:val="left" w:pos="8100"/>
        </w:tabs>
        <w:rPr>
          <w:i/>
        </w:rPr>
      </w:pPr>
      <w:r>
        <w:rPr>
          <w:b/>
          <w:sz w:val="22"/>
          <w:szCs w:val="22"/>
        </w:rPr>
        <w:t>Při sestavování denního programu respektujeme vývojové a individuální zvláštnosti dětí, vycházíme z konkrétní situace, z věkového složení tříd, z evaluace a hodnocení.</w:t>
      </w:r>
    </w:p>
    <w:p w14:paraId="42E78AB5" w14:textId="77777777" w:rsidR="00B35B31" w:rsidRDefault="00B35B31">
      <w:pPr>
        <w:tabs>
          <w:tab w:val="left" w:pos="426"/>
          <w:tab w:val="left" w:pos="8564"/>
          <w:tab w:val="left" w:pos="9644"/>
        </w:tabs>
        <w:rPr>
          <w:i/>
        </w:rPr>
      </w:pPr>
    </w:p>
    <w:p w14:paraId="47C11CB7"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denní</w:t>
      </w:r>
      <w:r>
        <w:rPr>
          <w:rFonts w:ascii="Times New Roman" w:hAnsi="Times New Roman" w:cs="Times New Roman"/>
          <w:b/>
        </w:rPr>
        <w:t xml:space="preserve"> </w:t>
      </w:r>
      <w:r>
        <w:rPr>
          <w:rFonts w:ascii="Times New Roman" w:hAnsi="Times New Roman" w:cs="Times New Roman"/>
        </w:rPr>
        <w:t>řád je dostatečně pružný</w:t>
      </w:r>
      <w:r w:rsidR="007D3851">
        <w:rPr>
          <w:rFonts w:ascii="Times New Roman" w:hAnsi="Times New Roman" w:cs="Times New Roman"/>
        </w:rPr>
        <w:t>, učitelky</w:t>
      </w:r>
      <w:r>
        <w:rPr>
          <w:rFonts w:ascii="Times New Roman" w:hAnsi="Times New Roman" w:cs="Times New Roman"/>
        </w:rPr>
        <w:t xml:space="preserve"> reagují na individuální možnosti dětí – vývojové </w:t>
      </w:r>
      <w:proofErr w:type="gramStart"/>
      <w:r>
        <w:rPr>
          <w:rFonts w:ascii="Times New Roman" w:hAnsi="Times New Roman" w:cs="Times New Roman"/>
        </w:rPr>
        <w:t>i  individuální</w:t>
      </w:r>
      <w:proofErr w:type="gramEnd"/>
      <w:r>
        <w:rPr>
          <w:rFonts w:ascii="Times New Roman" w:hAnsi="Times New Roman" w:cs="Times New Roman"/>
        </w:rPr>
        <w:t xml:space="preserve"> (tempo dětí, dostatek pomůcek, učební styl), na jejich aktuální či aktuálně změněné potřeby - reagují na ně a napomáhají v jejich uspokojování – jednají nenásilně přirozeně a citlivě, navozují situace pohody, klidu a relaxace, plně se věnují dětem a jejich vzdělávání, využívají aktivizující a činnostní metody a motivace</w:t>
      </w:r>
    </w:p>
    <w:p w14:paraId="567785F3" w14:textId="77777777" w:rsidR="00B35B31" w:rsidRDefault="007D385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učitelky</w:t>
      </w:r>
      <w:r w:rsidR="00B35B31">
        <w:rPr>
          <w:rFonts w:ascii="Times New Roman" w:hAnsi="Times New Roman" w:cs="Times New Roman"/>
        </w:rPr>
        <w:t xml:space="preserve"> </w:t>
      </w:r>
      <w:proofErr w:type="gramStart"/>
      <w:r w:rsidR="00B35B31">
        <w:rPr>
          <w:rFonts w:ascii="Times New Roman" w:hAnsi="Times New Roman" w:cs="Times New Roman"/>
        </w:rPr>
        <w:t>vytváří</w:t>
      </w:r>
      <w:proofErr w:type="gramEnd"/>
      <w:r w:rsidR="00B35B31">
        <w:rPr>
          <w:rFonts w:ascii="Times New Roman" w:hAnsi="Times New Roman" w:cs="Times New Roman"/>
        </w:rPr>
        <w:t xml:space="preserve"> podmínky pro skupinové, individuální i frontální činnosti, děti mají možnost účastnit se společných činností v malých, středně velký</w:t>
      </w:r>
      <w:r>
        <w:rPr>
          <w:rFonts w:ascii="Times New Roman" w:hAnsi="Times New Roman" w:cs="Times New Roman"/>
        </w:rPr>
        <w:t>ch i velkých skupinách, učitelky</w:t>
      </w:r>
      <w:r w:rsidR="00B35B31">
        <w:rPr>
          <w:rFonts w:ascii="Times New Roman" w:hAnsi="Times New Roman" w:cs="Times New Roman"/>
        </w:rPr>
        <w:t xml:space="preserve"> dbají na vyváženost spontánních a řízených činností a aktivit</w:t>
      </w:r>
    </w:p>
    <w:p w14:paraId="425AA394" w14:textId="77777777" w:rsidR="00B35B31" w:rsidRDefault="007D385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učitelky</w:t>
      </w:r>
      <w:r w:rsidR="00B35B31">
        <w:rPr>
          <w:rFonts w:ascii="Times New Roman" w:hAnsi="Times New Roman" w:cs="Times New Roman"/>
        </w:rPr>
        <w:t xml:space="preserve"> poskytují </w:t>
      </w:r>
      <w:proofErr w:type="gramStart"/>
      <w:r w:rsidR="00B35B31">
        <w:rPr>
          <w:rFonts w:ascii="Times New Roman" w:hAnsi="Times New Roman" w:cs="Times New Roman"/>
        </w:rPr>
        <w:t>dětem  -</w:t>
      </w:r>
      <w:proofErr w:type="gramEnd"/>
      <w:r w:rsidR="00B35B31">
        <w:rPr>
          <w:rFonts w:ascii="Times New Roman" w:hAnsi="Times New Roman" w:cs="Times New Roman"/>
        </w:rPr>
        <w:t xml:space="preserve"> i těm co přichází do MŠ později nebo naopak odchází brzo, dostatek času i prostoru pro spontánní hru, aby ji mohly dokončit nebo v ní později pokračovat</w:t>
      </w:r>
    </w:p>
    <w:p w14:paraId="2A42389D"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děti jsou podněcovány k vlastní aktivitě a experimentování</w:t>
      </w:r>
    </w:p>
    <w:p w14:paraId="49829C54"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do denního programu jsou pravidelně zařazovány řízené zdravotně preventivní pohybové aktivity</w:t>
      </w:r>
    </w:p>
    <w:p w14:paraId="32B40C52"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 xml:space="preserve">jsou dodržovány intervaly mezi </w:t>
      </w:r>
      <w:proofErr w:type="gramStart"/>
      <w:r>
        <w:rPr>
          <w:rFonts w:ascii="Times New Roman" w:hAnsi="Times New Roman" w:cs="Times New Roman"/>
        </w:rPr>
        <w:t>jídly - maximálně</w:t>
      </w:r>
      <w:proofErr w:type="gramEnd"/>
      <w:r>
        <w:rPr>
          <w:rFonts w:ascii="Times New Roman" w:hAnsi="Times New Roman" w:cs="Times New Roman"/>
        </w:rPr>
        <w:t xml:space="preserve"> 3 hodiny, potraviny si děti odebírají samy z vozíku, mají možnost volby množství i druhu potravin</w:t>
      </w:r>
    </w:p>
    <w:p w14:paraId="40497C68"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nově příchozí dítě má možnost postupně se adaptovat na nové prostředí i situaci</w:t>
      </w:r>
    </w:p>
    <w:p w14:paraId="5E367AB8"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děti nejsou neúměrně zatěžovány, či neurotizovány spěchem a chvatem, poměr spontánních a řízených činností je vyvážen</w:t>
      </w:r>
    </w:p>
    <w:p w14:paraId="6B0ED5FC"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je dostatečně dbáno na osobní soukromí dětí, děti mají možnost uchýlit se do klidného koutku, ne</w:t>
      </w:r>
      <w:r w:rsidR="007D3851">
        <w:rPr>
          <w:rFonts w:ascii="Times New Roman" w:hAnsi="Times New Roman" w:cs="Times New Roman"/>
        </w:rPr>
        <w:t>účastnit se společných činností; mají</w:t>
      </w:r>
      <w:r>
        <w:rPr>
          <w:rFonts w:ascii="Times New Roman" w:hAnsi="Times New Roman" w:cs="Times New Roman"/>
        </w:rPr>
        <w:t xml:space="preserve"> soukromí při osobní hygieně</w:t>
      </w:r>
    </w:p>
    <w:p w14:paraId="33340907"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plánování činností vychází z potřeb a zájmů dětí, vyhovuje individuálním vzdělávacím potřebám a možnostem dětí</w:t>
      </w:r>
    </w:p>
    <w:p w14:paraId="6E4B1B58"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jsou vytvářeny vhodné materiální podmínky</w:t>
      </w:r>
    </w:p>
    <w:p w14:paraId="5264FBF3"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nejsou překračovány stanovené počty dětí ve třídě</w:t>
      </w:r>
    </w:p>
    <w:p w14:paraId="07227239" w14:textId="77777777" w:rsidR="00B35B31" w:rsidRDefault="00B35B31" w:rsidP="003D150F">
      <w:pPr>
        <w:pStyle w:val="Odstavecseseznamem"/>
        <w:numPr>
          <w:ilvl w:val="0"/>
          <w:numId w:val="14"/>
        </w:numPr>
        <w:suppressAutoHyphens w:val="0"/>
        <w:spacing w:after="0" w:line="240" w:lineRule="auto"/>
        <w:ind w:left="426" w:hanging="284"/>
        <w:rPr>
          <w:rFonts w:ascii="Times New Roman" w:hAnsi="Times New Roman" w:cs="Times New Roman"/>
          <w:b/>
          <w:sz w:val="32"/>
          <w:szCs w:val="32"/>
        </w:rPr>
      </w:pPr>
      <w:r>
        <w:rPr>
          <w:rFonts w:ascii="Times New Roman" w:hAnsi="Times New Roman" w:cs="Times New Roman"/>
        </w:rPr>
        <w:t>spojování tříd je maximálně omezeno</w:t>
      </w:r>
    </w:p>
    <w:p w14:paraId="4F84991F" w14:textId="77777777" w:rsidR="00B35B31" w:rsidRDefault="00B35B31" w:rsidP="00EF56DB">
      <w:pPr>
        <w:pStyle w:val="Nadpis2"/>
      </w:pPr>
      <w:bookmarkStart w:id="13" w:name="_Toc425971538"/>
      <w:bookmarkStart w:id="14" w:name="_Toc425977718"/>
      <w:r>
        <w:lastRenderedPageBreak/>
        <w:t>Řízení mateřské školy</w:t>
      </w:r>
      <w:bookmarkEnd w:id="13"/>
      <w:bookmarkEnd w:id="14"/>
    </w:p>
    <w:p w14:paraId="2CF31EBE" w14:textId="77777777" w:rsidR="00670762" w:rsidRPr="00670762" w:rsidRDefault="00670762" w:rsidP="00670762"/>
    <w:p w14:paraId="05EF28C2" w14:textId="77777777"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ředitelka MŠ je Dvořáková Naděžda</w:t>
      </w:r>
    </w:p>
    <w:p w14:paraId="42FB43C3" w14:textId="3B3FFDBA"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 době nepřítomnosti ředitelky ve škole,</w:t>
      </w:r>
      <w:r w:rsidR="007D3851">
        <w:rPr>
          <w:rFonts w:ascii="Times New Roman" w:hAnsi="Times New Roman" w:cs="Times New Roman"/>
          <w:sz w:val="24"/>
          <w:szCs w:val="24"/>
        </w:rPr>
        <w:t xml:space="preserve"> ji </w:t>
      </w:r>
      <w:r>
        <w:rPr>
          <w:rFonts w:ascii="Times New Roman" w:hAnsi="Times New Roman" w:cs="Times New Roman"/>
          <w:sz w:val="24"/>
          <w:szCs w:val="24"/>
        </w:rPr>
        <w:t>zastupuje p</w:t>
      </w:r>
      <w:r w:rsidR="00352BD4">
        <w:rPr>
          <w:rFonts w:ascii="Times New Roman" w:hAnsi="Times New Roman" w:cs="Times New Roman"/>
          <w:sz w:val="24"/>
          <w:szCs w:val="24"/>
        </w:rPr>
        <w:t>í</w:t>
      </w:r>
      <w:r w:rsidR="00E92198">
        <w:rPr>
          <w:rFonts w:ascii="Times New Roman" w:hAnsi="Times New Roman" w:cs="Times New Roman"/>
          <w:sz w:val="24"/>
          <w:szCs w:val="24"/>
        </w:rPr>
        <w:t xml:space="preserve"> uč. Iva </w:t>
      </w:r>
      <w:proofErr w:type="spellStart"/>
      <w:r w:rsidR="00E92198">
        <w:rPr>
          <w:rFonts w:ascii="Times New Roman" w:hAnsi="Times New Roman" w:cs="Times New Roman"/>
          <w:sz w:val="24"/>
          <w:szCs w:val="24"/>
        </w:rPr>
        <w:t>Vacová</w:t>
      </w:r>
      <w:proofErr w:type="spellEnd"/>
    </w:p>
    <w:p w14:paraId="3C636CE7" w14:textId="77777777" w:rsidR="007E315E"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povinnosti, pravomoci, úkoly a odpovědnosti všech pracovníků jsou jasně vymezeny, </w:t>
      </w:r>
    </w:p>
    <w:p w14:paraId="698DC5CA" w14:textId="299560CE" w:rsidR="007D3851" w:rsidRPr="000128CC" w:rsidRDefault="00B35B31" w:rsidP="000128CC">
      <w:pPr>
        <w:pStyle w:val="Odstavecseseznamem"/>
        <w:spacing w:after="0" w:line="240" w:lineRule="auto"/>
        <w:ind w:left="426"/>
        <w:rPr>
          <w:rFonts w:ascii="Times New Roman" w:hAnsi="Times New Roman" w:cs="Times New Roman"/>
          <w:sz w:val="24"/>
          <w:szCs w:val="24"/>
        </w:rPr>
      </w:pPr>
      <w:r>
        <w:rPr>
          <w:rFonts w:ascii="Times New Roman" w:hAnsi="Times New Roman" w:cs="Times New Roman"/>
          <w:sz w:val="24"/>
          <w:szCs w:val="24"/>
        </w:rPr>
        <w:t>viz. Pracovní náplně – přílohy ŠVP PV</w:t>
      </w:r>
    </w:p>
    <w:p w14:paraId="7EE9B4B7" w14:textId="1BC8B6E0" w:rsidR="0074730F" w:rsidRDefault="0074730F"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v MŠ </w:t>
      </w:r>
      <w:r w:rsidR="00927610">
        <w:rPr>
          <w:rFonts w:ascii="Times New Roman" w:hAnsi="Times New Roman" w:cs="Times New Roman"/>
          <w:sz w:val="24"/>
          <w:szCs w:val="24"/>
        </w:rPr>
        <w:t xml:space="preserve">pracují </w:t>
      </w:r>
      <w:r w:rsidR="000128CC">
        <w:rPr>
          <w:rFonts w:ascii="Times New Roman" w:hAnsi="Times New Roman" w:cs="Times New Roman"/>
          <w:sz w:val="24"/>
          <w:szCs w:val="24"/>
        </w:rPr>
        <w:t>čtyři</w:t>
      </w:r>
      <w:r w:rsidR="00927610">
        <w:rPr>
          <w:rFonts w:ascii="Times New Roman" w:hAnsi="Times New Roman" w:cs="Times New Roman"/>
          <w:sz w:val="24"/>
          <w:szCs w:val="24"/>
        </w:rPr>
        <w:t xml:space="preserve"> </w:t>
      </w:r>
      <w:r>
        <w:rPr>
          <w:rFonts w:ascii="Times New Roman" w:hAnsi="Times New Roman" w:cs="Times New Roman"/>
          <w:sz w:val="24"/>
          <w:szCs w:val="24"/>
        </w:rPr>
        <w:t>asistent</w:t>
      </w:r>
      <w:r w:rsidR="00927610">
        <w:rPr>
          <w:rFonts w:ascii="Times New Roman" w:hAnsi="Times New Roman" w:cs="Times New Roman"/>
          <w:sz w:val="24"/>
          <w:szCs w:val="24"/>
        </w:rPr>
        <w:t>ky</w:t>
      </w:r>
      <w:r>
        <w:rPr>
          <w:rFonts w:ascii="Times New Roman" w:hAnsi="Times New Roman" w:cs="Times New Roman"/>
          <w:sz w:val="24"/>
          <w:szCs w:val="24"/>
        </w:rPr>
        <w:t xml:space="preserve"> </w:t>
      </w:r>
      <w:proofErr w:type="gramStart"/>
      <w:r>
        <w:rPr>
          <w:rFonts w:ascii="Times New Roman" w:hAnsi="Times New Roman" w:cs="Times New Roman"/>
          <w:sz w:val="24"/>
          <w:szCs w:val="24"/>
        </w:rPr>
        <w:t>pedagoga</w:t>
      </w:r>
      <w:r w:rsidR="00927610">
        <w:rPr>
          <w:rFonts w:ascii="Times New Roman" w:hAnsi="Times New Roman" w:cs="Times New Roman"/>
          <w:sz w:val="24"/>
          <w:szCs w:val="24"/>
        </w:rPr>
        <w:t xml:space="preserve"> -</w:t>
      </w:r>
      <w:r>
        <w:rPr>
          <w:rFonts w:ascii="Times New Roman" w:hAnsi="Times New Roman" w:cs="Times New Roman"/>
          <w:sz w:val="24"/>
          <w:szCs w:val="24"/>
        </w:rPr>
        <w:t xml:space="preserve"> Milena</w:t>
      </w:r>
      <w:proofErr w:type="gramEnd"/>
      <w:r>
        <w:rPr>
          <w:rFonts w:ascii="Times New Roman" w:hAnsi="Times New Roman" w:cs="Times New Roman"/>
          <w:sz w:val="24"/>
          <w:szCs w:val="24"/>
        </w:rPr>
        <w:t xml:space="preserve"> Matějíčková</w:t>
      </w:r>
      <w:r w:rsidR="009907CC">
        <w:rPr>
          <w:rFonts w:ascii="Times New Roman" w:hAnsi="Times New Roman" w:cs="Times New Roman"/>
          <w:sz w:val="24"/>
          <w:szCs w:val="24"/>
        </w:rPr>
        <w:t>,</w:t>
      </w:r>
      <w:r w:rsidR="000128CC">
        <w:rPr>
          <w:rFonts w:ascii="Times New Roman" w:hAnsi="Times New Roman" w:cs="Times New Roman"/>
          <w:sz w:val="24"/>
          <w:szCs w:val="24"/>
        </w:rPr>
        <w:t xml:space="preserve"> Daniela Sýkorová, Dis, Klára Chudá</w:t>
      </w:r>
      <w:r w:rsidR="00927610">
        <w:rPr>
          <w:rFonts w:ascii="Times New Roman" w:hAnsi="Times New Roman" w:cs="Times New Roman"/>
          <w:sz w:val="24"/>
          <w:szCs w:val="24"/>
        </w:rPr>
        <w:t xml:space="preserve"> a </w:t>
      </w:r>
      <w:r w:rsidR="00271FB7">
        <w:rPr>
          <w:rFonts w:ascii="Times New Roman" w:hAnsi="Times New Roman" w:cs="Times New Roman"/>
          <w:sz w:val="24"/>
          <w:szCs w:val="24"/>
        </w:rPr>
        <w:t>Lenka Kusá</w:t>
      </w:r>
      <w:r w:rsidR="000128CC">
        <w:rPr>
          <w:rFonts w:ascii="Times New Roman" w:hAnsi="Times New Roman" w:cs="Times New Roman"/>
          <w:sz w:val="24"/>
          <w:szCs w:val="24"/>
        </w:rPr>
        <w:t xml:space="preserve"> a školní asistent Jana Čermáková</w:t>
      </w:r>
    </w:p>
    <w:p w14:paraId="73BE57A0" w14:textId="78A098D4" w:rsidR="000128CC" w:rsidRDefault="000128CC"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na pozici školníka byl přijat Ing. Jiří </w:t>
      </w:r>
      <w:proofErr w:type="spellStart"/>
      <w:r>
        <w:rPr>
          <w:rFonts w:ascii="Times New Roman" w:hAnsi="Times New Roman" w:cs="Times New Roman"/>
          <w:sz w:val="24"/>
          <w:szCs w:val="24"/>
        </w:rPr>
        <w:t>Lačík</w:t>
      </w:r>
      <w:proofErr w:type="spellEnd"/>
    </w:p>
    <w:p w14:paraId="66C6C49E" w14:textId="72EB1A16"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jsou vypracovány jasné, přehledně strukturované plány (např. plán porad, kontrol, hospitací, sebevzdělávání</w:t>
      </w:r>
      <w:r w:rsidR="007C5EAE">
        <w:rPr>
          <w:rFonts w:ascii="Times New Roman" w:hAnsi="Times New Roman" w:cs="Times New Roman"/>
          <w:sz w:val="24"/>
          <w:szCs w:val="24"/>
        </w:rPr>
        <w:t xml:space="preserve"> </w:t>
      </w:r>
      <w:r>
        <w:rPr>
          <w:rFonts w:ascii="Times New Roman" w:hAnsi="Times New Roman" w:cs="Times New Roman"/>
          <w:sz w:val="24"/>
          <w:szCs w:val="24"/>
        </w:rPr>
        <w:t>apod.), všechny pracovnice jsou seznámeny s obsahem plánů vždy na zahajovací poradě, plány kontrol, hospitací a porad jsou vyvěšeny na informační tabuli pro zaměstnance školy, ŠVP PV a TVP PV jsou vyvěšeny v šatnách tříd</w:t>
      </w:r>
    </w:p>
    <w:p w14:paraId="7271D037" w14:textId="2481754B"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škola má vytvořen</w:t>
      </w:r>
      <w:r w:rsidR="00417593" w:rsidRPr="00417593">
        <w:rPr>
          <w:rFonts w:ascii="Times New Roman" w:hAnsi="Times New Roman" w:cs="Times New Roman"/>
          <w:color w:val="FF0000"/>
          <w:sz w:val="24"/>
          <w:szCs w:val="24"/>
        </w:rPr>
        <w:t xml:space="preserve"> </w:t>
      </w:r>
      <w:r>
        <w:rPr>
          <w:rFonts w:ascii="Times New Roman" w:hAnsi="Times New Roman" w:cs="Times New Roman"/>
          <w:sz w:val="24"/>
          <w:szCs w:val="24"/>
        </w:rPr>
        <w:t>funkční informační systém – průběžné informace a oběžníky – zajišťuje p</w:t>
      </w:r>
      <w:r w:rsidR="00352BD4">
        <w:rPr>
          <w:rFonts w:ascii="Times New Roman" w:hAnsi="Times New Roman" w:cs="Times New Roman"/>
          <w:sz w:val="24"/>
          <w:szCs w:val="24"/>
        </w:rPr>
        <w:t>í</w:t>
      </w:r>
      <w:r w:rsidR="00205282">
        <w:rPr>
          <w:rFonts w:ascii="Times New Roman" w:hAnsi="Times New Roman" w:cs="Times New Roman"/>
          <w:sz w:val="24"/>
          <w:szCs w:val="24"/>
        </w:rPr>
        <w:t xml:space="preserve"> uč. Bc. Monika Diblíková</w:t>
      </w:r>
      <w:r>
        <w:rPr>
          <w:rFonts w:ascii="Times New Roman" w:hAnsi="Times New Roman" w:cs="Times New Roman"/>
          <w:sz w:val="24"/>
          <w:szCs w:val="24"/>
        </w:rPr>
        <w:t>, ostatní informace jsou předávány, diskutovány na pravidelných poradách, přeposílány emaily na jednotlivé adresy zaměstnanců školy</w:t>
      </w:r>
      <w:r w:rsidR="007E315E">
        <w:rPr>
          <w:rFonts w:ascii="Times New Roman" w:hAnsi="Times New Roman" w:cs="Times New Roman"/>
          <w:sz w:val="24"/>
          <w:szCs w:val="24"/>
        </w:rPr>
        <w:t>, operativně i ve skupině na messengeru</w:t>
      </w:r>
    </w:p>
    <w:p w14:paraId="134DC0A0" w14:textId="42CBE9D5"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zápisy z porad zajišťuje p</w:t>
      </w:r>
      <w:r w:rsidR="00352BD4">
        <w:rPr>
          <w:rFonts w:ascii="Times New Roman" w:hAnsi="Times New Roman" w:cs="Times New Roman"/>
          <w:sz w:val="24"/>
          <w:szCs w:val="24"/>
        </w:rPr>
        <w:t>í</w:t>
      </w:r>
      <w:r w:rsidR="00E92198">
        <w:rPr>
          <w:rFonts w:ascii="Times New Roman" w:hAnsi="Times New Roman" w:cs="Times New Roman"/>
          <w:sz w:val="24"/>
          <w:szCs w:val="24"/>
        </w:rPr>
        <w:t xml:space="preserve"> </w:t>
      </w:r>
      <w:r w:rsidR="00796C58">
        <w:rPr>
          <w:rFonts w:ascii="Times New Roman" w:hAnsi="Times New Roman" w:cs="Times New Roman"/>
          <w:sz w:val="24"/>
          <w:szCs w:val="24"/>
        </w:rPr>
        <w:t xml:space="preserve">uč. </w:t>
      </w:r>
      <w:r w:rsidR="000128CC">
        <w:rPr>
          <w:rFonts w:ascii="Times New Roman" w:hAnsi="Times New Roman" w:cs="Times New Roman"/>
          <w:sz w:val="24"/>
          <w:szCs w:val="24"/>
        </w:rPr>
        <w:t xml:space="preserve">Michaela </w:t>
      </w:r>
      <w:proofErr w:type="spellStart"/>
      <w:r w:rsidR="000128CC">
        <w:rPr>
          <w:rFonts w:ascii="Times New Roman" w:hAnsi="Times New Roman" w:cs="Times New Roman"/>
          <w:sz w:val="24"/>
          <w:szCs w:val="24"/>
        </w:rPr>
        <w:t>Pelinková</w:t>
      </w:r>
      <w:proofErr w:type="spellEnd"/>
      <w:r w:rsidR="00D55FB3">
        <w:rPr>
          <w:rFonts w:ascii="Times New Roman" w:hAnsi="Times New Roman" w:cs="Times New Roman"/>
          <w:sz w:val="24"/>
          <w:szCs w:val="24"/>
        </w:rPr>
        <w:t xml:space="preserve">, </w:t>
      </w:r>
      <w:proofErr w:type="spellStart"/>
      <w:r w:rsidR="00D55FB3">
        <w:rPr>
          <w:rFonts w:ascii="Times New Roman" w:hAnsi="Times New Roman" w:cs="Times New Roman"/>
          <w:sz w:val="24"/>
          <w:szCs w:val="24"/>
        </w:rPr>
        <w:t>DiS</w:t>
      </w:r>
      <w:proofErr w:type="spellEnd"/>
    </w:p>
    <w:p w14:paraId="28E36A4E" w14:textId="1EE95982"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informovanost rodičů je zajištěna formou informačních tabulí v šatnách, i</w:t>
      </w:r>
      <w:r w:rsidR="007D3851">
        <w:rPr>
          <w:rFonts w:ascii="Times New Roman" w:hAnsi="Times New Roman" w:cs="Times New Roman"/>
          <w:sz w:val="24"/>
          <w:szCs w:val="24"/>
        </w:rPr>
        <w:t>ndividuálními rozhovory učitelek</w:t>
      </w:r>
      <w:r>
        <w:rPr>
          <w:rFonts w:ascii="Times New Roman" w:hAnsi="Times New Roman" w:cs="Times New Roman"/>
          <w:sz w:val="24"/>
          <w:szCs w:val="24"/>
        </w:rPr>
        <w:t xml:space="preserve"> s</w:t>
      </w:r>
      <w:r w:rsidR="00E862A8">
        <w:rPr>
          <w:rFonts w:ascii="Times New Roman" w:hAnsi="Times New Roman" w:cs="Times New Roman"/>
          <w:sz w:val="24"/>
          <w:szCs w:val="24"/>
        </w:rPr>
        <w:t> </w:t>
      </w:r>
      <w:proofErr w:type="gramStart"/>
      <w:r>
        <w:rPr>
          <w:rFonts w:ascii="Times New Roman" w:hAnsi="Times New Roman" w:cs="Times New Roman"/>
          <w:sz w:val="24"/>
          <w:szCs w:val="24"/>
        </w:rPr>
        <w:t>rodiči</w:t>
      </w:r>
      <w:r w:rsidR="00E862A8">
        <w:rPr>
          <w:rFonts w:ascii="Times New Roman" w:hAnsi="Times New Roman" w:cs="Times New Roman"/>
          <w:sz w:val="24"/>
          <w:szCs w:val="24"/>
        </w:rPr>
        <w:t xml:space="preserve"> - konzultace</w:t>
      </w:r>
      <w:proofErr w:type="gramEnd"/>
      <w:r>
        <w:rPr>
          <w:rFonts w:ascii="Times New Roman" w:hAnsi="Times New Roman" w:cs="Times New Roman"/>
          <w:sz w:val="24"/>
          <w:szCs w:val="24"/>
        </w:rPr>
        <w:t>, scházíme se na třídních schůzkách a na besídkách,</w:t>
      </w:r>
      <w:r w:rsidR="00263B3F">
        <w:rPr>
          <w:rFonts w:ascii="Times New Roman" w:hAnsi="Times New Roman" w:cs="Times New Roman"/>
          <w:sz w:val="24"/>
          <w:szCs w:val="24"/>
        </w:rPr>
        <w:t xml:space="preserve"> prostřednictvím informačních mailů;</w:t>
      </w:r>
      <w:r>
        <w:rPr>
          <w:rFonts w:ascii="Times New Roman" w:hAnsi="Times New Roman" w:cs="Times New Roman"/>
          <w:sz w:val="24"/>
          <w:szCs w:val="24"/>
        </w:rPr>
        <w:t xml:space="preserve"> informace jsou pravidelně vkládány na webové stránky MŠ – zodpovídá p</w:t>
      </w:r>
      <w:r w:rsidR="00352BD4">
        <w:rPr>
          <w:rFonts w:ascii="Times New Roman" w:hAnsi="Times New Roman" w:cs="Times New Roman"/>
          <w:sz w:val="24"/>
          <w:szCs w:val="24"/>
        </w:rPr>
        <w:t>í</w:t>
      </w:r>
      <w:r w:rsidR="00C94646">
        <w:rPr>
          <w:rFonts w:ascii="Times New Roman" w:hAnsi="Times New Roman" w:cs="Times New Roman"/>
          <w:sz w:val="24"/>
          <w:szCs w:val="24"/>
        </w:rPr>
        <w:t xml:space="preserve"> uč. Petra Valachová</w:t>
      </w:r>
      <w:r w:rsidR="007D3851">
        <w:rPr>
          <w:rFonts w:ascii="Times New Roman" w:hAnsi="Times New Roman" w:cs="Times New Roman"/>
          <w:sz w:val="24"/>
          <w:szCs w:val="24"/>
        </w:rPr>
        <w:t xml:space="preserve">, </w:t>
      </w:r>
      <w:proofErr w:type="spellStart"/>
      <w:r w:rsidR="007D3851">
        <w:rPr>
          <w:rFonts w:ascii="Times New Roman" w:hAnsi="Times New Roman" w:cs="Times New Roman"/>
          <w:sz w:val="24"/>
          <w:szCs w:val="24"/>
        </w:rPr>
        <w:t>DiS</w:t>
      </w:r>
      <w:proofErr w:type="spellEnd"/>
      <w:r w:rsidR="007D3851">
        <w:rPr>
          <w:rFonts w:ascii="Times New Roman" w:hAnsi="Times New Roman" w:cs="Times New Roman"/>
          <w:sz w:val="24"/>
          <w:szCs w:val="24"/>
        </w:rPr>
        <w:t>, tříd</w:t>
      </w:r>
      <w:r w:rsidR="00B46328">
        <w:rPr>
          <w:rFonts w:ascii="Times New Roman" w:hAnsi="Times New Roman" w:cs="Times New Roman"/>
          <w:sz w:val="24"/>
          <w:szCs w:val="24"/>
        </w:rPr>
        <w:t>y mají</w:t>
      </w:r>
      <w:r w:rsidR="00263B3F">
        <w:rPr>
          <w:rFonts w:ascii="Times New Roman" w:hAnsi="Times New Roman" w:cs="Times New Roman"/>
          <w:sz w:val="24"/>
          <w:szCs w:val="24"/>
        </w:rPr>
        <w:t xml:space="preserve"> </w:t>
      </w:r>
      <w:r w:rsidR="00B46328">
        <w:rPr>
          <w:rFonts w:ascii="Times New Roman" w:hAnsi="Times New Roman" w:cs="Times New Roman"/>
          <w:sz w:val="24"/>
          <w:szCs w:val="24"/>
        </w:rPr>
        <w:t xml:space="preserve">své </w:t>
      </w:r>
      <w:r w:rsidR="00263B3F">
        <w:rPr>
          <w:rFonts w:ascii="Times New Roman" w:hAnsi="Times New Roman" w:cs="Times New Roman"/>
          <w:sz w:val="24"/>
          <w:szCs w:val="24"/>
        </w:rPr>
        <w:t>skupin</w:t>
      </w:r>
      <w:r w:rsidR="00B46328">
        <w:rPr>
          <w:rFonts w:ascii="Times New Roman" w:hAnsi="Times New Roman" w:cs="Times New Roman"/>
          <w:sz w:val="24"/>
          <w:szCs w:val="24"/>
        </w:rPr>
        <w:t>y</w:t>
      </w:r>
      <w:r w:rsidR="00263B3F">
        <w:rPr>
          <w:rFonts w:ascii="Times New Roman" w:hAnsi="Times New Roman" w:cs="Times New Roman"/>
          <w:sz w:val="24"/>
          <w:szCs w:val="24"/>
        </w:rPr>
        <w:t xml:space="preserve"> i na FB</w:t>
      </w:r>
      <w:r w:rsidR="007D3851">
        <w:rPr>
          <w:rFonts w:ascii="Times New Roman" w:hAnsi="Times New Roman" w:cs="Times New Roman"/>
          <w:sz w:val="24"/>
          <w:szCs w:val="24"/>
        </w:rPr>
        <w:t xml:space="preserve"> </w:t>
      </w:r>
    </w:p>
    <w:p w14:paraId="3772044F" w14:textId="77777777"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 MŠ je vytvořeno ovzduší vzájemné důvěry a tolerance, ředitelka zapojuje spolupracovníky do řízení MŠ, ponechává jim dostatek pravomocí a respektuje jejich názory</w:t>
      </w:r>
    </w:p>
    <w:p w14:paraId="2C1C199A" w14:textId="77777777"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ředitelka školy vypracovává školní vzdělávací </w:t>
      </w:r>
      <w:r w:rsidR="006D116C">
        <w:rPr>
          <w:rFonts w:ascii="Times New Roman" w:hAnsi="Times New Roman" w:cs="Times New Roman"/>
          <w:sz w:val="24"/>
          <w:szCs w:val="24"/>
        </w:rPr>
        <w:t>program ve spolupráci s učitelkami</w:t>
      </w:r>
      <w:r>
        <w:rPr>
          <w:rFonts w:ascii="Times New Roman" w:hAnsi="Times New Roman" w:cs="Times New Roman"/>
          <w:sz w:val="24"/>
          <w:szCs w:val="24"/>
        </w:rPr>
        <w:t>, kontrolní a evaluační činnosti zahrnují všechny stránky chodu MŠ</w:t>
      </w:r>
    </w:p>
    <w:p w14:paraId="4D0EE6B0" w14:textId="77777777"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plánování pedagogické práce a chodu MŠ je funkční, opírá se o předchozí analýzu a využívá zpětné vazby</w:t>
      </w:r>
    </w:p>
    <w:p w14:paraId="4FB4BB30" w14:textId="77777777"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ředitelka školy vyhodnocuje práci všech zaměstnanců, pozitivně zaměstnance motivuje a podporuje jejich vzájemnou spolupráci</w:t>
      </w:r>
    </w:p>
    <w:p w14:paraId="1ABA48BB" w14:textId="68B00FE1" w:rsidR="00AA2902" w:rsidRDefault="00AA2902"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MŠ se pravidelně zapojuje do projektů EU</w:t>
      </w:r>
      <w:r w:rsidR="00457364">
        <w:rPr>
          <w:rFonts w:ascii="Times New Roman" w:hAnsi="Times New Roman" w:cs="Times New Roman"/>
          <w:sz w:val="24"/>
          <w:szCs w:val="24"/>
        </w:rPr>
        <w:t xml:space="preserve"> </w:t>
      </w:r>
    </w:p>
    <w:p w14:paraId="637E04B1" w14:textId="455E1DD4" w:rsidR="00B35B31" w:rsidRPr="006D116C" w:rsidRDefault="00927610" w:rsidP="003D150F">
      <w:pPr>
        <w:pStyle w:val="Odstavecseseznamem"/>
        <w:numPr>
          <w:ilvl w:val="0"/>
          <w:numId w:val="19"/>
        </w:numPr>
        <w:tabs>
          <w:tab w:val="left" w:pos="360"/>
          <w:tab w:val="left" w:pos="1440"/>
        </w:tabs>
        <w:spacing w:after="0" w:line="240" w:lineRule="auto"/>
        <w:ind w:left="426" w:hanging="284"/>
        <w:rPr>
          <w:sz w:val="23"/>
          <w:szCs w:val="23"/>
        </w:rPr>
      </w:pPr>
      <w:r>
        <w:rPr>
          <w:rFonts w:ascii="Times New Roman" w:hAnsi="Times New Roman" w:cs="Times New Roman"/>
          <w:sz w:val="24"/>
          <w:szCs w:val="24"/>
        </w:rPr>
        <w:t xml:space="preserve"> </w:t>
      </w:r>
      <w:r w:rsidR="00B35B31">
        <w:rPr>
          <w:rFonts w:ascii="Times New Roman" w:hAnsi="Times New Roman" w:cs="Times New Roman"/>
          <w:sz w:val="24"/>
          <w:szCs w:val="24"/>
        </w:rPr>
        <w:t>MŠ spolupracuje se zřizovatelem a s řadou institucí dle individuálních plánů a možností jednotlivých tříd</w:t>
      </w:r>
    </w:p>
    <w:p w14:paraId="48FDA4DC" w14:textId="77777777" w:rsidR="006168F9" w:rsidRPr="005F2C54" w:rsidRDefault="006168F9" w:rsidP="005F2C54">
      <w:pPr>
        <w:tabs>
          <w:tab w:val="left" w:pos="360"/>
          <w:tab w:val="left" w:pos="1440"/>
        </w:tabs>
        <w:rPr>
          <w:b/>
        </w:rPr>
      </w:pPr>
    </w:p>
    <w:p w14:paraId="32BE9627" w14:textId="77777777" w:rsidR="006168F9" w:rsidRDefault="006168F9" w:rsidP="006D116C">
      <w:pPr>
        <w:pStyle w:val="Odstavecseseznamem"/>
        <w:tabs>
          <w:tab w:val="left" w:pos="360"/>
          <w:tab w:val="left" w:pos="1440"/>
        </w:tabs>
        <w:spacing w:after="0" w:line="240" w:lineRule="auto"/>
        <w:rPr>
          <w:rFonts w:ascii="Times New Roman" w:hAnsi="Times New Roman" w:cs="Times New Roman"/>
          <w:b/>
          <w:sz w:val="24"/>
          <w:szCs w:val="24"/>
        </w:rPr>
      </w:pPr>
    </w:p>
    <w:p w14:paraId="1A1F232D" w14:textId="45AA5653" w:rsidR="006D116C" w:rsidRDefault="006D116C" w:rsidP="006D116C">
      <w:pPr>
        <w:pStyle w:val="Odstavecseseznamem"/>
        <w:tabs>
          <w:tab w:val="left" w:pos="360"/>
          <w:tab w:val="left" w:pos="1440"/>
        </w:tabs>
        <w:spacing w:after="0" w:line="240" w:lineRule="auto"/>
        <w:rPr>
          <w:rFonts w:ascii="Times New Roman" w:hAnsi="Times New Roman" w:cs="Times New Roman"/>
          <w:b/>
          <w:sz w:val="24"/>
          <w:szCs w:val="24"/>
        </w:rPr>
      </w:pPr>
      <w:proofErr w:type="gramStart"/>
      <w:r w:rsidRPr="006D116C">
        <w:rPr>
          <w:rFonts w:ascii="Times New Roman" w:hAnsi="Times New Roman" w:cs="Times New Roman"/>
          <w:b/>
          <w:sz w:val="24"/>
          <w:szCs w:val="24"/>
        </w:rPr>
        <w:t>Záměry :</w:t>
      </w:r>
      <w:proofErr w:type="gramEnd"/>
    </w:p>
    <w:p w14:paraId="37952407" w14:textId="77777777" w:rsidR="006D116C" w:rsidRDefault="006D116C" w:rsidP="006D116C">
      <w:pPr>
        <w:pStyle w:val="Odstavecseseznamem"/>
        <w:tabs>
          <w:tab w:val="left" w:pos="360"/>
          <w:tab w:val="left" w:pos="1440"/>
        </w:tabs>
        <w:spacing w:after="0" w:line="240" w:lineRule="auto"/>
        <w:rPr>
          <w:rFonts w:ascii="Times New Roman" w:hAnsi="Times New Roman" w:cs="Times New Roman"/>
          <w:b/>
          <w:sz w:val="24"/>
          <w:szCs w:val="24"/>
        </w:rPr>
      </w:pPr>
    </w:p>
    <w:p w14:paraId="1BE7E88B" w14:textId="6BACCEB4" w:rsidR="000864F3" w:rsidRPr="005F2C54" w:rsidRDefault="00796C58" w:rsidP="005F2C54">
      <w:pPr>
        <w:pStyle w:val="Odstavecseseznamem"/>
        <w:numPr>
          <w:ilvl w:val="0"/>
          <w:numId w:val="58"/>
        </w:numPr>
        <w:tabs>
          <w:tab w:val="left" w:pos="36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zapojit do kolektivu nové zaměstnance</w:t>
      </w:r>
    </w:p>
    <w:p w14:paraId="28349037" w14:textId="03BF4C15" w:rsidR="000864F3" w:rsidRPr="005F2C54" w:rsidRDefault="00796C58" w:rsidP="005F2C54">
      <w:pPr>
        <w:pStyle w:val="Odstavecseseznamem"/>
        <w:numPr>
          <w:ilvl w:val="0"/>
          <w:numId w:val="58"/>
        </w:numPr>
        <w:tabs>
          <w:tab w:val="left" w:pos="36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zaměřit pozornost na </w:t>
      </w:r>
      <w:r w:rsidR="00D64015">
        <w:rPr>
          <w:rFonts w:ascii="Times New Roman" w:hAnsi="Times New Roman" w:cs="Times New Roman"/>
          <w:sz w:val="24"/>
          <w:szCs w:val="24"/>
        </w:rPr>
        <w:t>informovanost mezi jednotlivými třídami</w:t>
      </w:r>
    </w:p>
    <w:p w14:paraId="038D643A" w14:textId="7873AD8B" w:rsidR="006D116C" w:rsidRDefault="006D116C" w:rsidP="005F2C54">
      <w:pPr>
        <w:pStyle w:val="Odstavecseseznamem"/>
        <w:numPr>
          <w:ilvl w:val="0"/>
          <w:numId w:val="58"/>
        </w:numPr>
        <w:tabs>
          <w:tab w:val="left" w:pos="36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zajištění bezproblémového chodu školy</w:t>
      </w:r>
    </w:p>
    <w:p w14:paraId="4C1CB101" w14:textId="18183006" w:rsidR="005F2C54" w:rsidRDefault="005F2C54" w:rsidP="005F2C54">
      <w:pPr>
        <w:pStyle w:val="Odstavecseseznamem"/>
        <w:numPr>
          <w:ilvl w:val="0"/>
          <w:numId w:val="58"/>
        </w:numPr>
        <w:tabs>
          <w:tab w:val="left" w:pos="36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zapojit všechny zaměstnance do plánovaných </w:t>
      </w:r>
      <w:proofErr w:type="gramStart"/>
      <w:r>
        <w:rPr>
          <w:rFonts w:ascii="Times New Roman" w:hAnsi="Times New Roman" w:cs="Times New Roman"/>
          <w:sz w:val="24"/>
          <w:szCs w:val="24"/>
        </w:rPr>
        <w:t>a  realizovaných</w:t>
      </w:r>
      <w:proofErr w:type="gramEnd"/>
      <w:r>
        <w:rPr>
          <w:rFonts w:ascii="Times New Roman" w:hAnsi="Times New Roman" w:cs="Times New Roman"/>
          <w:sz w:val="24"/>
          <w:szCs w:val="24"/>
        </w:rPr>
        <w:t xml:space="preserve"> projektů školy</w:t>
      </w:r>
    </w:p>
    <w:p w14:paraId="67FB4001" w14:textId="77777777" w:rsidR="006D116C" w:rsidRPr="00F82CEE" w:rsidRDefault="006D116C" w:rsidP="00F82CEE">
      <w:pPr>
        <w:tabs>
          <w:tab w:val="left" w:pos="360"/>
          <w:tab w:val="left" w:pos="1440"/>
        </w:tabs>
        <w:rPr>
          <w:sz w:val="23"/>
          <w:szCs w:val="23"/>
        </w:rPr>
      </w:pPr>
    </w:p>
    <w:p w14:paraId="2CD348F8" w14:textId="52ABD021" w:rsidR="00B35B31" w:rsidRDefault="00426DC8" w:rsidP="007E26F4">
      <w:pPr>
        <w:pStyle w:val="Nadpis2"/>
      </w:pPr>
      <w:bookmarkStart w:id="15" w:name="_Toc425971539"/>
      <w:bookmarkStart w:id="16" w:name="_Toc425977719"/>
      <w:proofErr w:type="gramStart"/>
      <w:r>
        <w:t xml:space="preserve">Personální </w:t>
      </w:r>
      <w:r w:rsidR="00B35B31">
        <w:t xml:space="preserve"> zajištění</w:t>
      </w:r>
      <w:bookmarkEnd w:id="15"/>
      <w:bookmarkEnd w:id="16"/>
      <w:proofErr w:type="gramEnd"/>
    </w:p>
    <w:p w14:paraId="40A32D6E" w14:textId="1C4BA7CD" w:rsidR="00B35B31" w:rsidRPr="007E26F4" w:rsidRDefault="00B35B31">
      <w:pPr>
        <w:tabs>
          <w:tab w:val="left" w:pos="360"/>
          <w:tab w:val="left" w:pos="720"/>
          <w:tab w:val="left" w:pos="1440"/>
        </w:tabs>
        <w:rPr>
          <w:b/>
        </w:rPr>
      </w:pPr>
      <w:r w:rsidRPr="007E26F4">
        <w:rPr>
          <w:b/>
        </w:rPr>
        <w:t>Počet pedagogických zaměstnanců:</w:t>
      </w:r>
      <w:r w:rsidR="00796C58" w:rsidRPr="007E26F4">
        <w:t xml:space="preserve"> </w:t>
      </w:r>
      <w:r w:rsidR="000128CC">
        <w:t>10</w:t>
      </w:r>
    </w:p>
    <w:p w14:paraId="4F12BEE9" w14:textId="4B39FDDF" w:rsidR="00B35B31" w:rsidRPr="007E26F4" w:rsidRDefault="007D3851">
      <w:pPr>
        <w:tabs>
          <w:tab w:val="left" w:pos="360"/>
        </w:tabs>
      </w:pPr>
      <w:r w:rsidRPr="007E26F4">
        <w:rPr>
          <w:b/>
        </w:rPr>
        <w:t xml:space="preserve">Počet provozních zaměstnanců: </w:t>
      </w:r>
      <w:r w:rsidR="000128CC">
        <w:rPr>
          <w:b/>
        </w:rPr>
        <w:t>4</w:t>
      </w:r>
    </w:p>
    <w:p w14:paraId="1D32C458" w14:textId="77777777" w:rsidR="00B35B31" w:rsidRDefault="00B35B31">
      <w:pPr>
        <w:tabs>
          <w:tab w:val="left" w:pos="360"/>
          <w:tab w:val="left" w:pos="720"/>
          <w:tab w:val="left" w:pos="1440"/>
        </w:tabs>
        <w:rPr>
          <w:b/>
        </w:rPr>
      </w:pPr>
      <w:r>
        <w:lastRenderedPageBreak/>
        <w:tab/>
      </w:r>
      <w:r>
        <w:tab/>
      </w:r>
    </w:p>
    <w:tbl>
      <w:tblPr>
        <w:tblpPr w:leftFromText="142" w:rightFromText="142" w:vertAnchor="text" w:tblpY="1"/>
        <w:tblOverlap w:val="never"/>
        <w:tblW w:w="9791" w:type="dxa"/>
        <w:tblLayout w:type="fixed"/>
        <w:tblLook w:val="0000" w:firstRow="0" w:lastRow="0" w:firstColumn="0" w:lastColumn="0" w:noHBand="0" w:noVBand="0"/>
      </w:tblPr>
      <w:tblGrid>
        <w:gridCol w:w="5671"/>
        <w:gridCol w:w="4120"/>
      </w:tblGrid>
      <w:tr w:rsidR="00B35B31" w14:paraId="743E85D2" w14:textId="77777777" w:rsidTr="001C0E20">
        <w:trPr>
          <w:trHeight w:val="435"/>
        </w:trPr>
        <w:tc>
          <w:tcPr>
            <w:tcW w:w="5671" w:type="dxa"/>
            <w:tcBorders>
              <w:top w:val="single" w:sz="4" w:space="0" w:color="000000"/>
              <w:left w:val="single" w:sz="4" w:space="0" w:color="000000"/>
              <w:bottom w:val="single" w:sz="4" w:space="0" w:color="000000"/>
            </w:tcBorders>
            <w:shd w:val="clear" w:color="auto" w:fill="auto"/>
            <w:vAlign w:val="center"/>
          </w:tcPr>
          <w:p w14:paraId="3FA31353" w14:textId="77777777" w:rsidR="00B35B31" w:rsidRDefault="00B35B31" w:rsidP="001C0E20">
            <w:pPr>
              <w:rPr>
                <w:b/>
              </w:rPr>
            </w:pPr>
            <w:r>
              <w:rPr>
                <w:b/>
              </w:rPr>
              <w:t>Pedagogičtí zaměstnanci</w:t>
            </w:r>
          </w:p>
        </w:tc>
        <w:tc>
          <w:tcPr>
            <w:tcW w:w="4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92932" w14:textId="77777777" w:rsidR="00B35B31" w:rsidRDefault="00B35B31" w:rsidP="001C0E20">
            <w:pPr>
              <w:rPr>
                <w:b/>
              </w:rPr>
            </w:pPr>
            <w:r>
              <w:rPr>
                <w:b/>
              </w:rPr>
              <w:t>Pracovní úvazek přímé výchovné práce</w:t>
            </w:r>
          </w:p>
          <w:p w14:paraId="3C1E5F65" w14:textId="77777777" w:rsidR="00B35B31" w:rsidRDefault="00B35B31" w:rsidP="001C0E20">
            <w:pPr>
              <w:jc w:val="center"/>
            </w:pPr>
            <w:r>
              <w:rPr>
                <w:b/>
              </w:rPr>
              <w:t>(týdně)</w:t>
            </w:r>
          </w:p>
        </w:tc>
      </w:tr>
      <w:tr w:rsidR="00B35B31" w14:paraId="01300A09" w14:textId="77777777" w:rsidTr="001C0E20">
        <w:tc>
          <w:tcPr>
            <w:tcW w:w="5671" w:type="dxa"/>
            <w:tcBorders>
              <w:top w:val="single" w:sz="4" w:space="0" w:color="000000"/>
              <w:left w:val="single" w:sz="4" w:space="0" w:color="000000"/>
            </w:tcBorders>
            <w:shd w:val="clear" w:color="auto" w:fill="auto"/>
            <w:vAlign w:val="center"/>
          </w:tcPr>
          <w:p w14:paraId="1DA0CB38" w14:textId="18BDA09B" w:rsidR="00B35B31" w:rsidRDefault="00B35B31" w:rsidP="00F2409C">
            <w:r>
              <w:t>Bc. Mon</w:t>
            </w:r>
            <w:r w:rsidR="00205282">
              <w:t>i</w:t>
            </w:r>
            <w:r w:rsidR="00796C58">
              <w:t xml:space="preserve">ka Diblíková, </w:t>
            </w:r>
            <w:proofErr w:type="spellStart"/>
            <w:r w:rsidR="00796C58">
              <w:t>DiS</w:t>
            </w:r>
            <w:proofErr w:type="spellEnd"/>
            <w:r w:rsidR="00796C58">
              <w:t>., učitelka, 2</w:t>
            </w:r>
            <w:r w:rsidR="000128CC">
              <w:t>4</w:t>
            </w:r>
            <w:r>
              <w:t xml:space="preserve"> let praxe</w:t>
            </w:r>
          </w:p>
        </w:tc>
        <w:tc>
          <w:tcPr>
            <w:tcW w:w="4120" w:type="dxa"/>
            <w:tcBorders>
              <w:top w:val="single" w:sz="4" w:space="0" w:color="000000"/>
              <w:left w:val="single" w:sz="4" w:space="0" w:color="000000"/>
              <w:right w:val="single" w:sz="4" w:space="0" w:color="000000"/>
            </w:tcBorders>
            <w:shd w:val="clear" w:color="auto" w:fill="auto"/>
          </w:tcPr>
          <w:p w14:paraId="3CA0D59F" w14:textId="77777777" w:rsidR="00B35B31" w:rsidRDefault="00B35B31" w:rsidP="001C0E20">
            <w:r>
              <w:t xml:space="preserve">31 hod. </w:t>
            </w:r>
          </w:p>
        </w:tc>
      </w:tr>
      <w:tr w:rsidR="00B35B31" w14:paraId="5F44C3BD" w14:textId="77777777" w:rsidTr="001C0E20">
        <w:trPr>
          <w:trHeight w:val="286"/>
        </w:trPr>
        <w:tc>
          <w:tcPr>
            <w:tcW w:w="5671" w:type="dxa"/>
            <w:tcBorders>
              <w:left w:val="single" w:sz="4" w:space="0" w:color="000000"/>
            </w:tcBorders>
            <w:shd w:val="clear" w:color="auto" w:fill="auto"/>
            <w:vAlign w:val="center"/>
          </w:tcPr>
          <w:p w14:paraId="2AFDA382" w14:textId="1806EE17" w:rsidR="00B35B31" w:rsidRDefault="00E92198" w:rsidP="00F2409C">
            <w:r>
              <w:t xml:space="preserve">Iva </w:t>
            </w:r>
            <w:proofErr w:type="spellStart"/>
            <w:r>
              <w:t>Vacová</w:t>
            </w:r>
            <w:proofErr w:type="spellEnd"/>
            <w:r w:rsidR="00796C58">
              <w:t>, učitelka, 2</w:t>
            </w:r>
            <w:r w:rsidR="000128CC">
              <w:t>5</w:t>
            </w:r>
            <w:r w:rsidR="00B35B31">
              <w:t xml:space="preserve"> let praxe</w:t>
            </w:r>
          </w:p>
        </w:tc>
        <w:tc>
          <w:tcPr>
            <w:tcW w:w="4120" w:type="dxa"/>
            <w:tcBorders>
              <w:left w:val="single" w:sz="4" w:space="0" w:color="000000"/>
              <w:right w:val="single" w:sz="4" w:space="0" w:color="000000"/>
            </w:tcBorders>
            <w:shd w:val="clear" w:color="auto" w:fill="auto"/>
          </w:tcPr>
          <w:p w14:paraId="5F767A75" w14:textId="77777777" w:rsidR="00B35B31" w:rsidRDefault="00B35B31" w:rsidP="001C0E20">
            <w:r>
              <w:t>31 hod.</w:t>
            </w:r>
          </w:p>
        </w:tc>
      </w:tr>
      <w:tr w:rsidR="001D4CE5" w14:paraId="40D71802" w14:textId="77777777" w:rsidTr="001C0E20">
        <w:tc>
          <w:tcPr>
            <w:tcW w:w="5671" w:type="dxa"/>
            <w:tcBorders>
              <w:left w:val="single" w:sz="4" w:space="0" w:color="000000"/>
            </w:tcBorders>
            <w:shd w:val="clear" w:color="auto" w:fill="auto"/>
            <w:vAlign w:val="center"/>
          </w:tcPr>
          <w:p w14:paraId="6C161B19" w14:textId="665DE1A1" w:rsidR="001D4CE5" w:rsidRDefault="001D4CE5" w:rsidP="001D4CE5">
            <w:r>
              <w:t>Lucie Křečková</w:t>
            </w:r>
            <w:r w:rsidR="00272A3B">
              <w:t xml:space="preserve">, </w:t>
            </w:r>
            <w:proofErr w:type="spellStart"/>
            <w:r w:rsidR="00272A3B">
              <w:t>DiS</w:t>
            </w:r>
            <w:proofErr w:type="spellEnd"/>
            <w:r>
              <w:t xml:space="preserve">, </w:t>
            </w:r>
            <w:proofErr w:type="gramStart"/>
            <w:r>
              <w:t>učitelka</w:t>
            </w:r>
            <w:r w:rsidR="0074730F">
              <w:t xml:space="preserve"> ,</w:t>
            </w:r>
            <w:proofErr w:type="gramEnd"/>
            <w:r w:rsidR="0074730F">
              <w:t xml:space="preserve"> </w:t>
            </w:r>
            <w:r w:rsidR="000128CC">
              <w:t>9</w:t>
            </w:r>
            <w:r w:rsidR="0074730F">
              <w:t xml:space="preserve"> let praxe</w:t>
            </w:r>
          </w:p>
        </w:tc>
        <w:tc>
          <w:tcPr>
            <w:tcW w:w="4120" w:type="dxa"/>
            <w:tcBorders>
              <w:left w:val="single" w:sz="4" w:space="0" w:color="000000"/>
              <w:right w:val="single" w:sz="4" w:space="0" w:color="000000"/>
            </w:tcBorders>
            <w:shd w:val="clear" w:color="auto" w:fill="auto"/>
          </w:tcPr>
          <w:p w14:paraId="271A8E70" w14:textId="77777777" w:rsidR="001D4CE5" w:rsidRDefault="001D4CE5" w:rsidP="001D4CE5">
            <w:r>
              <w:t>31 hod.</w:t>
            </w:r>
          </w:p>
        </w:tc>
      </w:tr>
      <w:tr w:rsidR="001D4CE5" w14:paraId="126FD63D" w14:textId="77777777" w:rsidTr="001C0E20">
        <w:tc>
          <w:tcPr>
            <w:tcW w:w="5671" w:type="dxa"/>
            <w:tcBorders>
              <w:left w:val="single" w:sz="4" w:space="0" w:color="000000"/>
            </w:tcBorders>
            <w:shd w:val="clear" w:color="auto" w:fill="auto"/>
            <w:vAlign w:val="center"/>
          </w:tcPr>
          <w:p w14:paraId="16C0DCD8" w14:textId="06CC7146" w:rsidR="001D4CE5" w:rsidRDefault="001D4CE5" w:rsidP="001D4CE5">
            <w:r>
              <w:t xml:space="preserve">Petra Valachová, </w:t>
            </w:r>
            <w:proofErr w:type="spellStart"/>
            <w:r>
              <w:t>DiS</w:t>
            </w:r>
            <w:proofErr w:type="spellEnd"/>
            <w:r>
              <w:t>., učitelka, 1</w:t>
            </w:r>
            <w:r w:rsidR="000128CC">
              <w:t>8</w:t>
            </w:r>
            <w:r>
              <w:t xml:space="preserve"> let praxe</w:t>
            </w:r>
          </w:p>
        </w:tc>
        <w:tc>
          <w:tcPr>
            <w:tcW w:w="4120" w:type="dxa"/>
            <w:tcBorders>
              <w:left w:val="single" w:sz="4" w:space="0" w:color="000000"/>
              <w:right w:val="single" w:sz="4" w:space="0" w:color="000000"/>
            </w:tcBorders>
            <w:shd w:val="clear" w:color="auto" w:fill="auto"/>
          </w:tcPr>
          <w:p w14:paraId="7FE51552" w14:textId="77777777" w:rsidR="001D4CE5" w:rsidRDefault="001D4CE5" w:rsidP="001D4CE5">
            <w:r>
              <w:t>31 hod</w:t>
            </w:r>
          </w:p>
        </w:tc>
      </w:tr>
      <w:tr w:rsidR="001D4CE5" w14:paraId="04474E2E" w14:textId="77777777" w:rsidTr="001C0E20">
        <w:tc>
          <w:tcPr>
            <w:tcW w:w="5671" w:type="dxa"/>
            <w:tcBorders>
              <w:left w:val="single" w:sz="4" w:space="0" w:color="000000"/>
            </w:tcBorders>
            <w:shd w:val="clear" w:color="auto" w:fill="auto"/>
            <w:vAlign w:val="center"/>
          </w:tcPr>
          <w:p w14:paraId="677AA7EB" w14:textId="24EF7D2B" w:rsidR="001D4CE5" w:rsidRPr="00F82CEE" w:rsidRDefault="001D4CE5" w:rsidP="001D4CE5">
            <w:pPr>
              <w:rPr>
                <w:highlight w:val="yellow"/>
              </w:rPr>
            </w:pPr>
            <w:r w:rsidRPr="00F82CEE">
              <w:t>Mi</w:t>
            </w:r>
            <w:r w:rsidR="00F82CEE" w:rsidRPr="00F82CEE">
              <w:t xml:space="preserve">chaela </w:t>
            </w:r>
            <w:proofErr w:type="spellStart"/>
            <w:r w:rsidR="00F82CEE" w:rsidRPr="00F82CEE">
              <w:t>Pelinková</w:t>
            </w:r>
            <w:proofErr w:type="spellEnd"/>
            <w:r w:rsidR="00F82CEE">
              <w:t>,</w:t>
            </w:r>
            <w:r w:rsidRPr="00F82CEE">
              <w:t xml:space="preserve"> </w:t>
            </w:r>
            <w:proofErr w:type="spellStart"/>
            <w:r w:rsidR="005B207C">
              <w:t>DiS</w:t>
            </w:r>
            <w:proofErr w:type="spellEnd"/>
            <w:r w:rsidR="005B207C">
              <w:t xml:space="preserve">, </w:t>
            </w:r>
            <w:r w:rsidR="000128CC">
              <w:t>1</w:t>
            </w:r>
            <w:r w:rsidR="00F82CEE" w:rsidRPr="00F82CEE">
              <w:t xml:space="preserve"> </w:t>
            </w:r>
            <w:r w:rsidR="000128CC">
              <w:t>rok</w:t>
            </w:r>
            <w:r w:rsidRPr="00F82CEE">
              <w:t xml:space="preserve"> praxe</w:t>
            </w:r>
          </w:p>
        </w:tc>
        <w:tc>
          <w:tcPr>
            <w:tcW w:w="4120" w:type="dxa"/>
            <w:tcBorders>
              <w:left w:val="single" w:sz="4" w:space="0" w:color="000000"/>
              <w:right w:val="single" w:sz="4" w:space="0" w:color="000000"/>
            </w:tcBorders>
            <w:shd w:val="clear" w:color="auto" w:fill="auto"/>
          </w:tcPr>
          <w:p w14:paraId="6788C054" w14:textId="77777777" w:rsidR="001D4CE5" w:rsidRDefault="001D4CE5" w:rsidP="001D4CE5">
            <w:r>
              <w:t>31 hod.</w:t>
            </w:r>
          </w:p>
        </w:tc>
      </w:tr>
      <w:tr w:rsidR="001D4CE5" w14:paraId="1E921145" w14:textId="77777777" w:rsidTr="001C0E20">
        <w:tc>
          <w:tcPr>
            <w:tcW w:w="5671" w:type="dxa"/>
            <w:tcBorders>
              <w:left w:val="single" w:sz="4" w:space="0" w:color="000000"/>
            </w:tcBorders>
            <w:shd w:val="clear" w:color="auto" w:fill="auto"/>
            <w:vAlign w:val="center"/>
          </w:tcPr>
          <w:p w14:paraId="3E8EF142" w14:textId="7F8733B1" w:rsidR="001D4CE5" w:rsidRDefault="001D4CE5" w:rsidP="001D4CE5">
            <w:r>
              <w:t>Naděžda Dvořáková, ředitelka, 4</w:t>
            </w:r>
            <w:r w:rsidR="000128CC">
              <w:t>3</w:t>
            </w:r>
            <w:r>
              <w:t xml:space="preserve"> let praxe</w:t>
            </w:r>
            <w:r>
              <w:tab/>
            </w:r>
          </w:p>
          <w:p w14:paraId="0CCA53CF" w14:textId="584A6948" w:rsidR="001D4CE5" w:rsidRDefault="001D4CE5" w:rsidP="001D4CE5">
            <w:r>
              <w:t>Milena Matějíčková, asistent pedagoga,</w:t>
            </w:r>
            <w:r w:rsidR="00222DEC">
              <w:t xml:space="preserve"> pedagog na překryv </w:t>
            </w:r>
            <w:proofErr w:type="gramStart"/>
            <w:r w:rsidR="00222DEC">
              <w:t xml:space="preserve">- </w:t>
            </w:r>
            <w:r>
              <w:t xml:space="preserve"> </w:t>
            </w:r>
            <w:r w:rsidR="00F82CEE">
              <w:t>1</w:t>
            </w:r>
            <w:r w:rsidR="000128CC">
              <w:t>1</w:t>
            </w:r>
            <w:proofErr w:type="gramEnd"/>
            <w:r>
              <w:t xml:space="preserve"> let praxe</w:t>
            </w:r>
          </w:p>
          <w:p w14:paraId="48FDF614" w14:textId="2BEDC65C" w:rsidR="001D4CE5" w:rsidRDefault="000128CC" w:rsidP="001D4CE5">
            <w:r>
              <w:t>Klára Chudá</w:t>
            </w:r>
            <w:r w:rsidR="001D4CE5">
              <w:t xml:space="preserve">, asistent pedagoga, </w:t>
            </w:r>
            <w:r w:rsidR="00222DEC">
              <w:t>12</w:t>
            </w:r>
            <w:r w:rsidR="00EF4AE7">
              <w:t xml:space="preserve"> let praxe</w:t>
            </w:r>
          </w:p>
        </w:tc>
        <w:tc>
          <w:tcPr>
            <w:tcW w:w="4120" w:type="dxa"/>
            <w:tcBorders>
              <w:left w:val="single" w:sz="4" w:space="0" w:color="000000"/>
              <w:right w:val="single" w:sz="4" w:space="0" w:color="000000"/>
            </w:tcBorders>
            <w:shd w:val="clear" w:color="auto" w:fill="auto"/>
          </w:tcPr>
          <w:p w14:paraId="51D63ADA" w14:textId="77777777" w:rsidR="001D4CE5" w:rsidRDefault="001D4CE5" w:rsidP="001D4CE5">
            <w:r>
              <w:t>15 hod.</w:t>
            </w:r>
          </w:p>
          <w:p w14:paraId="229C9204" w14:textId="6328839A" w:rsidR="001D4CE5" w:rsidRDefault="001D4CE5" w:rsidP="001D4CE5">
            <w:r>
              <w:t>2</w:t>
            </w:r>
            <w:r w:rsidR="00222DEC">
              <w:t>0</w:t>
            </w:r>
            <w:r>
              <w:t xml:space="preserve"> hod.</w:t>
            </w:r>
            <w:r w:rsidR="00222DEC">
              <w:t xml:space="preserve"> + 10 hod.</w:t>
            </w:r>
          </w:p>
          <w:p w14:paraId="0D4BB78E" w14:textId="77777777" w:rsidR="00DF1914" w:rsidRDefault="001D4CE5" w:rsidP="001D4CE5">
            <w:r>
              <w:t>30 hod</w:t>
            </w:r>
            <w:r w:rsidR="003D6D04">
              <w:t>.</w:t>
            </w:r>
          </w:p>
          <w:p w14:paraId="6B9A6E9B" w14:textId="64D6E3E5" w:rsidR="00222DEC" w:rsidRDefault="00222DEC" w:rsidP="001D4CE5">
            <w:r>
              <w:t>30 hod.</w:t>
            </w:r>
          </w:p>
        </w:tc>
      </w:tr>
      <w:tr w:rsidR="001D4CE5" w14:paraId="4225B563" w14:textId="77777777" w:rsidTr="001D4CE5">
        <w:trPr>
          <w:trHeight w:val="76"/>
        </w:trPr>
        <w:tc>
          <w:tcPr>
            <w:tcW w:w="5671" w:type="dxa"/>
            <w:tcBorders>
              <w:left w:val="single" w:sz="4" w:space="0" w:color="000000"/>
              <w:bottom w:val="single" w:sz="4" w:space="0" w:color="000000"/>
            </w:tcBorders>
            <w:shd w:val="clear" w:color="auto" w:fill="auto"/>
            <w:vAlign w:val="center"/>
          </w:tcPr>
          <w:p w14:paraId="1215F493" w14:textId="374A7F34" w:rsidR="00F82CEE" w:rsidRDefault="000E1C47" w:rsidP="001D4CE5">
            <w:r>
              <w:t>Lenka Kusá, asistent</w:t>
            </w:r>
            <w:r w:rsidR="00DD3287">
              <w:t xml:space="preserve"> pedagoga, </w:t>
            </w:r>
            <w:r w:rsidR="00222DEC">
              <w:t>10</w:t>
            </w:r>
            <w:r w:rsidR="006B4BA4">
              <w:t xml:space="preserve"> let prax</w:t>
            </w:r>
            <w:r w:rsidR="00F82CEE">
              <w:t xml:space="preserve">e     </w:t>
            </w:r>
          </w:p>
          <w:p w14:paraId="64AD3957" w14:textId="4CF381ED" w:rsidR="003D6D04" w:rsidRDefault="00222DEC" w:rsidP="001D4CE5">
            <w:r>
              <w:t xml:space="preserve">Daniela Sýkorová, </w:t>
            </w:r>
            <w:proofErr w:type="spellStart"/>
            <w:r>
              <w:t>DiS</w:t>
            </w:r>
            <w:proofErr w:type="spellEnd"/>
            <w:r w:rsidR="00F82CEE">
              <w:t xml:space="preserve"> – </w:t>
            </w:r>
            <w:r>
              <w:t>asistent pedagoga</w:t>
            </w:r>
            <w:r w:rsidR="00F82CEE">
              <w:t>. -</w:t>
            </w:r>
            <w:r w:rsidR="00E84C50">
              <w:t xml:space="preserve"> </w:t>
            </w:r>
            <w:r>
              <w:t>10</w:t>
            </w:r>
            <w:r w:rsidR="00E84C50">
              <w:t xml:space="preserve"> </w:t>
            </w:r>
            <w:proofErr w:type="gramStart"/>
            <w:r w:rsidR="00E84C50">
              <w:t xml:space="preserve">let  </w:t>
            </w:r>
            <w:r w:rsidR="00F82CEE" w:rsidRPr="00E84C50">
              <w:t>praxe</w:t>
            </w:r>
            <w:proofErr w:type="gramEnd"/>
            <w:r w:rsidR="00F82CEE">
              <w:t xml:space="preserve">                   </w:t>
            </w:r>
          </w:p>
        </w:tc>
        <w:tc>
          <w:tcPr>
            <w:tcW w:w="4120" w:type="dxa"/>
            <w:tcBorders>
              <w:left w:val="single" w:sz="4" w:space="0" w:color="000000"/>
              <w:bottom w:val="single" w:sz="4" w:space="0" w:color="000000"/>
              <w:right w:val="single" w:sz="4" w:space="0" w:color="000000"/>
            </w:tcBorders>
            <w:shd w:val="clear" w:color="auto" w:fill="auto"/>
          </w:tcPr>
          <w:p w14:paraId="025F60CE" w14:textId="169EED52" w:rsidR="003D6D04" w:rsidRDefault="005F2C54" w:rsidP="001D4CE5">
            <w:r>
              <w:t>31</w:t>
            </w:r>
            <w:r w:rsidR="003D6D04">
              <w:t xml:space="preserve"> hod.</w:t>
            </w:r>
          </w:p>
          <w:p w14:paraId="647D9E10" w14:textId="01D8D424" w:rsidR="00F82CEE" w:rsidRDefault="00062705" w:rsidP="001D4CE5">
            <w:r>
              <w:t>2</w:t>
            </w:r>
            <w:r w:rsidR="00F82CEE">
              <w:t>0 hod.</w:t>
            </w:r>
          </w:p>
        </w:tc>
      </w:tr>
      <w:tr w:rsidR="001D4CE5" w14:paraId="1B92BA72" w14:textId="77777777" w:rsidTr="001C0E20">
        <w:trPr>
          <w:trHeight w:val="481"/>
        </w:trPr>
        <w:tc>
          <w:tcPr>
            <w:tcW w:w="5671" w:type="dxa"/>
            <w:tcBorders>
              <w:top w:val="single" w:sz="4" w:space="0" w:color="000000"/>
              <w:left w:val="single" w:sz="4" w:space="0" w:color="000000"/>
              <w:bottom w:val="single" w:sz="4" w:space="0" w:color="000000"/>
            </w:tcBorders>
            <w:shd w:val="clear" w:color="auto" w:fill="auto"/>
            <w:vAlign w:val="center"/>
          </w:tcPr>
          <w:p w14:paraId="3BAC6E2F" w14:textId="77777777" w:rsidR="001D4CE5" w:rsidRDefault="001D4CE5" w:rsidP="001D4CE5">
            <w:pPr>
              <w:rPr>
                <w:b/>
              </w:rPr>
            </w:pPr>
            <w:r>
              <w:rPr>
                <w:b/>
              </w:rPr>
              <w:t>Provozní zaměstnanci</w:t>
            </w:r>
          </w:p>
        </w:tc>
        <w:tc>
          <w:tcPr>
            <w:tcW w:w="4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BC508" w14:textId="77777777" w:rsidR="001D4CE5" w:rsidRDefault="001D4CE5" w:rsidP="001D4CE5">
            <w:r>
              <w:rPr>
                <w:b/>
              </w:rPr>
              <w:t>Úvazek (týdně)</w:t>
            </w:r>
          </w:p>
        </w:tc>
      </w:tr>
      <w:tr w:rsidR="001D4CE5" w14:paraId="52E085FD" w14:textId="77777777" w:rsidTr="001C0E20">
        <w:tc>
          <w:tcPr>
            <w:tcW w:w="5671" w:type="dxa"/>
            <w:tcBorders>
              <w:left w:val="single" w:sz="4" w:space="0" w:color="000000"/>
            </w:tcBorders>
            <w:shd w:val="clear" w:color="auto" w:fill="auto"/>
            <w:vAlign w:val="center"/>
          </w:tcPr>
          <w:p w14:paraId="67076886" w14:textId="77777777" w:rsidR="001D4CE5" w:rsidRDefault="001D4CE5" w:rsidP="001D4CE5">
            <w:r>
              <w:t>Plocová Emílie, školnice</w:t>
            </w:r>
          </w:p>
        </w:tc>
        <w:tc>
          <w:tcPr>
            <w:tcW w:w="4120" w:type="dxa"/>
            <w:tcBorders>
              <w:left w:val="single" w:sz="4" w:space="0" w:color="000000"/>
              <w:right w:val="single" w:sz="4" w:space="0" w:color="000000"/>
            </w:tcBorders>
            <w:shd w:val="clear" w:color="auto" w:fill="auto"/>
          </w:tcPr>
          <w:p w14:paraId="2241D6F7" w14:textId="77777777" w:rsidR="001D4CE5" w:rsidRDefault="001D4CE5" w:rsidP="001D4CE5">
            <w:r>
              <w:t>40 hod.</w:t>
            </w:r>
          </w:p>
        </w:tc>
      </w:tr>
      <w:tr w:rsidR="001D4CE5" w14:paraId="65BBEE1D" w14:textId="77777777" w:rsidTr="00E574B6">
        <w:trPr>
          <w:trHeight w:val="267"/>
        </w:trPr>
        <w:tc>
          <w:tcPr>
            <w:tcW w:w="5671" w:type="dxa"/>
            <w:tcBorders>
              <w:left w:val="single" w:sz="4" w:space="0" w:color="000000"/>
              <w:bottom w:val="single" w:sz="4" w:space="0" w:color="auto"/>
            </w:tcBorders>
            <w:shd w:val="clear" w:color="auto" w:fill="auto"/>
            <w:vAlign w:val="center"/>
          </w:tcPr>
          <w:p w14:paraId="1147647C" w14:textId="77777777" w:rsidR="001D4CE5" w:rsidRDefault="001D4CE5" w:rsidP="001D4CE5">
            <w:r>
              <w:t>Andrlová Leona, uklízečka</w:t>
            </w:r>
          </w:p>
          <w:p w14:paraId="363B069F" w14:textId="76803BC5" w:rsidR="00E84C50" w:rsidRDefault="00E84C50" w:rsidP="00E84C50">
            <w:r>
              <w:t>Jana Čermáková, školní asistent, 4</w:t>
            </w:r>
            <w:r w:rsidR="00222DEC">
              <w:t>7</w:t>
            </w:r>
            <w:r>
              <w:t xml:space="preserve"> let </w:t>
            </w:r>
            <w:r w:rsidRPr="00E84C50">
              <w:t>praxe</w:t>
            </w:r>
            <w:r>
              <w:t xml:space="preserve">      </w:t>
            </w:r>
          </w:p>
          <w:p w14:paraId="17C05C00" w14:textId="498F60F3" w:rsidR="00E574B6" w:rsidRDefault="00222DEC" w:rsidP="001D4CE5">
            <w:r>
              <w:t xml:space="preserve">Ing. Jiří </w:t>
            </w:r>
            <w:proofErr w:type="spellStart"/>
            <w:r>
              <w:t>Lačík</w:t>
            </w:r>
            <w:proofErr w:type="spellEnd"/>
          </w:p>
        </w:tc>
        <w:tc>
          <w:tcPr>
            <w:tcW w:w="4120" w:type="dxa"/>
            <w:tcBorders>
              <w:left w:val="single" w:sz="4" w:space="0" w:color="000000"/>
              <w:bottom w:val="single" w:sz="4" w:space="0" w:color="auto"/>
              <w:right w:val="single" w:sz="4" w:space="0" w:color="000000"/>
            </w:tcBorders>
            <w:shd w:val="clear" w:color="auto" w:fill="auto"/>
          </w:tcPr>
          <w:p w14:paraId="49961B0E" w14:textId="77777777" w:rsidR="001D4CE5" w:rsidRDefault="001D4CE5" w:rsidP="001D4CE5">
            <w:r>
              <w:t>40 hod.</w:t>
            </w:r>
          </w:p>
          <w:p w14:paraId="084A9B85" w14:textId="6E064C55" w:rsidR="001D4CE5" w:rsidRDefault="00E84C50" w:rsidP="001D4CE5">
            <w:r>
              <w:t>1</w:t>
            </w:r>
            <w:r w:rsidR="00062705">
              <w:t>3,20 hod.</w:t>
            </w:r>
          </w:p>
          <w:p w14:paraId="1E98C4A0" w14:textId="3F598103" w:rsidR="00222DEC" w:rsidRDefault="00222DEC" w:rsidP="001D4CE5">
            <w:r>
              <w:t>10 hod.</w:t>
            </w:r>
          </w:p>
        </w:tc>
      </w:tr>
    </w:tbl>
    <w:p w14:paraId="75AAAD04" w14:textId="77777777" w:rsidR="001C0E20" w:rsidRDefault="001C0E20" w:rsidP="001C0E20">
      <w:pPr>
        <w:tabs>
          <w:tab w:val="left" w:pos="360"/>
          <w:tab w:val="left" w:pos="720"/>
          <w:tab w:val="left" w:pos="1440"/>
        </w:tabs>
        <w:rPr>
          <w:b/>
        </w:rPr>
      </w:pPr>
    </w:p>
    <w:p w14:paraId="2FBC7488" w14:textId="77777777" w:rsidR="00B35B31" w:rsidRDefault="00B35B31" w:rsidP="001C0E20">
      <w:pPr>
        <w:tabs>
          <w:tab w:val="left" w:pos="360"/>
          <w:tab w:val="left" w:pos="720"/>
          <w:tab w:val="left" w:pos="1440"/>
        </w:tabs>
      </w:pPr>
      <w:r>
        <w:rPr>
          <w:b/>
        </w:rPr>
        <w:t>Přestávky v práci - § 89 Zákoník práce 2001/1</w:t>
      </w:r>
    </w:p>
    <w:p w14:paraId="6BCF4578" w14:textId="77777777" w:rsidR="00B35B31" w:rsidRDefault="00B35B31">
      <w:pPr>
        <w:tabs>
          <w:tab w:val="left" w:pos="360"/>
          <w:tab w:val="left" w:pos="720"/>
          <w:tab w:val="left" w:pos="1440"/>
          <w:tab w:val="left" w:pos="6300"/>
        </w:tabs>
      </w:pPr>
    </w:p>
    <w:p w14:paraId="09A8F20D" w14:textId="77777777" w:rsidR="00B35B31" w:rsidRDefault="00B35B31">
      <w:pPr>
        <w:tabs>
          <w:tab w:val="left" w:pos="360"/>
          <w:tab w:val="left" w:pos="720"/>
          <w:tab w:val="left" w:pos="1440"/>
          <w:tab w:val="left" w:pos="6300"/>
        </w:tabs>
      </w:pPr>
      <w:r>
        <w:t xml:space="preserve">     Zaměstnavatel je povinen poskytnout zaměstnanci nejdéle po šesti hodinách nepřetržité práce pracovní přestávku na jídlo a oddech v trvání nejméně 30 minut. Jde-li o práce, které nemohou být přerušeny, musí být zaměstnanci i bez přerušení provozu nebo práce zajištěna přiměřená doba pro oddech a jídlo.</w:t>
      </w:r>
    </w:p>
    <w:p w14:paraId="315A8E1A" w14:textId="77777777" w:rsidR="00B35B31" w:rsidRDefault="00B35B31">
      <w:pPr>
        <w:tabs>
          <w:tab w:val="left" w:pos="360"/>
          <w:tab w:val="left" w:pos="720"/>
          <w:tab w:val="left" w:pos="1440"/>
          <w:tab w:val="left" w:pos="6300"/>
        </w:tabs>
      </w:pPr>
      <w:r>
        <w:t xml:space="preserve">     V případě nevolnosti má pracovník povinnost tuto skutečnost nahlásit ředitelce MŠ, může si odpočinout, aby nedošlo k újmě na zdraví.</w:t>
      </w:r>
    </w:p>
    <w:p w14:paraId="7A0A49D1" w14:textId="77777777" w:rsidR="00B35B31" w:rsidRDefault="00B35B31">
      <w:pPr>
        <w:tabs>
          <w:tab w:val="left" w:pos="360"/>
          <w:tab w:val="left" w:pos="720"/>
          <w:tab w:val="left" w:pos="1440"/>
          <w:tab w:val="left" w:pos="6300"/>
        </w:tabs>
      </w:pPr>
    </w:p>
    <w:p w14:paraId="77BED6FA" w14:textId="77777777" w:rsidR="00B35B31" w:rsidRDefault="00B35B31">
      <w:pPr>
        <w:tabs>
          <w:tab w:val="left" w:pos="360"/>
          <w:tab w:val="left" w:pos="720"/>
          <w:tab w:val="left" w:pos="1440"/>
          <w:tab w:val="left" w:pos="6300"/>
        </w:tabs>
        <w:rPr>
          <w:b/>
        </w:rPr>
      </w:pPr>
      <w:r>
        <w:rPr>
          <w:b/>
        </w:rPr>
        <w:t xml:space="preserve">Pedagogičtí zaměstnanci </w:t>
      </w:r>
      <w:r>
        <w:t>– chvilka pro oddech a jídlo.</w:t>
      </w:r>
    </w:p>
    <w:p w14:paraId="6F4A1EFE" w14:textId="77777777" w:rsidR="00B35B31" w:rsidRDefault="00B35B31">
      <w:pPr>
        <w:tabs>
          <w:tab w:val="left" w:pos="360"/>
          <w:tab w:val="left" w:pos="720"/>
          <w:tab w:val="left" w:pos="1440"/>
          <w:tab w:val="left" w:pos="6300"/>
        </w:tabs>
      </w:pPr>
      <w:r>
        <w:rPr>
          <w:b/>
        </w:rPr>
        <w:t xml:space="preserve">Provozní zaměstnanci </w:t>
      </w:r>
      <w:r>
        <w:t>– přestávky v práci.</w:t>
      </w:r>
    </w:p>
    <w:p w14:paraId="0993DEF4" w14:textId="77777777" w:rsidR="00B35B31" w:rsidRDefault="00B35B31">
      <w:pPr>
        <w:tabs>
          <w:tab w:val="left" w:pos="360"/>
          <w:tab w:val="left" w:pos="720"/>
          <w:tab w:val="left" w:pos="1440"/>
          <w:tab w:val="left" w:pos="6300"/>
        </w:tabs>
      </w:pPr>
    </w:p>
    <w:p w14:paraId="1CA422DE" w14:textId="00129965" w:rsidR="007E5401" w:rsidRPr="00EC771E" w:rsidRDefault="007E5401">
      <w:pPr>
        <w:tabs>
          <w:tab w:val="left" w:pos="1440"/>
        </w:tabs>
      </w:pPr>
      <w:r>
        <w:t>Služby učitelů</w:t>
      </w:r>
      <w:r w:rsidR="00B35B31">
        <w:t xml:space="preserve"> jsou organizovány takovým způsobem, aby byla vždy a při všech činnostech zajištěna optimální pedagogická péče – zodpovídá p</w:t>
      </w:r>
      <w:r w:rsidR="00352BD4">
        <w:t>í</w:t>
      </w:r>
      <w:r w:rsidR="006D65F6">
        <w:t xml:space="preserve"> učitelka</w:t>
      </w:r>
      <w:r w:rsidR="002208A4">
        <w:t xml:space="preserve"> Iva </w:t>
      </w:r>
      <w:proofErr w:type="spellStart"/>
      <w:r w:rsidR="002208A4">
        <w:t>Vacová</w:t>
      </w:r>
      <w:proofErr w:type="spellEnd"/>
      <w:r w:rsidR="002208A4">
        <w:t>.</w:t>
      </w:r>
    </w:p>
    <w:p w14:paraId="5FDA6634" w14:textId="081D9B02" w:rsidR="00321B58" w:rsidRDefault="00D64015">
      <w:pPr>
        <w:tabs>
          <w:tab w:val="left" w:pos="1440"/>
        </w:tabs>
      </w:pPr>
      <w:r w:rsidRPr="00EC771E">
        <w:t>N</w:t>
      </w:r>
      <w:r w:rsidR="00C94646" w:rsidRPr="00EC771E">
        <w:t>a pozici</w:t>
      </w:r>
      <w:r w:rsidR="00321B58" w:rsidRPr="00EC771E">
        <w:t xml:space="preserve"> školního asistenta</w:t>
      </w:r>
      <w:r w:rsidRPr="00EC771E">
        <w:t xml:space="preserve"> </w:t>
      </w:r>
      <w:proofErr w:type="gramStart"/>
      <w:r w:rsidR="00062705">
        <w:t>pracuje</w:t>
      </w:r>
      <w:r w:rsidRPr="00EC771E">
        <w:t xml:space="preserve"> </w:t>
      </w:r>
      <w:r w:rsidR="00321B58" w:rsidRPr="00EC771E">
        <w:t xml:space="preserve"> pí</w:t>
      </w:r>
      <w:proofErr w:type="gramEnd"/>
      <w:r w:rsidR="00321B58" w:rsidRPr="00EC771E">
        <w:t>.</w:t>
      </w:r>
      <w:r w:rsidR="00F531A2">
        <w:t xml:space="preserve"> </w:t>
      </w:r>
      <w:r w:rsidR="00344EDB">
        <w:t>uč. Jana Čermáková</w:t>
      </w:r>
      <w:r w:rsidR="00FF1C9B" w:rsidRPr="00EC771E">
        <w:t>, která</w:t>
      </w:r>
      <w:r w:rsidR="00321B58" w:rsidRPr="00EC771E">
        <w:t xml:space="preserve"> p</w:t>
      </w:r>
      <w:r w:rsidR="00FF1C9B" w:rsidRPr="00EC771E">
        <w:t>oskytuje</w:t>
      </w:r>
      <w:r w:rsidR="00321B58" w:rsidRPr="00EC771E">
        <w:t xml:space="preserve"> učitelkám dočasnou personální pomoc</w:t>
      </w:r>
      <w:r w:rsidR="00B60EBA" w:rsidRPr="00EC771E">
        <w:t xml:space="preserve"> a podporu dětem ohrožených školním neúspěchem</w:t>
      </w:r>
      <w:r w:rsidR="004C6099" w:rsidRPr="00EC771E">
        <w:t>.</w:t>
      </w:r>
    </w:p>
    <w:p w14:paraId="588FC4A3" w14:textId="3F886C44" w:rsidR="00581FBC" w:rsidRPr="00222DEC" w:rsidRDefault="00222DEC">
      <w:pPr>
        <w:tabs>
          <w:tab w:val="left" w:pos="1440"/>
        </w:tabs>
      </w:pPr>
      <w:r>
        <w:t>Překrývání pedagogů zajišťuje pí. Milena Matějíčková.</w:t>
      </w:r>
    </w:p>
    <w:p w14:paraId="1E7782B3" w14:textId="77777777" w:rsidR="00B35B31" w:rsidRDefault="00B35B31">
      <w:pPr>
        <w:rPr>
          <w:b/>
        </w:rPr>
      </w:pPr>
    </w:p>
    <w:p w14:paraId="7CFDB1B6" w14:textId="52250002" w:rsidR="00581FBC" w:rsidRPr="00D41E4D" w:rsidRDefault="003009A0" w:rsidP="006146A8">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w:t>
      </w:r>
      <w:r w:rsidR="00B35B31" w:rsidRPr="00D41E4D">
        <w:rPr>
          <w:rFonts w:ascii="Times New Roman" w:hAnsi="Times New Roman" w:cs="Times New Roman"/>
          <w:sz w:val="24"/>
          <w:szCs w:val="24"/>
        </w:rPr>
        <w:t>šichni zaměstnanci, kteří pracují v MŠ, mají předepsanou odbornou kvalifikaci</w:t>
      </w:r>
    </w:p>
    <w:p w14:paraId="2B97878F"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Š</w:t>
      </w:r>
      <w:r w:rsidR="006D65F6">
        <w:rPr>
          <w:rFonts w:ascii="Times New Roman" w:hAnsi="Times New Roman" w:cs="Times New Roman"/>
          <w:sz w:val="24"/>
          <w:szCs w:val="24"/>
        </w:rPr>
        <w:t>VP PV a TVP PV, které učitelky zpracovaly</w:t>
      </w:r>
      <w:r>
        <w:rPr>
          <w:rFonts w:ascii="Times New Roman" w:hAnsi="Times New Roman" w:cs="Times New Roman"/>
          <w:sz w:val="24"/>
          <w:szCs w:val="24"/>
        </w:rPr>
        <w:t xml:space="preserve"> společně, jsou v souladu s požadavky RVP PV, pedagogické činnosti jsou cílevědomé a plánované formou projektů</w:t>
      </w:r>
    </w:p>
    <w:p w14:paraId="6F3836EA" w14:textId="77777777" w:rsidR="00B35B31" w:rsidRDefault="006D65F6"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pravidelně sledují průběh předškolního vzdělávání, hodnotí jeho podmínky i výsledky (evaluace tematických celků – vždy po ukončení, evaluace školního roku 1x za rok, </w:t>
      </w:r>
      <w:proofErr w:type="spellStart"/>
      <w:r w:rsidR="00B35B31">
        <w:rPr>
          <w:rFonts w:ascii="Times New Roman" w:hAnsi="Times New Roman" w:cs="Times New Roman"/>
          <w:sz w:val="24"/>
          <w:szCs w:val="24"/>
        </w:rPr>
        <w:t>swot</w:t>
      </w:r>
      <w:proofErr w:type="spellEnd"/>
      <w:r w:rsidR="00B35B31">
        <w:rPr>
          <w:rFonts w:ascii="Times New Roman" w:hAnsi="Times New Roman" w:cs="Times New Roman"/>
          <w:sz w:val="24"/>
          <w:szCs w:val="24"/>
        </w:rPr>
        <w:t xml:space="preserve"> analýza 2x za rok, autoevaluace učitelky MŠ – 2x za rok, diagnostika dítěte průběžně celý školní rok)</w:t>
      </w:r>
    </w:p>
    <w:p w14:paraId="5A9F912A" w14:textId="77777777" w:rsidR="00B35B31" w:rsidRDefault="006D65F6"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analyzují věkové a individuální potřeby dětí, zajišťují profesionální péči o dítě, jejich výchovu i vzdělání</w:t>
      </w:r>
    </w:p>
    <w:p w14:paraId="3690D04D"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lastRenderedPageBreak/>
        <w:t>realizují individuální i skupinové činnosti směřující cílevědomě k rozvoji dětí rozšiřování jejich kompetenci, schopností, dovedností, poznatků, postojů</w:t>
      </w:r>
    </w:p>
    <w:p w14:paraId="6C93DDDB"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samostatně projektují výchovné a vzdělávací činnosti, provádějí je, hledají vhodné strategie a metody pro individualizované a skupinové vzdělávání dětí</w:t>
      </w:r>
    </w:p>
    <w:p w14:paraId="7FB30A20"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využívají oborových metodik a uplatňují didaktické prvky odpovídající věku a individualitě dětí</w:t>
      </w:r>
    </w:p>
    <w:p w14:paraId="1298594D"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projektují a provádějí individuální výchovně vzdělávací činnost s dětmi se speciálními vzdělávacími potřebami</w:t>
      </w:r>
    </w:p>
    <w:p w14:paraId="79A69332" w14:textId="0516569B"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provádějí evaluační </w:t>
      </w:r>
      <w:proofErr w:type="gramStart"/>
      <w:r>
        <w:rPr>
          <w:rFonts w:ascii="Times New Roman" w:hAnsi="Times New Roman" w:cs="Times New Roman"/>
          <w:sz w:val="24"/>
          <w:szCs w:val="24"/>
        </w:rPr>
        <w:t>činnost</w:t>
      </w:r>
      <w:r w:rsidR="00D41E4D">
        <w:rPr>
          <w:rFonts w:ascii="Times New Roman" w:hAnsi="Times New Roman" w:cs="Times New Roman"/>
          <w:sz w:val="24"/>
          <w:szCs w:val="24"/>
        </w:rPr>
        <w:t xml:space="preserve"> </w:t>
      </w:r>
      <w:r>
        <w:rPr>
          <w:rFonts w:ascii="Times New Roman" w:hAnsi="Times New Roman" w:cs="Times New Roman"/>
          <w:sz w:val="24"/>
          <w:szCs w:val="24"/>
        </w:rPr>
        <w:t>- sledují</w:t>
      </w:r>
      <w:proofErr w:type="gramEnd"/>
      <w:r>
        <w:rPr>
          <w:rFonts w:ascii="Times New Roman" w:hAnsi="Times New Roman" w:cs="Times New Roman"/>
          <w:sz w:val="24"/>
          <w:szCs w:val="24"/>
        </w:rPr>
        <w:t xml:space="preserve"> a posuzují účinnost vzdělávacího programu, kontrolují a hodnotí výsledky své práce, sledují a hodnotí individuální pokroky dětí v jejich rozvoji a učení, monitorují, kontrolují a hodnotí podmínky, v nichž se vzdělávání uskutečňuje</w:t>
      </w:r>
    </w:p>
    <w:p w14:paraId="0669D629"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výsledky evaluace samostatně uplatňují v projektování i v procesu vzdělávání</w:t>
      </w:r>
    </w:p>
    <w:p w14:paraId="25499313"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provádějí poradenské činnosti pro rodiče ve věcech výchovy a vzdělávání jejich dětí</w:t>
      </w:r>
    </w:p>
    <w:p w14:paraId="129C11E1" w14:textId="77777777" w:rsidR="00B35B31" w:rsidRDefault="00B35B31" w:rsidP="002208A4">
      <w:pPr>
        <w:pStyle w:val="Odstavecseseznamem"/>
        <w:spacing w:after="0" w:line="240" w:lineRule="auto"/>
        <w:ind w:left="426"/>
        <w:rPr>
          <w:rFonts w:ascii="Times New Roman" w:hAnsi="Times New Roman" w:cs="Times New Roman"/>
          <w:sz w:val="24"/>
          <w:szCs w:val="24"/>
        </w:rPr>
      </w:pPr>
      <w:r>
        <w:rPr>
          <w:rFonts w:ascii="Times New Roman" w:hAnsi="Times New Roman" w:cs="Times New Roman"/>
          <w:sz w:val="24"/>
          <w:szCs w:val="24"/>
        </w:rPr>
        <w:t>v rozsahu odpovídajícím pedagogi</w:t>
      </w:r>
      <w:r w:rsidR="00321B58">
        <w:rPr>
          <w:rFonts w:ascii="Times New Roman" w:hAnsi="Times New Roman" w:cs="Times New Roman"/>
          <w:sz w:val="24"/>
          <w:szCs w:val="24"/>
        </w:rPr>
        <w:t>ckým kompetencím učitelky</w:t>
      </w:r>
      <w:r>
        <w:rPr>
          <w:rFonts w:ascii="Times New Roman" w:hAnsi="Times New Roman" w:cs="Times New Roman"/>
          <w:sz w:val="24"/>
          <w:szCs w:val="24"/>
        </w:rPr>
        <w:t xml:space="preserve"> a mateřské školy</w:t>
      </w:r>
    </w:p>
    <w:p w14:paraId="08668D47" w14:textId="707E310E"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analyzují vlastní vzdělávací potřeby, vzdělávají se, sebevzdělávají (CCV, NIDV, odborná literatura, knihy i časopisy, </w:t>
      </w:r>
      <w:proofErr w:type="gramStart"/>
      <w:r>
        <w:rPr>
          <w:rFonts w:ascii="Times New Roman" w:hAnsi="Times New Roman" w:cs="Times New Roman"/>
          <w:sz w:val="24"/>
          <w:szCs w:val="24"/>
        </w:rPr>
        <w:t>internet,</w:t>
      </w:r>
      <w:proofErr w:type="gramEnd"/>
      <w:r>
        <w:rPr>
          <w:rFonts w:ascii="Times New Roman" w:hAnsi="Times New Roman" w:cs="Times New Roman"/>
          <w:sz w:val="24"/>
          <w:szCs w:val="24"/>
        </w:rPr>
        <w:t xml:space="preserve"> apod.), ředitelka sleduje další růs</w:t>
      </w:r>
      <w:r w:rsidR="00321B58">
        <w:rPr>
          <w:rFonts w:ascii="Times New Roman" w:hAnsi="Times New Roman" w:cs="Times New Roman"/>
          <w:sz w:val="24"/>
          <w:szCs w:val="24"/>
        </w:rPr>
        <w:t>t profesních kompetencí učitelek</w:t>
      </w:r>
      <w:r>
        <w:rPr>
          <w:rFonts w:ascii="Times New Roman" w:hAnsi="Times New Roman" w:cs="Times New Roman"/>
          <w:sz w:val="24"/>
          <w:szCs w:val="24"/>
        </w:rPr>
        <w:t xml:space="preserve"> a vytváří podmínky pro jejich další systematické vzdělávání, viz. Plán vzdělávání zaměstnanců</w:t>
      </w:r>
      <w:r w:rsidR="00321B58">
        <w:rPr>
          <w:rFonts w:ascii="Times New Roman" w:hAnsi="Times New Roman" w:cs="Times New Roman"/>
          <w:sz w:val="24"/>
          <w:szCs w:val="24"/>
        </w:rPr>
        <w:t xml:space="preserve">, </w:t>
      </w:r>
      <w:r w:rsidR="00FC4A13">
        <w:rPr>
          <w:rFonts w:ascii="Times New Roman" w:hAnsi="Times New Roman" w:cs="Times New Roman"/>
          <w:sz w:val="24"/>
          <w:szCs w:val="24"/>
        </w:rPr>
        <w:t xml:space="preserve">OP </w:t>
      </w:r>
      <w:r w:rsidR="001D3CA9">
        <w:rPr>
          <w:rFonts w:ascii="Times New Roman" w:hAnsi="Times New Roman" w:cs="Times New Roman"/>
          <w:sz w:val="24"/>
          <w:szCs w:val="24"/>
        </w:rPr>
        <w:t>JAK</w:t>
      </w:r>
    </w:p>
    <w:p w14:paraId="61469A88"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evidují názory, přání a potřeby partnerů ve vzdělávání (rodičů, spolupracovníků, základní školy, </w:t>
      </w:r>
      <w:proofErr w:type="gramStart"/>
      <w:r>
        <w:rPr>
          <w:rFonts w:ascii="Times New Roman" w:hAnsi="Times New Roman" w:cs="Times New Roman"/>
          <w:sz w:val="24"/>
          <w:szCs w:val="24"/>
        </w:rPr>
        <w:t>obce,</w:t>
      </w:r>
      <w:proofErr w:type="gramEnd"/>
      <w:r>
        <w:rPr>
          <w:rFonts w:ascii="Times New Roman" w:hAnsi="Times New Roman" w:cs="Times New Roman"/>
          <w:sz w:val="24"/>
          <w:szCs w:val="24"/>
        </w:rPr>
        <w:t xml:space="preserve"> apod.) a na získané podněty reagují, jednají, chovají se a pracují profesionálním způsobem</w:t>
      </w:r>
    </w:p>
    <w:p w14:paraId="6CA34705" w14:textId="77777777" w:rsidR="00B35B31" w:rsidRDefault="00321B58"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vedou vzdělávání tak, aby se děti cítily v pohodě po stránce fyzické, psychické i sociální, aby se rozvíjely v souladu se svými schopnostmi a možnostmi a současně byl podněcován jejich harmonický rozvoj, aby děti měly dostatek podnětů k učení a radost z něho</w:t>
      </w:r>
    </w:p>
    <w:p w14:paraId="4EE86F12" w14:textId="77777777" w:rsidR="00B35B31" w:rsidRDefault="00321B58"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posilují sebevědomí dětí jejich důvěru ve vlastní schopnosti, vedou děti tak, aby měl</w:t>
      </w:r>
      <w:r>
        <w:rPr>
          <w:rFonts w:ascii="Times New Roman" w:hAnsi="Times New Roman" w:cs="Times New Roman"/>
          <w:sz w:val="24"/>
          <w:szCs w:val="24"/>
        </w:rPr>
        <w:t>y</w:t>
      </w:r>
      <w:r w:rsidR="00B35B31">
        <w:rPr>
          <w:rFonts w:ascii="Times New Roman" w:hAnsi="Times New Roman" w:cs="Times New Roman"/>
          <w:sz w:val="24"/>
          <w:szCs w:val="24"/>
        </w:rPr>
        <w:t xml:space="preserve"> možnost vytvářet a rozvíjet vzájemné vztahy a cítit se ve skupině bezpečně</w:t>
      </w:r>
    </w:p>
    <w:p w14:paraId="45F9E0E0" w14:textId="77777777" w:rsidR="00B35B31" w:rsidRDefault="00321B58"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dostatečně podporují a stimulují rozvoj řeči a jazyka dětí</w:t>
      </w:r>
    </w:p>
    <w:p w14:paraId="1E34DB53" w14:textId="77777777" w:rsidR="00B35B31" w:rsidRDefault="00321B58"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děti seznamují se vším, co je pro jejich život a každodenní činnosti důležité</w:t>
      </w:r>
    </w:p>
    <w:p w14:paraId="6CCED2D8" w14:textId="77777777" w:rsidR="00B35B31" w:rsidRDefault="00321B58"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vedou děti tak, aby mohly pochopit, že mohou prostřednictvím vlastních aktivit ovlivňovat své okolí, aby děti obdržely speciální podporu a pomoc, pokud ji dlouhodobě či aktuálně potřebují</w:t>
      </w:r>
    </w:p>
    <w:p w14:paraId="6E20C09C" w14:textId="6F6209ED" w:rsidR="00BD124C" w:rsidRDefault="00B35B31" w:rsidP="003009A0">
      <w:pPr>
        <w:pStyle w:val="Odstavecseseznamem"/>
        <w:numPr>
          <w:ilvl w:val="0"/>
          <w:numId w:val="21"/>
        </w:numPr>
        <w:spacing w:after="0" w:line="240" w:lineRule="auto"/>
        <w:ind w:left="426" w:hanging="284"/>
        <w:rPr>
          <w:rFonts w:ascii="Times New Roman" w:hAnsi="Times New Roman" w:cs="Times New Roman"/>
          <w:sz w:val="24"/>
          <w:szCs w:val="24"/>
        </w:rPr>
      </w:pPr>
      <w:r w:rsidRPr="003009A0">
        <w:rPr>
          <w:rFonts w:ascii="Times New Roman" w:hAnsi="Times New Roman" w:cs="Times New Roman"/>
          <w:sz w:val="24"/>
          <w:szCs w:val="24"/>
        </w:rPr>
        <w:t>specializované služby jsou zajišťovány ve spolupráci s příslušnými odborníky – např. dětský pediatr, logopedická poradna Vysoké Mýto, odb</w:t>
      </w:r>
      <w:r w:rsidR="002208A4" w:rsidRPr="003009A0">
        <w:rPr>
          <w:rFonts w:ascii="Times New Roman" w:hAnsi="Times New Roman" w:cs="Times New Roman"/>
          <w:sz w:val="24"/>
          <w:szCs w:val="24"/>
        </w:rPr>
        <w:t xml:space="preserve">orný logoped – Vysoké Mýto, Horní Jelení, </w:t>
      </w:r>
      <w:r w:rsidRPr="003009A0">
        <w:rPr>
          <w:rFonts w:ascii="Times New Roman" w:hAnsi="Times New Roman" w:cs="Times New Roman"/>
          <w:sz w:val="24"/>
          <w:szCs w:val="24"/>
        </w:rPr>
        <w:t>PPP Ústí nad Orlicí, SPC Kamínek, školní psycholog Mgr. Petra Švecová, ZŠ - Mgr. Iveta Zelinková</w:t>
      </w:r>
      <w:r w:rsidR="00341B09">
        <w:rPr>
          <w:rFonts w:ascii="Times New Roman" w:hAnsi="Times New Roman" w:cs="Times New Roman"/>
          <w:sz w:val="24"/>
          <w:szCs w:val="24"/>
        </w:rPr>
        <w:t xml:space="preserve">, ZŠ a PŠ Svítání, o.p.s.- Mgr. Veronika </w:t>
      </w:r>
      <w:proofErr w:type="spellStart"/>
      <w:r w:rsidR="00341B09">
        <w:rPr>
          <w:rFonts w:ascii="Times New Roman" w:hAnsi="Times New Roman" w:cs="Times New Roman"/>
          <w:sz w:val="24"/>
          <w:szCs w:val="24"/>
        </w:rPr>
        <w:t>Držmíšková</w:t>
      </w:r>
      <w:proofErr w:type="spellEnd"/>
      <w:r w:rsidR="00341B09">
        <w:rPr>
          <w:rFonts w:ascii="Times New Roman" w:hAnsi="Times New Roman" w:cs="Times New Roman"/>
          <w:sz w:val="24"/>
          <w:szCs w:val="24"/>
        </w:rPr>
        <w:t>, Mgr. Jana Vacková – klinická logopedka-Ch</w:t>
      </w:r>
      <w:r w:rsidR="005B207C">
        <w:rPr>
          <w:rFonts w:ascii="Times New Roman" w:hAnsi="Times New Roman" w:cs="Times New Roman"/>
          <w:sz w:val="24"/>
          <w:szCs w:val="24"/>
        </w:rPr>
        <w:t>o</w:t>
      </w:r>
      <w:r w:rsidR="00341B09">
        <w:rPr>
          <w:rFonts w:ascii="Times New Roman" w:hAnsi="Times New Roman" w:cs="Times New Roman"/>
          <w:sz w:val="24"/>
          <w:szCs w:val="24"/>
        </w:rPr>
        <w:t>ceň</w:t>
      </w:r>
    </w:p>
    <w:p w14:paraId="175C93A2" w14:textId="77777777" w:rsidR="005F2C54" w:rsidRDefault="005F2C54" w:rsidP="005F2C54"/>
    <w:p w14:paraId="1BF7BB3E" w14:textId="77777777" w:rsidR="005F2C54" w:rsidRPr="005F2C54" w:rsidRDefault="005F2C54" w:rsidP="005F2C54"/>
    <w:p w14:paraId="40F9DBB2" w14:textId="77777777" w:rsidR="00BD124C" w:rsidRDefault="00BD124C" w:rsidP="006D116C">
      <w:pPr>
        <w:pStyle w:val="Odstavecseseznamem"/>
        <w:spacing w:after="0" w:line="240" w:lineRule="auto"/>
        <w:rPr>
          <w:rFonts w:ascii="Times New Roman" w:hAnsi="Times New Roman" w:cs="Times New Roman"/>
          <w:sz w:val="24"/>
          <w:szCs w:val="24"/>
        </w:rPr>
      </w:pPr>
    </w:p>
    <w:p w14:paraId="13A50C63" w14:textId="77777777" w:rsidR="006D116C" w:rsidRPr="006D116C" w:rsidRDefault="006D116C" w:rsidP="006D116C">
      <w:pPr>
        <w:pStyle w:val="Odstavecseseznamem"/>
        <w:spacing w:after="0" w:line="240" w:lineRule="auto"/>
        <w:rPr>
          <w:rFonts w:ascii="Times New Roman" w:hAnsi="Times New Roman" w:cs="Times New Roman"/>
          <w:b/>
          <w:sz w:val="24"/>
          <w:szCs w:val="24"/>
        </w:rPr>
      </w:pPr>
      <w:proofErr w:type="gramStart"/>
      <w:r w:rsidRPr="006D116C">
        <w:rPr>
          <w:rFonts w:ascii="Times New Roman" w:hAnsi="Times New Roman" w:cs="Times New Roman"/>
          <w:b/>
          <w:sz w:val="24"/>
          <w:szCs w:val="24"/>
        </w:rPr>
        <w:t>Záměry :</w:t>
      </w:r>
      <w:proofErr w:type="gramEnd"/>
    </w:p>
    <w:p w14:paraId="3DD8F88C" w14:textId="77777777" w:rsidR="006D116C" w:rsidRDefault="006D116C" w:rsidP="006D116C">
      <w:pPr>
        <w:pStyle w:val="Odstavecseseznamem"/>
        <w:spacing w:after="0" w:line="240" w:lineRule="auto"/>
        <w:rPr>
          <w:rFonts w:ascii="Times New Roman" w:hAnsi="Times New Roman" w:cs="Times New Roman"/>
          <w:sz w:val="24"/>
          <w:szCs w:val="24"/>
        </w:rPr>
      </w:pPr>
    </w:p>
    <w:p w14:paraId="42F799B7" w14:textId="172361B6" w:rsidR="000864F3" w:rsidRPr="005F2C54" w:rsidRDefault="006D116C" w:rsidP="005F2C54">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motivovat zaměstnance k dalšímu sebevzdělávání</w:t>
      </w:r>
    </w:p>
    <w:p w14:paraId="7B8E9E0B" w14:textId="7D8DCFDC" w:rsidR="000864F3" w:rsidRPr="005F2C54" w:rsidRDefault="000864F3" w:rsidP="005F2C54">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vytvořit možnosti k studiu na </w:t>
      </w:r>
      <w:proofErr w:type="spellStart"/>
      <w:r>
        <w:rPr>
          <w:rFonts w:ascii="Times New Roman" w:hAnsi="Times New Roman" w:cs="Times New Roman"/>
          <w:sz w:val="24"/>
          <w:szCs w:val="24"/>
        </w:rPr>
        <w:t>V</w:t>
      </w:r>
      <w:r w:rsidR="005F2C54">
        <w:rPr>
          <w:rFonts w:ascii="Times New Roman" w:hAnsi="Times New Roman" w:cs="Times New Roman"/>
          <w:sz w:val="24"/>
          <w:szCs w:val="24"/>
        </w:rPr>
        <w:t>o</w:t>
      </w:r>
      <w:r>
        <w:rPr>
          <w:rFonts w:ascii="Times New Roman" w:hAnsi="Times New Roman" w:cs="Times New Roman"/>
          <w:sz w:val="24"/>
          <w:szCs w:val="24"/>
        </w:rPr>
        <w:t>Š</w:t>
      </w:r>
      <w:proofErr w:type="spellEnd"/>
      <w:r w:rsidR="005F2C54">
        <w:rPr>
          <w:rFonts w:ascii="Times New Roman" w:hAnsi="Times New Roman" w:cs="Times New Roman"/>
          <w:sz w:val="24"/>
          <w:szCs w:val="24"/>
        </w:rPr>
        <w:t xml:space="preserve">, </w:t>
      </w:r>
      <w:proofErr w:type="gramStart"/>
      <w:r w:rsidR="005F2C54">
        <w:rPr>
          <w:rFonts w:ascii="Times New Roman" w:hAnsi="Times New Roman" w:cs="Times New Roman"/>
          <w:sz w:val="24"/>
          <w:szCs w:val="24"/>
        </w:rPr>
        <w:t>VŠ,</w:t>
      </w:r>
      <w:proofErr w:type="gramEnd"/>
      <w:r w:rsidR="005F2C54">
        <w:rPr>
          <w:rFonts w:ascii="Times New Roman" w:hAnsi="Times New Roman" w:cs="Times New Roman"/>
          <w:sz w:val="24"/>
          <w:szCs w:val="24"/>
        </w:rPr>
        <w:t xml:space="preserve"> apod.</w:t>
      </w:r>
    </w:p>
    <w:p w14:paraId="2951FFC3" w14:textId="3BDF1C20" w:rsidR="006D116C" w:rsidRDefault="006D116C" w:rsidP="005F2C54">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podporovat týmovou spolupráci</w:t>
      </w:r>
      <w:r w:rsidR="000864F3">
        <w:rPr>
          <w:rFonts w:ascii="Times New Roman" w:hAnsi="Times New Roman" w:cs="Times New Roman"/>
          <w:sz w:val="24"/>
          <w:szCs w:val="24"/>
        </w:rPr>
        <w:t xml:space="preserve"> – předávat informace z</w:t>
      </w:r>
      <w:r w:rsidR="00271E81">
        <w:rPr>
          <w:rFonts w:ascii="Times New Roman" w:hAnsi="Times New Roman" w:cs="Times New Roman"/>
          <w:sz w:val="24"/>
          <w:szCs w:val="24"/>
        </w:rPr>
        <w:t> </w:t>
      </w:r>
      <w:r w:rsidR="000864F3">
        <w:rPr>
          <w:rFonts w:ascii="Times New Roman" w:hAnsi="Times New Roman" w:cs="Times New Roman"/>
          <w:sz w:val="24"/>
          <w:szCs w:val="24"/>
        </w:rPr>
        <w:t>DVPP</w:t>
      </w:r>
    </w:p>
    <w:p w14:paraId="37A53C1A" w14:textId="77777777" w:rsidR="00271E81" w:rsidRDefault="00271E81" w:rsidP="006D116C">
      <w:pPr>
        <w:pStyle w:val="Odstavecseseznamem"/>
        <w:spacing w:after="0" w:line="240" w:lineRule="auto"/>
      </w:pPr>
    </w:p>
    <w:p w14:paraId="49CDA7BE" w14:textId="77777777" w:rsidR="00B35B31" w:rsidRDefault="00B35B31">
      <w:pPr>
        <w:tabs>
          <w:tab w:val="left" w:pos="3240"/>
          <w:tab w:val="left" w:pos="4320"/>
        </w:tabs>
      </w:pPr>
    </w:p>
    <w:p w14:paraId="71A8FDEF" w14:textId="77777777" w:rsidR="00B35B31" w:rsidRDefault="00B35B31" w:rsidP="000E0A41">
      <w:pPr>
        <w:pStyle w:val="Nadpis2"/>
        <w:rPr>
          <w:sz w:val="23"/>
          <w:szCs w:val="23"/>
        </w:rPr>
      </w:pPr>
      <w:bookmarkStart w:id="17" w:name="_Toc425971540"/>
      <w:bookmarkStart w:id="18" w:name="_Toc425977720"/>
      <w:r>
        <w:lastRenderedPageBreak/>
        <w:t>Spoluúčast rodičů</w:t>
      </w:r>
      <w:bookmarkEnd w:id="17"/>
      <w:bookmarkEnd w:id="18"/>
    </w:p>
    <w:p w14:paraId="7B22B8D3"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z výsledků dotazníků, anket a schůzek rodičů panuje ve vztazích oboustranná důvěra a otevřenost, vstřícnost, porozumění, respekt a ochota spolupracovat</w:t>
      </w:r>
    </w:p>
    <w:p w14:paraId="7E19725B" w14:textId="77777777" w:rsidR="00B35B31" w:rsidRDefault="00B60EBA"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sledují konkrétní potřeby jednotlivých dětí, resp. rodin, </w:t>
      </w:r>
      <w:proofErr w:type="gramStart"/>
      <w:r w:rsidR="00B35B31">
        <w:rPr>
          <w:rFonts w:ascii="Times New Roman" w:hAnsi="Times New Roman" w:cs="Times New Roman"/>
          <w:sz w:val="24"/>
          <w:szCs w:val="24"/>
        </w:rPr>
        <w:t>snaží</w:t>
      </w:r>
      <w:proofErr w:type="gramEnd"/>
      <w:r w:rsidR="00B35B31">
        <w:rPr>
          <w:rFonts w:ascii="Times New Roman" w:hAnsi="Times New Roman" w:cs="Times New Roman"/>
          <w:sz w:val="24"/>
          <w:szCs w:val="24"/>
        </w:rPr>
        <w:t xml:space="preserve"> se jim porozumět a vyhovět</w:t>
      </w:r>
    </w:p>
    <w:p w14:paraId="31450911"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rodiče mají možnost podílet se na dění v MŠ, účastnit se různých programů, dle svého zájmu vstupovat do her svých dětí</w:t>
      </w:r>
    </w:p>
    <w:p w14:paraId="40799C54"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rodičům je nabídnuta vhodná literatura</w:t>
      </w:r>
    </w:p>
    <w:p w14:paraId="146F237A"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rodiče jsou pravidelně a dostatečně informováni o všem, co se v MŠ děje </w:t>
      </w:r>
      <w:proofErr w:type="gramStart"/>
      <w:r>
        <w:rPr>
          <w:rFonts w:ascii="Times New Roman" w:hAnsi="Times New Roman" w:cs="Times New Roman"/>
          <w:sz w:val="24"/>
          <w:szCs w:val="24"/>
        </w:rPr>
        <w:t>-  třídní</w:t>
      </w:r>
      <w:proofErr w:type="gramEnd"/>
      <w:r>
        <w:rPr>
          <w:rFonts w:ascii="Times New Roman" w:hAnsi="Times New Roman" w:cs="Times New Roman"/>
          <w:sz w:val="24"/>
          <w:szCs w:val="24"/>
        </w:rPr>
        <w:t xml:space="preserve"> schůzky, informační tabule v šatnách, informační letáky, dny otevřených dveří, individuální rozhovory, projeví-li zájem, mohou se spolupodílet při plánování programu školy, při řešení vzniklých problémů apod.</w:t>
      </w:r>
    </w:p>
    <w:p w14:paraId="06B0B473"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spolupracujeme s rodiči při získávání různorodých materiálů pro činnosti dětí, rodiče doplňují a obohacují jídelníček dětí ovocem a zeleninou</w:t>
      </w:r>
    </w:p>
    <w:p w14:paraId="44074AF0" w14:textId="223E1F1B"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spolupracujeme s rodiči při logopedické péči, kterou v MŠ zajišťují logopedické asistentky</w:t>
      </w:r>
      <w:r w:rsidR="00263B3F">
        <w:rPr>
          <w:rFonts w:ascii="Times New Roman" w:hAnsi="Times New Roman" w:cs="Times New Roman"/>
          <w:sz w:val="24"/>
          <w:szCs w:val="24"/>
        </w:rPr>
        <w:t xml:space="preserve"> a logoped. preventisté</w:t>
      </w:r>
      <w:r>
        <w:rPr>
          <w:rFonts w:ascii="Times New Roman" w:hAnsi="Times New Roman" w:cs="Times New Roman"/>
          <w:sz w:val="24"/>
          <w:szCs w:val="24"/>
        </w:rPr>
        <w:t>, spolupracujeme s logopedic</w:t>
      </w:r>
      <w:r w:rsidR="002208A4">
        <w:rPr>
          <w:rFonts w:ascii="Times New Roman" w:hAnsi="Times New Roman" w:cs="Times New Roman"/>
          <w:sz w:val="24"/>
          <w:szCs w:val="24"/>
        </w:rPr>
        <w:t>kou poradnou ve Vysokém Mýtě a Horním Jelení</w:t>
      </w:r>
      <w:r w:rsidR="00417593" w:rsidRPr="00E34ACA">
        <w:rPr>
          <w:rFonts w:ascii="Times New Roman" w:hAnsi="Times New Roman" w:cs="Times New Roman"/>
          <w:sz w:val="24"/>
          <w:szCs w:val="24"/>
        </w:rPr>
        <w:t>, v</w:t>
      </w:r>
      <w:r w:rsidR="001F2E40">
        <w:rPr>
          <w:rFonts w:ascii="Times New Roman" w:hAnsi="Times New Roman" w:cs="Times New Roman"/>
          <w:sz w:val="24"/>
          <w:szCs w:val="24"/>
        </w:rPr>
        <w:t> </w:t>
      </w:r>
      <w:r w:rsidR="00417593" w:rsidRPr="00E34ACA">
        <w:rPr>
          <w:rFonts w:ascii="Times New Roman" w:hAnsi="Times New Roman" w:cs="Times New Roman"/>
          <w:sz w:val="24"/>
          <w:szCs w:val="24"/>
        </w:rPr>
        <w:t>Chocni</w:t>
      </w:r>
      <w:r w:rsidR="001F2E40">
        <w:rPr>
          <w:rFonts w:ascii="Times New Roman" w:hAnsi="Times New Roman" w:cs="Times New Roman"/>
          <w:sz w:val="24"/>
          <w:szCs w:val="24"/>
        </w:rPr>
        <w:t xml:space="preserve"> s</w:t>
      </w:r>
      <w:r w:rsidR="003009A0">
        <w:rPr>
          <w:rFonts w:ascii="Times New Roman" w:hAnsi="Times New Roman" w:cs="Times New Roman"/>
          <w:sz w:val="24"/>
          <w:szCs w:val="24"/>
        </w:rPr>
        <w:t> </w:t>
      </w:r>
      <w:r w:rsidR="00417593" w:rsidRPr="00E34ACA">
        <w:rPr>
          <w:rFonts w:ascii="Times New Roman" w:hAnsi="Times New Roman" w:cs="Times New Roman"/>
          <w:sz w:val="24"/>
          <w:szCs w:val="24"/>
        </w:rPr>
        <w:t>pí</w:t>
      </w:r>
      <w:r w:rsidR="003009A0">
        <w:rPr>
          <w:rFonts w:ascii="Times New Roman" w:hAnsi="Times New Roman" w:cs="Times New Roman"/>
          <w:sz w:val="24"/>
          <w:szCs w:val="24"/>
        </w:rPr>
        <w:t>.</w:t>
      </w:r>
      <w:r w:rsidR="00417593" w:rsidRPr="00E34ACA">
        <w:rPr>
          <w:rFonts w:ascii="Times New Roman" w:hAnsi="Times New Roman" w:cs="Times New Roman"/>
          <w:sz w:val="24"/>
          <w:szCs w:val="24"/>
        </w:rPr>
        <w:t xml:space="preserve"> Mgr. Veronikou </w:t>
      </w:r>
      <w:proofErr w:type="spellStart"/>
      <w:r w:rsidR="00417593" w:rsidRPr="00E34ACA">
        <w:rPr>
          <w:rFonts w:ascii="Times New Roman" w:hAnsi="Times New Roman" w:cs="Times New Roman"/>
          <w:sz w:val="24"/>
          <w:szCs w:val="24"/>
        </w:rPr>
        <w:t>Držmíškovou</w:t>
      </w:r>
      <w:proofErr w:type="spellEnd"/>
      <w:r w:rsidR="005B207C">
        <w:rPr>
          <w:rFonts w:ascii="Times New Roman" w:hAnsi="Times New Roman" w:cs="Times New Roman"/>
          <w:sz w:val="24"/>
          <w:szCs w:val="24"/>
        </w:rPr>
        <w:t>, klinickou logopedkou Mgr. Janou Vackovou</w:t>
      </w:r>
    </w:p>
    <w:p w14:paraId="66D2A4A3" w14:textId="29024DBA"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rodiče mají možnost se podílet na různých akcích školy</w:t>
      </w:r>
      <w:r w:rsidR="000864F3">
        <w:rPr>
          <w:rFonts w:ascii="Times New Roman" w:hAnsi="Times New Roman" w:cs="Times New Roman"/>
          <w:sz w:val="24"/>
          <w:szCs w:val="24"/>
        </w:rPr>
        <w:t xml:space="preserve"> (</w:t>
      </w:r>
      <w:r w:rsidR="006D116C">
        <w:rPr>
          <w:rFonts w:ascii="Times New Roman" w:hAnsi="Times New Roman" w:cs="Times New Roman"/>
          <w:sz w:val="24"/>
          <w:szCs w:val="24"/>
        </w:rPr>
        <w:t>oslavy, svátky, tvořivá odpoledne</w:t>
      </w:r>
      <w:r w:rsidR="00495BBD">
        <w:rPr>
          <w:rFonts w:ascii="Times New Roman" w:hAnsi="Times New Roman" w:cs="Times New Roman"/>
          <w:sz w:val="24"/>
          <w:szCs w:val="24"/>
        </w:rPr>
        <w:t>, projektová odpoledne</w:t>
      </w:r>
      <w:r w:rsidR="006D116C">
        <w:rPr>
          <w:rFonts w:ascii="Times New Roman" w:hAnsi="Times New Roman" w:cs="Times New Roman"/>
          <w:sz w:val="24"/>
          <w:szCs w:val="24"/>
        </w:rPr>
        <w:t>)</w:t>
      </w:r>
      <w:r>
        <w:rPr>
          <w:rFonts w:ascii="Times New Roman" w:hAnsi="Times New Roman" w:cs="Times New Roman"/>
          <w:sz w:val="24"/>
          <w:szCs w:val="24"/>
        </w:rPr>
        <w:t>, pomáhají při jejich zajišťování</w:t>
      </w:r>
    </w:p>
    <w:p w14:paraId="3A02FE0C"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spolupracujeme s rodiči v oblasti uplatňování prvků zdravého životního stylu (výživa, tělovýchovné </w:t>
      </w:r>
      <w:proofErr w:type="gramStart"/>
      <w:r>
        <w:rPr>
          <w:rFonts w:ascii="Times New Roman" w:hAnsi="Times New Roman" w:cs="Times New Roman"/>
          <w:sz w:val="24"/>
          <w:szCs w:val="24"/>
        </w:rPr>
        <w:t>činnosti,</w:t>
      </w:r>
      <w:proofErr w:type="gramEnd"/>
      <w:r>
        <w:rPr>
          <w:rFonts w:ascii="Times New Roman" w:hAnsi="Times New Roman" w:cs="Times New Roman"/>
          <w:sz w:val="24"/>
          <w:szCs w:val="24"/>
        </w:rPr>
        <w:t xml:space="preserve"> apod.)</w:t>
      </w:r>
    </w:p>
    <w:p w14:paraId="1FD8DD5D"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spolupracujeme s rodiči při úpravě a údržbě školní zahrady, rodiče se podílejí dle svých možností na drobných úpravách a opravách školy, maminky pomáhají při šití, pletení, připravují občerstvení na společné akce školy s </w:t>
      </w:r>
      <w:proofErr w:type="gramStart"/>
      <w:r>
        <w:rPr>
          <w:rFonts w:ascii="Times New Roman" w:hAnsi="Times New Roman" w:cs="Times New Roman"/>
          <w:sz w:val="24"/>
          <w:szCs w:val="24"/>
        </w:rPr>
        <w:t>rodiči,</w:t>
      </w:r>
      <w:proofErr w:type="gramEnd"/>
      <w:r>
        <w:rPr>
          <w:rFonts w:ascii="Times New Roman" w:hAnsi="Times New Roman" w:cs="Times New Roman"/>
          <w:sz w:val="24"/>
          <w:szCs w:val="24"/>
        </w:rPr>
        <w:t xml:space="preserve"> apod.</w:t>
      </w:r>
    </w:p>
    <w:p w14:paraId="5DB10BCE" w14:textId="77777777" w:rsidR="00B35B31" w:rsidRDefault="00B60EBA"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pravidelně informují rodiče o prospívání jejich dítěte i o jeho individuálních pokrocích v rozvoji učení, domlouvají se s rodiči o společném postupu při jeho výchově a vzdělávání</w:t>
      </w:r>
    </w:p>
    <w:p w14:paraId="6C1EC190" w14:textId="77777777" w:rsidR="00B35B31" w:rsidRDefault="00B60EBA"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zajišťují rodičům spolupráci s odborníky (odklad školní docházky, integrace </w:t>
      </w:r>
      <w:proofErr w:type="gramStart"/>
      <w:r w:rsidR="00B35B31">
        <w:rPr>
          <w:rFonts w:ascii="Times New Roman" w:hAnsi="Times New Roman" w:cs="Times New Roman"/>
          <w:sz w:val="24"/>
          <w:szCs w:val="24"/>
        </w:rPr>
        <w:t>dětí,</w:t>
      </w:r>
      <w:proofErr w:type="gramEnd"/>
      <w:r w:rsidR="00B35B31">
        <w:rPr>
          <w:rFonts w:ascii="Times New Roman" w:hAnsi="Times New Roman" w:cs="Times New Roman"/>
          <w:sz w:val="24"/>
          <w:szCs w:val="24"/>
        </w:rPr>
        <w:t xml:space="preserve"> apod.)</w:t>
      </w:r>
    </w:p>
    <w:p w14:paraId="72F4A872" w14:textId="77777777" w:rsidR="00B35B31" w:rsidRDefault="00B60EBA" w:rsidP="003D150F">
      <w:pPr>
        <w:pStyle w:val="Odstavecseseznamem"/>
        <w:numPr>
          <w:ilvl w:val="0"/>
          <w:numId w:val="10"/>
        </w:numPr>
        <w:spacing w:after="0" w:line="240" w:lineRule="auto"/>
        <w:ind w:left="426" w:hanging="284"/>
        <w:rPr>
          <w:rFonts w:ascii="Times New Roman" w:hAnsi="Times New Roman" w:cs="Times New Roman"/>
          <w:b/>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chrání soukromí rodiny a zachovávají diskrétnost v jejích svěřených vnitřních záležitostech, jednají s rodiči ohleduplně, taktně, a s vědomím, že pracují s důvěrnými informacemi</w:t>
      </w:r>
    </w:p>
    <w:p w14:paraId="2EEF166D" w14:textId="77777777" w:rsidR="00B35B31" w:rsidRDefault="00B60EBA"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b/>
          <w:sz w:val="24"/>
          <w:szCs w:val="24"/>
        </w:rPr>
        <w:t>učitelky</w:t>
      </w:r>
      <w:r w:rsidR="00B35B31">
        <w:rPr>
          <w:rFonts w:ascii="Times New Roman" w:hAnsi="Times New Roman" w:cs="Times New Roman"/>
          <w:b/>
          <w:sz w:val="24"/>
          <w:szCs w:val="24"/>
        </w:rPr>
        <w:t xml:space="preserve"> nezasahují do života a soukromí rodiny</w:t>
      </w:r>
    </w:p>
    <w:p w14:paraId="253C1490"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MŠ podporuje rodinnou výchovu a pomáhá rodičům v péči o dítě</w:t>
      </w:r>
    </w:p>
    <w:p w14:paraId="0CED9E4D" w14:textId="77777777" w:rsidR="00CA7921" w:rsidRDefault="00CA7921" w:rsidP="00CA7921">
      <w:pPr>
        <w:pStyle w:val="Odstavecseseznamem"/>
        <w:spacing w:after="0" w:line="240" w:lineRule="auto"/>
        <w:rPr>
          <w:rFonts w:ascii="Times New Roman" w:hAnsi="Times New Roman" w:cs="Times New Roman"/>
          <w:sz w:val="24"/>
          <w:szCs w:val="24"/>
        </w:rPr>
      </w:pPr>
    </w:p>
    <w:p w14:paraId="12DE961D" w14:textId="77777777" w:rsidR="00CA7921" w:rsidRPr="00CA7921" w:rsidRDefault="00CA7921" w:rsidP="00CA7921">
      <w:pPr>
        <w:pStyle w:val="Odstavecseseznamem"/>
        <w:spacing w:after="0" w:line="240" w:lineRule="auto"/>
        <w:rPr>
          <w:rFonts w:ascii="Times New Roman" w:hAnsi="Times New Roman" w:cs="Times New Roman"/>
          <w:b/>
          <w:sz w:val="24"/>
          <w:szCs w:val="24"/>
        </w:rPr>
      </w:pPr>
      <w:proofErr w:type="gramStart"/>
      <w:r w:rsidRPr="00CA7921">
        <w:rPr>
          <w:rFonts w:ascii="Times New Roman" w:hAnsi="Times New Roman" w:cs="Times New Roman"/>
          <w:b/>
          <w:sz w:val="24"/>
          <w:szCs w:val="24"/>
        </w:rPr>
        <w:t>Záměry :</w:t>
      </w:r>
      <w:proofErr w:type="gramEnd"/>
    </w:p>
    <w:p w14:paraId="00319B79" w14:textId="77777777" w:rsidR="00CA7921" w:rsidRDefault="00CA7921" w:rsidP="00CA7921">
      <w:pPr>
        <w:pStyle w:val="Odstavecseseznamem"/>
        <w:spacing w:after="0" w:line="240" w:lineRule="auto"/>
        <w:rPr>
          <w:rFonts w:ascii="Times New Roman" w:hAnsi="Times New Roman" w:cs="Times New Roman"/>
          <w:sz w:val="24"/>
          <w:szCs w:val="24"/>
        </w:rPr>
      </w:pPr>
    </w:p>
    <w:p w14:paraId="0A2628A2" w14:textId="2C6744D8" w:rsidR="00CA7921" w:rsidRDefault="000864F3" w:rsidP="003009A0">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CA7921">
        <w:rPr>
          <w:rFonts w:ascii="Times New Roman" w:hAnsi="Times New Roman" w:cs="Times New Roman"/>
          <w:sz w:val="24"/>
          <w:szCs w:val="24"/>
        </w:rPr>
        <w:t>orozumění</w:t>
      </w:r>
      <w:r>
        <w:rPr>
          <w:rFonts w:ascii="Times New Roman" w:hAnsi="Times New Roman" w:cs="Times New Roman"/>
          <w:sz w:val="24"/>
          <w:szCs w:val="24"/>
        </w:rPr>
        <w:t xml:space="preserve">, </w:t>
      </w:r>
      <w:r w:rsidR="00CA7921" w:rsidRPr="000864F3">
        <w:rPr>
          <w:rFonts w:ascii="Times New Roman" w:hAnsi="Times New Roman" w:cs="Times New Roman"/>
          <w:sz w:val="24"/>
          <w:szCs w:val="24"/>
        </w:rPr>
        <w:t>úsměv na tváři</w:t>
      </w:r>
    </w:p>
    <w:p w14:paraId="74F180C1" w14:textId="3A4DA7A1" w:rsidR="00177351" w:rsidRDefault="00177351" w:rsidP="003009A0">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organizování společných akcí pro děti a rodiče</w:t>
      </w:r>
    </w:p>
    <w:p w14:paraId="54C07905" w14:textId="42EC0772" w:rsidR="007D4855" w:rsidRPr="000864F3" w:rsidRDefault="007D4855" w:rsidP="003009A0">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motivovat rodiče k účasti na přednáškách, </w:t>
      </w:r>
      <w:proofErr w:type="gramStart"/>
      <w:r>
        <w:rPr>
          <w:rFonts w:ascii="Times New Roman" w:hAnsi="Times New Roman" w:cs="Times New Roman"/>
          <w:sz w:val="24"/>
          <w:szCs w:val="24"/>
        </w:rPr>
        <w:t>besedách,</w:t>
      </w:r>
      <w:proofErr w:type="gramEnd"/>
      <w:r>
        <w:rPr>
          <w:rFonts w:ascii="Times New Roman" w:hAnsi="Times New Roman" w:cs="Times New Roman"/>
          <w:sz w:val="24"/>
          <w:szCs w:val="24"/>
        </w:rPr>
        <w:t xml:space="preserve"> </w:t>
      </w:r>
      <w:r w:rsidR="00896AAE">
        <w:rPr>
          <w:rFonts w:ascii="Times New Roman" w:hAnsi="Times New Roman" w:cs="Times New Roman"/>
          <w:sz w:val="24"/>
          <w:szCs w:val="24"/>
        </w:rPr>
        <w:t>apod.</w:t>
      </w:r>
      <w:r>
        <w:rPr>
          <w:rFonts w:ascii="Times New Roman" w:hAnsi="Times New Roman" w:cs="Times New Roman"/>
          <w:sz w:val="24"/>
          <w:szCs w:val="24"/>
        </w:rPr>
        <w:t xml:space="preserve"> organizovaných MŠ</w:t>
      </w:r>
    </w:p>
    <w:p w14:paraId="1E33C974" w14:textId="3336FF12" w:rsidR="003009A0" w:rsidRDefault="00CA7921" w:rsidP="003009A0">
      <w:pPr>
        <w:pStyle w:val="Odstavecseseznamem"/>
        <w:numPr>
          <w:ilvl w:val="0"/>
          <w:numId w:val="58"/>
        </w:numPr>
        <w:rPr>
          <w:rFonts w:ascii="Times New Roman" w:hAnsi="Times New Roman" w:cs="Times New Roman"/>
          <w:sz w:val="24"/>
          <w:szCs w:val="24"/>
        </w:rPr>
      </w:pPr>
      <w:r w:rsidRPr="003009A0">
        <w:rPr>
          <w:rFonts w:ascii="Times New Roman" w:hAnsi="Times New Roman" w:cs="Times New Roman"/>
          <w:sz w:val="24"/>
          <w:szCs w:val="24"/>
        </w:rPr>
        <w:t>snaha pochopit druhé a vcítit se do jejich pocitů</w:t>
      </w:r>
      <w:r w:rsidR="003009A0">
        <w:rPr>
          <w:rFonts w:ascii="Times New Roman" w:hAnsi="Times New Roman" w:cs="Times New Roman"/>
          <w:sz w:val="24"/>
          <w:szCs w:val="24"/>
        </w:rPr>
        <w:t xml:space="preserve"> </w:t>
      </w:r>
    </w:p>
    <w:p w14:paraId="7C819637" w14:textId="77777777" w:rsidR="005F2C54" w:rsidRPr="005F2C54" w:rsidRDefault="00177351" w:rsidP="005F2C54">
      <w:pPr>
        <w:pStyle w:val="Odstavecseseznamem"/>
        <w:numPr>
          <w:ilvl w:val="0"/>
          <w:numId w:val="58"/>
        </w:numPr>
        <w:rPr>
          <w:rFonts w:ascii="Times New Roman" w:hAnsi="Times New Roman" w:cs="Times New Roman"/>
          <w:sz w:val="24"/>
          <w:szCs w:val="24"/>
        </w:rPr>
      </w:pPr>
      <w:r w:rsidRPr="005F2C54">
        <w:rPr>
          <w:rFonts w:ascii="Times New Roman" w:hAnsi="Times New Roman" w:cs="Times New Roman"/>
          <w:sz w:val="24"/>
          <w:szCs w:val="24"/>
        </w:rPr>
        <w:t>hledat nové formy spolupráce</w:t>
      </w:r>
    </w:p>
    <w:p w14:paraId="09B83CC0" w14:textId="67031676" w:rsidR="00D24C0D" w:rsidRPr="005F2C54" w:rsidRDefault="00006AFD" w:rsidP="005F2C54">
      <w:pPr>
        <w:pStyle w:val="Odstavecseseznamem"/>
        <w:numPr>
          <w:ilvl w:val="0"/>
          <w:numId w:val="58"/>
        </w:numPr>
        <w:rPr>
          <w:rFonts w:ascii="Times New Roman" w:hAnsi="Times New Roman" w:cs="Times New Roman"/>
          <w:sz w:val="24"/>
          <w:szCs w:val="24"/>
        </w:rPr>
      </w:pPr>
      <w:r w:rsidRPr="005F2C54">
        <w:rPr>
          <w:rFonts w:ascii="Times New Roman" w:hAnsi="Times New Roman" w:cs="Times New Roman"/>
          <w:sz w:val="24"/>
          <w:szCs w:val="24"/>
        </w:rPr>
        <w:t xml:space="preserve">v případě potřeby </w:t>
      </w:r>
      <w:r w:rsidR="00D24C0D" w:rsidRPr="005F2C54">
        <w:rPr>
          <w:rFonts w:ascii="Times New Roman" w:hAnsi="Times New Roman" w:cs="Times New Roman"/>
          <w:sz w:val="24"/>
          <w:szCs w:val="24"/>
        </w:rPr>
        <w:t>volit správné formy distanční výuky, tak aby nebyli zatěžováni ani</w:t>
      </w:r>
      <w:r w:rsidR="003009A0" w:rsidRPr="005F2C54">
        <w:rPr>
          <w:rFonts w:ascii="Times New Roman" w:hAnsi="Times New Roman" w:cs="Times New Roman"/>
          <w:sz w:val="24"/>
          <w:szCs w:val="24"/>
        </w:rPr>
        <w:t xml:space="preserve"> </w:t>
      </w:r>
      <w:r w:rsidR="00D24C0D" w:rsidRPr="005F2C54">
        <w:rPr>
          <w:rFonts w:ascii="Times New Roman" w:hAnsi="Times New Roman" w:cs="Times New Roman"/>
          <w:sz w:val="24"/>
          <w:szCs w:val="24"/>
        </w:rPr>
        <w:t>rodiče, ani děti</w:t>
      </w:r>
    </w:p>
    <w:p w14:paraId="7BFF557B" w14:textId="24875E7F" w:rsidR="000864F3" w:rsidRPr="005F2C54" w:rsidRDefault="000864F3" w:rsidP="003009A0">
      <w:pPr>
        <w:pStyle w:val="Odstavecseseznamem"/>
        <w:numPr>
          <w:ilvl w:val="0"/>
          <w:numId w:val="58"/>
        </w:numPr>
        <w:spacing w:after="0" w:line="240" w:lineRule="auto"/>
        <w:rPr>
          <w:rFonts w:ascii="Times New Roman" w:hAnsi="Times New Roman" w:cs="Times New Roman"/>
          <w:sz w:val="24"/>
          <w:szCs w:val="24"/>
        </w:rPr>
      </w:pPr>
      <w:proofErr w:type="gramStart"/>
      <w:r w:rsidRPr="005F2C54">
        <w:rPr>
          <w:rFonts w:ascii="Times New Roman" w:hAnsi="Times New Roman" w:cs="Times New Roman"/>
          <w:sz w:val="24"/>
          <w:szCs w:val="24"/>
        </w:rPr>
        <w:t>zajistit  100</w:t>
      </w:r>
      <w:proofErr w:type="gramEnd"/>
      <w:r w:rsidRPr="005F2C54">
        <w:rPr>
          <w:rFonts w:ascii="Times New Roman" w:hAnsi="Times New Roman" w:cs="Times New Roman"/>
          <w:sz w:val="24"/>
          <w:szCs w:val="24"/>
        </w:rPr>
        <w:t>% ochranu osobních dat</w:t>
      </w:r>
    </w:p>
    <w:p w14:paraId="51732203" w14:textId="77777777" w:rsidR="00517A25" w:rsidRPr="0073601F" w:rsidRDefault="00517A25" w:rsidP="0078382B">
      <w:bookmarkStart w:id="19" w:name="_Toc425971541"/>
    </w:p>
    <w:p w14:paraId="48ECAA9A" w14:textId="77777777" w:rsidR="0078382B" w:rsidRDefault="0078382B" w:rsidP="00CA7921">
      <w:pPr>
        <w:pStyle w:val="Nadpis1"/>
        <w:numPr>
          <w:ilvl w:val="0"/>
          <w:numId w:val="0"/>
        </w:numPr>
        <w:rPr>
          <w:sz w:val="32"/>
          <w:szCs w:val="32"/>
          <w:u w:val="none"/>
        </w:rPr>
      </w:pPr>
      <w:r>
        <w:rPr>
          <w:sz w:val="32"/>
          <w:szCs w:val="32"/>
          <w:u w:val="none"/>
        </w:rPr>
        <w:t xml:space="preserve">II. 8 </w:t>
      </w:r>
      <w:r w:rsidRPr="0078382B">
        <w:rPr>
          <w:sz w:val="32"/>
          <w:szCs w:val="32"/>
          <w:u w:val="none"/>
        </w:rPr>
        <w:t>Podmínky pr</w:t>
      </w:r>
      <w:r>
        <w:rPr>
          <w:sz w:val="32"/>
          <w:szCs w:val="32"/>
          <w:u w:val="none"/>
        </w:rPr>
        <w:t>o vzdělávání dětí se speciálními</w:t>
      </w:r>
      <w:r w:rsidRPr="0078382B">
        <w:rPr>
          <w:sz w:val="32"/>
          <w:szCs w:val="32"/>
          <w:u w:val="none"/>
        </w:rPr>
        <w:t xml:space="preserve"> vzdělávacími potřebami</w:t>
      </w:r>
    </w:p>
    <w:p w14:paraId="1BED9863" w14:textId="77777777" w:rsidR="0078382B" w:rsidRDefault="0078382B" w:rsidP="0078382B"/>
    <w:p w14:paraId="29A2D6D1" w14:textId="2D2B62DC" w:rsidR="00DB1C41" w:rsidRDefault="0078382B" w:rsidP="0078382B">
      <w:r>
        <w:t xml:space="preserve">K tzv. neviditelné integraci dochází již nyní, kdy ve třídách najdeme děti jiných národností, etnik, děti z rodin rozvedených, nebo sociálně slabých, děti s ADHD, poruchami učení a chování, děti zdravotně oslabené i citově nestabilní. </w:t>
      </w:r>
    </w:p>
    <w:p w14:paraId="4A3B9215" w14:textId="77777777" w:rsidR="00BB7813" w:rsidRDefault="00BB7813" w:rsidP="0078382B"/>
    <w:p w14:paraId="6A6015C1" w14:textId="77777777" w:rsidR="00BB7813" w:rsidRPr="00BB7813" w:rsidRDefault="00BB7813" w:rsidP="003D150F">
      <w:pPr>
        <w:numPr>
          <w:ilvl w:val="0"/>
          <w:numId w:val="58"/>
        </w:numPr>
        <w:rPr>
          <w:b/>
        </w:rPr>
      </w:pPr>
      <w:r>
        <w:t>v</w:t>
      </w:r>
      <w:r w:rsidR="0078382B">
        <w:t>šechny tyto děti potřebu</w:t>
      </w:r>
      <w:r>
        <w:t>jí individuální přístup učitelky</w:t>
      </w:r>
      <w:r w:rsidR="0078382B">
        <w:t>, což je při p</w:t>
      </w:r>
      <w:r w:rsidR="00177351">
        <w:t>očtech 24</w:t>
      </w:r>
      <w:r>
        <w:t xml:space="preserve"> dětí na jednoho učitele</w:t>
      </w:r>
      <w:r w:rsidR="0078382B">
        <w:t xml:space="preserve"> takř</w:t>
      </w:r>
      <w:r>
        <w:t xml:space="preserve">ka </w:t>
      </w:r>
      <w:proofErr w:type="gramStart"/>
      <w:r>
        <w:t>nemožné  -</w:t>
      </w:r>
      <w:proofErr w:type="gramEnd"/>
      <w:r>
        <w:t xml:space="preserve"> </w:t>
      </w:r>
      <w:r w:rsidRPr="00BB7813">
        <w:rPr>
          <w:b/>
        </w:rPr>
        <w:t xml:space="preserve">sestavení pracovní doby tak, </w:t>
      </w:r>
      <w:r w:rsidR="00EF05AA">
        <w:rPr>
          <w:b/>
        </w:rPr>
        <w:t>a</w:t>
      </w:r>
      <w:r w:rsidRPr="00BB7813">
        <w:rPr>
          <w:b/>
        </w:rPr>
        <w:t>by se učitelky maximálně překrývaly</w:t>
      </w:r>
    </w:p>
    <w:p w14:paraId="032F7D0F" w14:textId="77777777" w:rsidR="00BB7813" w:rsidRDefault="00BB7813" w:rsidP="003D150F">
      <w:pPr>
        <w:numPr>
          <w:ilvl w:val="0"/>
          <w:numId w:val="58"/>
        </w:numPr>
      </w:pPr>
      <w:r>
        <w:t xml:space="preserve">záleží </w:t>
      </w:r>
      <w:proofErr w:type="gramStart"/>
      <w:r>
        <w:t>na  celkovém</w:t>
      </w:r>
      <w:proofErr w:type="gramEnd"/>
      <w:r w:rsidR="0078382B">
        <w:t xml:space="preserve"> klimatu školy, na schopnostech a dovednostech každého jednotlivce i celého kolektivu, pustit se do něčeho nového, s nejasným výsledkem, velkým množstvím legislativy, studia nových materiál</w:t>
      </w:r>
      <w:r>
        <w:t xml:space="preserve">ů a získávání nových informací – </w:t>
      </w:r>
      <w:r w:rsidRPr="00BB7813">
        <w:rPr>
          <w:b/>
        </w:rPr>
        <w:t>zajištění vhodných materiálů k dalšímu vzdělávání, věnovat se vhodnému a účelnému výběru seminářů</w:t>
      </w:r>
      <w:r w:rsidR="00EF05AA">
        <w:rPr>
          <w:b/>
        </w:rPr>
        <w:t>,</w:t>
      </w:r>
      <w:r w:rsidR="006004C9">
        <w:rPr>
          <w:b/>
        </w:rPr>
        <w:t xml:space="preserve"> získávání sociálních zkušeností</w:t>
      </w:r>
    </w:p>
    <w:p w14:paraId="4FDD6A29" w14:textId="77777777" w:rsidR="006004C9" w:rsidRDefault="006004C9" w:rsidP="003D150F">
      <w:pPr>
        <w:numPr>
          <w:ilvl w:val="0"/>
          <w:numId w:val="58"/>
        </w:numPr>
      </w:pPr>
      <w:r>
        <w:t>p</w:t>
      </w:r>
      <w:r w:rsidR="0078382B">
        <w:t>říprava n</w:t>
      </w:r>
      <w:r>
        <w:t xml:space="preserve">a nástup integrovaného dítěte: </w:t>
      </w:r>
      <w:r w:rsidRPr="006004C9">
        <w:rPr>
          <w:b/>
        </w:rPr>
        <w:t>v</w:t>
      </w:r>
      <w:r w:rsidR="0078382B" w:rsidRPr="006004C9">
        <w:rPr>
          <w:b/>
        </w:rPr>
        <w:t>eškerý personál školy musí být seznámen se všemi omezeními, opatřeními a organizačními změnami, které nástu</w:t>
      </w:r>
      <w:r>
        <w:rPr>
          <w:b/>
        </w:rPr>
        <w:t>p dítěte se SVP bude vyžadovat, p</w:t>
      </w:r>
      <w:r w:rsidR="0078382B" w:rsidRPr="006004C9">
        <w:rPr>
          <w:b/>
        </w:rPr>
        <w:t>ersonál školní jídelny musí být seznámen se speciálními</w:t>
      </w:r>
      <w:r w:rsidR="0078382B">
        <w:t xml:space="preserve"> </w:t>
      </w:r>
      <w:r w:rsidR="0078382B" w:rsidRPr="006004C9">
        <w:rPr>
          <w:b/>
        </w:rPr>
        <w:t>stravovacími návyky dítěte, nejlépe za přítomností rodičů, s případnými omezeními</w:t>
      </w:r>
      <w:r w:rsidR="0078382B">
        <w:t xml:space="preserve"> </w:t>
      </w:r>
      <w:r w:rsidR="0078382B" w:rsidRPr="006004C9">
        <w:rPr>
          <w:b/>
        </w:rPr>
        <w:t>dítěte, či potravinovými alergiemi</w:t>
      </w:r>
    </w:p>
    <w:p w14:paraId="7C3E8C32" w14:textId="77777777" w:rsidR="006004C9" w:rsidRPr="006004C9" w:rsidRDefault="006004C9" w:rsidP="003D150F">
      <w:pPr>
        <w:numPr>
          <w:ilvl w:val="0"/>
          <w:numId w:val="58"/>
        </w:numPr>
        <w:rPr>
          <w:b/>
        </w:rPr>
      </w:pPr>
      <w:r w:rsidRPr="006004C9">
        <w:rPr>
          <w:b/>
        </w:rPr>
        <w:t>zajištění vhodných prostor</w:t>
      </w:r>
      <w:r>
        <w:t xml:space="preserve"> </w:t>
      </w:r>
      <w:r w:rsidRPr="006004C9">
        <w:t>–</w:t>
      </w:r>
      <w:r w:rsidR="0078382B" w:rsidRPr="006004C9">
        <w:t xml:space="preserve"> </w:t>
      </w:r>
      <w:r w:rsidRPr="006004C9">
        <w:t>dle konkrétního znevýhodnění</w:t>
      </w:r>
    </w:p>
    <w:p w14:paraId="06956130" w14:textId="77777777" w:rsidR="006004C9" w:rsidRDefault="006004C9" w:rsidP="003D150F">
      <w:pPr>
        <w:numPr>
          <w:ilvl w:val="0"/>
          <w:numId w:val="58"/>
        </w:numPr>
      </w:pPr>
      <w:r>
        <w:t xml:space="preserve">úpravy ve </w:t>
      </w:r>
      <w:proofErr w:type="gramStart"/>
      <w:r>
        <w:t xml:space="preserve">třídě - </w:t>
      </w:r>
      <w:r w:rsidRPr="006004C9">
        <w:rPr>
          <w:b/>
        </w:rPr>
        <w:t>p</w:t>
      </w:r>
      <w:r w:rsidR="0078382B" w:rsidRPr="006004C9">
        <w:rPr>
          <w:b/>
        </w:rPr>
        <w:t>řizpůsobení</w:t>
      </w:r>
      <w:proofErr w:type="gramEnd"/>
      <w:r w:rsidR="0078382B" w:rsidRPr="006004C9">
        <w:rPr>
          <w:b/>
        </w:rPr>
        <w:t xml:space="preserve"> celkových dispozic třídy konkrétnímu znevýhodnění</w:t>
      </w:r>
      <w:r w:rsidR="0078382B">
        <w:t xml:space="preserve"> </w:t>
      </w:r>
      <w:r w:rsidR="00BB24A1">
        <w:rPr>
          <w:b/>
        </w:rPr>
        <w:t>dítěte</w:t>
      </w:r>
      <w:r w:rsidR="00EF05AA">
        <w:rPr>
          <w:b/>
        </w:rPr>
        <w:t>, zajištění vhodných pomůcek</w:t>
      </w:r>
    </w:p>
    <w:p w14:paraId="2BBE2E34" w14:textId="77777777" w:rsidR="006004C9" w:rsidRDefault="006004C9" w:rsidP="003D150F">
      <w:pPr>
        <w:numPr>
          <w:ilvl w:val="0"/>
          <w:numId w:val="58"/>
        </w:numPr>
      </w:pPr>
      <w:r>
        <w:t>v</w:t>
      </w:r>
      <w:r w:rsidR="0078382B">
        <w:t xml:space="preserve">e třídě by měla být na dostupném místě umístěna </w:t>
      </w:r>
      <w:r w:rsidR="0078382B" w:rsidRPr="006004C9">
        <w:rPr>
          <w:b/>
        </w:rPr>
        <w:t>karta s informacemi o zdravotním</w:t>
      </w:r>
      <w:r w:rsidR="0078382B">
        <w:t xml:space="preserve"> </w:t>
      </w:r>
      <w:r w:rsidR="0078382B" w:rsidRPr="006004C9">
        <w:rPr>
          <w:b/>
        </w:rPr>
        <w:t>stavu dítěte</w:t>
      </w:r>
      <w:r w:rsidR="0078382B">
        <w:t xml:space="preserve">, </w:t>
      </w:r>
      <w:r>
        <w:t>jeho zvláštnostech a potřebách</w:t>
      </w:r>
    </w:p>
    <w:p w14:paraId="39FF4A79" w14:textId="77777777" w:rsidR="006004C9" w:rsidRDefault="00A75561" w:rsidP="003D150F">
      <w:pPr>
        <w:numPr>
          <w:ilvl w:val="0"/>
          <w:numId w:val="58"/>
        </w:numPr>
      </w:pPr>
      <w:r>
        <w:t xml:space="preserve">důležité je </w:t>
      </w:r>
      <w:r w:rsidR="006004C9" w:rsidRPr="00A75561">
        <w:rPr>
          <w:b/>
        </w:rPr>
        <w:t>vedení</w:t>
      </w:r>
      <w:r w:rsidR="0078382B" w:rsidRPr="00A75561">
        <w:rPr>
          <w:b/>
        </w:rPr>
        <w:t xml:space="preserve"> ev</w:t>
      </w:r>
      <w:r w:rsidR="006004C9" w:rsidRPr="00A75561">
        <w:rPr>
          <w:b/>
        </w:rPr>
        <w:t>idence o aktuálním stavu dítěte</w:t>
      </w:r>
    </w:p>
    <w:p w14:paraId="11D8C5AC" w14:textId="77777777" w:rsidR="00A75561" w:rsidRDefault="00A75561" w:rsidP="003D150F">
      <w:pPr>
        <w:numPr>
          <w:ilvl w:val="0"/>
          <w:numId w:val="58"/>
        </w:numPr>
      </w:pPr>
      <w:r>
        <w:t xml:space="preserve">jasné </w:t>
      </w:r>
      <w:r w:rsidRPr="00A75561">
        <w:rPr>
          <w:b/>
        </w:rPr>
        <w:t>vymezení</w:t>
      </w:r>
      <w:r w:rsidR="0078382B" w:rsidRPr="00A75561">
        <w:rPr>
          <w:b/>
        </w:rPr>
        <w:t xml:space="preserve"> role pedagoga a</w:t>
      </w:r>
      <w:r w:rsidRPr="00A75561">
        <w:rPr>
          <w:b/>
        </w:rPr>
        <w:t xml:space="preserve"> asistenta</w:t>
      </w:r>
    </w:p>
    <w:p w14:paraId="4424166D" w14:textId="77777777" w:rsidR="00A75561" w:rsidRDefault="00A75561" w:rsidP="003D150F">
      <w:pPr>
        <w:numPr>
          <w:ilvl w:val="0"/>
          <w:numId w:val="58"/>
        </w:numPr>
      </w:pPr>
      <w:r w:rsidRPr="00A75561">
        <w:rPr>
          <w:b/>
        </w:rPr>
        <w:t>s</w:t>
      </w:r>
      <w:r w:rsidR="0078382B" w:rsidRPr="00A75561">
        <w:rPr>
          <w:b/>
        </w:rPr>
        <w:t>eznámení rodičů a dětí s nástu</w:t>
      </w:r>
      <w:r w:rsidRPr="00A75561">
        <w:rPr>
          <w:b/>
        </w:rPr>
        <w:t>pem dítěte</w:t>
      </w:r>
      <w:r>
        <w:t xml:space="preserve"> se SVP </w:t>
      </w:r>
      <w:r w:rsidR="0078382B">
        <w:t xml:space="preserve"> </w:t>
      </w:r>
    </w:p>
    <w:p w14:paraId="377D1D41" w14:textId="77777777" w:rsidR="00A75561" w:rsidRDefault="00A75561" w:rsidP="003D150F">
      <w:pPr>
        <w:numPr>
          <w:ilvl w:val="0"/>
          <w:numId w:val="58"/>
        </w:numPr>
      </w:pPr>
      <w:r>
        <w:t>d</w:t>
      </w:r>
      <w:r w:rsidR="0078382B">
        <w:t xml:space="preserve">ítě se SVP </w:t>
      </w:r>
      <w:r w:rsidR="0078382B" w:rsidRPr="00A75561">
        <w:rPr>
          <w:b/>
        </w:rPr>
        <w:t>nastupuje do mateřské školy po předání veškeré potřebné dokumentace</w:t>
      </w:r>
      <w:r w:rsidR="0078382B">
        <w:t xml:space="preserve"> (evidenční list s potvrzením lékaře, že je dítě schopno docházet do mateřské školy, že je řádně očkováno, zprávy o aktuálním zdravotním stavu dítěte a omezeních s ním souvisejících, dohoda o docházce podepsaná oběma stranami, vyjádření PPP a SPC, případně další dokumentace) </w:t>
      </w:r>
    </w:p>
    <w:p w14:paraId="55D80F4B" w14:textId="77777777" w:rsidR="00A75561" w:rsidRDefault="00A75561" w:rsidP="003D150F">
      <w:pPr>
        <w:numPr>
          <w:ilvl w:val="0"/>
          <w:numId w:val="58"/>
        </w:numPr>
      </w:pPr>
      <w:r w:rsidRPr="00A75561">
        <w:rPr>
          <w:b/>
        </w:rPr>
        <w:t>r</w:t>
      </w:r>
      <w:r w:rsidR="0078382B" w:rsidRPr="00A75561">
        <w:rPr>
          <w:b/>
        </w:rPr>
        <w:t>odiče předají</w:t>
      </w:r>
      <w:r w:rsidR="0078382B">
        <w:t xml:space="preserve"> při nástupu dítěte pedagogickému personálu </w:t>
      </w:r>
      <w:r w:rsidR="0078382B" w:rsidRPr="00A75561">
        <w:rPr>
          <w:b/>
        </w:rPr>
        <w:t>veškeré osobní a</w:t>
      </w:r>
      <w:r w:rsidR="0078382B">
        <w:t xml:space="preserve"> </w:t>
      </w:r>
      <w:r w:rsidR="0078382B" w:rsidRPr="00A75561">
        <w:rPr>
          <w:b/>
        </w:rPr>
        <w:t>zdravotní pomůcky dítěte</w:t>
      </w:r>
      <w:r w:rsidR="0078382B">
        <w:t xml:space="preserve"> s náležitými instrukcemi k jejich použ</w:t>
      </w:r>
      <w:r>
        <w:t>ití</w:t>
      </w:r>
    </w:p>
    <w:p w14:paraId="5CCF916D" w14:textId="77777777" w:rsidR="00A75561" w:rsidRDefault="00A75561" w:rsidP="003D150F">
      <w:pPr>
        <w:numPr>
          <w:ilvl w:val="0"/>
          <w:numId w:val="58"/>
        </w:numPr>
      </w:pPr>
      <w:r>
        <w:t>d</w:t>
      </w:r>
      <w:r w:rsidR="0078382B">
        <w:t xml:space="preserve">ítěti se SVP je po dohodě s rodiči umožněna </w:t>
      </w:r>
      <w:r w:rsidR="0078382B" w:rsidRPr="00A75561">
        <w:rPr>
          <w:b/>
        </w:rPr>
        <w:t>aklimatizace dle jeho konkrétních</w:t>
      </w:r>
      <w:r w:rsidR="0078382B">
        <w:t xml:space="preserve"> </w:t>
      </w:r>
      <w:r w:rsidR="0078382B" w:rsidRPr="00A75561">
        <w:rPr>
          <w:b/>
        </w:rPr>
        <w:t>osobních potřeb</w:t>
      </w:r>
    </w:p>
    <w:p w14:paraId="220AF2FE" w14:textId="77777777" w:rsidR="00A75561" w:rsidRDefault="00A75561" w:rsidP="003D150F">
      <w:pPr>
        <w:numPr>
          <w:ilvl w:val="0"/>
          <w:numId w:val="58"/>
        </w:numPr>
      </w:pPr>
      <w:r>
        <w:t xml:space="preserve">vše </w:t>
      </w:r>
      <w:proofErr w:type="gramStart"/>
      <w:r w:rsidRPr="00A75561">
        <w:rPr>
          <w:b/>
        </w:rPr>
        <w:t>zpracovat  v</w:t>
      </w:r>
      <w:proofErr w:type="gramEnd"/>
      <w:r w:rsidRPr="00A75561">
        <w:rPr>
          <w:b/>
        </w:rPr>
        <w:t> TVP</w:t>
      </w:r>
      <w:r>
        <w:t xml:space="preserve"> </w:t>
      </w:r>
    </w:p>
    <w:p w14:paraId="6574D1E6" w14:textId="77777777" w:rsidR="00D24C0D" w:rsidRDefault="00D24C0D" w:rsidP="00D24C0D"/>
    <w:p w14:paraId="4DA556D2" w14:textId="77777777" w:rsidR="00D24C0D" w:rsidRDefault="00D24C0D" w:rsidP="00D24C0D">
      <w:pPr>
        <w:rPr>
          <w:b/>
        </w:rPr>
      </w:pPr>
      <w:proofErr w:type="gramStart"/>
      <w:r w:rsidRPr="00D24C0D">
        <w:rPr>
          <w:b/>
        </w:rPr>
        <w:t>Záměry :</w:t>
      </w:r>
      <w:proofErr w:type="gramEnd"/>
    </w:p>
    <w:p w14:paraId="5B009034" w14:textId="77777777" w:rsidR="00D24C0D" w:rsidRDefault="00D24C0D" w:rsidP="00D24C0D">
      <w:pPr>
        <w:rPr>
          <w:b/>
        </w:rPr>
      </w:pPr>
    </w:p>
    <w:p w14:paraId="3FA8F388" w14:textId="77777777" w:rsidR="00D24C0D" w:rsidRPr="003C7D90" w:rsidRDefault="00D24C0D" w:rsidP="00D24C0D">
      <w:pPr>
        <w:pStyle w:val="Odstavecseseznamem"/>
        <w:numPr>
          <w:ilvl w:val="0"/>
          <w:numId w:val="58"/>
        </w:numPr>
        <w:rPr>
          <w:rFonts w:ascii="Times New Roman" w:hAnsi="Times New Roman" w:cs="Times New Roman"/>
          <w:sz w:val="24"/>
          <w:szCs w:val="24"/>
        </w:rPr>
      </w:pPr>
      <w:r w:rsidRPr="003C7D90">
        <w:rPr>
          <w:rFonts w:ascii="Times New Roman" w:hAnsi="Times New Roman" w:cs="Times New Roman"/>
          <w:sz w:val="24"/>
          <w:szCs w:val="24"/>
        </w:rPr>
        <w:t>zajistit kvalifikované asistenty</w:t>
      </w:r>
    </w:p>
    <w:p w14:paraId="4F937DAD" w14:textId="77777777" w:rsidR="00D24C0D" w:rsidRPr="003C7D90" w:rsidRDefault="00D24C0D" w:rsidP="00D24C0D">
      <w:pPr>
        <w:pStyle w:val="Odstavecseseznamem"/>
        <w:numPr>
          <w:ilvl w:val="0"/>
          <w:numId w:val="58"/>
        </w:numPr>
        <w:rPr>
          <w:rFonts w:ascii="Times New Roman" w:hAnsi="Times New Roman" w:cs="Times New Roman"/>
          <w:sz w:val="24"/>
          <w:szCs w:val="24"/>
        </w:rPr>
      </w:pPr>
      <w:r w:rsidRPr="003C7D90">
        <w:rPr>
          <w:rFonts w:ascii="Times New Roman" w:hAnsi="Times New Roman" w:cs="Times New Roman"/>
          <w:sz w:val="24"/>
          <w:szCs w:val="24"/>
        </w:rPr>
        <w:t>průběžně doplňovat vzdělání asistentů</w:t>
      </w:r>
    </w:p>
    <w:p w14:paraId="68492472" w14:textId="77777777" w:rsidR="00D24C0D" w:rsidRPr="003C7D90" w:rsidRDefault="00D24C0D" w:rsidP="00D24C0D">
      <w:pPr>
        <w:pStyle w:val="Odstavecseseznamem"/>
        <w:numPr>
          <w:ilvl w:val="0"/>
          <w:numId w:val="58"/>
        </w:numPr>
        <w:rPr>
          <w:rFonts w:ascii="Times New Roman" w:hAnsi="Times New Roman" w:cs="Times New Roman"/>
          <w:sz w:val="24"/>
          <w:szCs w:val="24"/>
        </w:rPr>
      </w:pPr>
      <w:r w:rsidRPr="003C7D90">
        <w:rPr>
          <w:rFonts w:ascii="Times New Roman" w:hAnsi="Times New Roman" w:cs="Times New Roman"/>
          <w:sz w:val="24"/>
          <w:szCs w:val="24"/>
        </w:rPr>
        <w:t>zajistit dostatečné množství pomůcek</w:t>
      </w:r>
    </w:p>
    <w:p w14:paraId="59081802" w14:textId="77777777" w:rsidR="00517A25" w:rsidRDefault="00517A25" w:rsidP="00517A25"/>
    <w:p w14:paraId="2205DC0A" w14:textId="3E859E2E" w:rsidR="00EF05AA" w:rsidRDefault="00517A25" w:rsidP="00517A25">
      <w:r>
        <w:lastRenderedPageBreak/>
        <w:t>Formy a metody práce s dítětem s SVP viz. Přílohy ŠVP.</w:t>
      </w:r>
    </w:p>
    <w:p w14:paraId="55D726FA" w14:textId="77777777" w:rsidR="00EF05AA" w:rsidRDefault="00EF05AA" w:rsidP="003D150F">
      <w:pPr>
        <w:pStyle w:val="Nadpis2"/>
        <w:numPr>
          <w:ilvl w:val="0"/>
          <w:numId w:val="59"/>
        </w:numPr>
      </w:pPr>
      <w:proofErr w:type="gramStart"/>
      <w:r>
        <w:t xml:space="preserve">9  </w:t>
      </w:r>
      <w:r w:rsidRPr="00EF05AA">
        <w:t>Podmínky</w:t>
      </w:r>
      <w:proofErr w:type="gramEnd"/>
      <w:r w:rsidRPr="00EF05AA">
        <w:t xml:space="preserve"> vzdělávání dětí od dvou do tří let</w:t>
      </w:r>
    </w:p>
    <w:p w14:paraId="39FF1944" w14:textId="77777777" w:rsidR="00EF05AA" w:rsidRDefault="00EF05AA" w:rsidP="00EF05AA"/>
    <w:p w14:paraId="0A791462" w14:textId="77777777" w:rsidR="00EF05AA" w:rsidRPr="00656B40" w:rsidRDefault="00EF05AA" w:rsidP="00EF05AA">
      <w:pPr>
        <w:pStyle w:val="Normlnweb"/>
        <w:shd w:val="clear" w:color="auto" w:fill="FFFFFF"/>
        <w:jc w:val="both"/>
      </w:pPr>
      <w:r w:rsidRPr="00656B40">
        <w:t>Předškolní vzdělávání má vhodně doplňovat rodinnou výchovu a smysluplně obohacovat denní program dítěte a zároveň mu poskytovat dle jeho potřeb odbornou péči. Při podpoře a rozšíření institucionální péče o děti mladší tří let by se pedagogové měli zamýšlet nad možnými riziky a vyvarovat se např. preferování zájmů dospělých nad zájmy dvouletého dítěte, nebezpečí přetěžování a manipulace.</w:t>
      </w:r>
    </w:p>
    <w:p w14:paraId="0BF14E4E" w14:textId="626E54FC" w:rsidR="00656B40" w:rsidRPr="00CF6DD9" w:rsidRDefault="00E552FF" w:rsidP="00CF6DD9">
      <w:pPr>
        <w:pStyle w:val="Normlnweb"/>
        <w:numPr>
          <w:ilvl w:val="0"/>
          <w:numId w:val="58"/>
        </w:numPr>
        <w:shd w:val="clear" w:color="auto" w:fill="FFFFFF"/>
        <w:jc w:val="both"/>
      </w:pPr>
      <w:r>
        <w:t>u</w:t>
      </w:r>
      <w:r w:rsidR="00EF05AA" w:rsidRPr="00656B40">
        <w:t>prav</w:t>
      </w:r>
      <w:r w:rsidR="00656B40">
        <w:t>it</w:t>
      </w:r>
      <w:r w:rsidR="00EF05AA" w:rsidRPr="00656B40">
        <w:t xml:space="preserve"> prostředí v mateřské škole, tak aby bylo možné zajistit některé</w:t>
      </w:r>
      <w:r>
        <w:t xml:space="preserve"> potřeby dětí </w:t>
      </w:r>
      <w:proofErr w:type="gramStart"/>
      <w:r>
        <w:t>-  přebalovací</w:t>
      </w:r>
      <w:proofErr w:type="gramEnd"/>
      <w:r>
        <w:t xml:space="preserve"> pult</w:t>
      </w:r>
      <w:r w:rsidR="00EF05AA" w:rsidRPr="00656B40">
        <w:t>, nejlépe v umývárně, a úprav</w:t>
      </w:r>
      <w:r>
        <w:t>a</w:t>
      </w:r>
      <w:r w:rsidR="00EF05AA" w:rsidRPr="00656B40">
        <w:t xml:space="preserve"> umýváren</w:t>
      </w:r>
      <w:r>
        <w:t>, přidání</w:t>
      </w:r>
      <w:r w:rsidR="00EF05AA" w:rsidRPr="00656B40">
        <w:t xml:space="preserve"> dětských umyvadel a</w:t>
      </w:r>
      <w:r>
        <w:t> stupínku před umyvadlo, úprava</w:t>
      </w:r>
      <w:r w:rsidR="00EF05AA" w:rsidRPr="00656B40">
        <w:t xml:space="preserve"> dětských toalet, tak, aby děti bez problému na tato zařízení dosáhly, nákupem nočníků</w:t>
      </w:r>
    </w:p>
    <w:p w14:paraId="4355C31A" w14:textId="77777777" w:rsidR="00656B40" w:rsidRPr="00656B40" w:rsidRDefault="00E552FF" w:rsidP="003D150F">
      <w:pPr>
        <w:pStyle w:val="Normlnweb"/>
        <w:numPr>
          <w:ilvl w:val="0"/>
          <w:numId w:val="58"/>
        </w:numPr>
        <w:shd w:val="clear" w:color="auto" w:fill="FFFFFF"/>
        <w:jc w:val="both"/>
      </w:pPr>
      <w:r>
        <w:t xml:space="preserve">zajistit </w:t>
      </w:r>
      <w:r w:rsidR="00656B40" w:rsidRPr="00656B40">
        <w:t>přítomnost nepedagogického pracovníka p</w:t>
      </w:r>
      <w:r w:rsidR="00EF05AA" w:rsidRPr="00656B40">
        <w:t>ro zajištění zvýšených nároků na hygienu, převlékání a případné přebalo</w:t>
      </w:r>
      <w:r w:rsidR="00656B40" w:rsidRPr="00656B40">
        <w:t xml:space="preserve">vání dvouletých dětí </w:t>
      </w:r>
    </w:p>
    <w:p w14:paraId="4C2AA233" w14:textId="77777777" w:rsidR="00656B40" w:rsidRPr="00656B40" w:rsidRDefault="00656B40" w:rsidP="003D150F">
      <w:pPr>
        <w:pStyle w:val="Normlnweb"/>
        <w:numPr>
          <w:ilvl w:val="0"/>
          <w:numId w:val="58"/>
        </w:numPr>
        <w:shd w:val="clear" w:color="auto" w:fill="FFFFFF"/>
        <w:jc w:val="both"/>
        <w:rPr>
          <w:rFonts w:ascii="Arial" w:hAnsi="Arial" w:cs="Arial"/>
        </w:rPr>
      </w:pPr>
      <w:r w:rsidRPr="00656B40">
        <w:t xml:space="preserve">respektovat zvýšenou potřebu </w:t>
      </w:r>
      <w:proofErr w:type="gramStart"/>
      <w:r w:rsidRPr="00656B40">
        <w:t xml:space="preserve">odpočinku - </w:t>
      </w:r>
      <w:r w:rsidR="00EF05AA" w:rsidRPr="00656B40">
        <w:t>zajistit</w:t>
      </w:r>
      <w:proofErr w:type="gramEnd"/>
      <w:r w:rsidR="00EF05AA" w:rsidRPr="00656B40">
        <w:t xml:space="preserve"> tak klidný pr</w:t>
      </w:r>
      <w:r w:rsidRPr="00656B40">
        <w:t xml:space="preserve">ostor pro odpolední odpočinek </w:t>
      </w:r>
    </w:p>
    <w:p w14:paraId="1A9D4BA2" w14:textId="77777777" w:rsidR="00656B40" w:rsidRPr="00656B40" w:rsidRDefault="00656B40" w:rsidP="003D150F">
      <w:pPr>
        <w:pStyle w:val="Normlnweb"/>
        <w:numPr>
          <w:ilvl w:val="0"/>
          <w:numId w:val="58"/>
        </w:numPr>
        <w:shd w:val="clear" w:color="auto" w:fill="FFFFFF"/>
        <w:jc w:val="both"/>
        <w:rPr>
          <w:rFonts w:ascii="Arial" w:hAnsi="Arial" w:cs="Arial"/>
        </w:rPr>
      </w:pPr>
      <w:r>
        <w:t xml:space="preserve">upravit denní režim </w:t>
      </w:r>
      <w:proofErr w:type="gramStart"/>
      <w:r>
        <w:t>-  j</w:t>
      </w:r>
      <w:r w:rsidR="00EF05AA" w:rsidRPr="00656B40">
        <w:t>e</w:t>
      </w:r>
      <w:proofErr w:type="gramEnd"/>
      <w:r w:rsidR="00EF05AA" w:rsidRPr="00656B40">
        <w:t xml:space="preserve"> potřeba počítat s delším časovým prostorem nejenom pro odpočinek, ale například i pro stravování a sebeobsluhu, napříkl</w:t>
      </w:r>
      <w:r>
        <w:t>ad při oblékání a svlékání dětí</w:t>
      </w:r>
    </w:p>
    <w:p w14:paraId="1F6B35CF" w14:textId="77777777" w:rsidR="00EF05AA" w:rsidRPr="00E552FF" w:rsidRDefault="00656B40" w:rsidP="003D150F">
      <w:pPr>
        <w:pStyle w:val="Normlnweb"/>
        <w:numPr>
          <w:ilvl w:val="0"/>
          <w:numId w:val="58"/>
        </w:numPr>
        <w:shd w:val="clear" w:color="auto" w:fill="FFFFFF"/>
        <w:jc w:val="both"/>
        <w:rPr>
          <w:rFonts w:ascii="Arial" w:hAnsi="Arial" w:cs="Arial"/>
        </w:rPr>
      </w:pPr>
      <w:r>
        <w:t>snížit počty dětí na třídě, zajistit souběžné působení</w:t>
      </w:r>
      <w:r w:rsidR="00E552FF">
        <w:t xml:space="preserve"> dvou učitelek</w:t>
      </w:r>
    </w:p>
    <w:p w14:paraId="6EFC0343" w14:textId="77777777" w:rsidR="00EF05AA" w:rsidRPr="00927EE3" w:rsidRDefault="00E552FF" w:rsidP="003D150F">
      <w:pPr>
        <w:pStyle w:val="Normlnweb"/>
        <w:numPr>
          <w:ilvl w:val="0"/>
          <w:numId w:val="58"/>
        </w:numPr>
        <w:shd w:val="clear" w:color="auto" w:fill="FFFFFF"/>
        <w:jc w:val="both"/>
        <w:rPr>
          <w:rFonts w:ascii="Arial" w:hAnsi="Arial" w:cs="Arial"/>
        </w:rPr>
      </w:pPr>
      <w:r>
        <w:t>zajistit vhodné pomůcky a hračky</w:t>
      </w:r>
    </w:p>
    <w:p w14:paraId="551622F7" w14:textId="77777777" w:rsidR="00927EE3" w:rsidRPr="004071CA" w:rsidRDefault="00927EE3" w:rsidP="00927EE3">
      <w:pPr>
        <w:pStyle w:val="Normlnweb"/>
        <w:shd w:val="clear" w:color="auto" w:fill="FFFFFF"/>
        <w:ind w:left="720"/>
        <w:jc w:val="both"/>
        <w:rPr>
          <w:rFonts w:ascii="Arial" w:hAnsi="Arial" w:cs="Arial"/>
        </w:rPr>
      </w:pPr>
    </w:p>
    <w:p w14:paraId="4D4840DC" w14:textId="77777777" w:rsidR="003B76C6" w:rsidRPr="004C746F" w:rsidRDefault="0078382B" w:rsidP="004C746F">
      <w:pPr>
        <w:pStyle w:val="Nadpis1"/>
        <w:numPr>
          <w:ilvl w:val="0"/>
          <w:numId w:val="0"/>
        </w:numPr>
        <w:rPr>
          <w:szCs w:val="36"/>
        </w:rPr>
      </w:pPr>
      <w:bookmarkStart w:id="20" w:name="_Toc425977721"/>
      <w:proofErr w:type="gramStart"/>
      <w:r w:rsidRPr="0078382B">
        <w:t>III</w:t>
      </w:r>
      <w:r>
        <w:rPr>
          <w:b w:val="0"/>
        </w:rPr>
        <w:t xml:space="preserve"> </w:t>
      </w:r>
      <w:r w:rsidR="00267A41">
        <w:rPr>
          <w:b w:val="0"/>
        </w:rPr>
        <w:t xml:space="preserve"> </w:t>
      </w:r>
      <w:r w:rsidR="00B35B31">
        <w:t>Organizace</w:t>
      </w:r>
      <w:proofErr w:type="gramEnd"/>
      <w:r w:rsidR="00B35B31">
        <w:t xml:space="preserve"> </w:t>
      </w:r>
      <w:r w:rsidR="00B35B31" w:rsidRPr="000C5013">
        <w:rPr>
          <w:szCs w:val="36"/>
        </w:rPr>
        <w:t>vzděláván</w:t>
      </w:r>
      <w:bookmarkEnd w:id="19"/>
      <w:bookmarkEnd w:id="20"/>
      <w:r w:rsidR="004C746F">
        <w:rPr>
          <w:szCs w:val="36"/>
        </w:rPr>
        <w:t>í</w:t>
      </w:r>
    </w:p>
    <w:p w14:paraId="67ED1DAC" w14:textId="77777777" w:rsidR="00B35B31" w:rsidRDefault="00B35B31">
      <w:pPr>
        <w:tabs>
          <w:tab w:val="left" w:pos="360"/>
          <w:tab w:val="left" w:pos="720"/>
          <w:tab w:val="left" w:pos="1440"/>
          <w:tab w:val="left" w:pos="6300"/>
        </w:tabs>
        <w:rPr>
          <w:sz w:val="23"/>
          <w:szCs w:val="23"/>
        </w:rPr>
      </w:pPr>
    </w:p>
    <w:p w14:paraId="0E9842F4" w14:textId="6251DE8B" w:rsidR="001522CF" w:rsidRDefault="00B35B31">
      <w:r>
        <w:t xml:space="preserve">     </w:t>
      </w:r>
      <w:r w:rsidRPr="00DD7C9C">
        <w:t>MŠ má tři třídy, děti jsou rozděleny převážn</w:t>
      </w:r>
      <w:r w:rsidR="009169AE" w:rsidRPr="00DD7C9C">
        <w:t>ě dle věku. Ve školním roce 202</w:t>
      </w:r>
      <w:r w:rsidR="00F54145">
        <w:t>4</w:t>
      </w:r>
      <w:r w:rsidR="0015782A" w:rsidRPr="00DD7C9C">
        <w:t>/202</w:t>
      </w:r>
      <w:r w:rsidR="00F54145">
        <w:t>5</w:t>
      </w:r>
      <w:r w:rsidRPr="00DD7C9C">
        <w:t xml:space="preserve"> je zapsáno ve</w:t>
      </w:r>
      <w:r w:rsidR="0015782A" w:rsidRPr="00DD7C9C">
        <w:t xml:space="preserve"> třídě Berušek 2</w:t>
      </w:r>
      <w:r w:rsidR="00DD7C9C" w:rsidRPr="00DD7C9C">
        <w:t>3</w:t>
      </w:r>
      <w:r w:rsidR="0015782A" w:rsidRPr="00DD7C9C">
        <w:t xml:space="preserve"> dětí ve věku </w:t>
      </w:r>
      <w:proofErr w:type="gramStart"/>
      <w:r w:rsidR="00F54145">
        <w:t>3</w:t>
      </w:r>
      <w:r w:rsidR="0015782A" w:rsidRPr="00DD7C9C">
        <w:t xml:space="preserve"> - </w:t>
      </w:r>
      <w:r w:rsidR="00F54145">
        <w:t>4</w:t>
      </w:r>
      <w:proofErr w:type="gramEnd"/>
      <w:r w:rsidRPr="00DD7C9C">
        <w:t xml:space="preserve"> let, ve </w:t>
      </w:r>
      <w:r w:rsidR="0015782A" w:rsidRPr="00DD7C9C">
        <w:t>třídě Mravenců 2</w:t>
      </w:r>
      <w:r w:rsidR="00DD7C9C" w:rsidRPr="00DD7C9C">
        <w:t>3</w:t>
      </w:r>
      <w:r w:rsidR="00927EE3" w:rsidRPr="00DD7C9C">
        <w:t xml:space="preserve"> dětí ve </w:t>
      </w:r>
      <w:r w:rsidR="0015782A" w:rsidRPr="00DD7C9C">
        <w:t xml:space="preserve">věku </w:t>
      </w:r>
      <w:r w:rsidR="00F54145">
        <w:t>5</w:t>
      </w:r>
      <w:r w:rsidR="0015782A" w:rsidRPr="00DD7C9C">
        <w:t xml:space="preserve"> – </w:t>
      </w:r>
      <w:r w:rsidR="00F54145">
        <w:t>7</w:t>
      </w:r>
      <w:r w:rsidR="0015782A" w:rsidRPr="00DD7C9C">
        <w:t xml:space="preserve"> let a ve třídě Koťata 2</w:t>
      </w:r>
      <w:r w:rsidR="00F54145">
        <w:t>0</w:t>
      </w:r>
      <w:r w:rsidRPr="00DD7C9C">
        <w:t xml:space="preserve"> dětí ve věku </w:t>
      </w:r>
      <w:r w:rsidR="00F54145">
        <w:t>4</w:t>
      </w:r>
      <w:r w:rsidR="0015782A" w:rsidRPr="00DD7C9C">
        <w:t xml:space="preserve"> – </w:t>
      </w:r>
      <w:r w:rsidR="00F54145">
        <w:t>5</w:t>
      </w:r>
      <w:r w:rsidR="0015782A" w:rsidRPr="00DD7C9C">
        <w:t xml:space="preserve"> let.</w:t>
      </w:r>
    </w:p>
    <w:p w14:paraId="024D3A99" w14:textId="343CD693" w:rsidR="00B35B31" w:rsidRDefault="00DD7C9C">
      <w:proofErr w:type="gramStart"/>
      <w:r w:rsidRPr="0072564F">
        <w:t>V</w:t>
      </w:r>
      <w:r w:rsidR="00F54145">
        <w:t>e</w:t>
      </w:r>
      <w:r w:rsidRPr="0072564F">
        <w:t>  třídě</w:t>
      </w:r>
      <w:proofErr w:type="gramEnd"/>
      <w:r w:rsidR="00F54145">
        <w:t xml:space="preserve"> </w:t>
      </w:r>
      <w:r w:rsidR="00F54145" w:rsidRPr="00F54145">
        <w:rPr>
          <w:b/>
          <w:bCs/>
        </w:rPr>
        <w:t>Berušek</w:t>
      </w:r>
      <w:r w:rsidRPr="0072564F">
        <w:t xml:space="preserve"> j</w:t>
      </w:r>
      <w:r w:rsidR="00F54145">
        <w:t>sou</w:t>
      </w:r>
      <w:r w:rsidRPr="0072564F">
        <w:t xml:space="preserve"> zařazen</w:t>
      </w:r>
      <w:r w:rsidR="00F54145">
        <w:t>y</w:t>
      </w:r>
      <w:r w:rsidRPr="0072564F">
        <w:t xml:space="preserve"> </w:t>
      </w:r>
      <w:r w:rsidR="00F54145">
        <w:t>2</w:t>
      </w:r>
      <w:r w:rsidRPr="0072564F">
        <w:t xml:space="preserve"> integrované d</w:t>
      </w:r>
      <w:r w:rsidR="00F54145">
        <w:t>ěti</w:t>
      </w:r>
      <w:r w:rsidRPr="0072564F">
        <w:t xml:space="preserve"> - </w:t>
      </w:r>
      <w:r w:rsidR="0072564F">
        <w:t>3.st. PO</w:t>
      </w:r>
      <w:r w:rsidR="00F54145">
        <w:t xml:space="preserve"> - deficit v oblasti komunikace, vyjadřuj</w:t>
      </w:r>
      <w:r w:rsidR="00FC7533">
        <w:t xml:space="preserve">í </w:t>
      </w:r>
      <w:r w:rsidR="00F54145">
        <w:t xml:space="preserve">se převážně neverbálně, </w:t>
      </w:r>
      <w:r w:rsidR="00FC7533">
        <w:t xml:space="preserve">je </w:t>
      </w:r>
      <w:r w:rsidR="00F54145">
        <w:t>narušena schopnost expre</w:t>
      </w:r>
      <w:r w:rsidR="00FC7533">
        <w:t>s</w:t>
      </w:r>
      <w:r w:rsidR="00F54145">
        <w:t>e</w:t>
      </w:r>
      <w:r w:rsidR="00FC7533">
        <w:t>. oslabené porozumění vícestupňovým slovním instrukcím, slabá koncentrace pozornosti, jemná motorika je oslabená.</w:t>
      </w:r>
      <w:r w:rsidR="00B65F70">
        <w:t xml:space="preserve"> V</w:t>
      </w:r>
      <w:r w:rsidR="00971D33" w:rsidRPr="00F304EE">
        <w:t xml:space="preserve">e třídě </w:t>
      </w:r>
      <w:r w:rsidR="00971D33" w:rsidRPr="00B65F70">
        <w:rPr>
          <w:b/>
          <w:bCs/>
        </w:rPr>
        <w:t>Mravenců</w:t>
      </w:r>
      <w:r w:rsidR="00971D33" w:rsidRPr="00F304EE">
        <w:t xml:space="preserve"> </w:t>
      </w:r>
      <w:r w:rsidR="004F4819" w:rsidRPr="00F304EE">
        <w:t>–</w:t>
      </w:r>
      <w:r w:rsidR="00971D33" w:rsidRPr="00F304EE">
        <w:t xml:space="preserve"> </w:t>
      </w:r>
      <w:proofErr w:type="gramStart"/>
      <w:r w:rsidR="00FC7533">
        <w:t>děvče</w:t>
      </w:r>
      <w:r w:rsidR="00F304EE">
        <w:t xml:space="preserve"> </w:t>
      </w:r>
      <w:r w:rsidR="00B65F70">
        <w:t xml:space="preserve"> -</w:t>
      </w:r>
      <w:proofErr w:type="gramEnd"/>
      <w:r w:rsidR="00B65F70">
        <w:t xml:space="preserve"> 3 st. PO </w:t>
      </w:r>
      <w:r w:rsidR="00FC7533">
        <w:t>-</w:t>
      </w:r>
      <w:r w:rsidR="0019164D">
        <w:t xml:space="preserve"> </w:t>
      </w:r>
      <w:r w:rsidR="00FC7533">
        <w:t>porucha řečové komunikace, oslabená sluchová diferenciace, zrakové vnímání, grafomotorika, kolísající úroveň</w:t>
      </w:r>
      <w:r w:rsidR="0019164D">
        <w:t xml:space="preserve"> koncentrace pozornosti, projevy psychomotorického neklidu.</w:t>
      </w:r>
      <w:r w:rsidR="00B21634" w:rsidRPr="00F304EE">
        <w:t xml:space="preserve"> </w:t>
      </w:r>
      <w:r w:rsidRPr="00F304EE">
        <w:t xml:space="preserve"> Ve třídě </w:t>
      </w:r>
      <w:proofErr w:type="gramStart"/>
      <w:r w:rsidRPr="00B65F70">
        <w:rPr>
          <w:b/>
          <w:bCs/>
        </w:rPr>
        <w:t>Koťa</w:t>
      </w:r>
      <w:r w:rsidR="00F304EE">
        <w:t>t</w:t>
      </w:r>
      <w:r w:rsidR="003C7D90">
        <w:t xml:space="preserve"> </w:t>
      </w:r>
      <w:r w:rsidR="00F304EE">
        <w:t>-</w:t>
      </w:r>
      <w:r w:rsidR="003C7D90">
        <w:t xml:space="preserve"> </w:t>
      </w:r>
      <w:r w:rsidRPr="00F304EE">
        <w:t>děvče</w:t>
      </w:r>
      <w:proofErr w:type="gramEnd"/>
      <w:r w:rsidR="00F304EE">
        <w:t xml:space="preserve"> 4.st. PO</w:t>
      </w:r>
      <w:r w:rsidR="0019164D">
        <w:t>, psychomotorický vývoj probíhá nerovnoměrně, deficity zejména v oblasti komunikace, oslabeno je porozumění. Sociál</w:t>
      </w:r>
      <w:r w:rsidR="00CF1A44">
        <w:t>ní interakce, reciprocita v interakci se zatím jeví oslabená</w:t>
      </w:r>
      <w:r w:rsidR="00F304EE">
        <w:t xml:space="preserve"> Opožděný vývoj řeči, porucha pozornosti. Stále potřebuje dohled.</w:t>
      </w:r>
      <w:r w:rsidR="00CF1A44">
        <w:t xml:space="preserve"> Chlapec – 4.st.PO – opožděný psychomotorický vývoj, deficity ve vývoji řeči, expresivní složky řeči, grafomotoriky a sociálního chování Verbální řeč ke komunikaci v omezené míře, omezená je i oblast porozumění verbálním pokynům. Není úplně rozvinuta funkční komunikace.</w:t>
      </w:r>
    </w:p>
    <w:p w14:paraId="4A6756A9" w14:textId="77777777" w:rsidR="00F304EE" w:rsidRDefault="00F304EE"/>
    <w:p w14:paraId="67CDBCA6" w14:textId="02CE5FC4" w:rsidR="00B35B31" w:rsidRDefault="00B35B31">
      <w:r>
        <w:t xml:space="preserve">     Na základě přání rod</w:t>
      </w:r>
      <w:r w:rsidR="001522CF">
        <w:t>ičů a individuálních potřeb dětí</w:t>
      </w:r>
      <w:r>
        <w:t xml:space="preserve"> jsou děti rozděleny dle věku, popř. dle požadavků rodičů (sourozenci, kamarádi, ap.)</w:t>
      </w:r>
      <w:r w:rsidR="00197D93">
        <w:t>, ohled je brán i na případné vývojové zvláštnosti dětí.</w:t>
      </w:r>
    </w:p>
    <w:p w14:paraId="5ACB0792" w14:textId="77777777" w:rsidR="00313625" w:rsidRDefault="00313625">
      <w:r>
        <w:lastRenderedPageBreak/>
        <w:t xml:space="preserve">     Kritéria přijímacího řízení jsou stanovena ve vnitřní směrn</w:t>
      </w:r>
      <w:r w:rsidR="00533175">
        <w:t>ici školy. Zápis k předškolnímu vzdělávání od následujícího školního roku se koná v ob</w:t>
      </w:r>
      <w:r w:rsidR="002044C8">
        <w:t>dobí od 2. května do 16. května (</w:t>
      </w:r>
      <w:r w:rsidR="0078382B">
        <w:t>§34 ŠZ odst. 2)</w:t>
      </w:r>
      <w:r w:rsidR="002044C8">
        <w:t>.</w:t>
      </w:r>
      <w:r w:rsidR="00533175">
        <w:t xml:space="preserve"> Termín a místo zápisu stanoví ředitelka školy v dohodě se zřizovatelem a zveřejní je na vývěsce v šatně MŠ, na webových stránkách a v Choceňském zpravodaji.</w:t>
      </w:r>
    </w:p>
    <w:p w14:paraId="39EE3FA9" w14:textId="485AF2E8" w:rsidR="00B35B31" w:rsidRDefault="00B35B31">
      <w:pPr>
        <w:rPr>
          <w:color w:val="FF0000"/>
        </w:rPr>
      </w:pPr>
      <w:r>
        <w:t xml:space="preserve">     Budova je jednopatrová, dvě třídy jsou v přízemí, jedna v prvním patře. Ložnice MŠ nemá, lehátka se rozkládají na třídách. Z přízemních tříd je vchod na terasy. U každé třídy je sociální zařízení</w:t>
      </w:r>
      <w:r w:rsidR="00417593">
        <w:t xml:space="preserve"> </w:t>
      </w:r>
      <w:r w:rsidR="00417593" w:rsidRPr="00881A40">
        <w:t>doplněné sprchovým koutem pro zvýšenou hygienu malých dětí</w:t>
      </w:r>
      <w:r w:rsidRPr="00417593">
        <w:rPr>
          <w:color w:val="FF0000"/>
        </w:rPr>
        <w:t>.</w:t>
      </w:r>
    </w:p>
    <w:p w14:paraId="7521D136" w14:textId="77777777" w:rsidR="002E6EC5" w:rsidRDefault="002E6EC5">
      <w:pPr>
        <w:rPr>
          <w:color w:val="FF0000"/>
        </w:rPr>
      </w:pPr>
    </w:p>
    <w:p w14:paraId="6C438584" w14:textId="13738A84" w:rsidR="006B1B4E" w:rsidRDefault="00B52D86" w:rsidP="00B52D86">
      <w:r w:rsidRPr="00B52D86">
        <w:t>Ve</w:t>
      </w:r>
      <w:r>
        <w:t xml:space="preserve"> třídě </w:t>
      </w:r>
      <w:r w:rsidRPr="00B52D86">
        <w:rPr>
          <w:b/>
          <w:bCs/>
        </w:rPr>
        <w:t>Berušek</w:t>
      </w:r>
      <w:r>
        <w:t xml:space="preserve"> je zapsáno </w:t>
      </w:r>
      <w:r w:rsidR="00CF1A44" w:rsidRPr="00DD7C9C">
        <w:t xml:space="preserve">23 dětí ve věku </w:t>
      </w:r>
      <w:proofErr w:type="gramStart"/>
      <w:r w:rsidR="00CF1A44">
        <w:t>3</w:t>
      </w:r>
      <w:r w:rsidR="00CF1A44" w:rsidRPr="00DD7C9C">
        <w:t xml:space="preserve"> - </w:t>
      </w:r>
      <w:r w:rsidR="00CF1A44">
        <w:t>4</w:t>
      </w:r>
      <w:proofErr w:type="gramEnd"/>
      <w:r w:rsidR="00CF1A44" w:rsidRPr="00DD7C9C">
        <w:t xml:space="preserve"> let</w:t>
      </w:r>
      <w:r>
        <w:t>, z tohoto počtu 1</w:t>
      </w:r>
      <w:r w:rsidR="00225776">
        <w:t>3</w:t>
      </w:r>
      <w:r>
        <w:t xml:space="preserve"> chlapců a </w:t>
      </w:r>
      <w:r w:rsidR="00225776">
        <w:t>10</w:t>
      </w:r>
      <w:r>
        <w:t xml:space="preserve"> dívek. </w:t>
      </w:r>
      <w:r w:rsidR="002E6EC5">
        <w:t>J</w:t>
      </w:r>
      <w:r w:rsidR="00225776">
        <w:t>sou</w:t>
      </w:r>
      <w:r w:rsidR="002E6EC5">
        <w:t xml:space="preserve"> zde zařazen</w:t>
      </w:r>
      <w:r w:rsidR="00225776">
        <w:t>y</w:t>
      </w:r>
      <w:r w:rsidR="002E6EC5">
        <w:t xml:space="preserve"> </w:t>
      </w:r>
      <w:r w:rsidR="00225776">
        <w:t xml:space="preserve">2 </w:t>
      </w:r>
      <w:r w:rsidR="002E6EC5">
        <w:t>integrovan</w:t>
      </w:r>
      <w:r w:rsidR="00225776">
        <w:t>í</w:t>
      </w:r>
      <w:r w:rsidR="002E6EC5">
        <w:t xml:space="preserve"> chlap</w:t>
      </w:r>
      <w:r w:rsidR="00225776">
        <w:t>ci</w:t>
      </w:r>
      <w:r w:rsidR="002E6EC5">
        <w:t xml:space="preserve"> s 3. st. podpůrných opatření. </w:t>
      </w:r>
      <w:r w:rsidR="00225776">
        <w:t xml:space="preserve">Do třídy Berušek přestoupili 4 chlapci ze třídy Koťat, 19 dětí bylo přijato na základě správního řízení. Ve třídě </w:t>
      </w:r>
      <w:r w:rsidR="00225776" w:rsidRPr="00225776">
        <w:rPr>
          <w:b/>
          <w:bCs/>
        </w:rPr>
        <w:t xml:space="preserve">Koťat </w:t>
      </w:r>
      <w:r w:rsidR="00225776">
        <w:t xml:space="preserve">je zařazeno 11 chlapců a 9 děvčat. Dvě děti jsou integrované – 4.st. podpůrných opatření. Dvě děti byly přijaty na základě správního řízení. </w:t>
      </w:r>
      <w:r w:rsidR="00871BD2">
        <w:t xml:space="preserve">Ve třídě </w:t>
      </w:r>
      <w:proofErr w:type="gramStart"/>
      <w:r w:rsidR="00871BD2" w:rsidRPr="00871BD2">
        <w:rPr>
          <w:b/>
          <w:bCs/>
        </w:rPr>
        <w:t>Mravenců</w:t>
      </w:r>
      <w:r w:rsidR="00871BD2">
        <w:t xml:space="preserve">  je</w:t>
      </w:r>
      <w:proofErr w:type="gramEnd"/>
      <w:r w:rsidR="00871BD2">
        <w:t xml:space="preserve"> 16 chlapců a 7 děvčat, ze třídy Berušek přestoupily dvě děti. Je zde zařazeno jedno integrované děvče – 3. st. PO.</w:t>
      </w:r>
    </w:p>
    <w:p w14:paraId="40272406" w14:textId="77777777" w:rsidR="002F1B7B" w:rsidRDefault="00B52D86" w:rsidP="002F1B7B">
      <w:pPr>
        <w:pStyle w:val="Standarduser"/>
        <w:widowControl/>
        <w:suppressAutoHyphens w:val="0"/>
        <w:spacing w:before="280" w:after="280"/>
        <w:jc w:val="both"/>
        <w:rPr>
          <w:rFonts w:cs="Times New Roman"/>
        </w:rPr>
      </w:pPr>
      <w:proofErr w:type="spellStart"/>
      <w:r w:rsidRPr="002F1B7B">
        <w:rPr>
          <w:rFonts w:cs="Times New Roman"/>
          <w:b/>
          <w:bCs/>
        </w:rPr>
        <w:t>Ve</w:t>
      </w:r>
      <w:proofErr w:type="spellEnd"/>
      <w:r w:rsidRPr="002F1B7B">
        <w:rPr>
          <w:rFonts w:cs="Times New Roman"/>
          <w:b/>
          <w:bCs/>
        </w:rPr>
        <w:t xml:space="preserve"> </w:t>
      </w:r>
      <w:proofErr w:type="spellStart"/>
      <w:r w:rsidRPr="002F1B7B">
        <w:rPr>
          <w:rFonts w:cs="Times New Roman"/>
          <w:b/>
          <w:bCs/>
        </w:rPr>
        <w:t>třídě</w:t>
      </w:r>
      <w:proofErr w:type="spellEnd"/>
      <w:r w:rsidRPr="002F1B7B">
        <w:rPr>
          <w:rFonts w:cs="Times New Roman"/>
          <w:b/>
          <w:bCs/>
        </w:rPr>
        <w:t xml:space="preserve"> </w:t>
      </w:r>
      <w:proofErr w:type="spellStart"/>
      <w:r w:rsidRPr="002F1B7B">
        <w:rPr>
          <w:rFonts w:cs="Times New Roman"/>
          <w:b/>
          <w:bCs/>
        </w:rPr>
        <w:t>Berušek</w:t>
      </w:r>
      <w:proofErr w:type="spellEnd"/>
      <w:r w:rsidRPr="002F1B7B">
        <w:rPr>
          <w:rFonts w:cs="Times New Roman"/>
        </w:rPr>
        <w:t xml:space="preserve"> </w:t>
      </w:r>
      <w:r w:rsidR="002F1B7B">
        <w:rPr>
          <w:rFonts w:cs="Times New Roman"/>
        </w:rPr>
        <w:t>je</w:t>
      </w:r>
      <w:r w:rsidR="002F1B7B" w:rsidRPr="002F1B7B">
        <w:rPr>
          <w:rFonts w:cs="Times New Roman"/>
        </w:rPr>
        <w:t xml:space="preserve"> </w:t>
      </w:r>
      <w:proofErr w:type="spellStart"/>
      <w:r w:rsidR="002F1B7B" w:rsidRPr="002F1B7B">
        <w:rPr>
          <w:rFonts w:cs="Times New Roman"/>
        </w:rPr>
        <w:t>zapsáno</w:t>
      </w:r>
      <w:proofErr w:type="spellEnd"/>
      <w:r w:rsidR="002F1B7B" w:rsidRPr="002F1B7B">
        <w:rPr>
          <w:rFonts w:cs="Times New Roman"/>
        </w:rPr>
        <w:t xml:space="preserve"> 23 </w:t>
      </w:r>
      <w:proofErr w:type="spellStart"/>
      <w:r w:rsidR="002F1B7B" w:rsidRPr="002F1B7B">
        <w:rPr>
          <w:rFonts w:cs="Times New Roman"/>
        </w:rPr>
        <w:t>dětí</w:t>
      </w:r>
      <w:proofErr w:type="spellEnd"/>
      <w:r w:rsidR="002F1B7B" w:rsidRPr="002F1B7B">
        <w:rPr>
          <w:rFonts w:cs="Times New Roman"/>
        </w:rPr>
        <w:t xml:space="preserve"> </w:t>
      </w:r>
      <w:proofErr w:type="spellStart"/>
      <w:r w:rsidR="002F1B7B" w:rsidRPr="002F1B7B">
        <w:rPr>
          <w:rFonts w:cs="Times New Roman"/>
        </w:rPr>
        <w:t>ve</w:t>
      </w:r>
      <w:proofErr w:type="spellEnd"/>
      <w:r w:rsidR="002F1B7B" w:rsidRPr="002F1B7B">
        <w:rPr>
          <w:rFonts w:cs="Times New Roman"/>
        </w:rPr>
        <w:t xml:space="preserve"> </w:t>
      </w:r>
      <w:proofErr w:type="spellStart"/>
      <w:r w:rsidR="002F1B7B" w:rsidRPr="002F1B7B">
        <w:rPr>
          <w:rFonts w:cs="Times New Roman"/>
        </w:rPr>
        <w:t>věku</w:t>
      </w:r>
      <w:proofErr w:type="spellEnd"/>
      <w:r w:rsidR="002F1B7B" w:rsidRPr="002F1B7B">
        <w:rPr>
          <w:rFonts w:cs="Times New Roman"/>
        </w:rPr>
        <w:t xml:space="preserve"> </w:t>
      </w:r>
      <w:proofErr w:type="spellStart"/>
      <w:r w:rsidR="002F1B7B" w:rsidRPr="002F1B7B">
        <w:rPr>
          <w:rFonts w:cs="Times New Roman"/>
        </w:rPr>
        <w:t>od</w:t>
      </w:r>
      <w:proofErr w:type="spellEnd"/>
      <w:r w:rsidR="002F1B7B" w:rsidRPr="002F1B7B">
        <w:rPr>
          <w:rFonts w:cs="Times New Roman"/>
        </w:rPr>
        <w:t xml:space="preserve"> </w:t>
      </w:r>
      <w:proofErr w:type="spellStart"/>
      <w:r w:rsidR="002F1B7B" w:rsidRPr="002F1B7B">
        <w:rPr>
          <w:rFonts w:cs="Times New Roman"/>
        </w:rPr>
        <w:t>tří</w:t>
      </w:r>
      <w:proofErr w:type="spellEnd"/>
      <w:r w:rsidR="002F1B7B" w:rsidRPr="002F1B7B">
        <w:rPr>
          <w:rFonts w:cs="Times New Roman"/>
        </w:rPr>
        <w:t xml:space="preserve"> do </w:t>
      </w:r>
      <w:proofErr w:type="spellStart"/>
      <w:r w:rsidR="002F1B7B" w:rsidRPr="002F1B7B">
        <w:rPr>
          <w:rFonts w:cs="Times New Roman"/>
        </w:rPr>
        <w:t>čtyř</w:t>
      </w:r>
      <w:proofErr w:type="spellEnd"/>
      <w:r w:rsidR="002F1B7B" w:rsidRPr="002F1B7B">
        <w:rPr>
          <w:rFonts w:cs="Times New Roman"/>
        </w:rPr>
        <w:t xml:space="preserve"> </w:t>
      </w:r>
      <w:proofErr w:type="spellStart"/>
      <w:r w:rsidR="002F1B7B" w:rsidRPr="002F1B7B">
        <w:rPr>
          <w:rFonts w:cs="Times New Roman"/>
        </w:rPr>
        <w:t>let</w:t>
      </w:r>
      <w:proofErr w:type="spellEnd"/>
      <w:r w:rsidR="002F1B7B" w:rsidRPr="002F1B7B">
        <w:rPr>
          <w:rFonts w:cs="Times New Roman"/>
        </w:rPr>
        <w:t xml:space="preserve">. </w:t>
      </w:r>
      <w:proofErr w:type="spellStart"/>
      <w:r w:rsidR="002F1B7B" w:rsidRPr="002F1B7B">
        <w:rPr>
          <w:rFonts w:cs="Times New Roman"/>
        </w:rPr>
        <w:t>Jedná</w:t>
      </w:r>
      <w:proofErr w:type="spellEnd"/>
      <w:r w:rsidR="002F1B7B" w:rsidRPr="002F1B7B">
        <w:rPr>
          <w:rFonts w:cs="Times New Roman"/>
        </w:rPr>
        <w:t xml:space="preserve"> se o 13 </w:t>
      </w:r>
      <w:proofErr w:type="spellStart"/>
      <w:r w:rsidR="002F1B7B" w:rsidRPr="002F1B7B">
        <w:rPr>
          <w:rFonts w:cs="Times New Roman"/>
        </w:rPr>
        <w:t>chlapců</w:t>
      </w:r>
      <w:proofErr w:type="spellEnd"/>
      <w:r w:rsidR="002F1B7B" w:rsidRPr="002F1B7B">
        <w:rPr>
          <w:rFonts w:cs="Times New Roman"/>
        </w:rPr>
        <w:t xml:space="preserve"> a 10 </w:t>
      </w:r>
      <w:proofErr w:type="spellStart"/>
      <w:r w:rsidR="002F1B7B" w:rsidRPr="002F1B7B">
        <w:rPr>
          <w:rFonts w:cs="Times New Roman"/>
        </w:rPr>
        <w:t>dívek</w:t>
      </w:r>
      <w:proofErr w:type="spellEnd"/>
      <w:r w:rsidR="002F1B7B" w:rsidRPr="002F1B7B">
        <w:rPr>
          <w:rFonts w:cs="Times New Roman"/>
        </w:rPr>
        <w:t>.</w:t>
      </w:r>
      <w:r w:rsidR="002F1B7B">
        <w:rPr>
          <w:rFonts w:cs="Times New Roman"/>
        </w:rPr>
        <w:t xml:space="preserve"> </w:t>
      </w:r>
      <w:proofErr w:type="spellStart"/>
      <w:r w:rsidR="002F1B7B" w:rsidRPr="002F1B7B">
        <w:rPr>
          <w:rFonts w:cs="Times New Roman"/>
        </w:rPr>
        <w:t>Stávající</w:t>
      </w:r>
      <w:proofErr w:type="spellEnd"/>
      <w:r w:rsidR="002F1B7B" w:rsidRPr="002F1B7B">
        <w:rPr>
          <w:rFonts w:cs="Times New Roman"/>
        </w:rPr>
        <w:t xml:space="preserve"> </w:t>
      </w:r>
      <w:proofErr w:type="spellStart"/>
      <w:r w:rsidR="002F1B7B" w:rsidRPr="002F1B7B">
        <w:rPr>
          <w:rFonts w:cs="Times New Roman"/>
        </w:rPr>
        <w:t>kolektiv</w:t>
      </w:r>
      <w:proofErr w:type="spellEnd"/>
      <w:r w:rsidR="002F1B7B" w:rsidRPr="002F1B7B">
        <w:rPr>
          <w:rFonts w:cs="Times New Roman"/>
        </w:rPr>
        <w:t xml:space="preserve"> se </w:t>
      </w:r>
      <w:proofErr w:type="spellStart"/>
      <w:r w:rsidR="002F1B7B" w:rsidRPr="002F1B7B">
        <w:rPr>
          <w:rFonts w:cs="Times New Roman"/>
        </w:rPr>
        <w:t>obohatil</w:t>
      </w:r>
      <w:proofErr w:type="spellEnd"/>
      <w:r w:rsidR="002F1B7B" w:rsidRPr="002F1B7B">
        <w:rPr>
          <w:rFonts w:cs="Times New Roman"/>
        </w:rPr>
        <w:t xml:space="preserve"> </w:t>
      </w:r>
      <w:proofErr w:type="spellStart"/>
      <w:r w:rsidR="002F1B7B" w:rsidRPr="002F1B7B">
        <w:rPr>
          <w:rFonts w:cs="Times New Roman"/>
        </w:rPr>
        <w:t>čtyřmi</w:t>
      </w:r>
      <w:proofErr w:type="spellEnd"/>
      <w:r w:rsidR="002F1B7B" w:rsidRPr="002F1B7B">
        <w:rPr>
          <w:rFonts w:cs="Times New Roman"/>
        </w:rPr>
        <w:t xml:space="preserve"> </w:t>
      </w:r>
      <w:proofErr w:type="spellStart"/>
      <w:r w:rsidR="002F1B7B" w:rsidRPr="002F1B7B">
        <w:rPr>
          <w:rFonts w:cs="Times New Roman"/>
        </w:rPr>
        <w:t>dětmi</w:t>
      </w:r>
      <w:proofErr w:type="spellEnd"/>
      <w:r w:rsidR="002F1B7B" w:rsidRPr="002F1B7B">
        <w:rPr>
          <w:rFonts w:cs="Times New Roman"/>
        </w:rPr>
        <w:t xml:space="preserve"> </w:t>
      </w:r>
      <w:proofErr w:type="spellStart"/>
      <w:r w:rsidR="002F1B7B" w:rsidRPr="002F1B7B">
        <w:rPr>
          <w:rFonts w:cs="Times New Roman"/>
        </w:rPr>
        <w:t>ze</w:t>
      </w:r>
      <w:proofErr w:type="spellEnd"/>
      <w:r w:rsidR="002F1B7B" w:rsidRPr="002F1B7B">
        <w:rPr>
          <w:rFonts w:cs="Times New Roman"/>
        </w:rPr>
        <w:t xml:space="preserve"> </w:t>
      </w:r>
      <w:proofErr w:type="spellStart"/>
      <w:r w:rsidR="002F1B7B" w:rsidRPr="002F1B7B">
        <w:rPr>
          <w:rFonts w:cs="Times New Roman"/>
        </w:rPr>
        <w:t>třídy</w:t>
      </w:r>
      <w:proofErr w:type="spellEnd"/>
      <w:r w:rsidR="002F1B7B" w:rsidRPr="002F1B7B">
        <w:rPr>
          <w:rFonts w:cs="Times New Roman"/>
        </w:rPr>
        <w:t xml:space="preserve"> </w:t>
      </w:r>
      <w:proofErr w:type="spellStart"/>
      <w:r w:rsidR="002F1B7B" w:rsidRPr="002F1B7B">
        <w:rPr>
          <w:rFonts w:cs="Times New Roman"/>
        </w:rPr>
        <w:t>Koťat</w:t>
      </w:r>
      <w:proofErr w:type="spellEnd"/>
      <w:r w:rsidR="002F1B7B" w:rsidRPr="002F1B7B">
        <w:rPr>
          <w:rFonts w:cs="Times New Roman"/>
        </w:rPr>
        <w:t xml:space="preserve">. </w:t>
      </w:r>
      <w:proofErr w:type="spellStart"/>
      <w:r w:rsidR="002F1B7B" w:rsidRPr="002F1B7B">
        <w:rPr>
          <w:rFonts w:cs="Times New Roman"/>
        </w:rPr>
        <w:t>Jsou</w:t>
      </w:r>
      <w:proofErr w:type="spellEnd"/>
      <w:r w:rsidR="002F1B7B" w:rsidRPr="002F1B7B">
        <w:rPr>
          <w:rFonts w:cs="Times New Roman"/>
        </w:rPr>
        <w:t xml:space="preserve"> </w:t>
      </w:r>
      <w:proofErr w:type="spellStart"/>
      <w:r w:rsidR="002F1B7B" w:rsidRPr="002F1B7B">
        <w:rPr>
          <w:rFonts w:cs="Times New Roman"/>
        </w:rPr>
        <w:t>to</w:t>
      </w:r>
      <w:proofErr w:type="spellEnd"/>
      <w:r w:rsidR="002F1B7B" w:rsidRPr="002F1B7B">
        <w:rPr>
          <w:rFonts w:cs="Times New Roman"/>
        </w:rPr>
        <w:t xml:space="preserve"> </w:t>
      </w:r>
      <w:proofErr w:type="spellStart"/>
      <w:r w:rsidR="002F1B7B" w:rsidRPr="002F1B7B">
        <w:rPr>
          <w:rFonts w:cs="Times New Roman"/>
        </w:rPr>
        <w:t>zadaptovaní</w:t>
      </w:r>
      <w:proofErr w:type="spellEnd"/>
      <w:r w:rsidR="002F1B7B" w:rsidRPr="002F1B7B">
        <w:rPr>
          <w:rFonts w:cs="Times New Roman"/>
        </w:rPr>
        <w:t xml:space="preserve"> </w:t>
      </w:r>
      <w:proofErr w:type="spellStart"/>
      <w:r w:rsidR="002F1B7B" w:rsidRPr="002F1B7B">
        <w:rPr>
          <w:rFonts w:cs="Times New Roman"/>
        </w:rPr>
        <w:t>chlapc</w:t>
      </w:r>
      <w:r w:rsidR="002F1B7B">
        <w:rPr>
          <w:rFonts w:cs="Times New Roman"/>
        </w:rPr>
        <w:t>i</w:t>
      </w:r>
      <w:proofErr w:type="spellEnd"/>
      <w:r w:rsidR="002F1B7B">
        <w:rPr>
          <w:rFonts w:cs="Times New Roman"/>
        </w:rPr>
        <w:t xml:space="preserve">, </w:t>
      </w:r>
      <w:proofErr w:type="spellStart"/>
      <w:r w:rsidR="002F1B7B" w:rsidRPr="002F1B7B">
        <w:rPr>
          <w:rFonts w:cs="Times New Roman"/>
        </w:rPr>
        <w:t>kte</w:t>
      </w:r>
      <w:r w:rsidR="002F1B7B">
        <w:rPr>
          <w:rFonts w:cs="Times New Roman"/>
        </w:rPr>
        <w:t>ří</w:t>
      </w:r>
      <w:proofErr w:type="spellEnd"/>
      <w:r w:rsidR="002F1B7B">
        <w:rPr>
          <w:rFonts w:cs="Times New Roman"/>
        </w:rPr>
        <w:t xml:space="preserve"> </w:t>
      </w:r>
      <w:proofErr w:type="spellStart"/>
      <w:r w:rsidR="002F1B7B" w:rsidRPr="002F1B7B">
        <w:rPr>
          <w:rFonts w:cs="Times New Roman"/>
        </w:rPr>
        <w:t>dostal</w:t>
      </w:r>
      <w:r w:rsidR="002F1B7B">
        <w:rPr>
          <w:rFonts w:cs="Times New Roman"/>
        </w:rPr>
        <w:t>i</w:t>
      </w:r>
      <w:proofErr w:type="spellEnd"/>
      <w:r w:rsidR="002F1B7B" w:rsidRPr="002F1B7B">
        <w:rPr>
          <w:rFonts w:cs="Times New Roman"/>
        </w:rPr>
        <w:t xml:space="preserve"> </w:t>
      </w:r>
      <w:proofErr w:type="spellStart"/>
      <w:r w:rsidR="002F1B7B" w:rsidRPr="002F1B7B">
        <w:rPr>
          <w:rFonts w:cs="Times New Roman"/>
        </w:rPr>
        <w:t>přiděleného</w:t>
      </w:r>
      <w:proofErr w:type="spellEnd"/>
      <w:r w:rsidR="002F1B7B" w:rsidRPr="002F1B7B">
        <w:rPr>
          <w:rFonts w:cs="Times New Roman"/>
        </w:rPr>
        <w:t xml:space="preserve"> </w:t>
      </w:r>
      <w:proofErr w:type="spellStart"/>
      <w:r w:rsidR="002F1B7B" w:rsidRPr="002F1B7B">
        <w:rPr>
          <w:rFonts w:cs="Times New Roman"/>
        </w:rPr>
        <w:t>asistenta</w:t>
      </w:r>
      <w:proofErr w:type="spellEnd"/>
      <w:r w:rsidR="002F1B7B" w:rsidRPr="002F1B7B">
        <w:rPr>
          <w:rFonts w:cs="Times New Roman"/>
        </w:rPr>
        <w:t xml:space="preserve"> </w:t>
      </w:r>
      <w:proofErr w:type="spellStart"/>
      <w:r w:rsidR="002F1B7B" w:rsidRPr="002F1B7B">
        <w:rPr>
          <w:rFonts w:cs="Times New Roman"/>
        </w:rPr>
        <w:t>pedagoga</w:t>
      </w:r>
      <w:proofErr w:type="spellEnd"/>
      <w:r w:rsidR="002F1B7B" w:rsidRPr="002F1B7B">
        <w:rPr>
          <w:rFonts w:cs="Times New Roman"/>
        </w:rPr>
        <w:t xml:space="preserve">, </w:t>
      </w:r>
      <w:proofErr w:type="spellStart"/>
      <w:r w:rsidR="002F1B7B" w:rsidRPr="002F1B7B">
        <w:rPr>
          <w:rFonts w:cs="Times New Roman"/>
        </w:rPr>
        <w:t>který</w:t>
      </w:r>
      <w:proofErr w:type="spellEnd"/>
      <w:r w:rsidR="002F1B7B" w:rsidRPr="002F1B7B">
        <w:rPr>
          <w:rFonts w:cs="Times New Roman"/>
        </w:rPr>
        <w:t xml:space="preserve"> </w:t>
      </w:r>
      <w:proofErr w:type="spellStart"/>
      <w:r w:rsidR="002F1B7B" w:rsidRPr="002F1B7B">
        <w:rPr>
          <w:rFonts w:cs="Times New Roman"/>
        </w:rPr>
        <w:t>bude</w:t>
      </w:r>
      <w:proofErr w:type="spellEnd"/>
      <w:r w:rsidR="002F1B7B" w:rsidRPr="002F1B7B">
        <w:rPr>
          <w:rFonts w:cs="Times New Roman"/>
        </w:rPr>
        <w:t xml:space="preserve"> </w:t>
      </w:r>
      <w:proofErr w:type="spellStart"/>
      <w:r w:rsidR="002F1B7B" w:rsidRPr="002F1B7B">
        <w:rPr>
          <w:rFonts w:cs="Times New Roman"/>
        </w:rPr>
        <w:t>rozvíjet</w:t>
      </w:r>
      <w:proofErr w:type="spellEnd"/>
      <w:r w:rsidR="002F1B7B" w:rsidRPr="002F1B7B">
        <w:rPr>
          <w:rFonts w:cs="Times New Roman"/>
        </w:rPr>
        <w:t xml:space="preserve"> </w:t>
      </w:r>
      <w:proofErr w:type="spellStart"/>
      <w:r w:rsidR="002F1B7B" w:rsidRPr="002F1B7B">
        <w:rPr>
          <w:rFonts w:cs="Times New Roman"/>
        </w:rPr>
        <w:t>jejich</w:t>
      </w:r>
      <w:proofErr w:type="spellEnd"/>
      <w:r w:rsidR="002F1B7B" w:rsidRPr="002F1B7B">
        <w:rPr>
          <w:rFonts w:cs="Times New Roman"/>
        </w:rPr>
        <w:t xml:space="preserve"> </w:t>
      </w:r>
      <w:proofErr w:type="spellStart"/>
      <w:r w:rsidR="002F1B7B" w:rsidRPr="002F1B7B">
        <w:rPr>
          <w:rFonts w:cs="Times New Roman"/>
        </w:rPr>
        <w:t>správný</w:t>
      </w:r>
      <w:proofErr w:type="spellEnd"/>
      <w:r w:rsidR="002F1B7B" w:rsidRPr="002F1B7B">
        <w:rPr>
          <w:rFonts w:cs="Times New Roman"/>
        </w:rPr>
        <w:t xml:space="preserve"> </w:t>
      </w:r>
      <w:proofErr w:type="spellStart"/>
      <w:r w:rsidR="002F1B7B" w:rsidRPr="002F1B7B">
        <w:rPr>
          <w:rFonts w:cs="Times New Roman"/>
        </w:rPr>
        <w:t>vývoj</w:t>
      </w:r>
      <w:proofErr w:type="spellEnd"/>
      <w:r w:rsidR="002F1B7B" w:rsidRPr="002F1B7B">
        <w:rPr>
          <w:rFonts w:cs="Times New Roman"/>
        </w:rPr>
        <w:t xml:space="preserve">. </w:t>
      </w:r>
      <w:r w:rsidR="002F1B7B">
        <w:rPr>
          <w:rFonts w:cs="Times New Roman"/>
        </w:rPr>
        <w:t xml:space="preserve">A </w:t>
      </w:r>
      <w:proofErr w:type="spellStart"/>
      <w:r w:rsidR="002F1B7B">
        <w:rPr>
          <w:rFonts w:cs="Times New Roman"/>
        </w:rPr>
        <w:t>další</w:t>
      </w:r>
      <w:proofErr w:type="spellEnd"/>
      <w:r w:rsidR="002F1B7B">
        <w:rPr>
          <w:rFonts w:cs="Times New Roman"/>
        </w:rPr>
        <w:t xml:space="preserve"> </w:t>
      </w:r>
      <w:proofErr w:type="spellStart"/>
      <w:r w:rsidR="002F1B7B">
        <w:rPr>
          <w:rFonts w:cs="Times New Roman"/>
        </w:rPr>
        <w:t>již</w:t>
      </w:r>
      <w:proofErr w:type="spellEnd"/>
      <w:r w:rsidR="002F1B7B">
        <w:rPr>
          <w:rFonts w:cs="Times New Roman"/>
        </w:rPr>
        <w:t xml:space="preserve"> </w:t>
      </w:r>
      <w:proofErr w:type="spellStart"/>
      <w:r w:rsidR="002F1B7B">
        <w:rPr>
          <w:rFonts w:cs="Times New Roman"/>
        </w:rPr>
        <w:t>zadaptovaní</w:t>
      </w:r>
      <w:proofErr w:type="spellEnd"/>
      <w:r w:rsidR="002F1B7B">
        <w:rPr>
          <w:rFonts w:cs="Times New Roman"/>
        </w:rPr>
        <w:t xml:space="preserve"> 2 </w:t>
      </w:r>
      <w:proofErr w:type="spellStart"/>
      <w:r w:rsidR="002F1B7B">
        <w:rPr>
          <w:rFonts w:cs="Times New Roman"/>
        </w:rPr>
        <w:t>chlapci</w:t>
      </w:r>
      <w:proofErr w:type="spellEnd"/>
      <w:r w:rsidR="002F1B7B">
        <w:rPr>
          <w:rFonts w:cs="Times New Roman"/>
        </w:rPr>
        <w:t>.</w:t>
      </w:r>
      <w:r w:rsidR="002F1B7B" w:rsidRPr="002F1B7B">
        <w:rPr>
          <w:rFonts w:cs="Times New Roman"/>
        </w:rPr>
        <w:t xml:space="preserve"> </w:t>
      </w:r>
      <w:proofErr w:type="spellStart"/>
      <w:r w:rsidR="002F1B7B" w:rsidRPr="002F1B7B">
        <w:rPr>
          <w:rFonts w:cs="Times New Roman"/>
        </w:rPr>
        <w:t>Budou</w:t>
      </w:r>
      <w:proofErr w:type="spellEnd"/>
      <w:r w:rsidR="002F1B7B" w:rsidRPr="002F1B7B">
        <w:rPr>
          <w:rFonts w:cs="Times New Roman"/>
        </w:rPr>
        <w:t xml:space="preserve"> v </w:t>
      </w:r>
      <w:proofErr w:type="spellStart"/>
      <w:r w:rsidR="002F1B7B" w:rsidRPr="002F1B7B">
        <w:rPr>
          <w:rFonts w:cs="Times New Roman"/>
        </w:rPr>
        <w:t>této</w:t>
      </w:r>
      <w:proofErr w:type="spellEnd"/>
      <w:r w:rsidR="002F1B7B" w:rsidRPr="002F1B7B">
        <w:rPr>
          <w:rFonts w:cs="Times New Roman"/>
        </w:rPr>
        <w:t xml:space="preserve"> </w:t>
      </w:r>
      <w:proofErr w:type="spellStart"/>
      <w:r w:rsidR="002F1B7B" w:rsidRPr="002F1B7B">
        <w:rPr>
          <w:rFonts w:cs="Times New Roman"/>
        </w:rPr>
        <w:t>třídě</w:t>
      </w:r>
      <w:proofErr w:type="spellEnd"/>
      <w:r w:rsidR="002F1B7B" w:rsidRPr="002F1B7B">
        <w:rPr>
          <w:rFonts w:cs="Times New Roman"/>
        </w:rPr>
        <w:t xml:space="preserve"> </w:t>
      </w:r>
      <w:proofErr w:type="spellStart"/>
      <w:r w:rsidR="002F1B7B" w:rsidRPr="002F1B7B">
        <w:rPr>
          <w:rFonts w:cs="Times New Roman"/>
        </w:rPr>
        <w:t>jistě</w:t>
      </w:r>
      <w:proofErr w:type="spellEnd"/>
      <w:r w:rsidR="002F1B7B" w:rsidRPr="002F1B7B">
        <w:rPr>
          <w:rFonts w:cs="Times New Roman"/>
        </w:rPr>
        <w:t xml:space="preserve"> </w:t>
      </w:r>
      <w:proofErr w:type="spellStart"/>
      <w:r w:rsidR="002F1B7B" w:rsidRPr="002F1B7B">
        <w:rPr>
          <w:rFonts w:cs="Times New Roman"/>
        </w:rPr>
        <w:t>velkou</w:t>
      </w:r>
      <w:proofErr w:type="spellEnd"/>
      <w:r w:rsidR="002F1B7B" w:rsidRPr="002F1B7B">
        <w:rPr>
          <w:rFonts w:cs="Times New Roman"/>
        </w:rPr>
        <w:t xml:space="preserve"> </w:t>
      </w:r>
      <w:proofErr w:type="spellStart"/>
      <w:r w:rsidR="002F1B7B" w:rsidRPr="002F1B7B">
        <w:rPr>
          <w:rFonts w:cs="Times New Roman"/>
        </w:rPr>
        <w:t>oporou</w:t>
      </w:r>
      <w:proofErr w:type="spellEnd"/>
      <w:r w:rsidR="002F1B7B" w:rsidRPr="002F1B7B">
        <w:rPr>
          <w:rFonts w:cs="Times New Roman"/>
        </w:rPr>
        <w:t xml:space="preserve">. </w:t>
      </w:r>
      <w:proofErr w:type="spellStart"/>
      <w:r w:rsidR="002F1B7B" w:rsidRPr="002F1B7B">
        <w:rPr>
          <w:rFonts w:cs="Times New Roman"/>
        </w:rPr>
        <w:t>Tvoří</w:t>
      </w:r>
      <w:proofErr w:type="spellEnd"/>
      <w:r w:rsidR="002F1B7B" w:rsidRPr="002F1B7B">
        <w:rPr>
          <w:rFonts w:cs="Times New Roman"/>
        </w:rPr>
        <w:t xml:space="preserve"> </w:t>
      </w:r>
      <w:proofErr w:type="spellStart"/>
      <w:r w:rsidR="002F1B7B" w:rsidRPr="002F1B7B">
        <w:rPr>
          <w:rFonts w:cs="Times New Roman"/>
        </w:rPr>
        <w:t>nejstarší</w:t>
      </w:r>
      <w:proofErr w:type="spellEnd"/>
      <w:r w:rsidR="002F1B7B" w:rsidRPr="002F1B7B">
        <w:rPr>
          <w:rFonts w:cs="Times New Roman"/>
        </w:rPr>
        <w:t xml:space="preserve"> </w:t>
      </w:r>
      <w:proofErr w:type="spellStart"/>
      <w:r w:rsidR="002F1B7B" w:rsidRPr="002F1B7B">
        <w:rPr>
          <w:rFonts w:cs="Times New Roman"/>
        </w:rPr>
        <w:t>děti</w:t>
      </w:r>
      <w:proofErr w:type="spellEnd"/>
      <w:r w:rsidR="002F1B7B" w:rsidRPr="002F1B7B">
        <w:rPr>
          <w:rFonts w:cs="Times New Roman"/>
        </w:rPr>
        <w:t xml:space="preserve"> </w:t>
      </w:r>
      <w:proofErr w:type="spellStart"/>
      <w:r w:rsidR="002F1B7B" w:rsidRPr="002F1B7B">
        <w:rPr>
          <w:rFonts w:cs="Times New Roman"/>
        </w:rPr>
        <w:t>ve</w:t>
      </w:r>
      <w:proofErr w:type="spellEnd"/>
      <w:r w:rsidR="002F1B7B" w:rsidRPr="002F1B7B">
        <w:rPr>
          <w:rFonts w:cs="Times New Roman"/>
        </w:rPr>
        <w:t xml:space="preserve"> </w:t>
      </w:r>
      <w:proofErr w:type="spellStart"/>
      <w:r w:rsidR="002F1B7B" w:rsidRPr="002F1B7B">
        <w:rPr>
          <w:rFonts w:cs="Times New Roman"/>
        </w:rPr>
        <w:t>třídě</w:t>
      </w:r>
      <w:proofErr w:type="spellEnd"/>
      <w:r w:rsidR="002F1B7B" w:rsidRPr="002F1B7B">
        <w:rPr>
          <w:rFonts w:cs="Times New Roman"/>
        </w:rPr>
        <w:t xml:space="preserve">.  </w:t>
      </w:r>
      <w:r w:rsidR="002F1B7B">
        <w:rPr>
          <w:rFonts w:cs="Times New Roman"/>
        </w:rPr>
        <w:t xml:space="preserve">          </w:t>
      </w:r>
      <w:r w:rsidR="002F1B7B" w:rsidRPr="002F1B7B">
        <w:rPr>
          <w:rFonts w:cs="Times New Roman"/>
        </w:rPr>
        <w:t xml:space="preserve">S </w:t>
      </w:r>
      <w:proofErr w:type="spellStart"/>
      <w:r w:rsidR="002F1B7B" w:rsidRPr="002F1B7B">
        <w:rPr>
          <w:rFonts w:cs="Times New Roman"/>
        </w:rPr>
        <w:t>dětmi</w:t>
      </w:r>
      <w:proofErr w:type="spellEnd"/>
      <w:r w:rsidR="002F1B7B" w:rsidRPr="002F1B7B">
        <w:rPr>
          <w:rFonts w:cs="Times New Roman"/>
        </w:rPr>
        <w:t xml:space="preserve"> </w:t>
      </w:r>
      <w:proofErr w:type="spellStart"/>
      <w:r w:rsidR="002F1B7B" w:rsidRPr="002F1B7B">
        <w:rPr>
          <w:rFonts w:cs="Times New Roman"/>
        </w:rPr>
        <w:t>bude</w:t>
      </w:r>
      <w:proofErr w:type="spellEnd"/>
      <w:r w:rsidR="002F1B7B" w:rsidRPr="002F1B7B">
        <w:rPr>
          <w:rFonts w:cs="Times New Roman"/>
        </w:rPr>
        <w:t xml:space="preserve"> </w:t>
      </w:r>
      <w:proofErr w:type="spellStart"/>
      <w:r w:rsidR="002F1B7B" w:rsidRPr="002F1B7B">
        <w:rPr>
          <w:rFonts w:cs="Times New Roman"/>
        </w:rPr>
        <w:t>pracovat</w:t>
      </w:r>
      <w:proofErr w:type="spellEnd"/>
      <w:r w:rsidR="002F1B7B" w:rsidRPr="002F1B7B">
        <w:rPr>
          <w:rFonts w:cs="Times New Roman"/>
        </w:rPr>
        <w:t xml:space="preserve"> </w:t>
      </w:r>
      <w:proofErr w:type="spellStart"/>
      <w:r w:rsidR="002F1B7B" w:rsidRPr="002F1B7B">
        <w:rPr>
          <w:rFonts w:cs="Times New Roman"/>
        </w:rPr>
        <w:t>paní</w:t>
      </w:r>
      <w:proofErr w:type="spellEnd"/>
      <w:r w:rsidR="002F1B7B" w:rsidRPr="002F1B7B">
        <w:rPr>
          <w:rFonts w:cs="Times New Roman"/>
        </w:rPr>
        <w:t xml:space="preserve"> </w:t>
      </w:r>
      <w:proofErr w:type="spellStart"/>
      <w:r w:rsidR="002F1B7B" w:rsidRPr="002F1B7B">
        <w:rPr>
          <w:rFonts w:cs="Times New Roman"/>
        </w:rPr>
        <w:t>učitelka</w:t>
      </w:r>
      <w:proofErr w:type="spellEnd"/>
      <w:r w:rsidR="002F1B7B" w:rsidRPr="002F1B7B">
        <w:rPr>
          <w:rFonts w:cs="Times New Roman"/>
        </w:rPr>
        <w:t xml:space="preserve"> Petra </w:t>
      </w:r>
      <w:proofErr w:type="spellStart"/>
      <w:r w:rsidR="002F1B7B" w:rsidRPr="002F1B7B">
        <w:rPr>
          <w:rFonts w:cs="Times New Roman"/>
        </w:rPr>
        <w:t>Valachová</w:t>
      </w:r>
      <w:proofErr w:type="spellEnd"/>
      <w:r w:rsidR="002F1B7B" w:rsidRPr="002F1B7B">
        <w:rPr>
          <w:rFonts w:cs="Times New Roman"/>
        </w:rPr>
        <w:t xml:space="preserve">, </w:t>
      </w:r>
      <w:proofErr w:type="spellStart"/>
      <w:r w:rsidR="002F1B7B" w:rsidRPr="002F1B7B">
        <w:rPr>
          <w:rFonts w:cs="Times New Roman"/>
        </w:rPr>
        <w:t>DiS</w:t>
      </w:r>
      <w:proofErr w:type="spellEnd"/>
      <w:r w:rsidR="002F1B7B" w:rsidRPr="002F1B7B">
        <w:rPr>
          <w:rFonts w:cs="Times New Roman"/>
        </w:rPr>
        <w:t xml:space="preserve">. a </w:t>
      </w:r>
      <w:proofErr w:type="spellStart"/>
      <w:r w:rsidR="002F1B7B" w:rsidRPr="002F1B7B">
        <w:rPr>
          <w:rFonts w:cs="Times New Roman"/>
        </w:rPr>
        <w:t>paní</w:t>
      </w:r>
      <w:proofErr w:type="spellEnd"/>
      <w:r w:rsidR="002F1B7B" w:rsidRPr="002F1B7B">
        <w:rPr>
          <w:rFonts w:cs="Times New Roman"/>
        </w:rPr>
        <w:t xml:space="preserve"> </w:t>
      </w:r>
      <w:proofErr w:type="spellStart"/>
      <w:r w:rsidR="002F1B7B" w:rsidRPr="002F1B7B">
        <w:rPr>
          <w:rFonts w:cs="Times New Roman"/>
        </w:rPr>
        <w:t>učitelka</w:t>
      </w:r>
      <w:proofErr w:type="spellEnd"/>
      <w:r w:rsidR="002F1B7B" w:rsidRPr="002F1B7B">
        <w:rPr>
          <w:rFonts w:cs="Times New Roman"/>
        </w:rPr>
        <w:t xml:space="preserve"> Michaela </w:t>
      </w:r>
      <w:proofErr w:type="spellStart"/>
      <w:r w:rsidR="002F1B7B" w:rsidRPr="002F1B7B">
        <w:rPr>
          <w:rFonts w:cs="Times New Roman"/>
        </w:rPr>
        <w:t>Pelinková</w:t>
      </w:r>
      <w:proofErr w:type="spellEnd"/>
      <w:r w:rsidR="002F1B7B" w:rsidRPr="002F1B7B">
        <w:rPr>
          <w:rFonts w:cs="Times New Roman"/>
        </w:rPr>
        <w:t xml:space="preserve">, </w:t>
      </w:r>
      <w:proofErr w:type="spellStart"/>
      <w:r w:rsidR="002F1B7B" w:rsidRPr="002F1B7B">
        <w:rPr>
          <w:rFonts w:cs="Times New Roman"/>
        </w:rPr>
        <w:t>DiS</w:t>
      </w:r>
      <w:proofErr w:type="spellEnd"/>
      <w:r w:rsidR="002F1B7B">
        <w:rPr>
          <w:rFonts w:cs="Times New Roman"/>
        </w:rPr>
        <w:t xml:space="preserve"> a </w:t>
      </w:r>
      <w:proofErr w:type="spellStart"/>
      <w:r w:rsidR="002F1B7B">
        <w:rPr>
          <w:rFonts w:cs="Times New Roman"/>
        </w:rPr>
        <w:t>asistent</w:t>
      </w:r>
      <w:proofErr w:type="spellEnd"/>
      <w:r w:rsidR="002F1B7B">
        <w:rPr>
          <w:rFonts w:cs="Times New Roman"/>
        </w:rPr>
        <w:t xml:space="preserve"> </w:t>
      </w:r>
      <w:proofErr w:type="spellStart"/>
      <w:r w:rsidR="002F1B7B">
        <w:rPr>
          <w:rFonts w:cs="Times New Roman"/>
        </w:rPr>
        <w:t>pedagoga</w:t>
      </w:r>
      <w:proofErr w:type="spellEnd"/>
      <w:r w:rsidR="002F1B7B">
        <w:rPr>
          <w:rFonts w:cs="Times New Roman"/>
        </w:rPr>
        <w:t xml:space="preserve"> Klára </w:t>
      </w:r>
      <w:proofErr w:type="spellStart"/>
      <w:r w:rsidR="002F1B7B">
        <w:rPr>
          <w:rFonts w:cs="Times New Roman"/>
        </w:rPr>
        <w:t>Chudá</w:t>
      </w:r>
      <w:proofErr w:type="spellEnd"/>
      <w:r w:rsidR="002F1B7B">
        <w:rPr>
          <w:rFonts w:cs="Times New Roman"/>
        </w:rPr>
        <w:t xml:space="preserve">.                                                                                                </w:t>
      </w:r>
    </w:p>
    <w:p w14:paraId="151144F7" w14:textId="389DE135" w:rsidR="002F1B7B" w:rsidRPr="002F1B7B" w:rsidRDefault="002F1B7B" w:rsidP="002F1B7B">
      <w:pPr>
        <w:pStyle w:val="Standarduser"/>
        <w:widowControl/>
        <w:suppressAutoHyphens w:val="0"/>
        <w:spacing w:before="280" w:after="280"/>
        <w:jc w:val="both"/>
        <w:rPr>
          <w:rFonts w:cs="Times New Roman"/>
        </w:rPr>
      </w:pPr>
      <w:r>
        <w:rPr>
          <w:rFonts w:cs="Times New Roman"/>
        </w:rPr>
        <w:t xml:space="preserve">V </w:t>
      </w:r>
      <w:proofErr w:type="spellStart"/>
      <w:r>
        <w:rPr>
          <w:rFonts w:cs="Times New Roman"/>
        </w:rPr>
        <w:t>rámci</w:t>
      </w:r>
      <w:proofErr w:type="spellEnd"/>
      <w:r>
        <w:rPr>
          <w:rFonts w:cs="Times New Roman"/>
        </w:rPr>
        <w:t xml:space="preserve"> </w:t>
      </w:r>
      <w:proofErr w:type="spellStart"/>
      <w:r w:rsidRPr="002F1B7B">
        <w:rPr>
          <w:rFonts w:cs="Times New Roman"/>
        </w:rPr>
        <w:t>ogopedických</w:t>
      </w:r>
      <w:proofErr w:type="spellEnd"/>
      <w:r w:rsidRPr="002F1B7B">
        <w:rPr>
          <w:rFonts w:cs="Times New Roman"/>
        </w:rPr>
        <w:t xml:space="preserve"> </w:t>
      </w:r>
      <w:proofErr w:type="spellStart"/>
      <w:r w:rsidRPr="002F1B7B">
        <w:rPr>
          <w:rFonts w:cs="Times New Roman"/>
        </w:rPr>
        <w:t>chvilek</w:t>
      </w:r>
      <w:proofErr w:type="spellEnd"/>
      <w:r w:rsidRPr="002F1B7B">
        <w:rPr>
          <w:rFonts w:cs="Times New Roman"/>
        </w:rPr>
        <w:t xml:space="preserve"> se </w:t>
      </w:r>
      <w:proofErr w:type="spellStart"/>
      <w:r w:rsidRPr="002F1B7B">
        <w:rPr>
          <w:rFonts w:cs="Times New Roman"/>
        </w:rPr>
        <w:t>budeme</w:t>
      </w:r>
      <w:proofErr w:type="spellEnd"/>
      <w:r w:rsidRPr="002F1B7B">
        <w:rPr>
          <w:rFonts w:cs="Times New Roman"/>
        </w:rPr>
        <w:t xml:space="preserve"> </w:t>
      </w:r>
      <w:proofErr w:type="spellStart"/>
      <w:r w:rsidRPr="002F1B7B">
        <w:rPr>
          <w:rFonts w:cs="Times New Roman"/>
        </w:rPr>
        <w:t>věnovat</w:t>
      </w:r>
      <w:proofErr w:type="spellEnd"/>
      <w:r w:rsidRPr="002F1B7B">
        <w:rPr>
          <w:rFonts w:cs="Times New Roman"/>
        </w:rPr>
        <w:t xml:space="preserve"> </w:t>
      </w:r>
      <w:proofErr w:type="spellStart"/>
      <w:r w:rsidRPr="002F1B7B">
        <w:rPr>
          <w:rFonts w:cs="Times New Roman"/>
        </w:rPr>
        <w:t>gymnastice</w:t>
      </w:r>
      <w:proofErr w:type="spellEnd"/>
      <w:r w:rsidRPr="002F1B7B">
        <w:rPr>
          <w:rFonts w:cs="Times New Roman"/>
        </w:rPr>
        <w:t xml:space="preserve"> </w:t>
      </w:r>
      <w:proofErr w:type="spellStart"/>
      <w:r w:rsidRPr="002F1B7B">
        <w:rPr>
          <w:rFonts w:cs="Times New Roman"/>
        </w:rPr>
        <w:t>mluvidel</w:t>
      </w:r>
      <w:proofErr w:type="spellEnd"/>
      <w:r w:rsidRPr="002F1B7B">
        <w:rPr>
          <w:rFonts w:cs="Times New Roman"/>
        </w:rPr>
        <w:t xml:space="preserve"> a </w:t>
      </w:r>
      <w:proofErr w:type="spellStart"/>
      <w:r w:rsidRPr="002F1B7B">
        <w:rPr>
          <w:rFonts w:cs="Times New Roman"/>
        </w:rPr>
        <w:t>neustálému</w:t>
      </w:r>
      <w:proofErr w:type="spellEnd"/>
      <w:r w:rsidRPr="002F1B7B">
        <w:rPr>
          <w:rFonts w:cs="Times New Roman"/>
        </w:rPr>
        <w:t xml:space="preserve"> </w:t>
      </w:r>
      <w:proofErr w:type="spellStart"/>
      <w:r w:rsidRPr="002F1B7B">
        <w:rPr>
          <w:rFonts w:cs="Times New Roman"/>
        </w:rPr>
        <w:t>uvolňování</w:t>
      </w:r>
      <w:proofErr w:type="spellEnd"/>
      <w:r w:rsidRPr="002F1B7B">
        <w:rPr>
          <w:rFonts w:cs="Times New Roman"/>
        </w:rPr>
        <w:t xml:space="preserve"> </w:t>
      </w:r>
      <w:proofErr w:type="spellStart"/>
      <w:r w:rsidRPr="002F1B7B">
        <w:rPr>
          <w:rFonts w:cs="Times New Roman"/>
        </w:rPr>
        <w:t>jazyka</w:t>
      </w:r>
      <w:proofErr w:type="spellEnd"/>
      <w:r w:rsidRPr="002F1B7B">
        <w:rPr>
          <w:rFonts w:cs="Times New Roman"/>
        </w:rPr>
        <w:t xml:space="preserve">, na </w:t>
      </w:r>
      <w:proofErr w:type="spellStart"/>
      <w:r w:rsidRPr="002F1B7B">
        <w:rPr>
          <w:rFonts w:cs="Times New Roman"/>
        </w:rPr>
        <w:t>které</w:t>
      </w:r>
      <w:proofErr w:type="spellEnd"/>
      <w:r w:rsidRPr="002F1B7B">
        <w:rPr>
          <w:rFonts w:cs="Times New Roman"/>
        </w:rPr>
        <w:t xml:space="preserve"> </w:t>
      </w:r>
      <w:proofErr w:type="spellStart"/>
      <w:r w:rsidRPr="002F1B7B">
        <w:rPr>
          <w:rFonts w:cs="Times New Roman"/>
        </w:rPr>
        <w:t>navazuje</w:t>
      </w:r>
      <w:proofErr w:type="spellEnd"/>
      <w:r w:rsidRPr="002F1B7B">
        <w:rPr>
          <w:rFonts w:cs="Times New Roman"/>
        </w:rPr>
        <w:t xml:space="preserve"> </w:t>
      </w:r>
      <w:proofErr w:type="spellStart"/>
      <w:r w:rsidRPr="002F1B7B">
        <w:rPr>
          <w:rFonts w:cs="Times New Roman"/>
        </w:rPr>
        <w:t>logopedická</w:t>
      </w:r>
      <w:proofErr w:type="spellEnd"/>
      <w:r w:rsidRPr="002F1B7B">
        <w:rPr>
          <w:rFonts w:cs="Times New Roman"/>
        </w:rPr>
        <w:t xml:space="preserve"> </w:t>
      </w:r>
      <w:proofErr w:type="spellStart"/>
      <w:r w:rsidRPr="002F1B7B">
        <w:rPr>
          <w:rFonts w:cs="Times New Roman"/>
        </w:rPr>
        <w:t>prevence</w:t>
      </w:r>
      <w:proofErr w:type="spellEnd"/>
      <w:r w:rsidRPr="002F1B7B">
        <w:rPr>
          <w:rFonts w:cs="Times New Roman"/>
        </w:rPr>
        <w:t xml:space="preserve">, </w:t>
      </w:r>
      <w:proofErr w:type="spellStart"/>
      <w:r w:rsidRPr="002F1B7B">
        <w:rPr>
          <w:rFonts w:cs="Times New Roman"/>
        </w:rPr>
        <w:t>kterou</w:t>
      </w:r>
      <w:proofErr w:type="spellEnd"/>
      <w:r w:rsidRPr="002F1B7B">
        <w:rPr>
          <w:rFonts w:cs="Times New Roman"/>
        </w:rPr>
        <w:t xml:space="preserve"> </w:t>
      </w:r>
      <w:proofErr w:type="spellStart"/>
      <w:r w:rsidRPr="002F1B7B">
        <w:rPr>
          <w:rFonts w:cs="Times New Roman"/>
        </w:rPr>
        <w:t>ale</w:t>
      </w:r>
      <w:proofErr w:type="spellEnd"/>
      <w:r w:rsidRPr="002F1B7B">
        <w:rPr>
          <w:rFonts w:cs="Times New Roman"/>
        </w:rPr>
        <w:t xml:space="preserve"> </w:t>
      </w:r>
      <w:proofErr w:type="spellStart"/>
      <w:r w:rsidRPr="002F1B7B">
        <w:rPr>
          <w:rFonts w:cs="Times New Roman"/>
        </w:rPr>
        <w:t>navazujeme</w:t>
      </w:r>
      <w:proofErr w:type="spellEnd"/>
      <w:r w:rsidRPr="002F1B7B">
        <w:rPr>
          <w:rFonts w:cs="Times New Roman"/>
        </w:rPr>
        <w:t xml:space="preserve"> na </w:t>
      </w:r>
      <w:proofErr w:type="spellStart"/>
      <w:r w:rsidRPr="002F1B7B">
        <w:rPr>
          <w:rFonts w:cs="Times New Roman"/>
        </w:rPr>
        <w:t>péči</w:t>
      </w:r>
      <w:proofErr w:type="spellEnd"/>
      <w:r w:rsidRPr="002F1B7B">
        <w:rPr>
          <w:rFonts w:cs="Times New Roman"/>
        </w:rPr>
        <w:t xml:space="preserve"> </w:t>
      </w:r>
      <w:proofErr w:type="spellStart"/>
      <w:r w:rsidRPr="002F1B7B">
        <w:rPr>
          <w:rFonts w:cs="Times New Roman"/>
        </w:rPr>
        <w:t>logopeda</w:t>
      </w:r>
      <w:proofErr w:type="spellEnd"/>
      <w:r w:rsidRPr="002F1B7B">
        <w:rPr>
          <w:rFonts w:cs="Times New Roman"/>
        </w:rPr>
        <w:t xml:space="preserve"> a </w:t>
      </w:r>
      <w:proofErr w:type="spellStart"/>
      <w:r w:rsidRPr="002F1B7B">
        <w:rPr>
          <w:rFonts w:cs="Times New Roman"/>
        </w:rPr>
        <w:t>apelujeme</w:t>
      </w:r>
      <w:proofErr w:type="spellEnd"/>
      <w:r w:rsidRPr="002F1B7B">
        <w:rPr>
          <w:rFonts w:cs="Times New Roman"/>
        </w:rPr>
        <w:t xml:space="preserve"> na </w:t>
      </w:r>
      <w:proofErr w:type="spellStart"/>
      <w:r w:rsidRPr="002F1B7B">
        <w:rPr>
          <w:rFonts w:cs="Times New Roman"/>
        </w:rPr>
        <w:t>rodiče</w:t>
      </w:r>
      <w:proofErr w:type="spellEnd"/>
      <w:r w:rsidRPr="002F1B7B">
        <w:rPr>
          <w:rFonts w:cs="Times New Roman"/>
        </w:rPr>
        <w:t xml:space="preserve">, </w:t>
      </w:r>
      <w:proofErr w:type="spellStart"/>
      <w:r w:rsidRPr="002F1B7B">
        <w:rPr>
          <w:rFonts w:cs="Times New Roman"/>
        </w:rPr>
        <w:t>aby</w:t>
      </w:r>
      <w:proofErr w:type="spellEnd"/>
      <w:r w:rsidRPr="002F1B7B">
        <w:rPr>
          <w:rFonts w:cs="Times New Roman"/>
        </w:rPr>
        <w:t xml:space="preserve"> </w:t>
      </w:r>
      <w:proofErr w:type="spellStart"/>
      <w:r w:rsidRPr="002F1B7B">
        <w:rPr>
          <w:rFonts w:cs="Times New Roman"/>
        </w:rPr>
        <w:t>logopeda</w:t>
      </w:r>
      <w:proofErr w:type="spellEnd"/>
      <w:r w:rsidRPr="002F1B7B">
        <w:rPr>
          <w:rFonts w:cs="Times New Roman"/>
        </w:rPr>
        <w:t xml:space="preserve"> </w:t>
      </w:r>
      <w:proofErr w:type="spellStart"/>
      <w:r w:rsidRPr="002F1B7B">
        <w:rPr>
          <w:rFonts w:cs="Times New Roman"/>
        </w:rPr>
        <w:t>vyhledali</w:t>
      </w:r>
      <w:proofErr w:type="spellEnd"/>
      <w:r w:rsidRPr="002F1B7B">
        <w:rPr>
          <w:rFonts w:cs="Times New Roman"/>
        </w:rPr>
        <w:t xml:space="preserve">. </w:t>
      </w:r>
      <w:proofErr w:type="spellStart"/>
      <w:r w:rsidRPr="002F1B7B">
        <w:rPr>
          <w:rFonts w:cs="Times New Roman"/>
        </w:rPr>
        <w:t>Ve</w:t>
      </w:r>
      <w:proofErr w:type="spellEnd"/>
      <w:r w:rsidRPr="002F1B7B">
        <w:rPr>
          <w:rFonts w:cs="Times New Roman"/>
        </w:rPr>
        <w:t xml:space="preserve"> </w:t>
      </w:r>
      <w:proofErr w:type="spellStart"/>
      <w:r w:rsidRPr="002F1B7B">
        <w:rPr>
          <w:rFonts w:cs="Times New Roman"/>
        </w:rPr>
        <w:t>školce</w:t>
      </w:r>
      <w:proofErr w:type="spellEnd"/>
      <w:r w:rsidRPr="002F1B7B">
        <w:rPr>
          <w:rFonts w:cs="Times New Roman"/>
        </w:rPr>
        <w:t xml:space="preserve"> </w:t>
      </w:r>
      <w:proofErr w:type="spellStart"/>
      <w:r w:rsidRPr="002F1B7B">
        <w:rPr>
          <w:rFonts w:cs="Times New Roman"/>
        </w:rPr>
        <w:t>jsme</w:t>
      </w:r>
      <w:proofErr w:type="spellEnd"/>
      <w:r w:rsidRPr="002F1B7B">
        <w:rPr>
          <w:rFonts w:cs="Times New Roman"/>
        </w:rPr>
        <w:t xml:space="preserve"> </w:t>
      </w:r>
      <w:proofErr w:type="spellStart"/>
      <w:r w:rsidRPr="002F1B7B">
        <w:rPr>
          <w:rFonts w:cs="Times New Roman"/>
        </w:rPr>
        <w:t>schopné</w:t>
      </w:r>
      <w:proofErr w:type="spellEnd"/>
      <w:r w:rsidRPr="002F1B7B">
        <w:rPr>
          <w:rFonts w:cs="Times New Roman"/>
        </w:rPr>
        <w:t xml:space="preserve"> v </w:t>
      </w:r>
      <w:proofErr w:type="spellStart"/>
      <w:r w:rsidRPr="002F1B7B">
        <w:rPr>
          <w:rFonts w:cs="Times New Roman"/>
        </w:rPr>
        <w:t>rámci</w:t>
      </w:r>
      <w:proofErr w:type="spellEnd"/>
      <w:r w:rsidRPr="002F1B7B">
        <w:rPr>
          <w:rFonts w:cs="Times New Roman"/>
        </w:rPr>
        <w:t xml:space="preserve"> </w:t>
      </w:r>
      <w:proofErr w:type="spellStart"/>
      <w:r w:rsidRPr="002F1B7B">
        <w:rPr>
          <w:rFonts w:cs="Times New Roman"/>
        </w:rPr>
        <w:t>logopedické</w:t>
      </w:r>
      <w:proofErr w:type="spellEnd"/>
      <w:r w:rsidRPr="002F1B7B">
        <w:rPr>
          <w:rFonts w:cs="Times New Roman"/>
        </w:rPr>
        <w:t xml:space="preserve"> </w:t>
      </w:r>
      <w:proofErr w:type="spellStart"/>
      <w:r w:rsidRPr="002F1B7B">
        <w:rPr>
          <w:rFonts w:cs="Times New Roman"/>
        </w:rPr>
        <w:t>péče</w:t>
      </w:r>
      <w:proofErr w:type="spellEnd"/>
      <w:r w:rsidRPr="002F1B7B">
        <w:rPr>
          <w:rFonts w:cs="Times New Roman"/>
        </w:rPr>
        <w:t xml:space="preserve"> </w:t>
      </w:r>
      <w:proofErr w:type="spellStart"/>
      <w:r w:rsidRPr="002F1B7B">
        <w:rPr>
          <w:rFonts w:cs="Times New Roman"/>
        </w:rPr>
        <w:t>procvičovat</w:t>
      </w:r>
      <w:proofErr w:type="spellEnd"/>
      <w:r w:rsidRPr="002F1B7B">
        <w:rPr>
          <w:rFonts w:cs="Times New Roman"/>
        </w:rPr>
        <w:t xml:space="preserve"> </w:t>
      </w:r>
      <w:proofErr w:type="spellStart"/>
      <w:r w:rsidRPr="002F1B7B">
        <w:rPr>
          <w:rFonts w:cs="Times New Roman"/>
        </w:rPr>
        <w:t>hlásky</w:t>
      </w:r>
      <w:proofErr w:type="spellEnd"/>
      <w:r w:rsidRPr="002F1B7B">
        <w:rPr>
          <w:rFonts w:cs="Times New Roman"/>
        </w:rPr>
        <w:t xml:space="preserve"> </w:t>
      </w:r>
      <w:proofErr w:type="spellStart"/>
      <w:r w:rsidRPr="002F1B7B">
        <w:rPr>
          <w:rFonts w:cs="Times New Roman"/>
        </w:rPr>
        <w:t>určené</w:t>
      </w:r>
      <w:proofErr w:type="spellEnd"/>
      <w:r w:rsidRPr="002F1B7B">
        <w:rPr>
          <w:rFonts w:cs="Times New Roman"/>
        </w:rPr>
        <w:t xml:space="preserve"> </w:t>
      </w:r>
      <w:proofErr w:type="spellStart"/>
      <w:r w:rsidRPr="002F1B7B">
        <w:rPr>
          <w:rFonts w:cs="Times New Roman"/>
        </w:rPr>
        <w:t>logopedem</w:t>
      </w:r>
      <w:proofErr w:type="spellEnd"/>
      <w:r w:rsidRPr="002F1B7B">
        <w:rPr>
          <w:rFonts w:cs="Times New Roman"/>
        </w:rPr>
        <w:t xml:space="preserve">, </w:t>
      </w:r>
      <w:proofErr w:type="spellStart"/>
      <w:r w:rsidRPr="002F1B7B">
        <w:rPr>
          <w:rFonts w:cs="Times New Roman"/>
        </w:rPr>
        <w:t>nikoliv</w:t>
      </w:r>
      <w:proofErr w:type="spellEnd"/>
      <w:r w:rsidRPr="002F1B7B">
        <w:rPr>
          <w:rFonts w:cs="Times New Roman"/>
        </w:rPr>
        <w:t xml:space="preserve"> </w:t>
      </w:r>
      <w:proofErr w:type="spellStart"/>
      <w:r w:rsidRPr="002F1B7B">
        <w:rPr>
          <w:rFonts w:cs="Times New Roman"/>
        </w:rPr>
        <w:t>hlásky</w:t>
      </w:r>
      <w:proofErr w:type="spellEnd"/>
      <w:r w:rsidRPr="002F1B7B">
        <w:rPr>
          <w:rFonts w:cs="Times New Roman"/>
        </w:rPr>
        <w:t xml:space="preserve"> </w:t>
      </w:r>
      <w:proofErr w:type="spellStart"/>
      <w:r w:rsidRPr="002F1B7B">
        <w:rPr>
          <w:rFonts w:cs="Times New Roman"/>
        </w:rPr>
        <w:t>vyvozovat</w:t>
      </w:r>
      <w:proofErr w:type="spellEnd"/>
      <w:r w:rsidRPr="002F1B7B">
        <w:rPr>
          <w:rFonts w:cs="Times New Roman"/>
        </w:rPr>
        <w:t>.</w:t>
      </w:r>
    </w:p>
    <w:p w14:paraId="528F624A" w14:textId="77777777" w:rsidR="002F1B7B" w:rsidRPr="002F1B7B" w:rsidRDefault="002F1B7B" w:rsidP="002F1B7B">
      <w:pPr>
        <w:pStyle w:val="Standarduser"/>
        <w:widowControl/>
        <w:suppressAutoHyphens w:val="0"/>
        <w:spacing w:before="280" w:after="280"/>
        <w:jc w:val="both"/>
        <w:rPr>
          <w:rFonts w:cs="Times New Roman"/>
        </w:rPr>
      </w:pPr>
      <w:proofErr w:type="spellStart"/>
      <w:r w:rsidRPr="002F1B7B">
        <w:rPr>
          <w:rFonts w:cs="Times New Roman"/>
        </w:rPr>
        <w:t>Budeme</w:t>
      </w:r>
      <w:proofErr w:type="spellEnd"/>
      <w:r w:rsidRPr="002F1B7B">
        <w:rPr>
          <w:rFonts w:cs="Times New Roman"/>
        </w:rPr>
        <w:t xml:space="preserve"> </w:t>
      </w:r>
      <w:proofErr w:type="spellStart"/>
      <w:r w:rsidRPr="002F1B7B">
        <w:rPr>
          <w:rFonts w:cs="Times New Roman"/>
        </w:rPr>
        <w:t>dbát</w:t>
      </w:r>
      <w:proofErr w:type="spellEnd"/>
      <w:r w:rsidRPr="002F1B7B">
        <w:rPr>
          <w:rFonts w:cs="Times New Roman"/>
        </w:rPr>
        <w:t xml:space="preserve"> </w:t>
      </w:r>
      <w:proofErr w:type="spellStart"/>
      <w:r w:rsidRPr="002F1B7B">
        <w:rPr>
          <w:rFonts w:cs="Times New Roman"/>
        </w:rPr>
        <w:t>ale</w:t>
      </w:r>
      <w:proofErr w:type="spellEnd"/>
      <w:r w:rsidRPr="002F1B7B">
        <w:rPr>
          <w:rFonts w:cs="Times New Roman"/>
        </w:rPr>
        <w:t xml:space="preserve"> i na </w:t>
      </w:r>
      <w:proofErr w:type="spellStart"/>
      <w:r w:rsidRPr="002F1B7B">
        <w:rPr>
          <w:rFonts w:cs="Times New Roman"/>
        </w:rPr>
        <w:t>dostatečný</w:t>
      </w:r>
      <w:proofErr w:type="spellEnd"/>
      <w:r w:rsidRPr="002F1B7B">
        <w:rPr>
          <w:rFonts w:cs="Times New Roman"/>
        </w:rPr>
        <w:t xml:space="preserve"> </w:t>
      </w:r>
      <w:proofErr w:type="spellStart"/>
      <w:r w:rsidRPr="002F1B7B">
        <w:rPr>
          <w:rFonts w:cs="Times New Roman"/>
        </w:rPr>
        <w:t>pitný</w:t>
      </w:r>
      <w:proofErr w:type="spellEnd"/>
      <w:r w:rsidRPr="002F1B7B">
        <w:rPr>
          <w:rFonts w:cs="Times New Roman"/>
        </w:rPr>
        <w:t xml:space="preserve"> </w:t>
      </w:r>
      <w:proofErr w:type="spellStart"/>
      <w:r w:rsidRPr="002F1B7B">
        <w:rPr>
          <w:rFonts w:cs="Times New Roman"/>
        </w:rPr>
        <w:t>režim</w:t>
      </w:r>
      <w:proofErr w:type="spellEnd"/>
      <w:r w:rsidRPr="002F1B7B">
        <w:rPr>
          <w:rFonts w:cs="Times New Roman"/>
        </w:rPr>
        <w:t xml:space="preserve"> a </w:t>
      </w:r>
      <w:proofErr w:type="spellStart"/>
      <w:r w:rsidRPr="002F1B7B">
        <w:rPr>
          <w:rFonts w:cs="Times New Roman"/>
        </w:rPr>
        <w:t>dětem</w:t>
      </w:r>
      <w:proofErr w:type="spellEnd"/>
      <w:r w:rsidRPr="002F1B7B">
        <w:rPr>
          <w:rFonts w:cs="Times New Roman"/>
        </w:rPr>
        <w:t xml:space="preserve"> </w:t>
      </w:r>
      <w:proofErr w:type="spellStart"/>
      <w:r w:rsidRPr="002F1B7B">
        <w:rPr>
          <w:rFonts w:cs="Times New Roman"/>
        </w:rPr>
        <w:t>nabízet</w:t>
      </w:r>
      <w:proofErr w:type="spellEnd"/>
      <w:r w:rsidRPr="002F1B7B">
        <w:rPr>
          <w:rFonts w:cs="Times New Roman"/>
        </w:rPr>
        <w:t xml:space="preserve"> </w:t>
      </w:r>
      <w:proofErr w:type="spellStart"/>
      <w:r w:rsidRPr="002F1B7B">
        <w:rPr>
          <w:rFonts w:cs="Times New Roman"/>
        </w:rPr>
        <w:t>různé</w:t>
      </w:r>
      <w:proofErr w:type="spellEnd"/>
      <w:r w:rsidRPr="002F1B7B">
        <w:rPr>
          <w:rFonts w:cs="Times New Roman"/>
        </w:rPr>
        <w:t xml:space="preserve"> </w:t>
      </w:r>
      <w:proofErr w:type="spellStart"/>
      <w:r w:rsidRPr="002F1B7B">
        <w:rPr>
          <w:rFonts w:cs="Times New Roman"/>
        </w:rPr>
        <w:t>nápoje</w:t>
      </w:r>
      <w:proofErr w:type="spellEnd"/>
      <w:r w:rsidRPr="002F1B7B">
        <w:rPr>
          <w:rFonts w:cs="Times New Roman"/>
        </w:rPr>
        <w:t xml:space="preserve">, </w:t>
      </w:r>
      <w:proofErr w:type="spellStart"/>
      <w:r w:rsidRPr="002F1B7B">
        <w:rPr>
          <w:rFonts w:cs="Times New Roman"/>
        </w:rPr>
        <w:t>které</w:t>
      </w:r>
      <w:proofErr w:type="spellEnd"/>
      <w:r w:rsidRPr="002F1B7B">
        <w:rPr>
          <w:rFonts w:cs="Times New Roman"/>
        </w:rPr>
        <w:t xml:space="preserve"> si </w:t>
      </w:r>
      <w:proofErr w:type="spellStart"/>
      <w:r w:rsidRPr="002F1B7B">
        <w:rPr>
          <w:rFonts w:cs="Times New Roman"/>
        </w:rPr>
        <w:t>mohou</w:t>
      </w:r>
      <w:proofErr w:type="spellEnd"/>
      <w:r w:rsidRPr="002F1B7B">
        <w:rPr>
          <w:rFonts w:cs="Times New Roman"/>
        </w:rPr>
        <w:t xml:space="preserve"> </w:t>
      </w:r>
      <w:proofErr w:type="spellStart"/>
      <w:r w:rsidRPr="002F1B7B">
        <w:rPr>
          <w:rFonts w:cs="Times New Roman"/>
        </w:rPr>
        <w:t>nalévat</w:t>
      </w:r>
      <w:proofErr w:type="spellEnd"/>
      <w:r w:rsidRPr="002F1B7B">
        <w:rPr>
          <w:rFonts w:cs="Times New Roman"/>
        </w:rPr>
        <w:t xml:space="preserve"> i </w:t>
      </w:r>
      <w:proofErr w:type="spellStart"/>
      <w:r w:rsidRPr="002F1B7B">
        <w:rPr>
          <w:rFonts w:cs="Times New Roman"/>
        </w:rPr>
        <w:t>samostatně</w:t>
      </w:r>
      <w:proofErr w:type="spellEnd"/>
      <w:r w:rsidRPr="002F1B7B">
        <w:rPr>
          <w:rFonts w:cs="Times New Roman"/>
        </w:rPr>
        <w:t xml:space="preserve"> a </w:t>
      </w:r>
      <w:proofErr w:type="spellStart"/>
      <w:r w:rsidRPr="002F1B7B">
        <w:rPr>
          <w:rFonts w:cs="Times New Roman"/>
        </w:rPr>
        <w:t>dostatečně</w:t>
      </w:r>
      <w:proofErr w:type="spellEnd"/>
      <w:r w:rsidRPr="002F1B7B">
        <w:rPr>
          <w:rFonts w:cs="Times New Roman"/>
        </w:rPr>
        <w:t xml:space="preserve"> </w:t>
      </w:r>
      <w:proofErr w:type="spellStart"/>
      <w:r w:rsidRPr="002F1B7B">
        <w:rPr>
          <w:rFonts w:cs="Times New Roman"/>
        </w:rPr>
        <w:t>často</w:t>
      </w:r>
      <w:proofErr w:type="spellEnd"/>
      <w:r w:rsidRPr="002F1B7B">
        <w:rPr>
          <w:rFonts w:cs="Times New Roman"/>
        </w:rPr>
        <w:t xml:space="preserve"> </w:t>
      </w:r>
      <w:proofErr w:type="spellStart"/>
      <w:r w:rsidRPr="002F1B7B">
        <w:rPr>
          <w:rFonts w:cs="Times New Roman"/>
        </w:rPr>
        <w:t>tak</w:t>
      </w:r>
      <w:proofErr w:type="spellEnd"/>
      <w:r w:rsidRPr="002F1B7B">
        <w:rPr>
          <w:rFonts w:cs="Times New Roman"/>
        </w:rPr>
        <w:t xml:space="preserve"> </w:t>
      </w:r>
      <w:proofErr w:type="spellStart"/>
      <w:r w:rsidRPr="002F1B7B">
        <w:rPr>
          <w:rFonts w:cs="Times New Roman"/>
        </w:rPr>
        <w:t>pít</w:t>
      </w:r>
      <w:proofErr w:type="spellEnd"/>
      <w:r w:rsidRPr="002F1B7B">
        <w:rPr>
          <w:rFonts w:cs="Times New Roman"/>
        </w:rPr>
        <w:t>.</w:t>
      </w:r>
    </w:p>
    <w:p w14:paraId="61BA9150" w14:textId="77777777" w:rsidR="002F1B7B" w:rsidRPr="002F1B7B" w:rsidRDefault="002F1B7B" w:rsidP="002F1B7B">
      <w:pPr>
        <w:pStyle w:val="Standarduser"/>
        <w:widowControl/>
        <w:suppressAutoHyphens w:val="0"/>
        <w:spacing w:before="280" w:after="280"/>
        <w:jc w:val="both"/>
        <w:rPr>
          <w:rFonts w:cs="Times New Roman"/>
        </w:rPr>
      </w:pPr>
      <w:proofErr w:type="gramStart"/>
      <w:r w:rsidRPr="002F1B7B">
        <w:rPr>
          <w:rFonts w:cs="Times New Roman"/>
        </w:rPr>
        <w:t>Na</w:t>
      </w:r>
      <w:proofErr w:type="gramEnd"/>
      <w:r w:rsidRPr="002F1B7B">
        <w:rPr>
          <w:rFonts w:cs="Times New Roman"/>
        </w:rPr>
        <w:t xml:space="preserve"> </w:t>
      </w:r>
      <w:proofErr w:type="spellStart"/>
      <w:r w:rsidRPr="002F1B7B">
        <w:rPr>
          <w:rFonts w:cs="Times New Roman"/>
        </w:rPr>
        <w:t>děti</w:t>
      </w:r>
      <w:proofErr w:type="spellEnd"/>
      <w:r w:rsidRPr="002F1B7B">
        <w:rPr>
          <w:rFonts w:cs="Times New Roman"/>
        </w:rPr>
        <w:t xml:space="preserve"> </w:t>
      </w:r>
      <w:proofErr w:type="spellStart"/>
      <w:r w:rsidRPr="002F1B7B">
        <w:rPr>
          <w:rFonts w:cs="Times New Roman"/>
        </w:rPr>
        <w:t>působíme</w:t>
      </w:r>
      <w:proofErr w:type="spellEnd"/>
      <w:r w:rsidRPr="002F1B7B">
        <w:rPr>
          <w:rFonts w:cs="Times New Roman"/>
        </w:rPr>
        <w:t xml:space="preserve"> s </w:t>
      </w:r>
      <w:proofErr w:type="spellStart"/>
      <w:r w:rsidRPr="002F1B7B">
        <w:rPr>
          <w:rFonts w:cs="Times New Roman"/>
        </w:rPr>
        <w:t>ohledem</w:t>
      </w:r>
      <w:proofErr w:type="spellEnd"/>
      <w:r w:rsidRPr="002F1B7B">
        <w:rPr>
          <w:rFonts w:cs="Times New Roman"/>
        </w:rPr>
        <w:t xml:space="preserve"> na </w:t>
      </w:r>
      <w:proofErr w:type="spellStart"/>
      <w:r w:rsidRPr="002F1B7B">
        <w:rPr>
          <w:rFonts w:cs="Times New Roman"/>
        </w:rPr>
        <w:t>jejich</w:t>
      </w:r>
      <w:proofErr w:type="spellEnd"/>
      <w:r w:rsidRPr="002F1B7B">
        <w:rPr>
          <w:rFonts w:cs="Times New Roman"/>
        </w:rPr>
        <w:t xml:space="preserve"> </w:t>
      </w:r>
      <w:proofErr w:type="spellStart"/>
      <w:r w:rsidRPr="002F1B7B">
        <w:rPr>
          <w:rFonts w:cs="Times New Roman"/>
        </w:rPr>
        <w:t>individuální</w:t>
      </w:r>
      <w:proofErr w:type="spellEnd"/>
      <w:r w:rsidRPr="002F1B7B">
        <w:rPr>
          <w:rFonts w:cs="Times New Roman"/>
        </w:rPr>
        <w:t xml:space="preserve"> </w:t>
      </w:r>
      <w:proofErr w:type="spellStart"/>
      <w:r w:rsidRPr="002F1B7B">
        <w:rPr>
          <w:rFonts w:cs="Times New Roman"/>
        </w:rPr>
        <w:t>zvláštnosti</w:t>
      </w:r>
      <w:proofErr w:type="spellEnd"/>
      <w:r w:rsidRPr="002F1B7B">
        <w:rPr>
          <w:rFonts w:cs="Times New Roman"/>
        </w:rPr>
        <w:t xml:space="preserve">, </w:t>
      </w:r>
      <w:proofErr w:type="spellStart"/>
      <w:r w:rsidRPr="002F1B7B">
        <w:rPr>
          <w:rFonts w:cs="Times New Roman"/>
        </w:rPr>
        <w:t>ale</w:t>
      </w:r>
      <w:proofErr w:type="spellEnd"/>
      <w:r w:rsidRPr="002F1B7B">
        <w:rPr>
          <w:rFonts w:cs="Times New Roman"/>
        </w:rPr>
        <w:t xml:space="preserve"> </w:t>
      </w:r>
      <w:proofErr w:type="spellStart"/>
      <w:r w:rsidRPr="002F1B7B">
        <w:rPr>
          <w:rFonts w:cs="Times New Roman"/>
        </w:rPr>
        <w:t>zároveň</w:t>
      </w:r>
      <w:proofErr w:type="spellEnd"/>
      <w:r w:rsidRPr="002F1B7B">
        <w:rPr>
          <w:rFonts w:cs="Times New Roman"/>
        </w:rPr>
        <w:t xml:space="preserve"> i </w:t>
      </w:r>
      <w:proofErr w:type="spellStart"/>
      <w:r w:rsidRPr="002F1B7B">
        <w:rPr>
          <w:rFonts w:cs="Times New Roman"/>
        </w:rPr>
        <w:t>důsledně</w:t>
      </w:r>
      <w:proofErr w:type="spellEnd"/>
      <w:r w:rsidRPr="002F1B7B">
        <w:rPr>
          <w:rFonts w:cs="Times New Roman"/>
        </w:rPr>
        <w:t xml:space="preserve">, </w:t>
      </w:r>
      <w:proofErr w:type="spellStart"/>
      <w:r w:rsidRPr="002F1B7B">
        <w:rPr>
          <w:rFonts w:cs="Times New Roman"/>
        </w:rPr>
        <w:t>abychom</w:t>
      </w:r>
      <w:proofErr w:type="spellEnd"/>
      <w:r w:rsidRPr="002F1B7B">
        <w:rPr>
          <w:rFonts w:cs="Times New Roman"/>
        </w:rPr>
        <w:t xml:space="preserve"> </w:t>
      </w:r>
      <w:proofErr w:type="spellStart"/>
      <w:r w:rsidRPr="002F1B7B">
        <w:rPr>
          <w:rFonts w:cs="Times New Roman"/>
        </w:rPr>
        <w:t>předcházeli</w:t>
      </w:r>
      <w:proofErr w:type="spellEnd"/>
      <w:r w:rsidRPr="002F1B7B">
        <w:rPr>
          <w:rFonts w:cs="Times New Roman"/>
        </w:rPr>
        <w:t xml:space="preserve"> </w:t>
      </w:r>
      <w:proofErr w:type="spellStart"/>
      <w:r w:rsidRPr="002F1B7B">
        <w:rPr>
          <w:rFonts w:cs="Times New Roman"/>
        </w:rPr>
        <w:t>negativnímu</w:t>
      </w:r>
      <w:proofErr w:type="spellEnd"/>
      <w:r w:rsidRPr="002F1B7B">
        <w:rPr>
          <w:rFonts w:cs="Times New Roman"/>
        </w:rPr>
        <w:t xml:space="preserve"> </w:t>
      </w:r>
      <w:proofErr w:type="spellStart"/>
      <w:r w:rsidRPr="002F1B7B">
        <w:rPr>
          <w:rFonts w:cs="Times New Roman"/>
        </w:rPr>
        <w:t>či</w:t>
      </w:r>
      <w:proofErr w:type="spellEnd"/>
      <w:r w:rsidRPr="002F1B7B">
        <w:rPr>
          <w:rFonts w:cs="Times New Roman"/>
        </w:rPr>
        <w:t xml:space="preserve"> </w:t>
      </w:r>
      <w:proofErr w:type="spellStart"/>
      <w:r w:rsidRPr="002F1B7B">
        <w:rPr>
          <w:rFonts w:cs="Times New Roman"/>
        </w:rPr>
        <w:t>nevhodnému</w:t>
      </w:r>
      <w:proofErr w:type="spellEnd"/>
      <w:r w:rsidRPr="002F1B7B">
        <w:rPr>
          <w:rFonts w:cs="Times New Roman"/>
        </w:rPr>
        <w:t xml:space="preserve"> </w:t>
      </w:r>
      <w:proofErr w:type="spellStart"/>
      <w:r w:rsidRPr="002F1B7B">
        <w:rPr>
          <w:rFonts w:cs="Times New Roman"/>
        </w:rPr>
        <w:t>chování</w:t>
      </w:r>
      <w:proofErr w:type="spellEnd"/>
      <w:r w:rsidRPr="002F1B7B">
        <w:rPr>
          <w:rFonts w:cs="Times New Roman"/>
        </w:rPr>
        <w:t xml:space="preserve"> k </w:t>
      </w:r>
      <w:proofErr w:type="spellStart"/>
      <w:r w:rsidRPr="002F1B7B">
        <w:rPr>
          <w:rFonts w:cs="Times New Roman"/>
        </w:rPr>
        <w:t>vrstevníkům</w:t>
      </w:r>
      <w:proofErr w:type="spellEnd"/>
      <w:r w:rsidRPr="002F1B7B">
        <w:rPr>
          <w:rFonts w:cs="Times New Roman"/>
        </w:rPr>
        <w:t xml:space="preserve">. </w:t>
      </w:r>
      <w:proofErr w:type="spellStart"/>
      <w:r w:rsidRPr="002F1B7B">
        <w:rPr>
          <w:rFonts w:cs="Times New Roman"/>
        </w:rPr>
        <w:t>Děti</w:t>
      </w:r>
      <w:proofErr w:type="spellEnd"/>
      <w:r w:rsidRPr="002F1B7B">
        <w:rPr>
          <w:rFonts w:cs="Times New Roman"/>
        </w:rPr>
        <w:t xml:space="preserve"> </w:t>
      </w:r>
      <w:proofErr w:type="spellStart"/>
      <w:r w:rsidRPr="002F1B7B">
        <w:rPr>
          <w:rFonts w:cs="Times New Roman"/>
        </w:rPr>
        <w:t>vedeme</w:t>
      </w:r>
      <w:proofErr w:type="spellEnd"/>
      <w:r w:rsidRPr="002F1B7B">
        <w:rPr>
          <w:rFonts w:cs="Times New Roman"/>
        </w:rPr>
        <w:t xml:space="preserve"> k </w:t>
      </w:r>
      <w:proofErr w:type="spellStart"/>
      <w:r w:rsidRPr="002F1B7B">
        <w:rPr>
          <w:rFonts w:cs="Times New Roman"/>
        </w:rPr>
        <w:t>tomu</w:t>
      </w:r>
      <w:proofErr w:type="spellEnd"/>
      <w:r w:rsidRPr="002F1B7B">
        <w:rPr>
          <w:rFonts w:cs="Times New Roman"/>
        </w:rPr>
        <w:t xml:space="preserve">, </w:t>
      </w:r>
      <w:proofErr w:type="spellStart"/>
      <w:r w:rsidRPr="002F1B7B">
        <w:rPr>
          <w:rFonts w:cs="Times New Roman"/>
        </w:rPr>
        <w:t>aby</w:t>
      </w:r>
      <w:proofErr w:type="spellEnd"/>
      <w:r w:rsidRPr="002F1B7B">
        <w:rPr>
          <w:rFonts w:cs="Times New Roman"/>
        </w:rPr>
        <w:t xml:space="preserve"> v </w:t>
      </w:r>
      <w:proofErr w:type="spellStart"/>
      <w:r w:rsidRPr="002F1B7B">
        <w:rPr>
          <w:rFonts w:cs="Times New Roman"/>
        </w:rPr>
        <w:t>případě</w:t>
      </w:r>
      <w:proofErr w:type="spellEnd"/>
      <w:r w:rsidRPr="002F1B7B">
        <w:rPr>
          <w:rFonts w:cs="Times New Roman"/>
        </w:rPr>
        <w:t xml:space="preserve"> </w:t>
      </w:r>
      <w:proofErr w:type="spellStart"/>
      <w:r w:rsidRPr="002F1B7B">
        <w:rPr>
          <w:rFonts w:cs="Times New Roman"/>
        </w:rPr>
        <w:t>potřeby</w:t>
      </w:r>
      <w:proofErr w:type="spellEnd"/>
      <w:r w:rsidRPr="002F1B7B">
        <w:rPr>
          <w:rFonts w:cs="Times New Roman"/>
        </w:rPr>
        <w:t xml:space="preserve"> </w:t>
      </w:r>
      <w:proofErr w:type="spellStart"/>
      <w:r w:rsidRPr="002F1B7B">
        <w:rPr>
          <w:rFonts w:cs="Times New Roman"/>
        </w:rPr>
        <w:t>dokázaly</w:t>
      </w:r>
      <w:proofErr w:type="spellEnd"/>
      <w:r w:rsidRPr="002F1B7B">
        <w:rPr>
          <w:rFonts w:cs="Times New Roman"/>
        </w:rPr>
        <w:t xml:space="preserve"> </w:t>
      </w:r>
      <w:proofErr w:type="spellStart"/>
      <w:r w:rsidRPr="002F1B7B">
        <w:rPr>
          <w:rFonts w:cs="Times New Roman"/>
        </w:rPr>
        <w:t>požádat</w:t>
      </w:r>
      <w:proofErr w:type="spellEnd"/>
      <w:r w:rsidRPr="002F1B7B">
        <w:rPr>
          <w:rFonts w:cs="Times New Roman"/>
        </w:rPr>
        <w:t xml:space="preserve"> o </w:t>
      </w:r>
      <w:proofErr w:type="spellStart"/>
      <w:r w:rsidRPr="002F1B7B">
        <w:rPr>
          <w:rFonts w:cs="Times New Roman"/>
        </w:rPr>
        <w:t>pomoc</w:t>
      </w:r>
      <w:proofErr w:type="spellEnd"/>
      <w:r w:rsidRPr="002F1B7B">
        <w:rPr>
          <w:rFonts w:cs="Times New Roman"/>
        </w:rPr>
        <w:t xml:space="preserve"> a </w:t>
      </w:r>
      <w:proofErr w:type="spellStart"/>
      <w:r w:rsidRPr="002F1B7B">
        <w:rPr>
          <w:rFonts w:cs="Times New Roman"/>
        </w:rPr>
        <w:t>byly</w:t>
      </w:r>
      <w:proofErr w:type="spellEnd"/>
      <w:r w:rsidRPr="002F1B7B">
        <w:rPr>
          <w:rFonts w:cs="Times New Roman"/>
        </w:rPr>
        <w:t xml:space="preserve"> </w:t>
      </w:r>
      <w:proofErr w:type="spellStart"/>
      <w:r w:rsidRPr="002F1B7B">
        <w:rPr>
          <w:rFonts w:cs="Times New Roman"/>
        </w:rPr>
        <w:t>samostatné</w:t>
      </w:r>
      <w:proofErr w:type="spellEnd"/>
      <w:r w:rsidRPr="002F1B7B">
        <w:rPr>
          <w:rFonts w:cs="Times New Roman"/>
        </w:rPr>
        <w:t>.</w:t>
      </w:r>
    </w:p>
    <w:p w14:paraId="4D65A17F" w14:textId="77777777" w:rsidR="002F1B7B" w:rsidRPr="002F1B7B" w:rsidRDefault="002F1B7B" w:rsidP="002F1B7B">
      <w:pPr>
        <w:pStyle w:val="Standarduser"/>
        <w:widowControl/>
        <w:suppressAutoHyphens w:val="0"/>
        <w:spacing w:before="280" w:after="280"/>
        <w:jc w:val="both"/>
        <w:rPr>
          <w:rFonts w:cs="Times New Roman"/>
        </w:rPr>
      </w:pPr>
      <w:proofErr w:type="spellStart"/>
      <w:r w:rsidRPr="002F1B7B">
        <w:rPr>
          <w:rFonts w:cs="Times New Roman"/>
        </w:rPr>
        <w:t>Spolupráci</w:t>
      </w:r>
      <w:proofErr w:type="spellEnd"/>
      <w:r w:rsidRPr="002F1B7B">
        <w:rPr>
          <w:rFonts w:cs="Times New Roman"/>
        </w:rPr>
        <w:t xml:space="preserve"> s </w:t>
      </w:r>
      <w:proofErr w:type="spellStart"/>
      <w:r w:rsidRPr="002F1B7B">
        <w:rPr>
          <w:rFonts w:cs="Times New Roman"/>
        </w:rPr>
        <w:t>novými</w:t>
      </w:r>
      <w:proofErr w:type="spellEnd"/>
      <w:r w:rsidRPr="002F1B7B">
        <w:rPr>
          <w:rFonts w:cs="Times New Roman"/>
        </w:rPr>
        <w:t xml:space="preserve"> </w:t>
      </w:r>
      <w:proofErr w:type="spellStart"/>
      <w:r w:rsidRPr="002F1B7B">
        <w:rPr>
          <w:rFonts w:cs="Times New Roman"/>
        </w:rPr>
        <w:t>rodiči</w:t>
      </w:r>
      <w:proofErr w:type="spellEnd"/>
      <w:r w:rsidRPr="002F1B7B">
        <w:rPr>
          <w:rFonts w:cs="Times New Roman"/>
        </w:rPr>
        <w:t xml:space="preserve"> se </w:t>
      </w:r>
      <w:proofErr w:type="spellStart"/>
      <w:r w:rsidRPr="002F1B7B">
        <w:rPr>
          <w:rFonts w:cs="Times New Roman"/>
        </w:rPr>
        <w:t>budeme</w:t>
      </w:r>
      <w:proofErr w:type="spellEnd"/>
      <w:r w:rsidRPr="002F1B7B">
        <w:rPr>
          <w:rFonts w:cs="Times New Roman"/>
        </w:rPr>
        <w:t xml:space="preserve"> </w:t>
      </w:r>
      <w:proofErr w:type="spellStart"/>
      <w:r w:rsidRPr="002F1B7B">
        <w:rPr>
          <w:rFonts w:cs="Times New Roman"/>
        </w:rPr>
        <w:t>snažit</w:t>
      </w:r>
      <w:proofErr w:type="spellEnd"/>
      <w:r w:rsidRPr="002F1B7B">
        <w:rPr>
          <w:rFonts w:cs="Times New Roman"/>
        </w:rPr>
        <w:t xml:space="preserve"> </w:t>
      </w:r>
      <w:proofErr w:type="spellStart"/>
      <w:r w:rsidRPr="002F1B7B">
        <w:rPr>
          <w:rFonts w:cs="Times New Roman"/>
        </w:rPr>
        <w:t>nastavit</w:t>
      </w:r>
      <w:proofErr w:type="spellEnd"/>
      <w:r w:rsidRPr="002F1B7B">
        <w:rPr>
          <w:rFonts w:cs="Times New Roman"/>
        </w:rPr>
        <w:t xml:space="preserve"> </w:t>
      </w:r>
      <w:proofErr w:type="spellStart"/>
      <w:r w:rsidRPr="002F1B7B">
        <w:rPr>
          <w:rFonts w:cs="Times New Roman"/>
        </w:rPr>
        <w:t>tak</w:t>
      </w:r>
      <w:proofErr w:type="spellEnd"/>
      <w:r w:rsidRPr="002F1B7B">
        <w:rPr>
          <w:rFonts w:cs="Times New Roman"/>
        </w:rPr>
        <w:t xml:space="preserve">, </w:t>
      </w:r>
      <w:proofErr w:type="spellStart"/>
      <w:r w:rsidRPr="002F1B7B">
        <w:rPr>
          <w:rFonts w:cs="Times New Roman"/>
        </w:rPr>
        <w:t>abychom</w:t>
      </w:r>
      <w:proofErr w:type="spellEnd"/>
      <w:r w:rsidRPr="002F1B7B">
        <w:rPr>
          <w:rFonts w:cs="Times New Roman"/>
        </w:rPr>
        <w:t xml:space="preserve"> se </w:t>
      </w:r>
      <w:proofErr w:type="spellStart"/>
      <w:r w:rsidRPr="002F1B7B">
        <w:rPr>
          <w:rFonts w:cs="Times New Roman"/>
        </w:rPr>
        <w:t>vždy</w:t>
      </w:r>
      <w:proofErr w:type="spellEnd"/>
      <w:r w:rsidRPr="002F1B7B">
        <w:rPr>
          <w:rFonts w:cs="Times New Roman"/>
        </w:rPr>
        <w:t xml:space="preserve"> </w:t>
      </w:r>
      <w:proofErr w:type="spellStart"/>
      <w:r w:rsidRPr="002F1B7B">
        <w:rPr>
          <w:rFonts w:cs="Times New Roman"/>
        </w:rPr>
        <w:t>dokázali</w:t>
      </w:r>
      <w:proofErr w:type="spellEnd"/>
      <w:r w:rsidRPr="002F1B7B">
        <w:rPr>
          <w:rFonts w:cs="Times New Roman"/>
        </w:rPr>
        <w:t xml:space="preserve"> </w:t>
      </w:r>
      <w:proofErr w:type="spellStart"/>
      <w:r w:rsidRPr="002F1B7B">
        <w:rPr>
          <w:rFonts w:cs="Times New Roman"/>
        </w:rPr>
        <w:t>domluvit</w:t>
      </w:r>
      <w:proofErr w:type="spellEnd"/>
      <w:r w:rsidRPr="002F1B7B">
        <w:rPr>
          <w:rFonts w:cs="Times New Roman"/>
        </w:rPr>
        <w:t xml:space="preserve"> a </w:t>
      </w:r>
      <w:proofErr w:type="spellStart"/>
      <w:r w:rsidRPr="002F1B7B">
        <w:rPr>
          <w:rFonts w:cs="Times New Roman"/>
        </w:rPr>
        <w:t>respektovat</w:t>
      </w:r>
      <w:proofErr w:type="spellEnd"/>
      <w:r w:rsidRPr="002F1B7B">
        <w:rPr>
          <w:rFonts w:cs="Times New Roman"/>
        </w:rPr>
        <w:t xml:space="preserve"> </w:t>
      </w:r>
      <w:proofErr w:type="spellStart"/>
      <w:r w:rsidRPr="002F1B7B">
        <w:rPr>
          <w:rFonts w:cs="Times New Roman"/>
        </w:rPr>
        <w:t>tak</w:t>
      </w:r>
      <w:proofErr w:type="spellEnd"/>
      <w:r w:rsidRPr="002F1B7B">
        <w:rPr>
          <w:rFonts w:cs="Times New Roman"/>
        </w:rPr>
        <w:t xml:space="preserve"> </w:t>
      </w:r>
      <w:proofErr w:type="spellStart"/>
      <w:r w:rsidRPr="002F1B7B">
        <w:rPr>
          <w:rFonts w:cs="Times New Roman"/>
        </w:rPr>
        <w:t>jejich</w:t>
      </w:r>
      <w:proofErr w:type="spellEnd"/>
      <w:r w:rsidRPr="002F1B7B">
        <w:rPr>
          <w:rFonts w:cs="Times New Roman"/>
        </w:rPr>
        <w:t xml:space="preserve"> </w:t>
      </w:r>
      <w:proofErr w:type="spellStart"/>
      <w:r w:rsidRPr="002F1B7B">
        <w:rPr>
          <w:rFonts w:cs="Times New Roman"/>
        </w:rPr>
        <w:t>přání</w:t>
      </w:r>
      <w:proofErr w:type="spellEnd"/>
      <w:r w:rsidRPr="002F1B7B">
        <w:rPr>
          <w:rFonts w:cs="Times New Roman"/>
        </w:rPr>
        <w:t xml:space="preserve"> a </w:t>
      </w:r>
      <w:proofErr w:type="spellStart"/>
      <w:r w:rsidRPr="002F1B7B">
        <w:rPr>
          <w:rFonts w:cs="Times New Roman"/>
        </w:rPr>
        <w:t>požadavky</w:t>
      </w:r>
      <w:proofErr w:type="spellEnd"/>
      <w:r w:rsidRPr="002F1B7B">
        <w:rPr>
          <w:rFonts w:cs="Times New Roman"/>
        </w:rPr>
        <w:t xml:space="preserve">.  I </w:t>
      </w:r>
      <w:proofErr w:type="spellStart"/>
      <w:r w:rsidRPr="002F1B7B">
        <w:rPr>
          <w:rFonts w:cs="Times New Roman"/>
        </w:rPr>
        <w:t>nadále</w:t>
      </w:r>
      <w:proofErr w:type="spellEnd"/>
      <w:r w:rsidRPr="002F1B7B">
        <w:rPr>
          <w:rFonts w:cs="Times New Roman"/>
        </w:rPr>
        <w:t xml:space="preserve"> </w:t>
      </w:r>
      <w:proofErr w:type="spellStart"/>
      <w:r w:rsidRPr="002F1B7B">
        <w:rPr>
          <w:rFonts w:cs="Times New Roman"/>
        </w:rPr>
        <w:t>budeme</w:t>
      </w:r>
      <w:proofErr w:type="spellEnd"/>
      <w:r w:rsidRPr="002F1B7B">
        <w:rPr>
          <w:rFonts w:cs="Times New Roman"/>
        </w:rPr>
        <w:t xml:space="preserve"> </w:t>
      </w:r>
      <w:proofErr w:type="spellStart"/>
      <w:r w:rsidRPr="002F1B7B">
        <w:rPr>
          <w:rFonts w:cs="Times New Roman"/>
        </w:rPr>
        <w:t>pořádat</w:t>
      </w:r>
      <w:proofErr w:type="spellEnd"/>
      <w:r w:rsidRPr="002F1B7B">
        <w:rPr>
          <w:rFonts w:cs="Times New Roman"/>
        </w:rPr>
        <w:t xml:space="preserve"> </w:t>
      </w:r>
      <w:proofErr w:type="spellStart"/>
      <w:r w:rsidRPr="002F1B7B">
        <w:rPr>
          <w:rFonts w:cs="Times New Roman"/>
        </w:rPr>
        <w:t>různé</w:t>
      </w:r>
      <w:proofErr w:type="spellEnd"/>
      <w:r w:rsidRPr="002F1B7B">
        <w:rPr>
          <w:rFonts w:cs="Times New Roman"/>
        </w:rPr>
        <w:t xml:space="preserve"> </w:t>
      </w:r>
      <w:proofErr w:type="spellStart"/>
      <w:r w:rsidRPr="002F1B7B">
        <w:rPr>
          <w:rFonts w:cs="Times New Roman"/>
        </w:rPr>
        <w:t>akce</w:t>
      </w:r>
      <w:proofErr w:type="spellEnd"/>
      <w:r w:rsidRPr="002F1B7B">
        <w:rPr>
          <w:rFonts w:cs="Times New Roman"/>
        </w:rPr>
        <w:t xml:space="preserve">, </w:t>
      </w:r>
      <w:proofErr w:type="spellStart"/>
      <w:r w:rsidRPr="002F1B7B">
        <w:rPr>
          <w:rFonts w:cs="Times New Roman"/>
        </w:rPr>
        <w:t>odpolední</w:t>
      </w:r>
      <w:proofErr w:type="spellEnd"/>
      <w:r w:rsidRPr="002F1B7B">
        <w:rPr>
          <w:rFonts w:cs="Times New Roman"/>
        </w:rPr>
        <w:t xml:space="preserve"> </w:t>
      </w:r>
      <w:proofErr w:type="spellStart"/>
      <w:r w:rsidRPr="002F1B7B">
        <w:rPr>
          <w:rFonts w:cs="Times New Roman"/>
        </w:rPr>
        <w:t>setkání</w:t>
      </w:r>
      <w:proofErr w:type="spellEnd"/>
      <w:r w:rsidRPr="002F1B7B">
        <w:rPr>
          <w:rFonts w:cs="Times New Roman"/>
        </w:rPr>
        <w:t xml:space="preserve">, </w:t>
      </w:r>
      <w:proofErr w:type="spellStart"/>
      <w:r w:rsidRPr="002F1B7B">
        <w:rPr>
          <w:rFonts w:cs="Times New Roman"/>
        </w:rPr>
        <w:t>budeme</w:t>
      </w:r>
      <w:proofErr w:type="spellEnd"/>
      <w:r w:rsidRPr="002F1B7B">
        <w:rPr>
          <w:rFonts w:cs="Times New Roman"/>
        </w:rPr>
        <w:t xml:space="preserve"> </w:t>
      </w:r>
      <w:proofErr w:type="spellStart"/>
      <w:r w:rsidRPr="002F1B7B">
        <w:rPr>
          <w:rFonts w:cs="Times New Roman"/>
        </w:rPr>
        <w:t>rodiče</w:t>
      </w:r>
      <w:proofErr w:type="spellEnd"/>
      <w:r w:rsidRPr="002F1B7B">
        <w:rPr>
          <w:rFonts w:cs="Times New Roman"/>
        </w:rPr>
        <w:t xml:space="preserve"> </w:t>
      </w:r>
      <w:proofErr w:type="spellStart"/>
      <w:r w:rsidRPr="002F1B7B">
        <w:rPr>
          <w:rFonts w:cs="Times New Roman"/>
        </w:rPr>
        <w:t>žádat</w:t>
      </w:r>
      <w:proofErr w:type="spellEnd"/>
      <w:r w:rsidRPr="002F1B7B">
        <w:rPr>
          <w:rFonts w:cs="Times New Roman"/>
        </w:rPr>
        <w:t xml:space="preserve"> </w:t>
      </w:r>
      <w:proofErr w:type="spellStart"/>
      <w:r w:rsidRPr="002F1B7B">
        <w:rPr>
          <w:rFonts w:cs="Times New Roman"/>
        </w:rPr>
        <w:t>po</w:t>
      </w:r>
      <w:proofErr w:type="spellEnd"/>
      <w:r w:rsidRPr="002F1B7B">
        <w:rPr>
          <w:rFonts w:cs="Times New Roman"/>
        </w:rPr>
        <w:t xml:space="preserve"> </w:t>
      </w:r>
      <w:proofErr w:type="spellStart"/>
      <w:r w:rsidRPr="002F1B7B">
        <w:rPr>
          <w:rFonts w:cs="Times New Roman"/>
        </w:rPr>
        <w:t>pomoc</w:t>
      </w:r>
      <w:proofErr w:type="spellEnd"/>
      <w:r w:rsidRPr="002F1B7B">
        <w:rPr>
          <w:rFonts w:cs="Times New Roman"/>
        </w:rPr>
        <w:t xml:space="preserve"> </w:t>
      </w:r>
      <w:proofErr w:type="spellStart"/>
      <w:r w:rsidRPr="002F1B7B">
        <w:rPr>
          <w:rFonts w:cs="Times New Roman"/>
        </w:rPr>
        <w:t>při</w:t>
      </w:r>
      <w:proofErr w:type="spellEnd"/>
      <w:r w:rsidRPr="002F1B7B">
        <w:rPr>
          <w:rFonts w:cs="Times New Roman"/>
        </w:rPr>
        <w:t xml:space="preserve"> </w:t>
      </w:r>
      <w:proofErr w:type="spellStart"/>
      <w:r w:rsidRPr="002F1B7B">
        <w:rPr>
          <w:rFonts w:cs="Times New Roman"/>
        </w:rPr>
        <w:t>drobných</w:t>
      </w:r>
      <w:proofErr w:type="spellEnd"/>
      <w:r w:rsidRPr="002F1B7B">
        <w:rPr>
          <w:rFonts w:cs="Times New Roman"/>
        </w:rPr>
        <w:t xml:space="preserve"> </w:t>
      </w:r>
      <w:proofErr w:type="spellStart"/>
      <w:r w:rsidRPr="002F1B7B">
        <w:rPr>
          <w:rFonts w:cs="Times New Roman"/>
        </w:rPr>
        <w:t>opravách</w:t>
      </w:r>
      <w:proofErr w:type="spellEnd"/>
      <w:r w:rsidRPr="002F1B7B">
        <w:rPr>
          <w:rFonts w:cs="Times New Roman"/>
        </w:rPr>
        <w:t xml:space="preserve">, </w:t>
      </w:r>
      <w:proofErr w:type="spellStart"/>
      <w:r w:rsidRPr="002F1B7B">
        <w:rPr>
          <w:rFonts w:cs="Times New Roman"/>
        </w:rPr>
        <w:t>apod</w:t>
      </w:r>
      <w:proofErr w:type="spellEnd"/>
      <w:r w:rsidRPr="002F1B7B">
        <w:rPr>
          <w:rFonts w:cs="Times New Roman"/>
        </w:rPr>
        <w:t>.</w:t>
      </w:r>
    </w:p>
    <w:p w14:paraId="68730EC3" w14:textId="55E0E93E" w:rsidR="00D4056E" w:rsidRPr="002F1B7B" w:rsidRDefault="002F1B7B" w:rsidP="002F1B7B">
      <w:pPr>
        <w:pStyle w:val="Standarduser"/>
        <w:widowControl/>
        <w:suppressAutoHyphens w:val="0"/>
        <w:spacing w:before="280" w:after="280"/>
        <w:jc w:val="both"/>
        <w:rPr>
          <w:rFonts w:cs="Times New Roman"/>
        </w:rPr>
      </w:pPr>
      <w:r w:rsidRPr="002F1B7B">
        <w:rPr>
          <w:rFonts w:cs="Times New Roman"/>
        </w:rPr>
        <w:t xml:space="preserve">I </w:t>
      </w:r>
      <w:proofErr w:type="spellStart"/>
      <w:r w:rsidRPr="002F1B7B">
        <w:rPr>
          <w:rFonts w:cs="Times New Roman"/>
        </w:rPr>
        <w:t>přesto</w:t>
      </w:r>
      <w:proofErr w:type="spellEnd"/>
      <w:r w:rsidRPr="002F1B7B">
        <w:rPr>
          <w:rFonts w:cs="Times New Roman"/>
        </w:rPr>
        <w:t xml:space="preserve">, </w:t>
      </w:r>
      <w:proofErr w:type="spellStart"/>
      <w:r w:rsidRPr="002F1B7B">
        <w:rPr>
          <w:rFonts w:cs="Times New Roman"/>
        </w:rPr>
        <w:t>že</w:t>
      </w:r>
      <w:proofErr w:type="spellEnd"/>
      <w:r w:rsidRPr="002F1B7B">
        <w:rPr>
          <w:rFonts w:cs="Times New Roman"/>
        </w:rPr>
        <w:t xml:space="preserve"> </w:t>
      </w:r>
      <w:proofErr w:type="spellStart"/>
      <w:r w:rsidRPr="002F1B7B">
        <w:rPr>
          <w:rFonts w:cs="Times New Roman"/>
        </w:rPr>
        <w:t>veškerý</w:t>
      </w:r>
      <w:proofErr w:type="spellEnd"/>
      <w:r w:rsidRPr="002F1B7B">
        <w:rPr>
          <w:rFonts w:cs="Times New Roman"/>
        </w:rPr>
        <w:t xml:space="preserve"> </w:t>
      </w:r>
      <w:proofErr w:type="spellStart"/>
      <w:r w:rsidRPr="002F1B7B">
        <w:rPr>
          <w:rFonts w:cs="Times New Roman"/>
        </w:rPr>
        <w:t>vzdělávací</w:t>
      </w:r>
      <w:proofErr w:type="spellEnd"/>
      <w:r w:rsidRPr="002F1B7B">
        <w:rPr>
          <w:rFonts w:cs="Times New Roman"/>
        </w:rPr>
        <w:t xml:space="preserve"> a </w:t>
      </w:r>
      <w:proofErr w:type="spellStart"/>
      <w:r w:rsidRPr="002F1B7B">
        <w:rPr>
          <w:rFonts w:cs="Times New Roman"/>
        </w:rPr>
        <w:t>výchovný</w:t>
      </w:r>
      <w:proofErr w:type="spellEnd"/>
      <w:r w:rsidRPr="002F1B7B">
        <w:rPr>
          <w:rFonts w:cs="Times New Roman"/>
        </w:rPr>
        <w:t xml:space="preserve"> </w:t>
      </w:r>
      <w:proofErr w:type="spellStart"/>
      <w:r w:rsidRPr="002F1B7B">
        <w:rPr>
          <w:rFonts w:cs="Times New Roman"/>
        </w:rPr>
        <w:t>proces</w:t>
      </w:r>
      <w:proofErr w:type="spellEnd"/>
      <w:r w:rsidRPr="002F1B7B">
        <w:rPr>
          <w:rFonts w:cs="Times New Roman"/>
        </w:rPr>
        <w:t xml:space="preserve"> je </w:t>
      </w:r>
      <w:proofErr w:type="spellStart"/>
      <w:r w:rsidRPr="002F1B7B">
        <w:rPr>
          <w:rFonts w:cs="Times New Roman"/>
        </w:rPr>
        <w:t>zaměřen</w:t>
      </w:r>
      <w:proofErr w:type="spellEnd"/>
      <w:r w:rsidRPr="002F1B7B">
        <w:rPr>
          <w:rFonts w:cs="Times New Roman"/>
        </w:rPr>
        <w:t xml:space="preserve"> </w:t>
      </w:r>
      <w:proofErr w:type="spellStart"/>
      <w:r w:rsidRPr="002F1B7B">
        <w:rPr>
          <w:rFonts w:cs="Times New Roman"/>
        </w:rPr>
        <w:t>ve</w:t>
      </w:r>
      <w:proofErr w:type="spellEnd"/>
      <w:r w:rsidRPr="002F1B7B">
        <w:rPr>
          <w:rFonts w:cs="Times New Roman"/>
        </w:rPr>
        <w:t xml:space="preserve"> </w:t>
      </w:r>
      <w:proofErr w:type="spellStart"/>
      <w:r w:rsidRPr="002F1B7B">
        <w:rPr>
          <w:rFonts w:cs="Times New Roman"/>
        </w:rPr>
        <w:t>školství</w:t>
      </w:r>
      <w:proofErr w:type="spellEnd"/>
      <w:r w:rsidRPr="002F1B7B">
        <w:rPr>
          <w:rFonts w:cs="Times New Roman"/>
        </w:rPr>
        <w:t xml:space="preserve"> na </w:t>
      </w:r>
      <w:proofErr w:type="spellStart"/>
      <w:r w:rsidRPr="002F1B7B">
        <w:rPr>
          <w:rFonts w:cs="Times New Roman"/>
        </w:rPr>
        <w:t>výkon</w:t>
      </w:r>
      <w:proofErr w:type="spellEnd"/>
      <w:r w:rsidRPr="002F1B7B">
        <w:rPr>
          <w:rFonts w:cs="Times New Roman"/>
        </w:rPr>
        <w:t xml:space="preserve"> a </w:t>
      </w:r>
      <w:proofErr w:type="spellStart"/>
      <w:r w:rsidRPr="002F1B7B">
        <w:rPr>
          <w:rFonts w:cs="Times New Roman"/>
        </w:rPr>
        <w:t>porovnávání</w:t>
      </w:r>
      <w:proofErr w:type="spellEnd"/>
      <w:r w:rsidRPr="002F1B7B">
        <w:rPr>
          <w:rFonts w:cs="Times New Roman"/>
        </w:rPr>
        <w:t xml:space="preserve"> </w:t>
      </w:r>
      <w:proofErr w:type="spellStart"/>
      <w:r w:rsidRPr="002F1B7B">
        <w:rPr>
          <w:rFonts w:cs="Times New Roman"/>
        </w:rPr>
        <w:t>činností</w:t>
      </w:r>
      <w:proofErr w:type="spellEnd"/>
      <w:r w:rsidRPr="002F1B7B">
        <w:rPr>
          <w:rFonts w:cs="Times New Roman"/>
        </w:rPr>
        <w:t xml:space="preserve"> </w:t>
      </w:r>
      <w:proofErr w:type="spellStart"/>
      <w:r w:rsidRPr="002F1B7B">
        <w:rPr>
          <w:rFonts w:cs="Times New Roman"/>
        </w:rPr>
        <w:t>mezi</w:t>
      </w:r>
      <w:proofErr w:type="spellEnd"/>
      <w:r w:rsidRPr="002F1B7B">
        <w:rPr>
          <w:rFonts w:cs="Times New Roman"/>
        </w:rPr>
        <w:t xml:space="preserve"> </w:t>
      </w:r>
      <w:proofErr w:type="spellStart"/>
      <w:r w:rsidRPr="002F1B7B">
        <w:rPr>
          <w:rFonts w:cs="Times New Roman"/>
        </w:rPr>
        <w:t>dětmi</w:t>
      </w:r>
      <w:proofErr w:type="spellEnd"/>
      <w:r w:rsidRPr="002F1B7B">
        <w:rPr>
          <w:rFonts w:cs="Times New Roman"/>
        </w:rPr>
        <w:t xml:space="preserve">, </w:t>
      </w:r>
      <w:proofErr w:type="spellStart"/>
      <w:r w:rsidRPr="002F1B7B">
        <w:rPr>
          <w:rFonts w:cs="Times New Roman"/>
        </w:rPr>
        <w:t>budeme</w:t>
      </w:r>
      <w:proofErr w:type="spellEnd"/>
      <w:r w:rsidRPr="002F1B7B">
        <w:rPr>
          <w:rFonts w:cs="Times New Roman"/>
        </w:rPr>
        <w:t xml:space="preserve"> se </w:t>
      </w:r>
      <w:proofErr w:type="spellStart"/>
      <w:r w:rsidRPr="002F1B7B">
        <w:rPr>
          <w:rFonts w:cs="Times New Roman"/>
        </w:rPr>
        <w:t>co</w:t>
      </w:r>
      <w:proofErr w:type="spellEnd"/>
      <w:r w:rsidRPr="002F1B7B">
        <w:rPr>
          <w:rFonts w:cs="Times New Roman"/>
        </w:rPr>
        <w:t xml:space="preserve"> </w:t>
      </w:r>
      <w:proofErr w:type="spellStart"/>
      <w:r w:rsidRPr="002F1B7B">
        <w:rPr>
          <w:rFonts w:cs="Times New Roman"/>
        </w:rPr>
        <w:t>nejvíce</w:t>
      </w:r>
      <w:proofErr w:type="spellEnd"/>
      <w:r w:rsidRPr="002F1B7B">
        <w:rPr>
          <w:rFonts w:cs="Times New Roman"/>
        </w:rPr>
        <w:t xml:space="preserve"> </w:t>
      </w:r>
      <w:proofErr w:type="spellStart"/>
      <w:r w:rsidRPr="002F1B7B">
        <w:rPr>
          <w:rFonts w:cs="Times New Roman"/>
        </w:rPr>
        <w:t>snažit</w:t>
      </w:r>
      <w:proofErr w:type="spellEnd"/>
      <w:r w:rsidRPr="002F1B7B">
        <w:rPr>
          <w:rFonts w:cs="Times New Roman"/>
        </w:rPr>
        <w:t xml:space="preserve">, </w:t>
      </w:r>
      <w:proofErr w:type="spellStart"/>
      <w:r w:rsidRPr="002F1B7B">
        <w:rPr>
          <w:rFonts w:cs="Times New Roman"/>
        </w:rPr>
        <w:t>aby</w:t>
      </w:r>
      <w:proofErr w:type="spellEnd"/>
      <w:r w:rsidRPr="002F1B7B">
        <w:rPr>
          <w:rFonts w:cs="Times New Roman"/>
        </w:rPr>
        <w:t xml:space="preserve"> z </w:t>
      </w:r>
      <w:proofErr w:type="spellStart"/>
      <w:r w:rsidRPr="002F1B7B">
        <w:rPr>
          <w:rFonts w:cs="Times New Roman"/>
        </w:rPr>
        <w:t>dětí</w:t>
      </w:r>
      <w:proofErr w:type="spellEnd"/>
      <w:r w:rsidRPr="002F1B7B">
        <w:rPr>
          <w:rFonts w:cs="Times New Roman"/>
        </w:rPr>
        <w:t xml:space="preserve"> v </w:t>
      </w:r>
      <w:proofErr w:type="spellStart"/>
      <w:r w:rsidRPr="002F1B7B">
        <w:rPr>
          <w:rFonts w:cs="Times New Roman"/>
        </w:rPr>
        <w:t>naší</w:t>
      </w:r>
      <w:proofErr w:type="spellEnd"/>
      <w:r w:rsidRPr="002F1B7B">
        <w:rPr>
          <w:rFonts w:cs="Times New Roman"/>
        </w:rPr>
        <w:t xml:space="preserve"> </w:t>
      </w:r>
      <w:proofErr w:type="spellStart"/>
      <w:r w:rsidRPr="002F1B7B">
        <w:rPr>
          <w:rFonts w:cs="Times New Roman"/>
        </w:rPr>
        <w:t>třídě</w:t>
      </w:r>
      <w:proofErr w:type="spellEnd"/>
      <w:r w:rsidRPr="002F1B7B">
        <w:rPr>
          <w:rFonts w:cs="Times New Roman"/>
        </w:rPr>
        <w:t xml:space="preserve"> </w:t>
      </w:r>
      <w:proofErr w:type="spellStart"/>
      <w:r w:rsidRPr="002F1B7B">
        <w:rPr>
          <w:rFonts w:cs="Times New Roman"/>
        </w:rPr>
        <w:t>vyrostly</w:t>
      </w:r>
      <w:proofErr w:type="spellEnd"/>
      <w:r w:rsidRPr="002F1B7B">
        <w:rPr>
          <w:rFonts w:cs="Times New Roman"/>
        </w:rPr>
        <w:t xml:space="preserve"> </w:t>
      </w:r>
      <w:proofErr w:type="spellStart"/>
      <w:r w:rsidRPr="002F1B7B">
        <w:rPr>
          <w:rFonts w:cs="Times New Roman"/>
        </w:rPr>
        <w:t>děti</w:t>
      </w:r>
      <w:proofErr w:type="spellEnd"/>
      <w:r w:rsidRPr="002F1B7B">
        <w:rPr>
          <w:rFonts w:cs="Times New Roman"/>
        </w:rPr>
        <w:t xml:space="preserve"> s </w:t>
      </w:r>
      <w:proofErr w:type="spellStart"/>
      <w:r w:rsidRPr="002F1B7B">
        <w:rPr>
          <w:rFonts w:cs="Times New Roman"/>
        </w:rPr>
        <w:t>rizím</w:t>
      </w:r>
      <w:proofErr w:type="spellEnd"/>
      <w:r w:rsidRPr="002F1B7B">
        <w:rPr>
          <w:rFonts w:cs="Times New Roman"/>
        </w:rPr>
        <w:t xml:space="preserve"> </w:t>
      </w:r>
      <w:proofErr w:type="spellStart"/>
      <w:r w:rsidRPr="002F1B7B">
        <w:rPr>
          <w:rFonts w:cs="Times New Roman"/>
        </w:rPr>
        <w:t>charakterem</w:t>
      </w:r>
      <w:proofErr w:type="spellEnd"/>
      <w:r w:rsidRPr="002F1B7B">
        <w:rPr>
          <w:rFonts w:cs="Times New Roman"/>
        </w:rPr>
        <w:t xml:space="preserve">, </w:t>
      </w:r>
      <w:proofErr w:type="spellStart"/>
      <w:r w:rsidRPr="002F1B7B">
        <w:rPr>
          <w:rFonts w:cs="Times New Roman"/>
        </w:rPr>
        <w:t>uměly</w:t>
      </w:r>
      <w:proofErr w:type="spellEnd"/>
      <w:r w:rsidRPr="002F1B7B">
        <w:rPr>
          <w:rFonts w:cs="Times New Roman"/>
        </w:rPr>
        <w:t xml:space="preserve"> </w:t>
      </w:r>
      <w:proofErr w:type="spellStart"/>
      <w:r w:rsidRPr="002F1B7B">
        <w:rPr>
          <w:rFonts w:cs="Times New Roman"/>
        </w:rPr>
        <w:t>pozdravit</w:t>
      </w:r>
      <w:proofErr w:type="spellEnd"/>
      <w:r w:rsidRPr="002F1B7B">
        <w:rPr>
          <w:rFonts w:cs="Times New Roman"/>
        </w:rPr>
        <w:t xml:space="preserve">, </w:t>
      </w:r>
      <w:proofErr w:type="spellStart"/>
      <w:r w:rsidRPr="002F1B7B">
        <w:rPr>
          <w:rFonts w:cs="Times New Roman"/>
        </w:rPr>
        <w:t>požádat</w:t>
      </w:r>
      <w:proofErr w:type="spellEnd"/>
      <w:r w:rsidRPr="002F1B7B">
        <w:rPr>
          <w:rFonts w:cs="Times New Roman"/>
        </w:rPr>
        <w:t xml:space="preserve"> a </w:t>
      </w:r>
      <w:proofErr w:type="spellStart"/>
      <w:r w:rsidRPr="002F1B7B">
        <w:rPr>
          <w:rFonts w:cs="Times New Roman"/>
        </w:rPr>
        <w:t>poprosit</w:t>
      </w:r>
      <w:proofErr w:type="spellEnd"/>
      <w:r w:rsidRPr="002F1B7B">
        <w:rPr>
          <w:rFonts w:cs="Times New Roman"/>
        </w:rPr>
        <w:t xml:space="preserve">, </w:t>
      </w:r>
      <w:proofErr w:type="spellStart"/>
      <w:r w:rsidRPr="002F1B7B">
        <w:rPr>
          <w:rFonts w:cs="Times New Roman"/>
        </w:rPr>
        <w:t>uměly</w:t>
      </w:r>
      <w:proofErr w:type="spellEnd"/>
      <w:r w:rsidRPr="002F1B7B">
        <w:rPr>
          <w:rFonts w:cs="Times New Roman"/>
        </w:rPr>
        <w:t xml:space="preserve"> se </w:t>
      </w:r>
      <w:proofErr w:type="spellStart"/>
      <w:r w:rsidRPr="002F1B7B">
        <w:rPr>
          <w:rFonts w:cs="Times New Roman"/>
        </w:rPr>
        <w:t>přátelsky</w:t>
      </w:r>
      <w:proofErr w:type="spellEnd"/>
      <w:r w:rsidRPr="002F1B7B">
        <w:rPr>
          <w:rFonts w:cs="Times New Roman"/>
        </w:rPr>
        <w:t xml:space="preserve"> </w:t>
      </w:r>
      <w:proofErr w:type="spellStart"/>
      <w:r w:rsidRPr="002F1B7B">
        <w:rPr>
          <w:rFonts w:cs="Times New Roman"/>
        </w:rPr>
        <w:t>chovat</w:t>
      </w:r>
      <w:proofErr w:type="spellEnd"/>
      <w:r w:rsidRPr="002F1B7B">
        <w:rPr>
          <w:rFonts w:cs="Times New Roman"/>
        </w:rPr>
        <w:t xml:space="preserve"> k </w:t>
      </w:r>
      <w:proofErr w:type="spellStart"/>
      <w:r w:rsidRPr="002F1B7B">
        <w:rPr>
          <w:rFonts w:cs="Times New Roman"/>
        </w:rPr>
        <w:t>ostatním</w:t>
      </w:r>
      <w:proofErr w:type="spellEnd"/>
      <w:r w:rsidRPr="002F1B7B">
        <w:rPr>
          <w:rFonts w:cs="Times New Roman"/>
        </w:rPr>
        <w:t xml:space="preserve"> </w:t>
      </w:r>
      <w:proofErr w:type="spellStart"/>
      <w:r w:rsidRPr="002F1B7B">
        <w:rPr>
          <w:rFonts w:cs="Times New Roman"/>
        </w:rPr>
        <w:t>dětem</w:t>
      </w:r>
      <w:proofErr w:type="spellEnd"/>
      <w:r w:rsidRPr="002F1B7B">
        <w:rPr>
          <w:rFonts w:cs="Times New Roman"/>
        </w:rPr>
        <w:t xml:space="preserve"> a </w:t>
      </w:r>
      <w:proofErr w:type="spellStart"/>
      <w:r w:rsidRPr="002F1B7B">
        <w:rPr>
          <w:rFonts w:cs="Times New Roman"/>
        </w:rPr>
        <w:t>lidem</w:t>
      </w:r>
      <w:proofErr w:type="spellEnd"/>
      <w:r w:rsidRPr="002F1B7B">
        <w:rPr>
          <w:rFonts w:cs="Times New Roman"/>
        </w:rPr>
        <w:t xml:space="preserve"> </w:t>
      </w:r>
      <w:proofErr w:type="spellStart"/>
      <w:r w:rsidRPr="002F1B7B">
        <w:rPr>
          <w:rFonts w:cs="Times New Roman"/>
        </w:rPr>
        <w:t>ve</w:t>
      </w:r>
      <w:proofErr w:type="spellEnd"/>
      <w:r w:rsidRPr="002F1B7B">
        <w:rPr>
          <w:rFonts w:cs="Times New Roman"/>
        </w:rPr>
        <w:t xml:space="preserve"> </w:t>
      </w:r>
      <w:proofErr w:type="spellStart"/>
      <w:r w:rsidRPr="002F1B7B">
        <w:rPr>
          <w:rFonts w:cs="Times New Roman"/>
        </w:rPr>
        <w:t>svém</w:t>
      </w:r>
      <w:proofErr w:type="spellEnd"/>
      <w:r w:rsidRPr="002F1B7B">
        <w:rPr>
          <w:rFonts w:cs="Times New Roman"/>
        </w:rPr>
        <w:t xml:space="preserve"> </w:t>
      </w:r>
      <w:proofErr w:type="spellStart"/>
      <w:r w:rsidRPr="002F1B7B">
        <w:rPr>
          <w:rFonts w:cs="Times New Roman"/>
        </w:rPr>
        <w:t>okolí</w:t>
      </w:r>
      <w:proofErr w:type="spellEnd"/>
      <w:r w:rsidRPr="002F1B7B">
        <w:rPr>
          <w:rFonts w:cs="Times New Roman"/>
        </w:rPr>
        <w:t xml:space="preserve">, </w:t>
      </w:r>
      <w:proofErr w:type="spellStart"/>
      <w:r w:rsidRPr="002F1B7B">
        <w:rPr>
          <w:rFonts w:cs="Times New Roman"/>
        </w:rPr>
        <w:t>vážily</w:t>
      </w:r>
      <w:proofErr w:type="spellEnd"/>
      <w:r w:rsidRPr="002F1B7B">
        <w:rPr>
          <w:rFonts w:cs="Times New Roman"/>
        </w:rPr>
        <w:t xml:space="preserve"> si </w:t>
      </w:r>
      <w:proofErr w:type="spellStart"/>
      <w:r w:rsidRPr="002F1B7B">
        <w:rPr>
          <w:rFonts w:cs="Times New Roman"/>
        </w:rPr>
        <w:t>přírody</w:t>
      </w:r>
      <w:proofErr w:type="spellEnd"/>
      <w:r w:rsidRPr="002F1B7B">
        <w:rPr>
          <w:rFonts w:cs="Times New Roman"/>
        </w:rPr>
        <w:t xml:space="preserve"> a </w:t>
      </w:r>
      <w:proofErr w:type="spellStart"/>
      <w:r w:rsidRPr="002F1B7B">
        <w:rPr>
          <w:rFonts w:cs="Times New Roman"/>
        </w:rPr>
        <w:t>života</w:t>
      </w:r>
      <w:proofErr w:type="spellEnd"/>
      <w:r w:rsidRPr="002F1B7B">
        <w:rPr>
          <w:rFonts w:cs="Times New Roman"/>
        </w:rPr>
        <w:t xml:space="preserve"> </w:t>
      </w:r>
      <w:proofErr w:type="spellStart"/>
      <w:r w:rsidRPr="002F1B7B">
        <w:rPr>
          <w:rFonts w:cs="Times New Roman"/>
        </w:rPr>
        <w:t>kolem</w:t>
      </w:r>
      <w:proofErr w:type="spellEnd"/>
      <w:r w:rsidRPr="002F1B7B">
        <w:rPr>
          <w:rFonts w:cs="Times New Roman"/>
        </w:rPr>
        <w:t xml:space="preserve"> </w:t>
      </w:r>
      <w:proofErr w:type="spellStart"/>
      <w:r w:rsidRPr="002F1B7B">
        <w:rPr>
          <w:rFonts w:cs="Times New Roman"/>
        </w:rPr>
        <w:t>sebe</w:t>
      </w:r>
      <w:proofErr w:type="spellEnd"/>
      <w:r w:rsidRPr="002F1B7B">
        <w:rPr>
          <w:rFonts w:cs="Times New Roman"/>
        </w:rPr>
        <w:t xml:space="preserve"> a </w:t>
      </w:r>
      <w:proofErr w:type="spellStart"/>
      <w:r w:rsidRPr="002F1B7B">
        <w:rPr>
          <w:rFonts w:cs="Times New Roman"/>
        </w:rPr>
        <w:t>uměly</w:t>
      </w:r>
      <w:proofErr w:type="spellEnd"/>
      <w:r w:rsidRPr="002F1B7B">
        <w:rPr>
          <w:rFonts w:cs="Times New Roman"/>
        </w:rPr>
        <w:t xml:space="preserve"> se o </w:t>
      </w:r>
      <w:proofErr w:type="spellStart"/>
      <w:r w:rsidRPr="002F1B7B">
        <w:rPr>
          <w:rFonts w:cs="Times New Roman"/>
        </w:rPr>
        <w:t>sebe</w:t>
      </w:r>
      <w:proofErr w:type="spellEnd"/>
      <w:r w:rsidRPr="002F1B7B">
        <w:rPr>
          <w:rFonts w:cs="Times New Roman"/>
        </w:rPr>
        <w:t xml:space="preserve"> </w:t>
      </w:r>
      <w:proofErr w:type="spellStart"/>
      <w:r w:rsidRPr="002F1B7B">
        <w:rPr>
          <w:rFonts w:cs="Times New Roman"/>
        </w:rPr>
        <w:t>co</w:t>
      </w:r>
      <w:proofErr w:type="spellEnd"/>
      <w:r w:rsidRPr="002F1B7B">
        <w:rPr>
          <w:rFonts w:cs="Times New Roman"/>
        </w:rPr>
        <w:t xml:space="preserve"> </w:t>
      </w:r>
      <w:proofErr w:type="spellStart"/>
      <w:r w:rsidRPr="002F1B7B">
        <w:rPr>
          <w:rFonts w:cs="Times New Roman"/>
        </w:rPr>
        <w:t>nejlépe</w:t>
      </w:r>
      <w:proofErr w:type="spellEnd"/>
      <w:r w:rsidRPr="002F1B7B">
        <w:rPr>
          <w:rFonts w:cs="Times New Roman"/>
        </w:rPr>
        <w:t xml:space="preserve"> </w:t>
      </w:r>
      <w:proofErr w:type="spellStart"/>
      <w:r w:rsidRPr="002F1B7B">
        <w:rPr>
          <w:rFonts w:cs="Times New Roman"/>
        </w:rPr>
        <w:t>postarat</w:t>
      </w:r>
      <w:proofErr w:type="spellEnd"/>
      <w:r w:rsidRPr="002F1B7B">
        <w:rPr>
          <w:rFonts w:cs="Times New Roman"/>
        </w:rPr>
        <w:t xml:space="preserve"> v </w:t>
      </w:r>
      <w:proofErr w:type="spellStart"/>
      <w:r w:rsidRPr="002F1B7B">
        <w:rPr>
          <w:rFonts w:cs="Times New Roman"/>
        </w:rPr>
        <w:t>lidském</w:t>
      </w:r>
      <w:proofErr w:type="spellEnd"/>
      <w:r w:rsidRPr="002F1B7B">
        <w:rPr>
          <w:rFonts w:cs="Times New Roman"/>
        </w:rPr>
        <w:t xml:space="preserve"> </w:t>
      </w:r>
      <w:proofErr w:type="spellStart"/>
      <w:r w:rsidRPr="002F1B7B">
        <w:rPr>
          <w:rFonts w:cs="Times New Roman"/>
        </w:rPr>
        <w:t>slova</w:t>
      </w:r>
      <w:proofErr w:type="spellEnd"/>
      <w:r w:rsidRPr="002F1B7B">
        <w:rPr>
          <w:rFonts w:cs="Times New Roman"/>
        </w:rPr>
        <w:t xml:space="preserve"> </w:t>
      </w:r>
      <w:proofErr w:type="spellStart"/>
      <w:r w:rsidRPr="002F1B7B">
        <w:rPr>
          <w:rFonts w:cs="Times New Roman"/>
        </w:rPr>
        <w:t>smyslu</w:t>
      </w:r>
      <w:proofErr w:type="spellEnd"/>
      <w:r w:rsidRPr="002F1B7B">
        <w:rPr>
          <w:rFonts w:cs="Times New Roman"/>
        </w:rPr>
        <w:t xml:space="preserve">. I </w:t>
      </w:r>
      <w:proofErr w:type="spellStart"/>
      <w:r w:rsidRPr="002F1B7B">
        <w:rPr>
          <w:rFonts w:cs="Times New Roman"/>
        </w:rPr>
        <w:t>kdyby</w:t>
      </w:r>
      <w:proofErr w:type="spellEnd"/>
      <w:r w:rsidRPr="002F1B7B">
        <w:rPr>
          <w:rFonts w:cs="Times New Roman"/>
        </w:rPr>
        <w:t xml:space="preserve"> se </w:t>
      </w:r>
      <w:proofErr w:type="spellStart"/>
      <w:r w:rsidRPr="002F1B7B">
        <w:rPr>
          <w:rFonts w:cs="Times New Roman"/>
        </w:rPr>
        <w:t>nám</w:t>
      </w:r>
      <w:proofErr w:type="spellEnd"/>
      <w:r w:rsidRPr="002F1B7B">
        <w:rPr>
          <w:rFonts w:cs="Times New Roman"/>
        </w:rPr>
        <w:t xml:space="preserve"> </w:t>
      </w:r>
      <w:proofErr w:type="spellStart"/>
      <w:r w:rsidRPr="002F1B7B">
        <w:rPr>
          <w:rFonts w:cs="Times New Roman"/>
        </w:rPr>
        <w:t>to</w:t>
      </w:r>
      <w:proofErr w:type="spellEnd"/>
      <w:r w:rsidRPr="002F1B7B">
        <w:rPr>
          <w:rFonts w:cs="Times New Roman"/>
        </w:rPr>
        <w:t xml:space="preserve"> </w:t>
      </w:r>
      <w:proofErr w:type="spellStart"/>
      <w:r w:rsidRPr="002F1B7B">
        <w:rPr>
          <w:rFonts w:cs="Times New Roman"/>
        </w:rPr>
        <w:t>podařilo</w:t>
      </w:r>
      <w:proofErr w:type="spellEnd"/>
      <w:r w:rsidRPr="002F1B7B">
        <w:rPr>
          <w:rFonts w:cs="Times New Roman"/>
        </w:rPr>
        <w:t xml:space="preserve"> u </w:t>
      </w:r>
      <w:proofErr w:type="spellStart"/>
      <w:r w:rsidRPr="002F1B7B">
        <w:rPr>
          <w:rFonts w:cs="Times New Roman"/>
        </w:rPr>
        <w:t>jednoho</w:t>
      </w:r>
      <w:proofErr w:type="spellEnd"/>
      <w:r w:rsidRPr="002F1B7B">
        <w:rPr>
          <w:rFonts w:cs="Times New Roman"/>
        </w:rPr>
        <w:t xml:space="preserve"> </w:t>
      </w:r>
      <w:proofErr w:type="spellStart"/>
      <w:r w:rsidRPr="002F1B7B">
        <w:rPr>
          <w:rFonts w:cs="Times New Roman"/>
        </w:rPr>
        <w:t>dítěte</w:t>
      </w:r>
      <w:proofErr w:type="spellEnd"/>
      <w:r w:rsidRPr="002F1B7B">
        <w:rPr>
          <w:rFonts w:cs="Times New Roman"/>
        </w:rPr>
        <w:t xml:space="preserve">, </w:t>
      </w:r>
      <w:proofErr w:type="spellStart"/>
      <w:r w:rsidRPr="002F1B7B">
        <w:rPr>
          <w:rFonts w:cs="Times New Roman"/>
        </w:rPr>
        <w:t>bude</w:t>
      </w:r>
      <w:proofErr w:type="spellEnd"/>
      <w:r w:rsidRPr="002F1B7B">
        <w:rPr>
          <w:rFonts w:cs="Times New Roman"/>
        </w:rPr>
        <w:t xml:space="preserve"> </w:t>
      </w:r>
      <w:proofErr w:type="spellStart"/>
      <w:r w:rsidRPr="002F1B7B">
        <w:rPr>
          <w:rFonts w:cs="Times New Roman"/>
        </w:rPr>
        <w:t>mít</w:t>
      </w:r>
      <w:proofErr w:type="spellEnd"/>
      <w:r w:rsidRPr="002F1B7B">
        <w:rPr>
          <w:rFonts w:cs="Times New Roman"/>
        </w:rPr>
        <w:t xml:space="preserve"> </w:t>
      </w:r>
      <w:proofErr w:type="spellStart"/>
      <w:r w:rsidRPr="002F1B7B">
        <w:rPr>
          <w:rFonts w:cs="Times New Roman"/>
        </w:rPr>
        <w:t>naše</w:t>
      </w:r>
      <w:proofErr w:type="spellEnd"/>
      <w:r w:rsidRPr="002F1B7B">
        <w:rPr>
          <w:rFonts w:cs="Times New Roman"/>
        </w:rPr>
        <w:t xml:space="preserve"> </w:t>
      </w:r>
      <w:proofErr w:type="spellStart"/>
      <w:r w:rsidRPr="002F1B7B">
        <w:rPr>
          <w:rFonts w:cs="Times New Roman"/>
        </w:rPr>
        <w:t>práce</w:t>
      </w:r>
      <w:proofErr w:type="spellEnd"/>
      <w:r w:rsidRPr="002F1B7B">
        <w:rPr>
          <w:rFonts w:cs="Times New Roman"/>
        </w:rPr>
        <w:t xml:space="preserve"> </w:t>
      </w:r>
      <w:proofErr w:type="spellStart"/>
      <w:r w:rsidRPr="002F1B7B">
        <w:rPr>
          <w:rFonts w:cs="Times New Roman"/>
        </w:rPr>
        <w:t>smysl</w:t>
      </w:r>
      <w:proofErr w:type="spellEnd"/>
      <w:r w:rsidRPr="002F1B7B">
        <w:rPr>
          <w:rFonts w:cs="Times New Roman"/>
        </w:rPr>
        <w:t>.</w:t>
      </w:r>
    </w:p>
    <w:p w14:paraId="210A4813" w14:textId="2D03CF66" w:rsidR="00D076D6" w:rsidRDefault="00B13C36" w:rsidP="00D076D6">
      <w:pPr>
        <w:rPr>
          <w:bCs/>
        </w:rPr>
      </w:pPr>
      <w:r w:rsidRPr="009D5FDA">
        <w:rPr>
          <w:b/>
        </w:rPr>
        <w:t>Ve třídě</w:t>
      </w:r>
      <w:r w:rsidR="004C746F" w:rsidRPr="009D5FDA">
        <w:rPr>
          <w:b/>
        </w:rPr>
        <w:t xml:space="preserve"> Koťat</w:t>
      </w:r>
      <w:r w:rsidR="00B17B7F" w:rsidRPr="00225776">
        <w:rPr>
          <w:b/>
          <w:bCs/>
        </w:rPr>
        <w:t xml:space="preserve"> </w:t>
      </w:r>
      <w:r w:rsidR="00B17B7F">
        <w:t xml:space="preserve">je zařazeno 11 chlapců a 9 děvčat. Dvě děti jsou integrované – 4.st. podpůrných opatření. Dvě děti byly přijaty na základě správního řízení. </w:t>
      </w:r>
    </w:p>
    <w:p w14:paraId="0AAAA83A" w14:textId="7783AF1E" w:rsidR="009D5FDA" w:rsidRPr="00D076D6" w:rsidRDefault="009D5FDA" w:rsidP="00D076D6">
      <w:pPr>
        <w:rPr>
          <w:bCs/>
        </w:rPr>
      </w:pPr>
      <w:r>
        <w:rPr>
          <w:bCs/>
        </w:rPr>
        <w:t>Ve třídě pracuj</w:t>
      </w:r>
      <w:r w:rsidR="003167E0">
        <w:rPr>
          <w:bCs/>
        </w:rPr>
        <w:t xml:space="preserve">í dva </w:t>
      </w:r>
      <w:r>
        <w:rPr>
          <w:bCs/>
        </w:rPr>
        <w:t>asistent</w:t>
      </w:r>
      <w:r w:rsidR="003167E0">
        <w:rPr>
          <w:bCs/>
        </w:rPr>
        <w:t>i</w:t>
      </w:r>
      <w:r>
        <w:rPr>
          <w:bCs/>
        </w:rPr>
        <w:t xml:space="preserve"> pedagoga a dvě pí. učitelky.</w:t>
      </w:r>
    </w:p>
    <w:p w14:paraId="284F4A33" w14:textId="76DA8BBA" w:rsidR="00057EFA" w:rsidRDefault="00D076D6" w:rsidP="00D4056E">
      <w:pPr>
        <w:rPr>
          <w:color w:val="000000"/>
        </w:rPr>
      </w:pPr>
      <w:r w:rsidRPr="00D076D6">
        <w:rPr>
          <w:color w:val="000000"/>
        </w:rPr>
        <w:lastRenderedPageBreak/>
        <w:t xml:space="preserve">Děti si v tomto roce budou </w:t>
      </w:r>
      <w:r w:rsidR="00B17B7F">
        <w:rPr>
          <w:color w:val="000000"/>
        </w:rPr>
        <w:t>upevňovat</w:t>
      </w:r>
      <w:r w:rsidRPr="00D076D6">
        <w:rPr>
          <w:color w:val="000000"/>
        </w:rPr>
        <w:t xml:space="preserve"> pravidla a režim třídy</w:t>
      </w:r>
      <w:r w:rsidR="00B17B7F">
        <w:rPr>
          <w:color w:val="000000"/>
        </w:rPr>
        <w:t xml:space="preserve">. Budeme nadále </w:t>
      </w:r>
      <w:r w:rsidRPr="00D076D6">
        <w:rPr>
          <w:color w:val="000000"/>
        </w:rPr>
        <w:t>rozvíjet sebeobsluhu a zdravé návyky jako jsou hygiena, stolování, pitný režim, spánkový režim, aj. Děti budou vedené k poznávání pravidel vzájemného soužití ve třídě. Budeme u dětí podporovat prosociální vztahy tak, aby se ve třídě vytvořila příjemná a pohodová atmosféra, ve které se děti budou cítit dobře.</w:t>
      </w:r>
      <w:r w:rsidR="00B17B7F">
        <w:rPr>
          <w:color w:val="000000"/>
        </w:rPr>
        <w:t xml:space="preserve"> </w:t>
      </w:r>
      <w:r w:rsidRPr="00D076D6">
        <w:rPr>
          <w:color w:val="000000"/>
        </w:rPr>
        <w:t>V kolektivu se</w:t>
      </w:r>
      <w:r w:rsidR="00B17B7F">
        <w:rPr>
          <w:color w:val="000000"/>
        </w:rPr>
        <w:t xml:space="preserve"> zaměříme</w:t>
      </w:r>
      <w:r w:rsidRPr="00D076D6">
        <w:rPr>
          <w:color w:val="000000"/>
        </w:rPr>
        <w:t xml:space="preserve"> na nově příchozí děti</w:t>
      </w:r>
      <w:r w:rsidR="00B17B7F">
        <w:rPr>
          <w:color w:val="000000"/>
        </w:rPr>
        <w:t>, na jejich adaptaci, začlenění v již fungujícím kolektivu.</w:t>
      </w:r>
      <w:r w:rsidRPr="00D076D6">
        <w:rPr>
          <w:color w:val="000000"/>
        </w:rPr>
        <w:t xml:space="preserve"> Aklimatizovat je tak, aby byly ochotn</w:t>
      </w:r>
      <w:r w:rsidR="00B17B7F">
        <w:rPr>
          <w:color w:val="000000"/>
        </w:rPr>
        <w:t xml:space="preserve">i </w:t>
      </w:r>
      <w:r w:rsidRPr="00D076D6">
        <w:rPr>
          <w:color w:val="000000"/>
        </w:rPr>
        <w:t>spolupr</w:t>
      </w:r>
      <w:r w:rsidR="00B17B7F">
        <w:rPr>
          <w:color w:val="000000"/>
        </w:rPr>
        <w:t xml:space="preserve">acovat. </w:t>
      </w:r>
      <w:r w:rsidRPr="00D076D6">
        <w:rPr>
          <w:color w:val="000000"/>
        </w:rPr>
        <w:t xml:space="preserve">Prostředí třídy bylo upraveno pro věk dětí. Děti mohou využívat nabídku jim snadno dostupných her a hraček a to tak, aby byly schopné je samostatně brát i uklízet. Dětem je volně přístupný pult s nabídkou pití. Tím je zajištěn dostatečný pitný režim na třídě. Při stolování bude naší prioritou zvládat </w:t>
      </w:r>
      <w:r w:rsidR="00B17B7F">
        <w:rPr>
          <w:color w:val="000000"/>
        </w:rPr>
        <w:t>správný úchop lžíce a příboru</w:t>
      </w:r>
      <w:r w:rsidRPr="00D076D6">
        <w:rPr>
          <w:color w:val="000000"/>
        </w:rPr>
        <w:t xml:space="preserve">, připravit a uklidit si po sobě místo, správně pít z hrnečku.                                                                                                 Po úvodní diagnostice budeme další vývoj dětí pravidelně konzultovat s rodiči a společně dbát na úspěšný posun. </w:t>
      </w:r>
      <w:r w:rsidR="009D5FDA">
        <w:rPr>
          <w:color w:val="000000"/>
        </w:rPr>
        <w:t>Pozornost zaměříme</w:t>
      </w:r>
      <w:r w:rsidR="00F061E5">
        <w:rPr>
          <w:color w:val="000000"/>
        </w:rPr>
        <w:t xml:space="preserve"> mimo jiné</w:t>
      </w:r>
      <w:r w:rsidR="009D5FDA">
        <w:rPr>
          <w:color w:val="000000"/>
        </w:rPr>
        <w:t xml:space="preserve"> na rozvoj </w:t>
      </w:r>
      <w:r w:rsidRPr="00D076D6">
        <w:rPr>
          <w:color w:val="000000"/>
        </w:rPr>
        <w:t>komunikačních schopností a jemné motoriky.</w:t>
      </w:r>
    </w:p>
    <w:p w14:paraId="03E843AF" w14:textId="2CC40402" w:rsidR="00F6257E" w:rsidRPr="00D076D6" w:rsidRDefault="00057EFA" w:rsidP="00D4056E">
      <w:r w:rsidRPr="00A87EE1">
        <w:rPr>
          <w:color w:val="000000"/>
        </w:rPr>
        <w:t xml:space="preserve">Od září budeme pravidelně jezdit na </w:t>
      </w:r>
      <w:proofErr w:type="spellStart"/>
      <w:r w:rsidRPr="00A87EE1">
        <w:rPr>
          <w:color w:val="000000"/>
        </w:rPr>
        <w:t>předplavecký</w:t>
      </w:r>
      <w:proofErr w:type="spellEnd"/>
      <w:r w:rsidRPr="00A87EE1">
        <w:rPr>
          <w:color w:val="000000"/>
        </w:rPr>
        <w:t xml:space="preserve"> výcvik do Vysokého Mýta.</w:t>
      </w:r>
      <w:r>
        <w:rPr>
          <w:color w:val="000000"/>
        </w:rPr>
        <w:t xml:space="preserve"> V zimní období plánujeme zařadit bruslení a lyžování. Děti budou mít možnost zapojit se do kroužku Aj, kroužku </w:t>
      </w:r>
      <w:proofErr w:type="gramStart"/>
      <w:r>
        <w:rPr>
          <w:color w:val="000000"/>
        </w:rPr>
        <w:t>zpívání</w:t>
      </w:r>
      <w:r w:rsidR="00D076D6" w:rsidRPr="00D076D6">
        <w:rPr>
          <w:color w:val="000000"/>
        </w:rPr>
        <w:t xml:space="preserve"> </w:t>
      </w:r>
      <w:r>
        <w:rPr>
          <w:color w:val="000000"/>
        </w:rPr>
        <w:t>.</w:t>
      </w:r>
      <w:proofErr w:type="gramEnd"/>
      <w:r w:rsidR="00D076D6" w:rsidRPr="00D076D6">
        <w:rPr>
          <w:color w:val="000000"/>
        </w:rPr>
        <w:t xml:space="preserve">                                                                         </w:t>
      </w:r>
    </w:p>
    <w:p w14:paraId="29853ED4" w14:textId="77777777" w:rsidR="002F1B7B" w:rsidRDefault="00B13C36" w:rsidP="002F1B7B">
      <w:pPr>
        <w:ind w:right="102"/>
        <w:jc w:val="both"/>
        <w:outlineLvl w:val="0"/>
      </w:pPr>
      <w:r w:rsidRPr="00D076D6">
        <w:t>Součástí této třídy</w:t>
      </w:r>
      <w:r w:rsidR="003126D5" w:rsidRPr="00D076D6">
        <w:t xml:space="preserve"> </w:t>
      </w:r>
      <w:r w:rsidR="004C746F" w:rsidRPr="00D076D6">
        <w:t>je logopedická učebna, archiv a malý sklad na pomůcky. I v této třídě je pianino, pracovní kout s ponkem, řada hravých koutů – kuchyňka, obchod,</w:t>
      </w:r>
      <w:r w:rsidR="004452A0" w:rsidRPr="00D076D6">
        <w:t xml:space="preserve"> </w:t>
      </w:r>
      <w:proofErr w:type="gramStart"/>
      <w:r w:rsidR="004C746F" w:rsidRPr="00D076D6">
        <w:t>kadeřník,</w:t>
      </w:r>
      <w:proofErr w:type="gramEnd"/>
      <w:r w:rsidR="004452A0" w:rsidRPr="00D076D6">
        <w:t xml:space="preserve"> </w:t>
      </w:r>
      <w:r w:rsidR="004C746F" w:rsidRPr="00D076D6">
        <w:t xml:space="preserve">atd., Hračky jsou umístěny v košících ve skříních, které jsou převážně bez dvířek, a proto si je děti mohou volně vybrat i zpět uložit. </w:t>
      </w:r>
      <w:r w:rsidR="00F061E5">
        <w:t xml:space="preserve">Všechny </w:t>
      </w:r>
      <w:proofErr w:type="spellStart"/>
      <w:r w:rsidR="00F061E5">
        <w:t>hrové</w:t>
      </w:r>
      <w:proofErr w:type="spellEnd"/>
      <w:r w:rsidR="00F061E5">
        <w:t xml:space="preserve"> prvky jsou přizpůsobeny</w:t>
      </w:r>
      <w:r w:rsidR="00D076D6">
        <w:t xml:space="preserve"> věku dětí.</w:t>
      </w:r>
    </w:p>
    <w:p w14:paraId="501EA690" w14:textId="77777777" w:rsidR="002F1B7B" w:rsidRDefault="002F1B7B" w:rsidP="002F1B7B">
      <w:pPr>
        <w:ind w:right="102"/>
        <w:jc w:val="both"/>
        <w:outlineLvl w:val="0"/>
      </w:pPr>
    </w:p>
    <w:p w14:paraId="4804860F" w14:textId="77C8096E" w:rsidR="005B207C" w:rsidRPr="005B207C" w:rsidRDefault="00A50BA7" w:rsidP="002F1B7B">
      <w:pPr>
        <w:ind w:right="102"/>
        <w:jc w:val="both"/>
        <w:outlineLvl w:val="0"/>
      </w:pPr>
      <w:r w:rsidRPr="00A87EE1">
        <w:t>Ve třídě</w:t>
      </w:r>
      <w:r w:rsidRPr="00A87EE1">
        <w:rPr>
          <w:b/>
          <w:bCs/>
          <w:color w:val="000000"/>
        </w:rPr>
        <w:t xml:space="preserve"> </w:t>
      </w:r>
      <w:proofErr w:type="gramStart"/>
      <w:r w:rsidR="00A87EE1" w:rsidRPr="00A87EE1">
        <w:rPr>
          <w:b/>
          <w:bCs/>
          <w:color w:val="000000"/>
        </w:rPr>
        <w:t>Mravenců</w:t>
      </w:r>
      <w:r w:rsidR="00A87EE1" w:rsidRPr="00A87EE1">
        <w:rPr>
          <w:color w:val="000000"/>
        </w:rPr>
        <w:t xml:space="preserve"> </w:t>
      </w:r>
      <w:r w:rsidR="005B207C" w:rsidRPr="005B207C">
        <w:rPr>
          <w:color w:val="000000"/>
        </w:rPr>
        <w:t xml:space="preserve"> je</w:t>
      </w:r>
      <w:proofErr w:type="gramEnd"/>
      <w:r w:rsidR="005B207C" w:rsidRPr="005B207C">
        <w:rPr>
          <w:color w:val="000000"/>
        </w:rPr>
        <w:t xml:space="preserve"> zapsáno 23 dětí z toho z toho 16 chlapců a 7 dívek</w:t>
      </w:r>
      <w:r w:rsidR="005B207C">
        <w:rPr>
          <w:color w:val="000000"/>
        </w:rPr>
        <w:t xml:space="preserve"> ve </w:t>
      </w:r>
      <w:r w:rsidR="005B207C" w:rsidRPr="005B207C">
        <w:rPr>
          <w:color w:val="000000"/>
          <w:lang w:eastAsia="cs-CZ"/>
        </w:rPr>
        <w:t>věku od 5 do 7 let, dvě děti přestoupily ze třídy Berušek s odkladem školní docházky a jedna dívka ze stávající třídy s odkladem školní docházky a k 1.9.2024 je zapsán chlapec předškolního věku.</w:t>
      </w:r>
      <w:r w:rsidR="005B207C">
        <w:rPr>
          <w:color w:val="000000"/>
        </w:rPr>
        <w:t xml:space="preserve"> </w:t>
      </w:r>
      <w:r w:rsidR="005B207C" w:rsidRPr="005B207C">
        <w:rPr>
          <w:color w:val="000000"/>
          <w:lang w:eastAsia="cs-CZ"/>
        </w:rPr>
        <w:t>V kolektivu se musíme zaměřit na začlenění dětí z vedlejší třídy, navázání dobrých vztahů.</w:t>
      </w:r>
      <w:r w:rsidR="005B207C">
        <w:rPr>
          <w:color w:val="000000"/>
        </w:rPr>
        <w:t xml:space="preserve"> </w:t>
      </w:r>
      <w:r w:rsidR="005B207C" w:rsidRPr="005B207C">
        <w:rPr>
          <w:color w:val="000000"/>
          <w:lang w:eastAsia="cs-CZ"/>
        </w:rPr>
        <w:t>Ve třídě se o Mravenečky starají paní učitelky Monika Diblíková, Lucie Křečková a asistentka Daniela Sýkorová, která je pro dívku s vývojovou dysfázií.</w:t>
      </w:r>
    </w:p>
    <w:p w14:paraId="7097CE2E" w14:textId="77777777" w:rsidR="005B207C" w:rsidRPr="005B207C" w:rsidRDefault="005B207C" w:rsidP="005B207C">
      <w:pPr>
        <w:pStyle w:val="Normlnweb"/>
        <w:rPr>
          <w:color w:val="000000"/>
        </w:rPr>
      </w:pPr>
      <w:r w:rsidRPr="005B207C">
        <w:rPr>
          <w:color w:val="000000"/>
        </w:rPr>
        <w:t>Pracujeme podle vlastního školní vzdělávacího programu „Letem světem se školkou společnosti lidí“, který je zaměřen na přípravu pro vstup do další etapy dětí – nástup do ZŠ. Třída je rozdělena do několika pracovních koutků, které jsou zaměřeny na rozvoj a činnost předškolních dětí – prvky z metody Začít spolu. Důležitý zůstává rozvoj pojmotvorného procesu a předmatematických představ, které souvisí s rozvojem prelogického myšlení dětí předškolního věku. Předškoláky připravíme na úspěšný přechod do školy. Povedeme děti prosociálním směrem tak, aby byly schopny se mezi sebou domluvit podle pravidel slušného chování a zároveň uměly odmítnout negativní komunikaci přiměřenou formou.</w:t>
      </w:r>
    </w:p>
    <w:p w14:paraId="0ACDA7A9" w14:textId="77777777" w:rsidR="005B207C" w:rsidRPr="005B207C" w:rsidRDefault="005B207C" w:rsidP="005B207C">
      <w:pPr>
        <w:pStyle w:val="Normlnweb"/>
        <w:rPr>
          <w:color w:val="000000"/>
        </w:rPr>
      </w:pPr>
      <w:r w:rsidRPr="005B207C">
        <w:rPr>
          <w:color w:val="000000"/>
        </w:rPr>
        <w:t>Budeme u dětí podporovat samostatnější práci a možnosti podílet se na řešení úkolů. Velký důraz budeme klást na rozvoj smyslového vnímání zejména pak zrakového a sluchového. Všechny činnosti budeme provádět formou hry tak, aby děti bavila a co nejvíce je tak rozvíjela.</w:t>
      </w:r>
    </w:p>
    <w:p w14:paraId="0EA5B612" w14:textId="77777777" w:rsidR="005B207C" w:rsidRPr="005B207C" w:rsidRDefault="005B207C" w:rsidP="005B207C">
      <w:pPr>
        <w:pStyle w:val="Normlnweb"/>
        <w:rPr>
          <w:color w:val="000000"/>
        </w:rPr>
      </w:pPr>
      <w:r w:rsidRPr="005B207C">
        <w:rPr>
          <w:color w:val="000000"/>
        </w:rPr>
        <w:t>V rámci logopedických chvilek se budeme věnovat gymnastice mluvidel a uvolnění jazyka, na které bude navazovat logopedická prevence.</w:t>
      </w:r>
    </w:p>
    <w:p w14:paraId="06468272" w14:textId="6B5C8A17" w:rsidR="005B207C" w:rsidRPr="005B207C" w:rsidRDefault="005B207C" w:rsidP="005B207C">
      <w:pPr>
        <w:pStyle w:val="Normlnweb"/>
        <w:rPr>
          <w:color w:val="000000"/>
        </w:rPr>
      </w:pPr>
      <w:r w:rsidRPr="005B207C">
        <w:rPr>
          <w:color w:val="000000"/>
        </w:rPr>
        <w:t xml:space="preserve">Děti se dále budou seznamovat ve hře na zobcovou flétnu, kde bude kladen důraz na správné uchopení flétny a dechová cvičení. Vše bude probíhat formou hry. Dále budeme pokračovat ve cvičících prvků z Jógy pro děti. Od září budeme pravidelně jezdit na </w:t>
      </w:r>
      <w:proofErr w:type="spellStart"/>
      <w:r w:rsidRPr="005B207C">
        <w:rPr>
          <w:color w:val="000000"/>
        </w:rPr>
        <w:t>předplavecký</w:t>
      </w:r>
      <w:proofErr w:type="spellEnd"/>
      <w:r w:rsidRPr="005B207C">
        <w:rPr>
          <w:color w:val="000000"/>
        </w:rPr>
        <w:t xml:space="preserve"> výcvik </w:t>
      </w:r>
      <w:r w:rsidRPr="005B207C">
        <w:rPr>
          <w:color w:val="000000"/>
        </w:rPr>
        <w:lastRenderedPageBreak/>
        <w:t xml:space="preserve">do Vysokého Mýta. Rádi bychom také chodili v zimě bruslit, případně jezdili lyžovat. Probíhá nabídka „dětského </w:t>
      </w:r>
      <w:proofErr w:type="spellStart"/>
      <w:r w:rsidRPr="005B207C">
        <w:rPr>
          <w:color w:val="000000"/>
        </w:rPr>
        <w:t>sborečku</w:t>
      </w:r>
      <w:proofErr w:type="spellEnd"/>
      <w:r w:rsidRPr="005B207C">
        <w:rPr>
          <w:color w:val="000000"/>
        </w:rPr>
        <w:t xml:space="preserve"> Kaštánek“, angličtina hrou. </w:t>
      </w:r>
    </w:p>
    <w:p w14:paraId="5A0701D7" w14:textId="77777777" w:rsidR="005B207C" w:rsidRPr="005B207C" w:rsidRDefault="005B207C" w:rsidP="005B207C">
      <w:pPr>
        <w:pStyle w:val="Normlnweb"/>
        <w:rPr>
          <w:color w:val="000000"/>
        </w:rPr>
      </w:pPr>
      <w:r w:rsidRPr="005B207C">
        <w:rPr>
          <w:color w:val="000000"/>
        </w:rPr>
        <w:t>Prostředí třídy je upraveno pro věk předškolních dětí. Děti mohou využívat nabídku jim snadno dostupných her a hraček a to tak, aby byly schopné je samostatně brát i uklízet. Dětem je volně přístupný pult s nabídkou pití. Tím je zajištěn dostatečný pitný režim na třídě.</w:t>
      </w:r>
    </w:p>
    <w:p w14:paraId="2B614E97" w14:textId="45668FE9" w:rsidR="003C7D90" w:rsidRPr="00330A72" w:rsidRDefault="005B207C" w:rsidP="00A87EE1">
      <w:pPr>
        <w:pStyle w:val="Normlnweb"/>
        <w:rPr>
          <w:color w:val="000000"/>
        </w:rPr>
      </w:pPr>
      <w:r w:rsidRPr="005B207C">
        <w:rPr>
          <w:color w:val="000000"/>
        </w:rPr>
        <w:t>S</w:t>
      </w:r>
      <w:r w:rsidR="001D35B8">
        <w:rPr>
          <w:color w:val="000000"/>
        </w:rPr>
        <w:t> </w:t>
      </w:r>
      <w:r w:rsidRPr="005B207C">
        <w:rPr>
          <w:color w:val="000000"/>
        </w:rPr>
        <w:t>rodiči</w:t>
      </w:r>
      <w:r w:rsidR="001D35B8">
        <w:rPr>
          <w:color w:val="000000"/>
        </w:rPr>
        <w:t xml:space="preserve"> budeme</w:t>
      </w:r>
      <w:r w:rsidRPr="005B207C">
        <w:rPr>
          <w:color w:val="000000"/>
        </w:rPr>
        <w:t xml:space="preserve"> spolupracovat na projektu předčtenářské gramotnosti. Projekt jsme založili na spolupodílení se na vytváření čtenářského deníku s tématem – Zajímáme se o encyklopedie. Rodiče a děti společně budou číst, prohlížet, zajímat se o nové věci, týden s mravencem o encyklopedii, kterou </w:t>
      </w:r>
      <w:proofErr w:type="gramStart"/>
      <w:r w:rsidRPr="005B207C">
        <w:rPr>
          <w:color w:val="000000"/>
        </w:rPr>
        <w:t>zapíší</w:t>
      </w:r>
      <w:proofErr w:type="gramEnd"/>
      <w:r w:rsidRPr="005B207C">
        <w:rPr>
          <w:color w:val="000000"/>
        </w:rPr>
        <w:t xml:space="preserve"> do deníčku, a poté donesou do školky a zde si ji představíme. Deníček bude sloužit jako </w:t>
      </w:r>
      <w:proofErr w:type="spellStart"/>
      <w:r w:rsidRPr="005B207C">
        <w:rPr>
          <w:color w:val="000000"/>
        </w:rPr>
        <w:t>námětník</w:t>
      </w:r>
      <w:proofErr w:type="spellEnd"/>
      <w:r w:rsidRPr="005B207C">
        <w:rPr>
          <w:color w:val="000000"/>
        </w:rPr>
        <w:t xml:space="preserve"> pro rodiče k četbě. Cílem je, aby si rodiče uvědomili svou zodpovědnost podpory ke čtení dětí a zajímali se o dovednosti svých dětí v oblasti komunikačních schopností a jemné motoriky.</w:t>
      </w:r>
      <w:r w:rsidR="00A87EE1">
        <w:rPr>
          <w:color w:val="000000"/>
        </w:rPr>
        <w:t xml:space="preserve">    </w:t>
      </w:r>
    </w:p>
    <w:p w14:paraId="0C7BC341" w14:textId="64E41C5F" w:rsidR="00320B2F" w:rsidRPr="00A7090D" w:rsidRDefault="00320B2F" w:rsidP="00A7090D"/>
    <w:p w14:paraId="01911BDC" w14:textId="31470446" w:rsidR="004C746F" w:rsidRPr="00B13C36" w:rsidRDefault="00267A41" w:rsidP="00B13C36">
      <w:pPr>
        <w:suppressAutoHyphens w:val="0"/>
      </w:pPr>
      <w:r w:rsidRPr="00267A41">
        <w:rPr>
          <w:b/>
          <w:sz w:val="32"/>
          <w:szCs w:val="32"/>
        </w:rPr>
        <w:t>III.1 Podmínky a kritéria pro přijímání dětí</w:t>
      </w:r>
    </w:p>
    <w:p w14:paraId="36E6893C" w14:textId="77777777" w:rsidR="007961A4" w:rsidRPr="007961A4" w:rsidRDefault="007961A4" w:rsidP="004C746F">
      <w:pPr>
        <w:tabs>
          <w:tab w:val="left" w:pos="360"/>
          <w:tab w:val="left" w:pos="720"/>
          <w:tab w:val="left" w:pos="1440"/>
          <w:tab w:val="left" w:pos="6300"/>
        </w:tabs>
        <w:rPr>
          <w:sz w:val="32"/>
          <w:szCs w:val="32"/>
        </w:rPr>
      </w:pPr>
    </w:p>
    <w:p w14:paraId="39D73EBE" w14:textId="77777777" w:rsidR="0095163B" w:rsidRDefault="007961A4" w:rsidP="007961A4">
      <w:pPr>
        <w:shd w:val="clear" w:color="auto" w:fill="FFFFFF"/>
        <w:suppressAutoHyphens w:val="0"/>
        <w:jc w:val="both"/>
        <w:textAlignment w:val="baseline"/>
        <w:rPr>
          <w:bCs/>
          <w:color w:val="333333"/>
          <w:bdr w:val="none" w:sz="0" w:space="0" w:color="auto" w:frame="1"/>
          <w:lang w:eastAsia="cs-CZ"/>
        </w:rPr>
      </w:pPr>
      <w:r w:rsidRPr="007961A4">
        <w:rPr>
          <w:bCs/>
          <w:color w:val="333333"/>
          <w:bdr w:val="none" w:sz="0" w:space="0" w:color="auto" w:frame="1"/>
          <w:lang w:eastAsia="cs-CZ"/>
        </w:rPr>
        <w:t>Novela školského záko</w:t>
      </w:r>
      <w:r w:rsidR="006E54D5">
        <w:rPr>
          <w:bCs/>
          <w:color w:val="333333"/>
          <w:bdr w:val="none" w:sz="0" w:space="0" w:color="auto" w:frame="1"/>
          <w:lang w:eastAsia="cs-CZ"/>
        </w:rPr>
        <w:t>na, zákon č. 178/2016 Sb. zavedla</w:t>
      </w:r>
      <w:r w:rsidRPr="007961A4">
        <w:rPr>
          <w:bCs/>
          <w:color w:val="333333"/>
          <w:bdr w:val="none" w:sz="0" w:space="0" w:color="auto" w:frame="1"/>
          <w:lang w:eastAsia="cs-CZ"/>
        </w:rPr>
        <w:t xml:space="preserve"> s účinností od září 2017 povi</w:t>
      </w:r>
      <w:r w:rsidR="006E54D5">
        <w:rPr>
          <w:bCs/>
          <w:color w:val="333333"/>
          <w:bdr w:val="none" w:sz="0" w:space="0" w:color="auto" w:frame="1"/>
          <w:lang w:eastAsia="cs-CZ"/>
        </w:rPr>
        <w:t xml:space="preserve">nné předškolní vzdělávání </w:t>
      </w:r>
      <w:proofErr w:type="gramStart"/>
      <w:r w:rsidR="006E54D5">
        <w:rPr>
          <w:bCs/>
          <w:color w:val="333333"/>
          <w:bdr w:val="none" w:sz="0" w:space="0" w:color="auto" w:frame="1"/>
          <w:lang w:eastAsia="cs-CZ"/>
        </w:rPr>
        <w:t xml:space="preserve">a </w:t>
      </w:r>
      <w:r w:rsidRPr="007961A4">
        <w:rPr>
          <w:bCs/>
          <w:color w:val="333333"/>
          <w:bdr w:val="none" w:sz="0" w:space="0" w:color="auto" w:frame="1"/>
          <w:lang w:eastAsia="cs-CZ"/>
        </w:rPr>
        <w:t xml:space="preserve"> individuální</w:t>
      </w:r>
      <w:proofErr w:type="gramEnd"/>
      <w:r w:rsidRPr="007961A4">
        <w:rPr>
          <w:bCs/>
          <w:color w:val="333333"/>
          <w:bdr w:val="none" w:sz="0" w:space="0" w:color="auto" w:frame="1"/>
          <w:lang w:eastAsia="cs-CZ"/>
        </w:rPr>
        <w:t xml:space="preserve"> vzdělávání dětí jako možnou alternativu plnění povinného </w:t>
      </w:r>
    </w:p>
    <w:p w14:paraId="452B931F" w14:textId="1207370A" w:rsidR="007961A4" w:rsidRPr="007961A4" w:rsidRDefault="007961A4" w:rsidP="007961A4">
      <w:pPr>
        <w:shd w:val="clear" w:color="auto" w:fill="FFFFFF"/>
        <w:suppressAutoHyphens w:val="0"/>
        <w:jc w:val="both"/>
        <w:textAlignment w:val="baseline"/>
        <w:rPr>
          <w:color w:val="333333"/>
          <w:lang w:eastAsia="cs-CZ"/>
        </w:rPr>
      </w:pPr>
      <w:r w:rsidRPr="007961A4">
        <w:rPr>
          <w:bCs/>
          <w:color w:val="333333"/>
          <w:bdr w:val="none" w:sz="0" w:space="0" w:color="auto" w:frame="1"/>
          <w:lang w:eastAsia="cs-CZ"/>
        </w:rPr>
        <w:t>předškolního vzdělávání v mateřské škole.</w:t>
      </w:r>
    </w:p>
    <w:p w14:paraId="33B7E6C7" w14:textId="77777777" w:rsidR="007961A4" w:rsidRPr="007961A4" w:rsidRDefault="007961A4" w:rsidP="007961A4">
      <w:pPr>
        <w:shd w:val="clear" w:color="auto" w:fill="FFFFFF"/>
        <w:suppressAutoHyphens w:val="0"/>
        <w:jc w:val="both"/>
        <w:textAlignment w:val="baseline"/>
        <w:rPr>
          <w:color w:val="333333"/>
          <w:lang w:eastAsia="cs-CZ"/>
        </w:rPr>
      </w:pPr>
      <w:r w:rsidRPr="007961A4">
        <w:rPr>
          <w:bCs/>
          <w:color w:val="333333"/>
          <w:bdr w:val="none" w:sz="0" w:space="0" w:color="auto" w:frame="1"/>
          <w:lang w:eastAsia="cs-CZ"/>
        </w:rPr>
        <w:t>Mění se pravidla přednostního přijímání dětí ke vzdělávání v m</w:t>
      </w:r>
      <w:r w:rsidR="00F775C0">
        <w:rPr>
          <w:bCs/>
          <w:color w:val="333333"/>
          <w:bdr w:val="none" w:sz="0" w:space="0" w:color="auto" w:frame="1"/>
          <w:lang w:eastAsia="cs-CZ"/>
        </w:rPr>
        <w:t xml:space="preserve">ateřské </w:t>
      </w:r>
      <w:proofErr w:type="gramStart"/>
      <w:r w:rsidR="00F775C0">
        <w:rPr>
          <w:bCs/>
          <w:color w:val="333333"/>
          <w:bdr w:val="none" w:sz="0" w:space="0" w:color="auto" w:frame="1"/>
          <w:lang w:eastAsia="cs-CZ"/>
        </w:rPr>
        <w:t>škole - ŠZ</w:t>
      </w:r>
      <w:proofErr w:type="gramEnd"/>
      <w:r w:rsidR="00F775C0">
        <w:rPr>
          <w:bCs/>
          <w:color w:val="333333"/>
          <w:bdr w:val="none" w:sz="0" w:space="0" w:color="auto" w:frame="1"/>
          <w:lang w:eastAsia="cs-CZ"/>
        </w:rPr>
        <w:t xml:space="preserve"> č. 178/2016, § 34 odst. 3.</w:t>
      </w:r>
    </w:p>
    <w:p w14:paraId="311D23F4" w14:textId="77777777" w:rsidR="004C746F" w:rsidRDefault="004C746F" w:rsidP="004C746F">
      <w:pPr>
        <w:tabs>
          <w:tab w:val="left" w:pos="426"/>
          <w:tab w:val="left" w:pos="9644"/>
        </w:tabs>
        <w:rPr>
          <w:sz w:val="23"/>
          <w:szCs w:val="23"/>
        </w:rPr>
      </w:pPr>
    </w:p>
    <w:p w14:paraId="45F9224E" w14:textId="118EDD23"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kritéria přijímacího řízení jsou stanovena ve vnitřní směrnici školy, termín, místo a dobu přijímacího řízení stanoví ředitelka školy po dohodě se zřizovat</w:t>
      </w:r>
      <w:r w:rsidR="00A86121">
        <w:rPr>
          <w:rFonts w:ascii="Times New Roman" w:hAnsi="Times New Roman" w:cs="Times New Roman"/>
          <w:sz w:val="24"/>
          <w:szCs w:val="24"/>
        </w:rPr>
        <w:t xml:space="preserve">elem – v </w:t>
      </w:r>
      <w:r>
        <w:rPr>
          <w:rFonts w:ascii="Times New Roman" w:hAnsi="Times New Roman" w:cs="Times New Roman"/>
          <w:sz w:val="24"/>
          <w:szCs w:val="24"/>
        </w:rPr>
        <w:t>květnu předcházejícího školního roku, pro který bude dítě do MŠ zapsáno</w:t>
      </w:r>
    </w:p>
    <w:p w14:paraId="01A5DBF0"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o termínech zápisu je veřejnost informována prostřednictvím Choceňského zpravodaje, webových stránek MŠ a na informační tabuli v MŠ</w:t>
      </w:r>
    </w:p>
    <w:p w14:paraId="52F3323F"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ředitelka MŠ informuje rodiče do konce měsíce června o přijetí dítěte „Rozhodnutím o přijetí dítěte do MŠ“</w:t>
      </w:r>
    </w:p>
    <w:p w14:paraId="56DB6D3C"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ředitelka MŠ rozhoduje o přijetí dítěte do MŠ, popřípadě o stanovení zkušebního pobytu dítěte, jehož délka nesmí přesáhnout 3 měsíce</w:t>
      </w:r>
    </w:p>
    <w:p w14:paraId="3AFA6DA4"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k předškolnímu vzdělávání se přednostně přijímají děti v posledním roce před zahájen</w:t>
      </w:r>
      <w:r w:rsidR="00A86121">
        <w:rPr>
          <w:rFonts w:ascii="Times New Roman" w:hAnsi="Times New Roman" w:cs="Times New Roman"/>
          <w:sz w:val="24"/>
          <w:szCs w:val="24"/>
        </w:rPr>
        <w:t>ím povinné školní docházky</w:t>
      </w:r>
    </w:p>
    <w:p w14:paraId="344CF410"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při přijímání dětí k předškolnímu vzdělávání je třeba dodržet podmínky stanovené § 34 a § 165 zákona č.561/2004 Sb. a § 50 zákona č. 258/2000 Sb.</w:t>
      </w:r>
    </w:p>
    <w:p w14:paraId="073BC83B"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do MŠ může být zařazeno dítě od dvou let věku </w:t>
      </w:r>
    </w:p>
    <w:p w14:paraId="1B7D3EAD"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do MŠ jsou přijímány i děti se speciálními vzdělávacími potřebami</w:t>
      </w:r>
    </w:p>
    <w:p w14:paraId="2EDA3203" w14:textId="77777777" w:rsidR="004071CA" w:rsidRPr="004071CA"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dítě může být přijato k předškolnímu vzdělávání i v průběhu školního roku </w:t>
      </w:r>
    </w:p>
    <w:p w14:paraId="03BD7BA7" w14:textId="77777777" w:rsidR="004071CA" w:rsidRDefault="004071CA"/>
    <w:p w14:paraId="7F3365B6" w14:textId="77777777" w:rsidR="00C524BB" w:rsidRDefault="00C524BB"/>
    <w:p w14:paraId="1D88A7DE" w14:textId="77777777" w:rsidR="00C524BB" w:rsidRDefault="00C524BB"/>
    <w:p w14:paraId="7D6C6ECA" w14:textId="77777777" w:rsidR="00C524BB" w:rsidRDefault="00C524BB"/>
    <w:p w14:paraId="7E804619" w14:textId="77777777" w:rsidR="00C524BB" w:rsidRDefault="00C524BB"/>
    <w:p w14:paraId="2E08AE8A" w14:textId="77777777" w:rsidR="00C524BB" w:rsidRDefault="00C524BB"/>
    <w:p w14:paraId="4E0FFDE1" w14:textId="77777777" w:rsidR="00C524BB" w:rsidRDefault="00C524BB"/>
    <w:p w14:paraId="43290C10" w14:textId="77777777" w:rsidR="00C524BB" w:rsidRDefault="00C524BB"/>
    <w:p w14:paraId="38C064E6" w14:textId="77777777" w:rsidR="00320B2F" w:rsidRDefault="00320B2F" w:rsidP="00013120">
      <w:pPr>
        <w:rPr>
          <w:b/>
          <w:sz w:val="32"/>
          <w:szCs w:val="32"/>
        </w:rPr>
      </w:pPr>
    </w:p>
    <w:p w14:paraId="35BC0EF6" w14:textId="30C64096" w:rsidR="00BB24A1" w:rsidRDefault="00BB24A1" w:rsidP="00BB24A1">
      <w:pPr>
        <w:ind w:left="142"/>
        <w:rPr>
          <w:b/>
          <w:sz w:val="32"/>
          <w:szCs w:val="32"/>
        </w:rPr>
      </w:pPr>
      <w:r w:rsidRPr="00BB24A1">
        <w:rPr>
          <w:b/>
          <w:sz w:val="32"/>
          <w:szCs w:val="32"/>
        </w:rPr>
        <w:lastRenderedPageBreak/>
        <w:t xml:space="preserve">III.2 Pravidla organizace individuálního vzdělávání </w:t>
      </w:r>
    </w:p>
    <w:p w14:paraId="0A96C2DF" w14:textId="77777777" w:rsidR="00BB24A1" w:rsidRPr="00BB24A1" w:rsidRDefault="00BB24A1" w:rsidP="00BB24A1">
      <w:pPr>
        <w:pStyle w:val="Normlnweb"/>
        <w:shd w:val="clear" w:color="auto" w:fill="FFFFFF"/>
        <w:spacing w:before="0" w:beforeAutospacing="0" w:after="0" w:afterAutospacing="0" w:line="312" w:lineRule="atLeast"/>
        <w:rPr>
          <w:color w:val="000000"/>
        </w:rPr>
      </w:pPr>
    </w:p>
    <w:p w14:paraId="54BE8DC6" w14:textId="77777777" w:rsidR="007A617D"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i</w:t>
      </w:r>
      <w:r w:rsidR="00BB24A1" w:rsidRPr="00BB24A1">
        <w:rPr>
          <w:color w:val="000000"/>
        </w:rPr>
        <w:t>ndividuální vzdělávání je jednou z možných forem plnění po</w:t>
      </w:r>
      <w:r>
        <w:rPr>
          <w:color w:val="000000"/>
        </w:rPr>
        <w:t>vinného předškolního vzdělávání</w:t>
      </w:r>
      <w:r w:rsidR="00BB24A1" w:rsidRPr="00BB24A1">
        <w:rPr>
          <w:color w:val="000000"/>
        </w:rPr>
        <w:t xml:space="preserve"> </w:t>
      </w:r>
    </w:p>
    <w:p w14:paraId="2D51B794" w14:textId="77777777" w:rsidR="007A617D"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i</w:t>
      </w:r>
      <w:r w:rsidR="00BB24A1" w:rsidRPr="00BB24A1">
        <w:rPr>
          <w:color w:val="000000"/>
        </w:rPr>
        <w:t>ndividuální vzdělávání může probíhat po celý školní rok</w:t>
      </w:r>
      <w:r>
        <w:rPr>
          <w:color w:val="000000"/>
        </w:rPr>
        <w:t>, nebo jen po jeho určitou část</w:t>
      </w:r>
      <w:r w:rsidR="00BB24A1" w:rsidRPr="00BB24A1">
        <w:rPr>
          <w:color w:val="000000"/>
        </w:rPr>
        <w:t xml:space="preserve"> </w:t>
      </w:r>
    </w:p>
    <w:p w14:paraId="32FC69A8" w14:textId="77777777" w:rsidR="007A617D" w:rsidRDefault="007A617D" w:rsidP="007A617D">
      <w:pPr>
        <w:pStyle w:val="Normlnweb"/>
        <w:shd w:val="clear" w:color="auto" w:fill="FFFFFF"/>
        <w:spacing w:before="0" w:beforeAutospacing="0" w:after="0" w:afterAutospacing="0" w:line="312" w:lineRule="atLeast"/>
        <w:ind w:left="720"/>
        <w:rPr>
          <w:color w:val="000000"/>
        </w:rPr>
      </w:pPr>
      <w:r>
        <w:rPr>
          <w:color w:val="000000"/>
        </w:rPr>
        <w:t>p</w:t>
      </w:r>
      <w:r w:rsidR="00BB24A1" w:rsidRPr="00BB24A1">
        <w:rPr>
          <w:color w:val="000000"/>
        </w:rPr>
        <w:t>okud zákonný zástupce plánuje své dítě individuálně vzdělávat po převažující část školního roku (nadpoloviční počet dnů školního roku), musí svůj záměr oznámit ředitelce MŠ, do které je dítě zapsáno, nejpozději tři měsíce před začátkem školního roku, ve kterém se má dítě začít pov</w:t>
      </w:r>
      <w:r>
        <w:rPr>
          <w:color w:val="000000"/>
        </w:rPr>
        <w:t>inně vzdělávat</w:t>
      </w:r>
    </w:p>
    <w:p w14:paraId="186E110C" w14:textId="77777777" w:rsidR="00BB24A1" w:rsidRPr="00BB24A1"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p</w:t>
      </w:r>
      <w:r w:rsidR="00BB24A1" w:rsidRPr="00BB24A1">
        <w:rPr>
          <w:color w:val="000000"/>
        </w:rPr>
        <w:t>okud se zákonný zástupce rozhodne začít své dítě individuálně vzdělávat v průběhu školního roku, musí to písemně oznámit ředitelce MŠ, ve které se jeho dítě vzdělává a vyčka</w:t>
      </w:r>
      <w:r>
        <w:rPr>
          <w:color w:val="000000"/>
        </w:rPr>
        <w:t>t do doručení oznámení řediteli</w:t>
      </w:r>
    </w:p>
    <w:p w14:paraId="5190C9FB" w14:textId="77777777" w:rsidR="00BB24A1" w:rsidRPr="00BB24A1"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o</w:t>
      </w:r>
      <w:r w:rsidR="00BB24A1" w:rsidRPr="00BB24A1">
        <w:rPr>
          <w:color w:val="000000"/>
        </w:rPr>
        <w:t>známení o individuálním vzdělávání obsahuje identifikač</w:t>
      </w:r>
      <w:r>
        <w:rPr>
          <w:color w:val="000000"/>
        </w:rPr>
        <w:t>ní údaje dítěte (jméno a příjme</w:t>
      </w:r>
      <w:r w:rsidR="00BB24A1" w:rsidRPr="00BB24A1">
        <w:rPr>
          <w:color w:val="000000"/>
        </w:rPr>
        <w:t>ní, rodné číslo, místo trvalého pobytu), období, po které bude dítě individuálně vzděláváno a dův</w:t>
      </w:r>
      <w:r>
        <w:rPr>
          <w:color w:val="000000"/>
        </w:rPr>
        <w:t>ody pro individuální vzdělávání</w:t>
      </w:r>
    </w:p>
    <w:p w14:paraId="3AA18D1B" w14:textId="77777777" w:rsidR="007A617D"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p</w:t>
      </w:r>
      <w:r w:rsidR="00BB24A1" w:rsidRPr="00BB24A1">
        <w:rPr>
          <w:color w:val="000000"/>
        </w:rPr>
        <w:t xml:space="preserve">o tom, co ředitelka školy </w:t>
      </w:r>
      <w:proofErr w:type="gramStart"/>
      <w:r w:rsidR="00BB24A1" w:rsidRPr="00BB24A1">
        <w:rPr>
          <w:color w:val="000000"/>
        </w:rPr>
        <w:t>obdrží</w:t>
      </w:r>
      <w:proofErr w:type="gramEnd"/>
      <w:r w:rsidR="00BB24A1" w:rsidRPr="00BB24A1">
        <w:rPr>
          <w:color w:val="000000"/>
        </w:rPr>
        <w:t xml:space="preserve"> oznámení o individuálním vzdělávání, doporučí zákonnému zástupci oblasti z rámcového vzdělávacího programu pro předškolní vzdělávání, v</w:t>
      </w:r>
      <w:r>
        <w:rPr>
          <w:color w:val="000000"/>
        </w:rPr>
        <w:t>e kterých má být dítě rozvíjeno</w:t>
      </w:r>
    </w:p>
    <w:p w14:paraId="62AF265D" w14:textId="77777777" w:rsidR="007A617D" w:rsidRDefault="00BB24A1" w:rsidP="003D150F">
      <w:pPr>
        <w:pStyle w:val="Normlnweb"/>
        <w:numPr>
          <w:ilvl w:val="0"/>
          <w:numId w:val="58"/>
        </w:numPr>
        <w:shd w:val="clear" w:color="auto" w:fill="FFFFFF"/>
        <w:spacing w:before="0" w:beforeAutospacing="0" w:after="0" w:afterAutospacing="0" w:line="312" w:lineRule="atLeast"/>
        <w:rPr>
          <w:color w:val="000000"/>
        </w:rPr>
      </w:pPr>
      <w:r w:rsidRPr="00BB24A1">
        <w:rPr>
          <w:color w:val="000000"/>
        </w:rPr>
        <w:t xml:space="preserve"> MŠ ověřuje, jak si dítě osvojuje očekávané výstupy (schopnosti a dovednosti) v doporučených oblastech. Pokud dítě zaostává v osvojování potřebných schopností s dovedností, pracovníci MŠ </w:t>
      </w:r>
      <w:proofErr w:type="gramStart"/>
      <w:r w:rsidRPr="00BB24A1">
        <w:rPr>
          <w:color w:val="000000"/>
        </w:rPr>
        <w:t>doporučí</w:t>
      </w:r>
      <w:proofErr w:type="gramEnd"/>
      <w:r w:rsidRPr="00BB24A1">
        <w:rPr>
          <w:color w:val="000000"/>
        </w:rPr>
        <w:t xml:space="preserve"> rodičům, jak dále postupovat při vzdělávání, aby jejich </w:t>
      </w:r>
      <w:r w:rsidR="007A617D">
        <w:rPr>
          <w:color w:val="000000"/>
        </w:rPr>
        <w:t>dítě bylo co nejlépe podpořeno.</w:t>
      </w:r>
    </w:p>
    <w:p w14:paraId="745FAAA7" w14:textId="77777777" w:rsidR="00BB24A1" w:rsidRPr="00BB24A1" w:rsidRDefault="00BB24A1" w:rsidP="003D150F">
      <w:pPr>
        <w:pStyle w:val="Normlnweb"/>
        <w:numPr>
          <w:ilvl w:val="0"/>
          <w:numId w:val="58"/>
        </w:numPr>
        <w:shd w:val="clear" w:color="auto" w:fill="FFFFFF"/>
        <w:spacing w:before="0" w:beforeAutospacing="0" w:after="0" w:afterAutospacing="0" w:line="312" w:lineRule="atLeast"/>
        <w:rPr>
          <w:color w:val="000000"/>
        </w:rPr>
      </w:pPr>
      <w:r w:rsidRPr="00BB24A1">
        <w:rPr>
          <w:color w:val="000000"/>
        </w:rPr>
        <w:t>MŠ ve svém školním řádu stanoví termíny a způsob ověřování, přičemž termín ověřování musí být stanoven v rozmezí měsíců listopad až prosinec. Zákonný zástupce se musí ve stanovený termín dostavit s dítětem k ověření získaných schopností a dovedností v určených oblastech.</w:t>
      </w:r>
    </w:p>
    <w:p w14:paraId="1522C5F3" w14:textId="77777777" w:rsidR="007A617D"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p</w:t>
      </w:r>
      <w:r w:rsidR="00BB24A1" w:rsidRPr="00BB24A1">
        <w:rPr>
          <w:color w:val="000000"/>
        </w:rPr>
        <w:t>okud se zákon</w:t>
      </w:r>
      <w:r>
        <w:rPr>
          <w:color w:val="000000"/>
        </w:rPr>
        <w:t>n</w:t>
      </w:r>
      <w:r w:rsidR="00BB24A1" w:rsidRPr="00BB24A1">
        <w:rPr>
          <w:color w:val="000000"/>
        </w:rPr>
        <w:t xml:space="preserve">ý zástupce s dítětem nedostaví k ověření v řádném ani náhradním termínu, ředitelka MŠ </w:t>
      </w:r>
      <w:proofErr w:type="gramStart"/>
      <w:r w:rsidR="00BB24A1" w:rsidRPr="00BB24A1">
        <w:rPr>
          <w:color w:val="000000"/>
        </w:rPr>
        <w:t>ukončí</w:t>
      </w:r>
      <w:proofErr w:type="gramEnd"/>
      <w:r w:rsidR="00BB24A1" w:rsidRPr="00BB24A1">
        <w:rPr>
          <w:color w:val="000000"/>
        </w:rPr>
        <w:t xml:space="preserve"> individuální vzdělávání. Dítě tak musí neprodleně zahájit docházku do MŠ, ve které je zapsáno, a to i v případě, že se rodič proti ukončení in</w:t>
      </w:r>
      <w:r>
        <w:rPr>
          <w:color w:val="000000"/>
        </w:rPr>
        <w:t>dividuálního vzdělávání odvolá</w:t>
      </w:r>
    </w:p>
    <w:p w14:paraId="7210C9B9" w14:textId="77777777" w:rsidR="00BB24A1" w:rsidRPr="00BB24A1"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p</w:t>
      </w:r>
      <w:r w:rsidR="00BB24A1" w:rsidRPr="00BB24A1">
        <w:rPr>
          <w:color w:val="000000"/>
        </w:rPr>
        <w:t>okud bylo individuální vzdělávání ze strany ředitele MŠ ukončeno, není již možné dítě opětovně individuálně vzdělávat.</w:t>
      </w:r>
    </w:p>
    <w:p w14:paraId="0917C53B" w14:textId="77777777" w:rsidR="007A617D"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v</w:t>
      </w:r>
      <w:r w:rsidR="00BB24A1" w:rsidRPr="00BB24A1">
        <w:rPr>
          <w:color w:val="000000"/>
        </w:rPr>
        <w:t>ýdaje, které vznikn</w:t>
      </w:r>
      <w:r>
        <w:rPr>
          <w:color w:val="000000"/>
        </w:rPr>
        <w:t>ou při individuálním vzdělávání (</w:t>
      </w:r>
      <w:r w:rsidR="00BB24A1" w:rsidRPr="00BB24A1">
        <w:rPr>
          <w:color w:val="000000"/>
        </w:rPr>
        <w:t>např. nákup didaktických her a po</w:t>
      </w:r>
      <w:r>
        <w:rPr>
          <w:color w:val="000000"/>
        </w:rPr>
        <w:t>můcek) hradí zákonný zástupce</w:t>
      </w:r>
    </w:p>
    <w:p w14:paraId="6FF62832" w14:textId="77777777" w:rsidR="00BB24A1" w:rsidRPr="007A617D"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p</w:t>
      </w:r>
      <w:r w:rsidR="00BB24A1" w:rsidRPr="00BB24A1">
        <w:rPr>
          <w:color w:val="000000"/>
        </w:rPr>
        <w:t xml:space="preserve">okud se jedná o dítě se speciálními vzdělávacími potřebami, které ke svému vzdělávání potřebuje podpůrné opatření spočívající v kompenzačních pomůckách </w:t>
      </w:r>
      <w:r>
        <w:rPr>
          <w:color w:val="000000"/>
        </w:rPr>
        <w:t xml:space="preserve">     </w:t>
      </w:r>
      <w:proofErr w:type="gramStart"/>
      <w:r>
        <w:rPr>
          <w:color w:val="000000"/>
        </w:rPr>
        <w:t xml:space="preserve">   </w:t>
      </w:r>
      <w:r w:rsidR="00C601B2">
        <w:rPr>
          <w:color w:val="000000"/>
        </w:rPr>
        <w:t>(</w:t>
      </w:r>
      <w:proofErr w:type="gramEnd"/>
      <w:r w:rsidR="00BB24A1" w:rsidRPr="00BB24A1">
        <w:rPr>
          <w:color w:val="000000"/>
        </w:rPr>
        <w:t>tyto pomůcky na základě vyšetření doporučuje školské poradenské zařízení, jejich soupis je uveden v příloze vyhlášky č. 27-2016Sb., o vzdělání žáků se speciálními vzdělávacími potřebami a žáků mimořádně nadaných), hradí pořízení těchto pomůcek stát. Stát také hradí výdaje spojené se zařazením dítěte do vzdělávání v příslušné MŠ.</w:t>
      </w:r>
    </w:p>
    <w:p w14:paraId="5170F61B" w14:textId="77777777" w:rsidR="00B35B31" w:rsidRDefault="00B35B31">
      <w:pPr>
        <w:tabs>
          <w:tab w:val="left" w:pos="8280"/>
          <w:tab w:val="left" w:pos="9360"/>
        </w:tabs>
      </w:pPr>
    </w:p>
    <w:p w14:paraId="759E5208" w14:textId="77777777" w:rsidR="000C5013" w:rsidRDefault="000C5013">
      <w:pPr>
        <w:tabs>
          <w:tab w:val="left" w:pos="8280"/>
          <w:tab w:val="left" w:pos="9360"/>
        </w:tabs>
      </w:pPr>
    </w:p>
    <w:p w14:paraId="137808ED" w14:textId="77777777" w:rsidR="00333833" w:rsidRDefault="00333833" w:rsidP="00333833">
      <w:pPr>
        <w:suppressAutoHyphens w:val="0"/>
      </w:pPr>
    </w:p>
    <w:p w14:paraId="40032FD0" w14:textId="77777777" w:rsidR="003C7D90" w:rsidRDefault="003C7D90" w:rsidP="003C7D90">
      <w:pPr>
        <w:tabs>
          <w:tab w:val="left" w:pos="7407"/>
        </w:tabs>
        <w:suppressAutoHyphens w:val="0"/>
      </w:pPr>
    </w:p>
    <w:p w14:paraId="2E504D02" w14:textId="77777777" w:rsidR="003C7D90" w:rsidRDefault="003C7D90" w:rsidP="003C7D90">
      <w:pPr>
        <w:tabs>
          <w:tab w:val="left" w:pos="7407"/>
        </w:tabs>
        <w:suppressAutoHyphens w:val="0"/>
      </w:pPr>
    </w:p>
    <w:p w14:paraId="0BBA45DE" w14:textId="77777777" w:rsidR="000C5013" w:rsidRDefault="000C5013">
      <w:pPr>
        <w:tabs>
          <w:tab w:val="left" w:pos="8280"/>
          <w:tab w:val="left" w:pos="9360"/>
        </w:tabs>
      </w:pPr>
    </w:p>
    <w:p w14:paraId="0416F9EB" w14:textId="31BE3DC0" w:rsidR="00B35B31" w:rsidRDefault="00B35B31">
      <w:pPr>
        <w:pBdr>
          <w:top w:val="single" w:sz="4" w:space="1" w:color="000000"/>
          <w:left w:val="single" w:sz="4" w:space="4" w:color="000000"/>
          <w:bottom w:val="single" w:sz="4" w:space="1" w:color="000000"/>
          <w:right w:val="single" w:sz="4" w:space="4" w:color="000000"/>
        </w:pBdr>
        <w:tabs>
          <w:tab w:val="left" w:pos="360"/>
          <w:tab w:val="left" w:pos="720"/>
          <w:tab w:val="left" w:pos="1440"/>
          <w:tab w:val="left" w:pos="6300"/>
        </w:tabs>
      </w:pPr>
      <w:r>
        <w:t>Vzdělávání dětí je zpracováno do 4 podtémat, která nabízejí dítěti vzdělávací obsah v přirozených souvislostech, vazbách a vztazích. Dítěti nezprostředkováváme izolované poznatky nebo jednoduché dovednosti. Získaná zkušenost je komplexní a pro dítě prakticky využitelná. Dítě získává skutečné činností výstupy – kompetence.</w:t>
      </w:r>
    </w:p>
    <w:p w14:paraId="00B3A76D" w14:textId="77777777" w:rsidR="00320B2F" w:rsidRDefault="00320B2F" w:rsidP="00A86121">
      <w:pPr>
        <w:pStyle w:val="Nadpis1"/>
        <w:numPr>
          <w:ilvl w:val="0"/>
          <w:numId w:val="0"/>
        </w:numPr>
        <w:rPr>
          <w:rFonts w:cs="Times New Roman"/>
          <w:bCs w:val="0"/>
          <w:szCs w:val="36"/>
        </w:rPr>
      </w:pPr>
      <w:bookmarkStart w:id="21" w:name="_Toc425971542"/>
      <w:bookmarkStart w:id="22" w:name="_Toc425977722"/>
    </w:p>
    <w:p w14:paraId="09BE8BF0" w14:textId="77777777" w:rsidR="00320B2F" w:rsidRDefault="00320B2F" w:rsidP="00A86121">
      <w:pPr>
        <w:pStyle w:val="Nadpis1"/>
        <w:numPr>
          <w:ilvl w:val="0"/>
          <w:numId w:val="0"/>
        </w:numPr>
        <w:rPr>
          <w:rFonts w:cs="Times New Roman"/>
          <w:bCs w:val="0"/>
          <w:szCs w:val="36"/>
        </w:rPr>
      </w:pPr>
    </w:p>
    <w:p w14:paraId="2E43E56B" w14:textId="072AA312" w:rsidR="00B35B31" w:rsidRDefault="00A86121" w:rsidP="00A86121">
      <w:pPr>
        <w:pStyle w:val="Nadpis1"/>
        <w:numPr>
          <w:ilvl w:val="0"/>
          <w:numId w:val="0"/>
        </w:numPr>
      </w:pPr>
      <w:r w:rsidRPr="00A86121">
        <w:rPr>
          <w:rFonts w:cs="Times New Roman"/>
          <w:bCs w:val="0"/>
          <w:szCs w:val="36"/>
        </w:rPr>
        <w:t xml:space="preserve">IV </w:t>
      </w:r>
      <w:r w:rsidR="00B35B31" w:rsidRPr="00A86121">
        <w:t>Charakteristika ŠVP PV „Letem světem se školkou“</w:t>
      </w:r>
      <w:bookmarkEnd w:id="21"/>
      <w:bookmarkEnd w:id="22"/>
    </w:p>
    <w:p w14:paraId="7DC515BB" w14:textId="77777777" w:rsidR="004071CA" w:rsidRPr="004071CA" w:rsidRDefault="004071CA" w:rsidP="004071CA"/>
    <w:p w14:paraId="0CDF9B4D" w14:textId="77777777" w:rsidR="00B35B31" w:rsidRDefault="00B35B31">
      <w:pPr>
        <w:tabs>
          <w:tab w:val="left" w:pos="360"/>
          <w:tab w:val="left" w:pos="1440"/>
        </w:tabs>
        <w:rPr>
          <w:sz w:val="23"/>
          <w:szCs w:val="23"/>
        </w:rPr>
      </w:pPr>
    </w:p>
    <w:p w14:paraId="79558FE4" w14:textId="77777777" w:rsidR="00B35B31" w:rsidRDefault="00B35B31">
      <w:pPr>
        <w:tabs>
          <w:tab w:val="left" w:pos="360"/>
          <w:tab w:val="left" w:pos="1440"/>
        </w:tabs>
      </w:pPr>
      <w:r>
        <w:t xml:space="preserve">     ŠVP PV „Letem světem se školkou“ vychází ze zákona 561/2004 Sb. ve znění zákona č. 624/2006 Sb. (školský zákon) a RVP pro předškolní vzdělávání (č. j. 32 405/</w:t>
      </w:r>
      <w:proofErr w:type="gramStart"/>
      <w:r>
        <w:t>2004 – 22</w:t>
      </w:r>
      <w:proofErr w:type="gramEnd"/>
      <w:r>
        <w:t xml:space="preserve"> z 3. 1. 2005 s účinnosti od 1. 3. 2005). Opírá se o poznatky vývojové psychologie a pedagogiky předškolního věku.</w:t>
      </w:r>
    </w:p>
    <w:p w14:paraId="627E2380" w14:textId="77777777" w:rsidR="00B35B31" w:rsidRDefault="00B35B31">
      <w:pPr>
        <w:tabs>
          <w:tab w:val="left" w:pos="360"/>
          <w:tab w:val="left" w:pos="1440"/>
        </w:tabs>
      </w:pPr>
    </w:p>
    <w:p w14:paraId="1C24C124" w14:textId="77777777" w:rsidR="00B35B31" w:rsidRDefault="00B35B31">
      <w:pPr>
        <w:rPr>
          <w:b/>
          <w:sz w:val="28"/>
          <w:szCs w:val="28"/>
        </w:rPr>
      </w:pPr>
      <w:r>
        <w:rPr>
          <w:b/>
          <w:bCs/>
          <w:sz w:val="28"/>
          <w:szCs w:val="28"/>
        </w:rPr>
        <w:t>Téma</w:t>
      </w:r>
      <w:r>
        <w:rPr>
          <w:b/>
          <w:sz w:val="28"/>
          <w:szCs w:val="28"/>
        </w:rPr>
        <w:t xml:space="preserve">: </w:t>
      </w:r>
      <w:r>
        <w:rPr>
          <w:sz w:val="28"/>
          <w:szCs w:val="28"/>
        </w:rPr>
        <w:t>Letem světem se školkou</w:t>
      </w:r>
    </w:p>
    <w:p w14:paraId="49123B2C" w14:textId="77777777" w:rsidR="00B35B31" w:rsidRDefault="00B35B31">
      <w:pPr>
        <w:tabs>
          <w:tab w:val="left" w:pos="360"/>
          <w:tab w:val="left" w:pos="1440"/>
        </w:tabs>
        <w:rPr>
          <w:b/>
          <w:sz w:val="28"/>
          <w:szCs w:val="28"/>
        </w:rPr>
      </w:pPr>
    </w:p>
    <w:p w14:paraId="5B74F08F" w14:textId="77777777" w:rsidR="00B35B31" w:rsidRDefault="00B35B31">
      <w:pPr>
        <w:rPr>
          <w:sz w:val="28"/>
          <w:szCs w:val="28"/>
        </w:rPr>
      </w:pPr>
      <w:r>
        <w:rPr>
          <w:b/>
          <w:sz w:val="28"/>
          <w:szCs w:val="28"/>
        </w:rPr>
        <w:t xml:space="preserve">Podtémata: </w:t>
      </w:r>
      <w:r>
        <w:rPr>
          <w:sz w:val="28"/>
          <w:szCs w:val="28"/>
        </w:rPr>
        <w:t>Já a můj svět</w:t>
      </w:r>
    </w:p>
    <w:p w14:paraId="303D752B" w14:textId="77777777" w:rsidR="00B35B31" w:rsidRDefault="00B35B31">
      <w:pPr>
        <w:tabs>
          <w:tab w:val="left" w:pos="360"/>
          <w:tab w:val="left" w:pos="1440"/>
        </w:tabs>
        <w:rPr>
          <w:sz w:val="28"/>
          <w:szCs w:val="28"/>
        </w:rPr>
      </w:pPr>
      <w:r>
        <w:rPr>
          <w:sz w:val="28"/>
          <w:szCs w:val="28"/>
        </w:rPr>
        <w:t xml:space="preserve">                     Příroda okolo mě</w:t>
      </w:r>
    </w:p>
    <w:p w14:paraId="40C4B695" w14:textId="77777777" w:rsidR="00B35B31" w:rsidRDefault="00B35B31">
      <w:pPr>
        <w:tabs>
          <w:tab w:val="left" w:pos="360"/>
          <w:tab w:val="left" w:pos="1440"/>
        </w:tabs>
        <w:rPr>
          <w:sz w:val="28"/>
          <w:szCs w:val="28"/>
        </w:rPr>
      </w:pPr>
      <w:r>
        <w:rPr>
          <w:sz w:val="28"/>
          <w:szCs w:val="28"/>
        </w:rPr>
        <w:t xml:space="preserve">                     Svět okolo mě</w:t>
      </w:r>
    </w:p>
    <w:p w14:paraId="559D424D" w14:textId="77777777" w:rsidR="00B35B31" w:rsidRDefault="00B35B31">
      <w:pPr>
        <w:tabs>
          <w:tab w:val="left" w:pos="360"/>
          <w:tab w:val="left" w:pos="1440"/>
        </w:tabs>
        <w:rPr>
          <w:b/>
          <w:sz w:val="28"/>
          <w:szCs w:val="28"/>
        </w:rPr>
      </w:pPr>
      <w:r>
        <w:rPr>
          <w:sz w:val="28"/>
          <w:szCs w:val="28"/>
        </w:rPr>
        <w:t xml:space="preserve">                     Dary mého života</w:t>
      </w:r>
    </w:p>
    <w:p w14:paraId="0D056B74" w14:textId="77777777" w:rsidR="00B35B31" w:rsidRDefault="00B35B31">
      <w:pPr>
        <w:tabs>
          <w:tab w:val="left" w:pos="360"/>
          <w:tab w:val="left" w:pos="1440"/>
        </w:tabs>
        <w:rPr>
          <w:b/>
          <w:sz w:val="28"/>
          <w:szCs w:val="28"/>
        </w:rPr>
      </w:pPr>
    </w:p>
    <w:p w14:paraId="23F7EEB3" w14:textId="77777777" w:rsidR="006F4A6B" w:rsidRPr="003C1A9B" w:rsidRDefault="00B35B31">
      <w:pPr>
        <w:tabs>
          <w:tab w:val="left" w:pos="360"/>
          <w:tab w:val="left" w:pos="1440"/>
        </w:tabs>
        <w:rPr>
          <w:i/>
        </w:rPr>
      </w:pPr>
      <w:r>
        <w:rPr>
          <w:i/>
        </w:rPr>
        <w:t xml:space="preserve">Jednotlivá </w:t>
      </w:r>
      <w:r w:rsidR="006F4A6B">
        <w:rPr>
          <w:i/>
        </w:rPr>
        <w:t>podtémata jsou zpracována</w:t>
      </w:r>
      <w:r w:rsidR="00F36F51">
        <w:rPr>
          <w:i/>
        </w:rPr>
        <w:t xml:space="preserve"> </w:t>
      </w:r>
      <w:r w:rsidR="003C1A9B">
        <w:rPr>
          <w:i/>
        </w:rPr>
        <w:t xml:space="preserve">na třídách – v TVP </w:t>
      </w:r>
      <w:r w:rsidR="00F36F51">
        <w:rPr>
          <w:i/>
        </w:rPr>
        <w:t xml:space="preserve">do tematických </w:t>
      </w:r>
      <w:proofErr w:type="gramStart"/>
      <w:r w:rsidR="00F36F51">
        <w:rPr>
          <w:i/>
        </w:rPr>
        <w:t xml:space="preserve">celků </w:t>
      </w:r>
      <w:r w:rsidR="003C1A9B">
        <w:rPr>
          <w:i/>
        </w:rPr>
        <w:t xml:space="preserve"> dle</w:t>
      </w:r>
      <w:proofErr w:type="gramEnd"/>
      <w:r w:rsidR="003C1A9B">
        <w:rPr>
          <w:i/>
        </w:rPr>
        <w:t xml:space="preserve"> individuálních potřeb dané třídy.</w:t>
      </w:r>
    </w:p>
    <w:p w14:paraId="798D0D49" w14:textId="77777777" w:rsidR="00B35B31" w:rsidRDefault="00B35B31">
      <w:pPr>
        <w:tabs>
          <w:tab w:val="left" w:pos="1440"/>
        </w:tabs>
      </w:pPr>
    </w:p>
    <w:p w14:paraId="33439591" w14:textId="77777777" w:rsidR="00B35B31" w:rsidRDefault="00A76068" w:rsidP="00A76068">
      <w:pPr>
        <w:pStyle w:val="Nadpis2"/>
        <w:numPr>
          <w:ilvl w:val="0"/>
          <w:numId w:val="0"/>
        </w:numPr>
        <w:ind w:left="142"/>
        <w:rPr>
          <w:i/>
          <w:sz w:val="28"/>
        </w:rPr>
      </w:pPr>
      <w:bookmarkStart w:id="23" w:name="_Toc425971543"/>
      <w:bookmarkStart w:id="24" w:name="_Toc425977723"/>
      <w:r>
        <w:t xml:space="preserve">IV.1 </w:t>
      </w:r>
      <w:r w:rsidR="00B35B31">
        <w:t>Cíl ŠVP PV “Letem světem se školkou“</w:t>
      </w:r>
      <w:bookmarkEnd w:id="23"/>
      <w:bookmarkEnd w:id="24"/>
    </w:p>
    <w:p w14:paraId="42CDB2D1" w14:textId="77777777" w:rsidR="00B35B31" w:rsidRDefault="00B35B31">
      <w:pPr>
        <w:tabs>
          <w:tab w:val="left" w:pos="1440"/>
        </w:tabs>
        <w:rPr>
          <w:sz w:val="23"/>
          <w:szCs w:val="23"/>
        </w:rPr>
      </w:pPr>
      <w:r>
        <w:rPr>
          <w:b/>
          <w:i/>
          <w:sz w:val="28"/>
          <w:szCs w:val="28"/>
        </w:rPr>
        <w:t xml:space="preserve">     </w:t>
      </w:r>
      <w:r>
        <w:rPr>
          <w:sz w:val="23"/>
          <w:szCs w:val="23"/>
        </w:rPr>
        <w:t xml:space="preserve">Cílem ŠVP PV „Letem světem se školkou“ je umožnit dětem uspokojovat jejich potřeby, rozvíjet jejich dovednosti a orientovat se v okolním světě. Program vyváženě zahrnuje všechny oblasti vzdělávání. V programu se zaměřujeme na rozvoj celé osobnosti dítěte. Jedná se zejména o oblast fyzickou, psychickou, morální, sociální, jazykově literární, estetickou, poznávací a experimentální, pracovně dovednostní, včetně jemné motoriky, </w:t>
      </w:r>
      <w:proofErr w:type="gramStart"/>
      <w:r>
        <w:rPr>
          <w:sz w:val="23"/>
          <w:szCs w:val="23"/>
        </w:rPr>
        <w:t>zdraví,</w:t>
      </w:r>
      <w:proofErr w:type="gramEnd"/>
      <w:r>
        <w:rPr>
          <w:sz w:val="23"/>
          <w:szCs w:val="23"/>
        </w:rPr>
        <w:t xml:space="preserve"> apod. Činnosti, jejich obsah a náročnost jsou voleny vzhledem k věku dětí.</w:t>
      </w:r>
    </w:p>
    <w:p w14:paraId="6851DF47" w14:textId="1D88FB7A" w:rsidR="00AD7E15" w:rsidRDefault="00B35B31">
      <w:pPr>
        <w:tabs>
          <w:tab w:val="left" w:pos="1440"/>
        </w:tabs>
      </w:pPr>
      <w:r>
        <w:rPr>
          <w:sz w:val="23"/>
          <w:szCs w:val="23"/>
        </w:rPr>
        <w:t xml:space="preserve">     Specifickou pozornost věnujeme získávání klíčových kompetencí potřebných </w:t>
      </w:r>
      <w:r>
        <w:t xml:space="preserve">nejen </w:t>
      </w:r>
      <w:r w:rsidR="000C5013">
        <w:t>pro</w:t>
      </w:r>
      <w:r>
        <w:t xml:space="preserve"> přípravu dítěte na školu, ale hlavně </w:t>
      </w:r>
      <w:r w:rsidR="000C5013">
        <w:t>pro</w:t>
      </w:r>
      <w:r>
        <w:t xml:space="preserve"> přípravu dětí </w:t>
      </w:r>
      <w:r w:rsidR="000C5013">
        <w:t>na</w:t>
      </w:r>
      <w:r>
        <w:t xml:space="preserve"> život – tedy příprava na více rolí</w:t>
      </w:r>
      <w:r w:rsidR="0095163B">
        <w:t>,</w:t>
      </w:r>
      <w:r>
        <w:t xml:space="preserve"> než je role školáka. Dítě by mělo být vedeno k výbavě pro život v mnoha oblastech – nejen poslouchat pokyny a dělat to, co se mu nařizu</w:t>
      </w:r>
      <w:r w:rsidR="000C5013">
        <w:t>je.</w:t>
      </w:r>
      <w:r>
        <w:t xml:space="preserve"> </w:t>
      </w:r>
    </w:p>
    <w:p w14:paraId="27EFA174" w14:textId="77777777" w:rsidR="00B35B31" w:rsidRPr="003C1A9B" w:rsidRDefault="00AD7E15" w:rsidP="003C1A9B">
      <w:pPr>
        <w:tabs>
          <w:tab w:val="left" w:pos="284"/>
        </w:tabs>
        <w:suppressAutoHyphens w:val="0"/>
        <w:autoSpaceDE w:val="0"/>
        <w:rPr>
          <w:bCs/>
        </w:rPr>
      </w:pPr>
      <w:r>
        <w:t xml:space="preserve">    </w:t>
      </w:r>
      <w:r>
        <w:rPr>
          <w:bCs/>
        </w:rPr>
        <w:t>Velký důraz klademe na vývoj</w:t>
      </w:r>
      <w:r w:rsidR="00A31C9A">
        <w:rPr>
          <w:bCs/>
        </w:rPr>
        <w:t xml:space="preserve"> řeči a myšlení – v MŠ pracuje 5</w:t>
      </w:r>
      <w:r>
        <w:rPr>
          <w:bCs/>
        </w:rPr>
        <w:t xml:space="preserve"> logopedických asi</w:t>
      </w:r>
      <w:r w:rsidR="003C1A9B">
        <w:rPr>
          <w:bCs/>
        </w:rPr>
        <w:t xml:space="preserve">stentů a preventistů. </w:t>
      </w:r>
      <w:r w:rsidR="000C5013">
        <w:t>D</w:t>
      </w:r>
      <w:r w:rsidR="00B35B31">
        <w:t>ítě by mělo umět komunikovat a domluvit se při hře, být samostatné při oblékání, úklidu, mít respekt z dospělého, zdvořile jednat – pozdravit, poděkovat, umět se domluvit, vědět, že když mu někdo fyzicky nebo jinak ubližuje, je potřeba se bránit.</w:t>
      </w:r>
      <w:r w:rsidR="00B35B83">
        <w:t xml:space="preserve"> Rozvíjíme zdravé sebevědomí dítěte.</w:t>
      </w:r>
      <w:r w:rsidRPr="00AD7E15">
        <w:rPr>
          <w:sz w:val="23"/>
          <w:szCs w:val="23"/>
        </w:rPr>
        <w:t xml:space="preserve"> </w:t>
      </w:r>
      <w:r>
        <w:rPr>
          <w:sz w:val="23"/>
          <w:szCs w:val="23"/>
        </w:rPr>
        <w:t>Klademe základy celoživotního vzdělávání všem dětem podle jejich možností, zájmů a potřeb.</w:t>
      </w:r>
    </w:p>
    <w:p w14:paraId="2F119FE1" w14:textId="77777777" w:rsidR="00AD7E15" w:rsidRDefault="00B35B31">
      <w:pPr>
        <w:tabs>
          <w:tab w:val="left" w:pos="1440"/>
        </w:tabs>
        <w:rPr>
          <w:sz w:val="23"/>
          <w:szCs w:val="23"/>
        </w:rPr>
      </w:pPr>
      <w:r>
        <w:rPr>
          <w:sz w:val="23"/>
          <w:szCs w:val="23"/>
        </w:rPr>
        <w:lastRenderedPageBreak/>
        <w:t xml:space="preserve">     Přestože mateřská škola je zařízení kolektivní, umožňujeme dětem v co největší míře možnost přirozeného volného pohybu, individuálního tempa, učíme je samostatnému rozhodování, nabízíme dětem činnosti diferencované podle jejich schopností a zájmu, m</w:t>
      </w:r>
      <w:r w:rsidR="00AD7E15">
        <w:rPr>
          <w:sz w:val="23"/>
          <w:szCs w:val="23"/>
        </w:rPr>
        <w:t>ají možnost výběru či odmítnutí.</w:t>
      </w:r>
    </w:p>
    <w:p w14:paraId="522F522E" w14:textId="326C67C6" w:rsidR="00AD7E15" w:rsidRDefault="00AD7E15" w:rsidP="00AD7E15">
      <w:pPr>
        <w:tabs>
          <w:tab w:val="left" w:pos="1440"/>
        </w:tabs>
        <w:rPr>
          <w:sz w:val="23"/>
          <w:szCs w:val="23"/>
        </w:rPr>
      </w:pPr>
      <w:r>
        <w:rPr>
          <w:sz w:val="23"/>
          <w:szCs w:val="23"/>
        </w:rPr>
        <w:t xml:space="preserve">     Učíme je zdravému životnímu stylu, uvědomění si odpovědnosti za své chování a jednání</w:t>
      </w:r>
      <w:r w:rsidR="0095163B">
        <w:rPr>
          <w:sz w:val="23"/>
          <w:szCs w:val="23"/>
        </w:rPr>
        <w:t>,</w:t>
      </w:r>
      <w:r>
        <w:rPr>
          <w:sz w:val="23"/>
          <w:szCs w:val="23"/>
        </w:rPr>
        <w:t xml:space="preserve"> a to vše společnou cestou s rodiči. </w:t>
      </w:r>
      <w:r w:rsidR="003126D5">
        <w:rPr>
          <w:sz w:val="23"/>
          <w:szCs w:val="23"/>
        </w:rPr>
        <w:t>Výchova ke zdraví bude doplněna o aktuální hygienické poznatky a doporučení</w:t>
      </w:r>
      <w:r w:rsidR="0095163B">
        <w:rPr>
          <w:sz w:val="23"/>
          <w:szCs w:val="23"/>
        </w:rPr>
        <w:t>.</w:t>
      </w:r>
    </w:p>
    <w:p w14:paraId="7C708793" w14:textId="5BC71442" w:rsidR="00AD7E15" w:rsidRPr="00AD7E15" w:rsidRDefault="00AD7E15" w:rsidP="00AD7E15">
      <w:pPr>
        <w:tabs>
          <w:tab w:val="left" w:pos="1440"/>
        </w:tabs>
        <w:rPr>
          <w:sz w:val="23"/>
          <w:szCs w:val="23"/>
        </w:rPr>
      </w:pPr>
      <w:r>
        <w:rPr>
          <w:sz w:val="23"/>
          <w:szCs w:val="23"/>
        </w:rPr>
        <w:t xml:space="preserve">     Upřednostňujeme </w:t>
      </w:r>
      <w:r>
        <w:rPr>
          <w:bCs/>
        </w:rPr>
        <w:t>smyslové vnímání jako základ veškerého přirozeného poznávání – zařazujeme experimenty, pokusy, vedeme děti</w:t>
      </w:r>
      <w:r w:rsidR="00572B7D">
        <w:rPr>
          <w:bCs/>
        </w:rPr>
        <w:t xml:space="preserve"> k</w:t>
      </w:r>
      <w:r>
        <w:rPr>
          <w:bCs/>
        </w:rPr>
        <w:t xml:space="preserve"> bádání.</w:t>
      </w:r>
      <w:r w:rsidR="0095163B">
        <w:rPr>
          <w:bCs/>
        </w:rPr>
        <w:t xml:space="preserve"> </w:t>
      </w:r>
      <w:r w:rsidR="003126D5">
        <w:rPr>
          <w:bCs/>
        </w:rPr>
        <w:t>Využíváme digitální technologie.</w:t>
      </w:r>
    </w:p>
    <w:p w14:paraId="040DFC94" w14:textId="77777777" w:rsidR="00AD7E15" w:rsidRPr="00172C3C" w:rsidRDefault="00AD7E15" w:rsidP="00AD7E15">
      <w:pPr>
        <w:tabs>
          <w:tab w:val="left" w:pos="284"/>
        </w:tabs>
        <w:suppressAutoHyphens w:val="0"/>
        <w:autoSpaceDE w:val="0"/>
        <w:rPr>
          <w:bCs/>
        </w:rPr>
      </w:pPr>
      <w:r>
        <w:rPr>
          <w:bCs/>
        </w:rPr>
        <w:t xml:space="preserve">     Podporujeme přirozený pohyb v přírodě s uvědoměním si důležitosti její ochrany – vytvoření herní části zahrady s přírodním</w:t>
      </w:r>
      <w:r w:rsidR="00572B7D">
        <w:rPr>
          <w:bCs/>
        </w:rPr>
        <w:t xml:space="preserve">i prvky </w:t>
      </w:r>
      <w:proofErr w:type="gramStart"/>
      <w:r w:rsidR="00572B7D">
        <w:rPr>
          <w:bCs/>
        </w:rPr>
        <w:t xml:space="preserve">( </w:t>
      </w:r>
      <w:proofErr w:type="spellStart"/>
      <w:r w:rsidR="00572B7D">
        <w:rPr>
          <w:bCs/>
        </w:rPr>
        <w:t>hmyzoviště</w:t>
      </w:r>
      <w:proofErr w:type="spellEnd"/>
      <w:proofErr w:type="gramEnd"/>
      <w:r>
        <w:rPr>
          <w:bCs/>
        </w:rPr>
        <w:t>,</w:t>
      </w:r>
      <w:r w:rsidR="006F4A6B">
        <w:rPr>
          <w:bCs/>
        </w:rPr>
        <w:t xml:space="preserve"> </w:t>
      </w:r>
      <w:r w:rsidR="00C601B2">
        <w:rPr>
          <w:bCs/>
        </w:rPr>
        <w:t xml:space="preserve">přírodní tunel..), </w:t>
      </w:r>
      <w:r>
        <w:rPr>
          <w:bCs/>
        </w:rPr>
        <w:t>zařazujeme časté polodenní i celodenní pobyty dětí v přírodě.</w:t>
      </w:r>
    </w:p>
    <w:p w14:paraId="279F7C14" w14:textId="77777777" w:rsidR="00AD7E15" w:rsidRDefault="00AD7E15">
      <w:pPr>
        <w:tabs>
          <w:tab w:val="left" w:pos="1440"/>
        </w:tabs>
        <w:rPr>
          <w:sz w:val="23"/>
          <w:szCs w:val="23"/>
        </w:rPr>
      </w:pPr>
    </w:p>
    <w:p w14:paraId="275FFEE8" w14:textId="006FE10B" w:rsidR="00B35B31" w:rsidRPr="0095163B" w:rsidRDefault="00B35B31">
      <w:pPr>
        <w:tabs>
          <w:tab w:val="left" w:pos="1440"/>
        </w:tabs>
      </w:pPr>
      <w:r>
        <w:rPr>
          <w:sz w:val="23"/>
          <w:szCs w:val="23"/>
        </w:rPr>
        <w:t xml:space="preserve">     </w:t>
      </w:r>
      <w:r w:rsidRPr="0095163B">
        <w:t>Dětem se specifickými potřebami věnujeme individuální pozorn</w:t>
      </w:r>
      <w:r w:rsidR="00A76068" w:rsidRPr="0095163B">
        <w:t>ost. Pro každé integrované dítě je zpracován IVP,</w:t>
      </w:r>
      <w:r w:rsidRPr="0095163B">
        <w:t xml:space="preserve"> pro dítě s odkladem školní docházky</w:t>
      </w:r>
      <w:r w:rsidR="00A76068" w:rsidRPr="0095163B">
        <w:t xml:space="preserve"> – Plán pedagogické podpory. Jsou využívány</w:t>
      </w:r>
      <w:r w:rsidRPr="0095163B">
        <w:t xml:space="preserve"> speciální pomůcky a metody práce. Při potřebě takovéhoto speciálního vedení dítěte spolupracují s vedením MŠ a zejména s odbornými pracovišti pro pedagogickou a vývojovou diagnostiku. Logopedickou péči v MŠ zajišť</w:t>
      </w:r>
      <w:r w:rsidR="00A76068" w:rsidRPr="0095163B">
        <w:t xml:space="preserve">ují v rámci denních </w:t>
      </w:r>
      <w:proofErr w:type="gramStart"/>
      <w:r w:rsidR="00A76068" w:rsidRPr="0095163B">
        <w:t xml:space="preserve">činností </w:t>
      </w:r>
      <w:r w:rsidRPr="0095163B">
        <w:t xml:space="preserve"> logopedické</w:t>
      </w:r>
      <w:proofErr w:type="gramEnd"/>
      <w:r w:rsidRPr="0095163B">
        <w:t xml:space="preserve"> asistentky, děti s více vadami dochází k odbornému logopedovi. Rodičům, snažícím se o kvalitní nápravu řeči dítěte, je učitelka partnerem, rádcem a oporou.</w:t>
      </w:r>
    </w:p>
    <w:p w14:paraId="28C2D5F6" w14:textId="77777777" w:rsidR="00B35B31" w:rsidRPr="0095163B" w:rsidRDefault="00B35B31">
      <w:pPr>
        <w:tabs>
          <w:tab w:val="left" w:pos="1440"/>
        </w:tabs>
      </w:pPr>
      <w:r w:rsidRPr="0095163B">
        <w:t>Vazba na rodinu a vztah</w:t>
      </w:r>
      <w:r w:rsidR="00A76068" w:rsidRPr="0095163B">
        <w:t>y s rodiči jsou nezastupitelné.</w:t>
      </w:r>
    </w:p>
    <w:p w14:paraId="55970360" w14:textId="77777777" w:rsidR="00B35B83" w:rsidRPr="0095163B" w:rsidRDefault="00B35B83">
      <w:pPr>
        <w:tabs>
          <w:tab w:val="left" w:pos="1440"/>
        </w:tabs>
      </w:pPr>
    </w:p>
    <w:p w14:paraId="1D695EE1" w14:textId="77777777" w:rsidR="00B35B83" w:rsidRDefault="00B35B83" w:rsidP="00B35B83">
      <w:pPr>
        <w:suppressAutoHyphens w:val="0"/>
        <w:autoSpaceDE w:val="0"/>
        <w:rPr>
          <w:bCs/>
        </w:rPr>
      </w:pPr>
    </w:p>
    <w:p w14:paraId="6E69B1E1" w14:textId="77777777" w:rsidR="00B35B83" w:rsidRDefault="00B35B83" w:rsidP="00B35B83">
      <w:pPr>
        <w:suppressAutoHyphens w:val="0"/>
        <w:autoSpaceDE w:val="0"/>
        <w:rPr>
          <w:bCs/>
        </w:rPr>
      </w:pPr>
      <w:r>
        <w:rPr>
          <w:bCs/>
        </w:rPr>
        <w:t>Cílem vzdělávacího programu naší školy je, aby se děti cítily bezpečně, zažívaly pocity úspěchu, snažíme se respektovat jejich jedinečnost, jejich možnosti, jejich individualitu.</w:t>
      </w:r>
    </w:p>
    <w:p w14:paraId="67DA0444" w14:textId="77777777" w:rsidR="00B35B83" w:rsidRDefault="00B35B83" w:rsidP="00B35B83">
      <w:pPr>
        <w:autoSpaceDE w:val="0"/>
      </w:pPr>
      <w:r>
        <w:rPr>
          <w:bCs/>
        </w:rPr>
        <w:t>Podporujeme v dětech přirozenou potřebu kontaktu, komunikace a součinnosti s druhými lidmi a povýšit ji na úroveň kultivovaných způsobů, v nichž dítě nabude chuti s</w:t>
      </w:r>
      <w:r w:rsidR="003C1A9B">
        <w:rPr>
          <w:bCs/>
        </w:rPr>
        <w:t xml:space="preserve">e samo zdokonalovat. Snažíme se, </w:t>
      </w:r>
      <w:r>
        <w:rPr>
          <w:bCs/>
        </w:rPr>
        <w:t>aby</w:t>
      </w:r>
      <w:r w:rsidR="00161290">
        <w:rPr>
          <w:bCs/>
        </w:rPr>
        <w:t xml:space="preserve"> byly děti šťastné a spokojené,</w:t>
      </w:r>
      <w:r>
        <w:rPr>
          <w:bCs/>
        </w:rPr>
        <w:t xml:space="preserve"> aby v péči o ně byla společně s rodiči vytvořena cesta spolupráce, vzájemné důvěry a otevřenosti.</w:t>
      </w:r>
      <w:r>
        <w:rPr>
          <w:b/>
          <w:bCs/>
          <w:sz w:val="28"/>
          <w:szCs w:val="28"/>
        </w:rPr>
        <w:br/>
      </w:r>
    </w:p>
    <w:p w14:paraId="31E2848A" w14:textId="77777777" w:rsidR="00B35B83" w:rsidRDefault="00B35B83">
      <w:pPr>
        <w:tabs>
          <w:tab w:val="left" w:pos="1440"/>
        </w:tabs>
        <w:rPr>
          <w:sz w:val="23"/>
          <w:szCs w:val="23"/>
        </w:rPr>
      </w:pPr>
    </w:p>
    <w:p w14:paraId="5A0361D2" w14:textId="77777777" w:rsidR="00CA4E51" w:rsidRDefault="00CA4E51">
      <w:pPr>
        <w:tabs>
          <w:tab w:val="left" w:pos="1440"/>
        </w:tabs>
        <w:rPr>
          <w:sz w:val="23"/>
          <w:szCs w:val="23"/>
        </w:rPr>
      </w:pPr>
    </w:p>
    <w:p w14:paraId="4ECC9E43" w14:textId="77777777" w:rsidR="00B35B31" w:rsidRDefault="00A76068" w:rsidP="00A76068">
      <w:pPr>
        <w:pStyle w:val="Nadpis2"/>
        <w:numPr>
          <w:ilvl w:val="0"/>
          <w:numId w:val="0"/>
        </w:numPr>
        <w:ind w:left="1021" w:hanging="851"/>
        <w:rPr>
          <w:i/>
          <w:sz w:val="28"/>
        </w:rPr>
      </w:pPr>
      <w:bookmarkStart w:id="25" w:name="_Toc425971544"/>
      <w:bookmarkStart w:id="26" w:name="_Toc425977724"/>
      <w:r>
        <w:t>IV.</w:t>
      </w:r>
      <w:proofErr w:type="gramStart"/>
      <w:r>
        <w:t xml:space="preserve">2  </w:t>
      </w:r>
      <w:r w:rsidR="00B35B31">
        <w:t>Dlouhodobé</w:t>
      </w:r>
      <w:proofErr w:type="gramEnd"/>
      <w:r w:rsidR="00B35B31">
        <w:t xml:space="preserve"> koncepční záměry</w:t>
      </w:r>
      <w:bookmarkEnd w:id="25"/>
      <w:bookmarkEnd w:id="26"/>
    </w:p>
    <w:p w14:paraId="1AE05C8A" w14:textId="77777777" w:rsidR="00B35B31" w:rsidRDefault="00B35B31">
      <w:pPr>
        <w:tabs>
          <w:tab w:val="left" w:pos="1440"/>
        </w:tabs>
      </w:pPr>
      <w:r>
        <w:rPr>
          <w:b/>
          <w:sz w:val="28"/>
          <w:szCs w:val="28"/>
        </w:rPr>
        <w:t xml:space="preserve">     </w:t>
      </w:r>
      <w:r>
        <w:t>Na základě evaluační činnosti (</w:t>
      </w:r>
      <w:proofErr w:type="spellStart"/>
      <w:r>
        <w:t>Swot</w:t>
      </w:r>
      <w:proofErr w:type="spellEnd"/>
      <w:r>
        <w:t xml:space="preserve"> analýza, evaluace školního roku a diagnostika dětí) byly vytvořeny dlouhodobé koncepční záměry v oblasti:</w:t>
      </w:r>
    </w:p>
    <w:p w14:paraId="2C4AD8B3" w14:textId="77777777" w:rsidR="00B35B83" w:rsidRDefault="00B35B83">
      <w:pPr>
        <w:tabs>
          <w:tab w:val="left" w:pos="1440"/>
        </w:tabs>
      </w:pPr>
    </w:p>
    <w:p w14:paraId="4E681834" w14:textId="77777777" w:rsidR="00B35B31" w:rsidRDefault="00B35B31">
      <w:pPr>
        <w:tabs>
          <w:tab w:val="left" w:pos="360"/>
          <w:tab w:val="left" w:pos="720"/>
          <w:tab w:val="left" w:pos="1440"/>
        </w:tabs>
        <w:rPr>
          <w:sz w:val="23"/>
          <w:szCs w:val="23"/>
        </w:rPr>
      </w:pPr>
      <w:r>
        <w:rPr>
          <w:b/>
          <w:u w:val="single"/>
        </w:rPr>
        <w:t>Zkvalitňování výchovné práce:</w:t>
      </w:r>
    </w:p>
    <w:p w14:paraId="0A75602E" w14:textId="77777777" w:rsidR="00B35B31" w:rsidRDefault="00B35B31">
      <w:pPr>
        <w:tabs>
          <w:tab w:val="left" w:pos="360"/>
          <w:tab w:val="left" w:pos="720"/>
          <w:tab w:val="left" w:pos="1440"/>
        </w:tabs>
        <w:rPr>
          <w:sz w:val="23"/>
          <w:szCs w:val="23"/>
        </w:rPr>
      </w:pPr>
    </w:p>
    <w:p w14:paraId="53F77DA8" w14:textId="77777777" w:rsidR="00B35B31" w:rsidRDefault="00B35B31">
      <w:pPr>
        <w:tabs>
          <w:tab w:val="left" w:pos="360"/>
          <w:tab w:val="left" w:pos="720"/>
          <w:tab w:val="left" w:pos="1440"/>
        </w:tabs>
      </w:pPr>
      <w:r>
        <w:rPr>
          <w:b/>
          <w:sz w:val="22"/>
          <w:szCs w:val="22"/>
        </w:rPr>
        <w:t xml:space="preserve">Citové prožívání dětí </w:t>
      </w:r>
      <w:r>
        <w:rPr>
          <w:sz w:val="22"/>
          <w:szCs w:val="22"/>
        </w:rPr>
        <w:t>(dílčí cíle)</w:t>
      </w:r>
    </w:p>
    <w:p w14:paraId="589C71AB" w14:textId="77777777" w:rsidR="00B35B31" w:rsidRDefault="00B35B31" w:rsidP="003D150F">
      <w:pPr>
        <w:pStyle w:val="Odstavecseseznamem"/>
        <w:numPr>
          <w:ilvl w:val="0"/>
          <w:numId w:val="12"/>
        </w:numPr>
        <w:spacing w:after="0" w:line="240" w:lineRule="auto"/>
        <w:ind w:left="426" w:hanging="284"/>
        <w:rPr>
          <w:rFonts w:ascii="Times New Roman" w:hAnsi="Times New Roman" w:cs="Times New Roman"/>
        </w:rPr>
      </w:pPr>
      <w:r>
        <w:rPr>
          <w:rFonts w:ascii="Times New Roman" w:hAnsi="Times New Roman" w:cs="Times New Roman"/>
        </w:rPr>
        <w:t>vstřícnost k dítěti (prostředky)</w:t>
      </w:r>
    </w:p>
    <w:p w14:paraId="04C18C95" w14:textId="77777777" w:rsidR="00B35B31" w:rsidRDefault="00B35B31" w:rsidP="003D150F">
      <w:pPr>
        <w:pStyle w:val="Odstavecseseznamem"/>
        <w:numPr>
          <w:ilvl w:val="0"/>
          <w:numId w:val="12"/>
        </w:numPr>
        <w:spacing w:after="0" w:line="240" w:lineRule="auto"/>
        <w:ind w:left="426" w:hanging="284"/>
        <w:rPr>
          <w:rFonts w:ascii="Times New Roman" w:hAnsi="Times New Roman" w:cs="Times New Roman"/>
        </w:rPr>
      </w:pPr>
      <w:r>
        <w:rPr>
          <w:rFonts w:ascii="Times New Roman" w:hAnsi="Times New Roman" w:cs="Times New Roman"/>
        </w:rPr>
        <w:t>komplex estetických výchov</w:t>
      </w:r>
    </w:p>
    <w:p w14:paraId="103AF358" w14:textId="77777777" w:rsidR="00B35B31" w:rsidRDefault="00B35B31" w:rsidP="003D150F">
      <w:pPr>
        <w:pStyle w:val="Odstavecseseznamem"/>
        <w:numPr>
          <w:ilvl w:val="0"/>
          <w:numId w:val="12"/>
        </w:numPr>
        <w:spacing w:after="0" w:line="240" w:lineRule="auto"/>
        <w:ind w:left="426" w:hanging="284"/>
        <w:rPr>
          <w:rFonts w:ascii="Times New Roman" w:hAnsi="Times New Roman" w:cs="Times New Roman"/>
        </w:rPr>
      </w:pPr>
      <w:r>
        <w:rPr>
          <w:rFonts w:ascii="Times New Roman" w:hAnsi="Times New Roman" w:cs="Times New Roman"/>
        </w:rPr>
        <w:t>estetika prostředí</w:t>
      </w:r>
    </w:p>
    <w:p w14:paraId="409627D3" w14:textId="77777777" w:rsidR="00B35B31" w:rsidRDefault="00B35B31" w:rsidP="003D150F">
      <w:pPr>
        <w:pStyle w:val="Odstavecseseznamem"/>
        <w:numPr>
          <w:ilvl w:val="0"/>
          <w:numId w:val="12"/>
        </w:numPr>
        <w:spacing w:after="0" w:line="240" w:lineRule="auto"/>
        <w:ind w:left="426" w:hanging="284"/>
        <w:rPr>
          <w:rFonts w:ascii="Times New Roman" w:hAnsi="Times New Roman" w:cs="Times New Roman"/>
        </w:rPr>
      </w:pPr>
      <w:r>
        <w:rPr>
          <w:rFonts w:ascii="Times New Roman" w:hAnsi="Times New Roman" w:cs="Times New Roman"/>
        </w:rPr>
        <w:t>krása přírody</w:t>
      </w:r>
    </w:p>
    <w:p w14:paraId="5B828D9C" w14:textId="77777777" w:rsidR="00B35B31" w:rsidRDefault="00B35B31" w:rsidP="003D150F">
      <w:pPr>
        <w:pStyle w:val="Odstavecseseznamem"/>
        <w:numPr>
          <w:ilvl w:val="0"/>
          <w:numId w:val="12"/>
        </w:numPr>
        <w:spacing w:after="0" w:line="240" w:lineRule="auto"/>
        <w:ind w:left="426" w:hanging="284"/>
        <w:rPr>
          <w:rFonts w:ascii="Times New Roman" w:hAnsi="Times New Roman" w:cs="Times New Roman"/>
        </w:rPr>
      </w:pPr>
      <w:r>
        <w:rPr>
          <w:rFonts w:ascii="Times New Roman" w:hAnsi="Times New Roman" w:cs="Times New Roman"/>
        </w:rPr>
        <w:t>vazby na učitelku</w:t>
      </w:r>
    </w:p>
    <w:p w14:paraId="3A7F9036" w14:textId="77777777" w:rsidR="00B35B31" w:rsidRDefault="00B35B31" w:rsidP="003D150F">
      <w:pPr>
        <w:pStyle w:val="Odstavecseseznamem"/>
        <w:numPr>
          <w:ilvl w:val="0"/>
          <w:numId w:val="12"/>
        </w:numPr>
        <w:spacing w:after="0" w:line="240" w:lineRule="auto"/>
        <w:ind w:left="426" w:hanging="284"/>
        <w:rPr>
          <w:rFonts w:ascii="Times New Roman" w:hAnsi="Times New Roman" w:cs="Times New Roman"/>
        </w:rPr>
      </w:pPr>
      <w:r>
        <w:rPr>
          <w:rFonts w:ascii="Times New Roman" w:hAnsi="Times New Roman" w:cs="Times New Roman"/>
        </w:rPr>
        <w:t>dramatické umění</w:t>
      </w:r>
    </w:p>
    <w:p w14:paraId="4ACC28BB" w14:textId="77777777" w:rsidR="00B35B31" w:rsidRDefault="00B35B31" w:rsidP="003D150F">
      <w:pPr>
        <w:pStyle w:val="Odstavecseseznamem"/>
        <w:numPr>
          <w:ilvl w:val="0"/>
          <w:numId w:val="12"/>
        </w:numPr>
        <w:spacing w:after="0" w:line="240" w:lineRule="auto"/>
        <w:ind w:left="426" w:hanging="284"/>
      </w:pPr>
      <w:r>
        <w:rPr>
          <w:rFonts w:ascii="Times New Roman" w:hAnsi="Times New Roman" w:cs="Times New Roman"/>
        </w:rPr>
        <w:t>prvky tvořivé dramatiky</w:t>
      </w:r>
    </w:p>
    <w:p w14:paraId="154361DB" w14:textId="77777777" w:rsidR="00B35B31" w:rsidRDefault="00B35B31">
      <w:pPr>
        <w:tabs>
          <w:tab w:val="left" w:pos="360"/>
          <w:tab w:val="left" w:pos="720"/>
          <w:tab w:val="left" w:pos="1440"/>
        </w:tabs>
        <w:rPr>
          <w:sz w:val="22"/>
          <w:szCs w:val="22"/>
        </w:rPr>
      </w:pPr>
    </w:p>
    <w:p w14:paraId="550DD2D1" w14:textId="77777777" w:rsidR="00B35B31" w:rsidRDefault="00B35B31">
      <w:pPr>
        <w:tabs>
          <w:tab w:val="left" w:pos="360"/>
          <w:tab w:val="left" w:pos="720"/>
          <w:tab w:val="left" w:pos="1080"/>
          <w:tab w:val="left" w:pos="1440"/>
        </w:tabs>
      </w:pPr>
      <w:r>
        <w:rPr>
          <w:b/>
          <w:sz w:val="22"/>
          <w:szCs w:val="22"/>
        </w:rPr>
        <w:t>Rozvoj osobnosti dětí</w:t>
      </w:r>
    </w:p>
    <w:p w14:paraId="0E5D87FA" w14:textId="77777777" w:rsidR="00B35B31" w:rsidRDefault="00B35B31" w:rsidP="003D150F">
      <w:pPr>
        <w:pStyle w:val="Odstavecseseznamem"/>
        <w:numPr>
          <w:ilvl w:val="0"/>
          <w:numId w:val="16"/>
        </w:numPr>
        <w:spacing w:after="0" w:line="240" w:lineRule="auto"/>
        <w:ind w:left="426" w:hanging="284"/>
        <w:rPr>
          <w:rFonts w:ascii="Times New Roman" w:hAnsi="Times New Roman" w:cs="Times New Roman"/>
        </w:rPr>
      </w:pPr>
      <w:r>
        <w:rPr>
          <w:rFonts w:ascii="Times New Roman" w:hAnsi="Times New Roman" w:cs="Times New Roman"/>
        </w:rPr>
        <w:t>komunikační dovednosti</w:t>
      </w:r>
    </w:p>
    <w:p w14:paraId="35363273" w14:textId="77777777" w:rsidR="00B35B31" w:rsidRDefault="00B35B31" w:rsidP="003D150F">
      <w:pPr>
        <w:pStyle w:val="Odstavecseseznamem"/>
        <w:numPr>
          <w:ilvl w:val="0"/>
          <w:numId w:val="16"/>
        </w:numPr>
        <w:spacing w:after="0" w:line="240" w:lineRule="auto"/>
        <w:ind w:left="426" w:hanging="284"/>
        <w:rPr>
          <w:rFonts w:ascii="Times New Roman" w:hAnsi="Times New Roman" w:cs="Times New Roman"/>
        </w:rPr>
      </w:pPr>
      <w:r>
        <w:rPr>
          <w:rFonts w:ascii="Times New Roman" w:hAnsi="Times New Roman" w:cs="Times New Roman"/>
        </w:rPr>
        <w:t>posilování kladných sociálních vztahů, morálních vlastností</w:t>
      </w:r>
    </w:p>
    <w:p w14:paraId="7B3A3B31" w14:textId="77777777" w:rsidR="00B35B31" w:rsidRDefault="00B35B31" w:rsidP="003D150F">
      <w:pPr>
        <w:pStyle w:val="Odstavecseseznamem"/>
        <w:numPr>
          <w:ilvl w:val="0"/>
          <w:numId w:val="16"/>
        </w:numPr>
        <w:spacing w:after="0" w:line="240" w:lineRule="auto"/>
        <w:ind w:left="426" w:hanging="284"/>
      </w:pPr>
      <w:r>
        <w:rPr>
          <w:rFonts w:ascii="Times New Roman" w:hAnsi="Times New Roman" w:cs="Times New Roman"/>
        </w:rPr>
        <w:lastRenderedPageBreak/>
        <w:t>podněcování zájmu, zvídavosti, činorodosti</w:t>
      </w:r>
    </w:p>
    <w:p w14:paraId="03FDC9B4" w14:textId="77777777" w:rsidR="00B35B31" w:rsidRDefault="00B35B31">
      <w:pPr>
        <w:tabs>
          <w:tab w:val="left" w:pos="360"/>
          <w:tab w:val="left" w:pos="720"/>
          <w:tab w:val="left" w:pos="1080"/>
          <w:tab w:val="left" w:pos="1440"/>
        </w:tabs>
        <w:rPr>
          <w:sz w:val="22"/>
          <w:szCs w:val="22"/>
        </w:rPr>
      </w:pPr>
    </w:p>
    <w:p w14:paraId="3A2FBE74" w14:textId="77777777" w:rsidR="00B35B31" w:rsidRDefault="00B35B31">
      <w:pPr>
        <w:tabs>
          <w:tab w:val="left" w:pos="180"/>
          <w:tab w:val="left" w:pos="360"/>
          <w:tab w:val="left" w:pos="720"/>
          <w:tab w:val="left" w:pos="1080"/>
          <w:tab w:val="left" w:pos="1440"/>
        </w:tabs>
      </w:pPr>
      <w:r>
        <w:rPr>
          <w:b/>
          <w:sz w:val="22"/>
          <w:szCs w:val="22"/>
        </w:rPr>
        <w:t>Individuální přístup</w:t>
      </w:r>
    </w:p>
    <w:p w14:paraId="54AA4D98" w14:textId="77777777" w:rsidR="00C601B2"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 xml:space="preserve">zvykání v MŠ – návštěvy, dny otevřených dveří, pobyt s matkou, pozvánky na akce, </w:t>
      </w:r>
    </w:p>
    <w:p w14:paraId="246F97D0" w14:textId="77777777" w:rsidR="00B35B31" w:rsidRDefault="00B35B31" w:rsidP="00C601B2">
      <w:pPr>
        <w:pStyle w:val="Odstavecseseznamem"/>
        <w:spacing w:after="0" w:line="240" w:lineRule="auto"/>
        <w:ind w:left="426"/>
        <w:rPr>
          <w:rFonts w:ascii="Times New Roman" w:hAnsi="Times New Roman" w:cs="Times New Roman"/>
        </w:rPr>
      </w:pPr>
      <w:r>
        <w:rPr>
          <w:rFonts w:ascii="Times New Roman" w:hAnsi="Times New Roman" w:cs="Times New Roman"/>
        </w:rPr>
        <w:t>před</w:t>
      </w:r>
      <w:r w:rsidR="00C601B2">
        <w:rPr>
          <w:rFonts w:ascii="Times New Roman" w:hAnsi="Times New Roman" w:cs="Times New Roman"/>
        </w:rPr>
        <w:t>-</w:t>
      </w:r>
      <w:r>
        <w:rPr>
          <w:rFonts w:ascii="Times New Roman" w:hAnsi="Times New Roman" w:cs="Times New Roman"/>
        </w:rPr>
        <w:t>adaptační kurz</w:t>
      </w:r>
    </w:p>
    <w:p w14:paraId="681FC700"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výběr činností a jejich rozložení v čase</w:t>
      </w:r>
    </w:p>
    <w:p w14:paraId="26222CEF"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formy a metody práce</w:t>
      </w:r>
    </w:p>
    <w:p w14:paraId="08228FD0"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 xml:space="preserve">respektování specifických zvláštností a potřeb dětí </w:t>
      </w:r>
    </w:p>
    <w:p w14:paraId="30F3E0E0"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 xml:space="preserve">zkvalitnit spolupráci s provozními zaměstnanci především v oblasti </w:t>
      </w:r>
      <w:proofErr w:type="gramStart"/>
      <w:r>
        <w:rPr>
          <w:rFonts w:ascii="Times New Roman" w:hAnsi="Times New Roman" w:cs="Times New Roman"/>
        </w:rPr>
        <w:t>stravování - flexibilita</w:t>
      </w:r>
      <w:proofErr w:type="gramEnd"/>
      <w:r>
        <w:rPr>
          <w:rFonts w:ascii="Times New Roman" w:hAnsi="Times New Roman" w:cs="Times New Roman"/>
        </w:rPr>
        <w:t xml:space="preserve"> při zvláštních situacích (oslavy, svátky, výlety, apod.) a individuálního přístupu k dětem – nezasahovat do výchovné práce učitelek</w:t>
      </w:r>
    </w:p>
    <w:p w14:paraId="1706C1B3"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péče o talentované děti</w:t>
      </w:r>
    </w:p>
    <w:p w14:paraId="7941BF13"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péče o děti se specifickými vzdělávacími potřebami</w:t>
      </w:r>
    </w:p>
    <w:p w14:paraId="6A4C2DF1"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kvalitní diagnostika</w:t>
      </w:r>
    </w:p>
    <w:p w14:paraId="078B6214" w14:textId="77777777" w:rsidR="00B35B31" w:rsidRDefault="00B35B31" w:rsidP="003D150F">
      <w:pPr>
        <w:pStyle w:val="Odstavecseseznamem"/>
        <w:numPr>
          <w:ilvl w:val="0"/>
          <w:numId w:val="18"/>
        </w:numPr>
        <w:spacing w:after="0" w:line="240" w:lineRule="auto"/>
        <w:ind w:left="426" w:hanging="284"/>
      </w:pPr>
      <w:r>
        <w:rPr>
          <w:rFonts w:ascii="Times New Roman" w:hAnsi="Times New Roman" w:cs="Times New Roman"/>
        </w:rPr>
        <w:t>individuální plány</w:t>
      </w:r>
    </w:p>
    <w:p w14:paraId="093E3F7C" w14:textId="77777777" w:rsidR="00B35B31" w:rsidRDefault="00B35B31">
      <w:pPr>
        <w:tabs>
          <w:tab w:val="left" w:pos="360"/>
          <w:tab w:val="left" w:pos="720"/>
          <w:tab w:val="left" w:pos="1080"/>
          <w:tab w:val="left" w:pos="1440"/>
        </w:tabs>
        <w:rPr>
          <w:sz w:val="22"/>
          <w:szCs w:val="22"/>
        </w:rPr>
      </w:pPr>
    </w:p>
    <w:p w14:paraId="34161D96" w14:textId="77777777" w:rsidR="00B35B31" w:rsidRDefault="00B35B31">
      <w:pPr>
        <w:tabs>
          <w:tab w:val="left" w:pos="360"/>
          <w:tab w:val="left" w:pos="720"/>
          <w:tab w:val="left" w:pos="1080"/>
          <w:tab w:val="left" w:pos="1440"/>
        </w:tabs>
      </w:pPr>
      <w:r>
        <w:rPr>
          <w:b/>
          <w:sz w:val="22"/>
          <w:szCs w:val="22"/>
        </w:rPr>
        <w:t>Předškolní děti</w:t>
      </w:r>
    </w:p>
    <w:p w14:paraId="4F79DD68"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výživa, její zkvalitňování</w:t>
      </w:r>
    </w:p>
    <w:p w14:paraId="112FB76D"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pitný režim</w:t>
      </w:r>
    </w:p>
    <w:p w14:paraId="6E9C7F80"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bezpečné prostředí</w:t>
      </w:r>
    </w:p>
    <w:p w14:paraId="04D44678"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vybavení – nákup, opravy</w:t>
      </w:r>
    </w:p>
    <w:p w14:paraId="5EA00B89" w14:textId="5703E5DF"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rozvoj tělesné zdatnosti prostředn</w:t>
      </w:r>
      <w:r w:rsidR="006C074B">
        <w:rPr>
          <w:rFonts w:ascii="Times New Roman" w:hAnsi="Times New Roman" w:cs="Times New Roman"/>
        </w:rPr>
        <w:t xml:space="preserve">ictvím pohybových </w:t>
      </w:r>
      <w:proofErr w:type="gramStart"/>
      <w:r w:rsidR="006C074B">
        <w:rPr>
          <w:rFonts w:ascii="Times New Roman" w:hAnsi="Times New Roman" w:cs="Times New Roman"/>
        </w:rPr>
        <w:t>činností</w:t>
      </w:r>
      <w:r w:rsidR="00182C6F">
        <w:rPr>
          <w:rFonts w:ascii="Times New Roman" w:hAnsi="Times New Roman" w:cs="Times New Roman"/>
        </w:rPr>
        <w:t xml:space="preserve"> </w:t>
      </w:r>
      <w:r w:rsidR="006C074B">
        <w:rPr>
          <w:rFonts w:ascii="Times New Roman" w:hAnsi="Times New Roman" w:cs="Times New Roman"/>
        </w:rPr>
        <w:t>- lyžování</w:t>
      </w:r>
      <w:proofErr w:type="gramEnd"/>
      <w:r w:rsidR="006C074B">
        <w:rPr>
          <w:rFonts w:ascii="Times New Roman" w:hAnsi="Times New Roman" w:cs="Times New Roman"/>
        </w:rPr>
        <w:t>, plavání, bruslení, tělových. náčiní a nářadí</w:t>
      </w:r>
    </w:p>
    <w:p w14:paraId="3CE76B79"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vycházky</w:t>
      </w:r>
      <w:r w:rsidR="006C074B">
        <w:rPr>
          <w:rFonts w:ascii="Times New Roman" w:hAnsi="Times New Roman" w:cs="Times New Roman"/>
        </w:rPr>
        <w:t xml:space="preserve"> – pěší turistika</w:t>
      </w:r>
    </w:p>
    <w:p w14:paraId="1512DF98"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zařazování zdravotních cvičení</w:t>
      </w:r>
    </w:p>
    <w:p w14:paraId="10188D82"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volný pohyb</w:t>
      </w:r>
    </w:p>
    <w:p w14:paraId="18F96C0D" w14:textId="77777777" w:rsidR="00B35B31" w:rsidRDefault="00B35B31" w:rsidP="003D150F">
      <w:pPr>
        <w:pStyle w:val="Odstavecseseznamem"/>
        <w:numPr>
          <w:ilvl w:val="0"/>
          <w:numId w:val="18"/>
        </w:numPr>
        <w:spacing w:after="0" w:line="240" w:lineRule="auto"/>
        <w:ind w:left="426" w:hanging="284"/>
      </w:pPr>
      <w:r>
        <w:rPr>
          <w:rFonts w:ascii="Times New Roman" w:hAnsi="Times New Roman" w:cs="Times New Roman"/>
        </w:rPr>
        <w:t>otužování</w:t>
      </w:r>
    </w:p>
    <w:p w14:paraId="33B2EE90" w14:textId="77777777" w:rsidR="00B35B31" w:rsidRDefault="00B35B31">
      <w:pPr>
        <w:tabs>
          <w:tab w:val="left" w:pos="360"/>
          <w:tab w:val="left" w:pos="720"/>
          <w:tab w:val="left" w:pos="1080"/>
          <w:tab w:val="left" w:pos="1440"/>
        </w:tabs>
        <w:rPr>
          <w:sz w:val="22"/>
          <w:szCs w:val="22"/>
        </w:rPr>
      </w:pPr>
    </w:p>
    <w:p w14:paraId="7276DADC" w14:textId="77777777" w:rsidR="00B35B31" w:rsidRDefault="00B35B31">
      <w:pPr>
        <w:tabs>
          <w:tab w:val="left" w:pos="360"/>
          <w:tab w:val="left" w:pos="720"/>
          <w:tab w:val="left" w:pos="1080"/>
          <w:tab w:val="left" w:pos="1440"/>
        </w:tabs>
      </w:pPr>
      <w:r>
        <w:rPr>
          <w:b/>
          <w:sz w:val="22"/>
          <w:szCs w:val="22"/>
        </w:rPr>
        <w:t>Spokojenost rodičů</w:t>
      </w:r>
    </w:p>
    <w:p w14:paraId="54B70DE0"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otevřené a citlivé jednání s dětmi a rodiči</w:t>
      </w:r>
    </w:p>
    <w:p w14:paraId="0D9C3035" w14:textId="1B146F2A"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spolupráce</w:t>
      </w:r>
      <w:r w:rsidR="00182C6F">
        <w:rPr>
          <w:rFonts w:ascii="Times New Roman" w:hAnsi="Times New Roman" w:cs="Times New Roman"/>
        </w:rPr>
        <w:t>, konzultace</w:t>
      </w:r>
    </w:p>
    <w:p w14:paraId="3BF20EF6"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vstřícnost</w:t>
      </w:r>
    </w:p>
    <w:p w14:paraId="5034C590" w14:textId="77777777" w:rsidR="00B35B31" w:rsidRDefault="00B35B31" w:rsidP="003D150F">
      <w:pPr>
        <w:pStyle w:val="Odstavecseseznamem"/>
        <w:numPr>
          <w:ilvl w:val="0"/>
          <w:numId w:val="18"/>
        </w:numPr>
        <w:spacing w:after="0" w:line="240" w:lineRule="auto"/>
        <w:ind w:left="426" w:hanging="284"/>
        <w:rPr>
          <w:b/>
        </w:rPr>
      </w:pPr>
      <w:r>
        <w:rPr>
          <w:rFonts w:ascii="Times New Roman" w:hAnsi="Times New Roman" w:cs="Times New Roman"/>
        </w:rPr>
        <w:t>dotazníky ke zjištění spokojenosti</w:t>
      </w:r>
    </w:p>
    <w:p w14:paraId="138C091F" w14:textId="77777777" w:rsidR="00B35B31" w:rsidRDefault="00B35B31">
      <w:pPr>
        <w:tabs>
          <w:tab w:val="left" w:pos="360"/>
          <w:tab w:val="left" w:pos="720"/>
          <w:tab w:val="left" w:pos="1080"/>
          <w:tab w:val="left" w:pos="1440"/>
        </w:tabs>
        <w:rPr>
          <w:b/>
          <w:sz w:val="22"/>
          <w:szCs w:val="22"/>
        </w:rPr>
      </w:pPr>
    </w:p>
    <w:p w14:paraId="7E469BA3" w14:textId="77777777" w:rsidR="00B35B31" w:rsidRDefault="00B35B31">
      <w:pPr>
        <w:tabs>
          <w:tab w:val="left" w:pos="360"/>
          <w:tab w:val="left" w:pos="720"/>
          <w:tab w:val="left" w:pos="1080"/>
          <w:tab w:val="left" w:pos="1440"/>
        </w:tabs>
        <w:rPr>
          <w:b/>
          <w:sz w:val="22"/>
          <w:szCs w:val="22"/>
        </w:rPr>
      </w:pPr>
    </w:p>
    <w:p w14:paraId="75CDB0F3" w14:textId="77777777" w:rsidR="00B35B31" w:rsidRDefault="00B35B31">
      <w:pPr>
        <w:tabs>
          <w:tab w:val="left" w:pos="360"/>
          <w:tab w:val="left" w:pos="720"/>
          <w:tab w:val="left" w:pos="1080"/>
          <w:tab w:val="left" w:pos="1440"/>
        </w:tabs>
        <w:rPr>
          <w:b/>
          <w:sz w:val="22"/>
          <w:szCs w:val="22"/>
        </w:rPr>
      </w:pPr>
    </w:p>
    <w:p w14:paraId="6F0A5A7A" w14:textId="77777777" w:rsidR="00B35B31" w:rsidRDefault="00B35B31">
      <w:pPr>
        <w:tabs>
          <w:tab w:val="left" w:pos="360"/>
          <w:tab w:val="left" w:pos="720"/>
          <w:tab w:val="left" w:pos="1080"/>
          <w:tab w:val="left" w:pos="1440"/>
        </w:tabs>
      </w:pPr>
      <w:r>
        <w:rPr>
          <w:b/>
          <w:sz w:val="22"/>
          <w:szCs w:val="22"/>
        </w:rPr>
        <w:t xml:space="preserve">Vzdělávání učitelek </w:t>
      </w:r>
      <w:r>
        <w:rPr>
          <w:sz w:val="22"/>
          <w:szCs w:val="22"/>
        </w:rPr>
        <w:t>(viz. Plán vzdělávání)</w:t>
      </w:r>
    </w:p>
    <w:p w14:paraId="7B3DF26D"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vysílání na školení, financování školení</w:t>
      </w:r>
    </w:p>
    <w:p w14:paraId="128A4666"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uvolňování na akce CCV, DVPP</w:t>
      </w:r>
      <w:r w:rsidR="00A76068">
        <w:rPr>
          <w:rFonts w:ascii="Times New Roman" w:hAnsi="Times New Roman" w:cs="Times New Roman"/>
        </w:rPr>
        <w:t xml:space="preserve">, </w:t>
      </w:r>
      <w:proofErr w:type="gramStart"/>
      <w:r w:rsidR="00A76068">
        <w:rPr>
          <w:rFonts w:ascii="Times New Roman" w:hAnsi="Times New Roman" w:cs="Times New Roman"/>
        </w:rPr>
        <w:t>NIDV,</w:t>
      </w:r>
      <w:proofErr w:type="gramEnd"/>
      <w:r w:rsidR="00572B7D">
        <w:rPr>
          <w:rFonts w:ascii="Times New Roman" w:hAnsi="Times New Roman" w:cs="Times New Roman"/>
        </w:rPr>
        <w:t xml:space="preserve"> </w:t>
      </w:r>
      <w:r w:rsidR="00A76068">
        <w:rPr>
          <w:rFonts w:ascii="Times New Roman" w:hAnsi="Times New Roman" w:cs="Times New Roman"/>
        </w:rPr>
        <w:t>apod.</w:t>
      </w:r>
    </w:p>
    <w:p w14:paraId="5DBB61D6"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nákup literatury</w:t>
      </w:r>
    </w:p>
    <w:p w14:paraId="78A54414"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proofErr w:type="gramStart"/>
      <w:r>
        <w:rPr>
          <w:rFonts w:ascii="Times New Roman" w:hAnsi="Times New Roman" w:cs="Times New Roman"/>
        </w:rPr>
        <w:t>diskuze</w:t>
      </w:r>
      <w:proofErr w:type="gramEnd"/>
      <w:r>
        <w:rPr>
          <w:rFonts w:ascii="Times New Roman" w:hAnsi="Times New Roman" w:cs="Times New Roman"/>
        </w:rPr>
        <w:t>, ověřování získaných poznatků a postupů v praxi</w:t>
      </w:r>
    </w:p>
    <w:p w14:paraId="77319E56"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spolupráce</w:t>
      </w:r>
    </w:p>
    <w:p w14:paraId="459438CF"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práce na třídním a školním programu – vycházet z RVP PV</w:t>
      </w:r>
    </w:p>
    <w:p w14:paraId="625448DF" w14:textId="77777777" w:rsidR="00B35B31" w:rsidRDefault="00B35B31" w:rsidP="003D150F">
      <w:pPr>
        <w:pStyle w:val="Odstavecseseznamem"/>
        <w:numPr>
          <w:ilvl w:val="0"/>
          <w:numId w:val="18"/>
        </w:numPr>
        <w:spacing w:after="0" w:line="240" w:lineRule="auto"/>
        <w:ind w:left="426" w:hanging="284"/>
        <w:rPr>
          <w:b/>
        </w:rPr>
      </w:pPr>
      <w:r>
        <w:rPr>
          <w:rFonts w:ascii="Times New Roman" w:hAnsi="Times New Roman" w:cs="Times New Roman"/>
        </w:rPr>
        <w:t>zařazovat nové metody práce</w:t>
      </w:r>
    </w:p>
    <w:p w14:paraId="567C6D86" w14:textId="77777777" w:rsidR="00B35B31" w:rsidRDefault="00B35B31">
      <w:pPr>
        <w:tabs>
          <w:tab w:val="left" w:pos="360"/>
          <w:tab w:val="left" w:pos="1080"/>
          <w:tab w:val="left" w:pos="1440"/>
        </w:tabs>
        <w:rPr>
          <w:b/>
          <w:sz w:val="22"/>
          <w:szCs w:val="22"/>
        </w:rPr>
      </w:pPr>
    </w:p>
    <w:p w14:paraId="7E8297B3" w14:textId="77777777" w:rsidR="00B35B31" w:rsidRDefault="00B35B31">
      <w:pPr>
        <w:tabs>
          <w:tab w:val="left" w:pos="360"/>
          <w:tab w:val="left" w:pos="1080"/>
          <w:tab w:val="left" w:pos="1440"/>
        </w:tabs>
      </w:pPr>
      <w:r>
        <w:rPr>
          <w:b/>
          <w:sz w:val="22"/>
          <w:szCs w:val="22"/>
        </w:rPr>
        <w:t>MŠ jako metodické centrum</w:t>
      </w:r>
    </w:p>
    <w:p w14:paraId="7302AF0D" w14:textId="03447B0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poradenství pro rodiče,</w:t>
      </w:r>
      <w:r w:rsidR="00182C6F">
        <w:rPr>
          <w:rFonts w:ascii="Times New Roman" w:hAnsi="Times New Roman" w:cs="Times New Roman"/>
        </w:rPr>
        <w:t xml:space="preserve"> konzultace,</w:t>
      </w:r>
      <w:r>
        <w:rPr>
          <w:rFonts w:ascii="Times New Roman" w:hAnsi="Times New Roman" w:cs="Times New Roman"/>
        </w:rPr>
        <w:t xml:space="preserve"> články, vývěsky, individuální rozhovory, p</w:t>
      </w:r>
      <w:r w:rsidR="006C074B">
        <w:rPr>
          <w:rFonts w:ascii="Times New Roman" w:hAnsi="Times New Roman" w:cs="Times New Roman"/>
        </w:rPr>
        <w:t>ůjčování literatury</w:t>
      </w:r>
      <w:r>
        <w:rPr>
          <w:rFonts w:ascii="Times New Roman" w:hAnsi="Times New Roman" w:cs="Times New Roman"/>
        </w:rPr>
        <w:t>, webové stránky MŠ</w:t>
      </w:r>
      <w:r w:rsidR="006C074B">
        <w:rPr>
          <w:rFonts w:ascii="Times New Roman" w:hAnsi="Times New Roman" w:cs="Times New Roman"/>
        </w:rPr>
        <w:t>, kavárničky pro rodiče</w:t>
      </w:r>
    </w:p>
    <w:p w14:paraId="49027DD5" w14:textId="77777777" w:rsidR="00B35B31" w:rsidRDefault="00B35B31" w:rsidP="003D150F">
      <w:pPr>
        <w:pStyle w:val="Odstavecseseznamem"/>
        <w:numPr>
          <w:ilvl w:val="0"/>
          <w:numId w:val="18"/>
        </w:numPr>
        <w:spacing w:after="0" w:line="240" w:lineRule="auto"/>
        <w:ind w:left="426" w:hanging="284"/>
      </w:pPr>
      <w:r>
        <w:rPr>
          <w:rFonts w:ascii="Times New Roman" w:hAnsi="Times New Roman" w:cs="Times New Roman"/>
        </w:rPr>
        <w:t>publikační činnost</w:t>
      </w:r>
    </w:p>
    <w:p w14:paraId="7FA234CF" w14:textId="77777777" w:rsidR="00B35B31" w:rsidRDefault="00B35B31">
      <w:pPr>
        <w:tabs>
          <w:tab w:val="left" w:pos="9720"/>
          <w:tab w:val="left" w:pos="10440"/>
          <w:tab w:val="left" w:pos="10800"/>
        </w:tabs>
        <w:ind w:left="360"/>
        <w:rPr>
          <w:sz w:val="22"/>
          <w:szCs w:val="22"/>
        </w:rPr>
      </w:pPr>
    </w:p>
    <w:p w14:paraId="0CD0E0A3" w14:textId="77777777" w:rsidR="00B35B31" w:rsidRDefault="00B35B31">
      <w:pPr>
        <w:tabs>
          <w:tab w:val="left" w:pos="360"/>
          <w:tab w:val="left" w:pos="720"/>
          <w:tab w:val="left" w:pos="1080"/>
          <w:tab w:val="left" w:pos="1440"/>
        </w:tabs>
        <w:rPr>
          <w:b/>
          <w:sz w:val="22"/>
          <w:szCs w:val="22"/>
        </w:rPr>
      </w:pPr>
      <w:r>
        <w:rPr>
          <w:b/>
          <w:sz w:val="22"/>
          <w:szCs w:val="22"/>
          <w:u w:val="single"/>
        </w:rPr>
        <w:t>Zachování rozsahu provozu, modernizace prostředí:</w:t>
      </w:r>
    </w:p>
    <w:p w14:paraId="4446955F" w14:textId="77777777" w:rsidR="00B35B31" w:rsidRDefault="00B35B31">
      <w:pPr>
        <w:tabs>
          <w:tab w:val="left" w:pos="360"/>
          <w:tab w:val="left" w:pos="1080"/>
          <w:tab w:val="left" w:pos="1440"/>
        </w:tabs>
        <w:rPr>
          <w:b/>
          <w:sz w:val="22"/>
          <w:szCs w:val="22"/>
        </w:rPr>
      </w:pPr>
    </w:p>
    <w:p w14:paraId="62DD3447" w14:textId="77777777" w:rsidR="00B35B31" w:rsidRDefault="00B35B31">
      <w:pPr>
        <w:tabs>
          <w:tab w:val="left" w:pos="360"/>
          <w:tab w:val="left" w:pos="1080"/>
          <w:tab w:val="left" w:pos="1440"/>
        </w:tabs>
      </w:pPr>
      <w:r>
        <w:rPr>
          <w:b/>
          <w:sz w:val="22"/>
          <w:szCs w:val="22"/>
        </w:rPr>
        <w:t>Naplnění kapacity MŠ</w:t>
      </w:r>
    </w:p>
    <w:p w14:paraId="5B2B6EAB"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budovat jméno a image školy</w:t>
      </w:r>
    </w:p>
    <w:p w14:paraId="2C417F06" w14:textId="77777777" w:rsidR="00B35B31" w:rsidRDefault="00B35B31" w:rsidP="003D150F">
      <w:pPr>
        <w:pStyle w:val="Odstavecseseznamem"/>
        <w:numPr>
          <w:ilvl w:val="0"/>
          <w:numId w:val="17"/>
        </w:numPr>
        <w:spacing w:after="0" w:line="240" w:lineRule="auto"/>
        <w:ind w:left="426" w:hanging="284"/>
      </w:pPr>
      <w:r>
        <w:rPr>
          <w:rFonts w:ascii="Times New Roman" w:hAnsi="Times New Roman" w:cs="Times New Roman"/>
        </w:rPr>
        <w:t>personální zajištění</w:t>
      </w:r>
    </w:p>
    <w:p w14:paraId="67B2C80B" w14:textId="77777777" w:rsidR="00B35B31" w:rsidRDefault="00B35B31">
      <w:pPr>
        <w:tabs>
          <w:tab w:val="left" w:pos="142"/>
          <w:tab w:val="left" w:pos="360"/>
          <w:tab w:val="left" w:pos="1080"/>
          <w:tab w:val="left" w:pos="1440"/>
        </w:tabs>
        <w:rPr>
          <w:rFonts w:eastAsia="Calibri"/>
          <w:sz w:val="22"/>
          <w:szCs w:val="22"/>
        </w:rPr>
      </w:pPr>
    </w:p>
    <w:p w14:paraId="50B1370B" w14:textId="77777777" w:rsidR="00B35B31" w:rsidRDefault="00B35B31">
      <w:pPr>
        <w:tabs>
          <w:tab w:val="left" w:pos="360"/>
          <w:tab w:val="left" w:pos="1080"/>
          <w:tab w:val="left" w:pos="1440"/>
        </w:tabs>
      </w:pPr>
      <w:r>
        <w:rPr>
          <w:b/>
          <w:sz w:val="22"/>
          <w:szCs w:val="22"/>
        </w:rPr>
        <w:t xml:space="preserve">Splnění požadavku OHS </w:t>
      </w:r>
    </w:p>
    <w:p w14:paraId="39999429" w14:textId="77777777" w:rsidR="00B35B31" w:rsidRDefault="00B35B31" w:rsidP="003D150F">
      <w:pPr>
        <w:pStyle w:val="Odstavecseseznamem"/>
        <w:numPr>
          <w:ilvl w:val="0"/>
          <w:numId w:val="17"/>
        </w:numPr>
        <w:spacing w:after="0" w:line="240" w:lineRule="auto"/>
        <w:ind w:left="426" w:hanging="284"/>
      </w:pPr>
      <w:r>
        <w:rPr>
          <w:rFonts w:ascii="Times New Roman" w:hAnsi="Times New Roman" w:cs="Times New Roman"/>
        </w:rPr>
        <w:t>zajistit pravidelné čištění koberců</w:t>
      </w:r>
    </w:p>
    <w:p w14:paraId="53D5C9B3" w14:textId="77777777" w:rsidR="00B35B31" w:rsidRDefault="00B35B31">
      <w:pPr>
        <w:tabs>
          <w:tab w:val="left" w:pos="360"/>
          <w:tab w:val="left" w:pos="1080"/>
          <w:tab w:val="left" w:pos="1440"/>
        </w:tabs>
        <w:rPr>
          <w:sz w:val="22"/>
          <w:szCs w:val="22"/>
        </w:rPr>
      </w:pPr>
    </w:p>
    <w:p w14:paraId="4BA7CBF1" w14:textId="77777777" w:rsidR="00B35B31" w:rsidRDefault="00B35B31">
      <w:pPr>
        <w:tabs>
          <w:tab w:val="left" w:pos="360"/>
          <w:tab w:val="left" w:pos="1080"/>
          <w:tab w:val="left" w:pos="1440"/>
        </w:tabs>
      </w:pPr>
      <w:r>
        <w:rPr>
          <w:b/>
          <w:sz w:val="22"/>
          <w:szCs w:val="22"/>
        </w:rPr>
        <w:t>Zlepšit využitelnost zahrady</w:t>
      </w:r>
    </w:p>
    <w:p w14:paraId="7F47B650" w14:textId="77777777" w:rsidR="00B35B31" w:rsidRDefault="000C7435"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dokončit dopravní hřiště – zakoupit dopravní značky</w:t>
      </w:r>
    </w:p>
    <w:p w14:paraId="51202B93" w14:textId="6CF90590" w:rsidR="000C7435" w:rsidRPr="00533A37" w:rsidRDefault="00B35B31" w:rsidP="00533A37">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dop</w:t>
      </w:r>
      <w:r w:rsidR="006C074B">
        <w:rPr>
          <w:rFonts w:ascii="Times New Roman" w:hAnsi="Times New Roman" w:cs="Times New Roman"/>
        </w:rPr>
        <w:t xml:space="preserve">lnit přírodní herní prvky </w:t>
      </w:r>
      <w:proofErr w:type="gramStart"/>
      <w:r w:rsidR="006C074B">
        <w:rPr>
          <w:rFonts w:ascii="Times New Roman" w:hAnsi="Times New Roman" w:cs="Times New Roman"/>
        </w:rPr>
        <w:t>–  archeologické</w:t>
      </w:r>
      <w:proofErr w:type="gramEnd"/>
      <w:r w:rsidR="006C074B">
        <w:rPr>
          <w:rFonts w:ascii="Times New Roman" w:hAnsi="Times New Roman" w:cs="Times New Roman"/>
        </w:rPr>
        <w:t xml:space="preserve"> naleziště</w:t>
      </w:r>
      <w:r w:rsidR="00182C6F">
        <w:rPr>
          <w:rFonts w:ascii="Times New Roman" w:hAnsi="Times New Roman" w:cs="Times New Roman"/>
        </w:rPr>
        <w:t xml:space="preserve">, </w:t>
      </w:r>
      <w:proofErr w:type="spellStart"/>
      <w:r w:rsidR="00182C6F">
        <w:rPr>
          <w:rFonts w:ascii="Times New Roman" w:hAnsi="Times New Roman" w:cs="Times New Roman"/>
        </w:rPr>
        <w:t>mlhoviště</w:t>
      </w:r>
      <w:proofErr w:type="spellEnd"/>
      <w:r w:rsidR="00182C6F">
        <w:rPr>
          <w:rFonts w:ascii="Times New Roman" w:hAnsi="Times New Roman" w:cs="Times New Roman"/>
        </w:rPr>
        <w:t>, koryta s vodou</w:t>
      </w:r>
    </w:p>
    <w:p w14:paraId="5A347B4B" w14:textId="77777777" w:rsidR="00B35B31" w:rsidRPr="00417593" w:rsidRDefault="00B35B31" w:rsidP="000C7435">
      <w:pPr>
        <w:ind w:left="142"/>
        <w:rPr>
          <w:color w:val="FF0000"/>
        </w:rPr>
      </w:pPr>
    </w:p>
    <w:p w14:paraId="2A6AE4BC" w14:textId="77777777" w:rsidR="00B35B31" w:rsidRDefault="00B35B31">
      <w:pPr>
        <w:tabs>
          <w:tab w:val="left" w:pos="360"/>
          <w:tab w:val="left" w:pos="1080"/>
          <w:tab w:val="left" w:pos="1440"/>
        </w:tabs>
        <w:rPr>
          <w:sz w:val="22"/>
          <w:szCs w:val="22"/>
        </w:rPr>
      </w:pPr>
    </w:p>
    <w:p w14:paraId="61D5B6C5" w14:textId="77777777" w:rsidR="00B35B31" w:rsidRDefault="00B35B31">
      <w:pPr>
        <w:tabs>
          <w:tab w:val="left" w:pos="360"/>
          <w:tab w:val="left" w:pos="1080"/>
          <w:tab w:val="left" w:pos="1440"/>
        </w:tabs>
      </w:pPr>
      <w:r>
        <w:rPr>
          <w:b/>
          <w:sz w:val="22"/>
          <w:szCs w:val="22"/>
        </w:rPr>
        <w:t>Modernizace vybavení</w:t>
      </w:r>
    </w:p>
    <w:p w14:paraId="5ED17F6D" w14:textId="77777777" w:rsidR="00B35B31" w:rsidRDefault="00B35B31" w:rsidP="006C074B">
      <w:pPr>
        <w:pStyle w:val="Odstavecseseznamem"/>
        <w:spacing w:after="0" w:line="240" w:lineRule="auto"/>
        <w:ind w:left="0"/>
        <w:rPr>
          <w:rFonts w:ascii="Times New Roman" w:hAnsi="Times New Roman" w:cs="Times New Roman"/>
        </w:rPr>
      </w:pPr>
    </w:p>
    <w:p w14:paraId="2BEAF694" w14:textId="38EE3427" w:rsidR="00555FEF" w:rsidRPr="00533A37" w:rsidRDefault="00B35B31" w:rsidP="00533A37">
      <w:pPr>
        <w:pStyle w:val="Odstavecseseznamem"/>
        <w:numPr>
          <w:ilvl w:val="0"/>
          <w:numId w:val="17"/>
        </w:numPr>
        <w:spacing w:after="0" w:line="240" w:lineRule="auto"/>
        <w:ind w:left="426" w:hanging="284"/>
      </w:pPr>
      <w:r>
        <w:rPr>
          <w:rFonts w:ascii="Times New Roman" w:hAnsi="Times New Roman" w:cs="Times New Roman"/>
        </w:rPr>
        <w:t>zakoupit židličky s volitelnou výškou</w:t>
      </w:r>
    </w:p>
    <w:p w14:paraId="7002641A" w14:textId="01363F8A" w:rsidR="00A76068" w:rsidRPr="00182C6F" w:rsidRDefault="000C7435" w:rsidP="003D150F">
      <w:pPr>
        <w:pStyle w:val="Odstavecseseznamem"/>
        <w:numPr>
          <w:ilvl w:val="0"/>
          <w:numId w:val="17"/>
        </w:numPr>
        <w:spacing w:after="0" w:line="240" w:lineRule="auto"/>
        <w:ind w:left="426" w:hanging="284"/>
      </w:pPr>
      <w:r>
        <w:rPr>
          <w:rFonts w:ascii="Times New Roman" w:hAnsi="Times New Roman" w:cs="Times New Roman"/>
        </w:rPr>
        <w:t xml:space="preserve">zakoupit </w:t>
      </w:r>
      <w:r w:rsidR="00182C6F">
        <w:rPr>
          <w:rFonts w:ascii="Times New Roman" w:hAnsi="Times New Roman" w:cs="Times New Roman"/>
        </w:rPr>
        <w:t>novou obrazovku do třídy Koťat</w:t>
      </w:r>
    </w:p>
    <w:p w14:paraId="6CFE383F" w14:textId="7E04FC95" w:rsidR="00182C6F" w:rsidRDefault="00A77155" w:rsidP="003D150F">
      <w:pPr>
        <w:pStyle w:val="Odstavecseseznamem"/>
        <w:numPr>
          <w:ilvl w:val="0"/>
          <w:numId w:val="17"/>
        </w:numPr>
        <w:spacing w:after="0" w:line="240" w:lineRule="auto"/>
        <w:ind w:left="426" w:hanging="284"/>
      </w:pPr>
      <w:r>
        <w:rPr>
          <w:rFonts w:ascii="Times New Roman" w:hAnsi="Times New Roman" w:cs="Times New Roman"/>
        </w:rPr>
        <w:t>obměnit kuchyňky pro hry dětí</w:t>
      </w:r>
    </w:p>
    <w:p w14:paraId="26C73F92" w14:textId="77777777" w:rsidR="00B35B31" w:rsidRDefault="00B35B31">
      <w:pPr>
        <w:ind w:left="142"/>
        <w:rPr>
          <w:sz w:val="22"/>
          <w:szCs w:val="22"/>
        </w:rPr>
      </w:pPr>
    </w:p>
    <w:p w14:paraId="44DE7CE9" w14:textId="77777777" w:rsidR="00B35B31" w:rsidRDefault="00B35B31">
      <w:pPr>
        <w:tabs>
          <w:tab w:val="left" w:pos="360"/>
          <w:tab w:val="left" w:pos="1080"/>
          <w:tab w:val="left" w:pos="1440"/>
        </w:tabs>
      </w:pPr>
      <w:r>
        <w:rPr>
          <w:b/>
          <w:sz w:val="22"/>
          <w:szCs w:val="22"/>
        </w:rPr>
        <w:t>Estetika prostředí</w:t>
      </w:r>
    </w:p>
    <w:p w14:paraId="266ACB51"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čistota, úprava, výzdoba</w:t>
      </w:r>
    </w:p>
    <w:p w14:paraId="6A069FA4" w14:textId="77777777" w:rsidR="00B35B31" w:rsidRDefault="00B35B31">
      <w:pPr>
        <w:pStyle w:val="Odstavecseseznamem"/>
        <w:spacing w:after="0" w:line="240" w:lineRule="auto"/>
        <w:ind w:left="426"/>
        <w:rPr>
          <w:rFonts w:ascii="Times New Roman" w:hAnsi="Times New Roman" w:cs="Times New Roman"/>
        </w:rPr>
      </w:pPr>
    </w:p>
    <w:p w14:paraId="1B273FC8" w14:textId="77777777" w:rsidR="00B35B31" w:rsidRDefault="00B35B31">
      <w:pPr>
        <w:tabs>
          <w:tab w:val="left" w:pos="360"/>
          <w:tab w:val="left" w:pos="1080"/>
          <w:tab w:val="left" w:pos="1440"/>
        </w:tabs>
      </w:pPr>
      <w:r>
        <w:rPr>
          <w:b/>
          <w:sz w:val="22"/>
          <w:szCs w:val="22"/>
        </w:rPr>
        <w:t>MŠ jako součást města</w:t>
      </w:r>
    </w:p>
    <w:p w14:paraId="4BC69008"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spolupráce s institucemi</w:t>
      </w:r>
    </w:p>
    <w:p w14:paraId="1B905B79"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vztahy se zřizovatelem, KÚ, ČŠI</w:t>
      </w:r>
    </w:p>
    <w:p w14:paraId="0C11FF43"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volba místních dodavatelů</w:t>
      </w:r>
    </w:p>
    <w:p w14:paraId="297A59B3"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účast na akcích Domu dětí, ZUŠ, ZŠ, MŠ, SŠOS</w:t>
      </w:r>
    </w:p>
    <w:p w14:paraId="55CFEFE2"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výstavy</w:t>
      </w:r>
    </w:p>
    <w:p w14:paraId="2532925C" w14:textId="77777777" w:rsidR="00B35B31" w:rsidRDefault="00B35B31" w:rsidP="003D150F">
      <w:pPr>
        <w:pStyle w:val="Odstavecseseznamem"/>
        <w:numPr>
          <w:ilvl w:val="0"/>
          <w:numId w:val="17"/>
        </w:numPr>
        <w:spacing w:after="0" w:line="240" w:lineRule="auto"/>
        <w:ind w:left="426" w:hanging="284"/>
        <w:rPr>
          <w:b/>
        </w:rPr>
      </w:pPr>
      <w:r>
        <w:rPr>
          <w:rFonts w:ascii="Times New Roman" w:hAnsi="Times New Roman" w:cs="Times New Roman"/>
        </w:rPr>
        <w:t>sponzorství</w:t>
      </w:r>
    </w:p>
    <w:p w14:paraId="2025A46C" w14:textId="77777777" w:rsidR="00B35B31" w:rsidRDefault="00B35B31">
      <w:pPr>
        <w:tabs>
          <w:tab w:val="left" w:pos="360"/>
          <w:tab w:val="left" w:pos="1080"/>
          <w:tab w:val="left" w:pos="1440"/>
        </w:tabs>
        <w:rPr>
          <w:b/>
          <w:sz w:val="22"/>
          <w:szCs w:val="22"/>
        </w:rPr>
      </w:pPr>
    </w:p>
    <w:p w14:paraId="5F218445" w14:textId="77777777" w:rsidR="00B35B31" w:rsidRDefault="00B35B31">
      <w:pPr>
        <w:tabs>
          <w:tab w:val="left" w:pos="360"/>
          <w:tab w:val="left" w:pos="1080"/>
          <w:tab w:val="left" w:pos="1440"/>
        </w:tabs>
      </w:pPr>
      <w:r>
        <w:rPr>
          <w:b/>
          <w:sz w:val="22"/>
          <w:szCs w:val="22"/>
        </w:rPr>
        <w:t>Prezentace</w:t>
      </w:r>
    </w:p>
    <w:p w14:paraId="23DC3E62"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účast na výstavách</w:t>
      </w:r>
    </w:p>
    <w:p w14:paraId="5351FDFB"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kulturní akce</w:t>
      </w:r>
    </w:p>
    <w:p w14:paraId="0B8971DC"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výroba drobných dárkových materiálů</w:t>
      </w:r>
    </w:p>
    <w:p w14:paraId="32E1B913"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fotogalerie</w:t>
      </w:r>
    </w:p>
    <w:p w14:paraId="1885D191"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vlastní webové stránky</w:t>
      </w:r>
    </w:p>
    <w:p w14:paraId="60C55BF9"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 xml:space="preserve">prezentace v tisku – Zpravodaj, Učitelské noviny, </w:t>
      </w:r>
      <w:proofErr w:type="gramStart"/>
      <w:r>
        <w:rPr>
          <w:rFonts w:ascii="Times New Roman" w:hAnsi="Times New Roman" w:cs="Times New Roman"/>
        </w:rPr>
        <w:t>Informatorium,</w:t>
      </w:r>
      <w:proofErr w:type="gramEnd"/>
      <w:r>
        <w:rPr>
          <w:rFonts w:ascii="Times New Roman" w:hAnsi="Times New Roman" w:cs="Times New Roman"/>
        </w:rPr>
        <w:t xml:space="preserve"> apod.</w:t>
      </w:r>
    </w:p>
    <w:p w14:paraId="0E66576C" w14:textId="5DBFC8BE" w:rsidR="00B35B31" w:rsidRPr="001123A0" w:rsidRDefault="00B35B31" w:rsidP="003D150F">
      <w:pPr>
        <w:pStyle w:val="Odstavecseseznamem"/>
        <w:numPr>
          <w:ilvl w:val="0"/>
          <w:numId w:val="17"/>
        </w:numPr>
        <w:spacing w:after="0" w:line="240" w:lineRule="auto"/>
        <w:ind w:left="426" w:hanging="284"/>
        <w:rPr>
          <w:b/>
          <w:sz w:val="36"/>
          <w:szCs w:val="36"/>
          <w:u w:val="single"/>
        </w:rPr>
      </w:pPr>
      <w:r>
        <w:rPr>
          <w:rFonts w:ascii="Times New Roman" w:hAnsi="Times New Roman" w:cs="Times New Roman"/>
        </w:rPr>
        <w:t>zapojení se a zpracování různých</w:t>
      </w:r>
      <w:r w:rsidR="00555FEF">
        <w:rPr>
          <w:rFonts w:ascii="Times New Roman" w:hAnsi="Times New Roman" w:cs="Times New Roman"/>
        </w:rPr>
        <w:t xml:space="preserve"> projektů (</w:t>
      </w:r>
      <w:r w:rsidR="00A77155">
        <w:rPr>
          <w:rFonts w:ascii="Times New Roman" w:hAnsi="Times New Roman" w:cs="Times New Roman"/>
        </w:rPr>
        <w:t>OP JAK, SZIF</w:t>
      </w:r>
      <w:r>
        <w:rPr>
          <w:rFonts w:ascii="Times New Roman" w:hAnsi="Times New Roman" w:cs="Times New Roman"/>
        </w:rPr>
        <w:t>)</w:t>
      </w:r>
    </w:p>
    <w:p w14:paraId="0734764C" w14:textId="77777777" w:rsidR="001123A0" w:rsidRDefault="001123A0" w:rsidP="001123A0">
      <w:pPr>
        <w:pStyle w:val="Odstavecseseznamem"/>
        <w:spacing w:after="0" w:line="240" w:lineRule="auto"/>
        <w:ind w:left="142"/>
        <w:rPr>
          <w:rFonts w:ascii="Times New Roman" w:hAnsi="Times New Roman" w:cs="Times New Roman"/>
          <w:b/>
          <w:sz w:val="32"/>
          <w:szCs w:val="32"/>
        </w:rPr>
      </w:pPr>
    </w:p>
    <w:p w14:paraId="02AAED99" w14:textId="77777777" w:rsidR="001123A0" w:rsidRDefault="001123A0" w:rsidP="001123A0">
      <w:pPr>
        <w:pStyle w:val="Odstavecseseznamem"/>
        <w:spacing w:after="0" w:line="240" w:lineRule="auto"/>
        <w:ind w:left="142"/>
        <w:rPr>
          <w:rFonts w:ascii="Times New Roman" w:hAnsi="Times New Roman" w:cs="Times New Roman"/>
          <w:b/>
          <w:sz w:val="32"/>
          <w:szCs w:val="32"/>
        </w:rPr>
      </w:pPr>
    </w:p>
    <w:p w14:paraId="7269AB98" w14:textId="77777777" w:rsidR="001123A0" w:rsidRDefault="001123A0" w:rsidP="001123A0">
      <w:pPr>
        <w:pStyle w:val="Odstavecseseznamem"/>
        <w:spacing w:after="0" w:line="240" w:lineRule="auto"/>
        <w:ind w:left="142"/>
        <w:rPr>
          <w:rFonts w:ascii="Times New Roman" w:hAnsi="Times New Roman" w:cs="Times New Roman"/>
          <w:b/>
          <w:sz w:val="32"/>
          <w:szCs w:val="32"/>
        </w:rPr>
      </w:pPr>
      <w:r w:rsidRPr="001123A0">
        <w:rPr>
          <w:rFonts w:ascii="Times New Roman" w:hAnsi="Times New Roman" w:cs="Times New Roman"/>
          <w:b/>
          <w:sz w:val="32"/>
          <w:szCs w:val="32"/>
        </w:rPr>
        <w:t>IV.</w:t>
      </w:r>
      <w:r w:rsidR="00C601B2">
        <w:rPr>
          <w:rFonts w:ascii="Times New Roman" w:hAnsi="Times New Roman" w:cs="Times New Roman"/>
          <w:b/>
          <w:sz w:val="32"/>
          <w:szCs w:val="32"/>
        </w:rPr>
        <w:t xml:space="preserve"> </w:t>
      </w:r>
      <w:r w:rsidRPr="001123A0">
        <w:rPr>
          <w:rFonts w:ascii="Times New Roman" w:hAnsi="Times New Roman" w:cs="Times New Roman"/>
          <w:b/>
          <w:sz w:val="32"/>
          <w:szCs w:val="32"/>
        </w:rPr>
        <w:t>3 Prostředky k dosažení cílů</w:t>
      </w:r>
    </w:p>
    <w:p w14:paraId="5AE8DC15" w14:textId="77777777" w:rsidR="001123A0" w:rsidRDefault="001123A0" w:rsidP="001123A0">
      <w:pPr>
        <w:pStyle w:val="Odstavecseseznamem"/>
        <w:spacing w:after="0" w:line="240" w:lineRule="auto"/>
        <w:ind w:left="142"/>
        <w:rPr>
          <w:rFonts w:ascii="Times New Roman" w:hAnsi="Times New Roman" w:cs="Times New Roman"/>
          <w:b/>
          <w:sz w:val="32"/>
          <w:szCs w:val="32"/>
        </w:rPr>
      </w:pPr>
    </w:p>
    <w:p w14:paraId="324FF7C2" w14:textId="77777777" w:rsidR="001123A0" w:rsidRDefault="001123A0" w:rsidP="003D150F">
      <w:pPr>
        <w:pStyle w:val="Odstavecseseznamem"/>
        <w:numPr>
          <w:ilvl w:val="0"/>
          <w:numId w:val="61"/>
        </w:numPr>
        <w:spacing w:after="0" w:line="240" w:lineRule="auto"/>
        <w:rPr>
          <w:rFonts w:ascii="Times New Roman" w:hAnsi="Times New Roman" w:cs="Times New Roman"/>
          <w:sz w:val="24"/>
          <w:szCs w:val="24"/>
        </w:rPr>
      </w:pPr>
      <w:r w:rsidRPr="001123A0">
        <w:rPr>
          <w:rFonts w:ascii="Times New Roman" w:hAnsi="Times New Roman" w:cs="Times New Roman"/>
          <w:sz w:val="24"/>
          <w:szCs w:val="24"/>
        </w:rPr>
        <w:t>dostatek</w:t>
      </w:r>
      <w:r>
        <w:rPr>
          <w:rFonts w:ascii="Times New Roman" w:hAnsi="Times New Roman" w:cs="Times New Roman"/>
          <w:sz w:val="24"/>
          <w:szCs w:val="24"/>
        </w:rPr>
        <w:t xml:space="preserve"> přiměřených podnětů, správné odhadnutí situace a povahu dítěte</w:t>
      </w:r>
    </w:p>
    <w:p w14:paraId="40E0970E" w14:textId="77777777" w:rsidR="001123A0" w:rsidRDefault="001123A0"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respektování věku dítěte – hra by měla dítě bavit a měla by mu přinášet příjemné pocity a zážitky</w:t>
      </w:r>
    </w:p>
    <w:p w14:paraId="030FDC2A" w14:textId="77777777" w:rsidR="001123A0" w:rsidRDefault="001123A0"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respektování dosaženého stupně vývoje – skutečné schopnosti dítěte</w:t>
      </w:r>
    </w:p>
    <w:p w14:paraId="127DF633" w14:textId="77777777" w:rsidR="001123A0" w:rsidRDefault="001123A0"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respektování zájmu dítěte – to co dělá dítě rádo, uvízne mu v hlavě podstatně snadněji</w:t>
      </w:r>
    </w:p>
    <w:p w14:paraId="055ACC30" w14:textId="77777777" w:rsidR="008F7B98" w:rsidRDefault="008F7B98"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nešetříme pochvalou – pochvala dělá zázraky</w:t>
      </w:r>
    </w:p>
    <w:p w14:paraId="075806C3" w14:textId="77777777" w:rsidR="008F7B98" w:rsidRDefault="008F7B98"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snažíme se být trpěliví, na dítě nespěchat</w:t>
      </w:r>
    </w:p>
    <w:p w14:paraId="57081897" w14:textId="77777777" w:rsidR="008F7B98" w:rsidRDefault="008F7B98"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správný výběr podnětů</w:t>
      </w:r>
    </w:p>
    <w:p w14:paraId="6CA44A12" w14:textId="77777777" w:rsidR="008F7B98" w:rsidRDefault="008F7B98"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rozvíjíme smyslové vnímání a tělesnou </w:t>
      </w:r>
      <w:proofErr w:type="gramStart"/>
      <w:r>
        <w:rPr>
          <w:rFonts w:ascii="Times New Roman" w:hAnsi="Times New Roman" w:cs="Times New Roman"/>
          <w:sz w:val="24"/>
          <w:szCs w:val="24"/>
        </w:rPr>
        <w:t>obratnost - všechny</w:t>
      </w:r>
      <w:proofErr w:type="gramEnd"/>
      <w:r>
        <w:rPr>
          <w:rFonts w:ascii="Times New Roman" w:hAnsi="Times New Roman" w:cs="Times New Roman"/>
          <w:sz w:val="24"/>
          <w:szCs w:val="24"/>
        </w:rPr>
        <w:t xml:space="preserve"> smysly se rovnoměrně rozvíjí, tělo je v pohybu, snažíme se o konkrétní zkušenosti s reálným světem, kde </w:t>
      </w:r>
      <w:r>
        <w:rPr>
          <w:rFonts w:ascii="Times New Roman" w:hAnsi="Times New Roman" w:cs="Times New Roman"/>
          <w:sz w:val="24"/>
          <w:szCs w:val="24"/>
        </w:rPr>
        <w:lastRenderedPageBreak/>
        <w:t>postupně vyrůstá představivost, myšlení i řeč</w:t>
      </w:r>
      <w:r w:rsidR="007974EE">
        <w:rPr>
          <w:rFonts w:ascii="Times New Roman" w:hAnsi="Times New Roman" w:cs="Times New Roman"/>
          <w:sz w:val="24"/>
          <w:szCs w:val="24"/>
        </w:rPr>
        <w:t>, fantazie a schopnosti chápat i informace zprostředkované</w:t>
      </w:r>
    </w:p>
    <w:p w14:paraId="75BA7FFC" w14:textId="77777777" w:rsidR="000C7435" w:rsidRDefault="000C7435" w:rsidP="000C7435"/>
    <w:p w14:paraId="0ECCD2AC" w14:textId="77777777" w:rsidR="000C7435" w:rsidRPr="000C7435" w:rsidRDefault="000C7435" w:rsidP="000C7435"/>
    <w:p w14:paraId="62BAC828" w14:textId="77777777" w:rsidR="007974EE" w:rsidRDefault="007974EE" w:rsidP="007974EE">
      <w:pPr>
        <w:pStyle w:val="Odstavecseseznamem"/>
        <w:spacing w:after="0" w:line="240" w:lineRule="auto"/>
        <w:rPr>
          <w:rFonts w:ascii="Times New Roman" w:hAnsi="Times New Roman" w:cs="Times New Roman"/>
          <w:sz w:val="24"/>
          <w:szCs w:val="24"/>
        </w:rPr>
      </w:pPr>
    </w:p>
    <w:p w14:paraId="329D7ECC" w14:textId="77777777" w:rsidR="007974EE" w:rsidRDefault="007974EE" w:rsidP="007974EE">
      <w:pPr>
        <w:pStyle w:val="Odstavecseseznamem"/>
        <w:spacing w:after="0" w:line="240" w:lineRule="auto"/>
        <w:rPr>
          <w:rFonts w:ascii="Times New Roman" w:hAnsi="Times New Roman" w:cs="Times New Roman"/>
          <w:sz w:val="24"/>
          <w:szCs w:val="24"/>
        </w:rPr>
      </w:pPr>
    </w:p>
    <w:p w14:paraId="5F1630E6" w14:textId="77777777" w:rsidR="001123A0" w:rsidRDefault="007974EE" w:rsidP="001123A0">
      <w:pPr>
        <w:pStyle w:val="Odstavecseseznamem"/>
        <w:spacing w:after="0" w:line="240" w:lineRule="auto"/>
        <w:ind w:left="142"/>
        <w:rPr>
          <w:rFonts w:ascii="Times New Roman" w:hAnsi="Times New Roman" w:cs="Times New Roman"/>
          <w:b/>
          <w:sz w:val="32"/>
          <w:szCs w:val="32"/>
        </w:rPr>
      </w:pPr>
      <w:r w:rsidRPr="007974EE">
        <w:rPr>
          <w:rFonts w:ascii="Times New Roman" w:hAnsi="Times New Roman" w:cs="Times New Roman"/>
          <w:b/>
          <w:sz w:val="32"/>
          <w:szCs w:val="32"/>
        </w:rPr>
        <w:t>IV.</w:t>
      </w:r>
      <w:proofErr w:type="gramStart"/>
      <w:r w:rsidRPr="007974EE">
        <w:rPr>
          <w:rFonts w:ascii="Times New Roman" w:hAnsi="Times New Roman" w:cs="Times New Roman"/>
          <w:b/>
          <w:sz w:val="32"/>
          <w:szCs w:val="32"/>
        </w:rPr>
        <w:t xml:space="preserve">4 </w:t>
      </w:r>
      <w:r>
        <w:rPr>
          <w:rFonts w:ascii="Times New Roman" w:hAnsi="Times New Roman" w:cs="Times New Roman"/>
          <w:b/>
          <w:sz w:val="32"/>
          <w:szCs w:val="32"/>
        </w:rPr>
        <w:t xml:space="preserve"> </w:t>
      </w:r>
      <w:r w:rsidRPr="007974EE">
        <w:rPr>
          <w:rFonts w:ascii="Times New Roman" w:hAnsi="Times New Roman" w:cs="Times New Roman"/>
          <w:b/>
          <w:sz w:val="32"/>
          <w:szCs w:val="32"/>
        </w:rPr>
        <w:t>Metody</w:t>
      </w:r>
      <w:proofErr w:type="gramEnd"/>
      <w:r w:rsidRPr="007974EE">
        <w:rPr>
          <w:rFonts w:ascii="Times New Roman" w:hAnsi="Times New Roman" w:cs="Times New Roman"/>
          <w:b/>
          <w:sz w:val="32"/>
          <w:szCs w:val="32"/>
        </w:rPr>
        <w:t xml:space="preserve"> vzdělávací práce</w:t>
      </w:r>
    </w:p>
    <w:p w14:paraId="715ECAC2" w14:textId="77777777" w:rsidR="007974EE" w:rsidRDefault="007974EE" w:rsidP="001123A0">
      <w:pPr>
        <w:pStyle w:val="Odstavecseseznamem"/>
        <w:spacing w:after="0" w:line="240" w:lineRule="auto"/>
        <w:ind w:left="142"/>
        <w:rPr>
          <w:rFonts w:ascii="Times New Roman" w:hAnsi="Times New Roman" w:cs="Times New Roman"/>
          <w:b/>
          <w:sz w:val="32"/>
          <w:szCs w:val="32"/>
        </w:rPr>
      </w:pPr>
    </w:p>
    <w:p w14:paraId="5C956132" w14:textId="77777777" w:rsidR="007974EE" w:rsidRPr="007974EE" w:rsidRDefault="007974EE" w:rsidP="007974EE">
      <w:pPr>
        <w:ind w:right="102"/>
        <w:jc w:val="both"/>
        <w:rPr>
          <w:b/>
          <w:bCs/>
          <w:lang w:val="en-US"/>
        </w:rPr>
      </w:pPr>
      <w:proofErr w:type="spellStart"/>
      <w:r w:rsidRPr="007974EE">
        <w:rPr>
          <w:b/>
          <w:bCs/>
          <w:lang w:val="en-US"/>
        </w:rPr>
        <w:t>Realita</w:t>
      </w:r>
      <w:proofErr w:type="spellEnd"/>
      <w:r w:rsidRPr="007974EE">
        <w:rPr>
          <w:b/>
          <w:bCs/>
          <w:lang w:val="en-US"/>
        </w:rPr>
        <w:t xml:space="preserve"> </w:t>
      </w:r>
      <w:r>
        <w:rPr>
          <w:b/>
          <w:bCs/>
          <w:lang w:val="en-US"/>
        </w:rPr>
        <w:t xml:space="preserve"> </w:t>
      </w:r>
    </w:p>
    <w:p w14:paraId="69BEAA95" w14:textId="2185068E" w:rsidR="007974EE" w:rsidRPr="007974EE" w:rsidRDefault="007974EE" w:rsidP="007974EE">
      <w:pPr>
        <w:ind w:right="102"/>
        <w:jc w:val="both"/>
        <w:rPr>
          <w:lang w:val="en-US"/>
        </w:rPr>
      </w:pPr>
      <w:proofErr w:type="spellStart"/>
      <w:r>
        <w:rPr>
          <w:lang w:val="en-US"/>
        </w:rPr>
        <w:t>Dítě</w:t>
      </w:r>
      <w:proofErr w:type="spellEnd"/>
      <w:r>
        <w:rPr>
          <w:lang w:val="en-US"/>
        </w:rPr>
        <w:t xml:space="preserve"> by </w:t>
      </w:r>
      <w:proofErr w:type="spellStart"/>
      <w:r>
        <w:rPr>
          <w:lang w:val="en-US"/>
        </w:rPr>
        <w:t>mělo</w:t>
      </w:r>
      <w:proofErr w:type="spellEnd"/>
      <w:r>
        <w:rPr>
          <w:lang w:val="en-US"/>
        </w:rPr>
        <w:t xml:space="preserve">, </w:t>
      </w:r>
      <w:proofErr w:type="spellStart"/>
      <w:r w:rsidRPr="007974EE">
        <w:rPr>
          <w:lang w:val="en-US"/>
        </w:rPr>
        <w:t>pokud</w:t>
      </w:r>
      <w:proofErr w:type="spellEnd"/>
      <w:r w:rsidRPr="007974EE">
        <w:rPr>
          <w:lang w:val="en-US"/>
        </w:rPr>
        <w:t xml:space="preserve"> </w:t>
      </w:r>
      <w:proofErr w:type="spellStart"/>
      <w:proofErr w:type="gramStart"/>
      <w:r w:rsidRPr="007974EE">
        <w:rPr>
          <w:lang w:val="en-US"/>
        </w:rPr>
        <w:t>možno</w:t>
      </w:r>
      <w:proofErr w:type="spellEnd"/>
      <w:r>
        <w:rPr>
          <w:lang w:val="en-US"/>
        </w:rPr>
        <w:t xml:space="preserve">, </w:t>
      </w:r>
      <w:r w:rsidRPr="007974EE">
        <w:rPr>
          <w:lang w:val="en-US"/>
        </w:rPr>
        <w:t xml:space="preserve"> </w:t>
      </w:r>
      <w:proofErr w:type="spellStart"/>
      <w:r w:rsidRPr="007974EE">
        <w:rPr>
          <w:lang w:val="en-US"/>
        </w:rPr>
        <w:t>znát</w:t>
      </w:r>
      <w:proofErr w:type="spellEnd"/>
      <w:proofErr w:type="gramEnd"/>
      <w:r w:rsidRPr="007974EE">
        <w:rPr>
          <w:lang w:val="en-US"/>
        </w:rPr>
        <w:t xml:space="preserve"> </w:t>
      </w:r>
      <w:proofErr w:type="spellStart"/>
      <w:r w:rsidRPr="007974EE">
        <w:rPr>
          <w:lang w:val="en-US"/>
        </w:rPr>
        <w:t>své</w:t>
      </w:r>
      <w:proofErr w:type="spellEnd"/>
      <w:r w:rsidRPr="007974EE">
        <w:rPr>
          <w:lang w:val="en-US"/>
        </w:rPr>
        <w:t xml:space="preserve"> </w:t>
      </w:r>
      <w:proofErr w:type="spellStart"/>
      <w:r w:rsidRPr="007974EE">
        <w:rPr>
          <w:lang w:val="en-US"/>
        </w:rPr>
        <w:t>nejbližší</w:t>
      </w:r>
      <w:proofErr w:type="spellEnd"/>
      <w:r w:rsidRPr="007974EE">
        <w:rPr>
          <w:lang w:val="en-US"/>
        </w:rPr>
        <w:t xml:space="preserve"> </w:t>
      </w:r>
      <w:proofErr w:type="spellStart"/>
      <w:r w:rsidRPr="007974EE">
        <w:rPr>
          <w:lang w:val="en-US"/>
        </w:rPr>
        <w:t>okolí</w:t>
      </w:r>
      <w:proofErr w:type="spellEnd"/>
      <w:r w:rsidRPr="007974EE">
        <w:rPr>
          <w:lang w:val="en-US"/>
        </w:rPr>
        <w:t xml:space="preserve"> a </w:t>
      </w:r>
      <w:proofErr w:type="spellStart"/>
      <w:r w:rsidRPr="007974EE">
        <w:rPr>
          <w:lang w:val="en-US"/>
        </w:rPr>
        <w:t>jeho</w:t>
      </w:r>
      <w:proofErr w:type="spellEnd"/>
      <w:r w:rsidRPr="007974EE">
        <w:rPr>
          <w:lang w:val="en-US"/>
        </w:rPr>
        <w:t xml:space="preserve"> </w:t>
      </w:r>
      <w:proofErr w:type="spellStart"/>
      <w:r w:rsidRPr="007974EE">
        <w:rPr>
          <w:lang w:val="en-US"/>
        </w:rPr>
        <w:t>akční</w:t>
      </w:r>
      <w:proofErr w:type="spellEnd"/>
      <w:r w:rsidRPr="007974EE">
        <w:rPr>
          <w:lang w:val="en-US"/>
        </w:rPr>
        <w:t xml:space="preserve"> radius by se </w:t>
      </w:r>
      <w:proofErr w:type="spellStart"/>
      <w:r w:rsidRPr="007974EE">
        <w:rPr>
          <w:lang w:val="en-US"/>
        </w:rPr>
        <w:t>měl</w:t>
      </w:r>
      <w:proofErr w:type="spellEnd"/>
    </w:p>
    <w:p w14:paraId="52A2F3CA" w14:textId="77777777" w:rsidR="007974EE" w:rsidRPr="007974EE" w:rsidRDefault="007974EE" w:rsidP="007974EE">
      <w:pPr>
        <w:ind w:right="102"/>
        <w:jc w:val="both"/>
        <w:rPr>
          <w:lang w:val="en-US"/>
        </w:rPr>
      </w:pPr>
      <w:proofErr w:type="spellStart"/>
      <w:r w:rsidRPr="007974EE">
        <w:rPr>
          <w:lang w:val="en-US"/>
        </w:rPr>
        <w:t>postupně</w:t>
      </w:r>
      <w:proofErr w:type="spellEnd"/>
      <w:r w:rsidRPr="007974EE">
        <w:rPr>
          <w:lang w:val="en-US"/>
        </w:rPr>
        <w:t xml:space="preserve"> </w:t>
      </w:r>
      <w:proofErr w:type="spellStart"/>
      <w:r w:rsidRPr="007974EE">
        <w:rPr>
          <w:lang w:val="en-US"/>
        </w:rPr>
        <w:t>rozšiřovat</w:t>
      </w:r>
      <w:proofErr w:type="spellEnd"/>
      <w:r w:rsidRPr="007974EE">
        <w:rPr>
          <w:lang w:val="en-US"/>
        </w:rPr>
        <w:t xml:space="preserve">. Po </w:t>
      </w:r>
      <w:proofErr w:type="spellStart"/>
      <w:r w:rsidRPr="007974EE">
        <w:rPr>
          <w:lang w:val="en-US"/>
        </w:rPr>
        <w:t>ruce</w:t>
      </w:r>
      <w:proofErr w:type="spellEnd"/>
      <w:r w:rsidRPr="007974EE">
        <w:rPr>
          <w:lang w:val="en-US"/>
        </w:rPr>
        <w:t xml:space="preserve"> by mu </w:t>
      </w:r>
      <w:proofErr w:type="spellStart"/>
      <w:r w:rsidRPr="007974EE">
        <w:rPr>
          <w:lang w:val="en-US"/>
        </w:rPr>
        <w:t>měl</w:t>
      </w:r>
      <w:proofErr w:type="spellEnd"/>
      <w:r w:rsidRPr="007974EE">
        <w:rPr>
          <w:lang w:val="en-US"/>
        </w:rPr>
        <w:t xml:space="preserve"> </w:t>
      </w:r>
      <w:proofErr w:type="spellStart"/>
      <w:r w:rsidRPr="007974EE">
        <w:rPr>
          <w:lang w:val="en-US"/>
        </w:rPr>
        <w:t>být</w:t>
      </w:r>
      <w:proofErr w:type="spellEnd"/>
      <w:r w:rsidRPr="007974EE">
        <w:rPr>
          <w:lang w:val="en-US"/>
        </w:rPr>
        <w:t xml:space="preserve"> </w:t>
      </w:r>
      <w:proofErr w:type="spellStart"/>
      <w:r w:rsidRPr="007974EE">
        <w:rPr>
          <w:lang w:val="en-US"/>
        </w:rPr>
        <w:t>dospělý</w:t>
      </w:r>
      <w:proofErr w:type="spellEnd"/>
      <w:r w:rsidRPr="007974EE">
        <w:rPr>
          <w:lang w:val="en-US"/>
        </w:rPr>
        <w:t xml:space="preserve">, </w:t>
      </w:r>
      <w:proofErr w:type="spellStart"/>
      <w:r w:rsidRPr="007974EE">
        <w:rPr>
          <w:lang w:val="en-US"/>
        </w:rPr>
        <w:t>který</w:t>
      </w:r>
      <w:proofErr w:type="spellEnd"/>
      <w:r w:rsidRPr="007974EE">
        <w:rPr>
          <w:lang w:val="en-US"/>
        </w:rPr>
        <w:t xml:space="preserve"> </w:t>
      </w:r>
      <w:proofErr w:type="spellStart"/>
      <w:r w:rsidRPr="007974EE">
        <w:rPr>
          <w:lang w:val="en-US"/>
        </w:rPr>
        <w:t>bude</w:t>
      </w:r>
      <w:proofErr w:type="spellEnd"/>
      <w:r w:rsidRPr="007974EE">
        <w:rPr>
          <w:lang w:val="en-US"/>
        </w:rPr>
        <w:t xml:space="preserve"> </w:t>
      </w:r>
      <w:proofErr w:type="spellStart"/>
      <w:r w:rsidRPr="007974EE">
        <w:rPr>
          <w:lang w:val="en-US"/>
        </w:rPr>
        <w:t>komentovat</w:t>
      </w:r>
      <w:proofErr w:type="spellEnd"/>
      <w:r w:rsidRPr="007974EE">
        <w:rPr>
          <w:lang w:val="en-US"/>
        </w:rPr>
        <w:t xml:space="preserve"> </w:t>
      </w:r>
      <w:proofErr w:type="spellStart"/>
      <w:r w:rsidRPr="007974EE">
        <w:rPr>
          <w:lang w:val="en-US"/>
        </w:rPr>
        <w:t>situaci</w:t>
      </w:r>
      <w:proofErr w:type="spellEnd"/>
      <w:r w:rsidRPr="007974EE">
        <w:rPr>
          <w:lang w:val="en-US"/>
        </w:rPr>
        <w:t xml:space="preserve">, </w:t>
      </w:r>
      <w:proofErr w:type="spellStart"/>
      <w:r w:rsidRPr="007974EE">
        <w:rPr>
          <w:lang w:val="en-US"/>
        </w:rPr>
        <w:t>dá</w:t>
      </w:r>
      <w:proofErr w:type="spellEnd"/>
      <w:r w:rsidRPr="007974EE">
        <w:rPr>
          <w:lang w:val="en-US"/>
        </w:rPr>
        <w:t xml:space="preserve"> </w:t>
      </w:r>
    </w:p>
    <w:p w14:paraId="506F682B" w14:textId="77777777" w:rsidR="007974EE" w:rsidRPr="007974EE" w:rsidRDefault="007974EE" w:rsidP="007974EE">
      <w:pPr>
        <w:ind w:right="102"/>
        <w:jc w:val="both"/>
        <w:rPr>
          <w:lang w:val="en-US"/>
        </w:rPr>
      </w:pPr>
      <w:proofErr w:type="spellStart"/>
      <w:r w:rsidRPr="007974EE">
        <w:rPr>
          <w:lang w:val="en-US"/>
        </w:rPr>
        <w:t>i</w:t>
      </w:r>
      <w:proofErr w:type="spellEnd"/>
      <w:r w:rsidRPr="007974EE">
        <w:rPr>
          <w:lang w:val="en-US"/>
        </w:rPr>
        <w:t xml:space="preserve"> </w:t>
      </w:r>
      <w:proofErr w:type="spellStart"/>
      <w:r w:rsidRPr="007974EE">
        <w:rPr>
          <w:lang w:val="en-US"/>
        </w:rPr>
        <w:t>odpověď</w:t>
      </w:r>
      <w:proofErr w:type="spellEnd"/>
      <w:r w:rsidRPr="007974EE">
        <w:rPr>
          <w:lang w:val="en-US"/>
        </w:rPr>
        <w:t xml:space="preserve"> </w:t>
      </w:r>
      <w:proofErr w:type="spellStart"/>
      <w:r w:rsidRPr="007974EE">
        <w:rPr>
          <w:lang w:val="en-US"/>
        </w:rPr>
        <w:t>na</w:t>
      </w:r>
      <w:proofErr w:type="spellEnd"/>
      <w:r w:rsidRPr="007974EE">
        <w:rPr>
          <w:lang w:val="en-US"/>
        </w:rPr>
        <w:t xml:space="preserve"> </w:t>
      </w:r>
      <w:proofErr w:type="spellStart"/>
      <w:r w:rsidRPr="007974EE">
        <w:rPr>
          <w:lang w:val="en-US"/>
        </w:rPr>
        <w:t>všetečné</w:t>
      </w:r>
      <w:proofErr w:type="spellEnd"/>
      <w:r w:rsidRPr="007974EE">
        <w:rPr>
          <w:lang w:val="en-US"/>
        </w:rPr>
        <w:t xml:space="preserve"> </w:t>
      </w:r>
      <w:proofErr w:type="spellStart"/>
      <w:r w:rsidRPr="007974EE">
        <w:rPr>
          <w:lang w:val="en-US"/>
        </w:rPr>
        <w:t>otázky</w:t>
      </w:r>
      <w:proofErr w:type="spellEnd"/>
      <w:r w:rsidRPr="007974EE">
        <w:rPr>
          <w:lang w:val="en-US"/>
        </w:rPr>
        <w:t xml:space="preserve"> a </w:t>
      </w:r>
      <w:proofErr w:type="spellStart"/>
      <w:r w:rsidRPr="007974EE">
        <w:rPr>
          <w:lang w:val="en-US"/>
        </w:rPr>
        <w:t>bude</w:t>
      </w:r>
      <w:proofErr w:type="spellEnd"/>
      <w:r w:rsidRPr="007974EE">
        <w:rPr>
          <w:lang w:val="en-US"/>
        </w:rPr>
        <w:t xml:space="preserve"> </w:t>
      </w:r>
      <w:proofErr w:type="spellStart"/>
      <w:r w:rsidRPr="007974EE">
        <w:rPr>
          <w:lang w:val="en-US"/>
        </w:rPr>
        <w:t>nenápadně</w:t>
      </w:r>
      <w:proofErr w:type="spellEnd"/>
      <w:r w:rsidRPr="007974EE">
        <w:rPr>
          <w:lang w:val="en-US"/>
        </w:rPr>
        <w:t xml:space="preserve"> </w:t>
      </w:r>
      <w:proofErr w:type="spellStart"/>
      <w:r w:rsidRPr="007974EE">
        <w:rPr>
          <w:lang w:val="en-US"/>
        </w:rPr>
        <w:t>ovlivňovat</w:t>
      </w:r>
      <w:proofErr w:type="spellEnd"/>
      <w:r w:rsidRPr="007974EE">
        <w:rPr>
          <w:lang w:val="en-US"/>
        </w:rPr>
        <w:t xml:space="preserve"> </w:t>
      </w:r>
      <w:proofErr w:type="spellStart"/>
      <w:r w:rsidRPr="007974EE">
        <w:rPr>
          <w:lang w:val="en-US"/>
        </w:rPr>
        <w:t>směr</w:t>
      </w:r>
      <w:proofErr w:type="spellEnd"/>
      <w:r w:rsidRPr="007974EE">
        <w:rPr>
          <w:lang w:val="en-US"/>
        </w:rPr>
        <w:t xml:space="preserve"> </w:t>
      </w:r>
      <w:proofErr w:type="spellStart"/>
      <w:r w:rsidRPr="007974EE">
        <w:rPr>
          <w:lang w:val="en-US"/>
        </w:rPr>
        <w:t>dětských</w:t>
      </w:r>
      <w:proofErr w:type="spellEnd"/>
      <w:r w:rsidRPr="007974EE">
        <w:rPr>
          <w:lang w:val="en-US"/>
        </w:rPr>
        <w:t xml:space="preserve"> </w:t>
      </w:r>
      <w:proofErr w:type="spellStart"/>
      <w:r w:rsidRPr="007974EE">
        <w:rPr>
          <w:lang w:val="en-US"/>
        </w:rPr>
        <w:t>zájmů</w:t>
      </w:r>
      <w:proofErr w:type="spellEnd"/>
      <w:r w:rsidRPr="007974EE">
        <w:rPr>
          <w:lang w:val="en-US"/>
        </w:rPr>
        <w:t>.</w:t>
      </w:r>
    </w:p>
    <w:p w14:paraId="5CFC2704" w14:textId="77777777" w:rsidR="000D1AA0" w:rsidRPr="007974EE" w:rsidRDefault="000D1AA0" w:rsidP="007974EE">
      <w:pPr>
        <w:ind w:right="102"/>
        <w:jc w:val="both"/>
        <w:rPr>
          <w:b/>
          <w:bCs/>
          <w:lang w:val="en-US"/>
        </w:rPr>
      </w:pPr>
    </w:p>
    <w:p w14:paraId="5071A5C9" w14:textId="77777777" w:rsidR="007974EE" w:rsidRPr="007974EE" w:rsidRDefault="007974EE" w:rsidP="007974EE">
      <w:pPr>
        <w:ind w:right="102"/>
        <w:jc w:val="both"/>
        <w:rPr>
          <w:b/>
          <w:bCs/>
          <w:lang w:val="en-US"/>
        </w:rPr>
      </w:pPr>
      <w:proofErr w:type="spellStart"/>
      <w:r w:rsidRPr="007974EE">
        <w:rPr>
          <w:b/>
          <w:bCs/>
          <w:lang w:val="en-US"/>
        </w:rPr>
        <w:t>Hra</w:t>
      </w:r>
      <w:proofErr w:type="spellEnd"/>
    </w:p>
    <w:p w14:paraId="32F1E7FD" w14:textId="77777777" w:rsidR="007974EE" w:rsidRPr="007974EE" w:rsidRDefault="007974EE" w:rsidP="007974EE">
      <w:pPr>
        <w:ind w:right="102"/>
        <w:rPr>
          <w:lang w:val="en-US"/>
        </w:rPr>
      </w:pPr>
      <w:proofErr w:type="spellStart"/>
      <w:r w:rsidRPr="007974EE">
        <w:rPr>
          <w:lang w:val="en-US"/>
        </w:rPr>
        <w:t>Pokud</w:t>
      </w:r>
      <w:proofErr w:type="spellEnd"/>
      <w:r w:rsidRPr="007974EE">
        <w:rPr>
          <w:lang w:val="en-US"/>
        </w:rPr>
        <w:t xml:space="preserve"> </w:t>
      </w:r>
      <w:proofErr w:type="spellStart"/>
      <w:r w:rsidRPr="007974EE">
        <w:rPr>
          <w:lang w:val="en-US"/>
        </w:rPr>
        <w:t>si</w:t>
      </w:r>
      <w:proofErr w:type="spellEnd"/>
      <w:r w:rsidRPr="007974EE">
        <w:rPr>
          <w:lang w:val="en-US"/>
        </w:rPr>
        <w:t xml:space="preserve"> </w:t>
      </w:r>
      <w:proofErr w:type="spellStart"/>
      <w:r w:rsidRPr="007974EE">
        <w:rPr>
          <w:lang w:val="en-US"/>
        </w:rPr>
        <w:t>dítě</w:t>
      </w:r>
      <w:proofErr w:type="spellEnd"/>
      <w:r w:rsidRPr="007974EE">
        <w:rPr>
          <w:lang w:val="en-US"/>
        </w:rPr>
        <w:t xml:space="preserve"> </w:t>
      </w:r>
      <w:proofErr w:type="spellStart"/>
      <w:r w:rsidRPr="007974EE">
        <w:rPr>
          <w:lang w:val="en-US"/>
        </w:rPr>
        <w:t>opravdu</w:t>
      </w:r>
      <w:proofErr w:type="spellEnd"/>
      <w:r w:rsidRPr="007974EE">
        <w:rPr>
          <w:lang w:val="en-US"/>
        </w:rPr>
        <w:t xml:space="preserve"> </w:t>
      </w:r>
      <w:proofErr w:type="spellStart"/>
      <w:r w:rsidRPr="007974EE">
        <w:rPr>
          <w:lang w:val="en-US"/>
        </w:rPr>
        <w:t>hraje</w:t>
      </w:r>
      <w:proofErr w:type="spellEnd"/>
      <w:r w:rsidRPr="007974EE">
        <w:rPr>
          <w:lang w:val="en-US"/>
        </w:rPr>
        <w:t xml:space="preserve">, </w:t>
      </w:r>
      <w:proofErr w:type="spellStart"/>
      <w:r w:rsidRPr="007974EE">
        <w:rPr>
          <w:lang w:val="en-US"/>
        </w:rPr>
        <w:t>hraje</w:t>
      </w:r>
      <w:proofErr w:type="spellEnd"/>
      <w:r w:rsidRPr="007974EE">
        <w:rPr>
          <w:lang w:val="en-US"/>
        </w:rPr>
        <w:t xml:space="preserve"> </w:t>
      </w:r>
      <w:proofErr w:type="spellStart"/>
      <w:r w:rsidRPr="007974EE">
        <w:rPr>
          <w:lang w:val="en-US"/>
        </w:rPr>
        <w:t>si</w:t>
      </w:r>
      <w:proofErr w:type="spellEnd"/>
      <w:r w:rsidRPr="007974EE">
        <w:rPr>
          <w:lang w:val="en-US"/>
        </w:rPr>
        <w:t xml:space="preserve"> </w:t>
      </w:r>
      <w:proofErr w:type="spellStart"/>
      <w:r w:rsidRPr="007974EE">
        <w:rPr>
          <w:lang w:val="en-US"/>
        </w:rPr>
        <w:t>rádo</w:t>
      </w:r>
      <w:proofErr w:type="spellEnd"/>
      <w:r w:rsidRPr="007974EE">
        <w:rPr>
          <w:lang w:val="en-US"/>
        </w:rPr>
        <w:t xml:space="preserve">. </w:t>
      </w:r>
      <w:proofErr w:type="spellStart"/>
      <w:r w:rsidRPr="007974EE">
        <w:rPr>
          <w:lang w:val="en-US"/>
        </w:rPr>
        <w:t>Tím</w:t>
      </w:r>
      <w:proofErr w:type="spellEnd"/>
      <w:r w:rsidRPr="007974EE">
        <w:rPr>
          <w:lang w:val="en-US"/>
        </w:rPr>
        <w:t xml:space="preserve"> je </w:t>
      </w:r>
      <w:proofErr w:type="spellStart"/>
      <w:r w:rsidRPr="007974EE">
        <w:rPr>
          <w:lang w:val="en-US"/>
        </w:rPr>
        <w:t>splněna</w:t>
      </w:r>
      <w:proofErr w:type="spellEnd"/>
      <w:r w:rsidRPr="007974EE">
        <w:rPr>
          <w:lang w:val="en-US"/>
        </w:rPr>
        <w:t xml:space="preserve"> </w:t>
      </w:r>
      <w:proofErr w:type="spellStart"/>
      <w:r w:rsidRPr="007974EE">
        <w:rPr>
          <w:lang w:val="en-US"/>
        </w:rPr>
        <w:t>první</w:t>
      </w:r>
      <w:proofErr w:type="spellEnd"/>
      <w:r w:rsidRPr="007974EE">
        <w:rPr>
          <w:lang w:val="en-US"/>
        </w:rPr>
        <w:t xml:space="preserve"> </w:t>
      </w:r>
      <w:proofErr w:type="spellStart"/>
      <w:r w:rsidRPr="007974EE">
        <w:rPr>
          <w:lang w:val="en-US"/>
        </w:rPr>
        <w:t>podmínka</w:t>
      </w:r>
      <w:proofErr w:type="spellEnd"/>
      <w:r w:rsidRPr="007974EE">
        <w:rPr>
          <w:lang w:val="en-US"/>
        </w:rPr>
        <w:t xml:space="preserve"> </w:t>
      </w:r>
      <w:proofErr w:type="spellStart"/>
      <w:r w:rsidRPr="007974EE">
        <w:rPr>
          <w:lang w:val="en-US"/>
        </w:rPr>
        <w:t>učení</w:t>
      </w:r>
      <w:proofErr w:type="spellEnd"/>
      <w:r w:rsidRPr="007974EE">
        <w:rPr>
          <w:lang w:val="en-US"/>
        </w:rPr>
        <w:t xml:space="preserve">, </w:t>
      </w:r>
      <w:proofErr w:type="spellStart"/>
      <w:r w:rsidRPr="007974EE">
        <w:rPr>
          <w:lang w:val="en-US"/>
        </w:rPr>
        <w:t>totiž</w:t>
      </w:r>
      <w:proofErr w:type="spellEnd"/>
      <w:r w:rsidRPr="007974EE">
        <w:rPr>
          <w:lang w:val="en-US"/>
        </w:rPr>
        <w:t xml:space="preserve"> </w:t>
      </w:r>
    </w:p>
    <w:p w14:paraId="055D91D5" w14:textId="77777777" w:rsidR="007974EE" w:rsidRPr="007974EE" w:rsidRDefault="007974EE" w:rsidP="007974EE">
      <w:pPr>
        <w:ind w:right="102"/>
        <w:rPr>
          <w:lang w:val="en-US"/>
        </w:rPr>
      </w:pPr>
      <w:proofErr w:type="spellStart"/>
      <w:r w:rsidRPr="007974EE">
        <w:rPr>
          <w:lang w:val="en-US"/>
        </w:rPr>
        <w:t>kladná</w:t>
      </w:r>
      <w:proofErr w:type="spellEnd"/>
      <w:r w:rsidRPr="007974EE">
        <w:rPr>
          <w:lang w:val="en-US"/>
        </w:rPr>
        <w:t xml:space="preserve"> </w:t>
      </w:r>
      <w:proofErr w:type="spellStart"/>
      <w:r w:rsidRPr="007974EE">
        <w:rPr>
          <w:lang w:val="en-US"/>
        </w:rPr>
        <w:t>motivace</w:t>
      </w:r>
      <w:proofErr w:type="spellEnd"/>
      <w:r w:rsidRPr="007974EE">
        <w:rPr>
          <w:lang w:val="en-US"/>
        </w:rPr>
        <w:t xml:space="preserve">, </w:t>
      </w:r>
      <w:proofErr w:type="spellStart"/>
      <w:r w:rsidRPr="007974EE">
        <w:rPr>
          <w:lang w:val="en-US"/>
        </w:rPr>
        <w:t>která</w:t>
      </w:r>
      <w:proofErr w:type="spellEnd"/>
      <w:r w:rsidRPr="007974EE">
        <w:rPr>
          <w:lang w:val="en-US"/>
        </w:rPr>
        <w:t xml:space="preserve"> </w:t>
      </w:r>
      <w:proofErr w:type="spellStart"/>
      <w:r w:rsidRPr="007974EE">
        <w:rPr>
          <w:lang w:val="en-US"/>
        </w:rPr>
        <w:t>umožňuje</w:t>
      </w:r>
      <w:proofErr w:type="spellEnd"/>
      <w:r w:rsidRPr="007974EE">
        <w:rPr>
          <w:lang w:val="en-US"/>
        </w:rPr>
        <w:t xml:space="preserve"> </w:t>
      </w:r>
      <w:proofErr w:type="spellStart"/>
      <w:r w:rsidRPr="007974EE">
        <w:rPr>
          <w:lang w:val="en-US"/>
        </w:rPr>
        <w:t>snadno</w:t>
      </w:r>
      <w:proofErr w:type="spellEnd"/>
      <w:r w:rsidRPr="007974EE">
        <w:rPr>
          <w:lang w:val="en-US"/>
        </w:rPr>
        <w:t xml:space="preserve"> </w:t>
      </w:r>
      <w:proofErr w:type="spellStart"/>
      <w:r w:rsidRPr="007974EE">
        <w:rPr>
          <w:lang w:val="en-US"/>
        </w:rPr>
        <w:t>ukládat</w:t>
      </w:r>
      <w:proofErr w:type="spellEnd"/>
      <w:r w:rsidRPr="007974EE">
        <w:rPr>
          <w:lang w:val="en-US"/>
        </w:rPr>
        <w:t xml:space="preserve"> do </w:t>
      </w:r>
      <w:proofErr w:type="spellStart"/>
      <w:r w:rsidRPr="007974EE">
        <w:rPr>
          <w:lang w:val="en-US"/>
        </w:rPr>
        <w:t>paměti</w:t>
      </w:r>
      <w:proofErr w:type="spellEnd"/>
      <w:r w:rsidRPr="007974EE">
        <w:rPr>
          <w:lang w:val="en-US"/>
        </w:rPr>
        <w:t xml:space="preserve"> </w:t>
      </w:r>
      <w:proofErr w:type="spellStart"/>
      <w:r w:rsidRPr="007974EE">
        <w:rPr>
          <w:lang w:val="en-US"/>
        </w:rPr>
        <w:t>nové</w:t>
      </w:r>
      <w:proofErr w:type="spellEnd"/>
      <w:r w:rsidRPr="007974EE">
        <w:rPr>
          <w:lang w:val="en-US"/>
        </w:rPr>
        <w:t xml:space="preserve"> </w:t>
      </w:r>
      <w:proofErr w:type="spellStart"/>
      <w:r w:rsidRPr="007974EE">
        <w:rPr>
          <w:lang w:val="en-US"/>
        </w:rPr>
        <w:t>poznatky</w:t>
      </w:r>
      <w:proofErr w:type="spellEnd"/>
      <w:r w:rsidRPr="007974EE">
        <w:rPr>
          <w:lang w:val="en-US"/>
        </w:rPr>
        <w:t xml:space="preserve">. </w:t>
      </w:r>
      <w:proofErr w:type="spellStart"/>
      <w:r w:rsidRPr="007974EE">
        <w:rPr>
          <w:lang w:val="en-US"/>
        </w:rPr>
        <w:t>Hra</w:t>
      </w:r>
      <w:proofErr w:type="spellEnd"/>
      <w:r w:rsidRPr="007974EE">
        <w:rPr>
          <w:lang w:val="en-US"/>
        </w:rPr>
        <w:t xml:space="preserve"> se </w:t>
      </w:r>
      <w:proofErr w:type="spellStart"/>
      <w:r w:rsidRPr="007974EE">
        <w:rPr>
          <w:lang w:val="en-US"/>
        </w:rPr>
        <w:t>mění</w:t>
      </w:r>
      <w:proofErr w:type="spellEnd"/>
      <w:r w:rsidRPr="007974EE">
        <w:rPr>
          <w:lang w:val="en-US"/>
        </w:rPr>
        <w:t xml:space="preserve"> </w:t>
      </w:r>
      <w:proofErr w:type="spellStart"/>
      <w:r w:rsidRPr="007974EE">
        <w:rPr>
          <w:lang w:val="en-US"/>
        </w:rPr>
        <w:t>podle</w:t>
      </w:r>
      <w:proofErr w:type="spellEnd"/>
      <w:r w:rsidRPr="007974EE">
        <w:rPr>
          <w:lang w:val="en-US"/>
        </w:rPr>
        <w:t xml:space="preserve"> </w:t>
      </w:r>
      <w:proofErr w:type="spellStart"/>
      <w:r w:rsidRPr="007974EE">
        <w:rPr>
          <w:lang w:val="en-US"/>
        </w:rPr>
        <w:t>věku</w:t>
      </w:r>
      <w:proofErr w:type="spellEnd"/>
      <w:r w:rsidRPr="007974EE">
        <w:rPr>
          <w:lang w:val="en-US"/>
        </w:rPr>
        <w:t xml:space="preserve">, </w:t>
      </w:r>
      <w:proofErr w:type="spellStart"/>
      <w:r w:rsidRPr="007974EE">
        <w:rPr>
          <w:lang w:val="en-US"/>
        </w:rPr>
        <w:t>takže</w:t>
      </w:r>
      <w:proofErr w:type="spellEnd"/>
      <w:r w:rsidRPr="007974EE">
        <w:rPr>
          <w:lang w:val="en-US"/>
        </w:rPr>
        <w:t xml:space="preserve"> je </w:t>
      </w:r>
      <w:proofErr w:type="spellStart"/>
      <w:r w:rsidRPr="007974EE">
        <w:rPr>
          <w:lang w:val="en-US"/>
        </w:rPr>
        <w:t>téměř</w:t>
      </w:r>
      <w:proofErr w:type="spellEnd"/>
      <w:r w:rsidRPr="007974EE">
        <w:rPr>
          <w:lang w:val="en-US"/>
        </w:rPr>
        <w:t xml:space="preserve"> </w:t>
      </w:r>
      <w:proofErr w:type="spellStart"/>
      <w:r w:rsidRPr="007974EE">
        <w:rPr>
          <w:lang w:val="en-US"/>
        </w:rPr>
        <w:t>vyloučeno</w:t>
      </w:r>
      <w:proofErr w:type="spellEnd"/>
      <w:r w:rsidRPr="007974EE">
        <w:rPr>
          <w:lang w:val="en-US"/>
        </w:rPr>
        <w:t xml:space="preserve">, </w:t>
      </w:r>
      <w:proofErr w:type="spellStart"/>
      <w:r w:rsidRPr="007974EE">
        <w:rPr>
          <w:lang w:val="en-US"/>
        </w:rPr>
        <w:t>že</w:t>
      </w:r>
      <w:proofErr w:type="spellEnd"/>
      <w:r w:rsidRPr="007974EE">
        <w:rPr>
          <w:lang w:val="en-US"/>
        </w:rPr>
        <w:t xml:space="preserve"> by </w:t>
      </w:r>
      <w:proofErr w:type="spellStart"/>
      <w:r w:rsidRPr="007974EE">
        <w:rPr>
          <w:lang w:val="en-US"/>
        </w:rPr>
        <w:t>mohla</w:t>
      </w:r>
      <w:proofErr w:type="spellEnd"/>
      <w:r w:rsidRPr="007974EE">
        <w:rPr>
          <w:lang w:val="en-US"/>
        </w:rPr>
        <w:t xml:space="preserve"> </w:t>
      </w:r>
      <w:proofErr w:type="spellStart"/>
      <w:r w:rsidRPr="007974EE">
        <w:rPr>
          <w:lang w:val="en-US"/>
        </w:rPr>
        <w:t>dítě</w:t>
      </w:r>
      <w:proofErr w:type="spellEnd"/>
      <w:r w:rsidRPr="007974EE">
        <w:rPr>
          <w:lang w:val="en-US"/>
        </w:rPr>
        <w:t xml:space="preserve"> </w:t>
      </w:r>
      <w:proofErr w:type="spellStart"/>
      <w:r w:rsidRPr="007974EE">
        <w:rPr>
          <w:lang w:val="en-US"/>
        </w:rPr>
        <w:t>přetížit</w:t>
      </w:r>
      <w:proofErr w:type="spellEnd"/>
      <w:r w:rsidRPr="007974EE">
        <w:rPr>
          <w:lang w:val="en-US"/>
        </w:rPr>
        <w:t xml:space="preserve">. </w:t>
      </w:r>
      <w:proofErr w:type="spellStart"/>
      <w:r w:rsidRPr="007974EE">
        <w:rPr>
          <w:lang w:val="en-US"/>
        </w:rPr>
        <w:t>Při</w:t>
      </w:r>
      <w:proofErr w:type="spellEnd"/>
      <w:r w:rsidRPr="007974EE">
        <w:rPr>
          <w:lang w:val="en-US"/>
        </w:rPr>
        <w:t xml:space="preserve"> </w:t>
      </w:r>
      <w:proofErr w:type="spellStart"/>
      <w:r w:rsidRPr="007974EE">
        <w:rPr>
          <w:lang w:val="en-US"/>
        </w:rPr>
        <w:t>spontánní</w:t>
      </w:r>
      <w:proofErr w:type="spellEnd"/>
      <w:r w:rsidRPr="007974EE">
        <w:rPr>
          <w:lang w:val="en-US"/>
        </w:rPr>
        <w:t xml:space="preserve"> </w:t>
      </w:r>
      <w:proofErr w:type="spellStart"/>
      <w:proofErr w:type="gramStart"/>
      <w:r w:rsidRPr="007974EE">
        <w:rPr>
          <w:lang w:val="en-US"/>
        </w:rPr>
        <w:t>hře</w:t>
      </w:r>
      <w:proofErr w:type="spellEnd"/>
      <w:r w:rsidRPr="007974EE">
        <w:rPr>
          <w:lang w:val="en-US"/>
        </w:rPr>
        <w:t xml:space="preserve"> </w:t>
      </w:r>
      <w:r w:rsidR="000D1AA0">
        <w:rPr>
          <w:lang w:val="en-US"/>
        </w:rPr>
        <w:t xml:space="preserve"> </w:t>
      </w:r>
      <w:proofErr w:type="spellStart"/>
      <w:r w:rsidRPr="007974EE">
        <w:rPr>
          <w:lang w:val="en-US"/>
        </w:rPr>
        <w:t>naprosto</w:t>
      </w:r>
      <w:proofErr w:type="spellEnd"/>
      <w:proofErr w:type="gramEnd"/>
      <w:r w:rsidRPr="007974EE">
        <w:rPr>
          <w:lang w:val="en-US"/>
        </w:rPr>
        <w:t xml:space="preserve"> </w:t>
      </w:r>
      <w:proofErr w:type="spellStart"/>
      <w:r w:rsidRPr="007974EE">
        <w:rPr>
          <w:lang w:val="en-US"/>
        </w:rPr>
        <w:t>spolehlivě</w:t>
      </w:r>
      <w:proofErr w:type="spellEnd"/>
      <w:r w:rsidRPr="007974EE">
        <w:rPr>
          <w:lang w:val="en-US"/>
        </w:rPr>
        <w:t xml:space="preserve"> </w:t>
      </w:r>
      <w:proofErr w:type="spellStart"/>
      <w:r w:rsidRPr="007974EE">
        <w:rPr>
          <w:lang w:val="en-US"/>
        </w:rPr>
        <w:t>fungují</w:t>
      </w:r>
      <w:proofErr w:type="spellEnd"/>
      <w:r w:rsidRPr="007974EE">
        <w:rPr>
          <w:lang w:val="en-US"/>
        </w:rPr>
        <w:t xml:space="preserve"> </w:t>
      </w:r>
      <w:proofErr w:type="spellStart"/>
      <w:r w:rsidRPr="007974EE">
        <w:rPr>
          <w:lang w:val="en-US"/>
        </w:rPr>
        <w:t>obranné</w:t>
      </w:r>
      <w:proofErr w:type="spellEnd"/>
      <w:r w:rsidRPr="007974EE">
        <w:rPr>
          <w:lang w:val="en-US"/>
        </w:rPr>
        <w:t xml:space="preserve"> </w:t>
      </w:r>
      <w:proofErr w:type="spellStart"/>
      <w:r w:rsidRPr="007974EE">
        <w:rPr>
          <w:lang w:val="en-US"/>
        </w:rPr>
        <w:t>mechanizmy</w:t>
      </w:r>
      <w:proofErr w:type="spellEnd"/>
      <w:r w:rsidRPr="007974EE">
        <w:rPr>
          <w:lang w:val="en-US"/>
        </w:rPr>
        <w:t xml:space="preserve"> , </w:t>
      </w:r>
      <w:proofErr w:type="spellStart"/>
      <w:r w:rsidRPr="007974EE">
        <w:rPr>
          <w:lang w:val="en-US"/>
        </w:rPr>
        <w:t>které</w:t>
      </w:r>
      <w:proofErr w:type="spellEnd"/>
      <w:r w:rsidRPr="007974EE">
        <w:rPr>
          <w:lang w:val="en-US"/>
        </w:rPr>
        <w:t xml:space="preserve"> se </w:t>
      </w:r>
      <w:proofErr w:type="spellStart"/>
      <w:r w:rsidRPr="007974EE">
        <w:rPr>
          <w:lang w:val="en-US"/>
        </w:rPr>
        <w:t>nadměrným</w:t>
      </w:r>
      <w:proofErr w:type="spellEnd"/>
      <w:r w:rsidRPr="007974EE">
        <w:rPr>
          <w:lang w:val="en-US"/>
        </w:rPr>
        <w:t xml:space="preserve"> </w:t>
      </w:r>
      <w:proofErr w:type="spellStart"/>
      <w:r w:rsidRPr="007974EE">
        <w:rPr>
          <w:lang w:val="en-US"/>
        </w:rPr>
        <w:t>nárokům</w:t>
      </w:r>
      <w:proofErr w:type="spellEnd"/>
      <w:r w:rsidRPr="007974EE">
        <w:rPr>
          <w:lang w:val="en-US"/>
        </w:rPr>
        <w:t xml:space="preserve"> </w:t>
      </w:r>
    </w:p>
    <w:p w14:paraId="71B03F57" w14:textId="77777777" w:rsidR="007974EE" w:rsidRPr="007974EE" w:rsidRDefault="007974EE" w:rsidP="007974EE">
      <w:pPr>
        <w:ind w:right="102"/>
        <w:rPr>
          <w:lang w:val="en-US"/>
        </w:rPr>
      </w:pPr>
      <w:proofErr w:type="spellStart"/>
      <w:r w:rsidRPr="007974EE">
        <w:rPr>
          <w:lang w:val="en-US"/>
        </w:rPr>
        <w:t>vyhnou</w:t>
      </w:r>
      <w:proofErr w:type="spellEnd"/>
      <w:r w:rsidRPr="007974EE">
        <w:rPr>
          <w:lang w:val="en-US"/>
        </w:rPr>
        <w:t xml:space="preserve"> </w:t>
      </w:r>
      <w:proofErr w:type="spellStart"/>
      <w:r w:rsidRPr="007974EE">
        <w:rPr>
          <w:lang w:val="en-US"/>
        </w:rPr>
        <w:t>ztrátou</w:t>
      </w:r>
      <w:proofErr w:type="spellEnd"/>
      <w:r w:rsidRPr="007974EE">
        <w:rPr>
          <w:lang w:val="en-US"/>
        </w:rPr>
        <w:t xml:space="preserve"> </w:t>
      </w:r>
      <w:proofErr w:type="spellStart"/>
      <w:r w:rsidRPr="007974EE">
        <w:rPr>
          <w:lang w:val="en-US"/>
        </w:rPr>
        <w:t>zájmu</w:t>
      </w:r>
      <w:proofErr w:type="spellEnd"/>
      <w:r w:rsidRPr="007974EE">
        <w:rPr>
          <w:lang w:val="en-US"/>
        </w:rPr>
        <w:t xml:space="preserve"> </w:t>
      </w:r>
      <w:proofErr w:type="spellStart"/>
      <w:r w:rsidRPr="007974EE">
        <w:rPr>
          <w:lang w:val="en-US"/>
        </w:rPr>
        <w:t>nebo</w:t>
      </w:r>
      <w:proofErr w:type="spellEnd"/>
      <w:r w:rsidRPr="007974EE">
        <w:rPr>
          <w:lang w:val="en-US"/>
        </w:rPr>
        <w:t xml:space="preserve"> </w:t>
      </w:r>
      <w:proofErr w:type="spellStart"/>
      <w:r w:rsidRPr="007974EE">
        <w:rPr>
          <w:lang w:val="en-US"/>
        </w:rPr>
        <w:t>tím</w:t>
      </w:r>
      <w:proofErr w:type="spellEnd"/>
      <w:r w:rsidRPr="007974EE">
        <w:rPr>
          <w:lang w:val="en-US"/>
        </w:rPr>
        <w:t xml:space="preserve">, </w:t>
      </w:r>
      <w:proofErr w:type="spellStart"/>
      <w:r w:rsidRPr="007974EE">
        <w:rPr>
          <w:lang w:val="en-US"/>
        </w:rPr>
        <w:t>že</w:t>
      </w:r>
      <w:proofErr w:type="spellEnd"/>
      <w:r w:rsidRPr="007974EE">
        <w:rPr>
          <w:lang w:val="en-US"/>
        </w:rPr>
        <w:t xml:space="preserve"> </w:t>
      </w:r>
      <w:proofErr w:type="spellStart"/>
      <w:r w:rsidRPr="007974EE">
        <w:rPr>
          <w:lang w:val="en-US"/>
        </w:rPr>
        <w:t>dítě</w:t>
      </w:r>
      <w:proofErr w:type="spellEnd"/>
      <w:r w:rsidRPr="007974EE">
        <w:rPr>
          <w:lang w:val="en-US"/>
        </w:rPr>
        <w:t xml:space="preserve"> </w:t>
      </w:r>
      <w:proofErr w:type="spellStart"/>
      <w:proofErr w:type="gramStart"/>
      <w:r w:rsidRPr="007974EE">
        <w:rPr>
          <w:lang w:val="en-US"/>
        </w:rPr>
        <w:t>předělá</w:t>
      </w:r>
      <w:proofErr w:type="spellEnd"/>
      <w:r w:rsidRPr="007974EE">
        <w:rPr>
          <w:lang w:val="en-US"/>
        </w:rPr>
        <w:t xml:space="preserve">  </w:t>
      </w:r>
      <w:proofErr w:type="spellStart"/>
      <w:r w:rsidRPr="007974EE">
        <w:rPr>
          <w:lang w:val="en-US"/>
        </w:rPr>
        <w:t>pravidla</w:t>
      </w:r>
      <w:proofErr w:type="spellEnd"/>
      <w:proofErr w:type="gramEnd"/>
      <w:r w:rsidRPr="007974EE">
        <w:rPr>
          <w:lang w:val="en-US"/>
        </w:rPr>
        <w:t xml:space="preserve"> k </w:t>
      </w:r>
      <w:proofErr w:type="spellStart"/>
      <w:r w:rsidRPr="007974EE">
        <w:rPr>
          <w:lang w:val="en-US"/>
        </w:rPr>
        <w:t>obrazu</w:t>
      </w:r>
      <w:proofErr w:type="spellEnd"/>
      <w:r w:rsidRPr="007974EE">
        <w:rPr>
          <w:lang w:val="en-US"/>
        </w:rPr>
        <w:t xml:space="preserve"> </w:t>
      </w:r>
      <w:proofErr w:type="spellStart"/>
      <w:r w:rsidRPr="007974EE">
        <w:rPr>
          <w:lang w:val="en-US"/>
        </w:rPr>
        <w:t>svému</w:t>
      </w:r>
      <w:proofErr w:type="spellEnd"/>
      <w:r w:rsidRPr="007974EE">
        <w:rPr>
          <w:lang w:val="en-US"/>
        </w:rPr>
        <w:t xml:space="preserve">. </w:t>
      </w:r>
      <w:proofErr w:type="spellStart"/>
      <w:r w:rsidRPr="007974EE">
        <w:rPr>
          <w:lang w:val="en-US"/>
        </w:rPr>
        <w:t>Dítě</w:t>
      </w:r>
      <w:proofErr w:type="spellEnd"/>
      <w:r w:rsidRPr="007974EE">
        <w:rPr>
          <w:lang w:val="en-US"/>
        </w:rPr>
        <w:t xml:space="preserve"> </w:t>
      </w:r>
      <w:proofErr w:type="spellStart"/>
      <w:r w:rsidRPr="007974EE">
        <w:rPr>
          <w:lang w:val="en-US"/>
        </w:rPr>
        <w:t>při</w:t>
      </w:r>
      <w:proofErr w:type="spellEnd"/>
      <w:r w:rsidRPr="007974EE">
        <w:rPr>
          <w:lang w:val="en-US"/>
        </w:rPr>
        <w:t xml:space="preserve"> </w:t>
      </w:r>
      <w:proofErr w:type="spellStart"/>
      <w:r w:rsidRPr="007974EE">
        <w:rPr>
          <w:lang w:val="en-US"/>
        </w:rPr>
        <w:t>hře</w:t>
      </w:r>
      <w:proofErr w:type="spellEnd"/>
      <w:r w:rsidRPr="007974EE">
        <w:rPr>
          <w:lang w:val="en-US"/>
        </w:rPr>
        <w:t xml:space="preserve"> </w:t>
      </w:r>
    </w:p>
    <w:p w14:paraId="117AD7D5" w14:textId="77777777" w:rsidR="007974EE" w:rsidRPr="007974EE" w:rsidRDefault="007974EE" w:rsidP="007974EE">
      <w:pPr>
        <w:ind w:right="102"/>
        <w:rPr>
          <w:lang w:val="en-US"/>
        </w:rPr>
      </w:pPr>
      <w:proofErr w:type="spellStart"/>
      <w:r w:rsidRPr="007974EE">
        <w:rPr>
          <w:lang w:val="en-US"/>
        </w:rPr>
        <w:t>kopíruje</w:t>
      </w:r>
      <w:proofErr w:type="spellEnd"/>
      <w:r w:rsidRPr="007974EE">
        <w:rPr>
          <w:lang w:val="en-US"/>
        </w:rPr>
        <w:t xml:space="preserve"> </w:t>
      </w:r>
      <w:proofErr w:type="spellStart"/>
      <w:r w:rsidRPr="007974EE">
        <w:rPr>
          <w:lang w:val="en-US"/>
        </w:rPr>
        <w:t>své</w:t>
      </w:r>
      <w:proofErr w:type="spellEnd"/>
      <w:r w:rsidRPr="007974EE">
        <w:rPr>
          <w:lang w:val="en-US"/>
        </w:rPr>
        <w:t xml:space="preserve"> </w:t>
      </w:r>
      <w:proofErr w:type="spellStart"/>
      <w:r w:rsidRPr="007974EE">
        <w:rPr>
          <w:lang w:val="en-US"/>
        </w:rPr>
        <w:t>okolí</w:t>
      </w:r>
      <w:proofErr w:type="spellEnd"/>
      <w:r w:rsidRPr="007974EE">
        <w:rPr>
          <w:lang w:val="en-US"/>
        </w:rPr>
        <w:t xml:space="preserve"> a </w:t>
      </w:r>
      <w:proofErr w:type="spellStart"/>
      <w:r w:rsidRPr="007974EE">
        <w:rPr>
          <w:lang w:val="en-US"/>
        </w:rPr>
        <w:t>postupně</w:t>
      </w:r>
      <w:proofErr w:type="spellEnd"/>
      <w:r w:rsidRPr="007974EE">
        <w:rPr>
          <w:lang w:val="en-US"/>
        </w:rPr>
        <w:t xml:space="preserve"> </w:t>
      </w:r>
      <w:proofErr w:type="spellStart"/>
      <w:r w:rsidRPr="007974EE">
        <w:rPr>
          <w:lang w:val="en-US"/>
        </w:rPr>
        <w:t>si</w:t>
      </w:r>
      <w:proofErr w:type="spellEnd"/>
      <w:r w:rsidRPr="007974EE">
        <w:rPr>
          <w:lang w:val="en-US"/>
        </w:rPr>
        <w:t xml:space="preserve"> </w:t>
      </w:r>
      <w:proofErr w:type="spellStart"/>
      <w:r w:rsidRPr="007974EE">
        <w:rPr>
          <w:lang w:val="en-US"/>
        </w:rPr>
        <w:t>procvičuje</w:t>
      </w:r>
      <w:proofErr w:type="spellEnd"/>
      <w:r w:rsidRPr="007974EE">
        <w:rPr>
          <w:lang w:val="en-US"/>
        </w:rPr>
        <w:t xml:space="preserve"> </w:t>
      </w:r>
      <w:proofErr w:type="spellStart"/>
      <w:r w:rsidRPr="007974EE">
        <w:rPr>
          <w:lang w:val="en-US"/>
        </w:rPr>
        <w:t>různé</w:t>
      </w:r>
      <w:proofErr w:type="spellEnd"/>
      <w:r w:rsidRPr="007974EE">
        <w:rPr>
          <w:lang w:val="en-US"/>
        </w:rPr>
        <w:t xml:space="preserve"> </w:t>
      </w:r>
      <w:proofErr w:type="spellStart"/>
      <w:r w:rsidRPr="007974EE">
        <w:rPr>
          <w:lang w:val="en-US"/>
        </w:rPr>
        <w:t>situace</w:t>
      </w:r>
      <w:proofErr w:type="spellEnd"/>
      <w:r w:rsidRPr="007974EE">
        <w:rPr>
          <w:lang w:val="en-US"/>
        </w:rPr>
        <w:t xml:space="preserve">. </w:t>
      </w:r>
      <w:proofErr w:type="spellStart"/>
      <w:r w:rsidRPr="007974EE">
        <w:rPr>
          <w:lang w:val="en-US"/>
        </w:rPr>
        <w:t>Starší</w:t>
      </w:r>
      <w:proofErr w:type="spellEnd"/>
      <w:r w:rsidRPr="007974EE">
        <w:rPr>
          <w:lang w:val="en-US"/>
        </w:rPr>
        <w:t xml:space="preserve"> </w:t>
      </w:r>
      <w:proofErr w:type="spellStart"/>
      <w:r w:rsidRPr="007974EE">
        <w:rPr>
          <w:lang w:val="en-US"/>
        </w:rPr>
        <w:t>děti</w:t>
      </w:r>
      <w:proofErr w:type="spellEnd"/>
      <w:r w:rsidRPr="007974EE">
        <w:rPr>
          <w:lang w:val="en-US"/>
        </w:rPr>
        <w:t xml:space="preserve"> </w:t>
      </w:r>
      <w:proofErr w:type="spellStart"/>
      <w:r w:rsidRPr="007974EE">
        <w:rPr>
          <w:lang w:val="en-US"/>
        </w:rPr>
        <w:t>už</w:t>
      </w:r>
      <w:proofErr w:type="spellEnd"/>
      <w:r w:rsidRPr="007974EE">
        <w:rPr>
          <w:lang w:val="en-US"/>
        </w:rPr>
        <w:t xml:space="preserve"> </w:t>
      </w:r>
      <w:proofErr w:type="spellStart"/>
      <w:r w:rsidRPr="007974EE">
        <w:rPr>
          <w:lang w:val="en-US"/>
        </w:rPr>
        <w:t>kombinují</w:t>
      </w:r>
      <w:proofErr w:type="spellEnd"/>
      <w:r w:rsidRPr="007974EE">
        <w:rPr>
          <w:lang w:val="en-US"/>
        </w:rPr>
        <w:t xml:space="preserve">      </w:t>
      </w:r>
    </w:p>
    <w:p w14:paraId="30B6B729" w14:textId="77777777" w:rsidR="007974EE" w:rsidRPr="007974EE" w:rsidRDefault="007974EE" w:rsidP="007974EE">
      <w:pPr>
        <w:ind w:right="102"/>
        <w:rPr>
          <w:lang w:val="en-US"/>
        </w:rPr>
      </w:pPr>
      <w:proofErr w:type="spellStart"/>
      <w:r w:rsidRPr="007974EE">
        <w:rPr>
          <w:lang w:val="en-US"/>
        </w:rPr>
        <w:t>realitu</w:t>
      </w:r>
      <w:proofErr w:type="spellEnd"/>
      <w:r w:rsidRPr="007974EE">
        <w:rPr>
          <w:lang w:val="en-US"/>
        </w:rPr>
        <w:t xml:space="preserve"> </w:t>
      </w:r>
      <w:proofErr w:type="spellStart"/>
      <w:r w:rsidRPr="007974EE">
        <w:rPr>
          <w:lang w:val="en-US"/>
        </w:rPr>
        <w:t>i</w:t>
      </w:r>
      <w:proofErr w:type="spellEnd"/>
      <w:r w:rsidRPr="007974EE">
        <w:rPr>
          <w:lang w:val="en-US"/>
        </w:rPr>
        <w:t xml:space="preserve"> </w:t>
      </w:r>
      <w:proofErr w:type="spellStart"/>
      <w:r w:rsidRPr="007974EE">
        <w:rPr>
          <w:lang w:val="en-US"/>
        </w:rPr>
        <w:t>fantazii</w:t>
      </w:r>
      <w:proofErr w:type="spellEnd"/>
      <w:r w:rsidRPr="007974EE">
        <w:rPr>
          <w:lang w:val="en-US"/>
        </w:rPr>
        <w:t xml:space="preserve"> a </w:t>
      </w:r>
      <w:proofErr w:type="spellStart"/>
      <w:r w:rsidRPr="007974EE">
        <w:rPr>
          <w:lang w:val="en-US"/>
        </w:rPr>
        <w:t>přibírají</w:t>
      </w:r>
      <w:proofErr w:type="spellEnd"/>
      <w:r w:rsidRPr="007974EE">
        <w:rPr>
          <w:lang w:val="en-US"/>
        </w:rPr>
        <w:t xml:space="preserve"> do </w:t>
      </w:r>
      <w:proofErr w:type="spellStart"/>
      <w:r w:rsidRPr="007974EE">
        <w:rPr>
          <w:lang w:val="en-US"/>
        </w:rPr>
        <w:t>hry</w:t>
      </w:r>
      <w:proofErr w:type="spellEnd"/>
      <w:r w:rsidRPr="007974EE">
        <w:rPr>
          <w:lang w:val="en-US"/>
        </w:rPr>
        <w:t xml:space="preserve"> </w:t>
      </w:r>
      <w:proofErr w:type="spellStart"/>
      <w:r w:rsidRPr="007974EE">
        <w:rPr>
          <w:lang w:val="en-US"/>
        </w:rPr>
        <w:t>další</w:t>
      </w:r>
      <w:proofErr w:type="spellEnd"/>
      <w:r w:rsidRPr="007974EE">
        <w:rPr>
          <w:lang w:val="en-US"/>
        </w:rPr>
        <w:t xml:space="preserve"> </w:t>
      </w:r>
      <w:proofErr w:type="spellStart"/>
      <w:r w:rsidRPr="007974EE">
        <w:rPr>
          <w:lang w:val="en-US"/>
        </w:rPr>
        <w:t>děti</w:t>
      </w:r>
      <w:proofErr w:type="spellEnd"/>
      <w:r w:rsidRPr="007974EE">
        <w:rPr>
          <w:lang w:val="en-US"/>
        </w:rPr>
        <w:t xml:space="preserve">, </w:t>
      </w:r>
      <w:proofErr w:type="spellStart"/>
      <w:r w:rsidRPr="007974EE">
        <w:rPr>
          <w:lang w:val="en-US"/>
        </w:rPr>
        <w:t>zvykají</w:t>
      </w:r>
      <w:proofErr w:type="spellEnd"/>
      <w:r w:rsidRPr="007974EE">
        <w:rPr>
          <w:lang w:val="en-US"/>
        </w:rPr>
        <w:t xml:space="preserve"> </w:t>
      </w:r>
      <w:proofErr w:type="spellStart"/>
      <w:r w:rsidRPr="007974EE">
        <w:rPr>
          <w:lang w:val="en-US"/>
        </w:rPr>
        <w:t>si</w:t>
      </w:r>
      <w:proofErr w:type="spellEnd"/>
      <w:r w:rsidRPr="007974EE">
        <w:rPr>
          <w:lang w:val="en-US"/>
        </w:rPr>
        <w:t xml:space="preserve"> </w:t>
      </w:r>
      <w:proofErr w:type="spellStart"/>
      <w:r w:rsidRPr="007974EE">
        <w:rPr>
          <w:lang w:val="en-US"/>
        </w:rPr>
        <w:t>na</w:t>
      </w:r>
      <w:proofErr w:type="spellEnd"/>
      <w:r w:rsidRPr="007974EE">
        <w:rPr>
          <w:lang w:val="en-US"/>
        </w:rPr>
        <w:t xml:space="preserve"> </w:t>
      </w:r>
      <w:proofErr w:type="spellStart"/>
      <w:r w:rsidRPr="007974EE">
        <w:rPr>
          <w:lang w:val="en-US"/>
        </w:rPr>
        <w:t>vztahy</w:t>
      </w:r>
      <w:proofErr w:type="spellEnd"/>
      <w:r w:rsidRPr="007974EE">
        <w:rPr>
          <w:lang w:val="en-US"/>
        </w:rPr>
        <w:t xml:space="preserve">, </w:t>
      </w:r>
      <w:proofErr w:type="spellStart"/>
      <w:r w:rsidRPr="007974EE">
        <w:rPr>
          <w:lang w:val="en-US"/>
        </w:rPr>
        <w:t>na</w:t>
      </w:r>
      <w:proofErr w:type="spellEnd"/>
      <w:r w:rsidRPr="007974EE">
        <w:rPr>
          <w:lang w:val="en-US"/>
        </w:rPr>
        <w:t xml:space="preserve"> </w:t>
      </w:r>
      <w:proofErr w:type="spellStart"/>
      <w:r w:rsidRPr="007974EE">
        <w:rPr>
          <w:lang w:val="en-US"/>
        </w:rPr>
        <w:t>pravidla</w:t>
      </w:r>
      <w:proofErr w:type="spellEnd"/>
      <w:r w:rsidRPr="007974EE">
        <w:rPr>
          <w:lang w:val="en-US"/>
        </w:rPr>
        <w:t xml:space="preserve"> </w:t>
      </w:r>
      <w:proofErr w:type="spellStart"/>
      <w:r w:rsidRPr="007974EE">
        <w:rPr>
          <w:lang w:val="en-US"/>
        </w:rPr>
        <w:t>chování</w:t>
      </w:r>
      <w:proofErr w:type="spellEnd"/>
      <w:r w:rsidRPr="007974EE">
        <w:rPr>
          <w:lang w:val="en-US"/>
        </w:rPr>
        <w:t xml:space="preserve">     </w:t>
      </w:r>
    </w:p>
    <w:p w14:paraId="6C9D5CE2" w14:textId="77777777" w:rsidR="007974EE" w:rsidRPr="00202D3E" w:rsidRDefault="007974EE" w:rsidP="007974EE">
      <w:pPr>
        <w:ind w:right="102"/>
        <w:rPr>
          <w:rFonts w:ascii="Arial" w:hAnsi="Arial" w:cs="Arial"/>
          <w:lang w:val="en-US"/>
        </w:rPr>
      </w:pPr>
      <w:proofErr w:type="spellStart"/>
      <w:r w:rsidRPr="000800D4">
        <w:rPr>
          <w:lang w:val="en-US"/>
        </w:rPr>
        <w:t>ve</w:t>
      </w:r>
      <w:proofErr w:type="spellEnd"/>
      <w:r w:rsidRPr="000800D4">
        <w:rPr>
          <w:lang w:val="en-US"/>
        </w:rPr>
        <w:t xml:space="preserve"> </w:t>
      </w:r>
      <w:proofErr w:type="spellStart"/>
      <w:r w:rsidRPr="000800D4">
        <w:rPr>
          <w:lang w:val="en-US"/>
        </w:rPr>
        <w:t>skupině</w:t>
      </w:r>
      <w:proofErr w:type="spellEnd"/>
      <w:r w:rsidRPr="00202D3E">
        <w:rPr>
          <w:rFonts w:ascii="Arial" w:hAnsi="Arial" w:cs="Arial"/>
          <w:lang w:val="en-US"/>
        </w:rPr>
        <w:t>.</w:t>
      </w:r>
    </w:p>
    <w:p w14:paraId="6C0144C2" w14:textId="77777777" w:rsidR="007974EE" w:rsidRPr="00202D3E" w:rsidRDefault="007974EE" w:rsidP="007974EE">
      <w:pPr>
        <w:ind w:right="102"/>
        <w:rPr>
          <w:rFonts w:ascii="Arial" w:hAnsi="Arial" w:cs="Arial"/>
          <w:b/>
          <w:bCs/>
          <w:lang w:val="en-US"/>
        </w:rPr>
      </w:pPr>
    </w:p>
    <w:p w14:paraId="07B7ADA8" w14:textId="77777777" w:rsidR="007974EE" w:rsidRPr="000800D4" w:rsidRDefault="007974EE" w:rsidP="007974EE">
      <w:pPr>
        <w:ind w:right="102"/>
        <w:jc w:val="both"/>
        <w:rPr>
          <w:b/>
          <w:bCs/>
          <w:lang w:val="en-US"/>
        </w:rPr>
      </w:pPr>
      <w:proofErr w:type="spellStart"/>
      <w:r w:rsidRPr="000800D4">
        <w:rPr>
          <w:b/>
          <w:bCs/>
          <w:lang w:val="en-US"/>
        </w:rPr>
        <w:t>Práce</w:t>
      </w:r>
      <w:proofErr w:type="spellEnd"/>
    </w:p>
    <w:p w14:paraId="2C8DBE27" w14:textId="77777777" w:rsidR="007974EE" w:rsidRPr="000800D4" w:rsidRDefault="007974EE" w:rsidP="007974EE">
      <w:pPr>
        <w:ind w:right="102"/>
        <w:jc w:val="both"/>
        <w:rPr>
          <w:lang w:val="en-US"/>
        </w:rPr>
      </w:pPr>
      <w:r w:rsidRPr="000800D4">
        <w:rPr>
          <w:lang w:val="en-US"/>
        </w:rPr>
        <w:t xml:space="preserve">Pro </w:t>
      </w:r>
      <w:proofErr w:type="spellStart"/>
      <w:r w:rsidRPr="000800D4">
        <w:rPr>
          <w:lang w:val="en-US"/>
        </w:rPr>
        <w:t>dnešní</w:t>
      </w:r>
      <w:proofErr w:type="spellEnd"/>
      <w:r w:rsidRPr="000800D4">
        <w:rPr>
          <w:lang w:val="en-US"/>
        </w:rPr>
        <w:t xml:space="preserve"> </w:t>
      </w:r>
      <w:proofErr w:type="spellStart"/>
      <w:r w:rsidRPr="000800D4">
        <w:rPr>
          <w:lang w:val="en-US"/>
        </w:rPr>
        <w:t>dítě</w:t>
      </w:r>
      <w:proofErr w:type="spellEnd"/>
      <w:r w:rsidRPr="000800D4">
        <w:rPr>
          <w:lang w:val="en-US"/>
        </w:rPr>
        <w:t xml:space="preserve"> </w:t>
      </w:r>
      <w:proofErr w:type="spellStart"/>
      <w:r w:rsidRPr="000800D4">
        <w:rPr>
          <w:lang w:val="en-US"/>
        </w:rPr>
        <w:t>může</w:t>
      </w:r>
      <w:proofErr w:type="spellEnd"/>
      <w:r w:rsidRPr="000800D4">
        <w:rPr>
          <w:lang w:val="en-US"/>
        </w:rPr>
        <w:t xml:space="preserve"> </w:t>
      </w:r>
      <w:proofErr w:type="spellStart"/>
      <w:r w:rsidRPr="000800D4">
        <w:rPr>
          <w:lang w:val="en-US"/>
        </w:rPr>
        <w:t>být</w:t>
      </w:r>
      <w:proofErr w:type="spellEnd"/>
      <w:r w:rsidRPr="000800D4">
        <w:rPr>
          <w:lang w:val="en-US"/>
        </w:rPr>
        <w:t xml:space="preserve"> </w:t>
      </w:r>
      <w:proofErr w:type="spellStart"/>
      <w:r w:rsidRPr="000800D4">
        <w:rPr>
          <w:lang w:val="en-US"/>
        </w:rPr>
        <w:t>naprosto</w:t>
      </w:r>
      <w:proofErr w:type="spellEnd"/>
      <w:r w:rsidRPr="000800D4">
        <w:rPr>
          <w:lang w:val="en-US"/>
        </w:rPr>
        <w:t xml:space="preserve"> </w:t>
      </w:r>
      <w:proofErr w:type="spellStart"/>
      <w:r w:rsidRPr="000800D4">
        <w:rPr>
          <w:lang w:val="en-US"/>
        </w:rPr>
        <w:t>běžná</w:t>
      </w:r>
      <w:proofErr w:type="spellEnd"/>
      <w:r w:rsidRPr="000800D4">
        <w:rPr>
          <w:lang w:val="en-US"/>
        </w:rPr>
        <w:t xml:space="preserve"> </w:t>
      </w:r>
      <w:proofErr w:type="spellStart"/>
      <w:r w:rsidRPr="000800D4">
        <w:rPr>
          <w:lang w:val="en-US"/>
        </w:rPr>
        <w:t>práce</w:t>
      </w:r>
      <w:proofErr w:type="spellEnd"/>
      <w:r w:rsidRPr="000800D4">
        <w:rPr>
          <w:lang w:val="en-US"/>
        </w:rPr>
        <w:t xml:space="preserve"> </w:t>
      </w:r>
      <w:proofErr w:type="spellStart"/>
      <w:r w:rsidRPr="000800D4">
        <w:rPr>
          <w:lang w:val="en-US"/>
        </w:rPr>
        <w:t>zábavou</w:t>
      </w:r>
      <w:proofErr w:type="spellEnd"/>
      <w:r w:rsidRPr="000800D4">
        <w:rPr>
          <w:lang w:val="en-US"/>
        </w:rPr>
        <w:t xml:space="preserve"> a </w:t>
      </w:r>
      <w:proofErr w:type="spellStart"/>
      <w:r w:rsidRPr="000800D4">
        <w:rPr>
          <w:lang w:val="en-US"/>
        </w:rPr>
        <w:t>dobrodružstvím</w:t>
      </w:r>
      <w:proofErr w:type="spellEnd"/>
      <w:r w:rsidRPr="000800D4">
        <w:rPr>
          <w:lang w:val="en-US"/>
        </w:rPr>
        <w:t xml:space="preserve">. </w:t>
      </w:r>
      <w:proofErr w:type="spellStart"/>
      <w:r w:rsidRPr="000800D4">
        <w:rPr>
          <w:lang w:val="en-US"/>
        </w:rPr>
        <w:t>Pečení</w:t>
      </w:r>
      <w:proofErr w:type="spellEnd"/>
      <w:r w:rsidRPr="000800D4">
        <w:rPr>
          <w:lang w:val="en-US"/>
        </w:rPr>
        <w:t xml:space="preserve"> </w:t>
      </w:r>
    </w:p>
    <w:p w14:paraId="54C4B9E1" w14:textId="77777777" w:rsidR="007974EE" w:rsidRPr="000800D4" w:rsidRDefault="000C7435" w:rsidP="007974EE">
      <w:pPr>
        <w:ind w:right="102"/>
        <w:jc w:val="both"/>
        <w:rPr>
          <w:lang w:val="en-US"/>
        </w:rPr>
      </w:pPr>
      <w:proofErr w:type="spellStart"/>
      <w:r>
        <w:rPr>
          <w:lang w:val="en-US"/>
        </w:rPr>
        <w:t>cukroví</w:t>
      </w:r>
      <w:proofErr w:type="spellEnd"/>
      <w:r w:rsidR="007974EE" w:rsidRPr="000800D4">
        <w:rPr>
          <w:lang w:val="en-US"/>
        </w:rPr>
        <w:t xml:space="preserve">, </w:t>
      </w:r>
      <w:proofErr w:type="spellStart"/>
      <w:r w:rsidR="007974EE" w:rsidRPr="000800D4">
        <w:rPr>
          <w:lang w:val="en-US"/>
        </w:rPr>
        <w:t>pečení</w:t>
      </w:r>
      <w:proofErr w:type="spellEnd"/>
      <w:r w:rsidR="007974EE" w:rsidRPr="000800D4">
        <w:rPr>
          <w:lang w:val="en-US"/>
        </w:rPr>
        <w:t xml:space="preserve"> </w:t>
      </w:r>
      <w:proofErr w:type="gramStart"/>
      <w:r w:rsidR="007974EE" w:rsidRPr="000800D4">
        <w:rPr>
          <w:lang w:val="en-US"/>
        </w:rPr>
        <w:t>štrůdlu,</w:t>
      </w:r>
      <w:r w:rsidR="000800D4">
        <w:rPr>
          <w:lang w:val="en-US"/>
        </w:rPr>
        <w:t>ap.</w:t>
      </w:r>
      <w:proofErr w:type="gramEnd"/>
      <w:r w:rsidR="000800D4">
        <w:rPr>
          <w:lang w:val="en-US"/>
        </w:rPr>
        <w:t>,</w:t>
      </w:r>
      <w:proofErr w:type="spellStart"/>
      <w:r w:rsidR="000800D4">
        <w:rPr>
          <w:lang w:val="en-US"/>
        </w:rPr>
        <w:t>úprava</w:t>
      </w:r>
      <w:proofErr w:type="spellEnd"/>
      <w:r w:rsidR="000800D4">
        <w:rPr>
          <w:lang w:val="en-US"/>
        </w:rPr>
        <w:t xml:space="preserve"> </w:t>
      </w:r>
      <w:proofErr w:type="spellStart"/>
      <w:r w:rsidR="000800D4">
        <w:rPr>
          <w:lang w:val="en-US"/>
        </w:rPr>
        <w:t>zeleniny</w:t>
      </w:r>
      <w:proofErr w:type="spellEnd"/>
      <w:r w:rsidR="000800D4">
        <w:rPr>
          <w:lang w:val="en-US"/>
        </w:rPr>
        <w:t xml:space="preserve"> a </w:t>
      </w:r>
      <w:proofErr w:type="spellStart"/>
      <w:r w:rsidR="000800D4">
        <w:rPr>
          <w:lang w:val="en-US"/>
        </w:rPr>
        <w:t>ovoce</w:t>
      </w:r>
      <w:proofErr w:type="spellEnd"/>
      <w:r w:rsidR="000800D4">
        <w:rPr>
          <w:lang w:val="en-US"/>
        </w:rPr>
        <w:t xml:space="preserve"> – </w:t>
      </w:r>
      <w:proofErr w:type="spellStart"/>
      <w:r w:rsidR="000800D4">
        <w:rPr>
          <w:lang w:val="en-US"/>
        </w:rPr>
        <w:t>saláty</w:t>
      </w:r>
      <w:proofErr w:type="spellEnd"/>
      <w:r w:rsidR="000800D4">
        <w:rPr>
          <w:lang w:val="en-US"/>
        </w:rPr>
        <w:t>,</w:t>
      </w:r>
      <w:r w:rsidR="007974EE" w:rsidRPr="000800D4">
        <w:rPr>
          <w:lang w:val="en-US"/>
        </w:rPr>
        <w:t xml:space="preserve"> starost o </w:t>
      </w:r>
      <w:proofErr w:type="spellStart"/>
      <w:r w:rsidR="000800D4">
        <w:rPr>
          <w:lang w:val="en-US"/>
        </w:rPr>
        <w:t>zvířata</w:t>
      </w:r>
      <w:proofErr w:type="spellEnd"/>
      <w:r w:rsidR="000800D4">
        <w:rPr>
          <w:lang w:val="en-US"/>
        </w:rPr>
        <w:t xml:space="preserve"> v </w:t>
      </w:r>
      <w:proofErr w:type="spellStart"/>
      <w:r w:rsidR="000800D4">
        <w:rPr>
          <w:lang w:val="en-US"/>
        </w:rPr>
        <w:t>teráriu</w:t>
      </w:r>
      <w:proofErr w:type="spellEnd"/>
      <w:r w:rsidR="000800D4">
        <w:rPr>
          <w:lang w:val="en-US"/>
        </w:rPr>
        <w:t>,</w:t>
      </w:r>
    </w:p>
    <w:p w14:paraId="1A1BD32B" w14:textId="77777777" w:rsidR="007974EE" w:rsidRPr="000800D4" w:rsidRDefault="000800D4" w:rsidP="007974EE">
      <w:pPr>
        <w:ind w:right="102"/>
        <w:jc w:val="both"/>
        <w:rPr>
          <w:bCs/>
          <w:lang w:val="en-US"/>
        </w:rPr>
      </w:pPr>
      <w:proofErr w:type="spellStart"/>
      <w:r w:rsidRPr="000800D4">
        <w:rPr>
          <w:bCs/>
          <w:lang w:val="en-US"/>
        </w:rPr>
        <w:t>péče</w:t>
      </w:r>
      <w:proofErr w:type="spellEnd"/>
      <w:r w:rsidRPr="000800D4">
        <w:rPr>
          <w:bCs/>
          <w:lang w:val="en-US"/>
        </w:rPr>
        <w:t xml:space="preserve"> o </w:t>
      </w:r>
      <w:proofErr w:type="spellStart"/>
      <w:r w:rsidRPr="000800D4">
        <w:rPr>
          <w:bCs/>
          <w:lang w:val="en-US"/>
        </w:rPr>
        <w:t>bylinky</w:t>
      </w:r>
      <w:proofErr w:type="spellEnd"/>
      <w:r w:rsidRPr="000800D4">
        <w:rPr>
          <w:bCs/>
          <w:lang w:val="en-US"/>
        </w:rPr>
        <w:t xml:space="preserve"> </w:t>
      </w:r>
      <w:proofErr w:type="spellStart"/>
      <w:r w:rsidRPr="000800D4">
        <w:rPr>
          <w:bCs/>
          <w:lang w:val="en-US"/>
        </w:rPr>
        <w:t>na</w:t>
      </w:r>
      <w:proofErr w:type="spellEnd"/>
      <w:r w:rsidRPr="000800D4">
        <w:rPr>
          <w:bCs/>
          <w:lang w:val="en-US"/>
        </w:rPr>
        <w:t xml:space="preserve"> </w:t>
      </w:r>
      <w:proofErr w:type="spellStart"/>
      <w:r w:rsidRPr="000800D4">
        <w:rPr>
          <w:bCs/>
          <w:lang w:val="en-US"/>
        </w:rPr>
        <w:t>školní</w:t>
      </w:r>
      <w:proofErr w:type="spellEnd"/>
      <w:r w:rsidRPr="000800D4">
        <w:rPr>
          <w:bCs/>
          <w:lang w:val="en-US"/>
        </w:rPr>
        <w:t xml:space="preserve"> </w:t>
      </w:r>
      <w:proofErr w:type="spellStart"/>
      <w:r w:rsidRPr="000800D4">
        <w:rPr>
          <w:bCs/>
          <w:lang w:val="en-US"/>
        </w:rPr>
        <w:t>zahradě</w:t>
      </w:r>
      <w:proofErr w:type="spellEnd"/>
      <w:r w:rsidRPr="000800D4">
        <w:rPr>
          <w:bCs/>
          <w:lang w:val="en-US"/>
        </w:rPr>
        <w:t xml:space="preserve">, </w:t>
      </w:r>
      <w:proofErr w:type="spellStart"/>
      <w:r w:rsidRPr="000800D4">
        <w:rPr>
          <w:bCs/>
          <w:lang w:val="en-US"/>
        </w:rPr>
        <w:t>práce</w:t>
      </w:r>
      <w:proofErr w:type="spellEnd"/>
      <w:r w:rsidRPr="000800D4">
        <w:rPr>
          <w:bCs/>
          <w:lang w:val="en-US"/>
        </w:rPr>
        <w:t xml:space="preserve"> se </w:t>
      </w:r>
      <w:proofErr w:type="spellStart"/>
      <w:r w:rsidRPr="000800D4">
        <w:rPr>
          <w:bCs/>
          <w:lang w:val="en-US"/>
        </w:rPr>
        <w:t>dřevem</w:t>
      </w:r>
      <w:proofErr w:type="spellEnd"/>
      <w:r w:rsidRPr="000800D4">
        <w:rPr>
          <w:bCs/>
          <w:lang w:val="en-US"/>
        </w:rPr>
        <w:t xml:space="preserve"> u </w:t>
      </w:r>
      <w:proofErr w:type="spellStart"/>
      <w:r w:rsidRPr="000800D4">
        <w:rPr>
          <w:bCs/>
          <w:lang w:val="en-US"/>
        </w:rPr>
        <w:t>pracovního</w:t>
      </w:r>
      <w:proofErr w:type="spellEnd"/>
      <w:r w:rsidRPr="000800D4">
        <w:rPr>
          <w:bCs/>
          <w:lang w:val="en-US"/>
        </w:rPr>
        <w:t xml:space="preserve"> </w:t>
      </w:r>
      <w:proofErr w:type="spellStart"/>
      <w:r w:rsidRPr="000800D4">
        <w:rPr>
          <w:bCs/>
          <w:lang w:val="en-US"/>
        </w:rPr>
        <w:t>ponku</w:t>
      </w:r>
      <w:proofErr w:type="spellEnd"/>
      <w:r w:rsidRPr="000800D4">
        <w:rPr>
          <w:bCs/>
          <w:lang w:val="en-US"/>
        </w:rPr>
        <w:t xml:space="preserve">, </w:t>
      </w:r>
      <w:proofErr w:type="spellStart"/>
      <w:r w:rsidRPr="000800D4">
        <w:rPr>
          <w:bCs/>
          <w:lang w:val="en-US"/>
        </w:rPr>
        <w:t>atd</w:t>
      </w:r>
      <w:proofErr w:type="spellEnd"/>
    </w:p>
    <w:p w14:paraId="3880D7B6" w14:textId="77777777" w:rsidR="000800D4" w:rsidRDefault="000800D4" w:rsidP="007974EE">
      <w:pPr>
        <w:ind w:right="102"/>
        <w:jc w:val="both"/>
        <w:rPr>
          <w:b/>
          <w:bCs/>
          <w:lang w:val="en-US"/>
        </w:rPr>
      </w:pPr>
    </w:p>
    <w:p w14:paraId="41E038B5" w14:textId="77777777" w:rsidR="007974EE" w:rsidRPr="000800D4" w:rsidRDefault="007974EE" w:rsidP="007974EE">
      <w:pPr>
        <w:ind w:right="102"/>
        <w:jc w:val="both"/>
        <w:rPr>
          <w:lang w:val="en-US"/>
        </w:rPr>
      </w:pPr>
      <w:proofErr w:type="spellStart"/>
      <w:r w:rsidRPr="000800D4">
        <w:rPr>
          <w:b/>
          <w:bCs/>
          <w:lang w:val="en-US"/>
        </w:rPr>
        <w:t>Obrázky</w:t>
      </w:r>
      <w:proofErr w:type="spellEnd"/>
      <w:r w:rsidRPr="000800D4">
        <w:rPr>
          <w:b/>
          <w:bCs/>
          <w:lang w:val="en-US"/>
        </w:rPr>
        <w:t xml:space="preserve"> a </w:t>
      </w:r>
      <w:proofErr w:type="spellStart"/>
      <w:r w:rsidRPr="000800D4">
        <w:rPr>
          <w:b/>
          <w:bCs/>
          <w:lang w:val="en-US"/>
        </w:rPr>
        <w:t>knížky</w:t>
      </w:r>
      <w:proofErr w:type="spellEnd"/>
    </w:p>
    <w:p w14:paraId="51EC5E8E" w14:textId="77777777" w:rsidR="007974EE" w:rsidRPr="000800D4" w:rsidRDefault="007974EE" w:rsidP="007974EE">
      <w:pPr>
        <w:ind w:right="102"/>
        <w:jc w:val="both"/>
        <w:rPr>
          <w:lang w:val="en-US"/>
        </w:rPr>
      </w:pPr>
      <w:r w:rsidRPr="000800D4">
        <w:rPr>
          <w:lang w:val="en-US"/>
        </w:rPr>
        <w:t xml:space="preserve">V </w:t>
      </w:r>
      <w:proofErr w:type="spellStart"/>
      <w:r w:rsidRPr="000800D4">
        <w:rPr>
          <w:lang w:val="en-US"/>
        </w:rPr>
        <w:t>předškolním</w:t>
      </w:r>
      <w:proofErr w:type="spellEnd"/>
      <w:r w:rsidRPr="000800D4">
        <w:rPr>
          <w:lang w:val="en-US"/>
        </w:rPr>
        <w:t xml:space="preserve"> </w:t>
      </w:r>
      <w:proofErr w:type="spellStart"/>
      <w:r w:rsidRPr="000800D4">
        <w:rPr>
          <w:lang w:val="en-US"/>
        </w:rPr>
        <w:t>věku</w:t>
      </w:r>
      <w:proofErr w:type="spellEnd"/>
      <w:r w:rsidRPr="000800D4">
        <w:rPr>
          <w:lang w:val="en-US"/>
        </w:rPr>
        <w:t xml:space="preserve"> se </w:t>
      </w:r>
      <w:proofErr w:type="spellStart"/>
      <w:r w:rsidRPr="000800D4">
        <w:rPr>
          <w:lang w:val="en-US"/>
        </w:rPr>
        <w:t>řeč</w:t>
      </w:r>
      <w:proofErr w:type="spellEnd"/>
      <w:r w:rsidRPr="000800D4">
        <w:rPr>
          <w:lang w:val="en-US"/>
        </w:rPr>
        <w:t xml:space="preserve"> </w:t>
      </w:r>
      <w:proofErr w:type="spellStart"/>
      <w:r w:rsidR="000800D4">
        <w:rPr>
          <w:lang w:val="en-US"/>
        </w:rPr>
        <w:t>kultivuje</w:t>
      </w:r>
      <w:proofErr w:type="spellEnd"/>
      <w:r w:rsidR="000800D4">
        <w:rPr>
          <w:lang w:val="en-US"/>
        </w:rPr>
        <w:t xml:space="preserve"> </w:t>
      </w:r>
      <w:proofErr w:type="spellStart"/>
      <w:r w:rsidR="000800D4">
        <w:rPr>
          <w:lang w:val="en-US"/>
        </w:rPr>
        <w:t>především</w:t>
      </w:r>
      <w:proofErr w:type="spellEnd"/>
      <w:r w:rsidR="000800D4">
        <w:rPr>
          <w:lang w:val="en-US"/>
        </w:rPr>
        <w:t xml:space="preserve"> </w:t>
      </w:r>
      <w:proofErr w:type="spellStart"/>
      <w:r w:rsidR="000800D4">
        <w:rPr>
          <w:lang w:val="en-US"/>
        </w:rPr>
        <w:t>rozhovorem</w:t>
      </w:r>
      <w:proofErr w:type="spellEnd"/>
      <w:r w:rsidR="000800D4">
        <w:rPr>
          <w:lang w:val="en-US"/>
        </w:rPr>
        <w:t xml:space="preserve">, </w:t>
      </w:r>
      <w:proofErr w:type="spellStart"/>
      <w:r w:rsidRPr="000800D4">
        <w:rPr>
          <w:lang w:val="en-US"/>
        </w:rPr>
        <w:t>poslechem</w:t>
      </w:r>
      <w:proofErr w:type="spellEnd"/>
      <w:r w:rsidRPr="000800D4">
        <w:rPr>
          <w:lang w:val="en-US"/>
        </w:rPr>
        <w:t xml:space="preserve"> </w:t>
      </w:r>
      <w:proofErr w:type="spellStart"/>
      <w:r w:rsidRPr="000800D4">
        <w:rPr>
          <w:lang w:val="en-US"/>
        </w:rPr>
        <w:t>četby</w:t>
      </w:r>
      <w:proofErr w:type="spellEnd"/>
      <w:r w:rsidRPr="000800D4">
        <w:rPr>
          <w:lang w:val="en-US"/>
        </w:rPr>
        <w:t xml:space="preserve">. </w:t>
      </w:r>
      <w:r w:rsidR="000800D4">
        <w:rPr>
          <w:lang w:val="en-US"/>
        </w:rPr>
        <w:t xml:space="preserve">           </w:t>
      </w:r>
      <w:r w:rsidRPr="000800D4">
        <w:rPr>
          <w:lang w:val="en-US"/>
        </w:rPr>
        <w:t xml:space="preserve"> </w:t>
      </w:r>
      <w:r w:rsidR="000800D4">
        <w:rPr>
          <w:lang w:val="en-US"/>
        </w:rPr>
        <w:t xml:space="preserve">                                                 </w:t>
      </w:r>
    </w:p>
    <w:p w14:paraId="73F44F84" w14:textId="77777777" w:rsidR="007974EE" w:rsidRPr="000800D4" w:rsidRDefault="000D1AA0" w:rsidP="000800D4">
      <w:pPr>
        <w:ind w:right="102"/>
        <w:jc w:val="both"/>
        <w:rPr>
          <w:lang w:val="en-US"/>
        </w:rPr>
      </w:pPr>
      <w:r>
        <w:rPr>
          <w:lang w:val="en-US"/>
        </w:rPr>
        <w:t xml:space="preserve"> </w:t>
      </w:r>
      <w:proofErr w:type="spellStart"/>
      <w:r w:rsidR="007974EE" w:rsidRPr="000800D4">
        <w:rPr>
          <w:lang w:val="en-US"/>
        </w:rPr>
        <w:t>Knihy</w:t>
      </w:r>
      <w:proofErr w:type="spellEnd"/>
      <w:r w:rsidR="007974EE" w:rsidRPr="000800D4">
        <w:rPr>
          <w:lang w:val="en-US"/>
        </w:rPr>
        <w:t xml:space="preserve"> </w:t>
      </w:r>
      <w:proofErr w:type="spellStart"/>
      <w:r w:rsidR="007974EE" w:rsidRPr="000800D4">
        <w:rPr>
          <w:lang w:val="en-US"/>
        </w:rPr>
        <w:t>nejsou</w:t>
      </w:r>
      <w:proofErr w:type="spellEnd"/>
      <w:r w:rsidR="007974EE" w:rsidRPr="000800D4">
        <w:rPr>
          <w:lang w:val="en-US"/>
        </w:rPr>
        <w:t xml:space="preserve"> </w:t>
      </w:r>
      <w:proofErr w:type="spellStart"/>
      <w:r w:rsidR="007974EE" w:rsidRPr="000800D4">
        <w:rPr>
          <w:lang w:val="en-US"/>
        </w:rPr>
        <w:t>jen</w:t>
      </w:r>
      <w:proofErr w:type="spellEnd"/>
      <w:r w:rsidR="007974EE" w:rsidRPr="000800D4">
        <w:rPr>
          <w:lang w:val="en-US"/>
        </w:rPr>
        <w:t xml:space="preserve"> </w:t>
      </w:r>
      <w:proofErr w:type="spellStart"/>
      <w:r w:rsidR="007974EE" w:rsidRPr="000800D4">
        <w:rPr>
          <w:lang w:val="en-US"/>
        </w:rPr>
        <w:t>zdrojem</w:t>
      </w:r>
      <w:proofErr w:type="spellEnd"/>
      <w:r w:rsidR="007974EE" w:rsidRPr="000800D4">
        <w:rPr>
          <w:lang w:val="en-US"/>
        </w:rPr>
        <w:t xml:space="preserve"> </w:t>
      </w:r>
      <w:proofErr w:type="spellStart"/>
      <w:r w:rsidR="007974EE" w:rsidRPr="000800D4">
        <w:rPr>
          <w:lang w:val="en-US"/>
        </w:rPr>
        <w:t>informací</w:t>
      </w:r>
      <w:proofErr w:type="spellEnd"/>
      <w:r w:rsidR="007974EE" w:rsidRPr="000800D4">
        <w:rPr>
          <w:lang w:val="en-US"/>
        </w:rPr>
        <w:t xml:space="preserve">, ale </w:t>
      </w:r>
      <w:proofErr w:type="spellStart"/>
      <w:r w:rsidR="007974EE" w:rsidRPr="000800D4">
        <w:rPr>
          <w:lang w:val="en-US"/>
        </w:rPr>
        <w:t>i</w:t>
      </w:r>
      <w:proofErr w:type="spellEnd"/>
      <w:r w:rsidR="000800D4">
        <w:rPr>
          <w:lang w:val="en-US"/>
        </w:rPr>
        <w:t xml:space="preserve"> </w:t>
      </w:r>
      <w:proofErr w:type="spellStart"/>
      <w:r w:rsidR="000800D4">
        <w:rPr>
          <w:lang w:val="en-US"/>
        </w:rPr>
        <w:t>výtvarným</w:t>
      </w:r>
      <w:proofErr w:type="spellEnd"/>
      <w:r w:rsidR="000800D4">
        <w:rPr>
          <w:lang w:val="en-US"/>
        </w:rPr>
        <w:t xml:space="preserve"> </w:t>
      </w:r>
      <w:proofErr w:type="spellStart"/>
      <w:r w:rsidR="000800D4">
        <w:rPr>
          <w:lang w:val="en-US"/>
        </w:rPr>
        <w:t>zážitkem</w:t>
      </w:r>
      <w:proofErr w:type="spellEnd"/>
      <w:r w:rsidR="000800D4">
        <w:rPr>
          <w:lang w:val="en-US"/>
        </w:rPr>
        <w:t>.</w:t>
      </w:r>
    </w:p>
    <w:p w14:paraId="7E9B644C" w14:textId="77777777" w:rsidR="007974EE" w:rsidRPr="000800D4" w:rsidRDefault="007974EE" w:rsidP="007974EE">
      <w:pPr>
        <w:ind w:right="102"/>
        <w:jc w:val="both"/>
        <w:rPr>
          <w:b/>
          <w:bCs/>
          <w:lang w:val="en-US"/>
        </w:rPr>
      </w:pPr>
    </w:p>
    <w:p w14:paraId="033E3457" w14:textId="77777777" w:rsidR="00A77155" w:rsidRDefault="00A77155" w:rsidP="007974EE">
      <w:pPr>
        <w:ind w:right="102"/>
        <w:jc w:val="both"/>
        <w:rPr>
          <w:b/>
          <w:bCs/>
          <w:lang w:val="en-US"/>
        </w:rPr>
      </w:pPr>
    </w:p>
    <w:p w14:paraId="2A63C6CD" w14:textId="07592DC9" w:rsidR="007974EE" w:rsidRPr="000800D4" w:rsidRDefault="007974EE" w:rsidP="007974EE">
      <w:pPr>
        <w:ind w:right="102"/>
        <w:jc w:val="both"/>
        <w:rPr>
          <w:b/>
          <w:bCs/>
          <w:lang w:val="en-US"/>
        </w:rPr>
      </w:pPr>
      <w:proofErr w:type="spellStart"/>
      <w:r w:rsidRPr="000800D4">
        <w:rPr>
          <w:b/>
          <w:bCs/>
          <w:lang w:val="en-US"/>
        </w:rPr>
        <w:t>Pohádky</w:t>
      </w:r>
      <w:proofErr w:type="spellEnd"/>
      <w:r w:rsidRPr="000800D4">
        <w:rPr>
          <w:b/>
          <w:bCs/>
          <w:lang w:val="en-US"/>
        </w:rPr>
        <w:t xml:space="preserve"> a </w:t>
      </w:r>
      <w:proofErr w:type="spellStart"/>
      <w:r w:rsidRPr="000800D4">
        <w:rPr>
          <w:b/>
          <w:bCs/>
          <w:lang w:val="en-US"/>
        </w:rPr>
        <w:t>příběhy</w:t>
      </w:r>
      <w:proofErr w:type="spellEnd"/>
    </w:p>
    <w:p w14:paraId="50CE5E72" w14:textId="77777777" w:rsidR="007974EE" w:rsidRPr="000800D4" w:rsidRDefault="007974EE" w:rsidP="007974EE">
      <w:pPr>
        <w:ind w:right="102"/>
        <w:jc w:val="both"/>
        <w:rPr>
          <w:lang w:val="en-US"/>
        </w:rPr>
      </w:pPr>
      <w:proofErr w:type="spellStart"/>
      <w:r w:rsidRPr="000800D4">
        <w:rPr>
          <w:lang w:val="en-US"/>
        </w:rPr>
        <w:t>Pohádky</w:t>
      </w:r>
      <w:proofErr w:type="spellEnd"/>
      <w:r w:rsidRPr="000800D4">
        <w:rPr>
          <w:lang w:val="en-US"/>
        </w:rPr>
        <w:t xml:space="preserve"> </w:t>
      </w:r>
      <w:proofErr w:type="spellStart"/>
      <w:r w:rsidRPr="000800D4">
        <w:rPr>
          <w:lang w:val="en-US"/>
        </w:rPr>
        <w:t>patří</w:t>
      </w:r>
      <w:proofErr w:type="spellEnd"/>
      <w:r w:rsidRPr="000800D4">
        <w:rPr>
          <w:lang w:val="en-US"/>
        </w:rPr>
        <w:t xml:space="preserve"> </w:t>
      </w:r>
      <w:proofErr w:type="spellStart"/>
      <w:r w:rsidRPr="000800D4">
        <w:rPr>
          <w:lang w:val="en-US"/>
        </w:rPr>
        <w:t>neodmyslitelně</w:t>
      </w:r>
      <w:proofErr w:type="spellEnd"/>
      <w:r w:rsidRPr="000800D4">
        <w:rPr>
          <w:lang w:val="en-US"/>
        </w:rPr>
        <w:t xml:space="preserve"> </w:t>
      </w:r>
      <w:proofErr w:type="spellStart"/>
      <w:r w:rsidRPr="000800D4">
        <w:rPr>
          <w:lang w:val="en-US"/>
        </w:rPr>
        <w:t>ke</w:t>
      </w:r>
      <w:proofErr w:type="spellEnd"/>
      <w:r w:rsidRPr="000800D4">
        <w:rPr>
          <w:lang w:val="en-US"/>
        </w:rPr>
        <w:t xml:space="preserve"> </w:t>
      </w:r>
      <w:proofErr w:type="spellStart"/>
      <w:r w:rsidRPr="000800D4">
        <w:rPr>
          <w:lang w:val="en-US"/>
        </w:rPr>
        <w:t>kulturnímu</w:t>
      </w:r>
      <w:proofErr w:type="spellEnd"/>
      <w:r w:rsidRPr="000800D4">
        <w:rPr>
          <w:lang w:val="en-US"/>
        </w:rPr>
        <w:t xml:space="preserve"> </w:t>
      </w:r>
      <w:proofErr w:type="spellStart"/>
      <w:r w:rsidRPr="000800D4">
        <w:rPr>
          <w:lang w:val="en-US"/>
        </w:rPr>
        <w:t>dědictví</w:t>
      </w:r>
      <w:proofErr w:type="spellEnd"/>
      <w:r w:rsidRPr="000800D4">
        <w:rPr>
          <w:lang w:val="en-US"/>
        </w:rPr>
        <w:t xml:space="preserve"> </w:t>
      </w:r>
      <w:proofErr w:type="spellStart"/>
      <w:r w:rsidRPr="000800D4">
        <w:rPr>
          <w:lang w:val="en-US"/>
        </w:rPr>
        <w:t>národa</w:t>
      </w:r>
      <w:proofErr w:type="spellEnd"/>
      <w:r w:rsidRPr="000800D4">
        <w:rPr>
          <w:lang w:val="en-US"/>
        </w:rPr>
        <w:t xml:space="preserve">, </w:t>
      </w:r>
      <w:proofErr w:type="spellStart"/>
      <w:r w:rsidRPr="000800D4">
        <w:rPr>
          <w:lang w:val="en-US"/>
        </w:rPr>
        <w:t>uchovávají</w:t>
      </w:r>
      <w:proofErr w:type="spellEnd"/>
      <w:r w:rsidRPr="000800D4">
        <w:rPr>
          <w:lang w:val="en-US"/>
        </w:rPr>
        <w:t xml:space="preserve"> </w:t>
      </w:r>
      <w:proofErr w:type="spellStart"/>
      <w:r w:rsidRPr="000800D4">
        <w:rPr>
          <w:lang w:val="en-US"/>
        </w:rPr>
        <w:t>také</w:t>
      </w:r>
      <w:proofErr w:type="spellEnd"/>
      <w:r w:rsidRPr="000800D4">
        <w:rPr>
          <w:lang w:val="en-US"/>
        </w:rPr>
        <w:t xml:space="preserve"> </w:t>
      </w:r>
      <w:proofErr w:type="spellStart"/>
      <w:r w:rsidRPr="000800D4">
        <w:rPr>
          <w:lang w:val="en-US"/>
        </w:rPr>
        <w:t>Základní</w:t>
      </w:r>
      <w:proofErr w:type="spellEnd"/>
    </w:p>
    <w:p w14:paraId="180A0931" w14:textId="77777777" w:rsidR="007974EE" w:rsidRPr="000800D4" w:rsidRDefault="007974EE" w:rsidP="007974EE">
      <w:pPr>
        <w:ind w:right="102"/>
        <w:jc w:val="both"/>
        <w:rPr>
          <w:lang w:val="en-US"/>
        </w:rPr>
      </w:pPr>
      <w:proofErr w:type="spellStart"/>
      <w:r w:rsidRPr="000800D4">
        <w:rPr>
          <w:lang w:val="en-US"/>
        </w:rPr>
        <w:t>morální</w:t>
      </w:r>
      <w:proofErr w:type="spellEnd"/>
      <w:r w:rsidRPr="000800D4">
        <w:rPr>
          <w:lang w:val="en-US"/>
        </w:rPr>
        <w:t xml:space="preserve"> </w:t>
      </w:r>
      <w:proofErr w:type="spellStart"/>
      <w:r w:rsidRPr="000800D4">
        <w:rPr>
          <w:lang w:val="en-US"/>
        </w:rPr>
        <w:t>pravidla</w:t>
      </w:r>
      <w:proofErr w:type="spellEnd"/>
      <w:r w:rsidRPr="000800D4">
        <w:rPr>
          <w:lang w:val="en-US"/>
        </w:rPr>
        <w:t xml:space="preserve">, </w:t>
      </w:r>
      <w:proofErr w:type="spellStart"/>
      <w:r w:rsidRPr="000800D4">
        <w:rPr>
          <w:lang w:val="en-US"/>
        </w:rPr>
        <w:t>která</w:t>
      </w:r>
      <w:proofErr w:type="spellEnd"/>
      <w:r w:rsidRPr="000800D4">
        <w:rPr>
          <w:lang w:val="en-US"/>
        </w:rPr>
        <w:t xml:space="preserve"> </w:t>
      </w:r>
      <w:proofErr w:type="spellStart"/>
      <w:r w:rsidRPr="000800D4">
        <w:rPr>
          <w:lang w:val="en-US"/>
        </w:rPr>
        <w:t>si</w:t>
      </w:r>
      <w:proofErr w:type="spellEnd"/>
      <w:r w:rsidRPr="000800D4">
        <w:rPr>
          <w:lang w:val="en-US"/>
        </w:rPr>
        <w:t xml:space="preserve"> </w:t>
      </w:r>
      <w:proofErr w:type="spellStart"/>
      <w:r w:rsidRPr="000800D4">
        <w:rPr>
          <w:lang w:val="en-US"/>
        </w:rPr>
        <w:t>dítě</w:t>
      </w:r>
      <w:proofErr w:type="spellEnd"/>
      <w:r w:rsidRPr="000800D4">
        <w:rPr>
          <w:lang w:val="en-US"/>
        </w:rPr>
        <w:t xml:space="preserve"> </w:t>
      </w:r>
      <w:proofErr w:type="spellStart"/>
      <w:r w:rsidRPr="000800D4">
        <w:rPr>
          <w:lang w:val="en-US"/>
        </w:rPr>
        <w:t>nenásilně</w:t>
      </w:r>
      <w:proofErr w:type="spellEnd"/>
      <w:r w:rsidRPr="000800D4">
        <w:rPr>
          <w:lang w:val="en-US"/>
        </w:rPr>
        <w:t xml:space="preserve"> </w:t>
      </w:r>
      <w:proofErr w:type="spellStart"/>
      <w:r w:rsidRPr="000800D4">
        <w:rPr>
          <w:lang w:val="en-US"/>
        </w:rPr>
        <w:t>ukládá</w:t>
      </w:r>
      <w:proofErr w:type="spellEnd"/>
      <w:r w:rsidRPr="000800D4">
        <w:rPr>
          <w:lang w:val="en-US"/>
        </w:rPr>
        <w:t xml:space="preserve"> do </w:t>
      </w:r>
      <w:proofErr w:type="spellStart"/>
      <w:r w:rsidRPr="000800D4">
        <w:rPr>
          <w:lang w:val="en-US"/>
        </w:rPr>
        <w:t>vědomí</w:t>
      </w:r>
      <w:proofErr w:type="spellEnd"/>
      <w:r w:rsidRPr="000800D4">
        <w:rPr>
          <w:lang w:val="en-US"/>
        </w:rPr>
        <w:t xml:space="preserve"> </w:t>
      </w:r>
      <w:proofErr w:type="spellStart"/>
      <w:r w:rsidRPr="000800D4">
        <w:rPr>
          <w:lang w:val="en-US"/>
        </w:rPr>
        <w:t>vraných</w:t>
      </w:r>
      <w:proofErr w:type="spellEnd"/>
      <w:r w:rsidRPr="000800D4">
        <w:rPr>
          <w:lang w:val="en-US"/>
        </w:rPr>
        <w:t xml:space="preserve"> </w:t>
      </w:r>
      <w:proofErr w:type="spellStart"/>
      <w:r w:rsidRPr="000800D4">
        <w:rPr>
          <w:lang w:val="en-US"/>
        </w:rPr>
        <w:t>etapách</w:t>
      </w:r>
      <w:proofErr w:type="spellEnd"/>
      <w:r w:rsidRPr="000800D4">
        <w:rPr>
          <w:lang w:val="en-US"/>
        </w:rPr>
        <w:t xml:space="preserve"> </w:t>
      </w:r>
      <w:proofErr w:type="spellStart"/>
      <w:r w:rsidRPr="000800D4">
        <w:rPr>
          <w:lang w:val="en-US"/>
        </w:rPr>
        <w:t>vývoje</w:t>
      </w:r>
      <w:proofErr w:type="spellEnd"/>
      <w:r w:rsidRPr="000800D4">
        <w:rPr>
          <w:lang w:val="en-US"/>
        </w:rPr>
        <w:t xml:space="preserve">. </w:t>
      </w:r>
    </w:p>
    <w:p w14:paraId="540F651B" w14:textId="77777777" w:rsidR="007974EE" w:rsidRPr="000800D4" w:rsidRDefault="007974EE" w:rsidP="007974EE">
      <w:pPr>
        <w:ind w:right="102"/>
        <w:jc w:val="both"/>
        <w:rPr>
          <w:lang w:val="en-US"/>
        </w:rPr>
      </w:pPr>
      <w:proofErr w:type="spellStart"/>
      <w:r w:rsidRPr="000800D4">
        <w:rPr>
          <w:lang w:val="en-US"/>
        </w:rPr>
        <w:t>Nezanedbatelnou</w:t>
      </w:r>
      <w:proofErr w:type="spellEnd"/>
      <w:r w:rsidRPr="000800D4">
        <w:rPr>
          <w:lang w:val="en-US"/>
        </w:rPr>
        <w:t xml:space="preserve"> </w:t>
      </w:r>
      <w:proofErr w:type="spellStart"/>
      <w:r w:rsidRPr="000800D4">
        <w:rPr>
          <w:lang w:val="en-US"/>
        </w:rPr>
        <w:t>cenu</w:t>
      </w:r>
      <w:proofErr w:type="spellEnd"/>
      <w:r w:rsidRPr="000800D4">
        <w:rPr>
          <w:lang w:val="en-US"/>
        </w:rPr>
        <w:t xml:space="preserve"> </w:t>
      </w:r>
      <w:proofErr w:type="spellStart"/>
      <w:r w:rsidRPr="000800D4">
        <w:rPr>
          <w:lang w:val="en-US"/>
        </w:rPr>
        <w:t>má</w:t>
      </w:r>
      <w:proofErr w:type="spellEnd"/>
      <w:r w:rsidRPr="000800D4">
        <w:rPr>
          <w:lang w:val="en-US"/>
        </w:rPr>
        <w:t xml:space="preserve"> </w:t>
      </w:r>
      <w:proofErr w:type="spellStart"/>
      <w:r w:rsidRPr="000800D4">
        <w:rPr>
          <w:lang w:val="en-US"/>
        </w:rPr>
        <w:t>i</w:t>
      </w:r>
      <w:proofErr w:type="spellEnd"/>
      <w:r w:rsidRPr="000800D4">
        <w:rPr>
          <w:lang w:val="en-US"/>
        </w:rPr>
        <w:t xml:space="preserve"> </w:t>
      </w:r>
      <w:proofErr w:type="spellStart"/>
      <w:r w:rsidRPr="000800D4">
        <w:rPr>
          <w:lang w:val="en-US"/>
        </w:rPr>
        <w:t>těsný</w:t>
      </w:r>
      <w:proofErr w:type="spellEnd"/>
      <w:r w:rsidRPr="000800D4">
        <w:rPr>
          <w:lang w:val="en-US"/>
        </w:rPr>
        <w:t xml:space="preserve"> </w:t>
      </w:r>
      <w:proofErr w:type="spellStart"/>
      <w:r w:rsidRPr="000800D4">
        <w:rPr>
          <w:lang w:val="en-US"/>
        </w:rPr>
        <w:t>osobní</w:t>
      </w:r>
      <w:proofErr w:type="spellEnd"/>
      <w:r w:rsidRPr="000800D4">
        <w:rPr>
          <w:lang w:val="en-US"/>
        </w:rPr>
        <w:t xml:space="preserve"> </w:t>
      </w:r>
      <w:proofErr w:type="spellStart"/>
      <w:r w:rsidRPr="000800D4">
        <w:rPr>
          <w:lang w:val="en-US"/>
        </w:rPr>
        <w:t>kontakt</w:t>
      </w:r>
      <w:proofErr w:type="spellEnd"/>
      <w:r w:rsidRPr="000800D4">
        <w:rPr>
          <w:lang w:val="en-US"/>
        </w:rPr>
        <w:t xml:space="preserve"> a </w:t>
      </w:r>
      <w:proofErr w:type="spellStart"/>
      <w:r w:rsidRPr="000800D4">
        <w:rPr>
          <w:lang w:val="en-US"/>
        </w:rPr>
        <w:t>velký</w:t>
      </w:r>
      <w:proofErr w:type="spellEnd"/>
      <w:r w:rsidRPr="000800D4">
        <w:rPr>
          <w:lang w:val="en-US"/>
        </w:rPr>
        <w:t xml:space="preserve"> </w:t>
      </w:r>
      <w:proofErr w:type="spellStart"/>
      <w:r w:rsidRPr="000800D4">
        <w:rPr>
          <w:lang w:val="en-US"/>
        </w:rPr>
        <w:t>citový</w:t>
      </w:r>
      <w:proofErr w:type="spellEnd"/>
      <w:r w:rsidRPr="000800D4">
        <w:rPr>
          <w:lang w:val="en-US"/>
        </w:rPr>
        <w:t xml:space="preserve"> </w:t>
      </w:r>
      <w:proofErr w:type="spellStart"/>
      <w:r w:rsidRPr="000800D4">
        <w:rPr>
          <w:lang w:val="en-US"/>
        </w:rPr>
        <w:t>náboj</w:t>
      </w:r>
      <w:proofErr w:type="spellEnd"/>
      <w:r w:rsidRPr="000800D4">
        <w:rPr>
          <w:lang w:val="en-US"/>
        </w:rPr>
        <w:t xml:space="preserve"> </w:t>
      </w:r>
      <w:proofErr w:type="spellStart"/>
      <w:r w:rsidRPr="000800D4">
        <w:rPr>
          <w:lang w:val="en-US"/>
        </w:rPr>
        <w:t>těch</w:t>
      </w:r>
      <w:proofErr w:type="spellEnd"/>
      <w:r w:rsidRPr="000800D4">
        <w:rPr>
          <w:lang w:val="en-US"/>
        </w:rPr>
        <w:t xml:space="preserve"> </w:t>
      </w:r>
      <w:proofErr w:type="spellStart"/>
      <w:r w:rsidRPr="000800D4">
        <w:rPr>
          <w:lang w:val="en-US"/>
        </w:rPr>
        <w:t>chvil</w:t>
      </w:r>
      <w:proofErr w:type="spellEnd"/>
      <w:r w:rsidRPr="000800D4">
        <w:rPr>
          <w:lang w:val="en-US"/>
        </w:rPr>
        <w:t xml:space="preserve">, </w:t>
      </w:r>
      <w:proofErr w:type="spellStart"/>
      <w:r w:rsidRPr="000800D4">
        <w:rPr>
          <w:lang w:val="en-US"/>
        </w:rPr>
        <w:t>kdy</w:t>
      </w:r>
      <w:proofErr w:type="spellEnd"/>
      <w:r w:rsidRPr="000800D4">
        <w:rPr>
          <w:lang w:val="en-US"/>
        </w:rPr>
        <w:t xml:space="preserve"> </w:t>
      </w:r>
    </w:p>
    <w:p w14:paraId="6DA6A182" w14:textId="77777777" w:rsidR="007974EE" w:rsidRPr="000800D4" w:rsidRDefault="007974EE" w:rsidP="007974EE">
      <w:pPr>
        <w:ind w:right="102"/>
        <w:jc w:val="both"/>
        <w:rPr>
          <w:lang w:val="en-US"/>
        </w:rPr>
      </w:pPr>
      <w:proofErr w:type="spellStart"/>
      <w:r w:rsidRPr="000800D4">
        <w:rPr>
          <w:lang w:val="en-US"/>
        </w:rPr>
        <w:t>dítěti</w:t>
      </w:r>
      <w:proofErr w:type="spellEnd"/>
      <w:r w:rsidRPr="000800D4">
        <w:rPr>
          <w:lang w:val="en-US"/>
        </w:rPr>
        <w:t xml:space="preserve"> </w:t>
      </w:r>
      <w:proofErr w:type="spellStart"/>
      <w:r w:rsidRPr="000800D4">
        <w:rPr>
          <w:lang w:val="en-US"/>
        </w:rPr>
        <w:t>někdo</w:t>
      </w:r>
      <w:proofErr w:type="spellEnd"/>
      <w:r w:rsidRPr="000800D4">
        <w:rPr>
          <w:lang w:val="en-US"/>
        </w:rPr>
        <w:t xml:space="preserve"> </w:t>
      </w:r>
      <w:proofErr w:type="spellStart"/>
      <w:r w:rsidRPr="000800D4">
        <w:rPr>
          <w:lang w:val="en-US"/>
        </w:rPr>
        <w:t>blízký</w:t>
      </w:r>
      <w:proofErr w:type="spellEnd"/>
      <w:r w:rsidRPr="000800D4">
        <w:rPr>
          <w:lang w:val="en-US"/>
        </w:rPr>
        <w:t xml:space="preserve"> </w:t>
      </w:r>
      <w:proofErr w:type="spellStart"/>
      <w:r w:rsidRPr="000800D4">
        <w:rPr>
          <w:lang w:val="en-US"/>
        </w:rPr>
        <w:t>pohádku</w:t>
      </w:r>
      <w:proofErr w:type="spellEnd"/>
      <w:r w:rsidRPr="000800D4">
        <w:rPr>
          <w:lang w:val="en-US"/>
        </w:rPr>
        <w:t xml:space="preserve"> </w:t>
      </w:r>
      <w:proofErr w:type="spellStart"/>
      <w:r w:rsidRPr="000800D4">
        <w:rPr>
          <w:lang w:val="en-US"/>
        </w:rPr>
        <w:t>čte</w:t>
      </w:r>
      <w:proofErr w:type="spellEnd"/>
      <w:r w:rsidRPr="000800D4">
        <w:rPr>
          <w:lang w:val="en-US"/>
        </w:rPr>
        <w:t xml:space="preserve"> </w:t>
      </w:r>
      <w:proofErr w:type="spellStart"/>
      <w:r w:rsidRPr="000800D4">
        <w:rPr>
          <w:lang w:val="en-US"/>
        </w:rPr>
        <w:t>nebo</w:t>
      </w:r>
      <w:proofErr w:type="spellEnd"/>
      <w:r w:rsidRPr="000800D4">
        <w:rPr>
          <w:lang w:val="en-US"/>
        </w:rPr>
        <w:t xml:space="preserve"> </w:t>
      </w:r>
      <w:proofErr w:type="spellStart"/>
      <w:r w:rsidRPr="000800D4">
        <w:rPr>
          <w:lang w:val="en-US"/>
        </w:rPr>
        <w:t>vypráví</w:t>
      </w:r>
      <w:proofErr w:type="spellEnd"/>
      <w:r w:rsidRPr="000800D4">
        <w:rPr>
          <w:lang w:val="en-US"/>
        </w:rPr>
        <w:t xml:space="preserve">. </w:t>
      </w:r>
      <w:proofErr w:type="spellStart"/>
      <w:r w:rsidRPr="000800D4">
        <w:rPr>
          <w:lang w:val="en-US"/>
        </w:rPr>
        <w:t>Později</w:t>
      </w:r>
      <w:proofErr w:type="spellEnd"/>
      <w:r w:rsidRPr="000800D4">
        <w:rPr>
          <w:lang w:val="en-US"/>
        </w:rPr>
        <w:t xml:space="preserve"> </w:t>
      </w:r>
      <w:proofErr w:type="spellStart"/>
      <w:r w:rsidRPr="000800D4">
        <w:rPr>
          <w:lang w:val="en-US"/>
        </w:rPr>
        <w:t>mohou</w:t>
      </w:r>
      <w:proofErr w:type="spellEnd"/>
      <w:r w:rsidRPr="000800D4">
        <w:rPr>
          <w:lang w:val="en-US"/>
        </w:rPr>
        <w:t xml:space="preserve"> </w:t>
      </w:r>
      <w:proofErr w:type="spellStart"/>
      <w:r w:rsidRPr="000800D4">
        <w:rPr>
          <w:lang w:val="en-US"/>
        </w:rPr>
        <w:t>pohádky</w:t>
      </w:r>
      <w:proofErr w:type="spellEnd"/>
      <w:r w:rsidRPr="000800D4">
        <w:rPr>
          <w:lang w:val="en-US"/>
        </w:rPr>
        <w:t xml:space="preserve"> </w:t>
      </w:r>
      <w:proofErr w:type="spellStart"/>
      <w:r w:rsidRPr="000800D4">
        <w:rPr>
          <w:lang w:val="en-US"/>
        </w:rPr>
        <w:t>nahradit</w:t>
      </w:r>
      <w:proofErr w:type="spellEnd"/>
      <w:r w:rsidRPr="000800D4">
        <w:rPr>
          <w:lang w:val="en-US"/>
        </w:rPr>
        <w:t xml:space="preserve"> </w:t>
      </w:r>
    </w:p>
    <w:p w14:paraId="2C8EFD3A" w14:textId="77777777" w:rsidR="007974EE" w:rsidRPr="000800D4" w:rsidRDefault="007974EE" w:rsidP="007974EE">
      <w:pPr>
        <w:ind w:right="102"/>
        <w:jc w:val="both"/>
        <w:rPr>
          <w:lang w:val="en-US"/>
        </w:rPr>
      </w:pPr>
      <w:proofErr w:type="spellStart"/>
      <w:r w:rsidRPr="000800D4">
        <w:rPr>
          <w:lang w:val="en-US"/>
        </w:rPr>
        <w:t>příběhy</w:t>
      </w:r>
      <w:proofErr w:type="spellEnd"/>
      <w:r w:rsidRPr="000800D4">
        <w:rPr>
          <w:lang w:val="en-US"/>
        </w:rPr>
        <w:t xml:space="preserve">, </w:t>
      </w:r>
      <w:proofErr w:type="spellStart"/>
      <w:r w:rsidRPr="000800D4">
        <w:rPr>
          <w:lang w:val="en-US"/>
        </w:rPr>
        <w:t>pověsti</w:t>
      </w:r>
      <w:proofErr w:type="spellEnd"/>
      <w:r w:rsidRPr="000800D4">
        <w:rPr>
          <w:lang w:val="en-US"/>
        </w:rPr>
        <w:t xml:space="preserve"> </w:t>
      </w:r>
      <w:proofErr w:type="spellStart"/>
      <w:r w:rsidRPr="000800D4">
        <w:rPr>
          <w:lang w:val="en-US"/>
        </w:rPr>
        <w:t>či</w:t>
      </w:r>
      <w:proofErr w:type="spellEnd"/>
      <w:r w:rsidRPr="000800D4">
        <w:rPr>
          <w:lang w:val="en-US"/>
        </w:rPr>
        <w:t xml:space="preserve"> </w:t>
      </w:r>
      <w:proofErr w:type="spellStart"/>
      <w:r w:rsidRPr="000800D4">
        <w:rPr>
          <w:lang w:val="en-US"/>
        </w:rPr>
        <w:t>báje</w:t>
      </w:r>
      <w:proofErr w:type="spellEnd"/>
      <w:r w:rsidRPr="000800D4">
        <w:rPr>
          <w:lang w:val="en-US"/>
        </w:rPr>
        <w:t>.</w:t>
      </w:r>
    </w:p>
    <w:p w14:paraId="04955D6F" w14:textId="77777777" w:rsidR="000D1AA0" w:rsidRDefault="000D1AA0" w:rsidP="007974EE">
      <w:pPr>
        <w:ind w:right="102"/>
        <w:jc w:val="both"/>
        <w:rPr>
          <w:b/>
          <w:bCs/>
          <w:lang w:val="en-US"/>
        </w:rPr>
      </w:pPr>
    </w:p>
    <w:p w14:paraId="712E2A1D" w14:textId="77777777" w:rsidR="007974EE" w:rsidRPr="000800D4" w:rsidRDefault="007974EE" w:rsidP="007974EE">
      <w:pPr>
        <w:ind w:right="102"/>
        <w:jc w:val="both"/>
        <w:rPr>
          <w:b/>
          <w:bCs/>
          <w:lang w:val="en-US"/>
        </w:rPr>
      </w:pPr>
      <w:proofErr w:type="spellStart"/>
      <w:r w:rsidRPr="000800D4">
        <w:rPr>
          <w:b/>
          <w:bCs/>
          <w:lang w:val="en-US"/>
        </w:rPr>
        <w:t>Říkadla</w:t>
      </w:r>
      <w:proofErr w:type="spellEnd"/>
      <w:r w:rsidRPr="000800D4">
        <w:rPr>
          <w:b/>
          <w:bCs/>
          <w:lang w:val="en-US"/>
        </w:rPr>
        <w:t xml:space="preserve"> a </w:t>
      </w:r>
      <w:proofErr w:type="spellStart"/>
      <w:r w:rsidRPr="000800D4">
        <w:rPr>
          <w:b/>
          <w:bCs/>
          <w:lang w:val="en-US"/>
        </w:rPr>
        <w:t>básničky</w:t>
      </w:r>
      <w:proofErr w:type="spellEnd"/>
    </w:p>
    <w:p w14:paraId="13127C9F" w14:textId="77777777" w:rsidR="007974EE" w:rsidRPr="000800D4" w:rsidRDefault="009446CD" w:rsidP="007974EE">
      <w:pPr>
        <w:ind w:right="102"/>
        <w:jc w:val="both"/>
        <w:rPr>
          <w:lang w:val="en-US"/>
        </w:rPr>
      </w:pPr>
      <w:proofErr w:type="spellStart"/>
      <w:r>
        <w:rPr>
          <w:lang w:val="en-US"/>
        </w:rPr>
        <w:t>Říkadla</w:t>
      </w:r>
      <w:proofErr w:type="spellEnd"/>
      <w:r>
        <w:rPr>
          <w:lang w:val="en-US"/>
        </w:rPr>
        <w:t xml:space="preserve"> a </w:t>
      </w:r>
      <w:proofErr w:type="spellStart"/>
      <w:r>
        <w:rPr>
          <w:lang w:val="en-US"/>
        </w:rPr>
        <w:t>bá</w:t>
      </w:r>
      <w:r w:rsidR="007974EE" w:rsidRPr="000800D4">
        <w:rPr>
          <w:lang w:val="en-US"/>
        </w:rPr>
        <w:t>sničky</w:t>
      </w:r>
      <w:proofErr w:type="spellEnd"/>
      <w:r w:rsidR="007974EE" w:rsidRPr="000800D4">
        <w:rPr>
          <w:lang w:val="en-US"/>
        </w:rPr>
        <w:t xml:space="preserve"> </w:t>
      </w:r>
      <w:proofErr w:type="spellStart"/>
      <w:r w:rsidR="007974EE" w:rsidRPr="000800D4">
        <w:rPr>
          <w:lang w:val="en-US"/>
        </w:rPr>
        <w:t>není</w:t>
      </w:r>
      <w:proofErr w:type="spellEnd"/>
      <w:r w:rsidR="007974EE" w:rsidRPr="000800D4">
        <w:rPr>
          <w:lang w:val="en-US"/>
        </w:rPr>
        <w:t xml:space="preserve"> </w:t>
      </w:r>
      <w:proofErr w:type="spellStart"/>
      <w:r w:rsidR="007974EE" w:rsidRPr="000800D4">
        <w:rPr>
          <w:lang w:val="en-US"/>
        </w:rPr>
        <w:t>čím</w:t>
      </w:r>
      <w:proofErr w:type="spellEnd"/>
      <w:r w:rsidR="007974EE" w:rsidRPr="000800D4">
        <w:rPr>
          <w:lang w:val="en-US"/>
        </w:rPr>
        <w:t xml:space="preserve"> </w:t>
      </w:r>
      <w:proofErr w:type="spellStart"/>
      <w:r w:rsidR="007974EE" w:rsidRPr="000800D4">
        <w:rPr>
          <w:lang w:val="en-US"/>
        </w:rPr>
        <w:t>nahradit</w:t>
      </w:r>
      <w:proofErr w:type="spellEnd"/>
      <w:r w:rsidR="007974EE" w:rsidRPr="000800D4">
        <w:rPr>
          <w:lang w:val="en-US"/>
        </w:rPr>
        <w:t xml:space="preserve">. </w:t>
      </w:r>
      <w:proofErr w:type="spellStart"/>
      <w:r w:rsidR="007974EE" w:rsidRPr="000800D4">
        <w:rPr>
          <w:lang w:val="en-US"/>
        </w:rPr>
        <w:t>Kromě</w:t>
      </w:r>
      <w:proofErr w:type="spellEnd"/>
      <w:r w:rsidR="007974EE" w:rsidRPr="000800D4">
        <w:rPr>
          <w:lang w:val="en-US"/>
        </w:rPr>
        <w:t xml:space="preserve"> </w:t>
      </w:r>
      <w:proofErr w:type="spellStart"/>
      <w:r w:rsidR="007974EE" w:rsidRPr="000800D4">
        <w:rPr>
          <w:lang w:val="en-US"/>
        </w:rPr>
        <w:t>příjemných</w:t>
      </w:r>
      <w:proofErr w:type="spellEnd"/>
      <w:r w:rsidR="007974EE" w:rsidRPr="000800D4">
        <w:rPr>
          <w:lang w:val="en-US"/>
        </w:rPr>
        <w:t xml:space="preserve"> </w:t>
      </w:r>
      <w:proofErr w:type="spellStart"/>
      <w:r w:rsidR="007974EE" w:rsidRPr="000800D4">
        <w:rPr>
          <w:lang w:val="en-US"/>
        </w:rPr>
        <w:t>pocitů</w:t>
      </w:r>
      <w:proofErr w:type="spellEnd"/>
      <w:r w:rsidR="007974EE" w:rsidRPr="000800D4">
        <w:rPr>
          <w:lang w:val="en-US"/>
        </w:rPr>
        <w:t xml:space="preserve"> z </w:t>
      </w:r>
      <w:proofErr w:type="spellStart"/>
      <w:r w:rsidR="007974EE" w:rsidRPr="000800D4">
        <w:rPr>
          <w:lang w:val="en-US"/>
        </w:rPr>
        <w:t>rytmu</w:t>
      </w:r>
      <w:proofErr w:type="spellEnd"/>
      <w:r w:rsidR="007974EE" w:rsidRPr="000800D4">
        <w:rPr>
          <w:lang w:val="en-US"/>
        </w:rPr>
        <w:t xml:space="preserve"> a </w:t>
      </w:r>
      <w:proofErr w:type="spellStart"/>
      <w:r w:rsidR="007974EE" w:rsidRPr="000800D4">
        <w:rPr>
          <w:lang w:val="en-US"/>
        </w:rPr>
        <w:t>tělesného</w:t>
      </w:r>
      <w:proofErr w:type="spellEnd"/>
      <w:r w:rsidR="007974EE" w:rsidRPr="000800D4">
        <w:rPr>
          <w:lang w:val="en-US"/>
        </w:rPr>
        <w:t xml:space="preserve"> </w:t>
      </w:r>
    </w:p>
    <w:p w14:paraId="47438A65" w14:textId="77777777" w:rsidR="007974EE" w:rsidRPr="000800D4" w:rsidRDefault="007974EE" w:rsidP="007974EE">
      <w:pPr>
        <w:ind w:right="102"/>
        <w:jc w:val="both"/>
        <w:rPr>
          <w:lang w:val="en-US"/>
        </w:rPr>
      </w:pPr>
      <w:proofErr w:type="spellStart"/>
      <w:r w:rsidRPr="000800D4">
        <w:rPr>
          <w:lang w:val="en-US"/>
        </w:rPr>
        <w:t>kontaktu</w:t>
      </w:r>
      <w:proofErr w:type="spellEnd"/>
      <w:r w:rsidRPr="000800D4">
        <w:rPr>
          <w:lang w:val="en-US"/>
        </w:rPr>
        <w:t xml:space="preserve"> </w:t>
      </w:r>
      <w:proofErr w:type="spellStart"/>
      <w:r w:rsidRPr="000800D4">
        <w:rPr>
          <w:lang w:val="en-US"/>
        </w:rPr>
        <w:t>rozvíjí</w:t>
      </w:r>
      <w:proofErr w:type="spellEnd"/>
      <w:r w:rsidRPr="000800D4">
        <w:rPr>
          <w:lang w:val="en-US"/>
        </w:rPr>
        <w:t xml:space="preserve"> </w:t>
      </w:r>
      <w:proofErr w:type="spellStart"/>
      <w:r w:rsidRPr="000800D4">
        <w:rPr>
          <w:lang w:val="en-US"/>
        </w:rPr>
        <w:t>i</w:t>
      </w:r>
      <w:proofErr w:type="spellEnd"/>
      <w:r w:rsidRPr="000800D4">
        <w:rPr>
          <w:lang w:val="en-US"/>
        </w:rPr>
        <w:t xml:space="preserve"> </w:t>
      </w:r>
      <w:proofErr w:type="spellStart"/>
      <w:r w:rsidRPr="000800D4">
        <w:rPr>
          <w:lang w:val="en-US"/>
        </w:rPr>
        <w:t>naprosto</w:t>
      </w:r>
      <w:proofErr w:type="spellEnd"/>
      <w:r w:rsidRPr="000800D4">
        <w:rPr>
          <w:lang w:val="en-US"/>
        </w:rPr>
        <w:t xml:space="preserve"> </w:t>
      </w:r>
      <w:proofErr w:type="spellStart"/>
      <w:r w:rsidRPr="000800D4">
        <w:rPr>
          <w:lang w:val="en-US"/>
        </w:rPr>
        <w:t>přirozeně</w:t>
      </w:r>
      <w:proofErr w:type="spellEnd"/>
      <w:r w:rsidRPr="000800D4">
        <w:rPr>
          <w:lang w:val="en-US"/>
        </w:rPr>
        <w:t xml:space="preserve"> </w:t>
      </w:r>
      <w:proofErr w:type="spellStart"/>
      <w:r w:rsidRPr="000800D4">
        <w:rPr>
          <w:lang w:val="en-US"/>
        </w:rPr>
        <w:t>všechny</w:t>
      </w:r>
      <w:proofErr w:type="spellEnd"/>
      <w:r w:rsidRPr="000800D4">
        <w:rPr>
          <w:lang w:val="en-US"/>
        </w:rPr>
        <w:t xml:space="preserve"> </w:t>
      </w:r>
      <w:proofErr w:type="spellStart"/>
      <w:r w:rsidRPr="000800D4">
        <w:rPr>
          <w:lang w:val="en-US"/>
        </w:rPr>
        <w:t>dovednosti</w:t>
      </w:r>
      <w:proofErr w:type="spellEnd"/>
      <w:r w:rsidRPr="000800D4">
        <w:rPr>
          <w:lang w:val="en-US"/>
        </w:rPr>
        <w:t xml:space="preserve"> </w:t>
      </w:r>
      <w:proofErr w:type="spellStart"/>
      <w:r w:rsidRPr="000800D4">
        <w:rPr>
          <w:lang w:val="en-US"/>
        </w:rPr>
        <w:t>nutné</w:t>
      </w:r>
      <w:proofErr w:type="spellEnd"/>
      <w:r w:rsidRPr="000800D4">
        <w:rPr>
          <w:lang w:val="en-US"/>
        </w:rPr>
        <w:t xml:space="preserve"> k </w:t>
      </w:r>
      <w:proofErr w:type="spellStart"/>
      <w:r w:rsidRPr="000800D4">
        <w:rPr>
          <w:lang w:val="en-US"/>
        </w:rPr>
        <w:t>dobrému</w:t>
      </w:r>
      <w:proofErr w:type="spellEnd"/>
      <w:r w:rsidRPr="000800D4">
        <w:rPr>
          <w:lang w:val="en-US"/>
        </w:rPr>
        <w:t xml:space="preserve"> </w:t>
      </w:r>
      <w:proofErr w:type="spellStart"/>
      <w:r w:rsidRPr="000800D4">
        <w:rPr>
          <w:lang w:val="en-US"/>
        </w:rPr>
        <w:t>rozvoji</w:t>
      </w:r>
      <w:proofErr w:type="spellEnd"/>
      <w:r w:rsidRPr="000800D4">
        <w:rPr>
          <w:lang w:val="en-US"/>
        </w:rPr>
        <w:t xml:space="preserve"> </w:t>
      </w:r>
      <w:proofErr w:type="spellStart"/>
      <w:r w:rsidRPr="000800D4">
        <w:rPr>
          <w:lang w:val="en-US"/>
        </w:rPr>
        <w:t>řeči</w:t>
      </w:r>
      <w:proofErr w:type="spellEnd"/>
      <w:r w:rsidRPr="000800D4">
        <w:rPr>
          <w:lang w:val="en-US"/>
        </w:rPr>
        <w:t xml:space="preserve">, </w:t>
      </w:r>
    </w:p>
    <w:p w14:paraId="05212C19" w14:textId="77777777" w:rsidR="007974EE" w:rsidRPr="000800D4" w:rsidRDefault="007974EE" w:rsidP="007974EE">
      <w:pPr>
        <w:ind w:right="102"/>
        <w:jc w:val="both"/>
        <w:rPr>
          <w:lang w:val="en-US"/>
        </w:rPr>
      </w:pPr>
      <w:proofErr w:type="spellStart"/>
      <w:r w:rsidRPr="000800D4">
        <w:rPr>
          <w:lang w:val="en-US"/>
        </w:rPr>
        <w:t>včetně</w:t>
      </w:r>
      <w:proofErr w:type="spellEnd"/>
      <w:r w:rsidRPr="000800D4">
        <w:rPr>
          <w:lang w:val="en-US"/>
        </w:rPr>
        <w:t xml:space="preserve"> </w:t>
      </w:r>
      <w:proofErr w:type="spellStart"/>
      <w:r w:rsidRPr="000800D4">
        <w:rPr>
          <w:lang w:val="en-US"/>
        </w:rPr>
        <w:t>paměti</w:t>
      </w:r>
      <w:proofErr w:type="spellEnd"/>
      <w:r w:rsidRPr="000800D4">
        <w:rPr>
          <w:lang w:val="en-US"/>
        </w:rPr>
        <w:t xml:space="preserve">. </w:t>
      </w:r>
      <w:proofErr w:type="spellStart"/>
      <w:r w:rsidRPr="000800D4">
        <w:rPr>
          <w:lang w:val="en-US"/>
        </w:rPr>
        <w:t>Zejména</w:t>
      </w:r>
      <w:proofErr w:type="spellEnd"/>
      <w:r w:rsidRPr="000800D4">
        <w:rPr>
          <w:lang w:val="en-US"/>
        </w:rPr>
        <w:t xml:space="preserve"> </w:t>
      </w:r>
      <w:proofErr w:type="spellStart"/>
      <w:r w:rsidRPr="000800D4">
        <w:rPr>
          <w:lang w:val="en-US"/>
        </w:rPr>
        <w:t>lidové</w:t>
      </w:r>
      <w:proofErr w:type="spellEnd"/>
      <w:r w:rsidRPr="000800D4">
        <w:rPr>
          <w:lang w:val="en-US"/>
        </w:rPr>
        <w:t xml:space="preserve"> </w:t>
      </w:r>
      <w:proofErr w:type="spellStart"/>
      <w:r w:rsidRPr="000800D4">
        <w:rPr>
          <w:lang w:val="en-US"/>
        </w:rPr>
        <w:t>básničky</w:t>
      </w:r>
      <w:proofErr w:type="spellEnd"/>
      <w:r w:rsidRPr="000800D4">
        <w:rPr>
          <w:lang w:val="en-US"/>
        </w:rPr>
        <w:t xml:space="preserve"> </w:t>
      </w:r>
      <w:proofErr w:type="spellStart"/>
      <w:r w:rsidRPr="000800D4">
        <w:rPr>
          <w:lang w:val="en-US"/>
        </w:rPr>
        <w:t>ideálně</w:t>
      </w:r>
      <w:proofErr w:type="spellEnd"/>
      <w:r w:rsidRPr="000800D4">
        <w:rPr>
          <w:lang w:val="en-US"/>
        </w:rPr>
        <w:t xml:space="preserve"> </w:t>
      </w:r>
      <w:proofErr w:type="spellStart"/>
      <w:r w:rsidRPr="000800D4">
        <w:rPr>
          <w:lang w:val="en-US"/>
        </w:rPr>
        <w:t>člení</w:t>
      </w:r>
      <w:proofErr w:type="spellEnd"/>
      <w:r w:rsidRPr="000800D4">
        <w:rPr>
          <w:lang w:val="en-US"/>
        </w:rPr>
        <w:t xml:space="preserve"> text, </w:t>
      </w:r>
      <w:proofErr w:type="spellStart"/>
      <w:r w:rsidRPr="000800D4">
        <w:rPr>
          <w:lang w:val="en-US"/>
        </w:rPr>
        <w:t>na</w:t>
      </w:r>
      <w:proofErr w:type="spellEnd"/>
      <w:r w:rsidRPr="000800D4">
        <w:rPr>
          <w:lang w:val="en-US"/>
        </w:rPr>
        <w:t xml:space="preserve"> </w:t>
      </w:r>
      <w:proofErr w:type="spellStart"/>
      <w:r w:rsidRPr="000800D4">
        <w:rPr>
          <w:lang w:val="en-US"/>
        </w:rPr>
        <w:t>krátké</w:t>
      </w:r>
      <w:proofErr w:type="spellEnd"/>
      <w:r w:rsidRPr="000800D4">
        <w:rPr>
          <w:lang w:val="en-US"/>
        </w:rPr>
        <w:t xml:space="preserve"> </w:t>
      </w:r>
      <w:proofErr w:type="spellStart"/>
      <w:r w:rsidRPr="000800D4">
        <w:rPr>
          <w:lang w:val="en-US"/>
        </w:rPr>
        <w:t>mluvní</w:t>
      </w:r>
      <w:proofErr w:type="spellEnd"/>
      <w:r w:rsidRPr="000800D4">
        <w:rPr>
          <w:lang w:val="en-US"/>
        </w:rPr>
        <w:t xml:space="preserve"> </w:t>
      </w:r>
      <w:proofErr w:type="spellStart"/>
      <w:r w:rsidRPr="000800D4">
        <w:rPr>
          <w:lang w:val="en-US"/>
        </w:rPr>
        <w:t>celky</w:t>
      </w:r>
      <w:proofErr w:type="spellEnd"/>
      <w:r w:rsidRPr="000800D4">
        <w:rPr>
          <w:lang w:val="en-US"/>
        </w:rPr>
        <w:t xml:space="preserve">, </w:t>
      </w:r>
    </w:p>
    <w:p w14:paraId="64A561AB" w14:textId="77777777" w:rsidR="007974EE" w:rsidRPr="000800D4" w:rsidRDefault="000D1AA0" w:rsidP="007974EE">
      <w:pPr>
        <w:ind w:right="102"/>
        <w:jc w:val="both"/>
        <w:rPr>
          <w:lang w:val="en-US"/>
        </w:rPr>
      </w:pPr>
      <w:r>
        <w:rPr>
          <w:lang w:val="en-US"/>
        </w:rPr>
        <w:t xml:space="preserve"> </w:t>
      </w:r>
      <w:proofErr w:type="spellStart"/>
      <w:r w:rsidR="007974EE" w:rsidRPr="000800D4">
        <w:rPr>
          <w:lang w:val="en-US"/>
        </w:rPr>
        <w:t>takže</w:t>
      </w:r>
      <w:proofErr w:type="spellEnd"/>
      <w:r w:rsidR="007974EE" w:rsidRPr="000800D4">
        <w:rPr>
          <w:lang w:val="en-US"/>
        </w:rPr>
        <w:t xml:space="preserve"> </w:t>
      </w:r>
      <w:proofErr w:type="spellStart"/>
      <w:r w:rsidR="007974EE" w:rsidRPr="000800D4">
        <w:rPr>
          <w:lang w:val="en-US"/>
        </w:rPr>
        <w:t>umožňují</w:t>
      </w:r>
      <w:proofErr w:type="spellEnd"/>
      <w:r w:rsidR="007974EE" w:rsidRPr="000800D4">
        <w:rPr>
          <w:lang w:val="en-US"/>
        </w:rPr>
        <w:t xml:space="preserve"> </w:t>
      </w:r>
      <w:proofErr w:type="spellStart"/>
      <w:r w:rsidR="007974EE" w:rsidRPr="000800D4">
        <w:rPr>
          <w:lang w:val="en-US"/>
        </w:rPr>
        <w:t>i</w:t>
      </w:r>
      <w:proofErr w:type="spellEnd"/>
      <w:r w:rsidR="007974EE" w:rsidRPr="000800D4">
        <w:rPr>
          <w:lang w:val="en-US"/>
        </w:rPr>
        <w:t xml:space="preserve"> </w:t>
      </w:r>
      <w:proofErr w:type="spellStart"/>
      <w:r w:rsidR="007974EE" w:rsidRPr="000800D4">
        <w:rPr>
          <w:lang w:val="en-US"/>
        </w:rPr>
        <w:t>při</w:t>
      </w:r>
      <w:proofErr w:type="spellEnd"/>
      <w:r w:rsidR="007974EE" w:rsidRPr="000800D4">
        <w:rPr>
          <w:lang w:val="en-US"/>
        </w:rPr>
        <w:t xml:space="preserve"> </w:t>
      </w:r>
      <w:proofErr w:type="spellStart"/>
      <w:r w:rsidR="007974EE" w:rsidRPr="000800D4">
        <w:rPr>
          <w:lang w:val="en-US"/>
        </w:rPr>
        <w:t>poměrně</w:t>
      </w:r>
      <w:proofErr w:type="spellEnd"/>
      <w:r w:rsidR="007974EE" w:rsidRPr="000800D4">
        <w:rPr>
          <w:lang w:val="en-US"/>
        </w:rPr>
        <w:t xml:space="preserve"> </w:t>
      </w:r>
      <w:proofErr w:type="spellStart"/>
      <w:r w:rsidR="007974EE" w:rsidRPr="000800D4">
        <w:rPr>
          <w:lang w:val="en-US"/>
        </w:rPr>
        <w:t>rychlém</w:t>
      </w:r>
      <w:proofErr w:type="spellEnd"/>
      <w:r w:rsidR="007974EE" w:rsidRPr="000800D4">
        <w:rPr>
          <w:lang w:val="en-US"/>
        </w:rPr>
        <w:t xml:space="preserve"> </w:t>
      </w:r>
      <w:proofErr w:type="spellStart"/>
      <w:r w:rsidR="007974EE" w:rsidRPr="000800D4">
        <w:rPr>
          <w:lang w:val="en-US"/>
        </w:rPr>
        <w:t>pohybu</w:t>
      </w:r>
      <w:proofErr w:type="spellEnd"/>
      <w:r w:rsidR="007974EE" w:rsidRPr="000800D4">
        <w:rPr>
          <w:lang w:val="en-US"/>
        </w:rPr>
        <w:t xml:space="preserve"> - </w:t>
      </w:r>
      <w:proofErr w:type="spellStart"/>
      <w:r w:rsidR="007974EE" w:rsidRPr="000800D4">
        <w:rPr>
          <w:lang w:val="en-US"/>
        </w:rPr>
        <w:t>provázíme</w:t>
      </w:r>
      <w:proofErr w:type="spellEnd"/>
      <w:r w:rsidR="007974EE" w:rsidRPr="000800D4">
        <w:rPr>
          <w:lang w:val="en-US"/>
        </w:rPr>
        <w:t xml:space="preserve"> - li </w:t>
      </w:r>
      <w:proofErr w:type="spellStart"/>
      <w:r w:rsidR="007974EE" w:rsidRPr="000800D4">
        <w:rPr>
          <w:lang w:val="en-US"/>
        </w:rPr>
        <w:t>básničku</w:t>
      </w:r>
      <w:proofErr w:type="spellEnd"/>
      <w:r w:rsidR="007974EE" w:rsidRPr="000800D4">
        <w:rPr>
          <w:lang w:val="en-US"/>
        </w:rPr>
        <w:t xml:space="preserve"> </w:t>
      </w:r>
      <w:proofErr w:type="spellStart"/>
      <w:r w:rsidR="007974EE" w:rsidRPr="000800D4">
        <w:rPr>
          <w:lang w:val="en-US"/>
        </w:rPr>
        <w:t>například</w:t>
      </w:r>
      <w:proofErr w:type="spellEnd"/>
    </w:p>
    <w:p w14:paraId="37A0CBDE" w14:textId="77777777" w:rsidR="007974EE" w:rsidRPr="000800D4" w:rsidRDefault="000D1AA0" w:rsidP="007974EE">
      <w:pPr>
        <w:ind w:right="102"/>
        <w:jc w:val="both"/>
        <w:rPr>
          <w:lang w:val="en-US"/>
        </w:rPr>
      </w:pPr>
      <w:r>
        <w:rPr>
          <w:lang w:val="en-US"/>
        </w:rPr>
        <w:t xml:space="preserve"> </w:t>
      </w:r>
      <w:proofErr w:type="spellStart"/>
      <w:r w:rsidR="007974EE" w:rsidRPr="000800D4">
        <w:rPr>
          <w:lang w:val="en-US"/>
        </w:rPr>
        <w:t>tanečkem</w:t>
      </w:r>
      <w:proofErr w:type="spellEnd"/>
      <w:r w:rsidR="007974EE" w:rsidRPr="000800D4">
        <w:rPr>
          <w:lang w:val="en-US"/>
        </w:rPr>
        <w:t xml:space="preserve"> - </w:t>
      </w:r>
      <w:proofErr w:type="spellStart"/>
      <w:r w:rsidR="007974EE" w:rsidRPr="000800D4">
        <w:rPr>
          <w:lang w:val="en-US"/>
        </w:rPr>
        <w:t>správně</w:t>
      </w:r>
      <w:proofErr w:type="spellEnd"/>
      <w:r w:rsidR="007974EE" w:rsidRPr="000800D4">
        <w:rPr>
          <w:lang w:val="en-US"/>
        </w:rPr>
        <w:t xml:space="preserve"> </w:t>
      </w:r>
      <w:proofErr w:type="spellStart"/>
      <w:proofErr w:type="gramStart"/>
      <w:r w:rsidR="007974EE" w:rsidRPr="000800D4">
        <w:rPr>
          <w:lang w:val="en-US"/>
        </w:rPr>
        <w:t>dýchat</w:t>
      </w:r>
      <w:proofErr w:type="spellEnd"/>
      <w:r w:rsidR="007974EE" w:rsidRPr="000800D4">
        <w:rPr>
          <w:lang w:val="en-US"/>
        </w:rPr>
        <w:t xml:space="preserve">  </w:t>
      </w:r>
      <w:proofErr w:type="spellStart"/>
      <w:r w:rsidR="007974EE" w:rsidRPr="000800D4">
        <w:rPr>
          <w:lang w:val="en-US"/>
        </w:rPr>
        <w:t>i</w:t>
      </w:r>
      <w:proofErr w:type="spellEnd"/>
      <w:proofErr w:type="gramEnd"/>
      <w:r w:rsidR="007974EE" w:rsidRPr="000800D4">
        <w:rPr>
          <w:lang w:val="en-US"/>
        </w:rPr>
        <w:t xml:space="preserve"> </w:t>
      </w:r>
      <w:proofErr w:type="spellStart"/>
      <w:r w:rsidR="007974EE" w:rsidRPr="000800D4">
        <w:rPr>
          <w:lang w:val="en-US"/>
        </w:rPr>
        <w:t>mluvit</w:t>
      </w:r>
      <w:proofErr w:type="spellEnd"/>
      <w:r w:rsidR="007974EE" w:rsidRPr="000800D4">
        <w:rPr>
          <w:lang w:val="en-US"/>
        </w:rPr>
        <w:t xml:space="preserve"> </w:t>
      </w:r>
      <w:proofErr w:type="spellStart"/>
      <w:r w:rsidR="007974EE" w:rsidRPr="000800D4">
        <w:rPr>
          <w:lang w:val="en-US"/>
        </w:rPr>
        <w:t>zároveň</w:t>
      </w:r>
      <w:proofErr w:type="spellEnd"/>
      <w:r w:rsidR="007974EE" w:rsidRPr="000800D4">
        <w:rPr>
          <w:lang w:val="en-US"/>
        </w:rPr>
        <w:t xml:space="preserve">.   </w:t>
      </w:r>
      <w:r w:rsidR="007974EE" w:rsidRPr="000800D4">
        <w:rPr>
          <w:b/>
          <w:bCs/>
          <w:lang w:val="en-US"/>
        </w:rPr>
        <w:t xml:space="preserve">   </w:t>
      </w:r>
    </w:p>
    <w:p w14:paraId="2EB9C8F5" w14:textId="77777777" w:rsidR="007974EE" w:rsidRPr="000800D4" w:rsidRDefault="007974EE" w:rsidP="007974EE">
      <w:pPr>
        <w:ind w:right="102"/>
        <w:jc w:val="both"/>
        <w:rPr>
          <w:b/>
          <w:bCs/>
          <w:lang w:val="en-US"/>
        </w:rPr>
      </w:pPr>
    </w:p>
    <w:p w14:paraId="285F3985" w14:textId="77777777" w:rsidR="000D1AA0" w:rsidRDefault="007974EE" w:rsidP="007974EE">
      <w:pPr>
        <w:ind w:right="102"/>
        <w:jc w:val="both"/>
        <w:rPr>
          <w:lang w:val="en-US"/>
        </w:rPr>
      </w:pPr>
      <w:proofErr w:type="spellStart"/>
      <w:r w:rsidRPr="000800D4">
        <w:rPr>
          <w:b/>
          <w:bCs/>
          <w:lang w:val="en-US"/>
        </w:rPr>
        <w:t>Písničky</w:t>
      </w:r>
      <w:proofErr w:type="spellEnd"/>
    </w:p>
    <w:p w14:paraId="682E66F9" w14:textId="77777777" w:rsidR="007974EE" w:rsidRPr="000800D4" w:rsidRDefault="000D1AA0" w:rsidP="007974EE">
      <w:pPr>
        <w:ind w:right="102"/>
        <w:jc w:val="both"/>
        <w:rPr>
          <w:lang w:val="en-US"/>
        </w:rPr>
      </w:pPr>
      <w:proofErr w:type="spellStart"/>
      <w:proofErr w:type="gramStart"/>
      <w:r>
        <w:rPr>
          <w:lang w:val="en-US"/>
        </w:rPr>
        <w:t>J</w:t>
      </w:r>
      <w:r w:rsidR="007974EE" w:rsidRPr="000800D4">
        <w:rPr>
          <w:lang w:val="en-US"/>
        </w:rPr>
        <w:t>sou</w:t>
      </w:r>
      <w:proofErr w:type="spellEnd"/>
      <w:r w:rsidR="007974EE" w:rsidRPr="000800D4">
        <w:rPr>
          <w:lang w:val="en-US"/>
        </w:rPr>
        <w:t xml:space="preserve"> </w:t>
      </w:r>
      <w:r>
        <w:rPr>
          <w:lang w:val="en-US"/>
        </w:rPr>
        <w:t xml:space="preserve"> </w:t>
      </w:r>
      <w:proofErr w:type="spellStart"/>
      <w:r>
        <w:rPr>
          <w:lang w:val="en-US"/>
        </w:rPr>
        <w:t>nenahraditelné</w:t>
      </w:r>
      <w:proofErr w:type="spellEnd"/>
      <w:proofErr w:type="gramEnd"/>
      <w:r>
        <w:rPr>
          <w:lang w:val="en-US"/>
        </w:rPr>
        <w:t xml:space="preserve"> pro </w:t>
      </w:r>
      <w:proofErr w:type="spellStart"/>
      <w:r>
        <w:rPr>
          <w:lang w:val="en-US"/>
        </w:rPr>
        <w:t>vývoj</w:t>
      </w:r>
      <w:proofErr w:type="spellEnd"/>
      <w:r>
        <w:rPr>
          <w:lang w:val="en-US"/>
        </w:rPr>
        <w:t xml:space="preserve"> </w:t>
      </w:r>
      <w:proofErr w:type="spellStart"/>
      <w:r>
        <w:rPr>
          <w:lang w:val="en-US"/>
        </w:rPr>
        <w:t>řeči</w:t>
      </w:r>
      <w:proofErr w:type="spellEnd"/>
      <w:r w:rsidR="007974EE" w:rsidRPr="000800D4">
        <w:rPr>
          <w:lang w:val="en-US"/>
        </w:rPr>
        <w:t xml:space="preserve">. </w:t>
      </w:r>
      <w:proofErr w:type="spellStart"/>
      <w:r w:rsidR="007974EE" w:rsidRPr="000800D4">
        <w:rPr>
          <w:lang w:val="en-US"/>
        </w:rPr>
        <w:t>Kromě</w:t>
      </w:r>
      <w:proofErr w:type="spellEnd"/>
      <w:r w:rsidR="007974EE" w:rsidRPr="000800D4">
        <w:rPr>
          <w:lang w:val="en-US"/>
        </w:rPr>
        <w:t xml:space="preserve"> </w:t>
      </w:r>
      <w:proofErr w:type="spellStart"/>
      <w:r w:rsidR="007974EE" w:rsidRPr="000800D4">
        <w:rPr>
          <w:lang w:val="en-US"/>
        </w:rPr>
        <w:t>obsahu</w:t>
      </w:r>
      <w:proofErr w:type="spellEnd"/>
      <w:r w:rsidR="007974EE" w:rsidRPr="000800D4">
        <w:rPr>
          <w:lang w:val="en-US"/>
        </w:rPr>
        <w:t xml:space="preserve"> a </w:t>
      </w:r>
      <w:proofErr w:type="spellStart"/>
      <w:r w:rsidR="007974EE" w:rsidRPr="000800D4">
        <w:rPr>
          <w:lang w:val="en-US"/>
        </w:rPr>
        <w:t>rytmu</w:t>
      </w:r>
      <w:proofErr w:type="spellEnd"/>
      <w:r w:rsidR="007974EE" w:rsidRPr="000800D4">
        <w:rPr>
          <w:lang w:val="en-US"/>
        </w:rPr>
        <w:t xml:space="preserve"> </w:t>
      </w:r>
      <w:proofErr w:type="spellStart"/>
      <w:r w:rsidR="007974EE" w:rsidRPr="000800D4">
        <w:rPr>
          <w:lang w:val="en-US"/>
        </w:rPr>
        <w:t>mají</w:t>
      </w:r>
      <w:proofErr w:type="spellEnd"/>
      <w:r w:rsidR="007974EE" w:rsidRPr="000800D4">
        <w:rPr>
          <w:lang w:val="en-US"/>
        </w:rPr>
        <w:t xml:space="preserve"> </w:t>
      </w:r>
      <w:proofErr w:type="spellStart"/>
      <w:r w:rsidR="007974EE" w:rsidRPr="000800D4">
        <w:rPr>
          <w:lang w:val="en-US"/>
        </w:rPr>
        <w:t>navíc</w:t>
      </w:r>
      <w:proofErr w:type="spellEnd"/>
      <w:r w:rsidR="007974EE" w:rsidRPr="000800D4">
        <w:rPr>
          <w:lang w:val="en-US"/>
        </w:rPr>
        <w:t xml:space="preserve"> </w:t>
      </w:r>
      <w:proofErr w:type="spellStart"/>
      <w:r w:rsidR="007974EE" w:rsidRPr="000800D4">
        <w:rPr>
          <w:lang w:val="en-US"/>
        </w:rPr>
        <w:t>ještě</w:t>
      </w:r>
      <w:proofErr w:type="spellEnd"/>
      <w:r w:rsidR="007974EE" w:rsidRPr="000800D4">
        <w:rPr>
          <w:lang w:val="en-US"/>
        </w:rPr>
        <w:t xml:space="preserve"> </w:t>
      </w:r>
    </w:p>
    <w:p w14:paraId="57315F7C" w14:textId="77777777" w:rsidR="007974EE" w:rsidRPr="000800D4" w:rsidRDefault="007974EE" w:rsidP="007974EE">
      <w:pPr>
        <w:ind w:right="102"/>
        <w:jc w:val="both"/>
        <w:rPr>
          <w:lang w:val="en-US"/>
        </w:rPr>
      </w:pPr>
      <w:proofErr w:type="spellStart"/>
      <w:r w:rsidRPr="000800D4">
        <w:rPr>
          <w:lang w:val="en-US"/>
        </w:rPr>
        <w:t>melodii</w:t>
      </w:r>
      <w:proofErr w:type="spellEnd"/>
      <w:r w:rsidRPr="000800D4">
        <w:rPr>
          <w:lang w:val="en-US"/>
        </w:rPr>
        <w:t xml:space="preserve"> a </w:t>
      </w:r>
      <w:proofErr w:type="spellStart"/>
      <w:r w:rsidRPr="000800D4">
        <w:rPr>
          <w:lang w:val="en-US"/>
        </w:rPr>
        <w:t>své</w:t>
      </w:r>
      <w:proofErr w:type="spellEnd"/>
      <w:r w:rsidRPr="000800D4">
        <w:rPr>
          <w:lang w:val="en-US"/>
        </w:rPr>
        <w:t xml:space="preserve"> tempo. Je </w:t>
      </w:r>
      <w:proofErr w:type="spellStart"/>
      <w:r w:rsidRPr="000800D4">
        <w:rPr>
          <w:lang w:val="en-US"/>
        </w:rPr>
        <w:t>třeba</w:t>
      </w:r>
      <w:proofErr w:type="spellEnd"/>
      <w:r w:rsidRPr="000800D4">
        <w:rPr>
          <w:lang w:val="en-US"/>
        </w:rPr>
        <w:t xml:space="preserve"> </w:t>
      </w:r>
      <w:proofErr w:type="spellStart"/>
      <w:r w:rsidRPr="000800D4">
        <w:rPr>
          <w:lang w:val="en-US"/>
        </w:rPr>
        <w:t>dodržovat</w:t>
      </w:r>
      <w:proofErr w:type="spellEnd"/>
      <w:r w:rsidRPr="000800D4">
        <w:rPr>
          <w:lang w:val="en-US"/>
        </w:rPr>
        <w:t xml:space="preserve"> </w:t>
      </w:r>
      <w:proofErr w:type="spellStart"/>
      <w:r w:rsidRPr="000800D4">
        <w:rPr>
          <w:lang w:val="en-US"/>
        </w:rPr>
        <w:t>základní</w:t>
      </w:r>
      <w:proofErr w:type="spellEnd"/>
      <w:r w:rsidRPr="000800D4">
        <w:rPr>
          <w:lang w:val="en-US"/>
        </w:rPr>
        <w:t xml:space="preserve"> </w:t>
      </w:r>
      <w:proofErr w:type="spellStart"/>
      <w:r w:rsidRPr="000800D4">
        <w:rPr>
          <w:lang w:val="en-US"/>
        </w:rPr>
        <w:t>pravidlo</w:t>
      </w:r>
      <w:proofErr w:type="spellEnd"/>
      <w:r w:rsidRPr="000800D4">
        <w:rPr>
          <w:lang w:val="en-US"/>
        </w:rPr>
        <w:t xml:space="preserve"> </w:t>
      </w:r>
      <w:proofErr w:type="spellStart"/>
      <w:r w:rsidRPr="000800D4">
        <w:rPr>
          <w:lang w:val="en-US"/>
        </w:rPr>
        <w:t>menší</w:t>
      </w:r>
      <w:proofErr w:type="spellEnd"/>
      <w:r w:rsidRPr="000800D4">
        <w:rPr>
          <w:lang w:val="en-US"/>
        </w:rPr>
        <w:t xml:space="preserve"> </w:t>
      </w:r>
      <w:proofErr w:type="spellStart"/>
      <w:r w:rsidRPr="000800D4">
        <w:rPr>
          <w:lang w:val="en-US"/>
        </w:rPr>
        <w:t>ditě</w:t>
      </w:r>
      <w:proofErr w:type="spellEnd"/>
      <w:r w:rsidRPr="000800D4">
        <w:rPr>
          <w:lang w:val="en-US"/>
        </w:rPr>
        <w:t xml:space="preserve">, </w:t>
      </w:r>
      <w:proofErr w:type="spellStart"/>
      <w:r w:rsidRPr="000800D4">
        <w:rPr>
          <w:lang w:val="en-US"/>
        </w:rPr>
        <w:t>tím</w:t>
      </w:r>
      <w:proofErr w:type="spellEnd"/>
      <w:r w:rsidRPr="000800D4">
        <w:rPr>
          <w:lang w:val="en-US"/>
        </w:rPr>
        <w:t xml:space="preserve"> </w:t>
      </w:r>
      <w:proofErr w:type="spellStart"/>
      <w:r w:rsidRPr="000800D4">
        <w:rPr>
          <w:lang w:val="en-US"/>
        </w:rPr>
        <w:t>jednodušší</w:t>
      </w:r>
      <w:proofErr w:type="spellEnd"/>
      <w:r w:rsidRPr="000800D4">
        <w:rPr>
          <w:lang w:val="en-US"/>
        </w:rPr>
        <w:t xml:space="preserve"> </w:t>
      </w:r>
    </w:p>
    <w:p w14:paraId="1C28E9A5" w14:textId="77777777" w:rsidR="007974EE" w:rsidRPr="000800D4" w:rsidRDefault="007974EE" w:rsidP="007974EE">
      <w:pPr>
        <w:ind w:right="102"/>
        <w:jc w:val="both"/>
        <w:rPr>
          <w:lang w:val="en-US"/>
        </w:rPr>
      </w:pPr>
      <w:proofErr w:type="spellStart"/>
      <w:r w:rsidRPr="000800D4">
        <w:rPr>
          <w:lang w:val="en-US"/>
        </w:rPr>
        <w:lastRenderedPageBreak/>
        <w:t>melodii</w:t>
      </w:r>
      <w:proofErr w:type="spellEnd"/>
      <w:r w:rsidRPr="000800D4">
        <w:rPr>
          <w:lang w:val="en-US"/>
        </w:rPr>
        <w:t xml:space="preserve"> a </w:t>
      </w:r>
      <w:proofErr w:type="spellStart"/>
      <w:r w:rsidRPr="000800D4">
        <w:rPr>
          <w:lang w:val="en-US"/>
        </w:rPr>
        <w:t>menší</w:t>
      </w:r>
      <w:proofErr w:type="spellEnd"/>
      <w:r w:rsidRPr="000800D4">
        <w:rPr>
          <w:lang w:val="en-US"/>
        </w:rPr>
        <w:t xml:space="preserve"> </w:t>
      </w:r>
      <w:proofErr w:type="spellStart"/>
      <w:r w:rsidRPr="000800D4">
        <w:rPr>
          <w:lang w:val="en-US"/>
        </w:rPr>
        <w:t>hlasový</w:t>
      </w:r>
      <w:proofErr w:type="spellEnd"/>
      <w:r w:rsidRPr="000800D4">
        <w:rPr>
          <w:lang w:val="en-US"/>
        </w:rPr>
        <w:t xml:space="preserve"> </w:t>
      </w:r>
      <w:proofErr w:type="spellStart"/>
      <w:r w:rsidRPr="000800D4">
        <w:rPr>
          <w:lang w:val="en-US"/>
        </w:rPr>
        <w:t>rozsah</w:t>
      </w:r>
      <w:proofErr w:type="spellEnd"/>
      <w:r w:rsidRPr="000800D4">
        <w:rPr>
          <w:lang w:val="en-US"/>
        </w:rPr>
        <w:t xml:space="preserve">. </w:t>
      </w:r>
      <w:proofErr w:type="spellStart"/>
      <w:r w:rsidRPr="000800D4">
        <w:rPr>
          <w:lang w:val="en-US"/>
        </w:rPr>
        <w:t>Při</w:t>
      </w:r>
      <w:proofErr w:type="spellEnd"/>
      <w:r w:rsidRPr="000800D4">
        <w:rPr>
          <w:lang w:val="en-US"/>
        </w:rPr>
        <w:t xml:space="preserve"> </w:t>
      </w:r>
      <w:proofErr w:type="spellStart"/>
      <w:r w:rsidRPr="000800D4">
        <w:rPr>
          <w:lang w:val="en-US"/>
        </w:rPr>
        <w:t>zpívání</w:t>
      </w:r>
      <w:proofErr w:type="spellEnd"/>
      <w:r w:rsidRPr="000800D4">
        <w:rPr>
          <w:lang w:val="en-US"/>
        </w:rPr>
        <w:t xml:space="preserve"> </w:t>
      </w:r>
      <w:proofErr w:type="spellStart"/>
      <w:r w:rsidRPr="000800D4">
        <w:rPr>
          <w:lang w:val="en-US"/>
        </w:rPr>
        <w:t>ve</w:t>
      </w:r>
      <w:proofErr w:type="spellEnd"/>
      <w:r w:rsidRPr="000800D4">
        <w:rPr>
          <w:lang w:val="en-US"/>
        </w:rPr>
        <w:t xml:space="preserve"> </w:t>
      </w:r>
      <w:proofErr w:type="spellStart"/>
      <w:r w:rsidRPr="000800D4">
        <w:rPr>
          <w:lang w:val="en-US"/>
        </w:rPr>
        <w:t>větší</w:t>
      </w:r>
      <w:proofErr w:type="spellEnd"/>
      <w:r w:rsidRPr="000800D4">
        <w:rPr>
          <w:lang w:val="en-US"/>
        </w:rPr>
        <w:t xml:space="preserve"> </w:t>
      </w:r>
      <w:proofErr w:type="spellStart"/>
      <w:r w:rsidRPr="000800D4">
        <w:rPr>
          <w:lang w:val="en-US"/>
        </w:rPr>
        <w:t>skupině</w:t>
      </w:r>
      <w:proofErr w:type="spellEnd"/>
      <w:r w:rsidRPr="000800D4">
        <w:rPr>
          <w:lang w:val="en-US"/>
        </w:rPr>
        <w:t xml:space="preserve"> je </w:t>
      </w:r>
      <w:proofErr w:type="spellStart"/>
      <w:r w:rsidRPr="000800D4">
        <w:rPr>
          <w:lang w:val="en-US"/>
        </w:rPr>
        <w:t>potřeba</w:t>
      </w:r>
      <w:proofErr w:type="spellEnd"/>
      <w:r w:rsidRPr="000800D4">
        <w:rPr>
          <w:lang w:val="en-US"/>
        </w:rPr>
        <w:t xml:space="preserve"> </w:t>
      </w:r>
      <w:proofErr w:type="spellStart"/>
      <w:r w:rsidRPr="000800D4">
        <w:rPr>
          <w:lang w:val="en-US"/>
        </w:rPr>
        <w:t>dbát</w:t>
      </w:r>
      <w:proofErr w:type="spellEnd"/>
      <w:r w:rsidRPr="000800D4">
        <w:rPr>
          <w:lang w:val="en-US"/>
        </w:rPr>
        <w:t xml:space="preserve"> </w:t>
      </w:r>
      <w:proofErr w:type="spellStart"/>
      <w:r w:rsidRPr="000800D4">
        <w:rPr>
          <w:lang w:val="en-US"/>
        </w:rPr>
        <w:t>na</w:t>
      </w:r>
      <w:proofErr w:type="spellEnd"/>
      <w:r w:rsidRPr="000800D4">
        <w:rPr>
          <w:lang w:val="en-US"/>
        </w:rPr>
        <w:t xml:space="preserve"> </w:t>
      </w:r>
    </w:p>
    <w:p w14:paraId="6898315C" w14:textId="77777777" w:rsidR="007974EE" w:rsidRPr="000800D4" w:rsidRDefault="007974EE" w:rsidP="007974EE">
      <w:pPr>
        <w:ind w:right="102"/>
        <w:jc w:val="both"/>
        <w:rPr>
          <w:lang w:val="en-US"/>
        </w:rPr>
      </w:pPr>
      <w:proofErr w:type="spellStart"/>
      <w:r w:rsidRPr="000800D4">
        <w:rPr>
          <w:lang w:val="en-US"/>
        </w:rPr>
        <w:t>přiměřenou</w:t>
      </w:r>
      <w:proofErr w:type="spellEnd"/>
      <w:r w:rsidRPr="000800D4">
        <w:rPr>
          <w:lang w:val="en-US"/>
        </w:rPr>
        <w:t xml:space="preserve"> </w:t>
      </w:r>
      <w:proofErr w:type="spellStart"/>
      <w:r w:rsidRPr="000800D4">
        <w:rPr>
          <w:lang w:val="en-US"/>
        </w:rPr>
        <w:t>hlasitost</w:t>
      </w:r>
      <w:proofErr w:type="spellEnd"/>
      <w:r w:rsidRPr="000800D4">
        <w:rPr>
          <w:lang w:val="en-US"/>
        </w:rPr>
        <w:t xml:space="preserve">, aby se </w:t>
      </w:r>
      <w:proofErr w:type="spellStart"/>
      <w:r w:rsidRPr="000800D4">
        <w:rPr>
          <w:lang w:val="en-US"/>
        </w:rPr>
        <w:t>nepoškozoval</w:t>
      </w:r>
      <w:proofErr w:type="spellEnd"/>
      <w:r w:rsidRPr="000800D4">
        <w:rPr>
          <w:lang w:val="en-US"/>
        </w:rPr>
        <w:t xml:space="preserve"> </w:t>
      </w:r>
      <w:proofErr w:type="spellStart"/>
      <w:r w:rsidRPr="000800D4">
        <w:rPr>
          <w:lang w:val="en-US"/>
        </w:rPr>
        <w:t>hlas</w:t>
      </w:r>
      <w:proofErr w:type="spellEnd"/>
      <w:r w:rsidRPr="000800D4">
        <w:rPr>
          <w:lang w:val="en-US"/>
        </w:rPr>
        <w:t xml:space="preserve">. I </w:t>
      </w:r>
      <w:proofErr w:type="spellStart"/>
      <w:r w:rsidRPr="000800D4">
        <w:rPr>
          <w:lang w:val="en-US"/>
        </w:rPr>
        <w:t>tady</w:t>
      </w:r>
      <w:proofErr w:type="spellEnd"/>
      <w:r w:rsidRPr="000800D4">
        <w:rPr>
          <w:lang w:val="en-US"/>
        </w:rPr>
        <w:t xml:space="preserve"> </w:t>
      </w:r>
      <w:proofErr w:type="spellStart"/>
      <w:r w:rsidRPr="000800D4">
        <w:rPr>
          <w:lang w:val="en-US"/>
        </w:rPr>
        <w:t>platí</w:t>
      </w:r>
      <w:proofErr w:type="spellEnd"/>
      <w:r w:rsidRPr="000800D4">
        <w:rPr>
          <w:lang w:val="en-US"/>
        </w:rPr>
        <w:t xml:space="preserve"> - </w:t>
      </w:r>
      <w:proofErr w:type="spellStart"/>
      <w:r w:rsidRPr="000800D4">
        <w:rPr>
          <w:lang w:val="en-US"/>
        </w:rPr>
        <w:t>nejen</w:t>
      </w:r>
      <w:proofErr w:type="spellEnd"/>
      <w:r w:rsidRPr="000800D4">
        <w:rPr>
          <w:lang w:val="en-US"/>
        </w:rPr>
        <w:t xml:space="preserve"> </w:t>
      </w:r>
      <w:proofErr w:type="spellStart"/>
      <w:r w:rsidRPr="000800D4">
        <w:rPr>
          <w:lang w:val="en-US"/>
        </w:rPr>
        <w:t>vnímání</w:t>
      </w:r>
      <w:proofErr w:type="spellEnd"/>
      <w:r w:rsidRPr="000800D4">
        <w:rPr>
          <w:lang w:val="en-US"/>
        </w:rPr>
        <w:t xml:space="preserve">, ale </w:t>
      </w:r>
      <w:proofErr w:type="spellStart"/>
      <w:r w:rsidRPr="000800D4">
        <w:rPr>
          <w:lang w:val="en-US"/>
        </w:rPr>
        <w:t>i</w:t>
      </w:r>
      <w:proofErr w:type="spellEnd"/>
      <w:r w:rsidRPr="000800D4">
        <w:rPr>
          <w:lang w:val="en-US"/>
        </w:rPr>
        <w:t xml:space="preserve"> </w:t>
      </w:r>
      <w:proofErr w:type="spellStart"/>
      <w:r w:rsidRPr="000800D4">
        <w:rPr>
          <w:lang w:val="en-US"/>
        </w:rPr>
        <w:t>akce</w:t>
      </w:r>
      <w:proofErr w:type="spellEnd"/>
      <w:r w:rsidRPr="000800D4">
        <w:rPr>
          <w:lang w:val="en-US"/>
        </w:rPr>
        <w:t xml:space="preserve">. </w:t>
      </w:r>
    </w:p>
    <w:p w14:paraId="31AA8F22" w14:textId="77777777" w:rsidR="007974EE" w:rsidRPr="000800D4" w:rsidRDefault="007974EE" w:rsidP="007974EE">
      <w:pPr>
        <w:ind w:right="102"/>
        <w:jc w:val="both"/>
        <w:rPr>
          <w:lang w:val="en-US"/>
        </w:rPr>
      </w:pPr>
      <w:r w:rsidRPr="000800D4">
        <w:rPr>
          <w:lang w:val="en-US"/>
        </w:rPr>
        <w:t xml:space="preserve">Nejen </w:t>
      </w:r>
      <w:proofErr w:type="spellStart"/>
      <w:r w:rsidRPr="000800D4">
        <w:rPr>
          <w:lang w:val="en-US"/>
        </w:rPr>
        <w:t>poslouchat</w:t>
      </w:r>
      <w:proofErr w:type="spellEnd"/>
      <w:r w:rsidRPr="000800D4">
        <w:rPr>
          <w:lang w:val="en-US"/>
        </w:rPr>
        <w:t xml:space="preserve">, ale </w:t>
      </w:r>
      <w:proofErr w:type="spellStart"/>
      <w:r w:rsidRPr="000800D4">
        <w:rPr>
          <w:lang w:val="en-US"/>
        </w:rPr>
        <w:t>i</w:t>
      </w:r>
      <w:proofErr w:type="spellEnd"/>
      <w:r w:rsidRPr="000800D4">
        <w:rPr>
          <w:lang w:val="en-US"/>
        </w:rPr>
        <w:t xml:space="preserve"> </w:t>
      </w:r>
      <w:proofErr w:type="spellStart"/>
      <w:r w:rsidRPr="000800D4">
        <w:rPr>
          <w:lang w:val="en-US"/>
        </w:rPr>
        <w:t>zpívat</w:t>
      </w:r>
      <w:proofErr w:type="spellEnd"/>
      <w:r w:rsidRPr="000800D4">
        <w:rPr>
          <w:lang w:val="en-US"/>
        </w:rPr>
        <w:t xml:space="preserve">, </w:t>
      </w:r>
      <w:proofErr w:type="spellStart"/>
      <w:r w:rsidRPr="000800D4">
        <w:rPr>
          <w:lang w:val="en-US"/>
        </w:rPr>
        <w:t>třeba</w:t>
      </w:r>
      <w:proofErr w:type="spellEnd"/>
      <w:r w:rsidRPr="000800D4">
        <w:rPr>
          <w:lang w:val="en-US"/>
        </w:rPr>
        <w:t xml:space="preserve"> </w:t>
      </w:r>
      <w:proofErr w:type="spellStart"/>
      <w:r w:rsidRPr="000800D4">
        <w:rPr>
          <w:lang w:val="en-US"/>
        </w:rPr>
        <w:t>i</w:t>
      </w:r>
      <w:proofErr w:type="spellEnd"/>
      <w:r w:rsidRPr="000800D4">
        <w:rPr>
          <w:lang w:val="en-US"/>
        </w:rPr>
        <w:t xml:space="preserve"> </w:t>
      </w:r>
      <w:proofErr w:type="spellStart"/>
      <w:r w:rsidRPr="000800D4">
        <w:rPr>
          <w:lang w:val="en-US"/>
        </w:rPr>
        <w:t>falešně</w:t>
      </w:r>
      <w:proofErr w:type="spellEnd"/>
      <w:r w:rsidRPr="000800D4">
        <w:rPr>
          <w:lang w:val="en-US"/>
        </w:rPr>
        <w:t xml:space="preserve">.  </w:t>
      </w:r>
    </w:p>
    <w:p w14:paraId="7741D6BA" w14:textId="77777777" w:rsidR="007974EE" w:rsidRPr="000800D4" w:rsidRDefault="007974EE" w:rsidP="007974EE">
      <w:pPr>
        <w:ind w:right="102"/>
        <w:jc w:val="both"/>
        <w:rPr>
          <w:b/>
          <w:bCs/>
          <w:lang w:val="en-US"/>
        </w:rPr>
      </w:pPr>
    </w:p>
    <w:p w14:paraId="33D7936F" w14:textId="77777777" w:rsidR="007974EE" w:rsidRPr="000800D4" w:rsidRDefault="007974EE" w:rsidP="007974EE">
      <w:pPr>
        <w:ind w:right="102"/>
        <w:jc w:val="both"/>
        <w:rPr>
          <w:b/>
          <w:bCs/>
          <w:lang w:val="en-US"/>
        </w:rPr>
      </w:pPr>
      <w:proofErr w:type="spellStart"/>
      <w:r w:rsidRPr="000800D4">
        <w:rPr>
          <w:b/>
          <w:bCs/>
          <w:lang w:val="en-US"/>
        </w:rPr>
        <w:t>Kresba</w:t>
      </w:r>
      <w:proofErr w:type="spellEnd"/>
    </w:p>
    <w:p w14:paraId="703FD885" w14:textId="77777777" w:rsidR="007974EE" w:rsidRPr="000800D4" w:rsidRDefault="007974EE" w:rsidP="007974EE">
      <w:pPr>
        <w:ind w:right="102"/>
        <w:jc w:val="both"/>
        <w:rPr>
          <w:lang w:val="en-US"/>
        </w:rPr>
      </w:pPr>
      <w:proofErr w:type="spellStart"/>
      <w:r w:rsidRPr="000800D4">
        <w:rPr>
          <w:lang w:val="en-US"/>
        </w:rPr>
        <w:t>Její</w:t>
      </w:r>
      <w:proofErr w:type="spellEnd"/>
      <w:r w:rsidRPr="000800D4">
        <w:rPr>
          <w:lang w:val="en-US"/>
        </w:rPr>
        <w:t xml:space="preserve"> </w:t>
      </w:r>
      <w:proofErr w:type="spellStart"/>
      <w:r w:rsidRPr="000800D4">
        <w:rPr>
          <w:lang w:val="en-US"/>
        </w:rPr>
        <w:t>dobrá</w:t>
      </w:r>
      <w:proofErr w:type="spellEnd"/>
      <w:r w:rsidRPr="000800D4">
        <w:rPr>
          <w:lang w:val="en-US"/>
        </w:rPr>
        <w:t xml:space="preserve"> </w:t>
      </w:r>
      <w:proofErr w:type="spellStart"/>
      <w:r w:rsidRPr="000800D4">
        <w:rPr>
          <w:lang w:val="en-US"/>
        </w:rPr>
        <w:t>technická</w:t>
      </w:r>
      <w:proofErr w:type="spellEnd"/>
      <w:r w:rsidRPr="000800D4">
        <w:rPr>
          <w:lang w:val="en-US"/>
        </w:rPr>
        <w:t xml:space="preserve"> </w:t>
      </w:r>
      <w:proofErr w:type="spellStart"/>
      <w:r w:rsidRPr="000800D4">
        <w:rPr>
          <w:lang w:val="en-US"/>
        </w:rPr>
        <w:t>úroveň</w:t>
      </w:r>
      <w:proofErr w:type="spellEnd"/>
      <w:r w:rsidRPr="000800D4">
        <w:rPr>
          <w:lang w:val="en-US"/>
        </w:rPr>
        <w:t xml:space="preserve"> je</w:t>
      </w:r>
      <w:r w:rsidR="009446CD">
        <w:rPr>
          <w:lang w:val="en-US"/>
        </w:rPr>
        <w:t xml:space="preserve"> </w:t>
      </w:r>
      <w:proofErr w:type="spellStart"/>
      <w:r w:rsidRPr="000800D4">
        <w:rPr>
          <w:lang w:val="en-US"/>
        </w:rPr>
        <w:t>předpokladem</w:t>
      </w:r>
      <w:proofErr w:type="spellEnd"/>
      <w:r w:rsidRPr="000800D4">
        <w:rPr>
          <w:lang w:val="en-US"/>
        </w:rPr>
        <w:t xml:space="preserve"> pro </w:t>
      </w:r>
      <w:proofErr w:type="spellStart"/>
      <w:r w:rsidRPr="000800D4">
        <w:rPr>
          <w:lang w:val="en-US"/>
        </w:rPr>
        <w:t>pozdější</w:t>
      </w:r>
      <w:proofErr w:type="spellEnd"/>
      <w:r w:rsidRPr="000800D4">
        <w:rPr>
          <w:lang w:val="en-US"/>
        </w:rPr>
        <w:t xml:space="preserve"> </w:t>
      </w:r>
      <w:proofErr w:type="spellStart"/>
      <w:r w:rsidRPr="000800D4">
        <w:rPr>
          <w:lang w:val="en-US"/>
        </w:rPr>
        <w:t>psaní</w:t>
      </w:r>
      <w:proofErr w:type="spellEnd"/>
      <w:r w:rsidRPr="000800D4">
        <w:rPr>
          <w:lang w:val="en-US"/>
        </w:rPr>
        <w:t xml:space="preserve">. </w:t>
      </w:r>
      <w:proofErr w:type="spellStart"/>
      <w:r w:rsidRPr="000800D4">
        <w:rPr>
          <w:lang w:val="en-US"/>
        </w:rPr>
        <w:t>Obsah</w:t>
      </w:r>
      <w:proofErr w:type="spellEnd"/>
      <w:r w:rsidRPr="000800D4">
        <w:rPr>
          <w:lang w:val="en-US"/>
        </w:rPr>
        <w:t xml:space="preserve"> </w:t>
      </w:r>
      <w:proofErr w:type="spellStart"/>
      <w:r w:rsidRPr="000800D4">
        <w:rPr>
          <w:lang w:val="en-US"/>
        </w:rPr>
        <w:t>kresby</w:t>
      </w:r>
      <w:proofErr w:type="spellEnd"/>
      <w:r w:rsidRPr="000800D4">
        <w:rPr>
          <w:lang w:val="en-US"/>
        </w:rPr>
        <w:t xml:space="preserve"> </w:t>
      </w:r>
      <w:proofErr w:type="spellStart"/>
      <w:r w:rsidRPr="000800D4">
        <w:rPr>
          <w:lang w:val="en-US"/>
        </w:rPr>
        <w:t>vypovídá</w:t>
      </w:r>
      <w:proofErr w:type="spellEnd"/>
      <w:r w:rsidRPr="000800D4">
        <w:rPr>
          <w:lang w:val="en-US"/>
        </w:rPr>
        <w:t xml:space="preserve"> o </w:t>
      </w:r>
      <w:proofErr w:type="spellStart"/>
      <w:r w:rsidRPr="000800D4">
        <w:rPr>
          <w:lang w:val="en-US"/>
        </w:rPr>
        <w:t>celé</w:t>
      </w:r>
      <w:proofErr w:type="spellEnd"/>
      <w:r w:rsidRPr="000800D4">
        <w:rPr>
          <w:lang w:val="en-US"/>
        </w:rPr>
        <w:t xml:space="preserve"> </w:t>
      </w:r>
      <w:proofErr w:type="spellStart"/>
      <w:r w:rsidRPr="000800D4">
        <w:rPr>
          <w:lang w:val="en-US"/>
        </w:rPr>
        <w:t>řadě</w:t>
      </w:r>
      <w:proofErr w:type="spellEnd"/>
      <w:r w:rsidRPr="000800D4">
        <w:rPr>
          <w:lang w:val="en-US"/>
        </w:rPr>
        <w:t xml:space="preserve"> </w:t>
      </w:r>
      <w:proofErr w:type="spellStart"/>
      <w:r w:rsidRPr="000800D4">
        <w:rPr>
          <w:lang w:val="en-US"/>
        </w:rPr>
        <w:t>vlastností</w:t>
      </w:r>
      <w:proofErr w:type="spellEnd"/>
      <w:r w:rsidRPr="000800D4">
        <w:rPr>
          <w:lang w:val="en-US"/>
        </w:rPr>
        <w:t xml:space="preserve"> a </w:t>
      </w:r>
      <w:proofErr w:type="spellStart"/>
      <w:r w:rsidRPr="000800D4">
        <w:rPr>
          <w:lang w:val="en-US"/>
        </w:rPr>
        <w:t>schopností</w:t>
      </w:r>
      <w:proofErr w:type="spellEnd"/>
      <w:r w:rsidRPr="000800D4">
        <w:rPr>
          <w:lang w:val="en-US"/>
        </w:rPr>
        <w:t xml:space="preserve"> </w:t>
      </w:r>
      <w:proofErr w:type="spellStart"/>
      <w:r w:rsidRPr="000800D4">
        <w:rPr>
          <w:lang w:val="en-US"/>
        </w:rPr>
        <w:t>dítěte</w:t>
      </w:r>
      <w:proofErr w:type="spellEnd"/>
      <w:r w:rsidRPr="000800D4">
        <w:rPr>
          <w:lang w:val="en-US"/>
        </w:rPr>
        <w:t xml:space="preserve"> a </w:t>
      </w:r>
      <w:proofErr w:type="spellStart"/>
      <w:r w:rsidRPr="000800D4">
        <w:rPr>
          <w:lang w:val="en-US"/>
        </w:rPr>
        <w:t>často</w:t>
      </w:r>
      <w:proofErr w:type="spellEnd"/>
      <w:r w:rsidRPr="000800D4">
        <w:rPr>
          <w:lang w:val="en-US"/>
        </w:rPr>
        <w:t xml:space="preserve"> </w:t>
      </w:r>
      <w:proofErr w:type="spellStart"/>
      <w:r w:rsidRPr="000800D4">
        <w:rPr>
          <w:lang w:val="en-US"/>
        </w:rPr>
        <w:t>i</w:t>
      </w:r>
      <w:proofErr w:type="spellEnd"/>
      <w:r w:rsidRPr="000800D4">
        <w:rPr>
          <w:lang w:val="en-US"/>
        </w:rPr>
        <w:t xml:space="preserve"> o </w:t>
      </w:r>
      <w:proofErr w:type="spellStart"/>
      <w:r w:rsidRPr="000800D4">
        <w:rPr>
          <w:lang w:val="en-US"/>
        </w:rPr>
        <w:t>výchovných</w:t>
      </w:r>
      <w:proofErr w:type="spellEnd"/>
      <w:r w:rsidRPr="000800D4">
        <w:rPr>
          <w:lang w:val="en-US"/>
        </w:rPr>
        <w:t xml:space="preserve"> </w:t>
      </w:r>
      <w:proofErr w:type="spellStart"/>
      <w:r w:rsidRPr="000800D4">
        <w:rPr>
          <w:lang w:val="en-US"/>
        </w:rPr>
        <w:t>metodách</w:t>
      </w:r>
      <w:proofErr w:type="spellEnd"/>
      <w:r w:rsidRPr="000800D4">
        <w:rPr>
          <w:lang w:val="en-US"/>
        </w:rPr>
        <w:t xml:space="preserve"> </w:t>
      </w:r>
      <w:proofErr w:type="spellStart"/>
      <w:r w:rsidRPr="000800D4">
        <w:rPr>
          <w:lang w:val="en-US"/>
        </w:rPr>
        <w:t>rodičů</w:t>
      </w:r>
      <w:proofErr w:type="spellEnd"/>
      <w:r w:rsidRPr="000800D4">
        <w:rPr>
          <w:lang w:val="en-US"/>
        </w:rPr>
        <w:t xml:space="preserve">. </w:t>
      </w:r>
      <w:proofErr w:type="spellStart"/>
      <w:r w:rsidRPr="000800D4">
        <w:rPr>
          <w:lang w:val="en-US"/>
        </w:rPr>
        <w:t>Detailní</w:t>
      </w:r>
      <w:proofErr w:type="spellEnd"/>
      <w:r w:rsidRPr="000800D4">
        <w:rPr>
          <w:lang w:val="en-US"/>
        </w:rPr>
        <w:t xml:space="preserve"> </w:t>
      </w:r>
      <w:proofErr w:type="spellStart"/>
      <w:r w:rsidRPr="000800D4">
        <w:rPr>
          <w:lang w:val="en-US"/>
        </w:rPr>
        <w:t>rozbor</w:t>
      </w:r>
      <w:proofErr w:type="spellEnd"/>
      <w:r w:rsidRPr="000800D4">
        <w:rPr>
          <w:lang w:val="en-US"/>
        </w:rPr>
        <w:t xml:space="preserve"> </w:t>
      </w:r>
      <w:proofErr w:type="spellStart"/>
      <w:r w:rsidRPr="000800D4">
        <w:rPr>
          <w:lang w:val="en-US"/>
        </w:rPr>
        <w:t>dětské</w:t>
      </w:r>
      <w:proofErr w:type="spellEnd"/>
      <w:r w:rsidRPr="000800D4">
        <w:rPr>
          <w:lang w:val="en-US"/>
        </w:rPr>
        <w:t xml:space="preserve"> </w:t>
      </w:r>
      <w:proofErr w:type="spellStart"/>
      <w:r w:rsidRPr="000800D4">
        <w:rPr>
          <w:lang w:val="en-US"/>
        </w:rPr>
        <w:t>kresby</w:t>
      </w:r>
      <w:proofErr w:type="spellEnd"/>
      <w:r w:rsidRPr="000800D4">
        <w:rPr>
          <w:lang w:val="en-US"/>
        </w:rPr>
        <w:t xml:space="preserve"> je proto </w:t>
      </w:r>
      <w:proofErr w:type="spellStart"/>
      <w:r w:rsidRPr="000800D4">
        <w:rPr>
          <w:lang w:val="en-US"/>
        </w:rPr>
        <w:t>často</w:t>
      </w:r>
      <w:proofErr w:type="spellEnd"/>
      <w:r w:rsidR="000D1AA0">
        <w:rPr>
          <w:lang w:val="en-US"/>
        </w:rPr>
        <w:t xml:space="preserve"> </w:t>
      </w:r>
      <w:proofErr w:type="spellStart"/>
      <w:r w:rsidR="009446CD">
        <w:rPr>
          <w:lang w:val="en-US"/>
        </w:rPr>
        <w:t>používán</w:t>
      </w:r>
      <w:proofErr w:type="spellEnd"/>
      <w:r w:rsidRPr="000800D4">
        <w:rPr>
          <w:lang w:val="en-US"/>
        </w:rPr>
        <w:t xml:space="preserve"> </w:t>
      </w:r>
      <w:proofErr w:type="spellStart"/>
      <w:r w:rsidRPr="000800D4">
        <w:rPr>
          <w:lang w:val="en-US"/>
        </w:rPr>
        <w:t>i</w:t>
      </w:r>
      <w:proofErr w:type="spellEnd"/>
      <w:r w:rsidRPr="000800D4">
        <w:rPr>
          <w:lang w:val="en-US"/>
        </w:rPr>
        <w:t xml:space="preserve"> </w:t>
      </w:r>
      <w:proofErr w:type="spellStart"/>
      <w:r w:rsidRPr="000800D4">
        <w:rPr>
          <w:lang w:val="en-US"/>
        </w:rPr>
        <w:t>jako</w:t>
      </w:r>
      <w:proofErr w:type="spellEnd"/>
      <w:r w:rsidRPr="000800D4">
        <w:rPr>
          <w:lang w:val="en-US"/>
        </w:rPr>
        <w:t xml:space="preserve"> </w:t>
      </w:r>
      <w:proofErr w:type="spellStart"/>
      <w:r w:rsidRPr="000800D4">
        <w:rPr>
          <w:lang w:val="en-US"/>
        </w:rPr>
        <w:t>diagnostický</w:t>
      </w:r>
      <w:proofErr w:type="spellEnd"/>
      <w:r w:rsidRPr="000800D4">
        <w:rPr>
          <w:lang w:val="en-US"/>
        </w:rPr>
        <w:t xml:space="preserve"> </w:t>
      </w:r>
      <w:proofErr w:type="spellStart"/>
      <w:r w:rsidRPr="000800D4">
        <w:rPr>
          <w:lang w:val="en-US"/>
        </w:rPr>
        <w:t>prostředek</w:t>
      </w:r>
      <w:proofErr w:type="spellEnd"/>
      <w:r w:rsidRPr="000800D4">
        <w:rPr>
          <w:lang w:val="en-US"/>
        </w:rPr>
        <w:t xml:space="preserve"> a </w:t>
      </w:r>
      <w:proofErr w:type="spellStart"/>
      <w:r w:rsidRPr="000800D4">
        <w:rPr>
          <w:lang w:val="en-US"/>
        </w:rPr>
        <w:t>zdroj</w:t>
      </w:r>
      <w:proofErr w:type="spellEnd"/>
      <w:r w:rsidRPr="000800D4">
        <w:rPr>
          <w:lang w:val="en-US"/>
        </w:rPr>
        <w:t xml:space="preserve"> </w:t>
      </w:r>
      <w:proofErr w:type="spellStart"/>
      <w:r w:rsidRPr="000800D4">
        <w:rPr>
          <w:lang w:val="en-US"/>
        </w:rPr>
        <w:t>cenný</w:t>
      </w:r>
      <w:r w:rsidR="000D1AA0">
        <w:rPr>
          <w:lang w:val="en-US"/>
        </w:rPr>
        <w:t>ch</w:t>
      </w:r>
      <w:proofErr w:type="spellEnd"/>
      <w:r w:rsidR="000D1AA0">
        <w:rPr>
          <w:lang w:val="en-US"/>
        </w:rPr>
        <w:t xml:space="preserve"> </w:t>
      </w:r>
      <w:proofErr w:type="spellStart"/>
      <w:r w:rsidR="000D1AA0">
        <w:rPr>
          <w:lang w:val="en-US"/>
        </w:rPr>
        <w:t>informací</w:t>
      </w:r>
      <w:proofErr w:type="spellEnd"/>
      <w:r w:rsidR="000D1AA0">
        <w:rPr>
          <w:lang w:val="en-US"/>
        </w:rPr>
        <w:t xml:space="preserve"> o </w:t>
      </w:r>
      <w:proofErr w:type="spellStart"/>
      <w:r w:rsidR="000D1AA0">
        <w:rPr>
          <w:lang w:val="en-US"/>
        </w:rPr>
        <w:t>dítěti</w:t>
      </w:r>
      <w:proofErr w:type="spellEnd"/>
      <w:r w:rsidR="000D1AA0">
        <w:rPr>
          <w:lang w:val="en-US"/>
        </w:rPr>
        <w:t xml:space="preserve"> a </w:t>
      </w:r>
      <w:proofErr w:type="spellStart"/>
      <w:r w:rsidR="000D1AA0">
        <w:rPr>
          <w:lang w:val="en-US"/>
        </w:rPr>
        <w:t>rodině</w:t>
      </w:r>
      <w:proofErr w:type="spellEnd"/>
      <w:r w:rsidR="000D1AA0">
        <w:rPr>
          <w:lang w:val="en-US"/>
        </w:rPr>
        <w:t xml:space="preserve">, </w:t>
      </w:r>
      <w:proofErr w:type="spellStart"/>
      <w:r w:rsidRPr="000800D4">
        <w:rPr>
          <w:lang w:val="en-US"/>
        </w:rPr>
        <w:t>ve</w:t>
      </w:r>
      <w:proofErr w:type="spellEnd"/>
      <w:r w:rsidRPr="000800D4">
        <w:rPr>
          <w:lang w:val="en-US"/>
        </w:rPr>
        <w:t xml:space="preserve"> </w:t>
      </w:r>
      <w:proofErr w:type="spellStart"/>
      <w:r w:rsidRPr="000800D4">
        <w:rPr>
          <w:lang w:val="en-US"/>
        </w:rPr>
        <w:t>které</w:t>
      </w:r>
      <w:proofErr w:type="spellEnd"/>
      <w:r w:rsidRPr="000800D4">
        <w:rPr>
          <w:lang w:val="en-US"/>
        </w:rPr>
        <w:t xml:space="preserve"> </w:t>
      </w:r>
      <w:proofErr w:type="spellStart"/>
      <w:r w:rsidRPr="000800D4">
        <w:rPr>
          <w:lang w:val="en-US"/>
        </w:rPr>
        <w:t>žije</w:t>
      </w:r>
      <w:proofErr w:type="spellEnd"/>
      <w:r w:rsidRPr="000800D4">
        <w:rPr>
          <w:lang w:val="en-US"/>
        </w:rPr>
        <w:t>.</w:t>
      </w:r>
    </w:p>
    <w:p w14:paraId="5C62664B" w14:textId="77777777" w:rsidR="007974EE" w:rsidRPr="000800D4" w:rsidRDefault="007974EE" w:rsidP="007974EE">
      <w:pPr>
        <w:ind w:right="102"/>
        <w:jc w:val="both"/>
        <w:rPr>
          <w:b/>
          <w:bCs/>
          <w:lang w:val="en-US"/>
        </w:rPr>
      </w:pPr>
    </w:p>
    <w:p w14:paraId="45FB2E60" w14:textId="77777777" w:rsidR="007974EE" w:rsidRPr="000800D4" w:rsidRDefault="007974EE" w:rsidP="007974EE">
      <w:pPr>
        <w:ind w:right="102"/>
        <w:jc w:val="both"/>
        <w:rPr>
          <w:lang w:val="en-US"/>
        </w:rPr>
      </w:pPr>
      <w:proofErr w:type="spellStart"/>
      <w:r w:rsidRPr="000800D4">
        <w:rPr>
          <w:b/>
          <w:bCs/>
          <w:lang w:val="en-US"/>
        </w:rPr>
        <w:t>Mluvní</w:t>
      </w:r>
      <w:proofErr w:type="spellEnd"/>
      <w:r w:rsidRPr="000800D4">
        <w:rPr>
          <w:b/>
          <w:bCs/>
          <w:lang w:val="en-US"/>
        </w:rPr>
        <w:t xml:space="preserve"> </w:t>
      </w:r>
      <w:proofErr w:type="spellStart"/>
      <w:r w:rsidRPr="000800D4">
        <w:rPr>
          <w:b/>
          <w:bCs/>
          <w:lang w:val="en-US"/>
        </w:rPr>
        <w:t>vzor</w:t>
      </w:r>
      <w:proofErr w:type="spellEnd"/>
      <w:r w:rsidRPr="000800D4">
        <w:rPr>
          <w:lang w:val="en-US"/>
        </w:rPr>
        <w:t xml:space="preserve"> </w:t>
      </w:r>
    </w:p>
    <w:p w14:paraId="502EFEA1" w14:textId="77777777" w:rsidR="007974EE" w:rsidRDefault="000D1AA0" w:rsidP="007974EE">
      <w:pPr>
        <w:ind w:right="102"/>
        <w:jc w:val="both"/>
        <w:rPr>
          <w:lang w:val="en-US"/>
        </w:rPr>
      </w:pPr>
      <w:proofErr w:type="spellStart"/>
      <w:r>
        <w:rPr>
          <w:lang w:val="en-US"/>
        </w:rPr>
        <w:t>Kvalita</w:t>
      </w:r>
      <w:proofErr w:type="spellEnd"/>
      <w:r>
        <w:rPr>
          <w:lang w:val="en-US"/>
        </w:rPr>
        <w:t xml:space="preserve"> </w:t>
      </w:r>
      <w:proofErr w:type="spellStart"/>
      <w:r>
        <w:rPr>
          <w:lang w:val="en-US"/>
        </w:rPr>
        <w:t>mluvního</w:t>
      </w:r>
      <w:proofErr w:type="spellEnd"/>
      <w:r>
        <w:rPr>
          <w:lang w:val="en-US"/>
        </w:rPr>
        <w:t xml:space="preserve"> </w:t>
      </w:r>
      <w:proofErr w:type="spellStart"/>
      <w:r>
        <w:rPr>
          <w:lang w:val="en-US"/>
        </w:rPr>
        <w:t>vzoru</w:t>
      </w:r>
      <w:proofErr w:type="spellEnd"/>
      <w:r>
        <w:rPr>
          <w:lang w:val="en-US"/>
        </w:rPr>
        <w:t xml:space="preserve"> je </w:t>
      </w:r>
      <w:proofErr w:type="spellStart"/>
      <w:r>
        <w:rPr>
          <w:lang w:val="en-US"/>
        </w:rPr>
        <w:t>velmi</w:t>
      </w:r>
      <w:proofErr w:type="spellEnd"/>
      <w:r>
        <w:rPr>
          <w:lang w:val="en-US"/>
        </w:rPr>
        <w:t xml:space="preserve"> </w:t>
      </w:r>
      <w:proofErr w:type="spellStart"/>
      <w:r>
        <w:rPr>
          <w:lang w:val="en-US"/>
        </w:rPr>
        <w:t>důležitá</w:t>
      </w:r>
      <w:proofErr w:type="spellEnd"/>
      <w:r>
        <w:rPr>
          <w:lang w:val="en-US"/>
        </w:rPr>
        <w:t xml:space="preserve">. </w:t>
      </w:r>
      <w:proofErr w:type="spellStart"/>
      <w:r w:rsidR="007974EE" w:rsidRPr="000800D4">
        <w:rPr>
          <w:lang w:val="en-US"/>
        </w:rPr>
        <w:t>Kromě</w:t>
      </w:r>
      <w:proofErr w:type="spellEnd"/>
      <w:r w:rsidR="007974EE" w:rsidRPr="000800D4">
        <w:rPr>
          <w:lang w:val="en-US"/>
        </w:rPr>
        <w:t xml:space="preserve"> </w:t>
      </w:r>
      <w:proofErr w:type="spellStart"/>
      <w:r w:rsidR="007974EE" w:rsidRPr="000800D4">
        <w:rPr>
          <w:lang w:val="en-US"/>
        </w:rPr>
        <w:t>výslovnosti</w:t>
      </w:r>
      <w:proofErr w:type="spellEnd"/>
      <w:r w:rsidR="007974EE" w:rsidRPr="000800D4">
        <w:rPr>
          <w:lang w:val="en-US"/>
        </w:rPr>
        <w:t xml:space="preserve"> je </w:t>
      </w:r>
      <w:proofErr w:type="spellStart"/>
      <w:r w:rsidR="007974EE" w:rsidRPr="000800D4">
        <w:rPr>
          <w:lang w:val="en-US"/>
        </w:rPr>
        <w:t>důležitá</w:t>
      </w:r>
      <w:proofErr w:type="spellEnd"/>
      <w:r w:rsidR="007974EE" w:rsidRPr="000800D4">
        <w:rPr>
          <w:lang w:val="en-US"/>
        </w:rPr>
        <w:t xml:space="preserve"> </w:t>
      </w:r>
      <w:proofErr w:type="spellStart"/>
      <w:r w:rsidR="007974EE" w:rsidRPr="000800D4">
        <w:rPr>
          <w:lang w:val="en-US"/>
        </w:rPr>
        <w:t>i</w:t>
      </w:r>
      <w:proofErr w:type="spellEnd"/>
      <w:r w:rsidR="007974EE" w:rsidRPr="000800D4">
        <w:rPr>
          <w:lang w:val="en-US"/>
        </w:rPr>
        <w:t xml:space="preserve"> </w:t>
      </w:r>
      <w:proofErr w:type="spellStart"/>
      <w:r w:rsidR="007974EE" w:rsidRPr="000800D4">
        <w:rPr>
          <w:lang w:val="en-US"/>
        </w:rPr>
        <w:t>hlasitost</w:t>
      </w:r>
      <w:proofErr w:type="spellEnd"/>
      <w:r w:rsidR="007974EE" w:rsidRPr="000800D4">
        <w:rPr>
          <w:lang w:val="en-US"/>
        </w:rPr>
        <w:t xml:space="preserve"> </w:t>
      </w:r>
      <w:proofErr w:type="spellStart"/>
      <w:r w:rsidR="007974EE" w:rsidRPr="000800D4">
        <w:rPr>
          <w:lang w:val="en-US"/>
        </w:rPr>
        <w:t>projevu</w:t>
      </w:r>
      <w:proofErr w:type="spellEnd"/>
      <w:r w:rsidR="007974EE" w:rsidRPr="000800D4">
        <w:rPr>
          <w:lang w:val="en-US"/>
        </w:rPr>
        <w:t xml:space="preserve">, </w:t>
      </w:r>
      <w:proofErr w:type="spellStart"/>
      <w:r w:rsidR="007974EE" w:rsidRPr="000800D4">
        <w:rPr>
          <w:lang w:val="en-US"/>
        </w:rPr>
        <w:t>kterou</w:t>
      </w:r>
      <w:proofErr w:type="spellEnd"/>
      <w:r w:rsidR="007974EE" w:rsidRPr="000800D4">
        <w:rPr>
          <w:lang w:val="en-US"/>
        </w:rPr>
        <w:t xml:space="preserve"> </w:t>
      </w:r>
      <w:proofErr w:type="spellStart"/>
      <w:r w:rsidR="007974EE" w:rsidRPr="000800D4">
        <w:rPr>
          <w:lang w:val="en-US"/>
        </w:rPr>
        <w:t>dítě</w:t>
      </w:r>
      <w:proofErr w:type="spellEnd"/>
      <w:r w:rsidR="007974EE" w:rsidRPr="000800D4">
        <w:rPr>
          <w:lang w:val="en-US"/>
        </w:rPr>
        <w:t xml:space="preserve"> </w:t>
      </w:r>
      <w:proofErr w:type="spellStart"/>
      <w:r w:rsidR="007974EE" w:rsidRPr="000800D4">
        <w:rPr>
          <w:lang w:val="en-US"/>
        </w:rPr>
        <w:t>napodobuje</w:t>
      </w:r>
      <w:proofErr w:type="spellEnd"/>
      <w:r w:rsidR="009446CD">
        <w:rPr>
          <w:lang w:val="en-US"/>
        </w:rPr>
        <w:t xml:space="preserve"> </w:t>
      </w:r>
      <w:r w:rsidR="007974EE" w:rsidRPr="000800D4">
        <w:rPr>
          <w:lang w:val="en-US"/>
        </w:rPr>
        <w:t>a</w:t>
      </w:r>
      <w:r>
        <w:rPr>
          <w:lang w:val="en-US"/>
        </w:rPr>
        <w:t xml:space="preserve"> </w:t>
      </w:r>
      <w:proofErr w:type="spellStart"/>
      <w:r>
        <w:rPr>
          <w:lang w:val="en-US"/>
        </w:rPr>
        <w:t>způsob</w:t>
      </w:r>
      <w:proofErr w:type="spellEnd"/>
      <w:r>
        <w:rPr>
          <w:lang w:val="en-US"/>
        </w:rPr>
        <w:t xml:space="preserve"> </w:t>
      </w:r>
      <w:proofErr w:type="spellStart"/>
      <w:r w:rsidR="007974EE" w:rsidRPr="000800D4">
        <w:rPr>
          <w:lang w:val="en-US"/>
        </w:rPr>
        <w:t>komunikace</w:t>
      </w:r>
      <w:proofErr w:type="spellEnd"/>
      <w:r w:rsidR="007974EE" w:rsidRPr="000800D4">
        <w:rPr>
          <w:lang w:val="en-US"/>
        </w:rPr>
        <w:t xml:space="preserve"> v </w:t>
      </w:r>
      <w:proofErr w:type="spellStart"/>
      <w:r w:rsidR="007974EE" w:rsidRPr="000800D4">
        <w:rPr>
          <w:lang w:val="en-US"/>
        </w:rPr>
        <w:t>rodině</w:t>
      </w:r>
      <w:proofErr w:type="spellEnd"/>
      <w:r w:rsidR="007974EE" w:rsidRPr="000800D4">
        <w:rPr>
          <w:lang w:val="en-US"/>
        </w:rPr>
        <w:t>.</w:t>
      </w:r>
    </w:p>
    <w:p w14:paraId="35EB3397" w14:textId="77777777" w:rsidR="000D1AA0" w:rsidRPr="000800D4" w:rsidRDefault="000D1AA0" w:rsidP="007974EE">
      <w:pPr>
        <w:ind w:right="102"/>
        <w:jc w:val="both"/>
        <w:rPr>
          <w:lang w:val="en-US"/>
        </w:rPr>
      </w:pPr>
    </w:p>
    <w:p w14:paraId="1B26FE2D" w14:textId="77777777" w:rsidR="007974EE" w:rsidRPr="00267A41" w:rsidRDefault="007974EE" w:rsidP="007974EE">
      <w:pPr>
        <w:ind w:right="102"/>
        <w:jc w:val="both"/>
        <w:rPr>
          <w:b/>
          <w:bCs/>
          <w:lang w:val="en-US"/>
        </w:rPr>
      </w:pPr>
      <w:proofErr w:type="spellStart"/>
      <w:r w:rsidRPr="00267A41">
        <w:rPr>
          <w:b/>
          <w:bCs/>
          <w:lang w:val="en-US"/>
        </w:rPr>
        <w:t>Divadlo</w:t>
      </w:r>
      <w:proofErr w:type="spellEnd"/>
    </w:p>
    <w:p w14:paraId="41F1C16A" w14:textId="77777777" w:rsidR="007974EE" w:rsidRPr="00267A41" w:rsidRDefault="007974EE" w:rsidP="007974EE">
      <w:pPr>
        <w:ind w:right="102"/>
        <w:jc w:val="both"/>
        <w:rPr>
          <w:lang w:val="en-US"/>
        </w:rPr>
      </w:pPr>
      <w:proofErr w:type="spellStart"/>
      <w:r w:rsidRPr="00267A41">
        <w:rPr>
          <w:lang w:val="en-US"/>
        </w:rPr>
        <w:t>Návštěva</w:t>
      </w:r>
      <w:proofErr w:type="spellEnd"/>
      <w:r w:rsidRPr="00267A41">
        <w:rPr>
          <w:lang w:val="en-US"/>
        </w:rPr>
        <w:t xml:space="preserve"> </w:t>
      </w:r>
      <w:proofErr w:type="spellStart"/>
      <w:r w:rsidRPr="00267A41">
        <w:rPr>
          <w:lang w:val="en-US"/>
        </w:rPr>
        <w:t>divadla</w:t>
      </w:r>
      <w:proofErr w:type="spellEnd"/>
      <w:r w:rsidRPr="00267A41">
        <w:rPr>
          <w:lang w:val="en-US"/>
        </w:rPr>
        <w:t xml:space="preserve"> je </w:t>
      </w:r>
      <w:proofErr w:type="spellStart"/>
      <w:r w:rsidRPr="00267A41">
        <w:rPr>
          <w:lang w:val="en-US"/>
        </w:rPr>
        <w:t>vždycky</w:t>
      </w:r>
      <w:proofErr w:type="spellEnd"/>
      <w:r w:rsidRPr="00267A41">
        <w:rPr>
          <w:lang w:val="en-US"/>
        </w:rPr>
        <w:t xml:space="preserve"> </w:t>
      </w:r>
      <w:proofErr w:type="spellStart"/>
      <w:r w:rsidRPr="00267A41">
        <w:rPr>
          <w:lang w:val="en-US"/>
        </w:rPr>
        <w:t>cosi</w:t>
      </w:r>
      <w:proofErr w:type="spellEnd"/>
      <w:r w:rsidRPr="00267A41">
        <w:rPr>
          <w:lang w:val="en-US"/>
        </w:rPr>
        <w:t xml:space="preserve"> </w:t>
      </w:r>
      <w:proofErr w:type="spellStart"/>
      <w:r w:rsidRPr="00267A41">
        <w:rPr>
          <w:lang w:val="en-US"/>
        </w:rPr>
        <w:t>jako</w:t>
      </w:r>
      <w:proofErr w:type="spellEnd"/>
      <w:r w:rsidRPr="00267A41">
        <w:rPr>
          <w:lang w:val="en-US"/>
        </w:rPr>
        <w:t xml:space="preserve"> </w:t>
      </w:r>
      <w:proofErr w:type="spellStart"/>
      <w:r w:rsidRPr="00267A41">
        <w:rPr>
          <w:lang w:val="en-US"/>
        </w:rPr>
        <w:t>slavnost</w:t>
      </w:r>
      <w:proofErr w:type="spellEnd"/>
      <w:r w:rsidRPr="00267A41">
        <w:rPr>
          <w:lang w:val="en-US"/>
        </w:rPr>
        <w:t xml:space="preserve">. </w:t>
      </w:r>
      <w:proofErr w:type="spellStart"/>
      <w:r w:rsidRPr="00267A41">
        <w:rPr>
          <w:lang w:val="en-US"/>
        </w:rPr>
        <w:t>Těšení</w:t>
      </w:r>
      <w:proofErr w:type="spellEnd"/>
      <w:r w:rsidRPr="00267A41">
        <w:rPr>
          <w:lang w:val="en-US"/>
        </w:rPr>
        <w:t xml:space="preserve">, </w:t>
      </w:r>
      <w:proofErr w:type="spellStart"/>
      <w:r w:rsidRPr="00267A41">
        <w:rPr>
          <w:lang w:val="en-US"/>
        </w:rPr>
        <w:t>pak</w:t>
      </w:r>
      <w:proofErr w:type="spellEnd"/>
      <w:r w:rsidRPr="00267A41">
        <w:rPr>
          <w:lang w:val="en-US"/>
        </w:rPr>
        <w:t xml:space="preserve"> </w:t>
      </w:r>
      <w:proofErr w:type="spellStart"/>
      <w:r w:rsidRPr="00267A41">
        <w:rPr>
          <w:lang w:val="en-US"/>
        </w:rPr>
        <w:t>slavnostní</w:t>
      </w:r>
      <w:proofErr w:type="spellEnd"/>
      <w:r w:rsidRPr="00267A41">
        <w:rPr>
          <w:lang w:val="en-US"/>
        </w:rPr>
        <w:t xml:space="preserve"> </w:t>
      </w:r>
      <w:proofErr w:type="spellStart"/>
      <w:r w:rsidRPr="00267A41">
        <w:rPr>
          <w:lang w:val="en-US"/>
        </w:rPr>
        <w:t>oblečení</w:t>
      </w:r>
      <w:proofErr w:type="spellEnd"/>
      <w:r w:rsidRPr="00267A41">
        <w:rPr>
          <w:lang w:val="en-US"/>
        </w:rPr>
        <w:t xml:space="preserve">.  </w:t>
      </w:r>
    </w:p>
    <w:p w14:paraId="7295DAC5" w14:textId="77777777" w:rsidR="007974EE" w:rsidRPr="00267A41" w:rsidRDefault="007974EE" w:rsidP="007974EE">
      <w:pPr>
        <w:ind w:right="102"/>
        <w:jc w:val="both"/>
        <w:rPr>
          <w:lang w:val="en-US"/>
        </w:rPr>
      </w:pPr>
      <w:proofErr w:type="spellStart"/>
      <w:r w:rsidRPr="00267A41">
        <w:rPr>
          <w:lang w:val="en-US"/>
        </w:rPr>
        <w:t>Pokud</w:t>
      </w:r>
      <w:proofErr w:type="spellEnd"/>
      <w:r w:rsidRPr="00267A41">
        <w:rPr>
          <w:lang w:val="en-US"/>
        </w:rPr>
        <w:t xml:space="preserve"> </w:t>
      </w:r>
      <w:proofErr w:type="spellStart"/>
      <w:r w:rsidRPr="00267A41">
        <w:rPr>
          <w:lang w:val="en-US"/>
        </w:rPr>
        <w:t>divadlo</w:t>
      </w:r>
      <w:proofErr w:type="spellEnd"/>
      <w:r w:rsidRPr="00267A41">
        <w:rPr>
          <w:lang w:val="en-US"/>
        </w:rPr>
        <w:t xml:space="preserve"> </w:t>
      </w:r>
      <w:proofErr w:type="spellStart"/>
      <w:r w:rsidRPr="00267A41">
        <w:rPr>
          <w:lang w:val="en-US"/>
        </w:rPr>
        <w:t>dítě</w:t>
      </w:r>
      <w:proofErr w:type="spellEnd"/>
      <w:r w:rsidRPr="00267A41">
        <w:rPr>
          <w:lang w:val="en-US"/>
        </w:rPr>
        <w:t xml:space="preserve"> </w:t>
      </w:r>
      <w:proofErr w:type="spellStart"/>
      <w:r w:rsidRPr="00267A41">
        <w:rPr>
          <w:lang w:val="en-US"/>
        </w:rPr>
        <w:t>baví</w:t>
      </w:r>
      <w:proofErr w:type="spellEnd"/>
      <w:r w:rsidRPr="00267A41">
        <w:rPr>
          <w:lang w:val="en-US"/>
        </w:rPr>
        <w:t xml:space="preserve">, </w:t>
      </w:r>
      <w:proofErr w:type="spellStart"/>
      <w:r w:rsidRPr="00267A41">
        <w:rPr>
          <w:lang w:val="en-US"/>
        </w:rPr>
        <w:t>vžije</w:t>
      </w:r>
      <w:proofErr w:type="spellEnd"/>
      <w:r w:rsidRPr="00267A41">
        <w:rPr>
          <w:lang w:val="en-US"/>
        </w:rPr>
        <w:t xml:space="preserve"> se do </w:t>
      </w:r>
      <w:proofErr w:type="spellStart"/>
      <w:r w:rsidRPr="00267A41">
        <w:rPr>
          <w:lang w:val="en-US"/>
        </w:rPr>
        <w:t>děje</w:t>
      </w:r>
      <w:proofErr w:type="spellEnd"/>
      <w:r w:rsidRPr="00267A41">
        <w:rPr>
          <w:lang w:val="en-US"/>
        </w:rPr>
        <w:t xml:space="preserve">, </w:t>
      </w:r>
      <w:proofErr w:type="spellStart"/>
      <w:r w:rsidRPr="00267A41">
        <w:rPr>
          <w:lang w:val="en-US"/>
        </w:rPr>
        <w:t>radí</w:t>
      </w:r>
      <w:proofErr w:type="spellEnd"/>
      <w:r w:rsidRPr="00267A41">
        <w:rPr>
          <w:lang w:val="en-US"/>
        </w:rPr>
        <w:t xml:space="preserve"> </w:t>
      </w:r>
      <w:proofErr w:type="spellStart"/>
      <w:r w:rsidRPr="00267A41">
        <w:rPr>
          <w:lang w:val="en-US"/>
        </w:rPr>
        <w:t>hercům</w:t>
      </w:r>
      <w:proofErr w:type="spellEnd"/>
      <w:r w:rsidRPr="00267A41">
        <w:rPr>
          <w:lang w:val="en-US"/>
        </w:rPr>
        <w:t xml:space="preserve">, </w:t>
      </w:r>
      <w:proofErr w:type="spellStart"/>
      <w:r w:rsidRPr="00267A41">
        <w:rPr>
          <w:lang w:val="en-US"/>
        </w:rPr>
        <w:t>nechá</w:t>
      </w:r>
      <w:proofErr w:type="spellEnd"/>
      <w:r w:rsidRPr="00267A41">
        <w:rPr>
          <w:lang w:val="en-US"/>
        </w:rPr>
        <w:t xml:space="preserve"> se do </w:t>
      </w:r>
      <w:proofErr w:type="spellStart"/>
      <w:r w:rsidRPr="00267A41">
        <w:rPr>
          <w:lang w:val="en-US"/>
        </w:rPr>
        <w:t>děje</w:t>
      </w:r>
      <w:proofErr w:type="spellEnd"/>
      <w:r w:rsidRPr="00267A41">
        <w:rPr>
          <w:lang w:val="en-US"/>
        </w:rPr>
        <w:t xml:space="preserve"> </w:t>
      </w:r>
      <w:proofErr w:type="spellStart"/>
      <w:r w:rsidRPr="00267A41">
        <w:rPr>
          <w:lang w:val="en-US"/>
        </w:rPr>
        <w:t>i</w:t>
      </w:r>
      <w:proofErr w:type="spellEnd"/>
      <w:r w:rsidRPr="00267A41">
        <w:rPr>
          <w:lang w:val="en-US"/>
        </w:rPr>
        <w:t xml:space="preserve"> </w:t>
      </w:r>
      <w:proofErr w:type="spellStart"/>
      <w:r w:rsidRPr="00267A41">
        <w:rPr>
          <w:lang w:val="en-US"/>
        </w:rPr>
        <w:t>zatáhnout</w:t>
      </w:r>
      <w:proofErr w:type="spellEnd"/>
      <w:r w:rsidRPr="00267A41">
        <w:rPr>
          <w:lang w:val="en-US"/>
        </w:rPr>
        <w:t>.</w:t>
      </w:r>
    </w:p>
    <w:p w14:paraId="79F69A8B" w14:textId="77777777" w:rsidR="007974EE" w:rsidRPr="00267A41" w:rsidRDefault="009446CD" w:rsidP="007974EE">
      <w:pPr>
        <w:ind w:right="102"/>
        <w:jc w:val="both"/>
        <w:rPr>
          <w:lang w:val="en-US"/>
        </w:rPr>
      </w:pPr>
      <w:proofErr w:type="spellStart"/>
      <w:r w:rsidRPr="00267A41">
        <w:rPr>
          <w:lang w:val="en-US"/>
        </w:rPr>
        <w:t>P</w:t>
      </w:r>
      <w:r w:rsidR="007974EE" w:rsidRPr="00267A41">
        <w:rPr>
          <w:lang w:val="en-US"/>
        </w:rPr>
        <w:t>okud</w:t>
      </w:r>
      <w:proofErr w:type="spellEnd"/>
      <w:r w:rsidR="007974EE" w:rsidRPr="00267A41">
        <w:rPr>
          <w:lang w:val="en-US"/>
        </w:rPr>
        <w:t xml:space="preserve"> se </w:t>
      </w:r>
      <w:proofErr w:type="spellStart"/>
      <w:r w:rsidR="007974EE" w:rsidRPr="00267A41">
        <w:rPr>
          <w:lang w:val="en-US"/>
        </w:rPr>
        <w:t>divadlo</w:t>
      </w:r>
      <w:proofErr w:type="spellEnd"/>
      <w:r w:rsidR="007974EE" w:rsidRPr="00267A41">
        <w:rPr>
          <w:lang w:val="en-US"/>
        </w:rPr>
        <w:t xml:space="preserve"> </w:t>
      </w:r>
      <w:proofErr w:type="spellStart"/>
      <w:r w:rsidR="007974EE" w:rsidRPr="00267A41">
        <w:rPr>
          <w:lang w:val="en-US"/>
        </w:rPr>
        <w:t>líbilo</w:t>
      </w:r>
      <w:proofErr w:type="spellEnd"/>
      <w:r w:rsidR="007974EE" w:rsidRPr="00267A41">
        <w:rPr>
          <w:lang w:val="en-US"/>
        </w:rPr>
        <w:t xml:space="preserve">, </w:t>
      </w:r>
      <w:proofErr w:type="spellStart"/>
      <w:r w:rsidR="007974EE" w:rsidRPr="00267A41">
        <w:rPr>
          <w:lang w:val="en-US"/>
        </w:rPr>
        <w:t>b</w:t>
      </w:r>
      <w:r w:rsidR="000D1AA0" w:rsidRPr="00267A41">
        <w:rPr>
          <w:lang w:val="en-US"/>
        </w:rPr>
        <w:t>ude</w:t>
      </w:r>
      <w:proofErr w:type="spellEnd"/>
      <w:r w:rsidR="000D1AA0" w:rsidRPr="00267A41">
        <w:rPr>
          <w:lang w:val="en-US"/>
        </w:rPr>
        <w:t xml:space="preserve"> o </w:t>
      </w:r>
      <w:proofErr w:type="spellStart"/>
      <w:r w:rsidR="000D1AA0" w:rsidRPr="00267A41">
        <w:rPr>
          <w:lang w:val="en-US"/>
        </w:rPr>
        <w:t>něm</w:t>
      </w:r>
      <w:proofErr w:type="spellEnd"/>
      <w:r w:rsidR="000D1AA0" w:rsidRPr="00267A41">
        <w:rPr>
          <w:lang w:val="en-US"/>
        </w:rPr>
        <w:t xml:space="preserve"> </w:t>
      </w:r>
      <w:proofErr w:type="spellStart"/>
      <w:r w:rsidR="000D1AA0" w:rsidRPr="00267A41">
        <w:rPr>
          <w:lang w:val="en-US"/>
        </w:rPr>
        <w:t>ochotně</w:t>
      </w:r>
      <w:proofErr w:type="spellEnd"/>
      <w:r w:rsidR="000D1AA0" w:rsidRPr="00267A41">
        <w:rPr>
          <w:lang w:val="en-US"/>
        </w:rPr>
        <w:t xml:space="preserve"> </w:t>
      </w:r>
      <w:proofErr w:type="spellStart"/>
      <w:r w:rsidR="000D1AA0" w:rsidRPr="00267A41">
        <w:rPr>
          <w:lang w:val="en-US"/>
        </w:rPr>
        <w:t>vyprávět</w:t>
      </w:r>
      <w:proofErr w:type="spellEnd"/>
      <w:r w:rsidR="000D1AA0" w:rsidRPr="00267A41">
        <w:rPr>
          <w:lang w:val="en-US"/>
        </w:rPr>
        <w:t xml:space="preserve">, </w:t>
      </w:r>
      <w:proofErr w:type="spellStart"/>
      <w:r w:rsidR="000D1AA0" w:rsidRPr="00267A41">
        <w:rPr>
          <w:lang w:val="en-US"/>
        </w:rPr>
        <w:t>bude</w:t>
      </w:r>
      <w:proofErr w:type="spellEnd"/>
      <w:r w:rsidR="007974EE" w:rsidRPr="00267A41">
        <w:rPr>
          <w:lang w:val="en-US"/>
        </w:rPr>
        <w:t xml:space="preserve"> ho </w:t>
      </w:r>
      <w:proofErr w:type="spellStart"/>
      <w:r w:rsidR="007974EE" w:rsidRPr="00267A41">
        <w:rPr>
          <w:lang w:val="en-US"/>
        </w:rPr>
        <w:t>kreslit</w:t>
      </w:r>
      <w:proofErr w:type="spellEnd"/>
      <w:r w:rsidR="007974EE" w:rsidRPr="00267A41">
        <w:rPr>
          <w:lang w:val="en-US"/>
        </w:rPr>
        <w:t xml:space="preserve">, </w:t>
      </w:r>
      <w:proofErr w:type="spellStart"/>
      <w:r w:rsidR="007974EE" w:rsidRPr="00267A41">
        <w:rPr>
          <w:lang w:val="en-US"/>
        </w:rPr>
        <w:t>bude</w:t>
      </w:r>
      <w:proofErr w:type="spellEnd"/>
      <w:r w:rsidR="007974EE" w:rsidRPr="00267A41">
        <w:rPr>
          <w:lang w:val="en-US"/>
        </w:rPr>
        <w:t xml:space="preserve"> </w:t>
      </w:r>
      <w:proofErr w:type="spellStart"/>
      <w:r w:rsidR="007974EE" w:rsidRPr="00267A41">
        <w:rPr>
          <w:lang w:val="en-US"/>
        </w:rPr>
        <w:t>si</w:t>
      </w:r>
      <w:proofErr w:type="spellEnd"/>
      <w:r w:rsidR="007974EE" w:rsidRPr="00267A41">
        <w:rPr>
          <w:lang w:val="en-US"/>
        </w:rPr>
        <w:t xml:space="preserve"> ho </w:t>
      </w:r>
      <w:proofErr w:type="spellStart"/>
      <w:r w:rsidR="007974EE" w:rsidRPr="00267A41">
        <w:rPr>
          <w:lang w:val="en-US"/>
        </w:rPr>
        <w:t>hrát</w:t>
      </w:r>
      <w:proofErr w:type="spellEnd"/>
      <w:r w:rsidR="007974EE" w:rsidRPr="00267A41">
        <w:rPr>
          <w:lang w:val="en-US"/>
        </w:rPr>
        <w:t>.</w:t>
      </w:r>
    </w:p>
    <w:p w14:paraId="0493C4C1" w14:textId="77777777" w:rsidR="007974EE" w:rsidRPr="00267A41" w:rsidRDefault="007974EE" w:rsidP="007974EE">
      <w:pPr>
        <w:ind w:right="102"/>
        <w:jc w:val="both"/>
        <w:rPr>
          <w:b/>
          <w:bCs/>
          <w:lang w:val="en-US"/>
        </w:rPr>
      </w:pPr>
    </w:p>
    <w:p w14:paraId="33EFD623" w14:textId="77777777" w:rsidR="007974EE" w:rsidRPr="00267A41" w:rsidRDefault="009446CD" w:rsidP="007974EE">
      <w:pPr>
        <w:ind w:right="102"/>
        <w:jc w:val="both"/>
        <w:rPr>
          <w:lang w:val="en-US"/>
        </w:rPr>
      </w:pPr>
      <w:proofErr w:type="spellStart"/>
      <w:r w:rsidRPr="00267A41">
        <w:rPr>
          <w:b/>
          <w:bCs/>
          <w:lang w:val="en-US"/>
        </w:rPr>
        <w:t>Průpravná</w:t>
      </w:r>
      <w:proofErr w:type="spellEnd"/>
      <w:r w:rsidRPr="00267A41">
        <w:rPr>
          <w:b/>
          <w:bCs/>
          <w:lang w:val="en-US"/>
        </w:rPr>
        <w:t xml:space="preserve"> </w:t>
      </w:r>
      <w:proofErr w:type="spellStart"/>
      <w:r w:rsidRPr="00267A41">
        <w:rPr>
          <w:b/>
          <w:bCs/>
          <w:lang w:val="en-US"/>
        </w:rPr>
        <w:t>cvičení</w:t>
      </w:r>
      <w:proofErr w:type="spellEnd"/>
    </w:p>
    <w:p w14:paraId="12F6D522" w14:textId="77777777" w:rsidR="007974EE" w:rsidRPr="00267A41" w:rsidRDefault="007974EE" w:rsidP="007974EE">
      <w:pPr>
        <w:ind w:right="102"/>
        <w:jc w:val="both"/>
        <w:rPr>
          <w:lang w:val="en-US"/>
        </w:rPr>
      </w:pPr>
      <w:proofErr w:type="spellStart"/>
      <w:r w:rsidRPr="00267A41">
        <w:rPr>
          <w:lang w:val="en-US"/>
        </w:rPr>
        <w:t>Musí</w:t>
      </w:r>
      <w:proofErr w:type="spellEnd"/>
      <w:r w:rsidRPr="00267A41">
        <w:rPr>
          <w:lang w:val="en-US"/>
        </w:rPr>
        <w:t xml:space="preserve"> </w:t>
      </w:r>
      <w:proofErr w:type="spellStart"/>
      <w:r w:rsidRPr="00267A41">
        <w:rPr>
          <w:lang w:val="en-US"/>
        </w:rPr>
        <w:t>být</w:t>
      </w:r>
      <w:proofErr w:type="spellEnd"/>
      <w:r w:rsidRPr="00267A41">
        <w:rPr>
          <w:lang w:val="en-US"/>
        </w:rPr>
        <w:t xml:space="preserve"> </w:t>
      </w:r>
      <w:proofErr w:type="spellStart"/>
      <w:r w:rsidRPr="00267A41">
        <w:rPr>
          <w:lang w:val="en-US"/>
        </w:rPr>
        <w:t>systematická</w:t>
      </w:r>
      <w:proofErr w:type="spellEnd"/>
      <w:r w:rsidRPr="00267A41">
        <w:rPr>
          <w:lang w:val="en-US"/>
        </w:rPr>
        <w:t xml:space="preserve">, ale </w:t>
      </w:r>
      <w:proofErr w:type="spellStart"/>
      <w:r w:rsidRPr="00267A41">
        <w:rPr>
          <w:lang w:val="en-US"/>
        </w:rPr>
        <w:t>nenápadná</w:t>
      </w:r>
      <w:proofErr w:type="spellEnd"/>
      <w:r w:rsidRPr="00267A41">
        <w:rPr>
          <w:lang w:val="en-US"/>
        </w:rPr>
        <w:t xml:space="preserve"> a </w:t>
      </w:r>
      <w:proofErr w:type="spellStart"/>
      <w:r w:rsidRPr="00267A41">
        <w:rPr>
          <w:lang w:val="en-US"/>
        </w:rPr>
        <w:t>trpělivá</w:t>
      </w:r>
      <w:proofErr w:type="spellEnd"/>
      <w:r w:rsidRPr="00267A41">
        <w:rPr>
          <w:lang w:val="en-US"/>
        </w:rPr>
        <w:t xml:space="preserve">, </w:t>
      </w:r>
      <w:proofErr w:type="spellStart"/>
      <w:r w:rsidRPr="00267A41">
        <w:rPr>
          <w:lang w:val="en-US"/>
        </w:rPr>
        <w:t>musí</w:t>
      </w:r>
      <w:proofErr w:type="spellEnd"/>
      <w:r w:rsidRPr="00267A41">
        <w:rPr>
          <w:lang w:val="en-US"/>
        </w:rPr>
        <w:t xml:space="preserve"> </w:t>
      </w:r>
      <w:proofErr w:type="spellStart"/>
      <w:r w:rsidRPr="00267A41">
        <w:rPr>
          <w:lang w:val="en-US"/>
        </w:rPr>
        <w:t>respektovat</w:t>
      </w:r>
      <w:proofErr w:type="spellEnd"/>
      <w:r w:rsidRPr="00267A41">
        <w:rPr>
          <w:lang w:val="en-US"/>
        </w:rPr>
        <w:t xml:space="preserve"> </w:t>
      </w:r>
      <w:proofErr w:type="spellStart"/>
      <w:r w:rsidRPr="00267A41">
        <w:rPr>
          <w:lang w:val="en-US"/>
        </w:rPr>
        <w:t>individuální</w:t>
      </w:r>
      <w:proofErr w:type="spellEnd"/>
      <w:r w:rsidRPr="00267A41">
        <w:rPr>
          <w:lang w:val="en-US"/>
        </w:rPr>
        <w:t xml:space="preserve"> </w:t>
      </w:r>
    </w:p>
    <w:p w14:paraId="225B39B8" w14:textId="77777777" w:rsidR="007974EE" w:rsidRPr="00267A41" w:rsidRDefault="007974EE" w:rsidP="007974EE">
      <w:pPr>
        <w:ind w:right="102"/>
        <w:jc w:val="both"/>
        <w:rPr>
          <w:lang w:val="en-US"/>
        </w:rPr>
      </w:pPr>
      <w:proofErr w:type="spellStart"/>
      <w:r w:rsidRPr="00267A41">
        <w:rPr>
          <w:lang w:val="en-US"/>
        </w:rPr>
        <w:t>zvláštnosti</w:t>
      </w:r>
      <w:proofErr w:type="spellEnd"/>
      <w:r w:rsidRPr="00267A41">
        <w:rPr>
          <w:lang w:val="en-US"/>
        </w:rPr>
        <w:t xml:space="preserve"> </w:t>
      </w:r>
      <w:proofErr w:type="spellStart"/>
      <w:r w:rsidRPr="00267A41">
        <w:rPr>
          <w:lang w:val="en-US"/>
        </w:rPr>
        <w:t>dítěte</w:t>
      </w:r>
      <w:proofErr w:type="spellEnd"/>
      <w:r w:rsidRPr="00267A41">
        <w:rPr>
          <w:lang w:val="en-US"/>
        </w:rPr>
        <w:t xml:space="preserve"> a </w:t>
      </w:r>
      <w:proofErr w:type="spellStart"/>
      <w:r w:rsidRPr="00267A41">
        <w:rPr>
          <w:lang w:val="en-US"/>
        </w:rPr>
        <w:t>hlavně</w:t>
      </w:r>
      <w:proofErr w:type="spellEnd"/>
      <w:r w:rsidRPr="00267A41">
        <w:rPr>
          <w:lang w:val="en-US"/>
        </w:rPr>
        <w:t xml:space="preserve"> je </w:t>
      </w:r>
      <w:proofErr w:type="spellStart"/>
      <w:r w:rsidRPr="00267A41">
        <w:rPr>
          <w:lang w:val="en-US"/>
        </w:rPr>
        <w:t>třeba</w:t>
      </w:r>
      <w:proofErr w:type="spellEnd"/>
      <w:r w:rsidRPr="00267A41">
        <w:rPr>
          <w:lang w:val="en-US"/>
        </w:rPr>
        <w:t xml:space="preserve"> </w:t>
      </w:r>
      <w:proofErr w:type="spellStart"/>
      <w:r w:rsidRPr="00267A41">
        <w:rPr>
          <w:lang w:val="en-US"/>
        </w:rPr>
        <w:t>systematické</w:t>
      </w:r>
      <w:proofErr w:type="spellEnd"/>
      <w:r w:rsidRPr="00267A41">
        <w:rPr>
          <w:lang w:val="en-US"/>
        </w:rPr>
        <w:t xml:space="preserve"> </w:t>
      </w:r>
      <w:proofErr w:type="spellStart"/>
      <w:proofErr w:type="gramStart"/>
      <w:r w:rsidRPr="00267A41">
        <w:rPr>
          <w:lang w:val="en-US"/>
        </w:rPr>
        <w:t>odborné</w:t>
      </w:r>
      <w:proofErr w:type="spellEnd"/>
      <w:r w:rsidRPr="00267A41">
        <w:rPr>
          <w:lang w:val="en-US"/>
        </w:rPr>
        <w:t xml:space="preserve">  </w:t>
      </w:r>
      <w:proofErr w:type="spellStart"/>
      <w:r w:rsidRPr="00267A41">
        <w:rPr>
          <w:lang w:val="en-US"/>
        </w:rPr>
        <w:t>vedení</w:t>
      </w:r>
      <w:proofErr w:type="spellEnd"/>
      <w:proofErr w:type="gramEnd"/>
      <w:r w:rsidRPr="00267A41">
        <w:rPr>
          <w:lang w:val="en-US"/>
        </w:rPr>
        <w:t>.</w:t>
      </w:r>
    </w:p>
    <w:p w14:paraId="20C1FC72" w14:textId="77777777" w:rsidR="00937BD5" w:rsidRDefault="00937BD5" w:rsidP="007974EE">
      <w:pPr>
        <w:ind w:right="102"/>
        <w:jc w:val="both"/>
        <w:rPr>
          <w:lang w:val="en-US"/>
        </w:rPr>
      </w:pPr>
    </w:p>
    <w:p w14:paraId="4CFE6885" w14:textId="77777777" w:rsidR="00937BD5" w:rsidRDefault="00937BD5" w:rsidP="007974EE">
      <w:pPr>
        <w:ind w:right="102"/>
        <w:jc w:val="both"/>
        <w:rPr>
          <w:lang w:val="en-US"/>
        </w:rPr>
      </w:pPr>
    </w:p>
    <w:p w14:paraId="56FC9E9E" w14:textId="77777777" w:rsidR="00937BD5" w:rsidRDefault="00937BD5" w:rsidP="005F2C51">
      <w:pPr>
        <w:ind w:right="102"/>
        <w:jc w:val="center"/>
        <w:rPr>
          <w:b/>
          <w:lang w:val="en-US"/>
        </w:rPr>
      </w:pPr>
      <w:proofErr w:type="spellStart"/>
      <w:r w:rsidRPr="00937BD5">
        <w:rPr>
          <w:b/>
          <w:lang w:val="en-US"/>
        </w:rPr>
        <w:t>M</w:t>
      </w:r>
      <w:r w:rsidR="000C7435">
        <w:rPr>
          <w:b/>
          <w:lang w:val="en-US"/>
        </w:rPr>
        <w:t>usíme</w:t>
      </w:r>
      <w:proofErr w:type="spellEnd"/>
      <w:r w:rsidR="000C7435">
        <w:rPr>
          <w:b/>
          <w:lang w:val="en-US"/>
        </w:rPr>
        <w:t xml:space="preserve"> </w:t>
      </w:r>
      <w:proofErr w:type="spellStart"/>
      <w:r w:rsidR="000C7435">
        <w:rPr>
          <w:b/>
          <w:lang w:val="en-US"/>
        </w:rPr>
        <w:t>objevit</w:t>
      </w:r>
      <w:proofErr w:type="spellEnd"/>
      <w:r w:rsidR="000C7435">
        <w:rPr>
          <w:b/>
          <w:lang w:val="en-US"/>
        </w:rPr>
        <w:t xml:space="preserve"> co v </w:t>
      </w:r>
      <w:proofErr w:type="spellStart"/>
      <w:r w:rsidR="000C7435">
        <w:rPr>
          <w:b/>
          <w:lang w:val="en-US"/>
        </w:rPr>
        <w:t>dítěti</w:t>
      </w:r>
      <w:proofErr w:type="spellEnd"/>
      <w:r w:rsidR="000C7435">
        <w:rPr>
          <w:b/>
          <w:lang w:val="en-US"/>
        </w:rPr>
        <w:t xml:space="preserve"> je, a </w:t>
      </w:r>
      <w:r w:rsidRPr="00937BD5">
        <w:rPr>
          <w:b/>
          <w:lang w:val="en-US"/>
        </w:rPr>
        <w:t xml:space="preserve">to </w:t>
      </w:r>
      <w:proofErr w:type="spellStart"/>
      <w:r w:rsidRPr="00937BD5">
        <w:rPr>
          <w:b/>
          <w:lang w:val="en-US"/>
        </w:rPr>
        <w:t>rozvinout</w:t>
      </w:r>
      <w:proofErr w:type="spellEnd"/>
      <w:r w:rsidRPr="00937BD5">
        <w:rPr>
          <w:b/>
          <w:lang w:val="en-US"/>
        </w:rPr>
        <w:t xml:space="preserve"> do maxima.</w:t>
      </w:r>
    </w:p>
    <w:p w14:paraId="345DE73F" w14:textId="77777777" w:rsidR="00937BD5" w:rsidRDefault="00937BD5" w:rsidP="007974EE">
      <w:pPr>
        <w:ind w:right="102"/>
        <w:jc w:val="both"/>
        <w:rPr>
          <w:b/>
          <w:lang w:val="en-US"/>
        </w:rPr>
      </w:pPr>
    </w:p>
    <w:p w14:paraId="117D192E" w14:textId="77777777" w:rsidR="005F2C51" w:rsidRDefault="005F2C51" w:rsidP="007974EE">
      <w:pPr>
        <w:ind w:right="102"/>
        <w:jc w:val="both"/>
        <w:rPr>
          <w:b/>
          <w:lang w:val="en-US"/>
        </w:rPr>
      </w:pPr>
    </w:p>
    <w:p w14:paraId="073BC385" w14:textId="77777777" w:rsidR="00937BD5" w:rsidRDefault="00937BD5" w:rsidP="007974EE">
      <w:pPr>
        <w:ind w:right="102"/>
        <w:jc w:val="both"/>
        <w:rPr>
          <w:b/>
          <w:sz w:val="32"/>
          <w:szCs w:val="32"/>
          <w:lang w:val="en-US"/>
        </w:rPr>
      </w:pPr>
      <w:r w:rsidRPr="00937BD5">
        <w:rPr>
          <w:b/>
          <w:sz w:val="32"/>
          <w:szCs w:val="32"/>
          <w:lang w:val="en-US"/>
        </w:rPr>
        <w:t xml:space="preserve">IV.5 </w:t>
      </w:r>
      <w:proofErr w:type="spellStart"/>
      <w:r w:rsidRPr="00937BD5">
        <w:rPr>
          <w:b/>
          <w:sz w:val="32"/>
          <w:szCs w:val="32"/>
          <w:lang w:val="en-US"/>
        </w:rPr>
        <w:t>Zásady</w:t>
      </w:r>
      <w:proofErr w:type="spellEnd"/>
      <w:r w:rsidRPr="00937BD5">
        <w:rPr>
          <w:b/>
          <w:sz w:val="32"/>
          <w:szCs w:val="32"/>
          <w:lang w:val="en-US"/>
        </w:rPr>
        <w:t xml:space="preserve"> pro </w:t>
      </w:r>
      <w:proofErr w:type="spellStart"/>
      <w:r w:rsidRPr="00937BD5">
        <w:rPr>
          <w:b/>
          <w:sz w:val="32"/>
          <w:szCs w:val="32"/>
          <w:lang w:val="en-US"/>
        </w:rPr>
        <w:t>zpracování</w:t>
      </w:r>
      <w:proofErr w:type="spellEnd"/>
      <w:r w:rsidRPr="00937BD5">
        <w:rPr>
          <w:b/>
          <w:sz w:val="32"/>
          <w:szCs w:val="32"/>
          <w:lang w:val="en-US"/>
        </w:rPr>
        <w:t xml:space="preserve"> TVP</w:t>
      </w:r>
    </w:p>
    <w:p w14:paraId="1AC87593" w14:textId="77777777" w:rsidR="00937BD5" w:rsidRDefault="00937BD5" w:rsidP="007974EE">
      <w:pPr>
        <w:ind w:right="102"/>
        <w:jc w:val="both"/>
        <w:rPr>
          <w:b/>
          <w:sz w:val="32"/>
          <w:szCs w:val="32"/>
          <w:lang w:val="en-US"/>
        </w:rPr>
      </w:pPr>
    </w:p>
    <w:p w14:paraId="17533AFB" w14:textId="77777777" w:rsidR="00937BD5" w:rsidRPr="00937BD5" w:rsidRDefault="00937BD5" w:rsidP="00937BD5">
      <w:pPr>
        <w:pStyle w:val="Default"/>
        <w:rPr>
          <w:color w:val="auto"/>
        </w:rPr>
      </w:pPr>
      <w:r w:rsidRPr="00937BD5">
        <w:rPr>
          <w:color w:val="auto"/>
        </w:rPr>
        <w:t xml:space="preserve">     </w:t>
      </w:r>
      <w:r w:rsidR="005F2C51">
        <w:rPr>
          <w:color w:val="auto"/>
        </w:rPr>
        <w:t>Podtémata</w:t>
      </w:r>
      <w:r w:rsidR="00362E90">
        <w:rPr>
          <w:color w:val="auto"/>
        </w:rPr>
        <w:t xml:space="preserve"> máme </w:t>
      </w:r>
      <w:proofErr w:type="gramStart"/>
      <w:r w:rsidR="00362E90">
        <w:rPr>
          <w:color w:val="auto"/>
        </w:rPr>
        <w:t xml:space="preserve">rozpracovány </w:t>
      </w:r>
      <w:r w:rsidR="005F2C51">
        <w:rPr>
          <w:color w:val="auto"/>
        </w:rPr>
        <w:t xml:space="preserve"> do</w:t>
      </w:r>
      <w:proofErr w:type="gramEnd"/>
      <w:r w:rsidR="005F2C51">
        <w:rPr>
          <w:color w:val="auto"/>
        </w:rPr>
        <w:t xml:space="preserve"> tematických celků</w:t>
      </w:r>
      <w:r w:rsidRPr="00937BD5">
        <w:rPr>
          <w:color w:val="auto"/>
        </w:rPr>
        <w:t>, ke kterým vybíráme stěžejní kompetence vzdělávací oblasti a k nim přiřadíme dílčí cíle, které plníme prostřednictvím vzdělávací nabídky a očekávaných výstupů.</w:t>
      </w:r>
    </w:p>
    <w:p w14:paraId="6F0A79F6" w14:textId="77777777" w:rsidR="00937BD5" w:rsidRPr="00937BD5" w:rsidRDefault="00937BD5" w:rsidP="00937BD5">
      <w:pPr>
        <w:pStyle w:val="Default"/>
        <w:rPr>
          <w:color w:val="auto"/>
        </w:rPr>
      </w:pPr>
      <w:r w:rsidRPr="00937BD5">
        <w:rPr>
          <w:color w:val="auto"/>
        </w:rPr>
        <w:t xml:space="preserve">    S pomocí konkrétních očekávaných výstupů stanoví učit</w:t>
      </w:r>
      <w:r w:rsidR="005F2C51">
        <w:rPr>
          <w:color w:val="auto"/>
        </w:rPr>
        <w:t>elky v rámci podtémat</w:t>
      </w:r>
      <w:r w:rsidRPr="00937BD5">
        <w:rPr>
          <w:color w:val="auto"/>
        </w:rPr>
        <w:t xml:space="preserve"> cílenou vzdělávací nabídku, která je pro naplňování očekávaných výstupů smysluplná a účelná. </w:t>
      </w:r>
    </w:p>
    <w:p w14:paraId="7FF5B6D8" w14:textId="77777777" w:rsidR="00937BD5" w:rsidRPr="00937BD5" w:rsidRDefault="00937BD5" w:rsidP="00937BD5">
      <w:pPr>
        <w:pStyle w:val="Default"/>
        <w:rPr>
          <w:color w:val="auto"/>
        </w:rPr>
      </w:pPr>
      <w:r w:rsidRPr="00937BD5">
        <w:rPr>
          <w:color w:val="auto"/>
        </w:rPr>
        <w:t xml:space="preserve">    Kurikulum je závazné pro všechny pracovníky MŠ. </w:t>
      </w:r>
    </w:p>
    <w:p w14:paraId="10746CA4" w14:textId="77777777" w:rsidR="00937BD5" w:rsidRPr="00937BD5" w:rsidRDefault="00937BD5" w:rsidP="00937BD5">
      <w:pPr>
        <w:pStyle w:val="Default"/>
        <w:rPr>
          <w:color w:val="auto"/>
        </w:rPr>
      </w:pPr>
      <w:r w:rsidRPr="00937BD5">
        <w:rPr>
          <w:color w:val="auto"/>
        </w:rPr>
        <w:t xml:space="preserve">    Plánování na třídách musí vždy vycházet z diagnostiky dětí a zpětné vazby předcházející</w:t>
      </w:r>
      <w:r w:rsidR="005F2C51">
        <w:rPr>
          <w:color w:val="auto"/>
        </w:rPr>
        <w:t>ho</w:t>
      </w:r>
      <w:r w:rsidRPr="00937BD5">
        <w:rPr>
          <w:color w:val="auto"/>
        </w:rPr>
        <w:t xml:space="preserve"> tematické</w:t>
      </w:r>
      <w:r w:rsidR="005F2C51">
        <w:rPr>
          <w:color w:val="auto"/>
        </w:rPr>
        <w:t>ho celku.</w:t>
      </w:r>
    </w:p>
    <w:p w14:paraId="5D787FE8" w14:textId="77777777" w:rsidR="00937BD5" w:rsidRPr="00937BD5" w:rsidRDefault="00937BD5" w:rsidP="00937BD5">
      <w:pPr>
        <w:pStyle w:val="Default"/>
        <w:rPr>
          <w:b/>
          <w:bCs/>
          <w:color w:val="auto"/>
        </w:rPr>
      </w:pPr>
    </w:p>
    <w:p w14:paraId="72CFC730" w14:textId="77777777" w:rsidR="00937BD5" w:rsidRPr="00613F77" w:rsidRDefault="00937BD5" w:rsidP="000E31E6">
      <w:pPr>
        <w:pStyle w:val="Default"/>
        <w:rPr>
          <w:b/>
          <w:bCs/>
          <w:color w:val="auto"/>
        </w:rPr>
      </w:pPr>
      <w:r w:rsidRPr="00937BD5">
        <w:rPr>
          <w:b/>
          <w:bCs/>
          <w:color w:val="auto"/>
        </w:rPr>
        <w:t>Plánová</w:t>
      </w:r>
      <w:r w:rsidR="005F2C51">
        <w:rPr>
          <w:b/>
          <w:bCs/>
          <w:color w:val="auto"/>
        </w:rPr>
        <w:t>ní a realizace tematických celků</w:t>
      </w:r>
      <w:r w:rsidRPr="00937BD5">
        <w:rPr>
          <w:b/>
          <w:bCs/>
          <w:color w:val="auto"/>
        </w:rPr>
        <w:t xml:space="preserve"> jsou prováděny podle následujících zásad: </w:t>
      </w:r>
    </w:p>
    <w:p w14:paraId="28196976" w14:textId="77777777" w:rsidR="000E31E6" w:rsidRPr="00937BD5" w:rsidRDefault="000E31E6" w:rsidP="000E31E6">
      <w:pPr>
        <w:pStyle w:val="Default"/>
        <w:rPr>
          <w:color w:val="auto"/>
        </w:rPr>
      </w:pPr>
    </w:p>
    <w:p w14:paraId="71EF926E" w14:textId="77777777" w:rsidR="00937BD5" w:rsidRPr="00937BD5" w:rsidRDefault="00E1121C" w:rsidP="00937BD5">
      <w:pPr>
        <w:pStyle w:val="Default"/>
        <w:spacing w:after="158"/>
        <w:rPr>
          <w:color w:val="auto"/>
        </w:rPr>
      </w:pPr>
      <w:r>
        <w:rPr>
          <w:color w:val="auto"/>
        </w:rPr>
        <w:t xml:space="preserve">Učitelky na třídách mají po společném promýšlení na začátku školního roku určitou představu o tématu TVP třídy. </w:t>
      </w:r>
      <w:r w:rsidR="000E31E6">
        <w:rPr>
          <w:color w:val="auto"/>
        </w:rPr>
        <w:t>V průběhu roku se učitelky rozhodují, kam směřovat vzdělávací cíle, aby pokrývaly komplexní rozvoj osobnosti dětí. Učitelky v rámci TVP zpracovávají cílenou vzdělávací nabídku, volí vhodné činnosti, které jim pomohou zajistit zájem a aktivitu dětí a naplnit tak vzdělávací cíle.</w:t>
      </w:r>
    </w:p>
    <w:p w14:paraId="0ED17981" w14:textId="77777777" w:rsidR="00937BD5" w:rsidRDefault="006F4A6B" w:rsidP="00613F77">
      <w:pPr>
        <w:pStyle w:val="Default"/>
        <w:rPr>
          <w:color w:val="auto"/>
        </w:rPr>
      </w:pPr>
      <w:r>
        <w:rPr>
          <w:color w:val="auto"/>
        </w:rPr>
        <w:t>Doba práce s tematickým</w:t>
      </w:r>
      <w:r w:rsidR="00362E90">
        <w:rPr>
          <w:color w:val="auto"/>
        </w:rPr>
        <w:t xml:space="preserve"> celkem</w:t>
      </w:r>
      <w:r w:rsidR="00937BD5" w:rsidRPr="00937BD5">
        <w:rPr>
          <w:color w:val="auto"/>
        </w:rPr>
        <w:t xml:space="preserve"> není stanovená, záleží</w:t>
      </w:r>
      <w:r w:rsidR="00613F77">
        <w:rPr>
          <w:color w:val="auto"/>
        </w:rPr>
        <w:t xml:space="preserve"> na projektovém plánování učitelek, </w:t>
      </w:r>
      <w:r w:rsidR="00937BD5" w:rsidRPr="00937BD5">
        <w:rPr>
          <w:color w:val="auto"/>
        </w:rPr>
        <w:t>na individuálních potřebách dětí</w:t>
      </w:r>
      <w:r w:rsidR="00613F77">
        <w:rPr>
          <w:color w:val="auto"/>
        </w:rPr>
        <w:t>, případně požadavcích rodičů</w:t>
      </w:r>
      <w:r w:rsidR="00937BD5" w:rsidRPr="00937BD5">
        <w:rPr>
          <w:color w:val="auto"/>
        </w:rPr>
        <w:t xml:space="preserve"> v každé třídě.</w:t>
      </w:r>
      <w:r w:rsidR="00613F77">
        <w:rPr>
          <w:color w:val="auto"/>
        </w:rPr>
        <w:t xml:space="preserve"> Tematické celky je možné námětově dělit dle potřeby motivace a chronologické posloupnosti celku.</w:t>
      </w:r>
    </w:p>
    <w:p w14:paraId="152F00F0" w14:textId="77777777" w:rsidR="00613F77" w:rsidRPr="00937BD5" w:rsidRDefault="00613F77" w:rsidP="00613F77">
      <w:pPr>
        <w:pStyle w:val="Default"/>
        <w:rPr>
          <w:color w:val="auto"/>
        </w:rPr>
      </w:pPr>
    </w:p>
    <w:p w14:paraId="4743BE12" w14:textId="77777777" w:rsidR="00937BD5" w:rsidRPr="00937BD5" w:rsidRDefault="00613F77" w:rsidP="00937BD5">
      <w:pPr>
        <w:pStyle w:val="Default"/>
        <w:spacing w:after="158"/>
        <w:rPr>
          <w:color w:val="auto"/>
        </w:rPr>
      </w:pPr>
      <w:r>
        <w:rPr>
          <w:color w:val="auto"/>
        </w:rPr>
        <w:lastRenderedPageBreak/>
        <w:t>Je-li třeba, tematické celky</w:t>
      </w:r>
      <w:r w:rsidR="00362E90">
        <w:rPr>
          <w:color w:val="auto"/>
        </w:rPr>
        <w:t xml:space="preserve"> doplňujeme, upravujeme</w:t>
      </w:r>
      <w:r w:rsidR="00937BD5" w:rsidRPr="00937BD5">
        <w:rPr>
          <w:color w:val="auto"/>
        </w:rPr>
        <w:t>, popř</w:t>
      </w:r>
      <w:r w:rsidR="00362E90">
        <w:rPr>
          <w:color w:val="auto"/>
        </w:rPr>
        <w:t>ípadě měníme</w:t>
      </w:r>
      <w:r w:rsidR="00937BD5" w:rsidRPr="00937BD5">
        <w:rPr>
          <w:color w:val="auto"/>
        </w:rPr>
        <w:t xml:space="preserve"> – směrodatné jsou pro nás potřeby a zájmy dětí, návrhy rodičů, naše poznatky apod. </w:t>
      </w:r>
    </w:p>
    <w:p w14:paraId="0CDF8BF0" w14:textId="77777777" w:rsidR="00937BD5" w:rsidRPr="00937BD5" w:rsidRDefault="00362E90" w:rsidP="00937BD5">
      <w:pPr>
        <w:pStyle w:val="Default"/>
        <w:spacing w:after="158"/>
        <w:rPr>
          <w:color w:val="auto"/>
        </w:rPr>
      </w:pPr>
      <w:r>
        <w:rPr>
          <w:color w:val="auto"/>
        </w:rPr>
        <w:t>P</w:t>
      </w:r>
      <w:r w:rsidR="00937BD5" w:rsidRPr="00937BD5">
        <w:rPr>
          <w:color w:val="auto"/>
        </w:rPr>
        <w:t xml:space="preserve">lánované činnosti jednotlivých oblastí vychází z podmínek třídy, měly by nést znaky prožitkového učení (spontaneita, objevnost, komunikativnost, prostor pro aktivitu a tvořivost, celostnost) a připravují je společně učitelky na třídě. </w:t>
      </w:r>
    </w:p>
    <w:p w14:paraId="77083007" w14:textId="77777777" w:rsidR="00937BD5" w:rsidRPr="00937BD5" w:rsidRDefault="00937BD5" w:rsidP="00937BD5">
      <w:pPr>
        <w:pStyle w:val="Default"/>
        <w:spacing w:after="158"/>
        <w:rPr>
          <w:color w:val="auto"/>
        </w:rPr>
      </w:pPr>
      <w:r w:rsidRPr="00937BD5">
        <w:rPr>
          <w:color w:val="auto"/>
        </w:rPr>
        <w:t xml:space="preserve">Každodenní nabídka činností by měla zasahovat do všech oblastí vzdělávání. </w:t>
      </w:r>
    </w:p>
    <w:p w14:paraId="10278571" w14:textId="77777777" w:rsidR="00937BD5" w:rsidRPr="00937BD5" w:rsidRDefault="00937BD5" w:rsidP="00937BD5">
      <w:pPr>
        <w:pStyle w:val="Default"/>
        <w:spacing w:after="158"/>
        <w:rPr>
          <w:color w:val="auto"/>
        </w:rPr>
      </w:pPr>
      <w:r w:rsidRPr="00937BD5">
        <w:rPr>
          <w:color w:val="auto"/>
        </w:rPr>
        <w:t xml:space="preserve">K preferovaným činnostem </w:t>
      </w:r>
      <w:proofErr w:type="gramStart"/>
      <w:r w:rsidRPr="00937BD5">
        <w:rPr>
          <w:color w:val="auto"/>
        </w:rPr>
        <w:t>pa</w:t>
      </w:r>
      <w:r w:rsidR="00362E90">
        <w:rPr>
          <w:color w:val="auto"/>
        </w:rPr>
        <w:t>tří</w:t>
      </w:r>
      <w:proofErr w:type="gramEnd"/>
      <w:r w:rsidR="00362E90">
        <w:rPr>
          <w:color w:val="auto"/>
        </w:rPr>
        <w:t xml:space="preserve"> spontánní hra, experimentování, zkoumání</w:t>
      </w:r>
      <w:r w:rsidRPr="00937BD5">
        <w:rPr>
          <w:color w:val="auto"/>
        </w:rPr>
        <w:t>, psychomotorická cvičení, výlety, exkurze, kooperativní hr</w:t>
      </w:r>
      <w:r w:rsidR="00362E90">
        <w:rPr>
          <w:color w:val="auto"/>
        </w:rPr>
        <w:t>y, práce s encyklopediemi,</w:t>
      </w:r>
      <w:r w:rsidRPr="00937BD5">
        <w:rPr>
          <w:color w:val="auto"/>
        </w:rPr>
        <w:t xml:space="preserve"> práce s přírodním a odpadovým materiálem. </w:t>
      </w:r>
    </w:p>
    <w:p w14:paraId="5736EE21" w14:textId="77777777" w:rsidR="00937BD5" w:rsidRPr="00937BD5" w:rsidRDefault="00937BD5" w:rsidP="00937BD5">
      <w:pPr>
        <w:pStyle w:val="Default"/>
        <w:spacing w:after="158"/>
        <w:rPr>
          <w:color w:val="auto"/>
        </w:rPr>
      </w:pPr>
      <w:r w:rsidRPr="00937BD5">
        <w:rPr>
          <w:color w:val="auto"/>
        </w:rPr>
        <w:t>Důležitý a nezbytný je pobyt venku, za každého počasí. Využití přilehlých parků a hřišť, které nabízí okolí naší MŠ.</w:t>
      </w:r>
    </w:p>
    <w:p w14:paraId="715A5D06" w14:textId="77777777" w:rsidR="00937BD5" w:rsidRPr="00937BD5" w:rsidRDefault="00937BD5" w:rsidP="00937BD5">
      <w:pPr>
        <w:pStyle w:val="Default"/>
        <w:rPr>
          <w:b/>
          <w:bCs/>
          <w:color w:val="99CCFF"/>
          <w:lang w:val="en-US"/>
        </w:rPr>
      </w:pPr>
      <w:r w:rsidRPr="00937BD5">
        <w:t>K nadstandardním činnostem, za jejichž obsahovou náplň zodpovídají pověřené učitelky,</w:t>
      </w:r>
      <w:r w:rsidR="00362E90">
        <w:t xml:space="preserve"> </w:t>
      </w:r>
      <w:proofErr w:type="gramStart"/>
      <w:r w:rsidR="00362E90">
        <w:t>patří</w:t>
      </w:r>
      <w:proofErr w:type="gramEnd"/>
      <w:r w:rsidR="00362E90">
        <w:t xml:space="preserve"> kurz plavání, bruslení, lyžování,</w:t>
      </w:r>
      <w:r w:rsidR="000C7435">
        <w:t xml:space="preserve"> tenisu,</w:t>
      </w:r>
      <w:r w:rsidR="00362E90">
        <w:t xml:space="preserve"> muzikoterapie, </w:t>
      </w:r>
      <w:r w:rsidRPr="00937BD5">
        <w:t>logopedická prevence.</w:t>
      </w:r>
    </w:p>
    <w:p w14:paraId="32AFA4BE" w14:textId="77777777" w:rsidR="00937BD5" w:rsidRDefault="00937BD5" w:rsidP="007974EE">
      <w:pPr>
        <w:ind w:right="102"/>
        <w:jc w:val="both"/>
        <w:rPr>
          <w:b/>
          <w:sz w:val="32"/>
          <w:szCs w:val="32"/>
          <w:lang w:val="en-US"/>
        </w:rPr>
      </w:pPr>
    </w:p>
    <w:p w14:paraId="118689B9" w14:textId="77777777" w:rsidR="00533A37" w:rsidRPr="00937BD5" w:rsidRDefault="00533A37" w:rsidP="007974EE">
      <w:pPr>
        <w:ind w:right="102"/>
        <w:jc w:val="both"/>
        <w:rPr>
          <w:b/>
          <w:sz w:val="32"/>
          <w:szCs w:val="32"/>
          <w:lang w:val="en-US"/>
        </w:rPr>
      </w:pPr>
    </w:p>
    <w:p w14:paraId="174FE6B7" w14:textId="77777777" w:rsidR="007974EE" w:rsidRPr="00937BD5" w:rsidRDefault="007974EE" w:rsidP="007974EE">
      <w:pPr>
        <w:ind w:right="102"/>
        <w:outlineLvl w:val="0"/>
        <w:rPr>
          <w:b/>
          <w:sz w:val="32"/>
          <w:szCs w:val="32"/>
          <w:lang w:val="de-DE"/>
        </w:rPr>
      </w:pPr>
    </w:p>
    <w:p w14:paraId="6F52BE37" w14:textId="77777777" w:rsidR="000D1AA0" w:rsidRPr="000800D4" w:rsidRDefault="000D1AA0" w:rsidP="007974EE">
      <w:pPr>
        <w:ind w:right="102"/>
        <w:outlineLvl w:val="0"/>
        <w:rPr>
          <w:lang w:val="de-DE"/>
        </w:rPr>
      </w:pPr>
    </w:p>
    <w:p w14:paraId="5458259C" w14:textId="77777777" w:rsidR="00B35B83" w:rsidRPr="000D1AA0" w:rsidRDefault="00937BD5" w:rsidP="009446CD">
      <w:pPr>
        <w:pStyle w:val="Odstavecseseznamem"/>
        <w:spacing w:after="0" w:line="240" w:lineRule="auto"/>
        <w:ind w:left="0"/>
        <w:rPr>
          <w:rFonts w:ascii="Times New Roman" w:eastAsia="Times New Roman" w:hAnsi="Times New Roman" w:cs="Times New Roman"/>
          <w:b/>
          <w:sz w:val="32"/>
          <w:szCs w:val="32"/>
          <w:lang w:val="en-US"/>
        </w:rPr>
      </w:pPr>
      <w:proofErr w:type="gramStart"/>
      <w:r>
        <w:rPr>
          <w:rFonts w:ascii="Times New Roman" w:eastAsia="Times New Roman" w:hAnsi="Times New Roman" w:cs="Times New Roman"/>
          <w:b/>
          <w:sz w:val="32"/>
          <w:szCs w:val="32"/>
          <w:lang w:val="en-US"/>
        </w:rPr>
        <w:t>IV.6</w:t>
      </w:r>
      <w:r w:rsidR="009446CD" w:rsidRPr="009446CD">
        <w:rPr>
          <w:rFonts w:ascii="Times New Roman" w:eastAsia="Times New Roman" w:hAnsi="Times New Roman" w:cs="Times New Roman"/>
          <w:b/>
          <w:sz w:val="32"/>
          <w:szCs w:val="32"/>
          <w:lang w:val="en-US"/>
        </w:rPr>
        <w:t xml:space="preserve"> </w:t>
      </w:r>
      <w:r w:rsidR="009446CD">
        <w:rPr>
          <w:rFonts w:ascii="Times New Roman" w:eastAsia="Times New Roman" w:hAnsi="Times New Roman" w:cs="Times New Roman"/>
          <w:b/>
          <w:sz w:val="32"/>
          <w:szCs w:val="32"/>
          <w:lang w:val="en-US"/>
        </w:rPr>
        <w:t xml:space="preserve"> </w:t>
      </w:r>
      <w:r w:rsidR="009446CD" w:rsidRPr="009446CD">
        <w:rPr>
          <w:rFonts w:ascii="Times New Roman" w:eastAsia="Times New Roman" w:hAnsi="Times New Roman" w:cs="Times New Roman"/>
          <w:b/>
          <w:sz w:val="32"/>
          <w:szCs w:val="32"/>
          <w:lang w:val="en-US"/>
        </w:rPr>
        <w:t>Průběh</w:t>
      </w:r>
      <w:proofErr w:type="gramEnd"/>
      <w:r w:rsidR="009446CD" w:rsidRPr="009446CD">
        <w:rPr>
          <w:rFonts w:ascii="Times New Roman" w:eastAsia="Times New Roman" w:hAnsi="Times New Roman" w:cs="Times New Roman"/>
          <w:b/>
          <w:sz w:val="32"/>
          <w:szCs w:val="32"/>
          <w:lang w:val="en-US"/>
        </w:rPr>
        <w:t xml:space="preserve"> </w:t>
      </w:r>
      <w:proofErr w:type="spellStart"/>
      <w:r w:rsidR="009446CD" w:rsidRPr="009446CD">
        <w:rPr>
          <w:rFonts w:ascii="Times New Roman" w:eastAsia="Times New Roman" w:hAnsi="Times New Roman" w:cs="Times New Roman"/>
          <w:b/>
          <w:sz w:val="32"/>
          <w:szCs w:val="32"/>
          <w:lang w:val="en-US"/>
        </w:rPr>
        <w:t>vzdělávání</w:t>
      </w:r>
      <w:proofErr w:type="spellEnd"/>
      <w:r w:rsidR="009446CD" w:rsidRPr="009446CD">
        <w:rPr>
          <w:rFonts w:ascii="Times New Roman" w:eastAsia="Times New Roman" w:hAnsi="Times New Roman" w:cs="Times New Roman"/>
          <w:b/>
          <w:sz w:val="32"/>
          <w:szCs w:val="32"/>
          <w:lang w:val="en-US"/>
        </w:rPr>
        <w:t xml:space="preserve"> </w:t>
      </w:r>
      <w:proofErr w:type="spellStart"/>
      <w:r w:rsidR="000D1AA0">
        <w:rPr>
          <w:rFonts w:ascii="Times New Roman" w:eastAsia="Times New Roman" w:hAnsi="Times New Roman" w:cs="Times New Roman"/>
          <w:b/>
          <w:sz w:val="32"/>
          <w:szCs w:val="32"/>
          <w:lang w:val="en-US"/>
        </w:rPr>
        <w:t>d</w:t>
      </w:r>
      <w:r w:rsidR="009446CD" w:rsidRPr="009446CD">
        <w:rPr>
          <w:rFonts w:ascii="Times New Roman" w:eastAsia="Times New Roman" w:hAnsi="Times New Roman" w:cs="Times New Roman"/>
          <w:b/>
          <w:sz w:val="32"/>
          <w:szCs w:val="32"/>
          <w:lang w:val="en-US"/>
        </w:rPr>
        <w:t>ětí</w:t>
      </w:r>
      <w:proofErr w:type="spellEnd"/>
      <w:r w:rsidR="009446CD" w:rsidRPr="009446CD">
        <w:rPr>
          <w:rFonts w:ascii="Times New Roman" w:eastAsia="Times New Roman" w:hAnsi="Times New Roman" w:cs="Times New Roman"/>
          <w:b/>
          <w:sz w:val="32"/>
          <w:szCs w:val="32"/>
          <w:lang w:val="en-US"/>
        </w:rPr>
        <w:t xml:space="preserve"> se </w:t>
      </w:r>
      <w:proofErr w:type="spellStart"/>
      <w:r w:rsidR="009446CD" w:rsidRPr="009446CD">
        <w:rPr>
          <w:rFonts w:ascii="Times New Roman" w:eastAsia="Times New Roman" w:hAnsi="Times New Roman" w:cs="Times New Roman"/>
          <w:b/>
          <w:sz w:val="32"/>
          <w:szCs w:val="32"/>
          <w:lang w:val="en-US"/>
        </w:rPr>
        <w:t>speciálními</w:t>
      </w:r>
      <w:proofErr w:type="spellEnd"/>
      <w:r w:rsidR="009446CD" w:rsidRPr="009446CD">
        <w:rPr>
          <w:rFonts w:ascii="Times New Roman" w:eastAsia="Times New Roman" w:hAnsi="Times New Roman" w:cs="Times New Roman"/>
          <w:b/>
          <w:sz w:val="32"/>
          <w:szCs w:val="32"/>
          <w:lang w:val="en-US"/>
        </w:rPr>
        <w:t xml:space="preserve"> </w:t>
      </w:r>
      <w:proofErr w:type="spellStart"/>
      <w:r w:rsidR="009446CD" w:rsidRPr="009446CD">
        <w:rPr>
          <w:rFonts w:ascii="Times New Roman" w:eastAsia="Times New Roman" w:hAnsi="Times New Roman" w:cs="Times New Roman"/>
          <w:b/>
          <w:sz w:val="32"/>
          <w:szCs w:val="32"/>
          <w:lang w:val="en-US"/>
        </w:rPr>
        <w:t>vzdělávacími</w:t>
      </w:r>
      <w:proofErr w:type="spellEnd"/>
      <w:r w:rsidR="009446CD" w:rsidRPr="009446CD">
        <w:rPr>
          <w:rFonts w:ascii="Times New Roman" w:eastAsia="Times New Roman" w:hAnsi="Times New Roman" w:cs="Times New Roman"/>
          <w:b/>
          <w:sz w:val="32"/>
          <w:szCs w:val="32"/>
          <w:lang w:val="en-US"/>
        </w:rPr>
        <w:t xml:space="preserve"> </w:t>
      </w:r>
      <w:proofErr w:type="spellStart"/>
      <w:r w:rsidR="009446CD" w:rsidRPr="009446CD">
        <w:rPr>
          <w:rFonts w:ascii="Times New Roman" w:eastAsia="Times New Roman" w:hAnsi="Times New Roman" w:cs="Times New Roman"/>
          <w:b/>
          <w:sz w:val="32"/>
          <w:szCs w:val="32"/>
          <w:lang w:val="en-US"/>
        </w:rPr>
        <w:t>potřebami</w:t>
      </w:r>
      <w:proofErr w:type="spellEnd"/>
      <w:r w:rsidR="009446CD" w:rsidRPr="009446CD">
        <w:rPr>
          <w:rFonts w:ascii="Times New Roman" w:eastAsia="Times New Roman" w:hAnsi="Times New Roman" w:cs="Times New Roman"/>
          <w:b/>
          <w:sz w:val="32"/>
          <w:szCs w:val="32"/>
          <w:lang w:val="en-US"/>
        </w:rPr>
        <w:t xml:space="preserve"> a </w:t>
      </w:r>
      <w:proofErr w:type="spellStart"/>
      <w:r w:rsidR="009446CD" w:rsidRPr="009446CD">
        <w:rPr>
          <w:rFonts w:ascii="Times New Roman" w:eastAsia="Times New Roman" w:hAnsi="Times New Roman" w:cs="Times New Roman"/>
          <w:b/>
          <w:sz w:val="32"/>
          <w:szCs w:val="32"/>
          <w:lang w:val="en-US"/>
        </w:rPr>
        <w:t>dětí</w:t>
      </w:r>
      <w:proofErr w:type="spellEnd"/>
      <w:r w:rsidR="009446CD" w:rsidRPr="009446CD">
        <w:rPr>
          <w:rFonts w:ascii="Times New Roman" w:eastAsia="Times New Roman" w:hAnsi="Times New Roman" w:cs="Times New Roman"/>
          <w:b/>
          <w:sz w:val="32"/>
          <w:szCs w:val="32"/>
          <w:lang w:val="en-US"/>
        </w:rPr>
        <w:t xml:space="preserve"> </w:t>
      </w:r>
      <w:proofErr w:type="spellStart"/>
      <w:r w:rsidR="009446CD" w:rsidRPr="009446CD">
        <w:rPr>
          <w:rFonts w:ascii="Times New Roman" w:eastAsia="Times New Roman" w:hAnsi="Times New Roman" w:cs="Times New Roman"/>
          <w:b/>
          <w:sz w:val="32"/>
          <w:szCs w:val="32"/>
          <w:lang w:val="en-US"/>
        </w:rPr>
        <w:t>nadaných</w:t>
      </w:r>
      <w:proofErr w:type="spellEnd"/>
    </w:p>
    <w:p w14:paraId="54A7C596" w14:textId="77777777" w:rsidR="004E439C" w:rsidRDefault="004E439C" w:rsidP="004E439C">
      <w:pPr>
        <w:pStyle w:val="Odstavecseseznamem"/>
        <w:spacing w:after="0" w:line="240" w:lineRule="auto"/>
        <w:ind w:left="1146"/>
      </w:pPr>
    </w:p>
    <w:p w14:paraId="4353E542" w14:textId="77777777" w:rsidR="004E439C" w:rsidRDefault="003B76C6" w:rsidP="009446CD">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sz w:val="24"/>
          <w:szCs w:val="24"/>
        </w:rPr>
        <w:t>Pro děti se speciálními vzdělávacími potřebami (SVP) jsou zajištěna podpůrná opatření, která mají vytvořit optimální podmínky k rozvoji osobnosti každého dítěte, k učení i ke komunikaci s ostatními. Vzdělávací obsah denních činností u těchto dětí je přizpůsoben vzdělávacím možnostem a předpokladům dětí s přiznanými podpůrnými opatřeními v rámci PLPP či IVP.</w:t>
      </w:r>
    </w:p>
    <w:p w14:paraId="048EDFAF" w14:textId="77777777" w:rsidR="004E439C" w:rsidRDefault="004E439C" w:rsidP="004E439C">
      <w:pPr>
        <w:pStyle w:val="Odstavecseseznamem"/>
        <w:spacing w:after="0" w:line="240" w:lineRule="auto"/>
        <w:ind w:left="1146"/>
        <w:rPr>
          <w:rFonts w:ascii="Times New Roman" w:hAnsi="Times New Roman" w:cs="Times New Roman"/>
          <w:sz w:val="24"/>
          <w:szCs w:val="24"/>
        </w:rPr>
      </w:pPr>
    </w:p>
    <w:p w14:paraId="7827F3B8" w14:textId="77777777" w:rsidR="004E439C" w:rsidRDefault="003B76C6" w:rsidP="000D1AA0">
      <w:pPr>
        <w:pStyle w:val="Odstavecseseznamem"/>
        <w:spacing w:after="0" w:line="240" w:lineRule="auto"/>
        <w:ind w:left="0"/>
        <w:rPr>
          <w:rFonts w:ascii="Times New Roman" w:hAnsi="Times New Roman" w:cs="Times New Roman"/>
          <w:b/>
          <w:sz w:val="24"/>
          <w:szCs w:val="24"/>
        </w:rPr>
      </w:pPr>
      <w:r w:rsidRPr="004E439C">
        <w:rPr>
          <w:rFonts w:ascii="Times New Roman" w:hAnsi="Times New Roman" w:cs="Times New Roman"/>
          <w:b/>
          <w:sz w:val="24"/>
          <w:szCs w:val="24"/>
        </w:rPr>
        <w:t xml:space="preserve">Pravidla, průběh tvorby, realizace a vyhodnocení podpůrných opatření pro žáka s SVP. </w:t>
      </w:r>
    </w:p>
    <w:p w14:paraId="2FBDCE0F" w14:textId="77777777" w:rsidR="004E439C" w:rsidRPr="004E439C" w:rsidRDefault="004E439C" w:rsidP="004E439C">
      <w:pPr>
        <w:pStyle w:val="Odstavecseseznamem"/>
        <w:spacing w:after="0" w:line="240" w:lineRule="auto"/>
        <w:ind w:left="1146"/>
        <w:rPr>
          <w:rFonts w:ascii="Times New Roman" w:hAnsi="Times New Roman" w:cs="Times New Roman"/>
          <w:b/>
          <w:sz w:val="24"/>
          <w:szCs w:val="24"/>
        </w:rPr>
      </w:pPr>
    </w:p>
    <w:p w14:paraId="1F96E4CD" w14:textId="77777777" w:rsidR="004E439C" w:rsidRDefault="003B76C6" w:rsidP="000D1AA0">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b/>
          <w:sz w:val="24"/>
          <w:szCs w:val="24"/>
        </w:rPr>
        <w:t>Plán pedagogické podpory (PLPP) - (podpůrné opatření 1. stupně</w:t>
      </w:r>
      <w:r w:rsidRPr="004E439C">
        <w:rPr>
          <w:rFonts w:ascii="Times New Roman" w:hAnsi="Times New Roman" w:cs="Times New Roman"/>
          <w:sz w:val="24"/>
          <w:szCs w:val="24"/>
        </w:rPr>
        <w:t xml:space="preserve">) sestavují třídní učitelky, pokud z pozorování dítěte při práci a při hře vyplývá, že má dítě drobné problémy např. s motorickou obratností, řečí, špatnou koncentrací pozornosti atd... </w:t>
      </w:r>
    </w:p>
    <w:p w14:paraId="7AD44DA8" w14:textId="77777777" w:rsidR="004E439C" w:rsidRDefault="003B76C6" w:rsidP="000D1AA0">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sz w:val="24"/>
          <w:szCs w:val="24"/>
        </w:rPr>
        <w:t>PLPP má písemnou podobu. Před jeho zpracováním probíhají rozhovory třídních učitelek s cílem stanovení např. metod práce s žákem, způsobů kontroly osvojení znalostí, doved</w:t>
      </w:r>
      <w:r w:rsidR="004E439C">
        <w:rPr>
          <w:rFonts w:ascii="Times New Roman" w:hAnsi="Times New Roman" w:cs="Times New Roman"/>
          <w:sz w:val="24"/>
          <w:szCs w:val="24"/>
        </w:rPr>
        <w:t>ností a návyků. Ředitelka</w:t>
      </w:r>
      <w:r w:rsidRPr="004E439C">
        <w:rPr>
          <w:rFonts w:ascii="Times New Roman" w:hAnsi="Times New Roman" w:cs="Times New Roman"/>
          <w:sz w:val="24"/>
          <w:szCs w:val="24"/>
        </w:rPr>
        <w:t xml:space="preserve"> stanoví termín přípravy PLPP a následného vyhodnocení (zpravidla po 3 měsících). Hodnotí p. učitelky navzájem, na společných schůzkách s rodiči i s dítětem. V případě, že nedochází k naplňování vzdělávacích možností žáka při PLPP, uplatní mateřská škola společně se zákonnými zástupci žáka podpůrná opatření vyšších stupňů, a to na základě doporučení školského poradenského zařízení.</w:t>
      </w:r>
    </w:p>
    <w:p w14:paraId="3DB42748" w14:textId="77777777" w:rsidR="004E439C" w:rsidRDefault="004E439C" w:rsidP="004E439C">
      <w:pPr>
        <w:pStyle w:val="Odstavecseseznamem"/>
        <w:spacing w:after="0" w:line="240" w:lineRule="auto"/>
        <w:ind w:left="1146"/>
        <w:rPr>
          <w:rFonts w:ascii="Times New Roman" w:hAnsi="Times New Roman" w:cs="Times New Roman"/>
          <w:sz w:val="24"/>
          <w:szCs w:val="24"/>
        </w:rPr>
      </w:pPr>
    </w:p>
    <w:p w14:paraId="4353DBBC" w14:textId="77777777" w:rsidR="004E439C" w:rsidRDefault="003B76C6" w:rsidP="000D1AA0">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b/>
          <w:sz w:val="24"/>
          <w:szCs w:val="24"/>
        </w:rPr>
        <w:t>Individuálně vzdělávací program (IVP)</w:t>
      </w:r>
      <w:r w:rsidRPr="004E439C">
        <w:rPr>
          <w:rFonts w:ascii="Times New Roman" w:hAnsi="Times New Roman" w:cs="Times New Roman"/>
          <w:sz w:val="24"/>
          <w:szCs w:val="24"/>
        </w:rPr>
        <w:t xml:space="preserve"> – je vytvořen, pokud jsou školským poradenským zařízením stanovena podpůrná opatření 2. - 5. stupně.</w:t>
      </w:r>
    </w:p>
    <w:p w14:paraId="03218854" w14:textId="77777777" w:rsidR="004E439C" w:rsidRDefault="003B76C6" w:rsidP="000D1AA0">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sz w:val="24"/>
          <w:szCs w:val="24"/>
        </w:rPr>
        <w:t xml:space="preserve">IVP </w:t>
      </w:r>
      <w:proofErr w:type="gramStart"/>
      <w:r w:rsidRPr="004E439C">
        <w:rPr>
          <w:rFonts w:ascii="Times New Roman" w:hAnsi="Times New Roman" w:cs="Times New Roman"/>
          <w:sz w:val="24"/>
          <w:szCs w:val="24"/>
        </w:rPr>
        <w:t>vytváří</w:t>
      </w:r>
      <w:proofErr w:type="gramEnd"/>
      <w:r w:rsidRPr="004E439C">
        <w:rPr>
          <w:rFonts w:ascii="Times New Roman" w:hAnsi="Times New Roman" w:cs="Times New Roman"/>
          <w:sz w:val="24"/>
          <w:szCs w:val="24"/>
        </w:rPr>
        <w:t xml:space="preserve"> třídní učitelky, má písemnou podobu. Do IVP je zařazována speciálně pedagogická a pedagogická intervence, která je podrobněji stanovena v závislosti na stupni podpory. Třídní učitelka úzce spolupracuje s rodiči dítěte, se školským poradenským zařízením i s dalšími odborníky. Vyhodnocuje ho na základě dosažených vzdělávacích výsledků a pokroků dí</w:t>
      </w:r>
      <w:r w:rsidR="004E439C">
        <w:rPr>
          <w:rFonts w:ascii="Times New Roman" w:hAnsi="Times New Roman" w:cs="Times New Roman"/>
          <w:sz w:val="24"/>
          <w:szCs w:val="24"/>
        </w:rPr>
        <w:t>těte (zpravidla po 3 měsících).</w:t>
      </w:r>
    </w:p>
    <w:p w14:paraId="3877A781" w14:textId="77777777" w:rsidR="004E439C" w:rsidRDefault="004E439C" w:rsidP="004E439C">
      <w:pPr>
        <w:pStyle w:val="Odstavecseseznamem"/>
        <w:spacing w:after="0" w:line="240" w:lineRule="auto"/>
        <w:ind w:left="1146"/>
        <w:rPr>
          <w:rFonts w:ascii="Times New Roman" w:hAnsi="Times New Roman" w:cs="Times New Roman"/>
          <w:sz w:val="24"/>
          <w:szCs w:val="24"/>
        </w:rPr>
      </w:pPr>
    </w:p>
    <w:p w14:paraId="6161C10D" w14:textId="77777777" w:rsidR="004E439C" w:rsidRDefault="003B76C6" w:rsidP="000D1AA0">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b/>
          <w:sz w:val="24"/>
          <w:szCs w:val="24"/>
        </w:rPr>
        <w:lastRenderedPageBreak/>
        <w:t xml:space="preserve">Asistent </w:t>
      </w:r>
      <w:proofErr w:type="gramStart"/>
      <w:r w:rsidRPr="004E439C">
        <w:rPr>
          <w:rFonts w:ascii="Times New Roman" w:hAnsi="Times New Roman" w:cs="Times New Roman"/>
          <w:b/>
          <w:sz w:val="24"/>
          <w:szCs w:val="24"/>
        </w:rPr>
        <w:t>pedagoga</w:t>
      </w:r>
      <w:r w:rsidRPr="004E439C">
        <w:rPr>
          <w:rFonts w:ascii="Times New Roman" w:hAnsi="Times New Roman" w:cs="Times New Roman"/>
          <w:sz w:val="24"/>
          <w:szCs w:val="24"/>
        </w:rPr>
        <w:t xml:space="preserve"> - škola</w:t>
      </w:r>
      <w:proofErr w:type="gramEnd"/>
      <w:r w:rsidRPr="004E439C">
        <w:rPr>
          <w:rFonts w:ascii="Times New Roman" w:hAnsi="Times New Roman" w:cs="Times New Roman"/>
          <w:sz w:val="24"/>
          <w:szCs w:val="24"/>
        </w:rPr>
        <w:t xml:space="preserve"> zajistí jeho přítomnost na doporučení školského poradenského zařízení (pokud to stupeň přiznaného podpůrného opatření vyžaduje). Asistent pedagoga poskytuje podporu jinému pedagogickému pracovníkovi při organizaci a realizaci vzdělávání žáka (příp. více žáků) se speciálními vzdělávacími potřebami v rozsahu stano</w:t>
      </w:r>
      <w:r w:rsidR="004E439C">
        <w:rPr>
          <w:rFonts w:ascii="Times New Roman" w:hAnsi="Times New Roman" w:cs="Times New Roman"/>
          <w:sz w:val="24"/>
          <w:szCs w:val="24"/>
        </w:rPr>
        <w:t xml:space="preserve">veném podpůrným opatřením. </w:t>
      </w:r>
    </w:p>
    <w:p w14:paraId="7E38019C" w14:textId="77777777" w:rsidR="004E439C" w:rsidRDefault="004E439C" w:rsidP="004E439C">
      <w:pPr>
        <w:pStyle w:val="Odstavecseseznamem"/>
        <w:spacing w:after="0" w:line="240" w:lineRule="auto"/>
        <w:ind w:left="1146"/>
        <w:rPr>
          <w:rFonts w:ascii="Times New Roman" w:hAnsi="Times New Roman" w:cs="Times New Roman"/>
          <w:sz w:val="24"/>
          <w:szCs w:val="24"/>
        </w:rPr>
      </w:pPr>
    </w:p>
    <w:p w14:paraId="45A2C179" w14:textId="77777777" w:rsidR="003B76C6" w:rsidRDefault="004E439C" w:rsidP="000D1AA0">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b/>
          <w:sz w:val="24"/>
          <w:szCs w:val="24"/>
        </w:rPr>
        <w:t xml:space="preserve">Vzdělávání dětí </w:t>
      </w:r>
      <w:proofErr w:type="gramStart"/>
      <w:r w:rsidRPr="004E439C">
        <w:rPr>
          <w:rFonts w:ascii="Times New Roman" w:hAnsi="Times New Roman" w:cs="Times New Roman"/>
          <w:b/>
          <w:sz w:val="24"/>
          <w:szCs w:val="24"/>
        </w:rPr>
        <w:t>nadaných</w:t>
      </w:r>
      <w:r w:rsidR="003B76C6" w:rsidRPr="004E439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3B76C6" w:rsidRPr="004E439C">
        <w:rPr>
          <w:rFonts w:ascii="Times New Roman" w:hAnsi="Times New Roman" w:cs="Times New Roman"/>
          <w:sz w:val="24"/>
          <w:szCs w:val="24"/>
        </w:rPr>
        <w:t xml:space="preserve">Mateřská škola vytváří podmínky k co největšímu využití potenciálu každého dítěte s ohledem na jeho individuální možnosti. Třídní učitelky </w:t>
      </w:r>
      <w:proofErr w:type="gramStart"/>
      <w:r w:rsidR="003B76C6" w:rsidRPr="004E439C">
        <w:rPr>
          <w:rFonts w:ascii="Times New Roman" w:hAnsi="Times New Roman" w:cs="Times New Roman"/>
          <w:sz w:val="24"/>
          <w:szCs w:val="24"/>
        </w:rPr>
        <w:t>vytvoří</w:t>
      </w:r>
      <w:proofErr w:type="gramEnd"/>
      <w:r w:rsidR="003B76C6" w:rsidRPr="004E439C">
        <w:rPr>
          <w:rFonts w:ascii="Times New Roman" w:hAnsi="Times New Roman" w:cs="Times New Roman"/>
          <w:sz w:val="24"/>
          <w:szCs w:val="24"/>
        </w:rPr>
        <w:t xml:space="preserve"> nadaným dětem IVP na základě doporučení školského poradenského zařízení a zajistí realizaci všech stanovených podpůrných opatření (1. - 4. stupně) pro podporu nadání podle individuálních vzdělávacích potřeb dítěte. Např. možnost obohacování vzdělávacího obsahu, zadávání specifických úkolů, zařazení do skupiny starších dětí, případně předčasný nástup dítěte do ZŠ.</w:t>
      </w:r>
    </w:p>
    <w:p w14:paraId="0FE505EB" w14:textId="77777777" w:rsidR="00476468" w:rsidRDefault="00476468" w:rsidP="004E439C">
      <w:pPr>
        <w:pStyle w:val="Odstavecseseznamem"/>
        <w:spacing w:after="0" w:line="240" w:lineRule="auto"/>
        <w:ind w:left="1146"/>
        <w:rPr>
          <w:rFonts w:ascii="Times New Roman" w:hAnsi="Times New Roman" w:cs="Times New Roman"/>
          <w:sz w:val="24"/>
          <w:szCs w:val="24"/>
        </w:rPr>
      </w:pPr>
    </w:p>
    <w:p w14:paraId="6020BC5F" w14:textId="77777777" w:rsidR="00476468" w:rsidRDefault="00476468" w:rsidP="004E439C">
      <w:pPr>
        <w:pStyle w:val="Odstavecseseznamem"/>
        <w:spacing w:after="0" w:line="240" w:lineRule="auto"/>
        <w:ind w:left="1146"/>
        <w:rPr>
          <w:rFonts w:ascii="Times New Roman" w:hAnsi="Times New Roman" w:cs="Times New Roman"/>
          <w:sz w:val="24"/>
          <w:szCs w:val="24"/>
        </w:rPr>
      </w:pPr>
    </w:p>
    <w:p w14:paraId="68C53FD8" w14:textId="77777777" w:rsidR="00533A37" w:rsidRPr="008D53BE" w:rsidRDefault="00533A37" w:rsidP="008D53BE"/>
    <w:p w14:paraId="173414F9" w14:textId="77777777" w:rsidR="00533A37" w:rsidRDefault="00533A37" w:rsidP="004E439C">
      <w:pPr>
        <w:pStyle w:val="Odstavecseseznamem"/>
        <w:spacing w:after="0" w:line="240" w:lineRule="auto"/>
        <w:ind w:left="1146"/>
        <w:rPr>
          <w:rFonts w:ascii="Times New Roman" w:hAnsi="Times New Roman" w:cs="Times New Roman"/>
          <w:sz w:val="24"/>
          <w:szCs w:val="24"/>
        </w:rPr>
      </w:pPr>
    </w:p>
    <w:p w14:paraId="62E76499" w14:textId="77777777" w:rsidR="00476468" w:rsidRDefault="00362E90" w:rsidP="00937BD5">
      <w:pPr>
        <w:pStyle w:val="Odstavecseseznamem"/>
        <w:spacing w:after="0" w:line="240" w:lineRule="auto"/>
        <w:ind w:left="0"/>
        <w:rPr>
          <w:rFonts w:ascii="Times New Roman" w:hAnsi="Times New Roman" w:cs="Times New Roman"/>
          <w:b/>
          <w:sz w:val="32"/>
          <w:szCs w:val="32"/>
        </w:rPr>
      </w:pPr>
      <w:r>
        <w:rPr>
          <w:rFonts w:ascii="Times New Roman" w:hAnsi="Times New Roman" w:cs="Times New Roman"/>
          <w:b/>
          <w:sz w:val="32"/>
          <w:szCs w:val="32"/>
        </w:rPr>
        <w:t>IV.</w:t>
      </w:r>
      <w:proofErr w:type="gramStart"/>
      <w:r>
        <w:rPr>
          <w:rFonts w:ascii="Times New Roman" w:hAnsi="Times New Roman" w:cs="Times New Roman"/>
          <w:b/>
          <w:sz w:val="32"/>
          <w:szCs w:val="32"/>
        </w:rPr>
        <w:t>7</w:t>
      </w:r>
      <w:r w:rsidR="00476468" w:rsidRPr="00476468">
        <w:rPr>
          <w:rFonts w:ascii="Times New Roman" w:hAnsi="Times New Roman" w:cs="Times New Roman"/>
          <w:b/>
          <w:sz w:val="32"/>
          <w:szCs w:val="32"/>
        </w:rPr>
        <w:t xml:space="preserve"> </w:t>
      </w:r>
      <w:r w:rsidR="00957B33">
        <w:rPr>
          <w:rFonts w:ascii="Times New Roman" w:hAnsi="Times New Roman" w:cs="Times New Roman"/>
          <w:b/>
          <w:sz w:val="32"/>
          <w:szCs w:val="32"/>
        </w:rPr>
        <w:t xml:space="preserve"> </w:t>
      </w:r>
      <w:r w:rsidR="00476468" w:rsidRPr="00476468">
        <w:rPr>
          <w:rFonts w:ascii="Times New Roman" w:hAnsi="Times New Roman" w:cs="Times New Roman"/>
          <w:b/>
          <w:sz w:val="32"/>
          <w:szCs w:val="32"/>
        </w:rPr>
        <w:t>Průběh</w:t>
      </w:r>
      <w:proofErr w:type="gramEnd"/>
      <w:r w:rsidR="00476468" w:rsidRPr="00476468">
        <w:rPr>
          <w:rFonts w:ascii="Times New Roman" w:hAnsi="Times New Roman" w:cs="Times New Roman"/>
          <w:b/>
          <w:sz w:val="32"/>
          <w:szCs w:val="32"/>
        </w:rPr>
        <w:t xml:space="preserve"> vzdělávání dětí dvouletých</w:t>
      </w:r>
    </w:p>
    <w:p w14:paraId="620B247C" w14:textId="77777777" w:rsidR="00731D91" w:rsidRDefault="00731D91" w:rsidP="004E439C">
      <w:pPr>
        <w:pStyle w:val="Odstavecseseznamem"/>
        <w:spacing w:after="0" w:line="240" w:lineRule="auto"/>
        <w:ind w:left="1146"/>
        <w:rPr>
          <w:rFonts w:ascii="Times New Roman" w:hAnsi="Times New Roman" w:cs="Times New Roman"/>
          <w:b/>
          <w:sz w:val="32"/>
          <w:szCs w:val="32"/>
        </w:rPr>
      </w:pPr>
    </w:p>
    <w:p w14:paraId="6083A042" w14:textId="77777777" w:rsidR="004E439C" w:rsidRDefault="00731D91"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do MŠ lze přijímat děti od dvou let věku</w:t>
      </w:r>
    </w:p>
    <w:p w14:paraId="34A7DD71" w14:textId="77777777" w:rsidR="00731D91" w:rsidRDefault="00731D91"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rámcové cíle a záměry vzdělávání nutné upravovat s ohledem na specifiku související s dosahovanou úrovní ve všech oblastech vývoje dítěte</w:t>
      </w:r>
    </w:p>
    <w:p w14:paraId="26E70D3F" w14:textId="77777777" w:rsidR="00CB657A" w:rsidRPr="009B238F" w:rsidRDefault="00731D91"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dvouleté dítě pr</w:t>
      </w:r>
      <w:r w:rsidR="00CB657A">
        <w:rPr>
          <w:rFonts w:ascii="Times New Roman" w:hAnsi="Times New Roman" w:cs="Times New Roman"/>
          <w:sz w:val="24"/>
          <w:szCs w:val="24"/>
        </w:rPr>
        <w:t>ojevuje velkou touhu po poznání</w:t>
      </w:r>
      <w:r w:rsidR="009B238F">
        <w:rPr>
          <w:rFonts w:ascii="Times New Roman" w:hAnsi="Times New Roman" w:cs="Times New Roman"/>
          <w:sz w:val="24"/>
          <w:szCs w:val="24"/>
        </w:rPr>
        <w:t xml:space="preserve">, </w:t>
      </w:r>
      <w:r w:rsidRPr="009B238F">
        <w:rPr>
          <w:rFonts w:ascii="Times New Roman" w:hAnsi="Times New Roman" w:cs="Times New Roman"/>
          <w:sz w:val="24"/>
          <w:szCs w:val="24"/>
        </w:rPr>
        <w:t>experimentuje, objevuje</w:t>
      </w:r>
      <w:r w:rsidR="009B238F">
        <w:rPr>
          <w:rFonts w:ascii="Times New Roman" w:hAnsi="Times New Roman" w:cs="Times New Roman"/>
          <w:sz w:val="24"/>
          <w:szCs w:val="24"/>
        </w:rPr>
        <w:t xml:space="preserve">, </w:t>
      </w:r>
      <w:r w:rsidR="00CB657A" w:rsidRPr="009B238F">
        <w:rPr>
          <w:rFonts w:ascii="Times New Roman" w:hAnsi="Times New Roman" w:cs="Times New Roman"/>
          <w:sz w:val="24"/>
          <w:szCs w:val="24"/>
        </w:rPr>
        <w:t>poznává všemi smysly</w:t>
      </w:r>
    </w:p>
    <w:p w14:paraId="08F3F186" w14:textId="77777777" w:rsidR="00CB657A" w:rsidRPr="009B238F" w:rsidRDefault="00CB657A"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vymezuje se vůči ostatním, osamostat</w:t>
      </w:r>
      <w:r w:rsidR="009B238F">
        <w:rPr>
          <w:rFonts w:ascii="Times New Roman" w:hAnsi="Times New Roman" w:cs="Times New Roman"/>
          <w:sz w:val="24"/>
          <w:szCs w:val="24"/>
        </w:rPr>
        <w:t xml:space="preserve">ňuje se, </w:t>
      </w:r>
      <w:r w:rsidRPr="009B238F">
        <w:rPr>
          <w:rFonts w:ascii="Times New Roman" w:hAnsi="Times New Roman" w:cs="Times New Roman"/>
          <w:sz w:val="24"/>
          <w:szCs w:val="24"/>
        </w:rPr>
        <w:t>bývá silně egocentrické</w:t>
      </w:r>
    </w:p>
    <w:p w14:paraId="118547AC" w14:textId="046AA98D" w:rsidR="00CB657A" w:rsidRPr="009B238F" w:rsidRDefault="00CB657A"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neorientuje se v prostoru </w:t>
      </w:r>
      <w:r w:rsidR="009B238F">
        <w:rPr>
          <w:rFonts w:ascii="Times New Roman" w:hAnsi="Times New Roman" w:cs="Times New Roman"/>
          <w:sz w:val="24"/>
          <w:szCs w:val="24"/>
        </w:rPr>
        <w:t xml:space="preserve">a </w:t>
      </w:r>
      <w:proofErr w:type="gramStart"/>
      <w:r w:rsidR="009B238F">
        <w:rPr>
          <w:rFonts w:ascii="Times New Roman" w:hAnsi="Times New Roman" w:cs="Times New Roman"/>
          <w:sz w:val="24"/>
          <w:szCs w:val="24"/>
        </w:rPr>
        <w:t xml:space="preserve">čase - </w:t>
      </w:r>
      <w:r w:rsidRPr="009B238F">
        <w:rPr>
          <w:rFonts w:ascii="Times New Roman" w:hAnsi="Times New Roman" w:cs="Times New Roman"/>
          <w:sz w:val="24"/>
          <w:szCs w:val="24"/>
        </w:rPr>
        <w:t>žije</w:t>
      </w:r>
      <w:proofErr w:type="gramEnd"/>
      <w:r w:rsidRPr="009B238F">
        <w:rPr>
          <w:rFonts w:ascii="Times New Roman" w:hAnsi="Times New Roman" w:cs="Times New Roman"/>
          <w:sz w:val="24"/>
          <w:szCs w:val="24"/>
        </w:rPr>
        <w:t xml:space="preserve"> přítomností a situacemi, které ji naplňují</w:t>
      </w:r>
    </w:p>
    <w:p w14:paraId="411B487B" w14:textId="77777777" w:rsidR="00CB657A" w:rsidRDefault="00CB657A"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v pohybových aktivitách je méně obratné</w:t>
      </w:r>
    </w:p>
    <w:p w14:paraId="4EB87CF6" w14:textId="77777777" w:rsidR="00CB657A" w:rsidRDefault="00CB657A"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má výrazně méně zkušeností</w:t>
      </w:r>
    </w:p>
    <w:p w14:paraId="169EC0E3" w14:textId="77777777" w:rsidR="00CB657A" w:rsidRDefault="00CB657A"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zařazení dítěte do mateřské školy je často první sociální zkušenost – obvykle se projevuje silnější potřebou vazby na dospělou osobu</w:t>
      </w:r>
    </w:p>
    <w:p w14:paraId="635A7DEF" w14:textId="77777777" w:rsidR="00CB657A" w:rsidRDefault="00CB657A"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dítě poznává nové vzorce chování dospělých i vrstevníků, vymezuje si vlastní prostor, přijímá vymezené hranice a nové role</w:t>
      </w:r>
    </w:p>
    <w:p w14:paraId="219E1FE1" w14:textId="77777777" w:rsidR="009B238F" w:rsidRDefault="009B238F"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učitel se stává zástupcem rodiče, jistotou a oporou dítěte v běžném dění i v budování vztahů s vrstevníky</w:t>
      </w:r>
    </w:p>
    <w:p w14:paraId="4A39BD59" w14:textId="77777777" w:rsidR="009B238F" w:rsidRDefault="009B238F" w:rsidP="003D150F">
      <w:pPr>
        <w:pStyle w:val="Odstavecseseznamem"/>
        <w:numPr>
          <w:ilvl w:val="0"/>
          <w:numId w:val="58"/>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učí</w:t>
      </w:r>
      <w:proofErr w:type="gramEnd"/>
      <w:r>
        <w:rPr>
          <w:rFonts w:ascii="Times New Roman" w:hAnsi="Times New Roman" w:cs="Times New Roman"/>
          <w:sz w:val="24"/>
          <w:szCs w:val="24"/>
        </w:rPr>
        <w:t xml:space="preserve"> se především nápodobou, situačním učením, vlastním prožitkem a především hrou</w:t>
      </w:r>
    </w:p>
    <w:p w14:paraId="2421EB88" w14:textId="77777777" w:rsidR="009B238F" w:rsidRDefault="009B238F"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vyžaduje opakování činností, potřebuje pravidelné rituály</w:t>
      </w:r>
    </w:p>
    <w:p w14:paraId="44557EF9" w14:textId="77777777" w:rsidR="009B238F" w:rsidRDefault="009B238F"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pozornost </w:t>
      </w:r>
      <w:proofErr w:type="gramStart"/>
      <w:r>
        <w:rPr>
          <w:rFonts w:ascii="Times New Roman" w:hAnsi="Times New Roman" w:cs="Times New Roman"/>
          <w:sz w:val="24"/>
          <w:szCs w:val="24"/>
        </w:rPr>
        <w:t>udrží</w:t>
      </w:r>
      <w:proofErr w:type="gramEnd"/>
      <w:r>
        <w:rPr>
          <w:rFonts w:ascii="Times New Roman" w:hAnsi="Times New Roman" w:cs="Times New Roman"/>
          <w:sz w:val="24"/>
          <w:szCs w:val="24"/>
        </w:rPr>
        <w:t xml:space="preserve"> jen krátkou dobu</w:t>
      </w:r>
    </w:p>
    <w:p w14:paraId="1EF4E3A3" w14:textId="77777777" w:rsidR="009B238F" w:rsidRDefault="009B238F" w:rsidP="009B238F">
      <w:pPr>
        <w:pStyle w:val="Odstavecseseznamem"/>
        <w:spacing w:after="0" w:line="240" w:lineRule="auto"/>
        <w:ind w:left="0"/>
        <w:rPr>
          <w:rFonts w:ascii="Times New Roman" w:hAnsi="Times New Roman" w:cs="Times New Roman"/>
          <w:sz w:val="24"/>
          <w:szCs w:val="24"/>
        </w:rPr>
      </w:pPr>
    </w:p>
    <w:p w14:paraId="33CD9B23" w14:textId="77777777" w:rsidR="00172C3C" w:rsidRDefault="009B238F" w:rsidP="009B238F">
      <w:pPr>
        <w:pStyle w:val="Odstavecseseznamem"/>
        <w:spacing w:after="0" w:line="240" w:lineRule="auto"/>
        <w:ind w:left="0"/>
        <w:rPr>
          <w:rFonts w:ascii="Times New Roman" w:hAnsi="Times New Roman" w:cs="Times New Roman"/>
          <w:sz w:val="24"/>
          <w:szCs w:val="24"/>
        </w:rPr>
      </w:pPr>
      <w:r>
        <w:rPr>
          <w:rFonts w:ascii="Times New Roman" w:hAnsi="Times New Roman" w:cs="Times New Roman"/>
          <w:sz w:val="24"/>
          <w:szCs w:val="24"/>
        </w:rPr>
        <w:t>Podmínkou úspěšné pedagogické práce je citlivé přizpůsobování organizace se střídáním nabídky činností, trénováním návyků a praktických dovedností, ponecháním co největšího prostoru pro volné hry a pohybové aktivity</w:t>
      </w:r>
      <w:r w:rsidR="00172C3C">
        <w:rPr>
          <w:rFonts w:ascii="Times New Roman" w:hAnsi="Times New Roman" w:cs="Times New Roman"/>
          <w:sz w:val="24"/>
          <w:szCs w:val="24"/>
        </w:rPr>
        <w:t>.</w:t>
      </w:r>
    </w:p>
    <w:p w14:paraId="71C56D05" w14:textId="77777777" w:rsidR="009B238F" w:rsidRDefault="009B238F" w:rsidP="009B238F">
      <w:pPr>
        <w:pStyle w:val="Odstavecseseznamem"/>
        <w:spacing w:after="0" w:line="240" w:lineRule="auto"/>
        <w:ind w:left="0"/>
        <w:rPr>
          <w:rFonts w:ascii="Times New Roman" w:hAnsi="Times New Roman" w:cs="Times New Roman"/>
          <w:sz w:val="24"/>
          <w:szCs w:val="24"/>
        </w:rPr>
      </w:pPr>
    </w:p>
    <w:p w14:paraId="3DF45AD1" w14:textId="77777777" w:rsidR="00172C3C" w:rsidRDefault="00172C3C" w:rsidP="009B238F">
      <w:pPr>
        <w:pStyle w:val="Odstavecseseznamem"/>
        <w:spacing w:after="0" w:line="240" w:lineRule="auto"/>
        <w:ind w:left="0"/>
        <w:rPr>
          <w:rFonts w:ascii="Times New Roman" w:hAnsi="Times New Roman" w:cs="Times New Roman"/>
          <w:sz w:val="24"/>
          <w:szCs w:val="24"/>
        </w:rPr>
      </w:pPr>
    </w:p>
    <w:p w14:paraId="624CE375" w14:textId="77777777" w:rsidR="004E439C" w:rsidRDefault="004E439C" w:rsidP="0028022F">
      <w:pPr>
        <w:pStyle w:val="Odstavecseseznamem"/>
        <w:spacing w:after="0" w:line="240" w:lineRule="auto"/>
        <w:ind w:left="0"/>
        <w:rPr>
          <w:rFonts w:ascii="Times New Roman" w:hAnsi="Times New Roman" w:cs="Times New Roman"/>
          <w:sz w:val="24"/>
          <w:szCs w:val="24"/>
        </w:rPr>
      </w:pPr>
    </w:p>
    <w:p w14:paraId="3ABEF00C" w14:textId="77777777" w:rsidR="0028022F" w:rsidRDefault="0028022F" w:rsidP="0028022F">
      <w:pPr>
        <w:pStyle w:val="Odstavecseseznamem"/>
        <w:spacing w:after="0" w:line="240" w:lineRule="auto"/>
        <w:ind w:left="0"/>
        <w:rPr>
          <w:rFonts w:ascii="Times New Roman" w:hAnsi="Times New Roman" w:cs="Times New Roman"/>
          <w:sz w:val="24"/>
          <w:szCs w:val="24"/>
        </w:rPr>
      </w:pPr>
    </w:p>
    <w:p w14:paraId="4A0BCF74" w14:textId="77777777" w:rsidR="0028022F" w:rsidRDefault="0028022F" w:rsidP="0028022F">
      <w:pPr>
        <w:pStyle w:val="Odstavecseseznamem"/>
        <w:spacing w:after="0" w:line="240" w:lineRule="auto"/>
        <w:ind w:left="0"/>
        <w:rPr>
          <w:rFonts w:ascii="Times New Roman" w:hAnsi="Times New Roman" w:cs="Times New Roman"/>
          <w:sz w:val="24"/>
          <w:szCs w:val="24"/>
        </w:rPr>
      </w:pPr>
    </w:p>
    <w:p w14:paraId="42227FD7" w14:textId="77777777" w:rsidR="0028022F" w:rsidRDefault="0028022F" w:rsidP="0028022F">
      <w:pPr>
        <w:pStyle w:val="Odstavecseseznamem"/>
        <w:spacing w:after="0" w:line="240" w:lineRule="auto"/>
        <w:ind w:left="0"/>
        <w:rPr>
          <w:rFonts w:ascii="Times New Roman" w:hAnsi="Times New Roman" w:cs="Times New Roman"/>
          <w:sz w:val="24"/>
          <w:szCs w:val="24"/>
        </w:rPr>
      </w:pPr>
    </w:p>
    <w:p w14:paraId="408F27C2" w14:textId="77777777" w:rsidR="0028022F" w:rsidRDefault="0028022F" w:rsidP="0028022F">
      <w:pPr>
        <w:pStyle w:val="Odstavecseseznamem"/>
        <w:spacing w:after="0" w:line="240" w:lineRule="auto"/>
        <w:ind w:left="0"/>
        <w:rPr>
          <w:rFonts w:ascii="Times New Roman" w:hAnsi="Times New Roman" w:cs="Times New Roman"/>
          <w:sz w:val="24"/>
          <w:szCs w:val="24"/>
        </w:rPr>
      </w:pPr>
    </w:p>
    <w:p w14:paraId="2E9A3568" w14:textId="77777777" w:rsidR="00DB438C" w:rsidRDefault="00DB438C" w:rsidP="00C767ED">
      <w:pPr>
        <w:suppressAutoHyphens w:val="0"/>
        <w:rPr>
          <w:b/>
          <w:bCs/>
          <w:sz w:val="32"/>
          <w:szCs w:val="32"/>
        </w:rPr>
      </w:pPr>
      <w:bookmarkStart w:id="27" w:name="_Toc425971545"/>
      <w:bookmarkStart w:id="28" w:name="_Toc425977725"/>
    </w:p>
    <w:p w14:paraId="4450D737" w14:textId="03D21C74" w:rsidR="00B35B31" w:rsidRPr="00C767ED" w:rsidRDefault="0028022F" w:rsidP="00C767ED">
      <w:pPr>
        <w:suppressAutoHyphens w:val="0"/>
        <w:rPr>
          <w:rFonts w:eastAsia="Calibri"/>
          <w:b/>
          <w:bCs/>
          <w:sz w:val="32"/>
          <w:szCs w:val="32"/>
        </w:rPr>
      </w:pPr>
      <w:r w:rsidRPr="00C767ED">
        <w:rPr>
          <w:b/>
          <w:bCs/>
          <w:sz w:val="32"/>
          <w:szCs w:val="32"/>
        </w:rPr>
        <w:lastRenderedPageBreak/>
        <w:t xml:space="preserve">V </w:t>
      </w:r>
      <w:r w:rsidR="00B35B31" w:rsidRPr="00C767ED">
        <w:rPr>
          <w:b/>
          <w:bCs/>
          <w:sz w:val="32"/>
          <w:szCs w:val="32"/>
        </w:rPr>
        <w:t>Obsah ŠVP PV „Letem světem se školkou“</w:t>
      </w:r>
      <w:bookmarkEnd w:id="27"/>
      <w:bookmarkEnd w:id="28"/>
    </w:p>
    <w:p w14:paraId="6C5D3FDB" w14:textId="77777777" w:rsidR="00B35B31" w:rsidRDefault="00B35B31">
      <w:pPr>
        <w:tabs>
          <w:tab w:val="left" w:pos="360"/>
          <w:tab w:val="left" w:pos="720"/>
          <w:tab w:val="left" w:pos="1440"/>
        </w:tabs>
        <w:rPr>
          <w:b/>
          <w:sz w:val="28"/>
          <w:szCs w:val="28"/>
        </w:rPr>
      </w:pPr>
    </w:p>
    <w:p w14:paraId="50679D75" w14:textId="1361E91D" w:rsidR="00B35B31" w:rsidRPr="00172C3C" w:rsidRDefault="00B35B31" w:rsidP="00C767ED">
      <w:pPr>
        <w:tabs>
          <w:tab w:val="left" w:pos="360"/>
          <w:tab w:val="left" w:pos="720"/>
          <w:tab w:val="left" w:pos="1440"/>
        </w:tabs>
        <w:rPr>
          <w:sz w:val="28"/>
          <w:szCs w:val="28"/>
        </w:rPr>
      </w:pPr>
      <w:r>
        <w:rPr>
          <w:sz w:val="28"/>
          <w:szCs w:val="28"/>
        </w:rPr>
        <w:t xml:space="preserve">ŠVP PV „Letem světem se školkou“ </w:t>
      </w:r>
      <w:r w:rsidR="00172C3C">
        <w:rPr>
          <w:sz w:val="28"/>
          <w:szCs w:val="28"/>
        </w:rPr>
        <w:t>je zpracován p</w:t>
      </w:r>
      <w:r w:rsidR="00957B33">
        <w:rPr>
          <w:sz w:val="28"/>
          <w:szCs w:val="28"/>
        </w:rPr>
        <w:t>ro školní rok 20</w:t>
      </w:r>
      <w:r w:rsidR="00A77155">
        <w:rPr>
          <w:sz w:val="28"/>
          <w:szCs w:val="28"/>
        </w:rPr>
        <w:t>2</w:t>
      </w:r>
      <w:r w:rsidR="00023B46">
        <w:rPr>
          <w:sz w:val="28"/>
          <w:szCs w:val="28"/>
        </w:rPr>
        <w:t>4</w:t>
      </w:r>
      <w:r w:rsidR="00957B33">
        <w:rPr>
          <w:sz w:val="28"/>
          <w:szCs w:val="28"/>
        </w:rPr>
        <w:t>-202</w:t>
      </w:r>
      <w:r w:rsidR="00023B46">
        <w:rPr>
          <w:sz w:val="28"/>
          <w:szCs w:val="28"/>
        </w:rPr>
        <w:t>5</w:t>
      </w:r>
    </w:p>
    <w:p w14:paraId="321076BC" w14:textId="77777777" w:rsidR="00B35B31" w:rsidRDefault="00B35B31">
      <w:pPr>
        <w:rPr>
          <w:b/>
          <w:sz w:val="35"/>
          <w:szCs w:val="35"/>
        </w:rPr>
      </w:pPr>
    </w:p>
    <w:p w14:paraId="3CA7CCFC" w14:textId="77777777" w:rsidR="00B35B31" w:rsidRDefault="00B35B31">
      <w:pPr>
        <w:pBdr>
          <w:top w:val="single" w:sz="4" w:space="1" w:color="000000"/>
          <w:left w:val="single" w:sz="4" w:space="4" w:color="000000"/>
          <w:bottom w:val="single" w:sz="4" w:space="1" w:color="000000"/>
          <w:right w:val="single" w:sz="4" w:space="0" w:color="000000"/>
        </w:pBdr>
        <w:ind w:firstLine="567"/>
        <w:rPr>
          <w:b/>
          <w:sz w:val="23"/>
          <w:szCs w:val="23"/>
        </w:rPr>
      </w:pPr>
      <w:r>
        <w:rPr>
          <w:b/>
        </w:rPr>
        <w:t>Motto:</w:t>
      </w:r>
    </w:p>
    <w:p w14:paraId="0C6FAC5A" w14:textId="77777777" w:rsidR="00B35B31" w:rsidRDefault="00B35B31">
      <w:pPr>
        <w:pBdr>
          <w:top w:val="single" w:sz="4" w:space="1" w:color="000000"/>
          <w:left w:val="single" w:sz="4" w:space="4" w:color="000000"/>
          <w:bottom w:val="single" w:sz="4" w:space="1" w:color="000000"/>
          <w:right w:val="single" w:sz="4" w:space="0" w:color="000000"/>
        </w:pBdr>
        <w:tabs>
          <w:tab w:val="left" w:pos="360"/>
          <w:tab w:val="left" w:pos="720"/>
          <w:tab w:val="left" w:pos="1440"/>
        </w:tabs>
        <w:rPr>
          <w:b/>
          <w:sz w:val="23"/>
          <w:szCs w:val="23"/>
        </w:rPr>
      </w:pPr>
    </w:p>
    <w:p w14:paraId="3333B324" w14:textId="77777777" w:rsidR="00B35B31" w:rsidRDefault="00B35B31">
      <w:pPr>
        <w:pBdr>
          <w:top w:val="single" w:sz="4" w:space="1" w:color="000000"/>
          <w:left w:val="single" w:sz="4" w:space="4" w:color="000000"/>
          <w:bottom w:val="single" w:sz="4" w:space="1" w:color="000000"/>
          <w:right w:val="single" w:sz="4" w:space="0" w:color="000000"/>
        </w:pBdr>
        <w:tabs>
          <w:tab w:val="left" w:pos="360"/>
          <w:tab w:val="left" w:pos="720"/>
          <w:tab w:val="left" w:pos="1440"/>
        </w:tabs>
        <w:jc w:val="center"/>
        <w:rPr>
          <w:i/>
        </w:rPr>
      </w:pPr>
      <w:r>
        <w:rPr>
          <w:i/>
        </w:rPr>
        <w:t>Všechno, co opravdu potřebuji znát, jsem se naučil v mateřské škole.</w:t>
      </w:r>
    </w:p>
    <w:p w14:paraId="616C39A1" w14:textId="77777777" w:rsidR="00B35B31" w:rsidRDefault="00B35B31">
      <w:pPr>
        <w:pBdr>
          <w:top w:val="single" w:sz="4" w:space="1" w:color="000000"/>
          <w:left w:val="single" w:sz="4" w:space="4" w:color="000000"/>
          <w:bottom w:val="single" w:sz="4" w:space="1" w:color="000000"/>
          <w:right w:val="single" w:sz="4" w:space="0" w:color="000000"/>
        </w:pBdr>
        <w:tabs>
          <w:tab w:val="left" w:pos="360"/>
          <w:tab w:val="left" w:pos="720"/>
          <w:tab w:val="left" w:pos="1440"/>
        </w:tabs>
        <w:jc w:val="center"/>
        <w:rPr>
          <w:i/>
        </w:rPr>
      </w:pPr>
      <w:r>
        <w:rPr>
          <w:i/>
        </w:rPr>
        <w:tab/>
      </w:r>
      <w:r>
        <w:rPr>
          <w:i/>
        </w:rPr>
        <w:tab/>
      </w:r>
      <w:r>
        <w:rPr>
          <w:i/>
        </w:rPr>
        <w:tab/>
      </w:r>
      <w:r>
        <w:rPr>
          <w:i/>
        </w:rPr>
        <w:tab/>
      </w:r>
      <w:r>
        <w:rPr>
          <w:i/>
        </w:rPr>
        <w:tab/>
      </w:r>
    </w:p>
    <w:p w14:paraId="0FEBAF41" w14:textId="77777777" w:rsidR="00B35B31" w:rsidRDefault="00B35B31">
      <w:pPr>
        <w:pBdr>
          <w:top w:val="single" w:sz="4" w:space="1" w:color="000000"/>
          <w:left w:val="single" w:sz="4" w:space="4" w:color="000000"/>
          <w:bottom w:val="single" w:sz="4" w:space="1" w:color="000000"/>
          <w:right w:val="single" w:sz="4" w:space="0" w:color="000000"/>
        </w:pBdr>
        <w:tabs>
          <w:tab w:val="left" w:pos="360"/>
          <w:tab w:val="left" w:pos="720"/>
          <w:tab w:val="left" w:pos="1440"/>
        </w:tabs>
        <w:jc w:val="center"/>
        <w:rPr>
          <w:i/>
          <w:sz w:val="23"/>
          <w:szCs w:val="23"/>
        </w:rPr>
      </w:pPr>
      <w:r>
        <w:rPr>
          <w:i/>
        </w:rPr>
        <w:tab/>
      </w:r>
      <w:r>
        <w:rPr>
          <w:i/>
        </w:rPr>
        <w:tab/>
      </w:r>
      <w:r>
        <w:rPr>
          <w:i/>
        </w:rPr>
        <w:tab/>
      </w:r>
      <w:r>
        <w:rPr>
          <w:i/>
        </w:rPr>
        <w:tab/>
      </w:r>
      <w:r>
        <w:rPr>
          <w:i/>
        </w:rPr>
        <w:tab/>
      </w:r>
      <w:r>
        <w:rPr>
          <w:i/>
        </w:rPr>
        <w:tab/>
      </w:r>
      <w:r>
        <w:rPr>
          <w:i/>
        </w:rPr>
        <w:tab/>
      </w:r>
      <w:r>
        <w:rPr>
          <w:i/>
        </w:rPr>
        <w:tab/>
        <w:t xml:space="preserve">Robert </w:t>
      </w:r>
      <w:proofErr w:type="spellStart"/>
      <w:r>
        <w:rPr>
          <w:i/>
        </w:rPr>
        <w:t>Fulghum</w:t>
      </w:r>
      <w:proofErr w:type="spellEnd"/>
    </w:p>
    <w:p w14:paraId="5FAF1B51" w14:textId="77777777" w:rsidR="00B35B31" w:rsidRDefault="00B35B31">
      <w:pPr>
        <w:pBdr>
          <w:top w:val="single" w:sz="4" w:space="1" w:color="000000"/>
          <w:left w:val="single" w:sz="4" w:space="4" w:color="000000"/>
          <w:bottom w:val="single" w:sz="4" w:space="1" w:color="000000"/>
          <w:right w:val="single" w:sz="4" w:space="0" w:color="000000"/>
        </w:pBdr>
        <w:tabs>
          <w:tab w:val="left" w:pos="360"/>
          <w:tab w:val="left" w:pos="720"/>
          <w:tab w:val="left" w:pos="1440"/>
        </w:tabs>
        <w:jc w:val="center"/>
        <w:rPr>
          <w:i/>
          <w:sz w:val="23"/>
          <w:szCs w:val="23"/>
        </w:rPr>
      </w:pPr>
    </w:p>
    <w:p w14:paraId="5BB7CFEF" w14:textId="77777777" w:rsidR="00B35B31" w:rsidRDefault="00B35B31">
      <w:pPr>
        <w:tabs>
          <w:tab w:val="left" w:pos="360"/>
          <w:tab w:val="left" w:pos="720"/>
          <w:tab w:val="left" w:pos="1440"/>
        </w:tabs>
        <w:rPr>
          <w:b/>
          <w:sz w:val="23"/>
          <w:szCs w:val="23"/>
        </w:rPr>
      </w:pPr>
    </w:p>
    <w:p w14:paraId="35B0F80A" w14:textId="77777777" w:rsidR="001D1279" w:rsidRPr="001D1279" w:rsidRDefault="0059603E">
      <w:pPr>
        <w:tabs>
          <w:tab w:val="left" w:pos="360"/>
          <w:tab w:val="left" w:pos="720"/>
          <w:tab w:val="left" w:pos="1440"/>
        </w:tabs>
        <w:rPr>
          <w:b/>
          <w:sz w:val="32"/>
          <w:szCs w:val="32"/>
        </w:rPr>
      </w:pPr>
      <w:r>
        <w:rPr>
          <w:b/>
          <w:sz w:val="32"/>
          <w:szCs w:val="32"/>
        </w:rPr>
        <w:t>V.1</w:t>
      </w:r>
      <w:r w:rsidR="001D1279" w:rsidRPr="001D1279">
        <w:rPr>
          <w:b/>
          <w:sz w:val="32"/>
          <w:szCs w:val="32"/>
        </w:rPr>
        <w:t xml:space="preserve"> Uspořádání ŠVP </w:t>
      </w:r>
      <w:proofErr w:type="gramStart"/>
      <w:r w:rsidR="001D1279" w:rsidRPr="001D1279">
        <w:rPr>
          <w:b/>
          <w:sz w:val="32"/>
          <w:szCs w:val="32"/>
        </w:rPr>
        <w:t>PV  -</w:t>
      </w:r>
      <w:proofErr w:type="gramEnd"/>
      <w:r w:rsidR="001D1279" w:rsidRPr="001D1279">
        <w:rPr>
          <w:b/>
          <w:sz w:val="32"/>
          <w:szCs w:val="32"/>
        </w:rPr>
        <w:t xml:space="preserve"> charakteristika</w:t>
      </w:r>
    </w:p>
    <w:p w14:paraId="612866E8" w14:textId="77777777" w:rsidR="001D1279" w:rsidRDefault="001D1279">
      <w:pPr>
        <w:tabs>
          <w:tab w:val="left" w:pos="360"/>
          <w:tab w:val="left" w:pos="720"/>
          <w:tab w:val="left" w:pos="1440"/>
        </w:tabs>
        <w:rPr>
          <w:sz w:val="22"/>
          <w:szCs w:val="22"/>
        </w:rPr>
      </w:pPr>
    </w:p>
    <w:p w14:paraId="6600B2DD" w14:textId="77777777" w:rsidR="00B35B31" w:rsidRDefault="00B35B31">
      <w:pPr>
        <w:tabs>
          <w:tab w:val="left" w:pos="360"/>
          <w:tab w:val="left" w:pos="720"/>
          <w:tab w:val="left" w:pos="1440"/>
        </w:tabs>
        <w:rPr>
          <w:sz w:val="22"/>
          <w:szCs w:val="22"/>
        </w:rPr>
      </w:pPr>
      <w:r>
        <w:rPr>
          <w:sz w:val="22"/>
          <w:szCs w:val="22"/>
        </w:rPr>
        <w:t xml:space="preserve">     Obsah ŠVP PV „Letem světem se školkou“ je uspořádán do 4 podtémat: Já a můj svět, Příroda okolo mě, Svět okolo mě, Dary mého života. Podtémata zasahují všechny oblasti vzdělávání a jsou zpracovány pro celou věkovou skupinu dětí. Děti získávají potřebné dovednosti, užitečné poznatky, poznávají žádoucí hodnoty a získávají samostatné postoje. </w:t>
      </w:r>
    </w:p>
    <w:p w14:paraId="43DAA74B" w14:textId="77777777" w:rsidR="00B35B31" w:rsidRDefault="000A4797">
      <w:pPr>
        <w:tabs>
          <w:tab w:val="left" w:pos="360"/>
          <w:tab w:val="left" w:pos="720"/>
          <w:tab w:val="left" w:pos="1440"/>
        </w:tabs>
        <w:rPr>
          <w:sz w:val="22"/>
          <w:szCs w:val="22"/>
        </w:rPr>
      </w:pPr>
      <w:r>
        <w:rPr>
          <w:sz w:val="22"/>
          <w:szCs w:val="22"/>
        </w:rPr>
        <w:tab/>
      </w:r>
      <w:r w:rsidR="00B35B31">
        <w:rPr>
          <w:sz w:val="22"/>
          <w:szCs w:val="22"/>
        </w:rPr>
        <w:t>Podtémata nabízejí mnohostranně pestrou nabídku činností intelektových i praktickýc</w:t>
      </w:r>
      <w:r w:rsidR="001D1279">
        <w:rPr>
          <w:sz w:val="22"/>
          <w:szCs w:val="22"/>
        </w:rPr>
        <w:t>h.</w:t>
      </w:r>
      <w:r w:rsidR="00E36A60">
        <w:rPr>
          <w:sz w:val="22"/>
          <w:szCs w:val="22"/>
        </w:rPr>
        <w:t xml:space="preserve"> V jednotlivých TVP tříd j</w:t>
      </w:r>
      <w:r w:rsidR="00B35B31">
        <w:rPr>
          <w:sz w:val="22"/>
          <w:szCs w:val="22"/>
        </w:rPr>
        <w:t>sou r</w:t>
      </w:r>
      <w:r w:rsidR="001D1279">
        <w:rPr>
          <w:sz w:val="22"/>
          <w:szCs w:val="22"/>
        </w:rPr>
        <w:t>ozpracovány do tematických celků</w:t>
      </w:r>
      <w:r w:rsidR="00B35B31">
        <w:rPr>
          <w:sz w:val="22"/>
          <w:szCs w:val="22"/>
        </w:rPr>
        <w:t xml:space="preserve"> a obsahují konkrétní dílčí vzdělávací cíle, vzdělávací nabídku, klíčové kompetence a očekávané výstupy, jež jsou v souladu </w:t>
      </w:r>
      <w:proofErr w:type="gramStart"/>
      <w:r w:rsidR="00B35B31">
        <w:rPr>
          <w:sz w:val="22"/>
          <w:szCs w:val="22"/>
        </w:rPr>
        <w:t>s  RVP</w:t>
      </w:r>
      <w:proofErr w:type="gramEnd"/>
      <w:r w:rsidR="00B35B31">
        <w:rPr>
          <w:sz w:val="22"/>
          <w:szCs w:val="22"/>
        </w:rPr>
        <w:t xml:space="preserve"> PV. Tyto bloky obsahují konkrétní činnosti a vzdělávací záměry, kterými bude pedagog plnit naplánované vzdělávací cíle, odpovídající věkové skupině a individuálním potřebám dětí.  Při plánování byly dodržovány principy předškolního vzdělávání dané RVP PV. </w:t>
      </w:r>
    </w:p>
    <w:p w14:paraId="3650CE60" w14:textId="77777777" w:rsidR="00B35B31" w:rsidRDefault="00B35B31">
      <w:pPr>
        <w:tabs>
          <w:tab w:val="left" w:pos="360"/>
          <w:tab w:val="left" w:pos="720"/>
          <w:tab w:val="left" w:pos="1440"/>
        </w:tabs>
      </w:pPr>
      <w:r>
        <w:rPr>
          <w:sz w:val="22"/>
          <w:szCs w:val="22"/>
        </w:rPr>
        <w:t xml:space="preserve">     Motivace těchto celků vychází z ročního období, přírodních situací, společenských událostí a každodenní reality, kterou děti prožívají. Děti tak vnímají okolní skutečnost v přirozených souvislostech, což nejlépe odpovídá mentalitě, vzdělávacím potřebám a možnostem dětí předškolního věku.</w:t>
      </w:r>
    </w:p>
    <w:p w14:paraId="550A0274" w14:textId="77777777" w:rsidR="00B35B31" w:rsidRDefault="00B35B31">
      <w:pPr>
        <w:tabs>
          <w:tab w:val="left" w:pos="360"/>
          <w:tab w:val="left" w:pos="720"/>
          <w:tab w:val="left" w:pos="1440"/>
        </w:tabs>
      </w:pPr>
    </w:p>
    <w:p w14:paraId="7C0D0436" w14:textId="77777777" w:rsidR="00B35B31" w:rsidRPr="00897B97" w:rsidRDefault="00897B97">
      <w:pPr>
        <w:tabs>
          <w:tab w:val="left" w:pos="360"/>
          <w:tab w:val="left" w:pos="720"/>
          <w:tab w:val="left" w:pos="1440"/>
        </w:tabs>
        <w:rPr>
          <w:b/>
          <w:sz w:val="32"/>
          <w:szCs w:val="32"/>
        </w:rPr>
      </w:pPr>
      <w:r w:rsidRPr="00897B97">
        <w:rPr>
          <w:b/>
          <w:sz w:val="32"/>
          <w:szCs w:val="32"/>
        </w:rPr>
        <w:t xml:space="preserve">V.1.2 </w:t>
      </w:r>
      <w:r w:rsidR="00B35B31" w:rsidRPr="00897B97">
        <w:rPr>
          <w:b/>
          <w:sz w:val="32"/>
          <w:szCs w:val="32"/>
        </w:rPr>
        <w:t>Podtémata:</w:t>
      </w:r>
    </w:p>
    <w:p w14:paraId="1A679749" w14:textId="77777777" w:rsidR="00B35B31" w:rsidRDefault="00B35B31">
      <w:pPr>
        <w:tabs>
          <w:tab w:val="left" w:pos="360"/>
          <w:tab w:val="left" w:pos="720"/>
          <w:tab w:val="left" w:pos="1440"/>
        </w:tabs>
        <w:rPr>
          <w:b/>
        </w:rPr>
      </w:pPr>
    </w:p>
    <w:p w14:paraId="1323952D" w14:textId="77777777" w:rsidR="00B35B31" w:rsidRDefault="00B35B31">
      <w:pPr>
        <w:tabs>
          <w:tab w:val="left" w:pos="360"/>
          <w:tab w:val="left" w:pos="720"/>
          <w:tab w:val="left" w:pos="1440"/>
        </w:tabs>
        <w:rPr>
          <w:b/>
          <w:color w:val="984806"/>
        </w:rPr>
      </w:pPr>
      <w:r>
        <w:rPr>
          <w:b/>
          <w:color w:val="008000"/>
        </w:rPr>
        <w:t>I) Já a můj svět</w:t>
      </w:r>
    </w:p>
    <w:p w14:paraId="571EA807" w14:textId="77777777" w:rsidR="00B35B31" w:rsidRDefault="00B35B31">
      <w:pPr>
        <w:tabs>
          <w:tab w:val="left" w:pos="360"/>
          <w:tab w:val="left" w:pos="720"/>
          <w:tab w:val="left" w:pos="1440"/>
        </w:tabs>
        <w:rPr>
          <w:b/>
          <w:color w:val="0000FF"/>
        </w:rPr>
      </w:pPr>
      <w:r>
        <w:rPr>
          <w:b/>
          <w:color w:val="984806"/>
        </w:rPr>
        <w:t>II) Příroda okolo mě</w:t>
      </w:r>
    </w:p>
    <w:p w14:paraId="4E20F5B9" w14:textId="77777777" w:rsidR="00B35B31" w:rsidRDefault="00B35B31">
      <w:pPr>
        <w:tabs>
          <w:tab w:val="left" w:pos="360"/>
          <w:tab w:val="left" w:pos="720"/>
          <w:tab w:val="left" w:pos="1440"/>
        </w:tabs>
        <w:rPr>
          <w:b/>
          <w:color w:val="7030A0"/>
        </w:rPr>
      </w:pPr>
      <w:r>
        <w:rPr>
          <w:b/>
          <w:color w:val="0000FF"/>
        </w:rPr>
        <w:t>III) Svět okolo mě</w:t>
      </w:r>
    </w:p>
    <w:p w14:paraId="617FAA99" w14:textId="77777777" w:rsidR="00B35B31" w:rsidRDefault="00B35B31">
      <w:pPr>
        <w:tabs>
          <w:tab w:val="left" w:pos="360"/>
          <w:tab w:val="left" w:pos="720"/>
          <w:tab w:val="left" w:pos="1440"/>
        </w:tabs>
      </w:pPr>
      <w:r>
        <w:rPr>
          <w:b/>
          <w:color w:val="7030A0"/>
        </w:rPr>
        <w:t>IV) Dary mého života</w:t>
      </w:r>
    </w:p>
    <w:p w14:paraId="79C09B1A" w14:textId="77777777" w:rsidR="00B35B31" w:rsidRDefault="00B35B31">
      <w:pPr>
        <w:tabs>
          <w:tab w:val="left" w:pos="360"/>
          <w:tab w:val="left" w:pos="720"/>
          <w:tab w:val="left" w:pos="1440"/>
        </w:tabs>
      </w:pPr>
    </w:p>
    <w:p w14:paraId="6D0B2762" w14:textId="77777777" w:rsidR="00B35B31" w:rsidRDefault="00D50B87">
      <w:pPr>
        <w:jc w:val="both"/>
      </w:pPr>
      <w:r>
        <w:rPr>
          <w:noProof/>
          <w:lang w:eastAsia="cs-CZ"/>
        </w:rPr>
        <mc:AlternateContent>
          <mc:Choice Requires="wps">
            <w:drawing>
              <wp:anchor distT="0" distB="0" distL="114300" distR="114300" simplePos="0" relativeHeight="251657216" behindDoc="0" locked="0" layoutInCell="1" allowOverlap="1" wp14:anchorId="667AB1B7" wp14:editId="0C00A1A2">
                <wp:simplePos x="0" y="0"/>
                <wp:positionH relativeFrom="column">
                  <wp:posOffset>8449310</wp:posOffset>
                </wp:positionH>
                <wp:positionV relativeFrom="paragraph">
                  <wp:posOffset>-5080</wp:posOffset>
                </wp:positionV>
                <wp:extent cx="467360" cy="685800"/>
                <wp:effectExtent l="24765" t="8255" r="1270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685800"/>
                        </a:xfrm>
                        <a:prstGeom prst="curvedLeftArrow">
                          <a:avLst>
                            <a:gd name="adj1" fmla="val 28533"/>
                            <a:gd name="adj2" fmla="val 58424"/>
                            <a:gd name="adj3" fmla="val 66667"/>
                          </a:avLst>
                        </a:prstGeom>
                        <a:gradFill rotWithShape="0">
                          <a:gsLst>
                            <a:gs pos="0">
                              <a:srgbClr val="FFFF00"/>
                            </a:gs>
                            <a:gs pos="100000">
                              <a:srgbClr val="FEFECB"/>
                            </a:gs>
                          </a:gsLst>
                          <a:lin ang="18900000" scaled="1"/>
                        </a:gradFill>
                        <a:ln w="9360" cap="sq">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4AE1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 o:spid="_x0000_s1026" type="#_x0000_t103" style="position:absolute;margin-left:665.3pt;margin-top:-.4pt;width:36.8pt;height:5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ZhJwMAAJ4GAAAOAAAAZHJzL2Uyb0RvYy54bWysVd9v0zAQfkfif7D83uVH0zaLlk5d1yKk&#10;AZMG4tmNncTg2MF2mw7E/87ZSbOO8YAQqRTZ8fnuu++7u15dHxuBDkwbrmSOo4sQIyYLRbmscvzp&#10;43aSYmQskZQIJVmOH5nB18vXr666NmOxqpWgTCNwIk3WtTmurW2zIDBFzRpiLlTLJByWSjfEwlZX&#10;AdWkA++NCOIwnAed0rTVqmDGwNfb/hAvvf+yZIX9UJaGWSRyDNisf2v/3rl3sLwiWaVJW/NigEH+&#10;AUVDuISgo6tbYgnaa/7CVcMLrYwq7UWhmkCVJS+YzwGyicLfsnmoSct8LkCOaUeazP9zW7w/3GvE&#10;aY5jjCRpQKLV3iofGcWOnq41GVg9tPfaJWjaO1V8NUiqdU1kxVZaq65mhAKoyNkHzy64jYGraNe9&#10;UxS8E/DumTqWunEOgQN09II8joKwo0UFfEzmi+kcZCvgaJ7O0tALFpDsdLnVxr5hqkFukeNirw+M&#10;3rHSelg+DjncGeuloUOChH6JMCobAUofiEBxOptOh0o4swFCnmxmaRInL22m5zZzeBaeApINUQHq&#10;CeJQHXTLhUBa2c/c1p5ml7U/NCegBrUK6Ow/G13t1kIjQJrjLTwjCZXpr/XWUege7+n5lc12s74Z&#10;YLkrgKk6hRJcIlARpEsv+/vIFEQwqIdeTF/RHrOLJSTqcnzZa0KgXc23PqASfDR6Hh3gjoDNuVnD&#10;LXS+4E2OQdfBiGSulDaS+r60hIt+DZiFdAiY72kgyhtAnQycuYrx/fZjtZ2Fi2SaThaL2XSSTDfh&#10;5CbdrierdQTybG7WN5vop0MdJVnNKWVy432aU/tHyd+11zCI+sYdB8AI0KFVe8jxoaYdotzV53R2&#10;GUPpUQ4TKF70WSMiKhidhdX4j2XxjM40dL9BzNG71/QscPAit97iCH0ATJ5Y853qmrNv8p2ij9Co&#10;UJqu9NxQh0Wt9HeMOhiQOZYwwTESbyXU5mWUJG6e+k0yW8Sw0ecnu/MTIgtwNCTZb9a2n8L7VvOq&#10;hkiRrySp3PgpudPX4+tRDRsYgj6DYWC7KXu+91ZPfyvLXwAAAP//AwBQSwMEFAAGAAgAAAAhAP36&#10;blHgAAAACwEAAA8AAABkcnMvZG93bnJldi54bWxMj01Lw0AQhu+C/2EZwYvYXdNSS8ymSKF4UmhV&#10;8LjNjkk0Oxuz2zbJr3dy0tu8zMP7ka1714gTdqH2pOFupkAgFd7WVGp4e93erkCEaMiaxhNqGDDA&#10;Or+8yExq/Zl2eNrHUrAJhdRoqGJsUylDUaEzYeZbJP59+s6ZyLIrpe3Mmc1dIxOlltKZmjihMi1u&#10;Kiy+90enYfczfMTVzTC+P2+e6r7xX9vxZdT6+qp/fAARsY9/MEz1uTrk3Ongj2SDaFjP52rJrIZp&#10;wgQs1CIBceBL3Scg80z+35D/AgAA//8DAFBLAQItABQABgAIAAAAIQC2gziS/gAAAOEBAAATAAAA&#10;AAAAAAAAAAAAAAAAAABbQ29udGVudF9UeXBlc10ueG1sUEsBAi0AFAAGAAgAAAAhADj9If/WAAAA&#10;lAEAAAsAAAAAAAAAAAAAAAAALwEAAF9yZWxzLy5yZWxzUEsBAi0AFAAGAAgAAAAhAO4NBmEnAwAA&#10;ngYAAA4AAAAAAAAAAAAAAAAALgIAAGRycy9lMm9Eb2MueG1sUEsBAi0AFAAGAAgAAAAhAP36blHg&#10;AAAACwEAAA8AAAAAAAAAAAAAAAAAgQUAAGRycy9kb3ducmV2LnhtbFBLBQYAAAAABAAEAPMAAACO&#10;BgAAAAA=&#10;" adj="13000,19400,14400" fillcolor="yellow" strokecolor="red" strokeweight=".26mm">
                <v:fill color2="#fefecb" angle="135" focus="100%" type="gradient"/>
                <v:stroke endcap="square"/>
              </v:shape>
            </w:pict>
          </mc:Fallback>
        </mc:AlternateContent>
      </w:r>
      <w:r w:rsidR="00E05FF3">
        <w:t>P</w:t>
      </w:r>
      <w:r w:rsidR="006F4A6B">
        <w:t>odtémata jsou rozpracována do te</w:t>
      </w:r>
      <w:r w:rsidR="00E05FF3">
        <w:t>matických celků, které</w:t>
      </w:r>
      <w:r w:rsidR="00040FF5">
        <w:t xml:space="preserve"> </w:t>
      </w:r>
      <w:r w:rsidR="00E05FF3">
        <w:t>jsou vzájemně propojeny. P</w:t>
      </w:r>
      <w:r w:rsidR="00B35B31">
        <w:t xml:space="preserve">romítají se </w:t>
      </w:r>
      <w:r w:rsidR="00B35B31">
        <w:rPr>
          <w:b/>
        </w:rPr>
        <w:t>do pěti vzdělávacích oblastí</w:t>
      </w:r>
      <w:r w:rsidR="00B35B31">
        <w:t xml:space="preserve"> a získávají podobu dílčích cílů.</w:t>
      </w:r>
    </w:p>
    <w:p w14:paraId="5FF2CD04" w14:textId="77777777" w:rsidR="00B35B31" w:rsidRDefault="00B35B31">
      <w:pPr>
        <w:ind w:left="5670"/>
      </w:pPr>
    </w:p>
    <w:p w14:paraId="00AFFA62" w14:textId="77777777" w:rsidR="00B35B31" w:rsidRDefault="00B35B31">
      <w:r>
        <w:t>1.   Biologické</w:t>
      </w:r>
      <w:r>
        <w:tab/>
      </w:r>
      <w:r>
        <w:tab/>
      </w:r>
      <w:r>
        <w:tab/>
      </w:r>
      <w:r>
        <w:rPr>
          <w:b/>
        </w:rPr>
        <w:t>Dítě a jeho tělo</w:t>
      </w:r>
    </w:p>
    <w:p w14:paraId="7A25329A" w14:textId="77777777" w:rsidR="00B35B31" w:rsidRDefault="00B35B31">
      <w:r>
        <w:t>2.   Psychologické</w:t>
      </w:r>
      <w:r>
        <w:tab/>
      </w:r>
      <w:r>
        <w:tab/>
      </w:r>
      <w:r>
        <w:rPr>
          <w:b/>
        </w:rPr>
        <w:t>Dítě a jeho psychika</w:t>
      </w:r>
    </w:p>
    <w:p w14:paraId="00133636" w14:textId="77777777" w:rsidR="00B35B31" w:rsidRDefault="00B35B31">
      <w:r>
        <w:t xml:space="preserve">3.   Interpersonální </w:t>
      </w:r>
      <w:r>
        <w:tab/>
      </w:r>
      <w:r>
        <w:tab/>
      </w:r>
      <w:r>
        <w:rPr>
          <w:b/>
        </w:rPr>
        <w:t>Dítě a ten druhý</w:t>
      </w:r>
    </w:p>
    <w:p w14:paraId="7C1362CC" w14:textId="77777777" w:rsidR="00B35B31" w:rsidRDefault="00B35B31">
      <w:r>
        <w:t>4.   Sociálně-kulturní</w:t>
      </w:r>
      <w:r>
        <w:tab/>
      </w:r>
      <w:r>
        <w:tab/>
      </w:r>
      <w:r>
        <w:rPr>
          <w:b/>
        </w:rPr>
        <w:t>Dítě a společnost</w:t>
      </w:r>
    </w:p>
    <w:p w14:paraId="0EC21A42" w14:textId="77777777" w:rsidR="00B35B31" w:rsidRDefault="00B35B31">
      <w:pPr>
        <w:rPr>
          <w:sz w:val="22"/>
          <w:szCs w:val="22"/>
        </w:rPr>
      </w:pPr>
      <w:r>
        <w:t>5.   Environmentální</w:t>
      </w:r>
      <w:r>
        <w:tab/>
      </w:r>
      <w:r>
        <w:tab/>
      </w:r>
      <w:r>
        <w:rPr>
          <w:b/>
        </w:rPr>
        <w:t>Dítě a svět</w:t>
      </w:r>
    </w:p>
    <w:p w14:paraId="477617B0" w14:textId="77777777" w:rsidR="00B35B31" w:rsidRDefault="00B35B31">
      <w:pPr>
        <w:pStyle w:val="onas5"/>
      </w:pPr>
      <w:r>
        <w:rPr>
          <w:sz w:val="22"/>
          <w:szCs w:val="22"/>
        </w:rPr>
        <w:t xml:space="preserve">     </w:t>
      </w:r>
      <w:r>
        <w:t>K rozvíjení dětí v těchto oblastech využíváme denní pohybové hry, cvičení, taneční průpravu a hudební výchovu, zpěv a instrumentální činnosti, kreslení, malování, modelování a další výtvarné techniky, četbu, vyprávění, dramatizaci, poslech, samostatný mluvní projev dětí atp. Ústřední činností dětí zůstává hra, která je provází celý den, prolíná se všemi činnostmi a je jí věnována mimořádná pozornost.</w:t>
      </w:r>
    </w:p>
    <w:p w14:paraId="1877A03E" w14:textId="0996CC48" w:rsidR="0028022F" w:rsidRDefault="00791F14" w:rsidP="0028022F">
      <w:pPr>
        <w:pageBreakBefore/>
        <w:rPr>
          <w:b/>
        </w:rPr>
      </w:pPr>
      <w:r>
        <w:rPr>
          <w:b/>
          <w:sz w:val="32"/>
          <w:szCs w:val="32"/>
        </w:rPr>
        <w:lastRenderedPageBreak/>
        <w:t xml:space="preserve">V.I.3 </w:t>
      </w:r>
      <w:r w:rsidR="00897B97" w:rsidRPr="00897B97">
        <w:rPr>
          <w:b/>
          <w:sz w:val="32"/>
          <w:szCs w:val="32"/>
        </w:rPr>
        <w:t>Klíčové</w:t>
      </w:r>
      <w:r w:rsidR="002A4539">
        <w:rPr>
          <w:b/>
          <w:sz w:val="32"/>
          <w:szCs w:val="32"/>
        </w:rPr>
        <w:t xml:space="preserve">  </w:t>
      </w:r>
      <w:r w:rsidR="003065EA">
        <w:rPr>
          <w:b/>
          <w:sz w:val="32"/>
          <w:szCs w:val="32"/>
        </w:rPr>
        <w:t xml:space="preserve"> </w:t>
      </w:r>
      <w:r w:rsidR="00F65B88">
        <w:rPr>
          <w:b/>
          <w:sz w:val="32"/>
          <w:szCs w:val="32"/>
        </w:rPr>
        <w:t>kompetence</w:t>
      </w:r>
      <w:r w:rsidR="00897B97">
        <w:rPr>
          <w:b/>
          <w:sz w:val="32"/>
          <w:szCs w:val="32"/>
        </w:rPr>
        <w:t xml:space="preserve">                                                                                                             </w:t>
      </w:r>
      <w:r w:rsidR="00897B97" w:rsidRPr="00897B97">
        <w:rPr>
          <w:b/>
          <w:sz w:val="32"/>
          <w:szCs w:val="32"/>
        </w:rPr>
        <w:t xml:space="preserve">                                                                                            </w:t>
      </w:r>
      <w:r w:rsidR="00897B97">
        <w:rPr>
          <w:b/>
          <w:sz w:val="32"/>
          <w:szCs w:val="32"/>
        </w:rPr>
        <w:t xml:space="preserve">                </w:t>
      </w:r>
      <w:r w:rsidR="0028022F">
        <w:t xml:space="preserve">Průběžné naplňování dílčích cílů směřuje k dosahování dílčích kompetencí, které jsou základem pro postupné budování </w:t>
      </w:r>
      <w:r w:rsidR="0028022F">
        <w:rPr>
          <w:b/>
        </w:rPr>
        <w:t>kompetencí klíčových.</w:t>
      </w:r>
    </w:p>
    <w:p w14:paraId="404B342E" w14:textId="77777777" w:rsidR="0028022F" w:rsidRDefault="0028022F" w:rsidP="0028022F">
      <w:pPr>
        <w:rPr>
          <w:b/>
        </w:rPr>
      </w:pPr>
    </w:p>
    <w:p w14:paraId="201D9165" w14:textId="77777777" w:rsidR="0028022F" w:rsidRDefault="00D50B87" w:rsidP="0028022F">
      <w:r>
        <w:rPr>
          <w:noProof/>
          <w:lang w:eastAsia="cs-CZ"/>
        </w:rPr>
        <mc:AlternateContent>
          <mc:Choice Requires="wps">
            <w:drawing>
              <wp:anchor distT="0" distB="0" distL="114300" distR="114300" simplePos="0" relativeHeight="251658240" behindDoc="0" locked="0" layoutInCell="1" allowOverlap="1" wp14:anchorId="0F4589C3" wp14:editId="79C2C35F">
                <wp:simplePos x="0" y="0"/>
                <wp:positionH relativeFrom="column">
                  <wp:posOffset>8537575</wp:posOffset>
                </wp:positionH>
                <wp:positionV relativeFrom="paragraph">
                  <wp:posOffset>30480</wp:posOffset>
                </wp:positionV>
                <wp:extent cx="467360" cy="685800"/>
                <wp:effectExtent l="17780" t="13970" r="1016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685800"/>
                        </a:xfrm>
                        <a:prstGeom prst="curvedLeftArrow">
                          <a:avLst>
                            <a:gd name="adj1" fmla="val 28533"/>
                            <a:gd name="adj2" fmla="val 58424"/>
                            <a:gd name="adj3" fmla="val 66667"/>
                          </a:avLst>
                        </a:prstGeom>
                        <a:solidFill>
                          <a:srgbClr val="FFFF00"/>
                        </a:solidFill>
                        <a:ln w="9360" cap="sq">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466180" id="AutoShape 4" o:spid="_x0000_s1026" type="#_x0000_t103" style="position:absolute;margin-left:672.25pt;margin-top:2.4pt;width:36.8pt;height: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HE6wIAABIGAAAOAAAAZHJzL2Uyb0RvYy54bWysVF1v0zAUfUfiP1h+7/LZNouWTl3XIqQB&#10;kwbi2Y2dxuDYwXabboj/zrWTlXR7QYhEinLjm+tzzvW5V9fHRqAD04YrWeDoIsSIyVJRLncF/vJ5&#10;M8kwMpZISoSSrMCPzODrxds3V12bs1jVSlCmERSRJu/aAtfWtnkQmLJmDTEXqmUSFiulG2Ih1LuA&#10;atJB9UYEcRjOgk5p2mpVMmPg622/iBe+flWx0n6qKsMsEgUGbNY/tX9u3TNYXJF8p0lb83KAQf4B&#10;RUO4hE1PpW6JJWiv+atSDS+1MqqyF6VqAlVVvGSeA7CJwhdsHmrSMs8FxDHtSSbz/8qWHw/3GnEK&#10;vcNIkgZatNxb5XdGqZOna00OWQ/tvXYETXunyu8GSbWqidyxpdaqqxmhACpy+cHZDy4w8Cvadh8U&#10;heoEqnuljpVuXEHQAB19Qx5PDWFHi0r4mM7myQzaVsLSLJtmoW9YQPLnn1tt7DumGuReClzu9YHR&#10;O1ZZD8vvQw53xvrW0IEgod+AbNUI6PSBCBRn0yQZTsIoJx7nTLM09nJAi0c5yThnBtfcS0DyYVeA&#10;+gzRi6cEpxsuhA/0brsSGgGEAm/gOrEz4zQhUVfgy14HAhYxPzyvsyRzXiuEawByltZwC24TvCkw&#10;aDkkkdy1by2p94IlXPTvgF1IB5R5H4GKPgF6MwjquuTP+M/lZhrO0ySbzOfTZJIm63Byk21Wk+Uq&#10;AknWN6ubdfTLoY7SvOaUMrn2Nc2z5aL07470YP7eLCfTnQA6tGoPHB9q2iHK3ZlIppcxtJtycH08&#10;71kjInYwrkqrMdLKfuW29ifeHcBXrclCdw9ynqrDQR8p46KX3PqMI5w9lzmo5t3hDNEba6voI5gD&#10;MHgHwCCFl1rpJ4w6GEoFljA1MRLvJdjrMkpTN8N8kE7nMQR6vLIdrxBZQqGBZB+sbD/59q3muxp2&#10;ijxbqZzlK+766/H1qIYABo9nMAxJN9nGsc/6M8oXvwEAAP//AwBQSwMEFAAGAAgAAAAhAKyrAj7g&#10;AAAACwEAAA8AAABkcnMvZG93bnJldi54bWxMj8tOwzAQRfdI/IM1SOyo4xCqEOJUBYkFCAm1tKzd&#10;eEgCsR3ZThr4eqYr2M3VHN1HuZpNzyb0oXNWglgkwNDWTne2kbB7e7zKgYWorFa9syjhGwOsqvOz&#10;UhXaHe0Gp21sGJnYUCgJbYxDwXmoWzQqLNyAln4fzhsVSfqGa6+OZG56nibJkhvVWUpo1YAPLdZf&#10;29FIGJ42z/d+3t+OIpiX9ecyfZ1+3qW8vJjXd8AizvEPhlN9qg4VdTq40erAetLXWXZDrISMJpyA&#10;TOQC2IEukebAq5L/31D9AgAA//8DAFBLAQItABQABgAIAAAAIQC2gziS/gAAAOEBAAATAAAAAAAA&#10;AAAAAAAAAAAAAABbQ29udGVudF9UeXBlc10ueG1sUEsBAi0AFAAGAAgAAAAhADj9If/WAAAAlAEA&#10;AAsAAAAAAAAAAAAAAAAALwEAAF9yZWxzLy5yZWxzUEsBAi0AFAAGAAgAAAAhAC7akcTrAgAAEgYA&#10;AA4AAAAAAAAAAAAAAAAALgIAAGRycy9lMm9Eb2MueG1sUEsBAi0AFAAGAAgAAAAhAKyrAj7gAAAA&#10;CwEAAA8AAAAAAAAAAAAAAAAARQUAAGRycy9kb3ducmV2LnhtbFBLBQYAAAAABAAEAPMAAABSBgAA&#10;AAA=&#10;" adj="13000,19400,14400" fillcolor="yellow" strokecolor="red" strokeweight=".26mm">
                <v:stroke endcap="square"/>
              </v:shape>
            </w:pict>
          </mc:Fallback>
        </mc:AlternateContent>
      </w:r>
      <w:r w:rsidR="0028022F">
        <w:rPr>
          <w:b/>
        </w:rPr>
        <w:t>Klíčové kompetence pro etapu předškolního vzdělávání</w:t>
      </w:r>
    </w:p>
    <w:p w14:paraId="295F8A83" w14:textId="77777777" w:rsidR="0028022F" w:rsidRDefault="0028022F" w:rsidP="0028022F">
      <w:r>
        <w:t>1. Kompetence k učení</w:t>
      </w:r>
    </w:p>
    <w:p w14:paraId="51518D9E" w14:textId="77777777" w:rsidR="0028022F" w:rsidRDefault="0028022F" w:rsidP="0028022F">
      <w:r>
        <w:t>2. Kompetence k řešení problémů</w:t>
      </w:r>
    </w:p>
    <w:p w14:paraId="40B2D1EC" w14:textId="77777777" w:rsidR="0028022F" w:rsidRDefault="0028022F" w:rsidP="0028022F">
      <w:r>
        <w:t>3. Kompetence komunikativní</w:t>
      </w:r>
    </w:p>
    <w:p w14:paraId="272C1750" w14:textId="77777777" w:rsidR="0028022F" w:rsidRDefault="0028022F" w:rsidP="0028022F">
      <w:r>
        <w:t>4. Kompetence sociální a personální</w:t>
      </w:r>
    </w:p>
    <w:p w14:paraId="618723F7" w14:textId="77777777" w:rsidR="0028022F" w:rsidRDefault="0028022F" w:rsidP="0028022F">
      <w:pPr>
        <w:spacing w:line="360" w:lineRule="auto"/>
        <w:rPr>
          <w:b/>
          <w:bCs/>
        </w:rPr>
      </w:pPr>
      <w:r>
        <w:t>5. Kompetence činnostní a občanské</w:t>
      </w:r>
    </w:p>
    <w:p w14:paraId="187B94A6" w14:textId="77777777" w:rsidR="0028022F" w:rsidRDefault="0028022F" w:rsidP="0028022F">
      <w:pPr>
        <w:autoSpaceDE w:val="0"/>
      </w:pPr>
      <w:r>
        <w:t xml:space="preserve">Při své práci se řídíme </w:t>
      </w:r>
      <w:r>
        <w:rPr>
          <w:b/>
        </w:rPr>
        <w:t>rámcovými cíli</w:t>
      </w:r>
      <w:r>
        <w:t xml:space="preserve"> uvedenými v RVP PV:</w:t>
      </w:r>
    </w:p>
    <w:p w14:paraId="58025695" w14:textId="77777777" w:rsidR="0028022F" w:rsidRDefault="0028022F" w:rsidP="0028022F">
      <w:pPr>
        <w:autoSpaceDE w:val="0"/>
      </w:pPr>
    </w:p>
    <w:p w14:paraId="6CC06765" w14:textId="77777777" w:rsidR="0028022F" w:rsidRDefault="0028022F" w:rsidP="0028022F">
      <w:pPr>
        <w:autoSpaceDE w:val="0"/>
      </w:pPr>
      <w:r>
        <w:t>1. Rozvíjení dítěte, jeho učení a poznání</w:t>
      </w:r>
    </w:p>
    <w:p w14:paraId="2C4B82A8" w14:textId="77777777" w:rsidR="0028022F" w:rsidRDefault="0028022F" w:rsidP="0028022F">
      <w:pPr>
        <w:autoSpaceDE w:val="0"/>
      </w:pPr>
      <w:r>
        <w:t>2. Osvojení základů hodnot, na nichž je založena naše společnost</w:t>
      </w:r>
    </w:p>
    <w:p w14:paraId="67E02F56" w14:textId="77777777" w:rsidR="00897B97" w:rsidRDefault="0028022F" w:rsidP="0028022F">
      <w:pPr>
        <w:autoSpaceDE w:val="0"/>
        <w:ind w:left="284" w:hanging="284"/>
      </w:pPr>
      <w:r>
        <w:t xml:space="preserve">3. Získání osobní samostatnosti a schopnosti projevovat se jako samostatná osobnost působící </w:t>
      </w:r>
    </w:p>
    <w:p w14:paraId="1E84DAF3" w14:textId="77777777" w:rsidR="0028022F" w:rsidRDefault="0028022F" w:rsidP="00897B97">
      <w:pPr>
        <w:autoSpaceDE w:val="0"/>
      </w:pPr>
      <w:r>
        <w:t>na své okolí</w:t>
      </w:r>
    </w:p>
    <w:p w14:paraId="69D0548C" w14:textId="77777777" w:rsidR="00897B97" w:rsidRDefault="00897B97" w:rsidP="00897B97">
      <w:pPr>
        <w:autoSpaceDE w:val="0"/>
      </w:pPr>
    </w:p>
    <w:p w14:paraId="78486881" w14:textId="77777777" w:rsidR="00897B97" w:rsidRDefault="00897B97" w:rsidP="00897B97">
      <w:pPr>
        <w:autoSpaceDE w:val="0"/>
        <w:rPr>
          <w:b/>
          <w:sz w:val="32"/>
          <w:szCs w:val="32"/>
        </w:rPr>
      </w:pPr>
      <w:r w:rsidRPr="00897B97">
        <w:rPr>
          <w:b/>
          <w:sz w:val="32"/>
          <w:szCs w:val="32"/>
        </w:rPr>
        <w:t>V.</w:t>
      </w:r>
      <w:r w:rsidR="002D5354">
        <w:rPr>
          <w:b/>
          <w:sz w:val="32"/>
          <w:szCs w:val="32"/>
        </w:rPr>
        <w:t xml:space="preserve"> </w:t>
      </w:r>
      <w:r w:rsidRPr="00897B97">
        <w:rPr>
          <w:b/>
          <w:sz w:val="32"/>
          <w:szCs w:val="32"/>
        </w:rPr>
        <w:t>1.</w:t>
      </w:r>
      <w:r w:rsidR="002D5354">
        <w:rPr>
          <w:b/>
          <w:sz w:val="32"/>
          <w:szCs w:val="32"/>
        </w:rPr>
        <w:t xml:space="preserve"> </w:t>
      </w:r>
      <w:r w:rsidRPr="00897B97">
        <w:rPr>
          <w:b/>
          <w:sz w:val="32"/>
          <w:szCs w:val="32"/>
        </w:rPr>
        <w:t>4 Vzdělávací cíle a záměry</w:t>
      </w:r>
    </w:p>
    <w:p w14:paraId="0CDE216A" w14:textId="77777777" w:rsidR="002D5354" w:rsidRDefault="002D5354" w:rsidP="00897B97">
      <w:pPr>
        <w:autoSpaceDE w:val="0"/>
        <w:rPr>
          <w:b/>
          <w:sz w:val="32"/>
          <w:szCs w:val="32"/>
        </w:rPr>
      </w:pPr>
    </w:p>
    <w:p w14:paraId="40B49F6C" w14:textId="77777777" w:rsidR="002D5354" w:rsidRDefault="002D5354" w:rsidP="002D5354">
      <w:pPr>
        <w:suppressAutoHyphens w:val="0"/>
        <w:autoSpaceDE w:val="0"/>
        <w:jc w:val="both"/>
        <w:rPr>
          <w:bCs/>
        </w:rPr>
      </w:pPr>
      <w:r>
        <w:rPr>
          <w:bCs/>
        </w:rPr>
        <w:t>C</w:t>
      </w:r>
      <w:r w:rsidRPr="00546E25">
        <w:rPr>
          <w:bCs/>
        </w:rPr>
        <w:t xml:space="preserve">ílem je, aby se děti cítily bezpečně, zažívaly pocity úspěchu, respektovat jejich jedinečnost, jejich </w:t>
      </w:r>
      <w:r>
        <w:rPr>
          <w:bCs/>
        </w:rPr>
        <w:t>možnosti, jejich individualitu. A</w:t>
      </w:r>
      <w:r w:rsidRPr="00546E25">
        <w:rPr>
          <w:bCs/>
        </w:rPr>
        <w:t>by byly děti šťastné a spokojené a aby v péči o ně byla společně s rodiči vytvořena cesta spolupráce, vzájemné důvěry a otevřenosti.</w:t>
      </w:r>
    </w:p>
    <w:p w14:paraId="6C54C9C0" w14:textId="77777777" w:rsidR="002D5354" w:rsidRDefault="002D5354" w:rsidP="002D5354">
      <w:pPr>
        <w:suppressAutoHyphens w:val="0"/>
        <w:autoSpaceDE w:val="0"/>
        <w:jc w:val="both"/>
        <w:rPr>
          <w:bCs/>
        </w:rPr>
      </w:pPr>
    </w:p>
    <w:p w14:paraId="0BCCAA96" w14:textId="77777777" w:rsidR="002D5354" w:rsidRPr="002D5354" w:rsidRDefault="002D5354" w:rsidP="002D5354">
      <w:pPr>
        <w:suppressAutoHyphens w:val="0"/>
        <w:autoSpaceDE w:val="0"/>
        <w:jc w:val="both"/>
        <w:rPr>
          <w:bCs/>
        </w:rPr>
      </w:pPr>
      <w:r>
        <w:rPr>
          <w:bCs/>
        </w:rPr>
        <w:t>Záměry:</w:t>
      </w:r>
      <w:r w:rsidRPr="00480CE0">
        <w:rPr>
          <w:b/>
          <w:bCs/>
          <w:sz w:val="28"/>
          <w:szCs w:val="28"/>
        </w:rPr>
        <w:br/>
      </w:r>
    </w:p>
    <w:p w14:paraId="45B8FC42" w14:textId="77777777" w:rsidR="002D5354" w:rsidRDefault="002D5354" w:rsidP="003D150F">
      <w:pPr>
        <w:numPr>
          <w:ilvl w:val="0"/>
          <w:numId w:val="62"/>
        </w:numPr>
        <w:autoSpaceDE w:val="0"/>
        <w:jc w:val="both"/>
        <w:rPr>
          <w:bCs/>
        </w:rPr>
      </w:pPr>
      <w:r w:rsidRPr="00546E25">
        <w:rPr>
          <w:bCs/>
        </w:rPr>
        <w:t xml:space="preserve">rozvíjíme a podporujeme samostatnost dítěte </w:t>
      </w:r>
    </w:p>
    <w:p w14:paraId="64B2398E" w14:textId="77777777" w:rsidR="002D5354" w:rsidRDefault="002D5354" w:rsidP="003D150F">
      <w:pPr>
        <w:numPr>
          <w:ilvl w:val="0"/>
          <w:numId w:val="62"/>
        </w:numPr>
        <w:autoSpaceDE w:val="0"/>
        <w:jc w:val="both"/>
        <w:rPr>
          <w:bCs/>
        </w:rPr>
      </w:pPr>
      <w:r w:rsidRPr="002D5354">
        <w:rPr>
          <w:bCs/>
        </w:rPr>
        <w:t xml:space="preserve">rozvíjíme zdravé sebevědomí </w:t>
      </w:r>
    </w:p>
    <w:p w14:paraId="2456E4AA" w14:textId="77777777" w:rsidR="002D5354" w:rsidRDefault="002D5354" w:rsidP="003D150F">
      <w:pPr>
        <w:numPr>
          <w:ilvl w:val="0"/>
          <w:numId w:val="62"/>
        </w:numPr>
        <w:autoSpaceDE w:val="0"/>
        <w:jc w:val="both"/>
        <w:rPr>
          <w:bCs/>
        </w:rPr>
      </w:pPr>
      <w:r w:rsidRPr="002D5354">
        <w:rPr>
          <w:bCs/>
        </w:rPr>
        <w:t xml:space="preserve">klademe základy celoživotního vzdělávání všem dětem podle jejich možností, zájmů a potřeb </w:t>
      </w:r>
    </w:p>
    <w:p w14:paraId="348F0CB3" w14:textId="77777777" w:rsidR="002D5354" w:rsidRDefault="002D5354" w:rsidP="003D150F">
      <w:pPr>
        <w:numPr>
          <w:ilvl w:val="0"/>
          <w:numId w:val="62"/>
        </w:numPr>
        <w:autoSpaceDE w:val="0"/>
        <w:jc w:val="both"/>
        <w:rPr>
          <w:bCs/>
        </w:rPr>
      </w:pPr>
      <w:r w:rsidRPr="002D5354">
        <w:rPr>
          <w:bCs/>
        </w:rPr>
        <w:t xml:space="preserve">učíme je zdravému životnímu stylu, uvědomění si odpovědnosti za své chování a </w:t>
      </w:r>
      <w:proofErr w:type="gramStart"/>
      <w:r w:rsidRPr="002D5354">
        <w:rPr>
          <w:bCs/>
        </w:rPr>
        <w:t>jednání</w:t>
      </w:r>
      <w:proofErr w:type="gramEnd"/>
      <w:r w:rsidRPr="002D5354">
        <w:rPr>
          <w:bCs/>
        </w:rPr>
        <w:t xml:space="preserve"> a to vše společnou cestou s</w:t>
      </w:r>
      <w:r>
        <w:rPr>
          <w:bCs/>
        </w:rPr>
        <w:t> </w:t>
      </w:r>
      <w:r w:rsidRPr="002D5354">
        <w:rPr>
          <w:bCs/>
        </w:rPr>
        <w:t>rodiči</w:t>
      </w:r>
    </w:p>
    <w:p w14:paraId="6EE6F8AE" w14:textId="77777777" w:rsidR="002D5354" w:rsidRDefault="002D5354" w:rsidP="003D150F">
      <w:pPr>
        <w:numPr>
          <w:ilvl w:val="0"/>
          <w:numId w:val="62"/>
        </w:numPr>
        <w:autoSpaceDE w:val="0"/>
        <w:jc w:val="both"/>
        <w:rPr>
          <w:bCs/>
        </w:rPr>
      </w:pPr>
      <w:r w:rsidRPr="002D5354">
        <w:rPr>
          <w:bCs/>
        </w:rPr>
        <w:t xml:space="preserve">upřednostňujeme smyslové vnímání jako základ veškerého přirozeného poznávání </w:t>
      </w:r>
    </w:p>
    <w:p w14:paraId="2DDF1A42" w14:textId="77777777" w:rsidR="002D5354" w:rsidRDefault="002D5354" w:rsidP="003D150F">
      <w:pPr>
        <w:numPr>
          <w:ilvl w:val="0"/>
          <w:numId w:val="62"/>
        </w:numPr>
        <w:autoSpaceDE w:val="0"/>
        <w:jc w:val="both"/>
        <w:rPr>
          <w:bCs/>
        </w:rPr>
      </w:pPr>
      <w:r w:rsidRPr="002D5354">
        <w:rPr>
          <w:bCs/>
        </w:rPr>
        <w:t>podporu</w:t>
      </w:r>
      <w:r>
        <w:rPr>
          <w:bCs/>
        </w:rPr>
        <w:t>jeme přirozený pohyb</w:t>
      </w:r>
      <w:r w:rsidRPr="002D5354">
        <w:rPr>
          <w:bCs/>
        </w:rPr>
        <w:t xml:space="preserve"> v přírodě s uvědoměním si důležitosti její ochrany</w:t>
      </w:r>
    </w:p>
    <w:p w14:paraId="62FF10F1" w14:textId="77777777" w:rsidR="002D5354" w:rsidRPr="002D5354" w:rsidRDefault="002D5354" w:rsidP="003D150F">
      <w:pPr>
        <w:numPr>
          <w:ilvl w:val="0"/>
          <w:numId w:val="62"/>
        </w:numPr>
        <w:autoSpaceDE w:val="0"/>
        <w:jc w:val="both"/>
        <w:rPr>
          <w:bCs/>
        </w:rPr>
      </w:pPr>
      <w:r w:rsidRPr="002D5354">
        <w:rPr>
          <w:bCs/>
        </w:rPr>
        <w:t>maximálně podporujeme rozvoj komunikativních dovedností.</w:t>
      </w:r>
    </w:p>
    <w:p w14:paraId="6E39EBE1" w14:textId="77777777" w:rsidR="002D5354" w:rsidRPr="00897B97" w:rsidRDefault="002D5354" w:rsidP="00897B97">
      <w:pPr>
        <w:autoSpaceDE w:val="0"/>
        <w:rPr>
          <w:b/>
          <w:sz w:val="32"/>
          <w:szCs w:val="32"/>
        </w:rPr>
      </w:pPr>
    </w:p>
    <w:p w14:paraId="3F1AFA05" w14:textId="77777777" w:rsidR="0028022F" w:rsidRPr="00897B97" w:rsidRDefault="0028022F" w:rsidP="0028022F">
      <w:pPr>
        <w:autoSpaceDE w:val="0"/>
        <w:ind w:left="284" w:hanging="284"/>
        <w:rPr>
          <w:b/>
          <w:sz w:val="32"/>
          <w:szCs w:val="32"/>
        </w:rPr>
      </w:pPr>
    </w:p>
    <w:p w14:paraId="08F65F39" w14:textId="77777777" w:rsidR="0028022F" w:rsidRDefault="00897B97" w:rsidP="0028022F">
      <w:pPr>
        <w:autoSpaceDE w:val="0"/>
        <w:jc w:val="both"/>
        <w:rPr>
          <w:b/>
          <w:bCs/>
          <w:sz w:val="32"/>
          <w:szCs w:val="32"/>
        </w:rPr>
      </w:pPr>
      <w:r w:rsidRPr="00897B97">
        <w:rPr>
          <w:b/>
          <w:bCs/>
          <w:sz w:val="32"/>
          <w:szCs w:val="32"/>
        </w:rPr>
        <w:t>V.</w:t>
      </w:r>
      <w:r>
        <w:rPr>
          <w:b/>
          <w:bCs/>
          <w:sz w:val="32"/>
          <w:szCs w:val="32"/>
        </w:rPr>
        <w:t xml:space="preserve"> </w:t>
      </w:r>
      <w:r w:rsidRPr="00897B97">
        <w:rPr>
          <w:b/>
          <w:bCs/>
          <w:sz w:val="32"/>
          <w:szCs w:val="32"/>
        </w:rPr>
        <w:t>1.</w:t>
      </w:r>
      <w:r>
        <w:rPr>
          <w:b/>
          <w:bCs/>
          <w:sz w:val="32"/>
          <w:szCs w:val="32"/>
        </w:rPr>
        <w:t xml:space="preserve"> </w:t>
      </w:r>
      <w:proofErr w:type="gramStart"/>
      <w:r w:rsidRPr="00897B97">
        <w:rPr>
          <w:b/>
          <w:bCs/>
          <w:sz w:val="32"/>
          <w:szCs w:val="32"/>
        </w:rPr>
        <w:t xml:space="preserve">5  </w:t>
      </w:r>
      <w:r w:rsidR="0028022F" w:rsidRPr="00897B97">
        <w:rPr>
          <w:b/>
          <w:bCs/>
          <w:sz w:val="32"/>
          <w:szCs w:val="32"/>
        </w:rPr>
        <w:t>Zásady</w:t>
      </w:r>
      <w:proofErr w:type="gramEnd"/>
      <w:r w:rsidR="0028022F" w:rsidRPr="00897B97">
        <w:rPr>
          <w:b/>
          <w:bCs/>
          <w:sz w:val="32"/>
          <w:szCs w:val="32"/>
        </w:rPr>
        <w:t>, principy, metody a formy práce:</w:t>
      </w:r>
    </w:p>
    <w:p w14:paraId="6EAFB32B" w14:textId="77777777" w:rsidR="00897B97" w:rsidRPr="00897B97" w:rsidRDefault="00897B97" w:rsidP="0028022F">
      <w:pPr>
        <w:autoSpaceDE w:val="0"/>
        <w:jc w:val="both"/>
        <w:rPr>
          <w:sz w:val="32"/>
          <w:szCs w:val="32"/>
        </w:rPr>
      </w:pPr>
    </w:p>
    <w:p w14:paraId="657971EE" w14:textId="77777777" w:rsidR="0028022F" w:rsidRDefault="0028022F" w:rsidP="003D150F">
      <w:pPr>
        <w:numPr>
          <w:ilvl w:val="0"/>
          <w:numId w:val="1"/>
        </w:numPr>
        <w:autoSpaceDE w:val="0"/>
        <w:ind w:left="284" w:hanging="284"/>
      </w:pPr>
      <w:r>
        <w:t xml:space="preserve">zajišťujeme rovný přístup všech dětí k veškerým činnostem </w:t>
      </w:r>
    </w:p>
    <w:p w14:paraId="7F14944B" w14:textId="77777777" w:rsidR="0028022F" w:rsidRDefault="0028022F" w:rsidP="003D150F">
      <w:pPr>
        <w:numPr>
          <w:ilvl w:val="0"/>
          <w:numId w:val="1"/>
        </w:numPr>
        <w:autoSpaceDE w:val="0"/>
        <w:ind w:left="284" w:hanging="284"/>
      </w:pPr>
      <w:r>
        <w:t xml:space="preserve">respektujeme individualitu dítěte </w:t>
      </w:r>
    </w:p>
    <w:p w14:paraId="538A0378" w14:textId="77777777" w:rsidR="0028022F" w:rsidRDefault="0028022F" w:rsidP="003D150F">
      <w:pPr>
        <w:numPr>
          <w:ilvl w:val="0"/>
          <w:numId w:val="1"/>
        </w:numPr>
        <w:autoSpaceDE w:val="0"/>
        <w:ind w:left="284" w:hanging="284"/>
      </w:pPr>
      <w:r>
        <w:t xml:space="preserve">upřednostňujeme svobodnou volbu činností, nenásilné vedení dítěte </w:t>
      </w:r>
    </w:p>
    <w:p w14:paraId="70B4071B" w14:textId="77777777" w:rsidR="0028022F" w:rsidRDefault="0028022F" w:rsidP="003D150F">
      <w:pPr>
        <w:numPr>
          <w:ilvl w:val="0"/>
          <w:numId w:val="1"/>
        </w:numPr>
        <w:autoSpaceDE w:val="0"/>
        <w:ind w:left="284" w:hanging="284"/>
      </w:pPr>
      <w:r>
        <w:t xml:space="preserve">vytváříme radostnou, laskavou a vstřícnou atmosféru </w:t>
      </w:r>
    </w:p>
    <w:p w14:paraId="458181F5" w14:textId="77777777" w:rsidR="0028022F" w:rsidRDefault="0028022F" w:rsidP="003D150F">
      <w:pPr>
        <w:numPr>
          <w:ilvl w:val="0"/>
          <w:numId w:val="1"/>
        </w:numPr>
        <w:autoSpaceDE w:val="0"/>
        <w:ind w:left="284" w:hanging="284"/>
      </w:pPr>
      <w:r>
        <w:t xml:space="preserve">propagujeme otevřenost k rodičům i veřejnosti </w:t>
      </w:r>
    </w:p>
    <w:p w14:paraId="14636441" w14:textId="77777777" w:rsidR="0028022F" w:rsidRDefault="0028022F" w:rsidP="003D150F">
      <w:pPr>
        <w:numPr>
          <w:ilvl w:val="0"/>
          <w:numId w:val="1"/>
        </w:numPr>
        <w:autoSpaceDE w:val="0"/>
        <w:ind w:left="284" w:hanging="284"/>
      </w:pPr>
      <w:r>
        <w:t xml:space="preserve">umožňujeme dětem zkoumání a objevování okolního světa </w:t>
      </w:r>
    </w:p>
    <w:p w14:paraId="4409D9B2" w14:textId="77777777" w:rsidR="0028022F" w:rsidRDefault="0028022F" w:rsidP="003D150F">
      <w:pPr>
        <w:numPr>
          <w:ilvl w:val="0"/>
          <w:numId w:val="1"/>
        </w:numPr>
        <w:autoSpaceDE w:val="0"/>
        <w:ind w:left="284" w:hanging="284"/>
      </w:pPr>
      <w:r>
        <w:t xml:space="preserve">nacházíme odpovědi na otázky dětí </w:t>
      </w:r>
    </w:p>
    <w:p w14:paraId="48F15176" w14:textId="77777777" w:rsidR="0028022F" w:rsidRDefault="0028022F" w:rsidP="003D150F">
      <w:pPr>
        <w:numPr>
          <w:ilvl w:val="0"/>
          <w:numId w:val="1"/>
        </w:numPr>
        <w:autoSpaceDE w:val="0"/>
        <w:ind w:left="284" w:hanging="284"/>
      </w:pPr>
      <w:r>
        <w:lastRenderedPageBreak/>
        <w:t xml:space="preserve">rozvíjíme hrou i řízenou činností komunikativní schopnosti dětí </w:t>
      </w:r>
    </w:p>
    <w:p w14:paraId="6CCF06DD" w14:textId="77777777" w:rsidR="0028022F" w:rsidRDefault="0028022F" w:rsidP="003D150F">
      <w:pPr>
        <w:numPr>
          <w:ilvl w:val="0"/>
          <w:numId w:val="1"/>
        </w:numPr>
        <w:autoSpaceDE w:val="0"/>
        <w:ind w:left="284" w:hanging="284"/>
      </w:pPr>
      <w:r>
        <w:t>uplatňujeme formy prožitkového a kooperativního učení</w:t>
      </w:r>
    </w:p>
    <w:p w14:paraId="5D4734CF" w14:textId="77777777" w:rsidR="0028022F" w:rsidRDefault="0028022F" w:rsidP="003D150F">
      <w:pPr>
        <w:numPr>
          <w:ilvl w:val="0"/>
          <w:numId w:val="1"/>
        </w:numPr>
        <w:autoSpaceDE w:val="0"/>
        <w:ind w:left="284" w:hanging="284"/>
      </w:pPr>
      <w:r>
        <w:t>využíváme dětské spontánnosti a nápodoby</w:t>
      </w:r>
    </w:p>
    <w:p w14:paraId="0FC1D207" w14:textId="77777777" w:rsidR="0028022F" w:rsidRDefault="0028022F" w:rsidP="003D150F">
      <w:pPr>
        <w:numPr>
          <w:ilvl w:val="0"/>
          <w:numId w:val="1"/>
        </w:numPr>
        <w:autoSpaceDE w:val="0"/>
        <w:ind w:left="284" w:hanging="284"/>
      </w:pPr>
      <w:r>
        <w:t xml:space="preserve">vedeme ke vzájemnému respektování, soucítění, pomoci </w:t>
      </w:r>
    </w:p>
    <w:p w14:paraId="19A30E71" w14:textId="77777777" w:rsidR="0028022F" w:rsidRDefault="0028022F" w:rsidP="003D150F">
      <w:pPr>
        <w:numPr>
          <w:ilvl w:val="0"/>
          <w:numId w:val="1"/>
        </w:numPr>
        <w:autoSpaceDE w:val="0"/>
        <w:ind w:left="284" w:hanging="284"/>
      </w:pPr>
      <w:r>
        <w:t xml:space="preserve">dbáme na bezpečí dětí </w:t>
      </w:r>
    </w:p>
    <w:p w14:paraId="1F6DCBDC" w14:textId="77777777" w:rsidR="0028022F" w:rsidRDefault="0028022F" w:rsidP="003D150F">
      <w:pPr>
        <w:numPr>
          <w:ilvl w:val="0"/>
          <w:numId w:val="1"/>
        </w:numPr>
        <w:autoSpaceDE w:val="0"/>
        <w:ind w:left="284" w:hanging="284"/>
      </w:pPr>
      <w:r>
        <w:t xml:space="preserve">dbáme na dodržování pravidel   </w:t>
      </w:r>
    </w:p>
    <w:p w14:paraId="52328359" w14:textId="77777777" w:rsidR="0028022F" w:rsidRDefault="0028022F" w:rsidP="0028022F">
      <w:pPr>
        <w:pStyle w:val="onas5"/>
      </w:pPr>
    </w:p>
    <w:p w14:paraId="76E5D1A8" w14:textId="77777777" w:rsidR="00B35B31" w:rsidRPr="002D5354" w:rsidRDefault="002D5354" w:rsidP="002D5354">
      <w:pPr>
        <w:autoSpaceDE w:val="0"/>
        <w:rPr>
          <w:b/>
          <w:color w:val="008000"/>
          <w:sz w:val="32"/>
          <w:szCs w:val="32"/>
          <w:u w:val="single"/>
        </w:rPr>
      </w:pPr>
      <w:r w:rsidRPr="002D5354">
        <w:rPr>
          <w:b/>
          <w:sz w:val="32"/>
          <w:szCs w:val="32"/>
        </w:rPr>
        <w:t>V.1.</w:t>
      </w:r>
      <w:r>
        <w:rPr>
          <w:b/>
          <w:sz w:val="32"/>
          <w:szCs w:val="32"/>
        </w:rPr>
        <w:t xml:space="preserve"> </w:t>
      </w:r>
      <w:r w:rsidRPr="002D5354">
        <w:rPr>
          <w:b/>
          <w:sz w:val="32"/>
          <w:szCs w:val="32"/>
        </w:rPr>
        <w:t xml:space="preserve">6 </w:t>
      </w:r>
      <w:proofErr w:type="gramStart"/>
      <w:r w:rsidR="0028022F" w:rsidRPr="002D5354">
        <w:rPr>
          <w:b/>
          <w:sz w:val="32"/>
          <w:szCs w:val="32"/>
        </w:rPr>
        <w:t xml:space="preserve">Podtémata </w:t>
      </w:r>
      <w:r w:rsidR="00B35B31" w:rsidRPr="002D5354">
        <w:rPr>
          <w:b/>
          <w:sz w:val="32"/>
          <w:szCs w:val="32"/>
        </w:rPr>
        <w:t xml:space="preserve"> ŠVP</w:t>
      </w:r>
      <w:proofErr w:type="gramEnd"/>
      <w:r w:rsidR="00B35B31" w:rsidRPr="002D5354">
        <w:rPr>
          <w:b/>
          <w:sz w:val="32"/>
          <w:szCs w:val="32"/>
        </w:rPr>
        <w:t xml:space="preserve"> PV „Letem světem se školkou“</w:t>
      </w:r>
    </w:p>
    <w:p w14:paraId="69A9228C" w14:textId="77777777" w:rsidR="00B35B31" w:rsidRDefault="00B35B31">
      <w:pPr>
        <w:autoSpaceDE w:val="0"/>
        <w:jc w:val="center"/>
        <w:rPr>
          <w:b/>
          <w:color w:val="008000"/>
          <w:sz w:val="28"/>
          <w:szCs w:val="28"/>
          <w:u w:val="single"/>
        </w:rPr>
      </w:pPr>
    </w:p>
    <w:p w14:paraId="189F5344" w14:textId="77777777" w:rsidR="00B35B31" w:rsidRPr="002B6273" w:rsidRDefault="00B35B31">
      <w:pPr>
        <w:autoSpaceDE w:val="0"/>
        <w:jc w:val="center"/>
        <w:rPr>
          <w:b/>
          <w:color w:val="009900"/>
          <w:sz w:val="40"/>
          <w:szCs w:val="40"/>
        </w:rPr>
      </w:pPr>
      <w:r w:rsidRPr="002B6273">
        <w:rPr>
          <w:b/>
          <w:color w:val="008000"/>
          <w:sz w:val="40"/>
          <w:szCs w:val="40"/>
        </w:rPr>
        <w:t xml:space="preserve">I) </w:t>
      </w:r>
      <w:r w:rsidRPr="002B6273">
        <w:rPr>
          <w:b/>
          <w:color w:val="008000"/>
          <w:sz w:val="40"/>
          <w:szCs w:val="40"/>
          <w:u w:val="single"/>
        </w:rPr>
        <w:t>Já a můj svět</w:t>
      </w:r>
    </w:p>
    <w:p w14:paraId="334A1B97" w14:textId="77777777" w:rsidR="00B35B31" w:rsidRDefault="00B35B31">
      <w:pPr>
        <w:tabs>
          <w:tab w:val="left" w:pos="0"/>
          <w:tab w:val="left" w:pos="1770"/>
        </w:tabs>
        <w:jc w:val="center"/>
        <w:rPr>
          <w:b/>
          <w:color w:val="009900"/>
          <w:sz w:val="28"/>
          <w:szCs w:val="28"/>
        </w:rPr>
      </w:pPr>
    </w:p>
    <w:p w14:paraId="3D113910" w14:textId="77777777" w:rsidR="00B35B31" w:rsidRDefault="00B35B31">
      <w:r>
        <w:rPr>
          <w:b/>
        </w:rPr>
        <w:t>Charakteristika:</w:t>
      </w:r>
      <w:r>
        <w:rPr>
          <w:b/>
          <w:i/>
        </w:rPr>
        <w:t xml:space="preserve"> </w:t>
      </w:r>
    </w:p>
    <w:p w14:paraId="58C6E00C" w14:textId="77777777" w:rsidR="00B35B31" w:rsidRDefault="00B35B31">
      <w:r>
        <w:t xml:space="preserve">     Cílem podtématu je rozvoj dítěte v oblasti identity (poznávání sebe sama), uvědomění si postavení ve společnosti a rozvoj dovedností potřebných pro vzájemnou interakci dítěte do společnosti. </w:t>
      </w:r>
    </w:p>
    <w:p w14:paraId="608DFFE7" w14:textId="77777777" w:rsidR="00B35B31" w:rsidRDefault="00B35B31">
      <w:r>
        <w:t xml:space="preserve">     Dítě se postupně dle svých možností, schopností a dovedností </w:t>
      </w:r>
      <w:proofErr w:type="gramStart"/>
      <w:r>
        <w:t>učí</w:t>
      </w:r>
      <w:proofErr w:type="gramEnd"/>
      <w:r>
        <w:t xml:space="preserve"> poznávat a odhadovat své možnosti, na co stačí, a kde má rezervy. Snahou je, aby se u dítěte rozvíjela oblast intelektuální, fyzická a psychická a to tak, aby bylo co nejlépe připraveno na vstup do ZŠ a zvládalo nároky, které na něj okolí klade.</w:t>
      </w:r>
    </w:p>
    <w:p w14:paraId="429F2F10" w14:textId="77777777" w:rsidR="00B35B31" w:rsidRDefault="00B35B31">
      <w:r>
        <w:t xml:space="preserve">      Podtéma se dále zaměřuje na komunikační dovednosti, emoční schopnosti a sociální interakci dítěte. Pomáhá dítěti uvědomovat si, kdo je, kam </w:t>
      </w:r>
      <w:proofErr w:type="gramStart"/>
      <w:r>
        <w:t>patří</w:t>
      </w:r>
      <w:proofErr w:type="gramEnd"/>
      <w:r>
        <w:t xml:space="preserve">, jaké jsou jeho sociální role ve společenstvích, ve kterých se nachází (rodina, MŠ, blízké okolí…). Cílem je přirozenou formou přidat k rodinnému prostředí, prostředí MŠ. Dobře se adaptovat, odloučit se od rodičů, stát se citově vyrovnanou osobností, která dokáže respektovat přirozenou autoritu, se kterou je ve styku (rodič, učitelka, dospělý). Seznámit se s právy a povinnostmi, které vyplývají z pobytu v MŠ a respektovat je. Naučit se </w:t>
      </w:r>
      <w:proofErr w:type="spellStart"/>
      <w:r>
        <w:t>sebeobslužnosti</w:t>
      </w:r>
      <w:proofErr w:type="spellEnd"/>
      <w:r>
        <w:t xml:space="preserve">. Zdokonalit komunikační dovednosti pro úspěšné navazování vztahů s vrstevníky i osobou, která se o ně stará. Prosadit se ve skupině a umět vhodně řešit problémy. Učit se přijímat úspěchy i neúspěchy, umět přemýšlet o svých činech a z nich vyplývajících důsledcích. </w:t>
      </w:r>
    </w:p>
    <w:p w14:paraId="6FDD5319" w14:textId="77777777" w:rsidR="00B35B31" w:rsidRDefault="00B35B31">
      <w:pPr>
        <w:pStyle w:val="Odstavecseseznamem"/>
        <w:spacing w:after="0" w:line="240" w:lineRule="auto"/>
        <w:ind w:left="0"/>
        <w:rPr>
          <w:rFonts w:ascii="Times New Roman" w:hAnsi="Times New Roman" w:cs="Times New Roman"/>
        </w:rPr>
      </w:pPr>
      <w:r>
        <w:rPr>
          <w:rFonts w:ascii="Times New Roman" w:hAnsi="Times New Roman" w:cs="Times New Roman"/>
        </w:rPr>
        <w:br/>
      </w:r>
      <w:r>
        <w:rPr>
          <w:rFonts w:ascii="Times New Roman" w:hAnsi="Times New Roman" w:cs="Times New Roman"/>
          <w:u w:val="single"/>
        </w:rPr>
        <w:t>Orientační mapa:</w:t>
      </w:r>
    </w:p>
    <w:p w14:paraId="18C9E191"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nástup do MŠ (adaptace, režim, seznámení s prostředím MŠ, s bezpečností v a okolo MŠ)</w:t>
      </w:r>
    </w:p>
    <w:p w14:paraId="13DF3858"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 xml:space="preserve">identita, sociální role, role pohlaví, uvědomění si sebe sama (kdo jsem a kam patřím, rodinné vztahy, škola, blízké okolí) </w:t>
      </w:r>
    </w:p>
    <w:p w14:paraId="75813213"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sebeobsluha (svlékání, oblékání, obouvání, stolování, obsluha u stolu, hygiena, úklid v šatně, u stolu, po VV a PČ, orientace ve svých věcech i ve věcech společných)</w:t>
      </w:r>
    </w:p>
    <w:p w14:paraId="786B0640"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rozvoj komunikačních dovedností ve skupině i s jednotlivcem, aktivní navazování vztahů, aktivní zapojení při řešení problémů</w:t>
      </w:r>
    </w:p>
    <w:p w14:paraId="3CDBAF20"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rozvoj emoční inteligence (pozitivní náhled na svět, zvládání neúspěchu i úspěchů, kontrolování svého chování vůči okolí i vůči sobě samému, aj.)</w:t>
      </w:r>
    </w:p>
    <w:p w14:paraId="52DA2B6D"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rozvoj fyzické zdatnosti (koordinace pohybu, lokomoční a nelokomoční dovednosti)</w:t>
      </w:r>
    </w:p>
    <w:p w14:paraId="16C0D568"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zápis do ZŠ (barvy, předmatematické představy, čtenářské dovednosti, grafomotorika, koordinace oko ruka, logika, paměť, rozvoj mozku)</w:t>
      </w:r>
    </w:p>
    <w:p w14:paraId="7EC7C454"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odchod do ZŠ (příprava na přechod do jiného prostředí, režimu)</w:t>
      </w:r>
    </w:p>
    <w:p w14:paraId="50C3CAA4" w14:textId="77777777" w:rsidR="00B35B31" w:rsidRDefault="00B35B31">
      <w:pPr>
        <w:pStyle w:val="Odstavecseseznamem"/>
        <w:spacing w:after="0" w:line="240" w:lineRule="auto"/>
        <w:ind w:left="284"/>
        <w:rPr>
          <w:rFonts w:ascii="Times New Roman" w:hAnsi="Times New Roman" w:cs="Times New Roman"/>
        </w:rPr>
      </w:pPr>
    </w:p>
    <w:p w14:paraId="0241E6CD" w14:textId="77777777" w:rsidR="00B35B31" w:rsidRDefault="00B35B31">
      <w:pPr>
        <w:jc w:val="both"/>
        <w:rPr>
          <w:b/>
          <w:color w:val="FF0000"/>
          <w:sz w:val="28"/>
          <w:szCs w:val="28"/>
        </w:rPr>
      </w:pPr>
    </w:p>
    <w:p w14:paraId="353FE532" w14:textId="77777777" w:rsidR="0028022F" w:rsidRDefault="0028022F">
      <w:pPr>
        <w:jc w:val="both"/>
        <w:rPr>
          <w:b/>
          <w:color w:val="FF0000"/>
          <w:sz w:val="28"/>
          <w:szCs w:val="28"/>
        </w:rPr>
      </w:pPr>
    </w:p>
    <w:p w14:paraId="6F4874C6" w14:textId="77777777" w:rsidR="004C7F5D" w:rsidRDefault="004C7F5D">
      <w:pPr>
        <w:jc w:val="both"/>
        <w:rPr>
          <w:b/>
          <w:color w:val="FF0000"/>
          <w:sz w:val="28"/>
          <w:szCs w:val="28"/>
        </w:rPr>
      </w:pPr>
    </w:p>
    <w:p w14:paraId="49B4B6F5" w14:textId="77777777" w:rsidR="00B35B31" w:rsidRPr="002B6273" w:rsidRDefault="00B35B31">
      <w:pPr>
        <w:rPr>
          <w:sz w:val="36"/>
          <w:szCs w:val="36"/>
        </w:rPr>
      </w:pPr>
      <w:r w:rsidRPr="002B6273">
        <w:rPr>
          <w:b/>
          <w:color w:val="008000"/>
          <w:sz w:val="36"/>
          <w:szCs w:val="36"/>
        </w:rPr>
        <w:t xml:space="preserve">Dítě a jeho tělo </w:t>
      </w:r>
      <w:r w:rsidRPr="002B6273">
        <w:rPr>
          <w:b/>
          <w:color w:val="008000"/>
          <w:sz w:val="36"/>
          <w:szCs w:val="36"/>
        </w:rPr>
        <w:tab/>
      </w:r>
      <w:r w:rsidRPr="002B6273">
        <w:rPr>
          <w:b/>
          <w:color w:val="008000"/>
          <w:sz w:val="36"/>
          <w:szCs w:val="36"/>
        </w:rPr>
        <w:tab/>
      </w:r>
      <w:r w:rsidRPr="002B6273">
        <w:rPr>
          <w:b/>
          <w:color w:val="008000"/>
          <w:sz w:val="36"/>
          <w:szCs w:val="36"/>
        </w:rPr>
        <w:tab/>
      </w:r>
      <w:r w:rsidRPr="002B6273">
        <w:rPr>
          <w:b/>
          <w:color w:val="008000"/>
          <w:sz w:val="36"/>
          <w:szCs w:val="36"/>
        </w:rPr>
        <w:tab/>
      </w:r>
      <w:r w:rsidR="002B6273">
        <w:rPr>
          <w:b/>
          <w:color w:val="008000"/>
          <w:sz w:val="36"/>
          <w:szCs w:val="36"/>
        </w:rPr>
        <w:t xml:space="preserve">       </w:t>
      </w:r>
      <w:r w:rsidRPr="002B6273">
        <w:rPr>
          <w:b/>
          <w:color w:val="008000"/>
          <w:sz w:val="36"/>
          <w:szCs w:val="36"/>
        </w:rPr>
        <w:t>Oblast biologická (BI)</w:t>
      </w:r>
    </w:p>
    <w:p w14:paraId="34DBA58E" w14:textId="77777777" w:rsidR="00B35B31" w:rsidRDefault="00B35B31">
      <w:pPr>
        <w:tabs>
          <w:tab w:val="left" w:pos="3524"/>
        </w:tabs>
        <w:ind w:left="360" w:hanging="360"/>
      </w:pPr>
    </w:p>
    <w:p w14:paraId="696AF62D" w14:textId="77777777" w:rsidR="00B35B31" w:rsidRDefault="00B35B31">
      <w:pPr>
        <w:tabs>
          <w:tab w:val="left" w:pos="3524"/>
        </w:tabs>
        <w:ind w:left="360" w:hanging="360"/>
        <w:jc w:val="center"/>
        <w:rPr>
          <w:b/>
          <w:color w:val="008000"/>
        </w:rPr>
      </w:pPr>
      <w:r>
        <w:rPr>
          <w:b/>
          <w:sz w:val="28"/>
          <w:szCs w:val="28"/>
        </w:rPr>
        <w:t>Kompetence k </w:t>
      </w:r>
      <w:proofErr w:type="gramStart"/>
      <w:r>
        <w:rPr>
          <w:b/>
          <w:sz w:val="28"/>
          <w:szCs w:val="28"/>
        </w:rPr>
        <w:t>učení  (</w:t>
      </w:r>
      <w:proofErr w:type="gramEnd"/>
      <w:r>
        <w:rPr>
          <w:b/>
          <w:sz w:val="28"/>
          <w:szCs w:val="28"/>
        </w:rPr>
        <w:t>KU)</w:t>
      </w:r>
    </w:p>
    <w:p w14:paraId="47730206" w14:textId="77777777" w:rsidR="00B35B31" w:rsidRDefault="00B35B31">
      <w:pPr>
        <w:tabs>
          <w:tab w:val="left" w:pos="3524"/>
        </w:tabs>
        <w:ind w:left="360" w:hanging="360"/>
        <w:rPr>
          <w:b/>
          <w:color w:val="008000"/>
        </w:rPr>
      </w:pPr>
    </w:p>
    <w:p w14:paraId="22218CAE" w14:textId="77777777" w:rsidR="00B35B31" w:rsidRDefault="00B35B31" w:rsidP="003D150F">
      <w:pPr>
        <w:numPr>
          <w:ilvl w:val="0"/>
          <w:numId w:val="15"/>
        </w:numPr>
        <w:ind w:left="284" w:hanging="284"/>
        <w:rPr>
          <w:b/>
          <w:i/>
        </w:rPr>
      </w:pPr>
      <w:proofErr w:type="gramStart"/>
      <w:r>
        <w:rPr>
          <w:b/>
          <w:color w:val="008000"/>
          <w:u w:val="single"/>
        </w:rPr>
        <w:t>Učí</w:t>
      </w:r>
      <w:proofErr w:type="gramEnd"/>
      <w:r>
        <w:rPr>
          <w:b/>
          <w:color w:val="008000"/>
          <w:u w:val="single"/>
        </w:rPr>
        <w:t xml:space="preserve"> se nejen spontánně, ale i vědomě, vyvine úsilí, soustředí se na činnost a záměrně si zapamatuje; při zadané práci dokončí, co započalo; dovede postupovat podle instrukcí a pokynů, je schopno dobrat se výsledkům</w:t>
      </w:r>
    </w:p>
    <w:p w14:paraId="7C1EA348" w14:textId="77777777" w:rsidR="00B35B31" w:rsidRDefault="00B35B31">
      <w:pPr>
        <w:tabs>
          <w:tab w:val="left" w:pos="4222"/>
        </w:tabs>
        <w:ind w:left="709" w:hanging="425"/>
        <w:rPr>
          <w:b/>
          <w:i/>
        </w:rPr>
      </w:pPr>
      <w:r>
        <w:rPr>
          <w:b/>
          <w:i/>
        </w:rPr>
        <w:t>Cíl:</w:t>
      </w:r>
      <w:r>
        <w:t xml:space="preserve"> Rozvoj pohybových schopností a zdokonalování dovedností v oblasti hrubé i jemné motoriky (koordinace rozsahu pohybu, koordinace ruky a </w:t>
      </w:r>
      <w:proofErr w:type="gramStart"/>
      <w:r>
        <w:t>oka,</w:t>
      </w:r>
      <w:proofErr w:type="gramEnd"/>
      <w:r>
        <w:t xml:space="preserve"> atd.), ovládání pohybového aparátu</w:t>
      </w:r>
    </w:p>
    <w:p w14:paraId="3E6B0A93" w14:textId="77777777" w:rsidR="00B35B31" w:rsidRDefault="00B35B31">
      <w:pPr>
        <w:suppressAutoHyphens w:val="0"/>
        <w:ind w:firstLine="284"/>
        <w:rPr>
          <w:b/>
          <w:i/>
        </w:rPr>
      </w:pPr>
      <w:r>
        <w:rPr>
          <w:b/>
          <w:i/>
        </w:rPr>
        <w:t>Výstup:</w:t>
      </w:r>
      <w:r>
        <w:t xml:space="preserve"> Koordinuje lokomoci a další polohy těla, sladí pohyb s rytmem a hudbou</w:t>
      </w:r>
      <w:r>
        <w:rPr>
          <w:rFonts w:ascii="Verdana" w:hAnsi="Verdana" w:cs="Verdana"/>
          <w:b/>
          <w:i/>
          <w:color w:val="FF0000"/>
          <w:sz w:val="20"/>
        </w:rPr>
        <w:t xml:space="preserve"> </w:t>
      </w:r>
    </w:p>
    <w:p w14:paraId="2B818857" w14:textId="77777777" w:rsidR="00B35B31" w:rsidRDefault="00B35B31">
      <w:pPr>
        <w:suppressAutoHyphens w:val="0"/>
        <w:ind w:firstLine="709"/>
        <w:rPr>
          <w:b/>
          <w:i/>
        </w:rPr>
      </w:pPr>
      <w:r>
        <w:rPr>
          <w:b/>
          <w:i/>
        </w:rPr>
        <w:t>KV</w:t>
      </w:r>
      <w:r>
        <w:rPr>
          <w:i/>
        </w:rPr>
        <w:t xml:space="preserve">: </w:t>
      </w:r>
      <w:r>
        <w:t>Vyrovnává svalové dysbalance v běžném pohybu</w:t>
      </w:r>
    </w:p>
    <w:p w14:paraId="23582A67" w14:textId="77777777" w:rsidR="00B35B31" w:rsidRDefault="00B35B31">
      <w:pPr>
        <w:tabs>
          <w:tab w:val="left" w:pos="5072"/>
        </w:tabs>
        <w:ind w:left="1134" w:hanging="850"/>
        <w:rPr>
          <w:b/>
          <w:i/>
        </w:rPr>
      </w:pPr>
      <w:r>
        <w:rPr>
          <w:b/>
          <w:i/>
        </w:rPr>
        <w:t>Výstup:</w:t>
      </w:r>
      <w:r>
        <w:rPr>
          <w:i/>
        </w:rPr>
        <w:t xml:space="preserve"> </w:t>
      </w:r>
      <w:r>
        <w:t xml:space="preserve">Ovládá koordinaci ruky a oka, zvládá jemnou motoriku (umí zacházet s předměty denní potřeby, s drobnými pomůckami, nástroji, náčiním a materiálem, s grafickým a výtvarným </w:t>
      </w:r>
      <w:proofErr w:type="gramStart"/>
      <w:r>
        <w:t>materiálem - nůžkami</w:t>
      </w:r>
      <w:proofErr w:type="gramEnd"/>
      <w:r>
        <w:t>, barvami, tužkami, modelovací hmotou a jednoduchými hudebními nástroji</w:t>
      </w:r>
    </w:p>
    <w:p w14:paraId="085F7F1F" w14:textId="77777777" w:rsidR="00B35B31" w:rsidRDefault="00B35B31">
      <w:pPr>
        <w:suppressAutoHyphens w:val="0"/>
        <w:ind w:left="709"/>
        <w:rPr>
          <w:b/>
          <w:i/>
        </w:rPr>
      </w:pPr>
      <w:r>
        <w:rPr>
          <w:b/>
          <w:i/>
        </w:rPr>
        <w:t>KV:</w:t>
      </w:r>
      <w:r>
        <w:t xml:space="preserve"> Uplatňuje postřeh a rychlost</w:t>
      </w:r>
    </w:p>
    <w:p w14:paraId="529C8999" w14:textId="77777777" w:rsidR="00B35B31" w:rsidRDefault="00B35B31">
      <w:pPr>
        <w:tabs>
          <w:tab w:val="left" w:pos="5072"/>
        </w:tabs>
        <w:ind w:left="1134" w:hanging="850"/>
        <w:rPr>
          <w:b/>
          <w:i/>
        </w:rPr>
      </w:pPr>
      <w:r>
        <w:rPr>
          <w:b/>
          <w:i/>
        </w:rPr>
        <w:t>Výstup:</w:t>
      </w:r>
      <w:r>
        <w:rPr>
          <w:i/>
        </w:rPr>
        <w:t xml:space="preserve"> </w:t>
      </w:r>
      <w:r>
        <w:t>Zachází s běžnými předměty denní potřeby, hračkami, pomůckami, drobnými nástroji, sportovním náčiním a nářadím, výtvarnými pomůckami a materiály, jednoduchými hudebními nástroji, běžnými pracovními pomůckami</w:t>
      </w:r>
    </w:p>
    <w:p w14:paraId="5A579B68" w14:textId="77777777" w:rsidR="00B35B31" w:rsidRDefault="00B35B31">
      <w:pPr>
        <w:suppressAutoHyphens w:val="0"/>
        <w:ind w:left="284" w:firstLine="425"/>
        <w:rPr>
          <w:b/>
          <w:i/>
        </w:rPr>
      </w:pPr>
      <w:r>
        <w:rPr>
          <w:b/>
          <w:i/>
        </w:rPr>
        <w:t>KV:</w:t>
      </w:r>
      <w:r>
        <w:rPr>
          <w:i/>
        </w:rPr>
        <w:t xml:space="preserve"> </w:t>
      </w:r>
      <w:r>
        <w:t>Užívá různé pomůcky k pohybu (tříkolky, koloběžky, odrážedla)</w:t>
      </w:r>
    </w:p>
    <w:p w14:paraId="6DF1C30A" w14:textId="77777777" w:rsidR="00B35B31" w:rsidRDefault="00B35B31">
      <w:pPr>
        <w:pStyle w:val="Odstavecseseznamem"/>
        <w:spacing w:after="0" w:line="240" w:lineRule="auto"/>
        <w:ind w:left="1134" w:hanging="850"/>
        <w:rPr>
          <w:b/>
          <w:i/>
        </w:rPr>
      </w:pPr>
      <w:r>
        <w:rPr>
          <w:rFonts w:ascii="Times New Roman" w:hAnsi="Times New Roman" w:cs="Times New Roman"/>
          <w:b/>
          <w:i/>
          <w:sz w:val="24"/>
          <w:szCs w:val="24"/>
        </w:rPr>
        <w:t xml:space="preserve">Výstup: </w:t>
      </w:r>
      <w:r>
        <w:rPr>
          <w:rFonts w:ascii="Times New Roman" w:hAnsi="Times New Roman" w:cs="Times New Roman"/>
          <w:sz w:val="24"/>
          <w:szCs w:val="24"/>
        </w:rPr>
        <w:t>Zvládnout základní pohybové dovednosti a prostorovou orientaci, běžné způsoby pohybu v různém prostředí</w:t>
      </w:r>
    </w:p>
    <w:p w14:paraId="6ED443CD" w14:textId="77777777" w:rsidR="00B35B31" w:rsidRDefault="00B35B31">
      <w:pPr>
        <w:suppressAutoHyphens w:val="0"/>
        <w:ind w:firstLine="709"/>
        <w:rPr>
          <w:b/>
          <w:i/>
        </w:rPr>
      </w:pPr>
      <w:r>
        <w:rPr>
          <w:b/>
          <w:i/>
        </w:rPr>
        <w:t>KV:</w:t>
      </w:r>
      <w:r>
        <w:t xml:space="preserve"> Pohybuje se bezpečně ve skupině dětí</w:t>
      </w:r>
    </w:p>
    <w:p w14:paraId="603A0256" w14:textId="77777777" w:rsidR="00B35B31" w:rsidRDefault="00B35B31">
      <w:pPr>
        <w:suppressAutoHyphens w:val="0"/>
        <w:ind w:left="1134" w:hanging="425"/>
        <w:rPr>
          <w:b/>
          <w:i/>
        </w:rPr>
      </w:pPr>
      <w:r>
        <w:rPr>
          <w:b/>
          <w:i/>
        </w:rPr>
        <w:t xml:space="preserve">KV: </w:t>
      </w:r>
      <w:r>
        <w:t xml:space="preserve">Pohybuje se koordinovaně a jistě, a to i v různém přírodním terénu (např. v lese, na sněhu, v písku) </w:t>
      </w:r>
    </w:p>
    <w:p w14:paraId="2C78889E" w14:textId="77777777" w:rsidR="00B35B31" w:rsidRDefault="00B35B31">
      <w:pPr>
        <w:suppressAutoHyphens w:val="0"/>
        <w:ind w:firstLine="709"/>
        <w:rPr>
          <w:b/>
          <w:i/>
        </w:rPr>
      </w:pPr>
      <w:r>
        <w:rPr>
          <w:b/>
          <w:i/>
        </w:rPr>
        <w:t>KV:</w:t>
      </w:r>
      <w:r>
        <w:rPr>
          <w:i/>
        </w:rPr>
        <w:t xml:space="preserve"> </w:t>
      </w:r>
      <w:r>
        <w:t>Zvládá nižší překážky, zvládá různé druhy lezení</w:t>
      </w:r>
    </w:p>
    <w:p w14:paraId="271DD40A" w14:textId="77777777" w:rsidR="00B35B31" w:rsidRDefault="00B35B31">
      <w:pPr>
        <w:suppressAutoHyphens w:val="0"/>
        <w:ind w:left="284" w:firstLine="425"/>
      </w:pPr>
      <w:r>
        <w:rPr>
          <w:b/>
          <w:i/>
        </w:rPr>
        <w:t>KV:</w:t>
      </w:r>
      <w:r>
        <w:rPr>
          <w:i/>
        </w:rPr>
        <w:t xml:space="preserve"> </w:t>
      </w:r>
      <w:r>
        <w:t>Je pohybově aktivní po delší dobu (10 minut a více) v řízené i spontánní aktivitě</w:t>
      </w:r>
    </w:p>
    <w:p w14:paraId="3E5C57C7" w14:textId="77777777" w:rsidR="00B35B31" w:rsidRDefault="00B35B31">
      <w:pPr>
        <w:tabs>
          <w:tab w:val="left" w:pos="5072"/>
        </w:tabs>
        <w:ind w:left="1134" w:hanging="850"/>
      </w:pPr>
    </w:p>
    <w:p w14:paraId="77A04674" w14:textId="77777777" w:rsidR="00B35B31" w:rsidRDefault="00B35B31">
      <w:pPr>
        <w:tabs>
          <w:tab w:val="left" w:pos="5072"/>
        </w:tabs>
        <w:ind w:left="1134" w:hanging="850"/>
      </w:pPr>
      <w:r>
        <w:rPr>
          <w:b/>
          <w:i/>
        </w:rPr>
        <w:t>Vzdělávací nabídka:</w:t>
      </w:r>
    </w:p>
    <w:p w14:paraId="5ABBD630" w14:textId="77777777" w:rsidR="00B35B31" w:rsidRDefault="00B35B31" w:rsidP="003D150F">
      <w:pPr>
        <w:numPr>
          <w:ilvl w:val="0"/>
          <w:numId w:val="24"/>
        </w:numPr>
      </w:pPr>
      <w:r>
        <w:t>lokomoční pohybové činnosti (chůze, běh, skoky a poskoky, lezení)</w:t>
      </w:r>
    </w:p>
    <w:p w14:paraId="7314C7A0" w14:textId="77777777" w:rsidR="00B35B31" w:rsidRDefault="00B35B31" w:rsidP="003D150F">
      <w:pPr>
        <w:numPr>
          <w:ilvl w:val="0"/>
          <w:numId w:val="24"/>
        </w:numPr>
      </w:pPr>
      <w:r>
        <w:t>nelokomoční pohybové činnosti (změny poloh a pohybů těla na místě)</w:t>
      </w:r>
    </w:p>
    <w:p w14:paraId="7F3B3D4E" w14:textId="77777777" w:rsidR="00B35B31" w:rsidRDefault="00B35B31" w:rsidP="003D150F">
      <w:pPr>
        <w:numPr>
          <w:ilvl w:val="0"/>
          <w:numId w:val="24"/>
        </w:numPr>
      </w:pPr>
      <w:r>
        <w:t>základní gymnastika, turistika, sezónní činnosti, míčové hry, jóga apod.</w:t>
      </w:r>
    </w:p>
    <w:p w14:paraId="1EABE707" w14:textId="77777777" w:rsidR="00B35B31" w:rsidRDefault="00B35B31" w:rsidP="003D150F">
      <w:pPr>
        <w:numPr>
          <w:ilvl w:val="0"/>
          <w:numId w:val="24"/>
        </w:numPr>
      </w:pPr>
      <w:r>
        <w:t>manipulační činnosti a jednoduché úkony s předměty, pomůckami, nástroji, náčiním, materiálem</w:t>
      </w:r>
    </w:p>
    <w:p w14:paraId="43CABD9A" w14:textId="77777777" w:rsidR="00B35B31" w:rsidRDefault="00B35B31" w:rsidP="003D150F">
      <w:pPr>
        <w:numPr>
          <w:ilvl w:val="0"/>
          <w:numId w:val="24"/>
        </w:numPr>
      </w:pPr>
      <w:r>
        <w:t>činnosti seznamující děti s věcmi, které je obklopují a jejich praktickým používáním</w:t>
      </w:r>
    </w:p>
    <w:p w14:paraId="53D8906A" w14:textId="77777777" w:rsidR="00B35B31" w:rsidRDefault="00B35B31" w:rsidP="003D150F">
      <w:pPr>
        <w:numPr>
          <w:ilvl w:val="0"/>
          <w:numId w:val="24"/>
        </w:numPr>
      </w:pPr>
      <w:r>
        <w:t>hudební a hudebně pohybové hry a činnosti</w:t>
      </w:r>
    </w:p>
    <w:p w14:paraId="362919AF" w14:textId="77777777" w:rsidR="00B35B31" w:rsidRDefault="00B35B31">
      <w:pPr>
        <w:ind w:left="426"/>
      </w:pPr>
    </w:p>
    <w:p w14:paraId="61CB2CFB" w14:textId="77777777" w:rsidR="00B35B31" w:rsidRPr="000A4797" w:rsidRDefault="00B35B31" w:rsidP="003D150F">
      <w:pPr>
        <w:numPr>
          <w:ilvl w:val="0"/>
          <w:numId w:val="15"/>
        </w:numPr>
        <w:ind w:left="284" w:hanging="284"/>
        <w:rPr>
          <w:b/>
          <w:color w:val="008000"/>
          <w:u w:val="single"/>
        </w:rPr>
      </w:pPr>
      <w:r>
        <w:rPr>
          <w:b/>
          <w:color w:val="008000"/>
          <w:u w:val="single"/>
        </w:rPr>
        <w:t xml:space="preserve">Pokud se mu dostává uznání a ocenění, </w:t>
      </w:r>
      <w:proofErr w:type="gramStart"/>
      <w:r>
        <w:rPr>
          <w:b/>
          <w:color w:val="008000"/>
          <w:u w:val="single"/>
        </w:rPr>
        <w:t>učí</w:t>
      </w:r>
      <w:proofErr w:type="gramEnd"/>
      <w:r>
        <w:rPr>
          <w:b/>
          <w:color w:val="008000"/>
          <w:u w:val="single"/>
        </w:rPr>
        <w:t xml:space="preserve"> se s chutí</w:t>
      </w:r>
    </w:p>
    <w:p w14:paraId="4A89944A" w14:textId="77777777" w:rsidR="00B35B31" w:rsidRDefault="00B35B31">
      <w:pPr>
        <w:tabs>
          <w:tab w:val="left" w:pos="5072"/>
        </w:tabs>
        <w:ind w:left="1134" w:hanging="850"/>
        <w:rPr>
          <w:b/>
          <w:i/>
        </w:rPr>
      </w:pPr>
      <w:r>
        <w:rPr>
          <w:b/>
          <w:i/>
        </w:rPr>
        <w:t>Cíl:</w:t>
      </w:r>
      <w:r>
        <w:t xml:space="preserve"> Osvojení si věku přiměřených praktických dovedností</w:t>
      </w:r>
    </w:p>
    <w:p w14:paraId="1B0AC56F" w14:textId="77777777" w:rsidR="00B35B31" w:rsidRDefault="00B35B31">
      <w:pPr>
        <w:tabs>
          <w:tab w:val="left" w:pos="5072"/>
        </w:tabs>
        <w:ind w:left="1134" w:hanging="850"/>
        <w:rPr>
          <w:b/>
          <w:i/>
        </w:rPr>
      </w:pPr>
      <w:r>
        <w:rPr>
          <w:b/>
          <w:i/>
        </w:rPr>
        <w:t>Výstup:</w:t>
      </w:r>
      <w:r>
        <w:t xml:space="preserve"> Zvládá </w:t>
      </w:r>
      <w:proofErr w:type="gramStart"/>
      <w:r>
        <w:t>samoobsluhu - umí</w:t>
      </w:r>
      <w:proofErr w:type="gramEnd"/>
      <w:r>
        <w:t xml:space="preserve"> stolovat, postarat se o sebe a své osobní věci, oblékat se, svlékat, obouvat, atd.</w:t>
      </w:r>
    </w:p>
    <w:p w14:paraId="0744F20B" w14:textId="77777777" w:rsidR="00B35B31" w:rsidRDefault="00B35B31">
      <w:pPr>
        <w:suppressAutoHyphens w:val="0"/>
        <w:ind w:left="993" w:hanging="426"/>
        <w:rPr>
          <w:b/>
          <w:i/>
        </w:rPr>
      </w:pPr>
      <w:r>
        <w:rPr>
          <w:b/>
          <w:i/>
        </w:rPr>
        <w:t>KV:</w:t>
      </w:r>
      <w:r>
        <w:rPr>
          <w:i/>
        </w:rPr>
        <w:t xml:space="preserve"> </w:t>
      </w:r>
      <w:r>
        <w:t>Samostatně jí, používá příbor, nalívá si nápoj, popř. polévku, používá ubrousek</w:t>
      </w:r>
      <w:r>
        <w:rPr>
          <w:i/>
        </w:rPr>
        <w:t xml:space="preserve"> </w:t>
      </w:r>
    </w:p>
    <w:p w14:paraId="7B0644BE" w14:textId="77777777" w:rsidR="00B35B31" w:rsidRDefault="00B35B31">
      <w:pPr>
        <w:suppressAutoHyphens w:val="0"/>
        <w:ind w:left="993" w:hanging="426"/>
        <w:rPr>
          <w:b/>
          <w:i/>
        </w:rPr>
      </w:pPr>
      <w:r>
        <w:rPr>
          <w:b/>
          <w:i/>
        </w:rPr>
        <w:t>KV:</w:t>
      </w:r>
      <w:r>
        <w:t xml:space="preserve"> Samostatně se obléká, svléká, obouvá, zapíná knoflíky, zipy, zavazuje tkaničky</w:t>
      </w:r>
    </w:p>
    <w:p w14:paraId="3A88286E" w14:textId="77777777" w:rsidR="00B35B31" w:rsidRDefault="00B35B31">
      <w:pPr>
        <w:suppressAutoHyphens w:val="0"/>
        <w:ind w:left="993" w:hanging="426"/>
        <w:rPr>
          <w:b/>
          <w:i/>
        </w:rPr>
      </w:pPr>
      <w:r>
        <w:rPr>
          <w:b/>
          <w:i/>
        </w:rPr>
        <w:t>KV:</w:t>
      </w:r>
      <w:r>
        <w:t xml:space="preserve"> Postará se o své osobní věci, o hračky a pomůcky </w:t>
      </w:r>
    </w:p>
    <w:p w14:paraId="1483E419" w14:textId="77777777" w:rsidR="00B35B31" w:rsidRDefault="00B35B31">
      <w:pPr>
        <w:tabs>
          <w:tab w:val="left" w:pos="4931"/>
        </w:tabs>
        <w:ind w:left="993" w:hanging="709"/>
        <w:rPr>
          <w:b/>
          <w:i/>
        </w:rPr>
      </w:pPr>
      <w:r>
        <w:rPr>
          <w:b/>
          <w:i/>
        </w:rPr>
        <w:t>Výstup:</w:t>
      </w:r>
      <w:r>
        <w:t xml:space="preserve"> Zvládá jednoduchou obsluhu a pracovní úkony</w:t>
      </w:r>
    </w:p>
    <w:p w14:paraId="22D24849" w14:textId="77777777" w:rsidR="00B35B31" w:rsidRDefault="00B35B31">
      <w:pPr>
        <w:suppressAutoHyphens w:val="0"/>
        <w:ind w:left="993" w:hanging="426"/>
        <w:rPr>
          <w:b/>
          <w:i/>
        </w:rPr>
      </w:pPr>
      <w:r>
        <w:rPr>
          <w:b/>
          <w:i/>
        </w:rPr>
        <w:t>KV:</w:t>
      </w:r>
      <w:r>
        <w:rPr>
          <w:i/>
        </w:rPr>
        <w:t xml:space="preserve"> </w:t>
      </w:r>
      <w:r>
        <w:t>Udržuje pořádek, zvládá jednoduché úklidové práce</w:t>
      </w:r>
    </w:p>
    <w:p w14:paraId="782BCAA5" w14:textId="77777777" w:rsidR="00B35B31" w:rsidRDefault="00B35B31">
      <w:pPr>
        <w:suppressAutoHyphens w:val="0"/>
        <w:ind w:left="1134" w:hanging="567"/>
        <w:rPr>
          <w:b/>
          <w:i/>
        </w:rPr>
      </w:pPr>
      <w:r>
        <w:rPr>
          <w:b/>
          <w:i/>
        </w:rPr>
        <w:lastRenderedPageBreak/>
        <w:t>KV:</w:t>
      </w:r>
      <w:r>
        <w:t xml:space="preserve"> Pečuje o osobní hygienu, samostatně zvládá pravidelné běžné denní úkony (např. používá toaletní papír a splachovací zařízení, myje si a utírá ruce, umí používat kapesník)</w:t>
      </w:r>
      <w:r>
        <w:rPr>
          <w:i/>
        </w:rPr>
        <w:t xml:space="preserve"> </w:t>
      </w:r>
    </w:p>
    <w:p w14:paraId="430A09A3" w14:textId="77777777" w:rsidR="00B35B31" w:rsidRDefault="00B35B31">
      <w:pPr>
        <w:tabs>
          <w:tab w:val="left" w:pos="5072"/>
        </w:tabs>
        <w:ind w:left="1134" w:hanging="850"/>
        <w:rPr>
          <w:b/>
          <w:i/>
        </w:rPr>
      </w:pPr>
    </w:p>
    <w:p w14:paraId="7320890E" w14:textId="77777777" w:rsidR="00B35B31" w:rsidRDefault="00B35B31">
      <w:pPr>
        <w:tabs>
          <w:tab w:val="left" w:pos="5072"/>
        </w:tabs>
        <w:ind w:left="1134" w:hanging="850"/>
      </w:pPr>
      <w:r>
        <w:rPr>
          <w:b/>
          <w:i/>
        </w:rPr>
        <w:t>Vzdělávací nabídka:</w:t>
      </w:r>
    </w:p>
    <w:p w14:paraId="4236CBEE" w14:textId="77777777" w:rsidR="00B35B31" w:rsidRDefault="00B35B31" w:rsidP="003D150F">
      <w:pPr>
        <w:numPr>
          <w:ilvl w:val="0"/>
          <w:numId w:val="24"/>
        </w:numPr>
      </w:pPr>
      <w:r>
        <w:t>každodenní činnosti v oblasti hygieny, stolování, oblékání, úklidu, úpravy prostředí apod.</w:t>
      </w:r>
    </w:p>
    <w:p w14:paraId="4B3A4E64" w14:textId="77777777" w:rsidR="00B35B31" w:rsidRDefault="00B35B31" w:rsidP="003D150F">
      <w:pPr>
        <w:numPr>
          <w:ilvl w:val="0"/>
          <w:numId w:val="24"/>
        </w:numPr>
      </w:pPr>
      <w:r>
        <w:t>denní rituály v oblasti hygieny a stolování</w:t>
      </w:r>
    </w:p>
    <w:p w14:paraId="16DE1F82" w14:textId="77777777" w:rsidR="00B35B31" w:rsidRDefault="00B35B31" w:rsidP="003D150F">
      <w:pPr>
        <w:numPr>
          <w:ilvl w:val="0"/>
          <w:numId w:val="24"/>
        </w:numPr>
      </w:pPr>
      <w:r>
        <w:t>dramatické hry na téma stolování, oblékání, úklidu, aj.</w:t>
      </w:r>
    </w:p>
    <w:p w14:paraId="626B7526" w14:textId="77777777" w:rsidR="0028022F" w:rsidRPr="00765D51" w:rsidRDefault="0028022F" w:rsidP="0028022F">
      <w:pPr>
        <w:ind w:left="786"/>
      </w:pPr>
    </w:p>
    <w:p w14:paraId="4F7A121D" w14:textId="77777777" w:rsidR="00B35B31" w:rsidRDefault="00B35B31">
      <w:pPr>
        <w:tabs>
          <w:tab w:val="left" w:pos="3524"/>
        </w:tabs>
        <w:ind w:left="360" w:hanging="360"/>
        <w:rPr>
          <w:b/>
          <w:sz w:val="28"/>
          <w:szCs w:val="28"/>
        </w:rPr>
      </w:pPr>
      <w:r>
        <w:rPr>
          <w:b/>
          <w:sz w:val="28"/>
          <w:szCs w:val="28"/>
        </w:rPr>
        <w:t>Kompetence k řešení problémů (KŘP)</w:t>
      </w:r>
    </w:p>
    <w:p w14:paraId="1915BE2D" w14:textId="77777777" w:rsidR="00B35B31" w:rsidRDefault="00B35B31">
      <w:pPr>
        <w:tabs>
          <w:tab w:val="left" w:pos="3524"/>
        </w:tabs>
        <w:ind w:left="360" w:hanging="360"/>
        <w:rPr>
          <w:b/>
          <w:sz w:val="28"/>
          <w:szCs w:val="28"/>
        </w:rPr>
      </w:pPr>
      <w:r>
        <w:rPr>
          <w:b/>
          <w:sz w:val="28"/>
          <w:szCs w:val="28"/>
        </w:rPr>
        <w:t>Kompetence komunikativní (KKO)</w:t>
      </w:r>
    </w:p>
    <w:p w14:paraId="722D7D71" w14:textId="77777777" w:rsidR="00B35B31" w:rsidRDefault="00B35B31">
      <w:pPr>
        <w:tabs>
          <w:tab w:val="left" w:pos="3524"/>
        </w:tabs>
        <w:ind w:left="360" w:hanging="360"/>
        <w:rPr>
          <w:b/>
          <w:sz w:val="28"/>
          <w:szCs w:val="28"/>
        </w:rPr>
      </w:pPr>
      <w:r>
        <w:rPr>
          <w:b/>
          <w:sz w:val="28"/>
          <w:szCs w:val="28"/>
        </w:rPr>
        <w:t>Kompetence sociální a personální</w:t>
      </w:r>
      <w:r>
        <w:rPr>
          <w:sz w:val="28"/>
          <w:szCs w:val="28"/>
        </w:rPr>
        <w:t xml:space="preserve"> </w:t>
      </w:r>
      <w:r>
        <w:rPr>
          <w:b/>
          <w:sz w:val="28"/>
          <w:szCs w:val="28"/>
        </w:rPr>
        <w:t>(KSP)</w:t>
      </w:r>
    </w:p>
    <w:p w14:paraId="563241A0" w14:textId="77777777" w:rsidR="00B35B31" w:rsidRDefault="00B35B31">
      <w:pPr>
        <w:tabs>
          <w:tab w:val="left" w:pos="3524"/>
        </w:tabs>
        <w:ind w:left="360" w:hanging="360"/>
        <w:rPr>
          <w:b/>
          <w:color w:val="008000"/>
          <w:sz w:val="40"/>
          <w:szCs w:val="40"/>
        </w:rPr>
      </w:pPr>
      <w:r>
        <w:rPr>
          <w:b/>
          <w:sz w:val="28"/>
          <w:szCs w:val="28"/>
        </w:rPr>
        <w:t>Kompetence činnostní a občanské</w:t>
      </w:r>
      <w:r>
        <w:rPr>
          <w:sz w:val="28"/>
          <w:szCs w:val="28"/>
        </w:rPr>
        <w:t xml:space="preserve"> </w:t>
      </w:r>
      <w:r>
        <w:rPr>
          <w:b/>
          <w:sz w:val="28"/>
          <w:szCs w:val="28"/>
        </w:rPr>
        <w:t>(KČO)</w:t>
      </w:r>
    </w:p>
    <w:p w14:paraId="610C6E6A" w14:textId="77777777" w:rsidR="00B35B31" w:rsidRDefault="00B35B31">
      <w:pPr>
        <w:rPr>
          <w:b/>
          <w:color w:val="008000"/>
          <w:sz w:val="40"/>
          <w:szCs w:val="40"/>
        </w:rPr>
      </w:pPr>
    </w:p>
    <w:p w14:paraId="34F4C9CD" w14:textId="77777777" w:rsidR="00B35B31" w:rsidRPr="002B6273" w:rsidRDefault="00B35B31">
      <w:pPr>
        <w:rPr>
          <w:sz w:val="36"/>
          <w:szCs w:val="36"/>
        </w:rPr>
      </w:pPr>
      <w:r w:rsidRPr="002B6273">
        <w:rPr>
          <w:b/>
          <w:color w:val="008000"/>
          <w:sz w:val="36"/>
          <w:szCs w:val="36"/>
        </w:rPr>
        <w:t>Dítě a jeho psychika</w:t>
      </w:r>
      <w:r w:rsidRPr="002B6273">
        <w:rPr>
          <w:b/>
          <w:color w:val="008000"/>
          <w:sz w:val="36"/>
          <w:szCs w:val="36"/>
        </w:rPr>
        <w:tab/>
      </w:r>
      <w:r w:rsidRPr="002B6273">
        <w:rPr>
          <w:b/>
          <w:color w:val="008000"/>
          <w:sz w:val="36"/>
          <w:szCs w:val="36"/>
        </w:rPr>
        <w:tab/>
      </w:r>
      <w:r w:rsidR="002B6273">
        <w:rPr>
          <w:b/>
          <w:color w:val="008000"/>
          <w:sz w:val="36"/>
          <w:szCs w:val="36"/>
        </w:rPr>
        <w:t xml:space="preserve">        </w:t>
      </w:r>
      <w:r w:rsidRPr="002B6273">
        <w:rPr>
          <w:b/>
          <w:color w:val="008000"/>
          <w:sz w:val="36"/>
          <w:szCs w:val="36"/>
        </w:rPr>
        <w:t>Oblast psychologická (PS)</w:t>
      </w:r>
    </w:p>
    <w:p w14:paraId="2DEE8987" w14:textId="77777777" w:rsidR="00B35B31" w:rsidRDefault="00B35B31">
      <w:pPr>
        <w:tabs>
          <w:tab w:val="left" w:pos="3524"/>
        </w:tabs>
        <w:ind w:left="360" w:hanging="360"/>
      </w:pPr>
    </w:p>
    <w:p w14:paraId="331EC188" w14:textId="77777777" w:rsidR="00B35B31" w:rsidRDefault="00B35B31">
      <w:pPr>
        <w:tabs>
          <w:tab w:val="left" w:pos="3524"/>
        </w:tabs>
        <w:ind w:left="360" w:hanging="360"/>
        <w:jc w:val="center"/>
        <w:rPr>
          <w:b/>
          <w:color w:val="99CC00"/>
          <w:u w:val="single"/>
        </w:rPr>
      </w:pPr>
      <w:r>
        <w:rPr>
          <w:b/>
          <w:sz w:val="28"/>
          <w:szCs w:val="28"/>
        </w:rPr>
        <w:t>Kompetence k učení</w:t>
      </w:r>
      <w:r>
        <w:rPr>
          <w:sz w:val="28"/>
          <w:szCs w:val="28"/>
        </w:rPr>
        <w:t xml:space="preserve"> </w:t>
      </w:r>
      <w:r>
        <w:rPr>
          <w:b/>
          <w:sz w:val="28"/>
          <w:szCs w:val="28"/>
        </w:rPr>
        <w:t>(KU)</w:t>
      </w:r>
    </w:p>
    <w:p w14:paraId="3DF34ECE" w14:textId="77777777" w:rsidR="00B35B31" w:rsidRDefault="00B35B31">
      <w:pPr>
        <w:widowControl w:val="0"/>
        <w:autoSpaceDE w:val="0"/>
        <w:ind w:left="426"/>
        <w:rPr>
          <w:b/>
          <w:color w:val="99CC00"/>
          <w:u w:val="single"/>
        </w:rPr>
      </w:pPr>
    </w:p>
    <w:p w14:paraId="3A230ADB" w14:textId="77777777" w:rsidR="00B35B31" w:rsidRDefault="00B35B31" w:rsidP="003D150F">
      <w:pPr>
        <w:numPr>
          <w:ilvl w:val="0"/>
          <w:numId w:val="11"/>
        </w:numPr>
        <w:rPr>
          <w:b/>
          <w:i/>
        </w:rPr>
      </w:pPr>
      <w:proofErr w:type="gramStart"/>
      <w:r>
        <w:rPr>
          <w:b/>
          <w:color w:val="008000"/>
          <w:u w:val="single"/>
        </w:rPr>
        <w:t>Učí</w:t>
      </w:r>
      <w:proofErr w:type="gramEnd"/>
      <w:r>
        <w:rPr>
          <w:b/>
          <w:color w:val="008000"/>
          <w:u w:val="single"/>
        </w:rPr>
        <w:t xml:space="preserve"> se nejen spontánně, ale i vědomě, vyvine úsilí, soustředí se na činnost a záměrně si zapamatuje; při zadané práci dokončí, co započalo; dovede postupovat podle instrukcí a pokynů, je schopno dobrat se k výsledkům</w:t>
      </w:r>
    </w:p>
    <w:p w14:paraId="6D643B1D" w14:textId="77777777" w:rsidR="00B35B31" w:rsidRDefault="00B35B31">
      <w:pPr>
        <w:pStyle w:val="Zkladntextodsazen"/>
        <w:spacing w:after="0"/>
        <w:ind w:left="360"/>
        <w:rPr>
          <w:b/>
          <w:i/>
        </w:rPr>
      </w:pPr>
      <w:r>
        <w:rPr>
          <w:b/>
          <w:i/>
          <w:sz w:val="24"/>
          <w:szCs w:val="24"/>
        </w:rPr>
        <w:t>Cíl</w:t>
      </w:r>
      <w:r>
        <w:rPr>
          <w:sz w:val="24"/>
          <w:szCs w:val="24"/>
        </w:rPr>
        <w:t>: Rozvoj paměti a pozornosti, přechod od bezděčných forem těchto funkcí k úmyslným</w:t>
      </w:r>
    </w:p>
    <w:p w14:paraId="393CB348" w14:textId="77777777" w:rsidR="00B35B31" w:rsidRDefault="00B35B31">
      <w:pPr>
        <w:tabs>
          <w:tab w:val="left" w:pos="5072"/>
        </w:tabs>
        <w:ind w:left="1134" w:hanging="850"/>
        <w:rPr>
          <w:b/>
          <w:i/>
        </w:rPr>
      </w:pPr>
      <w:r>
        <w:rPr>
          <w:b/>
          <w:i/>
        </w:rPr>
        <w:t xml:space="preserve"> Výstup:</w:t>
      </w:r>
      <w:r>
        <w:t xml:space="preserve"> Trénuje krátkodobou i dlouhodobou paměť naučením se nazpaměť krátkých textů, úmyslně si je zapamatuje a v určitou chvíli vybaví</w:t>
      </w:r>
    </w:p>
    <w:p w14:paraId="68B6B2C9" w14:textId="77777777" w:rsidR="00B35B31" w:rsidRDefault="00B35B31">
      <w:pPr>
        <w:suppressAutoHyphens w:val="0"/>
        <w:ind w:left="1276" w:hanging="567"/>
        <w:rPr>
          <w:b/>
          <w:i/>
        </w:rPr>
      </w:pPr>
      <w:r>
        <w:rPr>
          <w:b/>
          <w:i/>
        </w:rPr>
        <w:t>KV:</w:t>
      </w:r>
      <w:r>
        <w:t xml:space="preserve"> Zná většinu slov a výrazů běžně používaných v   prostředí dítěte (např. sdělí svoje jméno a příjmení, adresu, jména rodičů, sourozenců, kamarádů, učitelek, rozumí většině pojmenování, které se týkají dítěti známých předmětů, popř. zná i některé, které se týkají vzdálenějšího světa)</w:t>
      </w:r>
    </w:p>
    <w:p w14:paraId="43F5BCDC" w14:textId="77777777" w:rsidR="00B35B31" w:rsidRPr="00765D51" w:rsidRDefault="00B35B31">
      <w:pPr>
        <w:tabs>
          <w:tab w:val="left" w:pos="5072"/>
        </w:tabs>
        <w:ind w:left="1134" w:hanging="850"/>
        <w:rPr>
          <w:b/>
        </w:rPr>
      </w:pPr>
    </w:p>
    <w:p w14:paraId="455B16B8" w14:textId="77777777" w:rsidR="00B35B31" w:rsidRDefault="00B35B31">
      <w:pPr>
        <w:tabs>
          <w:tab w:val="left" w:pos="5072"/>
        </w:tabs>
        <w:ind w:left="1134" w:hanging="850"/>
      </w:pPr>
      <w:r>
        <w:rPr>
          <w:b/>
          <w:i/>
        </w:rPr>
        <w:t>Vzdělávací nabídka:</w:t>
      </w:r>
    </w:p>
    <w:p w14:paraId="52835FAB" w14:textId="77777777" w:rsidR="00B35B31" w:rsidRDefault="00B35B31" w:rsidP="003D150F">
      <w:pPr>
        <w:numPr>
          <w:ilvl w:val="0"/>
          <w:numId w:val="24"/>
        </w:numPr>
      </w:pPr>
      <w:r>
        <w:t>hry a činnosti zaměřené ke cvičení různých forem paměti (mechanické a logické, obrazné a pojmové)</w:t>
      </w:r>
    </w:p>
    <w:p w14:paraId="14FA0043" w14:textId="77777777" w:rsidR="00B35B31" w:rsidRDefault="00B35B31" w:rsidP="003D150F">
      <w:pPr>
        <w:numPr>
          <w:ilvl w:val="0"/>
          <w:numId w:val="24"/>
        </w:numPr>
      </w:pPr>
      <w:r>
        <w:t xml:space="preserve">práce s knihami, pracovními listy, </w:t>
      </w:r>
      <w:proofErr w:type="gramStart"/>
      <w:r>
        <w:t>PC,</w:t>
      </w:r>
      <w:proofErr w:type="gramEnd"/>
      <w:r>
        <w:t xml:space="preserve"> atd.</w:t>
      </w:r>
    </w:p>
    <w:p w14:paraId="55E8B559" w14:textId="77777777" w:rsidR="00B35B31" w:rsidRDefault="00B35B31" w:rsidP="003D150F">
      <w:pPr>
        <w:numPr>
          <w:ilvl w:val="0"/>
          <w:numId w:val="24"/>
        </w:numPr>
      </w:pPr>
      <w:r>
        <w:t>společné diskuse, rozhovory, individuální a skupinové konverzace.</w:t>
      </w:r>
    </w:p>
    <w:p w14:paraId="5B81FB36" w14:textId="77777777" w:rsidR="00B35B31" w:rsidRDefault="00B35B31" w:rsidP="003D150F">
      <w:pPr>
        <w:numPr>
          <w:ilvl w:val="0"/>
          <w:numId w:val="24"/>
        </w:numPr>
      </w:pPr>
      <w:r>
        <w:t>samostatný slovní projev na určité téma.</w:t>
      </w:r>
    </w:p>
    <w:p w14:paraId="248F2554" w14:textId="77777777" w:rsidR="00B35B31" w:rsidRDefault="00B35B31" w:rsidP="003D150F">
      <w:pPr>
        <w:numPr>
          <w:ilvl w:val="0"/>
          <w:numId w:val="24"/>
        </w:numPr>
      </w:pPr>
      <w:r>
        <w:t>artikulační, řečové, sluchové a rytmické hry, hry se slovy, slovní hádanky, vokální činnosti.</w:t>
      </w:r>
    </w:p>
    <w:p w14:paraId="2297D1C6" w14:textId="77777777" w:rsidR="00B35B31" w:rsidRDefault="00B35B31" w:rsidP="003D150F">
      <w:pPr>
        <w:numPr>
          <w:ilvl w:val="0"/>
          <w:numId w:val="24"/>
        </w:numPr>
      </w:pPr>
      <w:r>
        <w:t>poslech čtených či vyprávěných pohádek a příběhů a jejich zpětná reprodukce</w:t>
      </w:r>
    </w:p>
    <w:p w14:paraId="35574CA2" w14:textId="77777777" w:rsidR="00B35B31" w:rsidRDefault="00B35B31" w:rsidP="003D150F">
      <w:pPr>
        <w:numPr>
          <w:ilvl w:val="0"/>
          <w:numId w:val="24"/>
        </w:numPr>
        <w:rPr>
          <w:b/>
          <w:color w:val="00B050"/>
        </w:rPr>
      </w:pPr>
      <w:r>
        <w:t>činnosti a příležitosti seznamující děti s různými sdělovacími prostředky</w:t>
      </w:r>
    </w:p>
    <w:p w14:paraId="7123A310" w14:textId="77777777" w:rsidR="00B35B31" w:rsidRPr="00765D51" w:rsidRDefault="00B35B31">
      <w:pPr>
        <w:pStyle w:val="Zkladntextodsazen"/>
        <w:spacing w:after="0"/>
        <w:ind w:left="360"/>
        <w:jc w:val="both"/>
        <w:rPr>
          <w:b/>
          <w:i/>
          <w:color w:val="00B050"/>
          <w:sz w:val="24"/>
          <w:szCs w:val="24"/>
        </w:rPr>
      </w:pPr>
    </w:p>
    <w:p w14:paraId="7F339033" w14:textId="77777777" w:rsidR="00B35B31" w:rsidRPr="00765D51" w:rsidRDefault="00B35B31" w:rsidP="003D150F">
      <w:pPr>
        <w:numPr>
          <w:ilvl w:val="0"/>
          <w:numId w:val="25"/>
        </w:numPr>
        <w:rPr>
          <w:b/>
          <w:color w:val="008000"/>
          <w:u w:val="single"/>
        </w:rPr>
      </w:pPr>
      <w:r w:rsidRPr="00765D51">
        <w:rPr>
          <w:b/>
          <w:color w:val="008000"/>
          <w:u w:val="single"/>
        </w:rPr>
        <w:t>Získanou zkušenost uplatňuje v praktických situacích a v dalším učení</w:t>
      </w:r>
    </w:p>
    <w:p w14:paraId="782FEA3D" w14:textId="77777777" w:rsidR="00B35B31" w:rsidRDefault="00B35B31">
      <w:pPr>
        <w:pStyle w:val="Zkladntextodsazen"/>
        <w:spacing w:after="0"/>
        <w:ind w:left="709" w:hanging="425"/>
        <w:rPr>
          <w:b/>
          <w:i/>
          <w:sz w:val="24"/>
          <w:szCs w:val="24"/>
        </w:rPr>
      </w:pPr>
      <w:r>
        <w:rPr>
          <w:b/>
          <w:i/>
          <w:sz w:val="24"/>
          <w:szCs w:val="24"/>
        </w:rPr>
        <w:t xml:space="preserve">Cíl: </w:t>
      </w:r>
      <w:r>
        <w:rPr>
          <w:sz w:val="24"/>
          <w:szCs w:val="24"/>
        </w:rPr>
        <w:t>Osvojení si elementárních poznatků o znakových systémech a jejich funkci (abeceda, čísla)</w:t>
      </w:r>
    </w:p>
    <w:p w14:paraId="613A0DC9" w14:textId="77777777" w:rsidR="00B35B31" w:rsidRDefault="00B35B31">
      <w:pPr>
        <w:pStyle w:val="Zkladntextodsazen"/>
        <w:spacing w:after="0"/>
        <w:rPr>
          <w:b/>
          <w:i/>
        </w:rPr>
      </w:pPr>
      <w:r>
        <w:rPr>
          <w:b/>
          <w:i/>
          <w:sz w:val="24"/>
          <w:szCs w:val="24"/>
        </w:rPr>
        <w:t xml:space="preserve">Výstup: </w:t>
      </w:r>
      <w:r>
        <w:rPr>
          <w:sz w:val="24"/>
          <w:szCs w:val="24"/>
        </w:rPr>
        <w:t xml:space="preserve">Postupuje a </w:t>
      </w:r>
      <w:proofErr w:type="gramStart"/>
      <w:r>
        <w:rPr>
          <w:sz w:val="24"/>
          <w:szCs w:val="24"/>
        </w:rPr>
        <w:t>učí</w:t>
      </w:r>
      <w:proofErr w:type="gramEnd"/>
      <w:r>
        <w:rPr>
          <w:sz w:val="24"/>
          <w:szCs w:val="24"/>
        </w:rPr>
        <w:t xml:space="preserve"> se podle pokynů a instrukcí</w:t>
      </w:r>
    </w:p>
    <w:p w14:paraId="0B2FB9F4" w14:textId="77777777" w:rsidR="00B35B31" w:rsidRDefault="00B35B31">
      <w:pPr>
        <w:suppressAutoHyphens w:val="0"/>
        <w:ind w:firstLine="709"/>
        <w:rPr>
          <w:b/>
          <w:i/>
        </w:rPr>
      </w:pPr>
      <w:r>
        <w:rPr>
          <w:b/>
          <w:i/>
        </w:rPr>
        <w:t>KV:</w:t>
      </w:r>
      <w:r>
        <w:t xml:space="preserve"> Uposlechne pokynu dospělého a řídí se jím</w:t>
      </w:r>
    </w:p>
    <w:p w14:paraId="40FD88A0" w14:textId="77777777" w:rsidR="00B35B31" w:rsidRDefault="00B35B31">
      <w:pPr>
        <w:suppressAutoHyphens w:val="0"/>
        <w:ind w:left="1276" w:hanging="556"/>
        <w:rPr>
          <w:color w:val="FF0000"/>
        </w:rPr>
      </w:pPr>
      <w:r>
        <w:rPr>
          <w:b/>
          <w:i/>
        </w:rPr>
        <w:t>KV:</w:t>
      </w:r>
      <w:r>
        <w:t xml:space="preserve"> Rozlišuje některé jednoduché obrazné symboly, piktogramy a značky, umí je používat (např. číst piktogramy, pochopit obrázkové čtení)</w:t>
      </w:r>
    </w:p>
    <w:p w14:paraId="596F4ACC" w14:textId="77777777" w:rsidR="00B35B31" w:rsidRDefault="00B35B31">
      <w:pPr>
        <w:suppressAutoHyphens w:val="0"/>
        <w:ind w:left="709"/>
        <w:rPr>
          <w:color w:val="FF0000"/>
        </w:rPr>
      </w:pPr>
    </w:p>
    <w:p w14:paraId="1D956ACC" w14:textId="77777777" w:rsidR="00B35B31" w:rsidRDefault="00B35B31">
      <w:pPr>
        <w:pStyle w:val="Zkladntextodsazen"/>
        <w:spacing w:after="0"/>
        <w:ind w:left="426" w:hanging="66"/>
      </w:pPr>
      <w:r>
        <w:rPr>
          <w:b/>
          <w:i/>
          <w:sz w:val="24"/>
          <w:szCs w:val="24"/>
        </w:rPr>
        <w:t xml:space="preserve">Vzdělávací nabídka: </w:t>
      </w:r>
    </w:p>
    <w:p w14:paraId="082EE32A" w14:textId="77777777" w:rsidR="00B35B31" w:rsidRDefault="00B35B31" w:rsidP="003D150F">
      <w:pPr>
        <w:numPr>
          <w:ilvl w:val="0"/>
          <w:numId w:val="24"/>
        </w:numPr>
      </w:pPr>
      <w:r>
        <w:t>činnosti zaměřené na poznávání jednoduchých obrazně znakových systémů (písmena, číslice, piktogramy, značky, symboly, obrazce)</w:t>
      </w:r>
    </w:p>
    <w:p w14:paraId="09CD6793" w14:textId="77777777" w:rsidR="00B35B31" w:rsidRDefault="00B35B31" w:rsidP="003D150F">
      <w:pPr>
        <w:numPr>
          <w:ilvl w:val="0"/>
          <w:numId w:val="24"/>
        </w:numPr>
      </w:pPr>
      <w:r>
        <w:t xml:space="preserve">práce s knihami, pracovními listy, </w:t>
      </w:r>
      <w:proofErr w:type="gramStart"/>
      <w:r>
        <w:t>PC,</w:t>
      </w:r>
      <w:proofErr w:type="gramEnd"/>
      <w:r>
        <w:t xml:space="preserve"> atd.</w:t>
      </w:r>
    </w:p>
    <w:p w14:paraId="280B376A" w14:textId="77777777" w:rsidR="00B35B31" w:rsidRDefault="00B35B31" w:rsidP="003D150F">
      <w:pPr>
        <w:numPr>
          <w:ilvl w:val="0"/>
          <w:numId w:val="24"/>
        </w:numPr>
      </w:pPr>
      <w:r>
        <w:t>hry spontánní i didaktické s tématikou znakových systémů</w:t>
      </w:r>
    </w:p>
    <w:p w14:paraId="51599C26" w14:textId="77777777" w:rsidR="00B35B31" w:rsidRDefault="00B35B31" w:rsidP="003D150F">
      <w:pPr>
        <w:numPr>
          <w:ilvl w:val="0"/>
          <w:numId w:val="24"/>
        </w:numPr>
      </w:pPr>
      <w:r>
        <w:t>dramatické hry</w:t>
      </w:r>
    </w:p>
    <w:p w14:paraId="75C831F2" w14:textId="77777777" w:rsidR="00B35B31" w:rsidRDefault="00B35B31" w:rsidP="003D150F">
      <w:pPr>
        <w:numPr>
          <w:ilvl w:val="0"/>
          <w:numId w:val="24"/>
        </w:numPr>
      </w:pPr>
      <w:r>
        <w:t>činnosti podporující komunikační dovednosti</w:t>
      </w:r>
    </w:p>
    <w:p w14:paraId="1C311072" w14:textId="77777777" w:rsidR="00765D51" w:rsidRDefault="00765D51" w:rsidP="00765D51"/>
    <w:p w14:paraId="21509EE3" w14:textId="77777777" w:rsidR="00B35B31" w:rsidRDefault="00B35B31" w:rsidP="003D150F">
      <w:pPr>
        <w:numPr>
          <w:ilvl w:val="0"/>
          <w:numId w:val="25"/>
        </w:numPr>
        <w:rPr>
          <w:b/>
          <w:i/>
        </w:rPr>
      </w:pPr>
      <w:r>
        <w:rPr>
          <w:b/>
          <w:color w:val="008000"/>
          <w:u w:val="single"/>
        </w:rPr>
        <w:t xml:space="preserve">Odhaduje své síly, </w:t>
      </w:r>
      <w:proofErr w:type="gramStart"/>
      <w:r>
        <w:rPr>
          <w:b/>
          <w:color w:val="008000"/>
          <w:u w:val="single"/>
        </w:rPr>
        <w:t>učí</w:t>
      </w:r>
      <w:proofErr w:type="gramEnd"/>
      <w:r>
        <w:rPr>
          <w:b/>
          <w:color w:val="008000"/>
          <w:u w:val="single"/>
        </w:rPr>
        <w:t xml:space="preserve"> se hodnotit svoje osobní pokroky i oceňovat výkony druhých</w:t>
      </w:r>
    </w:p>
    <w:p w14:paraId="2CEC2A28" w14:textId="77777777" w:rsidR="00B35B31" w:rsidRDefault="00B35B31">
      <w:pPr>
        <w:ind w:left="709" w:hanging="425"/>
        <w:rPr>
          <w:b/>
          <w:i/>
        </w:rPr>
      </w:pPr>
      <w:r>
        <w:rPr>
          <w:b/>
          <w:i/>
        </w:rPr>
        <w:t xml:space="preserve"> Cíl</w:t>
      </w:r>
      <w:r>
        <w:t xml:space="preserve">: Poznávání sebe sama, rozvoj pozitivních citů ve vztahu k sobě (uvědomění si vlastní identity, získání sebevědomí, sebedůvěry, osobní spokojenosti) </w:t>
      </w:r>
    </w:p>
    <w:p w14:paraId="7B1A0324" w14:textId="77777777" w:rsidR="00B35B31" w:rsidRDefault="00B35B31">
      <w:pPr>
        <w:widowControl w:val="0"/>
        <w:autoSpaceDE w:val="0"/>
        <w:ind w:left="360"/>
        <w:rPr>
          <w:b/>
          <w:i/>
        </w:rPr>
      </w:pPr>
      <w:r>
        <w:rPr>
          <w:b/>
          <w:i/>
        </w:rPr>
        <w:t>Výstup</w:t>
      </w:r>
      <w:r>
        <w:t>: Uvědomuje si své možnosti i limity (své silné i slabé stránky)</w:t>
      </w:r>
    </w:p>
    <w:p w14:paraId="2FF76847" w14:textId="77777777" w:rsidR="00B35B31" w:rsidRDefault="00B35B31">
      <w:pPr>
        <w:suppressAutoHyphens w:val="0"/>
        <w:ind w:firstLine="709"/>
        <w:rPr>
          <w:b/>
          <w:i/>
        </w:rPr>
      </w:pPr>
      <w:r>
        <w:rPr>
          <w:b/>
          <w:i/>
        </w:rPr>
        <w:t>KV:</w:t>
      </w:r>
      <w:r>
        <w:t xml:space="preserve"> Odhadne, na co stačí, uvědomuje si, co mu nejde, co je pro ně obtížné</w:t>
      </w:r>
    </w:p>
    <w:p w14:paraId="41682A5C" w14:textId="77777777" w:rsidR="00B35B31" w:rsidRDefault="00B35B31">
      <w:pPr>
        <w:suppressAutoHyphens w:val="0"/>
        <w:ind w:left="720"/>
        <w:rPr>
          <w:b/>
          <w:i/>
        </w:rPr>
      </w:pPr>
      <w:r>
        <w:rPr>
          <w:b/>
          <w:i/>
        </w:rPr>
        <w:t>KV:</w:t>
      </w:r>
      <w:r>
        <w:t xml:space="preserve"> Plánuje přiměřeně věku (ví, čeho chce dosáhnout a proč)</w:t>
      </w:r>
    </w:p>
    <w:p w14:paraId="542DD899" w14:textId="77777777" w:rsidR="00B35B31" w:rsidRDefault="00B35B31">
      <w:pPr>
        <w:suppressAutoHyphens w:val="0"/>
        <w:ind w:left="1276" w:hanging="567"/>
        <w:rPr>
          <w:b/>
          <w:i/>
        </w:rPr>
      </w:pPr>
      <w:r>
        <w:rPr>
          <w:b/>
          <w:i/>
        </w:rPr>
        <w:t>KV:</w:t>
      </w:r>
      <w:r>
        <w:t xml:space="preserve"> Odhaduje, na co stačí, uvědomuje si, co neumí a co se chce naučit (vyhledává příležitosti, umí požádat o pomoc) </w:t>
      </w:r>
    </w:p>
    <w:p w14:paraId="7DDB42DD" w14:textId="77777777" w:rsidR="00B35B31" w:rsidRDefault="00B35B31">
      <w:pPr>
        <w:suppressAutoHyphens w:val="0"/>
        <w:ind w:left="1276" w:hanging="567"/>
        <w:rPr>
          <w:b/>
          <w:i/>
        </w:rPr>
      </w:pPr>
      <w:r>
        <w:rPr>
          <w:b/>
          <w:i/>
        </w:rPr>
        <w:t>KV:</w:t>
      </w:r>
      <w:r>
        <w:t xml:space="preserve"> Přijme pokyny </w:t>
      </w:r>
    </w:p>
    <w:p w14:paraId="5FA11DF5" w14:textId="77777777" w:rsidR="00B35B31" w:rsidRDefault="00B35B31">
      <w:pPr>
        <w:suppressAutoHyphens w:val="0"/>
        <w:ind w:left="1276" w:hanging="567"/>
        <w:rPr>
          <w:b/>
          <w:i/>
        </w:rPr>
      </w:pPr>
      <w:r>
        <w:rPr>
          <w:b/>
          <w:i/>
        </w:rPr>
        <w:t>KV:</w:t>
      </w:r>
      <w:r>
        <w:t xml:space="preserve"> Plní činnosti podle instrukcí</w:t>
      </w:r>
    </w:p>
    <w:p w14:paraId="43071BA4" w14:textId="77777777" w:rsidR="00B35B31" w:rsidRDefault="00B35B31">
      <w:pPr>
        <w:suppressAutoHyphens w:val="0"/>
        <w:ind w:firstLine="709"/>
        <w:rPr>
          <w:b/>
          <w:i/>
        </w:rPr>
      </w:pPr>
      <w:r>
        <w:rPr>
          <w:b/>
          <w:i/>
        </w:rPr>
        <w:t>KV:</w:t>
      </w:r>
      <w:r>
        <w:t xml:space="preserve"> </w:t>
      </w:r>
      <w:proofErr w:type="gramStart"/>
      <w:r>
        <w:t>Odloží</w:t>
      </w:r>
      <w:proofErr w:type="gramEnd"/>
      <w:r>
        <w:t xml:space="preserve"> splnění osobních přání na pozdější dobu</w:t>
      </w:r>
    </w:p>
    <w:p w14:paraId="02BC420A" w14:textId="77777777" w:rsidR="00B35B31" w:rsidRDefault="00B35B31">
      <w:pPr>
        <w:widowControl w:val="0"/>
        <w:autoSpaceDE w:val="0"/>
        <w:ind w:left="1134" w:hanging="774"/>
        <w:rPr>
          <w:b/>
          <w:i/>
        </w:rPr>
      </w:pPr>
      <w:r>
        <w:rPr>
          <w:b/>
          <w:i/>
        </w:rPr>
        <w:t>Výstup</w:t>
      </w:r>
      <w:r>
        <w:t xml:space="preserve">: </w:t>
      </w:r>
      <w:proofErr w:type="gramStart"/>
      <w:r>
        <w:t>Učí</w:t>
      </w:r>
      <w:proofErr w:type="gramEnd"/>
      <w:r>
        <w:t xml:space="preserve"> se hodnotit svoje osobní pokroky</w:t>
      </w:r>
    </w:p>
    <w:p w14:paraId="0B3E3CD9" w14:textId="77777777" w:rsidR="00B35B31" w:rsidRDefault="00B35B31">
      <w:pPr>
        <w:suppressAutoHyphens w:val="0"/>
        <w:ind w:left="1276" w:hanging="567"/>
        <w:rPr>
          <w:b/>
          <w:i/>
        </w:rPr>
      </w:pPr>
      <w:r>
        <w:rPr>
          <w:b/>
          <w:i/>
        </w:rPr>
        <w:t>KV:</w:t>
      </w:r>
      <w:r>
        <w:t xml:space="preserve"> Přijme povinnost, soustředí se na činnost a samostatně ji </w:t>
      </w:r>
      <w:proofErr w:type="gramStart"/>
      <w:r>
        <w:t>dokončí</w:t>
      </w:r>
      <w:proofErr w:type="gramEnd"/>
    </w:p>
    <w:p w14:paraId="6DB101AF" w14:textId="77777777" w:rsidR="00B35B31" w:rsidRDefault="00B35B31">
      <w:pPr>
        <w:suppressAutoHyphens w:val="0"/>
        <w:ind w:left="1134" w:hanging="425"/>
        <w:rPr>
          <w:b/>
          <w:i/>
        </w:rPr>
      </w:pPr>
      <w:r>
        <w:rPr>
          <w:b/>
          <w:i/>
        </w:rPr>
        <w:t>KV</w:t>
      </w:r>
      <w:r>
        <w:rPr>
          <w:i/>
        </w:rPr>
        <w:t>:</w:t>
      </w:r>
      <w:r>
        <w:t xml:space="preserve"> Samostatně splní jednoduchý úkol, poradí si v běžné a opakující se situaci, cítí ze své samostatnosti uspokojení (je na ni hrdý)</w:t>
      </w:r>
    </w:p>
    <w:p w14:paraId="3A9A97E4" w14:textId="77777777" w:rsidR="00B35B31" w:rsidRDefault="00B35B31">
      <w:pPr>
        <w:suppressAutoHyphens w:val="0"/>
        <w:ind w:left="720"/>
      </w:pPr>
      <w:r>
        <w:rPr>
          <w:b/>
          <w:i/>
        </w:rPr>
        <w:t>KV:</w:t>
      </w:r>
      <w:r>
        <w:t xml:space="preserve"> Hodnotí druhé, sebe hodnotí vzhledem k aktuální situaci a možnostem</w:t>
      </w:r>
    </w:p>
    <w:p w14:paraId="57C1E429" w14:textId="77777777" w:rsidR="00B35B31" w:rsidRDefault="00B35B31">
      <w:pPr>
        <w:suppressAutoHyphens w:val="0"/>
        <w:ind w:left="1134" w:hanging="425"/>
        <w:rPr>
          <w:b/>
          <w:i/>
        </w:rPr>
      </w:pPr>
      <w:r>
        <w:t xml:space="preserve"> </w:t>
      </w:r>
    </w:p>
    <w:p w14:paraId="445AED09" w14:textId="77777777" w:rsidR="00B35B31" w:rsidRDefault="00B35B31">
      <w:pPr>
        <w:pStyle w:val="Zkladntextodsazen"/>
        <w:spacing w:after="0"/>
        <w:ind w:left="360"/>
      </w:pPr>
      <w:r>
        <w:rPr>
          <w:b/>
          <w:i/>
          <w:sz w:val="24"/>
          <w:szCs w:val="24"/>
        </w:rPr>
        <w:t>Vzdělávací nabídka:</w:t>
      </w:r>
    </w:p>
    <w:p w14:paraId="6F443A93" w14:textId="77777777" w:rsidR="00B35B31" w:rsidRDefault="00B35B31" w:rsidP="003D150F">
      <w:pPr>
        <w:numPr>
          <w:ilvl w:val="0"/>
          <w:numId w:val="24"/>
        </w:numPr>
      </w:pPr>
      <w:r>
        <w:t>spontánní hra</w:t>
      </w:r>
    </w:p>
    <w:p w14:paraId="2787FE1C" w14:textId="77777777" w:rsidR="00B35B31" w:rsidRDefault="00B35B31" w:rsidP="003D150F">
      <w:pPr>
        <w:numPr>
          <w:ilvl w:val="0"/>
          <w:numId w:val="24"/>
        </w:numPr>
      </w:pPr>
      <w:r>
        <w:t>činnosti přiměřené sílám a schopnostem dítěte a úkoly s viditelným cílem a výsledkem, v nichž může být dítě úspěšné</w:t>
      </w:r>
    </w:p>
    <w:p w14:paraId="272C3072" w14:textId="77777777" w:rsidR="00B35B31" w:rsidRDefault="00B35B31" w:rsidP="003D150F">
      <w:pPr>
        <w:numPr>
          <w:ilvl w:val="0"/>
          <w:numId w:val="24"/>
        </w:numPr>
      </w:pPr>
      <w:r>
        <w:t>činnosti vedoucí dítě k identifikaci sebe sama a k odlišení od ostatních</w:t>
      </w:r>
    </w:p>
    <w:p w14:paraId="654B48B3" w14:textId="77777777" w:rsidR="00B35B31" w:rsidRDefault="00B35B31" w:rsidP="003D150F">
      <w:pPr>
        <w:numPr>
          <w:ilvl w:val="0"/>
          <w:numId w:val="24"/>
        </w:numPr>
      </w:pPr>
      <w:r>
        <w:t xml:space="preserve">činnosti zajišťující spokojenost a radost </w:t>
      </w:r>
    </w:p>
    <w:p w14:paraId="1430D937" w14:textId="77777777" w:rsidR="00B35B31" w:rsidRDefault="00B35B31" w:rsidP="003D150F">
      <w:pPr>
        <w:numPr>
          <w:ilvl w:val="0"/>
          <w:numId w:val="24"/>
        </w:numPr>
      </w:pPr>
      <w:r>
        <w:t>činnosti vyvolávající veselí a pohodu</w:t>
      </w:r>
    </w:p>
    <w:p w14:paraId="3109D2D2" w14:textId="77777777" w:rsidR="00765D51" w:rsidRDefault="00765D51" w:rsidP="00765D51">
      <w:pPr>
        <w:widowControl w:val="0"/>
        <w:autoSpaceDE w:val="0"/>
      </w:pPr>
    </w:p>
    <w:p w14:paraId="60E992D6" w14:textId="77777777" w:rsidR="00B35B31" w:rsidRDefault="00B35B31" w:rsidP="003D150F">
      <w:pPr>
        <w:widowControl w:val="0"/>
        <w:numPr>
          <w:ilvl w:val="0"/>
          <w:numId w:val="25"/>
        </w:numPr>
        <w:autoSpaceDE w:val="0"/>
        <w:rPr>
          <w:b/>
          <w:i/>
        </w:rPr>
      </w:pPr>
      <w:r>
        <w:rPr>
          <w:b/>
          <w:color w:val="008000"/>
          <w:u w:val="single"/>
        </w:rPr>
        <w:t xml:space="preserve">Pokud se mu dostává uznání a ocenění, </w:t>
      </w:r>
      <w:proofErr w:type="gramStart"/>
      <w:r>
        <w:rPr>
          <w:b/>
          <w:color w:val="008000"/>
          <w:u w:val="single"/>
        </w:rPr>
        <w:t>učí</w:t>
      </w:r>
      <w:proofErr w:type="gramEnd"/>
      <w:r>
        <w:rPr>
          <w:b/>
          <w:color w:val="008000"/>
          <w:u w:val="single"/>
        </w:rPr>
        <w:t xml:space="preserve"> se s chutí</w:t>
      </w:r>
    </w:p>
    <w:p w14:paraId="7BB2FFB1" w14:textId="77777777" w:rsidR="00B35B31" w:rsidRDefault="00B35B31">
      <w:pPr>
        <w:pStyle w:val="Zkladntext"/>
        <w:spacing w:after="0"/>
        <w:ind w:left="851" w:hanging="494"/>
        <w:rPr>
          <w:b/>
          <w:i/>
        </w:rPr>
      </w:pPr>
      <w:r>
        <w:rPr>
          <w:b/>
          <w:i/>
        </w:rPr>
        <w:t xml:space="preserve">Cíl: </w:t>
      </w:r>
      <w:r>
        <w:t xml:space="preserve">Vytváření pozitivního vztahu k intelektuálním činnostem a k učení, podpora a rozvoj zájmu o učení </w:t>
      </w:r>
    </w:p>
    <w:p w14:paraId="1D083558" w14:textId="77777777" w:rsidR="00B35B31" w:rsidRDefault="00B35B31">
      <w:pPr>
        <w:pStyle w:val="Zkladntextodsazen"/>
        <w:spacing w:after="0"/>
        <w:ind w:left="360"/>
        <w:rPr>
          <w:b/>
          <w:i/>
        </w:rPr>
      </w:pPr>
      <w:r>
        <w:rPr>
          <w:b/>
          <w:i/>
          <w:sz w:val="24"/>
          <w:szCs w:val="24"/>
        </w:rPr>
        <w:t>Výstup</w:t>
      </w:r>
      <w:r>
        <w:rPr>
          <w:sz w:val="24"/>
          <w:szCs w:val="24"/>
        </w:rPr>
        <w:t>: Záměrně se soustředí na činnost a udržuje pozornost</w:t>
      </w:r>
    </w:p>
    <w:p w14:paraId="5EF3372D" w14:textId="77777777" w:rsidR="00B35B31" w:rsidRDefault="00B35B31">
      <w:pPr>
        <w:suppressAutoHyphens w:val="0"/>
        <w:ind w:left="709"/>
        <w:rPr>
          <w:b/>
          <w:i/>
        </w:rPr>
      </w:pPr>
      <w:r>
        <w:rPr>
          <w:b/>
          <w:i/>
        </w:rPr>
        <w:t>KV</w:t>
      </w:r>
      <w:r>
        <w:rPr>
          <w:i/>
        </w:rPr>
        <w:t>:</w:t>
      </w:r>
      <w:r>
        <w:t xml:space="preserve"> </w:t>
      </w:r>
      <w:proofErr w:type="gramStart"/>
      <w:r>
        <w:t>Dokončí</w:t>
      </w:r>
      <w:proofErr w:type="gramEnd"/>
      <w:r>
        <w:t xml:space="preserve"> hru (neodbíhá od ní) i rozdělanou činnost</w:t>
      </w:r>
    </w:p>
    <w:p w14:paraId="33989AC1" w14:textId="77777777" w:rsidR="00B35B31" w:rsidRDefault="00B35B31">
      <w:pPr>
        <w:suppressAutoHyphens w:val="0"/>
        <w:ind w:firstLine="709"/>
      </w:pPr>
      <w:r>
        <w:rPr>
          <w:b/>
          <w:i/>
        </w:rPr>
        <w:t>KV:</w:t>
      </w:r>
      <w:r>
        <w:t xml:space="preserve"> </w:t>
      </w:r>
      <w:proofErr w:type="gramStart"/>
      <w:r>
        <w:t>Udrží</w:t>
      </w:r>
      <w:proofErr w:type="gramEnd"/>
      <w:r>
        <w:t xml:space="preserve"> pozornost i při méně atraktivních činnostech</w:t>
      </w:r>
    </w:p>
    <w:p w14:paraId="0075BD0D" w14:textId="77777777" w:rsidR="00B35B31" w:rsidRDefault="00B35B31">
      <w:pPr>
        <w:pStyle w:val="Zkladntextodsazen"/>
        <w:spacing w:after="0"/>
        <w:ind w:left="360"/>
        <w:rPr>
          <w:sz w:val="24"/>
          <w:szCs w:val="24"/>
        </w:rPr>
      </w:pPr>
    </w:p>
    <w:p w14:paraId="3FE25485" w14:textId="77777777" w:rsidR="00B35B31" w:rsidRDefault="00B35B31">
      <w:pPr>
        <w:pStyle w:val="Zkladntextodsazen"/>
        <w:spacing w:after="0"/>
        <w:ind w:left="360"/>
      </w:pPr>
      <w:r>
        <w:rPr>
          <w:b/>
          <w:i/>
          <w:sz w:val="24"/>
          <w:szCs w:val="24"/>
        </w:rPr>
        <w:t>Vzdělávací nabídka</w:t>
      </w:r>
      <w:r>
        <w:rPr>
          <w:sz w:val="24"/>
          <w:szCs w:val="24"/>
        </w:rPr>
        <w:t>:</w:t>
      </w:r>
    </w:p>
    <w:p w14:paraId="68D14004" w14:textId="77777777" w:rsidR="00B35B31" w:rsidRDefault="00B35B31" w:rsidP="003D150F">
      <w:pPr>
        <w:numPr>
          <w:ilvl w:val="0"/>
          <w:numId w:val="24"/>
        </w:numPr>
      </w:pPr>
      <w:r>
        <w:t>činnosti nejrůznějšího zaměření vyžadující (umožňující) samostatné vystupování, vyjadřování, obhajování vlastních názorů, rozhodování a sebehodnocení</w:t>
      </w:r>
    </w:p>
    <w:p w14:paraId="3E91CC9E" w14:textId="77777777" w:rsidR="00B35B31" w:rsidRDefault="00B35B31" w:rsidP="003D150F">
      <w:pPr>
        <w:numPr>
          <w:ilvl w:val="0"/>
          <w:numId w:val="24"/>
        </w:numPr>
      </w:pPr>
      <w:r>
        <w:t>hry nejrůznějšího zaměření podporující tvořivost, představivost a fantazii (kognitivní, imaginární, výtvarné, konstruktivní, hudební, taneční či dramatické aktivity)</w:t>
      </w:r>
    </w:p>
    <w:p w14:paraId="7A63AA34" w14:textId="77777777" w:rsidR="00B35B31" w:rsidRDefault="00B35B31" w:rsidP="003D150F">
      <w:pPr>
        <w:numPr>
          <w:ilvl w:val="0"/>
          <w:numId w:val="24"/>
        </w:numPr>
      </w:pPr>
      <w:r>
        <w:t xml:space="preserve">řešení myšlenkových i praktických problémů, hledání různých možností a variant </w:t>
      </w:r>
    </w:p>
    <w:p w14:paraId="5C8580CE" w14:textId="77777777" w:rsidR="00B35B31" w:rsidRDefault="00B35B31" w:rsidP="003D150F">
      <w:pPr>
        <w:numPr>
          <w:ilvl w:val="0"/>
          <w:numId w:val="24"/>
        </w:numPr>
        <w:rPr>
          <w:b/>
          <w:color w:val="009900"/>
          <w:u w:val="single"/>
        </w:rPr>
      </w:pPr>
      <w:r>
        <w:lastRenderedPageBreak/>
        <w:t>činnosti zaměřené k vytváření (chápání) pojmů a osvojování poznatků (vysvětlování, objasňování, odpovědi na otázky, práce s knihou, s obrazovým materiálem, s médii)</w:t>
      </w:r>
    </w:p>
    <w:p w14:paraId="08AB38AE" w14:textId="77777777" w:rsidR="00765D51" w:rsidRDefault="00765D51" w:rsidP="00765D51">
      <w:pPr>
        <w:widowControl w:val="0"/>
        <w:autoSpaceDE w:val="0"/>
        <w:rPr>
          <w:b/>
          <w:color w:val="009900"/>
          <w:u w:val="single"/>
        </w:rPr>
      </w:pPr>
    </w:p>
    <w:p w14:paraId="2BAA1685" w14:textId="77777777" w:rsidR="00B35B31" w:rsidRDefault="00B35B31" w:rsidP="003D150F">
      <w:pPr>
        <w:widowControl w:val="0"/>
        <w:numPr>
          <w:ilvl w:val="0"/>
          <w:numId w:val="25"/>
        </w:numPr>
        <w:autoSpaceDE w:val="0"/>
        <w:rPr>
          <w:b/>
          <w:i/>
        </w:rPr>
      </w:pPr>
      <w:r>
        <w:rPr>
          <w:b/>
          <w:color w:val="008000"/>
          <w:u w:val="single"/>
        </w:rPr>
        <w:t>Získanou zkušenost uplatňuje v praktických situacích</w:t>
      </w:r>
    </w:p>
    <w:p w14:paraId="372EC5B5" w14:textId="77777777" w:rsidR="00B35B31" w:rsidRDefault="00B35B31">
      <w:pPr>
        <w:pStyle w:val="Zkladntextodsazen"/>
        <w:spacing w:after="0"/>
        <w:ind w:left="360"/>
        <w:rPr>
          <w:b/>
          <w:i/>
        </w:rPr>
      </w:pPr>
      <w:r>
        <w:rPr>
          <w:b/>
          <w:i/>
          <w:sz w:val="24"/>
          <w:szCs w:val="24"/>
        </w:rPr>
        <w:t xml:space="preserve">Cíl: </w:t>
      </w:r>
      <w:r>
        <w:rPr>
          <w:sz w:val="24"/>
          <w:szCs w:val="24"/>
        </w:rPr>
        <w:t>Vytváření základů pro práci s informacemi</w:t>
      </w:r>
    </w:p>
    <w:p w14:paraId="18637EFB" w14:textId="77777777" w:rsidR="00B35B31" w:rsidRDefault="00B35B31">
      <w:pPr>
        <w:pStyle w:val="Zkladntext"/>
        <w:spacing w:after="0"/>
        <w:ind w:left="357"/>
        <w:rPr>
          <w:b/>
          <w:i/>
        </w:rPr>
      </w:pPr>
      <w:r>
        <w:rPr>
          <w:b/>
          <w:i/>
        </w:rPr>
        <w:t>Výstup</w:t>
      </w:r>
      <w:r>
        <w:t>: Vnímá, že je zajímavé dozvídat se nové věci, využívá zkušenosti k učení</w:t>
      </w:r>
    </w:p>
    <w:p w14:paraId="3C0B2EF0" w14:textId="77777777" w:rsidR="00B35B31" w:rsidRDefault="00B35B31">
      <w:pPr>
        <w:suppressAutoHyphens w:val="0"/>
        <w:ind w:left="1276" w:hanging="567"/>
        <w:rPr>
          <w:b/>
          <w:i/>
        </w:rPr>
      </w:pPr>
      <w:r>
        <w:rPr>
          <w:b/>
          <w:i/>
        </w:rPr>
        <w:t>KV</w:t>
      </w:r>
      <w:r>
        <w:t xml:space="preserve">: Projevuje zájem o poznávání písmen a číslic, prohlíží si knihy (atlasy, encyklopedie, obrázkové knihy, leporela), zná některé dětské knihy a vypráví o nich, informace vyhledává v encyklopediích </w:t>
      </w:r>
    </w:p>
    <w:p w14:paraId="1414792B" w14:textId="77777777" w:rsidR="00B35B31" w:rsidRDefault="00B35B31">
      <w:pPr>
        <w:suppressAutoHyphens w:val="0"/>
        <w:ind w:left="1276" w:hanging="567"/>
        <w:rPr>
          <w:b/>
          <w:i/>
        </w:rPr>
      </w:pPr>
      <w:r>
        <w:rPr>
          <w:b/>
          <w:i/>
        </w:rPr>
        <w:t>KV:</w:t>
      </w:r>
      <w:r>
        <w:t xml:space="preserve"> Verbalizuje myšlenkové pochody, přemýšlí nahlas, popisuje, jak problém či situaci řešit (např. jak staví stavbu, skládá puzzle)</w:t>
      </w:r>
    </w:p>
    <w:p w14:paraId="70792123" w14:textId="77777777" w:rsidR="00B35B31" w:rsidRDefault="00B35B31">
      <w:pPr>
        <w:suppressAutoHyphens w:val="0"/>
        <w:ind w:left="1276" w:hanging="567"/>
        <w:rPr>
          <w:b/>
          <w:i/>
        </w:rPr>
      </w:pPr>
      <w:r>
        <w:rPr>
          <w:b/>
          <w:i/>
        </w:rPr>
        <w:t>KV:</w:t>
      </w:r>
      <w:r>
        <w:t xml:space="preserve"> Přichází s vlastními nápady</w:t>
      </w:r>
    </w:p>
    <w:p w14:paraId="71F93698" w14:textId="77777777" w:rsidR="00B35B31" w:rsidRDefault="00B35B31">
      <w:pPr>
        <w:suppressAutoHyphens w:val="0"/>
        <w:ind w:left="1276" w:hanging="567"/>
        <w:rPr>
          <w:b/>
          <w:i/>
        </w:rPr>
      </w:pPr>
      <w:r>
        <w:rPr>
          <w:b/>
          <w:i/>
        </w:rPr>
        <w:t xml:space="preserve">KV: </w:t>
      </w:r>
      <w:r>
        <w:t>Projevuje zájem o nové věci, dotazuje se při neporozumění, zkouší, experimentuje</w:t>
      </w:r>
    </w:p>
    <w:p w14:paraId="00B0613B" w14:textId="77777777" w:rsidR="00B35B31" w:rsidRDefault="00B35B31">
      <w:pPr>
        <w:suppressAutoHyphens w:val="0"/>
        <w:ind w:left="1276" w:hanging="567"/>
        <w:rPr>
          <w:b/>
          <w:i/>
        </w:rPr>
      </w:pPr>
      <w:r>
        <w:rPr>
          <w:b/>
          <w:i/>
        </w:rPr>
        <w:t>KV:</w:t>
      </w:r>
      <w:r>
        <w:t xml:space="preserve"> Nechá se získat pro záměrné učení</w:t>
      </w:r>
    </w:p>
    <w:p w14:paraId="098EB93A" w14:textId="77777777" w:rsidR="00B35B31" w:rsidRDefault="00B35B31">
      <w:pPr>
        <w:suppressAutoHyphens w:val="0"/>
        <w:ind w:left="1276" w:hanging="556"/>
        <w:jc w:val="both"/>
        <w:rPr>
          <w:color w:val="FF0000"/>
        </w:rPr>
      </w:pPr>
      <w:r>
        <w:rPr>
          <w:b/>
          <w:i/>
        </w:rPr>
        <w:t>KV:</w:t>
      </w:r>
      <w:r>
        <w:t xml:space="preserve"> Zachází s předměty digitální technologie, využívá nejzákladnější funkce počítače (zapnout-vypnout, práce s myší, jednoduchou klávesnicí)</w:t>
      </w:r>
    </w:p>
    <w:p w14:paraId="4364A0AA" w14:textId="77777777" w:rsidR="00B35B31" w:rsidRDefault="00B35B31">
      <w:pPr>
        <w:suppressAutoHyphens w:val="0"/>
        <w:ind w:left="1276" w:hanging="567"/>
        <w:jc w:val="both"/>
        <w:rPr>
          <w:color w:val="FF0000"/>
        </w:rPr>
      </w:pPr>
    </w:p>
    <w:p w14:paraId="067480C0" w14:textId="77777777" w:rsidR="00B35B31" w:rsidRDefault="00B35B31">
      <w:pPr>
        <w:pStyle w:val="Zkladntextodsazen"/>
        <w:spacing w:after="0"/>
        <w:ind w:left="360"/>
        <w:jc w:val="both"/>
      </w:pPr>
      <w:r>
        <w:rPr>
          <w:b/>
          <w:i/>
          <w:sz w:val="24"/>
          <w:szCs w:val="24"/>
        </w:rPr>
        <w:t xml:space="preserve">Vzdělávací nabídka: </w:t>
      </w:r>
    </w:p>
    <w:p w14:paraId="3E7BFF98" w14:textId="77777777" w:rsidR="00B35B31" w:rsidRDefault="00B35B31" w:rsidP="003D150F">
      <w:pPr>
        <w:numPr>
          <w:ilvl w:val="0"/>
          <w:numId w:val="24"/>
        </w:numPr>
      </w:pPr>
      <w:r>
        <w:t>spontánní hra</w:t>
      </w:r>
    </w:p>
    <w:p w14:paraId="36094CC0" w14:textId="77777777" w:rsidR="00B35B31" w:rsidRDefault="00B35B31" w:rsidP="003D150F">
      <w:pPr>
        <w:numPr>
          <w:ilvl w:val="0"/>
          <w:numId w:val="24"/>
        </w:numPr>
      </w:pPr>
      <w:r>
        <w:t>experimenty s materiály a předměty</w:t>
      </w:r>
    </w:p>
    <w:p w14:paraId="1DD2361F" w14:textId="77777777" w:rsidR="00B35B31" w:rsidRDefault="00B35B31" w:rsidP="003D150F">
      <w:pPr>
        <w:numPr>
          <w:ilvl w:val="0"/>
          <w:numId w:val="24"/>
        </w:numPr>
      </w:pPr>
      <w:r>
        <w:t>námětové hry a činnosti</w:t>
      </w:r>
    </w:p>
    <w:p w14:paraId="24730AF8" w14:textId="77777777" w:rsidR="00B35B31" w:rsidRDefault="00B35B31" w:rsidP="003D150F">
      <w:pPr>
        <w:numPr>
          <w:ilvl w:val="0"/>
          <w:numId w:val="24"/>
        </w:numPr>
      </w:pPr>
      <w:r>
        <w:t>činnosti zaměřené k vytváření (chápání) pojmů a osvojování poznatků (vysvětlování, objasňování, odpovědi na otázky, práce s knihou, s obrazovým materiálem, s médii)</w:t>
      </w:r>
    </w:p>
    <w:p w14:paraId="6C789F69" w14:textId="77777777" w:rsidR="00B35B31" w:rsidRDefault="00B35B31" w:rsidP="003D150F">
      <w:pPr>
        <w:numPr>
          <w:ilvl w:val="0"/>
          <w:numId w:val="24"/>
        </w:numPr>
      </w:pPr>
      <w:r>
        <w:t>činnosti podporující samostatné řešení dítěte</w:t>
      </w:r>
    </w:p>
    <w:p w14:paraId="6A887EBF" w14:textId="77777777" w:rsidR="00B35B31" w:rsidRDefault="00B35B31" w:rsidP="003D150F">
      <w:pPr>
        <w:numPr>
          <w:ilvl w:val="0"/>
          <w:numId w:val="24"/>
        </w:numPr>
        <w:rPr>
          <w:sz w:val="28"/>
          <w:szCs w:val="28"/>
        </w:rPr>
      </w:pPr>
      <w:r>
        <w:t>činnosti podporující spolupráci s kolektivem</w:t>
      </w:r>
    </w:p>
    <w:p w14:paraId="11734C1E" w14:textId="77777777" w:rsidR="00B35B31" w:rsidRDefault="00B35B31">
      <w:pPr>
        <w:tabs>
          <w:tab w:val="left" w:pos="3524"/>
        </w:tabs>
        <w:ind w:left="360" w:hanging="360"/>
        <w:rPr>
          <w:sz w:val="28"/>
          <w:szCs w:val="28"/>
        </w:rPr>
      </w:pPr>
    </w:p>
    <w:p w14:paraId="0F3BCF80" w14:textId="77777777" w:rsidR="00B35B31" w:rsidRDefault="00B35B31">
      <w:pPr>
        <w:tabs>
          <w:tab w:val="left" w:pos="3524"/>
        </w:tabs>
        <w:ind w:left="360" w:hanging="360"/>
        <w:jc w:val="center"/>
        <w:rPr>
          <w:b/>
          <w:color w:val="009900"/>
          <w:sz w:val="28"/>
          <w:szCs w:val="28"/>
        </w:rPr>
      </w:pPr>
      <w:r>
        <w:rPr>
          <w:b/>
          <w:sz w:val="28"/>
          <w:szCs w:val="28"/>
        </w:rPr>
        <w:t>Kompetence k řešení problémů (KŘP)</w:t>
      </w:r>
    </w:p>
    <w:p w14:paraId="0494289C" w14:textId="77777777" w:rsidR="00765D51" w:rsidRDefault="00765D51" w:rsidP="00765D51">
      <w:pPr>
        <w:widowControl w:val="0"/>
        <w:autoSpaceDE w:val="0"/>
        <w:rPr>
          <w:b/>
          <w:color w:val="009900"/>
          <w:sz w:val="28"/>
          <w:szCs w:val="28"/>
        </w:rPr>
      </w:pPr>
    </w:p>
    <w:p w14:paraId="42E6AA9C" w14:textId="77777777" w:rsidR="00B35B31" w:rsidRDefault="00B35B31" w:rsidP="003D150F">
      <w:pPr>
        <w:widowControl w:val="0"/>
        <w:numPr>
          <w:ilvl w:val="0"/>
          <w:numId w:val="26"/>
        </w:numPr>
        <w:autoSpaceDE w:val="0"/>
        <w:rPr>
          <w:b/>
          <w:i/>
        </w:rPr>
      </w:pPr>
      <w:proofErr w:type="gramStart"/>
      <w:r>
        <w:rPr>
          <w:b/>
          <w:bCs/>
          <w:color w:val="008000"/>
          <w:u w:val="single"/>
        </w:rPr>
        <w:t>Řeší</w:t>
      </w:r>
      <w:proofErr w:type="gramEnd"/>
      <w:r>
        <w:rPr>
          <w:b/>
          <w:bCs/>
          <w:color w:val="008000"/>
          <w:u w:val="single"/>
        </w:rPr>
        <w:t xml:space="preserve"> problémy, na které stačí; známé a opakující se situace se snaží řešit samostatně (na základě nápodoby či opakování), náročnější s oporou a pomocí dospělého</w:t>
      </w:r>
    </w:p>
    <w:p w14:paraId="262BF685" w14:textId="77777777" w:rsidR="00B35B31" w:rsidRDefault="00B35B31">
      <w:pPr>
        <w:pStyle w:val="Zkladntext21"/>
        <w:spacing w:after="0" w:line="240" w:lineRule="auto"/>
        <w:ind w:left="284"/>
        <w:rPr>
          <w:b/>
          <w:i/>
        </w:rPr>
      </w:pPr>
      <w:r>
        <w:rPr>
          <w:b/>
          <w:i/>
          <w:sz w:val="24"/>
          <w:szCs w:val="24"/>
        </w:rPr>
        <w:t>Cíl</w:t>
      </w:r>
      <w:r>
        <w:rPr>
          <w:sz w:val="24"/>
          <w:szCs w:val="24"/>
        </w:rPr>
        <w:t xml:space="preserve">: Získání relativní citové samostatnosti </w:t>
      </w:r>
    </w:p>
    <w:p w14:paraId="7F9D099B" w14:textId="77777777" w:rsidR="00B35B31" w:rsidRDefault="00B35B31">
      <w:pPr>
        <w:widowControl w:val="0"/>
        <w:autoSpaceDE w:val="0"/>
        <w:ind w:left="284"/>
        <w:rPr>
          <w:b/>
          <w:i/>
        </w:rPr>
      </w:pPr>
      <w:proofErr w:type="gramStart"/>
      <w:r>
        <w:rPr>
          <w:b/>
          <w:i/>
        </w:rPr>
        <w:t xml:space="preserve">Výstup: </w:t>
      </w:r>
      <w:r>
        <w:t xml:space="preserve"> Uvědomuje</w:t>
      </w:r>
      <w:proofErr w:type="gramEnd"/>
      <w:r>
        <w:t xml:space="preserve"> si svou samostatnost, zaujímá vlastní názory a postoje a vyjadřuje je </w:t>
      </w:r>
    </w:p>
    <w:p w14:paraId="46866F7A" w14:textId="77777777" w:rsidR="00B35B31" w:rsidRDefault="00B35B31">
      <w:pPr>
        <w:suppressAutoHyphens w:val="0"/>
        <w:ind w:left="1276" w:hanging="567"/>
        <w:rPr>
          <w:b/>
          <w:i/>
        </w:rPr>
      </w:pPr>
      <w:r>
        <w:rPr>
          <w:b/>
          <w:i/>
        </w:rPr>
        <w:t>KV:</w:t>
      </w:r>
      <w:r>
        <w:t xml:space="preserve"> Používat jednoduchá souvětí, vyjadřuje myšlenky, nápady, mínění, popíše situaci, událost, </w:t>
      </w:r>
      <w:proofErr w:type="gramStart"/>
      <w:r>
        <w:t>vyjádří</w:t>
      </w:r>
      <w:proofErr w:type="gramEnd"/>
      <w:r>
        <w:t xml:space="preserve"> svoje pocity, prožitky </w:t>
      </w:r>
    </w:p>
    <w:p w14:paraId="2E6F7204" w14:textId="77777777" w:rsidR="00B35B31" w:rsidRDefault="00B35B31">
      <w:pPr>
        <w:suppressAutoHyphens w:val="0"/>
        <w:ind w:left="1276" w:hanging="567"/>
        <w:rPr>
          <w:b/>
          <w:i/>
        </w:rPr>
      </w:pPr>
      <w:r>
        <w:rPr>
          <w:b/>
          <w:i/>
        </w:rPr>
        <w:t>KV:</w:t>
      </w:r>
      <w:r>
        <w:t xml:space="preserve"> Samostatně se rozhoduje v některých činnostech</w:t>
      </w:r>
    </w:p>
    <w:p w14:paraId="0475BD01" w14:textId="77777777" w:rsidR="00B35B31" w:rsidRDefault="00B35B31">
      <w:pPr>
        <w:suppressAutoHyphens w:val="0"/>
        <w:ind w:left="1134" w:hanging="425"/>
        <w:rPr>
          <w:b/>
          <w:i/>
        </w:rPr>
      </w:pPr>
      <w:r>
        <w:rPr>
          <w:b/>
          <w:i/>
        </w:rPr>
        <w:t>KV:</w:t>
      </w:r>
      <w:r>
        <w:t xml:space="preserve"> Jednoduchý problém </w:t>
      </w:r>
      <w:proofErr w:type="gramStart"/>
      <w:r>
        <w:t>řeší</w:t>
      </w:r>
      <w:proofErr w:type="gramEnd"/>
      <w:r>
        <w:t xml:space="preserve"> samostatně i ve spolupráci s kamarády, při složitějších se poradí, postupuje podle pokynů a instrukcí </w:t>
      </w:r>
    </w:p>
    <w:p w14:paraId="33E06FA9" w14:textId="77777777" w:rsidR="00B35B31" w:rsidRDefault="00B35B31">
      <w:pPr>
        <w:suppressAutoHyphens w:val="0"/>
        <w:ind w:left="1134" w:hanging="425"/>
        <w:rPr>
          <w:b/>
          <w:i/>
        </w:rPr>
      </w:pPr>
      <w:r>
        <w:rPr>
          <w:b/>
          <w:i/>
        </w:rPr>
        <w:t>KV:</w:t>
      </w:r>
      <w:r>
        <w:t xml:space="preserve"> Uvědomuje si, že fungování skupiny je postaveno na pravidlech soužití, podílí se na nich a respektuje je</w:t>
      </w:r>
    </w:p>
    <w:p w14:paraId="442864E3" w14:textId="77777777" w:rsidR="00B35B31" w:rsidRDefault="00B35B31">
      <w:pPr>
        <w:suppressAutoHyphens w:val="0"/>
        <w:ind w:firstLine="709"/>
        <w:rPr>
          <w:b/>
          <w:i/>
        </w:rPr>
      </w:pPr>
      <w:r>
        <w:rPr>
          <w:b/>
          <w:i/>
        </w:rPr>
        <w:t>KV:</w:t>
      </w:r>
      <w:r>
        <w:t xml:space="preserve"> Rozhoduje sám o sobě (o svém chování)</w:t>
      </w:r>
    </w:p>
    <w:p w14:paraId="5CB31EAC" w14:textId="77777777" w:rsidR="00B35B31" w:rsidRDefault="00B35B31">
      <w:pPr>
        <w:pStyle w:val="Zkladntext21"/>
        <w:spacing w:after="0" w:line="240" w:lineRule="auto"/>
        <w:ind w:firstLine="284"/>
        <w:rPr>
          <w:b/>
          <w:i/>
        </w:rPr>
      </w:pPr>
      <w:r>
        <w:rPr>
          <w:b/>
          <w:i/>
          <w:sz w:val="24"/>
          <w:szCs w:val="24"/>
        </w:rPr>
        <w:t>Výstup:</w:t>
      </w:r>
      <w:r>
        <w:t xml:space="preserve"> </w:t>
      </w:r>
      <w:proofErr w:type="gramStart"/>
      <w:r>
        <w:rPr>
          <w:sz w:val="24"/>
          <w:szCs w:val="24"/>
        </w:rPr>
        <w:t>Odloučí</w:t>
      </w:r>
      <w:proofErr w:type="gramEnd"/>
      <w:r>
        <w:rPr>
          <w:sz w:val="24"/>
          <w:szCs w:val="24"/>
        </w:rPr>
        <w:t xml:space="preserve"> se na určitou dobu od rodičů a blízkých, je aktivní i bez jejich opory </w:t>
      </w:r>
    </w:p>
    <w:p w14:paraId="5EAC8DE4" w14:textId="77777777" w:rsidR="00B35B31" w:rsidRDefault="00B35B31">
      <w:pPr>
        <w:suppressAutoHyphens w:val="0"/>
        <w:ind w:left="1276" w:hanging="567"/>
        <w:rPr>
          <w:b/>
          <w:i/>
        </w:rPr>
      </w:pPr>
      <w:r>
        <w:rPr>
          <w:b/>
          <w:i/>
        </w:rPr>
        <w:t>KV:</w:t>
      </w:r>
      <w:r>
        <w:t xml:space="preserve"> Přijímá pobyt v mateřské </w:t>
      </w:r>
      <w:proofErr w:type="gramStart"/>
      <w:r>
        <w:t>škole</w:t>
      </w:r>
      <w:proofErr w:type="gramEnd"/>
      <w:r>
        <w:t xml:space="preserve"> popř. i na ozdravně rekreačním pobytu jako běžnou součást života (ví, že rodiče chodí do zaměstnání, dítě do MŠ)</w:t>
      </w:r>
    </w:p>
    <w:p w14:paraId="1CCC42C4" w14:textId="77777777" w:rsidR="00B35B31" w:rsidRDefault="00B35B31">
      <w:pPr>
        <w:suppressAutoHyphens w:val="0"/>
        <w:ind w:left="1276" w:hanging="556"/>
        <w:rPr>
          <w:b/>
          <w:i/>
        </w:rPr>
      </w:pPr>
      <w:r>
        <w:rPr>
          <w:b/>
          <w:i/>
        </w:rPr>
        <w:t>KV:</w:t>
      </w:r>
      <w:r>
        <w:t xml:space="preserve"> Zapojuje se do činností, komunikuje a kooperuje s dětmi i se známými dospělými, odmítá neznámé dospělé</w:t>
      </w:r>
      <w:r>
        <w:rPr>
          <w:rFonts w:ascii="Verdana" w:hAnsi="Verdana" w:cs="Verdana"/>
          <w:i/>
          <w:sz w:val="20"/>
        </w:rPr>
        <w:t xml:space="preserve"> </w:t>
      </w:r>
    </w:p>
    <w:p w14:paraId="632A11FF" w14:textId="77777777" w:rsidR="00B35B31" w:rsidRDefault="00B35B31">
      <w:pPr>
        <w:suppressAutoHyphens w:val="0"/>
        <w:ind w:left="720"/>
        <w:rPr>
          <w:b/>
          <w:i/>
        </w:rPr>
      </w:pPr>
      <w:r>
        <w:rPr>
          <w:b/>
          <w:i/>
        </w:rPr>
        <w:t>KV:</w:t>
      </w:r>
      <w:r>
        <w:t xml:space="preserve"> Respektuje a přijímá přirozenou autoritu dospělých</w:t>
      </w:r>
    </w:p>
    <w:p w14:paraId="600157B3" w14:textId="77777777" w:rsidR="00B35B31" w:rsidRDefault="00B35B31">
      <w:pPr>
        <w:suppressAutoHyphens w:val="0"/>
        <w:ind w:left="1276" w:hanging="567"/>
      </w:pPr>
      <w:r>
        <w:rPr>
          <w:b/>
          <w:i/>
        </w:rPr>
        <w:lastRenderedPageBreak/>
        <w:t>KV:</w:t>
      </w:r>
      <w:r>
        <w:t xml:space="preserve"> Přiměřeně reaguje ve známých situacích, umí se zklidnit, ovládnout se, potlačit projev agrese </w:t>
      </w:r>
    </w:p>
    <w:p w14:paraId="2E8E55BB" w14:textId="77777777" w:rsidR="00B35B31" w:rsidRDefault="00B35B31">
      <w:pPr>
        <w:pStyle w:val="Zkladntext21"/>
        <w:spacing w:after="0" w:line="240" w:lineRule="auto"/>
        <w:ind w:left="720" w:hanging="360"/>
      </w:pPr>
    </w:p>
    <w:p w14:paraId="257BA966" w14:textId="77777777" w:rsidR="00B35B31" w:rsidRDefault="00B35B31">
      <w:pPr>
        <w:pStyle w:val="Zkladntextodsazen"/>
        <w:spacing w:after="0"/>
        <w:ind w:left="360"/>
      </w:pPr>
      <w:r>
        <w:rPr>
          <w:b/>
          <w:i/>
          <w:sz w:val="24"/>
          <w:szCs w:val="24"/>
        </w:rPr>
        <w:t xml:space="preserve">Vzdělávací nabídka: </w:t>
      </w:r>
    </w:p>
    <w:p w14:paraId="141E65F4" w14:textId="77777777" w:rsidR="00B35B31" w:rsidRDefault="00B35B31" w:rsidP="003D150F">
      <w:pPr>
        <w:numPr>
          <w:ilvl w:val="0"/>
          <w:numId w:val="24"/>
        </w:numPr>
      </w:pPr>
      <w:r>
        <w:t>spontánní hra</w:t>
      </w:r>
    </w:p>
    <w:p w14:paraId="6D3A0872" w14:textId="77777777" w:rsidR="00B35B31" w:rsidRDefault="00B35B31" w:rsidP="003D150F">
      <w:pPr>
        <w:numPr>
          <w:ilvl w:val="0"/>
          <w:numId w:val="24"/>
        </w:numPr>
      </w:pPr>
      <w:r>
        <w:t>činnosti přiměřené sílám a schopnostem dítěte a úkoly s viditelným cílem a výsledkem, v nichž může být dítě úspěšné</w:t>
      </w:r>
    </w:p>
    <w:p w14:paraId="6662F034" w14:textId="77777777" w:rsidR="00B35B31" w:rsidRDefault="00B35B31" w:rsidP="003D150F">
      <w:pPr>
        <w:numPr>
          <w:ilvl w:val="0"/>
          <w:numId w:val="24"/>
        </w:numPr>
      </w:pPr>
      <w:r>
        <w:t>cvičení v projevování citů (zvláště kladných), v sebekontrole a v sebeovládání (zvláště emocí záporných, např. hněvu, zlosti, úzkosti apod.)</w:t>
      </w:r>
    </w:p>
    <w:p w14:paraId="7CA5DF37" w14:textId="77777777" w:rsidR="00B35B31" w:rsidRDefault="00B35B31" w:rsidP="003D150F">
      <w:pPr>
        <w:numPr>
          <w:ilvl w:val="0"/>
          <w:numId w:val="24"/>
        </w:numPr>
      </w:pPr>
      <w:r>
        <w:t>činnosti vedoucí dítě k identifikaci sebe sama a k odlišení od ostatních</w:t>
      </w:r>
    </w:p>
    <w:p w14:paraId="02714981" w14:textId="77777777" w:rsidR="00B35B31" w:rsidRDefault="00B35B31" w:rsidP="003D150F">
      <w:pPr>
        <w:numPr>
          <w:ilvl w:val="0"/>
          <w:numId w:val="24"/>
        </w:numPr>
      </w:pPr>
      <w:r>
        <w:t>činnosti vedoucí k rozvoji emoční inteligence</w:t>
      </w:r>
    </w:p>
    <w:p w14:paraId="4F1D8B8A" w14:textId="77777777" w:rsidR="00B35B31" w:rsidRDefault="00B35B31" w:rsidP="003D150F">
      <w:pPr>
        <w:numPr>
          <w:ilvl w:val="0"/>
          <w:numId w:val="24"/>
        </w:numPr>
      </w:pPr>
      <w:r>
        <w:t xml:space="preserve">dramatické hry </w:t>
      </w:r>
    </w:p>
    <w:p w14:paraId="3B7F1762" w14:textId="77777777" w:rsidR="00765D51" w:rsidRPr="00765D51" w:rsidRDefault="00B35B31" w:rsidP="003D150F">
      <w:pPr>
        <w:numPr>
          <w:ilvl w:val="0"/>
          <w:numId w:val="24"/>
        </w:numPr>
        <w:suppressAutoHyphens w:val="0"/>
        <w:ind w:left="426" w:hanging="358"/>
        <w:rPr>
          <w:b/>
          <w:color w:val="008000"/>
          <w:u w:val="single"/>
        </w:rPr>
      </w:pPr>
      <w:r>
        <w:t>činnosti rozvíjející komunikační dovednosti</w:t>
      </w:r>
    </w:p>
    <w:p w14:paraId="15B0EAD0" w14:textId="77777777" w:rsidR="00765D51" w:rsidRPr="00765D51" w:rsidRDefault="00765D51" w:rsidP="00765D51">
      <w:pPr>
        <w:suppressAutoHyphens w:val="0"/>
        <w:ind w:left="425"/>
        <w:rPr>
          <w:b/>
          <w:color w:val="008000"/>
          <w:u w:val="single"/>
        </w:rPr>
      </w:pPr>
    </w:p>
    <w:p w14:paraId="3F2CE9BB" w14:textId="77777777" w:rsidR="00B35B31" w:rsidRDefault="00B35B31" w:rsidP="003D150F">
      <w:pPr>
        <w:widowControl w:val="0"/>
        <w:numPr>
          <w:ilvl w:val="0"/>
          <w:numId w:val="26"/>
        </w:numPr>
        <w:autoSpaceDE w:val="0"/>
        <w:ind w:left="426" w:hanging="284"/>
        <w:rPr>
          <w:b/>
          <w:i/>
        </w:rPr>
      </w:pPr>
      <w:r>
        <w:rPr>
          <w:b/>
          <w:color w:val="008000"/>
          <w:u w:val="single"/>
        </w:rPr>
        <w:t>Nebojí se chybovat, pokud nachází pozitivní ocenění nejen za úspěch, ale také za snahu</w:t>
      </w:r>
    </w:p>
    <w:p w14:paraId="390F7F4E" w14:textId="77777777" w:rsidR="00B35B31" w:rsidRDefault="00B35B31">
      <w:pPr>
        <w:widowControl w:val="0"/>
        <w:autoSpaceDE w:val="0"/>
        <w:ind w:left="360"/>
        <w:rPr>
          <w:b/>
          <w:i/>
        </w:rPr>
      </w:pPr>
      <w:r>
        <w:rPr>
          <w:b/>
          <w:i/>
        </w:rPr>
        <w:t>Cíl</w:t>
      </w:r>
      <w:r>
        <w:t>: Získání schopnosti záměrně řídit svoje chování a ovlivňovat vlastní situaci</w:t>
      </w:r>
    </w:p>
    <w:p w14:paraId="22939B0B" w14:textId="77777777" w:rsidR="00B35B31" w:rsidRDefault="00B35B31">
      <w:pPr>
        <w:widowControl w:val="0"/>
        <w:autoSpaceDE w:val="0"/>
        <w:ind w:left="360"/>
        <w:rPr>
          <w:b/>
          <w:i/>
        </w:rPr>
      </w:pPr>
      <w:r>
        <w:rPr>
          <w:b/>
          <w:i/>
        </w:rPr>
        <w:t>Výstup:</w:t>
      </w:r>
      <w:r>
        <w:t xml:space="preserve"> Přijímá pozitivní ocenění i svůj případný neúspěch a vyrovná se s ním</w:t>
      </w:r>
    </w:p>
    <w:p w14:paraId="13AFC852" w14:textId="77777777" w:rsidR="00B35B31" w:rsidRDefault="00B35B31">
      <w:pPr>
        <w:suppressAutoHyphens w:val="0"/>
        <w:ind w:left="1276" w:hanging="567"/>
        <w:rPr>
          <w:b/>
          <w:i/>
        </w:rPr>
      </w:pPr>
      <w:r>
        <w:rPr>
          <w:b/>
          <w:i/>
        </w:rPr>
        <w:t>KV:</w:t>
      </w:r>
      <w:r>
        <w:t xml:space="preserve"> přijímat drobný neúspěch (vnímat ho jako přirozenou skutečnost, že se mu někdy něco </w:t>
      </w:r>
      <w:proofErr w:type="gramStart"/>
      <w:r>
        <w:t>nedaří</w:t>
      </w:r>
      <w:proofErr w:type="gramEnd"/>
      <w:r>
        <w:t xml:space="preserve">), umět přijmout sdělení o případných dílčích nedostatcích, být schopné se z něho poučit </w:t>
      </w:r>
    </w:p>
    <w:p w14:paraId="59A4A4AA" w14:textId="77777777" w:rsidR="00B35B31" w:rsidRDefault="00B35B31">
      <w:pPr>
        <w:tabs>
          <w:tab w:val="left" w:pos="2804"/>
        </w:tabs>
        <w:rPr>
          <w:b/>
          <w:i/>
        </w:rPr>
      </w:pPr>
      <w:r>
        <w:rPr>
          <w:b/>
          <w:i/>
        </w:rPr>
        <w:t xml:space="preserve">      Výstup:</w:t>
      </w:r>
      <w:r>
        <w:t xml:space="preserve"> Prožívá radost ze zvládnutého a poznaného</w:t>
      </w:r>
    </w:p>
    <w:p w14:paraId="1C4DF469" w14:textId="77777777" w:rsidR="00B35B31" w:rsidRDefault="00B35B31">
      <w:pPr>
        <w:suppressAutoHyphens w:val="0"/>
        <w:ind w:left="1276" w:hanging="567"/>
        <w:rPr>
          <w:color w:val="FF0000"/>
        </w:rPr>
      </w:pPr>
      <w:r>
        <w:rPr>
          <w:b/>
          <w:i/>
        </w:rPr>
        <w:t>KV:</w:t>
      </w:r>
      <w:r>
        <w:t xml:space="preserve"> přirozeně projevovat radost z poznaného a zvládnutého (radovat se, že umí píseň, básničku, ukazuje obrázek, předvádí taneček, výrobek) </w:t>
      </w:r>
    </w:p>
    <w:p w14:paraId="75A63423" w14:textId="77777777" w:rsidR="00B35B31" w:rsidRDefault="00B35B31">
      <w:pPr>
        <w:tabs>
          <w:tab w:val="left" w:pos="2804"/>
        </w:tabs>
        <w:rPr>
          <w:color w:val="FF0000"/>
        </w:rPr>
      </w:pPr>
    </w:p>
    <w:p w14:paraId="042B144F" w14:textId="77777777" w:rsidR="00B35B31" w:rsidRDefault="00B35B31">
      <w:pPr>
        <w:pStyle w:val="Zkladntextodsazen"/>
        <w:spacing w:after="0"/>
        <w:ind w:left="360"/>
      </w:pPr>
      <w:r>
        <w:rPr>
          <w:b/>
          <w:i/>
          <w:sz w:val="24"/>
          <w:szCs w:val="24"/>
        </w:rPr>
        <w:t xml:space="preserve">Vzdělávací nabídka: </w:t>
      </w:r>
    </w:p>
    <w:p w14:paraId="03B6DC44" w14:textId="77777777" w:rsidR="00B35B31" w:rsidRDefault="00B35B31" w:rsidP="003D150F">
      <w:pPr>
        <w:numPr>
          <w:ilvl w:val="0"/>
          <w:numId w:val="24"/>
        </w:numPr>
      </w:pPr>
      <w:r>
        <w:t>spontánní hra</w:t>
      </w:r>
    </w:p>
    <w:p w14:paraId="192CCDB5" w14:textId="77777777" w:rsidR="00B35B31" w:rsidRDefault="00B35B31" w:rsidP="003D150F">
      <w:pPr>
        <w:numPr>
          <w:ilvl w:val="0"/>
          <w:numId w:val="24"/>
        </w:numPr>
      </w:pPr>
      <w:r>
        <w:t>příležitosti a hry pro rozvoj vůle, vytrvalosti a sebeovládání</w:t>
      </w:r>
    </w:p>
    <w:p w14:paraId="66DC6AA6" w14:textId="77777777" w:rsidR="00B35B31" w:rsidRDefault="00B35B31" w:rsidP="003D150F">
      <w:pPr>
        <w:numPr>
          <w:ilvl w:val="0"/>
          <w:numId w:val="24"/>
        </w:numPr>
        <w:rPr>
          <w:sz w:val="28"/>
          <w:szCs w:val="28"/>
        </w:rPr>
      </w:pPr>
      <w:r>
        <w:t>cvičení v projevování citů, v sebekontrole a sebeovládání</w:t>
      </w:r>
    </w:p>
    <w:p w14:paraId="30F4509A" w14:textId="77777777" w:rsidR="00765D51" w:rsidRDefault="00765D51" w:rsidP="00765D51">
      <w:pPr>
        <w:widowControl w:val="0"/>
        <w:autoSpaceDE w:val="0"/>
        <w:rPr>
          <w:sz w:val="28"/>
          <w:szCs w:val="28"/>
        </w:rPr>
      </w:pPr>
    </w:p>
    <w:p w14:paraId="27C4E5CF" w14:textId="77777777" w:rsidR="00B35B31" w:rsidRDefault="00B35B31" w:rsidP="003D150F">
      <w:pPr>
        <w:widowControl w:val="0"/>
        <w:numPr>
          <w:ilvl w:val="0"/>
          <w:numId w:val="26"/>
        </w:numPr>
        <w:autoSpaceDE w:val="0"/>
        <w:ind w:left="426" w:hanging="284"/>
        <w:rPr>
          <w:b/>
          <w:i/>
        </w:rPr>
      </w:pPr>
      <w:r>
        <w:rPr>
          <w:b/>
          <w:color w:val="008000"/>
          <w:u w:val="single"/>
        </w:rPr>
        <w:t>Zpřesňuje si početní představy, užívá číselných a matematických pojmů, vnímá elementární matematické souvislosti</w:t>
      </w:r>
    </w:p>
    <w:p w14:paraId="47B10313" w14:textId="77777777" w:rsidR="00B35B31" w:rsidRDefault="00B35B31">
      <w:pPr>
        <w:widowControl w:val="0"/>
        <w:autoSpaceDE w:val="0"/>
        <w:ind w:left="851" w:hanging="491"/>
        <w:rPr>
          <w:b/>
          <w:i/>
        </w:rPr>
      </w:pPr>
      <w:r>
        <w:rPr>
          <w:b/>
          <w:i/>
        </w:rPr>
        <w:t xml:space="preserve">Cíl: </w:t>
      </w:r>
      <w:r>
        <w:t>Rozvoj paměti a pozornosti, přechod od konkrétně názorného myšlení k myšlení slovně-logickému (pojmovému), přechod od bezděčných forem těchto funkcí k úmyslným</w:t>
      </w:r>
    </w:p>
    <w:p w14:paraId="6CCFD7AD" w14:textId="77777777" w:rsidR="00B35B31" w:rsidRDefault="00B35B31">
      <w:pPr>
        <w:tabs>
          <w:tab w:val="left" w:pos="5072"/>
        </w:tabs>
        <w:ind w:left="1134" w:hanging="774"/>
        <w:rPr>
          <w:b/>
          <w:i/>
        </w:rPr>
      </w:pPr>
      <w:r>
        <w:rPr>
          <w:b/>
          <w:i/>
        </w:rPr>
        <w:t>Výstup:</w:t>
      </w:r>
      <w:r>
        <w:rPr>
          <w:i/>
        </w:rPr>
        <w:t xml:space="preserve"> </w:t>
      </w:r>
      <w:r>
        <w:t xml:space="preserve">Chápe základní číselné a matematické pojmy, elementární matematické souvislosti a podle potřeby je prakticky využívá (porovnává, uspořádává a třídí podle určitého pravidla, orientuje se v elementárním počtu do šesti, chápe číselnou řadu v rozsahu první desítky, poznat více, stejně, méně, první, </w:t>
      </w:r>
      <w:proofErr w:type="gramStart"/>
      <w:r>
        <w:t>poslední,</w:t>
      </w:r>
      <w:proofErr w:type="gramEnd"/>
      <w:r>
        <w:t xml:space="preserve"> atd.)</w:t>
      </w:r>
    </w:p>
    <w:p w14:paraId="7C91F7A3" w14:textId="77777777" w:rsidR="00B35B31" w:rsidRDefault="00B35B31">
      <w:pPr>
        <w:suppressAutoHyphens w:val="0"/>
        <w:ind w:left="1134" w:hanging="567"/>
        <w:rPr>
          <w:b/>
          <w:i/>
        </w:rPr>
      </w:pPr>
      <w:r>
        <w:rPr>
          <w:b/>
          <w:i/>
        </w:rPr>
        <w:t>KV</w:t>
      </w:r>
      <w:r>
        <w:rPr>
          <w:b/>
        </w:rPr>
        <w:t>:</w:t>
      </w:r>
      <w:r>
        <w:t xml:space="preserve"> Napodobí základní geometrické znaky a tvary (čára svislá, čára vodorovná, křížek, vlnovka, kruh, čtverec, obdélník, trojúhelník atd.)</w:t>
      </w:r>
    </w:p>
    <w:p w14:paraId="06D628B8" w14:textId="77777777" w:rsidR="00B35B31" w:rsidRDefault="00B35B31">
      <w:pPr>
        <w:suppressAutoHyphens w:val="0"/>
        <w:ind w:left="1134" w:hanging="567"/>
        <w:rPr>
          <w:b/>
          <w:i/>
        </w:rPr>
      </w:pPr>
      <w:r>
        <w:rPr>
          <w:b/>
          <w:i/>
        </w:rPr>
        <w:t>KV:</w:t>
      </w:r>
      <w:r>
        <w:t xml:space="preserve"> Pamatuje si postup řešení (např. postup jednoduché stavby, postup řešení labyrintu, určitý algoritmus, zapamatovat si umístění obrázku na konkrétním </w:t>
      </w:r>
      <w:proofErr w:type="gramStart"/>
      <w:r>
        <w:t>místě - Pexeso</w:t>
      </w:r>
      <w:proofErr w:type="gramEnd"/>
      <w:r>
        <w:t>)</w:t>
      </w:r>
    </w:p>
    <w:p w14:paraId="60E4E219" w14:textId="77777777" w:rsidR="00B35B31" w:rsidRDefault="00B35B31">
      <w:pPr>
        <w:suppressAutoHyphens w:val="0"/>
        <w:ind w:left="1134" w:hanging="567"/>
        <w:rPr>
          <w:b/>
          <w:i/>
        </w:rPr>
      </w:pPr>
      <w:r>
        <w:rPr>
          <w:b/>
          <w:i/>
        </w:rPr>
        <w:t>KV:</w:t>
      </w:r>
      <w:r>
        <w:rPr>
          <w:b/>
        </w:rPr>
        <w:t xml:space="preserve"> </w:t>
      </w:r>
      <w:r>
        <w:t xml:space="preserve">Rozpozná geometrické </w:t>
      </w:r>
      <w:proofErr w:type="gramStart"/>
      <w:r>
        <w:t>tvary - čtverec</w:t>
      </w:r>
      <w:proofErr w:type="gramEnd"/>
      <w:r>
        <w:t xml:space="preserve">, kruh, trojúhelník, obdélník </w:t>
      </w:r>
    </w:p>
    <w:p w14:paraId="47C2CF52" w14:textId="77777777" w:rsidR="00B35B31" w:rsidRDefault="00B35B31">
      <w:pPr>
        <w:suppressAutoHyphens w:val="0"/>
        <w:ind w:left="1134" w:hanging="567"/>
        <w:rPr>
          <w:b/>
          <w:i/>
        </w:rPr>
      </w:pPr>
      <w:r>
        <w:rPr>
          <w:b/>
          <w:i/>
        </w:rPr>
        <w:t>KV</w:t>
      </w:r>
      <w:r>
        <w:t>: Umí a používá základní pojmy označující velikost (</w:t>
      </w:r>
      <w:proofErr w:type="gramStart"/>
      <w:r>
        <w:t>malý - velký</w:t>
      </w:r>
      <w:proofErr w:type="gramEnd"/>
      <w:r>
        <w:t xml:space="preserve">, větší – menší, nejmenší – největší, dlouhý- krátký, vysoký - nízký, stejný) </w:t>
      </w:r>
    </w:p>
    <w:p w14:paraId="17984865" w14:textId="77777777" w:rsidR="00B35B31" w:rsidRDefault="00B35B31">
      <w:pPr>
        <w:suppressAutoHyphens w:val="0"/>
        <w:ind w:left="1134" w:hanging="567"/>
        <w:rPr>
          <w:b/>
          <w:i/>
        </w:rPr>
      </w:pPr>
      <w:r>
        <w:rPr>
          <w:b/>
          <w:i/>
        </w:rPr>
        <w:t>KV:</w:t>
      </w:r>
      <w:r>
        <w:t xml:space="preserve"> Rozumí a používá základní pojmy označující hmotnost (lehký – těžký, lehčí – těžší, nejlehčí – nejtěžší, stejně těžký) </w:t>
      </w:r>
    </w:p>
    <w:p w14:paraId="481E08BB" w14:textId="77777777" w:rsidR="00B35B31" w:rsidRDefault="00B35B31">
      <w:pPr>
        <w:suppressAutoHyphens w:val="0"/>
        <w:ind w:left="1134" w:hanging="567"/>
        <w:rPr>
          <w:b/>
          <w:i/>
        </w:rPr>
      </w:pPr>
      <w:r>
        <w:rPr>
          <w:b/>
          <w:i/>
        </w:rPr>
        <w:lastRenderedPageBreak/>
        <w:t>KV:</w:t>
      </w:r>
      <w:r>
        <w:t xml:space="preserve"> Porovná a uspořádá předměty dle stanoveného pravidla (např. od nejmenšího k největšímu; pozná, co do skupiny </w:t>
      </w:r>
      <w:proofErr w:type="gramStart"/>
      <w:r>
        <w:t>nepatří</w:t>
      </w:r>
      <w:proofErr w:type="gramEnd"/>
      <w:r>
        <w:t>), třídí předměty minimálně dle jednoho kritéria (např. roztřídit knoflíky na hromádky dle barvy, tvaru, velikosti)</w:t>
      </w:r>
    </w:p>
    <w:p w14:paraId="4341D70F" w14:textId="77777777" w:rsidR="00B35B31" w:rsidRDefault="00B35B31">
      <w:pPr>
        <w:suppressAutoHyphens w:val="0"/>
        <w:ind w:left="1134" w:hanging="567"/>
        <w:rPr>
          <w:b/>
          <w:i/>
        </w:rPr>
      </w:pPr>
      <w:r>
        <w:rPr>
          <w:b/>
          <w:i/>
        </w:rPr>
        <w:t>KV:</w:t>
      </w:r>
      <w:r>
        <w:t xml:space="preserve"> Orientuje se v číselné řadě </w:t>
      </w:r>
      <w:proofErr w:type="gramStart"/>
      <w:r>
        <w:t>1 – 10</w:t>
      </w:r>
      <w:proofErr w:type="gramEnd"/>
      <w:r>
        <w:t>, vyjmenovává ji, porovná, že 5 je více než 4, chápe číslo jako počet prvků</w:t>
      </w:r>
    </w:p>
    <w:p w14:paraId="4FE42E38" w14:textId="77777777" w:rsidR="00B35B31" w:rsidRDefault="00B35B31">
      <w:pPr>
        <w:suppressAutoHyphens w:val="0"/>
        <w:ind w:left="1134" w:hanging="567"/>
        <w:rPr>
          <w:b/>
          <w:i/>
        </w:rPr>
      </w:pPr>
      <w:r>
        <w:rPr>
          <w:b/>
          <w:i/>
        </w:rPr>
        <w:t>KV:</w:t>
      </w:r>
      <w:r>
        <w:t xml:space="preserve"> Posoudí početnost dvou souborů a určit počet do 6 (např. o kolik je více a o kolik je méně, kde je stejně)</w:t>
      </w:r>
    </w:p>
    <w:p w14:paraId="7FCDF707" w14:textId="77777777" w:rsidR="00B35B31" w:rsidRDefault="00B35B31">
      <w:pPr>
        <w:suppressAutoHyphens w:val="0"/>
        <w:ind w:left="1134" w:hanging="567"/>
        <w:rPr>
          <w:b/>
        </w:rPr>
      </w:pPr>
      <w:r>
        <w:rPr>
          <w:b/>
          <w:i/>
        </w:rPr>
        <w:t>KV:</w:t>
      </w:r>
      <w:r>
        <w:t xml:space="preserve"> Chápat, že číslovka označuje počet (např. 5 je prstů na ruce, 5 je kuliček) </w:t>
      </w:r>
    </w:p>
    <w:p w14:paraId="1B8ABBD6" w14:textId="77777777" w:rsidR="00B35B31" w:rsidRDefault="00B35B31">
      <w:pPr>
        <w:tabs>
          <w:tab w:val="left" w:pos="4298"/>
        </w:tabs>
        <w:ind w:left="1134" w:hanging="850"/>
        <w:rPr>
          <w:b/>
          <w:i/>
        </w:rPr>
      </w:pPr>
      <w:r>
        <w:rPr>
          <w:b/>
        </w:rPr>
        <w:t xml:space="preserve"> </w:t>
      </w:r>
      <w:r>
        <w:rPr>
          <w:b/>
          <w:i/>
        </w:rPr>
        <w:t>Výstup:</w:t>
      </w:r>
      <w:r>
        <w:t xml:space="preserve"> Chápe prostorové pojmy (vpravo, vlevo, nahoře, </w:t>
      </w:r>
      <w:proofErr w:type="gramStart"/>
      <w:r>
        <w:t>dole,</w:t>
      </w:r>
      <w:proofErr w:type="gramEnd"/>
      <w:r>
        <w:t xml:space="preserve"> atd.), orientuje se v prostoru i rovině</w:t>
      </w:r>
    </w:p>
    <w:p w14:paraId="3454B09F" w14:textId="77777777" w:rsidR="00B35B31" w:rsidRDefault="00B35B31">
      <w:pPr>
        <w:widowControl w:val="0"/>
        <w:suppressAutoHyphens w:val="0"/>
        <w:overflowPunct w:val="0"/>
        <w:autoSpaceDE w:val="0"/>
        <w:ind w:left="993" w:hanging="426"/>
        <w:textAlignment w:val="baseline"/>
        <w:rPr>
          <w:b/>
          <w:i/>
        </w:rPr>
      </w:pPr>
      <w:r>
        <w:rPr>
          <w:b/>
          <w:i/>
        </w:rPr>
        <w:t>KV</w:t>
      </w:r>
      <w:r>
        <w:rPr>
          <w:b/>
        </w:rPr>
        <w:t>:</w:t>
      </w:r>
      <w:r>
        <w:t xml:space="preserve"> Rozlišuje vpravo – vlevo na vlastním těle, v prostoru s oporou o nějaký předmět </w:t>
      </w:r>
    </w:p>
    <w:p w14:paraId="3008A039" w14:textId="77777777" w:rsidR="00B35B31" w:rsidRDefault="00B35B31">
      <w:pPr>
        <w:suppressAutoHyphens w:val="0"/>
        <w:ind w:left="993" w:hanging="426"/>
        <w:rPr>
          <w:b/>
          <w:i/>
        </w:rPr>
      </w:pPr>
      <w:r>
        <w:rPr>
          <w:b/>
          <w:i/>
        </w:rPr>
        <w:t>KV:</w:t>
      </w:r>
      <w:r>
        <w:t xml:space="preserve"> Rozlišuje a používá základní prostorové pojmy (např. dole, nahoře, uprostřed, před, za, pod, nad, uvnitř, vně, u, vedle, mezi, nízko, vysoko, na konci, na kraji, vpředu, vzadu, blízko, daleko, dopředu, dozadu, nahoru, dolů) a těchto pojmů běžně užívá </w:t>
      </w:r>
    </w:p>
    <w:p w14:paraId="55F78A17" w14:textId="77777777" w:rsidR="00B35B31" w:rsidRDefault="00B35B31">
      <w:pPr>
        <w:suppressAutoHyphens w:val="0"/>
        <w:ind w:left="993" w:hanging="426"/>
        <w:rPr>
          <w:b/>
          <w:i/>
        </w:rPr>
      </w:pPr>
      <w:r>
        <w:rPr>
          <w:b/>
          <w:i/>
        </w:rPr>
        <w:t>KV:</w:t>
      </w:r>
      <w:r>
        <w:t xml:space="preserve"> Rozlišuje vzájemnou polohu dvou objektů </w:t>
      </w:r>
    </w:p>
    <w:p w14:paraId="147976F7" w14:textId="77777777" w:rsidR="00B35B31" w:rsidRDefault="00B35B31">
      <w:pPr>
        <w:suppressAutoHyphens w:val="0"/>
        <w:ind w:left="993" w:hanging="426"/>
        <w:rPr>
          <w:b/>
          <w:i/>
        </w:rPr>
      </w:pPr>
      <w:r>
        <w:rPr>
          <w:b/>
          <w:i/>
        </w:rPr>
        <w:t>KV:</w:t>
      </w:r>
      <w:r>
        <w:t xml:space="preserve"> Orientuje se v řadě (např. první, poslední, uprostřed)</w:t>
      </w:r>
    </w:p>
    <w:p w14:paraId="12D596B5" w14:textId="77777777" w:rsidR="00B35B31" w:rsidRDefault="00B35B31">
      <w:pPr>
        <w:suppressAutoHyphens w:val="0"/>
        <w:ind w:left="1134" w:hanging="567"/>
        <w:rPr>
          <w:b/>
          <w:i/>
        </w:rPr>
      </w:pPr>
      <w:r>
        <w:rPr>
          <w:b/>
          <w:i/>
        </w:rPr>
        <w:t>KV:</w:t>
      </w:r>
      <w:r>
        <w:t xml:space="preserve"> Řešit labyrinty</w:t>
      </w:r>
      <w:r>
        <w:rPr>
          <w:rFonts w:ascii="Verdana" w:hAnsi="Verdana" w:cs="Verdana"/>
          <w:i/>
          <w:sz w:val="20"/>
        </w:rPr>
        <w:t xml:space="preserve"> </w:t>
      </w:r>
      <w:r>
        <w:t>(sledovat cestu)</w:t>
      </w:r>
    </w:p>
    <w:p w14:paraId="27036157" w14:textId="77777777" w:rsidR="00B35B31" w:rsidRDefault="00B35B31">
      <w:pPr>
        <w:suppressAutoHyphens w:val="0"/>
        <w:ind w:left="993" w:hanging="426"/>
      </w:pPr>
      <w:r>
        <w:rPr>
          <w:b/>
          <w:i/>
        </w:rPr>
        <w:t>KV:</w:t>
      </w:r>
      <w:r>
        <w:t xml:space="preserve"> Orientuje se v prostoru podle slovních pokynů</w:t>
      </w:r>
    </w:p>
    <w:p w14:paraId="47BA1A4D" w14:textId="77777777" w:rsidR="00B35B31" w:rsidRDefault="00B35B31">
      <w:pPr>
        <w:tabs>
          <w:tab w:val="left" w:pos="3524"/>
        </w:tabs>
        <w:ind w:left="360" w:hanging="76"/>
      </w:pPr>
    </w:p>
    <w:p w14:paraId="498FD1B1" w14:textId="77777777" w:rsidR="00B35B31" w:rsidRDefault="00B35B31">
      <w:pPr>
        <w:pStyle w:val="Zkladntextodsazen"/>
        <w:tabs>
          <w:tab w:val="left" w:pos="4812"/>
        </w:tabs>
        <w:spacing w:after="0"/>
        <w:ind w:left="426" w:hanging="426"/>
      </w:pPr>
      <w:r>
        <w:rPr>
          <w:b/>
          <w:i/>
          <w:sz w:val="24"/>
          <w:szCs w:val="24"/>
        </w:rPr>
        <w:t xml:space="preserve">      Vzdělávací nabídka</w:t>
      </w:r>
      <w:r>
        <w:rPr>
          <w:sz w:val="24"/>
          <w:szCs w:val="24"/>
        </w:rPr>
        <w:t>:</w:t>
      </w:r>
    </w:p>
    <w:p w14:paraId="2D6C4559" w14:textId="77777777" w:rsidR="00B35B31" w:rsidRDefault="00B35B31" w:rsidP="003D150F">
      <w:pPr>
        <w:numPr>
          <w:ilvl w:val="0"/>
          <w:numId w:val="24"/>
        </w:numPr>
      </w:pPr>
      <w:r>
        <w:t>konkrétní operace s materiálem a věcmi (třídění, přiřazování, uspořádání, odhad, porovnávání apod.)</w:t>
      </w:r>
    </w:p>
    <w:p w14:paraId="2DAD3D34" w14:textId="77777777" w:rsidR="00B35B31" w:rsidRDefault="00B35B31" w:rsidP="003D150F">
      <w:pPr>
        <w:numPr>
          <w:ilvl w:val="0"/>
          <w:numId w:val="24"/>
        </w:numPr>
      </w:pPr>
      <w:r>
        <w:t>záměrné pozorování běžných objektů a předmětů, určování a pojmenovávání jejich vlastností (velikost, barva, tvar, materiál, dotek, chuť, vůně, zvuky), jejich charakteristických znaků a funkcí</w:t>
      </w:r>
    </w:p>
    <w:p w14:paraId="6A11AD82" w14:textId="77777777" w:rsidR="00B35B31" w:rsidRDefault="00B35B31" w:rsidP="003D150F">
      <w:pPr>
        <w:numPr>
          <w:ilvl w:val="0"/>
          <w:numId w:val="24"/>
        </w:numPr>
      </w:pPr>
      <w:r>
        <w:t xml:space="preserve">činnosti zaměřené k seznamování se s elementárními číselnými a matematickými pojmy a jejich symbolikou (číselná řada, číslice, základní geometrické tvary, </w:t>
      </w:r>
      <w:proofErr w:type="gramStart"/>
      <w:r>
        <w:t>množství,</w:t>
      </w:r>
      <w:proofErr w:type="gramEnd"/>
      <w:r>
        <w:t xml:space="preserve"> apod.) a jejich smysluplné praktické aplikaci</w:t>
      </w:r>
    </w:p>
    <w:p w14:paraId="433A4837" w14:textId="77777777" w:rsidR="00B35B31" w:rsidRDefault="00B35B31" w:rsidP="003D150F">
      <w:pPr>
        <w:numPr>
          <w:ilvl w:val="0"/>
          <w:numId w:val="24"/>
        </w:numPr>
      </w:pPr>
      <w:r>
        <w:t>hry a praktické úkony procvičující orientaci a v prostoru i v rovině</w:t>
      </w:r>
    </w:p>
    <w:p w14:paraId="2DF146B7" w14:textId="77777777" w:rsidR="00B35B31" w:rsidRDefault="00B35B31" w:rsidP="003D150F">
      <w:pPr>
        <w:numPr>
          <w:ilvl w:val="0"/>
          <w:numId w:val="24"/>
        </w:numPr>
      </w:pPr>
      <w:r>
        <w:t>experimentování v oblasti k určování hmotnosti a velikosti</w:t>
      </w:r>
    </w:p>
    <w:p w14:paraId="1C32A111" w14:textId="77777777" w:rsidR="00765D51" w:rsidRDefault="00765D51" w:rsidP="00765D51"/>
    <w:p w14:paraId="5D59C0B2" w14:textId="77777777" w:rsidR="00B35B31" w:rsidRDefault="00B35B31" w:rsidP="003D150F">
      <w:pPr>
        <w:numPr>
          <w:ilvl w:val="0"/>
          <w:numId w:val="26"/>
        </w:numPr>
        <w:ind w:left="426" w:hanging="284"/>
        <w:rPr>
          <w:b/>
          <w:i/>
        </w:rPr>
      </w:pPr>
      <w:r>
        <w:rPr>
          <w:b/>
          <w:color w:val="008000"/>
          <w:u w:val="single"/>
        </w:rPr>
        <w:t>Rozlišuje řešení, která jsou funkční (vedoucí k cíli), a řešení, která funkční nejsou, dokáže mezi nimi volit</w:t>
      </w:r>
    </w:p>
    <w:p w14:paraId="57425D5B" w14:textId="77777777" w:rsidR="00B35B31" w:rsidRDefault="00B35B31">
      <w:pPr>
        <w:tabs>
          <w:tab w:val="left" w:pos="3524"/>
        </w:tabs>
        <w:ind w:left="360" w:hanging="76"/>
        <w:rPr>
          <w:b/>
          <w:i/>
        </w:rPr>
      </w:pPr>
      <w:r>
        <w:rPr>
          <w:b/>
          <w:i/>
        </w:rPr>
        <w:t xml:space="preserve">Cíl: </w:t>
      </w:r>
      <w:r>
        <w:t>Rozvoj tvořivosti (tvořivého myšlení, řešení problémů, tvořivého sebevyjádření)</w:t>
      </w:r>
    </w:p>
    <w:p w14:paraId="28044D18" w14:textId="77777777" w:rsidR="00B35B31" w:rsidRDefault="00B35B31">
      <w:pPr>
        <w:tabs>
          <w:tab w:val="left" w:pos="3524"/>
        </w:tabs>
        <w:ind w:left="360" w:hanging="76"/>
        <w:rPr>
          <w:b/>
          <w:i/>
        </w:rPr>
      </w:pPr>
      <w:r>
        <w:rPr>
          <w:b/>
          <w:i/>
        </w:rPr>
        <w:t>Výstup:</w:t>
      </w:r>
      <w:r>
        <w:t xml:space="preserve"> Nalézá nová řešení nebo alternativní k běžným</w:t>
      </w:r>
    </w:p>
    <w:p w14:paraId="480E4DD0" w14:textId="77777777" w:rsidR="00B35B31" w:rsidRDefault="00B35B31">
      <w:pPr>
        <w:suppressAutoHyphens w:val="0"/>
        <w:ind w:firstLine="567"/>
        <w:rPr>
          <w:b/>
          <w:i/>
        </w:rPr>
      </w:pPr>
      <w:r>
        <w:rPr>
          <w:b/>
          <w:i/>
        </w:rPr>
        <w:t>KV:</w:t>
      </w:r>
      <w:r>
        <w:t xml:space="preserve"> Navrhne další varianty řešení (co by se stalo, kdyby …)</w:t>
      </w:r>
    </w:p>
    <w:p w14:paraId="67CBF1F6" w14:textId="77777777" w:rsidR="00B35B31" w:rsidRDefault="00B35B31">
      <w:pPr>
        <w:suppressAutoHyphens w:val="0"/>
        <w:ind w:firstLine="567"/>
        <w:rPr>
          <w:b/>
          <w:i/>
        </w:rPr>
      </w:pPr>
      <w:r>
        <w:rPr>
          <w:b/>
          <w:i/>
        </w:rPr>
        <w:t>KV:</w:t>
      </w:r>
      <w:r>
        <w:t xml:space="preserve"> Improvizuje a hledá náhradní řešení</w:t>
      </w:r>
    </w:p>
    <w:p w14:paraId="160E5C90" w14:textId="77777777" w:rsidR="00B35B31" w:rsidRDefault="00B35B31">
      <w:pPr>
        <w:suppressAutoHyphens w:val="0"/>
        <w:ind w:left="1134" w:hanging="567"/>
      </w:pPr>
      <w:r>
        <w:rPr>
          <w:b/>
          <w:i/>
        </w:rPr>
        <w:t>KV:</w:t>
      </w:r>
      <w:r>
        <w:t xml:space="preserve"> Vymýšlí nová řešení nebo alternativní k běžným (např. jak by to šlo jinak, co by se stalo, kdyby) a verbalizuje je </w:t>
      </w:r>
    </w:p>
    <w:p w14:paraId="4001ACE5" w14:textId="77777777" w:rsidR="00B35B31" w:rsidRDefault="00B35B31">
      <w:pPr>
        <w:suppressAutoHyphens w:val="0"/>
        <w:ind w:firstLine="567"/>
      </w:pPr>
    </w:p>
    <w:p w14:paraId="1B52A9F5" w14:textId="77777777" w:rsidR="00B35B31" w:rsidRDefault="00B35B31">
      <w:pPr>
        <w:tabs>
          <w:tab w:val="left" w:pos="3524"/>
        </w:tabs>
        <w:ind w:left="360" w:hanging="76"/>
      </w:pPr>
      <w:r>
        <w:rPr>
          <w:b/>
          <w:i/>
        </w:rPr>
        <w:t>Vzdělávací nabídka:</w:t>
      </w:r>
    </w:p>
    <w:p w14:paraId="4D4ECA89" w14:textId="77777777" w:rsidR="00B35B31" w:rsidRDefault="00B35B31" w:rsidP="003D150F">
      <w:pPr>
        <w:numPr>
          <w:ilvl w:val="0"/>
          <w:numId w:val="24"/>
        </w:numPr>
      </w:pPr>
      <w:r>
        <w:t>hry nejrůznějšího zaměření podporující tvořivost, představivost a fantazii (kognitivní, imaginární, výtvarné, konstruktivní, hudební, taneční či dramatické aktivity)</w:t>
      </w:r>
    </w:p>
    <w:p w14:paraId="62BCBBE4" w14:textId="77777777" w:rsidR="00B35B31" w:rsidRDefault="00B35B31" w:rsidP="003D150F">
      <w:pPr>
        <w:numPr>
          <w:ilvl w:val="0"/>
          <w:numId w:val="24"/>
        </w:numPr>
      </w:pPr>
      <w:r>
        <w:t>motivovaná manipulace s předměty, zkoumání jejich vlastností</w:t>
      </w:r>
    </w:p>
    <w:p w14:paraId="7D80F6A9" w14:textId="77777777" w:rsidR="00B35B31" w:rsidRDefault="00B35B31" w:rsidP="003D150F">
      <w:pPr>
        <w:numPr>
          <w:ilvl w:val="0"/>
          <w:numId w:val="24"/>
        </w:numPr>
      </w:pPr>
      <w:r>
        <w:t>spontánní hra, volné hry a experimenty s materiálem a předměty</w:t>
      </w:r>
    </w:p>
    <w:p w14:paraId="5783B39E" w14:textId="77777777" w:rsidR="00B35B31" w:rsidRDefault="00B35B31" w:rsidP="003D150F">
      <w:pPr>
        <w:numPr>
          <w:ilvl w:val="0"/>
          <w:numId w:val="24"/>
        </w:numPr>
        <w:rPr>
          <w:b/>
          <w:color w:val="0000FF"/>
          <w:u w:val="single"/>
        </w:rPr>
      </w:pPr>
      <w:r>
        <w:t>dramatické hry</w:t>
      </w:r>
    </w:p>
    <w:p w14:paraId="728EA8E9" w14:textId="77777777" w:rsidR="00765D51" w:rsidRDefault="00765D51" w:rsidP="00765D51">
      <w:pPr>
        <w:widowControl w:val="0"/>
        <w:autoSpaceDE w:val="0"/>
        <w:rPr>
          <w:b/>
          <w:color w:val="0000FF"/>
          <w:u w:val="single"/>
        </w:rPr>
      </w:pPr>
    </w:p>
    <w:p w14:paraId="65F2DDCA" w14:textId="77777777" w:rsidR="00B35B31" w:rsidRDefault="00B35B31" w:rsidP="003D150F">
      <w:pPr>
        <w:widowControl w:val="0"/>
        <w:numPr>
          <w:ilvl w:val="0"/>
          <w:numId w:val="26"/>
        </w:numPr>
        <w:autoSpaceDE w:val="0"/>
        <w:ind w:left="426" w:hanging="284"/>
        <w:rPr>
          <w:b/>
          <w:i/>
        </w:rPr>
      </w:pPr>
      <w:r>
        <w:rPr>
          <w:b/>
          <w:color w:val="008000"/>
          <w:u w:val="single"/>
        </w:rPr>
        <w:t xml:space="preserve">Problémy </w:t>
      </w:r>
      <w:proofErr w:type="gramStart"/>
      <w:r>
        <w:rPr>
          <w:b/>
          <w:color w:val="008000"/>
          <w:u w:val="single"/>
        </w:rPr>
        <w:t>řeší</w:t>
      </w:r>
      <w:proofErr w:type="gramEnd"/>
      <w:r>
        <w:rPr>
          <w:b/>
          <w:color w:val="008000"/>
          <w:u w:val="single"/>
        </w:rPr>
        <w:t xml:space="preserve"> na základě bezprostřední zkušenosti; postupuje cestou pokusu a omylu, zkouší, experimentuje; spontánně vymýšlí nová řešení problémů a situací; hledá různé možnosti a varianty (má vlastní, originální nápady); využívá při tom </w:t>
      </w:r>
      <w:r>
        <w:rPr>
          <w:b/>
          <w:color w:val="008000"/>
          <w:u w:val="single"/>
        </w:rPr>
        <w:lastRenderedPageBreak/>
        <w:t>dosavadních zkušeností, fantazii a představivost</w:t>
      </w:r>
    </w:p>
    <w:p w14:paraId="313384FF" w14:textId="77777777" w:rsidR="00B35B31" w:rsidRDefault="00B35B31">
      <w:pPr>
        <w:pStyle w:val="Zkladntextodsazen"/>
        <w:tabs>
          <w:tab w:val="left" w:pos="4526"/>
        </w:tabs>
        <w:spacing w:after="0"/>
        <w:rPr>
          <w:b/>
          <w:i/>
        </w:rPr>
      </w:pPr>
      <w:r>
        <w:rPr>
          <w:b/>
          <w:i/>
          <w:sz w:val="24"/>
          <w:szCs w:val="24"/>
        </w:rPr>
        <w:t xml:space="preserve"> Cíl</w:t>
      </w:r>
      <w:r>
        <w:rPr>
          <w:sz w:val="24"/>
          <w:szCs w:val="24"/>
        </w:rPr>
        <w:t>: Rozvoj tvořivosti (tvořivého myšlení, řešení problémů, tvořivého sebevyjádření)</w:t>
      </w:r>
    </w:p>
    <w:p w14:paraId="2081F2B8" w14:textId="77777777" w:rsidR="00B35B31" w:rsidRDefault="00B35B31">
      <w:pPr>
        <w:tabs>
          <w:tab w:val="left" w:pos="3524"/>
        </w:tabs>
        <w:ind w:left="360" w:hanging="76"/>
        <w:rPr>
          <w:b/>
          <w:i/>
        </w:rPr>
      </w:pPr>
      <w:r>
        <w:rPr>
          <w:b/>
          <w:i/>
        </w:rPr>
        <w:t>Výstup:</w:t>
      </w:r>
      <w:r>
        <w:t xml:space="preserve"> </w:t>
      </w:r>
      <w:proofErr w:type="gramStart"/>
      <w:r>
        <w:t>Řeší</w:t>
      </w:r>
      <w:proofErr w:type="gramEnd"/>
      <w:r>
        <w:t xml:space="preserve"> problémy, úkoly a situace, myslí kreativně, předkládá „nápady“</w:t>
      </w:r>
    </w:p>
    <w:p w14:paraId="34494CA5" w14:textId="77777777" w:rsidR="00B35B31" w:rsidRDefault="00B35B31">
      <w:pPr>
        <w:suppressAutoHyphens w:val="0"/>
        <w:ind w:left="1134" w:hanging="567"/>
        <w:rPr>
          <w:b/>
          <w:i/>
        </w:rPr>
      </w:pPr>
      <w:r>
        <w:rPr>
          <w:b/>
          <w:i/>
        </w:rPr>
        <w:t>KV:</w:t>
      </w:r>
      <w:r>
        <w:t xml:space="preserve"> Dokreslí chybějící části na obrázku, sestaví části v celek, </w:t>
      </w:r>
      <w:proofErr w:type="gramStart"/>
      <w:r>
        <w:t>vytvoří</w:t>
      </w:r>
      <w:proofErr w:type="gramEnd"/>
      <w:r>
        <w:t xml:space="preserve"> jednoduchý model, stavbu, provede obměnu, tvoří dle vlastní představy, např. stavby z kostek</w:t>
      </w:r>
    </w:p>
    <w:p w14:paraId="7B0E1A93" w14:textId="77777777" w:rsidR="00B35B31" w:rsidRDefault="00B35B31">
      <w:pPr>
        <w:suppressAutoHyphens w:val="0"/>
        <w:ind w:left="1134" w:hanging="567"/>
        <w:rPr>
          <w:b/>
          <w:i/>
        </w:rPr>
      </w:pPr>
      <w:r>
        <w:rPr>
          <w:b/>
          <w:i/>
        </w:rPr>
        <w:t>KV:</w:t>
      </w:r>
      <w:r>
        <w:t xml:space="preserve"> Chápe jednoduché souvislosti, nachází znaky společné a rozdílné, porovnat, dle společných či rozdílných znaků (např. vybrat všechny předměty vyrobené ze dřeva), zobecňuje, vybere ovoce, zeleninu, hračky, nábytek, dopravní prostředky atd.), </w:t>
      </w:r>
      <w:proofErr w:type="gramStart"/>
      <w:r>
        <w:t>řeší</w:t>
      </w:r>
      <w:proofErr w:type="gramEnd"/>
      <w:r>
        <w:t xml:space="preserve"> jednoduché labyrinty, rébusy a hádanky</w:t>
      </w:r>
    </w:p>
    <w:p w14:paraId="671E61ED" w14:textId="77777777" w:rsidR="00B35B31" w:rsidRDefault="00B35B31">
      <w:pPr>
        <w:suppressAutoHyphens w:val="0"/>
        <w:ind w:left="1134" w:hanging="567"/>
        <w:rPr>
          <w:color w:val="FF0000"/>
        </w:rPr>
      </w:pPr>
      <w:r>
        <w:rPr>
          <w:b/>
          <w:i/>
        </w:rPr>
        <w:t>KV:</w:t>
      </w:r>
      <w:r>
        <w:t xml:space="preserve"> Slovně, výtvarně, technicky vyjádřit svoje jednoduché „nápady“, experimentuje, některé problémy </w:t>
      </w:r>
      <w:proofErr w:type="gramStart"/>
      <w:r>
        <w:t>řeší</w:t>
      </w:r>
      <w:proofErr w:type="gramEnd"/>
      <w:r>
        <w:t xml:space="preserve"> cestou pokus – omyl</w:t>
      </w:r>
    </w:p>
    <w:p w14:paraId="139FA9ED" w14:textId="77777777" w:rsidR="00B35B31" w:rsidRDefault="00B35B31">
      <w:pPr>
        <w:pStyle w:val="Zkladntextodsazen"/>
        <w:suppressAutoHyphens w:val="0"/>
        <w:spacing w:after="0"/>
        <w:rPr>
          <w:sz w:val="24"/>
          <w:szCs w:val="24"/>
        </w:rPr>
      </w:pPr>
      <w:r>
        <w:rPr>
          <w:b/>
          <w:i/>
          <w:sz w:val="24"/>
          <w:szCs w:val="24"/>
        </w:rPr>
        <w:t>Vzdělávací nabídka</w:t>
      </w:r>
    </w:p>
    <w:p w14:paraId="6F46A0FE"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řešení myšlenkových i praktických problémů, hledání různých možností a variant</w:t>
      </w:r>
    </w:p>
    <w:p w14:paraId="039B1D73"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 xml:space="preserve">spontánní hra </w:t>
      </w:r>
    </w:p>
    <w:p w14:paraId="70C56AEA"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hry nejrůznějšího zaměření podporující tvořivost</w:t>
      </w:r>
    </w:p>
    <w:p w14:paraId="60A37E4E"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činnosti podporující řečové dovednosti</w:t>
      </w:r>
    </w:p>
    <w:p w14:paraId="7B31545E" w14:textId="77777777" w:rsidR="00B35B31" w:rsidRDefault="00B35B31" w:rsidP="003D150F">
      <w:pPr>
        <w:pStyle w:val="Zkladntextodsazen"/>
        <w:numPr>
          <w:ilvl w:val="0"/>
          <w:numId w:val="2"/>
        </w:numPr>
        <w:suppressAutoHyphens w:val="0"/>
        <w:spacing w:after="0"/>
        <w:ind w:left="426" w:hanging="142"/>
        <w:rPr>
          <w:b/>
          <w:sz w:val="28"/>
          <w:szCs w:val="28"/>
        </w:rPr>
      </w:pPr>
      <w:r>
        <w:rPr>
          <w:sz w:val="24"/>
          <w:szCs w:val="24"/>
        </w:rPr>
        <w:t>experimentování s různými druhy materiálu a věcmi, pomůcka</w:t>
      </w:r>
    </w:p>
    <w:p w14:paraId="2E7E98C7" w14:textId="77777777" w:rsidR="00B35B31" w:rsidRDefault="00B35B31">
      <w:pPr>
        <w:tabs>
          <w:tab w:val="left" w:pos="3524"/>
        </w:tabs>
        <w:ind w:left="360" w:hanging="360"/>
        <w:jc w:val="center"/>
        <w:rPr>
          <w:b/>
          <w:sz w:val="28"/>
          <w:szCs w:val="28"/>
        </w:rPr>
      </w:pPr>
    </w:p>
    <w:p w14:paraId="49B7E33C" w14:textId="77777777" w:rsidR="00B35B31" w:rsidRDefault="00B35B31">
      <w:pPr>
        <w:tabs>
          <w:tab w:val="left" w:pos="3524"/>
        </w:tabs>
        <w:ind w:left="360" w:hanging="360"/>
        <w:jc w:val="center"/>
        <w:rPr>
          <w:sz w:val="28"/>
          <w:szCs w:val="28"/>
        </w:rPr>
      </w:pPr>
      <w:r>
        <w:rPr>
          <w:b/>
          <w:sz w:val="28"/>
          <w:szCs w:val="28"/>
        </w:rPr>
        <w:t xml:space="preserve">Kompetence </w:t>
      </w:r>
      <w:proofErr w:type="gramStart"/>
      <w:r>
        <w:rPr>
          <w:b/>
          <w:sz w:val="28"/>
          <w:szCs w:val="28"/>
        </w:rPr>
        <w:t>komunikativní</w:t>
      </w:r>
      <w:r>
        <w:rPr>
          <w:sz w:val="28"/>
          <w:szCs w:val="28"/>
        </w:rPr>
        <w:t xml:space="preserve">  </w:t>
      </w:r>
      <w:r>
        <w:rPr>
          <w:b/>
          <w:sz w:val="28"/>
          <w:szCs w:val="28"/>
        </w:rPr>
        <w:t>(</w:t>
      </w:r>
      <w:proofErr w:type="gramEnd"/>
      <w:r>
        <w:rPr>
          <w:b/>
          <w:sz w:val="28"/>
          <w:szCs w:val="28"/>
        </w:rPr>
        <w:t>KKO)</w:t>
      </w:r>
    </w:p>
    <w:p w14:paraId="2E953F94" w14:textId="77777777" w:rsidR="00B35B31" w:rsidRDefault="00B35B31">
      <w:pPr>
        <w:tabs>
          <w:tab w:val="left" w:pos="3524"/>
        </w:tabs>
        <w:ind w:left="360" w:hanging="360"/>
        <w:rPr>
          <w:sz w:val="28"/>
          <w:szCs w:val="28"/>
        </w:rPr>
      </w:pPr>
    </w:p>
    <w:p w14:paraId="2EB4CEE2" w14:textId="77777777" w:rsidR="00B35B31" w:rsidRDefault="00B35B31" w:rsidP="003D150F">
      <w:pPr>
        <w:widowControl w:val="0"/>
        <w:numPr>
          <w:ilvl w:val="0"/>
          <w:numId w:val="27"/>
        </w:numPr>
        <w:autoSpaceDE w:val="0"/>
        <w:spacing w:line="276" w:lineRule="auto"/>
        <w:rPr>
          <w:b/>
          <w:i/>
        </w:rPr>
      </w:pPr>
      <w:r>
        <w:rPr>
          <w:b/>
          <w:color w:val="008000"/>
          <w:u w:val="single"/>
        </w:rPr>
        <w:t xml:space="preserve">Ovládá řeč, </w:t>
      </w:r>
      <w:proofErr w:type="gramStart"/>
      <w:r>
        <w:rPr>
          <w:b/>
          <w:color w:val="008000"/>
          <w:u w:val="single"/>
        </w:rPr>
        <w:t>hovoří</w:t>
      </w:r>
      <w:proofErr w:type="gramEnd"/>
      <w:r>
        <w:rPr>
          <w:b/>
          <w:color w:val="008000"/>
          <w:u w:val="single"/>
        </w:rPr>
        <w:t xml:space="preserve"> ve vhodně formulovaných větách, samostatně vyjadřuje své myšlenky, sdělení, otázky i odpovědi, rozumí slyšenému, slovně reaguje a vede smysluplný dialog</w:t>
      </w:r>
    </w:p>
    <w:p w14:paraId="69717DD4" w14:textId="77777777" w:rsidR="00B35B31" w:rsidRDefault="00B35B31">
      <w:pPr>
        <w:pStyle w:val="Zkladntext21"/>
        <w:spacing w:after="0" w:line="240" w:lineRule="auto"/>
        <w:ind w:left="851" w:right="-2" w:hanging="425"/>
        <w:rPr>
          <w:b/>
          <w:i/>
          <w:sz w:val="24"/>
          <w:szCs w:val="24"/>
        </w:rPr>
      </w:pPr>
      <w:r>
        <w:rPr>
          <w:b/>
          <w:i/>
          <w:sz w:val="24"/>
          <w:szCs w:val="24"/>
        </w:rPr>
        <w:t>Cíl</w:t>
      </w:r>
      <w:r>
        <w:rPr>
          <w:sz w:val="24"/>
          <w:szCs w:val="24"/>
        </w:rPr>
        <w:t>: Rozvoj řečových schopností a jazykových dovedností receptivních (vnímání, naslouchání, porozumění) i produktivních (výslovnosti, vytváření pojmů, mluvního projevu, vyjadřování)</w:t>
      </w:r>
    </w:p>
    <w:p w14:paraId="41F52407" w14:textId="77777777" w:rsidR="00B35B31" w:rsidRDefault="00B35B31">
      <w:pPr>
        <w:pStyle w:val="Zkladntext21"/>
        <w:spacing w:after="0" w:line="240" w:lineRule="auto"/>
        <w:ind w:left="1276" w:right="-2" w:hanging="850"/>
        <w:rPr>
          <w:b/>
          <w:i/>
        </w:rPr>
      </w:pPr>
      <w:r>
        <w:rPr>
          <w:b/>
          <w:i/>
          <w:sz w:val="24"/>
          <w:szCs w:val="24"/>
        </w:rPr>
        <w:t>Výstup</w:t>
      </w:r>
      <w:r>
        <w:rPr>
          <w:sz w:val="24"/>
          <w:szCs w:val="24"/>
        </w:rPr>
        <w:t xml:space="preserve">: Vede rozhovor (naslouchá druhým, vyčká, až druhý </w:t>
      </w:r>
      <w:proofErr w:type="gramStart"/>
      <w:r>
        <w:rPr>
          <w:sz w:val="24"/>
          <w:szCs w:val="24"/>
        </w:rPr>
        <w:t>dokončí</w:t>
      </w:r>
      <w:proofErr w:type="gramEnd"/>
      <w:r>
        <w:rPr>
          <w:sz w:val="24"/>
          <w:szCs w:val="24"/>
        </w:rPr>
        <w:t xml:space="preserve"> myšlenku, sleduje řečníka i obsah, ptá se) </w:t>
      </w:r>
    </w:p>
    <w:p w14:paraId="7473FD9A" w14:textId="77777777" w:rsidR="00B35B31" w:rsidRDefault="00B35B31">
      <w:pPr>
        <w:suppressAutoHyphens w:val="0"/>
        <w:ind w:left="1134" w:hanging="425"/>
        <w:rPr>
          <w:b/>
          <w:i/>
        </w:rPr>
      </w:pPr>
      <w:r>
        <w:rPr>
          <w:b/>
          <w:i/>
        </w:rPr>
        <w:t>KV:</w:t>
      </w:r>
      <w:r>
        <w:t xml:space="preserve"> Dodržuje pravidla konverzace a společenského kontaktu – řečovou kázeň (např. dokáže naslouchat druhým, vyčká, až druhý </w:t>
      </w:r>
      <w:proofErr w:type="gramStart"/>
      <w:r>
        <w:t>dokončí</w:t>
      </w:r>
      <w:proofErr w:type="gramEnd"/>
      <w:r>
        <w:t xml:space="preserve"> myšlenku, sleduje řečníka i obsah, dokáže zformulovat otázku, samostatně a smysluplně odpoví na otázku, umí komentovat zážitky a aktivity, posuzuje slyšené) </w:t>
      </w:r>
    </w:p>
    <w:p w14:paraId="20D4EDB7" w14:textId="77777777" w:rsidR="00B35B31" w:rsidRDefault="00B35B31">
      <w:pPr>
        <w:tabs>
          <w:tab w:val="left" w:pos="6531"/>
        </w:tabs>
        <w:ind w:left="1276" w:hanging="850"/>
        <w:rPr>
          <w:b/>
          <w:i/>
        </w:rPr>
      </w:pPr>
      <w:r>
        <w:rPr>
          <w:b/>
          <w:i/>
        </w:rPr>
        <w:t>Výstup</w:t>
      </w:r>
      <w:r>
        <w:t>: Porozumí slyšenému (zachytí hlavní myšlenku příběhu, sleduje děj</w:t>
      </w:r>
      <w:r>
        <w:rPr>
          <w:i/>
        </w:rPr>
        <w:t xml:space="preserve"> </w:t>
      </w:r>
      <w:r>
        <w:t>a zopakuje jej ve správných větách)</w:t>
      </w:r>
    </w:p>
    <w:p w14:paraId="23B04732" w14:textId="77777777" w:rsidR="00B35B31" w:rsidRDefault="00B35B31">
      <w:pPr>
        <w:suppressAutoHyphens w:val="0"/>
        <w:ind w:left="1276" w:hanging="425"/>
        <w:rPr>
          <w:b/>
          <w:i/>
        </w:rPr>
      </w:pPr>
      <w:r>
        <w:rPr>
          <w:b/>
          <w:i/>
        </w:rPr>
        <w:t>KV:</w:t>
      </w:r>
      <w:r>
        <w:t xml:space="preserve"> Sleduje a zachytí hlavní myšlenku příběhu, vyslechnutý příběh převypráví samostatně, věcně správně, popř. dokáže odhadnout, jak by mohl příběh pokračovat</w:t>
      </w:r>
    </w:p>
    <w:p w14:paraId="3CA8081B" w14:textId="77777777" w:rsidR="00B35B31" w:rsidRDefault="00B35B31">
      <w:pPr>
        <w:suppressAutoHyphens w:val="0"/>
        <w:ind w:left="720" w:firstLine="131"/>
        <w:rPr>
          <w:b/>
          <w:i/>
        </w:rPr>
      </w:pPr>
      <w:r>
        <w:rPr>
          <w:b/>
          <w:i/>
        </w:rPr>
        <w:t>KV:</w:t>
      </w:r>
      <w:r>
        <w:t xml:space="preserve"> </w:t>
      </w:r>
      <w:proofErr w:type="gramStart"/>
      <w:r>
        <w:t>Dokončí</w:t>
      </w:r>
      <w:proofErr w:type="gramEnd"/>
      <w:r>
        <w:t xml:space="preserve"> příběh, pohádku (např. vymyslí konec, jinou variantu)</w:t>
      </w:r>
    </w:p>
    <w:p w14:paraId="154BBD77" w14:textId="77777777" w:rsidR="00B35B31" w:rsidRDefault="00B35B31">
      <w:pPr>
        <w:tabs>
          <w:tab w:val="left" w:pos="6537"/>
        </w:tabs>
        <w:ind w:left="1276" w:hanging="850"/>
        <w:rPr>
          <w:b/>
        </w:rPr>
      </w:pPr>
      <w:r>
        <w:rPr>
          <w:b/>
          <w:i/>
        </w:rPr>
        <w:t>Výstup</w:t>
      </w:r>
      <w:r>
        <w:t>:</w:t>
      </w:r>
      <w:r>
        <w:rPr>
          <w:b/>
        </w:rPr>
        <w:t xml:space="preserve"> </w:t>
      </w:r>
      <w:r>
        <w:t>Vyjadřuje samostatně a smysluplně myšlenky, nápady, pocity, mínění a úsudky</w:t>
      </w:r>
      <w:r>
        <w:rPr>
          <w:i/>
        </w:rPr>
        <w:t xml:space="preserve"> </w:t>
      </w:r>
      <w:r>
        <w:t xml:space="preserve">ve vhodně zformulovaných větách </w:t>
      </w:r>
    </w:p>
    <w:p w14:paraId="15B046EA" w14:textId="77777777" w:rsidR="00B35B31" w:rsidRDefault="00B35B31">
      <w:pPr>
        <w:suppressAutoHyphens w:val="0"/>
        <w:ind w:left="1418" w:hanging="567"/>
        <w:rPr>
          <w:b/>
          <w:i/>
        </w:rPr>
      </w:pPr>
      <w:r>
        <w:rPr>
          <w:b/>
        </w:rPr>
        <w:t>KV</w:t>
      </w:r>
      <w:r>
        <w:t xml:space="preserve">: Má přiměřeně bohatou slovní zásobu, dokáže osvojená slova aktivně uplatnit v řeči, používá větší množství slovních obratů, správně určuje a pojmenovává věci a jevy ve svém okolí  </w:t>
      </w:r>
    </w:p>
    <w:p w14:paraId="269D39D4" w14:textId="77777777" w:rsidR="00B35B31" w:rsidRDefault="00B35B31">
      <w:pPr>
        <w:tabs>
          <w:tab w:val="left" w:pos="6537"/>
          <w:tab w:val="left" w:pos="7268"/>
        </w:tabs>
        <w:ind w:left="1276" w:hanging="850"/>
        <w:rPr>
          <w:b/>
          <w:i/>
        </w:rPr>
      </w:pPr>
      <w:r>
        <w:rPr>
          <w:b/>
          <w:i/>
        </w:rPr>
        <w:t>Výstup</w:t>
      </w:r>
      <w:r>
        <w:t xml:space="preserve">: Formuluje otázky, odpovídá, hodnotí slovní výkony, slovně reaguje </w:t>
      </w:r>
    </w:p>
    <w:p w14:paraId="78C0440B" w14:textId="77777777" w:rsidR="00B35B31" w:rsidRDefault="00B35B31">
      <w:pPr>
        <w:tabs>
          <w:tab w:val="left" w:pos="6537"/>
          <w:tab w:val="left" w:pos="7268"/>
        </w:tabs>
        <w:ind w:left="1276" w:hanging="850"/>
        <w:rPr>
          <w:b/>
          <w:i/>
        </w:rPr>
      </w:pPr>
      <w:r>
        <w:rPr>
          <w:b/>
          <w:i/>
        </w:rPr>
        <w:t>Výstup</w:t>
      </w:r>
      <w:r>
        <w:t>: Správně vyslovuje, ovládá dech, tempo i intonaci řeči</w:t>
      </w:r>
    </w:p>
    <w:p w14:paraId="02FF4586" w14:textId="77777777" w:rsidR="00B35B31" w:rsidRDefault="00B35B31">
      <w:pPr>
        <w:suppressAutoHyphens w:val="0"/>
        <w:ind w:left="1418" w:hanging="567"/>
        <w:rPr>
          <w:b/>
          <w:i/>
        </w:rPr>
      </w:pPr>
      <w:r>
        <w:rPr>
          <w:b/>
          <w:i/>
        </w:rPr>
        <w:t>KV</w:t>
      </w:r>
      <w:r>
        <w:t>: Vyslovuje všechny hlásky správně a mluví zřetelně, gramaticky správně, v přiměřeném tempu, ovládá sílu a intonaci hlasu</w:t>
      </w:r>
    </w:p>
    <w:p w14:paraId="161ACBF9" w14:textId="77777777" w:rsidR="00B35B31" w:rsidRDefault="00B35B31">
      <w:pPr>
        <w:ind w:left="1134" w:hanging="774"/>
        <w:rPr>
          <w:b/>
          <w:i/>
        </w:rPr>
      </w:pPr>
      <w:r>
        <w:rPr>
          <w:b/>
          <w:i/>
        </w:rPr>
        <w:t xml:space="preserve"> Výstup</w:t>
      </w:r>
      <w:r>
        <w:t xml:space="preserve">: Umí použít telefon </w:t>
      </w:r>
    </w:p>
    <w:p w14:paraId="1D0FBBF8" w14:textId="77777777" w:rsidR="00B35B31" w:rsidRDefault="00B35B31">
      <w:pPr>
        <w:suppressAutoHyphens w:val="0"/>
        <w:ind w:firstLine="851"/>
        <w:rPr>
          <w:b/>
          <w:i/>
        </w:rPr>
      </w:pPr>
      <w:r>
        <w:rPr>
          <w:b/>
          <w:i/>
        </w:rPr>
        <w:t>KV</w:t>
      </w:r>
      <w:r>
        <w:rPr>
          <w:b/>
        </w:rPr>
        <w:t>:</w:t>
      </w:r>
      <w:r>
        <w:t xml:space="preserve"> Předá vzkaz </w:t>
      </w:r>
    </w:p>
    <w:p w14:paraId="7FAADF86" w14:textId="77777777" w:rsidR="00B35B31" w:rsidRDefault="00B35B31">
      <w:pPr>
        <w:tabs>
          <w:tab w:val="left" w:pos="2804"/>
        </w:tabs>
        <w:ind w:firstLine="426"/>
        <w:rPr>
          <w:b/>
          <w:i/>
        </w:rPr>
      </w:pPr>
      <w:r>
        <w:rPr>
          <w:b/>
          <w:i/>
        </w:rPr>
        <w:lastRenderedPageBreak/>
        <w:t>Výstup</w:t>
      </w:r>
      <w:r>
        <w:t>: Přemýšlí, vede jednoduché úvahy a to, o čem přemýšlí a uvažuje, také vyjádřit</w:t>
      </w:r>
    </w:p>
    <w:p w14:paraId="594E0DFE" w14:textId="77777777" w:rsidR="00B35B31" w:rsidRDefault="00B35B31">
      <w:pPr>
        <w:suppressAutoHyphens w:val="0"/>
        <w:ind w:left="1418" w:hanging="567"/>
        <w:rPr>
          <w:b/>
          <w:i/>
        </w:rPr>
      </w:pPr>
      <w:r>
        <w:rPr>
          <w:b/>
          <w:i/>
        </w:rPr>
        <w:t>KV:</w:t>
      </w:r>
      <w:r>
        <w:t xml:space="preserve"> Spontánně vypráví zážitky ze svého okolí, z různých vyprávění, či co dítě prožilo příjemného i nepříjemného</w:t>
      </w:r>
    </w:p>
    <w:p w14:paraId="227B9BEC" w14:textId="77777777" w:rsidR="00B35B31" w:rsidRDefault="00B35B31" w:rsidP="002D5354">
      <w:pPr>
        <w:tabs>
          <w:tab w:val="left" w:pos="4837"/>
        </w:tabs>
      </w:pPr>
      <w:r>
        <w:rPr>
          <w:b/>
          <w:i/>
        </w:rPr>
        <w:t xml:space="preserve">Vzdělávací nabídka: </w:t>
      </w:r>
    </w:p>
    <w:p w14:paraId="7B196D9E"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artikulační, řečové, sluchové a rytmické hry, hry se slovy, slovní hádanky, vokální činnosti</w:t>
      </w:r>
    </w:p>
    <w:p w14:paraId="198F5224"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společné diskuse, rozhovory, individuální a skupinová konverzace (vyprávění zážitků, příběhů, vyprávění podle skutečnosti i podle obrazového materiálu, podle vlastní fantazie, sdělování slyšeného druhým apod.)</w:t>
      </w:r>
    </w:p>
    <w:p w14:paraId="2A4EFFC7"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komentování zážitků a aktivit, vyřizování vzkazů a zpráv</w:t>
      </w:r>
    </w:p>
    <w:p w14:paraId="33B740D2" w14:textId="77777777" w:rsidR="00B35B31" w:rsidRDefault="00B35B31" w:rsidP="003D150F">
      <w:pPr>
        <w:pStyle w:val="Zkladntextodsazen"/>
        <w:numPr>
          <w:ilvl w:val="0"/>
          <w:numId w:val="2"/>
        </w:numPr>
        <w:suppressAutoHyphens w:val="0"/>
        <w:spacing w:after="0"/>
        <w:ind w:left="426" w:hanging="142"/>
      </w:pPr>
      <w:r>
        <w:rPr>
          <w:sz w:val="24"/>
          <w:szCs w:val="24"/>
        </w:rPr>
        <w:t>samostatný slovní projev na určité téma</w:t>
      </w:r>
    </w:p>
    <w:p w14:paraId="183E95BA" w14:textId="77777777" w:rsidR="00B35B31" w:rsidRDefault="00B35B31">
      <w:pPr>
        <w:widowControl w:val="0"/>
        <w:autoSpaceDE w:val="0"/>
        <w:ind w:left="705"/>
      </w:pPr>
    </w:p>
    <w:p w14:paraId="3402C774" w14:textId="77777777" w:rsidR="00B35B31" w:rsidRDefault="00B35B31" w:rsidP="003D150F">
      <w:pPr>
        <w:numPr>
          <w:ilvl w:val="0"/>
          <w:numId w:val="27"/>
        </w:numPr>
        <w:ind w:left="426" w:hanging="284"/>
        <w:rPr>
          <w:b/>
          <w:i/>
        </w:rPr>
      </w:pPr>
      <w:r>
        <w:rPr>
          <w:b/>
          <w:color w:val="008000"/>
          <w:u w:val="single"/>
        </w:rPr>
        <w:t xml:space="preserve">Dokáže se vyjadřovat a sdělovat svoje prožitky, pocity, nálady různými prostředky (řečovými, výtvarnými, hudebními, </w:t>
      </w:r>
      <w:proofErr w:type="gramStart"/>
      <w:r>
        <w:rPr>
          <w:b/>
          <w:color w:val="008000"/>
          <w:u w:val="single"/>
        </w:rPr>
        <w:t>dramatickými,…</w:t>
      </w:r>
      <w:proofErr w:type="gramEnd"/>
      <w:r>
        <w:rPr>
          <w:b/>
          <w:color w:val="008000"/>
          <w:u w:val="single"/>
        </w:rPr>
        <w:t>)</w:t>
      </w:r>
    </w:p>
    <w:p w14:paraId="69AA8089" w14:textId="77777777" w:rsidR="00B35B31" w:rsidRDefault="00B35B31">
      <w:pPr>
        <w:tabs>
          <w:tab w:val="left" w:pos="4309"/>
        </w:tabs>
        <w:ind w:left="709" w:hanging="349"/>
        <w:rPr>
          <w:b/>
          <w:i/>
        </w:rPr>
      </w:pPr>
      <w:r>
        <w:rPr>
          <w:b/>
          <w:i/>
        </w:rPr>
        <w:t>Cíl</w:t>
      </w:r>
      <w:r>
        <w:t xml:space="preserve">: Rozvoj poznatků, schopností a dovedností umožňující pocity, získané dojmy a prožitky vyjádřit </w:t>
      </w:r>
    </w:p>
    <w:p w14:paraId="4D11E7FA" w14:textId="77777777" w:rsidR="00B35B31" w:rsidRDefault="00B35B31">
      <w:pPr>
        <w:tabs>
          <w:tab w:val="left" w:pos="5857"/>
        </w:tabs>
        <w:ind w:left="1134" w:hanging="774"/>
        <w:rPr>
          <w:b/>
          <w:i/>
        </w:rPr>
      </w:pPr>
      <w:r>
        <w:rPr>
          <w:b/>
          <w:i/>
        </w:rPr>
        <w:t>Výstup</w:t>
      </w:r>
      <w:r>
        <w:t>: Zachycuje a vyjadřuje své prožitky (slovně, výtvarně, pomocí hudby, hudebně pohybovou či dramatickou improvizací apod.)</w:t>
      </w:r>
    </w:p>
    <w:p w14:paraId="42FD445A" w14:textId="77777777" w:rsidR="00B35B31" w:rsidRDefault="00B35B31">
      <w:pPr>
        <w:suppressAutoHyphens w:val="0"/>
        <w:ind w:left="1134" w:hanging="425"/>
        <w:rPr>
          <w:b/>
          <w:i/>
        </w:rPr>
      </w:pPr>
      <w:r>
        <w:rPr>
          <w:b/>
          <w:i/>
        </w:rPr>
        <w:t>KV</w:t>
      </w:r>
      <w:r>
        <w:rPr>
          <w:i/>
        </w:rPr>
        <w:t>:</w:t>
      </w:r>
      <w:r>
        <w:t xml:space="preserve"> Zapamatuje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14:paraId="09340511" w14:textId="77777777" w:rsidR="00B35B31" w:rsidRDefault="00B35B31">
      <w:pPr>
        <w:suppressAutoHyphens w:val="0"/>
        <w:ind w:left="1134" w:hanging="425"/>
        <w:rPr>
          <w:b/>
          <w:i/>
        </w:rPr>
      </w:pPr>
      <w:r>
        <w:rPr>
          <w:b/>
          <w:i/>
        </w:rPr>
        <w:t>KV:</w:t>
      </w:r>
      <w:r>
        <w:t xml:space="preserve"> Záměrně si zapamatovat a vybavit si prožité příjemné i nepříjemné pocity (např. vyprávět zážitky z výletu), viděné (např. vyjmenovat květiny viděné na procházce), slyšené (např. zapamatovat si rytmus, melodii) </w:t>
      </w:r>
    </w:p>
    <w:p w14:paraId="2BB324E2" w14:textId="77777777" w:rsidR="00B35B31" w:rsidRDefault="00B35B31">
      <w:pPr>
        <w:suppressAutoHyphens w:val="0"/>
        <w:ind w:left="1134" w:hanging="425"/>
        <w:rPr>
          <w:b/>
          <w:i/>
        </w:rPr>
      </w:pPr>
      <w:r>
        <w:rPr>
          <w:b/>
          <w:i/>
        </w:rPr>
        <w:t>KV:</w:t>
      </w:r>
      <w:r>
        <w:t xml:space="preserve"> Umí to, co prožívá, vyjádřit slovně, výtvarně pohybově, mimikou (zážitky jednotlivé či v časové posloupnosti jako výtvarné vyprávění, komentovat obrázky apod., pomocí hudby, hudebně pohybovou a dramatickou improvizací atd.)</w:t>
      </w:r>
    </w:p>
    <w:p w14:paraId="129AC56D" w14:textId="77777777" w:rsidR="00B35B31" w:rsidRDefault="00B35B31">
      <w:pPr>
        <w:pStyle w:val="Zkladntext21"/>
        <w:spacing w:after="0" w:line="240" w:lineRule="auto"/>
        <w:ind w:left="1134" w:hanging="774"/>
        <w:rPr>
          <w:b/>
          <w:i/>
        </w:rPr>
      </w:pPr>
      <w:r>
        <w:rPr>
          <w:b/>
          <w:i/>
          <w:sz w:val="24"/>
          <w:szCs w:val="24"/>
        </w:rPr>
        <w:t>Výstup</w:t>
      </w:r>
      <w:r>
        <w:rPr>
          <w:sz w:val="24"/>
          <w:szCs w:val="24"/>
        </w:rPr>
        <w:t xml:space="preserve">: Prožívá a dětským způsobem projevuje, co cítí (soucit, radost, náklonnost), </w:t>
      </w:r>
      <w:proofErr w:type="gramStart"/>
      <w:r>
        <w:rPr>
          <w:sz w:val="24"/>
          <w:szCs w:val="24"/>
        </w:rPr>
        <w:t>snaží</w:t>
      </w:r>
      <w:proofErr w:type="gramEnd"/>
      <w:r>
        <w:rPr>
          <w:sz w:val="24"/>
          <w:szCs w:val="24"/>
        </w:rPr>
        <w:t xml:space="preserve"> se ovládat své afektivní chování (odložit splnění svých osobních přání, zklidnit se, tlumit vztek, zlost, agresivitu apod.) </w:t>
      </w:r>
    </w:p>
    <w:p w14:paraId="56949979" w14:textId="77777777" w:rsidR="00B35B31" w:rsidRDefault="00B35B31">
      <w:pPr>
        <w:suppressAutoHyphens w:val="0"/>
        <w:ind w:left="1276" w:hanging="567"/>
        <w:rPr>
          <w:b/>
          <w:i/>
        </w:rPr>
      </w:pPr>
      <w:r>
        <w:rPr>
          <w:b/>
          <w:i/>
        </w:rPr>
        <w:t>KV:</w:t>
      </w:r>
      <w:r>
        <w:t xml:space="preserve"> Přiměřeně reaguje ve známých situacích, umí se zklidnit, ovládnout se, potlačit projev agrese</w:t>
      </w:r>
      <w:r>
        <w:rPr>
          <w:rFonts w:ascii="Verdana" w:hAnsi="Verdana" w:cs="Verdana"/>
          <w:i/>
          <w:sz w:val="20"/>
        </w:rPr>
        <w:t xml:space="preserve"> </w:t>
      </w:r>
    </w:p>
    <w:p w14:paraId="1DD09D9C" w14:textId="77777777" w:rsidR="00B35B31" w:rsidRDefault="00B35B31">
      <w:pPr>
        <w:suppressAutoHyphens w:val="0"/>
        <w:ind w:firstLine="709"/>
      </w:pPr>
      <w:r>
        <w:rPr>
          <w:b/>
          <w:i/>
        </w:rPr>
        <w:t>KV:</w:t>
      </w:r>
      <w:r>
        <w:rPr>
          <w:rFonts w:ascii="Verdana" w:hAnsi="Verdana" w:cs="Verdana"/>
          <w:i/>
          <w:sz w:val="20"/>
        </w:rPr>
        <w:t xml:space="preserve"> </w:t>
      </w:r>
      <w:proofErr w:type="gramStart"/>
      <w:r>
        <w:t>Odloží</w:t>
      </w:r>
      <w:proofErr w:type="gramEnd"/>
      <w:r>
        <w:t xml:space="preserve"> splnění osobních přání na pozdější dobu</w:t>
      </w:r>
    </w:p>
    <w:p w14:paraId="673B3DAA" w14:textId="77777777" w:rsidR="00B35B31" w:rsidRDefault="00B35B31">
      <w:pPr>
        <w:pStyle w:val="Zkladntext21"/>
        <w:spacing w:after="0" w:line="240" w:lineRule="auto"/>
        <w:ind w:left="360"/>
      </w:pPr>
    </w:p>
    <w:p w14:paraId="66B99459" w14:textId="77777777" w:rsidR="00B35B31" w:rsidRDefault="00B35B31">
      <w:pPr>
        <w:tabs>
          <w:tab w:val="left" w:pos="4309"/>
        </w:tabs>
        <w:ind w:left="360"/>
        <w:rPr>
          <w:b/>
          <w:i/>
        </w:rPr>
      </w:pPr>
      <w:r>
        <w:rPr>
          <w:b/>
          <w:i/>
        </w:rPr>
        <w:t xml:space="preserve">Vzdělávací nabídka: </w:t>
      </w:r>
    </w:p>
    <w:p w14:paraId="787D0241" w14:textId="77777777" w:rsidR="002D5354" w:rsidRDefault="002D5354">
      <w:pPr>
        <w:tabs>
          <w:tab w:val="left" w:pos="4309"/>
        </w:tabs>
        <w:ind w:left="360"/>
      </w:pPr>
    </w:p>
    <w:p w14:paraId="6ECC7557"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činnosti nejrůznějšího zaměření vyžadující (umožňující) samostatné vystupování, vyjadřování, obhajování vlastních názorů, rozhodování a sebehodnocení</w:t>
      </w:r>
    </w:p>
    <w:p w14:paraId="34BE8304"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 xml:space="preserve">estetické a tvůrčí aktivity (slovesné, výtvarné, dramatické, literární, hudební, pohybové a další) </w:t>
      </w:r>
    </w:p>
    <w:p w14:paraId="0BB50666"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dramatické činnosti (předvádění a napodobování různých typů chování člověka v různých situacích), mimické vyjadřování nálad (úsměv, pláč, hněv, zlobu, údiv, vážnost apod.)</w:t>
      </w:r>
    </w:p>
    <w:p w14:paraId="3AC337A5"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dramatický hry</w:t>
      </w:r>
    </w:p>
    <w:p w14:paraId="6E3A7E72" w14:textId="77777777" w:rsidR="00B35B31" w:rsidRDefault="00B35B31" w:rsidP="003D150F">
      <w:pPr>
        <w:pStyle w:val="Zkladntext23"/>
        <w:numPr>
          <w:ilvl w:val="0"/>
          <w:numId w:val="3"/>
        </w:numPr>
        <w:spacing w:after="0" w:line="240" w:lineRule="auto"/>
        <w:ind w:left="567" w:hanging="141"/>
      </w:pPr>
      <w:r>
        <w:rPr>
          <w:sz w:val="24"/>
          <w:szCs w:val="24"/>
        </w:rPr>
        <w:t>činnosti podporující rozvoj emoční inteligence</w:t>
      </w:r>
    </w:p>
    <w:p w14:paraId="5511BC85" w14:textId="77777777" w:rsidR="00B35B31" w:rsidRDefault="00B35B31">
      <w:pPr>
        <w:widowControl w:val="0"/>
        <w:autoSpaceDE w:val="0"/>
        <w:ind w:left="703"/>
      </w:pPr>
    </w:p>
    <w:p w14:paraId="247A23BE" w14:textId="77777777" w:rsidR="002D5354" w:rsidRDefault="002D5354">
      <w:pPr>
        <w:widowControl w:val="0"/>
        <w:autoSpaceDE w:val="0"/>
        <w:ind w:left="703"/>
      </w:pPr>
    </w:p>
    <w:p w14:paraId="7CB9F94D" w14:textId="77777777" w:rsidR="002D5354" w:rsidRDefault="002D5354">
      <w:pPr>
        <w:widowControl w:val="0"/>
        <w:autoSpaceDE w:val="0"/>
        <w:ind w:left="703"/>
      </w:pPr>
    </w:p>
    <w:p w14:paraId="059DF18B" w14:textId="77777777" w:rsidR="002D5354" w:rsidRDefault="002D5354">
      <w:pPr>
        <w:widowControl w:val="0"/>
        <w:autoSpaceDE w:val="0"/>
        <w:ind w:left="703"/>
      </w:pPr>
    </w:p>
    <w:p w14:paraId="17480AA2" w14:textId="77777777" w:rsidR="00B35B31" w:rsidRDefault="00B35B31" w:rsidP="003D150F">
      <w:pPr>
        <w:widowControl w:val="0"/>
        <w:numPr>
          <w:ilvl w:val="0"/>
          <w:numId w:val="27"/>
        </w:numPr>
        <w:autoSpaceDE w:val="0"/>
        <w:ind w:left="426" w:hanging="284"/>
        <w:rPr>
          <w:b/>
          <w:i/>
        </w:rPr>
      </w:pPr>
      <w:r>
        <w:rPr>
          <w:b/>
          <w:color w:val="008000"/>
          <w:u w:val="single"/>
        </w:rPr>
        <w:lastRenderedPageBreak/>
        <w:t xml:space="preserve">Ovládá dovednosti předcházející čtení a psaní </w:t>
      </w:r>
    </w:p>
    <w:p w14:paraId="41CCB7FA" w14:textId="77777777" w:rsidR="00B35B31" w:rsidRDefault="00B35B31">
      <w:pPr>
        <w:widowControl w:val="0"/>
        <w:autoSpaceDE w:val="0"/>
        <w:ind w:left="426" w:hanging="142"/>
        <w:rPr>
          <w:b/>
          <w:i/>
        </w:rPr>
      </w:pPr>
      <w:r>
        <w:rPr>
          <w:b/>
          <w:i/>
        </w:rPr>
        <w:t>Cíl</w:t>
      </w:r>
      <w:r>
        <w:t xml:space="preserve">: Osvojení si některých poznatků a dovedností, které předcházejí čtení i psaní </w:t>
      </w:r>
    </w:p>
    <w:p w14:paraId="65BAC477" w14:textId="77777777" w:rsidR="00B35B31" w:rsidRDefault="00B35B31">
      <w:pPr>
        <w:tabs>
          <w:tab w:val="left" w:pos="5857"/>
        </w:tabs>
        <w:ind w:left="1134" w:hanging="774"/>
        <w:rPr>
          <w:b/>
          <w:i/>
        </w:rPr>
      </w:pPr>
      <w:r>
        <w:rPr>
          <w:b/>
          <w:i/>
        </w:rPr>
        <w:t>Výstup</w:t>
      </w:r>
      <w:r>
        <w:t xml:space="preserve">: </w:t>
      </w:r>
      <w:proofErr w:type="gramStart"/>
      <w:r>
        <w:t>Naučí</w:t>
      </w:r>
      <w:proofErr w:type="gramEnd"/>
      <w:r>
        <w:t xml:space="preserve"> se zpaměti krátké texty (reprodukuje říkanky, písničky, pohádky, zvládne jednoduchou dramatickou úlohu apod.)</w:t>
      </w:r>
    </w:p>
    <w:p w14:paraId="490FF07B" w14:textId="77777777" w:rsidR="00B35B31" w:rsidRDefault="00B35B31">
      <w:pPr>
        <w:suppressAutoHyphens w:val="0"/>
        <w:ind w:left="1134" w:hanging="425"/>
        <w:rPr>
          <w:b/>
          <w:i/>
        </w:rPr>
      </w:pPr>
      <w:r>
        <w:rPr>
          <w:b/>
          <w:i/>
        </w:rPr>
        <w:t>KV:</w:t>
      </w:r>
      <w:r>
        <w:t xml:space="preserve"> Zapamatovat si krátké říkanky, rozpočítadla, jednoduché básničky, písničky a reprodukovat je, přijmout jednoduchou dramatickou úlohu </w:t>
      </w:r>
    </w:p>
    <w:p w14:paraId="03898411" w14:textId="77777777" w:rsidR="00B35B31" w:rsidRDefault="00B35B31">
      <w:pPr>
        <w:suppressAutoHyphens w:val="0"/>
        <w:ind w:left="1134" w:hanging="425"/>
        <w:rPr>
          <w:b/>
          <w:i/>
        </w:rPr>
      </w:pPr>
      <w:r>
        <w:rPr>
          <w:b/>
          <w:i/>
        </w:rPr>
        <w:t>KV:</w:t>
      </w:r>
      <w:r>
        <w:t xml:space="preserve"> Zapamatovat si pohádku, děj, příběh a převyprávět ho</w:t>
      </w:r>
    </w:p>
    <w:p w14:paraId="4D9C2A6F" w14:textId="77777777" w:rsidR="00B35B31" w:rsidRDefault="00B35B31">
      <w:pPr>
        <w:tabs>
          <w:tab w:val="left" w:pos="4309"/>
        </w:tabs>
        <w:ind w:left="360"/>
        <w:rPr>
          <w:b/>
          <w:i/>
        </w:rPr>
      </w:pPr>
      <w:r>
        <w:rPr>
          <w:b/>
          <w:i/>
        </w:rPr>
        <w:t>Výstup</w:t>
      </w:r>
      <w:r>
        <w:t>: Sleduje a vypráví příběh, pohádku</w:t>
      </w:r>
    </w:p>
    <w:p w14:paraId="7B14CF3E" w14:textId="77777777" w:rsidR="00B35B31" w:rsidRDefault="00B35B31">
      <w:pPr>
        <w:suppressAutoHyphens w:val="0"/>
        <w:ind w:left="1276" w:hanging="567"/>
        <w:rPr>
          <w:b/>
          <w:i/>
        </w:rPr>
      </w:pPr>
      <w:r>
        <w:rPr>
          <w:b/>
          <w:i/>
        </w:rPr>
        <w:t>KV</w:t>
      </w:r>
      <w:r>
        <w:rPr>
          <w:i/>
        </w:rPr>
        <w:t>:</w:t>
      </w:r>
      <w:r>
        <w:t xml:space="preserve"> Soustředěně poslouchat pohádku, hudební skladbu, divadelní hru (např. sledovat pozorně divadelní představení a následně ho reprodukovat), nenechá se vyrušit – neodbíhat od činnosti, pracovat v klidu (např. vyřešit labyrint) </w:t>
      </w:r>
    </w:p>
    <w:p w14:paraId="685F8571" w14:textId="77777777" w:rsidR="00B35B31" w:rsidRDefault="00B35B31">
      <w:pPr>
        <w:tabs>
          <w:tab w:val="left" w:pos="4309"/>
        </w:tabs>
        <w:ind w:left="360"/>
        <w:rPr>
          <w:b/>
          <w:i/>
        </w:rPr>
      </w:pPr>
      <w:r>
        <w:rPr>
          <w:b/>
          <w:i/>
        </w:rPr>
        <w:t>Výstup</w:t>
      </w:r>
      <w:r>
        <w:t>: Popíše situaci (skutečnou, podle obrázku)</w:t>
      </w:r>
    </w:p>
    <w:p w14:paraId="338F2D13" w14:textId="77777777" w:rsidR="00B35B31" w:rsidRDefault="00B35B31">
      <w:pPr>
        <w:suppressAutoHyphens w:val="0"/>
        <w:ind w:left="1134" w:hanging="425"/>
        <w:rPr>
          <w:b/>
          <w:i/>
        </w:rPr>
      </w:pPr>
      <w:r>
        <w:rPr>
          <w:b/>
          <w:i/>
        </w:rPr>
        <w:t>KV</w:t>
      </w:r>
      <w:r>
        <w:rPr>
          <w:i/>
        </w:rPr>
        <w:t>:</w:t>
      </w:r>
      <w:r>
        <w:t xml:space="preserve"> Zaregistruje změny ve svém okolí (všimne si a rozpozná, co se změnilo např. ve třídě, na kamarádovi, na obrázku) </w:t>
      </w:r>
    </w:p>
    <w:p w14:paraId="16C0F065" w14:textId="77777777" w:rsidR="00B35B31" w:rsidRDefault="00B35B31">
      <w:pPr>
        <w:suppressAutoHyphens w:val="0"/>
        <w:ind w:left="720"/>
        <w:rPr>
          <w:b/>
          <w:i/>
        </w:rPr>
      </w:pPr>
      <w:r>
        <w:rPr>
          <w:b/>
          <w:i/>
        </w:rPr>
        <w:t>KV:</w:t>
      </w:r>
      <w:r>
        <w:t xml:space="preserve"> Vypráví příběh s vizuální či akustickou oporou (podle obrázků, s dopomocí otázek atd.)</w:t>
      </w:r>
    </w:p>
    <w:p w14:paraId="02D318E7" w14:textId="77777777" w:rsidR="00B35B31" w:rsidRDefault="00B35B31">
      <w:pPr>
        <w:tabs>
          <w:tab w:val="left" w:pos="4309"/>
        </w:tabs>
        <w:ind w:left="360"/>
        <w:rPr>
          <w:b/>
          <w:i/>
        </w:rPr>
      </w:pPr>
      <w:r>
        <w:rPr>
          <w:b/>
          <w:i/>
        </w:rPr>
        <w:t>Výstup</w:t>
      </w:r>
      <w:r>
        <w:t>: Chápe slovní vtip a humor</w:t>
      </w:r>
    </w:p>
    <w:p w14:paraId="776F10F5" w14:textId="77777777" w:rsidR="00B35B31" w:rsidRDefault="00B35B31">
      <w:pPr>
        <w:suppressAutoHyphens w:val="0"/>
        <w:ind w:firstLine="709"/>
        <w:rPr>
          <w:b/>
          <w:i/>
        </w:rPr>
      </w:pPr>
      <w:r>
        <w:rPr>
          <w:b/>
          <w:i/>
        </w:rPr>
        <w:t>KV:</w:t>
      </w:r>
      <w:r>
        <w:t xml:space="preserve"> Chápe jednoduché hádanky a vtipy </w:t>
      </w:r>
    </w:p>
    <w:p w14:paraId="7AEA8C4D" w14:textId="77777777" w:rsidR="00B35B31" w:rsidRDefault="00B35B31">
      <w:pPr>
        <w:tabs>
          <w:tab w:val="left" w:pos="4309"/>
        </w:tabs>
        <w:ind w:left="360"/>
        <w:rPr>
          <w:b/>
          <w:i/>
        </w:rPr>
      </w:pPr>
      <w:r>
        <w:rPr>
          <w:b/>
          <w:i/>
        </w:rPr>
        <w:t>Výstup</w:t>
      </w:r>
      <w:r>
        <w:t>: Sluchově rozlišuje začáteční a koncové slabiky a hlásky ve slovech</w:t>
      </w:r>
    </w:p>
    <w:p w14:paraId="13155C23" w14:textId="77777777" w:rsidR="00B35B31" w:rsidRDefault="00B35B31">
      <w:pPr>
        <w:suppressAutoHyphens w:val="0"/>
        <w:ind w:left="1276" w:hanging="567"/>
        <w:rPr>
          <w:b/>
          <w:i/>
        </w:rPr>
      </w:pPr>
      <w:r>
        <w:rPr>
          <w:b/>
          <w:i/>
        </w:rPr>
        <w:t>KV</w:t>
      </w:r>
      <w:r>
        <w:t xml:space="preserve">: Rozkládá slova na slabiky, vyčlení hlásku na počátku a na konci slova, </w:t>
      </w:r>
      <w:proofErr w:type="gramStart"/>
      <w:r>
        <w:t>rozliší</w:t>
      </w:r>
      <w:proofErr w:type="gramEnd"/>
      <w:r>
        <w:t xml:space="preserve"> krátké a dlouhé samohlásky</w:t>
      </w:r>
    </w:p>
    <w:p w14:paraId="357C6F6D" w14:textId="77777777" w:rsidR="00B35B31" w:rsidRDefault="00B35B31">
      <w:pPr>
        <w:suppressAutoHyphens w:val="0"/>
        <w:ind w:firstLine="709"/>
        <w:rPr>
          <w:b/>
          <w:i/>
        </w:rPr>
      </w:pPr>
      <w:r>
        <w:rPr>
          <w:b/>
          <w:i/>
        </w:rPr>
        <w:t>KV</w:t>
      </w:r>
      <w:r>
        <w:rPr>
          <w:i/>
        </w:rPr>
        <w:t>:</w:t>
      </w:r>
      <w:r>
        <w:t xml:space="preserve"> Sluchem </w:t>
      </w:r>
      <w:proofErr w:type="gramStart"/>
      <w:r>
        <w:t>rozliší</w:t>
      </w:r>
      <w:proofErr w:type="gramEnd"/>
      <w:r>
        <w:t xml:space="preserve"> slova, slabiky, počáteční slabiky a hlásky ve slovech </w:t>
      </w:r>
    </w:p>
    <w:p w14:paraId="01CB71BB" w14:textId="77777777" w:rsidR="00B35B31" w:rsidRDefault="00B35B31">
      <w:pPr>
        <w:tabs>
          <w:tab w:val="left" w:pos="4309"/>
        </w:tabs>
        <w:ind w:left="360"/>
        <w:rPr>
          <w:b/>
          <w:i/>
        </w:rPr>
      </w:pPr>
      <w:r>
        <w:rPr>
          <w:b/>
          <w:i/>
        </w:rPr>
        <w:t>Výstup</w:t>
      </w:r>
      <w:r>
        <w:t xml:space="preserve">: </w:t>
      </w:r>
      <w:proofErr w:type="gramStart"/>
      <w:r>
        <w:t>Utvoří</w:t>
      </w:r>
      <w:proofErr w:type="gramEnd"/>
      <w:r>
        <w:t xml:space="preserve"> jednoduchý rým</w:t>
      </w:r>
    </w:p>
    <w:p w14:paraId="74D6D132" w14:textId="77777777" w:rsidR="00B35B31" w:rsidRDefault="00B35B31">
      <w:pPr>
        <w:suppressAutoHyphens w:val="0"/>
        <w:ind w:firstLine="709"/>
        <w:rPr>
          <w:b/>
          <w:i/>
        </w:rPr>
      </w:pPr>
      <w:r>
        <w:rPr>
          <w:b/>
          <w:i/>
        </w:rPr>
        <w:t>KV:</w:t>
      </w:r>
      <w:r>
        <w:t xml:space="preserve"> Pozná a najde k sobě slova, která se rýmují, doplní chybějící slovo rýmu </w:t>
      </w:r>
    </w:p>
    <w:p w14:paraId="70246931" w14:textId="77777777" w:rsidR="00B35B31" w:rsidRDefault="00B35B31">
      <w:pPr>
        <w:tabs>
          <w:tab w:val="left" w:pos="4309"/>
        </w:tabs>
        <w:ind w:left="360"/>
        <w:rPr>
          <w:b/>
          <w:i/>
        </w:rPr>
      </w:pPr>
      <w:r>
        <w:rPr>
          <w:b/>
          <w:i/>
        </w:rPr>
        <w:t>Výstup</w:t>
      </w:r>
      <w:r>
        <w:t>: Pozná a vymyslí jednoduchá synonyma, homonyma a antonyma</w:t>
      </w:r>
    </w:p>
    <w:p w14:paraId="3FE481A6" w14:textId="77777777" w:rsidR="00B35B31" w:rsidRDefault="00B35B31">
      <w:pPr>
        <w:tabs>
          <w:tab w:val="left" w:pos="5083"/>
        </w:tabs>
        <w:ind w:left="1134" w:hanging="425"/>
        <w:rPr>
          <w:b/>
          <w:i/>
        </w:rPr>
      </w:pPr>
      <w:r>
        <w:rPr>
          <w:b/>
          <w:i/>
        </w:rPr>
        <w:t>KV:</w:t>
      </w:r>
      <w:r>
        <w:t xml:space="preserve"> Pozná a vyhledá slova protikladného významu (antonyma), podobného významu (synonyma), stejně znějící a slova různého významu (homonyma)</w:t>
      </w:r>
    </w:p>
    <w:p w14:paraId="3C4E9918" w14:textId="77777777" w:rsidR="00B35B31" w:rsidRDefault="00B35B31">
      <w:pPr>
        <w:ind w:left="360"/>
        <w:rPr>
          <w:b/>
          <w:i/>
        </w:rPr>
      </w:pPr>
      <w:r>
        <w:rPr>
          <w:b/>
          <w:i/>
        </w:rPr>
        <w:t>Výstup</w:t>
      </w:r>
      <w:r>
        <w:t>: Pozná některá písmena a číslice, popř. slova</w:t>
      </w:r>
    </w:p>
    <w:p w14:paraId="2E53F4C1" w14:textId="77777777" w:rsidR="00B35B31" w:rsidRDefault="00B35B31">
      <w:pPr>
        <w:suppressAutoHyphens w:val="0"/>
        <w:ind w:firstLine="709"/>
        <w:rPr>
          <w:b/>
          <w:i/>
        </w:rPr>
      </w:pPr>
      <w:r>
        <w:rPr>
          <w:b/>
          <w:i/>
        </w:rPr>
        <w:t>KV</w:t>
      </w:r>
      <w:r>
        <w:rPr>
          <w:i/>
        </w:rPr>
        <w:t>:</w:t>
      </w:r>
      <w:r>
        <w:t xml:space="preserve"> Napodobit některá písmena, číslice, poznat některé hudební znaky</w:t>
      </w:r>
    </w:p>
    <w:p w14:paraId="65E14B14" w14:textId="77777777" w:rsidR="00B35B31" w:rsidRDefault="00B35B31">
      <w:pPr>
        <w:ind w:left="360"/>
        <w:rPr>
          <w:b/>
          <w:i/>
        </w:rPr>
      </w:pPr>
      <w:r>
        <w:rPr>
          <w:b/>
          <w:i/>
        </w:rPr>
        <w:t>Výstup</w:t>
      </w:r>
      <w:r>
        <w:t>: Pozná napsané své jméno</w:t>
      </w:r>
    </w:p>
    <w:p w14:paraId="0F0A3C99" w14:textId="77777777" w:rsidR="00B35B31" w:rsidRDefault="00B35B31">
      <w:pPr>
        <w:suppressAutoHyphens w:val="0"/>
        <w:ind w:left="1276" w:hanging="567"/>
      </w:pPr>
      <w:r>
        <w:rPr>
          <w:b/>
          <w:i/>
        </w:rPr>
        <w:t>KV</w:t>
      </w:r>
      <w:r>
        <w:rPr>
          <w:i/>
        </w:rPr>
        <w:t>:</w:t>
      </w:r>
      <w:r>
        <w:t xml:space="preserve"> Pozná napsané své jméno, podepíše se tiskacím písmem svým jménem, popř. graficky označit své výtvory (např. použít nějaký symbol) </w:t>
      </w:r>
    </w:p>
    <w:p w14:paraId="16C37680" w14:textId="77777777" w:rsidR="00B35B31" w:rsidRDefault="00B35B31">
      <w:pPr>
        <w:ind w:left="1276" w:hanging="567"/>
      </w:pPr>
    </w:p>
    <w:p w14:paraId="63A5D9D3" w14:textId="77777777" w:rsidR="00B35B31" w:rsidRDefault="00B35B31">
      <w:pPr>
        <w:tabs>
          <w:tab w:val="left" w:pos="4309"/>
        </w:tabs>
        <w:ind w:left="360"/>
      </w:pPr>
      <w:r>
        <w:rPr>
          <w:b/>
          <w:i/>
        </w:rPr>
        <w:t xml:space="preserve">Vzdělávací nabídka: </w:t>
      </w:r>
    </w:p>
    <w:p w14:paraId="6CA25EDF"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artikulační, řečové, sluchové a rytmické hry</w:t>
      </w:r>
    </w:p>
    <w:p w14:paraId="2C1E8E71"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hry se slovy, slovní hádanky, vokální činnosti</w:t>
      </w:r>
    </w:p>
    <w:p w14:paraId="2B4B6197"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grafické napodobování symbolů, tvarů, čísel, písmen</w:t>
      </w:r>
    </w:p>
    <w:p w14:paraId="05EB9DD9"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prohlížení a „čtení“ knížek</w:t>
      </w:r>
    </w:p>
    <w:p w14:paraId="3B1345F4"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využití dramatizace</w:t>
      </w:r>
    </w:p>
    <w:p w14:paraId="6D6F7D5A" w14:textId="77777777" w:rsidR="00B35B31" w:rsidRDefault="00B35B31" w:rsidP="003D150F">
      <w:pPr>
        <w:pStyle w:val="Zkladntext23"/>
        <w:numPr>
          <w:ilvl w:val="0"/>
          <w:numId w:val="3"/>
        </w:numPr>
        <w:spacing w:after="0" w:line="240" w:lineRule="auto"/>
        <w:ind w:left="567" w:hanging="141"/>
      </w:pPr>
      <w:r>
        <w:rPr>
          <w:sz w:val="24"/>
          <w:szCs w:val="24"/>
        </w:rPr>
        <w:t>využití práce s PC</w:t>
      </w:r>
    </w:p>
    <w:p w14:paraId="6928CC1F" w14:textId="77777777" w:rsidR="00B35B31" w:rsidRDefault="00B35B31">
      <w:pPr>
        <w:tabs>
          <w:tab w:val="left" w:pos="7189"/>
        </w:tabs>
        <w:ind w:left="720"/>
        <w:jc w:val="both"/>
      </w:pPr>
    </w:p>
    <w:p w14:paraId="5D2BA6CA" w14:textId="77777777" w:rsidR="00B35B31" w:rsidRDefault="00B35B31" w:rsidP="003D150F">
      <w:pPr>
        <w:pStyle w:val="Zkladntext"/>
        <w:numPr>
          <w:ilvl w:val="0"/>
          <w:numId w:val="27"/>
        </w:numPr>
        <w:spacing w:after="0"/>
        <w:ind w:left="426" w:hanging="284"/>
        <w:rPr>
          <w:b/>
          <w:i/>
        </w:rPr>
      </w:pPr>
      <w:r>
        <w:rPr>
          <w:b/>
          <w:color w:val="009900"/>
          <w:u w:val="single"/>
        </w:rPr>
        <w:t>Průběžně rozšiřuje svou slovní zásobu a aktivně ji používá k dokonalejší komunikaci s okolím</w:t>
      </w:r>
    </w:p>
    <w:p w14:paraId="6EAA71F1" w14:textId="77777777" w:rsidR="00B35B31" w:rsidRDefault="00B35B31">
      <w:pPr>
        <w:pStyle w:val="Zkladntext"/>
        <w:spacing w:after="0"/>
        <w:ind w:left="851" w:hanging="491"/>
        <w:rPr>
          <w:b/>
          <w:i/>
        </w:rPr>
      </w:pPr>
      <w:r>
        <w:rPr>
          <w:b/>
          <w:i/>
        </w:rPr>
        <w:t>Cíl</w:t>
      </w:r>
      <w:r>
        <w:rPr>
          <w:b/>
        </w:rPr>
        <w:t xml:space="preserve">: </w:t>
      </w:r>
      <w:r>
        <w:t>Rozvoj řečových schopností a jazykových dovedností receptivních (vnímání, naslouchání, porozumění)</w:t>
      </w:r>
    </w:p>
    <w:p w14:paraId="1BE20D3C" w14:textId="77777777" w:rsidR="00B35B31" w:rsidRDefault="00B35B31">
      <w:pPr>
        <w:tabs>
          <w:tab w:val="left" w:pos="4279"/>
        </w:tabs>
        <w:ind w:left="357"/>
        <w:rPr>
          <w:b/>
          <w:i/>
        </w:rPr>
      </w:pPr>
      <w:r>
        <w:rPr>
          <w:b/>
          <w:i/>
        </w:rPr>
        <w:t xml:space="preserve"> Výstup</w:t>
      </w:r>
      <w:r>
        <w:t xml:space="preserve">: </w:t>
      </w:r>
      <w:proofErr w:type="gramStart"/>
      <w:r>
        <w:t>Učí</w:t>
      </w:r>
      <w:proofErr w:type="gramEnd"/>
      <w:r>
        <w:t xml:space="preserve"> se nová slova a aktivně je používá (ptá se na slova, kterým nerozumí)</w:t>
      </w:r>
    </w:p>
    <w:p w14:paraId="4A2272D0" w14:textId="77777777" w:rsidR="00B35B31" w:rsidRDefault="00B35B31">
      <w:pPr>
        <w:tabs>
          <w:tab w:val="left" w:pos="4309"/>
        </w:tabs>
        <w:ind w:left="360"/>
        <w:rPr>
          <w:b/>
          <w:i/>
        </w:rPr>
      </w:pPr>
    </w:p>
    <w:p w14:paraId="269B825C" w14:textId="77777777" w:rsidR="002D5354" w:rsidRDefault="002D5354">
      <w:pPr>
        <w:tabs>
          <w:tab w:val="left" w:pos="4309"/>
        </w:tabs>
        <w:ind w:left="360"/>
        <w:rPr>
          <w:b/>
          <w:i/>
        </w:rPr>
      </w:pPr>
    </w:p>
    <w:p w14:paraId="36E4D35F" w14:textId="77777777" w:rsidR="002D5354" w:rsidRDefault="002D5354">
      <w:pPr>
        <w:tabs>
          <w:tab w:val="left" w:pos="4309"/>
        </w:tabs>
        <w:ind w:left="360"/>
        <w:rPr>
          <w:b/>
          <w:i/>
        </w:rPr>
      </w:pPr>
    </w:p>
    <w:p w14:paraId="038DB616" w14:textId="77777777" w:rsidR="002D5354" w:rsidRDefault="002D5354">
      <w:pPr>
        <w:tabs>
          <w:tab w:val="left" w:pos="4309"/>
        </w:tabs>
        <w:ind w:left="360"/>
        <w:rPr>
          <w:b/>
          <w:i/>
        </w:rPr>
      </w:pPr>
    </w:p>
    <w:p w14:paraId="6E8F23E9" w14:textId="77777777" w:rsidR="00B35B31" w:rsidRDefault="00B35B31">
      <w:pPr>
        <w:tabs>
          <w:tab w:val="left" w:pos="4309"/>
        </w:tabs>
        <w:ind w:left="360"/>
      </w:pPr>
      <w:r>
        <w:rPr>
          <w:b/>
          <w:i/>
        </w:rPr>
        <w:lastRenderedPageBreak/>
        <w:t xml:space="preserve">Vzdělávací nabídka: </w:t>
      </w:r>
    </w:p>
    <w:p w14:paraId="04618B26"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společné diskuse, rozhovory, individuální a skupinová konverzace (vyprávění zážitků, příběhů, vyprávění podle skutečnosti i podle obrazového materiálu, podle vlastní fantazie, sdělování slyšeného druhým apod.)</w:t>
      </w:r>
    </w:p>
    <w:p w14:paraId="2D23DAB1" w14:textId="77777777" w:rsidR="00B35B31" w:rsidRDefault="00B35B31" w:rsidP="003D150F">
      <w:pPr>
        <w:pStyle w:val="Zkladntext23"/>
        <w:numPr>
          <w:ilvl w:val="0"/>
          <w:numId w:val="3"/>
        </w:numPr>
        <w:spacing w:after="0" w:line="240" w:lineRule="auto"/>
        <w:ind w:left="567" w:hanging="141"/>
      </w:pPr>
      <w:r>
        <w:rPr>
          <w:sz w:val="24"/>
          <w:szCs w:val="24"/>
        </w:rPr>
        <w:t>poslech čtených či vyprávěných pohádek a příběhů, sledování filmových a divadelních pohádek</w:t>
      </w:r>
      <w:r>
        <w:t xml:space="preserve"> a příběhů</w:t>
      </w:r>
    </w:p>
    <w:p w14:paraId="53898062" w14:textId="77777777" w:rsidR="00B35B31" w:rsidRDefault="00B35B31">
      <w:pPr>
        <w:ind w:left="567" w:hanging="141"/>
      </w:pPr>
    </w:p>
    <w:p w14:paraId="5D0EFF66" w14:textId="77777777" w:rsidR="00B35B31" w:rsidRDefault="00FF7646" w:rsidP="00FF7646">
      <w:pPr>
        <w:widowControl w:val="0"/>
        <w:autoSpaceDE w:val="0"/>
        <w:rPr>
          <w:b/>
          <w:i/>
        </w:rPr>
      </w:pPr>
      <w:r>
        <w:rPr>
          <w:b/>
          <w:color w:val="008000"/>
          <w:u w:val="single"/>
        </w:rPr>
        <w:t>5.</w:t>
      </w:r>
      <w:r w:rsidR="00B35B31">
        <w:rPr>
          <w:b/>
          <w:color w:val="008000"/>
          <w:u w:val="single"/>
        </w:rPr>
        <w:t>Dokáže se vyjadřovat a sdělovat své prožitky, pocity a nálady různými prostředky (řečovými, výtvarnými, hudebními, dramatickými apod.)</w:t>
      </w:r>
    </w:p>
    <w:p w14:paraId="2368D70E" w14:textId="77777777" w:rsidR="00B35B31" w:rsidRDefault="00B35B31">
      <w:pPr>
        <w:tabs>
          <w:tab w:val="left" w:pos="3524"/>
        </w:tabs>
        <w:ind w:left="360"/>
      </w:pPr>
      <w:r>
        <w:rPr>
          <w:b/>
          <w:i/>
        </w:rPr>
        <w:t>Cíl:</w:t>
      </w:r>
      <w:r>
        <w:t xml:space="preserve"> Rozvoj a kultivace představivosti a fantazie</w:t>
      </w:r>
    </w:p>
    <w:p w14:paraId="080EF640" w14:textId="77777777" w:rsidR="00B35B31" w:rsidRDefault="00B35B31">
      <w:pPr>
        <w:tabs>
          <w:tab w:val="left" w:pos="5072"/>
        </w:tabs>
        <w:ind w:left="1134" w:hanging="850"/>
        <w:rPr>
          <w:b/>
          <w:i/>
        </w:rPr>
      </w:pPr>
      <w:r>
        <w:t xml:space="preserve"> </w:t>
      </w:r>
      <w:r>
        <w:rPr>
          <w:b/>
          <w:i/>
        </w:rPr>
        <w:t>Výstup:</w:t>
      </w:r>
      <w:r>
        <w:t xml:space="preserve"> Vyjadřuje svou představivost a fantazii v tvořivých činnostech (konstruktivních, výtvarných, hudebních, pohybových či dramatických) i ve slovních výpovědích k nim.</w:t>
      </w:r>
    </w:p>
    <w:p w14:paraId="4109B7A3" w14:textId="77777777" w:rsidR="00B35B31" w:rsidRDefault="00B35B31">
      <w:pPr>
        <w:tabs>
          <w:tab w:val="left" w:pos="5072"/>
        </w:tabs>
        <w:ind w:left="1134" w:hanging="567"/>
        <w:rPr>
          <w:b/>
          <w:i/>
        </w:rPr>
      </w:pPr>
      <w:r>
        <w:rPr>
          <w:b/>
          <w:i/>
        </w:rPr>
        <w:t>KV:</w:t>
      </w:r>
      <w:r>
        <w:t xml:space="preserve"> Vyjadřuje fantazijní představy  </w:t>
      </w:r>
    </w:p>
    <w:p w14:paraId="2CD6BF82" w14:textId="77777777" w:rsidR="00B35B31" w:rsidRDefault="00B35B31">
      <w:pPr>
        <w:suppressAutoHyphens w:val="0"/>
        <w:ind w:left="1134" w:hanging="567"/>
        <w:rPr>
          <w:b/>
          <w:i/>
        </w:rPr>
      </w:pPr>
      <w:r>
        <w:rPr>
          <w:b/>
          <w:i/>
        </w:rPr>
        <w:t>KV:</w:t>
      </w:r>
      <w:r>
        <w:t xml:space="preserve"> </w:t>
      </w:r>
      <w:proofErr w:type="gramStart"/>
      <w:r>
        <w:t>Vyjádří</w:t>
      </w:r>
      <w:proofErr w:type="gramEnd"/>
      <w:r>
        <w:t xml:space="preserve"> vlastní jednoduché pohybové představy, rytmický doprovod nebo melodii (např. vymýšlet krátké dramatické scénky, naznačit, vyjádřit pomocí pantomimy konkrétní činnost, pohybem ztvárnit slyšenou melodii)</w:t>
      </w:r>
    </w:p>
    <w:p w14:paraId="457DA928" w14:textId="77777777" w:rsidR="00B35B31" w:rsidRDefault="00B35B31">
      <w:pPr>
        <w:suppressAutoHyphens w:val="0"/>
        <w:ind w:left="1134" w:hanging="567"/>
        <w:rPr>
          <w:b/>
          <w:i/>
        </w:rPr>
      </w:pPr>
      <w:r>
        <w:rPr>
          <w:b/>
          <w:i/>
        </w:rPr>
        <w:t>KV:</w:t>
      </w:r>
      <w:r>
        <w:t xml:space="preserve"> Tvořivě využívá přírodní i ostatní materiály při pracovních a výtvarných činnostech, experimentuje s materiály, poznává a využívá výrazové možnosti (</w:t>
      </w:r>
      <w:proofErr w:type="gramStart"/>
      <w:r>
        <w:t>vytváří</w:t>
      </w:r>
      <w:proofErr w:type="gramEnd"/>
      <w:r>
        <w:t xml:space="preserve"> různé plošné a prostorové útvary, mísí barvy, zkoumá odlišné účinky suchých a vlhkých podkladů, aj.) </w:t>
      </w:r>
    </w:p>
    <w:p w14:paraId="00CF2F96" w14:textId="77777777" w:rsidR="00B35B31" w:rsidRDefault="00B35B31">
      <w:pPr>
        <w:suppressAutoHyphens w:val="0"/>
        <w:ind w:left="1134" w:hanging="567"/>
        <w:rPr>
          <w:b/>
          <w:i/>
        </w:rPr>
      </w:pPr>
      <w:r>
        <w:rPr>
          <w:b/>
          <w:i/>
        </w:rPr>
        <w:t>KV:</w:t>
      </w:r>
      <w:r>
        <w:t xml:space="preserve"> S materiály, barvami (např. </w:t>
      </w:r>
      <w:proofErr w:type="gramStart"/>
      <w:r>
        <w:t>vytvoří</w:t>
      </w:r>
      <w:proofErr w:type="gramEnd"/>
      <w:r>
        <w:t xml:space="preserve"> koláž, smíchá barvy, zapouští barvy do klovatiny)  </w:t>
      </w:r>
    </w:p>
    <w:p w14:paraId="27614EFB" w14:textId="77777777" w:rsidR="00B35B31" w:rsidRDefault="00B35B31">
      <w:pPr>
        <w:suppressAutoHyphens w:val="0"/>
        <w:ind w:left="1134" w:hanging="567"/>
        <w:rPr>
          <w:b/>
          <w:i/>
        </w:rPr>
      </w:pPr>
      <w:r>
        <w:rPr>
          <w:b/>
          <w:i/>
        </w:rPr>
        <w:t>KV:</w:t>
      </w:r>
      <w:r>
        <w:t xml:space="preserve"> Experimentuje s výtvarně netradičními materiály, využívá tvůrčí a výtvarné techniky k výzdobě prostředí</w:t>
      </w:r>
    </w:p>
    <w:p w14:paraId="5B1FC395" w14:textId="77777777" w:rsidR="00B35B31" w:rsidRDefault="00B35B31">
      <w:pPr>
        <w:pStyle w:val="Zkladntext21"/>
        <w:tabs>
          <w:tab w:val="left" w:pos="5857"/>
          <w:tab w:val="left" w:pos="6294"/>
        </w:tabs>
        <w:spacing w:after="0" w:line="240" w:lineRule="auto"/>
        <w:ind w:left="1134" w:hanging="774"/>
        <w:rPr>
          <w:b/>
          <w:i/>
          <w:sz w:val="24"/>
          <w:szCs w:val="24"/>
        </w:rPr>
      </w:pPr>
    </w:p>
    <w:p w14:paraId="6C9F0CA5" w14:textId="77777777" w:rsidR="00B35B31" w:rsidRDefault="00B35B31">
      <w:pPr>
        <w:pStyle w:val="Zkladntext21"/>
        <w:tabs>
          <w:tab w:val="left" w:pos="5857"/>
          <w:tab w:val="left" w:pos="6294"/>
        </w:tabs>
        <w:spacing w:after="0" w:line="240" w:lineRule="auto"/>
        <w:ind w:left="1134" w:hanging="774"/>
        <w:rPr>
          <w:sz w:val="24"/>
          <w:szCs w:val="24"/>
        </w:rPr>
      </w:pPr>
      <w:r>
        <w:rPr>
          <w:b/>
          <w:i/>
          <w:sz w:val="24"/>
          <w:szCs w:val="24"/>
        </w:rPr>
        <w:t>Vzdělávací nabídka</w:t>
      </w:r>
      <w:r>
        <w:rPr>
          <w:sz w:val="24"/>
          <w:szCs w:val="24"/>
        </w:rPr>
        <w:t>:</w:t>
      </w:r>
    </w:p>
    <w:p w14:paraId="2CB51279" w14:textId="77777777" w:rsidR="00B35B31" w:rsidRDefault="00B35B31" w:rsidP="003D150F">
      <w:pPr>
        <w:pStyle w:val="Zkladntext21"/>
        <w:numPr>
          <w:ilvl w:val="0"/>
          <w:numId w:val="4"/>
        </w:numPr>
        <w:spacing w:after="0" w:line="240" w:lineRule="auto"/>
        <w:ind w:left="567" w:hanging="141"/>
        <w:rPr>
          <w:sz w:val="24"/>
          <w:szCs w:val="24"/>
        </w:rPr>
      </w:pPr>
      <w:r>
        <w:rPr>
          <w:sz w:val="24"/>
          <w:szCs w:val="24"/>
        </w:rPr>
        <w:t>hry nejrůznějšího zaměření podporující tvořivost, představivost a fantazii (kognitivní, imaginární, výtvarné, konstruktivní, hudební, taneční či dramatické aktivity)</w:t>
      </w:r>
    </w:p>
    <w:p w14:paraId="3992819A" w14:textId="77777777" w:rsidR="00B35B31" w:rsidRDefault="00B35B31" w:rsidP="003D150F">
      <w:pPr>
        <w:pStyle w:val="Zkladntext21"/>
        <w:numPr>
          <w:ilvl w:val="0"/>
          <w:numId w:val="4"/>
        </w:numPr>
        <w:spacing w:after="0" w:line="240" w:lineRule="auto"/>
        <w:ind w:left="567" w:hanging="141"/>
        <w:rPr>
          <w:sz w:val="28"/>
          <w:szCs w:val="28"/>
        </w:rPr>
      </w:pPr>
      <w:r>
        <w:rPr>
          <w:sz w:val="24"/>
          <w:szCs w:val="24"/>
        </w:rPr>
        <w:t>řešení myšlenkových i praktických problémů, hledání různých možností a variant</w:t>
      </w:r>
    </w:p>
    <w:p w14:paraId="4482BC06" w14:textId="77777777" w:rsidR="00B35B31" w:rsidRDefault="00B35B31">
      <w:pPr>
        <w:tabs>
          <w:tab w:val="left" w:pos="2804"/>
        </w:tabs>
        <w:rPr>
          <w:sz w:val="28"/>
          <w:szCs w:val="28"/>
        </w:rPr>
      </w:pPr>
    </w:p>
    <w:p w14:paraId="66740C2B" w14:textId="77777777" w:rsidR="00B35B31" w:rsidRDefault="00B35B31">
      <w:pPr>
        <w:tabs>
          <w:tab w:val="left" w:pos="3524"/>
        </w:tabs>
        <w:ind w:left="360" w:hanging="360"/>
        <w:jc w:val="center"/>
        <w:rPr>
          <w:b/>
          <w:color w:val="99CC00"/>
          <w:u w:val="single"/>
        </w:rPr>
      </w:pPr>
      <w:r>
        <w:rPr>
          <w:b/>
          <w:sz w:val="28"/>
          <w:szCs w:val="28"/>
        </w:rPr>
        <w:t>Kompetence sociální a personální</w:t>
      </w:r>
      <w:r>
        <w:rPr>
          <w:sz w:val="28"/>
          <w:szCs w:val="28"/>
        </w:rPr>
        <w:t xml:space="preserve"> </w:t>
      </w:r>
      <w:r>
        <w:rPr>
          <w:b/>
          <w:sz w:val="28"/>
          <w:szCs w:val="28"/>
        </w:rPr>
        <w:t>(KSP)</w:t>
      </w:r>
    </w:p>
    <w:p w14:paraId="0D03AD3C" w14:textId="77777777" w:rsidR="00B35B31" w:rsidRDefault="00B35B31">
      <w:pPr>
        <w:widowControl w:val="0"/>
        <w:tabs>
          <w:tab w:val="left" w:pos="2414"/>
        </w:tabs>
        <w:autoSpaceDE w:val="0"/>
        <w:ind w:left="1065"/>
        <w:rPr>
          <w:b/>
          <w:color w:val="99CC00"/>
          <w:u w:val="single"/>
        </w:rPr>
      </w:pPr>
    </w:p>
    <w:p w14:paraId="61198194" w14:textId="77777777" w:rsidR="00B35B31" w:rsidRDefault="00B35B31" w:rsidP="003D150F">
      <w:pPr>
        <w:widowControl w:val="0"/>
        <w:numPr>
          <w:ilvl w:val="0"/>
          <w:numId w:val="28"/>
        </w:numPr>
        <w:autoSpaceDE w:val="0"/>
        <w:ind w:left="426" w:hanging="284"/>
        <w:rPr>
          <w:b/>
          <w:i/>
        </w:rPr>
      </w:pPr>
      <w:r>
        <w:rPr>
          <w:b/>
          <w:color w:val="009900"/>
          <w:u w:val="single"/>
        </w:rPr>
        <w:t>Samostatně rozhoduje o svých činnostech umí si vytvořit svůj názor a vyjádřit jej</w:t>
      </w:r>
    </w:p>
    <w:p w14:paraId="2A8D001B" w14:textId="77777777" w:rsidR="00B35B31" w:rsidRDefault="00B35B31">
      <w:pPr>
        <w:pStyle w:val="Zkladntext21"/>
        <w:tabs>
          <w:tab w:val="left" w:pos="4309"/>
          <w:tab w:val="left" w:pos="4746"/>
        </w:tabs>
        <w:spacing w:after="0" w:line="240" w:lineRule="auto"/>
        <w:ind w:left="360"/>
        <w:rPr>
          <w:b/>
          <w:i/>
          <w:sz w:val="24"/>
          <w:szCs w:val="24"/>
        </w:rPr>
      </w:pPr>
      <w:r>
        <w:rPr>
          <w:b/>
          <w:i/>
          <w:sz w:val="24"/>
          <w:szCs w:val="24"/>
        </w:rPr>
        <w:t>Cíl</w:t>
      </w:r>
      <w:r>
        <w:rPr>
          <w:sz w:val="24"/>
          <w:szCs w:val="24"/>
        </w:rPr>
        <w:t>: Získání schopnosti záměrně řídit svoje chování a ovlivňovat vlastní situaci</w:t>
      </w:r>
    </w:p>
    <w:p w14:paraId="7E49D084" w14:textId="77777777" w:rsidR="00B35B31" w:rsidRDefault="00B35B31">
      <w:pPr>
        <w:pStyle w:val="Zkladntext21"/>
        <w:tabs>
          <w:tab w:val="left" w:pos="5857"/>
          <w:tab w:val="left" w:pos="6294"/>
        </w:tabs>
        <w:spacing w:after="0" w:line="240" w:lineRule="auto"/>
        <w:ind w:left="1134" w:hanging="774"/>
        <w:rPr>
          <w:b/>
          <w:i/>
        </w:rPr>
      </w:pPr>
      <w:r>
        <w:rPr>
          <w:b/>
          <w:i/>
          <w:sz w:val="24"/>
          <w:szCs w:val="24"/>
        </w:rPr>
        <w:t>Výstup</w:t>
      </w:r>
      <w:r>
        <w:rPr>
          <w:sz w:val="24"/>
          <w:szCs w:val="24"/>
        </w:rPr>
        <w:t xml:space="preserve">: Vyjadřuje souhlas i nesouhlas, </w:t>
      </w:r>
      <w:proofErr w:type="gramStart"/>
      <w:r>
        <w:rPr>
          <w:sz w:val="24"/>
          <w:szCs w:val="24"/>
        </w:rPr>
        <w:t>říci</w:t>
      </w:r>
      <w:proofErr w:type="gramEnd"/>
      <w:r>
        <w:rPr>
          <w:sz w:val="24"/>
          <w:szCs w:val="24"/>
        </w:rPr>
        <w:t xml:space="preserve"> „ne“ v situacích, které to vyžadují, odmítnout se podílet na nedovolených či zakázaných činnostech</w:t>
      </w:r>
    </w:p>
    <w:p w14:paraId="70D14772" w14:textId="77777777" w:rsidR="00B35B31" w:rsidRDefault="00B35B31">
      <w:pPr>
        <w:suppressAutoHyphens w:val="0"/>
        <w:ind w:left="1276" w:hanging="567"/>
        <w:rPr>
          <w:b/>
          <w:i/>
        </w:rPr>
      </w:pPr>
      <w:r>
        <w:rPr>
          <w:b/>
          <w:i/>
        </w:rPr>
        <w:t>KV</w:t>
      </w:r>
      <w:r>
        <w:rPr>
          <w:i/>
        </w:rPr>
        <w:t>:</w:t>
      </w:r>
      <w:r>
        <w:t xml:space="preserve"> Umí se rozhodovat o svých činnostech (samostatně se rozhoduje, co udělat, jak se zachovat, i o tom, co neudělat, co odmítnout, čeho se neúčastnit) </w:t>
      </w:r>
    </w:p>
    <w:p w14:paraId="27AEC50B" w14:textId="77777777" w:rsidR="00B35B31" w:rsidRDefault="00B35B31">
      <w:pPr>
        <w:suppressAutoHyphens w:val="0"/>
        <w:ind w:left="1276" w:hanging="567"/>
        <w:rPr>
          <w:b/>
          <w:i/>
        </w:rPr>
      </w:pPr>
      <w:r>
        <w:rPr>
          <w:b/>
          <w:i/>
        </w:rPr>
        <w:t>KV</w:t>
      </w:r>
      <w:r>
        <w:t xml:space="preserve">: </w:t>
      </w:r>
      <w:proofErr w:type="gramStart"/>
      <w:r>
        <w:t>Snaží</w:t>
      </w:r>
      <w:proofErr w:type="gramEnd"/>
      <w:r>
        <w:t xml:space="preserve"> se uplatnit své přání, obhájí svůj názor </w:t>
      </w:r>
    </w:p>
    <w:p w14:paraId="76CA0EBC" w14:textId="77777777" w:rsidR="00B35B31" w:rsidRDefault="00B35B31">
      <w:pPr>
        <w:suppressAutoHyphens w:val="0"/>
        <w:ind w:left="1276" w:hanging="567"/>
        <w:rPr>
          <w:b/>
          <w:i/>
        </w:rPr>
      </w:pPr>
      <w:r>
        <w:rPr>
          <w:b/>
          <w:i/>
        </w:rPr>
        <w:t>KV:</w:t>
      </w:r>
      <w:r>
        <w:t xml:space="preserve"> Umí kooperovat, dohodnout se s ostatními</w:t>
      </w:r>
    </w:p>
    <w:p w14:paraId="40A43709" w14:textId="77777777" w:rsidR="00B35B31" w:rsidRDefault="00B35B31">
      <w:pPr>
        <w:suppressAutoHyphens w:val="0"/>
        <w:ind w:left="720"/>
        <w:rPr>
          <w:b/>
          <w:i/>
        </w:rPr>
      </w:pPr>
      <w:r>
        <w:rPr>
          <w:b/>
          <w:i/>
        </w:rPr>
        <w:t>KV</w:t>
      </w:r>
      <w:r>
        <w:rPr>
          <w:b/>
        </w:rPr>
        <w:t>:</w:t>
      </w:r>
      <w:r>
        <w:t xml:space="preserve"> Přijímá roli ve hře (např. jako organizátor, jako pozorovatel, jako spoluhráč)</w:t>
      </w:r>
    </w:p>
    <w:p w14:paraId="76E02E1B" w14:textId="77777777" w:rsidR="00B35B31" w:rsidRDefault="00B35B31">
      <w:pPr>
        <w:suppressAutoHyphens w:val="0"/>
        <w:ind w:left="1276" w:hanging="567"/>
      </w:pPr>
      <w:r>
        <w:rPr>
          <w:b/>
          <w:i/>
        </w:rPr>
        <w:t>KV:</w:t>
      </w:r>
      <w:r>
        <w:t xml:space="preserve"> Nebojí se požádat o pomoc, radu</w:t>
      </w:r>
    </w:p>
    <w:p w14:paraId="1155B9D9" w14:textId="77777777" w:rsidR="00B35B31" w:rsidRDefault="00B35B31">
      <w:pPr>
        <w:pStyle w:val="Zkladntext21"/>
        <w:tabs>
          <w:tab w:val="left" w:pos="4309"/>
          <w:tab w:val="left" w:pos="4746"/>
        </w:tabs>
        <w:spacing w:after="0" w:line="240" w:lineRule="auto"/>
        <w:ind w:left="360"/>
      </w:pPr>
    </w:p>
    <w:p w14:paraId="20C76D03" w14:textId="77777777" w:rsidR="00B35B31" w:rsidRDefault="00B35B31">
      <w:pPr>
        <w:tabs>
          <w:tab w:val="left" w:pos="4309"/>
        </w:tabs>
        <w:ind w:left="360"/>
      </w:pPr>
      <w:r>
        <w:rPr>
          <w:b/>
          <w:i/>
        </w:rPr>
        <w:t xml:space="preserve">Vzdělávací nabídka: </w:t>
      </w:r>
    </w:p>
    <w:p w14:paraId="1DADC1E4" w14:textId="77777777" w:rsidR="00B35B31" w:rsidRDefault="00B35B31" w:rsidP="003D150F">
      <w:pPr>
        <w:pStyle w:val="Zkladntext21"/>
        <w:numPr>
          <w:ilvl w:val="0"/>
          <w:numId w:val="5"/>
        </w:numPr>
        <w:spacing w:after="0" w:line="240" w:lineRule="auto"/>
        <w:ind w:left="567" w:hanging="141"/>
        <w:rPr>
          <w:sz w:val="24"/>
          <w:szCs w:val="24"/>
        </w:rPr>
      </w:pPr>
      <w:r>
        <w:rPr>
          <w:sz w:val="24"/>
          <w:szCs w:val="24"/>
        </w:rPr>
        <w:t>spontánní hra</w:t>
      </w:r>
    </w:p>
    <w:p w14:paraId="2DF40B57" w14:textId="77777777" w:rsidR="00B35B31" w:rsidRDefault="00B35B31" w:rsidP="003D150F">
      <w:pPr>
        <w:pStyle w:val="Zkladntext21"/>
        <w:numPr>
          <w:ilvl w:val="0"/>
          <w:numId w:val="5"/>
        </w:numPr>
        <w:spacing w:after="0" w:line="240" w:lineRule="auto"/>
        <w:ind w:left="567" w:hanging="141"/>
        <w:rPr>
          <w:sz w:val="24"/>
          <w:szCs w:val="24"/>
        </w:rPr>
      </w:pPr>
      <w:r>
        <w:rPr>
          <w:sz w:val="24"/>
          <w:szCs w:val="24"/>
        </w:rPr>
        <w:t>činnosti nejrůznějšího zaměření vyžadující (umožňující) samostatné vystupování, vyjadřování, obhajování vlastních názorů, rozhodování a sebehodnocení</w:t>
      </w:r>
    </w:p>
    <w:p w14:paraId="0663D556" w14:textId="77777777" w:rsidR="00B35B31" w:rsidRDefault="00B35B31" w:rsidP="003D150F">
      <w:pPr>
        <w:pStyle w:val="Zkladntext21"/>
        <w:numPr>
          <w:ilvl w:val="0"/>
          <w:numId w:val="5"/>
        </w:numPr>
        <w:spacing w:after="0" w:line="240" w:lineRule="auto"/>
        <w:ind w:left="567" w:hanging="141"/>
        <w:rPr>
          <w:sz w:val="24"/>
          <w:szCs w:val="24"/>
        </w:rPr>
      </w:pPr>
      <w:r>
        <w:rPr>
          <w:sz w:val="24"/>
          <w:szCs w:val="24"/>
        </w:rPr>
        <w:t>činnosti rozvíjející kooperativní chování v kolektivu dětí</w:t>
      </w:r>
    </w:p>
    <w:p w14:paraId="3EFBF7B8" w14:textId="77777777" w:rsidR="00B35B31" w:rsidRDefault="00B35B31">
      <w:pPr>
        <w:pStyle w:val="Zkladntext21"/>
        <w:tabs>
          <w:tab w:val="left" w:pos="7476"/>
        </w:tabs>
        <w:spacing w:after="0" w:line="240" w:lineRule="auto"/>
        <w:ind w:left="705"/>
        <w:rPr>
          <w:sz w:val="24"/>
          <w:szCs w:val="24"/>
        </w:rPr>
      </w:pPr>
    </w:p>
    <w:p w14:paraId="635B1F84" w14:textId="77777777" w:rsidR="00B35B31" w:rsidRDefault="00B35B31" w:rsidP="003D150F">
      <w:pPr>
        <w:widowControl w:val="0"/>
        <w:numPr>
          <w:ilvl w:val="0"/>
          <w:numId w:val="28"/>
        </w:numPr>
        <w:autoSpaceDE w:val="0"/>
        <w:ind w:left="426" w:hanging="284"/>
        <w:rPr>
          <w:b/>
          <w:i/>
        </w:rPr>
      </w:pPr>
      <w:r>
        <w:rPr>
          <w:b/>
          <w:color w:val="008000"/>
          <w:u w:val="single"/>
        </w:rPr>
        <w:lastRenderedPageBreak/>
        <w:t>Napodobuje modely prosociálního chování a mezilidských vztahů, které nachází ve svém okolí</w:t>
      </w:r>
    </w:p>
    <w:p w14:paraId="39D4E458" w14:textId="77777777" w:rsidR="00B35B31" w:rsidRDefault="00B35B31">
      <w:pPr>
        <w:pStyle w:val="Zkladntext21"/>
        <w:spacing w:after="0" w:line="240" w:lineRule="auto"/>
        <w:ind w:left="360"/>
        <w:rPr>
          <w:b/>
          <w:i/>
          <w:sz w:val="24"/>
          <w:szCs w:val="24"/>
        </w:rPr>
      </w:pPr>
      <w:r>
        <w:rPr>
          <w:b/>
          <w:i/>
          <w:sz w:val="24"/>
          <w:szCs w:val="24"/>
        </w:rPr>
        <w:t xml:space="preserve">Cíl: </w:t>
      </w:r>
      <w:r>
        <w:rPr>
          <w:sz w:val="24"/>
          <w:szCs w:val="24"/>
        </w:rPr>
        <w:t>Rozvoj schopnosti citové vztahy vytvářet, rozvíjet je a city plně rozvíjet</w:t>
      </w:r>
    </w:p>
    <w:p w14:paraId="3748D232" w14:textId="77777777" w:rsidR="00B35B31" w:rsidRDefault="00B35B31">
      <w:pPr>
        <w:pStyle w:val="Zkladntext21"/>
        <w:spacing w:after="0" w:line="240" w:lineRule="auto"/>
        <w:ind w:left="1134" w:hanging="774"/>
        <w:rPr>
          <w:b/>
          <w:i/>
        </w:rPr>
      </w:pPr>
      <w:r>
        <w:rPr>
          <w:b/>
          <w:i/>
          <w:sz w:val="24"/>
          <w:szCs w:val="24"/>
        </w:rPr>
        <w:t>Výstup</w:t>
      </w:r>
      <w:r>
        <w:rPr>
          <w:sz w:val="24"/>
          <w:szCs w:val="24"/>
        </w:rPr>
        <w:t xml:space="preserve">: Uvědomuje si příjemné a nepříjemné citové prožitky (lásku, soucítění, radost, spokojenost i strach, smutek, odmítání), rozlišuje citové projevy v důvěrném (rodinném) a cizím prostředí </w:t>
      </w:r>
    </w:p>
    <w:p w14:paraId="7FB493EA" w14:textId="77777777" w:rsidR="00B35B31" w:rsidRDefault="00B35B31">
      <w:pPr>
        <w:suppressAutoHyphens w:val="0"/>
        <w:ind w:left="851" w:hanging="425"/>
        <w:rPr>
          <w:b/>
          <w:i/>
        </w:rPr>
      </w:pPr>
      <w:r>
        <w:rPr>
          <w:b/>
          <w:i/>
        </w:rPr>
        <w:t>KV</w:t>
      </w:r>
      <w:r>
        <w:rPr>
          <w:i/>
        </w:rPr>
        <w:t>:</w:t>
      </w:r>
      <w:r>
        <w:t xml:space="preserve"> Přirozeně a v míře dané osobnostními předpoklady projevuje pozitivní i negativní emoce (soucit, radost, náklonnost, spokojenost, ale také strach, smutek)</w:t>
      </w:r>
    </w:p>
    <w:p w14:paraId="4D9B6A59" w14:textId="77777777" w:rsidR="00B35B31" w:rsidRDefault="00B35B31">
      <w:pPr>
        <w:pStyle w:val="Zkladntext21"/>
        <w:spacing w:after="0" w:line="240" w:lineRule="auto"/>
        <w:ind w:left="1134" w:hanging="774"/>
        <w:rPr>
          <w:b/>
          <w:i/>
          <w:sz w:val="24"/>
          <w:szCs w:val="24"/>
        </w:rPr>
      </w:pPr>
    </w:p>
    <w:p w14:paraId="5E4BB95D" w14:textId="77777777" w:rsidR="00B35B31" w:rsidRDefault="00B35B31">
      <w:pPr>
        <w:pStyle w:val="Zkladntext21"/>
        <w:spacing w:after="0" w:line="240" w:lineRule="auto"/>
        <w:ind w:left="1134" w:hanging="774"/>
        <w:rPr>
          <w:sz w:val="24"/>
          <w:szCs w:val="24"/>
        </w:rPr>
      </w:pPr>
      <w:r>
        <w:rPr>
          <w:b/>
          <w:i/>
          <w:sz w:val="24"/>
          <w:szCs w:val="24"/>
        </w:rPr>
        <w:t>Vzdělávací nabídka</w:t>
      </w:r>
      <w:r>
        <w:rPr>
          <w:sz w:val="24"/>
          <w:szCs w:val="24"/>
        </w:rPr>
        <w:t>:</w:t>
      </w:r>
    </w:p>
    <w:p w14:paraId="1A13073E" w14:textId="77777777" w:rsidR="00B35B31" w:rsidRDefault="00B35B31" w:rsidP="003D150F">
      <w:pPr>
        <w:pStyle w:val="Zkladntext21"/>
        <w:numPr>
          <w:ilvl w:val="0"/>
          <w:numId w:val="5"/>
        </w:numPr>
        <w:spacing w:after="0" w:line="240" w:lineRule="auto"/>
        <w:ind w:left="567" w:hanging="141"/>
        <w:rPr>
          <w:sz w:val="24"/>
          <w:szCs w:val="24"/>
        </w:rPr>
      </w:pPr>
      <w:r>
        <w:rPr>
          <w:sz w:val="24"/>
          <w:szCs w:val="24"/>
        </w:rPr>
        <w:t>dramatické činnosti (předvádění a napodobování různých typů chování člověka v různých situacích), mimické vyjadřování nálad (úsměv, pláč, hněv, zlobu, údiv, vážnost apod.)</w:t>
      </w:r>
    </w:p>
    <w:p w14:paraId="6709A2EC" w14:textId="77777777" w:rsidR="00B35B31" w:rsidRDefault="00B35B31" w:rsidP="003D150F">
      <w:pPr>
        <w:pStyle w:val="Zkladntext21"/>
        <w:numPr>
          <w:ilvl w:val="0"/>
          <w:numId w:val="5"/>
        </w:numPr>
        <w:spacing w:after="0" w:line="240" w:lineRule="auto"/>
        <w:ind w:left="567" w:hanging="141"/>
        <w:rPr>
          <w:sz w:val="24"/>
          <w:szCs w:val="24"/>
        </w:rPr>
      </w:pPr>
      <w:r>
        <w:rPr>
          <w:sz w:val="24"/>
          <w:szCs w:val="24"/>
        </w:rPr>
        <w:t>cvičení v projevování citů, v sebekontrole a sebeovládání</w:t>
      </w:r>
    </w:p>
    <w:p w14:paraId="77BC29EC" w14:textId="77777777" w:rsidR="00B35B31" w:rsidRDefault="00B35B31" w:rsidP="003D150F">
      <w:pPr>
        <w:pStyle w:val="Zkladntext21"/>
        <w:numPr>
          <w:ilvl w:val="0"/>
          <w:numId w:val="5"/>
        </w:numPr>
        <w:spacing w:after="0" w:line="240" w:lineRule="auto"/>
        <w:ind w:left="567" w:hanging="141"/>
      </w:pPr>
      <w:r>
        <w:rPr>
          <w:sz w:val="24"/>
          <w:szCs w:val="24"/>
        </w:rPr>
        <w:t>činnosti podporující rozvoj emoční inteligence</w:t>
      </w:r>
    </w:p>
    <w:p w14:paraId="08A13C0C" w14:textId="77777777" w:rsidR="00B35B31" w:rsidRDefault="00B35B31">
      <w:pPr>
        <w:pStyle w:val="Zkladntext21"/>
        <w:spacing w:after="0" w:line="240" w:lineRule="auto"/>
      </w:pPr>
    </w:p>
    <w:p w14:paraId="2C894ED5" w14:textId="77777777" w:rsidR="00B35B31" w:rsidRDefault="00B35B31" w:rsidP="003D150F">
      <w:pPr>
        <w:widowControl w:val="0"/>
        <w:numPr>
          <w:ilvl w:val="0"/>
          <w:numId w:val="28"/>
        </w:numPr>
        <w:autoSpaceDE w:val="0"/>
        <w:ind w:left="426" w:hanging="284"/>
        <w:rPr>
          <w:b/>
          <w:i/>
        </w:rPr>
      </w:pPr>
      <w:r>
        <w:rPr>
          <w:b/>
          <w:bCs/>
          <w:color w:val="008000"/>
          <w:u w:val="single"/>
        </w:rPr>
        <w:t>Dokáže rozpoznat a využít vlastní silné stránky, poznávat svoje slabé stránky</w:t>
      </w:r>
    </w:p>
    <w:p w14:paraId="2AA21D3E" w14:textId="77777777" w:rsidR="00B35B31" w:rsidRDefault="00B35B31">
      <w:pPr>
        <w:pStyle w:val="Zkladntext21"/>
        <w:spacing w:after="0" w:line="240" w:lineRule="auto"/>
        <w:ind w:left="1134" w:hanging="774"/>
        <w:rPr>
          <w:b/>
          <w:i/>
          <w:sz w:val="24"/>
          <w:szCs w:val="24"/>
        </w:rPr>
      </w:pPr>
      <w:r>
        <w:rPr>
          <w:b/>
          <w:i/>
          <w:sz w:val="24"/>
          <w:szCs w:val="24"/>
        </w:rPr>
        <w:t xml:space="preserve">Cíl: </w:t>
      </w:r>
      <w:r>
        <w:rPr>
          <w:sz w:val="24"/>
          <w:szCs w:val="24"/>
        </w:rPr>
        <w:t>Rozvoj schopnosti sebeovládání</w:t>
      </w:r>
    </w:p>
    <w:p w14:paraId="2848A187" w14:textId="77777777" w:rsidR="00B35B31" w:rsidRDefault="00B35B31">
      <w:pPr>
        <w:pStyle w:val="Zkladntext21"/>
        <w:spacing w:after="0" w:line="240" w:lineRule="auto"/>
        <w:ind w:left="1134" w:hanging="774"/>
        <w:rPr>
          <w:b/>
          <w:i/>
        </w:rPr>
      </w:pPr>
      <w:r>
        <w:rPr>
          <w:b/>
          <w:i/>
          <w:sz w:val="24"/>
          <w:szCs w:val="24"/>
        </w:rPr>
        <w:t>Výstup</w:t>
      </w:r>
      <w:r>
        <w:rPr>
          <w:sz w:val="24"/>
          <w:szCs w:val="24"/>
        </w:rPr>
        <w:t>:</w:t>
      </w:r>
      <w:r>
        <w:t xml:space="preserve"> </w:t>
      </w:r>
      <w:r>
        <w:rPr>
          <w:sz w:val="24"/>
          <w:szCs w:val="24"/>
        </w:rPr>
        <w:t xml:space="preserve">Ve známých a opakujících se situacích a v situacích, kterým rozumí, ovládá svoje city a přizpůsobuje jim své chování </w:t>
      </w:r>
    </w:p>
    <w:p w14:paraId="05696EE5" w14:textId="77777777" w:rsidR="00B35B31" w:rsidRDefault="00B35B31">
      <w:pPr>
        <w:suppressAutoHyphens w:val="0"/>
        <w:ind w:left="1276" w:hanging="567"/>
        <w:rPr>
          <w:b/>
          <w:i/>
        </w:rPr>
      </w:pPr>
      <w:r>
        <w:rPr>
          <w:b/>
          <w:i/>
        </w:rPr>
        <w:t>KV</w:t>
      </w:r>
      <w:r>
        <w:rPr>
          <w:i/>
        </w:rPr>
        <w:t>:</w:t>
      </w:r>
      <w:r>
        <w:t xml:space="preserve"> Odhadne, na co stačí, uvědomuje si, co neumí a co se chce naučit (vyhledává příležitosti, umí požádat o pomoc) </w:t>
      </w:r>
    </w:p>
    <w:p w14:paraId="38CFF92B" w14:textId="77777777" w:rsidR="00B35B31" w:rsidRDefault="00B35B31">
      <w:pPr>
        <w:tabs>
          <w:tab w:val="left" w:pos="4309"/>
        </w:tabs>
        <w:ind w:left="360"/>
        <w:rPr>
          <w:b/>
          <w:i/>
        </w:rPr>
      </w:pPr>
      <w:r>
        <w:rPr>
          <w:b/>
          <w:i/>
        </w:rPr>
        <w:t>Výstup</w:t>
      </w:r>
      <w:r>
        <w:t>: Vyvine volní úsilí, soustředit se na činnost a její dokončení</w:t>
      </w:r>
    </w:p>
    <w:p w14:paraId="1D96C662" w14:textId="77777777" w:rsidR="00B35B31" w:rsidRDefault="00B35B31">
      <w:pPr>
        <w:suppressAutoHyphens w:val="0"/>
        <w:ind w:firstLine="709"/>
        <w:rPr>
          <w:b/>
          <w:i/>
        </w:rPr>
      </w:pPr>
      <w:r>
        <w:rPr>
          <w:b/>
          <w:i/>
        </w:rPr>
        <w:t>KV:</w:t>
      </w:r>
      <w:r>
        <w:t xml:space="preserve"> Přijme povinnost, soustředí se na činnost a samostatně ji </w:t>
      </w:r>
      <w:proofErr w:type="gramStart"/>
      <w:r>
        <w:t>dokončí</w:t>
      </w:r>
      <w:proofErr w:type="gramEnd"/>
    </w:p>
    <w:p w14:paraId="3C455653" w14:textId="77777777" w:rsidR="00B35B31" w:rsidRDefault="00B35B31">
      <w:pPr>
        <w:suppressAutoHyphens w:val="0"/>
        <w:ind w:firstLine="709"/>
        <w:rPr>
          <w:b/>
          <w:i/>
        </w:rPr>
      </w:pPr>
      <w:r>
        <w:rPr>
          <w:b/>
          <w:i/>
        </w:rPr>
        <w:t>KV:</w:t>
      </w:r>
      <w:r>
        <w:t xml:space="preserve"> Přijímá pokyny</w:t>
      </w:r>
      <w:r>
        <w:rPr>
          <w:color w:val="FF0000"/>
        </w:rPr>
        <w:t xml:space="preserve"> </w:t>
      </w:r>
    </w:p>
    <w:p w14:paraId="4B0D74E2" w14:textId="77777777" w:rsidR="00B35B31" w:rsidRDefault="00B35B31">
      <w:pPr>
        <w:pStyle w:val="Zkladntext21"/>
        <w:spacing w:after="0" w:line="240" w:lineRule="auto"/>
        <w:ind w:left="1134" w:hanging="774"/>
        <w:rPr>
          <w:b/>
          <w:i/>
          <w:sz w:val="24"/>
          <w:szCs w:val="24"/>
        </w:rPr>
      </w:pPr>
    </w:p>
    <w:p w14:paraId="5E49EDEC" w14:textId="77777777" w:rsidR="00B35B31" w:rsidRDefault="00B35B31">
      <w:pPr>
        <w:pStyle w:val="Zkladntext21"/>
        <w:spacing w:after="0" w:line="240" w:lineRule="auto"/>
        <w:ind w:left="1134" w:hanging="774"/>
        <w:rPr>
          <w:sz w:val="24"/>
          <w:szCs w:val="24"/>
        </w:rPr>
      </w:pPr>
      <w:r>
        <w:rPr>
          <w:b/>
          <w:i/>
          <w:sz w:val="24"/>
          <w:szCs w:val="24"/>
        </w:rPr>
        <w:t>Vzdělávací nabídka</w:t>
      </w:r>
      <w:r>
        <w:rPr>
          <w:sz w:val="24"/>
          <w:szCs w:val="24"/>
        </w:rPr>
        <w:t>:</w:t>
      </w:r>
    </w:p>
    <w:p w14:paraId="55395F2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příležitosti a hry na rozvoj vůle, vytrvalosti a sebeovládání</w:t>
      </w:r>
    </w:p>
    <w:p w14:paraId="15056FDC"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cvičení v projevování citů, v sebekontrole a sebeovládání</w:t>
      </w:r>
    </w:p>
    <w:p w14:paraId="0CA0FFF9" w14:textId="77777777" w:rsidR="00B35B31" w:rsidRDefault="00B35B31" w:rsidP="003D150F">
      <w:pPr>
        <w:pStyle w:val="Zkladntext21"/>
        <w:numPr>
          <w:ilvl w:val="0"/>
          <w:numId w:val="6"/>
        </w:numPr>
        <w:spacing w:after="0" w:line="240" w:lineRule="auto"/>
        <w:ind w:left="567" w:hanging="141"/>
        <w:rPr>
          <w:sz w:val="28"/>
          <w:szCs w:val="28"/>
        </w:rPr>
      </w:pPr>
      <w:r>
        <w:rPr>
          <w:sz w:val="24"/>
          <w:szCs w:val="24"/>
        </w:rPr>
        <w:t>dramatické hry zaměřené na zvládnutí agresivity</w:t>
      </w:r>
    </w:p>
    <w:p w14:paraId="1788BE03" w14:textId="77777777" w:rsidR="00B35B31" w:rsidRDefault="00B35B31">
      <w:pPr>
        <w:tabs>
          <w:tab w:val="left" w:pos="3524"/>
        </w:tabs>
        <w:ind w:left="360" w:hanging="360"/>
        <w:rPr>
          <w:sz w:val="28"/>
          <w:szCs w:val="28"/>
        </w:rPr>
      </w:pPr>
    </w:p>
    <w:p w14:paraId="73EE48A9" w14:textId="77777777" w:rsidR="00B35B31" w:rsidRDefault="00B35B31">
      <w:pPr>
        <w:tabs>
          <w:tab w:val="left" w:pos="3524"/>
        </w:tabs>
        <w:ind w:left="360" w:hanging="360"/>
        <w:jc w:val="center"/>
        <w:rPr>
          <w:sz w:val="28"/>
          <w:szCs w:val="28"/>
        </w:rPr>
      </w:pPr>
      <w:r>
        <w:rPr>
          <w:b/>
          <w:sz w:val="28"/>
          <w:szCs w:val="28"/>
        </w:rPr>
        <w:t>Kompetence činnostní a občanské (KČO)</w:t>
      </w:r>
    </w:p>
    <w:p w14:paraId="176677DA" w14:textId="77777777" w:rsidR="00B35B31" w:rsidRDefault="00B35B31">
      <w:pPr>
        <w:tabs>
          <w:tab w:val="left" w:pos="3524"/>
        </w:tabs>
        <w:ind w:left="360" w:hanging="360"/>
        <w:rPr>
          <w:sz w:val="28"/>
          <w:szCs w:val="28"/>
        </w:rPr>
      </w:pPr>
    </w:p>
    <w:p w14:paraId="5110B4CB" w14:textId="77777777" w:rsidR="00B35B31" w:rsidRDefault="00B35B31" w:rsidP="003D150F">
      <w:pPr>
        <w:numPr>
          <w:ilvl w:val="0"/>
          <w:numId w:val="29"/>
        </w:numPr>
        <w:ind w:left="426" w:hanging="284"/>
        <w:rPr>
          <w:b/>
          <w:i/>
        </w:rPr>
      </w:pPr>
      <w:r>
        <w:rPr>
          <w:b/>
          <w:color w:val="008000"/>
          <w:u w:val="single"/>
        </w:rPr>
        <w:t xml:space="preserve">Svoje činnosti a hry se </w:t>
      </w:r>
      <w:proofErr w:type="gramStart"/>
      <w:r>
        <w:rPr>
          <w:b/>
          <w:color w:val="008000"/>
          <w:u w:val="single"/>
        </w:rPr>
        <w:t>učí</w:t>
      </w:r>
      <w:proofErr w:type="gramEnd"/>
      <w:r>
        <w:rPr>
          <w:b/>
          <w:color w:val="008000"/>
          <w:u w:val="single"/>
        </w:rPr>
        <w:t xml:space="preserve"> plánovat, organizovat, řídit a vyhodnocovat</w:t>
      </w:r>
    </w:p>
    <w:p w14:paraId="08F4BE58" w14:textId="77777777" w:rsidR="00B35B31" w:rsidRDefault="00B35B31">
      <w:pPr>
        <w:tabs>
          <w:tab w:val="left" w:pos="4309"/>
        </w:tabs>
        <w:ind w:left="360"/>
        <w:rPr>
          <w:b/>
          <w:i/>
        </w:rPr>
      </w:pPr>
      <w:r>
        <w:rPr>
          <w:b/>
          <w:i/>
        </w:rPr>
        <w:t>Cíl</w:t>
      </w:r>
      <w:r>
        <w:t xml:space="preserve">: Získání schopnosti záměrně řídit svoje chování a ovlivňovat vlastní situaci </w:t>
      </w:r>
    </w:p>
    <w:p w14:paraId="3036ED58" w14:textId="77777777" w:rsidR="00B35B31" w:rsidRDefault="00B35B31">
      <w:pPr>
        <w:pStyle w:val="Zkladntext21"/>
        <w:tabs>
          <w:tab w:val="left" w:pos="4309"/>
        </w:tabs>
        <w:spacing w:after="0" w:line="240" w:lineRule="auto"/>
        <w:ind w:left="360"/>
        <w:rPr>
          <w:b/>
          <w:i/>
        </w:rPr>
      </w:pPr>
      <w:r>
        <w:rPr>
          <w:b/>
          <w:i/>
          <w:sz w:val="24"/>
          <w:szCs w:val="24"/>
        </w:rPr>
        <w:t>Výstup:</w:t>
      </w:r>
      <w:r>
        <w:rPr>
          <w:sz w:val="24"/>
          <w:szCs w:val="24"/>
        </w:rPr>
        <w:t xml:space="preserve"> Zorganizuje hru</w:t>
      </w:r>
    </w:p>
    <w:p w14:paraId="463C055C" w14:textId="77777777" w:rsidR="00B35B31" w:rsidRDefault="00B35B31">
      <w:pPr>
        <w:suppressAutoHyphens w:val="0"/>
        <w:ind w:firstLine="709"/>
        <w:rPr>
          <w:b/>
          <w:i/>
        </w:rPr>
      </w:pPr>
      <w:r>
        <w:rPr>
          <w:b/>
          <w:i/>
        </w:rPr>
        <w:t>KV:</w:t>
      </w:r>
      <w:r>
        <w:t xml:space="preserve"> Rozvíjí a obohacuje hru podle své představivosti a fantazie </w:t>
      </w:r>
    </w:p>
    <w:p w14:paraId="07A683B3" w14:textId="77777777" w:rsidR="00B35B31" w:rsidRDefault="00B35B31">
      <w:pPr>
        <w:suppressAutoHyphens w:val="0"/>
        <w:ind w:firstLine="709"/>
      </w:pPr>
      <w:r>
        <w:rPr>
          <w:b/>
          <w:i/>
        </w:rPr>
        <w:t>KV:</w:t>
      </w:r>
      <w:r>
        <w:t xml:space="preserve"> </w:t>
      </w:r>
      <w:proofErr w:type="gramStart"/>
      <w:r>
        <w:t>Odliší</w:t>
      </w:r>
      <w:proofErr w:type="gramEnd"/>
      <w:r>
        <w:t xml:space="preserve"> hru od systematické povinnosti</w:t>
      </w:r>
    </w:p>
    <w:p w14:paraId="1A172560" w14:textId="77777777" w:rsidR="00B35B31" w:rsidRDefault="00B35B31">
      <w:pPr>
        <w:pStyle w:val="Zkladntext21"/>
        <w:tabs>
          <w:tab w:val="left" w:pos="4309"/>
        </w:tabs>
        <w:spacing w:after="0" w:line="240" w:lineRule="auto"/>
        <w:ind w:left="360"/>
        <w:rPr>
          <w:sz w:val="24"/>
          <w:szCs w:val="24"/>
        </w:rPr>
      </w:pPr>
    </w:p>
    <w:p w14:paraId="050181F6" w14:textId="77777777" w:rsidR="00B35B31" w:rsidRDefault="00B35B31">
      <w:pPr>
        <w:tabs>
          <w:tab w:val="left" w:pos="4309"/>
        </w:tabs>
        <w:ind w:left="360"/>
      </w:pPr>
      <w:r>
        <w:rPr>
          <w:b/>
          <w:i/>
        </w:rPr>
        <w:t xml:space="preserve">Vzdělávací nabídka: </w:t>
      </w:r>
    </w:p>
    <w:p w14:paraId="25E362A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činnosti nejrůznějšího zaměření vyžadující (umožňující) samostatné vystupování, vyjadřování, obhajování vlastních názorů, rozhodování a sebehodnocení</w:t>
      </w:r>
    </w:p>
    <w:p w14:paraId="1F4D7C6A"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cvičení organizačních dovedností</w:t>
      </w:r>
    </w:p>
    <w:p w14:paraId="7AAAA1C1" w14:textId="77777777" w:rsidR="00B35B31" w:rsidRDefault="00B35B31" w:rsidP="003D150F">
      <w:pPr>
        <w:pStyle w:val="Zkladntext21"/>
        <w:numPr>
          <w:ilvl w:val="0"/>
          <w:numId w:val="6"/>
        </w:numPr>
        <w:spacing w:after="0" w:line="240" w:lineRule="auto"/>
        <w:ind w:left="567" w:hanging="141"/>
        <w:rPr>
          <w:color w:val="99CC00"/>
        </w:rPr>
      </w:pPr>
      <w:r>
        <w:rPr>
          <w:sz w:val="24"/>
          <w:szCs w:val="24"/>
        </w:rPr>
        <w:t>spontánní hra</w:t>
      </w:r>
    </w:p>
    <w:p w14:paraId="7F0C729A" w14:textId="77777777" w:rsidR="00B35B31" w:rsidRDefault="00B35B31">
      <w:pPr>
        <w:tabs>
          <w:tab w:val="left" w:pos="6778"/>
        </w:tabs>
        <w:ind w:left="567" w:hanging="141"/>
        <w:rPr>
          <w:color w:val="99CC00"/>
        </w:rPr>
      </w:pPr>
    </w:p>
    <w:p w14:paraId="1B958A24" w14:textId="77777777" w:rsidR="00B35B31" w:rsidRDefault="00B35B31" w:rsidP="003D150F">
      <w:pPr>
        <w:numPr>
          <w:ilvl w:val="0"/>
          <w:numId w:val="29"/>
        </w:numPr>
        <w:ind w:left="426" w:hanging="284"/>
        <w:rPr>
          <w:b/>
          <w:i/>
        </w:rPr>
      </w:pPr>
      <w:r>
        <w:rPr>
          <w:b/>
          <w:color w:val="008000"/>
          <w:u w:val="single"/>
        </w:rPr>
        <w:t>Chápe, že se může o tom, co udělá, rozhodovat svobodně, ale že za svá rozhodnutí také odpovídá</w:t>
      </w:r>
    </w:p>
    <w:p w14:paraId="52E134DC" w14:textId="77777777" w:rsidR="00B35B31" w:rsidRDefault="00B35B31">
      <w:pPr>
        <w:tabs>
          <w:tab w:val="left" w:pos="1985"/>
        </w:tabs>
        <w:ind w:left="709" w:hanging="349"/>
        <w:rPr>
          <w:i/>
        </w:rPr>
      </w:pPr>
      <w:r>
        <w:rPr>
          <w:b/>
          <w:i/>
        </w:rPr>
        <w:t>Cíl</w:t>
      </w:r>
      <w:r>
        <w:t>: Rozvoj tvořivosti (tvořivého myšlení, řešení problémů, tvořivého sebevyjádření)</w:t>
      </w:r>
    </w:p>
    <w:p w14:paraId="24B5B517" w14:textId="77777777" w:rsidR="00B35B31" w:rsidRDefault="00B35B31" w:rsidP="00FF7646">
      <w:pPr>
        <w:tabs>
          <w:tab w:val="left" w:pos="3524"/>
        </w:tabs>
        <w:ind w:left="360" w:hanging="76"/>
        <w:rPr>
          <w:color w:val="FF0000"/>
        </w:rPr>
      </w:pPr>
      <w:r>
        <w:rPr>
          <w:i/>
        </w:rPr>
        <w:t xml:space="preserve"> </w:t>
      </w:r>
      <w:r>
        <w:rPr>
          <w:b/>
          <w:i/>
        </w:rPr>
        <w:t>Výstup:</w:t>
      </w:r>
      <w:r>
        <w:t xml:space="preserve"> Přemýšlí, vede jednoduché úvahy a to, o čem přemýšlí a uvažuje, také vyjádřit</w:t>
      </w:r>
    </w:p>
    <w:p w14:paraId="69F0ECAC" w14:textId="77777777" w:rsidR="00B35B31" w:rsidRDefault="00B35B31">
      <w:pPr>
        <w:tabs>
          <w:tab w:val="left" w:pos="5749"/>
        </w:tabs>
        <w:ind w:firstLine="426"/>
      </w:pPr>
      <w:r>
        <w:rPr>
          <w:b/>
          <w:i/>
        </w:rPr>
        <w:lastRenderedPageBreak/>
        <w:t xml:space="preserve">Vzdělávací nabídka: </w:t>
      </w:r>
    </w:p>
    <w:p w14:paraId="5AB480F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spontánní hra, volná hra a experimenty s materiálem a předměty</w:t>
      </w:r>
    </w:p>
    <w:p w14:paraId="59C44E95"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námětové hra a činnosti</w:t>
      </w:r>
    </w:p>
    <w:p w14:paraId="5B079593" w14:textId="77777777" w:rsidR="00B35B31" w:rsidRDefault="00B35B31" w:rsidP="003D150F">
      <w:pPr>
        <w:pStyle w:val="Zkladntext21"/>
        <w:numPr>
          <w:ilvl w:val="0"/>
          <w:numId w:val="6"/>
        </w:numPr>
        <w:spacing w:after="0" w:line="240" w:lineRule="auto"/>
        <w:ind w:left="567" w:hanging="141"/>
        <w:rPr>
          <w:b/>
          <w:color w:val="008000"/>
          <w:u w:val="single"/>
        </w:rPr>
      </w:pPr>
      <w:r>
        <w:rPr>
          <w:sz w:val="24"/>
          <w:szCs w:val="24"/>
        </w:rPr>
        <w:t>činnosti zaměřené k vytváření (chápání) pojmů a osvojování poznatků (vysvětlování, objasňování, odpovědi na otázky, práce s knihou, s obrazovým materiálem, s </w:t>
      </w:r>
      <w:proofErr w:type="gramStart"/>
      <w:r>
        <w:rPr>
          <w:sz w:val="24"/>
          <w:szCs w:val="24"/>
        </w:rPr>
        <w:t>médii,</w:t>
      </w:r>
      <w:proofErr w:type="gramEnd"/>
      <w:r>
        <w:rPr>
          <w:sz w:val="24"/>
          <w:szCs w:val="24"/>
        </w:rPr>
        <w:t xml:space="preserve"> apod.)</w:t>
      </w:r>
    </w:p>
    <w:p w14:paraId="4D021460" w14:textId="77777777" w:rsidR="00B35B31" w:rsidRDefault="00B35B31" w:rsidP="003D150F">
      <w:pPr>
        <w:numPr>
          <w:ilvl w:val="0"/>
          <w:numId w:val="29"/>
        </w:numPr>
        <w:ind w:left="426" w:hanging="284"/>
        <w:rPr>
          <w:b/>
          <w:i/>
        </w:rPr>
      </w:pPr>
      <w:r>
        <w:rPr>
          <w:b/>
          <w:color w:val="008000"/>
          <w:u w:val="single"/>
        </w:rPr>
        <w:t>Má smysl pro povinnost ve hře, práci i v učení; k úkolům a povinnostem přistupuje odpovědně; váží si práce i úsilí druhých</w:t>
      </w:r>
    </w:p>
    <w:p w14:paraId="63D476E6" w14:textId="77777777" w:rsidR="00B35B31" w:rsidRDefault="00B35B31">
      <w:pPr>
        <w:tabs>
          <w:tab w:val="left" w:pos="4285"/>
        </w:tabs>
        <w:ind w:left="360"/>
        <w:rPr>
          <w:b/>
          <w:i/>
        </w:rPr>
      </w:pPr>
      <w:r>
        <w:rPr>
          <w:b/>
          <w:i/>
        </w:rPr>
        <w:t>Cíl</w:t>
      </w:r>
      <w:r>
        <w:t xml:space="preserve">: Rozvoj schopnosti sebeovládání </w:t>
      </w:r>
    </w:p>
    <w:p w14:paraId="68E22F18" w14:textId="77777777" w:rsidR="00B35B31" w:rsidRDefault="00B35B31">
      <w:pPr>
        <w:tabs>
          <w:tab w:val="left" w:pos="5833"/>
        </w:tabs>
        <w:ind w:left="1134" w:hanging="774"/>
        <w:rPr>
          <w:b/>
          <w:i/>
        </w:rPr>
      </w:pPr>
      <w:r>
        <w:rPr>
          <w:b/>
          <w:i/>
        </w:rPr>
        <w:t xml:space="preserve">Výstup: </w:t>
      </w:r>
      <w:r>
        <w:t>Respektuje předem vyjasněná a pochopená pravidla, přijímá vyjasněné a zdůvodněné povinnosti</w:t>
      </w:r>
    </w:p>
    <w:p w14:paraId="483587E1" w14:textId="77777777" w:rsidR="00B35B31" w:rsidRDefault="00B35B31">
      <w:pPr>
        <w:suppressAutoHyphens w:val="0"/>
        <w:ind w:left="1134" w:hanging="425"/>
        <w:rPr>
          <w:b/>
          <w:i/>
        </w:rPr>
      </w:pPr>
      <w:r>
        <w:rPr>
          <w:b/>
          <w:i/>
        </w:rPr>
        <w:t>KV:</w:t>
      </w:r>
      <w:r>
        <w:t xml:space="preserve"> Přijímá pokyny </w:t>
      </w:r>
    </w:p>
    <w:p w14:paraId="48AAAC9D" w14:textId="77777777" w:rsidR="00B35B31" w:rsidRDefault="00B35B31">
      <w:pPr>
        <w:suppressAutoHyphens w:val="0"/>
        <w:ind w:left="1134" w:hanging="425"/>
        <w:rPr>
          <w:b/>
          <w:i/>
        </w:rPr>
      </w:pPr>
      <w:r>
        <w:rPr>
          <w:b/>
          <w:i/>
        </w:rPr>
        <w:t>KV:</w:t>
      </w:r>
      <w:r>
        <w:t xml:space="preserve"> Plní činnosti podle instrukcí</w:t>
      </w:r>
    </w:p>
    <w:p w14:paraId="56ACCFC3" w14:textId="77777777" w:rsidR="00B35B31" w:rsidRDefault="00B35B31">
      <w:pPr>
        <w:suppressAutoHyphens w:val="0"/>
        <w:ind w:left="1134" w:hanging="425"/>
      </w:pPr>
      <w:r>
        <w:rPr>
          <w:b/>
          <w:i/>
        </w:rPr>
        <w:t>KV:</w:t>
      </w:r>
      <w:r>
        <w:t xml:space="preserve"> Přiměřeně reaguje ve známých situacích, umí se zklidnit, ovládnout se, potlačit projev agrese </w:t>
      </w:r>
    </w:p>
    <w:p w14:paraId="3EAB45AE" w14:textId="77777777" w:rsidR="00B35B31" w:rsidRDefault="00B35B31">
      <w:pPr>
        <w:tabs>
          <w:tab w:val="left" w:pos="5833"/>
        </w:tabs>
        <w:ind w:left="1134" w:hanging="774"/>
      </w:pPr>
    </w:p>
    <w:p w14:paraId="4B9CF5E2" w14:textId="77777777" w:rsidR="00B35B31" w:rsidRDefault="00B35B31">
      <w:pPr>
        <w:tabs>
          <w:tab w:val="left" w:pos="4279"/>
        </w:tabs>
        <w:ind w:left="357"/>
      </w:pPr>
      <w:r>
        <w:rPr>
          <w:b/>
          <w:i/>
        </w:rPr>
        <w:t xml:space="preserve">Vzdělávací nabídka: </w:t>
      </w:r>
    </w:p>
    <w:p w14:paraId="5F91B87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příležitosti a hry pro rozvoj vůle, vytrvalosti a sebeovládání</w:t>
      </w:r>
    </w:p>
    <w:p w14:paraId="745F87F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spontánní hra</w:t>
      </w:r>
    </w:p>
    <w:p w14:paraId="0FF133C1"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cvičení organizačních dovedností</w:t>
      </w:r>
    </w:p>
    <w:p w14:paraId="335B3F2B" w14:textId="77777777" w:rsidR="00B35B31" w:rsidRDefault="00B35B31" w:rsidP="003D150F">
      <w:pPr>
        <w:pStyle w:val="Zkladntext21"/>
        <w:numPr>
          <w:ilvl w:val="0"/>
          <w:numId w:val="6"/>
        </w:numPr>
        <w:spacing w:after="0" w:line="240" w:lineRule="auto"/>
        <w:ind w:left="567" w:hanging="141"/>
        <w:rPr>
          <w:sz w:val="40"/>
          <w:szCs w:val="40"/>
          <w:u w:val="single"/>
        </w:rPr>
      </w:pPr>
      <w:r>
        <w:rPr>
          <w:sz w:val="24"/>
          <w:szCs w:val="24"/>
        </w:rPr>
        <w:t>činnosti přiměřené silám a schopnostem dítěte a úkoly s viditelným cílem a výsledkem, v nichž může být dítě úspěšné</w:t>
      </w:r>
    </w:p>
    <w:p w14:paraId="4E93161C" w14:textId="77777777" w:rsidR="00B35B31" w:rsidRDefault="00B35B31">
      <w:pPr>
        <w:rPr>
          <w:sz w:val="40"/>
          <w:szCs w:val="40"/>
          <w:u w:val="single"/>
        </w:rPr>
      </w:pPr>
    </w:p>
    <w:p w14:paraId="7BC40091" w14:textId="77777777" w:rsidR="00B35B31" w:rsidRPr="002B6273" w:rsidRDefault="00B35B31">
      <w:pPr>
        <w:rPr>
          <w:b/>
          <w:sz w:val="36"/>
          <w:szCs w:val="36"/>
        </w:rPr>
      </w:pPr>
      <w:r w:rsidRPr="002B6273">
        <w:rPr>
          <w:b/>
          <w:color w:val="008000"/>
          <w:sz w:val="36"/>
          <w:szCs w:val="36"/>
        </w:rPr>
        <w:t xml:space="preserve">Dítě a ten druhý </w:t>
      </w:r>
      <w:r w:rsidRPr="002B6273">
        <w:rPr>
          <w:b/>
          <w:color w:val="008000"/>
          <w:sz w:val="36"/>
          <w:szCs w:val="36"/>
        </w:rPr>
        <w:tab/>
      </w:r>
      <w:r w:rsidRPr="002B6273">
        <w:rPr>
          <w:b/>
          <w:color w:val="008000"/>
          <w:sz w:val="36"/>
          <w:szCs w:val="36"/>
        </w:rPr>
        <w:tab/>
      </w:r>
      <w:r w:rsidR="002B6273">
        <w:rPr>
          <w:b/>
          <w:color w:val="008000"/>
          <w:sz w:val="36"/>
          <w:szCs w:val="36"/>
        </w:rPr>
        <w:t xml:space="preserve">              </w:t>
      </w:r>
      <w:r w:rsidRPr="002B6273">
        <w:rPr>
          <w:b/>
          <w:color w:val="008000"/>
          <w:sz w:val="36"/>
          <w:szCs w:val="36"/>
        </w:rPr>
        <w:t>Oblast interpersonální (IN)</w:t>
      </w:r>
    </w:p>
    <w:p w14:paraId="2956B70F" w14:textId="77777777" w:rsidR="00B35B31" w:rsidRDefault="00B35B31">
      <w:pPr>
        <w:tabs>
          <w:tab w:val="left" w:pos="3524"/>
        </w:tabs>
        <w:ind w:left="360" w:hanging="360"/>
        <w:rPr>
          <w:b/>
          <w:sz w:val="28"/>
          <w:szCs w:val="28"/>
        </w:rPr>
      </w:pPr>
    </w:p>
    <w:p w14:paraId="7EB98201" w14:textId="77777777" w:rsidR="00B35B31" w:rsidRDefault="00B35B31">
      <w:pPr>
        <w:tabs>
          <w:tab w:val="left" w:pos="3524"/>
        </w:tabs>
        <w:ind w:left="360" w:hanging="360"/>
        <w:rPr>
          <w:b/>
          <w:sz w:val="28"/>
          <w:szCs w:val="28"/>
        </w:rPr>
      </w:pPr>
      <w:r>
        <w:rPr>
          <w:b/>
          <w:sz w:val="28"/>
          <w:szCs w:val="28"/>
        </w:rPr>
        <w:t>Kompetence k učení (KU)</w:t>
      </w:r>
    </w:p>
    <w:p w14:paraId="2DBD4C1D" w14:textId="77777777" w:rsidR="00B35B31" w:rsidRDefault="00B35B31">
      <w:pPr>
        <w:tabs>
          <w:tab w:val="left" w:pos="3524"/>
        </w:tabs>
        <w:ind w:left="360" w:hanging="360"/>
        <w:rPr>
          <w:b/>
          <w:sz w:val="28"/>
          <w:szCs w:val="28"/>
        </w:rPr>
      </w:pPr>
    </w:p>
    <w:p w14:paraId="521DAFCD" w14:textId="77777777" w:rsidR="00B35B31" w:rsidRDefault="00B35B31">
      <w:pPr>
        <w:tabs>
          <w:tab w:val="left" w:pos="3524"/>
        </w:tabs>
        <w:ind w:left="360" w:hanging="360"/>
        <w:jc w:val="center"/>
        <w:rPr>
          <w:b/>
          <w:sz w:val="28"/>
          <w:szCs w:val="28"/>
        </w:rPr>
      </w:pPr>
      <w:r>
        <w:rPr>
          <w:b/>
          <w:sz w:val="28"/>
          <w:szCs w:val="28"/>
        </w:rPr>
        <w:t>Kompetence k řešení problémů (KŘP)</w:t>
      </w:r>
    </w:p>
    <w:p w14:paraId="57EE3F50" w14:textId="77777777" w:rsidR="00B35B31" w:rsidRDefault="00B35B31">
      <w:pPr>
        <w:tabs>
          <w:tab w:val="left" w:pos="3524"/>
        </w:tabs>
        <w:ind w:left="360" w:hanging="360"/>
        <w:rPr>
          <w:b/>
          <w:sz w:val="28"/>
          <w:szCs w:val="28"/>
        </w:rPr>
      </w:pPr>
    </w:p>
    <w:p w14:paraId="69FFB2DB" w14:textId="77777777" w:rsidR="00B35B31" w:rsidRDefault="00B35B31" w:rsidP="003D150F">
      <w:pPr>
        <w:widowControl w:val="0"/>
        <w:numPr>
          <w:ilvl w:val="0"/>
          <w:numId w:val="30"/>
        </w:numPr>
        <w:autoSpaceDE w:val="0"/>
        <w:ind w:left="426" w:hanging="284"/>
        <w:rPr>
          <w:b/>
          <w:i/>
        </w:rPr>
      </w:pPr>
      <w:r>
        <w:rPr>
          <w:b/>
          <w:color w:val="008000"/>
          <w:u w:val="single"/>
        </w:rPr>
        <w:t>Chápe, že vyhýbat se řešení problémů nevede k cíli, ale že jejich včasné a uvážlivé řešení je naopak výhodou; uvědomuje si, že svou aktivitou a iniciativou může situaci ovlivnit</w:t>
      </w:r>
    </w:p>
    <w:p w14:paraId="117D70C0" w14:textId="77777777" w:rsidR="00B35B31" w:rsidRDefault="00B35B31">
      <w:pPr>
        <w:pStyle w:val="Zkladntext"/>
        <w:spacing w:after="0"/>
        <w:ind w:left="357"/>
        <w:rPr>
          <w:b/>
          <w:i/>
        </w:rPr>
      </w:pPr>
      <w:r>
        <w:rPr>
          <w:b/>
          <w:i/>
        </w:rPr>
        <w:t>Cíl</w:t>
      </w:r>
      <w:r>
        <w:t>:</w:t>
      </w:r>
      <w:r>
        <w:rPr>
          <w:b/>
        </w:rPr>
        <w:t xml:space="preserve"> </w:t>
      </w:r>
      <w:r>
        <w:t xml:space="preserve">Rozvoj kooperativních dovedností </w:t>
      </w:r>
    </w:p>
    <w:p w14:paraId="145B2C87" w14:textId="77777777" w:rsidR="00B35B31" w:rsidRDefault="00B35B31">
      <w:pPr>
        <w:pStyle w:val="Zkladntext"/>
        <w:spacing w:after="0"/>
        <w:ind w:left="357"/>
        <w:rPr>
          <w:b/>
          <w:i/>
        </w:rPr>
      </w:pPr>
      <w:r>
        <w:rPr>
          <w:b/>
          <w:i/>
        </w:rPr>
        <w:t>Výstup</w:t>
      </w:r>
      <w:r>
        <w:t>:</w:t>
      </w:r>
      <w:r>
        <w:rPr>
          <w:b/>
          <w:color w:val="4A442A"/>
        </w:rPr>
        <w:t xml:space="preserve"> </w:t>
      </w:r>
      <w:r>
        <w:t>Spolupracuje s ostatními</w:t>
      </w:r>
    </w:p>
    <w:p w14:paraId="08C7E20E" w14:textId="77777777" w:rsidR="00B35B31" w:rsidRDefault="00B35B31">
      <w:pPr>
        <w:suppressAutoHyphens w:val="0"/>
        <w:ind w:left="1276" w:hanging="567"/>
      </w:pPr>
      <w:r>
        <w:rPr>
          <w:b/>
          <w:i/>
        </w:rPr>
        <w:t>KV</w:t>
      </w:r>
      <w:r>
        <w:rPr>
          <w:i/>
        </w:rPr>
        <w:t>:</w:t>
      </w:r>
      <w:r>
        <w:t xml:space="preserve"> Aktivně komunikuje s druhými dětmi bez vážnějších problémů (vypráví, povídá, poslouchá, naslouchá druhému) </w:t>
      </w:r>
    </w:p>
    <w:p w14:paraId="7737F099" w14:textId="77777777" w:rsidR="00B35B31" w:rsidRDefault="00B35B31">
      <w:pPr>
        <w:pStyle w:val="Zkladntext"/>
        <w:spacing w:after="0"/>
        <w:ind w:left="1134" w:hanging="850"/>
        <w:rPr>
          <w:b/>
          <w:i/>
        </w:rPr>
      </w:pPr>
      <w:r>
        <w:t xml:space="preserve"> </w:t>
      </w:r>
      <w:r>
        <w:rPr>
          <w:b/>
          <w:i/>
        </w:rPr>
        <w:t>Výstup</w:t>
      </w:r>
      <w:r>
        <w:t xml:space="preserve">: Uplatňuje své individuální potřeby, přání a práva s ohledem na druhého (obhajuje svůj postoj nebo názor, respektuje jiný postoj či názor), přijímá a uzavírá kompromisy, </w:t>
      </w:r>
      <w:proofErr w:type="gramStart"/>
      <w:r>
        <w:t>řeší</w:t>
      </w:r>
      <w:proofErr w:type="gramEnd"/>
      <w:r>
        <w:t xml:space="preserve"> konflikt dohodou </w:t>
      </w:r>
    </w:p>
    <w:p w14:paraId="381622A8" w14:textId="77777777" w:rsidR="00B35B31" w:rsidRDefault="00B35B31">
      <w:pPr>
        <w:pStyle w:val="Zkladntext"/>
        <w:spacing w:after="0"/>
        <w:ind w:left="1134" w:hanging="425"/>
        <w:rPr>
          <w:b/>
          <w:i/>
        </w:rPr>
      </w:pPr>
      <w:r>
        <w:rPr>
          <w:b/>
          <w:i/>
        </w:rPr>
        <w:t>KV</w:t>
      </w:r>
      <w:r>
        <w:rPr>
          <w:i/>
        </w:rPr>
        <w:t>:</w:t>
      </w:r>
      <w:r>
        <w:t xml:space="preserve"> Chápe a respektuje názory jiného dítěte, domlouvá se, vyjednává</w:t>
      </w:r>
    </w:p>
    <w:p w14:paraId="443C5149" w14:textId="77777777" w:rsidR="00B35B31" w:rsidRDefault="00B35B31">
      <w:pPr>
        <w:suppressAutoHyphens w:val="0"/>
        <w:ind w:left="1276" w:hanging="567"/>
        <w:rPr>
          <w:b/>
          <w:i/>
        </w:rPr>
      </w:pPr>
      <w:r>
        <w:rPr>
          <w:b/>
          <w:i/>
        </w:rPr>
        <w:t>KV:</w:t>
      </w:r>
      <w:r>
        <w:t xml:space="preserve"> Obhajuje svoje potřeby, svůj postoj či přání, přijímá také názor druhého, dohodne se na kompromisním řešení</w:t>
      </w:r>
    </w:p>
    <w:p w14:paraId="59073795" w14:textId="77777777" w:rsidR="00B35B31" w:rsidRDefault="00B35B31">
      <w:pPr>
        <w:pStyle w:val="Zkladntext"/>
        <w:spacing w:after="0"/>
        <w:ind w:left="1134" w:hanging="777"/>
        <w:rPr>
          <w:b/>
          <w:i/>
        </w:rPr>
      </w:pPr>
      <w:r>
        <w:rPr>
          <w:b/>
          <w:i/>
        </w:rPr>
        <w:t>Výstup</w:t>
      </w:r>
      <w:r>
        <w:t>: Dodržuje dohodnutá a pochopená pravidla vzájemného soužití a chování doma, v mateřské škole, na veřejnosti, dodržuje herní pravidla</w:t>
      </w:r>
    </w:p>
    <w:p w14:paraId="04EC35B6" w14:textId="77777777" w:rsidR="00B35B31" w:rsidRDefault="00B35B31">
      <w:pPr>
        <w:pStyle w:val="Zkladntext"/>
        <w:spacing w:after="0"/>
        <w:ind w:left="357"/>
        <w:rPr>
          <w:b/>
          <w:i/>
        </w:rPr>
      </w:pPr>
    </w:p>
    <w:p w14:paraId="74D52DC7" w14:textId="77777777" w:rsidR="00B35B31" w:rsidRDefault="00B35B31">
      <w:pPr>
        <w:pStyle w:val="Zkladntext"/>
        <w:spacing w:after="0"/>
        <w:ind w:left="357"/>
      </w:pPr>
      <w:r>
        <w:rPr>
          <w:b/>
          <w:i/>
        </w:rPr>
        <w:t xml:space="preserve">Vzdělávací nabídka: </w:t>
      </w:r>
    </w:p>
    <w:p w14:paraId="314A2102"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kooperativní činnosti ve dvojicích, ve skupinkách</w:t>
      </w:r>
    </w:p>
    <w:p w14:paraId="03E10AF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společná setkávání, povídání, sdílení a aktivní naslouchání druhému</w:t>
      </w:r>
    </w:p>
    <w:p w14:paraId="6B6F6DC4"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lastRenderedPageBreak/>
        <w:t>společenské hry, společné aktivity nejrůznějšího zaměření</w:t>
      </w:r>
    </w:p>
    <w:p w14:paraId="2CD2DA9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dramaticky zaměřené hry na spolupráci ve skupině</w:t>
      </w:r>
    </w:p>
    <w:p w14:paraId="30187300" w14:textId="77777777" w:rsidR="00B35B31" w:rsidRPr="00FF7646" w:rsidRDefault="00B35B31" w:rsidP="003D150F">
      <w:pPr>
        <w:pStyle w:val="Zkladntext21"/>
        <w:numPr>
          <w:ilvl w:val="0"/>
          <w:numId w:val="6"/>
        </w:numPr>
        <w:spacing w:after="0" w:line="240" w:lineRule="auto"/>
        <w:ind w:left="567" w:hanging="141"/>
        <w:rPr>
          <w:sz w:val="28"/>
          <w:szCs w:val="28"/>
        </w:rPr>
      </w:pPr>
      <w:r>
        <w:rPr>
          <w:sz w:val="24"/>
          <w:szCs w:val="24"/>
        </w:rPr>
        <w:t>činnosti zaměřené na komunikační dovednosti</w:t>
      </w:r>
    </w:p>
    <w:p w14:paraId="35009DEB" w14:textId="77777777" w:rsidR="00FF7646" w:rsidRDefault="00FF7646" w:rsidP="00FF7646">
      <w:pPr>
        <w:pStyle w:val="Zkladntext21"/>
        <w:spacing w:after="0" w:line="240" w:lineRule="auto"/>
        <w:ind w:left="567"/>
        <w:rPr>
          <w:sz w:val="28"/>
          <w:szCs w:val="28"/>
        </w:rPr>
      </w:pPr>
    </w:p>
    <w:p w14:paraId="73B70ED1" w14:textId="77777777" w:rsidR="00B35B31" w:rsidRDefault="00B35B31">
      <w:pPr>
        <w:tabs>
          <w:tab w:val="left" w:pos="3524"/>
        </w:tabs>
        <w:ind w:left="360" w:hanging="360"/>
        <w:jc w:val="center"/>
        <w:rPr>
          <w:sz w:val="28"/>
          <w:szCs w:val="28"/>
        </w:rPr>
      </w:pPr>
      <w:r>
        <w:rPr>
          <w:b/>
          <w:sz w:val="28"/>
          <w:szCs w:val="28"/>
        </w:rPr>
        <w:t>Kompetence komunikativní (KKO)</w:t>
      </w:r>
    </w:p>
    <w:p w14:paraId="50C06EF2" w14:textId="77777777" w:rsidR="00B35B31" w:rsidRDefault="00B35B31">
      <w:pPr>
        <w:tabs>
          <w:tab w:val="left" w:pos="3524"/>
        </w:tabs>
        <w:ind w:left="360" w:hanging="360"/>
        <w:jc w:val="center"/>
        <w:rPr>
          <w:sz w:val="28"/>
          <w:szCs w:val="28"/>
        </w:rPr>
      </w:pPr>
    </w:p>
    <w:p w14:paraId="016D200C" w14:textId="77777777" w:rsidR="00B35B31" w:rsidRDefault="00B35B31" w:rsidP="003D150F">
      <w:pPr>
        <w:widowControl w:val="0"/>
        <w:numPr>
          <w:ilvl w:val="0"/>
          <w:numId w:val="31"/>
        </w:numPr>
        <w:autoSpaceDE w:val="0"/>
        <w:ind w:left="426" w:hanging="284"/>
        <w:rPr>
          <w:b/>
          <w:i/>
        </w:rPr>
      </w:pPr>
      <w:r>
        <w:rPr>
          <w:b/>
          <w:color w:val="008000"/>
          <w:u w:val="single"/>
        </w:rPr>
        <w:t>V běžných situacích komunikuje bez zábran a ostychu s dětmi i s dospělými; chápe, že být komunikativní, vstřícné, iniciativní a aktivní je</w:t>
      </w:r>
      <w:r>
        <w:rPr>
          <w:color w:val="008000"/>
          <w:u w:val="single"/>
        </w:rPr>
        <w:t xml:space="preserve"> </w:t>
      </w:r>
      <w:r>
        <w:rPr>
          <w:b/>
          <w:color w:val="008000"/>
          <w:u w:val="single"/>
        </w:rPr>
        <w:t>výhodou</w:t>
      </w:r>
    </w:p>
    <w:p w14:paraId="52730F93" w14:textId="77777777" w:rsidR="00B35B31" w:rsidRDefault="00B35B31">
      <w:pPr>
        <w:pStyle w:val="Zkladntext"/>
        <w:tabs>
          <w:tab w:val="left" w:pos="4279"/>
        </w:tabs>
        <w:spacing w:after="0"/>
        <w:ind w:left="357"/>
        <w:rPr>
          <w:b/>
          <w:i/>
        </w:rPr>
      </w:pPr>
      <w:r>
        <w:rPr>
          <w:b/>
          <w:i/>
        </w:rPr>
        <w:t>Cíl</w:t>
      </w:r>
      <w:r>
        <w:t xml:space="preserve">: Rozvoj interaktivních a komunikativních dovedností verbálních i neverbálních </w:t>
      </w:r>
    </w:p>
    <w:p w14:paraId="2329627B" w14:textId="77777777" w:rsidR="00B35B31" w:rsidRDefault="00B35B31">
      <w:pPr>
        <w:pStyle w:val="Zkladntext"/>
        <w:tabs>
          <w:tab w:val="left" w:pos="4279"/>
        </w:tabs>
        <w:spacing w:after="0"/>
        <w:ind w:left="1134" w:hanging="777"/>
        <w:rPr>
          <w:b/>
          <w:i/>
        </w:rPr>
      </w:pPr>
      <w:r>
        <w:rPr>
          <w:b/>
          <w:i/>
        </w:rPr>
        <w:t>Výstup</w:t>
      </w:r>
      <w:r>
        <w:t xml:space="preserve">: Přirozeně a bez zábran komunikuje s druhým dítětem, navazuje a udržuje dětská přátelství </w:t>
      </w:r>
    </w:p>
    <w:p w14:paraId="05B3D317" w14:textId="77777777" w:rsidR="00B35B31" w:rsidRDefault="00B35B31">
      <w:pPr>
        <w:pStyle w:val="Zkladntext"/>
        <w:tabs>
          <w:tab w:val="left" w:pos="4279"/>
        </w:tabs>
        <w:spacing w:after="0"/>
        <w:ind w:left="357"/>
        <w:rPr>
          <w:b/>
          <w:i/>
        </w:rPr>
      </w:pPr>
      <w:r>
        <w:rPr>
          <w:b/>
          <w:i/>
        </w:rPr>
        <w:t>Výstup</w:t>
      </w:r>
      <w:r>
        <w:t>: Odmítá komunikaci, která je mu nepříjemná</w:t>
      </w:r>
    </w:p>
    <w:p w14:paraId="5EB5DAFE" w14:textId="77777777" w:rsidR="00B35B31" w:rsidRDefault="00B35B31">
      <w:pPr>
        <w:pStyle w:val="Zkladntext"/>
        <w:tabs>
          <w:tab w:val="left" w:pos="5833"/>
        </w:tabs>
        <w:spacing w:after="0"/>
        <w:ind w:left="1134" w:hanging="777"/>
        <w:rPr>
          <w:b/>
          <w:i/>
        </w:rPr>
      </w:pPr>
      <w:r>
        <w:rPr>
          <w:b/>
          <w:i/>
        </w:rPr>
        <w:t>Výstup</w:t>
      </w:r>
      <w:r>
        <w:t>: Navazuje kontakty s dospělým, kterému je svěřeno do péče, překonává stud, komunikuje s ním vhodným způsobem, respektuje ho</w:t>
      </w:r>
    </w:p>
    <w:p w14:paraId="019F209D" w14:textId="77777777" w:rsidR="00B35B31" w:rsidRDefault="00B35B31">
      <w:pPr>
        <w:suppressAutoHyphens w:val="0"/>
        <w:ind w:left="1276" w:hanging="567"/>
        <w:rPr>
          <w:b/>
          <w:i/>
        </w:rPr>
      </w:pPr>
      <w:r>
        <w:rPr>
          <w:b/>
          <w:i/>
        </w:rPr>
        <w:t>KV:</w:t>
      </w:r>
      <w:r>
        <w:t xml:space="preserve"> Navazuje kontakty s dospělým (např. s novým učitelem)</w:t>
      </w:r>
    </w:p>
    <w:p w14:paraId="50B2CE72" w14:textId="77777777" w:rsidR="00B35B31" w:rsidRDefault="00B35B31">
      <w:pPr>
        <w:suppressAutoHyphens w:val="0"/>
        <w:ind w:left="1276" w:hanging="567"/>
        <w:rPr>
          <w:b/>
          <w:i/>
        </w:rPr>
      </w:pPr>
      <w:r>
        <w:rPr>
          <w:b/>
          <w:i/>
        </w:rPr>
        <w:t>KV:</w:t>
      </w:r>
      <w:r>
        <w:t xml:space="preserve"> Spolupracuje s dospělým </w:t>
      </w:r>
    </w:p>
    <w:p w14:paraId="76A6DA15" w14:textId="77777777" w:rsidR="00B35B31" w:rsidRDefault="00B35B31">
      <w:pPr>
        <w:suppressAutoHyphens w:val="0"/>
        <w:ind w:left="1276" w:hanging="567"/>
        <w:rPr>
          <w:b/>
          <w:i/>
        </w:rPr>
      </w:pPr>
      <w:r>
        <w:rPr>
          <w:b/>
          <w:i/>
        </w:rPr>
        <w:t>KV:</w:t>
      </w:r>
      <w:r>
        <w:t xml:space="preserve"> Respektuje dospělého, komunikuje s ním vhodným způsobem (s ohledem na situaci a podmínky)</w:t>
      </w:r>
    </w:p>
    <w:p w14:paraId="7A0947CB" w14:textId="77777777" w:rsidR="00B35B31" w:rsidRDefault="00B35B31">
      <w:pPr>
        <w:suppressAutoHyphens w:val="0"/>
        <w:ind w:left="1276" w:hanging="567"/>
        <w:rPr>
          <w:b/>
          <w:i/>
        </w:rPr>
      </w:pPr>
      <w:r>
        <w:rPr>
          <w:b/>
          <w:i/>
        </w:rPr>
        <w:t>KV:</w:t>
      </w:r>
      <w:r>
        <w:t xml:space="preserve"> Obrací se na dospělého o pomoc, radu atd. </w:t>
      </w:r>
    </w:p>
    <w:p w14:paraId="511433CD" w14:textId="77777777" w:rsidR="00B35B31" w:rsidRDefault="00B35B31">
      <w:pPr>
        <w:suppressAutoHyphens w:val="0"/>
        <w:ind w:left="1276" w:hanging="567"/>
        <w:rPr>
          <w:b/>
          <w:i/>
        </w:rPr>
      </w:pPr>
      <w:r>
        <w:rPr>
          <w:b/>
          <w:i/>
        </w:rPr>
        <w:t>KV:</w:t>
      </w:r>
      <w:r>
        <w:t xml:space="preserve"> Rozlišuje vhodnost oslovování i tykání a vykání</w:t>
      </w:r>
    </w:p>
    <w:p w14:paraId="0F141F76" w14:textId="77777777" w:rsidR="00B35B31" w:rsidRDefault="00B35B31">
      <w:pPr>
        <w:tabs>
          <w:tab w:val="left" w:pos="4309"/>
        </w:tabs>
        <w:ind w:left="360"/>
        <w:rPr>
          <w:b/>
          <w:i/>
        </w:rPr>
      </w:pPr>
    </w:p>
    <w:p w14:paraId="12079922" w14:textId="77777777" w:rsidR="00B35B31" w:rsidRDefault="00B35B31">
      <w:pPr>
        <w:tabs>
          <w:tab w:val="left" w:pos="4309"/>
        </w:tabs>
        <w:ind w:left="360"/>
      </w:pPr>
      <w:r>
        <w:rPr>
          <w:b/>
          <w:i/>
        </w:rPr>
        <w:t xml:space="preserve">Vzdělávací nabídka: </w:t>
      </w:r>
    </w:p>
    <w:p w14:paraId="488A67B8"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běžné verbální i neverbální komunikační aktivity dítěte s druhým dítětem i s dospělým</w:t>
      </w:r>
    </w:p>
    <w:p w14:paraId="00B9EACB"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sociální a interaktivní hry, hraní rolí, dramatické činnosti, hudební a hudebně pohybové hry, výtvarné hry a etudy</w:t>
      </w:r>
    </w:p>
    <w:p w14:paraId="77712544" w14:textId="77777777" w:rsidR="00B35B31" w:rsidRDefault="00B35B31" w:rsidP="003D150F">
      <w:pPr>
        <w:pStyle w:val="Zkladntext21"/>
        <w:numPr>
          <w:ilvl w:val="0"/>
          <w:numId w:val="6"/>
        </w:numPr>
        <w:spacing w:after="0" w:line="240" w:lineRule="auto"/>
        <w:ind w:left="567" w:hanging="141"/>
      </w:pPr>
      <w:r>
        <w:rPr>
          <w:sz w:val="24"/>
          <w:szCs w:val="24"/>
        </w:rPr>
        <w:t>společná</w:t>
      </w:r>
      <w:r>
        <w:t xml:space="preserve"> </w:t>
      </w:r>
      <w:r>
        <w:rPr>
          <w:sz w:val="24"/>
          <w:szCs w:val="24"/>
        </w:rPr>
        <w:t>setkávání, povídání, sdílení a aktivní naslouchání druhému</w:t>
      </w:r>
    </w:p>
    <w:p w14:paraId="4AAF9265" w14:textId="77777777" w:rsidR="00B35B31" w:rsidRDefault="00B35B31">
      <w:pPr>
        <w:pStyle w:val="Zkladntext"/>
        <w:ind w:left="705"/>
        <w:jc w:val="both"/>
      </w:pPr>
    </w:p>
    <w:p w14:paraId="4C901943" w14:textId="77777777" w:rsidR="00B35B31" w:rsidRDefault="00B35B31">
      <w:pPr>
        <w:tabs>
          <w:tab w:val="left" w:pos="3524"/>
        </w:tabs>
        <w:ind w:left="360" w:hanging="360"/>
        <w:jc w:val="center"/>
        <w:rPr>
          <w:sz w:val="28"/>
          <w:szCs w:val="28"/>
        </w:rPr>
      </w:pPr>
      <w:r>
        <w:rPr>
          <w:b/>
          <w:sz w:val="28"/>
          <w:szCs w:val="28"/>
        </w:rPr>
        <w:t>Kompetence sociální a personální (KSP)</w:t>
      </w:r>
    </w:p>
    <w:p w14:paraId="4F2600BF" w14:textId="77777777" w:rsidR="00B35B31" w:rsidRDefault="00B35B31">
      <w:pPr>
        <w:tabs>
          <w:tab w:val="left" w:pos="3524"/>
        </w:tabs>
        <w:ind w:left="360" w:hanging="360"/>
        <w:jc w:val="center"/>
        <w:rPr>
          <w:sz w:val="28"/>
          <w:szCs w:val="28"/>
        </w:rPr>
      </w:pPr>
    </w:p>
    <w:p w14:paraId="7FF77E51" w14:textId="77777777" w:rsidR="00B35B31" w:rsidRDefault="00B35B31" w:rsidP="003D150F">
      <w:pPr>
        <w:widowControl w:val="0"/>
        <w:numPr>
          <w:ilvl w:val="0"/>
          <w:numId w:val="32"/>
        </w:numPr>
        <w:autoSpaceDE w:val="0"/>
        <w:ind w:left="426" w:hanging="284"/>
        <w:rPr>
          <w:b/>
          <w:i/>
        </w:rPr>
      </w:pPr>
      <w:r>
        <w:rPr>
          <w:b/>
          <w:color w:val="008000"/>
          <w:u w:val="single"/>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54B5EEF2" w14:textId="77777777" w:rsidR="00B35B31" w:rsidRDefault="00B35B31">
      <w:pPr>
        <w:widowControl w:val="0"/>
        <w:tabs>
          <w:tab w:val="left" w:pos="4333"/>
        </w:tabs>
        <w:autoSpaceDE w:val="0"/>
        <w:ind w:left="363"/>
        <w:rPr>
          <w:b/>
          <w:i/>
        </w:rPr>
      </w:pPr>
      <w:r>
        <w:rPr>
          <w:b/>
          <w:i/>
        </w:rPr>
        <w:t>Cíl</w:t>
      </w:r>
      <w:r>
        <w:t>: Seznamování s pravidly chování ve vztahu k druhému</w:t>
      </w:r>
      <w:r>
        <w:rPr>
          <w:color w:val="99CC00"/>
        </w:rPr>
        <w:t xml:space="preserve"> </w:t>
      </w:r>
    </w:p>
    <w:p w14:paraId="629CAE20" w14:textId="77777777" w:rsidR="00B35B31" w:rsidRDefault="00B35B31">
      <w:pPr>
        <w:pStyle w:val="Zkladntext"/>
        <w:tabs>
          <w:tab w:val="left" w:pos="5857"/>
        </w:tabs>
        <w:spacing w:after="0"/>
        <w:ind w:left="1134" w:hanging="774"/>
        <w:rPr>
          <w:b/>
          <w:i/>
        </w:rPr>
      </w:pPr>
      <w:r>
        <w:rPr>
          <w:b/>
          <w:i/>
        </w:rPr>
        <w:t>Výstup</w:t>
      </w:r>
      <w:r>
        <w:t>: Respektuje potřeby jiného dítěte, dělí se s ním o hračky, pomůcky, pamlsky, rozdělí si úkol s jiným dítětem apod.</w:t>
      </w:r>
    </w:p>
    <w:p w14:paraId="2FD0F744" w14:textId="77777777" w:rsidR="00B35B31" w:rsidRDefault="00B35B31">
      <w:pPr>
        <w:suppressAutoHyphens w:val="0"/>
        <w:ind w:left="1276" w:hanging="567"/>
        <w:rPr>
          <w:b/>
          <w:i/>
        </w:rPr>
      </w:pPr>
      <w:r>
        <w:rPr>
          <w:b/>
          <w:i/>
        </w:rPr>
        <w:t>KV:</w:t>
      </w:r>
      <w:r>
        <w:t xml:space="preserve"> Vyhledává partnera pro hru, domlouvá se, rozdělí a mění herní role, hru rozvíjí a obohacuje</w:t>
      </w:r>
    </w:p>
    <w:p w14:paraId="7EAAA5EB" w14:textId="77777777" w:rsidR="00B35B31" w:rsidRDefault="00B35B31">
      <w:pPr>
        <w:suppressAutoHyphens w:val="0"/>
        <w:ind w:left="1276" w:hanging="567"/>
        <w:rPr>
          <w:b/>
          <w:i/>
        </w:rPr>
      </w:pPr>
      <w:r>
        <w:rPr>
          <w:b/>
          <w:i/>
        </w:rPr>
        <w:t>KV:</w:t>
      </w:r>
      <w:r>
        <w:t xml:space="preserve"> Spolupracuje při hrách a aktivitách nejrůznějšího zaměření, je ostatním partnerem </w:t>
      </w:r>
    </w:p>
    <w:p w14:paraId="73AC2DBE" w14:textId="77777777" w:rsidR="00B35B31" w:rsidRDefault="00B35B31">
      <w:pPr>
        <w:suppressAutoHyphens w:val="0"/>
        <w:ind w:firstLine="709"/>
        <w:rPr>
          <w:b/>
          <w:i/>
        </w:rPr>
      </w:pPr>
      <w:r>
        <w:rPr>
          <w:b/>
          <w:i/>
        </w:rPr>
        <w:t>KV:</w:t>
      </w:r>
      <w:r>
        <w:t xml:space="preserve"> Vyjednává s dětmi i dospělými ve svém okolí, domluví se na společném řešení </w:t>
      </w:r>
    </w:p>
    <w:p w14:paraId="2F63B827" w14:textId="77777777" w:rsidR="00B35B31" w:rsidRDefault="00B35B31">
      <w:pPr>
        <w:suppressAutoHyphens w:val="0"/>
        <w:ind w:firstLine="709"/>
        <w:rPr>
          <w:b/>
          <w:i/>
        </w:rPr>
      </w:pPr>
      <w:r>
        <w:rPr>
          <w:b/>
          <w:i/>
        </w:rPr>
        <w:t>KV:</w:t>
      </w:r>
      <w:r>
        <w:t xml:space="preserve"> Využívá neverbální komunikaci (úsměv, gesta, řeč </w:t>
      </w:r>
      <w:proofErr w:type="gramStart"/>
      <w:r>
        <w:t>těla,</w:t>
      </w:r>
      <w:proofErr w:type="gramEnd"/>
      <w:r>
        <w:t xml:space="preserve"> apod.)</w:t>
      </w:r>
    </w:p>
    <w:p w14:paraId="1F9C79D3" w14:textId="77777777" w:rsidR="00B35B31" w:rsidRDefault="00B35B31">
      <w:pPr>
        <w:suppressAutoHyphens w:val="0"/>
        <w:ind w:left="1276" w:hanging="567"/>
      </w:pPr>
      <w:r>
        <w:rPr>
          <w:b/>
          <w:i/>
        </w:rPr>
        <w:t>KV:</w:t>
      </w:r>
      <w:r>
        <w:t xml:space="preserve"> Všímá si, co si druhý přeje či potřebuje (např. dělí se s druhým dítětem o hračky, pomůcky, pamlsky, podělí se s jiným dítětem o činnost, počká, vystřídá se)</w:t>
      </w:r>
    </w:p>
    <w:p w14:paraId="50FA5C55" w14:textId="77777777" w:rsidR="00B35B31" w:rsidRDefault="00B35B31">
      <w:pPr>
        <w:suppressAutoHyphens w:val="0"/>
        <w:ind w:firstLine="709"/>
      </w:pPr>
    </w:p>
    <w:p w14:paraId="2FB50A10" w14:textId="77777777" w:rsidR="00B35B31" w:rsidRDefault="00B35B31">
      <w:pPr>
        <w:pStyle w:val="Zkladntext"/>
        <w:tabs>
          <w:tab w:val="left" w:pos="5857"/>
        </w:tabs>
        <w:spacing w:after="0"/>
        <w:ind w:left="1134" w:hanging="774"/>
      </w:pPr>
      <w:r>
        <w:rPr>
          <w:b/>
          <w:i/>
        </w:rPr>
        <w:t>Vzdělávací nabídka:</w:t>
      </w:r>
    </w:p>
    <w:p w14:paraId="4F4FD1D7"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podporující sbližování dětí</w:t>
      </w:r>
    </w:p>
    <w:p w14:paraId="443210A1"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 xml:space="preserve">spontánní hry, přirozené i modelové situace, při nichž se dítě </w:t>
      </w:r>
      <w:proofErr w:type="gramStart"/>
      <w:r>
        <w:rPr>
          <w:sz w:val="24"/>
          <w:szCs w:val="24"/>
        </w:rPr>
        <w:t>učí</w:t>
      </w:r>
      <w:proofErr w:type="gramEnd"/>
      <w:r>
        <w:rPr>
          <w:sz w:val="24"/>
          <w:szCs w:val="24"/>
        </w:rPr>
        <w:t xml:space="preserve"> přijímat i respektovat druhého</w:t>
      </w:r>
    </w:p>
    <w:p w14:paraId="4FB4BD10"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lastRenderedPageBreak/>
        <w:t>činnosti zaměřené na porozumění pravidlům vzájemného soužití a chování, spolupodílení se na jejich tvorbě</w:t>
      </w:r>
    </w:p>
    <w:p w14:paraId="63C60114" w14:textId="77777777" w:rsidR="00B35B31" w:rsidRDefault="00B35B31" w:rsidP="003D150F">
      <w:pPr>
        <w:pStyle w:val="Zkladntext21"/>
        <w:numPr>
          <w:ilvl w:val="0"/>
          <w:numId w:val="6"/>
        </w:numPr>
        <w:spacing w:after="0" w:line="240" w:lineRule="auto"/>
        <w:ind w:left="567" w:hanging="141"/>
      </w:pPr>
      <w:r>
        <w:rPr>
          <w:sz w:val="24"/>
          <w:szCs w:val="24"/>
        </w:rPr>
        <w:t>hry a činnosti, které vedou děti k ohleduplnosti k druhému, k ochotě rozdělit se s ním, půjčit hračku, střídat se, pomoci mu, ke schopnosti vyřešit vzájemný spor apod.</w:t>
      </w:r>
    </w:p>
    <w:p w14:paraId="3E24362E" w14:textId="77777777" w:rsidR="00B35B31" w:rsidRDefault="00B35B31" w:rsidP="00533A37">
      <w:pPr>
        <w:pStyle w:val="Zkladntext21"/>
        <w:pageBreakBefore/>
        <w:suppressAutoHyphens w:val="0"/>
        <w:spacing w:after="0" w:line="240" w:lineRule="auto"/>
        <w:ind w:left="567"/>
      </w:pPr>
    </w:p>
    <w:p w14:paraId="0E3F5B5B" w14:textId="77777777" w:rsidR="00B35B31" w:rsidRDefault="00B35B31" w:rsidP="003D150F">
      <w:pPr>
        <w:widowControl w:val="0"/>
        <w:numPr>
          <w:ilvl w:val="0"/>
          <w:numId w:val="32"/>
        </w:numPr>
        <w:autoSpaceDE w:val="0"/>
        <w:ind w:left="426" w:hanging="284"/>
        <w:rPr>
          <w:b/>
          <w:i/>
        </w:rPr>
      </w:pPr>
      <w:r>
        <w:rPr>
          <w:b/>
          <w:color w:val="008000"/>
          <w:u w:val="single"/>
        </w:rPr>
        <w:t>Spolupodílí se na společných rozhodnutích; přijímá vyjasněné a zdůvodněné povinnosti; dodržuje dohodnutá a pochopená pravidla a přizpůsobí se jim</w:t>
      </w:r>
    </w:p>
    <w:p w14:paraId="2FA060F7" w14:textId="77777777" w:rsidR="00B35B31" w:rsidRDefault="00B35B31">
      <w:pPr>
        <w:widowControl w:val="0"/>
        <w:tabs>
          <w:tab w:val="left" w:pos="5025"/>
        </w:tabs>
        <w:autoSpaceDE w:val="0"/>
        <w:ind w:left="709" w:hanging="425"/>
        <w:rPr>
          <w:b/>
          <w:i/>
        </w:rPr>
      </w:pPr>
      <w:r>
        <w:rPr>
          <w:b/>
          <w:i/>
        </w:rPr>
        <w:t>Cíl</w:t>
      </w:r>
      <w:r>
        <w:t>: Posilování prosociálního chování ve vztahu k ostatním lidem (v rodině, v mateřské škole, v dětské herní skupině apod.)</w:t>
      </w:r>
      <w:r>
        <w:rPr>
          <w:b/>
          <w:i/>
        </w:rPr>
        <w:t xml:space="preserve"> </w:t>
      </w:r>
    </w:p>
    <w:p w14:paraId="36B4B255" w14:textId="77777777" w:rsidR="00B35B31" w:rsidRDefault="00B35B31">
      <w:pPr>
        <w:widowControl w:val="0"/>
        <w:tabs>
          <w:tab w:val="left" w:pos="4333"/>
        </w:tabs>
        <w:autoSpaceDE w:val="0"/>
        <w:ind w:left="363"/>
        <w:rPr>
          <w:b/>
          <w:i/>
        </w:rPr>
      </w:pPr>
      <w:r>
        <w:rPr>
          <w:b/>
          <w:i/>
        </w:rPr>
        <w:t>Výstup</w:t>
      </w:r>
      <w:r>
        <w:t>: Porozumí běžným projevům vyjádření emocí a nálad</w:t>
      </w:r>
    </w:p>
    <w:p w14:paraId="4D2A2F1C" w14:textId="77777777" w:rsidR="00B35B31" w:rsidRDefault="00B35B31">
      <w:pPr>
        <w:suppressAutoHyphens w:val="0"/>
        <w:spacing w:line="240" w:lineRule="atLeast"/>
        <w:ind w:left="1276" w:hanging="567"/>
      </w:pPr>
      <w:r>
        <w:rPr>
          <w:b/>
          <w:i/>
        </w:rPr>
        <w:t>KV:</w:t>
      </w:r>
      <w:r>
        <w:t xml:space="preserve"> Porozumí běžným projevům emocí a nálad (např. vnímá, že je jiné dítě smutné, zklamané nebo naopak něčím nadšené, že má radost) </w:t>
      </w:r>
    </w:p>
    <w:p w14:paraId="665E22E8" w14:textId="77777777" w:rsidR="00B35B31" w:rsidRDefault="00B35B31">
      <w:pPr>
        <w:widowControl w:val="0"/>
        <w:tabs>
          <w:tab w:val="left" w:pos="4333"/>
        </w:tabs>
        <w:autoSpaceDE w:val="0"/>
        <w:ind w:left="363"/>
      </w:pPr>
    </w:p>
    <w:p w14:paraId="446E0109" w14:textId="77777777" w:rsidR="00B35B31" w:rsidRDefault="00B35B31">
      <w:pPr>
        <w:tabs>
          <w:tab w:val="left" w:pos="4309"/>
        </w:tabs>
        <w:ind w:left="360"/>
      </w:pPr>
      <w:r>
        <w:rPr>
          <w:b/>
          <w:i/>
        </w:rPr>
        <w:t xml:space="preserve">Vzdělávací nabídka: </w:t>
      </w:r>
    </w:p>
    <w:p w14:paraId="4B2A9F8B"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sociální a interaktivní hry, hraní rolí, dramatické činnosti, hudební a hudebně pohybové hry, výtvarné hry a etudy</w:t>
      </w:r>
    </w:p>
    <w:p w14:paraId="3D377934"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kooperativní činnosti ve dvojicích, ve skupinách</w:t>
      </w:r>
    </w:p>
    <w:p w14:paraId="1431945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společná setkávání, povídání, sdílení a aktivní naslouchání druhému</w:t>
      </w:r>
    </w:p>
    <w:p w14:paraId="4D1475EB" w14:textId="77777777" w:rsidR="00B35B31" w:rsidRDefault="00B35B31" w:rsidP="003D150F">
      <w:pPr>
        <w:pStyle w:val="Zkladntext21"/>
        <w:numPr>
          <w:ilvl w:val="0"/>
          <w:numId w:val="6"/>
        </w:numPr>
        <w:spacing w:after="0" w:line="240" w:lineRule="auto"/>
        <w:ind w:left="567" w:hanging="141"/>
      </w:pPr>
      <w:r>
        <w:rPr>
          <w:sz w:val="24"/>
          <w:szCs w:val="24"/>
        </w:rPr>
        <w:t>hry,</w:t>
      </w:r>
      <w:r>
        <w:t xml:space="preserve"> </w:t>
      </w:r>
      <w:r>
        <w:rPr>
          <w:sz w:val="24"/>
          <w:szCs w:val="24"/>
        </w:rPr>
        <w:t xml:space="preserve">přirozené i modelové situace, při nichž se dítě </w:t>
      </w:r>
      <w:proofErr w:type="gramStart"/>
      <w:r>
        <w:rPr>
          <w:sz w:val="24"/>
          <w:szCs w:val="24"/>
        </w:rPr>
        <w:t>učí</w:t>
      </w:r>
      <w:proofErr w:type="gramEnd"/>
      <w:r>
        <w:rPr>
          <w:sz w:val="24"/>
          <w:szCs w:val="24"/>
        </w:rPr>
        <w:t xml:space="preserve"> přijímat a respektovat druhého</w:t>
      </w:r>
    </w:p>
    <w:p w14:paraId="24FC8793" w14:textId="77777777" w:rsidR="00B35B31" w:rsidRDefault="00B35B31">
      <w:pPr>
        <w:tabs>
          <w:tab w:val="left" w:pos="4309"/>
        </w:tabs>
        <w:ind w:left="360"/>
        <w:jc w:val="both"/>
      </w:pPr>
    </w:p>
    <w:p w14:paraId="06E9C5A8" w14:textId="77777777" w:rsidR="00B35B31" w:rsidRDefault="00B35B31">
      <w:pPr>
        <w:tabs>
          <w:tab w:val="left" w:pos="3524"/>
        </w:tabs>
        <w:ind w:left="360" w:hanging="360"/>
        <w:rPr>
          <w:sz w:val="28"/>
          <w:szCs w:val="28"/>
        </w:rPr>
      </w:pPr>
      <w:r>
        <w:rPr>
          <w:b/>
          <w:sz w:val="28"/>
          <w:szCs w:val="28"/>
        </w:rPr>
        <w:t>Kompetence činnostní a občanské (KČO)</w:t>
      </w:r>
    </w:p>
    <w:p w14:paraId="51507ACC" w14:textId="77777777" w:rsidR="00B35B31" w:rsidRDefault="00B35B31">
      <w:pPr>
        <w:tabs>
          <w:tab w:val="left" w:pos="3524"/>
        </w:tabs>
        <w:ind w:left="360" w:hanging="360"/>
        <w:rPr>
          <w:sz w:val="28"/>
          <w:szCs w:val="28"/>
        </w:rPr>
      </w:pPr>
    </w:p>
    <w:p w14:paraId="1783C9DD" w14:textId="77777777" w:rsidR="00B35B31" w:rsidRPr="002B6273" w:rsidRDefault="00B35B31">
      <w:pPr>
        <w:rPr>
          <w:b/>
          <w:sz w:val="36"/>
          <w:szCs w:val="36"/>
        </w:rPr>
      </w:pPr>
      <w:r w:rsidRPr="002B6273">
        <w:rPr>
          <w:b/>
          <w:color w:val="008000"/>
          <w:sz w:val="36"/>
          <w:szCs w:val="36"/>
        </w:rPr>
        <w:t xml:space="preserve">Dítě a společnost </w:t>
      </w:r>
      <w:r w:rsidRPr="002B6273">
        <w:rPr>
          <w:b/>
          <w:color w:val="008000"/>
          <w:sz w:val="36"/>
          <w:szCs w:val="36"/>
        </w:rPr>
        <w:tab/>
      </w:r>
      <w:r w:rsidR="002B6273">
        <w:rPr>
          <w:b/>
          <w:color w:val="008000"/>
          <w:sz w:val="36"/>
          <w:szCs w:val="36"/>
        </w:rPr>
        <w:t xml:space="preserve">                   </w:t>
      </w:r>
      <w:r w:rsidRPr="002B6273">
        <w:rPr>
          <w:b/>
          <w:color w:val="008000"/>
          <w:sz w:val="36"/>
          <w:szCs w:val="36"/>
        </w:rPr>
        <w:t>Oblast sociálně kulturní (SK)</w:t>
      </w:r>
    </w:p>
    <w:p w14:paraId="35E3F063" w14:textId="77777777" w:rsidR="00B35B31" w:rsidRDefault="00B35B31">
      <w:pPr>
        <w:tabs>
          <w:tab w:val="left" w:pos="3524"/>
        </w:tabs>
        <w:ind w:left="360" w:hanging="360"/>
        <w:rPr>
          <w:b/>
          <w:sz w:val="28"/>
          <w:szCs w:val="28"/>
        </w:rPr>
      </w:pPr>
    </w:p>
    <w:p w14:paraId="0489DC49" w14:textId="77777777" w:rsidR="00B35B31" w:rsidRDefault="00B35B31">
      <w:pPr>
        <w:tabs>
          <w:tab w:val="left" w:pos="3524"/>
        </w:tabs>
        <w:ind w:left="360" w:hanging="360"/>
        <w:rPr>
          <w:b/>
          <w:sz w:val="28"/>
          <w:szCs w:val="28"/>
        </w:rPr>
      </w:pPr>
      <w:r>
        <w:rPr>
          <w:b/>
          <w:sz w:val="28"/>
          <w:szCs w:val="28"/>
        </w:rPr>
        <w:t>Kompetence k učení (KU)</w:t>
      </w:r>
    </w:p>
    <w:p w14:paraId="37D49996" w14:textId="77777777" w:rsidR="00B35B31" w:rsidRDefault="00B35B31">
      <w:pPr>
        <w:tabs>
          <w:tab w:val="left" w:pos="2804"/>
        </w:tabs>
        <w:rPr>
          <w:b/>
          <w:sz w:val="28"/>
          <w:szCs w:val="28"/>
        </w:rPr>
      </w:pPr>
      <w:r>
        <w:rPr>
          <w:b/>
          <w:sz w:val="28"/>
          <w:szCs w:val="28"/>
        </w:rPr>
        <w:t>Kompetence k řešení problémů (KŘP)</w:t>
      </w:r>
    </w:p>
    <w:p w14:paraId="7214EAC1" w14:textId="77777777" w:rsidR="00B35B31" w:rsidRDefault="00B35B31">
      <w:pPr>
        <w:tabs>
          <w:tab w:val="left" w:pos="2804"/>
        </w:tabs>
        <w:rPr>
          <w:b/>
          <w:sz w:val="28"/>
          <w:szCs w:val="28"/>
        </w:rPr>
      </w:pPr>
    </w:p>
    <w:p w14:paraId="277ED118" w14:textId="77777777" w:rsidR="00B35B31" w:rsidRDefault="00B35B31">
      <w:pPr>
        <w:tabs>
          <w:tab w:val="left" w:pos="2804"/>
        </w:tabs>
        <w:jc w:val="center"/>
        <w:rPr>
          <w:sz w:val="28"/>
          <w:szCs w:val="28"/>
        </w:rPr>
      </w:pPr>
      <w:r>
        <w:rPr>
          <w:b/>
          <w:sz w:val="28"/>
          <w:szCs w:val="28"/>
        </w:rPr>
        <w:t>Kompetence komunikativní (KKO)</w:t>
      </w:r>
    </w:p>
    <w:p w14:paraId="47285D9C" w14:textId="77777777" w:rsidR="00B35B31" w:rsidRDefault="00B35B31">
      <w:pPr>
        <w:tabs>
          <w:tab w:val="left" w:pos="2804"/>
        </w:tabs>
        <w:jc w:val="center"/>
        <w:rPr>
          <w:sz w:val="28"/>
          <w:szCs w:val="28"/>
        </w:rPr>
      </w:pPr>
    </w:p>
    <w:p w14:paraId="729C05FB" w14:textId="77777777" w:rsidR="00B35B31" w:rsidRDefault="00B35B31" w:rsidP="003D150F">
      <w:pPr>
        <w:widowControl w:val="0"/>
        <w:numPr>
          <w:ilvl w:val="0"/>
          <w:numId w:val="33"/>
        </w:numPr>
        <w:autoSpaceDE w:val="0"/>
        <w:ind w:left="426" w:hanging="284"/>
        <w:rPr>
          <w:b/>
          <w:i/>
        </w:rPr>
      </w:pPr>
      <w:r>
        <w:rPr>
          <w:b/>
          <w:color w:val="008000"/>
          <w:u w:val="single"/>
        </w:rPr>
        <w:t>V běžných situacích komunikuje bez zábran a ostychu s dětmi i s dospělými; chápe, že být komunikativní, vstřícné, iniciativní a aktivní je výhodou</w:t>
      </w:r>
    </w:p>
    <w:p w14:paraId="669E65FE" w14:textId="77777777" w:rsidR="00B35B31" w:rsidRDefault="00B35B31">
      <w:pPr>
        <w:tabs>
          <w:tab w:val="left" w:pos="5291"/>
        </w:tabs>
        <w:ind w:left="851" w:hanging="491"/>
        <w:rPr>
          <w:b/>
          <w:i/>
        </w:rPr>
      </w:pPr>
      <w:r>
        <w:rPr>
          <w:b/>
          <w:i/>
        </w:rPr>
        <w:t xml:space="preserve">Cíl: </w:t>
      </w:r>
      <w:r>
        <w:t xml:space="preserve">Poznávání pravidel společenského soužití a jejich spoluvytváření v rámci přirozeného sociokulturního prostředí, porozumění základním projevům neverbální komunikace obvyklým v tomto prostředí </w:t>
      </w:r>
    </w:p>
    <w:p w14:paraId="65BBAC32" w14:textId="77777777" w:rsidR="00B35B31" w:rsidRDefault="00B35B31">
      <w:pPr>
        <w:suppressAutoHyphens w:val="0"/>
        <w:ind w:left="1276" w:hanging="850"/>
        <w:rPr>
          <w:b/>
          <w:i/>
        </w:rPr>
      </w:pPr>
      <w:r>
        <w:rPr>
          <w:b/>
          <w:i/>
        </w:rPr>
        <w:t>Výstup</w:t>
      </w:r>
      <w:r>
        <w:t xml:space="preserve">: Vyjednává s dětmi i s dospělými i ve svém okolí, domluví se na společném řešení (v jednoduchých situacích samostatně, jinak s pomocí) </w:t>
      </w:r>
    </w:p>
    <w:p w14:paraId="6BC9DBB8" w14:textId="77777777" w:rsidR="00B35B31" w:rsidRDefault="00B35B31">
      <w:pPr>
        <w:suppressAutoHyphens w:val="0"/>
        <w:ind w:left="1134" w:hanging="425"/>
        <w:rPr>
          <w:b/>
          <w:i/>
        </w:rPr>
      </w:pPr>
      <w:r>
        <w:rPr>
          <w:b/>
          <w:i/>
        </w:rPr>
        <w:t>KV:</w:t>
      </w:r>
      <w:r>
        <w:t xml:space="preserve"> Reaguje na sociální kontakty druhých dětí otevřeně a zařazuje se mezi ně pomocí sociálně úspěšných strategií (vlídné přijetí, humor, projevení zájmu, akceptování či podání návrhů, nabídnutí spolupráce, pomoci, fair play) </w:t>
      </w:r>
    </w:p>
    <w:p w14:paraId="39FF0EB7" w14:textId="77777777" w:rsidR="00B35B31" w:rsidRDefault="00B35B31">
      <w:pPr>
        <w:tabs>
          <w:tab w:val="left" w:pos="5857"/>
        </w:tabs>
        <w:ind w:left="1134" w:hanging="774"/>
        <w:rPr>
          <w:b/>
          <w:i/>
        </w:rPr>
      </w:pPr>
      <w:r>
        <w:rPr>
          <w:b/>
          <w:i/>
        </w:rPr>
        <w:t>Výstup</w:t>
      </w:r>
      <w:r>
        <w:t>: Porozumí běžným neverbálním projevům citových prožitků a nálad druhých</w:t>
      </w:r>
    </w:p>
    <w:p w14:paraId="08E4597A" w14:textId="77777777" w:rsidR="00B35B31" w:rsidRDefault="00B35B31">
      <w:pPr>
        <w:tabs>
          <w:tab w:val="left" w:pos="5857"/>
        </w:tabs>
        <w:ind w:left="1134" w:hanging="774"/>
        <w:rPr>
          <w:b/>
          <w:i/>
        </w:rPr>
      </w:pPr>
    </w:p>
    <w:p w14:paraId="3B494C60" w14:textId="77777777" w:rsidR="00B35B31" w:rsidRDefault="00B35B31">
      <w:pPr>
        <w:tabs>
          <w:tab w:val="left" w:pos="5857"/>
        </w:tabs>
        <w:ind w:left="1134" w:hanging="774"/>
      </w:pPr>
      <w:r>
        <w:rPr>
          <w:b/>
          <w:i/>
        </w:rPr>
        <w:t>Vzdělávací nabídka</w:t>
      </w:r>
      <w:r>
        <w:t>:</w:t>
      </w:r>
    </w:p>
    <w:p w14:paraId="0603DB6A"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běžné verbální i neverbální komunikační aktivity dítěte s druhým dítětem i s dospělým</w:t>
      </w:r>
    </w:p>
    <w:p w14:paraId="5D05317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 xml:space="preserve">společenské hry, společné aktivity nejrůznějšího zaměření </w:t>
      </w:r>
    </w:p>
    <w:p w14:paraId="2B48B39F" w14:textId="77777777" w:rsidR="00B35B31" w:rsidRDefault="00B35B31" w:rsidP="003D150F">
      <w:pPr>
        <w:pStyle w:val="Zkladntext21"/>
        <w:numPr>
          <w:ilvl w:val="0"/>
          <w:numId w:val="6"/>
        </w:numPr>
        <w:spacing w:after="0" w:line="240" w:lineRule="auto"/>
        <w:ind w:left="567" w:hanging="141"/>
        <w:rPr>
          <w:b/>
          <w:sz w:val="28"/>
          <w:szCs w:val="28"/>
        </w:rPr>
      </w:pPr>
      <w:r>
        <w:rPr>
          <w:sz w:val="24"/>
          <w:szCs w:val="24"/>
        </w:rPr>
        <w:t>činnosti zaměřené na rozvoj efektivní komunikace</w:t>
      </w:r>
    </w:p>
    <w:p w14:paraId="1F1FB67A" w14:textId="77777777" w:rsidR="00B35B31" w:rsidRDefault="00B35B31">
      <w:pPr>
        <w:suppressAutoHyphens w:val="0"/>
        <w:rPr>
          <w:b/>
          <w:sz w:val="28"/>
          <w:szCs w:val="28"/>
        </w:rPr>
      </w:pPr>
    </w:p>
    <w:p w14:paraId="1EA82663" w14:textId="77777777" w:rsidR="00B35B31" w:rsidRDefault="00B35B31">
      <w:pPr>
        <w:pageBreakBefore/>
        <w:suppressAutoHyphens w:val="0"/>
        <w:rPr>
          <w:b/>
          <w:sz w:val="28"/>
          <w:szCs w:val="28"/>
        </w:rPr>
      </w:pPr>
    </w:p>
    <w:p w14:paraId="33D5630E" w14:textId="77777777" w:rsidR="00B35B31" w:rsidRDefault="00B35B31">
      <w:pPr>
        <w:suppressAutoHyphens w:val="0"/>
        <w:jc w:val="center"/>
        <w:rPr>
          <w:sz w:val="28"/>
          <w:szCs w:val="28"/>
        </w:rPr>
      </w:pPr>
      <w:r>
        <w:rPr>
          <w:b/>
          <w:sz w:val="28"/>
          <w:szCs w:val="28"/>
        </w:rPr>
        <w:t>Kompetence sociální a personální (KSP)</w:t>
      </w:r>
    </w:p>
    <w:p w14:paraId="1C45E7AE" w14:textId="77777777" w:rsidR="00B35B31" w:rsidRDefault="00B35B31">
      <w:pPr>
        <w:tabs>
          <w:tab w:val="left" w:pos="2804"/>
        </w:tabs>
        <w:jc w:val="center"/>
        <w:rPr>
          <w:sz w:val="28"/>
          <w:szCs w:val="28"/>
        </w:rPr>
      </w:pPr>
    </w:p>
    <w:p w14:paraId="40D5BEA6" w14:textId="77777777" w:rsidR="00B35B31" w:rsidRDefault="00B35B31" w:rsidP="003D150F">
      <w:pPr>
        <w:widowControl w:val="0"/>
        <w:numPr>
          <w:ilvl w:val="0"/>
          <w:numId w:val="34"/>
        </w:numPr>
        <w:autoSpaceDE w:val="0"/>
        <w:ind w:left="426" w:hanging="284"/>
        <w:rPr>
          <w:b/>
          <w:i/>
        </w:rPr>
      </w:pPr>
      <w:r>
        <w:rPr>
          <w:b/>
          <w:color w:val="008000"/>
          <w:u w:val="single"/>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62FFC83C" w14:textId="77777777" w:rsidR="00B35B31" w:rsidRDefault="00B35B31">
      <w:pPr>
        <w:tabs>
          <w:tab w:val="left" w:pos="5007"/>
        </w:tabs>
        <w:ind w:left="709" w:hanging="425"/>
        <w:rPr>
          <w:b/>
          <w:i/>
        </w:rPr>
      </w:pPr>
      <w:r>
        <w:rPr>
          <w:b/>
          <w:i/>
        </w:rPr>
        <w:t>Cíl</w:t>
      </w:r>
      <w:r>
        <w:t xml:space="preserve">: </w:t>
      </w:r>
      <w:r>
        <w:rPr>
          <w:sz w:val="22"/>
          <w:szCs w:val="22"/>
        </w:rPr>
        <w:t xml:space="preserve">Rozvoj základních kulturně společenských postojů, návyků a dovedností dítěte, rozvoj schopnosti projevovat se autenticky, chovat se autonomně, prosociálně a aktivně se přizpůsobovat společenskému prostředí a zvládat jeho změny </w:t>
      </w:r>
    </w:p>
    <w:p w14:paraId="09B18F26" w14:textId="77777777" w:rsidR="00B35B31" w:rsidRDefault="00B35B31">
      <w:pPr>
        <w:widowControl w:val="0"/>
        <w:tabs>
          <w:tab w:val="left" w:pos="5875"/>
        </w:tabs>
        <w:autoSpaceDE w:val="0"/>
        <w:ind w:left="1134" w:hanging="850"/>
        <w:rPr>
          <w:b/>
          <w:i/>
        </w:rPr>
      </w:pPr>
      <w:r>
        <w:rPr>
          <w:b/>
          <w:i/>
        </w:rPr>
        <w:t>Výstup</w:t>
      </w:r>
      <w:r>
        <w:t xml:space="preserve">: Pochopí, že každý má ve společenství (v rodině, ve třídě, v herní skupině) svou roli, podle které je třeba se chovat </w:t>
      </w:r>
    </w:p>
    <w:p w14:paraId="7BCD671D" w14:textId="77777777" w:rsidR="00B35B31" w:rsidRDefault="00B35B31">
      <w:pPr>
        <w:suppressAutoHyphens w:val="0"/>
        <w:ind w:firstLine="567"/>
        <w:rPr>
          <w:b/>
          <w:i/>
        </w:rPr>
      </w:pPr>
      <w:r>
        <w:rPr>
          <w:b/>
          <w:i/>
        </w:rPr>
        <w:t>KV</w:t>
      </w:r>
      <w:r>
        <w:rPr>
          <w:i/>
        </w:rPr>
        <w:t>:</w:t>
      </w:r>
      <w:r>
        <w:t xml:space="preserve"> Pochopí funkci rodiny a jejich členů</w:t>
      </w:r>
    </w:p>
    <w:p w14:paraId="11F9BA3A" w14:textId="77777777" w:rsidR="00B35B31" w:rsidRDefault="00B35B31">
      <w:pPr>
        <w:suppressAutoHyphens w:val="0"/>
        <w:ind w:left="1134" w:hanging="567"/>
        <w:rPr>
          <w:b/>
          <w:i/>
        </w:rPr>
      </w:pPr>
      <w:r>
        <w:rPr>
          <w:b/>
          <w:i/>
        </w:rPr>
        <w:t>KV:</w:t>
      </w:r>
      <w:r>
        <w:t xml:space="preserve"> Orientuje se v rolích a pravidlech různých společenských skupin (rodina, třída, mateřská škola, herní skupina apod.) a umí jim přizpůsobit své chování </w:t>
      </w:r>
    </w:p>
    <w:p w14:paraId="3469EBC2" w14:textId="77777777" w:rsidR="00B35B31" w:rsidRDefault="00B35B31">
      <w:pPr>
        <w:widowControl w:val="0"/>
        <w:tabs>
          <w:tab w:val="left" w:pos="4333"/>
        </w:tabs>
        <w:autoSpaceDE w:val="0"/>
        <w:ind w:left="363" w:hanging="79"/>
        <w:rPr>
          <w:b/>
          <w:i/>
        </w:rPr>
      </w:pPr>
      <w:r>
        <w:rPr>
          <w:b/>
          <w:i/>
        </w:rPr>
        <w:t>Výstup</w:t>
      </w:r>
      <w:r>
        <w:t>: Chová se a jedná na základě vlastních pohnutek a zároveň s ohledem na druhé</w:t>
      </w:r>
    </w:p>
    <w:p w14:paraId="5E863D27" w14:textId="77777777" w:rsidR="00B35B31" w:rsidRDefault="00B35B31">
      <w:pPr>
        <w:suppressAutoHyphens w:val="0"/>
        <w:ind w:left="1134" w:hanging="567"/>
        <w:rPr>
          <w:b/>
          <w:i/>
        </w:rPr>
      </w:pPr>
      <w:r>
        <w:rPr>
          <w:b/>
          <w:i/>
        </w:rPr>
        <w:t>KV</w:t>
      </w:r>
      <w:r>
        <w:rPr>
          <w:i/>
        </w:rPr>
        <w:t>:</w:t>
      </w:r>
      <w:r>
        <w:t xml:space="preserve"> Pojmenuje povahové vlastnosti</w:t>
      </w:r>
    </w:p>
    <w:p w14:paraId="5EE4EC8A" w14:textId="77777777" w:rsidR="00B35B31" w:rsidRDefault="00B35B31">
      <w:pPr>
        <w:suppressAutoHyphens w:val="0"/>
        <w:ind w:left="1134" w:hanging="567"/>
        <w:rPr>
          <w:b/>
          <w:i/>
        </w:rPr>
      </w:pPr>
      <w:r>
        <w:rPr>
          <w:b/>
          <w:i/>
        </w:rPr>
        <w:t>KV:</w:t>
      </w:r>
      <w:r>
        <w:t xml:space="preserve"> Navazuje s dětmi vztahy, má ve skupině své kamarády, udržuje a rozvíjí s nimi přátelství</w:t>
      </w:r>
    </w:p>
    <w:p w14:paraId="0F534F24" w14:textId="77777777" w:rsidR="00B35B31" w:rsidRDefault="00B35B31">
      <w:pPr>
        <w:suppressAutoHyphens w:val="0"/>
        <w:ind w:left="1134" w:hanging="567"/>
        <w:rPr>
          <w:b/>
          <w:i/>
        </w:rPr>
      </w:pPr>
      <w:r>
        <w:rPr>
          <w:b/>
          <w:i/>
        </w:rPr>
        <w:t>KV:</w:t>
      </w:r>
      <w:r>
        <w:t xml:space="preserve"> Cítí se plnohodnotným členem skupiny</w:t>
      </w:r>
    </w:p>
    <w:p w14:paraId="0A0FC5DD" w14:textId="77777777" w:rsidR="00B35B31" w:rsidRDefault="00B35B31">
      <w:pPr>
        <w:tabs>
          <w:tab w:val="left" w:pos="4309"/>
        </w:tabs>
        <w:ind w:left="360"/>
        <w:rPr>
          <w:b/>
          <w:i/>
        </w:rPr>
      </w:pPr>
    </w:p>
    <w:p w14:paraId="1A266217" w14:textId="77777777" w:rsidR="00B35B31" w:rsidRDefault="00B35B31">
      <w:pPr>
        <w:tabs>
          <w:tab w:val="left" w:pos="4309"/>
        </w:tabs>
        <w:ind w:left="360"/>
      </w:pPr>
      <w:r>
        <w:rPr>
          <w:b/>
          <w:i/>
        </w:rPr>
        <w:t xml:space="preserve">Vzdělávací nabídka: </w:t>
      </w:r>
    </w:p>
    <w:p w14:paraId="4D8DC5A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běžné každodenní setkávání s pozitivními vzory vztahů a chování</w:t>
      </w:r>
    </w:p>
    <w:p w14:paraId="52E555F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spoluvytváření přiměřeného množství jasných a smysluplných pravidel soužití ve třídě</w:t>
      </w:r>
    </w:p>
    <w:p w14:paraId="431FAF95"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různorodé společné hry a skupinové aktivity (námětové hry, dramatizace, konstruktivní a výtvarné projekty apod.) umožňující dětem spolupodílet se na jejich průběhu i výsledcích</w:t>
      </w:r>
    </w:p>
    <w:p w14:paraId="319FD294"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přípravy a realizace společných zábav a slavností (oslavy výročí, slavnosti v rámci zvyků a tradic, sportovní akce, kulturní programy apod.)</w:t>
      </w:r>
    </w:p>
    <w:p w14:paraId="5B5E3D5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hry zaměřené k poznávání a rozlišování různých společenských rolí (dítě, dospělý, rodič, učitelka, žák, role dané pohlavím, profesní role, herní role) a osvojování si rolí, do nichž se dítě přirozeně dostává</w:t>
      </w:r>
    </w:p>
    <w:p w14:paraId="49655BE6" w14:textId="77777777" w:rsidR="00B35B31" w:rsidRDefault="00B35B31" w:rsidP="003D150F">
      <w:pPr>
        <w:pStyle w:val="Zkladntext21"/>
        <w:numPr>
          <w:ilvl w:val="0"/>
          <w:numId w:val="6"/>
        </w:numPr>
        <w:spacing w:after="0" w:line="240" w:lineRule="auto"/>
        <w:ind w:left="567" w:hanging="141"/>
      </w:pPr>
      <w:r>
        <w:rPr>
          <w:sz w:val="24"/>
          <w:szCs w:val="24"/>
        </w:rPr>
        <w:t>aktivity přibližující dítěti pravidla vzájemného styku (zdvořilost, ohleduplnost, tolerance, spolupráce) a mravní hodnoty (dobro, zlo, spravedlnost, pravda, upřímnost, otevřenost apod.) v jednání lidí</w:t>
      </w:r>
    </w:p>
    <w:p w14:paraId="50836018" w14:textId="77777777" w:rsidR="00B35B31" w:rsidRDefault="00B35B31">
      <w:pPr>
        <w:pStyle w:val="Zkladntext"/>
        <w:suppressAutoHyphens w:val="0"/>
        <w:spacing w:after="0"/>
        <w:ind w:left="567" w:hanging="141"/>
        <w:jc w:val="both"/>
      </w:pPr>
    </w:p>
    <w:p w14:paraId="5B0A54E1" w14:textId="77777777" w:rsidR="00B35B31" w:rsidRDefault="00B35B31" w:rsidP="003D150F">
      <w:pPr>
        <w:numPr>
          <w:ilvl w:val="0"/>
          <w:numId w:val="34"/>
        </w:numPr>
        <w:ind w:left="426" w:hanging="284"/>
        <w:rPr>
          <w:b/>
          <w:i/>
        </w:rPr>
      </w:pPr>
      <w:r>
        <w:rPr>
          <w:b/>
          <w:color w:val="008000"/>
          <w:u w:val="single"/>
        </w:rPr>
        <w:t>Spolupodílí se na společných rozhodnutích; přijímá vyjasněné a zdůvodněné povinnosti; dodržuje dohodnutá a pochopená pravidla a přizpůsobí se jim</w:t>
      </w:r>
    </w:p>
    <w:p w14:paraId="3667259D" w14:textId="77777777" w:rsidR="00B35B31" w:rsidRDefault="00B35B31">
      <w:pPr>
        <w:widowControl w:val="0"/>
        <w:tabs>
          <w:tab w:val="left" w:pos="5309"/>
        </w:tabs>
        <w:autoSpaceDE w:val="0"/>
        <w:ind w:left="851" w:hanging="425"/>
        <w:rPr>
          <w:b/>
          <w:i/>
        </w:rPr>
      </w:pPr>
      <w:r>
        <w:rPr>
          <w:b/>
          <w:i/>
        </w:rPr>
        <w:t>Cíl</w:t>
      </w:r>
      <w:r>
        <w:t xml:space="preserve">: </w:t>
      </w:r>
      <w:r>
        <w:rPr>
          <w:sz w:val="22"/>
          <w:szCs w:val="22"/>
        </w:rPr>
        <w:t xml:space="preserve">Rozvoj schopnosti žít ve společenství ostatních lidí (spolupracovat, spolupodílet se), přináležet k tomuto společenství (ke třídě, k rodině, k ostatním dětem) a vnímat a přijímat základní hodnoty v tomto společenství uznávané </w:t>
      </w:r>
    </w:p>
    <w:p w14:paraId="2E1AC4C3" w14:textId="77777777" w:rsidR="00B35B31" w:rsidRDefault="00B35B31">
      <w:pPr>
        <w:suppressAutoHyphens w:val="0"/>
        <w:ind w:left="1276" w:hanging="850"/>
        <w:rPr>
          <w:b/>
          <w:i/>
        </w:rPr>
      </w:pPr>
      <w:r>
        <w:rPr>
          <w:b/>
          <w:i/>
        </w:rPr>
        <w:t>Výstup</w:t>
      </w:r>
      <w:r>
        <w:t xml:space="preserve">: Adaptuje se na život ve škole, aktivně zvládá požadavky plynoucí z prostředí školy i jeho běžných proměn (vnímá základní pravidla jednání ve skupině, podílí se na nich a řídí se jimi, podřídí se rozhodnutí skupiny, přizpůsobí se společnému programu, spolupracuje, přijímá autoritu) a spoluvytváří v tomto společenství prostředí pohody.  </w:t>
      </w:r>
    </w:p>
    <w:p w14:paraId="53FB46AE" w14:textId="77777777" w:rsidR="00B35B31" w:rsidRDefault="00B35B31">
      <w:pPr>
        <w:suppressAutoHyphens w:val="0"/>
        <w:ind w:left="1276" w:hanging="567"/>
        <w:rPr>
          <w:b/>
          <w:i/>
        </w:rPr>
      </w:pPr>
      <w:r>
        <w:rPr>
          <w:b/>
          <w:i/>
        </w:rPr>
        <w:t>KV</w:t>
      </w:r>
      <w:r>
        <w:rPr>
          <w:i/>
        </w:rPr>
        <w:t>:</w:t>
      </w:r>
      <w:r>
        <w:t xml:space="preserve"> Dodržuje společně dohodnutá a pochopená pravidla vzájemného soužití v mateřské škole a na veřejnosti. </w:t>
      </w:r>
    </w:p>
    <w:p w14:paraId="69D352E1" w14:textId="77777777" w:rsidR="00B35B31" w:rsidRDefault="00B35B31">
      <w:pPr>
        <w:pStyle w:val="Zkladntext"/>
        <w:tabs>
          <w:tab w:val="left" w:pos="6141"/>
        </w:tabs>
        <w:spacing w:after="0"/>
        <w:ind w:left="1276" w:hanging="850"/>
        <w:rPr>
          <w:b/>
          <w:i/>
        </w:rPr>
      </w:pPr>
      <w:r>
        <w:rPr>
          <w:b/>
          <w:i/>
        </w:rPr>
        <w:t>Výstup</w:t>
      </w:r>
      <w:r>
        <w:t>: Začlení se do třídy a zařadí se mezi své vrstevníky, respektuje jejich rozdílné vlastnosti, schopnosti a dovednosti</w:t>
      </w:r>
    </w:p>
    <w:p w14:paraId="6B1F817D" w14:textId="77777777" w:rsidR="00B35B31" w:rsidRDefault="00B35B31">
      <w:pPr>
        <w:tabs>
          <w:tab w:val="left" w:pos="4309"/>
        </w:tabs>
        <w:ind w:left="360"/>
        <w:rPr>
          <w:b/>
          <w:i/>
        </w:rPr>
      </w:pPr>
    </w:p>
    <w:p w14:paraId="32B78D00" w14:textId="77777777" w:rsidR="00B35B31" w:rsidRDefault="00B35B31">
      <w:pPr>
        <w:tabs>
          <w:tab w:val="left" w:pos="4309"/>
        </w:tabs>
        <w:ind w:left="360"/>
      </w:pPr>
      <w:r>
        <w:rPr>
          <w:b/>
          <w:i/>
        </w:rPr>
        <w:t xml:space="preserve">Vzdělávací nabídka: </w:t>
      </w:r>
    </w:p>
    <w:p w14:paraId="46A904C1"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vhodné pro přirozenou adaptaci dítěte v prostředí mateřské školy</w:t>
      </w:r>
    </w:p>
    <w:p w14:paraId="5D282C17"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spoluvytváření přiměřeného množství jasných a smysluplných pravidel soužití ve třídě</w:t>
      </w:r>
    </w:p>
    <w:p w14:paraId="69304F3C"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různorodé společné hry a skupinové aktivity (námětové hry, dramatizace, konstruktivní a výtvarné projekty apod.) umožňující dětem spolupodílet se na jejich průběhu i výsledcích</w:t>
      </w:r>
    </w:p>
    <w:p w14:paraId="7D5CABAD" w14:textId="77777777" w:rsidR="00B35B31" w:rsidRDefault="00B35B31" w:rsidP="003D150F">
      <w:pPr>
        <w:pStyle w:val="Zkladntext21"/>
        <w:numPr>
          <w:ilvl w:val="0"/>
          <w:numId w:val="6"/>
        </w:numPr>
        <w:spacing w:after="0" w:line="240" w:lineRule="auto"/>
        <w:ind w:left="567" w:hanging="141"/>
        <w:rPr>
          <w:sz w:val="28"/>
          <w:szCs w:val="28"/>
        </w:rPr>
      </w:pPr>
      <w:r>
        <w:rPr>
          <w:sz w:val="24"/>
          <w:szCs w:val="24"/>
        </w:rPr>
        <w:t>přípravy a realizace společných zábav a slavností (oslavy výročí, slavnosti v rámci zvyků a tradic, sportovní akce, kulturní programy apod.)</w:t>
      </w:r>
    </w:p>
    <w:p w14:paraId="673307DA" w14:textId="77777777" w:rsidR="00B35B31" w:rsidRDefault="00B35B31">
      <w:pPr>
        <w:tabs>
          <w:tab w:val="left" w:pos="3524"/>
        </w:tabs>
        <w:ind w:left="360" w:hanging="360"/>
        <w:rPr>
          <w:sz w:val="28"/>
          <w:szCs w:val="28"/>
        </w:rPr>
      </w:pPr>
    </w:p>
    <w:p w14:paraId="2BC127B7" w14:textId="77777777" w:rsidR="00B35B31" w:rsidRDefault="00B35B31">
      <w:pPr>
        <w:tabs>
          <w:tab w:val="left" w:pos="3524"/>
        </w:tabs>
        <w:ind w:left="360" w:hanging="360"/>
        <w:jc w:val="center"/>
      </w:pPr>
      <w:r>
        <w:rPr>
          <w:b/>
          <w:sz w:val="28"/>
          <w:szCs w:val="28"/>
        </w:rPr>
        <w:t>Kompetence činnostní a občanské (KČO)</w:t>
      </w:r>
    </w:p>
    <w:p w14:paraId="2C1D5213" w14:textId="77777777" w:rsidR="00B35B31" w:rsidRDefault="00B35B31">
      <w:pPr>
        <w:tabs>
          <w:tab w:val="left" w:pos="3949"/>
        </w:tabs>
        <w:ind w:left="360"/>
      </w:pPr>
    </w:p>
    <w:p w14:paraId="7BE27E63" w14:textId="77777777" w:rsidR="00B35B31" w:rsidRDefault="00B35B31" w:rsidP="003D150F">
      <w:pPr>
        <w:numPr>
          <w:ilvl w:val="0"/>
          <w:numId w:val="35"/>
        </w:numPr>
        <w:ind w:left="426" w:hanging="284"/>
        <w:rPr>
          <w:b/>
          <w:i/>
        </w:rPr>
      </w:pPr>
      <w:r>
        <w:rPr>
          <w:b/>
          <w:color w:val="008000"/>
          <w:u w:val="single"/>
        </w:rPr>
        <w:t>Má smysl pro povinnost ve hře, práci i učení, k úkolům a povinnostem přistupuje odpovědně; váží si práce i úsilí druhých</w:t>
      </w:r>
    </w:p>
    <w:p w14:paraId="3B1793DA" w14:textId="77777777" w:rsidR="00B35B31" w:rsidRDefault="00B35B31">
      <w:pPr>
        <w:tabs>
          <w:tab w:val="left" w:pos="5291"/>
        </w:tabs>
        <w:ind w:left="851" w:hanging="491"/>
        <w:rPr>
          <w:b/>
          <w:i/>
        </w:rPr>
      </w:pPr>
      <w:r>
        <w:rPr>
          <w:b/>
          <w:i/>
        </w:rPr>
        <w:t>Cíl</w:t>
      </w:r>
      <w:r>
        <w:t xml:space="preserve">: Poznávání pravidel společenského soužití a jejich spoluvytváření v rámci přirozeného sociokulturního prostředí, porozumění základním projevům neverbální komunikace obvyklým v tomto prostředí </w:t>
      </w:r>
    </w:p>
    <w:p w14:paraId="128FDDA7" w14:textId="77777777" w:rsidR="00B35B31" w:rsidRDefault="00B35B31">
      <w:pPr>
        <w:tabs>
          <w:tab w:val="left" w:pos="5291"/>
        </w:tabs>
        <w:ind w:left="851" w:hanging="491"/>
        <w:rPr>
          <w:b/>
          <w:i/>
        </w:rPr>
      </w:pPr>
      <w:r>
        <w:rPr>
          <w:b/>
          <w:i/>
        </w:rPr>
        <w:t>Výstup</w:t>
      </w:r>
      <w:r>
        <w:t>: Dodržuje pravidla her a jiných činností, jedná spravedlivě, hraje fair</w:t>
      </w:r>
    </w:p>
    <w:p w14:paraId="3436FFC6" w14:textId="77777777" w:rsidR="00B35B31" w:rsidRDefault="00B35B31">
      <w:pPr>
        <w:suppressAutoHyphens w:val="0"/>
        <w:ind w:left="1276" w:hanging="567"/>
        <w:rPr>
          <w:b/>
          <w:i/>
        </w:rPr>
      </w:pPr>
      <w:r>
        <w:rPr>
          <w:b/>
          <w:i/>
        </w:rPr>
        <w:t>KV</w:t>
      </w:r>
      <w:r>
        <w:rPr>
          <w:i/>
        </w:rPr>
        <w:t>:</w:t>
      </w:r>
      <w:r>
        <w:t xml:space="preserve"> Chápe podstatu hry a její pravidla, dodržuje pravidla her a jiných činností, hraje spravedlivě, nepodvádí, umí i prohrávat </w:t>
      </w:r>
    </w:p>
    <w:p w14:paraId="3CFF19EF" w14:textId="77777777" w:rsidR="00B35B31" w:rsidRDefault="00B35B31">
      <w:pPr>
        <w:pStyle w:val="Zkladntext"/>
        <w:tabs>
          <w:tab w:val="left" w:pos="4309"/>
        </w:tabs>
        <w:spacing w:after="0"/>
        <w:ind w:left="360"/>
        <w:rPr>
          <w:b/>
          <w:i/>
        </w:rPr>
      </w:pPr>
    </w:p>
    <w:p w14:paraId="2192B8D9" w14:textId="77777777" w:rsidR="00B35B31" w:rsidRDefault="00B35B31">
      <w:pPr>
        <w:pStyle w:val="Zkladntext"/>
        <w:tabs>
          <w:tab w:val="left" w:pos="4309"/>
        </w:tabs>
        <w:spacing w:after="0"/>
        <w:ind w:left="360"/>
      </w:pPr>
      <w:r>
        <w:rPr>
          <w:b/>
          <w:i/>
        </w:rPr>
        <w:t xml:space="preserve">Vzdělávací nabídka: </w:t>
      </w:r>
    </w:p>
    <w:p w14:paraId="14CA1A34"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spoluvytváření přiměřeného množství jasných a smysluplných pravidel soužití ve třídě</w:t>
      </w:r>
    </w:p>
    <w:p w14:paraId="285BE74D" w14:textId="77777777" w:rsidR="00B35B31" w:rsidRDefault="00B35B31" w:rsidP="003D150F">
      <w:pPr>
        <w:pStyle w:val="Zkladntext21"/>
        <w:numPr>
          <w:ilvl w:val="0"/>
          <w:numId w:val="6"/>
        </w:numPr>
        <w:spacing w:after="0" w:line="240" w:lineRule="auto"/>
        <w:ind w:left="567" w:hanging="141"/>
        <w:rPr>
          <w:sz w:val="40"/>
          <w:szCs w:val="40"/>
          <w:u w:val="single"/>
        </w:rPr>
      </w:pPr>
      <w:r>
        <w:rPr>
          <w:sz w:val="24"/>
          <w:szCs w:val="24"/>
        </w:rPr>
        <w:t>různorodé společné hry a skupinové aktivity (námětové hry, dramatizace, konstruktivní a výtvarné projekty apod.) umožňující dětem spolupodílet se na jejich průběhu i výsledcích</w:t>
      </w:r>
    </w:p>
    <w:p w14:paraId="68C54777" w14:textId="77777777" w:rsidR="00B35B31" w:rsidRDefault="00B35B31">
      <w:pPr>
        <w:rPr>
          <w:sz w:val="40"/>
          <w:szCs w:val="40"/>
          <w:u w:val="single"/>
        </w:rPr>
      </w:pPr>
    </w:p>
    <w:p w14:paraId="73539FE8" w14:textId="77777777" w:rsidR="00B35B31" w:rsidRPr="002B6273" w:rsidRDefault="00B35B31">
      <w:pPr>
        <w:rPr>
          <w:b/>
          <w:sz w:val="36"/>
          <w:szCs w:val="36"/>
        </w:rPr>
      </w:pPr>
      <w:r w:rsidRPr="002B6273">
        <w:rPr>
          <w:b/>
          <w:color w:val="008000"/>
          <w:sz w:val="36"/>
          <w:szCs w:val="36"/>
        </w:rPr>
        <w:t xml:space="preserve">Dítě a svět </w:t>
      </w:r>
      <w:r w:rsidRPr="002B6273">
        <w:rPr>
          <w:b/>
          <w:color w:val="008000"/>
          <w:sz w:val="36"/>
          <w:szCs w:val="36"/>
        </w:rPr>
        <w:tab/>
      </w:r>
      <w:r w:rsidRPr="002B6273">
        <w:rPr>
          <w:b/>
          <w:color w:val="008000"/>
          <w:sz w:val="36"/>
          <w:szCs w:val="36"/>
        </w:rPr>
        <w:tab/>
      </w:r>
      <w:r w:rsidRPr="002B6273">
        <w:rPr>
          <w:b/>
          <w:color w:val="008000"/>
          <w:sz w:val="36"/>
          <w:szCs w:val="36"/>
        </w:rPr>
        <w:tab/>
      </w:r>
      <w:r w:rsidRPr="002B6273">
        <w:rPr>
          <w:b/>
          <w:color w:val="008000"/>
          <w:sz w:val="36"/>
          <w:szCs w:val="36"/>
        </w:rPr>
        <w:tab/>
        <w:t>Oblast enviromentální (EN)</w:t>
      </w:r>
    </w:p>
    <w:p w14:paraId="6A2A74E6" w14:textId="77777777" w:rsidR="00B35B31" w:rsidRDefault="00B35B31">
      <w:pPr>
        <w:tabs>
          <w:tab w:val="left" w:pos="3524"/>
        </w:tabs>
        <w:ind w:left="360" w:hanging="360"/>
        <w:rPr>
          <w:b/>
          <w:sz w:val="28"/>
          <w:szCs w:val="28"/>
        </w:rPr>
      </w:pPr>
    </w:p>
    <w:p w14:paraId="79D391DD" w14:textId="77777777" w:rsidR="00B35B31" w:rsidRDefault="00B35B31">
      <w:pPr>
        <w:tabs>
          <w:tab w:val="left" w:pos="3524"/>
        </w:tabs>
        <w:ind w:left="360" w:hanging="360"/>
        <w:jc w:val="center"/>
        <w:rPr>
          <w:sz w:val="28"/>
          <w:szCs w:val="28"/>
        </w:rPr>
      </w:pPr>
      <w:r>
        <w:rPr>
          <w:b/>
          <w:sz w:val="28"/>
          <w:szCs w:val="28"/>
        </w:rPr>
        <w:t>Kompetence k učení (KU)</w:t>
      </w:r>
    </w:p>
    <w:p w14:paraId="448FC438" w14:textId="77777777" w:rsidR="00B35B31" w:rsidRDefault="00B35B31">
      <w:pPr>
        <w:tabs>
          <w:tab w:val="left" w:pos="3524"/>
        </w:tabs>
        <w:ind w:left="360" w:hanging="360"/>
        <w:jc w:val="center"/>
        <w:rPr>
          <w:sz w:val="28"/>
          <w:szCs w:val="28"/>
        </w:rPr>
      </w:pPr>
    </w:p>
    <w:p w14:paraId="5A6778C6" w14:textId="77777777" w:rsidR="00B35B31" w:rsidRDefault="00B35B31" w:rsidP="003D150F">
      <w:pPr>
        <w:numPr>
          <w:ilvl w:val="0"/>
          <w:numId w:val="36"/>
        </w:numPr>
        <w:ind w:left="426" w:hanging="284"/>
        <w:rPr>
          <w:b/>
          <w:i/>
        </w:rPr>
      </w:pPr>
      <w:r>
        <w:rPr>
          <w:b/>
          <w:color w:val="008000"/>
          <w:u w:val="single"/>
        </w:rPr>
        <w:t>Získanou zkušenost uplatňuje v praktických situacích a v dalším učení</w:t>
      </w:r>
    </w:p>
    <w:p w14:paraId="4E913B5D" w14:textId="77777777" w:rsidR="00B35B31" w:rsidRDefault="00B35B31">
      <w:pPr>
        <w:tabs>
          <w:tab w:val="left" w:pos="4440"/>
        </w:tabs>
        <w:ind w:left="851" w:hanging="425"/>
        <w:rPr>
          <w:b/>
          <w:i/>
        </w:rPr>
      </w:pPr>
      <w:r>
        <w:rPr>
          <w:b/>
          <w:i/>
        </w:rPr>
        <w:t>Cíl</w:t>
      </w:r>
      <w:r>
        <w:t>: Seznamování s místem a prostředím, ve kterém dítě žije a vytváření pozitivního vztahu k němu</w:t>
      </w:r>
    </w:p>
    <w:p w14:paraId="349F4D28" w14:textId="77777777" w:rsidR="00B35B31" w:rsidRDefault="00B35B31">
      <w:pPr>
        <w:tabs>
          <w:tab w:val="left" w:pos="6141"/>
        </w:tabs>
        <w:ind w:left="1276" w:hanging="850"/>
        <w:rPr>
          <w:b/>
          <w:i/>
        </w:rPr>
      </w:pPr>
      <w:r>
        <w:rPr>
          <w:b/>
          <w:i/>
        </w:rPr>
        <w:t>Výstup</w:t>
      </w:r>
      <w:r>
        <w:t>: Orientuje se bezpečně ve známém prostředí i v životě tohoto prostředí (doma, v budově mateřské školy, v blízkém okolí)</w:t>
      </w:r>
    </w:p>
    <w:p w14:paraId="5E5FC05C" w14:textId="77777777" w:rsidR="00B35B31" w:rsidRDefault="00B35B31">
      <w:pPr>
        <w:pStyle w:val="Odstavecseseznamem"/>
        <w:suppressAutoHyphens w:val="0"/>
        <w:autoSpaceDE w:val="0"/>
        <w:spacing w:after="0" w:line="240" w:lineRule="auto"/>
        <w:ind w:left="1276" w:hanging="567"/>
        <w:rPr>
          <w:b/>
          <w:i/>
        </w:rPr>
      </w:pPr>
      <w:r>
        <w:rPr>
          <w:rFonts w:ascii="Times New Roman" w:hAnsi="Times New Roman" w:cs="Times New Roman"/>
          <w:b/>
          <w:i/>
          <w:sz w:val="24"/>
          <w:szCs w:val="24"/>
        </w:rPr>
        <w:t>KV</w:t>
      </w:r>
      <w:r>
        <w:rPr>
          <w:rFonts w:ascii="Times New Roman" w:hAnsi="Times New Roman" w:cs="Times New Roman"/>
          <w:i/>
          <w:sz w:val="24"/>
          <w:szCs w:val="24"/>
        </w:rPr>
        <w:t>:</w:t>
      </w:r>
      <w:r>
        <w:rPr>
          <w:rFonts w:ascii="Times New Roman" w:hAnsi="Times New Roman" w:cs="Times New Roman"/>
          <w:sz w:val="24"/>
          <w:szCs w:val="24"/>
        </w:rPr>
        <w:t xml:space="preserve"> Orientuje se ve školním prostředí, vyzná se v blízkém okolí (ví, co se kde v blízkosti mateřské školy nachází, např. obchody, zastávka, hřiště, škola, pošta, policie, lékař, knihovna, hasiči, sportoviště) </w:t>
      </w:r>
    </w:p>
    <w:p w14:paraId="1A63788B" w14:textId="77777777" w:rsidR="00B35B31" w:rsidRDefault="00B35B31">
      <w:pPr>
        <w:tabs>
          <w:tab w:val="left" w:pos="6141"/>
        </w:tabs>
        <w:ind w:left="1276" w:hanging="850"/>
        <w:rPr>
          <w:b/>
          <w:i/>
        </w:rPr>
      </w:pPr>
    </w:p>
    <w:p w14:paraId="75142E48" w14:textId="77777777" w:rsidR="00B35B31" w:rsidRDefault="00B35B31">
      <w:pPr>
        <w:tabs>
          <w:tab w:val="left" w:pos="6141"/>
        </w:tabs>
        <w:ind w:left="1276" w:hanging="850"/>
      </w:pPr>
      <w:r>
        <w:rPr>
          <w:b/>
          <w:i/>
        </w:rPr>
        <w:t>Vzdělávací nabídka</w:t>
      </w:r>
      <w:r>
        <w:t>:</w:t>
      </w:r>
    </w:p>
    <w:p w14:paraId="22406C6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zaměřené k získání praktické orientace v obci (vycházky do ulic, návštěvy obchodů, návštěvy důležitých institucí, budov a dalších pro dítě významných objektů)</w:t>
      </w:r>
    </w:p>
    <w:p w14:paraId="1C8C7D92" w14:textId="77777777" w:rsidR="00B35B31" w:rsidRDefault="00B35B31" w:rsidP="003D150F">
      <w:pPr>
        <w:pStyle w:val="Zkladntext21"/>
        <w:numPr>
          <w:ilvl w:val="0"/>
          <w:numId w:val="6"/>
        </w:numPr>
        <w:spacing w:after="0" w:line="240" w:lineRule="auto"/>
        <w:ind w:left="567" w:hanging="141"/>
        <w:rPr>
          <w:sz w:val="28"/>
          <w:szCs w:val="28"/>
        </w:rPr>
      </w:pPr>
      <w:r>
        <w:rPr>
          <w:sz w:val="24"/>
          <w:szCs w:val="24"/>
        </w:rPr>
        <w:t>přirození pozorování blízkého prostředí a života v něm, okolní přírody, kulturních i technických objektů, vycházky do okolí, výlety</w:t>
      </w:r>
    </w:p>
    <w:p w14:paraId="54BA1A10" w14:textId="77777777" w:rsidR="00B35B31" w:rsidRDefault="00B35B31">
      <w:pPr>
        <w:tabs>
          <w:tab w:val="left" w:pos="3524"/>
        </w:tabs>
        <w:ind w:left="360" w:hanging="360"/>
        <w:rPr>
          <w:sz w:val="28"/>
          <w:szCs w:val="28"/>
        </w:rPr>
      </w:pPr>
    </w:p>
    <w:p w14:paraId="0286B15B" w14:textId="77777777" w:rsidR="00B35B31" w:rsidRDefault="00B35B31">
      <w:pPr>
        <w:pageBreakBefore/>
        <w:suppressAutoHyphens w:val="0"/>
        <w:rPr>
          <w:b/>
          <w:sz w:val="28"/>
          <w:szCs w:val="28"/>
        </w:rPr>
      </w:pPr>
    </w:p>
    <w:p w14:paraId="044EA5DC" w14:textId="77777777" w:rsidR="00B35B31" w:rsidRDefault="00B35B31">
      <w:pPr>
        <w:tabs>
          <w:tab w:val="left" w:pos="2804"/>
        </w:tabs>
        <w:rPr>
          <w:b/>
          <w:sz w:val="28"/>
          <w:szCs w:val="28"/>
        </w:rPr>
      </w:pPr>
      <w:r>
        <w:rPr>
          <w:b/>
          <w:sz w:val="28"/>
          <w:szCs w:val="28"/>
        </w:rPr>
        <w:t>Kompetence k řešení problémů (KŘP)</w:t>
      </w:r>
    </w:p>
    <w:p w14:paraId="583DAC6F" w14:textId="77777777" w:rsidR="00B35B31" w:rsidRDefault="00B35B31">
      <w:pPr>
        <w:tabs>
          <w:tab w:val="left" w:pos="2804"/>
        </w:tabs>
        <w:rPr>
          <w:b/>
          <w:sz w:val="28"/>
          <w:szCs w:val="28"/>
        </w:rPr>
      </w:pPr>
      <w:r>
        <w:rPr>
          <w:b/>
          <w:sz w:val="28"/>
          <w:szCs w:val="28"/>
        </w:rPr>
        <w:t>Kompetence komunikativní (KKO)</w:t>
      </w:r>
      <w:r>
        <w:rPr>
          <w:sz w:val="28"/>
          <w:szCs w:val="28"/>
        </w:rPr>
        <w:t xml:space="preserve"> </w:t>
      </w:r>
    </w:p>
    <w:p w14:paraId="510D020B" w14:textId="77777777" w:rsidR="00B35B31" w:rsidRDefault="00B35B31">
      <w:pPr>
        <w:tabs>
          <w:tab w:val="left" w:pos="2804"/>
        </w:tabs>
        <w:rPr>
          <w:b/>
          <w:sz w:val="28"/>
          <w:szCs w:val="28"/>
        </w:rPr>
      </w:pPr>
      <w:r>
        <w:rPr>
          <w:b/>
          <w:sz w:val="28"/>
          <w:szCs w:val="28"/>
        </w:rPr>
        <w:t>Kompetence sociální a personální (KSP)</w:t>
      </w:r>
      <w:r>
        <w:rPr>
          <w:sz w:val="28"/>
          <w:szCs w:val="28"/>
        </w:rPr>
        <w:t xml:space="preserve"> </w:t>
      </w:r>
    </w:p>
    <w:p w14:paraId="7B1447D8" w14:textId="77777777" w:rsidR="002454E6" w:rsidRDefault="00B35B31" w:rsidP="002454E6">
      <w:pPr>
        <w:tabs>
          <w:tab w:val="left" w:pos="2804"/>
        </w:tabs>
        <w:rPr>
          <w:sz w:val="28"/>
          <w:szCs w:val="28"/>
        </w:rPr>
      </w:pPr>
      <w:r>
        <w:rPr>
          <w:b/>
          <w:sz w:val="28"/>
          <w:szCs w:val="28"/>
        </w:rPr>
        <w:t>Kompetence činnostní a občanské (KČO)</w:t>
      </w:r>
      <w:r>
        <w:rPr>
          <w:sz w:val="28"/>
          <w:szCs w:val="28"/>
        </w:rPr>
        <w:t xml:space="preserve"> </w:t>
      </w:r>
    </w:p>
    <w:p w14:paraId="5415203B" w14:textId="77777777" w:rsidR="00B35B31" w:rsidRPr="002B6273" w:rsidRDefault="002454E6" w:rsidP="002454E6">
      <w:pPr>
        <w:tabs>
          <w:tab w:val="left" w:pos="2804"/>
        </w:tabs>
        <w:rPr>
          <w:b/>
          <w:color w:val="CC6600"/>
          <w:sz w:val="40"/>
          <w:szCs w:val="40"/>
        </w:rPr>
      </w:pPr>
      <w:r>
        <w:rPr>
          <w:sz w:val="28"/>
          <w:szCs w:val="28"/>
        </w:rPr>
        <w:br w:type="page"/>
      </w:r>
      <w:r w:rsidR="00B35B31" w:rsidRPr="002B6273">
        <w:rPr>
          <w:b/>
          <w:color w:val="984806"/>
          <w:sz w:val="40"/>
          <w:szCs w:val="40"/>
        </w:rPr>
        <w:lastRenderedPageBreak/>
        <w:t xml:space="preserve">II) </w:t>
      </w:r>
      <w:r w:rsidR="00B35B31" w:rsidRPr="002B6273">
        <w:rPr>
          <w:b/>
          <w:color w:val="984806"/>
          <w:sz w:val="40"/>
          <w:szCs w:val="40"/>
          <w:u w:val="single"/>
        </w:rPr>
        <w:t>Příroda okolo mě</w:t>
      </w:r>
    </w:p>
    <w:p w14:paraId="49824D87" w14:textId="77777777" w:rsidR="00B35B31" w:rsidRDefault="00B35B31">
      <w:pPr>
        <w:tabs>
          <w:tab w:val="left" w:pos="2804"/>
        </w:tabs>
        <w:jc w:val="center"/>
        <w:rPr>
          <w:b/>
          <w:color w:val="CC6600"/>
          <w:sz w:val="28"/>
          <w:szCs w:val="28"/>
        </w:rPr>
      </w:pPr>
    </w:p>
    <w:p w14:paraId="26E50292" w14:textId="77777777" w:rsidR="00B35B31" w:rsidRDefault="00B35B31">
      <w:pPr>
        <w:pStyle w:val="Odstavecseseznamem"/>
        <w:spacing w:after="0" w:line="240" w:lineRule="auto"/>
        <w:ind w:left="0"/>
        <w:rPr>
          <w:rFonts w:ascii="Times New Roman" w:hAnsi="Times New Roman" w:cs="Times New Roman"/>
          <w:sz w:val="24"/>
          <w:szCs w:val="24"/>
        </w:rPr>
      </w:pPr>
      <w:r>
        <w:rPr>
          <w:rFonts w:ascii="Times New Roman" w:hAnsi="Times New Roman" w:cs="Times New Roman"/>
          <w:b/>
          <w:sz w:val="24"/>
          <w:szCs w:val="24"/>
        </w:rPr>
        <w:t>Charakteristika:</w:t>
      </w:r>
    </w:p>
    <w:p w14:paraId="3AA05C4D" w14:textId="77777777" w:rsidR="00B35B31" w:rsidRDefault="00B35B31">
      <w:pPr>
        <w:pStyle w:val="Odstavecseseznamem"/>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Cílem je seznámení dětí s obecnými zákonitostmi života, s planetou, na které žijí. S přírodními rozmanitostmi a základními koloběhy planety a života na ní. Dítě se všemi svými smysly </w:t>
      </w:r>
      <w:proofErr w:type="gramStart"/>
      <w:r>
        <w:rPr>
          <w:rFonts w:ascii="Times New Roman" w:hAnsi="Times New Roman" w:cs="Times New Roman"/>
          <w:sz w:val="24"/>
          <w:szCs w:val="24"/>
        </w:rPr>
        <w:t>učí</w:t>
      </w:r>
      <w:proofErr w:type="gramEnd"/>
      <w:r>
        <w:rPr>
          <w:rFonts w:ascii="Times New Roman" w:hAnsi="Times New Roman" w:cs="Times New Roman"/>
          <w:sz w:val="24"/>
          <w:szCs w:val="24"/>
        </w:rPr>
        <w:t xml:space="preserve"> vnímat, rozlišovat, poznávat a určovat změny v přírodě a ve svém okolí. </w:t>
      </w:r>
      <w:proofErr w:type="gramStart"/>
      <w:r>
        <w:rPr>
          <w:rFonts w:ascii="Times New Roman" w:hAnsi="Times New Roman" w:cs="Times New Roman"/>
          <w:sz w:val="24"/>
          <w:szCs w:val="24"/>
        </w:rPr>
        <w:t>Učí</w:t>
      </w:r>
      <w:proofErr w:type="gramEnd"/>
      <w:r>
        <w:rPr>
          <w:rFonts w:ascii="Times New Roman" w:hAnsi="Times New Roman" w:cs="Times New Roman"/>
          <w:sz w:val="24"/>
          <w:szCs w:val="24"/>
        </w:rPr>
        <w:t xml:space="preserve"> se poznávat a využívat přírodní zdroje ke svému prospěchu, ale v souladu s přírodními zákonitostmi. Dovídá se o všem, co na Planetě žije společně s ním a </w:t>
      </w:r>
      <w:proofErr w:type="gramStart"/>
      <w:r>
        <w:rPr>
          <w:rFonts w:ascii="Times New Roman" w:hAnsi="Times New Roman" w:cs="Times New Roman"/>
          <w:sz w:val="24"/>
          <w:szCs w:val="24"/>
        </w:rPr>
        <w:t>učí</w:t>
      </w:r>
      <w:proofErr w:type="gramEnd"/>
      <w:r>
        <w:rPr>
          <w:rFonts w:ascii="Times New Roman" w:hAnsi="Times New Roman" w:cs="Times New Roman"/>
          <w:sz w:val="24"/>
          <w:szCs w:val="24"/>
        </w:rPr>
        <w:t xml:space="preserve"> se respektovat tento život. Poznává, že všechno na Zemi má svůj řád a opakuje se. Poznává, že i člověk je součástí tohoto koloběhu a kladně přijímá změny s tím spojené. </w:t>
      </w:r>
    </w:p>
    <w:p w14:paraId="3501D7D4" w14:textId="77777777" w:rsidR="00B35B31" w:rsidRDefault="00B35B31">
      <w:pPr>
        <w:pStyle w:val="Odstavecseseznamem"/>
        <w:spacing w:after="0" w:line="240" w:lineRule="auto"/>
        <w:ind w:left="0"/>
        <w:rPr>
          <w:rFonts w:ascii="Times New Roman" w:hAnsi="Times New Roman" w:cs="Times New Roman"/>
          <w:color w:val="FF0000"/>
        </w:rPr>
      </w:pPr>
      <w:r>
        <w:rPr>
          <w:rFonts w:ascii="Times New Roman" w:hAnsi="Times New Roman" w:cs="Times New Roman"/>
          <w:sz w:val="24"/>
          <w:szCs w:val="24"/>
        </w:rPr>
        <w:t xml:space="preserve">     Získává základní poznatky o lidském společenství, pozoruje a určuje základní (obecné) rozdíly a základní (obecné) rysy. </w:t>
      </w:r>
    </w:p>
    <w:p w14:paraId="22C1C266" w14:textId="77777777" w:rsidR="00B35B31" w:rsidRDefault="00B35B31">
      <w:pPr>
        <w:pStyle w:val="Odstavecseseznamem"/>
        <w:tabs>
          <w:tab w:val="left" w:pos="2925"/>
        </w:tabs>
        <w:spacing w:after="0" w:line="240" w:lineRule="auto"/>
        <w:ind w:left="0"/>
        <w:rPr>
          <w:rFonts w:ascii="Times New Roman" w:hAnsi="Times New Roman" w:cs="Times New Roman"/>
          <w:color w:val="FF0000"/>
        </w:rPr>
      </w:pPr>
    </w:p>
    <w:p w14:paraId="7E4B897C" w14:textId="77777777" w:rsidR="00B35B31" w:rsidRDefault="00B35B31">
      <w:pPr>
        <w:pStyle w:val="Odstavecseseznamem"/>
        <w:tabs>
          <w:tab w:val="left" w:pos="2925"/>
        </w:tabs>
        <w:spacing w:after="0" w:line="240" w:lineRule="auto"/>
        <w:ind w:left="0"/>
        <w:rPr>
          <w:rFonts w:ascii="Times New Roman" w:hAnsi="Times New Roman" w:cs="Times New Roman"/>
        </w:rPr>
      </w:pPr>
      <w:r>
        <w:rPr>
          <w:rFonts w:ascii="Times New Roman" w:hAnsi="Times New Roman" w:cs="Times New Roman"/>
          <w:u w:val="single"/>
        </w:rPr>
        <w:t xml:space="preserve">Orientační mapa: </w:t>
      </w:r>
    </w:p>
    <w:p w14:paraId="32E6505C"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planeta Země (voda, země, vzduch; střídání ročních období, dne a noci, ráno poledne večer, koloběh měsíců, dnů v </w:t>
      </w:r>
      <w:proofErr w:type="gramStart"/>
      <w:r>
        <w:rPr>
          <w:rFonts w:ascii="Times New Roman" w:hAnsi="Times New Roman" w:cs="Times New Roman"/>
        </w:rPr>
        <w:t>týdnu,...</w:t>
      </w:r>
      <w:proofErr w:type="gramEnd"/>
      <w:r>
        <w:rPr>
          <w:rFonts w:ascii="Times New Roman" w:hAnsi="Times New Roman" w:cs="Times New Roman"/>
        </w:rPr>
        <w:t>), světadíly, země</w:t>
      </w:r>
    </w:p>
    <w:p w14:paraId="48A5AC11"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přírodní živly (voda, oheň, vzduch, země)</w:t>
      </w:r>
    </w:p>
    <w:p w14:paraId="16C6EF6E"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roční období (charakteristické rysy, rozdíly, experimenty, …)</w:t>
      </w:r>
    </w:p>
    <w:p w14:paraId="68DC0DF9"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počasí (charakteristické znaky, rozmary, extrémy)</w:t>
      </w:r>
    </w:p>
    <w:p w14:paraId="5D110071"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koloběh v přírodě (koloběh vody, ročních období, tvorba půdy, aj.)</w:t>
      </w:r>
    </w:p>
    <w:p w14:paraId="704AD9F9"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členění země (půda, lesní hospodářství, pastviny, zastavěné plochy, vodstvo, skály, ...)</w:t>
      </w:r>
    </w:p>
    <w:p w14:paraId="02990705"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 xml:space="preserve">život na zemi (kdo tu žije s </w:t>
      </w:r>
      <w:proofErr w:type="gramStart"/>
      <w:r>
        <w:rPr>
          <w:rFonts w:ascii="Times New Roman" w:hAnsi="Times New Roman" w:cs="Times New Roman"/>
        </w:rPr>
        <w:t>námi - rostliny</w:t>
      </w:r>
      <w:proofErr w:type="gramEnd"/>
      <w:r>
        <w:rPr>
          <w:rFonts w:ascii="Times New Roman" w:hAnsi="Times New Roman" w:cs="Times New Roman"/>
        </w:rPr>
        <w:t>, živočichové, přírodní říše obecně)</w:t>
      </w:r>
    </w:p>
    <w:p w14:paraId="43AEEB1C"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koloběh života (od narození po stáří) u všech živých tvorů</w:t>
      </w:r>
    </w:p>
    <w:p w14:paraId="287E7608"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 xml:space="preserve">lidské společenství (rozdíly lidské rasy, základní rysy) </w:t>
      </w:r>
    </w:p>
    <w:p w14:paraId="1682C7C2" w14:textId="77777777" w:rsidR="00B35B31" w:rsidRDefault="00B35B31" w:rsidP="003D150F">
      <w:pPr>
        <w:pStyle w:val="Odstavecseseznamem"/>
        <w:numPr>
          <w:ilvl w:val="0"/>
          <w:numId w:val="37"/>
        </w:numPr>
        <w:spacing w:after="0" w:line="240" w:lineRule="auto"/>
      </w:pPr>
      <w:r>
        <w:rPr>
          <w:rFonts w:ascii="Times New Roman" w:hAnsi="Times New Roman" w:cs="Times New Roman"/>
        </w:rPr>
        <w:t>vnímání (hmat, chuť, sluch, zrak, čich), rozeznávání vůní, barev</w:t>
      </w:r>
    </w:p>
    <w:p w14:paraId="32360F74" w14:textId="77777777" w:rsidR="00B35B31" w:rsidRDefault="00B35B31">
      <w:pPr>
        <w:ind w:left="720"/>
      </w:pPr>
    </w:p>
    <w:p w14:paraId="5EFBB4E6" w14:textId="77777777" w:rsidR="00B35B31" w:rsidRDefault="00B35B31">
      <w:pPr>
        <w:ind w:left="720"/>
      </w:pPr>
    </w:p>
    <w:p w14:paraId="7957BAA3" w14:textId="77777777" w:rsidR="00B35B31" w:rsidRPr="002B6273" w:rsidRDefault="00B35B31">
      <w:pPr>
        <w:rPr>
          <w:b/>
          <w:color w:val="CC6600"/>
          <w:sz w:val="36"/>
          <w:szCs w:val="36"/>
        </w:rPr>
      </w:pPr>
      <w:r w:rsidRPr="002B6273">
        <w:rPr>
          <w:b/>
          <w:color w:val="984806"/>
          <w:sz w:val="36"/>
          <w:szCs w:val="36"/>
        </w:rPr>
        <w:t xml:space="preserve">Dítě a jeho tělo </w:t>
      </w:r>
      <w:r w:rsidRPr="002B6273">
        <w:rPr>
          <w:b/>
          <w:color w:val="984806"/>
          <w:sz w:val="36"/>
          <w:szCs w:val="36"/>
        </w:rPr>
        <w:tab/>
      </w:r>
      <w:r w:rsidRPr="002B6273">
        <w:rPr>
          <w:b/>
          <w:color w:val="984806"/>
          <w:sz w:val="36"/>
          <w:szCs w:val="36"/>
        </w:rPr>
        <w:tab/>
      </w:r>
      <w:r w:rsidRPr="002B6273">
        <w:rPr>
          <w:b/>
          <w:color w:val="984806"/>
          <w:sz w:val="36"/>
          <w:szCs w:val="36"/>
        </w:rPr>
        <w:tab/>
      </w:r>
      <w:r w:rsidRPr="002B6273">
        <w:rPr>
          <w:b/>
          <w:color w:val="984806"/>
          <w:sz w:val="36"/>
          <w:szCs w:val="36"/>
        </w:rPr>
        <w:tab/>
        <w:t>Oblast biologická (BI)</w:t>
      </w:r>
    </w:p>
    <w:p w14:paraId="359FEC50" w14:textId="77777777" w:rsidR="00B35B31" w:rsidRDefault="00B35B31">
      <w:pPr>
        <w:rPr>
          <w:b/>
          <w:color w:val="CC6600"/>
          <w:sz w:val="40"/>
          <w:szCs w:val="40"/>
        </w:rPr>
      </w:pPr>
    </w:p>
    <w:p w14:paraId="53397E85" w14:textId="77777777" w:rsidR="00B35B31" w:rsidRDefault="00B35B31">
      <w:pPr>
        <w:tabs>
          <w:tab w:val="left" w:pos="3164"/>
        </w:tabs>
        <w:ind w:left="360" w:hanging="360"/>
        <w:jc w:val="center"/>
        <w:rPr>
          <w:sz w:val="28"/>
          <w:szCs w:val="28"/>
        </w:rPr>
      </w:pPr>
      <w:r>
        <w:rPr>
          <w:b/>
          <w:sz w:val="28"/>
          <w:szCs w:val="28"/>
        </w:rPr>
        <w:t>Kompetence k učení (KU)</w:t>
      </w:r>
    </w:p>
    <w:p w14:paraId="5FB79CC4" w14:textId="77777777" w:rsidR="00B35B31" w:rsidRDefault="00B35B31">
      <w:pPr>
        <w:tabs>
          <w:tab w:val="left" w:pos="3164"/>
        </w:tabs>
        <w:ind w:left="360" w:hanging="360"/>
        <w:jc w:val="center"/>
        <w:rPr>
          <w:sz w:val="28"/>
          <w:szCs w:val="28"/>
        </w:rPr>
      </w:pPr>
    </w:p>
    <w:p w14:paraId="2205ECFD" w14:textId="77777777" w:rsidR="00B35B31" w:rsidRDefault="00B35B31" w:rsidP="003D150F">
      <w:pPr>
        <w:numPr>
          <w:ilvl w:val="0"/>
          <w:numId w:val="38"/>
        </w:numPr>
        <w:ind w:left="426" w:hanging="284"/>
        <w:rPr>
          <w:b/>
          <w:i/>
        </w:rPr>
      </w:pPr>
      <w:r>
        <w:rPr>
          <w:b/>
          <w:color w:val="984806"/>
          <w:u w:val="single"/>
        </w:rPr>
        <w:t>Soustředěně pozoruje, zkoumá, objevuje, všímá si souvislostí, experimentuje a užívá při tom jednoduchých pojmů, znaků a symbolů</w:t>
      </w:r>
    </w:p>
    <w:p w14:paraId="58615AF5" w14:textId="77777777" w:rsidR="00B35B31" w:rsidRDefault="00B35B31">
      <w:pPr>
        <w:tabs>
          <w:tab w:val="left" w:pos="2272"/>
        </w:tabs>
        <w:ind w:firstLine="426"/>
        <w:rPr>
          <w:b/>
          <w:i/>
        </w:rPr>
      </w:pPr>
      <w:r>
        <w:rPr>
          <w:b/>
          <w:i/>
        </w:rPr>
        <w:t>Cíl</w:t>
      </w:r>
      <w:r>
        <w:t>: Rozvoj a užívání všech smyslů</w:t>
      </w:r>
    </w:p>
    <w:p w14:paraId="29EB59EC" w14:textId="77777777" w:rsidR="00B35B31" w:rsidRDefault="00B35B31">
      <w:pPr>
        <w:tabs>
          <w:tab w:val="left" w:pos="1702"/>
        </w:tabs>
        <w:ind w:left="1276" w:hanging="850"/>
        <w:rPr>
          <w:b/>
          <w:i/>
        </w:rPr>
      </w:pPr>
      <w:r>
        <w:rPr>
          <w:b/>
          <w:i/>
        </w:rPr>
        <w:t>Výstup</w:t>
      </w:r>
      <w:r>
        <w:t xml:space="preserve">: Vnímá a rozlišuje pomocí všech smyslů (sluchově rozlišuje zvuky a tóny, zrakově rozlišuje tvary předmětů a jiné specifické znaky, rozlišuje vůně, chutě, vnímá </w:t>
      </w:r>
      <w:proofErr w:type="gramStart"/>
      <w:r>
        <w:t>hmatem,</w:t>
      </w:r>
      <w:proofErr w:type="gramEnd"/>
      <w:r>
        <w:t xml:space="preserve"> apod.)</w:t>
      </w:r>
    </w:p>
    <w:p w14:paraId="44E5824F" w14:textId="77777777" w:rsidR="00B35B31" w:rsidRDefault="00B35B31">
      <w:pPr>
        <w:tabs>
          <w:tab w:val="left" w:pos="1702"/>
        </w:tabs>
        <w:ind w:left="1276" w:hanging="850"/>
        <w:rPr>
          <w:b/>
          <w:i/>
        </w:rPr>
      </w:pPr>
      <w:r>
        <w:rPr>
          <w:b/>
          <w:i/>
        </w:rPr>
        <w:t xml:space="preserve">Výstup: </w:t>
      </w:r>
      <w:r>
        <w:t>Ovládá dechové svalstvo, sladí pohyb se zpěvem</w:t>
      </w:r>
    </w:p>
    <w:p w14:paraId="33C4E6CB" w14:textId="77777777" w:rsidR="00B35B31" w:rsidRDefault="00B35B31">
      <w:pPr>
        <w:tabs>
          <w:tab w:val="left" w:pos="1702"/>
        </w:tabs>
        <w:ind w:left="1276" w:hanging="850"/>
        <w:rPr>
          <w:b/>
          <w:i/>
        </w:rPr>
      </w:pPr>
    </w:p>
    <w:p w14:paraId="23D6C846" w14:textId="77777777" w:rsidR="00B35B31" w:rsidRDefault="00B35B31">
      <w:pPr>
        <w:tabs>
          <w:tab w:val="left" w:pos="1702"/>
        </w:tabs>
        <w:ind w:left="1276" w:hanging="850"/>
      </w:pPr>
      <w:r>
        <w:rPr>
          <w:b/>
          <w:i/>
        </w:rPr>
        <w:t>Vzdělávací nabídka:</w:t>
      </w:r>
    </w:p>
    <w:p w14:paraId="01CDE6B2"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smyslové a psychomotorické hry</w:t>
      </w:r>
    </w:p>
    <w:p w14:paraId="5317F628"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hudební a hudebně pohybové hry a činnosti</w:t>
      </w:r>
    </w:p>
    <w:p w14:paraId="594B3EEA" w14:textId="77777777" w:rsidR="00B35B31" w:rsidRDefault="00B35B31" w:rsidP="003D150F">
      <w:pPr>
        <w:pStyle w:val="Zkladntext21"/>
        <w:numPr>
          <w:ilvl w:val="0"/>
          <w:numId w:val="6"/>
        </w:numPr>
        <w:spacing w:after="0" w:line="240" w:lineRule="auto"/>
        <w:ind w:left="567" w:hanging="141"/>
      </w:pPr>
      <w:r>
        <w:rPr>
          <w:sz w:val="24"/>
          <w:szCs w:val="24"/>
        </w:rPr>
        <w:t>manipulační činnosti a jednoduché úkony s předměty</w:t>
      </w:r>
    </w:p>
    <w:p w14:paraId="36B97472" w14:textId="77777777" w:rsidR="00B35B31" w:rsidRDefault="00B35B31">
      <w:pPr>
        <w:suppressAutoHyphens w:val="0"/>
        <w:spacing w:after="200"/>
      </w:pPr>
    </w:p>
    <w:p w14:paraId="03B5004D" w14:textId="77777777" w:rsidR="00B35B31" w:rsidRDefault="00B35B31" w:rsidP="003D150F">
      <w:pPr>
        <w:pageBreakBefore/>
        <w:numPr>
          <w:ilvl w:val="0"/>
          <w:numId w:val="38"/>
        </w:numPr>
        <w:suppressAutoHyphens w:val="0"/>
        <w:ind w:left="426" w:hanging="284"/>
        <w:rPr>
          <w:b/>
          <w:i/>
        </w:rPr>
      </w:pPr>
      <w:r>
        <w:rPr>
          <w:b/>
          <w:color w:val="984806"/>
          <w:u w:val="single"/>
        </w:rPr>
        <w:lastRenderedPageBreak/>
        <w:t>Má elementární poznatky o světě lidí, kultury, přírody i techniky, který dítě obklopuje, o jeho rozmanitostech a proměnách, orientuje se v řádu a dění v prostředí, ve kterém žije</w:t>
      </w:r>
    </w:p>
    <w:p w14:paraId="51D93701" w14:textId="77777777" w:rsidR="00B35B31" w:rsidRDefault="00B35B31">
      <w:pPr>
        <w:tabs>
          <w:tab w:val="left" w:pos="2272"/>
        </w:tabs>
        <w:ind w:firstLine="426"/>
        <w:rPr>
          <w:b/>
          <w:i/>
        </w:rPr>
      </w:pPr>
      <w:r>
        <w:rPr>
          <w:b/>
          <w:i/>
        </w:rPr>
        <w:t>Cíl</w:t>
      </w:r>
      <w:r>
        <w:t>: Uvědomění si vlastního těla</w:t>
      </w:r>
    </w:p>
    <w:p w14:paraId="15200193" w14:textId="77777777" w:rsidR="00B35B31" w:rsidRDefault="00B35B31">
      <w:pPr>
        <w:tabs>
          <w:tab w:val="left" w:pos="2272"/>
        </w:tabs>
        <w:ind w:left="426"/>
        <w:rPr>
          <w:rFonts w:ascii="Verdana" w:hAnsi="Verdana" w:cs="Verdana"/>
          <w:i/>
          <w:sz w:val="20"/>
        </w:rPr>
      </w:pPr>
      <w:r>
        <w:rPr>
          <w:b/>
          <w:i/>
        </w:rPr>
        <w:t>Výstup</w:t>
      </w:r>
      <w:r>
        <w:t xml:space="preserve">: Má povědomí o vývoji lidského těla (o narození, růstu a jeho proměnách); </w:t>
      </w:r>
    </w:p>
    <w:p w14:paraId="07E92093" w14:textId="77777777" w:rsidR="00B35B31" w:rsidRDefault="00B35B31">
      <w:pPr>
        <w:suppressAutoHyphens w:val="0"/>
        <w:ind w:firstLine="284"/>
        <w:rPr>
          <w:rFonts w:ascii="Verdana" w:hAnsi="Verdana" w:cs="Verdana"/>
          <w:i/>
          <w:sz w:val="20"/>
        </w:rPr>
      </w:pPr>
    </w:p>
    <w:p w14:paraId="15935569" w14:textId="77777777" w:rsidR="00B35B31" w:rsidRDefault="00B35B31">
      <w:pPr>
        <w:tabs>
          <w:tab w:val="left" w:pos="1702"/>
        </w:tabs>
        <w:ind w:left="1276" w:hanging="850"/>
      </w:pPr>
      <w:r>
        <w:rPr>
          <w:b/>
          <w:i/>
        </w:rPr>
        <w:t>Vzdělávací nabídka:</w:t>
      </w:r>
    </w:p>
    <w:p w14:paraId="504064DA" w14:textId="77777777" w:rsidR="00B35B31" w:rsidRDefault="00B35B31" w:rsidP="003D150F">
      <w:pPr>
        <w:pStyle w:val="Zkladntext21"/>
        <w:numPr>
          <w:ilvl w:val="0"/>
          <w:numId w:val="6"/>
        </w:numPr>
        <w:spacing w:after="0" w:line="240" w:lineRule="auto"/>
        <w:ind w:left="567" w:hanging="141"/>
        <w:rPr>
          <w:sz w:val="28"/>
          <w:szCs w:val="28"/>
        </w:rPr>
      </w:pPr>
      <w:r>
        <w:rPr>
          <w:sz w:val="24"/>
          <w:szCs w:val="24"/>
        </w:rPr>
        <w:t>činnosti zaměřené k poznávání lidského těla, jeho částí a jeho vývoje</w:t>
      </w:r>
    </w:p>
    <w:p w14:paraId="5169D284" w14:textId="77777777" w:rsidR="00B35B31" w:rsidRDefault="00B35B31">
      <w:pPr>
        <w:tabs>
          <w:tab w:val="left" w:pos="3164"/>
        </w:tabs>
        <w:rPr>
          <w:sz w:val="28"/>
          <w:szCs w:val="28"/>
        </w:rPr>
      </w:pPr>
    </w:p>
    <w:p w14:paraId="63BDEB31" w14:textId="77777777" w:rsidR="00B35B31" w:rsidRDefault="00B35B31">
      <w:pPr>
        <w:tabs>
          <w:tab w:val="left" w:pos="3164"/>
        </w:tabs>
        <w:ind w:left="360" w:hanging="360"/>
        <w:rPr>
          <w:b/>
          <w:sz w:val="28"/>
          <w:szCs w:val="28"/>
        </w:rPr>
      </w:pPr>
      <w:r>
        <w:rPr>
          <w:b/>
          <w:sz w:val="28"/>
          <w:szCs w:val="28"/>
        </w:rPr>
        <w:t>Kompetence k řešení problémů (KŘP)</w:t>
      </w:r>
    </w:p>
    <w:p w14:paraId="07F49D75" w14:textId="77777777" w:rsidR="00B35B31" w:rsidRDefault="00B35B31">
      <w:pPr>
        <w:tabs>
          <w:tab w:val="left" w:pos="3164"/>
        </w:tabs>
        <w:ind w:left="360" w:hanging="360"/>
        <w:rPr>
          <w:b/>
          <w:sz w:val="28"/>
          <w:szCs w:val="28"/>
        </w:rPr>
      </w:pPr>
      <w:r>
        <w:rPr>
          <w:b/>
          <w:sz w:val="28"/>
          <w:szCs w:val="28"/>
        </w:rPr>
        <w:t>Kompetence komunikativní (KKO)</w:t>
      </w:r>
      <w:r>
        <w:rPr>
          <w:sz w:val="28"/>
          <w:szCs w:val="28"/>
        </w:rPr>
        <w:t xml:space="preserve"> </w:t>
      </w:r>
    </w:p>
    <w:p w14:paraId="4E493F22" w14:textId="77777777" w:rsidR="00B35B31" w:rsidRDefault="00B35B31">
      <w:pPr>
        <w:tabs>
          <w:tab w:val="left" w:pos="3164"/>
        </w:tabs>
        <w:ind w:left="360" w:hanging="360"/>
        <w:rPr>
          <w:b/>
          <w:sz w:val="28"/>
          <w:szCs w:val="28"/>
        </w:rPr>
      </w:pPr>
      <w:r>
        <w:rPr>
          <w:b/>
          <w:sz w:val="28"/>
          <w:szCs w:val="28"/>
        </w:rPr>
        <w:t>Kompetence sociální a personální (KSP)</w:t>
      </w:r>
      <w:r>
        <w:rPr>
          <w:sz w:val="28"/>
          <w:szCs w:val="28"/>
        </w:rPr>
        <w:t xml:space="preserve"> </w:t>
      </w:r>
    </w:p>
    <w:p w14:paraId="6B07ECF1" w14:textId="77777777" w:rsidR="00B35B31" w:rsidRDefault="00B35B31">
      <w:pPr>
        <w:tabs>
          <w:tab w:val="left" w:pos="3164"/>
        </w:tabs>
        <w:ind w:left="360" w:hanging="360"/>
        <w:rPr>
          <w:sz w:val="28"/>
          <w:szCs w:val="28"/>
        </w:rPr>
      </w:pPr>
      <w:r>
        <w:rPr>
          <w:b/>
          <w:sz w:val="28"/>
          <w:szCs w:val="28"/>
        </w:rPr>
        <w:t>Kompetence činnostní a občanské (KČO)</w:t>
      </w:r>
      <w:r>
        <w:rPr>
          <w:sz w:val="28"/>
          <w:szCs w:val="28"/>
        </w:rPr>
        <w:t xml:space="preserve"> </w:t>
      </w:r>
    </w:p>
    <w:p w14:paraId="2A19C17A" w14:textId="77777777" w:rsidR="00B35B31" w:rsidRDefault="00B35B31">
      <w:pPr>
        <w:tabs>
          <w:tab w:val="left" w:pos="3164"/>
        </w:tabs>
        <w:ind w:left="360" w:hanging="360"/>
        <w:rPr>
          <w:sz w:val="28"/>
          <w:szCs w:val="28"/>
        </w:rPr>
      </w:pPr>
    </w:p>
    <w:p w14:paraId="39203CC3" w14:textId="77777777" w:rsidR="00B35B31" w:rsidRPr="002B6273" w:rsidRDefault="00B35B31">
      <w:pPr>
        <w:rPr>
          <w:b/>
          <w:color w:val="CC6600"/>
          <w:sz w:val="36"/>
          <w:szCs w:val="36"/>
        </w:rPr>
      </w:pPr>
      <w:r w:rsidRPr="002B6273">
        <w:rPr>
          <w:b/>
          <w:color w:val="984806"/>
          <w:sz w:val="36"/>
          <w:szCs w:val="36"/>
        </w:rPr>
        <w:t xml:space="preserve">Dítě a jeho psychika </w:t>
      </w:r>
      <w:r w:rsidRPr="002B6273">
        <w:rPr>
          <w:b/>
          <w:color w:val="984806"/>
          <w:sz w:val="36"/>
          <w:szCs w:val="36"/>
        </w:rPr>
        <w:tab/>
        <w:t>Oblast psychologická (PS)</w:t>
      </w:r>
    </w:p>
    <w:p w14:paraId="24C7DDB5" w14:textId="77777777" w:rsidR="00B35B31" w:rsidRDefault="00B35B31">
      <w:pPr>
        <w:rPr>
          <w:b/>
          <w:color w:val="CC6600"/>
          <w:sz w:val="40"/>
          <w:szCs w:val="40"/>
        </w:rPr>
      </w:pPr>
    </w:p>
    <w:p w14:paraId="22912C91" w14:textId="77777777" w:rsidR="00B35B31" w:rsidRDefault="00B35B31">
      <w:pPr>
        <w:tabs>
          <w:tab w:val="left" w:pos="3164"/>
        </w:tabs>
        <w:ind w:left="360" w:hanging="360"/>
        <w:jc w:val="center"/>
        <w:rPr>
          <w:sz w:val="28"/>
          <w:szCs w:val="28"/>
        </w:rPr>
      </w:pPr>
      <w:r>
        <w:rPr>
          <w:b/>
          <w:sz w:val="28"/>
          <w:szCs w:val="28"/>
        </w:rPr>
        <w:t>Kompetence k učení (KU)</w:t>
      </w:r>
    </w:p>
    <w:p w14:paraId="366778EA" w14:textId="77777777" w:rsidR="00B35B31" w:rsidRDefault="00B35B31">
      <w:pPr>
        <w:tabs>
          <w:tab w:val="left" w:pos="3164"/>
        </w:tabs>
        <w:ind w:left="360" w:hanging="360"/>
        <w:jc w:val="center"/>
        <w:rPr>
          <w:sz w:val="28"/>
          <w:szCs w:val="28"/>
        </w:rPr>
      </w:pPr>
    </w:p>
    <w:p w14:paraId="3A96725D" w14:textId="77777777" w:rsidR="00B35B31" w:rsidRDefault="00B35B31" w:rsidP="003D150F">
      <w:pPr>
        <w:numPr>
          <w:ilvl w:val="0"/>
          <w:numId w:val="39"/>
        </w:numPr>
        <w:ind w:left="426" w:hanging="284"/>
        <w:rPr>
          <w:b/>
          <w:i/>
        </w:rPr>
      </w:pPr>
      <w:r>
        <w:rPr>
          <w:b/>
          <w:color w:val="984806"/>
          <w:u w:val="single"/>
        </w:rPr>
        <w:t>Klade otázky a hledá na ně odpovědi, aktivně si všímá, co se kolem něho děje; chce porozumět věcem, jevům a dějům, které kolem sebe vidí</w:t>
      </w:r>
    </w:p>
    <w:p w14:paraId="38AE2CF5" w14:textId="77777777" w:rsidR="00B35B31" w:rsidRDefault="00B35B31">
      <w:pPr>
        <w:tabs>
          <w:tab w:val="left" w:pos="2556"/>
        </w:tabs>
        <w:ind w:left="284" w:firstLine="142"/>
        <w:rPr>
          <w:b/>
          <w:i/>
        </w:rPr>
      </w:pPr>
      <w:r>
        <w:rPr>
          <w:b/>
          <w:i/>
        </w:rPr>
        <w:t>Cíl</w:t>
      </w:r>
      <w:r>
        <w:t>: Rozvoj, zpřesňování a kultivace smyslového vnímání</w:t>
      </w:r>
    </w:p>
    <w:p w14:paraId="0CFF7E4F" w14:textId="77777777" w:rsidR="00B35B31" w:rsidRDefault="00B35B31">
      <w:pPr>
        <w:tabs>
          <w:tab w:val="left" w:pos="3548"/>
        </w:tabs>
        <w:ind w:left="1276" w:hanging="850"/>
        <w:rPr>
          <w:b/>
          <w:i/>
        </w:rPr>
      </w:pPr>
      <w:r>
        <w:rPr>
          <w:b/>
          <w:i/>
        </w:rPr>
        <w:t>Výstup</w:t>
      </w:r>
      <w:r>
        <w:t xml:space="preserve">: Vědomě využívá všech smyslů, záměrně pozoruje, postřehuje, všímá si nového, změněného, chybějícího </w:t>
      </w:r>
    </w:p>
    <w:p w14:paraId="409D653B" w14:textId="77777777" w:rsidR="00B35B31" w:rsidRDefault="00B35B31">
      <w:pPr>
        <w:suppressAutoHyphens w:val="0"/>
        <w:ind w:left="1276" w:hanging="567"/>
        <w:rPr>
          <w:b/>
          <w:i/>
        </w:rPr>
      </w:pPr>
      <w:r>
        <w:rPr>
          <w:b/>
          <w:i/>
        </w:rPr>
        <w:t>KV</w:t>
      </w:r>
      <w:r>
        <w:rPr>
          <w:i/>
        </w:rPr>
        <w:t>:</w:t>
      </w:r>
      <w:r>
        <w:t xml:space="preserve"> </w:t>
      </w:r>
      <w:proofErr w:type="gramStart"/>
      <w:r>
        <w:t>Rozliší</w:t>
      </w:r>
      <w:proofErr w:type="gramEnd"/>
      <w:r>
        <w:t xml:space="preserve"> známé chutě a vůně i zápachy (např. slané, sladké, kyselé, hořké, vůni koření, různých pochutin)</w:t>
      </w:r>
    </w:p>
    <w:p w14:paraId="71415BAD" w14:textId="77777777" w:rsidR="00B35B31" w:rsidRDefault="00B35B31">
      <w:pPr>
        <w:suppressAutoHyphens w:val="0"/>
        <w:ind w:left="1276" w:hanging="567"/>
        <w:rPr>
          <w:b/>
          <w:i/>
        </w:rPr>
      </w:pPr>
      <w:r>
        <w:rPr>
          <w:b/>
          <w:i/>
        </w:rPr>
        <w:t>KV:</w:t>
      </w:r>
      <w:r>
        <w:t xml:space="preserve"> </w:t>
      </w:r>
      <w:proofErr w:type="gramStart"/>
      <w:r>
        <w:t>Rozliší</w:t>
      </w:r>
      <w:proofErr w:type="gramEnd"/>
      <w:r>
        <w:t xml:space="preserve"> hmatem vlastnosti předmětu (např. strukturu povrchu), určí tvar, materiál, počet, velikost </w:t>
      </w:r>
    </w:p>
    <w:p w14:paraId="7366F47B" w14:textId="77777777" w:rsidR="00B35B31" w:rsidRDefault="00B35B31">
      <w:pPr>
        <w:suppressAutoHyphens w:val="0"/>
        <w:ind w:left="1276" w:hanging="567"/>
        <w:rPr>
          <w:b/>
          <w:i/>
        </w:rPr>
      </w:pPr>
      <w:r>
        <w:rPr>
          <w:b/>
          <w:i/>
        </w:rPr>
        <w:t>KV:</w:t>
      </w:r>
      <w:r>
        <w:t xml:space="preserve"> Správně reaguje na světelné a akustické signály</w:t>
      </w:r>
    </w:p>
    <w:p w14:paraId="4FBDFD9B" w14:textId="77777777" w:rsidR="00B35B31" w:rsidRDefault="00B35B31">
      <w:pPr>
        <w:suppressAutoHyphens w:val="0"/>
        <w:ind w:left="1276" w:hanging="567"/>
        <w:rPr>
          <w:b/>
          <w:i/>
        </w:rPr>
      </w:pPr>
      <w:r>
        <w:rPr>
          <w:b/>
          <w:i/>
        </w:rPr>
        <w:t>KV:</w:t>
      </w:r>
      <w:r>
        <w:t xml:space="preserve"> Rozlišuje tvary předmětů, základní geometrické tvary, základní barvy (červená, modrá, žlutá), barvy složené (oranžová, zelená, fialová), další barevné kvality (odstíny aj.) a vlastnosti objektů např. lesk, hladkost a jiné specifické znaky</w:t>
      </w:r>
    </w:p>
    <w:p w14:paraId="46B704F1" w14:textId="77777777" w:rsidR="00B35B31" w:rsidRDefault="00B35B31">
      <w:pPr>
        <w:suppressAutoHyphens w:val="0"/>
        <w:ind w:left="709"/>
        <w:rPr>
          <w:b/>
          <w:i/>
        </w:rPr>
      </w:pPr>
      <w:r>
        <w:rPr>
          <w:b/>
          <w:i/>
        </w:rPr>
        <w:t>KV:</w:t>
      </w:r>
      <w:r>
        <w:t xml:space="preserve"> </w:t>
      </w:r>
      <w:proofErr w:type="gramStart"/>
      <w:r>
        <w:t>Rozliší</w:t>
      </w:r>
      <w:proofErr w:type="gramEnd"/>
      <w:r>
        <w:t xml:space="preserve"> zvuky a známé melodie, rozliší a napodobit rytmus </w:t>
      </w:r>
    </w:p>
    <w:p w14:paraId="76455F06" w14:textId="77777777" w:rsidR="00B35B31" w:rsidRDefault="00B35B31">
      <w:pPr>
        <w:tabs>
          <w:tab w:val="left" w:pos="3548"/>
        </w:tabs>
        <w:ind w:left="1276" w:hanging="850"/>
        <w:rPr>
          <w:b/>
          <w:i/>
        </w:rPr>
      </w:pPr>
      <w:r>
        <w:rPr>
          <w:b/>
          <w:i/>
        </w:rPr>
        <w:t>Výstup</w:t>
      </w:r>
      <w:r>
        <w:t>: Sleduje očima zleva doprava</w:t>
      </w:r>
    </w:p>
    <w:p w14:paraId="5E5B6256" w14:textId="77777777" w:rsidR="00B35B31" w:rsidRDefault="00B35B31">
      <w:pPr>
        <w:suppressAutoHyphens w:val="0"/>
        <w:ind w:left="1276" w:hanging="567"/>
      </w:pPr>
      <w:r>
        <w:rPr>
          <w:b/>
          <w:i/>
        </w:rPr>
        <w:t>KV</w:t>
      </w:r>
      <w:r>
        <w:rPr>
          <w:i/>
        </w:rPr>
        <w:t>:</w:t>
      </w:r>
      <w:r>
        <w:t xml:space="preserve"> Sleduje očima zleva doprava a dle potřeby i zprava doleva, případně v dalších směrech, jmenuje objekty zleva doprava, vyhledá první a poslední objekt ve skupině, vede čáru zleva doprava, shora dolů</w:t>
      </w:r>
    </w:p>
    <w:p w14:paraId="72D87281" w14:textId="77777777" w:rsidR="00B35B31" w:rsidRDefault="00B35B31">
      <w:pPr>
        <w:tabs>
          <w:tab w:val="left" w:pos="1172"/>
        </w:tabs>
      </w:pPr>
    </w:p>
    <w:p w14:paraId="74ADA2F7" w14:textId="77777777" w:rsidR="00B35B31" w:rsidRDefault="00B35B31">
      <w:pPr>
        <w:ind w:left="426"/>
      </w:pPr>
      <w:r>
        <w:rPr>
          <w:b/>
          <w:i/>
        </w:rPr>
        <w:t>Vzdělávací nabídka</w:t>
      </w:r>
      <w:r>
        <w:t xml:space="preserve">: </w:t>
      </w:r>
    </w:p>
    <w:p w14:paraId="4451D158"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přímé pozorování přírodních, kulturních i technických objektů i jevů v okolí dítěte, rozhovor o výsledku pozorování</w:t>
      </w:r>
    </w:p>
    <w:p w14:paraId="11D9014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smyslové hry, nejrůznější činnosti zaměřené na rozvoj a cvičení postřehu a vnímání, zrakové a sluchové paměti, koncentrace pozornosti apod.</w:t>
      </w:r>
    </w:p>
    <w:p w14:paraId="4D13A2C4" w14:textId="77777777" w:rsidR="00B35B31" w:rsidRDefault="00B35B31" w:rsidP="003D150F">
      <w:pPr>
        <w:pStyle w:val="Zkladntext21"/>
        <w:numPr>
          <w:ilvl w:val="0"/>
          <w:numId w:val="6"/>
        </w:numPr>
        <w:spacing w:after="0" w:line="240" w:lineRule="auto"/>
        <w:ind w:left="567" w:hanging="141"/>
        <w:rPr>
          <w:sz w:val="28"/>
          <w:szCs w:val="28"/>
        </w:rPr>
      </w:pPr>
      <w:r>
        <w:rPr>
          <w:sz w:val="24"/>
          <w:szCs w:val="24"/>
        </w:rPr>
        <w:t>prohlížení a čtení</w:t>
      </w:r>
      <w:r>
        <w:t xml:space="preserve"> </w:t>
      </w:r>
      <w:r>
        <w:rPr>
          <w:sz w:val="24"/>
          <w:szCs w:val="24"/>
        </w:rPr>
        <w:t>knížek</w:t>
      </w:r>
    </w:p>
    <w:p w14:paraId="05581119" w14:textId="77777777" w:rsidR="00B35B31" w:rsidRDefault="00B35B31">
      <w:pPr>
        <w:tabs>
          <w:tab w:val="left" w:pos="3164"/>
        </w:tabs>
        <w:ind w:left="360" w:hanging="360"/>
        <w:rPr>
          <w:sz w:val="28"/>
          <w:szCs w:val="28"/>
        </w:rPr>
      </w:pPr>
    </w:p>
    <w:p w14:paraId="1E94A208" w14:textId="77777777" w:rsidR="00B35B31" w:rsidRDefault="00B35B31">
      <w:pPr>
        <w:pageBreakBefore/>
        <w:suppressAutoHyphens w:val="0"/>
        <w:jc w:val="center"/>
        <w:rPr>
          <w:b/>
          <w:sz w:val="28"/>
          <w:szCs w:val="28"/>
        </w:rPr>
      </w:pPr>
      <w:r>
        <w:rPr>
          <w:b/>
          <w:sz w:val="28"/>
          <w:szCs w:val="28"/>
        </w:rPr>
        <w:lastRenderedPageBreak/>
        <w:t>Kompetence k řešení problémů (KŘP)</w:t>
      </w:r>
    </w:p>
    <w:p w14:paraId="4718DE5A" w14:textId="77777777" w:rsidR="00B35B31" w:rsidRDefault="00B35B31">
      <w:pPr>
        <w:tabs>
          <w:tab w:val="left" w:pos="3164"/>
        </w:tabs>
        <w:ind w:left="360" w:hanging="360"/>
        <w:jc w:val="center"/>
        <w:rPr>
          <w:b/>
          <w:sz w:val="28"/>
          <w:szCs w:val="28"/>
        </w:rPr>
      </w:pPr>
    </w:p>
    <w:p w14:paraId="20170D8C" w14:textId="77777777" w:rsidR="00B35B31" w:rsidRDefault="00B35B31" w:rsidP="003D150F">
      <w:pPr>
        <w:numPr>
          <w:ilvl w:val="0"/>
          <w:numId w:val="40"/>
        </w:numPr>
        <w:ind w:left="426" w:hanging="284"/>
        <w:rPr>
          <w:b/>
          <w:i/>
        </w:rPr>
      </w:pPr>
      <w:r>
        <w:rPr>
          <w:b/>
          <w:color w:val="984806"/>
          <w:u w:val="single"/>
        </w:rPr>
        <w:t>Všímá si dění i problémů v bezprostředním okolí, přirozenou motivací k řešení dalších problémů a situací je pro něj pozitivní odezva na aktivní zájem</w:t>
      </w:r>
    </w:p>
    <w:p w14:paraId="2F6F6816" w14:textId="77777777" w:rsidR="00B35B31" w:rsidRDefault="00B35B31">
      <w:pPr>
        <w:ind w:left="851" w:hanging="425"/>
        <w:rPr>
          <w:b/>
          <w:i/>
        </w:rPr>
      </w:pPr>
      <w:r>
        <w:rPr>
          <w:b/>
          <w:i/>
        </w:rPr>
        <w:t>Cíl</w:t>
      </w:r>
      <w:r>
        <w:t>: Posilování přirozených poznávacích citů (zvídavosti, zájmu, radosti z objevování apod.)</w:t>
      </w:r>
    </w:p>
    <w:p w14:paraId="5FF8DE9F" w14:textId="77777777" w:rsidR="00B35B31" w:rsidRDefault="00B35B31">
      <w:pPr>
        <w:tabs>
          <w:tab w:val="left" w:pos="1106"/>
        </w:tabs>
        <w:ind w:firstLine="426"/>
        <w:rPr>
          <w:b/>
          <w:i/>
        </w:rPr>
      </w:pPr>
      <w:r>
        <w:rPr>
          <w:b/>
          <w:i/>
        </w:rPr>
        <w:t>Výstup</w:t>
      </w:r>
      <w:r>
        <w:t>: Pozná a pojmenuje většinu toho, čím je obklopeno</w:t>
      </w:r>
    </w:p>
    <w:p w14:paraId="6981504D" w14:textId="77777777" w:rsidR="00B35B31" w:rsidRDefault="00B35B31">
      <w:pPr>
        <w:tabs>
          <w:tab w:val="left" w:pos="1106"/>
        </w:tabs>
        <w:ind w:firstLine="426"/>
        <w:rPr>
          <w:b/>
          <w:i/>
        </w:rPr>
      </w:pPr>
      <w:r>
        <w:rPr>
          <w:b/>
          <w:i/>
        </w:rPr>
        <w:t>Výstup</w:t>
      </w:r>
      <w:r>
        <w:t>: Nachází charakteristické rysy jevů a vzájemné souvislosti mezi nimi</w:t>
      </w:r>
    </w:p>
    <w:p w14:paraId="20F2924F" w14:textId="77777777" w:rsidR="00B35B31" w:rsidRDefault="00B35B31">
      <w:pPr>
        <w:suppressAutoHyphens w:val="0"/>
        <w:ind w:left="1276" w:hanging="567"/>
        <w:rPr>
          <w:b/>
          <w:i/>
        </w:rPr>
      </w:pPr>
      <w:r>
        <w:rPr>
          <w:b/>
          <w:i/>
        </w:rPr>
        <w:t>KV:</w:t>
      </w:r>
      <w:r>
        <w:t xml:space="preserve"> Rozpozná odlišnosti v detailech (např. vyhledá a doplní chybějící část v obrázku, jednotlivé části složit v celek, nalézt cestu v jednoduchém labyrintu, složit puzzle, hrát pexeso, domino, loto)</w:t>
      </w:r>
    </w:p>
    <w:p w14:paraId="14E3AF9A" w14:textId="77777777" w:rsidR="00B35B31" w:rsidRDefault="00B35B31">
      <w:pPr>
        <w:suppressAutoHyphens w:val="0"/>
        <w:ind w:left="1276" w:hanging="567"/>
      </w:pPr>
      <w:r>
        <w:rPr>
          <w:b/>
          <w:i/>
        </w:rPr>
        <w:t>KV:</w:t>
      </w:r>
      <w:r>
        <w:t xml:space="preserve"> Odhalí podstatné a nepodstatné znaky, charakteristické znaky předmětů, osob, zvířat </w:t>
      </w:r>
    </w:p>
    <w:p w14:paraId="7DD464AF" w14:textId="77777777" w:rsidR="00B35B31" w:rsidRDefault="00B35B31">
      <w:pPr>
        <w:tabs>
          <w:tab w:val="left" w:pos="1106"/>
        </w:tabs>
        <w:ind w:firstLine="426"/>
      </w:pPr>
    </w:p>
    <w:p w14:paraId="58278130" w14:textId="77777777" w:rsidR="00B35B31" w:rsidRDefault="00B35B31">
      <w:pPr>
        <w:tabs>
          <w:tab w:val="left" w:pos="1702"/>
        </w:tabs>
        <w:ind w:left="1276" w:hanging="850"/>
      </w:pPr>
      <w:r>
        <w:rPr>
          <w:b/>
          <w:i/>
        </w:rPr>
        <w:t>Vzdělávací nabídka:</w:t>
      </w:r>
    </w:p>
    <w:p w14:paraId="7E93F2C3"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činnosti zaměřené k vytváření (chápání) pojmů a osvojování poznatků (vysvětlování, objasňování, odpovědi na otázky, práce s knihou, s obrazovým materiálem, s médii apod.)</w:t>
      </w:r>
    </w:p>
    <w:p w14:paraId="0CD52B5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motivovaná manipulace s předměty, zkoumání jejich vlastností</w:t>
      </w:r>
    </w:p>
    <w:p w14:paraId="68ED407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spontánní hra, volné hry a experimenty s materiálem a předměty</w:t>
      </w:r>
    </w:p>
    <w:p w14:paraId="70CED91D" w14:textId="77777777" w:rsidR="00B35B31" w:rsidRDefault="00B35B31" w:rsidP="003D150F">
      <w:pPr>
        <w:pStyle w:val="Zkladntext21"/>
        <w:numPr>
          <w:ilvl w:val="0"/>
          <w:numId w:val="6"/>
        </w:numPr>
        <w:spacing w:after="0" w:line="240" w:lineRule="auto"/>
        <w:ind w:left="567" w:hanging="141"/>
      </w:pPr>
      <w:r>
        <w:rPr>
          <w:sz w:val="24"/>
          <w:szCs w:val="24"/>
        </w:rPr>
        <w:t>hry nejrůznějšího zaměření podporující tvořivost, představivost a fantazii (kognitivní, imaginární, výtvarné, konstruktivní, hudební, taneční či dramatické aktivity)</w:t>
      </w:r>
    </w:p>
    <w:p w14:paraId="4A6C1D1A" w14:textId="77777777" w:rsidR="00B35B31" w:rsidRDefault="00B35B31">
      <w:pPr>
        <w:tabs>
          <w:tab w:val="left" w:pos="1106"/>
        </w:tabs>
        <w:ind w:firstLine="426"/>
      </w:pPr>
    </w:p>
    <w:p w14:paraId="30A55A1E" w14:textId="77777777" w:rsidR="00B35B31" w:rsidRDefault="00B35B31" w:rsidP="003D150F">
      <w:pPr>
        <w:widowControl w:val="0"/>
        <w:numPr>
          <w:ilvl w:val="0"/>
          <w:numId w:val="40"/>
        </w:numPr>
        <w:autoSpaceDE w:val="0"/>
        <w:ind w:left="426" w:hanging="284"/>
        <w:rPr>
          <w:b/>
          <w:i/>
        </w:rPr>
      </w:pPr>
      <w:r>
        <w:rPr>
          <w:b/>
          <w:color w:val="984806"/>
          <w:u w:val="single"/>
        </w:rPr>
        <w:t>Při řešení myšlenkových i praktických problémů užívá logických, matematických i empirických postupů; pochopí jednoduché algoritmy řešení různých úloh a situací a využívá je v dalších situacích</w:t>
      </w:r>
    </w:p>
    <w:p w14:paraId="527F0B69" w14:textId="77777777" w:rsidR="00B35B31" w:rsidRDefault="00B35B31">
      <w:pPr>
        <w:tabs>
          <w:tab w:val="left" w:pos="3123"/>
        </w:tabs>
        <w:ind w:left="851" w:hanging="425"/>
        <w:rPr>
          <w:b/>
          <w:i/>
        </w:rPr>
      </w:pPr>
      <w:r>
        <w:rPr>
          <w:b/>
          <w:i/>
        </w:rPr>
        <w:t>Cíl:</w:t>
      </w:r>
      <w:r>
        <w:t xml:space="preserve"> Rozvoj, zpřesňování a kultivace smyslového vnímání, přechod od konkrétně názorného myšlení k myšlení slovně-logickému (pojmovému)</w:t>
      </w:r>
    </w:p>
    <w:p w14:paraId="6EE5A52A" w14:textId="77777777" w:rsidR="00B35B31" w:rsidRDefault="00B35B31">
      <w:pPr>
        <w:tabs>
          <w:tab w:val="left" w:pos="3548"/>
        </w:tabs>
        <w:ind w:left="1276" w:hanging="850"/>
        <w:rPr>
          <w:b/>
          <w:i/>
        </w:rPr>
      </w:pPr>
      <w:r>
        <w:rPr>
          <w:b/>
          <w:i/>
        </w:rPr>
        <w:t>Výstup</w:t>
      </w:r>
      <w:r>
        <w:t>: Chápe elementární časové pojmy (teď, dnes, včera, zítra, ráno, večer, jaro, léto, podzim, zima, rok), částečně se orientuje v čase</w:t>
      </w:r>
    </w:p>
    <w:p w14:paraId="7AFE3D48" w14:textId="77777777" w:rsidR="00B35B31" w:rsidRDefault="00B35B31">
      <w:pPr>
        <w:widowControl w:val="0"/>
        <w:suppressAutoHyphens w:val="0"/>
        <w:overflowPunct w:val="0"/>
        <w:autoSpaceDE w:val="0"/>
        <w:ind w:left="1134" w:hanging="425"/>
        <w:textAlignment w:val="baseline"/>
        <w:rPr>
          <w:b/>
          <w:i/>
        </w:rPr>
      </w:pPr>
      <w:r>
        <w:rPr>
          <w:b/>
          <w:i/>
        </w:rPr>
        <w:t>KV</w:t>
      </w:r>
      <w:r>
        <w:rPr>
          <w:i/>
        </w:rPr>
        <w:t>:</w:t>
      </w:r>
      <w:r>
        <w:t xml:space="preserve"> Orientuje se v časových údajích v rámci dne (např. dopoledne, poledne, odpoledne)</w:t>
      </w:r>
    </w:p>
    <w:p w14:paraId="0681EB45" w14:textId="77777777" w:rsidR="00B35B31" w:rsidRDefault="00B35B31">
      <w:pPr>
        <w:suppressAutoHyphens w:val="0"/>
        <w:ind w:left="1134" w:hanging="425"/>
        <w:rPr>
          <w:b/>
          <w:i/>
        </w:rPr>
      </w:pPr>
      <w:r>
        <w:rPr>
          <w:b/>
          <w:i/>
        </w:rPr>
        <w:t>KV:</w:t>
      </w:r>
      <w:r>
        <w:t xml:space="preserve"> Rozlišuje základní časové údaje, uvědomí si plynutí v čase (např. noc, den, ráno, večer, dnes, zítra, včera, dny v týdnu)</w:t>
      </w:r>
    </w:p>
    <w:p w14:paraId="412B7023" w14:textId="77777777" w:rsidR="00B35B31" w:rsidRDefault="00B35B31">
      <w:pPr>
        <w:tabs>
          <w:tab w:val="left" w:pos="3548"/>
        </w:tabs>
        <w:ind w:left="1134" w:hanging="425"/>
        <w:rPr>
          <w:b/>
          <w:i/>
        </w:rPr>
      </w:pPr>
      <w:r>
        <w:rPr>
          <w:b/>
          <w:i/>
        </w:rPr>
        <w:t>KV:</w:t>
      </w:r>
      <w:r>
        <w:t xml:space="preserve"> Rozlišuje roční období (jaro, léto, podzim, zima) i jejich typické znaky</w:t>
      </w:r>
    </w:p>
    <w:p w14:paraId="3A79BFCA" w14:textId="77777777" w:rsidR="00B35B31" w:rsidRDefault="00B35B31">
      <w:pPr>
        <w:tabs>
          <w:tab w:val="left" w:pos="1702"/>
        </w:tabs>
        <w:ind w:left="1276" w:hanging="850"/>
        <w:rPr>
          <w:b/>
          <w:i/>
        </w:rPr>
      </w:pPr>
    </w:p>
    <w:p w14:paraId="6BBF7063" w14:textId="77777777" w:rsidR="00B35B31" w:rsidRDefault="00B35B31">
      <w:pPr>
        <w:tabs>
          <w:tab w:val="left" w:pos="1702"/>
        </w:tabs>
        <w:ind w:left="1276" w:hanging="850"/>
      </w:pPr>
      <w:r>
        <w:rPr>
          <w:b/>
          <w:i/>
        </w:rPr>
        <w:t>Vzdělávací nabídka:</w:t>
      </w:r>
    </w:p>
    <w:p w14:paraId="2A477529"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činnosti zasvěcující dítě do časových pojmů a vztahů souvisejících s denním řádem, běžnými proměnami a vývojem a přibližující dítěti přirozené časové i logické posloupnosti dějů, příběhů, událostí apod.</w:t>
      </w:r>
    </w:p>
    <w:p w14:paraId="12666EA7"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spontánní hra, volné hry</w:t>
      </w:r>
    </w:p>
    <w:p w14:paraId="7EAFBE74" w14:textId="77777777" w:rsidR="00B35B31" w:rsidRDefault="00B35B31" w:rsidP="003D150F">
      <w:pPr>
        <w:pStyle w:val="Zkladntext21"/>
        <w:numPr>
          <w:ilvl w:val="0"/>
          <w:numId w:val="6"/>
        </w:numPr>
        <w:spacing w:after="0" w:line="240" w:lineRule="auto"/>
        <w:ind w:left="567" w:hanging="141"/>
        <w:rPr>
          <w:b/>
          <w:sz w:val="28"/>
          <w:szCs w:val="28"/>
        </w:rPr>
      </w:pPr>
      <w:r>
        <w:rPr>
          <w:sz w:val="24"/>
          <w:szCs w:val="24"/>
        </w:rPr>
        <w:t>hry a činnosti zaměřené ke cvičení různých forem paměti (mechanické a logické, obrazné a pojmové)</w:t>
      </w:r>
    </w:p>
    <w:p w14:paraId="372A546A" w14:textId="77777777" w:rsidR="00B35B31" w:rsidRDefault="00B35B31">
      <w:pPr>
        <w:tabs>
          <w:tab w:val="left" w:pos="3371"/>
        </w:tabs>
        <w:ind w:left="567" w:hanging="141"/>
        <w:rPr>
          <w:b/>
          <w:sz w:val="28"/>
          <w:szCs w:val="28"/>
        </w:rPr>
      </w:pPr>
    </w:p>
    <w:p w14:paraId="6DF52C1D" w14:textId="77777777" w:rsidR="00B35B31" w:rsidRDefault="00B35B31">
      <w:pPr>
        <w:tabs>
          <w:tab w:val="left" w:pos="3164"/>
        </w:tabs>
        <w:ind w:left="360" w:hanging="360"/>
        <w:rPr>
          <w:b/>
          <w:sz w:val="28"/>
          <w:szCs w:val="28"/>
        </w:rPr>
      </w:pPr>
      <w:r>
        <w:rPr>
          <w:b/>
          <w:sz w:val="28"/>
          <w:szCs w:val="28"/>
        </w:rPr>
        <w:t>Kompetence komunikativní (KKO)</w:t>
      </w:r>
    </w:p>
    <w:p w14:paraId="71AA4AEB" w14:textId="77777777" w:rsidR="00B35B31" w:rsidRDefault="00B35B31">
      <w:pPr>
        <w:tabs>
          <w:tab w:val="left" w:pos="3164"/>
        </w:tabs>
        <w:ind w:left="360" w:hanging="360"/>
        <w:rPr>
          <w:b/>
          <w:sz w:val="28"/>
          <w:szCs w:val="28"/>
        </w:rPr>
      </w:pPr>
      <w:r>
        <w:rPr>
          <w:b/>
          <w:sz w:val="28"/>
          <w:szCs w:val="28"/>
        </w:rPr>
        <w:t>Kompetence sociální a personální (KSP)</w:t>
      </w:r>
    </w:p>
    <w:p w14:paraId="2D091946" w14:textId="77777777" w:rsidR="00B35B31" w:rsidRDefault="00B35B31">
      <w:pPr>
        <w:tabs>
          <w:tab w:val="left" w:pos="3164"/>
        </w:tabs>
        <w:ind w:left="360" w:hanging="360"/>
        <w:rPr>
          <w:b/>
          <w:sz w:val="28"/>
          <w:szCs w:val="28"/>
        </w:rPr>
      </w:pPr>
      <w:r>
        <w:rPr>
          <w:b/>
          <w:sz w:val="28"/>
          <w:szCs w:val="28"/>
        </w:rPr>
        <w:t>Kompetence činnostní a občanské (KČO)</w:t>
      </w:r>
    </w:p>
    <w:p w14:paraId="511B6EAA" w14:textId="77777777" w:rsidR="00B35B31" w:rsidRDefault="00B35B31">
      <w:pPr>
        <w:tabs>
          <w:tab w:val="left" w:pos="3164"/>
        </w:tabs>
        <w:ind w:left="360" w:hanging="360"/>
        <w:rPr>
          <w:b/>
          <w:sz w:val="28"/>
          <w:szCs w:val="28"/>
        </w:rPr>
      </w:pPr>
    </w:p>
    <w:p w14:paraId="2471609A" w14:textId="77777777" w:rsidR="00B35B31" w:rsidRPr="002B6273" w:rsidRDefault="00B35B31">
      <w:pPr>
        <w:pageBreakBefore/>
        <w:suppressAutoHyphens w:val="0"/>
        <w:spacing w:after="200"/>
        <w:rPr>
          <w:b/>
          <w:sz w:val="36"/>
          <w:szCs w:val="36"/>
        </w:rPr>
      </w:pPr>
      <w:r w:rsidRPr="002B6273">
        <w:rPr>
          <w:b/>
          <w:color w:val="984806"/>
          <w:sz w:val="36"/>
          <w:szCs w:val="36"/>
        </w:rPr>
        <w:lastRenderedPageBreak/>
        <w:t xml:space="preserve">Dítě a ten druhý </w:t>
      </w:r>
      <w:r w:rsidRPr="002B6273">
        <w:rPr>
          <w:b/>
          <w:color w:val="984806"/>
          <w:sz w:val="36"/>
          <w:szCs w:val="36"/>
        </w:rPr>
        <w:tab/>
      </w:r>
      <w:r w:rsidRPr="002B6273">
        <w:rPr>
          <w:b/>
          <w:color w:val="984806"/>
          <w:sz w:val="36"/>
          <w:szCs w:val="36"/>
        </w:rPr>
        <w:tab/>
        <w:t>Oblast interpersonální (IN)</w:t>
      </w:r>
    </w:p>
    <w:p w14:paraId="2C93BC8D" w14:textId="77777777" w:rsidR="00B35B31" w:rsidRDefault="00B35B31">
      <w:pPr>
        <w:tabs>
          <w:tab w:val="left" w:pos="3164"/>
        </w:tabs>
        <w:ind w:left="360" w:hanging="360"/>
        <w:rPr>
          <w:b/>
          <w:sz w:val="28"/>
          <w:szCs w:val="28"/>
        </w:rPr>
      </w:pPr>
    </w:p>
    <w:p w14:paraId="3AB54770" w14:textId="77777777" w:rsidR="00B35B31" w:rsidRDefault="00B35B31">
      <w:pPr>
        <w:tabs>
          <w:tab w:val="left" w:pos="3164"/>
        </w:tabs>
        <w:ind w:left="360" w:hanging="360"/>
        <w:rPr>
          <w:b/>
          <w:sz w:val="28"/>
          <w:szCs w:val="28"/>
        </w:rPr>
      </w:pPr>
      <w:r>
        <w:rPr>
          <w:b/>
          <w:sz w:val="28"/>
          <w:szCs w:val="28"/>
        </w:rPr>
        <w:t>Kompetence k učení (KU)</w:t>
      </w:r>
      <w:r>
        <w:rPr>
          <w:sz w:val="28"/>
          <w:szCs w:val="28"/>
        </w:rPr>
        <w:t xml:space="preserve"> </w:t>
      </w:r>
    </w:p>
    <w:p w14:paraId="578261D6" w14:textId="77777777" w:rsidR="00B35B31" w:rsidRDefault="00B35B31">
      <w:pPr>
        <w:tabs>
          <w:tab w:val="left" w:pos="3164"/>
        </w:tabs>
        <w:ind w:left="360" w:hanging="360"/>
        <w:rPr>
          <w:b/>
          <w:sz w:val="28"/>
          <w:szCs w:val="28"/>
        </w:rPr>
      </w:pPr>
      <w:r>
        <w:rPr>
          <w:b/>
          <w:sz w:val="28"/>
          <w:szCs w:val="28"/>
        </w:rPr>
        <w:t>Kompetence k řešení problémů (KŘP)</w:t>
      </w:r>
    </w:p>
    <w:p w14:paraId="3FF039E4" w14:textId="77777777" w:rsidR="00B35B31" w:rsidRDefault="00B35B31">
      <w:pPr>
        <w:tabs>
          <w:tab w:val="left" w:pos="3164"/>
        </w:tabs>
        <w:ind w:left="360" w:hanging="360"/>
        <w:rPr>
          <w:b/>
          <w:sz w:val="28"/>
          <w:szCs w:val="28"/>
        </w:rPr>
      </w:pPr>
      <w:r>
        <w:rPr>
          <w:b/>
          <w:sz w:val="28"/>
          <w:szCs w:val="28"/>
        </w:rPr>
        <w:t>Kompetence komunikativní</w:t>
      </w:r>
      <w:r>
        <w:rPr>
          <w:sz w:val="28"/>
          <w:szCs w:val="28"/>
        </w:rPr>
        <w:t xml:space="preserve"> </w:t>
      </w:r>
      <w:r>
        <w:rPr>
          <w:b/>
          <w:sz w:val="28"/>
          <w:szCs w:val="28"/>
        </w:rPr>
        <w:t>(KKO)</w:t>
      </w:r>
    </w:p>
    <w:p w14:paraId="7DE9AFEC" w14:textId="77777777" w:rsidR="00B35B31" w:rsidRDefault="00B35B31">
      <w:pPr>
        <w:tabs>
          <w:tab w:val="left" w:pos="3164"/>
        </w:tabs>
        <w:ind w:left="360" w:hanging="360"/>
        <w:rPr>
          <w:b/>
          <w:sz w:val="28"/>
          <w:szCs w:val="28"/>
        </w:rPr>
      </w:pPr>
      <w:r>
        <w:rPr>
          <w:b/>
          <w:sz w:val="28"/>
          <w:szCs w:val="28"/>
        </w:rPr>
        <w:t>Kompetence sociální a personální</w:t>
      </w:r>
      <w:r>
        <w:rPr>
          <w:sz w:val="28"/>
          <w:szCs w:val="28"/>
        </w:rPr>
        <w:t xml:space="preserve"> </w:t>
      </w:r>
      <w:r>
        <w:rPr>
          <w:b/>
          <w:sz w:val="28"/>
          <w:szCs w:val="28"/>
        </w:rPr>
        <w:t>(KSP)</w:t>
      </w:r>
    </w:p>
    <w:p w14:paraId="090EF79C" w14:textId="77777777" w:rsidR="00B35B31" w:rsidRDefault="00B35B31">
      <w:pPr>
        <w:tabs>
          <w:tab w:val="left" w:pos="3164"/>
        </w:tabs>
        <w:ind w:left="360" w:hanging="360"/>
        <w:rPr>
          <w:sz w:val="28"/>
          <w:szCs w:val="28"/>
        </w:rPr>
      </w:pPr>
      <w:r>
        <w:rPr>
          <w:b/>
          <w:sz w:val="28"/>
          <w:szCs w:val="28"/>
        </w:rPr>
        <w:t>Kompetence činnostní a občanské (KČO)</w:t>
      </w:r>
      <w:r>
        <w:rPr>
          <w:sz w:val="28"/>
          <w:szCs w:val="28"/>
        </w:rPr>
        <w:t xml:space="preserve"> </w:t>
      </w:r>
    </w:p>
    <w:p w14:paraId="1E3DCD5A" w14:textId="77777777" w:rsidR="00B35B31" w:rsidRDefault="00B35B31">
      <w:pPr>
        <w:tabs>
          <w:tab w:val="left" w:pos="3164"/>
        </w:tabs>
        <w:ind w:left="360" w:hanging="360"/>
        <w:rPr>
          <w:sz w:val="28"/>
          <w:szCs w:val="28"/>
        </w:rPr>
      </w:pPr>
    </w:p>
    <w:p w14:paraId="43FBB995" w14:textId="77777777" w:rsidR="00B35B31" w:rsidRPr="002B6273" w:rsidRDefault="00B35B31">
      <w:pPr>
        <w:rPr>
          <w:b/>
          <w:sz w:val="36"/>
          <w:szCs w:val="36"/>
        </w:rPr>
      </w:pPr>
      <w:r w:rsidRPr="002B6273">
        <w:rPr>
          <w:b/>
          <w:color w:val="984806"/>
          <w:sz w:val="36"/>
          <w:szCs w:val="36"/>
        </w:rPr>
        <w:t xml:space="preserve">Dítě a společnost </w:t>
      </w:r>
      <w:r w:rsidRPr="002B6273">
        <w:rPr>
          <w:b/>
          <w:color w:val="984806"/>
          <w:sz w:val="36"/>
          <w:szCs w:val="36"/>
        </w:rPr>
        <w:tab/>
        <w:t>Oblast sociálně kulturní (SK)</w:t>
      </w:r>
    </w:p>
    <w:p w14:paraId="2B0B5256" w14:textId="77777777" w:rsidR="00B35B31" w:rsidRPr="002B6273" w:rsidRDefault="00B35B31">
      <w:pPr>
        <w:tabs>
          <w:tab w:val="left" w:pos="3164"/>
        </w:tabs>
        <w:ind w:left="360" w:hanging="360"/>
        <w:rPr>
          <w:b/>
          <w:sz w:val="36"/>
          <w:szCs w:val="36"/>
        </w:rPr>
      </w:pPr>
    </w:p>
    <w:p w14:paraId="6C627279" w14:textId="77777777" w:rsidR="00B35B31" w:rsidRDefault="00B35B31">
      <w:pPr>
        <w:tabs>
          <w:tab w:val="left" w:pos="3164"/>
        </w:tabs>
        <w:ind w:left="360" w:hanging="360"/>
        <w:rPr>
          <w:b/>
          <w:sz w:val="28"/>
          <w:szCs w:val="28"/>
        </w:rPr>
      </w:pPr>
      <w:r>
        <w:rPr>
          <w:b/>
          <w:sz w:val="28"/>
          <w:szCs w:val="28"/>
        </w:rPr>
        <w:t>Kompetence k učení (KU)</w:t>
      </w:r>
      <w:r>
        <w:rPr>
          <w:sz w:val="28"/>
          <w:szCs w:val="28"/>
        </w:rPr>
        <w:t xml:space="preserve"> </w:t>
      </w:r>
    </w:p>
    <w:p w14:paraId="17CE85DE" w14:textId="77777777" w:rsidR="00B35B31" w:rsidRDefault="00B35B31">
      <w:pPr>
        <w:tabs>
          <w:tab w:val="left" w:pos="3164"/>
        </w:tabs>
        <w:ind w:left="360" w:hanging="360"/>
        <w:rPr>
          <w:b/>
          <w:sz w:val="28"/>
          <w:szCs w:val="28"/>
        </w:rPr>
      </w:pPr>
      <w:r>
        <w:rPr>
          <w:b/>
          <w:sz w:val="28"/>
          <w:szCs w:val="28"/>
        </w:rPr>
        <w:t>Kompetence k řešení problémů (KŘP)</w:t>
      </w:r>
    </w:p>
    <w:p w14:paraId="68F25D81" w14:textId="77777777" w:rsidR="00B35B31" w:rsidRDefault="00B35B31">
      <w:pPr>
        <w:tabs>
          <w:tab w:val="left" w:pos="2804"/>
        </w:tabs>
        <w:rPr>
          <w:b/>
          <w:sz w:val="28"/>
          <w:szCs w:val="28"/>
        </w:rPr>
      </w:pPr>
      <w:r>
        <w:rPr>
          <w:b/>
          <w:sz w:val="28"/>
          <w:szCs w:val="28"/>
        </w:rPr>
        <w:t>Kompetence komunikativní (KKO)</w:t>
      </w:r>
    </w:p>
    <w:p w14:paraId="34F9FF1F" w14:textId="77777777" w:rsidR="00B35B31" w:rsidRDefault="00B35B31">
      <w:pPr>
        <w:tabs>
          <w:tab w:val="left" w:pos="2804"/>
        </w:tabs>
        <w:rPr>
          <w:b/>
          <w:sz w:val="28"/>
          <w:szCs w:val="28"/>
        </w:rPr>
      </w:pPr>
      <w:r>
        <w:rPr>
          <w:b/>
          <w:sz w:val="28"/>
          <w:szCs w:val="28"/>
        </w:rPr>
        <w:t>Kompetence sociální a personální (KSP)</w:t>
      </w:r>
    </w:p>
    <w:p w14:paraId="75BD1942" w14:textId="77777777" w:rsidR="00B35B31" w:rsidRDefault="00B35B31">
      <w:pPr>
        <w:tabs>
          <w:tab w:val="left" w:pos="3164"/>
        </w:tabs>
        <w:ind w:left="360" w:hanging="360"/>
        <w:rPr>
          <w:sz w:val="28"/>
          <w:szCs w:val="28"/>
        </w:rPr>
      </w:pPr>
      <w:r>
        <w:rPr>
          <w:b/>
          <w:sz w:val="28"/>
          <w:szCs w:val="28"/>
        </w:rPr>
        <w:t>Kompetence činnostní a občanské (KČO)</w:t>
      </w:r>
    </w:p>
    <w:p w14:paraId="727EE060" w14:textId="77777777" w:rsidR="00B35B31" w:rsidRDefault="00B35B31">
      <w:pPr>
        <w:tabs>
          <w:tab w:val="left" w:pos="3164"/>
        </w:tabs>
        <w:ind w:left="360" w:hanging="360"/>
        <w:jc w:val="center"/>
        <w:rPr>
          <w:sz w:val="28"/>
          <w:szCs w:val="28"/>
        </w:rPr>
      </w:pPr>
    </w:p>
    <w:p w14:paraId="0872B632" w14:textId="77777777" w:rsidR="00B35B31" w:rsidRPr="002B6273" w:rsidRDefault="00B35B31">
      <w:pPr>
        <w:rPr>
          <w:b/>
          <w:color w:val="CC6600"/>
          <w:sz w:val="36"/>
          <w:szCs w:val="36"/>
        </w:rPr>
      </w:pPr>
      <w:r w:rsidRPr="002B6273">
        <w:rPr>
          <w:b/>
          <w:color w:val="984806"/>
          <w:sz w:val="36"/>
          <w:szCs w:val="36"/>
        </w:rPr>
        <w:t xml:space="preserve">Dítě a svět </w:t>
      </w:r>
      <w:r w:rsidRPr="002B6273">
        <w:rPr>
          <w:b/>
          <w:color w:val="984806"/>
          <w:sz w:val="36"/>
          <w:szCs w:val="36"/>
        </w:rPr>
        <w:tab/>
        <w:t xml:space="preserve">        </w:t>
      </w:r>
      <w:r w:rsidRPr="002B6273">
        <w:rPr>
          <w:b/>
          <w:color w:val="984806"/>
          <w:sz w:val="36"/>
          <w:szCs w:val="36"/>
        </w:rPr>
        <w:tab/>
      </w:r>
      <w:r w:rsidRPr="002B6273">
        <w:rPr>
          <w:b/>
          <w:color w:val="984806"/>
          <w:sz w:val="36"/>
          <w:szCs w:val="36"/>
        </w:rPr>
        <w:tab/>
        <w:t>Oblast enviromentální (EN)</w:t>
      </w:r>
    </w:p>
    <w:p w14:paraId="33C43E42" w14:textId="77777777" w:rsidR="00B35B31" w:rsidRPr="002B6273" w:rsidRDefault="00B35B31">
      <w:pPr>
        <w:rPr>
          <w:b/>
          <w:color w:val="CC6600"/>
          <w:sz w:val="36"/>
          <w:szCs w:val="36"/>
        </w:rPr>
      </w:pPr>
    </w:p>
    <w:p w14:paraId="0A953642" w14:textId="77777777" w:rsidR="00B35B31" w:rsidRDefault="00B35B31">
      <w:pPr>
        <w:tabs>
          <w:tab w:val="left" w:pos="3164"/>
        </w:tabs>
        <w:ind w:left="360" w:hanging="360"/>
        <w:jc w:val="center"/>
        <w:rPr>
          <w:sz w:val="28"/>
          <w:szCs w:val="28"/>
        </w:rPr>
      </w:pPr>
      <w:r>
        <w:rPr>
          <w:b/>
          <w:sz w:val="28"/>
          <w:szCs w:val="28"/>
        </w:rPr>
        <w:t>Kompetence k učení (KU)</w:t>
      </w:r>
    </w:p>
    <w:p w14:paraId="194F3202" w14:textId="77777777" w:rsidR="00B35B31" w:rsidRDefault="00B35B31">
      <w:pPr>
        <w:tabs>
          <w:tab w:val="left" w:pos="3164"/>
        </w:tabs>
        <w:ind w:left="360" w:hanging="360"/>
        <w:jc w:val="center"/>
        <w:rPr>
          <w:sz w:val="28"/>
          <w:szCs w:val="28"/>
        </w:rPr>
      </w:pPr>
    </w:p>
    <w:p w14:paraId="0E3E3AC4" w14:textId="77777777" w:rsidR="00B35B31" w:rsidRDefault="00B35B31" w:rsidP="003D150F">
      <w:pPr>
        <w:numPr>
          <w:ilvl w:val="0"/>
          <w:numId w:val="41"/>
        </w:numPr>
        <w:ind w:left="426" w:hanging="284"/>
        <w:rPr>
          <w:b/>
          <w:i/>
        </w:rPr>
      </w:pPr>
      <w:r>
        <w:rPr>
          <w:b/>
          <w:color w:val="984806"/>
          <w:u w:val="single"/>
        </w:rPr>
        <w:t>Získanou zkušenost uplatňuje v praktických situacích a v dalším učení</w:t>
      </w:r>
    </w:p>
    <w:p w14:paraId="046121FC" w14:textId="77777777" w:rsidR="00B35B31" w:rsidRDefault="00B35B31">
      <w:pPr>
        <w:pStyle w:val="Zkladntext"/>
        <w:tabs>
          <w:tab w:val="left" w:pos="4684"/>
        </w:tabs>
        <w:spacing w:after="0"/>
        <w:ind w:left="1276" w:hanging="850"/>
        <w:rPr>
          <w:b/>
          <w:i/>
        </w:rPr>
      </w:pPr>
      <w:r>
        <w:rPr>
          <w:b/>
          <w:i/>
        </w:rPr>
        <w:t>Cíl:</w:t>
      </w:r>
      <w:r>
        <w:t xml:space="preserve"> Rozvoj schopnosti přizpůsobovat se podmínkám vnějšího prostředí i jeho změnám</w:t>
      </w:r>
    </w:p>
    <w:p w14:paraId="1D617D8A" w14:textId="77777777" w:rsidR="00B35B31" w:rsidRDefault="00B35B31">
      <w:pPr>
        <w:pStyle w:val="Zkladntext"/>
        <w:tabs>
          <w:tab w:val="left" w:pos="4684"/>
        </w:tabs>
        <w:spacing w:after="0"/>
        <w:ind w:left="1276" w:hanging="850"/>
        <w:rPr>
          <w:b/>
          <w:i/>
        </w:rPr>
      </w:pPr>
      <w:r>
        <w:rPr>
          <w:b/>
          <w:i/>
        </w:rPr>
        <w:t>Výstup:</w:t>
      </w:r>
      <w:r>
        <w:t xml:space="preserve"> Porozumí, že změny jsou přirozené a samozřejmé (všechno kolem se mění, vyvíjí, pohybuje a proměňuje a že s těmito změnami je třeba v životě počítat), přizpůsobuje se běžně proměnlivým okolnostem doma i v mateřské škole</w:t>
      </w:r>
    </w:p>
    <w:p w14:paraId="4019EB6D" w14:textId="77777777" w:rsidR="00B35B31" w:rsidRDefault="00B35B31">
      <w:pPr>
        <w:pStyle w:val="Odstavecseseznamem"/>
        <w:suppressAutoHyphens w:val="0"/>
        <w:autoSpaceDE w:val="0"/>
        <w:spacing w:after="0" w:line="240" w:lineRule="auto"/>
        <w:ind w:left="1276" w:hanging="567"/>
        <w:rPr>
          <w:rFonts w:ascii="Times New Roman" w:hAnsi="Times New Roman" w:cs="Times New Roman"/>
          <w:b/>
          <w:i/>
          <w:sz w:val="24"/>
          <w:szCs w:val="24"/>
        </w:rPr>
      </w:pPr>
      <w:r>
        <w:rPr>
          <w:rFonts w:ascii="Times New Roman" w:hAnsi="Times New Roman" w:cs="Times New Roman"/>
          <w:b/>
          <w:i/>
          <w:sz w:val="24"/>
          <w:szCs w:val="24"/>
        </w:rPr>
        <w:t>KV:</w:t>
      </w:r>
      <w:r>
        <w:rPr>
          <w:rFonts w:ascii="Times New Roman" w:hAnsi="Times New Roman" w:cs="Times New Roman"/>
          <w:sz w:val="24"/>
          <w:szCs w:val="24"/>
        </w:rPr>
        <w:t xml:space="preserve"> Zvládá běžné činnosti, požadavky i jednoduché praktické situace, které se v mateřské škole opakují </w:t>
      </w:r>
    </w:p>
    <w:p w14:paraId="3D699BB3" w14:textId="77777777" w:rsidR="00B35B31" w:rsidRDefault="00B35B31">
      <w:pPr>
        <w:pStyle w:val="Odstavecseseznamem"/>
        <w:suppressAutoHyphens w:val="0"/>
        <w:autoSpaceDE w:val="0"/>
        <w:spacing w:after="60" w:line="240" w:lineRule="auto"/>
        <w:ind w:left="1276" w:hanging="556"/>
        <w:rPr>
          <w:b/>
          <w:i/>
        </w:rPr>
      </w:pPr>
      <w:r>
        <w:rPr>
          <w:rFonts w:ascii="Times New Roman" w:hAnsi="Times New Roman" w:cs="Times New Roman"/>
          <w:b/>
          <w:i/>
          <w:sz w:val="24"/>
          <w:szCs w:val="24"/>
        </w:rPr>
        <w:t>KV:</w:t>
      </w:r>
      <w:r>
        <w:rPr>
          <w:rFonts w:ascii="Times New Roman" w:hAnsi="Times New Roman" w:cs="Times New Roman"/>
          <w:sz w:val="24"/>
          <w:szCs w:val="24"/>
        </w:rPr>
        <w:t xml:space="preserve"> Má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w:t>
      </w:r>
    </w:p>
    <w:p w14:paraId="1786F979" w14:textId="77777777" w:rsidR="00B35B31" w:rsidRDefault="00B35B31">
      <w:pPr>
        <w:tabs>
          <w:tab w:val="left" w:pos="1702"/>
        </w:tabs>
        <w:ind w:left="1276" w:hanging="850"/>
        <w:rPr>
          <w:b/>
          <w:i/>
        </w:rPr>
      </w:pPr>
    </w:p>
    <w:p w14:paraId="301D4976" w14:textId="77777777" w:rsidR="00B35B31" w:rsidRDefault="00B35B31">
      <w:pPr>
        <w:tabs>
          <w:tab w:val="left" w:pos="1702"/>
        </w:tabs>
        <w:ind w:left="1276" w:hanging="850"/>
      </w:pPr>
      <w:r>
        <w:rPr>
          <w:b/>
          <w:i/>
        </w:rPr>
        <w:t>Vzdělávací nabídka:</w:t>
      </w:r>
    </w:p>
    <w:p w14:paraId="6E97F7A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přirozené i zprostředkované poznávání přírodního okolí, sledování rozmanitostí a změn v přírodě (příroda živá i neživá, přírodní jevy a děje, rostliny, živočichové, krajina a její ráz, podnebí, počasí, ovzduší, roční období)</w:t>
      </w:r>
    </w:p>
    <w:p w14:paraId="57059072"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práce s literárními texty, s obrazovým materiálem, využívání encyklopedií a dalších médií</w:t>
      </w:r>
    </w:p>
    <w:p w14:paraId="0B835523" w14:textId="77777777" w:rsidR="00B35B31" w:rsidRDefault="00B35B31" w:rsidP="003D150F">
      <w:pPr>
        <w:pStyle w:val="Zkladntext21"/>
        <w:numPr>
          <w:ilvl w:val="0"/>
          <w:numId w:val="6"/>
        </w:numPr>
        <w:spacing w:after="0" w:line="240" w:lineRule="auto"/>
        <w:ind w:left="567" w:hanging="141"/>
        <w:rPr>
          <w:b/>
          <w:color w:val="984806"/>
          <w:u w:val="single"/>
        </w:rPr>
      </w:pPr>
      <w:r>
        <w:rPr>
          <w:sz w:val="24"/>
          <w:szCs w:val="24"/>
        </w:rPr>
        <w:t>přirozené pozorování blízkého prostředí a života v něm, okolní přírody, kulturních i technických objektů, vycházky do okolí, výlety</w:t>
      </w:r>
    </w:p>
    <w:p w14:paraId="4865CC86" w14:textId="77777777" w:rsidR="00B35B31" w:rsidRDefault="00B35B31" w:rsidP="003D150F">
      <w:pPr>
        <w:pageBreakBefore/>
        <w:numPr>
          <w:ilvl w:val="0"/>
          <w:numId w:val="41"/>
        </w:numPr>
        <w:suppressAutoHyphens w:val="0"/>
        <w:ind w:left="426" w:hanging="284"/>
        <w:rPr>
          <w:b/>
          <w:i/>
        </w:rPr>
      </w:pPr>
      <w:r>
        <w:rPr>
          <w:b/>
          <w:color w:val="984806"/>
          <w:u w:val="single"/>
        </w:rPr>
        <w:lastRenderedPageBreak/>
        <w:t>Má elementární poznatky o světě lidí, kultury, přírody i techniky, který dítě obklopuje, o jeho rozmanitostech a proměnách; orientuje se v řádu dění v prostředí, ve kterém žije</w:t>
      </w:r>
    </w:p>
    <w:p w14:paraId="0463FBFD" w14:textId="77777777" w:rsidR="00B35B31" w:rsidRDefault="00B35B31">
      <w:pPr>
        <w:pStyle w:val="Zkladntext"/>
        <w:tabs>
          <w:tab w:val="left" w:pos="4259"/>
        </w:tabs>
        <w:spacing w:after="0"/>
        <w:ind w:left="851" w:hanging="425"/>
        <w:rPr>
          <w:b/>
          <w:i/>
        </w:rPr>
      </w:pPr>
      <w:r>
        <w:rPr>
          <w:b/>
          <w:i/>
        </w:rPr>
        <w:t>Cíl:</w:t>
      </w:r>
      <w:r>
        <w:t xml:space="preserve"> Rozvoj úcty k životu ve všech jeho formách; vytvoření povědomí o vlastní sounáležitosti se světem, s živou a neživou přírodou, lidmi, společností, planetou Zemí</w:t>
      </w:r>
    </w:p>
    <w:p w14:paraId="0AC6BB15" w14:textId="77777777" w:rsidR="00B35B31" w:rsidRDefault="00B35B31">
      <w:pPr>
        <w:pStyle w:val="Zkladntext"/>
        <w:tabs>
          <w:tab w:val="left" w:pos="4684"/>
        </w:tabs>
        <w:spacing w:after="0"/>
        <w:ind w:left="1276" w:hanging="850"/>
        <w:rPr>
          <w:b/>
          <w:i/>
        </w:rPr>
      </w:pPr>
      <w:r>
        <w:rPr>
          <w:b/>
          <w:i/>
        </w:rPr>
        <w:t>Výstup:</w:t>
      </w:r>
      <w:r>
        <w:t xml:space="preserve"> Vnímat, že svět má svůj řád, že je rozmanitý a pozoruhodný, nekonečně pestrý a </w:t>
      </w:r>
      <w:proofErr w:type="gramStart"/>
      <w:r>
        <w:t>různorodý - jak</w:t>
      </w:r>
      <w:proofErr w:type="gramEnd"/>
      <w:r>
        <w:t xml:space="preserve"> svět přírody, tak i svět lidí (mít elementární povědomí o existenci různých národů a kultur, různých zemí, o planetě Zemi, vesmíru, apod.)</w:t>
      </w:r>
    </w:p>
    <w:p w14:paraId="0503C184" w14:textId="77777777" w:rsidR="00B35B31" w:rsidRDefault="00B35B31">
      <w:pPr>
        <w:pStyle w:val="Odstavecseseznamem"/>
        <w:suppressAutoHyphens w:val="0"/>
        <w:spacing w:after="60" w:line="240" w:lineRule="auto"/>
        <w:ind w:left="1276" w:hanging="567"/>
        <w:rPr>
          <w:rFonts w:ascii="Times New Roman" w:hAnsi="Times New Roman" w:cs="Times New Roman"/>
          <w:b/>
          <w:i/>
          <w:sz w:val="24"/>
          <w:szCs w:val="24"/>
        </w:rPr>
      </w:pPr>
      <w:r>
        <w:rPr>
          <w:rFonts w:ascii="Times New Roman" w:hAnsi="Times New Roman" w:cs="Times New Roman"/>
          <w:b/>
          <w:i/>
          <w:sz w:val="24"/>
          <w:szCs w:val="24"/>
        </w:rPr>
        <w:t>KV:</w:t>
      </w:r>
      <w:r>
        <w:rPr>
          <w:rFonts w:ascii="Times New Roman" w:hAnsi="Times New Roman" w:cs="Times New Roman"/>
          <w:sz w:val="24"/>
          <w:szCs w:val="24"/>
        </w:rPr>
        <w:t xml:space="preserve"> Uvědomuje si, že jak svět přírody, tak i svět lidí je na různých částech naší planety různorodý a </w:t>
      </w:r>
      <w:proofErr w:type="gramStart"/>
      <w:r>
        <w:rPr>
          <w:rFonts w:ascii="Times New Roman" w:hAnsi="Times New Roman" w:cs="Times New Roman"/>
          <w:sz w:val="24"/>
          <w:szCs w:val="24"/>
        </w:rPr>
        <w:t>pestrý</w:t>
      </w:r>
      <w:proofErr w:type="gramEnd"/>
      <w:r>
        <w:rPr>
          <w:rFonts w:ascii="Times New Roman" w:hAnsi="Times New Roman" w:cs="Times New Roman"/>
          <w:sz w:val="24"/>
          <w:szCs w:val="24"/>
        </w:rPr>
        <w:t xml:space="preserve"> a ne vždy šťastný</w:t>
      </w:r>
    </w:p>
    <w:p w14:paraId="7C2390DC" w14:textId="77777777" w:rsidR="00B35B31" w:rsidRDefault="00B35B31">
      <w:pPr>
        <w:pStyle w:val="Odstavecseseznamem"/>
        <w:suppressAutoHyphens w:val="0"/>
        <w:spacing w:after="60" w:line="240" w:lineRule="auto"/>
        <w:ind w:left="1276" w:hanging="567"/>
        <w:rPr>
          <w:rFonts w:ascii="Times New Roman" w:hAnsi="Times New Roman" w:cs="Times New Roman"/>
          <w:b/>
          <w:i/>
          <w:sz w:val="24"/>
          <w:szCs w:val="24"/>
        </w:rPr>
      </w:pPr>
      <w:r>
        <w:rPr>
          <w:rFonts w:ascii="Times New Roman" w:hAnsi="Times New Roman" w:cs="Times New Roman"/>
          <w:b/>
          <w:i/>
          <w:sz w:val="24"/>
          <w:szCs w:val="24"/>
        </w:rPr>
        <w:t>KV:</w:t>
      </w:r>
      <w:r>
        <w:rPr>
          <w:rFonts w:ascii="Times New Roman" w:hAnsi="Times New Roman" w:cs="Times New Roman"/>
          <w:sz w:val="24"/>
          <w:szCs w:val="24"/>
        </w:rPr>
        <w:t xml:space="preserve"> Má poznatky o své zemi (zná název státu, státní vlajku, hymnu, prezidenta, hlavní město, významné svátky a události) </w:t>
      </w:r>
    </w:p>
    <w:p w14:paraId="7B7932B1" w14:textId="77777777" w:rsidR="00B35B31" w:rsidRDefault="00B35B31">
      <w:pPr>
        <w:pStyle w:val="Odstavecseseznamem"/>
        <w:suppressAutoHyphens w:val="0"/>
        <w:spacing w:after="60" w:line="240" w:lineRule="auto"/>
        <w:ind w:left="1276" w:hanging="567"/>
        <w:rPr>
          <w:b/>
          <w:i/>
        </w:rPr>
      </w:pPr>
      <w:r>
        <w:rPr>
          <w:rFonts w:ascii="Times New Roman" w:hAnsi="Times New Roman" w:cs="Times New Roman"/>
          <w:b/>
          <w:i/>
          <w:sz w:val="24"/>
          <w:szCs w:val="24"/>
        </w:rPr>
        <w:t>KV:</w:t>
      </w:r>
      <w:r>
        <w:rPr>
          <w:rFonts w:ascii="Times New Roman" w:hAnsi="Times New Roman" w:cs="Times New Roman"/>
          <w:sz w:val="24"/>
          <w:szCs w:val="24"/>
        </w:rPr>
        <w:t xml:space="preserve"> Má poznatky o existenci jiných zemí, národů a kultur (znát typické znaky některých významných </w:t>
      </w:r>
      <w:proofErr w:type="gramStart"/>
      <w:r>
        <w:rPr>
          <w:rFonts w:ascii="Times New Roman" w:hAnsi="Times New Roman" w:cs="Times New Roman"/>
          <w:sz w:val="24"/>
          <w:szCs w:val="24"/>
        </w:rPr>
        <w:t>národů - přírodní</w:t>
      </w:r>
      <w:proofErr w:type="gramEnd"/>
      <w:r>
        <w:rPr>
          <w:rFonts w:ascii="Times New Roman" w:hAnsi="Times New Roman" w:cs="Times New Roman"/>
          <w:sz w:val="24"/>
          <w:szCs w:val="24"/>
        </w:rPr>
        <w:t xml:space="preserve"> podmínky, oblečení, zvyky, strava, stavby, kde co roste, nebo se pěstuje, žijí zvířata apod.)</w:t>
      </w:r>
    </w:p>
    <w:p w14:paraId="739AAA5B" w14:textId="77777777" w:rsidR="00B35B31" w:rsidRDefault="00B35B31">
      <w:pPr>
        <w:pStyle w:val="Zkladntext"/>
        <w:tabs>
          <w:tab w:val="left" w:pos="4684"/>
        </w:tabs>
        <w:spacing w:after="0"/>
        <w:ind w:left="1276" w:hanging="567"/>
        <w:rPr>
          <w:b/>
          <w:i/>
        </w:rPr>
      </w:pPr>
      <w:r>
        <w:rPr>
          <w:b/>
          <w:i/>
        </w:rPr>
        <w:t>KV:</w:t>
      </w:r>
      <w:r>
        <w:t xml:space="preserve"> Má poznatky o planetě Zemi, vesmíru apod. (např. o koloběhu vody, střídání denních i ročních období a jejich příčinách, některých planetách)</w:t>
      </w:r>
    </w:p>
    <w:p w14:paraId="0F866138" w14:textId="77777777" w:rsidR="00B35B31" w:rsidRDefault="00B35B31">
      <w:pPr>
        <w:pStyle w:val="Zkladntext"/>
        <w:tabs>
          <w:tab w:val="left" w:pos="3834"/>
        </w:tabs>
        <w:spacing w:after="0"/>
        <w:ind w:left="426"/>
        <w:rPr>
          <w:b/>
          <w:i/>
        </w:rPr>
      </w:pPr>
    </w:p>
    <w:p w14:paraId="314C5412" w14:textId="77777777" w:rsidR="00B35B31" w:rsidRDefault="00B35B31">
      <w:pPr>
        <w:pStyle w:val="Zkladntext"/>
        <w:tabs>
          <w:tab w:val="left" w:pos="3834"/>
        </w:tabs>
        <w:spacing w:after="0"/>
        <w:ind w:left="426"/>
      </w:pPr>
      <w:r>
        <w:rPr>
          <w:b/>
          <w:i/>
        </w:rPr>
        <w:t>Vzdělávací nabídka</w:t>
      </w:r>
      <w:r>
        <w:t>:</w:t>
      </w:r>
    </w:p>
    <w:p w14:paraId="58420F41"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praktické činnosti, na jejichž základě se dítě seznamuje s prostředím, ve kterém žije</w:t>
      </w:r>
    </w:p>
    <w:p w14:paraId="79500CD9"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 xml:space="preserve">hry a činnosti, které </w:t>
      </w:r>
      <w:proofErr w:type="gramStart"/>
      <w:r>
        <w:rPr>
          <w:sz w:val="24"/>
          <w:szCs w:val="24"/>
        </w:rPr>
        <w:t>přiblíží</w:t>
      </w:r>
      <w:proofErr w:type="gramEnd"/>
      <w:r>
        <w:rPr>
          <w:sz w:val="24"/>
          <w:szCs w:val="24"/>
        </w:rPr>
        <w:t xml:space="preserve"> obecné zákonitosti tohoto světa a učí se přizpůsobit se jim</w:t>
      </w:r>
    </w:p>
    <w:p w14:paraId="0F09D1A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práce s názornými pomůckami, encyklopediemi a jinými médií k přiblížení obecných zákonitostí tohoto světa</w:t>
      </w:r>
    </w:p>
    <w:p w14:paraId="06BDA29B"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kognitivní činnosti (kladení otázek a hledání odpovědí, diskuse nad problémem, vyprávění, poslech, objevování)</w:t>
      </w:r>
    </w:p>
    <w:p w14:paraId="3413D619" w14:textId="77777777" w:rsidR="00B35B31" w:rsidRDefault="00B35B31" w:rsidP="003D150F">
      <w:pPr>
        <w:pStyle w:val="Zkladntext21"/>
        <w:numPr>
          <w:ilvl w:val="0"/>
          <w:numId w:val="6"/>
        </w:numPr>
        <w:spacing w:after="0" w:line="240" w:lineRule="auto"/>
        <w:ind w:left="567" w:hanging="141"/>
        <w:rPr>
          <w:sz w:val="28"/>
          <w:szCs w:val="28"/>
        </w:rPr>
      </w:pPr>
      <w:r>
        <w:rPr>
          <w:sz w:val="24"/>
          <w:szCs w:val="24"/>
        </w:rPr>
        <w:t>využívání přirozených podnětů, situací a praktických ukázek</w:t>
      </w:r>
    </w:p>
    <w:p w14:paraId="780942FD" w14:textId="77777777" w:rsidR="00B35B31" w:rsidRDefault="00B35B31">
      <w:pPr>
        <w:tabs>
          <w:tab w:val="left" w:pos="3164"/>
        </w:tabs>
        <w:ind w:left="360" w:hanging="360"/>
        <w:rPr>
          <w:sz w:val="28"/>
          <w:szCs w:val="28"/>
        </w:rPr>
      </w:pPr>
    </w:p>
    <w:p w14:paraId="165BCFCF" w14:textId="77777777" w:rsidR="00B35B31" w:rsidRDefault="00B35B31">
      <w:pPr>
        <w:tabs>
          <w:tab w:val="left" w:pos="3164"/>
        </w:tabs>
        <w:ind w:left="360" w:hanging="360"/>
        <w:rPr>
          <w:b/>
          <w:sz w:val="28"/>
          <w:szCs w:val="28"/>
        </w:rPr>
      </w:pPr>
      <w:r>
        <w:rPr>
          <w:b/>
          <w:sz w:val="28"/>
          <w:szCs w:val="28"/>
        </w:rPr>
        <w:t>Kompetence k řešení problémů (KŘP)</w:t>
      </w:r>
    </w:p>
    <w:p w14:paraId="5B400141" w14:textId="77777777" w:rsidR="00B35B31" w:rsidRDefault="00B35B31">
      <w:pPr>
        <w:tabs>
          <w:tab w:val="left" w:pos="2804"/>
        </w:tabs>
        <w:rPr>
          <w:b/>
          <w:sz w:val="28"/>
          <w:szCs w:val="28"/>
        </w:rPr>
      </w:pPr>
      <w:r>
        <w:rPr>
          <w:b/>
          <w:sz w:val="28"/>
          <w:szCs w:val="28"/>
        </w:rPr>
        <w:t>Kompetence komunikativní (KKO)</w:t>
      </w:r>
    </w:p>
    <w:p w14:paraId="417CF846" w14:textId="77777777" w:rsidR="00B35B31" w:rsidRDefault="00B35B31">
      <w:pPr>
        <w:tabs>
          <w:tab w:val="left" w:pos="3164"/>
        </w:tabs>
        <w:ind w:left="360" w:hanging="360"/>
        <w:rPr>
          <w:b/>
          <w:sz w:val="28"/>
          <w:szCs w:val="28"/>
        </w:rPr>
      </w:pPr>
      <w:r>
        <w:rPr>
          <w:b/>
          <w:sz w:val="28"/>
          <w:szCs w:val="28"/>
        </w:rPr>
        <w:t>Kompetence sociální a personální</w:t>
      </w:r>
      <w:r>
        <w:rPr>
          <w:sz w:val="28"/>
          <w:szCs w:val="28"/>
        </w:rPr>
        <w:t xml:space="preserve"> </w:t>
      </w:r>
      <w:r>
        <w:rPr>
          <w:b/>
          <w:sz w:val="28"/>
          <w:szCs w:val="28"/>
        </w:rPr>
        <w:t>(KSP)</w:t>
      </w:r>
    </w:p>
    <w:p w14:paraId="724D7137" w14:textId="77777777" w:rsidR="00B35B31" w:rsidRDefault="00B35B31">
      <w:pPr>
        <w:tabs>
          <w:tab w:val="left" w:pos="3164"/>
        </w:tabs>
        <w:ind w:left="360" w:hanging="360"/>
        <w:rPr>
          <w:b/>
          <w:color w:val="0033CC"/>
          <w:sz w:val="56"/>
          <w:szCs w:val="56"/>
        </w:rPr>
      </w:pPr>
      <w:r>
        <w:rPr>
          <w:b/>
          <w:sz w:val="28"/>
          <w:szCs w:val="28"/>
        </w:rPr>
        <w:t>Kompetence činnostní a občanské (KČO)</w:t>
      </w:r>
    </w:p>
    <w:p w14:paraId="1FFD3861" w14:textId="77777777" w:rsidR="00B35B31" w:rsidRPr="002B6273" w:rsidRDefault="00B35B31">
      <w:pPr>
        <w:pageBreakBefore/>
        <w:jc w:val="center"/>
        <w:rPr>
          <w:b/>
          <w:color w:val="548DD4"/>
          <w:sz w:val="40"/>
          <w:szCs w:val="40"/>
        </w:rPr>
      </w:pPr>
      <w:r w:rsidRPr="002B6273">
        <w:rPr>
          <w:b/>
          <w:color w:val="0033CC"/>
          <w:sz w:val="40"/>
          <w:szCs w:val="40"/>
        </w:rPr>
        <w:lastRenderedPageBreak/>
        <w:t xml:space="preserve">III) </w:t>
      </w:r>
      <w:r w:rsidRPr="002B6273">
        <w:rPr>
          <w:b/>
          <w:color w:val="0033CC"/>
          <w:sz w:val="40"/>
          <w:szCs w:val="40"/>
          <w:u w:val="single"/>
        </w:rPr>
        <w:t>Svět okolo mě</w:t>
      </w:r>
    </w:p>
    <w:p w14:paraId="50689C35" w14:textId="77777777" w:rsidR="00B35B31" w:rsidRDefault="00B35B31">
      <w:pPr>
        <w:tabs>
          <w:tab w:val="left" w:pos="3164"/>
        </w:tabs>
        <w:ind w:left="360" w:hanging="360"/>
        <w:jc w:val="center"/>
        <w:rPr>
          <w:b/>
          <w:color w:val="548DD4"/>
          <w:sz w:val="28"/>
          <w:szCs w:val="28"/>
        </w:rPr>
      </w:pPr>
    </w:p>
    <w:p w14:paraId="583D7538" w14:textId="77777777" w:rsidR="00B35B31" w:rsidRDefault="00B35B31">
      <w:pPr>
        <w:pStyle w:val="Odstavecseseznamem"/>
        <w:spacing w:after="0" w:line="240" w:lineRule="auto"/>
        <w:ind w:left="0"/>
        <w:rPr>
          <w:rFonts w:ascii="Times New Roman" w:hAnsi="Times New Roman" w:cs="Times New Roman"/>
          <w:sz w:val="24"/>
          <w:szCs w:val="24"/>
        </w:rPr>
      </w:pPr>
      <w:r>
        <w:rPr>
          <w:rFonts w:ascii="Times New Roman" w:hAnsi="Times New Roman" w:cs="Times New Roman"/>
          <w:b/>
          <w:sz w:val="24"/>
          <w:szCs w:val="24"/>
        </w:rPr>
        <w:t>Charakteristika</w:t>
      </w:r>
      <w:r>
        <w:rPr>
          <w:rFonts w:ascii="Times New Roman" w:hAnsi="Times New Roman" w:cs="Times New Roman"/>
          <w:sz w:val="24"/>
          <w:szCs w:val="24"/>
        </w:rPr>
        <w:t xml:space="preserve">: </w:t>
      </w:r>
    </w:p>
    <w:p w14:paraId="48C6C8A0" w14:textId="77777777" w:rsidR="00B35B31" w:rsidRDefault="00B35B31">
      <w:pPr>
        <w:pStyle w:val="Odstavecseseznamem"/>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Cílem je získání konkrétnějšího povědomí o blízkém i vzdálenějším okolí. Dítě si </w:t>
      </w:r>
      <w:proofErr w:type="gramStart"/>
      <w:r>
        <w:rPr>
          <w:rFonts w:ascii="Times New Roman" w:hAnsi="Times New Roman" w:cs="Times New Roman"/>
          <w:sz w:val="24"/>
          <w:szCs w:val="24"/>
        </w:rPr>
        <w:t>vytváří</w:t>
      </w:r>
      <w:proofErr w:type="gramEnd"/>
      <w:r>
        <w:rPr>
          <w:rFonts w:ascii="Times New Roman" w:hAnsi="Times New Roman" w:cs="Times New Roman"/>
          <w:sz w:val="24"/>
          <w:szCs w:val="24"/>
        </w:rPr>
        <w:t xml:space="preserve"> povědomí o širším přírodním, kulturním a technickém prostředí, lidském společenství a jeho morálních a estetických hodnotách. Na základě přímého a nepřímého pozorování se děti seznamuji konkrétněji s živou a neživou přírodou, českou společností, s českým jazykem, se zvyky, tradicemi, svátky, kulturními památkami a s </w:t>
      </w:r>
      <w:proofErr w:type="gramStart"/>
      <w:r>
        <w:rPr>
          <w:rFonts w:ascii="Times New Roman" w:hAnsi="Times New Roman" w:cs="Times New Roman"/>
          <w:sz w:val="24"/>
          <w:szCs w:val="24"/>
        </w:rPr>
        <w:t>možnostmi</w:t>
      </w:r>
      <w:proofErr w:type="gramEnd"/>
      <w:r>
        <w:rPr>
          <w:rFonts w:ascii="Times New Roman" w:hAnsi="Times New Roman" w:cs="Times New Roman"/>
          <w:sz w:val="24"/>
          <w:szCs w:val="24"/>
        </w:rPr>
        <w:t xml:space="preserve"> jak jich dosáhnout. </w:t>
      </w:r>
      <w:proofErr w:type="gramStart"/>
      <w:r>
        <w:rPr>
          <w:rFonts w:ascii="Times New Roman" w:hAnsi="Times New Roman" w:cs="Times New Roman"/>
          <w:sz w:val="24"/>
          <w:szCs w:val="24"/>
        </w:rPr>
        <w:t>Učí</w:t>
      </w:r>
      <w:proofErr w:type="gramEnd"/>
      <w:r>
        <w:rPr>
          <w:rFonts w:ascii="Times New Roman" w:hAnsi="Times New Roman" w:cs="Times New Roman"/>
          <w:sz w:val="24"/>
          <w:szCs w:val="24"/>
        </w:rPr>
        <w:t xml:space="preserve"> se dopravní výchově. </w:t>
      </w:r>
    </w:p>
    <w:p w14:paraId="0D0B6F74" w14:textId="77777777" w:rsidR="00B35B31" w:rsidRDefault="00B35B31">
      <w:pPr>
        <w:pStyle w:val="Odstavecseseznamem"/>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Seznamují se s morálními a estetickými pravidly lidské společnosti. Děti poznávají význam lidské práce a </w:t>
      </w:r>
      <w:proofErr w:type="gramStart"/>
      <w:r>
        <w:rPr>
          <w:rFonts w:ascii="Times New Roman" w:hAnsi="Times New Roman" w:cs="Times New Roman"/>
          <w:sz w:val="24"/>
          <w:szCs w:val="24"/>
        </w:rPr>
        <w:t>učí</w:t>
      </w:r>
      <w:proofErr w:type="gramEnd"/>
      <w:r>
        <w:rPr>
          <w:rFonts w:ascii="Times New Roman" w:hAnsi="Times New Roman" w:cs="Times New Roman"/>
          <w:sz w:val="24"/>
          <w:szCs w:val="24"/>
        </w:rPr>
        <w:t xml:space="preserve"> se úctě k ní. Dále získávají povědomí o společenství lidí jiných národností, různých jazyků a o </w:t>
      </w:r>
      <w:proofErr w:type="gramStart"/>
      <w:r>
        <w:rPr>
          <w:rFonts w:ascii="Times New Roman" w:hAnsi="Times New Roman" w:cs="Times New Roman"/>
          <w:sz w:val="24"/>
          <w:szCs w:val="24"/>
        </w:rPr>
        <w:t>možnosti</w:t>
      </w:r>
      <w:proofErr w:type="gramEnd"/>
      <w:r>
        <w:rPr>
          <w:rFonts w:ascii="Times New Roman" w:hAnsi="Times New Roman" w:cs="Times New Roman"/>
          <w:sz w:val="24"/>
          <w:szCs w:val="24"/>
        </w:rPr>
        <w:t xml:space="preserve"> jak se s nimi domluvit, jak jejich země navštívit. </w:t>
      </w:r>
    </w:p>
    <w:p w14:paraId="0ABF7A01" w14:textId="77777777" w:rsidR="00B35B31" w:rsidRDefault="00B35B31">
      <w:pPr>
        <w:pStyle w:val="Odstavecseseznamem"/>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Podtéma má </w:t>
      </w:r>
      <w:proofErr w:type="spellStart"/>
      <w:r>
        <w:rPr>
          <w:rFonts w:ascii="Times New Roman" w:hAnsi="Times New Roman" w:cs="Times New Roman"/>
          <w:sz w:val="24"/>
          <w:szCs w:val="24"/>
        </w:rPr>
        <w:t>atirasistický</w:t>
      </w:r>
      <w:proofErr w:type="spellEnd"/>
      <w:r>
        <w:rPr>
          <w:rFonts w:ascii="Times New Roman" w:hAnsi="Times New Roman" w:cs="Times New Roman"/>
          <w:sz w:val="24"/>
          <w:szCs w:val="24"/>
        </w:rPr>
        <w:t xml:space="preserve"> podtext. Dále se děti seznamují s lidmi jinak odlišnými (postiženými nebo jinak zdravotně či sociálně znevýhodněnými), </w:t>
      </w:r>
      <w:proofErr w:type="gramStart"/>
      <w:r>
        <w:rPr>
          <w:rFonts w:ascii="Times New Roman" w:hAnsi="Times New Roman" w:cs="Times New Roman"/>
          <w:sz w:val="24"/>
          <w:szCs w:val="24"/>
        </w:rPr>
        <w:t>učí</w:t>
      </w:r>
      <w:proofErr w:type="gramEnd"/>
      <w:r>
        <w:rPr>
          <w:rFonts w:ascii="Times New Roman" w:hAnsi="Times New Roman" w:cs="Times New Roman"/>
          <w:sz w:val="24"/>
          <w:szCs w:val="24"/>
        </w:rPr>
        <w:t xml:space="preserve"> se toleranci a komunikaci s nimi. </w:t>
      </w:r>
    </w:p>
    <w:p w14:paraId="6EB82910" w14:textId="77777777" w:rsidR="00B35B31" w:rsidRDefault="00B35B31">
      <w:pPr>
        <w:pStyle w:val="Odstavecseseznamem"/>
        <w:tabs>
          <w:tab w:val="left" w:pos="3240"/>
        </w:tabs>
        <w:spacing w:after="0" w:line="240" w:lineRule="auto"/>
        <w:ind w:left="0"/>
        <w:rPr>
          <w:rFonts w:ascii="Times New Roman" w:hAnsi="Times New Roman" w:cs="Times New Roman"/>
          <w:sz w:val="24"/>
          <w:szCs w:val="24"/>
        </w:rPr>
      </w:pPr>
    </w:p>
    <w:p w14:paraId="2A0C4D90" w14:textId="77777777" w:rsidR="00B35B31" w:rsidRDefault="00B35B31">
      <w:pPr>
        <w:pStyle w:val="Odstavecseseznamem"/>
        <w:tabs>
          <w:tab w:val="left" w:pos="3240"/>
        </w:tabs>
        <w:spacing w:after="0" w:line="240" w:lineRule="auto"/>
        <w:ind w:left="0"/>
        <w:rPr>
          <w:rFonts w:ascii="Times New Roman" w:hAnsi="Times New Roman" w:cs="Times New Roman"/>
        </w:rPr>
      </w:pPr>
      <w:r>
        <w:rPr>
          <w:rFonts w:ascii="Times New Roman" w:hAnsi="Times New Roman" w:cs="Times New Roman"/>
          <w:sz w:val="24"/>
          <w:szCs w:val="24"/>
          <w:u w:val="single"/>
        </w:rPr>
        <w:t>Orientační mapa:</w:t>
      </w:r>
    </w:p>
    <w:p w14:paraId="350865CE"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 xml:space="preserve">lidské </w:t>
      </w:r>
      <w:proofErr w:type="gramStart"/>
      <w:r>
        <w:rPr>
          <w:rFonts w:ascii="Times New Roman" w:hAnsi="Times New Roman" w:cs="Times New Roman"/>
        </w:rPr>
        <w:t>společenství - morálka</w:t>
      </w:r>
      <w:proofErr w:type="gramEnd"/>
      <w:r>
        <w:rPr>
          <w:rFonts w:ascii="Times New Roman" w:hAnsi="Times New Roman" w:cs="Times New Roman"/>
        </w:rPr>
        <w:t>, společenská pravidla, slušné chování, estetika chování</w:t>
      </w:r>
    </w:p>
    <w:p w14:paraId="1E36572C"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lidská práce, povolání, řemesla</w:t>
      </w:r>
    </w:p>
    <w:p w14:paraId="25BAE377"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 xml:space="preserve">lesnictví (fauna a flóra, využití pro </w:t>
      </w:r>
      <w:proofErr w:type="gramStart"/>
      <w:r>
        <w:rPr>
          <w:rFonts w:ascii="Times New Roman" w:hAnsi="Times New Roman" w:cs="Times New Roman"/>
        </w:rPr>
        <w:t>člověka,...</w:t>
      </w:r>
      <w:proofErr w:type="gramEnd"/>
      <w:r>
        <w:rPr>
          <w:rFonts w:ascii="Times New Roman" w:hAnsi="Times New Roman" w:cs="Times New Roman"/>
        </w:rPr>
        <w:t>)</w:t>
      </w:r>
    </w:p>
    <w:p w14:paraId="0DB513B7"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 xml:space="preserve">práce na polích (fauna a flóra, využití pro </w:t>
      </w:r>
      <w:proofErr w:type="gramStart"/>
      <w:r>
        <w:rPr>
          <w:rFonts w:ascii="Times New Roman" w:hAnsi="Times New Roman" w:cs="Times New Roman"/>
        </w:rPr>
        <w:t>člověka,...</w:t>
      </w:r>
      <w:proofErr w:type="gramEnd"/>
      <w:r>
        <w:rPr>
          <w:rFonts w:ascii="Times New Roman" w:hAnsi="Times New Roman" w:cs="Times New Roman"/>
        </w:rPr>
        <w:t>)</w:t>
      </w:r>
    </w:p>
    <w:p w14:paraId="76C211E5"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 xml:space="preserve">práce na loukách (fauna a flóra, využití pro </w:t>
      </w:r>
      <w:proofErr w:type="gramStart"/>
      <w:r>
        <w:rPr>
          <w:rFonts w:ascii="Times New Roman" w:hAnsi="Times New Roman" w:cs="Times New Roman"/>
        </w:rPr>
        <w:t>člověka,...</w:t>
      </w:r>
      <w:proofErr w:type="gramEnd"/>
      <w:r>
        <w:rPr>
          <w:rFonts w:ascii="Times New Roman" w:hAnsi="Times New Roman" w:cs="Times New Roman"/>
        </w:rPr>
        <w:t>)</w:t>
      </w:r>
    </w:p>
    <w:p w14:paraId="0E3563CC"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 xml:space="preserve">práce v okolí vod (fauna a flóra, využití pro </w:t>
      </w:r>
      <w:proofErr w:type="gramStart"/>
      <w:r>
        <w:rPr>
          <w:rFonts w:ascii="Times New Roman" w:hAnsi="Times New Roman" w:cs="Times New Roman"/>
        </w:rPr>
        <w:t>člověka,...</w:t>
      </w:r>
      <w:proofErr w:type="gramEnd"/>
      <w:r>
        <w:rPr>
          <w:rFonts w:ascii="Times New Roman" w:hAnsi="Times New Roman" w:cs="Times New Roman"/>
        </w:rPr>
        <w:t>)</w:t>
      </w:r>
    </w:p>
    <w:p w14:paraId="31424846"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 xml:space="preserve">Česká </w:t>
      </w:r>
      <w:proofErr w:type="gramStart"/>
      <w:r>
        <w:rPr>
          <w:rFonts w:ascii="Times New Roman" w:hAnsi="Times New Roman" w:cs="Times New Roman"/>
        </w:rPr>
        <w:t>Republika</w:t>
      </w:r>
      <w:proofErr w:type="gramEnd"/>
      <w:r>
        <w:rPr>
          <w:rFonts w:ascii="Times New Roman" w:hAnsi="Times New Roman" w:cs="Times New Roman"/>
        </w:rPr>
        <w:t xml:space="preserve"> (hlavní město, prezident, vlajka, znak, historie, umění, sousední země, zvyky, tradice, svátky, pranostiky, český jazyk (četba knih, dětský čtenář, návštěva knihovny), lidová slovesnost (pohádky, pověry, ...)</w:t>
      </w:r>
    </w:p>
    <w:p w14:paraId="56DB83FD"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 xml:space="preserve">kulturní a estetické prostředí </w:t>
      </w:r>
      <w:proofErr w:type="gramStart"/>
      <w:r>
        <w:rPr>
          <w:rFonts w:ascii="Times New Roman" w:hAnsi="Times New Roman" w:cs="Times New Roman"/>
        </w:rPr>
        <w:t>MŠ - výzdoba</w:t>
      </w:r>
      <w:proofErr w:type="gramEnd"/>
      <w:r>
        <w:rPr>
          <w:rFonts w:ascii="Times New Roman" w:hAnsi="Times New Roman" w:cs="Times New Roman"/>
        </w:rPr>
        <w:t xml:space="preserve">, besídky, výlety, exkurze, experimenty </w:t>
      </w:r>
    </w:p>
    <w:p w14:paraId="3E636397"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 xml:space="preserve">město, ve kterém žiji (památky, muzea, zajímavosti) + jiná místa, města </w:t>
      </w:r>
      <w:proofErr w:type="gramStart"/>
      <w:r>
        <w:rPr>
          <w:rFonts w:ascii="Times New Roman" w:hAnsi="Times New Roman" w:cs="Times New Roman"/>
        </w:rPr>
        <w:t>v  okolí</w:t>
      </w:r>
      <w:proofErr w:type="gramEnd"/>
      <w:r>
        <w:rPr>
          <w:rFonts w:ascii="Times New Roman" w:hAnsi="Times New Roman" w:cs="Times New Roman"/>
        </w:rPr>
        <w:t xml:space="preserve"> (výlety, exkurze,…)</w:t>
      </w:r>
    </w:p>
    <w:p w14:paraId="05F07A2A"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lidé ostatních národností (protirasistický motiv), cizí jazyky, cizí kultura</w:t>
      </w:r>
    </w:p>
    <w:p w14:paraId="758B5CB8"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lidé postižení, znevýhodnění zdravotně i sociálně</w:t>
      </w:r>
    </w:p>
    <w:p w14:paraId="7E70F946" w14:textId="77777777" w:rsidR="00B35B31" w:rsidRDefault="00B35B31" w:rsidP="003D150F">
      <w:pPr>
        <w:pStyle w:val="Odstavecseseznamem"/>
        <w:numPr>
          <w:ilvl w:val="0"/>
          <w:numId w:val="42"/>
        </w:numPr>
        <w:spacing w:after="0" w:line="240" w:lineRule="auto"/>
        <w:rPr>
          <w:rFonts w:ascii="Times New Roman" w:hAnsi="Times New Roman" w:cs="Times New Roman"/>
          <w:sz w:val="24"/>
          <w:szCs w:val="24"/>
        </w:rPr>
      </w:pPr>
      <w:r>
        <w:rPr>
          <w:rFonts w:ascii="Times New Roman" w:hAnsi="Times New Roman" w:cs="Times New Roman"/>
        </w:rPr>
        <w:t>cestování, dopravní prostředky, dopravní výchova</w:t>
      </w:r>
    </w:p>
    <w:p w14:paraId="4F17EB23" w14:textId="77777777" w:rsidR="00B35B31" w:rsidRDefault="00B35B31">
      <w:pPr>
        <w:pStyle w:val="Odstavecseseznamem"/>
        <w:spacing w:after="0" w:line="240" w:lineRule="auto"/>
        <w:ind w:left="0"/>
        <w:rPr>
          <w:rFonts w:ascii="Times New Roman" w:hAnsi="Times New Roman" w:cs="Times New Roman"/>
          <w:sz w:val="24"/>
          <w:szCs w:val="24"/>
        </w:rPr>
      </w:pPr>
    </w:p>
    <w:p w14:paraId="63A48F87" w14:textId="77777777" w:rsidR="00B35B31" w:rsidRPr="002B6273" w:rsidRDefault="00B35B31">
      <w:pPr>
        <w:rPr>
          <w:b/>
          <w:color w:val="0000FF"/>
          <w:sz w:val="36"/>
          <w:szCs w:val="36"/>
        </w:rPr>
      </w:pPr>
      <w:r w:rsidRPr="002B6273">
        <w:rPr>
          <w:b/>
          <w:color w:val="0033CC"/>
          <w:sz w:val="36"/>
          <w:szCs w:val="36"/>
        </w:rPr>
        <w:t xml:space="preserve">Dítě a jeho tělo </w:t>
      </w:r>
      <w:r w:rsidRPr="002B6273">
        <w:rPr>
          <w:b/>
          <w:color w:val="0033CC"/>
          <w:sz w:val="36"/>
          <w:szCs w:val="36"/>
        </w:rPr>
        <w:tab/>
      </w:r>
      <w:r w:rsidRPr="002B6273">
        <w:rPr>
          <w:b/>
          <w:color w:val="0033CC"/>
          <w:sz w:val="36"/>
          <w:szCs w:val="36"/>
        </w:rPr>
        <w:tab/>
      </w:r>
      <w:r w:rsidRPr="002B6273">
        <w:rPr>
          <w:b/>
          <w:color w:val="0033CC"/>
          <w:sz w:val="36"/>
          <w:szCs w:val="36"/>
        </w:rPr>
        <w:tab/>
      </w:r>
      <w:r w:rsidRPr="002B6273">
        <w:rPr>
          <w:b/>
          <w:color w:val="0033CC"/>
          <w:sz w:val="36"/>
          <w:szCs w:val="36"/>
        </w:rPr>
        <w:tab/>
        <w:t>Oblast biologická (BI)</w:t>
      </w:r>
    </w:p>
    <w:p w14:paraId="3B232AE0" w14:textId="77777777" w:rsidR="00B35B31" w:rsidRDefault="00B35B31">
      <w:pPr>
        <w:rPr>
          <w:b/>
          <w:color w:val="0000FF"/>
          <w:sz w:val="40"/>
          <w:szCs w:val="40"/>
        </w:rPr>
      </w:pPr>
    </w:p>
    <w:p w14:paraId="4F309E61" w14:textId="77777777" w:rsidR="00B35B31" w:rsidRDefault="00B35B31">
      <w:pPr>
        <w:tabs>
          <w:tab w:val="left" w:pos="3164"/>
        </w:tabs>
        <w:ind w:left="360" w:hanging="360"/>
        <w:rPr>
          <w:b/>
          <w:sz w:val="28"/>
          <w:szCs w:val="28"/>
        </w:rPr>
      </w:pPr>
      <w:r>
        <w:rPr>
          <w:b/>
          <w:sz w:val="28"/>
          <w:szCs w:val="28"/>
        </w:rPr>
        <w:t>Kompetence k učení (KU)</w:t>
      </w:r>
    </w:p>
    <w:p w14:paraId="1738C243" w14:textId="77777777" w:rsidR="00B35B31" w:rsidRDefault="00B35B31">
      <w:pPr>
        <w:tabs>
          <w:tab w:val="left" w:pos="2804"/>
        </w:tabs>
        <w:rPr>
          <w:b/>
          <w:sz w:val="28"/>
          <w:szCs w:val="28"/>
        </w:rPr>
      </w:pPr>
      <w:r>
        <w:rPr>
          <w:b/>
          <w:sz w:val="28"/>
          <w:szCs w:val="28"/>
        </w:rPr>
        <w:t>Kompetence k řešení problémů (KŘP)</w:t>
      </w:r>
    </w:p>
    <w:p w14:paraId="778141B4" w14:textId="77777777" w:rsidR="00B35B31" w:rsidRDefault="00B35B31">
      <w:pPr>
        <w:tabs>
          <w:tab w:val="left" w:pos="3164"/>
        </w:tabs>
        <w:ind w:left="360" w:hanging="360"/>
        <w:rPr>
          <w:b/>
          <w:sz w:val="28"/>
          <w:szCs w:val="28"/>
        </w:rPr>
      </w:pPr>
      <w:r>
        <w:rPr>
          <w:b/>
          <w:sz w:val="28"/>
          <w:szCs w:val="28"/>
        </w:rPr>
        <w:t>Kompetence komunikativní</w:t>
      </w:r>
      <w:r>
        <w:rPr>
          <w:sz w:val="28"/>
          <w:szCs w:val="28"/>
        </w:rPr>
        <w:t xml:space="preserve"> </w:t>
      </w:r>
      <w:r>
        <w:rPr>
          <w:b/>
          <w:sz w:val="28"/>
          <w:szCs w:val="28"/>
        </w:rPr>
        <w:t>(KKO)</w:t>
      </w:r>
    </w:p>
    <w:p w14:paraId="34C28D87" w14:textId="77777777" w:rsidR="00B35B31" w:rsidRDefault="00B35B31">
      <w:pPr>
        <w:tabs>
          <w:tab w:val="left" w:pos="3164"/>
        </w:tabs>
        <w:ind w:left="360" w:hanging="360"/>
        <w:rPr>
          <w:b/>
          <w:sz w:val="28"/>
          <w:szCs w:val="28"/>
        </w:rPr>
      </w:pPr>
      <w:r>
        <w:rPr>
          <w:b/>
          <w:sz w:val="28"/>
          <w:szCs w:val="28"/>
        </w:rPr>
        <w:t>Kompetence sociální a personální (KSP)</w:t>
      </w:r>
      <w:r>
        <w:rPr>
          <w:sz w:val="28"/>
          <w:szCs w:val="28"/>
        </w:rPr>
        <w:t xml:space="preserve"> </w:t>
      </w:r>
    </w:p>
    <w:p w14:paraId="26BC46B1" w14:textId="77777777" w:rsidR="00B35B31" w:rsidRDefault="00B35B31">
      <w:pPr>
        <w:tabs>
          <w:tab w:val="left" w:pos="3164"/>
        </w:tabs>
        <w:ind w:left="360" w:hanging="360"/>
        <w:rPr>
          <w:sz w:val="28"/>
          <w:szCs w:val="28"/>
        </w:rPr>
      </w:pPr>
      <w:r>
        <w:rPr>
          <w:b/>
          <w:sz w:val="28"/>
          <w:szCs w:val="28"/>
        </w:rPr>
        <w:t>Kompetence činnostní a občanské (KČO)</w:t>
      </w:r>
    </w:p>
    <w:p w14:paraId="1FF0B531" w14:textId="77777777" w:rsidR="00B35B31" w:rsidRDefault="00B35B31">
      <w:pPr>
        <w:tabs>
          <w:tab w:val="left" w:pos="3164"/>
        </w:tabs>
        <w:ind w:left="360" w:hanging="360"/>
        <w:rPr>
          <w:b/>
          <w:color w:val="0033CC"/>
          <w:sz w:val="40"/>
          <w:szCs w:val="40"/>
        </w:rPr>
      </w:pPr>
      <w:r>
        <w:rPr>
          <w:sz w:val="28"/>
          <w:szCs w:val="28"/>
        </w:rPr>
        <w:t xml:space="preserve"> </w:t>
      </w:r>
    </w:p>
    <w:p w14:paraId="7063D7D0" w14:textId="77777777" w:rsidR="00B35B31" w:rsidRPr="002B6273" w:rsidRDefault="00B35B31">
      <w:pPr>
        <w:rPr>
          <w:b/>
          <w:color w:val="0000FF"/>
          <w:sz w:val="36"/>
          <w:szCs w:val="36"/>
        </w:rPr>
      </w:pPr>
      <w:r w:rsidRPr="002B6273">
        <w:rPr>
          <w:b/>
          <w:color w:val="0033CC"/>
          <w:sz w:val="36"/>
          <w:szCs w:val="36"/>
        </w:rPr>
        <w:t xml:space="preserve">Dítě a jeho psychika </w:t>
      </w:r>
      <w:r w:rsidRPr="002B6273">
        <w:rPr>
          <w:b/>
          <w:color w:val="0033CC"/>
          <w:sz w:val="36"/>
          <w:szCs w:val="36"/>
        </w:rPr>
        <w:tab/>
        <w:t>Oblast psychologická (PS)</w:t>
      </w:r>
    </w:p>
    <w:p w14:paraId="415B3D8D" w14:textId="77777777" w:rsidR="00B35B31" w:rsidRPr="002B6273" w:rsidRDefault="00B35B31">
      <w:pPr>
        <w:rPr>
          <w:b/>
          <w:color w:val="0000FF"/>
          <w:sz w:val="36"/>
          <w:szCs w:val="36"/>
        </w:rPr>
      </w:pPr>
    </w:p>
    <w:p w14:paraId="64550EC8" w14:textId="77777777" w:rsidR="00B35B31" w:rsidRDefault="00B35B31">
      <w:pPr>
        <w:tabs>
          <w:tab w:val="left" w:pos="3164"/>
        </w:tabs>
        <w:ind w:left="360" w:hanging="360"/>
        <w:rPr>
          <w:b/>
          <w:sz w:val="28"/>
          <w:szCs w:val="28"/>
        </w:rPr>
      </w:pPr>
      <w:r>
        <w:rPr>
          <w:b/>
          <w:sz w:val="28"/>
          <w:szCs w:val="28"/>
        </w:rPr>
        <w:t>Kompetence k učení (KU)</w:t>
      </w:r>
    </w:p>
    <w:p w14:paraId="2E24F037" w14:textId="77777777" w:rsidR="00B35B31" w:rsidRDefault="00B35B31">
      <w:pPr>
        <w:tabs>
          <w:tab w:val="left" w:pos="3164"/>
        </w:tabs>
        <w:ind w:left="360" w:hanging="360"/>
        <w:rPr>
          <w:b/>
          <w:sz w:val="28"/>
          <w:szCs w:val="28"/>
        </w:rPr>
      </w:pPr>
      <w:r>
        <w:rPr>
          <w:b/>
          <w:sz w:val="28"/>
          <w:szCs w:val="28"/>
        </w:rPr>
        <w:t>Kompetence k řešení problémů (KŘP)</w:t>
      </w:r>
    </w:p>
    <w:p w14:paraId="5A20347D" w14:textId="77777777" w:rsidR="00B35B31" w:rsidRDefault="00B35B31">
      <w:pPr>
        <w:tabs>
          <w:tab w:val="left" w:pos="3164"/>
        </w:tabs>
        <w:ind w:left="360" w:hanging="360"/>
        <w:jc w:val="center"/>
        <w:rPr>
          <w:sz w:val="28"/>
          <w:szCs w:val="28"/>
        </w:rPr>
      </w:pPr>
      <w:r>
        <w:rPr>
          <w:b/>
          <w:sz w:val="28"/>
          <w:szCs w:val="28"/>
        </w:rPr>
        <w:t>Kompetence komunikativní (KKO)</w:t>
      </w:r>
    </w:p>
    <w:p w14:paraId="208A7654" w14:textId="77777777" w:rsidR="00B35B31" w:rsidRDefault="00B35B31">
      <w:pPr>
        <w:tabs>
          <w:tab w:val="left" w:pos="3164"/>
        </w:tabs>
        <w:ind w:left="360" w:hanging="360"/>
        <w:jc w:val="center"/>
        <w:rPr>
          <w:sz w:val="28"/>
          <w:szCs w:val="28"/>
        </w:rPr>
      </w:pPr>
    </w:p>
    <w:p w14:paraId="7AEA42F6" w14:textId="77777777" w:rsidR="00B35B31" w:rsidRDefault="00B35B31" w:rsidP="003D150F">
      <w:pPr>
        <w:pStyle w:val="Zkladntext"/>
        <w:numPr>
          <w:ilvl w:val="0"/>
          <w:numId w:val="43"/>
        </w:numPr>
        <w:spacing w:after="0"/>
        <w:ind w:left="426" w:hanging="284"/>
        <w:rPr>
          <w:b/>
          <w:i/>
        </w:rPr>
      </w:pPr>
      <w:r>
        <w:rPr>
          <w:b/>
          <w:color w:val="0033CC"/>
          <w:u w:val="single"/>
        </w:rPr>
        <w:t>Domlouvá se gesty i slovy, rozlišuje některé symboly, rozumí jejich významu i funkci</w:t>
      </w:r>
    </w:p>
    <w:p w14:paraId="0817DE64" w14:textId="77777777" w:rsidR="00B35B31" w:rsidRDefault="00B35B31">
      <w:pPr>
        <w:pStyle w:val="Zkladntext21"/>
        <w:spacing w:after="0" w:line="240" w:lineRule="auto"/>
        <w:ind w:left="993" w:right="-2" w:hanging="567"/>
        <w:rPr>
          <w:b/>
          <w:i/>
        </w:rPr>
      </w:pPr>
      <w:r>
        <w:rPr>
          <w:b/>
          <w:i/>
          <w:sz w:val="24"/>
          <w:szCs w:val="24"/>
        </w:rPr>
        <w:t>Cíl</w:t>
      </w:r>
      <w:r>
        <w:rPr>
          <w:sz w:val="24"/>
          <w:szCs w:val="24"/>
        </w:rPr>
        <w:t xml:space="preserve">: Rozvoj komunikativních dovedností (verbálních i neverbálních) a kultivovaného projevu </w:t>
      </w:r>
    </w:p>
    <w:p w14:paraId="16BB6218" w14:textId="77777777" w:rsidR="00B35B31" w:rsidRDefault="00B35B31">
      <w:pPr>
        <w:tabs>
          <w:tab w:val="left" w:pos="3949"/>
        </w:tabs>
        <w:ind w:left="360"/>
        <w:rPr>
          <w:b/>
          <w:i/>
        </w:rPr>
      </w:pPr>
      <w:r>
        <w:rPr>
          <w:b/>
          <w:i/>
        </w:rPr>
        <w:t>Výstup</w:t>
      </w:r>
      <w:r>
        <w:t xml:space="preserve">: </w:t>
      </w:r>
      <w:proofErr w:type="gramStart"/>
      <w:r>
        <w:t>Učí</w:t>
      </w:r>
      <w:proofErr w:type="gramEnd"/>
      <w:r>
        <w:t xml:space="preserve"> se nová slova a aktivně je používá (ptá se na slova, kterým nerozumí) </w:t>
      </w:r>
    </w:p>
    <w:p w14:paraId="2DAEFC4D" w14:textId="77777777" w:rsidR="00B35B31" w:rsidRDefault="00B35B31">
      <w:pPr>
        <w:tabs>
          <w:tab w:val="left" w:pos="3949"/>
        </w:tabs>
        <w:ind w:left="360"/>
        <w:rPr>
          <w:b/>
          <w:i/>
        </w:rPr>
      </w:pPr>
      <w:r>
        <w:rPr>
          <w:b/>
          <w:i/>
        </w:rPr>
        <w:t>Výstup</w:t>
      </w:r>
      <w:r>
        <w:t>: Pojmenuje většinu toho, čím je obklopeno</w:t>
      </w:r>
    </w:p>
    <w:p w14:paraId="2D11D7B0" w14:textId="77777777" w:rsidR="00B35B31" w:rsidRDefault="00B35B31">
      <w:pPr>
        <w:suppressAutoHyphens w:val="0"/>
        <w:ind w:left="1134" w:hanging="425"/>
        <w:rPr>
          <w:b/>
          <w:i/>
        </w:rPr>
      </w:pPr>
      <w:r>
        <w:rPr>
          <w:b/>
          <w:i/>
        </w:rPr>
        <w:t>KV:</w:t>
      </w:r>
      <w:r>
        <w:t xml:space="preserve"> Má přiměřeně bohatou slovní zásobu, dokáže osvojená slova aktivně uplatnit v řeči, používá větší množství slovních obratů, správně určovat a pojmenovávat věci a jevy ve svém okolí  </w:t>
      </w:r>
    </w:p>
    <w:p w14:paraId="208C39E1" w14:textId="77777777" w:rsidR="00B35B31" w:rsidRDefault="00B35B31">
      <w:pPr>
        <w:tabs>
          <w:tab w:val="left" w:pos="1702"/>
        </w:tabs>
        <w:ind w:left="1276" w:hanging="850"/>
        <w:rPr>
          <w:b/>
          <w:i/>
        </w:rPr>
      </w:pPr>
    </w:p>
    <w:p w14:paraId="3E953665" w14:textId="77777777" w:rsidR="00B35B31" w:rsidRDefault="00B35B31">
      <w:pPr>
        <w:tabs>
          <w:tab w:val="left" w:pos="1702"/>
        </w:tabs>
        <w:ind w:left="1276" w:hanging="850"/>
      </w:pPr>
      <w:r>
        <w:rPr>
          <w:b/>
          <w:i/>
        </w:rPr>
        <w:t>Vzdělávací nabídka:</w:t>
      </w:r>
    </w:p>
    <w:p w14:paraId="7D54895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společné diskuse, rozhovory, individuální a skupinová konverzace (vyprávění zážitků, příběhů, vyprávění podle skutečnosti i podle obrazového materiálu, podle vlastní fantazie, sdělování slyšeného druhým apod.)</w:t>
      </w:r>
    </w:p>
    <w:p w14:paraId="2F26E2B2"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prohlížení a čtení knížek</w:t>
      </w:r>
    </w:p>
    <w:p w14:paraId="01D390C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vyprávění toho co dítě slyšelo nebo shlédlo</w:t>
      </w:r>
    </w:p>
    <w:p w14:paraId="2C65A1B2" w14:textId="77777777" w:rsidR="00B35B31" w:rsidRDefault="00B35B31" w:rsidP="003D150F">
      <w:pPr>
        <w:pStyle w:val="Zkladntext21"/>
        <w:numPr>
          <w:ilvl w:val="0"/>
          <w:numId w:val="6"/>
        </w:numPr>
        <w:spacing w:after="0" w:line="240" w:lineRule="auto"/>
        <w:ind w:left="567" w:hanging="141"/>
      </w:pPr>
      <w:r>
        <w:rPr>
          <w:sz w:val="24"/>
          <w:szCs w:val="24"/>
        </w:rPr>
        <w:t>samostatný slovní projev na určité téma</w:t>
      </w:r>
    </w:p>
    <w:p w14:paraId="51F8F21F" w14:textId="77777777" w:rsidR="00B35B31" w:rsidRDefault="00B35B31">
      <w:pPr>
        <w:tabs>
          <w:tab w:val="left" w:pos="4156"/>
        </w:tabs>
        <w:ind w:left="567" w:hanging="141"/>
      </w:pPr>
    </w:p>
    <w:p w14:paraId="566D728A" w14:textId="77777777" w:rsidR="00B35B31" w:rsidRDefault="00B35B31" w:rsidP="003D150F">
      <w:pPr>
        <w:widowControl w:val="0"/>
        <w:numPr>
          <w:ilvl w:val="0"/>
          <w:numId w:val="43"/>
        </w:numPr>
        <w:autoSpaceDE w:val="0"/>
        <w:ind w:left="426" w:hanging="284"/>
        <w:rPr>
          <w:b/>
          <w:i/>
        </w:rPr>
      </w:pPr>
      <w:r>
        <w:rPr>
          <w:b/>
          <w:color w:val="0033CC"/>
          <w:u w:val="single"/>
        </w:rPr>
        <w:t>Ví, že lidé se dorozumívají i jinými jazyky a že je možno se jim učit; má vytvořeny elementární předpoklady k učení se cizímu jazyku</w:t>
      </w:r>
    </w:p>
    <w:p w14:paraId="3FD00BD3" w14:textId="77777777" w:rsidR="00B35B31" w:rsidRDefault="00B35B31">
      <w:pPr>
        <w:pStyle w:val="Zkladntext21"/>
        <w:spacing w:after="0" w:line="240" w:lineRule="auto"/>
        <w:ind w:left="709" w:right="-2" w:hanging="425"/>
        <w:rPr>
          <w:b/>
          <w:i/>
        </w:rPr>
      </w:pPr>
      <w:r>
        <w:rPr>
          <w:b/>
          <w:i/>
          <w:sz w:val="24"/>
          <w:szCs w:val="24"/>
        </w:rPr>
        <w:t>Cíl</w:t>
      </w:r>
      <w:r>
        <w:rPr>
          <w:sz w:val="24"/>
          <w:szCs w:val="24"/>
        </w:rPr>
        <w:t xml:space="preserve">: Rozvoj komunikativních dovedností (verbálních i neverbálních) a kultivovaného projevu </w:t>
      </w:r>
    </w:p>
    <w:p w14:paraId="2B626283" w14:textId="77777777" w:rsidR="00B35B31" w:rsidRDefault="00B35B31">
      <w:pPr>
        <w:widowControl w:val="0"/>
        <w:tabs>
          <w:tab w:val="left" w:pos="3596"/>
        </w:tabs>
        <w:autoSpaceDE w:val="0"/>
        <w:ind w:firstLine="284"/>
        <w:rPr>
          <w:b/>
          <w:i/>
        </w:rPr>
      </w:pPr>
      <w:r>
        <w:rPr>
          <w:b/>
          <w:i/>
        </w:rPr>
        <w:t>Výstup</w:t>
      </w:r>
      <w:r>
        <w:t>: Domluví se slovy i gesty, improvizuje</w:t>
      </w:r>
    </w:p>
    <w:p w14:paraId="786A12A7" w14:textId="77777777" w:rsidR="00B35B31" w:rsidRDefault="00B35B31">
      <w:pPr>
        <w:suppressAutoHyphens w:val="0"/>
        <w:ind w:left="993" w:hanging="426"/>
        <w:rPr>
          <w:b/>
          <w:i/>
        </w:rPr>
      </w:pPr>
      <w:r>
        <w:rPr>
          <w:b/>
          <w:i/>
        </w:rPr>
        <w:t>KV:</w:t>
      </w:r>
      <w:r>
        <w:t xml:space="preserve"> Dorozumí se verbálně i nonverbálně (např. používá gesta, </w:t>
      </w:r>
      <w:proofErr w:type="gramStart"/>
      <w:r>
        <w:t>udrží</w:t>
      </w:r>
      <w:proofErr w:type="gramEnd"/>
      <w:r>
        <w:t xml:space="preserve"> oční kontakt, reaguje správně na neverbální podněty)</w:t>
      </w:r>
    </w:p>
    <w:p w14:paraId="185A936C" w14:textId="77777777" w:rsidR="00B35B31" w:rsidRDefault="00B35B31">
      <w:pPr>
        <w:suppressAutoHyphens w:val="0"/>
        <w:ind w:left="993" w:hanging="426"/>
        <w:rPr>
          <w:color w:val="FF0000"/>
        </w:rPr>
      </w:pPr>
      <w:r>
        <w:rPr>
          <w:b/>
          <w:i/>
        </w:rPr>
        <w:t>KV</w:t>
      </w:r>
      <w:r>
        <w:rPr>
          <w:b/>
        </w:rPr>
        <w:t>:</w:t>
      </w:r>
      <w:r>
        <w:t xml:space="preserve"> Zná, že lidé se dorozumívají i jinými jazyky a že je možno se jim učit, vnímat jednoduché písně, rýmy, popěvky v cizím jazyce</w:t>
      </w:r>
    </w:p>
    <w:p w14:paraId="65D6485C" w14:textId="77777777" w:rsidR="00B35B31" w:rsidRDefault="00B35B31">
      <w:pPr>
        <w:suppressAutoHyphens w:val="0"/>
        <w:ind w:left="1134" w:hanging="567"/>
        <w:rPr>
          <w:color w:val="FF0000"/>
        </w:rPr>
      </w:pPr>
    </w:p>
    <w:p w14:paraId="68A2DF1D" w14:textId="77777777" w:rsidR="00B35B31" w:rsidRDefault="00B35B31">
      <w:pPr>
        <w:tabs>
          <w:tab w:val="left" w:pos="3949"/>
        </w:tabs>
        <w:ind w:left="360"/>
      </w:pPr>
      <w:r>
        <w:rPr>
          <w:b/>
          <w:i/>
        </w:rPr>
        <w:t xml:space="preserve">Vzdělávací nabídka: </w:t>
      </w:r>
    </w:p>
    <w:p w14:paraId="4B5658B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artikulační, řečové, sluchové a rytmické hry, hry se slovy, slovní hádanky v cizích jazycích</w:t>
      </w:r>
    </w:p>
    <w:p w14:paraId="4A973881"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hry a činnosti zaměřené k užívání gest</w:t>
      </w:r>
    </w:p>
    <w:p w14:paraId="265F91A5"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prohlížení a „čtení“ cizojazyčných knížek</w:t>
      </w:r>
    </w:p>
    <w:p w14:paraId="3B63262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hry a činnosti zaměřené k poznávání a rozlišování zvuků, užívání gest</w:t>
      </w:r>
    </w:p>
    <w:p w14:paraId="65BC983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společné rozhovory, individuální i skupinová konverzace</w:t>
      </w:r>
    </w:p>
    <w:p w14:paraId="0F293AB9" w14:textId="77777777" w:rsidR="00B35B31" w:rsidRDefault="00B35B31" w:rsidP="003D150F">
      <w:pPr>
        <w:pStyle w:val="Zkladntext21"/>
        <w:numPr>
          <w:ilvl w:val="0"/>
          <w:numId w:val="6"/>
        </w:numPr>
        <w:spacing w:after="0" w:line="240" w:lineRule="auto"/>
        <w:ind w:left="567" w:hanging="141"/>
      </w:pPr>
      <w:r>
        <w:rPr>
          <w:sz w:val="24"/>
          <w:szCs w:val="24"/>
        </w:rPr>
        <w:t>samostatný slovní projev na určité téma</w:t>
      </w:r>
    </w:p>
    <w:p w14:paraId="3BBE8786" w14:textId="77777777" w:rsidR="00B35B31" w:rsidRDefault="00B35B31">
      <w:pPr>
        <w:widowControl w:val="0"/>
        <w:autoSpaceDE w:val="0"/>
        <w:ind w:left="567" w:hanging="207"/>
      </w:pPr>
    </w:p>
    <w:p w14:paraId="176201FD" w14:textId="77777777" w:rsidR="00B35B31" w:rsidRDefault="00B35B31" w:rsidP="003D150F">
      <w:pPr>
        <w:pStyle w:val="Zkladntext"/>
        <w:numPr>
          <w:ilvl w:val="0"/>
          <w:numId w:val="43"/>
        </w:numPr>
        <w:spacing w:after="0"/>
        <w:ind w:left="426" w:hanging="284"/>
        <w:rPr>
          <w:b/>
          <w:i/>
        </w:rPr>
      </w:pPr>
      <w:r>
        <w:rPr>
          <w:b/>
          <w:color w:val="0033CC"/>
          <w:u w:val="single"/>
        </w:rPr>
        <w:t>Dovede využít informativní a komunikativní prostředky, se kterými se běžně setkává (knížky, encyklopedie, počítač, audiovizuální technika, telefon atp.)</w:t>
      </w:r>
    </w:p>
    <w:p w14:paraId="25F30660" w14:textId="77777777" w:rsidR="00B35B31" w:rsidRDefault="00B35B31">
      <w:pPr>
        <w:pStyle w:val="Zkladntext21"/>
        <w:spacing w:after="0" w:line="240" w:lineRule="auto"/>
        <w:ind w:left="851" w:right="-2" w:hanging="425"/>
        <w:rPr>
          <w:b/>
          <w:i/>
        </w:rPr>
      </w:pPr>
      <w:r>
        <w:rPr>
          <w:b/>
          <w:i/>
          <w:sz w:val="24"/>
          <w:szCs w:val="24"/>
        </w:rPr>
        <w:t>Cíl</w:t>
      </w:r>
      <w:r>
        <w:rPr>
          <w:sz w:val="24"/>
          <w:szCs w:val="24"/>
        </w:rPr>
        <w:t xml:space="preserve">: Osvojení si některých poznatků a dovedností, které předcházejí čtení i psaní, rozvoj zájmu o psanou podobu jazyka i další formy sdělení verbální i neverbální (výtvarné, hudební, pohybové, dramatické) </w:t>
      </w:r>
    </w:p>
    <w:p w14:paraId="774864F1" w14:textId="77777777" w:rsidR="00B35B31" w:rsidRDefault="00B35B31">
      <w:pPr>
        <w:widowControl w:val="0"/>
        <w:tabs>
          <w:tab w:val="left" w:pos="4730"/>
        </w:tabs>
        <w:autoSpaceDE w:val="0"/>
        <w:ind w:left="1134" w:hanging="771"/>
        <w:rPr>
          <w:b/>
          <w:i/>
        </w:rPr>
      </w:pPr>
      <w:r>
        <w:rPr>
          <w:b/>
          <w:i/>
        </w:rPr>
        <w:t>Výstup</w:t>
      </w:r>
      <w:r>
        <w:t>: Rozlišuje některé obrazné symboly (piktogramy, orientační a dopravní značky) a porozumí jejich významu i jejich funkci</w:t>
      </w:r>
    </w:p>
    <w:p w14:paraId="2F556A1D" w14:textId="77777777" w:rsidR="00B35B31" w:rsidRDefault="00B35B31">
      <w:pPr>
        <w:suppressAutoHyphens w:val="0"/>
        <w:ind w:left="1276" w:hanging="567"/>
        <w:rPr>
          <w:b/>
          <w:i/>
        </w:rPr>
      </w:pPr>
      <w:r>
        <w:rPr>
          <w:b/>
          <w:i/>
        </w:rPr>
        <w:t>KV:</w:t>
      </w:r>
      <w:r>
        <w:t xml:space="preserve"> Pochopí význam piktogramu (např. pravidla chování ve skupině, v hromadném dopravním prostředku, znát význam elementárních dopravních značek a označení nebezpečí (elektřina, zákaz rozdělávání ohně, koupání, skákání do vody atd.)</w:t>
      </w:r>
    </w:p>
    <w:p w14:paraId="7AD4980C" w14:textId="77777777" w:rsidR="00B35B31" w:rsidRDefault="00B35B31">
      <w:pPr>
        <w:suppressAutoHyphens w:val="0"/>
        <w:ind w:left="1134" w:hanging="414"/>
        <w:rPr>
          <w:b/>
          <w:i/>
        </w:rPr>
      </w:pPr>
      <w:r>
        <w:rPr>
          <w:b/>
          <w:i/>
        </w:rPr>
        <w:lastRenderedPageBreak/>
        <w:t>KV:</w:t>
      </w:r>
      <w:r>
        <w:t xml:space="preserve"> Rozpozná některé grafické znaky s abstraktní podobou (např. zná některé číslice, písmena, dopravní značky)</w:t>
      </w:r>
      <w:r>
        <w:rPr>
          <w:i/>
          <w:color w:val="FF0000"/>
        </w:rPr>
        <w:t xml:space="preserve"> </w:t>
      </w:r>
    </w:p>
    <w:p w14:paraId="48DA096F" w14:textId="77777777" w:rsidR="00B35B31" w:rsidRDefault="00B35B31">
      <w:pPr>
        <w:widowControl w:val="0"/>
        <w:tabs>
          <w:tab w:val="left" w:pos="3959"/>
        </w:tabs>
        <w:autoSpaceDE w:val="0"/>
        <w:ind w:left="1276" w:hanging="913"/>
        <w:rPr>
          <w:b/>
          <w:i/>
        </w:rPr>
      </w:pPr>
      <w:r>
        <w:rPr>
          <w:b/>
          <w:i/>
        </w:rPr>
        <w:t>Výstup</w:t>
      </w:r>
      <w:r>
        <w:t>: Projevuje zájem o knížky, soustředěně poslouchá četbu, hudbu, sleduje divadlo, film</w:t>
      </w:r>
    </w:p>
    <w:p w14:paraId="6FA8B193" w14:textId="77777777" w:rsidR="00B35B31" w:rsidRDefault="00B35B31">
      <w:pPr>
        <w:suppressAutoHyphens w:val="0"/>
        <w:ind w:left="1276" w:hanging="567"/>
      </w:pPr>
      <w:r>
        <w:rPr>
          <w:b/>
          <w:i/>
        </w:rPr>
        <w:t>KV:</w:t>
      </w:r>
      <w:r>
        <w:t xml:space="preserve"> Spontánně vypráví zážitky ze sledování filmových pohádek nebo pohádek z médií</w:t>
      </w:r>
    </w:p>
    <w:p w14:paraId="35B154D5" w14:textId="77777777" w:rsidR="00B35B31" w:rsidRDefault="00B35B31">
      <w:pPr>
        <w:widowControl w:val="0"/>
        <w:tabs>
          <w:tab w:val="left" w:pos="3959"/>
        </w:tabs>
        <w:autoSpaceDE w:val="0"/>
        <w:ind w:left="363"/>
      </w:pPr>
    </w:p>
    <w:p w14:paraId="6F102FBD" w14:textId="77777777" w:rsidR="00B35B31" w:rsidRDefault="00B35B31">
      <w:pPr>
        <w:ind w:firstLine="426"/>
      </w:pPr>
      <w:r>
        <w:rPr>
          <w:b/>
          <w:i/>
        </w:rPr>
        <w:t>Vzdělávací nabídka:</w:t>
      </w:r>
    </w:p>
    <w:p w14:paraId="5B0466FC"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grafické napodobování symbolů, tvarů, čísel, písmen</w:t>
      </w:r>
    </w:p>
    <w:p w14:paraId="52EFBF2B"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prohlížení a čtení knížek</w:t>
      </w:r>
    </w:p>
    <w:p w14:paraId="5285A47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činnosti a příležitosti seznamující dítě s různými sdělovacími prostředky (noviny, časopisy, knihy, audiovizuální technika)</w:t>
      </w:r>
    </w:p>
    <w:p w14:paraId="6C0467BD" w14:textId="77777777" w:rsidR="00B35B31" w:rsidRDefault="00B35B31" w:rsidP="003D150F">
      <w:pPr>
        <w:pStyle w:val="Zkladntext21"/>
        <w:numPr>
          <w:ilvl w:val="0"/>
          <w:numId w:val="6"/>
        </w:numPr>
        <w:spacing w:after="0" w:line="240" w:lineRule="auto"/>
        <w:ind w:left="567" w:hanging="141"/>
      </w:pPr>
      <w:r>
        <w:rPr>
          <w:sz w:val="24"/>
          <w:szCs w:val="24"/>
        </w:rPr>
        <w:t>poslech čtených či vyprávěných pohádek a příběhů, sledování filmových a divadelních pohádek a příběhů</w:t>
      </w:r>
    </w:p>
    <w:p w14:paraId="000CA211" w14:textId="77777777" w:rsidR="00B35B31" w:rsidRDefault="00B35B31">
      <w:pPr>
        <w:ind w:left="360"/>
      </w:pPr>
    </w:p>
    <w:p w14:paraId="7FB228EF" w14:textId="77777777" w:rsidR="00B35B31" w:rsidRDefault="00B35B31">
      <w:pPr>
        <w:tabs>
          <w:tab w:val="left" w:pos="3164"/>
        </w:tabs>
        <w:ind w:left="360" w:hanging="360"/>
        <w:rPr>
          <w:b/>
          <w:sz w:val="28"/>
          <w:szCs w:val="28"/>
        </w:rPr>
      </w:pPr>
      <w:r>
        <w:rPr>
          <w:b/>
          <w:sz w:val="28"/>
          <w:szCs w:val="28"/>
        </w:rPr>
        <w:t>Kompetence sociální a personální</w:t>
      </w:r>
      <w:r>
        <w:rPr>
          <w:sz w:val="28"/>
          <w:szCs w:val="28"/>
        </w:rPr>
        <w:t xml:space="preserve"> </w:t>
      </w:r>
      <w:r>
        <w:rPr>
          <w:b/>
          <w:sz w:val="28"/>
          <w:szCs w:val="28"/>
        </w:rPr>
        <w:t>(KSP)</w:t>
      </w:r>
    </w:p>
    <w:p w14:paraId="70D952F5" w14:textId="77777777" w:rsidR="00B35B31" w:rsidRDefault="00B35B31">
      <w:pPr>
        <w:tabs>
          <w:tab w:val="left" w:pos="3164"/>
        </w:tabs>
        <w:ind w:left="360" w:hanging="360"/>
        <w:rPr>
          <w:b/>
          <w:sz w:val="28"/>
          <w:szCs w:val="28"/>
        </w:rPr>
      </w:pPr>
    </w:p>
    <w:p w14:paraId="5C506B7A" w14:textId="77777777" w:rsidR="00B35B31" w:rsidRDefault="00B35B31">
      <w:pPr>
        <w:tabs>
          <w:tab w:val="left" w:pos="2804"/>
        </w:tabs>
        <w:jc w:val="center"/>
        <w:rPr>
          <w:b/>
          <w:sz w:val="28"/>
          <w:szCs w:val="28"/>
        </w:rPr>
      </w:pPr>
      <w:r>
        <w:rPr>
          <w:b/>
          <w:sz w:val="28"/>
          <w:szCs w:val="28"/>
        </w:rPr>
        <w:t>Kompetence činnostní a občanské</w:t>
      </w:r>
      <w:r>
        <w:rPr>
          <w:sz w:val="28"/>
          <w:szCs w:val="28"/>
        </w:rPr>
        <w:t xml:space="preserve"> </w:t>
      </w:r>
      <w:r>
        <w:rPr>
          <w:b/>
          <w:sz w:val="28"/>
          <w:szCs w:val="28"/>
        </w:rPr>
        <w:t>(KČO)</w:t>
      </w:r>
    </w:p>
    <w:p w14:paraId="14380582" w14:textId="77777777" w:rsidR="00B35B31" w:rsidRDefault="00B35B31">
      <w:pPr>
        <w:tabs>
          <w:tab w:val="left" w:pos="2804"/>
        </w:tabs>
        <w:jc w:val="center"/>
        <w:rPr>
          <w:b/>
          <w:sz w:val="28"/>
          <w:szCs w:val="28"/>
        </w:rPr>
      </w:pPr>
    </w:p>
    <w:p w14:paraId="44380C11" w14:textId="77777777" w:rsidR="00B35B31" w:rsidRDefault="00B35B31" w:rsidP="003D150F">
      <w:pPr>
        <w:pStyle w:val="Zkladntext"/>
        <w:numPr>
          <w:ilvl w:val="0"/>
          <w:numId w:val="44"/>
        </w:numPr>
        <w:spacing w:after="0"/>
        <w:ind w:left="426" w:hanging="284"/>
        <w:rPr>
          <w:b/>
          <w:i/>
        </w:rPr>
      </w:pPr>
      <w:r>
        <w:rPr>
          <w:b/>
          <w:color w:val="0033CC"/>
          <w:u w:val="single"/>
        </w:rPr>
        <w:t>Ví, že není jedno, v jakém prostředí žije, uvědomuje si, že se svým chováním na něm podílí a že je může ovlivnit</w:t>
      </w:r>
    </w:p>
    <w:p w14:paraId="3533B8BA" w14:textId="77777777" w:rsidR="00B35B31" w:rsidRDefault="00B35B31">
      <w:pPr>
        <w:pStyle w:val="Zkladntext21"/>
        <w:spacing w:after="0" w:line="240" w:lineRule="auto"/>
        <w:ind w:left="426" w:right="-2" w:hanging="142"/>
        <w:rPr>
          <w:b/>
          <w:i/>
        </w:rPr>
      </w:pPr>
      <w:r>
        <w:rPr>
          <w:b/>
          <w:i/>
          <w:sz w:val="24"/>
          <w:szCs w:val="24"/>
        </w:rPr>
        <w:t>Cíl</w:t>
      </w:r>
      <w:r>
        <w:rPr>
          <w:sz w:val="24"/>
          <w:szCs w:val="24"/>
        </w:rPr>
        <w:t xml:space="preserve">: Rozvoj a kultivace mravního i estetického vnímání, cítění a prožívání </w:t>
      </w:r>
    </w:p>
    <w:p w14:paraId="1C42752A" w14:textId="77777777" w:rsidR="00B35B31" w:rsidRDefault="00B35B31">
      <w:pPr>
        <w:widowControl w:val="0"/>
        <w:tabs>
          <w:tab w:val="left" w:pos="3959"/>
        </w:tabs>
        <w:autoSpaceDE w:val="0"/>
        <w:ind w:left="363" w:hanging="79"/>
        <w:rPr>
          <w:b/>
          <w:i/>
        </w:rPr>
      </w:pPr>
      <w:r>
        <w:rPr>
          <w:b/>
          <w:i/>
        </w:rPr>
        <w:t>Výstup</w:t>
      </w:r>
      <w:r>
        <w:t>: Je citlivé ve vztahu k živým bytostem, k přírodě i k věcem</w:t>
      </w:r>
    </w:p>
    <w:p w14:paraId="3C958B93" w14:textId="77777777" w:rsidR="00B35B31" w:rsidRDefault="00B35B31">
      <w:pPr>
        <w:suppressAutoHyphens w:val="0"/>
        <w:ind w:left="1134" w:hanging="425"/>
        <w:rPr>
          <w:b/>
          <w:i/>
        </w:rPr>
      </w:pPr>
      <w:r>
        <w:rPr>
          <w:b/>
          <w:i/>
        </w:rPr>
        <w:t>KV</w:t>
      </w:r>
      <w:r>
        <w:rPr>
          <w:i/>
        </w:rPr>
        <w:t>:</w:t>
      </w:r>
      <w:r>
        <w:t xml:space="preserve"> Reaguje přiměřeně dané situaci (odmítá agresi, přijímá vzor společenského chování, umí se podřídit)</w:t>
      </w:r>
    </w:p>
    <w:p w14:paraId="50184C89" w14:textId="77777777" w:rsidR="00B35B31" w:rsidRDefault="00B35B31">
      <w:pPr>
        <w:suppressAutoHyphens w:val="0"/>
        <w:ind w:left="720"/>
        <w:rPr>
          <w:b/>
          <w:i/>
        </w:rPr>
      </w:pPr>
      <w:r>
        <w:rPr>
          <w:b/>
          <w:i/>
        </w:rPr>
        <w:t>KV:</w:t>
      </w:r>
      <w:r>
        <w:t xml:space="preserve"> Přizpůsobí se společenství, projevuje zájem o spolupráci</w:t>
      </w:r>
    </w:p>
    <w:p w14:paraId="4F3CFE35" w14:textId="77777777" w:rsidR="00B35B31" w:rsidRDefault="00B35B31">
      <w:pPr>
        <w:suppressAutoHyphens w:val="0"/>
        <w:ind w:left="720"/>
        <w:rPr>
          <w:b/>
          <w:i/>
        </w:rPr>
      </w:pPr>
      <w:r>
        <w:rPr>
          <w:b/>
          <w:i/>
        </w:rPr>
        <w:t>KV:</w:t>
      </w:r>
      <w:r>
        <w:t xml:space="preserve"> Umí se přizpůsobit změnám</w:t>
      </w:r>
    </w:p>
    <w:p w14:paraId="71F11A4E" w14:textId="77777777" w:rsidR="00B35B31" w:rsidRDefault="00B35B31">
      <w:pPr>
        <w:suppressAutoHyphens w:val="0"/>
        <w:ind w:left="1276" w:hanging="567"/>
        <w:rPr>
          <w:b/>
          <w:i/>
        </w:rPr>
      </w:pPr>
      <w:r>
        <w:rPr>
          <w:b/>
          <w:i/>
        </w:rPr>
        <w:t>KV:</w:t>
      </w:r>
      <w:r>
        <w:t xml:space="preserve"> Projevuje se citlivě k živým bytostem, přírodě i věcem, pomáhá druhým (např. kamarádům, mladším, slabším, aj.)</w:t>
      </w:r>
    </w:p>
    <w:p w14:paraId="498B277C" w14:textId="77777777" w:rsidR="00B35B31" w:rsidRDefault="00B35B31">
      <w:pPr>
        <w:widowControl w:val="0"/>
        <w:tabs>
          <w:tab w:val="left" w:pos="4730"/>
        </w:tabs>
        <w:autoSpaceDE w:val="0"/>
        <w:ind w:left="1134" w:hanging="771"/>
        <w:rPr>
          <w:b/>
          <w:i/>
        </w:rPr>
      </w:pPr>
      <w:r>
        <w:rPr>
          <w:b/>
          <w:i/>
        </w:rPr>
        <w:t>Výstup</w:t>
      </w:r>
      <w:r>
        <w:t xml:space="preserve">: </w:t>
      </w:r>
      <w:proofErr w:type="gramStart"/>
      <w:r>
        <w:t>Těší</w:t>
      </w:r>
      <w:proofErr w:type="gramEnd"/>
      <w:r>
        <w:t xml:space="preserve"> se z hezkých a příjemných zážitků, z přírodních i kulturních krás i setkávání se s uměním</w:t>
      </w:r>
    </w:p>
    <w:p w14:paraId="7A769157" w14:textId="77777777" w:rsidR="00B35B31" w:rsidRDefault="00B35B31">
      <w:pPr>
        <w:suppressAutoHyphens w:val="0"/>
        <w:ind w:firstLine="709"/>
      </w:pPr>
      <w:r>
        <w:rPr>
          <w:b/>
          <w:i/>
        </w:rPr>
        <w:t>KV:</w:t>
      </w:r>
      <w:r>
        <w:t xml:space="preserve"> Objevuje význam ilustrací, soch, obrazů    </w:t>
      </w:r>
    </w:p>
    <w:p w14:paraId="31B2B9E2" w14:textId="77777777" w:rsidR="00B35B31" w:rsidRDefault="00B35B31">
      <w:pPr>
        <w:widowControl w:val="0"/>
        <w:tabs>
          <w:tab w:val="left" w:pos="4730"/>
        </w:tabs>
        <w:autoSpaceDE w:val="0"/>
        <w:ind w:left="1134" w:hanging="771"/>
      </w:pPr>
    </w:p>
    <w:p w14:paraId="3091CF92" w14:textId="77777777" w:rsidR="00B35B31" w:rsidRDefault="00B35B31">
      <w:pPr>
        <w:tabs>
          <w:tab w:val="left" w:pos="1702"/>
        </w:tabs>
        <w:ind w:left="1276" w:hanging="850"/>
      </w:pPr>
      <w:r>
        <w:rPr>
          <w:b/>
          <w:i/>
        </w:rPr>
        <w:t>Vzdělávací nabídka:</w:t>
      </w:r>
    </w:p>
    <w:p w14:paraId="64D4DDEB"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činnosti zajišťující spokojenost a radost, činnosti vyvolávající veselí a pohodu</w:t>
      </w:r>
    </w:p>
    <w:p w14:paraId="55525DF5"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estetické a tvůrčí aktivity (slovesné, výtvarné, dramatické, literární, hudební, pohybové a další)</w:t>
      </w:r>
    </w:p>
    <w:p w14:paraId="53EB54D2"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sledování pohádek a příběhů obohacujících citový život dítěte</w:t>
      </w:r>
    </w:p>
    <w:p w14:paraId="0621EDC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dramatické činnosti (předvádění a napodobování různých typů chování člověka v různých situacích), mimické vyjadřování nálad (úsměv, pláč, hněv, zlobu, údiv, vážnost apod.)</w:t>
      </w:r>
    </w:p>
    <w:p w14:paraId="5EACD8CB" w14:textId="77777777" w:rsidR="00B35B31" w:rsidRDefault="00B35B31" w:rsidP="003D150F">
      <w:pPr>
        <w:pStyle w:val="Zkladntext21"/>
        <w:numPr>
          <w:ilvl w:val="0"/>
          <w:numId w:val="6"/>
        </w:numPr>
        <w:spacing w:after="0" w:line="240" w:lineRule="auto"/>
        <w:ind w:left="567" w:hanging="141"/>
        <w:rPr>
          <w:b/>
          <w:color w:val="FF0000"/>
          <w:sz w:val="40"/>
          <w:szCs w:val="40"/>
          <w:u w:val="single"/>
        </w:rPr>
      </w:pPr>
      <w:r>
        <w:rPr>
          <w:sz w:val="24"/>
          <w:szCs w:val="24"/>
        </w:rPr>
        <w:t>výlety do okolí (do přírody, návštěvy dětských kulturních akcí apod.)</w:t>
      </w:r>
    </w:p>
    <w:p w14:paraId="2805BF3C" w14:textId="77777777" w:rsidR="00B35B31" w:rsidRDefault="00B35B31">
      <w:pPr>
        <w:rPr>
          <w:b/>
          <w:color w:val="FF0000"/>
          <w:sz w:val="40"/>
          <w:szCs w:val="40"/>
          <w:u w:val="single"/>
        </w:rPr>
      </w:pPr>
    </w:p>
    <w:p w14:paraId="7F863251" w14:textId="77777777" w:rsidR="00B35B31" w:rsidRPr="002B6273" w:rsidRDefault="00B35B31">
      <w:pPr>
        <w:rPr>
          <w:b/>
          <w:sz w:val="36"/>
          <w:szCs w:val="36"/>
        </w:rPr>
      </w:pPr>
      <w:r w:rsidRPr="002B6273">
        <w:rPr>
          <w:b/>
          <w:color w:val="0033CC"/>
          <w:sz w:val="36"/>
          <w:szCs w:val="36"/>
        </w:rPr>
        <w:t xml:space="preserve">Dítě a ten druhý </w:t>
      </w:r>
      <w:r w:rsidRPr="002B6273">
        <w:rPr>
          <w:b/>
          <w:color w:val="0033CC"/>
          <w:sz w:val="36"/>
          <w:szCs w:val="36"/>
        </w:rPr>
        <w:tab/>
      </w:r>
      <w:r w:rsidRPr="002B6273">
        <w:rPr>
          <w:b/>
          <w:color w:val="0033CC"/>
          <w:sz w:val="36"/>
          <w:szCs w:val="36"/>
        </w:rPr>
        <w:tab/>
        <w:t>Oblast interpersonální (IN)</w:t>
      </w:r>
    </w:p>
    <w:p w14:paraId="5A453F3E" w14:textId="77777777" w:rsidR="00B35B31" w:rsidRDefault="00B35B31">
      <w:pPr>
        <w:tabs>
          <w:tab w:val="left" w:pos="3164"/>
        </w:tabs>
        <w:ind w:left="360" w:hanging="360"/>
        <w:rPr>
          <w:b/>
          <w:sz w:val="28"/>
          <w:szCs w:val="28"/>
        </w:rPr>
      </w:pPr>
    </w:p>
    <w:p w14:paraId="2D980411" w14:textId="77777777" w:rsidR="00B35B31" w:rsidRDefault="00B35B31">
      <w:pPr>
        <w:tabs>
          <w:tab w:val="left" w:pos="3164"/>
        </w:tabs>
        <w:ind w:left="360" w:hanging="360"/>
        <w:rPr>
          <w:b/>
          <w:sz w:val="28"/>
          <w:szCs w:val="28"/>
        </w:rPr>
      </w:pPr>
      <w:r>
        <w:rPr>
          <w:b/>
          <w:sz w:val="28"/>
          <w:szCs w:val="28"/>
        </w:rPr>
        <w:t>Kompetence k učení (KU)</w:t>
      </w:r>
      <w:r>
        <w:rPr>
          <w:sz w:val="28"/>
          <w:szCs w:val="28"/>
        </w:rPr>
        <w:t xml:space="preserve"> </w:t>
      </w:r>
    </w:p>
    <w:p w14:paraId="3BE0D226" w14:textId="77777777" w:rsidR="00B35B31" w:rsidRDefault="00B35B31">
      <w:pPr>
        <w:tabs>
          <w:tab w:val="left" w:pos="3164"/>
        </w:tabs>
        <w:ind w:left="360" w:hanging="360"/>
        <w:rPr>
          <w:b/>
          <w:sz w:val="28"/>
          <w:szCs w:val="28"/>
        </w:rPr>
      </w:pPr>
      <w:r>
        <w:rPr>
          <w:b/>
          <w:sz w:val="28"/>
          <w:szCs w:val="28"/>
        </w:rPr>
        <w:t>Kompetence k řešení problémů (KŘP)</w:t>
      </w:r>
    </w:p>
    <w:p w14:paraId="3AEACAB4" w14:textId="77777777" w:rsidR="00B35B31" w:rsidRDefault="00B35B31">
      <w:pPr>
        <w:tabs>
          <w:tab w:val="left" w:pos="3164"/>
        </w:tabs>
        <w:ind w:left="360" w:hanging="360"/>
        <w:rPr>
          <w:b/>
          <w:sz w:val="28"/>
          <w:szCs w:val="28"/>
        </w:rPr>
      </w:pPr>
      <w:r>
        <w:rPr>
          <w:b/>
          <w:sz w:val="28"/>
          <w:szCs w:val="28"/>
        </w:rPr>
        <w:t>Kompetence komunikativní (KKO)</w:t>
      </w:r>
      <w:r>
        <w:rPr>
          <w:sz w:val="28"/>
          <w:szCs w:val="28"/>
        </w:rPr>
        <w:t xml:space="preserve"> </w:t>
      </w:r>
    </w:p>
    <w:p w14:paraId="5C6F3F7E" w14:textId="77777777" w:rsidR="00B35B31" w:rsidRDefault="00B35B31">
      <w:pPr>
        <w:tabs>
          <w:tab w:val="left" w:pos="3164"/>
        </w:tabs>
        <w:ind w:left="360" w:hanging="360"/>
        <w:jc w:val="center"/>
        <w:rPr>
          <w:b/>
          <w:sz w:val="28"/>
          <w:szCs w:val="28"/>
        </w:rPr>
      </w:pPr>
      <w:r>
        <w:rPr>
          <w:b/>
          <w:sz w:val="28"/>
          <w:szCs w:val="28"/>
        </w:rPr>
        <w:lastRenderedPageBreak/>
        <w:t>Kompetence sociální a personální (KSP)</w:t>
      </w:r>
    </w:p>
    <w:p w14:paraId="32E3B864" w14:textId="77777777" w:rsidR="00B35B31" w:rsidRDefault="00B35B31">
      <w:pPr>
        <w:tabs>
          <w:tab w:val="left" w:pos="3164"/>
        </w:tabs>
        <w:ind w:left="360" w:hanging="360"/>
        <w:jc w:val="center"/>
        <w:rPr>
          <w:b/>
          <w:sz w:val="28"/>
          <w:szCs w:val="28"/>
        </w:rPr>
      </w:pPr>
    </w:p>
    <w:p w14:paraId="65259238" w14:textId="77777777" w:rsidR="00B35B31" w:rsidRDefault="00B35B31" w:rsidP="003D150F">
      <w:pPr>
        <w:widowControl w:val="0"/>
        <w:numPr>
          <w:ilvl w:val="0"/>
          <w:numId w:val="45"/>
        </w:numPr>
        <w:autoSpaceDE w:val="0"/>
        <w:ind w:left="426" w:hanging="284"/>
        <w:rPr>
          <w:b/>
          <w:i/>
        </w:rPr>
      </w:pPr>
      <w:r>
        <w:rPr>
          <w:b/>
          <w:color w:val="0033CC"/>
          <w:u w:val="single"/>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6D674987" w14:textId="77777777" w:rsidR="00B35B31" w:rsidRDefault="00B35B31">
      <w:pPr>
        <w:widowControl w:val="0"/>
        <w:tabs>
          <w:tab w:val="left" w:pos="3970"/>
        </w:tabs>
        <w:autoSpaceDE w:val="0"/>
        <w:ind w:left="363"/>
        <w:rPr>
          <w:b/>
          <w:i/>
        </w:rPr>
      </w:pPr>
      <w:r>
        <w:rPr>
          <w:b/>
          <w:i/>
        </w:rPr>
        <w:t>Cíl</w:t>
      </w:r>
      <w:r>
        <w:t>: Rozvoj kooperativních dovedností</w:t>
      </w:r>
      <w:r>
        <w:rPr>
          <w:color w:val="99CC00"/>
        </w:rPr>
        <w:t xml:space="preserve"> </w:t>
      </w:r>
    </w:p>
    <w:p w14:paraId="2E7CC26B" w14:textId="77777777" w:rsidR="00B35B31" w:rsidRDefault="00B35B31">
      <w:pPr>
        <w:pStyle w:val="Zkladntext"/>
        <w:tabs>
          <w:tab w:val="left" w:pos="3844"/>
        </w:tabs>
        <w:spacing w:after="0"/>
        <w:ind w:left="1134" w:hanging="789"/>
        <w:rPr>
          <w:b/>
          <w:i/>
        </w:rPr>
      </w:pPr>
      <w:r>
        <w:rPr>
          <w:b/>
          <w:i/>
        </w:rPr>
        <w:t>Výstup</w:t>
      </w:r>
      <w:r>
        <w:t xml:space="preserve">: Uvědomuje si svá práva ve vztahu k druhému, přiznává stejná práva druhým a respektuje je </w:t>
      </w:r>
    </w:p>
    <w:p w14:paraId="033B5ED0" w14:textId="77777777" w:rsidR="00B35B31" w:rsidRDefault="00B35B31">
      <w:pPr>
        <w:suppressAutoHyphens w:val="0"/>
        <w:ind w:firstLine="709"/>
        <w:rPr>
          <w:b/>
          <w:i/>
        </w:rPr>
      </w:pPr>
      <w:r>
        <w:rPr>
          <w:b/>
          <w:i/>
        </w:rPr>
        <w:t>KV</w:t>
      </w:r>
      <w:r>
        <w:rPr>
          <w:i/>
        </w:rPr>
        <w:t>:</w:t>
      </w:r>
      <w:r>
        <w:t xml:space="preserve"> Důvěřuje vlastním schopnostem</w:t>
      </w:r>
    </w:p>
    <w:p w14:paraId="17B1002C" w14:textId="77777777" w:rsidR="00B35B31" w:rsidRDefault="00B35B31">
      <w:pPr>
        <w:pStyle w:val="Zkladntext"/>
        <w:tabs>
          <w:tab w:val="left" w:pos="3844"/>
        </w:tabs>
        <w:spacing w:after="0"/>
        <w:ind w:left="345"/>
        <w:rPr>
          <w:b/>
          <w:i/>
        </w:rPr>
      </w:pPr>
    </w:p>
    <w:p w14:paraId="7C604AB6" w14:textId="77777777" w:rsidR="00B35B31" w:rsidRDefault="00B35B31">
      <w:pPr>
        <w:pStyle w:val="Zkladntext"/>
        <w:tabs>
          <w:tab w:val="left" w:pos="3844"/>
        </w:tabs>
        <w:spacing w:after="0"/>
        <w:ind w:left="345"/>
      </w:pPr>
      <w:r>
        <w:rPr>
          <w:b/>
          <w:i/>
        </w:rPr>
        <w:t>Vzdělávací nabídka:</w:t>
      </w:r>
    </w:p>
    <w:p w14:paraId="151F17D7"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kooperativní činnosti ve dvojicích, ve skupině</w:t>
      </w:r>
    </w:p>
    <w:p w14:paraId="64E23FFC"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společenské hry, společné aktivity nejrůznějšího zaměření</w:t>
      </w:r>
    </w:p>
    <w:p w14:paraId="56BD9F2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podporující uvědomování si vztahů mezi lidmi (kamarádství, přátelství, vztahy mezi oběma pohlavími, ústa ke stáří apod.)</w:t>
      </w:r>
    </w:p>
    <w:p w14:paraId="4390927C" w14:textId="77777777" w:rsidR="00B35B31" w:rsidRDefault="00B35B31" w:rsidP="003D150F">
      <w:pPr>
        <w:pStyle w:val="Zkladntext21"/>
        <w:numPr>
          <w:ilvl w:val="0"/>
          <w:numId w:val="6"/>
        </w:numPr>
        <w:spacing w:after="0" w:line="240" w:lineRule="auto"/>
        <w:ind w:left="567" w:hanging="141"/>
      </w:pPr>
      <w:r>
        <w:rPr>
          <w:sz w:val="24"/>
          <w:szCs w:val="24"/>
        </w:rPr>
        <w:t>společná setkávání, povídání, sdílení a aktivní naslouchání druhému</w:t>
      </w:r>
    </w:p>
    <w:p w14:paraId="1C5072AB" w14:textId="77777777" w:rsidR="00B35B31" w:rsidRDefault="00B35B31">
      <w:pPr>
        <w:pStyle w:val="Zkladntext"/>
        <w:tabs>
          <w:tab w:val="left" w:pos="4066"/>
        </w:tabs>
        <w:spacing w:after="0"/>
        <w:ind w:left="567" w:hanging="141"/>
      </w:pPr>
    </w:p>
    <w:p w14:paraId="554BD8DF" w14:textId="77777777" w:rsidR="00B35B31" w:rsidRDefault="00B35B31" w:rsidP="003D150F">
      <w:pPr>
        <w:numPr>
          <w:ilvl w:val="0"/>
          <w:numId w:val="45"/>
        </w:numPr>
        <w:ind w:left="426" w:hanging="284"/>
        <w:rPr>
          <w:b/>
          <w:i/>
        </w:rPr>
      </w:pPr>
      <w:r>
        <w:rPr>
          <w:b/>
          <w:color w:val="0033CC"/>
          <w:u w:val="single"/>
        </w:rPr>
        <w:t>Je schopno chápat, že lidé se různí a umí být tolerantní k jejich odlišnostem a jedinečnostem</w:t>
      </w:r>
    </w:p>
    <w:p w14:paraId="59CBB92E" w14:textId="77777777" w:rsidR="00B35B31" w:rsidRDefault="00B35B31">
      <w:pPr>
        <w:pStyle w:val="Zkladntext"/>
        <w:spacing w:after="0"/>
        <w:ind w:left="709" w:hanging="709"/>
        <w:rPr>
          <w:b/>
          <w:i/>
        </w:rPr>
      </w:pPr>
      <w:r>
        <w:rPr>
          <w:b/>
          <w:i/>
        </w:rPr>
        <w:t xml:space="preserve">     Cíl</w:t>
      </w:r>
      <w:r>
        <w:t xml:space="preserve">: Vytváření prosociálních postojů (rozvoj sociální citlivosti, tolerance, respektu, přizpůsobivosti apod.) </w:t>
      </w:r>
    </w:p>
    <w:p w14:paraId="778BEF33" w14:textId="77777777" w:rsidR="00B35B31" w:rsidRDefault="00B35B31">
      <w:pPr>
        <w:pStyle w:val="Zkladntext"/>
        <w:spacing w:after="0"/>
        <w:ind w:left="1134" w:hanging="1134"/>
        <w:rPr>
          <w:b/>
          <w:i/>
        </w:rPr>
      </w:pPr>
      <w:r>
        <w:rPr>
          <w:b/>
          <w:i/>
        </w:rPr>
        <w:t xml:space="preserve">     Výstup</w:t>
      </w:r>
      <w:r>
        <w:t xml:space="preserve">: Vnímá, co si druhý přeje či potřebuje, vychází mu vstříc (chovat se citlivě a ohleduplně k slabšímu či postiženému dítěti, mít ohled na druhého a soucítit s ním, nabídnout mu pomoc apod.) </w:t>
      </w:r>
    </w:p>
    <w:p w14:paraId="4E648165" w14:textId="77777777" w:rsidR="00B35B31" w:rsidRDefault="00B35B31">
      <w:pPr>
        <w:suppressAutoHyphens w:val="0"/>
        <w:ind w:left="993" w:hanging="426"/>
        <w:rPr>
          <w:b/>
          <w:i/>
        </w:rPr>
      </w:pPr>
      <w:r>
        <w:rPr>
          <w:b/>
          <w:i/>
        </w:rPr>
        <w:t>KV</w:t>
      </w:r>
      <w:r>
        <w:t xml:space="preserve">: K mladšímu, slabšímu či postiženému dítěti se chová citlivě a ohleduplně (neposmívá se mu, pomáhat mu, chránit ho) </w:t>
      </w:r>
    </w:p>
    <w:p w14:paraId="00C4E1ED" w14:textId="77777777" w:rsidR="00B35B31" w:rsidRDefault="00B35B31">
      <w:pPr>
        <w:suppressAutoHyphens w:val="0"/>
        <w:ind w:firstLine="567"/>
        <w:rPr>
          <w:b/>
          <w:i/>
        </w:rPr>
      </w:pPr>
      <w:r>
        <w:rPr>
          <w:b/>
          <w:i/>
        </w:rPr>
        <w:t>KV:</w:t>
      </w:r>
      <w:r>
        <w:t xml:space="preserve"> Cítí sounáležitost s ostatními</w:t>
      </w:r>
    </w:p>
    <w:p w14:paraId="1C1BF999" w14:textId="77777777" w:rsidR="00B35B31" w:rsidRDefault="00B35B31">
      <w:pPr>
        <w:suppressAutoHyphens w:val="0"/>
        <w:ind w:firstLine="567"/>
        <w:rPr>
          <w:color w:val="FF0000"/>
        </w:rPr>
      </w:pPr>
      <w:r>
        <w:rPr>
          <w:b/>
          <w:i/>
        </w:rPr>
        <w:t>KV:</w:t>
      </w:r>
      <w:r>
        <w:t xml:space="preserve"> Nabídne pomoc</w:t>
      </w:r>
    </w:p>
    <w:p w14:paraId="78431468" w14:textId="77777777" w:rsidR="00B35B31" w:rsidRDefault="00B35B31">
      <w:pPr>
        <w:suppressAutoHyphens w:val="0"/>
        <w:spacing w:line="240" w:lineRule="atLeast"/>
        <w:ind w:left="1134" w:hanging="567"/>
        <w:rPr>
          <w:color w:val="FF0000"/>
        </w:rPr>
      </w:pPr>
    </w:p>
    <w:p w14:paraId="4072DD78" w14:textId="77777777" w:rsidR="00B35B31" w:rsidRDefault="00B35B31">
      <w:pPr>
        <w:tabs>
          <w:tab w:val="left" w:pos="4527"/>
        </w:tabs>
        <w:ind w:left="567" w:hanging="283"/>
      </w:pPr>
      <w:r>
        <w:rPr>
          <w:b/>
          <w:i/>
        </w:rPr>
        <w:t>Vzdělávací nabídka</w:t>
      </w:r>
      <w:r>
        <w:t>:</w:t>
      </w:r>
    </w:p>
    <w:p w14:paraId="11A7143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sociální a interaktivní hry, hraní rolí, dramatické činnosti, hudební a hudebně pohybové hry, výtvarné hry a etudy</w:t>
      </w:r>
    </w:p>
    <w:p w14:paraId="51C06B95"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společná setkávání, povídání, sdílení a aktivní naslouchání druhému</w:t>
      </w:r>
    </w:p>
    <w:p w14:paraId="5DEC23E5"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podporující uvědomování si vztahů mezi lidmi (kamarádství, přátelství, vztahy mezi oběma pohlavími, úcta ke stáří apod.)</w:t>
      </w:r>
    </w:p>
    <w:p w14:paraId="4729F031"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 xml:space="preserve">hry, přirozené i modelové situace, při nichž se dítě </w:t>
      </w:r>
      <w:proofErr w:type="gramStart"/>
      <w:r>
        <w:rPr>
          <w:sz w:val="24"/>
          <w:szCs w:val="24"/>
        </w:rPr>
        <w:t>učí</w:t>
      </w:r>
      <w:proofErr w:type="gramEnd"/>
      <w:r>
        <w:rPr>
          <w:sz w:val="24"/>
          <w:szCs w:val="24"/>
        </w:rPr>
        <w:t xml:space="preserve"> přijímat a respektovat druhého</w:t>
      </w:r>
    </w:p>
    <w:p w14:paraId="2EF06623" w14:textId="77777777" w:rsidR="00B35B31" w:rsidRDefault="00B35B31" w:rsidP="003D150F">
      <w:pPr>
        <w:pStyle w:val="Zkladntext21"/>
        <w:numPr>
          <w:ilvl w:val="0"/>
          <w:numId w:val="6"/>
        </w:numPr>
        <w:spacing w:after="0" w:line="240" w:lineRule="auto"/>
        <w:ind w:left="567" w:hanging="141"/>
      </w:pPr>
      <w:r>
        <w:rPr>
          <w:sz w:val="24"/>
          <w:szCs w:val="24"/>
        </w:rPr>
        <w:t>četba, vyprávění a poslech pohádek a příběhů s etickým obsahem a poučením</w:t>
      </w:r>
    </w:p>
    <w:p w14:paraId="578B1A7D" w14:textId="77777777" w:rsidR="00B35B31" w:rsidRDefault="00B35B31">
      <w:pPr>
        <w:pStyle w:val="Zkladntext"/>
        <w:spacing w:after="0"/>
      </w:pPr>
    </w:p>
    <w:p w14:paraId="0E841C15" w14:textId="77777777" w:rsidR="00B35B31" w:rsidRDefault="00B35B31">
      <w:pPr>
        <w:tabs>
          <w:tab w:val="left" w:pos="3164"/>
        </w:tabs>
        <w:ind w:left="360" w:hanging="360"/>
        <w:jc w:val="center"/>
        <w:rPr>
          <w:b/>
          <w:sz w:val="28"/>
          <w:szCs w:val="28"/>
        </w:rPr>
      </w:pPr>
      <w:r>
        <w:rPr>
          <w:b/>
          <w:sz w:val="28"/>
          <w:szCs w:val="28"/>
        </w:rPr>
        <w:t>Kompetence činnostní a občanské (KČO)</w:t>
      </w:r>
    </w:p>
    <w:p w14:paraId="7D360FF7" w14:textId="77777777" w:rsidR="00B35B31" w:rsidRDefault="00B35B31">
      <w:pPr>
        <w:tabs>
          <w:tab w:val="left" w:pos="3164"/>
        </w:tabs>
        <w:ind w:left="360" w:hanging="360"/>
        <w:jc w:val="center"/>
        <w:rPr>
          <w:b/>
          <w:sz w:val="28"/>
          <w:szCs w:val="28"/>
        </w:rPr>
      </w:pPr>
    </w:p>
    <w:p w14:paraId="1E0F7BBB" w14:textId="77777777" w:rsidR="00B35B31" w:rsidRDefault="00B35B31" w:rsidP="003D150F">
      <w:pPr>
        <w:numPr>
          <w:ilvl w:val="0"/>
          <w:numId w:val="46"/>
        </w:numPr>
        <w:ind w:left="426" w:hanging="284"/>
        <w:rPr>
          <w:b/>
          <w:i/>
        </w:rPr>
      </w:pPr>
      <w:r>
        <w:rPr>
          <w:b/>
          <w:color w:val="0033CC"/>
          <w:u w:val="single"/>
        </w:rPr>
        <w:t xml:space="preserve">Uvědomuje si svá práva i práva druhých, </w:t>
      </w:r>
      <w:proofErr w:type="gramStart"/>
      <w:r>
        <w:rPr>
          <w:b/>
          <w:color w:val="0033CC"/>
          <w:u w:val="single"/>
        </w:rPr>
        <w:t>učí</w:t>
      </w:r>
      <w:proofErr w:type="gramEnd"/>
      <w:r>
        <w:rPr>
          <w:b/>
          <w:color w:val="0033CC"/>
          <w:u w:val="single"/>
        </w:rPr>
        <w:t xml:space="preserve"> se je hájit a respektovat, chápe, že všichni lidé mají stejnou hodnotu</w:t>
      </w:r>
    </w:p>
    <w:p w14:paraId="530A784B" w14:textId="77777777" w:rsidR="00B35B31" w:rsidRDefault="00B35B31">
      <w:pPr>
        <w:pStyle w:val="Zkladntext"/>
        <w:spacing w:after="0"/>
        <w:ind w:left="709" w:hanging="709"/>
        <w:rPr>
          <w:b/>
          <w:i/>
        </w:rPr>
      </w:pPr>
      <w:r>
        <w:rPr>
          <w:b/>
          <w:i/>
        </w:rPr>
        <w:t xml:space="preserve">     Cíl</w:t>
      </w:r>
      <w:r>
        <w:t>: Posilování prosociálního chování ve vztahu k ostatním lidem (v rodině, v mateřské škole, v dětské herní skupině apod.)</w:t>
      </w:r>
    </w:p>
    <w:p w14:paraId="53B5BA66" w14:textId="77777777" w:rsidR="00B35B31" w:rsidRDefault="00B35B31">
      <w:pPr>
        <w:pStyle w:val="Zkladntext"/>
        <w:spacing w:after="0"/>
        <w:ind w:left="1134" w:hanging="1134"/>
        <w:rPr>
          <w:b/>
          <w:i/>
        </w:rPr>
      </w:pPr>
      <w:r>
        <w:rPr>
          <w:b/>
          <w:i/>
        </w:rPr>
        <w:t xml:space="preserve">     Výstup</w:t>
      </w:r>
      <w:r>
        <w:t>: Chápe, že všichni lidé (děti) mají stejnou hodnotu, přestože je každý jiný (jinak vypadá, jinak se chová, něco jiného umí či neumí apod.), že osobní, resp. osobnostní odlišnosti jsou přirozené</w:t>
      </w:r>
    </w:p>
    <w:p w14:paraId="7DBCBD22" w14:textId="77777777" w:rsidR="00B35B31" w:rsidRDefault="00B35B31">
      <w:pPr>
        <w:suppressAutoHyphens w:val="0"/>
        <w:spacing w:line="240" w:lineRule="atLeast"/>
        <w:ind w:left="1134" w:hanging="567"/>
        <w:rPr>
          <w:b/>
          <w:i/>
        </w:rPr>
      </w:pPr>
      <w:r>
        <w:rPr>
          <w:b/>
          <w:i/>
        </w:rPr>
        <w:t>KV:</w:t>
      </w:r>
      <w:r>
        <w:t xml:space="preserve"> Chápe, že každý je jiný, jinak vypadá, jinak se chová, něco jiného umí či neumí a že je to přirozené </w:t>
      </w:r>
    </w:p>
    <w:p w14:paraId="4CB0B8A3" w14:textId="77777777" w:rsidR="00B35B31" w:rsidRDefault="00B35B31">
      <w:pPr>
        <w:suppressAutoHyphens w:val="0"/>
        <w:ind w:left="993" w:hanging="426"/>
        <w:rPr>
          <w:b/>
          <w:i/>
        </w:rPr>
      </w:pPr>
      <w:r>
        <w:rPr>
          <w:b/>
          <w:i/>
        </w:rPr>
        <w:lastRenderedPageBreak/>
        <w:t>KV:</w:t>
      </w:r>
      <w:r>
        <w:t xml:space="preserve"> Uvědomuje si vztahy mezi lidmi (kamarádství, přátelství, vztahy mezi pohlavími, úcta ke stáří)</w:t>
      </w:r>
    </w:p>
    <w:p w14:paraId="32A825A6" w14:textId="77777777" w:rsidR="00B35B31" w:rsidRDefault="00B35B31">
      <w:pPr>
        <w:suppressAutoHyphens w:val="0"/>
        <w:ind w:firstLine="567"/>
        <w:rPr>
          <w:b/>
          <w:i/>
        </w:rPr>
      </w:pPr>
      <w:r>
        <w:rPr>
          <w:b/>
          <w:i/>
        </w:rPr>
        <w:t>KV:</w:t>
      </w:r>
      <w:r>
        <w:t xml:space="preserve"> Spoluvytváří prostředí pohody</w:t>
      </w:r>
    </w:p>
    <w:p w14:paraId="77B92260" w14:textId="77777777" w:rsidR="00B35B31" w:rsidRDefault="00B35B31">
      <w:pPr>
        <w:suppressAutoHyphens w:val="0"/>
        <w:ind w:firstLine="567"/>
        <w:rPr>
          <w:b/>
          <w:i/>
        </w:rPr>
      </w:pPr>
      <w:r>
        <w:rPr>
          <w:b/>
          <w:i/>
        </w:rPr>
        <w:t>KV:</w:t>
      </w:r>
      <w:r>
        <w:t xml:space="preserve"> Respektuje rozdílné schopnosti</w:t>
      </w:r>
    </w:p>
    <w:p w14:paraId="1468AB3F" w14:textId="77777777" w:rsidR="00B35B31" w:rsidRDefault="00B35B31">
      <w:pPr>
        <w:suppressAutoHyphens w:val="0"/>
        <w:ind w:firstLine="567"/>
        <w:rPr>
          <w:color w:val="FF0000"/>
        </w:rPr>
      </w:pPr>
      <w:r>
        <w:rPr>
          <w:b/>
          <w:i/>
        </w:rPr>
        <w:t>KV:</w:t>
      </w:r>
      <w:r>
        <w:t xml:space="preserve"> Vnímá odlišnosti mezi dětmi a podle toho přizpůsobuje i své přístupy </w:t>
      </w:r>
    </w:p>
    <w:p w14:paraId="0E7E58CC" w14:textId="77777777" w:rsidR="00B35B31" w:rsidRDefault="00B35B31">
      <w:pPr>
        <w:suppressAutoHyphens w:val="0"/>
        <w:ind w:firstLine="567"/>
        <w:rPr>
          <w:color w:val="FF0000"/>
        </w:rPr>
      </w:pPr>
    </w:p>
    <w:p w14:paraId="20213379" w14:textId="77777777" w:rsidR="00B35B31" w:rsidRDefault="00B35B31">
      <w:pPr>
        <w:ind w:firstLine="284"/>
      </w:pPr>
      <w:r>
        <w:rPr>
          <w:b/>
          <w:i/>
        </w:rPr>
        <w:t>Vzdělávací nabídka:</w:t>
      </w:r>
    </w:p>
    <w:p w14:paraId="34C066A0" w14:textId="77777777" w:rsidR="00B35B31" w:rsidRDefault="00B35B31" w:rsidP="003D150F">
      <w:pPr>
        <w:pStyle w:val="Zkladntext21"/>
        <w:numPr>
          <w:ilvl w:val="0"/>
          <w:numId w:val="6"/>
        </w:numPr>
        <w:spacing w:after="0" w:line="240" w:lineRule="auto"/>
        <w:ind w:left="426" w:hanging="142"/>
        <w:rPr>
          <w:sz w:val="24"/>
          <w:szCs w:val="24"/>
        </w:rPr>
      </w:pPr>
      <w:r>
        <w:rPr>
          <w:sz w:val="24"/>
          <w:szCs w:val="24"/>
        </w:rPr>
        <w:t>sociální a interaktivní hry, hraní rolí, dramatické činnosti, hudební a hudebně pohybové hry, výtvarné hry a etudy</w:t>
      </w:r>
    </w:p>
    <w:p w14:paraId="542DCE68" w14:textId="77777777" w:rsidR="00B35B31" w:rsidRDefault="00B35B31" w:rsidP="003D150F">
      <w:pPr>
        <w:pStyle w:val="Zkladntext21"/>
        <w:numPr>
          <w:ilvl w:val="0"/>
          <w:numId w:val="6"/>
        </w:numPr>
        <w:spacing w:after="0" w:line="240" w:lineRule="auto"/>
        <w:ind w:left="426" w:hanging="142"/>
        <w:rPr>
          <w:sz w:val="24"/>
          <w:szCs w:val="24"/>
        </w:rPr>
      </w:pPr>
      <w:r>
        <w:rPr>
          <w:sz w:val="24"/>
          <w:szCs w:val="24"/>
        </w:rPr>
        <w:t xml:space="preserve">hry, přirozené i modelové situace, při nichž se dítě </w:t>
      </w:r>
      <w:proofErr w:type="gramStart"/>
      <w:r>
        <w:rPr>
          <w:sz w:val="24"/>
          <w:szCs w:val="24"/>
        </w:rPr>
        <w:t>učí</w:t>
      </w:r>
      <w:proofErr w:type="gramEnd"/>
      <w:r>
        <w:rPr>
          <w:sz w:val="24"/>
          <w:szCs w:val="24"/>
        </w:rPr>
        <w:t xml:space="preserve"> přijímat a respektovat druhého</w:t>
      </w:r>
    </w:p>
    <w:p w14:paraId="7C545427" w14:textId="77777777" w:rsidR="00B35B31" w:rsidRDefault="00B35B31" w:rsidP="003D150F">
      <w:pPr>
        <w:pStyle w:val="Zkladntext21"/>
        <w:numPr>
          <w:ilvl w:val="0"/>
          <w:numId w:val="6"/>
        </w:numPr>
        <w:spacing w:after="0" w:line="240" w:lineRule="auto"/>
        <w:ind w:left="426" w:hanging="142"/>
        <w:rPr>
          <w:sz w:val="24"/>
          <w:szCs w:val="24"/>
        </w:rPr>
      </w:pPr>
      <w:r>
        <w:rPr>
          <w:sz w:val="24"/>
          <w:szCs w:val="24"/>
        </w:rPr>
        <w:t>četba, vyprávění a poslech pohádek a příběhů s etickým obsahem a poučením</w:t>
      </w:r>
    </w:p>
    <w:p w14:paraId="4A2D5D58" w14:textId="77777777" w:rsidR="00B35B31" w:rsidRDefault="00B35B31" w:rsidP="003D150F">
      <w:pPr>
        <w:pStyle w:val="Zkladntext21"/>
        <w:numPr>
          <w:ilvl w:val="0"/>
          <w:numId w:val="6"/>
        </w:numPr>
        <w:spacing w:after="0" w:line="240" w:lineRule="auto"/>
        <w:ind w:left="426" w:hanging="142"/>
        <w:rPr>
          <w:sz w:val="24"/>
          <w:szCs w:val="24"/>
        </w:rPr>
      </w:pPr>
      <w:r>
        <w:rPr>
          <w:sz w:val="24"/>
          <w:szCs w:val="24"/>
        </w:rPr>
        <w:t>společná setkávání, povídání, sdílení a aktivní naslouchání druhému</w:t>
      </w:r>
    </w:p>
    <w:p w14:paraId="4962D881" w14:textId="77777777" w:rsidR="00B35B31" w:rsidRDefault="00B35B31" w:rsidP="003D150F">
      <w:pPr>
        <w:pStyle w:val="Zkladntext21"/>
        <w:numPr>
          <w:ilvl w:val="0"/>
          <w:numId w:val="6"/>
        </w:numPr>
        <w:spacing w:after="0" w:line="240" w:lineRule="auto"/>
        <w:ind w:left="426" w:hanging="142"/>
        <w:rPr>
          <w:sz w:val="24"/>
          <w:szCs w:val="24"/>
        </w:rPr>
      </w:pPr>
      <w:r>
        <w:rPr>
          <w:sz w:val="24"/>
          <w:szCs w:val="24"/>
        </w:rPr>
        <w:t>aktivity podporující sbližování dětí</w:t>
      </w:r>
    </w:p>
    <w:p w14:paraId="7018970A" w14:textId="77777777" w:rsidR="00B35B31" w:rsidRDefault="00B35B31" w:rsidP="003D150F">
      <w:pPr>
        <w:pStyle w:val="Zkladntext21"/>
        <w:numPr>
          <w:ilvl w:val="0"/>
          <w:numId w:val="6"/>
        </w:numPr>
        <w:spacing w:after="0" w:line="240" w:lineRule="auto"/>
        <w:ind w:left="426" w:hanging="142"/>
        <w:rPr>
          <w:sz w:val="28"/>
          <w:szCs w:val="28"/>
        </w:rPr>
      </w:pPr>
      <w:r>
        <w:rPr>
          <w:sz w:val="24"/>
          <w:szCs w:val="24"/>
        </w:rPr>
        <w:t>hry a činnosti rozvíjející multikulturní výchovu</w:t>
      </w:r>
    </w:p>
    <w:p w14:paraId="7A675417" w14:textId="77777777" w:rsidR="00B35B31" w:rsidRDefault="00B35B31">
      <w:pPr>
        <w:tabs>
          <w:tab w:val="left" w:pos="3164"/>
        </w:tabs>
        <w:ind w:left="360" w:hanging="360"/>
        <w:rPr>
          <w:sz w:val="28"/>
          <w:szCs w:val="28"/>
        </w:rPr>
      </w:pPr>
    </w:p>
    <w:p w14:paraId="6911E120" w14:textId="77777777" w:rsidR="00B35B31" w:rsidRPr="002B6273" w:rsidRDefault="00B35B31">
      <w:pPr>
        <w:rPr>
          <w:b/>
          <w:sz w:val="36"/>
          <w:szCs w:val="36"/>
        </w:rPr>
      </w:pPr>
      <w:r w:rsidRPr="002B6273">
        <w:rPr>
          <w:b/>
          <w:color w:val="0033CC"/>
          <w:sz w:val="36"/>
          <w:szCs w:val="36"/>
        </w:rPr>
        <w:t xml:space="preserve">Dítě a společnost </w:t>
      </w:r>
      <w:r w:rsidRPr="002B6273">
        <w:rPr>
          <w:b/>
          <w:color w:val="0033CC"/>
          <w:sz w:val="36"/>
          <w:szCs w:val="36"/>
        </w:rPr>
        <w:tab/>
      </w:r>
      <w:r w:rsidR="002B6273">
        <w:rPr>
          <w:b/>
          <w:color w:val="0033CC"/>
          <w:sz w:val="36"/>
          <w:szCs w:val="36"/>
        </w:rPr>
        <w:t xml:space="preserve">                   </w:t>
      </w:r>
      <w:r w:rsidRPr="002B6273">
        <w:rPr>
          <w:b/>
          <w:color w:val="0033CC"/>
          <w:sz w:val="36"/>
          <w:szCs w:val="36"/>
        </w:rPr>
        <w:t>Oblast sociálně kulturní (SK)</w:t>
      </w:r>
    </w:p>
    <w:p w14:paraId="6DF682AE" w14:textId="77777777" w:rsidR="00B35B31" w:rsidRDefault="00B35B31">
      <w:pPr>
        <w:tabs>
          <w:tab w:val="left" w:pos="3164"/>
        </w:tabs>
        <w:ind w:left="360" w:hanging="360"/>
        <w:rPr>
          <w:b/>
          <w:sz w:val="28"/>
          <w:szCs w:val="28"/>
        </w:rPr>
      </w:pPr>
    </w:p>
    <w:p w14:paraId="2500494B" w14:textId="77777777" w:rsidR="00B35B31" w:rsidRDefault="00B35B31">
      <w:pPr>
        <w:tabs>
          <w:tab w:val="left" w:pos="3164"/>
        </w:tabs>
        <w:ind w:left="360" w:hanging="360"/>
        <w:rPr>
          <w:b/>
          <w:sz w:val="28"/>
          <w:szCs w:val="28"/>
        </w:rPr>
      </w:pPr>
      <w:r>
        <w:rPr>
          <w:b/>
          <w:sz w:val="28"/>
          <w:szCs w:val="28"/>
        </w:rPr>
        <w:t>Kompetence k učení (KU)</w:t>
      </w:r>
      <w:r>
        <w:rPr>
          <w:sz w:val="28"/>
          <w:szCs w:val="28"/>
        </w:rPr>
        <w:t xml:space="preserve"> </w:t>
      </w:r>
    </w:p>
    <w:p w14:paraId="1708944C" w14:textId="77777777" w:rsidR="00B35B31" w:rsidRDefault="00B35B31">
      <w:pPr>
        <w:tabs>
          <w:tab w:val="left" w:pos="3164"/>
        </w:tabs>
        <w:ind w:left="360" w:hanging="360"/>
        <w:rPr>
          <w:b/>
          <w:sz w:val="28"/>
          <w:szCs w:val="28"/>
        </w:rPr>
      </w:pPr>
      <w:r>
        <w:rPr>
          <w:b/>
          <w:sz w:val="28"/>
          <w:szCs w:val="28"/>
        </w:rPr>
        <w:t>Kompetence k řešení problémů (KŘP)</w:t>
      </w:r>
    </w:p>
    <w:p w14:paraId="3F2DD71D" w14:textId="77777777" w:rsidR="00B35B31" w:rsidRDefault="00B35B31">
      <w:pPr>
        <w:pStyle w:val="Zkladntext"/>
        <w:tabs>
          <w:tab w:val="left" w:pos="1248"/>
        </w:tabs>
        <w:spacing w:after="0"/>
        <w:rPr>
          <w:b/>
          <w:sz w:val="28"/>
          <w:szCs w:val="28"/>
        </w:rPr>
      </w:pPr>
      <w:r>
        <w:rPr>
          <w:b/>
          <w:sz w:val="28"/>
          <w:szCs w:val="28"/>
        </w:rPr>
        <w:t>Kompetence komunikativní (KKO)</w:t>
      </w:r>
    </w:p>
    <w:p w14:paraId="5CA25384" w14:textId="77777777" w:rsidR="00B35B31" w:rsidRDefault="00B35B31">
      <w:pPr>
        <w:tabs>
          <w:tab w:val="left" w:pos="3164"/>
        </w:tabs>
        <w:ind w:left="360" w:hanging="360"/>
        <w:rPr>
          <w:b/>
          <w:sz w:val="28"/>
          <w:szCs w:val="28"/>
        </w:rPr>
      </w:pPr>
      <w:r>
        <w:rPr>
          <w:b/>
          <w:sz w:val="28"/>
          <w:szCs w:val="28"/>
        </w:rPr>
        <w:t>Kompetence sociální a personální</w:t>
      </w:r>
      <w:r>
        <w:rPr>
          <w:sz w:val="28"/>
          <w:szCs w:val="28"/>
        </w:rPr>
        <w:t xml:space="preserve"> </w:t>
      </w:r>
      <w:r>
        <w:rPr>
          <w:b/>
          <w:sz w:val="28"/>
          <w:szCs w:val="28"/>
        </w:rPr>
        <w:t>(KSP)</w:t>
      </w:r>
    </w:p>
    <w:p w14:paraId="5A6AE2F1" w14:textId="77777777" w:rsidR="00B35B31" w:rsidRDefault="00B35B31">
      <w:pPr>
        <w:tabs>
          <w:tab w:val="left" w:pos="3164"/>
        </w:tabs>
        <w:ind w:left="360" w:hanging="360"/>
        <w:jc w:val="center"/>
        <w:rPr>
          <w:b/>
          <w:sz w:val="28"/>
          <w:szCs w:val="28"/>
        </w:rPr>
      </w:pPr>
    </w:p>
    <w:p w14:paraId="51911848" w14:textId="77777777" w:rsidR="00B35B31" w:rsidRDefault="00B35B31">
      <w:pPr>
        <w:tabs>
          <w:tab w:val="left" w:pos="3164"/>
        </w:tabs>
        <w:ind w:left="360" w:hanging="360"/>
        <w:jc w:val="center"/>
        <w:rPr>
          <w:b/>
          <w:sz w:val="28"/>
          <w:szCs w:val="28"/>
        </w:rPr>
      </w:pPr>
      <w:r>
        <w:rPr>
          <w:b/>
          <w:sz w:val="28"/>
          <w:szCs w:val="28"/>
        </w:rPr>
        <w:t>Kompetence činnostní a občanské (KČO)</w:t>
      </w:r>
    </w:p>
    <w:p w14:paraId="465D6F1A" w14:textId="77777777" w:rsidR="00B35B31" w:rsidRDefault="00B35B31">
      <w:pPr>
        <w:tabs>
          <w:tab w:val="left" w:pos="3164"/>
        </w:tabs>
        <w:ind w:left="360" w:hanging="360"/>
        <w:jc w:val="center"/>
        <w:rPr>
          <w:b/>
          <w:sz w:val="28"/>
          <w:szCs w:val="28"/>
        </w:rPr>
      </w:pPr>
    </w:p>
    <w:p w14:paraId="097C1656" w14:textId="77777777" w:rsidR="00B35B31" w:rsidRDefault="00B35B31" w:rsidP="003D150F">
      <w:pPr>
        <w:numPr>
          <w:ilvl w:val="0"/>
          <w:numId w:val="47"/>
        </w:numPr>
        <w:ind w:left="426" w:hanging="284"/>
        <w:rPr>
          <w:b/>
          <w:i/>
        </w:rPr>
      </w:pPr>
      <w:r>
        <w:rPr>
          <w:b/>
          <w:color w:val="0033CC"/>
          <w:u w:val="single"/>
        </w:rPr>
        <w:t>Zajímá se o druhé i o to, co se kolem děje, je otevřené aktuálnímu dění</w:t>
      </w:r>
    </w:p>
    <w:p w14:paraId="78718534" w14:textId="77777777" w:rsidR="00B35B31" w:rsidRDefault="00B35B31">
      <w:pPr>
        <w:pStyle w:val="Zkladntext"/>
        <w:tabs>
          <w:tab w:val="left" w:pos="4259"/>
        </w:tabs>
        <w:spacing w:after="0"/>
        <w:ind w:left="851" w:hanging="425"/>
        <w:rPr>
          <w:b/>
          <w:i/>
        </w:rPr>
      </w:pPr>
      <w:r>
        <w:rPr>
          <w:b/>
          <w:i/>
        </w:rPr>
        <w:t>Cíl</w:t>
      </w:r>
      <w:r>
        <w:rPr>
          <w:b/>
        </w:rPr>
        <w:t>:</w:t>
      </w:r>
      <w:r>
        <w:t xml:space="preserve"> Rozvoj společenského i estetického vkusu</w:t>
      </w:r>
    </w:p>
    <w:p w14:paraId="36102349" w14:textId="77777777" w:rsidR="00B35B31" w:rsidRDefault="00B35B31">
      <w:pPr>
        <w:pStyle w:val="Zkladntext"/>
        <w:tabs>
          <w:tab w:val="left" w:pos="4684"/>
        </w:tabs>
        <w:spacing w:after="0"/>
        <w:ind w:left="1276" w:hanging="850"/>
        <w:rPr>
          <w:b/>
          <w:i/>
        </w:rPr>
      </w:pPr>
      <w:r>
        <w:rPr>
          <w:b/>
          <w:i/>
        </w:rPr>
        <w:t>Výstup</w:t>
      </w:r>
      <w:r>
        <w:rPr>
          <w:b/>
        </w:rPr>
        <w:t>:</w:t>
      </w:r>
      <w:r>
        <w:t xml:space="preserve"> Vnímá umělecké a kulturní podněty, pozorně poslouchá, sleduje se zájmem literární, dramatické či hudební představení a hodnotí svoje zážitky (říká, co bylo zajímavé, co je zaujalo)</w:t>
      </w:r>
    </w:p>
    <w:p w14:paraId="24268A0D" w14:textId="77777777" w:rsidR="00B35B31" w:rsidRDefault="00B35B31">
      <w:pPr>
        <w:suppressAutoHyphens w:val="0"/>
        <w:ind w:left="1276" w:hanging="567"/>
        <w:rPr>
          <w:b/>
          <w:i/>
        </w:rPr>
      </w:pPr>
      <w:r>
        <w:rPr>
          <w:b/>
          <w:i/>
        </w:rPr>
        <w:t>KV:</w:t>
      </w:r>
      <w:r>
        <w:t xml:space="preserve"> Pozorně poslouchá a sleduje se zájmem uměleckou produkci (např. literární, filmovou, výtvarnou, dramatickou, hudební) </w:t>
      </w:r>
    </w:p>
    <w:p w14:paraId="758AE917" w14:textId="77777777" w:rsidR="00B35B31" w:rsidRDefault="00B35B31">
      <w:pPr>
        <w:suppressAutoHyphens w:val="0"/>
        <w:ind w:left="1276" w:hanging="567"/>
        <w:rPr>
          <w:color w:val="FF0000"/>
        </w:rPr>
      </w:pPr>
      <w:r>
        <w:rPr>
          <w:b/>
          <w:i/>
        </w:rPr>
        <w:t>KV:</w:t>
      </w:r>
      <w:r>
        <w:t xml:space="preserve"> Vyjadřuje a zhodnotí prožitky (co se líbilo a co ne, co a proč zaujalo, co bylo zajímavé, překvapivé, podnětné apod.)</w:t>
      </w:r>
    </w:p>
    <w:p w14:paraId="6D1D056C" w14:textId="77777777" w:rsidR="00B35B31" w:rsidRDefault="00B35B31">
      <w:pPr>
        <w:suppressAutoHyphens w:val="0"/>
        <w:ind w:left="1276" w:hanging="567"/>
        <w:rPr>
          <w:color w:val="FF0000"/>
        </w:rPr>
      </w:pPr>
    </w:p>
    <w:p w14:paraId="0D65F9FF" w14:textId="77777777" w:rsidR="00B35B31" w:rsidRDefault="00B35B31">
      <w:pPr>
        <w:tabs>
          <w:tab w:val="left" w:pos="1702"/>
        </w:tabs>
        <w:ind w:left="1276" w:hanging="850"/>
      </w:pPr>
      <w:r>
        <w:rPr>
          <w:b/>
          <w:i/>
        </w:rPr>
        <w:t>Vzdělávací nabídka:</w:t>
      </w:r>
    </w:p>
    <w:p w14:paraId="1C34658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 xml:space="preserve">tvůrčí činnosti slovesné, literární, výtvarné, dramatické, hudební, hudebně </w:t>
      </w:r>
      <w:proofErr w:type="gramStart"/>
      <w:r>
        <w:rPr>
          <w:sz w:val="24"/>
          <w:szCs w:val="24"/>
        </w:rPr>
        <w:t>pohybové,</w:t>
      </w:r>
      <w:proofErr w:type="gramEnd"/>
      <w:r>
        <w:rPr>
          <w:sz w:val="24"/>
          <w:szCs w:val="24"/>
        </w:rPr>
        <w:t xml:space="preserve"> apod. podněcující tvořivost a nápaditost dítěte, estetické vnímání i vyjadřování a tříbení vkusu</w:t>
      </w:r>
    </w:p>
    <w:p w14:paraId="2128E21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receptivní slovesné, literární, výtvarné či dramatické činnosti (poslech pohádek, příběhů, veršů, hudebních skladeb a písní, sledování dramatizací, divadelních scének)</w:t>
      </w:r>
    </w:p>
    <w:p w14:paraId="3876363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setkávání se s literárním, dramatickým, výtvarným a hudebním uměním mimo mateřskou školu, návštěvy kulturních a uměleckých míst a akcí zajímavých pro předškolní dítě</w:t>
      </w:r>
    </w:p>
    <w:p w14:paraId="2A0BB09B" w14:textId="77777777" w:rsidR="00B35B31" w:rsidRDefault="00B35B31" w:rsidP="003D150F">
      <w:pPr>
        <w:pStyle w:val="Zkladntext21"/>
        <w:numPr>
          <w:ilvl w:val="0"/>
          <w:numId w:val="6"/>
        </w:numPr>
        <w:spacing w:after="0" w:line="240" w:lineRule="auto"/>
        <w:ind w:left="567" w:hanging="141"/>
        <w:rPr>
          <w:b/>
          <w:color w:val="0033CC"/>
          <w:u w:val="single"/>
        </w:rPr>
      </w:pPr>
      <w:r>
        <w:rPr>
          <w:sz w:val="24"/>
          <w:szCs w:val="24"/>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příležitosti seznamující dítě přirozeným způsobem s různými tradicemi a zvyky běžnými v jeho kulturním prostředí apod.)</w:t>
      </w:r>
    </w:p>
    <w:p w14:paraId="1D82FA1C" w14:textId="77777777" w:rsidR="00B35B31" w:rsidRDefault="00B35B31" w:rsidP="003D150F">
      <w:pPr>
        <w:numPr>
          <w:ilvl w:val="0"/>
          <w:numId w:val="47"/>
        </w:numPr>
        <w:ind w:left="426" w:hanging="284"/>
        <w:rPr>
          <w:b/>
          <w:i/>
        </w:rPr>
      </w:pPr>
      <w:r>
        <w:rPr>
          <w:b/>
          <w:color w:val="0033CC"/>
          <w:u w:val="single"/>
        </w:rPr>
        <w:lastRenderedPageBreak/>
        <w:t>Spoluvytváří pravidla společného soužití mezi vrstevníky, rozumí jejich smyslu a chápe potřebu je zachovávat</w:t>
      </w:r>
    </w:p>
    <w:p w14:paraId="44C1C8CE" w14:textId="77777777" w:rsidR="00B35B31" w:rsidRDefault="00B35B31">
      <w:pPr>
        <w:widowControl w:val="0"/>
        <w:tabs>
          <w:tab w:val="left" w:pos="4458"/>
        </w:tabs>
        <w:autoSpaceDE w:val="0"/>
        <w:ind w:left="851" w:hanging="425"/>
        <w:rPr>
          <w:b/>
          <w:i/>
        </w:rPr>
      </w:pPr>
      <w:r>
        <w:rPr>
          <w:b/>
          <w:i/>
        </w:rPr>
        <w:t>Cíl</w:t>
      </w:r>
      <w:r>
        <w:t>: Rozvoj schopnosti žít ve společenství ostatních lidí (spolupracovat, spolupodílet se), přináležet k tomuto společenství (ke třídě, k rodině, k ostatním dětem) a vnímat a přijímat základní hodnoty v tomto společenství uznávané</w:t>
      </w:r>
      <w:r>
        <w:rPr>
          <w:sz w:val="22"/>
          <w:szCs w:val="22"/>
        </w:rPr>
        <w:t xml:space="preserve"> </w:t>
      </w:r>
    </w:p>
    <w:p w14:paraId="59416F5C" w14:textId="77777777" w:rsidR="00B35B31" w:rsidRDefault="00B35B31">
      <w:pPr>
        <w:pStyle w:val="Zkladntext"/>
        <w:tabs>
          <w:tab w:val="left" w:pos="4865"/>
        </w:tabs>
        <w:spacing w:after="0"/>
        <w:ind w:left="1276" w:hanging="850"/>
        <w:rPr>
          <w:b/>
          <w:i/>
        </w:rPr>
      </w:pPr>
      <w:r>
        <w:rPr>
          <w:b/>
          <w:i/>
        </w:rPr>
        <w:t>Výstup</w:t>
      </w:r>
      <w:r>
        <w:t xml:space="preserve">: </w:t>
      </w:r>
      <w:proofErr w:type="gramStart"/>
      <w:r>
        <w:t>Vytváří</w:t>
      </w:r>
      <w:proofErr w:type="gramEnd"/>
      <w:r>
        <w:t xml:space="preserve"> si základní dětskou představu o pravidlech chování a společenských normách, co je v souladu s nimi a co proti nim a ve vývojově odpovídajících situacích se podle této představy chovat (doma, v mateřské škole i na veřejnosti)</w:t>
      </w:r>
    </w:p>
    <w:p w14:paraId="3E5A052C" w14:textId="77777777" w:rsidR="00B35B31" w:rsidRDefault="00B35B31">
      <w:pPr>
        <w:suppressAutoHyphens w:val="0"/>
        <w:ind w:left="1276" w:hanging="567"/>
        <w:rPr>
          <w:b/>
          <w:i/>
        </w:rPr>
      </w:pPr>
      <w:r>
        <w:rPr>
          <w:b/>
          <w:i/>
        </w:rPr>
        <w:t>KV:</w:t>
      </w:r>
      <w:r>
        <w:t xml:space="preserve"> Navazuje s dětmi vztahy, má ve skupině své kamarády, udržuje a rozvíjí s nimi přátelství</w:t>
      </w:r>
    </w:p>
    <w:p w14:paraId="1E854047" w14:textId="77777777" w:rsidR="00B35B31" w:rsidRDefault="00B35B31">
      <w:pPr>
        <w:suppressAutoHyphens w:val="0"/>
        <w:ind w:left="1276" w:hanging="567"/>
        <w:rPr>
          <w:b/>
          <w:i/>
        </w:rPr>
      </w:pPr>
      <w:r>
        <w:rPr>
          <w:b/>
          <w:i/>
        </w:rPr>
        <w:t>KV:</w:t>
      </w:r>
      <w:r>
        <w:t xml:space="preserve"> Cítí se plnohodnotným členem skupiny</w:t>
      </w:r>
    </w:p>
    <w:p w14:paraId="78FFAEB8" w14:textId="77777777" w:rsidR="00B35B31" w:rsidRDefault="00B35B31">
      <w:pPr>
        <w:suppressAutoHyphens w:val="0"/>
        <w:ind w:left="1276" w:hanging="567"/>
        <w:rPr>
          <w:b/>
        </w:rPr>
      </w:pPr>
      <w:r>
        <w:rPr>
          <w:b/>
          <w:i/>
        </w:rPr>
        <w:t>KV:</w:t>
      </w:r>
      <w:r>
        <w:t xml:space="preserve"> Je schopné přistoupit na jiný názor porozumět potřebám druhých, přijímá společné návrhy, podřídí se rozhodnutí skupiny a přizpůsobí se společnému programu</w:t>
      </w:r>
    </w:p>
    <w:p w14:paraId="03DEBB43" w14:textId="77777777" w:rsidR="00B35B31" w:rsidRDefault="00B35B31">
      <w:pPr>
        <w:suppressAutoHyphens w:val="0"/>
        <w:ind w:left="1276" w:hanging="567"/>
        <w:rPr>
          <w:b/>
          <w:i/>
        </w:rPr>
      </w:pPr>
      <w:r>
        <w:rPr>
          <w:b/>
        </w:rPr>
        <w:t>KV:</w:t>
      </w:r>
      <w:r>
        <w:t xml:space="preserve"> V kulturních místech (např. divadle, galerii, muzeu atd.) respektuje dohodnutá pravidla a </w:t>
      </w:r>
      <w:proofErr w:type="gramStart"/>
      <w:r>
        <w:t>neruší</w:t>
      </w:r>
      <w:proofErr w:type="gramEnd"/>
      <w:r>
        <w:t xml:space="preserve"> ostatní při vnímání umění</w:t>
      </w:r>
    </w:p>
    <w:p w14:paraId="12C2BAE8" w14:textId="77777777" w:rsidR="00B35B31" w:rsidRDefault="00B35B31">
      <w:pPr>
        <w:tabs>
          <w:tab w:val="left" w:pos="1277"/>
        </w:tabs>
        <w:ind w:left="851" w:hanging="425"/>
        <w:rPr>
          <w:b/>
          <w:i/>
        </w:rPr>
      </w:pPr>
    </w:p>
    <w:p w14:paraId="53890749" w14:textId="77777777" w:rsidR="00B35B31" w:rsidRDefault="00B35B31">
      <w:pPr>
        <w:tabs>
          <w:tab w:val="left" w:pos="1277"/>
        </w:tabs>
        <w:ind w:left="851" w:hanging="425"/>
      </w:pPr>
      <w:r>
        <w:rPr>
          <w:b/>
          <w:i/>
        </w:rPr>
        <w:t>Vzdělávací nabídka:</w:t>
      </w:r>
    </w:p>
    <w:p w14:paraId="4AE94D6A"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přibližující dítěti pravidla vzájemného styku (zdvořilost, ohleduplnost, tolerance, spolupráce</w:t>
      </w:r>
    </w:p>
    <w:p w14:paraId="734BC9C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běžné každodenní setkávání s pozitivními vzory vztahů a chování</w:t>
      </w:r>
    </w:p>
    <w:p w14:paraId="3D89A5B3"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spoluvytváření přiměřeného množství jasných a smysluplných pravidel soužití ve třídě</w:t>
      </w:r>
    </w:p>
    <w:p w14:paraId="64A690FA" w14:textId="77777777" w:rsidR="00B35B31" w:rsidRDefault="00B35B31" w:rsidP="003D150F">
      <w:pPr>
        <w:pStyle w:val="Zkladntext21"/>
        <w:numPr>
          <w:ilvl w:val="0"/>
          <w:numId w:val="6"/>
        </w:numPr>
        <w:spacing w:after="0" w:line="240" w:lineRule="auto"/>
        <w:ind w:left="567" w:hanging="141"/>
      </w:pPr>
      <w:r>
        <w:rPr>
          <w:sz w:val="24"/>
          <w:szCs w:val="24"/>
        </w:rPr>
        <w:t>různorodé společné hry a skupinové aktivity</w:t>
      </w:r>
    </w:p>
    <w:p w14:paraId="6514B590" w14:textId="77777777" w:rsidR="00B35B31" w:rsidRDefault="00B35B31">
      <w:pPr>
        <w:pStyle w:val="Zkladntext"/>
        <w:tabs>
          <w:tab w:val="left" w:pos="4684"/>
        </w:tabs>
        <w:spacing w:after="0"/>
        <w:ind w:left="1276" w:hanging="850"/>
      </w:pPr>
    </w:p>
    <w:p w14:paraId="668640FC" w14:textId="77777777" w:rsidR="00B35B31" w:rsidRDefault="00B35B31" w:rsidP="003D150F">
      <w:pPr>
        <w:pStyle w:val="Zkladntext"/>
        <w:numPr>
          <w:ilvl w:val="0"/>
          <w:numId w:val="47"/>
        </w:numPr>
        <w:spacing w:after="0"/>
        <w:ind w:left="426" w:hanging="284"/>
        <w:rPr>
          <w:b/>
          <w:i/>
        </w:rPr>
      </w:pPr>
      <w:r>
        <w:rPr>
          <w:b/>
          <w:color w:val="0033CC"/>
          <w:u w:val="single"/>
        </w:rPr>
        <w:t xml:space="preserve">Má základní dětskou představu o tom, co je v souladu se základními lidskými hodnotami a normami, i co je s nimi v rozporu, a </w:t>
      </w:r>
      <w:proofErr w:type="gramStart"/>
      <w:r>
        <w:rPr>
          <w:b/>
          <w:color w:val="0033CC"/>
          <w:u w:val="single"/>
        </w:rPr>
        <w:t>snaží</w:t>
      </w:r>
      <w:proofErr w:type="gramEnd"/>
      <w:r>
        <w:rPr>
          <w:b/>
          <w:color w:val="0033CC"/>
          <w:u w:val="single"/>
        </w:rPr>
        <w:t xml:space="preserve"> se podle toho chovat</w:t>
      </w:r>
    </w:p>
    <w:p w14:paraId="4777DE0F" w14:textId="77777777" w:rsidR="00B35B31" w:rsidRDefault="00B35B31">
      <w:pPr>
        <w:pStyle w:val="Zkladntext"/>
        <w:tabs>
          <w:tab w:val="left" w:pos="3834"/>
        </w:tabs>
        <w:spacing w:after="0"/>
        <w:ind w:left="426"/>
        <w:rPr>
          <w:b/>
          <w:i/>
        </w:rPr>
      </w:pPr>
      <w:r>
        <w:rPr>
          <w:b/>
          <w:i/>
        </w:rPr>
        <w:t xml:space="preserve">Cíl: </w:t>
      </w:r>
      <w:r>
        <w:t>Vytvoření povědomí o mezilidských morálních hodnotách</w:t>
      </w:r>
    </w:p>
    <w:p w14:paraId="5C8ECF79" w14:textId="77777777" w:rsidR="00B35B31" w:rsidRDefault="00B35B31">
      <w:pPr>
        <w:widowControl w:val="0"/>
        <w:tabs>
          <w:tab w:val="left" w:pos="4883"/>
        </w:tabs>
        <w:autoSpaceDE w:val="0"/>
        <w:ind w:left="1276" w:hanging="850"/>
        <w:rPr>
          <w:b/>
          <w:i/>
        </w:rPr>
      </w:pPr>
      <w:r>
        <w:rPr>
          <w:b/>
          <w:i/>
        </w:rPr>
        <w:t>Výstup</w:t>
      </w:r>
      <w:r>
        <w:t xml:space="preserve">: Uplatňuje návyky v základních formách společenského chování ve styku s dospělými i s dětmi (zdraví známé děti i dospělé, </w:t>
      </w:r>
      <w:proofErr w:type="gramStart"/>
      <w:r>
        <w:t>rozloučí</w:t>
      </w:r>
      <w:proofErr w:type="gramEnd"/>
      <w:r>
        <w:t xml:space="preserve"> se, poprosí, poděkuje, vezme si slovo, až když druhý domluví, požádá o pomoc, vyslechne sdělení, uposlechne pokyn apod.) </w:t>
      </w:r>
    </w:p>
    <w:p w14:paraId="6DBA2F9E" w14:textId="77777777" w:rsidR="00B35B31" w:rsidRDefault="00B35B31">
      <w:pPr>
        <w:widowControl w:val="0"/>
        <w:tabs>
          <w:tab w:val="left" w:pos="4883"/>
        </w:tabs>
        <w:autoSpaceDE w:val="0"/>
        <w:ind w:left="1276" w:hanging="567"/>
        <w:rPr>
          <w:b/>
          <w:i/>
        </w:rPr>
      </w:pPr>
      <w:r>
        <w:rPr>
          <w:b/>
          <w:i/>
        </w:rPr>
        <w:t>KV</w:t>
      </w:r>
      <w:r>
        <w:rPr>
          <w:i/>
        </w:rPr>
        <w:t>:</w:t>
      </w:r>
      <w:r>
        <w:t xml:space="preserve"> Umí ve styku s dětmi i dospělými pozdravit, poprosit, požádat, poděkovat, rozloučit se, vyslechnout sdělení, střídat se v komunikaci</w:t>
      </w:r>
    </w:p>
    <w:p w14:paraId="1AC1B85C" w14:textId="77777777" w:rsidR="00B35B31" w:rsidRDefault="00B35B31">
      <w:pPr>
        <w:tabs>
          <w:tab w:val="left" w:pos="1702"/>
        </w:tabs>
        <w:ind w:left="1276" w:hanging="850"/>
        <w:rPr>
          <w:b/>
          <w:i/>
        </w:rPr>
      </w:pPr>
    </w:p>
    <w:p w14:paraId="14CA73EC" w14:textId="77777777" w:rsidR="00B35B31" w:rsidRDefault="00B35B31">
      <w:pPr>
        <w:tabs>
          <w:tab w:val="left" w:pos="1702"/>
        </w:tabs>
        <w:ind w:left="1276" w:hanging="850"/>
      </w:pPr>
      <w:r>
        <w:rPr>
          <w:b/>
          <w:i/>
        </w:rPr>
        <w:t>Vzdělávací nabídka:</w:t>
      </w:r>
    </w:p>
    <w:p w14:paraId="35CDD7B0"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přibližující dítěti pravidla vzájemného styku (zdvořilost, ohleduplnost, tolerance, spolupráce) a mravní hodnoty (dobro, zlo, spravedlnost, pravda, upřímnost, otevřenost apod.) v jednání lidí</w:t>
      </w:r>
    </w:p>
    <w:p w14:paraId="34D84232"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běžné každodenní setkávání s pozitivními vzory vztahů a chování</w:t>
      </w:r>
    </w:p>
    <w:p w14:paraId="67704809" w14:textId="77777777" w:rsidR="00B35B31" w:rsidRDefault="00B35B31" w:rsidP="003D150F">
      <w:pPr>
        <w:pStyle w:val="Zkladntext21"/>
        <w:numPr>
          <w:ilvl w:val="0"/>
          <w:numId w:val="6"/>
        </w:numPr>
        <w:spacing w:after="0" w:line="240" w:lineRule="auto"/>
        <w:ind w:left="567" w:hanging="141"/>
        <w:rPr>
          <w:b/>
          <w:color w:val="0000FF"/>
          <w:u w:val="single"/>
        </w:rPr>
      </w:pPr>
      <w:r>
        <w:rPr>
          <w:sz w:val="24"/>
          <w:szCs w:val="24"/>
        </w:rPr>
        <w:t>různorodé společné hry a skupinové aktivity</w:t>
      </w:r>
    </w:p>
    <w:p w14:paraId="5988733C" w14:textId="77777777" w:rsidR="00B35B31" w:rsidRDefault="00B35B31">
      <w:pPr>
        <w:tabs>
          <w:tab w:val="left" w:pos="3164"/>
        </w:tabs>
        <w:ind w:left="360" w:hanging="360"/>
        <w:rPr>
          <w:b/>
          <w:color w:val="0000FF"/>
          <w:u w:val="single"/>
        </w:rPr>
      </w:pPr>
    </w:p>
    <w:p w14:paraId="62B9A933" w14:textId="77777777" w:rsidR="00B35B31" w:rsidRDefault="00B35B31" w:rsidP="003D150F">
      <w:pPr>
        <w:numPr>
          <w:ilvl w:val="0"/>
          <w:numId w:val="47"/>
        </w:numPr>
        <w:ind w:left="426" w:hanging="284"/>
        <w:rPr>
          <w:b/>
          <w:i/>
        </w:rPr>
      </w:pPr>
      <w:r>
        <w:rPr>
          <w:b/>
          <w:color w:val="0033CC"/>
          <w:u w:val="single"/>
        </w:rPr>
        <w:t>Spoluvytváří pravidla společného soužití mezi vrstevníky, rozumí jejich smyslu a chápe potřebu je zachovávat</w:t>
      </w:r>
    </w:p>
    <w:p w14:paraId="079CF2A8" w14:textId="77777777" w:rsidR="00B35B31" w:rsidRDefault="00B35B31">
      <w:pPr>
        <w:pStyle w:val="Zkladntext"/>
        <w:tabs>
          <w:tab w:val="left" w:pos="4259"/>
        </w:tabs>
        <w:spacing w:after="0"/>
        <w:ind w:left="851" w:hanging="425"/>
        <w:rPr>
          <w:b/>
          <w:i/>
        </w:rPr>
      </w:pPr>
      <w:r>
        <w:rPr>
          <w:b/>
          <w:i/>
        </w:rPr>
        <w:t>Cíl</w:t>
      </w:r>
      <w:r>
        <w:t>: Rozvoj základních kulturně společenských postojů, návyků a dovedností dítěte, rozvoj schopnosti projevovat se autenticky, chovat se autonomně, prosociálně a aktivně se přizpůsobovat společenskému prostředí a zvládat jeho změny</w:t>
      </w:r>
    </w:p>
    <w:p w14:paraId="2B15C470" w14:textId="77777777" w:rsidR="00B35B31" w:rsidRDefault="00B35B31">
      <w:pPr>
        <w:pStyle w:val="Zkladntext"/>
        <w:tabs>
          <w:tab w:val="left" w:pos="4684"/>
        </w:tabs>
        <w:spacing w:after="0"/>
        <w:ind w:left="1276" w:hanging="850"/>
        <w:rPr>
          <w:b/>
          <w:i/>
        </w:rPr>
      </w:pPr>
      <w:r>
        <w:rPr>
          <w:b/>
          <w:i/>
        </w:rPr>
        <w:t>Výstup</w:t>
      </w:r>
      <w:r>
        <w:t>: Chová se zdvořile, přistupuje k druhým lidem, k dospělým i k dětem, bez předsudků, s úctou k jejich osobě, váží si jejich práce a úsilí</w:t>
      </w:r>
    </w:p>
    <w:p w14:paraId="7D1DD95F" w14:textId="77777777" w:rsidR="00B35B31" w:rsidRDefault="00B35B31">
      <w:pPr>
        <w:pStyle w:val="Zkladntext"/>
        <w:tabs>
          <w:tab w:val="left" w:pos="4684"/>
        </w:tabs>
        <w:spacing w:after="0"/>
        <w:ind w:left="1276" w:hanging="567"/>
        <w:rPr>
          <w:b/>
          <w:i/>
        </w:rPr>
      </w:pPr>
      <w:r>
        <w:rPr>
          <w:b/>
          <w:i/>
        </w:rPr>
        <w:t>KV</w:t>
      </w:r>
      <w:r>
        <w:rPr>
          <w:i/>
        </w:rPr>
        <w:t>:</w:t>
      </w:r>
      <w:r>
        <w:t xml:space="preserve"> Projevuje ohleduplnost a zdvořilost ke svým kamarádům i dospělým, vážit si jejich práce i úsilí  </w:t>
      </w:r>
    </w:p>
    <w:p w14:paraId="7D2905CC" w14:textId="77777777" w:rsidR="00B35B31" w:rsidRDefault="00B35B31">
      <w:pPr>
        <w:tabs>
          <w:tab w:val="left" w:pos="1702"/>
        </w:tabs>
        <w:ind w:left="1276" w:hanging="850"/>
      </w:pPr>
      <w:r>
        <w:rPr>
          <w:b/>
          <w:i/>
        </w:rPr>
        <w:lastRenderedPageBreak/>
        <w:t>Vzdělávací nabídka:</w:t>
      </w:r>
    </w:p>
    <w:p w14:paraId="29D05FB8" w14:textId="77777777" w:rsidR="00B35B31" w:rsidRDefault="00B35B31" w:rsidP="003D150F">
      <w:pPr>
        <w:pStyle w:val="Zkladntext21"/>
        <w:numPr>
          <w:ilvl w:val="0"/>
          <w:numId w:val="6"/>
        </w:numPr>
        <w:spacing w:after="0" w:line="240" w:lineRule="auto"/>
        <w:ind w:left="567" w:hanging="141"/>
      </w:pPr>
      <w:r>
        <w:rPr>
          <w:sz w:val="24"/>
          <w:szCs w:val="24"/>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w:t>
      </w:r>
    </w:p>
    <w:p w14:paraId="39F4CC05" w14:textId="77777777" w:rsidR="00B35B31" w:rsidRDefault="00B35B31">
      <w:pPr>
        <w:pStyle w:val="Zkladntext"/>
        <w:tabs>
          <w:tab w:val="left" w:pos="4542"/>
        </w:tabs>
        <w:spacing w:after="0"/>
        <w:ind w:left="1134" w:hanging="850"/>
        <w:rPr>
          <w:b/>
          <w:color w:val="0033CC"/>
          <w:u w:val="single"/>
        </w:rPr>
      </w:pPr>
      <w:r>
        <w:t xml:space="preserve"> </w:t>
      </w:r>
    </w:p>
    <w:p w14:paraId="7F439BCD" w14:textId="77777777" w:rsidR="00B35B31" w:rsidRDefault="00B35B31" w:rsidP="003D150F">
      <w:pPr>
        <w:numPr>
          <w:ilvl w:val="0"/>
          <w:numId w:val="47"/>
        </w:numPr>
        <w:ind w:left="426" w:hanging="284"/>
        <w:rPr>
          <w:b/>
          <w:i/>
        </w:rPr>
      </w:pPr>
      <w:r>
        <w:rPr>
          <w:b/>
          <w:color w:val="0033CC"/>
          <w:u w:val="single"/>
        </w:rPr>
        <w:t>Chápe, že zájem o to, co se kolem děje, činorodost, pracovitost a podnikavost jsou přínosem a že naopak lhostejnost, nevšímavost, pohodlnost a nízká aktivita mají svoje nepříznivé důsledky</w:t>
      </w:r>
    </w:p>
    <w:p w14:paraId="5FBD0C52" w14:textId="77777777" w:rsidR="00B35B31" w:rsidRDefault="00B35B31">
      <w:pPr>
        <w:tabs>
          <w:tab w:val="left" w:pos="5570"/>
        </w:tabs>
        <w:ind w:left="709" w:hanging="425"/>
        <w:rPr>
          <w:b/>
          <w:i/>
        </w:rPr>
      </w:pPr>
      <w:r>
        <w:rPr>
          <w:b/>
          <w:i/>
        </w:rPr>
        <w:t xml:space="preserve"> Cíl</w:t>
      </w:r>
      <w:r>
        <w:t>: Seznamování se světem lidí, kultury a umění, osvojení si základních poznatků o prostředí, v němž dítě žije</w:t>
      </w:r>
      <w:r>
        <w:rPr>
          <w:color w:val="FF0000"/>
        </w:rPr>
        <w:t xml:space="preserve">  </w:t>
      </w:r>
    </w:p>
    <w:p w14:paraId="728E8193" w14:textId="77777777" w:rsidR="00B35B31" w:rsidRDefault="00B35B31">
      <w:pPr>
        <w:tabs>
          <w:tab w:val="left" w:pos="5995"/>
        </w:tabs>
        <w:ind w:left="1134" w:hanging="850"/>
        <w:rPr>
          <w:b/>
          <w:i/>
        </w:rPr>
      </w:pPr>
      <w:r>
        <w:rPr>
          <w:b/>
          <w:i/>
        </w:rPr>
        <w:t>Výstup</w:t>
      </w:r>
      <w:r>
        <w:t>: Zachycuje skutečnosti ze svého okolí a vyjadřuje své představy pomocí různých výtvarných dovedností a technik (kreslit, používat barvy, modelovat, konstruovat, tvořit z papíru, tvořit a vyrábět z různých jiných materiálů, z přírodnin aj.)</w:t>
      </w:r>
    </w:p>
    <w:p w14:paraId="600DD1CC" w14:textId="77777777" w:rsidR="00B35B31" w:rsidRDefault="00B35B31">
      <w:pPr>
        <w:suppressAutoHyphens w:val="0"/>
        <w:ind w:left="1134" w:hanging="567"/>
        <w:rPr>
          <w:b/>
          <w:i/>
        </w:rPr>
      </w:pPr>
      <w:r>
        <w:rPr>
          <w:b/>
          <w:i/>
        </w:rPr>
        <w:t>KV:</w:t>
      </w:r>
      <w:r>
        <w:rPr>
          <w:b/>
        </w:rPr>
        <w:t xml:space="preserve"> </w:t>
      </w:r>
      <w:r>
        <w:t xml:space="preserve">Všímá si kulturních památek kolem sebe (pomník, hrad, zámek, zajímavá stavba atd.) </w:t>
      </w:r>
    </w:p>
    <w:p w14:paraId="0D366072" w14:textId="77777777" w:rsidR="00B35B31" w:rsidRDefault="00B35B31">
      <w:pPr>
        <w:suppressAutoHyphens w:val="0"/>
        <w:ind w:left="1134" w:hanging="567"/>
        <w:rPr>
          <w:b/>
          <w:i/>
        </w:rPr>
      </w:pPr>
      <w:r>
        <w:rPr>
          <w:b/>
          <w:i/>
        </w:rPr>
        <w:t>KV</w:t>
      </w:r>
      <w:r>
        <w:rPr>
          <w:b/>
        </w:rPr>
        <w:t>:</w:t>
      </w:r>
      <w:r>
        <w:t xml:space="preserve"> Zobrazuje objekty reálné i fantazijní různými výtvarnými výrazovými prostředky (např. kresbou, malbou, plošným a prostorovým vytvářením s využíváním různých materiálů – viz výše) </w:t>
      </w:r>
    </w:p>
    <w:p w14:paraId="7A1EA703" w14:textId="77777777" w:rsidR="00B35B31" w:rsidRDefault="00B35B31">
      <w:pPr>
        <w:tabs>
          <w:tab w:val="left" w:pos="5995"/>
        </w:tabs>
        <w:ind w:left="1134" w:hanging="850"/>
        <w:rPr>
          <w:b/>
        </w:rPr>
      </w:pPr>
      <w:r>
        <w:rPr>
          <w:b/>
          <w:i/>
        </w:rPr>
        <w:t>Výstup</w:t>
      </w:r>
      <w:r>
        <w:t>: Vyjadřuje se prostřednictvím hudebních a hudebně pohybových činností, zvládá základní hudební dovednosti vokální i instrumentální (zazpívat píseň, zacházet s jednoduchými hudebními nástroji, sledovat a rozlišovat rytmus)</w:t>
      </w:r>
    </w:p>
    <w:p w14:paraId="04FA27BD" w14:textId="77777777" w:rsidR="00B35B31" w:rsidRDefault="00B35B31">
      <w:pPr>
        <w:suppressAutoHyphens w:val="0"/>
        <w:ind w:left="1134" w:hanging="567"/>
      </w:pPr>
      <w:r>
        <w:rPr>
          <w:b/>
        </w:rPr>
        <w:t>KV</w:t>
      </w:r>
      <w:r>
        <w:t xml:space="preserve">: Vyjadřuje se zpěvem, hrou na jednoduché rytmické či hudební nástroje, hudebně pohybovou činností (viz výše) </w:t>
      </w:r>
    </w:p>
    <w:p w14:paraId="0BD324B4" w14:textId="77777777" w:rsidR="00B35B31" w:rsidRDefault="00B35B31">
      <w:pPr>
        <w:tabs>
          <w:tab w:val="left" w:pos="5995"/>
        </w:tabs>
        <w:ind w:left="1134" w:hanging="850"/>
      </w:pPr>
    </w:p>
    <w:p w14:paraId="3E33B2DB" w14:textId="77777777" w:rsidR="00B35B31" w:rsidRDefault="00B35B31">
      <w:pPr>
        <w:tabs>
          <w:tab w:val="left" w:pos="4244"/>
        </w:tabs>
        <w:ind w:left="284"/>
      </w:pPr>
      <w:r>
        <w:rPr>
          <w:b/>
          <w:i/>
        </w:rPr>
        <w:t>Vzdělávací nabídka</w:t>
      </w:r>
      <w:r>
        <w:t>:</w:t>
      </w:r>
    </w:p>
    <w:p w14:paraId="60614E81" w14:textId="77777777" w:rsidR="00B35B31" w:rsidRDefault="00B35B31" w:rsidP="003D150F">
      <w:pPr>
        <w:pStyle w:val="Zkladntext"/>
        <w:numPr>
          <w:ilvl w:val="0"/>
          <w:numId w:val="7"/>
        </w:numPr>
        <w:suppressAutoHyphens w:val="0"/>
        <w:spacing w:after="0"/>
        <w:ind w:left="426" w:hanging="142"/>
      </w:pPr>
      <w:r>
        <w:t>přípravy a realizace společných zábav a slavností (oslavy výročí, slavnosti v rámci zvyků a tradic, sportovní akce, kulturní programy apod.)</w:t>
      </w:r>
    </w:p>
    <w:p w14:paraId="100D87A1" w14:textId="77777777" w:rsidR="00B35B31" w:rsidRPr="008C2A30" w:rsidRDefault="00B35B31" w:rsidP="003D150F">
      <w:pPr>
        <w:pStyle w:val="Zkladntext"/>
        <w:numPr>
          <w:ilvl w:val="0"/>
          <w:numId w:val="7"/>
        </w:numPr>
        <w:suppressAutoHyphens w:val="0"/>
        <w:spacing w:after="0"/>
        <w:ind w:left="426" w:hanging="142"/>
        <w:rPr>
          <w:b/>
          <w:color w:val="009900"/>
          <w:u w:val="single"/>
        </w:rPr>
      </w:pPr>
      <w:r>
        <w:t>tvůrčí činnosti slovesné, literární, dramatické, výtvarné, hudební, hudebně pohybové, dramatické apod. podněcující tvořivost a nápaditost dítěte, estetické vnímání i vyjadřování a tříbení vkusu</w:t>
      </w:r>
    </w:p>
    <w:p w14:paraId="7218DA04" w14:textId="77777777" w:rsidR="008C2A30" w:rsidRDefault="008C2A30" w:rsidP="008C2A30">
      <w:pPr>
        <w:pStyle w:val="Zkladntext"/>
        <w:suppressAutoHyphens w:val="0"/>
        <w:spacing w:after="0"/>
      </w:pPr>
    </w:p>
    <w:p w14:paraId="3E70C3F0" w14:textId="77777777" w:rsidR="008C2A30" w:rsidRDefault="008C2A30" w:rsidP="008C2A30">
      <w:pPr>
        <w:pStyle w:val="Zkladntext"/>
        <w:suppressAutoHyphens w:val="0"/>
        <w:spacing w:after="0"/>
        <w:rPr>
          <w:b/>
          <w:color w:val="009900"/>
          <w:u w:val="single"/>
        </w:rPr>
      </w:pPr>
    </w:p>
    <w:p w14:paraId="0719AB07" w14:textId="77777777" w:rsidR="00B35B31" w:rsidRDefault="00B35B31">
      <w:pPr>
        <w:tabs>
          <w:tab w:val="left" w:pos="858"/>
        </w:tabs>
        <w:ind w:left="432"/>
        <w:rPr>
          <w:b/>
          <w:color w:val="009900"/>
          <w:u w:val="single"/>
        </w:rPr>
      </w:pPr>
    </w:p>
    <w:p w14:paraId="7EC2E10A" w14:textId="77777777" w:rsidR="00B35B31" w:rsidRPr="002B6273" w:rsidRDefault="00B35B31">
      <w:pPr>
        <w:rPr>
          <w:b/>
          <w:sz w:val="36"/>
          <w:szCs w:val="36"/>
        </w:rPr>
      </w:pPr>
      <w:r w:rsidRPr="002B6273">
        <w:rPr>
          <w:b/>
          <w:color w:val="0033CC"/>
          <w:sz w:val="36"/>
          <w:szCs w:val="36"/>
        </w:rPr>
        <w:t xml:space="preserve">Dítě a svět </w:t>
      </w:r>
      <w:r w:rsidRPr="002B6273">
        <w:rPr>
          <w:b/>
          <w:color w:val="0033CC"/>
          <w:sz w:val="36"/>
          <w:szCs w:val="36"/>
        </w:rPr>
        <w:tab/>
      </w:r>
      <w:r w:rsidRPr="002B6273">
        <w:rPr>
          <w:b/>
          <w:color w:val="0033CC"/>
          <w:sz w:val="36"/>
          <w:szCs w:val="36"/>
        </w:rPr>
        <w:tab/>
      </w:r>
      <w:r w:rsidRPr="002B6273">
        <w:rPr>
          <w:b/>
          <w:color w:val="0033CC"/>
          <w:sz w:val="36"/>
          <w:szCs w:val="36"/>
        </w:rPr>
        <w:tab/>
      </w:r>
      <w:r w:rsidRPr="002B6273">
        <w:rPr>
          <w:b/>
          <w:color w:val="0033CC"/>
          <w:sz w:val="36"/>
          <w:szCs w:val="36"/>
        </w:rPr>
        <w:tab/>
        <w:t>Oblast enviromentální (EN)</w:t>
      </w:r>
    </w:p>
    <w:p w14:paraId="15403100" w14:textId="77777777" w:rsidR="00B35B31" w:rsidRPr="002B6273" w:rsidRDefault="00B35B31">
      <w:pPr>
        <w:tabs>
          <w:tab w:val="left" w:pos="3164"/>
        </w:tabs>
        <w:ind w:left="360" w:hanging="360"/>
        <w:rPr>
          <w:b/>
          <w:sz w:val="36"/>
          <w:szCs w:val="36"/>
        </w:rPr>
      </w:pPr>
    </w:p>
    <w:p w14:paraId="5AA483EC" w14:textId="77777777" w:rsidR="00B35B31" w:rsidRDefault="00B35B31">
      <w:pPr>
        <w:tabs>
          <w:tab w:val="left" w:pos="858"/>
        </w:tabs>
        <w:ind w:left="432"/>
        <w:jc w:val="center"/>
        <w:rPr>
          <w:b/>
          <w:sz w:val="28"/>
          <w:szCs w:val="28"/>
        </w:rPr>
      </w:pPr>
      <w:r>
        <w:rPr>
          <w:b/>
          <w:sz w:val="28"/>
          <w:szCs w:val="28"/>
        </w:rPr>
        <w:t>Kompetence k učení (KU)</w:t>
      </w:r>
    </w:p>
    <w:p w14:paraId="7465D40A" w14:textId="77777777" w:rsidR="00B35B31" w:rsidRDefault="00B35B31">
      <w:pPr>
        <w:tabs>
          <w:tab w:val="left" w:pos="858"/>
        </w:tabs>
        <w:ind w:left="432"/>
        <w:jc w:val="center"/>
        <w:rPr>
          <w:b/>
          <w:sz w:val="28"/>
          <w:szCs w:val="28"/>
        </w:rPr>
      </w:pPr>
    </w:p>
    <w:p w14:paraId="018485A3" w14:textId="77777777" w:rsidR="00B35B31" w:rsidRDefault="00B35B31" w:rsidP="003D150F">
      <w:pPr>
        <w:numPr>
          <w:ilvl w:val="0"/>
          <w:numId w:val="48"/>
        </w:numPr>
        <w:ind w:left="426" w:hanging="284"/>
        <w:rPr>
          <w:b/>
          <w:i/>
        </w:rPr>
      </w:pPr>
      <w:r>
        <w:rPr>
          <w:b/>
          <w:color w:val="0033CC"/>
          <w:u w:val="single"/>
        </w:rPr>
        <w:t>Získanou zkušenost uplatňuje v praktických situacích a v dalším učení</w:t>
      </w:r>
    </w:p>
    <w:p w14:paraId="54077762" w14:textId="77777777" w:rsidR="00B35B31" w:rsidRDefault="00B35B31">
      <w:pPr>
        <w:pStyle w:val="Zkladntext"/>
        <w:tabs>
          <w:tab w:val="left" w:pos="4440"/>
        </w:tabs>
        <w:spacing w:after="0"/>
        <w:ind w:left="851" w:hanging="425"/>
        <w:rPr>
          <w:b/>
          <w:i/>
        </w:rPr>
      </w:pPr>
      <w:r>
        <w:rPr>
          <w:b/>
          <w:i/>
        </w:rPr>
        <w:t>Cíl</w:t>
      </w:r>
      <w:r>
        <w:t>: Seznamování s místem a prostředím, ve kterém dítě žije, a vytváření pozitivního vztahu k němu</w:t>
      </w:r>
    </w:p>
    <w:p w14:paraId="3D7BDB25" w14:textId="77777777" w:rsidR="00B35B31" w:rsidRDefault="00B35B31">
      <w:pPr>
        <w:pStyle w:val="Zkladntext"/>
        <w:tabs>
          <w:tab w:val="left" w:pos="4440"/>
        </w:tabs>
        <w:spacing w:after="0"/>
        <w:ind w:left="1276" w:hanging="850"/>
        <w:rPr>
          <w:b/>
          <w:i/>
        </w:rPr>
      </w:pPr>
      <w:r>
        <w:rPr>
          <w:b/>
          <w:i/>
        </w:rPr>
        <w:t>Výstup</w:t>
      </w:r>
      <w:r>
        <w:t>: Má osvojeny elementární poznatky o okolním prostředí, které jsou dítěti blízké, pro ně smysluplné a přínosné, zajímavé a jemu pochopitelné a využitelné pro další učení a životní praxi</w:t>
      </w:r>
    </w:p>
    <w:p w14:paraId="5392F900" w14:textId="77777777" w:rsidR="00B35B31" w:rsidRDefault="00B35B31">
      <w:pPr>
        <w:pStyle w:val="Odstavecseseznamem"/>
        <w:suppressAutoHyphens w:val="0"/>
        <w:autoSpaceDE w:val="0"/>
        <w:spacing w:after="0" w:line="240" w:lineRule="auto"/>
        <w:ind w:left="1276" w:hanging="567"/>
      </w:pPr>
      <w:r>
        <w:rPr>
          <w:rFonts w:ascii="Times New Roman" w:hAnsi="Times New Roman" w:cs="Times New Roman"/>
          <w:b/>
          <w:i/>
          <w:sz w:val="24"/>
          <w:szCs w:val="24"/>
        </w:rPr>
        <w:t>KV:</w:t>
      </w:r>
      <w:r>
        <w:rPr>
          <w:rFonts w:ascii="Times New Roman" w:hAnsi="Times New Roman" w:cs="Times New Roman"/>
          <w:sz w:val="24"/>
          <w:szCs w:val="24"/>
        </w:rPr>
        <w:t xml:space="preserve"> Orientuje se ve školním prostředí, vyzná se v blízkém okolí (ví, co se kde v blízkosti mateřské školy nachází, např. obchody, zastávka, hřiště, škola, pošta, policie, lékař, knihovna, hasiči, sportoviště) </w:t>
      </w:r>
    </w:p>
    <w:p w14:paraId="486757AE" w14:textId="77777777" w:rsidR="00B35B31" w:rsidRDefault="00B35B31">
      <w:pPr>
        <w:pStyle w:val="Zkladntext"/>
        <w:spacing w:after="0"/>
        <w:ind w:left="1134" w:hanging="708"/>
      </w:pPr>
    </w:p>
    <w:p w14:paraId="3F9B9084" w14:textId="77777777" w:rsidR="00B35B31" w:rsidRDefault="00B35B31">
      <w:pPr>
        <w:pageBreakBefore/>
        <w:tabs>
          <w:tab w:val="left" w:pos="4244"/>
        </w:tabs>
        <w:ind w:left="284"/>
      </w:pPr>
      <w:r>
        <w:rPr>
          <w:b/>
          <w:i/>
        </w:rPr>
        <w:lastRenderedPageBreak/>
        <w:t>Vzdělávací nabídka</w:t>
      </w:r>
      <w:r>
        <w:t>:</w:t>
      </w:r>
    </w:p>
    <w:p w14:paraId="4E03FDC8" w14:textId="77777777" w:rsidR="00B35B31" w:rsidRDefault="00B35B31" w:rsidP="003D150F">
      <w:pPr>
        <w:pStyle w:val="Zkladntext"/>
        <w:numPr>
          <w:ilvl w:val="0"/>
          <w:numId w:val="7"/>
        </w:numPr>
        <w:suppressAutoHyphens w:val="0"/>
        <w:spacing w:after="0"/>
        <w:ind w:left="426" w:hanging="142"/>
      </w:pPr>
      <w:r>
        <w:t>aktivity zaměřené k získávání praktické orientace v obci (vycházky do ulic, návštěvy důležitých institucí, budov a dalších pro dítě významných objektů)</w:t>
      </w:r>
    </w:p>
    <w:p w14:paraId="0A2BB5BB" w14:textId="77777777" w:rsidR="00B35B31" w:rsidRDefault="00B35B31" w:rsidP="003D150F">
      <w:pPr>
        <w:pStyle w:val="Zkladntext"/>
        <w:numPr>
          <w:ilvl w:val="0"/>
          <w:numId w:val="7"/>
        </w:numPr>
        <w:suppressAutoHyphens w:val="0"/>
        <w:spacing w:after="0"/>
        <w:ind w:left="426" w:hanging="142"/>
      </w:pPr>
      <w:r>
        <w:t>sledování událostí v obci a účast na akcích, které jsou pro dítě zajímavé</w:t>
      </w:r>
    </w:p>
    <w:p w14:paraId="49E772C4" w14:textId="77777777" w:rsidR="00B35B31" w:rsidRDefault="00B35B31" w:rsidP="003D150F">
      <w:pPr>
        <w:pStyle w:val="Zkladntext"/>
        <w:numPr>
          <w:ilvl w:val="0"/>
          <w:numId w:val="7"/>
        </w:numPr>
        <w:suppressAutoHyphens w:val="0"/>
        <w:spacing w:after="0"/>
        <w:ind w:left="426" w:hanging="142"/>
      </w:pPr>
      <w:r>
        <w:t>přirozené pozorování blízkého prostředí a života v něm</w:t>
      </w:r>
    </w:p>
    <w:p w14:paraId="4F2AAD02" w14:textId="77777777" w:rsidR="00B35B31" w:rsidRDefault="00B35B31" w:rsidP="003D150F">
      <w:pPr>
        <w:pStyle w:val="Zkladntext"/>
        <w:numPr>
          <w:ilvl w:val="0"/>
          <w:numId w:val="7"/>
        </w:numPr>
        <w:suppressAutoHyphens w:val="0"/>
        <w:spacing w:after="0"/>
        <w:ind w:left="426" w:hanging="142"/>
      </w:pPr>
      <w:r>
        <w:t>hry a aktivity na téma dopravy, cvičení bezpečného chování v dopravních situacích, kterých se dítě běžně účastní</w:t>
      </w:r>
    </w:p>
    <w:p w14:paraId="333BFD78" w14:textId="77777777" w:rsidR="00B35B31" w:rsidRDefault="00B35B31" w:rsidP="003D150F">
      <w:pPr>
        <w:pStyle w:val="Zkladntext"/>
        <w:numPr>
          <w:ilvl w:val="0"/>
          <w:numId w:val="7"/>
        </w:numPr>
        <w:suppressAutoHyphens w:val="0"/>
        <w:spacing w:after="0"/>
        <w:ind w:left="426" w:hanging="142"/>
      </w:pPr>
      <w:r>
        <w:t>využívání přirozených podnětů, situací a praktických ukázek</w:t>
      </w:r>
    </w:p>
    <w:p w14:paraId="1F77B2F9" w14:textId="77777777" w:rsidR="00B35B31" w:rsidRDefault="00B35B31" w:rsidP="003D150F">
      <w:pPr>
        <w:pStyle w:val="Zkladntext"/>
        <w:numPr>
          <w:ilvl w:val="0"/>
          <w:numId w:val="7"/>
        </w:numPr>
        <w:suppressAutoHyphens w:val="0"/>
        <w:spacing w:after="0"/>
        <w:ind w:left="426" w:hanging="142"/>
      </w:pPr>
      <w:r>
        <w:t>kognitivní činnosti (kladení otázek a hledání odpovědí, diskuse nad problémem, vyprávění, poslech, objevování)</w:t>
      </w:r>
    </w:p>
    <w:p w14:paraId="4E19ADC8" w14:textId="77777777" w:rsidR="00B35B31" w:rsidRDefault="00B35B31">
      <w:pPr>
        <w:pStyle w:val="Zkladntext"/>
        <w:tabs>
          <w:tab w:val="left" w:pos="3949"/>
        </w:tabs>
        <w:spacing w:after="0"/>
        <w:ind w:left="360"/>
      </w:pPr>
    </w:p>
    <w:p w14:paraId="4A2CBBC1" w14:textId="77777777" w:rsidR="00B35B31" w:rsidRPr="008C2A30" w:rsidRDefault="00B35B31" w:rsidP="003D150F">
      <w:pPr>
        <w:numPr>
          <w:ilvl w:val="0"/>
          <w:numId w:val="48"/>
        </w:numPr>
        <w:ind w:left="426" w:hanging="284"/>
        <w:rPr>
          <w:b/>
          <w:i/>
        </w:rPr>
      </w:pPr>
      <w:r>
        <w:rPr>
          <w:b/>
          <w:color w:val="0033CC"/>
          <w:u w:val="single"/>
        </w:rPr>
        <w:t>Má elementární poznatky o světě lidí, kultury, přírody i techniky, který dítě obklopuje, o jeho rozmanitostech a proměnách; orientuje se v řádu a dění v prostředí, ve kterém žije</w:t>
      </w:r>
    </w:p>
    <w:p w14:paraId="312BBCBF" w14:textId="77777777" w:rsidR="008C2A30" w:rsidRDefault="008C2A30" w:rsidP="008C2A30">
      <w:pPr>
        <w:ind w:left="426"/>
        <w:rPr>
          <w:b/>
          <w:i/>
        </w:rPr>
      </w:pPr>
    </w:p>
    <w:p w14:paraId="75F4B8DC" w14:textId="77777777" w:rsidR="00B35B31" w:rsidRDefault="00B35B31">
      <w:pPr>
        <w:pStyle w:val="Zkladntext"/>
        <w:tabs>
          <w:tab w:val="left" w:pos="4440"/>
        </w:tabs>
        <w:spacing w:after="0"/>
        <w:ind w:left="851" w:hanging="491"/>
        <w:rPr>
          <w:b/>
          <w:i/>
        </w:rPr>
      </w:pPr>
      <w:r>
        <w:rPr>
          <w:b/>
          <w:i/>
        </w:rPr>
        <w:t>Cíl</w:t>
      </w:r>
      <w:r>
        <w:t>: Vytváření elementárního povědomí o širším přírodním, kulturním i technickém prostředí, o jejich rozmanitosti, vývoji a neustálých proměnách; poznávání jiných kultur</w:t>
      </w:r>
    </w:p>
    <w:p w14:paraId="4864C915" w14:textId="77777777" w:rsidR="00B35B31" w:rsidRDefault="00B35B31">
      <w:pPr>
        <w:pStyle w:val="Zkladntext"/>
        <w:tabs>
          <w:tab w:val="left" w:pos="4723"/>
        </w:tabs>
        <w:spacing w:after="0"/>
        <w:ind w:left="1134" w:hanging="774"/>
        <w:rPr>
          <w:b/>
          <w:i/>
        </w:rPr>
      </w:pPr>
      <w:r>
        <w:rPr>
          <w:b/>
          <w:i/>
        </w:rPr>
        <w:t>Výstup</w:t>
      </w:r>
      <w:r>
        <w:t>: Má povědomí o širším společenském, věcném, přírodním, kulturním i technickém prostředí i jeho dění v rozsahu praktických zkušeností a dostupných praktických ukázek v okolí dítěte</w:t>
      </w:r>
    </w:p>
    <w:p w14:paraId="5D82F987" w14:textId="77777777" w:rsidR="00B35B31" w:rsidRDefault="00B35B31">
      <w:pPr>
        <w:pStyle w:val="Odstavecseseznamem"/>
        <w:suppressAutoHyphens w:val="0"/>
        <w:spacing w:after="60" w:line="240" w:lineRule="auto"/>
        <w:ind w:left="0" w:firstLine="567"/>
        <w:rPr>
          <w:rFonts w:ascii="Times New Roman" w:hAnsi="Times New Roman" w:cs="Times New Roman"/>
          <w:b/>
          <w:i/>
          <w:sz w:val="24"/>
          <w:szCs w:val="24"/>
        </w:rPr>
      </w:pPr>
      <w:r>
        <w:rPr>
          <w:rFonts w:ascii="Times New Roman" w:hAnsi="Times New Roman" w:cs="Times New Roman"/>
          <w:b/>
          <w:i/>
          <w:sz w:val="24"/>
          <w:szCs w:val="24"/>
        </w:rPr>
        <w:t>KV:</w:t>
      </w:r>
      <w:r>
        <w:rPr>
          <w:rFonts w:ascii="Times New Roman" w:hAnsi="Times New Roman" w:cs="Times New Roman"/>
          <w:sz w:val="24"/>
          <w:szCs w:val="24"/>
        </w:rPr>
        <w:t xml:space="preserve"> Chápe základní pravidla chování pro chodce</w:t>
      </w:r>
    </w:p>
    <w:p w14:paraId="04AB9427" w14:textId="77777777" w:rsidR="00B35B31" w:rsidRDefault="00B35B31">
      <w:pPr>
        <w:pStyle w:val="Odstavecseseznamem"/>
        <w:suppressAutoHyphens w:val="0"/>
        <w:spacing w:after="60" w:line="240" w:lineRule="auto"/>
        <w:ind w:left="0" w:firstLine="567"/>
        <w:rPr>
          <w:b/>
          <w:i/>
        </w:rPr>
      </w:pPr>
      <w:r>
        <w:rPr>
          <w:rFonts w:ascii="Times New Roman" w:hAnsi="Times New Roman" w:cs="Times New Roman"/>
          <w:b/>
          <w:i/>
          <w:sz w:val="24"/>
          <w:szCs w:val="24"/>
        </w:rPr>
        <w:t>KV:</w:t>
      </w:r>
      <w:r>
        <w:rPr>
          <w:rFonts w:ascii="Times New Roman" w:hAnsi="Times New Roman" w:cs="Times New Roman"/>
          <w:sz w:val="24"/>
          <w:szCs w:val="24"/>
        </w:rPr>
        <w:t xml:space="preserve"> Má poznatky o zvycích a tradicích kraje, přijme tradici oslav</w:t>
      </w:r>
    </w:p>
    <w:p w14:paraId="455F430E" w14:textId="77777777" w:rsidR="00B35B31" w:rsidRDefault="00B35B31">
      <w:pPr>
        <w:suppressAutoHyphens w:val="0"/>
        <w:ind w:left="1134" w:hanging="567"/>
        <w:rPr>
          <w:b/>
          <w:i/>
        </w:rPr>
      </w:pPr>
      <w:r>
        <w:rPr>
          <w:b/>
          <w:i/>
        </w:rPr>
        <w:t>KV:</w:t>
      </w:r>
      <w:r>
        <w:t xml:space="preserve"> Ví, že se stále něco děje, že všechno kolem plyne, vyvíjí se a proměňuje, běžně proměnlivé okolnosti v mateřské škole vnímá jako samozřejmé a přirozeně se tomuto dění přizpůsobí</w:t>
      </w:r>
    </w:p>
    <w:p w14:paraId="729C5456" w14:textId="77777777" w:rsidR="00B35B31" w:rsidRDefault="00B35B31">
      <w:pPr>
        <w:suppressAutoHyphens w:val="0"/>
        <w:ind w:left="1134" w:hanging="567"/>
        <w:rPr>
          <w:b/>
          <w:i/>
        </w:rPr>
      </w:pPr>
      <w:r>
        <w:rPr>
          <w:b/>
          <w:i/>
        </w:rPr>
        <w:t>KV:</w:t>
      </w:r>
      <w:r>
        <w:t xml:space="preserve"> Ctí oslavy narozenin, svátků, slavností</w:t>
      </w:r>
    </w:p>
    <w:p w14:paraId="725C68CA" w14:textId="77777777" w:rsidR="00B35B31" w:rsidRDefault="00B35B31">
      <w:pPr>
        <w:pStyle w:val="Zkladntext"/>
        <w:tabs>
          <w:tab w:val="left" w:pos="3949"/>
        </w:tabs>
        <w:spacing w:after="0"/>
        <w:ind w:left="360"/>
        <w:rPr>
          <w:b/>
          <w:i/>
        </w:rPr>
      </w:pPr>
      <w:r>
        <w:rPr>
          <w:b/>
          <w:i/>
        </w:rPr>
        <w:t>Výstup</w:t>
      </w:r>
      <w:r>
        <w:t>: Všímá si změn a dění v nejbližším okolí</w:t>
      </w:r>
    </w:p>
    <w:p w14:paraId="5E2D0FD5" w14:textId="77777777" w:rsidR="00B35B31" w:rsidRDefault="00B35B31">
      <w:pPr>
        <w:pStyle w:val="Odstavecseseznamem"/>
        <w:suppressAutoHyphens w:val="0"/>
        <w:autoSpaceDE w:val="0"/>
        <w:spacing w:after="0" w:line="240" w:lineRule="auto"/>
        <w:ind w:left="1276" w:hanging="567"/>
        <w:rPr>
          <w:b/>
        </w:rPr>
      </w:pPr>
      <w:r>
        <w:rPr>
          <w:rFonts w:ascii="Times New Roman" w:hAnsi="Times New Roman" w:cs="Times New Roman"/>
          <w:b/>
          <w:i/>
          <w:sz w:val="24"/>
          <w:szCs w:val="24"/>
        </w:rPr>
        <w:t>KV</w:t>
      </w:r>
      <w:r>
        <w:rPr>
          <w:rFonts w:ascii="Times New Roman" w:hAnsi="Times New Roman" w:cs="Times New Roman"/>
          <w:i/>
          <w:sz w:val="24"/>
          <w:szCs w:val="24"/>
        </w:rPr>
        <w:t>:</w:t>
      </w:r>
      <w:r>
        <w:rPr>
          <w:rFonts w:ascii="Times New Roman" w:hAnsi="Times New Roman" w:cs="Times New Roman"/>
          <w:sz w:val="24"/>
          <w:szCs w:val="24"/>
        </w:rPr>
        <w:t xml:space="preserve"> Rozumí běžným okolnostem a dějům, jevům a situacím, s nimiž se běžně setkává (rozumí tomu, co se ve známém prostředí děje) </w:t>
      </w:r>
    </w:p>
    <w:p w14:paraId="01C5415D" w14:textId="77777777" w:rsidR="00B35B31" w:rsidRDefault="00B35B31">
      <w:pPr>
        <w:suppressAutoHyphens w:val="0"/>
        <w:ind w:left="1276" w:hanging="567"/>
        <w:rPr>
          <w:b/>
          <w:i/>
        </w:rPr>
      </w:pPr>
      <w:r>
        <w:rPr>
          <w:b/>
        </w:rPr>
        <w:t>KV:</w:t>
      </w:r>
      <w:r>
        <w:t xml:space="preserve"> Zajímá se, co se v okolí děje, všímá si dění změn ve svém okolí (např. v přírodě), proměny komentuje, přizpůsobí oblečení – </w:t>
      </w:r>
      <w:proofErr w:type="gramStart"/>
      <w:r>
        <w:t>rozliší</w:t>
      </w:r>
      <w:proofErr w:type="gramEnd"/>
      <w:r>
        <w:t xml:space="preserve"> pocitu chladu a tepla, chování</w:t>
      </w:r>
    </w:p>
    <w:p w14:paraId="07693E3E" w14:textId="77777777" w:rsidR="00B35B31" w:rsidRDefault="00B35B31">
      <w:pPr>
        <w:tabs>
          <w:tab w:val="left" w:pos="4244"/>
        </w:tabs>
        <w:ind w:left="284"/>
        <w:rPr>
          <w:b/>
          <w:i/>
        </w:rPr>
      </w:pPr>
    </w:p>
    <w:p w14:paraId="6B857F81" w14:textId="77777777" w:rsidR="00B35B31" w:rsidRDefault="00B35B31">
      <w:pPr>
        <w:tabs>
          <w:tab w:val="left" w:pos="4244"/>
        </w:tabs>
        <w:ind w:left="284"/>
      </w:pPr>
      <w:r>
        <w:rPr>
          <w:b/>
          <w:i/>
        </w:rPr>
        <w:t>Vzdělávací nabídka</w:t>
      </w:r>
      <w:r>
        <w:t>:</w:t>
      </w:r>
    </w:p>
    <w:p w14:paraId="7B79646C" w14:textId="77777777" w:rsidR="00B35B31" w:rsidRDefault="00B35B31" w:rsidP="003D150F">
      <w:pPr>
        <w:pStyle w:val="Zkladntext"/>
        <w:numPr>
          <w:ilvl w:val="0"/>
          <w:numId w:val="7"/>
        </w:numPr>
        <w:suppressAutoHyphens w:val="0"/>
        <w:spacing w:after="0"/>
        <w:ind w:left="426" w:hanging="142"/>
      </w:pPr>
      <w:r>
        <w:t>praktické užívání technických přístrojů, hraček a dalších předmětů a pomůcek, se kterými se dítě běžně setkává</w:t>
      </w:r>
    </w:p>
    <w:p w14:paraId="7B0E7BCA" w14:textId="77777777" w:rsidR="00B35B31" w:rsidRDefault="00B35B31" w:rsidP="003D150F">
      <w:pPr>
        <w:pStyle w:val="Zkladntext"/>
        <w:numPr>
          <w:ilvl w:val="0"/>
          <w:numId w:val="7"/>
        </w:numPr>
        <w:suppressAutoHyphens w:val="0"/>
        <w:spacing w:after="0"/>
        <w:ind w:left="426" w:hanging="142"/>
      </w:pPr>
      <w:r>
        <w:t>přirozené i zprostředkované poznávání přírodního okolí, sledování rozmanitostí a změn v přírodě</w:t>
      </w:r>
    </w:p>
    <w:p w14:paraId="75AFFE9F" w14:textId="77777777" w:rsidR="00B35B31" w:rsidRDefault="00B35B31" w:rsidP="003D150F">
      <w:pPr>
        <w:pStyle w:val="Zkladntext"/>
        <w:numPr>
          <w:ilvl w:val="0"/>
          <w:numId w:val="7"/>
        </w:numPr>
        <w:suppressAutoHyphens w:val="0"/>
        <w:spacing w:after="0"/>
        <w:ind w:left="426" w:hanging="142"/>
      </w:pPr>
      <w:r>
        <w:t>pozorování životních podmínek a stavu životního prostředí, poznávání ekosystémů (les, louka, rybník apod.)</w:t>
      </w:r>
    </w:p>
    <w:p w14:paraId="7BC81EE8" w14:textId="77777777" w:rsidR="00B35B31" w:rsidRDefault="00B35B31" w:rsidP="003D150F">
      <w:pPr>
        <w:pStyle w:val="Zkladntext"/>
        <w:numPr>
          <w:ilvl w:val="0"/>
          <w:numId w:val="7"/>
        </w:numPr>
        <w:suppressAutoHyphens w:val="0"/>
        <w:spacing w:after="0"/>
        <w:ind w:left="426" w:hanging="142"/>
      </w:pPr>
      <w:r>
        <w:t>práce s literárními texty, s obrazovým materiálem, využívání encyklopedií a dalších médií</w:t>
      </w:r>
    </w:p>
    <w:p w14:paraId="4756A1F1" w14:textId="77777777" w:rsidR="00B35B31" w:rsidRDefault="00B35B31" w:rsidP="003D150F">
      <w:pPr>
        <w:pStyle w:val="Zkladntext"/>
        <w:numPr>
          <w:ilvl w:val="0"/>
          <w:numId w:val="7"/>
        </w:numPr>
        <w:suppressAutoHyphens w:val="0"/>
        <w:spacing w:after="0"/>
        <w:ind w:left="426" w:hanging="142"/>
        <w:rPr>
          <w:sz w:val="28"/>
          <w:szCs w:val="28"/>
        </w:rPr>
      </w:pPr>
      <w:r>
        <w:t>využívání přirozených podnětů, situací a praktických ukázek v životě a okolí dítěte k seznamování dítěte s elementárními dítěti srozumitelnými reáliemi o naší republice</w:t>
      </w:r>
    </w:p>
    <w:p w14:paraId="618F7789" w14:textId="77777777" w:rsidR="00B35B31" w:rsidRDefault="00B35B31">
      <w:pPr>
        <w:tabs>
          <w:tab w:val="left" w:pos="3164"/>
        </w:tabs>
        <w:ind w:left="360" w:hanging="360"/>
        <w:rPr>
          <w:sz w:val="28"/>
          <w:szCs w:val="28"/>
        </w:rPr>
      </w:pPr>
    </w:p>
    <w:p w14:paraId="57E9AC91" w14:textId="77777777" w:rsidR="008C2A30" w:rsidRDefault="008C2A30">
      <w:pPr>
        <w:tabs>
          <w:tab w:val="left" w:pos="3164"/>
        </w:tabs>
        <w:ind w:left="360" w:hanging="360"/>
        <w:rPr>
          <w:sz w:val="28"/>
          <w:szCs w:val="28"/>
        </w:rPr>
      </w:pPr>
    </w:p>
    <w:p w14:paraId="3A8E22CC" w14:textId="77777777" w:rsidR="008C2A30" w:rsidRDefault="008C2A30">
      <w:pPr>
        <w:tabs>
          <w:tab w:val="left" w:pos="3164"/>
        </w:tabs>
        <w:ind w:left="360" w:hanging="360"/>
        <w:rPr>
          <w:sz w:val="28"/>
          <w:szCs w:val="28"/>
        </w:rPr>
      </w:pPr>
    </w:p>
    <w:p w14:paraId="79D9CA11" w14:textId="77777777" w:rsidR="008C2A30" w:rsidRDefault="008C2A30">
      <w:pPr>
        <w:tabs>
          <w:tab w:val="left" w:pos="3164"/>
        </w:tabs>
        <w:ind w:left="360" w:hanging="360"/>
        <w:rPr>
          <w:sz w:val="28"/>
          <w:szCs w:val="28"/>
        </w:rPr>
      </w:pPr>
    </w:p>
    <w:p w14:paraId="3329E5D6" w14:textId="77777777" w:rsidR="00B35B31" w:rsidRPr="008C2A30" w:rsidRDefault="00B35B31">
      <w:pPr>
        <w:tabs>
          <w:tab w:val="left" w:pos="3164"/>
        </w:tabs>
        <w:ind w:left="360" w:hanging="360"/>
        <w:rPr>
          <w:b/>
          <w:sz w:val="28"/>
          <w:szCs w:val="28"/>
        </w:rPr>
      </w:pPr>
      <w:r w:rsidRPr="008C2A30">
        <w:rPr>
          <w:b/>
          <w:sz w:val="28"/>
          <w:szCs w:val="28"/>
        </w:rPr>
        <w:lastRenderedPageBreak/>
        <w:t>Kompetence k řešení problémů (KŘP)</w:t>
      </w:r>
    </w:p>
    <w:p w14:paraId="69631FBA" w14:textId="77777777" w:rsidR="00B35B31" w:rsidRPr="008C2A30" w:rsidRDefault="00B35B31">
      <w:pPr>
        <w:tabs>
          <w:tab w:val="left" w:pos="3164"/>
        </w:tabs>
        <w:ind w:left="360" w:hanging="360"/>
        <w:rPr>
          <w:b/>
          <w:sz w:val="28"/>
          <w:szCs w:val="28"/>
        </w:rPr>
      </w:pPr>
      <w:r w:rsidRPr="008C2A30">
        <w:rPr>
          <w:b/>
          <w:sz w:val="28"/>
          <w:szCs w:val="28"/>
        </w:rPr>
        <w:t>Kompetence komunikativní (KKO)</w:t>
      </w:r>
      <w:r w:rsidRPr="008C2A30">
        <w:rPr>
          <w:sz w:val="28"/>
          <w:szCs w:val="28"/>
        </w:rPr>
        <w:t xml:space="preserve"> </w:t>
      </w:r>
    </w:p>
    <w:p w14:paraId="1AC50C5F" w14:textId="77777777" w:rsidR="00B35B31" w:rsidRPr="008C2A30" w:rsidRDefault="00B35B31">
      <w:pPr>
        <w:tabs>
          <w:tab w:val="left" w:pos="2804"/>
        </w:tabs>
        <w:rPr>
          <w:b/>
          <w:sz w:val="28"/>
          <w:szCs w:val="28"/>
        </w:rPr>
      </w:pPr>
      <w:r w:rsidRPr="008C2A30">
        <w:rPr>
          <w:b/>
          <w:sz w:val="28"/>
          <w:szCs w:val="28"/>
        </w:rPr>
        <w:t>Kompetence sociální a personální (KSP)</w:t>
      </w:r>
    </w:p>
    <w:p w14:paraId="14785E46" w14:textId="77777777" w:rsidR="00B35B31" w:rsidRPr="008C2A30" w:rsidRDefault="00B35B31">
      <w:pPr>
        <w:tabs>
          <w:tab w:val="left" w:pos="3164"/>
        </w:tabs>
        <w:ind w:left="360" w:hanging="360"/>
        <w:rPr>
          <w:b/>
          <w:sz w:val="28"/>
          <w:szCs w:val="28"/>
        </w:rPr>
      </w:pPr>
      <w:r w:rsidRPr="008C2A30">
        <w:rPr>
          <w:b/>
          <w:sz w:val="28"/>
          <w:szCs w:val="28"/>
        </w:rPr>
        <w:t>Kompetence činnostní a občanské (KČO)</w:t>
      </w:r>
    </w:p>
    <w:p w14:paraId="68C55B06" w14:textId="77777777" w:rsidR="008C2A30" w:rsidRDefault="008C2A30">
      <w:pPr>
        <w:tabs>
          <w:tab w:val="left" w:pos="3164"/>
        </w:tabs>
        <w:ind w:left="360" w:hanging="360"/>
        <w:rPr>
          <w:b/>
          <w:sz w:val="28"/>
          <w:szCs w:val="28"/>
        </w:rPr>
      </w:pPr>
    </w:p>
    <w:p w14:paraId="7641ECD6" w14:textId="77777777" w:rsidR="008C2A30" w:rsidRDefault="008C2A30">
      <w:pPr>
        <w:tabs>
          <w:tab w:val="left" w:pos="3164"/>
        </w:tabs>
        <w:ind w:left="360" w:hanging="360"/>
        <w:rPr>
          <w:b/>
          <w:sz w:val="28"/>
          <w:szCs w:val="28"/>
        </w:rPr>
      </w:pPr>
    </w:p>
    <w:p w14:paraId="5A27D104" w14:textId="77777777" w:rsidR="008C2A30" w:rsidRPr="002B6273" w:rsidRDefault="008C2A30" w:rsidP="008C2A30">
      <w:pPr>
        <w:pageBreakBefore/>
        <w:jc w:val="center"/>
        <w:rPr>
          <w:b/>
          <w:color w:val="5F497A"/>
          <w:sz w:val="40"/>
          <w:szCs w:val="40"/>
        </w:rPr>
      </w:pPr>
      <w:r w:rsidRPr="002B6273">
        <w:rPr>
          <w:b/>
          <w:color w:val="7030A0"/>
          <w:sz w:val="40"/>
          <w:szCs w:val="40"/>
        </w:rPr>
        <w:lastRenderedPageBreak/>
        <w:t xml:space="preserve">IV) </w:t>
      </w:r>
      <w:r w:rsidRPr="002B6273">
        <w:rPr>
          <w:b/>
          <w:color w:val="7030A0"/>
          <w:sz w:val="40"/>
          <w:szCs w:val="40"/>
          <w:u w:val="single"/>
        </w:rPr>
        <w:t>Dary mého života</w:t>
      </w:r>
    </w:p>
    <w:p w14:paraId="448A6949" w14:textId="77777777" w:rsidR="008C2A30" w:rsidRDefault="008C2A30" w:rsidP="008C2A30">
      <w:pPr>
        <w:suppressAutoHyphens w:val="0"/>
        <w:ind w:left="426"/>
        <w:jc w:val="center"/>
        <w:rPr>
          <w:b/>
          <w:color w:val="5F497A"/>
          <w:sz w:val="28"/>
          <w:szCs w:val="28"/>
        </w:rPr>
      </w:pPr>
    </w:p>
    <w:p w14:paraId="0CF5DF67" w14:textId="77777777" w:rsidR="008C2A30" w:rsidRDefault="008C2A30" w:rsidP="008C2A30">
      <w:r>
        <w:rPr>
          <w:b/>
        </w:rPr>
        <w:t>Charakteristika</w:t>
      </w:r>
      <w:r>
        <w:t xml:space="preserve">: </w:t>
      </w:r>
      <w:r>
        <w:br/>
        <w:t xml:space="preserve">     Cílem je podporovat a rozvíjet úctu k </w:t>
      </w:r>
      <w:proofErr w:type="gramStart"/>
      <w:r>
        <w:t>životu</w:t>
      </w:r>
      <w:proofErr w:type="gramEnd"/>
      <w:r>
        <w:t xml:space="preserve"> a to jak sobě samým tak k planetě, na které žijeme. Dítě se </w:t>
      </w:r>
      <w:proofErr w:type="gramStart"/>
      <w:r>
        <w:t>učí</w:t>
      </w:r>
      <w:proofErr w:type="gramEnd"/>
      <w:r>
        <w:t xml:space="preserve"> poznávat své tělo, učí se péči o něj, o své zdraví, duševní a tělesnou pohodu (hygiena, zdravá výživa, zdravý životní styl). Učí se předcházet negativním vlivům prostředí a okolí (šikana, </w:t>
      </w:r>
      <w:proofErr w:type="gramStart"/>
      <w:r>
        <w:t>závislosti,...</w:t>
      </w:r>
      <w:proofErr w:type="gramEnd"/>
      <w:r>
        <w:t>..), a tím chránit zdraví své i druhých. Cílem je rozvoj bezpečného a zodpovědného chování, tak, aby nedošlo k fyzickému, duševnímu nebo materiálnímu poškození. Děti se seznamují se základními prvky první pomoci, hledají řešení v rizikových situacích.</w:t>
      </w:r>
    </w:p>
    <w:p w14:paraId="4F8829A4" w14:textId="77777777" w:rsidR="008C2A30" w:rsidRDefault="008C2A30" w:rsidP="008C2A30">
      <w:r>
        <w:t xml:space="preserve">     Dále se podtéma zabývá otázkou ekologie. V dětech podporuje vědomí sounáležitosti s přírodou, chránit ji a pomáhat jí zachovávat pro budoucí generace.</w:t>
      </w:r>
    </w:p>
    <w:p w14:paraId="35B24D66" w14:textId="77777777" w:rsidR="008C2A30" w:rsidRDefault="008C2A30" w:rsidP="008C2A30"/>
    <w:p w14:paraId="14500D36" w14:textId="77777777" w:rsidR="008C2A30" w:rsidRDefault="008C2A30" w:rsidP="008C2A30">
      <w:r>
        <w:rPr>
          <w:u w:val="single"/>
        </w:rPr>
        <w:t xml:space="preserve">Orientační mapa: </w:t>
      </w:r>
    </w:p>
    <w:p w14:paraId="5E178B36"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 xml:space="preserve">lidské tělo (vnější i vnitřní orgány, funkce, druhy </w:t>
      </w:r>
      <w:proofErr w:type="gramStart"/>
      <w:r>
        <w:rPr>
          <w:rFonts w:ascii="Times New Roman" w:hAnsi="Times New Roman" w:cs="Times New Roman"/>
        </w:rPr>
        <w:t>smyslů,...</w:t>
      </w:r>
      <w:proofErr w:type="gramEnd"/>
      <w:r>
        <w:rPr>
          <w:rFonts w:ascii="Times New Roman" w:hAnsi="Times New Roman" w:cs="Times New Roman"/>
        </w:rPr>
        <w:t>)</w:t>
      </w:r>
    </w:p>
    <w:p w14:paraId="4844721B"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zdraví, výživa, péče o tělo, hygiena, otužování, sportovní aktivita ve všech ročních období</w:t>
      </w:r>
    </w:p>
    <w:p w14:paraId="04DA4756"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 xml:space="preserve">nebezpečí návykových látek a závislostí (cigarety, alkohol, drogy, PC)  </w:t>
      </w:r>
    </w:p>
    <w:p w14:paraId="44EF5355"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prevence před úrazy</w:t>
      </w:r>
    </w:p>
    <w:p w14:paraId="2C5CBA59"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prevence před nevhodným chováním cizích lidí (</w:t>
      </w:r>
      <w:proofErr w:type="gramStart"/>
      <w:r>
        <w:rPr>
          <w:rFonts w:ascii="Times New Roman" w:hAnsi="Times New Roman" w:cs="Times New Roman"/>
        </w:rPr>
        <w:t>pedofilové,...</w:t>
      </w:r>
      <w:proofErr w:type="gramEnd"/>
      <w:r>
        <w:rPr>
          <w:rFonts w:ascii="Times New Roman" w:hAnsi="Times New Roman" w:cs="Times New Roman"/>
        </w:rPr>
        <w:t>)</w:t>
      </w:r>
    </w:p>
    <w:p w14:paraId="7C65B355"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záchranné složky první pomoc, tísňová telefonní čísla</w:t>
      </w:r>
    </w:p>
    <w:p w14:paraId="649DBD43"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prevence před nebezpečím požáru, záplav, větru, kroupami, bouřkou, ostrým sluncem</w:t>
      </w:r>
    </w:p>
    <w:p w14:paraId="12729713"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 xml:space="preserve">ekologie (třídění odpadu, skládky, druhy </w:t>
      </w:r>
      <w:proofErr w:type="gramStart"/>
      <w:r>
        <w:rPr>
          <w:rFonts w:ascii="Times New Roman" w:hAnsi="Times New Roman" w:cs="Times New Roman"/>
        </w:rPr>
        <w:t>materiálů - dřevo</w:t>
      </w:r>
      <w:proofErr w:type="gramEnd"/>
      <w:r>
        <w:rPr>
          <w:rFonts w:ascii="Times New Roman" w:hAnsi="Times New Roman" w:cs="Times New Roman"/>
        </w:rPr>
        <w:t xml:space="preserve">, plast, sklo, papír; recyklace, recyklace papíru, druhy energií - vodní, větrná, tepelná, atomová, globální oteplování - skleníkový efekt, ozónová díra, výfukové plyny, možnosti nápravy) </w:t>
      </w:r>
    </w:p>
    <w:p w14:paraId="511A5E50" w14:textId="77777777" w:rsidR="008C2A30" w:rsidRPr="00B35B31"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ekofarmy, ekologické produkty</w:t>
      </w:r>
    </w:p>
    <w:p w14:paraId="7BA0F58E" w14:textId="77777777" w:rsidR="008C2A30" w:rsidRDefault="008C2A30" w:rsidP="008C2A30">
      <w:pPr>
        <w:rPr>
          <w:b/>
          <w:color w:val="FF0000"/>
          <w:sz w:val="40"/>
          <w:szCs w:val="40"/>
          <w:u w:val="single"/>
        </w:rPr>
      </w:pPr>
    </w:p>
    <w:p w14:paraId="68F94843" w14:textId="77777777" w:rsidR="008C2A30" w:rsidRPr="002B6273" w:rsidRDefault="008C2A30" w:rsidP="008C2A30">
      <w:pPr>
        <w:rPr>
          <w:b/>
          <w:sz w:val="36"/>
          <w:szCs w:val="36"/>
        </w:rPr>
      </w:pPr>
      <w:r w:rsidRPr="002B6273">
        <w:rPr>
          <w:b/>
          <w:color w:val="7030A0"/>
          <w:sz w:val="36"/>
          <w:szCs w:val="36"/>
        </w:rPr>
        <w:t xml:space="preserve">Dítě a jeho tělo </w:t>
      </w:r>
      <w:r w:rsidRPr="002B6273">
        <w:rPr>
          <w:b/>
          <w:color w:val="7030A0"/>
          <w:sz w:val="36"/>
          <w:szCs w:val="36"/>
        </w:rPr>
        <w:tab/>
      </w:r>
      <w:r w:rsidRPr="002B6273">
        <w:rPr>
          <w:b/>
          <w:color w:val="7030A0"/>
          <w:sz w:val="36"/>
          <w:szCs w:val="36"/>
        </w:rPr>
        <w:tab/>
      </w:r>
      <w:r w:rsidRPr="002B6273">
        <w:rPr>
          <w:b/>
          <w:color w:val="7030A0"/>
          <w:sz w:val="36"/>
          <w:szCs w:val="36"/>
        </w:rPr>
        <w:tab/>
      </w:r>
      <w:r w:rsidRPr="002B6273">
        <w:rPr>
          <w:b/>
          <w:color w:val="7030A0"/>
          <w:sz w:val="36"/>
          <w:szCs w:val="36"/>
        </w:rPr>
        <w:tab/>
        <w:t>Oblast biologická (BI)</w:t>
      </w:r>
    </w:p>
    <w:p w14:paraId="3E561FF6" w14:textId="77777777" w:rsidR="008C2A30" w:rsidRPr="002B6273" w:rsidRDefault="008C2A30" w:rsidP="008C2A30">
      <w:pPr>
        <w:tabs>
          <w:tab w:val="left" w:pos="3164"/>
        </w:tabs>
        <w:ind w:left="360" w:hanging="360"/>
        <w:rPr>
          <w:b/>
          <w:sz w:val="36"/>
          <w:szCs w:val="36"/>
        </w:rPr>
      </w:pPr>
    </w:p>
    <w:p w14:paraId="0914F03F" w14:textId="77777777" w:rsidR="008C2A30" w:rsidRDefault="008C2A30" w:rsidP="008C2A30">
      <w:pPr>
        <w:tabs>
          <w:tab w:val="left" w:pos="3164"/>
        </w:tabs>
        <w:ind w:left="360" w:hanging="360"/>
        <w:jc w:val="center"/>
        <w:rPr>
          <w:sz w:val="28"/>
          <w:szCs w:val="28"/>
        </w:rPr>
      </w:pPr>
      <w:r>
        <w:rPr>
          <w:b/>
          <w:sz w:val="28"/>
          <w:szCs w:val="28"/>
        </w:rPr>
        <w:t>Kompetence k učení (KU)</w:t>
      </w:r>
    </w:p>
    <w:p w14:paraId="03514621" w14:textId="77777777" w:rsidR="008C2A30" w:rsidRDefault="008C2A30" w:rsidP="008C2A30">
      <w:pPr>
        <w:tabs>
          <w:tab w:val="left" w:pos="3164"/>
        </w:tabs>
        <w:ind w:left="360" w:hanging="360"/>
        <w:jc w:val="center"/>
        <w:rPr>
          <w:sz w:val="28"/>
          <w:szCs w:val="28"/>
        </w:rPr>
      </w:pPr>
    </w:p>
    <w:p w14:paraId="5FFC1E07" w14:textId="77777777" w:rsidR="008C2A30" w:rsidRDefault="008C2A30" w:rsidP="003D150F">
      <w:pPr>
        <w:numPr>
          <w:ilvl w:val="0"/>
          <w:numId w:val="50"/>
        </w:numPr>
        <w:ind w:left="426" w:hanging="284"/>
        <w:rPr>
          <w:b/>
          <w:i/>
        </w:rPr>
      </w:pPr>
      <w:r>
        <w:rPr>
          <w:b/>
          <w:color w:val="7030A0"/>
          <w:u w:val="single"/>
        </w:rPr>
        <w:t>Soustředěně pozoruje zkoumá, objevuje, všímá si souvislostí</w:t>
      </w:r>
    </w:p>
    <w:p w14:paraId="6618DBAB" w14:textId="77777777" w:rsidR="008C2A30" w:rsidRDefault="008C2A30" w:rsidP="008C2A30">
      <w:pPr>
        <w:tabs>
          <w:tab w:val="left" w:pos="3230"/>
        </w:tabs>
        <w:ind w:left="426" w:hanging="142"/>
        <w:rPr>
          <w:b/>
          <w:i/>
        </w:rPr>
      </w:pPr>
      <w:r>
        <w:rPr>
          <w:b/>
          <w:i/>
        </w:rPr>
        <w:t>Cíl</w:t>
      </w:r>
      <w:r>
        <w:t>: Osvojení si poznatků o těle a jeho zdraví, o pohybových činnostech a jejich kvalitě</w:t>
      </w:r>
    </w:p>
    <w:p w14:paraId="62B019E4" w14:textId="77777777" w:rsidR="008C2A30" w:rsidRDefault="008C2A30" w:rsidP="008C2A30">
      <w:pPr>
        <w:widowControl w:val="0"/>
        <w:autoSpaceDE w:val="0"/>
        <w:ind w:left="1134" w:hanging="850"/>
        <w:rPr>
          <w:b/>
          <w:i/>
        </w:rPr>
      </w:pPr>
      <w:r>
        <w:rPr>
          <w:b/>
          <w:i/>
        </w:rPr>
        <w:t>Výstup:</w:t>
      </w:r>
      <w:r>
        <w:t xml:space="preserve"> Pojmenuje části těla, některé orgány (včetně pohlavních), zná jejich funkce, má povědomí o těle, zná základní pojmy užívané ve spojení se zdravím, s pohybem a sportem</w:t>
      </w:r>
    </w:p>
    <w:p w14:paraId="18DE39D0" w14:textId="77777777" w:rsidR="008C2A30" w:rsidRDefault="008C2A30" w:rsidP="008C2A30">
      <w:pPr>
        <w:widowControl w:val="0"/>
        <w:autoSpaceDE w:val="0"/>
        <w:ind w:left="1134" w:hanging="850"/>
        <w:rPr>
          <w:b/>
          <w:i/>
        </w:rPr>
      </w:pPr>
      <w:r>
        <w:rPr>
          <w:b/>
          <w:i/>
        </w:rPr>
        <w:t>Výstup</w:t>
      </w:r>
      <w:r>
        <w:t>: Má povědomí o významu péče o čistotu a zdraví, o významu aktivního pohybu a zdravé výživy</w:t>
      </w:r>
    </w:p>
    <w:p w14:paraId="205CAF50" w14:textId="77777777" w:rsidR="008C2A30" w:rsidRDefault="008C2A30" w:rsidP="008C2A30">
      <w:pPr>
        <w:suppressAutoHyphens w:val="0"/>
        <w:ind w:left="993" w:hanging="426"/>
        <w:rPr>
          <w:rFonts w:ascii="Verdana" w:hAnsi="Verdana" w:cs="Verdana"/>
          <w:i/>
          <w:sz w:val="20"/>
        </w:rPr>
      </w:pPr>
      <w:r>
        <w:rPr>
          <w:b/>
          <w:i/>
        </w:rPr>
        <w:t xml:space="preserve">KV: </w:t>
      </w:r>
      <w:r>
        <w:t>Zná základní zásady zdravého životního stylu (např. o pozitivních účincích pohybu a sportu, hygieny, zdravé výživy, činnosti a odpočinku, pobytu v přírodě, otužování) a o faktorech poškozujících zdraví včetně návykových látek</w:t>
      </w:r>
    </w:p>
    <w:p w14:paraId="1EBE663B" w14:textId="77777777" w:rsidR="008C2A30" w:rsidRDefault="008C2A30" w:rsidP="008C2A30">
      <w:pPr>
        <w:suppressAutoHyphens w:val="0"/>
        <w:ind w:firstLine="284"/>
        <w:rPr>
          <w:rFonts w:ascii="Verdana" w:hAnsi="Verdana" w:cs="Verdana"/>
          <w:i/>
          <w:sz w:val="20"/>
        </w:rPr>
      </w:pPr>
    </w:p>
    <w:p w14:paraId="0964BAEE" w14:textId="77777777" w:rsidR="008C2A30" w:rsidRDefault="008C2A30">
      <w:pPr>
        <w:tabs>
          <w:tab w:val="left" w:pos="3164"/>
        </w:tabs>
        <w:ind w:left="360" w:hanging="360"/>
      </w:pPr>
    </w:p>
    <w:p w14:paraId="7863F999" w14:textId="77777777" w:rsidR="00B35B31" w:rsidRPr="002B6273" w:rsidRDefault="00B35B31">
      <w:pPr>
        <w:pageBreakBefore/>
        <w:jc w:val="center"/>
        <w:rPr>
          <w:b/>
          <w:color w:val="5F497A"/>
          <w:sz w:val="40"/>
          <w:szCs w:val="40"/>
        </w:rPr>
      </w:pPr>
      <w:r w:rsidRPr="002B6273">
        <w:rPr>
          <w:b/>
          <w:color w:val="7030A0"/>
          <w:sz w:val="40"/>
          <w:szCs w:val="40"/>
        </w:rPr>
        <w:lastRenderedPageBreak/>
        <w:t xml:space="preserve">IV) </w:t>
      </w:r>
      <w:r w:rsidRPr="002B6273">
        <w:rPr>
          <w:b/>
          <w:color w:val="7030A0"/>
          <w:sz w:val="40"/>
          <w:szCs w:val="40"/>
          <w:u w:val="single"/>
        </w:rPr>
        <w:t>Dary mého života</w:t>
      </w:r>
    </w:p>
    <w:p w14:paraId="2E6B6B2D" w14:textId="77777777" w:rsidR="00B35B31" w:rsidRDefault="00B35B31">
      <w:pPr>
        <w:suppressAutoHyphens w:val="0"/>
        <w:ind w:left="426"/>
        <w:jc w:val="center"/>
        <w:rPr>
          <w:b/>
          <w:color w:val="5F497A"/>
          <w:sz w:val="28"/>
          <w:szCs w:val="28"/>
        </w:rPr>
      </w:pPr>
    </w:p>
    <w:p w14:paraId="69FB7C48" w14:textId="77777777" w:rsidR="00B35B31" w:rsidRDefault="00B35B31">
      <w:r>
        <w:rPr>
          <w:b/>
        </w:rPr>
        <w:t>Charakteristika</w:t>
      </w:r>
      <w:r>
        <w:t xml:space="preserve">: </w:t>
      </w:r>
      <w:r>
        <w:br/>
        <w:t xml:space="preserve">     Cílem je podporovat a rozvíjet úctu k </w:t>
      </w:r>
      <w:proofErr w:type="gramStart"/>
      <w:r>
        <w:t>životu</w:t>
      </w:r>
      <w:proofErr w:type="gramEnd"/>
      <w:r>
        <w:t xml:space="preserve"> a to jak sobě samým tak k planetě, na které žijeme. Dítě se </w:t>
      </w:r>
      <w:proofErr w:type="gramStart"/>
      <w:r>
        <w:t>učí</w:t>
      </w:r>
      <w:proofErr w:type="gramEnd"/>
      <w:r>
        <w:t xml:space="preserve"> poznávat své tělo, učí se péči o něj, o své zdraví, duševní a tělesnou pohodu (hygiena, zdravá výživa, zdravý životní styl). Učí se předcházet negativním vlivům prostředí a okolí (šikana, </w:t>
      </w:r>
      <w:proofErr w:type="gramStart"/>
      <w:r>
        <w:t>závislosti,...</w:t>
      </w:r>
      <w:proofErr w:type="gramEnd"/>
      <w:r>
        <w:t>..), a tím chránit zdraví své i druhých. Cílem je rozvoj bezpečného a zodpovědného chování, tak, aby nedošlo k fyzickému, duševnímu nebo materiálnímu poškození. Děti se seznamují se základními prvky první pomoci, hledají řešení v rizikových situacích.</w:t>
      </w:r>
    </w:p>
    <w:p w14:paraId="6FDBB550" w14:textId="77777777" w:rsidR="00B35B31" w:rsidRDefault="00B35B31">
      <w:r>
        <w:t xml:space="preserve">     Dále se podtéma zabývá otázkou ekologie. V dětech podporuje vědomí sounáležitosti s přírodou, chránit ji a pomáhat jí zachovávat pro budoucí generace.</w:t>
      </w:r>
    </w:p>
    <w:p w14:paraId="5AC7B220" w14:textId="77777777" w:rsidR="00B35B31" w:rsidRDefault="00B35B31"/>
    <w:p w14:paraId="3A095D67" w14:textId="77777777" w:rsidR="00B35B31" w:rsidRDefault="00B35B31">
      <w:r>
        <w:rPr>
          <w:u w:val="single"/>
        </w:rPr>
        <w:t xml:space="preserve">Orientační mapa: </w:t>
      </w:r>
    </w:p>
    <w:p w14:paraId="145101DA"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 xml:space="preserve">lidské tělo (vnější i vnitřní orgány, funkce, druhy </w:t>
      </w:r>
      <w:proofErr w:type="gramStart"/>
      <w:r>
        <w:rPr>
          <w:rFonts w:ascii="Times New Roman" w:hAnsi="Times New Roman" w:cs="Times New Roman"/>
        </w:rPr>
        <w:t>smyslů,...</w:t>
      </w:r>
      <w:proofErr w:type="gramEnd"/>
      <w:r>
        <w:rPr>
          <w:rFonts w:ascii="Times New Roman" w:hAnsi="Times New Roman" w:cs="Times New Roman"/>
        </w:rPr>
        <w:t>)</w:t>
      </w:r>
    </w:p>
    <w:p w14:paraId="02C0BBFA"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zdraví, výživa, péče o tělo, hygiena, otužování, sportovní aktivita ve všech ročních období</w:t>
      </w:r>
    </w:p>
    <w:p w14:paraId="36F806A4"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 xml:space="preserve">nebezpečí návykových látek a závislostí (cigarety, alkohol, drogy, PC)  </w:t>
      </w:r>
    </w:p>
    <w:p w14:paraId="64238A7C"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prevence před úrazy</w:t>
      </w:r>
    </w:p>
    <w:p w14:paraId="42849DC6"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prevence před nevhodným chováním cizích lidí (</w:t>
      </w:r>
      <w:proofErr w:type="gramStart"/>
      <w:r>
        <w:rPr>
          <w:rFonts w:ascii="Times New Roman" w:hAnsi="Times New Roman" w:cs="Times New Roman"/>
        </w:rPr>
        <w:t>pedofilové,...</w:t>
      </w:r>
      <w:proofErr w:type="gramEnd"/>
      <w:r>
        <w:rPr>
          <w:rFonts w:ascii="Times New Roman" w:hAnsi="Times New Roman" w:cs="Times New Roman"/>
        </w:rPr>
        <w:t>)</w:t>
      </w:r>
    </w:p>
    <w:p w14:paraId="74A58FE4"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záchranné složky první pomoc, tísňová telefonní čísla</w:t>
      </w:r>
    </w:p>
    <w:p w14:paraId="0E8E0B4D"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prevence před nebezpečím požáru, záplav, větru, kroupami, bouřkou, ostrým sluncem</w:t>
      </w:r>
    </w:p>
    <w:p w14:paraId="7A544AFB"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 xml:space="preserve">ekologie (třídění odpadu, skládky, druhy </w:t>
      </w:r>
      <w:proofErr w:type="gramStart"/>
      <w:r>
        <w:rPr>
          <w:rFonts w:ascii="Times New Roman" w:hAnsi="Times New Roman" w:cs="Times New Roman"/>
        </w:rPr>
        <w:t>materiálů - dřevo</w:t>
      </w:r>
      <w:proofErr w:type="gramEnd"/>
      <w:r>
        <w:rPr>
          <w:rFonts w:ascii="Times New Roman" w:hAnsi="Times New Roman" w:cs="Times New Roman"/>
        </w:rPr>
        <w:t xml:space="preserve">, plast, sklo, papír; recyklace, recyklace papíru, druhy energií - vodní, větrná, tepelná, atomová, globální oteplování - skleníkový efekt, ozónová díra, výfukové plyny, možnosti nápravy) </w:t>
      </w:r>
    </w:p>
    <w:p w14:paraId="0ECD805D" w14:textId="77777777" w:rsidR="00B35B31" w:rsidRP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ekofarmy, ekologické produkty</w:t>
      </w:r>
    </w:p>
    <w:p w14:paraId="7CC228F4" w14:textId="77777777" w:rsidR="00B35B31" w:rsidRDefault="00B35B31">
      <w:pPr>
        <w:rPr>
          <w:b/>
          <w:color w:val="FF0000"/>
          <w:sz w:val="40"/>
          <w:szCs w:val="40"/>
          <w:u w:val="single"/>
        </w:rPr>
      </w:pPr>
    </w:p>
    <w:p w14:paraId="3FAA092F" w14:textId="77777777" w:rsidR="00B35B31" w:rsidRPr="002B6273" w:rsidRDefault="00B35B31">
      <w:pPr>
        <w:rPr>
          <w:b/>
          <w:sz w:val="36"/>
          <w:szCs w:val="36"/>
        </w:rPr>
      </w:pPr>
      <w:r w:rsidRPr="002B6273">
        <w:rPr>
          <w:b/>
          <w:color w:val="7030A0"/>
          <w:sz w:val="36"/>
          <w:szCs w:val="36"/>
        </w:rPr>
        <w:t xml:space="preserve">Dítě a jeho tělo </w:t>
      </w:r>
      <w:r w:rsidRPr="002B6273">
        <w:rPr>
          <w:b/>
          <w:color w:val="7030A0"/>
          <w:sz w:val="36"/>
          <w:szCs w:val="36"/>
        </w:rPr>
        <w:tab/>
      </w:r>
      <w:r w:rsidRPr="002B6273">
        <w:rPr>
          <w:b/>
          <w:color w:val="7030A0"/>
          <w:sz w:val="36"/>
          <w:szCs w:val="36"/>
        </w:rPr>
        <w:tab/>
      </w:r>
      <w:r w:rsidRPr="002B6273">
        <w:rPr>
          <w:b/>
          <w:color w:val="7030A0"/>
          <w:sz w:val="36"/>
          <w:szCs w:val="36"/>
        </w:rPr>
        <w:tab/>
      </w:r>
      <w:r w:rsidRPr="002B6273">
        <w:rPr>
          <w:b/>
          <w:color w:val="7030A0"/>
          <w:sz w:val="36"/>
          <w:szCs w:val="36"/>
        </w:rPr>
        <w:tab/>
        <w:t>Oblast biologická (BI)</w:t>
      </w:r>
    </w:p>
    <w:p w14:paraId="792F2351" w14:textId="77777777" w:rsidR="00B35B31" w:rsidRPr="002B6273" w:rsidRDefault="00B35B31">
      <w:pPr>
        <w:tabs>
          <w:tab w:val="left" w:pos="3164"/>
        </w:tabs>
        <w:ind w:left="360" w:hanging="360"/>
        <w:rPr>
          <w:b/>
          <w:sz w:val="36"/>
          <w:szCs w:val="36"/>
        </w:rPr>
      </w:pPr>
    </w:p>
    <w:p w14:paraId="206AD310" w14:textId="77777777" w:rsidR="00B35B31" w:rsidRDefault="00B35B31">
      <w:pPr>
        <w:tabs>
          <w:tab w:val="left" w:pos="3164"/>
        </w:tabs>
        <w:ind w:left="360" w:hanging="360"/>
        <w:jc w:val="center"/>
        <w:rPr>
          <w:sz w:val="28"/>
          <w:szCs w:val="28"/>
        </w:rPr>
      </w:pPr>
      <w:r>
        <w:rPr>
          <w:b/>
          <w:sz w:val="28"/>
          <w:szCs w:val="28"/>
        </w:rPr>
        <w:t>Kompetence k učení (KU)</w:t>
      </w:r>
    </w:p>
    <w:p w14:paraId="3D2FD15F" w14:textId="77777777" w:rsidR="00B35B31" w:rsidRDefault="00B35B31">
      <w:pPr>
        <w:tabs>
          <w:tab w:val="left" w:pos="3164"/>
        </w:tabs>
        <w:ind w:left="360" w:hanging="360"/>
        <w:jc w:val="center"/>
        <w:rPr>
          <w:sz w:val="28"/>
          <w:szCs w:val="28"/>
        </w:rPr>
      </w:pPr>
    </w:p>
    <w:p w14:paraId="6E800B11" w14:textId="77777777" w:rsidR="00B35B31" w:rsidRDefault="00B35B31" w:rsidP="003D150F">
      <w:pPr>
        <w:numPr>
          <w:ilvl w:val="0"/>
          <w:numId w:val="50"/>
        </w:numPr>
        <w:ind w:left="426" w:hanging="284"/>
        <w:rPr>
          <w:b/>
          <w:i/>
        </w:rPr>
      </w:pPr>
      <w:r>
        <w:rPr>
          <w:b/>
          <w:color w:val="7030A0"/>
          <w:u w:val="single"/>
        </w:rPr>
        <w:t>Soustředěně pozoruje zkoumá, objevuje, všímá si souvislostí</w:t>
      </w:r>
    </w:p>
    <w:p w14:paraId="4135780C" w14:textId="77777777" w:rsidR="00B35B31" w:rsidRDefault="00B35B31">
      <w:pPr>
        <w:tabs>
          <w:tab w:val="left" w:pos="3230"/>
        </w:tabs>
        <w:ind w:left="426" w:hanging="142"/>
        <w:rPr>
          <w:b/>
          <w:i/>
        </w:rPr>
      </w:pPr>
      <w:r>
        <w:rPr>
          <w:b/>
          <w:i/>
        </w:rPr>
        <w:t>Cíl</w:t>
      </w:r>
      <w:r>
        <w:t>: Osvojení si poznatků o těle a jeho zdraví, o pohybových činnostech a jejich kvalitě</w:t>
      </w:r>
    </w:p>
    <w:p w14:paraId="3B4B3B5A" w14:textId="77777777" w:rsidR="00B35B31" w:rsidRDefault="00B35B31">
      <w:pPr>
        <w:widowControl w:val="0"/>
        <w:autoSpaceDE w:val="0"/>
        <w:ind w:left="1134" w:hanging="850"/>
        <w:rPr>
          <w:b/>
          <w:i/>
        </w:rPr>
      </w:pPr>
      <w:r>
        <w:rPr>
          <w:b/>
          <w:i/>
        </w:rPr>
        <w:t>Výstup:</w:t>
      </w:r>
      <w:r>
        <w:t xml:space="preserve"> Pojmenuje části těla, některé orgány (včetně pohlavních), zná jejich funkce, má povědomí o těle, zná základní pojmy užívané ve spojení se zdravím, s pohybem a sportem</w:t>
      </w:r>
    </w:p>
    <w:p w14:paraId="5030C11D" w14:textId="77777777" w:rsidR="00B35B31" w:rsidRDefault="00B35B31">
      <w:pPr>
        <w:widowControl w:val="0"/>
        <w:autoSpaceDE w:val="0"/>
        <w:ind w:left="1134" w:hanging="850"/>
        <w:rPr>
          <w:b/>
          <w:i/>
        </w:rPr>
      </w:pPr>
      <w:r>
        <w:rPr>
          <w:b/>
          <w:i/>
        </w:rPr>
        <w:t>Výstup</w:t>
      </w:r>
      <w:r>
        <w:t>: Má povědomí o významu péče o čistotu a zdraví, o významu aktivního pohybu a zdravé výživy</w:t>
      </w:r>
    </w:p>
    <w:p w14:paraId="796D5212" w14:textId="77777777" w:rsidR="00B35B31" w:rsidRDefault="00B35B31">
      <w:pPr>
        <w:suppressAutoHyphens w:val="0"/>
        <w:ind w:left="993" w:hanging="426"/>
        <w:rPr>
          <w:rFonts w:ascii="Verdana" w:hAnsi="Verdana" w:cs="Verdana"/>
          <w:i/>
          <w:sz w:val="20"/>
        </w:rPr>
      </w:pPr>
      <w:r>
        <w:rPr>
          <w:b/>
          <w:i/>
        </w:rPr>
        <w:t xml:space="preserve">KV: </w:t>
      </w:r>
      <w:r>
        <w:t>Zná základní zásady zdravého životního stylu (např. o pozitivních účincích pohybu a sportu, hygieny, zdravé výživy, činnosti a odpočinku, pobytu v přírodě, otužování) a o faktorech poškozujících zdraví včetně návykových látek</w:t>
      </w:r>
    </w:p>
    <w:p w14:paraId="71F262E3" w14:textId="77777777" w:rsidR="00B35B31" w:rsidRDefault="00B35B31">
      <w:pPr>
        <w:suppressAutoHyphens w:val="0"/>
        <w:ind w:firstLine="284"/>
        <w:rPr>
          <w:rFonts w:ascii="Verdana" w:hAnsi="Verdana" w:cs="Verdana"/>
          <w:i/>
          <w:sz w:val="20"/>
        </w:rPr>
      </w:pPr>
    </w:p>
    <w:p w14:paraId="7AC8A376" w14:textId="77777777" w:rsidR="00B35B31" w:rsidRDefault="00B35B31">
      <w:pPr>
        <w:pageBreakBefore/>
        <w:tabs>
          <w:tab w:val="left" w:pos="4244"/>
        </w:tabs>
        <w:ind w:left="284" w:firstLine="142"/>
      </w:pPr>
      <w:r>
        <w:rPr>
          <w:b/>
          <w:i/>
        </w:rPr>
        <w:lastRenderedPageBreak/>
        <w:t>Vzdělávací nabídka</w:t>
      </w:r>
      <w:r>
        <w:t>:</w:t>
      </w:r>
    </w:p>
    <w:p w14:paraId="7E33CF96" w14:textId="77777777" w:rsidR="00B35B31" w:rsidRDefault="00B35B31" w:rsidP="003D150F">
      <w:pPr>
        <w:pStyle w:val="Zkladntext"/>
        <w:numPr>
          <w:ilvl w:val="0"/>
          <w:numId w:val="7"/>
        </w:numPr>
        <w:suppressAutoHyphens w:val="0"/>
        <w:spacing w:after="0"/>
        <w:ind w:left="567" w:hanging="141"/>
      </w:pPr>
      <w:r>
        <w:t xml:space="preserve">činnosti zaměřené k poznávání lidského těla a jeho částí </w:t>
      </w:r>
    </w:p>
    <w:p w14:paraId="24AFB916" w14:textId="77777777" w:rsidR="00B35B31" w:rsidRDefault="00B35B31" w:rsidP="003D150F">
      <w:pPr>
        <w:pStyle w:val="Zkladntext"/>
        <w:numPr>
          <w:ilvl w:val="0"/>
          <w:numId w:val="7"/>
        </w:numPr>
        <w:suppressAutoHyphens w:val="0"/>
        <w:spacing w:after="0"/>
        <w:ind w:left="567" w:hanging="141"/>
      </w:pPr>
      <w:r>
        <w:t>prohlížení encyklopedií s tématikou lidského těla</w:t>
      </w:r>
    </w:p>
    <w:p w14:paraId="045C43C2" w14:textId="77777777" w:rsidR="00B35B31" w:rsidRDefault="00B35B31" w:rsidP="003D150F">
      <w:pPr>
        <w:pStyle w:val="Zkladntext"/>
        <w:numPr>
          <w:ilvl w:val="0"/>
          <w:numId w:val="7"/>
        </w:numPr>
        <w:suppressAutoHyphens w:val="0"/>
        <w:spacing w:after="0"/>
        <w:ind w:left="567" w:hanging="141"/>
      </w:pPr>
      <w:r>
        <w:t xml:space="preserve">smyslové hry </w:t>
      </w:r>
    </w:p>
    <w:p w14:paraId="62A016E2" w14:textId="77777777" w:rsidR="00B35B31" w:rsidRDefault="00B35B31" w:rsidP="003D150F">
      <w:pPr>
        <w:pStyle w:val="Zkladntext"/>
        <w:numPr>
          <w:ilvl w:val="0"/>
          <w:numId w:val="7"/>
        </w:numPr>
        <w:suppressAutoHyphens w:val="0"/>
        <w:spacing w:after="0"/>
        <w:ind w:left="567" w:hanging="141"/>
      </w:pPr>
      <w:r>
        <w:t>příležitosti a činnosti směřující k ochraně zdraví a k vytváření zdravých životních návyků</w:t>
      </w:r>
    </w:p>
    <w:p w14:paraId="329AB8CA" w14:textId="77777777" w:rsidR="00B35B31" w:rsidRDefault="00B35B31" w:rsidP="003D150F">
      <w:pPr>
        <w:pStyle w:val="Zkladntext"/>
        <w:numPr>
          <w:ilvl w:val="0"/>
          <w:numId w:val="7"/>
        </w:numPr>
        <w:suppressAutoHyphens w:val="0"/>
        <w:spacing w:after="0"/>
        <w:ind w:left="567" w:hanging="141"/>
      </w:pPr>
      <w:r>
        <w:t>zdravotně zaměřené činnosti (vyrovnávací, protahovací, uvolňovací, dechová, relaxační cvičení)</w:t>
      </w:r>
    </w:p>
    <w:p w14:paraId="74AFEB4E" w14:textId="77777777" w:rsidR="00B35B31" w:rsidRDefault="00B35B31" w:rsidP="003D150F">
      <w:pPr>
        <w:pStyle w:val="Zkladntext"/>
        <w:numPr>
          <w:ilvl w:val="0"/>
          <w:numId w:val="7"/>
        </w:numPr>
        <w:suppressAutoHyphens w:val="0"/>
        <w:spacing w:after="0"/>
        <w:ind w:left="567" w:hanging="141"/>
      </w:pPr>
      <w:r>
        <w:t>činnosti relaxační a odpočinkové, zajišťující zdravou atmosféru a pohodu prostředí</w:t>
      </w:r>
    </w:p>
    <w:p w14:paraId="1BE30BF2" w14:textId="77777777" w:rsidR="00B35B31" w:rsidRDefault="00B35B31" w:rsidP="003D150F">
      <w:pPr>
        <w:pStyle w:val="Zkladntext"/>
        <w:numPr>
          <w:ilvl w:val="0"/>
          <w:numId w:val="7"/>
        </w:numPr>
        <w:suppressAutoHyphens w:val="0"/>
        <w:spacing w:after="0"/>
        <w:ind w:left="567" w:hanging="141"/>
      </w:pPr>
      <w:r>
        <w:t>hudebně pohybové činnosti</w:t>
      </w:r>
    </w:p>
    <w:p w14:paraId="704DF916" w14:textId="77777777" w:rsidR="00B35B31" w:rsidRDefault="00B35B31">
      <w:pPr>
        <w:pStyle w:val="Zkladntext"/>
        <w:suppressAutoHyphens w:val="0"/>
        <w:spacing w:after="0"/>
        <w:ind w:left="567"/>
      </w:pPr>
    </w:p>
    <w:p w14:paraId="7A59A757" w14:textId="77777777" w:rsidR="00B35B31" w:rsidRDefault="00B35B31" w:rsidP="003D150F">
      <w:pPr>
        <w:numPr>
          <w:ilvl w:val="0"/>
          <w:numId w:val="50"/>
        </w:numPr>
        <w:ind w:left="426" w:hanging="284"/>
        <w:rPr>
          <w:b/>
          <w:i/>
        </w:rPr>
      </w:pPr>
      <w:proofErr w:type="gramStart"/>
      <w:r>
        <w:rPr>
          <w:b/>
          <w:color w:val="7030A0"/>
          <w:u w:val="single"/>
        </w:rPr>
        <w:t>Učí</w:t>
      </w:r>
      <w:proofErr w:type="gramEnd"/>
      <w:r>
        <w:rPr>
          <w:b/>
          <w:color w:val="7030A0"/>
          <w:u w:val="single"/>
        </w:rPr>
        <w:t xml:space="preserve"> se nejen spontánně, ale i vědomě, vyvine úsilí, soustředí se na činnost a záměrně si zapamatuje, při zadané práci dokončí, co započalo; dovede postupovat podle instrukcí</w:t>
      </w:r>
    </w:p>
    <w:p w14:paraId="5C75B99A" w14:textId="77777777" w:rsidR="00B35B31" w:rsidRDefault="00B35B31">
      <w:pPr>
        <w:widowControl w:val="0"/>
        <w:autoSpaceDE w:val="0"/>
        <w:ind w:left="426"/>
        <w:rPr>
          <w:b/>
          <w:i/>
        </w:rPr>
      </w:pPr>
      <w:r>
        <w:rPr>
          <w:b/>
          <w:i/>
        </w:rPr>
        <w:t xml:space="preserve">Cíl: </w:t>
      </w:r>
      <w:r>
        <w:t>Rozvoj fyzické i psychické zdatnosti</w:t>
      </w:r>
    </w:p>
    <w:p w14:paraId="2B5E32AC" w14:textId="77777777" w:rsidR="00B35B31" w:rsidRDefault="00B35B31">
      <w:pPr>
        <w:widowControl w:val="0"/>
        <w:autoSpaceDE w:val="0"/>
        <w:ind w:left="426"/>
        <w:rPr>
          <w:b/>
          <w:i/>
        </w:rPr>
      </w:pPr>
      <w:r>
        <w:rPr>
          <w:b/>
          <w:i/>
        </w:rPr>
        <w:t>Výstup</w:t>
      </w:r>
      <w:r>
        <w:t>: Zachovává správné držení těla</w:t>
      </w:r>
    </w:p>
    <w:p w14:paraId="57CAAF46" w14:textId="77777777" w:rsidR="00B35B31" w:rsidRDefault="00B35B31">
      <w:pPr>
        <w:widowControl w:val="0"/>
        <w:autoSpaceDE w:val="0"/>
        <w:ind w:left="426"/>
        <w:rPr>
          <w:b/>
          <w:i/>
        </w:rPr>
      </w:pPr>
      <w:r>
        <w:rPr>
          <w:b/>
          <w:i/>
        </w:rPr>
        <w:t>Výstup</w:t>
      </w:r>
      <w:r>
        <w:t>: Vědomě napodobí jednoduchý pohyb podle vzoru a přizpůsobí jej podle pokynu</w:t>
      </w:r>
    </w:p>
    <w:p w14:paraId="15B2F284" w14:textId="77777777" w:rsidR="00B35B31" w:rsidRDefault="00B35B31">
      <w:pPr>
        <w:widowControl w:val="0"/>
        <w:autoSpaceDE w:val="0"/>
        <w:ind w:left="426"/>
        <w:rPr>
          <w:b/>
          <w:i/>
        </w:rPr>
      </w:pPr>
      <w:r>
        <w:rPr>
          <w:b/>
          <w:i/>
        </w:rPr>
        <w:t>Výstup</w:t>
      </w:r>
      <w:r>
        <w:t>: Ovládá dechové svalstvo</w:t>
      </w:r>
    </w:p>
    <w:p w14:paraId="0D0E5C84" w14:textId="77777777" w:rsidR="00B35B31" w:rsidRDefault="00B35B31">
      <w:pPr>
        <w:widowControl w:val="0"/>
        <w:autoSpaceDE w:val="0"/>
        <w:ind w:left="851" w:hanging="142"/>
        <w:rPr>
          <w:b/>
          <w:i/>
        </w:rPr>
      </w:pPr>
      <w:r>
        <w:rPr>
          <w:b/>
          <w:i/>
        </w:rPr>
        <w:t>KV:</w:t>
      </w:r>
      <w:r>
        <w:rPr>
          <w:i/>
        </w:rPr>
        <w:t xml:space="preserve"> </w:t>
      </w:r>
      <w:r>
        <w:t>Vyrovnává svalové dysbalance v běžném pohybu</w:t>
      </w:r>
    </w:p>
    <w:p w14:paraId="7AFFEE05" w14:textId="77777777" w:rsidR="00B35B31" w:rsidRDefault="00B35B31">
      <w:pPr>
        <w:suppressAutoHyphens w:val="0"/>
        <w:ind w:left="851" w:hanging="142"/>
        <w:rPr>
          <w:b/>
          <w:i/>
        </w:rPr>
      </w:pPr>
      <w:r>
        <w:rPr>
          <w:b/>
          <w:i/>
        </w:rPr>
        <w:t xml:space="preserve">KV: </w:t>
      </w:r>
      <w:r>
        <w:t xml:space="preserve">Postaví se zpříma a </w:t>
      </w:r>
      <w:proofErr w:type="gramStart"/>
      <w:r>
        <w:t>udrží</w:t>
      </w:r>
      <w:proofErr w:type="gramEnd"/>
      <w:r>
        <w:t xml:space="preserve"> správné držení těla po dobu vnější kontroly</w:t>
      </w:r>
    </w:p>
    <w:p w14:paraId="475B2D41" w14:textId="77777777" w:rsidR="00B35B31" w:rsidRDefault="00B35B31">
      <w:pPr>
        <w:widowControl w:val="0"/>
        <w:autoSpaceDE w:val="0"/>
        <w:ind w:left="851" w:hanging="142"/>
        <w:rPr>
          <w:b/>
          <w:i/>
        </w:rPr>
      </w:pPr>
      <w:r>
        <w:rPr>
          <w:b/>
          <w:i/>
        </w:rPr>
        <w:t>KV:</w:t>
      </w:r>
      <w:r>
        <w:t xml:space="preserve"> </w:t>
      </w:r>
      <w:proofErr w:type="gramStart"/>
      <w:r>
        <w:t>Otočí</w:t>
      </w:r>
      <w:proofErr w:type="gramEnd"/>
      <w:r>
        <w:t xml:space="preserve"> se čelem vzad bez ztráty rovnováhy a orientace</w:t>
      </w:r>
    </w:p>
    <w:p w14:paraId="0FE3DEC6" w14:textId="77777777" w:rsidR="00B35B31" w:rsidRDefault="00B35B31">
      <w:pPr>
        <w:widowControl w:val="0"/>
        <w:autoSpaceDE w:val="0"/>
        <w:ind w:left="851" w:hanging="142"/>
        <w:rPr>
          <w:b/>
          <w:i/>
        </w:rPr>
      </w:pPr>
      <w:r>
        <w:rPr>
          <w:b/>
          <w:i/>
        </w:rPr>
        <w:t>KV:</w:t>
      </w:r>
      <w:r>
        <w:t xml:space="preserve"> Pohybuje se dynamicky po delší dobu (např. </w:t>
      </w:r>
      <w:proofErr w:type="gramStart"/>
      <w:r>
        <w:t>běží</w:t>
      </w:r>
      <w:proofErr w:type="gramEnd"/>
      <w:r>
        <w:t xml:space="preserve"> při hře 2 minuty a více)</w:t>
      </w:r>
    </w:p>
    <w:p w14:paraId="33E60256" w14:textId="77777777" w:rsidR="00B35B31" w:rsidRDefault="00B35B31">
      <w:pPr>
        <w:widowControl w:val="0"/>
        <w:autoSpaceDE w:val="0"/>
        <w:ind w:left="426"/>
        <w:rPr>
          <w:b/>
          <w:i/>
        </w:rPr>
      </w:pPr>
    </w:p>
    <w:p w14:paraId="19F45DC2" w14:textId="77777777" w:rsidR="00B35B31" w:rsidRDefault="00B35B31">
      <w:pPr>
        <w:widowControl w:val="0"/>
        <w:autoSpaceDE w:val="0"/>
        <w:ind w:left="426"/>
      </w:pPr>
      <w:r>
        <w:rPr>
          <w:b/>
          <w:i/>
        </w:rPr>
        <w:t>Vzdělávací nabídka</w:t>
      </w:r>
      <w:r>
        <w:t>:</w:t>
      </w:r>
    </w:p>
    <w:p w14:paraId="4EBD9E03" w14:textId="77777777" w:rsidR="00B35B31" w:rsidRDefault="00B35B31" w:rsidP="003D150F">
      <w:pPr>
        <w:pStyle w:val="Zkladntext"/>
        <w:numPr>
          <w:ilvl w:val="0"/>
          <w:numId w:val="7"/>
        </w:numPr>
        <w:suppressAutoHyphens w:val="0"/>
        <w:spacing w:after="0"/>
        <w:ind w:left="567" w:hanging="141"/>
      </w:pPr>
      <w:r>
        <w:t>zdravotně zaměřené činnosti (vyrovnávací, protahovací, uvolňovací, dechová, relaxační cvičení)</w:t>
      </w:r>
    </w:p>
    <w:p w14:paraId="5B63BE51" w14:textId="77777777" w:rsidR="00B35B31" w:rsidRDefault="00B35B31" w:rsidP="003D150F">
      <w:pPr>
        <w:pStyle w:val="Zkladntext"/>
        <w:numPr>
          <w:ilvl w:val="0"/>
          <w:numId w:val="7"/>
        </w:numPr>
        <w:suppressAutoHyphens w:val="0"/>
        <w:spacing w:after="0"/>
        <w:ind w:left="567" w:hanging="141"/>
      </w:pPr>
      <w:r>
        <w:t>lokomoční pohybové činnosti, nelokomoční pohybové činnosti a jiné činnosti</w:t>
      </w:r>
    </w:p>
    <w:p w14:paraId="1C89127A" w14:textId="77777777" w:rsidR="00B35B31" w:rsidRDefault="00B35B31" w:rsidP="003D150F">
      <w:pPr>
        <w:pStyle w:val="Zkladntext"/>
        <w:numPr>
          <w:ilvl w:val="0"/>
          <w:numId w:val="7"/>
        </w:numPr>
        <w:suppressAutoHyphens w:val="0"/>
        <w:spacing w:after="0"/>
        <w:ind w:left="567" w:hanging="141"/>
      </w:pPr>
      <w:r>
        <w:t>činnosti relaxační, odpočinkové</w:t>
      </w:r>
    </w:p>
    <w:p w14:paraId="51969F1F" w14:textId="77777777" w:rsidR="00B35B31" w:rsidRDefault="00B35B31">
      <w:pPr>
        <w:widowControl w:val="0"/>
        <w:tabs>
          <w:tab w:val="left" w:pos="567"/>
        </w:tabs>
        <w:autoSpaceDE w:val="0"/>
        <w:ind w:hanging="6"/>
      </w:pPr>
    </w:p>
    <w:p w14:paraId="1A634912" w14:textId="77777777" w:rsidR="00B35B31" w:rsidRDefault="00B35B31" w:rsidP="003D150F">
      <w:pPr>
        <w:widowControl w:val="0"/>
        <w:numPr>
          <w:ilvl w:val="0"/>
          <w:numId w:val="50"/>
        </w:numPr>
        <w:autoSpaceDE w:val="0"/>
        <w:ind w:left="426" w:hanging="284"/>
        <w:rPr>
          <w:b/>
          <w:i/>
        </w:rPr>
      </w:pPr>
      <w:r>
        <w:rPr>
          <w:b/>
          <w:color w:val="7030A0"/>
          <w:u w:val="single"/>
        </w:rPr>
        <w:t>Získanou zkušenost uplatňuje v praktických situacích a v dalším učení</w:t>
      </w:r>
    </w:p>
    <w:p w14:paraId="6DF70516" w14:textId="77777777" w:rsidR="00B35B31" w:rsidRDefault="00B35B31">
      <w:pPr>
        <w:widowControl w:val="0"/>
        <w:autoSpaceDE w:val="0"/>
        <w:ind w:left="851" w:hanging="425"/>
        <w:rPr>
          <w:b/>
          <w:i/>
        </w:rPr>
      </w:pPr>
      <w:r>
        <w:rPr>
          <w:b/>
          <w:i/>
        </w:rPr>
        <w:t>Cíl</w:t>
      </w:r>
      <w:r>
        <w:t>: Vytváření zdravých životních návyků a postojů jako základů zdravého životního stylu</w:t>
      </w:r>
    </w:p>
    <w:p w14:paraId="388B1D1F" w14:textId="77777777" w:rsidR="00B35B31" w:rsidRDefault="00B35B31">
      <w:pPr>
        <w:widowControl w:val="0"/>
        <w:autoSpaceDE w:val="0"/>
        <w:ind w:left="1276" w:hanging="850"/>
        <w:rPr>
          <w:b/>
          <w:i/>
        </w:rPr>
      </w:pPr>
      <w:r>
        <w:rPr>
          <w:b/>
          <w:i/>
        </w:rPr>
        <w:t>Výstup</w:t>
      </w:r>
      <w:r>
        <w:t xml:space="preserve">: </w:t>
      </w:r>
      <w:r>
        <w:rPr>
          <w:color w:val="000000"/>
        </w:rPr>
        <w:t xml:space="preserve">Uplatňuje základní kulturně hygienické a zdravotně preventivní návyky (starat se o osobní hygienu, přijímat stravu a tekutinu) </w:t>
      </w:r>
    </w:p>
    <w:p w14:paraId="4BE8F91D" w14:textId="77777777" w:rsidR="00B35B31" w:rsidRDefault="00B35B31">
      <w:pPr>
        <w:widowControl w:val="0"/>
        <w:autoSpaceDE w:val="0"/>
        <w:ind w:left="1276" w:hanging="850"/>
        <w:rPr>
          <w:b/>
          <w:i/>
        </w:rPr>
      </w:pPr>
      <w:r>
        <w:rPr>
          <w:b/>
          <w:i/>
        </w:rPr>
        <w:t xml:space="preserve">      KV: </w:t>
      </w:r>
      <w:r>
        <w:t>Samostatně si umyje ruce, jí příborem, pije z hrníčku</w:t>
      </w:r>
    </w:p>
    <w:p w14:paraId="43A9B8FC" w14:textId="77777777" w:rsidR="00B35B31" w:rsidRDefault="00B35B31">
      <w:pPr>
        <w:widowControl w:val="0"/>
        <w:autoSpaceDE w:val="0"/>
        <w:ind w:left="426"/>
        <w:rPr>
          <w:b/>
          <w:i/>
        </w:rPr>
      </w:pPr>
    </w:p>
    <w:p w14:paraId="612A6127" w14:textId="77777777" w:rsidR="00B35B31" w:rsidRDefault="00B35B31">
      <w:pPr>
        <w:widowControl w:val="0"/>
        <w:autoSpaceDE w:val="0"/>
        <w:ind w:left="426"/>
      </w:pPr>
      <w:r>
        <w:rPr>
          <w:b/>
          <w:i/>
        </w:rPr>
        <w:t>Vzdělávací nabídka</w:t>
      </w:r>
      <w:r>
        <w:t>:</w:t>
      </w:r>
    </w:p>
    <w:p w14:paraId="31DE0B8E" w14:textId="77777777" w:rsidR="00B35B31" w:rsidRDefault="00B35B31" w:rsidP="003D150F">
      <w:pPr>
        <w:pStyle w:val="Zkladntext"/>
        <w:numPr>
          <w:ilvl w:val="0"/>
          <w:numId w:val="7"/>
        </w:numPr>
        <w:suppressAutoHyphens w:val="0"/>
        <w:spacing w:after="0"/>
        <w:ind w:left="567" w:hanging="141"/>
      </w:pPr>
      <w:r>
        <w:t>jednoduché pracovní a sebeobslužné činnosti v oblasti osobní hygieny</w:t>
      </w:r>
    </w:p>
    <w:p w14:paraId="2E6E2020" w14:textId="77777777" w:rsidR="00B35B31" w:rsidRDefault="00B35B31" w:rsidP="003D150F">
      <w:pPr>
        <w:pStyle w:val="Zkladntext"/>
        <w:numPr>
          <w:ilvl w:val="0"/>
          <w:numId w:val="7"/>
        </w:numPr>
        <w:suppressAutoHyphens w:val="0"/>
        <w:spacing w:after="0"/>
        <w:ind w:left="567" w:hanging="141"/>
        <w:rPr>
          <w:sz w:val="28"/>
          <w:szCs w:val="28"/>
        </w:rPr>
      </w:pPr>
      <w:r>
        <w:t>činnosti a příležitosti směřující k vytváření zdravých životních návyků</w:t>
      </w:r>
    </w:p>
    <w:p w14:paraId="51D347C9" w14:textId="77777777" w:rsidR="00B35B31" w:rsidRDefault="00B35B31">
      <w:pPr>
        <w:tabs>
          <w:tab w:val="left" w:pos="3230"/>
        </w:tabs>
        <w:ind w:left="426"/>
        <w:rPr>
          <w:sz w:val="28"/>
          <w:szCs w:val="28"/>
        </w:rPr>
      </w:pPr>
    </w:p>
    <w:p w14:paraId="3175D3E5" w14:textId="77777777" w:rsidR="00B35B31" w:rsidRDefault="00B35B31">
      <w:pPr>
        <w:tabs>
          <w:tab w:val="left" w:pos="3164"/>
        </w:tabs>
        <w:ind w:left="360" w:hanging="360"/>
        <w:rPr>
          <w:b/>
        </w:rPr>
      </w:pPr>
      <w:r>
        <w:rPr>
          <w:b/>
        </w:rPr>
        <w:t xml:space="preserve"> </w:t>
      </w:r>
      <w:r>
        <w:rPr>
          <w:b/>
          <w:sz w:val="28"/>
          <w:szCs w:val="28"/>
        </w:rPr>
        <w:t>Kompetence k řešení problémů (KŘP)</w:t>
      </w:r>
    </w:p>
    <w:p w14:paraId="104EC4EC" w14:textId="77777777" w:rsidR="00B35B31" w:rsidRDefault="00B35B31">
      <w:pPr>
        <w:tabs>
          <w:tab w:val="left" w:pos="3164"/>
        </w:tabs>
        <w:ind w:left="360" w:hanging="360"/>
        <w:rPr>
          <w:b/>
        </w:rPr>
      </w:pPr>
      <w:r>
        <w:rPr>
          <w:b/>
        </w:rPr>
        <w:t xml:space="preserve"> </w:t>
      </w:r>
      <w:r>
        <w:rPr>
          <w:b/>
          <w:sz w:val="28"/>
          <w:szCs w:val="28"/>
        </w:rPr>
        <w:t>Kompetence komunikativní (KKO)</w:t>
      </w:r>
      <w:r>
        <w:rPr>
          <w:sz w:val="28"/>
          <w:szCs w:val="28"/>
        </w:rPr>
        <w:t xml:space="preserve"> </w:t>
      </w:r>
    </w:p>
    <w:p w14:paraId="38E54536" w14:textId="77777777" w:rsidR="00B35B31" w:rsidRDefault="00B35B31">
      <w:pPr>
        <w:tabs>
          <w:tab w:val="left" w:pos="3164"/>
        </w:tabs>
        <w:ind w:left="360" w:hanging="360"/>
        <w:rPr>
          <w:b/>
        </w:rPr>
      </w:pPr>
    </w:p>
    <w:p w14:paraId="4E9CFA4A" w14:textId="77777777" w:rsidR="00B35B31" w:rsidRDefault="00B35B31">
      <w:pPr>
        <w:tabs>
          <w:tab w:val="left" w:pos="3164"/>
        </w:tabs>
        <w:ind w:left="360" w:hanging="360"/>
        <w:jc w:val="center"/>
        <w:rPr>
          <w:b/>
          <w:sz w:val="28"/>
          <w:szCs w:val="28"/>
        </w:rPr>
      </w:pPr>
      <w:r>
        <w:rPr>
          <w:b/>
          <w:sz w:val="28"/>
          <w:szCs w:val="28"/>
        </w:rPr>
        <w:t>Kompetence sociální a personální (KSP)</w:t>
      </w:r>
    </w:p>
    <w:p w14:paraId="773AC245" w14:textId="77777777" w:rsidR="00B35B31" w:rsidRDefault="00B35B31">
      <w:pPr>
        <w:tabs>
          <w:tab w:val="left" w:pos="3164"/>
        </w:tabs>
        <w:ind w:left="360" w:hanging="360"/>
        <w:jc w:val="center"/>
        <w:rPr>
          <w:b/>
          <w:sz w:val="28"/>
          <w:szCs w:val="28"/>
        </w:rPr>
      </w:pPr>
    </w:p>
    <w:p w14:paraId="243BC5A8" w14:textId="77777777" w:rsidR="00B35B31" w:rsidRDefault="00B35B31" w:rsidP="003D150F">
      <w:pPr>
        <w:widowControl w:val="0"/>
        <w:numPr>
          <w:ilvl w:val="0"/>
          <w:numId w:val="51"/>
        </w:numPr>
        <w:autoSpaceDE w:val="0"/>
        <w:ind w:left="426" w:hanging="284"/>
        <w:rPr>
          <w:b/>
          <w:i/>
        </w:rPr>
      </w:pPr>
      <w:r>
        <w:rPr>
          <w:b/>
          <w:color w:val="7030A0"/>
          <w:u w:val="single"/>
        </w:rPr>
        <w:t>Uvědomuje si, že za sebe i své jednání odpovídá a nese důsledky</w:t>
      </w:r>
    </w:p>
    <w:p w14:paraId="241A89C9" w14:textId="77777777" w:rsidR="00B35B31" w:rsidRDefault="00B35B31">
      <w:pPr>
        <w:widowControl w:val="0"/>
        <w:autoSpaceDE w:val="0"/>
        <w:ind w:firstLine="426"/>
        <w:rPr>
          <w:b/>
          <w:i/>
        </w:rPr>
      </w:pPr>
      <w:r>
        <w:rPr>
          <w:b/>
          <w:i/>
        </w:rPr>
        <w:t>Cíl:</w:t>
      </w:r>
      <w:r>
        <w:t xml:space="preserve"> Osvojení si věku přiměřených praktických dovedností</w:t>
      </w:r>
    </w:p>
    <w:p w14:paraId="2924B000" w14:textId="77777777" w:rsidR="00B35B31" w:rsidRDefault="00B35B31">
      <w:pPr>
        <w:widowControl w:val="0"/>
        <w:autoSpaceDE w:val="0"/>
        <w:ind w:left="1276" w:hanging="850"/>
        <w:rPr>
          <w:b/>
          <w:i/>
        </w:rPr>
      </w:pPr>
      <w:r>
        <w:rPr>
          <w:b/>
          <w:i/>
        </w:rPr>
        <w:t>Výstup</w:t>
      </w:r>
      <w:r>
        <w:t xml:space="preserve">: Rozlišuje, co prospívá zdraví a co mu škodí; chová se tak, aby v situacích pro </w:t>
      </w:r>
      <w:r>
        <w:lastRenderedPageBreak/>
        <w:t>dítě běžných a jemu známých neohrožovalo zdraví, bezpečí a pohodu svou ani druhých</w:t>
      </w:r>
    </w:p>
    <w:p w14:paraId="7F80AA84" w14:textId="77777777" w:rsidR="00B35B31" w:rsidRDefault="00B35B31">
      <w:pPr>
        <w:suppressAutoHyphens w:val="0"/>
        <w:ind w:left="1134" w:hanging="425"/>
        <w:rPr>
          <w:b/>
          <w:i/>
        </w:rPr>
      </w:pPr>
      <w:r>
        <w:rPr>
          <w:b/>
          <w:i/>
        </w:rPr>
        <w:t xml:space="preserve">KV: </w:t>
      </w:r>
      <w:r>
        <w:t xml:space="preserve">Chová se přiměřeně a bezpečně ve známém prostředí (např. ve školním prostředí, na hřišti, na veřejnosti, v přírodě, v </w:t>
      </w:r>
      <w:proofErr w:type="gramStart"/>
      <w:r>
        <w:t>rodině )</w:t>
      </w:r>
      <w:proofErr w:type="gramEnd"/>
      <w:r>
        <w:rPr>
          <w:i/>
        </w:rPr>
        <w:t xml:space="preserve"> </w:t>
      </w:r>
    </w:p>
    <w:p w14:paraId="061A84D7" w14:textId="77777777" w:rsidR="00B35B31" w:rsidRDefault="00B35B31">
      <w:pPr>
        <w:widowControl w:val="0"/>
        <w:suppressAutoHyphens w:val="0"/>
        <w:overflowPunct w:val="0"/>
        <w:autoSpaceDE w:val="0"/>
        <w:ind w:left="1134" w:hanging="425"/>
        <w:textAlignment w:val="baseline"/>
        <w:rPr>
          <w:color w:val="FF0000"/>
        </w:rPr>
      </w:pPr>
      <w:r>
        <w:rPr>
          <w:b/>
          <w:i/>
        </w:rPr>
        <w:t xml:space="preserve">KV: </w:t>
      </w:r>
      <w:r>
        <w:t>Zná a dodržuje základní pravidla chování na chodníku a na ulici (dává pozor při přecházení, rozumí světelné signalizaci)</w:t>
      </w:r>
    </w:p>
    <w:p w14:paraId="4266DB63" w14:textId="77777777" w:rsidR="00B35B31" w:rsidRDefault="00B35B31">
      <w:pPr>
        <w:suppressAutoHyphens w:val="0"/>
        <w:ind w:left="284"/>
        <w:rPr>
          <w:color w:val="FF0000"/>
        </w:rPr>
      </w:pPr>
    </w:p>
    <w:p w14:paraId="7EFB300A" w14:textId="77777777" w:rsidR="00B35B31" w:rsidRDefault="00B35B31">
      <w:pPr>
        <w:tabs>
          <w:tab w:val="left" w:pos="4244"/>
        </w:tabs>
        <w:ind w:left="284" w:firstLine="142"/>
      </w:pPr>
      <w:r>
        <w:rPr>
          <w:b/>
          <w:i/>
        </w:rPr>
        <w:t>Vzdělávací nabídka</w:t>
      </w:r>
      <w:r>
        <w:t>:</w:t>
      </w:r>
    </w:p>
    <w:p w14:paraId="056EEFFD" w14:textId="77777777" w:rsidR="00B35B31" w:rsidRDefault="00B35B31" w:rsidP="003D150F">
      <w:pPr>
        <w:pStyle w:val="Zkladntext"/>
        <w:numPr>
          <w:ilvl w:val="0"/>
          <w:numId w:val="7"/>
        </w:numPr>
        <w:suppressAutoHyphens w:val="0"/>
        <w:spacing w:after="0"/>
        <w:ind w:left="567" w:hanging="141"/>
      </w:pPr>
      <w:r>
        <w:t>příležitosti a činnosti směřující k ochraně zdraví, osobního bezpečí a vytváření zdravých životních návyků</w:t>
      </w:r>
    </w:p>
    <w:p w14:paraId="0BF9763C" w14:textId="77777777" w:rsidR="00B35B31" w:rsidRDefault="00B35B31" w:rsidP="003D150F">
      <w:pPr>
        <w:pStyle w:val="Zkladntext"/>
        <w:numPr>
          <w:ilvl w:val="0"/>
          <w:numId w:val="7"/>
        </w:numPr>
        <w:suppressAutoHyphens w:val="0"/>
        <w:spacing w:after="0"/>
        <w:ind w:left="567" w:hanging="141"/>
      </w:pPr>
      <w:r>
        <w:t>příležitosti a činnosti směřující k prevenci úrazů (hrozících při hrách, pohybových činnostech a dopravních situacích, při setkávání s cizími lidmi), k prevenci nemoci, nezdravých návyků a závislostí</w:t>
      </w:r>
    </w:p>
    <w:p w14:paraId="7C398D8C" w14:textId="77777777" w:rsidR="00B35B31" w:rsidRDefault="00B35B31">
      <w:pPr>
        <w:pStyle w:val="Zkladntext"/>
        <w:suppressAutoHyphens w:val="0"/>
        <w:spacing w:after="0"/>
        <w:ind w:left="567"/>
      </w:pPr>
    </w:p>
    <w:p w14:paraId="46F82513" w14:textId="77777777" w:rsidR="00B35B31" w:rsidRDefault="00B35B31">
      <w:pPr>
        <w:pStyle w:val="Zkladntext"/>
        <w:suppressAutoHyphens w:val="0"/>
        <w:spacing w:after="0"/>
        <w:ind w:left="567"/>
        <w:jc w:val="center"/>
        <w:rPr>
          <w:sz w:val="28"/>
          <w:szCs w:val="28"/>
        </w:rPr>
      </w:pPr>
      <w:r>
        <w:rPr>
          <w:b/>
          <w:sz w:val="28"/>
          <w:szCs w:val="28"/>
        </w:rPr>
        <w:t>Kompetence činnostní a občanské (KČO)</w:t>
      </w:r>
    </w:p>
    <w:p w14:paraId="38B3356D" w14:textId="77777777" w:rsidR="00B35B31" w:rsidRDefault="00B35B31">
      <w:pPr>
        <w:tabs>
          <w:tab w:val="left" w:pos="3164"/>
        </w:tabs>
        <w:ind w:left="360" w:hanging="360"/>
        <w:jc w:val="center"/>
        <w:rPr>
          <w:sz w:val="28"/>
          <w:szCs w:val="28"/>
        </w:rPr>
      </w:pPr>
    </w:p>
    <w:p w14:paraId="4E15632D" w14:textId="77777777" w:rsidR="00B35B31" w:rsidRDefault="00B35B31" w:rsidP="003D150F">
      <w:pPr>
        <w:widowControl w:val="0"/>
        <w:numPr>
          <w:ilvl w:val="0"/>
          <w:numId w:val="52"/>
        </w:numPr>
        <w:autoSpaceDE w:val="0"/>
        <w:rPr>
          <w:b/>
          <w:i/>
        </w:rPr>
      </w:pPr>
      <w:r>
        <w:rPr>
          <w:b/>
          <w:color w:val="7030A0"/>
          <w:u w:val="single"/>
        </w:rPr>
        <w:t>Dbá na osobní zdraví a bezpečí svoje i druhých, chová se odpovědně s ohledem na zdravé a bezpečné okolní prostředí (přírodní i společenské)</w:t>
      </w:r>
    </w:p>
    <w:p w14:paraId="258A8141" w14:textId="77777777" w:rsidR="00B35B31" w:rsidRDefault="00B35B31">
      <w:pPr>
        <w:ind w:left="851" w:hanging="425"/>
        <w:rPr>
          <w:b/>
          <w:i/>
        </w:rPr>
      </w:pPr>
      <w:r>
        <w:rPr>
          <w:b/>
          <w:i/>
        </w:rPr>
        <w:t>Cíl</w:t>
      </w:r>
      <w:r>
        <w:t>: Osvojení si poznatků a dovedností důležitých k podpoře zdraví, bezpečí, osobní pohody i pohody prostředí</w:t>
      </w:r>
    </w:p>
    <w:p w14:paraId="4D8D4E2A" w14:textId="77777777" w:rsidR="00B35B31" w:rsidRDefault="00B35B31">
      <w:pPr>
        <w:widowControl w:val="0"/>
        <w:autoSpaceDE w:val="0"/>
        <w:ind w:left="1276" w:hanging="850"/>
        <w:rPr>
          <w:b/>
          <w:i/>
        </w:rPr>
      </w:pPr>
      <w:r>
        <w:rPr>
          <w:b/>
          <w:i/>
        </w:rPr>
        <w:t>Výstup</w:t>
      </w:r>
      <w:r>
        <w:t>: Má povědomí o některých způsobech ochrany osobního zdraví a bezpečí a o tom, kde v případě potřeby hledat pomoc (kam se obrátit, koho přivolat, jakým způsobem apod.)</w:t>
      </w:r>
    </w:p>
    <w:p w14:paraId="40FC79E6" w14:textId="77777777" w:rsidR="00B35B31" w:rsidRDefault="00B35B31">
      <w:pPr>
        <w:suppressAutoHyphens w:val="0"/>
        <w:ind w:firstLine="709"/>
        <w:rPr>
          <w:b/>
          <w:i/>
        </w:rPr>
      </w:pPr>
      <w:r>
        <w:rPr>
          <w:b/>
          <w:i/>
        </w:rPr>
        <w:t>KV</w:t>
      </w:r>
      <w:r>
        <w:rPr>
          <w:b/>
        </w:rPr>
        <w:t>:</w:t>
      </w:r>
      <w:r>
        <w:t xml:space="preserve"> Brání</w:t>
      </w:r>
      <w:r>
        <w:rPr>
          <w:i/>
        </w:rPr>
        <w:t xml:space="preserve"> </w:t>
      </w:r>
      <w:r>
        <w:t>se projevům násilí</w:t>
      </w:r>
    </w:p>
    <w:p w14:paraId="30DD41D3" w14:textId="77777777" w:rsidR="00B35B31" w:rsidRDefault="00B35B31">
      <w:pPr>
        <w:ind w:left="1276" w:hanging="850"/>
        <w:rPr>
          <w:b/>
          <w:i/>
        </w:rPr>
      </w:pPr>
      <w:r>
        <w:rPr>
          <w:b/>
          <w:i/>
        </w:rPr>
        <w:t xml:space="preserve">Výstup: </w:t>
      </w:r>
      <w:r>
        <w:t>Chovat se obezřetně při setkání s cizími a neznámými osobami</w:t>
      </w:r>
    </w:p>
    <w:p w14:paraId="33330A41" w14:textId="77777777" w:rsidR="00B35B31" w:rsidRDefault="00B35B31">
      <w:pPr>
        <w:ind w:left="1276" w:hanging="567"/>
        <w:rPr>
          <w:b/>
          <w:i/>
        </w:rPr>
      </w:pPr>
      <w:r>
        <w:rPr>
          <w:b/>
          <w:i/>
        </w:rPr>
        <w:t>KV:</w:t>
      </w:r>
      <w:r>
        <w:rPr>
          <w:i/>
        </w:rPr>
        <w:t xml:space="preserve"> </w:t>
      </w:r>
      <w:r>
        <w:t>Projevuje bezpečný odstup vůči cizím osobám</w:t>
      </w:r>
    </w:p>
    <w:p w14:paraId="481D27D8" w14:textId="77777777" w:rsidR="00B35B31" w:rsidRDefault="00B35B31">
      <w:pPr>
        <w:suppressAutoHyphens w:val="0"/>
        <w:ind w:left="1276" w:hanging="567"/>
        <w:rPr>
          <w:rFonts w:ascii="Verdana" w:hAnsi="Verdana" w:cs="Verdana"/>
          <w:i/>
          <w:color w:val="FF0000"/>
          <w:sz w:val="20"/>
        </w:rPr>
      </w:pPr>
      <w:r>
        <w:rPr>
          <w:b/>
          <w:i/>
        </w:rPr>
        <w:t xml:space="preserve">KV: </w:t>
      </w:r>
      <w:r>
        <w:t>Uvědomuje si, co je nebezpečné</w:t>
      </w:r>
    </w:p>
    <w:p w14:paraId="218E6735" w14:textId="77777777" w:rsidR="00B35B31" w:rsidRDefault="00B35B31">
      <w:pPr>
        <w:suppressAutoHyphens w:val="0"/>
        <w:ind w:firstLine="360"/>
        <w:rPr>
          <w:rFonts w:ascii="Verdana" w:hAnsi="Verdana" w:cs="Verdana"/>
          <w:i/>
          <w:color w:val="FF0000"/>
          <w:sz w:val="20"/>
        </w:rPr>
      </w:pPr>
    </w:p>
    <w:p w14:paraId="6F1A18A5" w14:textId="77777777" w:rsidR="00B35B31" w:rsidRDefault="00B35B31">
      <w:pPr>
        <w:tabs>
          <w:tab w:val="left" w:pos="4464"/>
        </w:tabs>
        <w:ind w:firstLine="426"/>
      </w:pPr>
      <w:r>
        <w:rPr>
          <w:b/>
          <w:i/>
        </w:rPr>
        <w:t>Vzdělávací nabídka</w:t>
      </w:r>
      <w:r>
        <w:t>:</w:t>
      </w:r>
    </w:p>
    <w:p w14:paraId="57305B37" w14:textId="77777777" w:rsidR="00B35B31" w:rsidRDefault="00B35B31" w:rsidP="003D150F">
      <w:pPr>
        <w:pStyle w:val="Zkladntext"/>
        <w:numPr>
          <w:ilvl w:val="0"/>
          <w:numId w:val="7"/>
        </w:numPr>
        <w:suppressAutoHyphens w:val="0"/>
        <w:spacing w:after="0"/>
        <w:ind w:left="567" w:hanging="141"/>
      </w:pPr>
      <w:r>
        <w:t>příležitosti a činnosti směřující k ochraně zdraví, osobního bezpečí a vytváření zdravých životních návyků</w:t>
      </w:r>
    </w:p>
    <w:p w14:paraId="75282EC2" w14:textId="77777777" w:rsidR="00B35B31" w:rsidRDefault="00B35B31" w:rsidP="003D150F">
      <w:pPr>
        <w:pStyle w:val="Zkladntext"/>
        <w:numPr>
          <w:ilvl w:val="0"/>
          <w:numId w:val="7"/>
        </w:numPr>
        <w:suppressAutoHyphens w:val="0"/>
        <w:spacing w:after="0"/>
        <w:ind w:left="567" w:hanging="141"/>
      </w:pPr>
      <w:r>
        <w:t>příležitosti a činnosti směřující k prevenci úrazů (hrozících při hrách, pohybových činnostech a dopravních situacích, při setkávání s cizími lidmi), k prevenci nemoci, nezdravých návyků a závislostí</w:t>
      </w:r>
    </w:p>
    <w:p w14:paraId="2196CA41" w14:textId="77777777" w:rsidR="00B35B31" w:rsidRDefault="00B35B31" w:rsidP="003D150F">
      <w:pPr>
        <w:pStyle w:val="Zkladntext"/>
        <w:numPr>
          <w:ilvl w:val="0"/>
          <w:numId w:val="7"/>
        </w:numPr>
        <w:suppressAutoHyphens w:val="0"/>
        <w:spacing w:after="0"/>
        <w:ind w:left="567" w:hanging="141"/>
      </w:pPr>
      <w:r>
        <w:t>smyslové a psychomotorické hry</w:t>
      </w:r>
    </w:p>
    <w:p w14:paraId="30D9EA2B" w14:textId="77777777" w:rsidR="00B35B31" w:rsidRDefault="00B35B31">
      <w:pPr>
        <w:suppressAutoHyphens w:val="0"/>
        <w:ind w:left="432" w:hanging="432"/>
      </w:pPr>
    </w:p>
    <w:p w14:paraId="32F94332" w14:textId="77777777" w:rsidR="00B35B31" w:rsidRDefault="00B35B31">
      <w:pPr>
        <w:suppressAutoHyphens w:val="0"/>
        <w:ind w:left="432" w:hanging="432"/>
        <w:jc w:val="both"/>
      </w:pPr>
    </w:p>
    <w:p w14:paraId="1F93AB42" w14:textId="77777777" w:rsidR="00B35B31" w:rsidRPr="002B6273" w:rsidRDefault="00B35B31">
      <w:pPr>
        <w:rPr>
          <w:b/>
          <w:color w:val="403152"/>
          <w:sz w:val="36"/>
          <w:szCs w:val="36"/>
        </w:rPr>
      </w:pPr>
      <w:r w:rsidRPr="002B6273">
        <w:rPr>
          <w:b/>
          <w:color w:val="7030A0"/>
          <w:sz w:val="36"/>
          <w:szCs w:val="36"/>
        </w:rPr>
        <w:t xml:space="preserve">Dítě a jeho psychika </w:t>
      </w:r>
      <w:r w:rsidRPr="002B6273">
        <w:rPr>
          <w:b/>
          <w:color w:val="7030A0"/>
          <w:sz w:val="36"/>
          <w:szCs w:val="36"/>
        </w:rPr>
        <w:tab/>
        <w:t>Oblast psychologická (PS)</w:t>
      </w:r>
    </w:p>
    <w:p w14:paraId="7F1DD17F" w14:textId="77777777" w:rsidR="00B35B31" w:rsidRDefault="00B35B31">
      <w:pPr>
        <w:rPr>
          <w:b/>
          <w:color w:val="403152"/>
          <w:sz w:val="40"/>
          <w:szCs w:val="40"/>
        </w:rPr>
      </w:pPr>
    </w:p>
    <w:p w14:paraId="35FB0320" w14:textId="77777777" w:rsidR="00B35B31" w:rsidRDefault="00B35B31">
      <w:pPr>
        <w:tabs>
          <w:tab w:val="left" w:pos="3164"/>
        </w:tabs>
        <w:ind w:left="360" w:hanging="360"/>
        <w:jc w:val="center"/>
        <w:rPr>
          <w:sz w:val="28"/>
          <w:szCs w:val="28"/>
        </w:rPr>
      </w:pPr>
      <w:r>
        <w:rPr>
          <w:b/>
          <w:sz w:val="28"/>
          <w:szCs w:val="28"/>
        </w:rPr>
        <w:t>Kompetence k učení (KU)</w:t>
      </w:r>
    </w:p>
    <w:p w14:paraId="79B3C48E" w14:textId="77777777" w:rsidR="00B35B31" w:rsidRDefault="00B35B31">
      <w:pPr>
        <w:tabs>
          <w:tab w:val="left" w:pos="3164"/>
        </w:tabs>
        <w:ind w:left="360" w:hanging="360"/>
        <w:jc w:val="center"/>
        <w:rPr>
          <w:sz w:val="28"/>
          <w:szCs w:val="28"/>
        </w:rPr>
      </w:pPr>
    </w:p>
    <w:p w14:paraId="008864F0" w14:textId="77777777" w:rsidR="00B35B31" w:rsidRDefault="00B35B31" w:rsidP="003D150F">
      <w:pPr>
        <w:widowControl w:val="0"/>
        <w:numPr>
          <w:ilvl w:val="0"/>
          <w:numId w:val="53"/>
        </w:numPr>
        <w:autoSpaceDE w:val="0"/>
        <w:ind w:left="426" w:hanging="284"/>
        <w:rPr>
          <w:b/>
          <w:i/>
        </w:rPr>
      </w:pPr>
      <w:r>
        <w:rPr>
          <w:b/>
          <w:color w:val="7030A0"/>
          <w:u w:val="single"/>
        </w:rPr>
        <w:t>Soustředěně pozoruje, zkoumá, objevuje, všímá si souvislostí, experimentuje a užívá při tom jednoduchých pojmů, znaků a symbolů</w:t>
      </w:r>
    </w:p>
    <w:p w14:paraId="0B950DA7" w14:textId="77777777" w:rsidR="00B35B31" w:rsidRDefault="00B35B31">
      <w:pPr>
        <w:ind w:left="851" w:hanging="425"/>
        <w:rPr>
          <w:b/>
          <w:i/>
        </w:rPr>
      </w:pPr>
      <w:r>
        <w:rPr>
          <w:b/>
          <w:i/>
        </w:rPr>
        <w:t>Cíl</w:t>
      </w:r>
      <w:r>
        <w:t>: Posilování přirozených poznávacích citů (zvídavosti, zájmu, radosti z objevování apod.)</w:t>
      </w:r>
    </w:p>
    <w:p w14:paraId="70397790" w14:textId="77777777" w:rsidR="00B35B31" w:rsidRDefault="00B35B31">
      <w:pPr>
        <w:widowControl w:val="0"/>
        <w:autoSpaceDE w:val="0"/>
        <w:ind w:left="1276" w:hanging="850"/>
        <w:rPr>
          <w:b/>
          <w:i/>
        </w:rPr>
      </w:pPr>
      <w:r>
        <w:rPr>
          <w:b/>
          <w:i/>
        </w:rPr>
        <w:t>Výstup</w:t>
      </w:r>
      <w:r>
        <w:t>: Zaměřuje se na to, co je z poznávacího hlediska důležité (odhaluje podstatné znaky, vlastnosti předmětů a vzájemnou souvislost mezi nimi)</w:t>
      </w:r>
    </w:p>
    <w:p w14:paraId="67ACC7FC" w14:textId="77777777" w:rsidR="00B35B31" w:rsidRDefault="00B35B31">
      <w:pPr>
        <w:suppressAutoHyphens w:val="0"/>
        <w:ind w:left="1276" w:hanging="567"/>
        <w:rPr>
          <w:b/>
          <w:i/>
        </w:rPr>
      </w:pPr>
      <w:r>
        <w:rPr>
          <w:b/>
          <w:i/>
        </w:rPr>
        <w:lastRenderedPageBreak/>
        <w:t>KV</w:t>
      </w:r>
      <w:r>
        <w:t xml:space="preserve">: </w:t>
      </w:r>
      <w:proofErr w:type="gramStart"/>
      <w:r>
        <w:t>Rozliší</w:t>
      </w:r>
      <w:proofErr w:type="gramEnd"/>
      <w:r>
        <w:t xml:space="preserve"> hmatem vlastnosti předmětu (např. strukturu povrchu), určí tvar, materiál, počet, velikost </w:t>
      </w:r>
    </w:p>
    <w:p w14:paraId="6A80E9BB" w14:textId="77777777" w:rsidR="00B35B31" w:rsidRDefault="00B35B31">
      <w:pPr>
        <w:tabs>
          <w:tab w:val="left" w:pos="4896"/>
        </w:tabs>
        <w:ind w:left="432"/>
      </w:pPr>
      <w:r>
        <w:rPr>
          <w:b/>
          <w:i/>
        </w:rPr>
        <w:t>Vzdělávací nabídka</w:t>
      </w:r>
      <w:r>
        <w:t>:</w:t>
      </w:r>
    </w:p>
    <w:p w14:paraId="6E93AD4E" w14:textId="77777777" w:rsidR="00B35B31" w:rsidRDefault="00B35B31" w:rsidP="003D150F">
      <w:pPr>
        <w:pStyle w:val="Zkladntext"/>
        <w:numPr>
          <w:ilvl w:val="0"/>
          <w:numId w:val="7"/>
        </w:numPr>
        <w:suppressAutoHyphens w:val="0"/>
        <w:spacing w:after="0"/>
        <w:ind w:left="567" w:hanging="141"/>
      </w:pPr>
      <w:r>
        <w:t>konkrétní operace s materiálem (třídění, přiřazování, uspořádání, odhad, porovnávání apod.)</w:t>
      </w:r>
    </w:p>
    <w:p w14:paraId="326C8BA3" w14:textId="77777777" w:rsidR="00B35B31" w:rsidRDefault="00B35B31" w:rsidP="003D150F">
      <w:pPr>
        <w:pStyle w:val="Zkladntext"/>
        <w:numPr>
          <w:ilvl w:val="0"/>
          <w:numId w:val="7"/>
        </w:numPr>
        <w:suppressAutoHyphens w:val="0"/>
        <w:spacing w:after="0"/>
        <w:ind w:left="567" w:hanging="141"/>
      </w:pPr>
      <w:r>
        <w:t>námětové hry a činnosti, pokusy</w:t>
      </w:r>
    </w:p>
    <w:p w14:paraId="0935C143" w14:textId="77777777" w:rsidR="00B35B31" w:rsidRDefault="00B35B31" w:rsidP="003D150F">
      <w:pPr>
        <w:pStyle w:val="Zkladntext"/>
        <w:numPr>
          <w:ilvl w:val="0"/>
          <w:numId w:val="7"/>
        </w:numPr>
        <w:suppressAutoHyphens w:val="0"/>
        <w:spacing w:after="0"/>
        <w:ind w:left="567" w:hanging="141"/>
      </w:pPr>
      <w:r>
        <w:t>motivovaná manipulace s předměty, zkoumání jejich vlastností</w:t>
      </w:r>
    </w:p>
    <w:p w14:paraId="6E43E108" w14:textId="77777777" w:rsidR="00B35B31" w:rsidRDefault="00B35B31" w:rsidP="003D150F">
      <w:pPr>
        <w:pStyle w:val="Zkladntext"/>
        <w:numPr>
          <w:ilvl w:val="0"/>
          <w:numId w:val="7"/>
        </w:numPr>
        <w:suppressAutoHyphens w:val="0"/>
        <w:spacing w:after="0"/>
        <w:ind w:left="567" w:hanging="141"/>
        <w:rPr>
          <w:sz w:val="28"/>
          <w:szCs w:val="28"/>
        </w:rPr>
      </w:pPr>
      <w:r>
        <w:t>záměrné pozorování běžných objektů a předmětů, určování a pojmenování jejich vlastností (barva, materiál), jejich charakteristických znaků a funkcí</w:t>
      </w:r>
    </w:p>
    <w:p w14:paraId="3D1CEADD" w14:textId="77777777" w:rsidR="00B35B31" w:rsidRDefault="00B35B31">
      <w:pPr>
        <w:tabs>
          <w:tab w:val="left" w:pos="3164"/>
        </w:tabs>
        <w:ind w:left="360" w:hanging="360"/>
        <w:rPr>
          <w:sz w:val="28"/>
          <w:szCs w:val="28"/>
        </w:rPr>
      </w:pPr>
    </w:p>
    <w:p w14:paraId="196AFCF9" w14:textId="77777777" w:rsidR="00B35B31" w:rsidRDefault="00B35B31">
      <w:pPr>
        <w:tabs>
          <w:tab w:val="left" w:pos="3164"/>
        </w:tabs>
        <w:ind w:left="360" w:hanging="360"/>
        <w:rPr>
          <w:b/>
          <w:sz w:val="28"/>
          <w:szCs w:val="28"/>
        </w:rPr>
      </w:pPr>
      <w:r>
        <w:rPr>
          <w:b/>
          <w:sz w:val="28"/>
          <w:szCs w:val="28"/>
        </w:rPr>
        <w:t>Kompetence k řešení problémů (KŘP)</w:t>
      </w:r>
    </w:p>
    <w:p w14:paraId="3877AA62" w14:textId="77777777" w:rsidR="00B35B31" w:rsidRDefault="00B35B31">
      <w:pPr>
        <w:tabs>
          <w:tab w:val="left" w:pos="3164"/>
        </w:tabs>
        <w:ind w:left="360" w:hanging="360"/>
        <w:rPr>
          <w:b/>
          <w:sz w:val="28"/>
          <w:szCs w:val="28"/>
        </w:rPr>
      </w:pPr>
      <w:r>
        <w:rPr>
          <w:b/>
          <w:sz w:val="28"/>
          <w:szCs w:val="28"/>
        </w:rPr>
        <w:t>Kompetence komunikativní (KKO)</w:t>
      </w:r>
      <w:r>
        <w:rPr>
          <w:sz w:val="28"/>
          <w:szCs w:val="28"/>
        </w:rPr>
        <w:t xml:space="preserve"> </w:t>
      </w:r>
    </w:p>
    <w:p w14:paraId="61D047D8" w14:textId="77777777" w:rsidR="00B35B31" w:rsidRDefault="00B35B31">
      <w:pPr>
        <w:tabs>
          <w:tab w:val="left" w:pos="3164"/>
        </w:tabs>
        <w:ind w:left="360" w:hanging="360"/>
        <w:rPr>
          <w:b/>
          <w:sz w:val="28"/>
          <w:szCs w:val="28"/>
        </w:rPr>
      </w:pPr>
      <w:r>
        <w:rPr>
          <w:b/>
          <w:sz w:val="28"/>
          <w:szCs w:val="28"/>
        </w:rPr>
        <w:t>Kompetence sociální a personální (KSP)</w:t>
      </w:r>
      <w:r>
        <w:rPr>
          <w:sz w:val="28"/>
          <w:szCs w:val="28"/>
        </w:rPr>
        <w:t xml:space="preserve"> </w:t>
      </w:r>
    </w:p>
    <w:p w14:paraId="0E6105EF" w14:textId="77777777" w:rsidR="00B35B31" w:rsidRDefault="00B35B31">
      <w:pPr>
        <w:tabs>
          <w:tab w:val="left" w:pos="3164"/>
        </w:tabs>
        <w:ind w:left="360" w:hanging="360"/>
        <w:rPr>
          <w:sz w:val="28"/>
          <w:szCs w:val="28"/>
        </w:rPr>
      </w:pPr>
      <w:r>
        <w:rPr>
          <w:b/>
          <w:sz w:val="28"/>
          <w:szCs w:val="28"/>
        </w:rPr>
        <w:t>Kompetence činnostní a občanské (KČO)</w:t>
      </w:r>
      <w:r>
        <w:rPr>
          <w:sz w:val="28"/>
          <w:szCs w:val="28"/>
        </w:rPr>
        <w:t xml:space="preserve"> </w:t>
      </w:r>
    </w:p>
    <w:p w14:paraId="3B2D5AD8" w14:textId="77777777" w:rsidR="00B35B31" w:rsidRDefault="00B35B31">
      <w:pPr>
        <w:tabs>
          <w:tab w:val="left" w:pos="3164"/>
        </w:tabs>
        <w:ind w:left="360" w:hanging="360"/>
        <w:rPr>
          <w:sz w:val="28"/>
          <w:szCs w:val="28"/>
        </w:rPr>
      </w:pPr>
    </w:p>
    <w:p w14:paraId="5602F313" w14:textId="77777777" w:rsidR="00B35B31" w:rsidRPr="00E21A4A" w:rsidRDefault="00B35B31">
      <w:pPr>
        <w:rPr>
          <w:b/>
          <w:color w:val="403152"/>
          <w:sz w:val="36"/>
          <w:szCs w:val="36"/>
        </w:rPr>
      </w:pPr>
      <w:r w:rsidRPr="00E21A4A">
        <w:rPr>
          <w:b/>
          <w:color w:val="7030A0"/>
          <w:sz w:val="36"/>
          <w:szCs w:val="36"/>
        </w:rPr>
        <w:t xml:space="preserve">Dítě a ten druhý </w:t>
      </w:r>
      <w:r w:rsidRPr="00E21A4A">
        <w:rPr>
          <w:b/>
          <w:color w:val="7030A0"/>
          <w:sz w:val="36"/>
          <w:szCs w:val="36"/>
        </w:rPr>
        <w:tab/>
      </w:r>
      <w:r w:rsidRPr="00E21A4A">
        <w:rPr>
          <w:b/>
          <w:color w:val="7030A0"/>
          <w:sz w:val="36"/>
          <w:szCs w:val="36"/>
        </w:rPr>
        <w:tab/>
        <w:t>Oblast interpersonální (IN)</w:t>
      </w:r>
    </w:p>
    <w:p w14:paraId="4A33FB3D" w14:textId="77777777" w:rsidR="00B35B31" w:rsidRDefault="00B35B31">
      <w:pPr>
        <w:rPr>
          <w:b/>
          <w:color w:val="403152"/>
          <w:sz w:val="40"/>
          <w:szCs w:val="40"/>
        </w:rPr>
      </w:pPr>
    </w:p>
    <w:p w14:paraId="473A3D1C" w14:textId="77777777" w:rsidR="00B35B31" w:rsidRDefault="00B35B31">
      <w:pPr>
        <w:tabs>
          <w:tab w:val="left" w:pos="3164"/>
        </w:tabs>
        <w:ind w:left="360" w:hanging="360"/>
        <w:rPr>
          <w:b/>
          <w:sz w:val="28"/>
          <w:szCs w:val="28"/>
        </w:rPr>
      </w:pPr>
      <w:r>
        <w:rPr>
          <w:b/>
          <w:sz w:val="28"/>
          <w:szCs w:val="28"/>
        </w:rPr>
        <w:t>Kompetence k učení (KU)</w:t>
      </w:r>
      <w:r>
        <w:rPr>
          <w:sz w:val="28"/>
          <w:szCs w:val="28"/>
        </w:rPr>
        <w:t xml:space="preserve"> </w:t>
      </w:r>
    </w:p>
    <w:p w14:paraId="20472EDE" w14:textId="77777777" w:rsidR="00B35B31" w:rsidRDefault="00B35B31">
      <w:pPr>
        <w:tabs>
          <w:tab w:val="left" w:pos="3164"/>
        </w:tabs>
        <w:ind w:left="360" w:hanging="360"/>
        <w:rPr>
          <w:b/>
          <w:sz w:val="28"/>
          <w:szCs w:val="28"/>
        </w:rPr>
      </w:pPr>
      <w:r>
        <w:rPr>
          <w:b/>
          <w:sz w:val="28"/>
          <w:szCs w:val="28"/>
        </w:rPr>
        <w:t>Kompetence k řešení problémů (KŘP)</w:t>
      </w:r>
    </w:p>
    <w:p w14:paraId="65DDD05D" w14:textId="77777777" w:rsidR="00B35B31" w:rsidRDefault="00B35B31">
      <w:pPr>
        <w:tabs>
          <w:tab w:val="left" w:pos="3164"/>
        </w:tabs>
        <w:ind w:left="360" w:hanging="360"/>
        <w:rPr>
          <w:b/>
          <w:sz w:val="28"/>
          <w:szCs w:val="28"/>
        </w:rPr>
      </w:pPr>
      <w:r>
        <w:rPr>
          <w:b/>
          <w:sz w:val="28"/>
          <w:szCs w:val="28"/>
        </w:rPr>
        <w:t>Kompetence komunikativní (KKO)</w:t>
      </w:r>
      <w:r>
        <w:rPr>
          <w:sz w:val="28"/>
          <w:szCs w:val="28"/>
        </w:rPr>
        <w:t xml:space="preserve"> </w:t>
      </w:r>
    </w:p>
    <w:p w14:paraId="098F7833" w14:textId="77777777" w:rsidR="00B35B31" w:rsidRDefault="00B35B31">
      <w:pPr>
        <w:tabs>
          <w:tab w:val="left" w:pos="3164"/>
        </w:tabs>
        <w:ind w:left="360" w:hanging="360"/>
        <w:rPr>
          <w:b/>
          <w:sz w:val="28"/>
          <w:szCs w:val="28"/>
        </w:rPr>
      </w:pPr>
    </w:p>
    <w:p w14:paraId="6002EC08" w14:textId="77777777" w:rsidR="00B35B31" w:rsidRDefault="00B35B31">
      <w:pPr>
        <w:tabs>
          <w:tab w:val="left" w:pos="3164"/>
        </w:tabs>
        <w:ind w:left="360" w:hanging="360"/>
        <w:jc w:val="center"/>
        <w:rPr>
          <w:sz w:val="28"/>
          <w:szCs w:val="28"/>
        </w:rPr>
      </w:pPr>
      <w:r>
        <w:rPr>
          <w:b/>
          <w:sz w:val="28"/>
          <w:szCs w:val="28"/>
        </w:rPr>
        <w:t>Kompetence sociální a personální (KSP)</w:t>
      </w:r>
    </w:p>
    <w:p w14:paraId="6B25CEE3" w14:textId="77777777" w:rsidR="00B35B31" w:rsidRDefault="00B35B31">
      <w:pPr>
        <w:tabs>
          <w:tab w:val="left" w:pos="3164"/>
        </w:tabs>
        <w:ind w:left="360" w:hanging="360"/>
        <w:jc w:val="center"/>
        <w:rPr>
          <w:sz w:val="28"/>
          <w:szCs w:val="28"/>
        </w:rPr>
      </w:pPr>
    </w:p>
    <w:p w14:paraId="247ECE75" w14:textId="77777777" w:rsidR="00B35B31" w:rsidRDefault="00B35B31" w:rsidP="003D150F">
      <w:pPr>
        <w:widowControl w:val="0"/>
        <w:numPr>
          <w:ilvl w:val="0"/>
          <w:numId w:val="54"/>
        </w:numPr>
        <w:autoSpaceDE w:val="0"/>
        <w:ind w:left="426" w:hanging="284"/>
        <w:rPr>
          <w:b/>
          <w:i/>
        </w:rPr>
      </w:pPr>
      <w:r>
        <w:rPr>
          <w:b/>
          <w:color w:val="7030A0"/>
          <w:u w:val="single"/>
        </w:rPr>
        <w:t>Chápe, že nespravedlnost, ubližování, ponižování, lhostejnost, agresivita a násilí se nevyplácí a že vzniklé konflikty je lépe řešit dohodou; dokáže se bránit projevům násilí jiného dítěte, ponižování a ubližování</w:t>
      </w:r>
    </w:p>
    <w:p w14:paraId="2FC318E0" w14:textId="77777777" w:rsidR="00B35B31" w:rsidRDefault="00B35B31">
      <w:pPr>
        <w:widowControl w:val="0"/>
        <w:autoSpaceDE w:val="0"/>
        <w:ind w:left="709" w:hanging="425"/>
        <w:rPr>
          <w:b/>
          <w:i/>
        </w:rPr>
      </w:pPr>
      <w:r>
        <w:rPr>
          <w:b/>
          <w:i/>
        </w:rPr>
        <w:t>Cíl</w:t>
      </w:r>
      <w:r>
        <w:t xml:space="preserve">: Osvojení si elementárních poznatků, schopností a dovedností důležitých pro navazování a rozvíjení vztahů dítěte k druhým </w:t>
      </w:r>
    </w:p>
    <w:p w14:paraId="6A9E0FF5" w14:textId="77777777" w:rsidR="00B35B31" w:rsidRDefault="00B35B31">
      <w:pPr>
        <w:ind w:left="284"/>
        <w:rPr>
          <w:b/>
          <w:i/>
        </w:rPr>
      </w:pPr>
      <w:r>
        <w:rPr>
          <w:b/>
          <w:i/>
        </w:rPr>
        <w:t>Výstup</w:t>
      </w:r>
      <w:r>
        <w:t>: Brání se projevům násilí jiného dítěte, ubližování, ponižování apod.</w:t>
      </w:r>
    </w:p>
    <w:p w14:paraId="4CD707E3" w14:textId="77777777" w:rsidR="00B35B31" w:rsidRDefault="00B35B31">
      <w:pPr>
        <w:ind w:left="1134" w:hanging="567"/>
        <w:rPr>
          <w:b/>
          <w:i/>
        </w:rPr>
      </w:pPr>
      <w:r>
        <w:rPr>
          <w:b/>
          <w:i/>
        </w:rPr>
        <w:t>KV</w:t>
      </w:r>
      <w:r>
        <w:rPr>
          <w:i/>
        </w:rPr>
        <w:t>:</w:t>
      </w:r>
      <w:r>
        <w:t xml:space="preserve"> Brání se projevům násilí jiného dítěte (nenechá si ubližovat, nenechá se šidit, brání se posmívání, ohradí se proti tomu) </w:t>
      </w:r>
    </w:p>
    <w:p w14:paraId="70568028" w14:textId="77777777" w:rsidR="00B35B31" w:rsidRDefault="00B35B31">
      <w:pPr>
        <w:ind w:left="284"/>
        <w:rPr>
          <w:b/>
          <w:i/>
        </w:rPr>
      </w:pPr>
    </w:p>
    <w:p w14:paraId="417F5F90" w14:textId="77777777" w:rsidR="00B35B31" w:rsidRDefault="00B35B31">
      <w:pPr>
        <w:ind w:left="284"/>
      </w:pPr>
      <w:r>
        <w:rPr>
          <w:b/>
          <w:i/>
        </w:rPr>
        <w:t>Vzdělávací nabídka</w:t>
      </w:r>
      <w:r>
        <w:t>:</w:t>
      </w:r>
    </w:p>
    <w:p w14:paraId="4E81F9D8" w14:textId="77777777" w:rsidR="00B35B31" w:rsidRDefault="00B35B31" w:rsidP="003D150F">
      <w:pPr>
        <w:pStyle w:val="Zkladntext"/>
        <w:numPr>
          <w:ilvl w:val="0"/>
          <w:numId w:val="7"/>
        </w:numPr>
        <w:suppressAutoHyphens w:val="0"/>
        <w:spacing w:after="0"/>
        <w:ind w:left="567" w:hanging="141"/>
      </w:pPr>
      <w:r>
        <w:t xml:space="preserve">hry a situace, kde se dítě </w:t>
      </w:r>
      <w:proofErr w:type="gramStart"/>
      <w:r>
        <w:t>učí</w:t>
      </w:r>
      <w:proofErr w:type="gramEnd"/>
      <w:r>
        <w:t xml:space="preserve"> chránit soukromí a bezpečí své i druhých</w:t>
      </w:r>
    </w:p>
    <w:p w14:paraId="6B5AA7D6" w14:textId="77777777" w:rsidR="00B35B31" w:rsidRDefault="00B35B31" w:rsidP="003D150F">
      <w:pPr>
        <w:pStyle w:val="Zkladntext"/>
        <w:numPr>
          <w:ilvl w:val="0"/>
          <w:numId w:val="7"/>
        </w:numPr>
        <w:suppressAutoHyphens w:val="0"/>
        <w:spacing w:after="0"/>
        <w:ind w:left="567" w:hanging="141"/>
      </w:pPr>
      <w:r>
        <w:t>hry a činnosti, které vedou děti k ohleduplnosti k druhému, ke schopnosti vyřešit vzájemný spor apod.</w:t>
      </w:r>
    </w:p>
    <w:p w14:paraId="0FE5AAD1" w14:textId="77777777" w:rsidR="00B35B31" w:rsidRDefault="00B35B31" w:rsidP="003D150F">
      <w:pPr>
        <w:pStyle w:val="Zkladntext"/>
        <w:numPr>
          <w:ilvl w:val="0"/>
          <w:numId w:val="7"/>
        </w:numPr>
        <w:suppressAutoHyphens w:val="0"/>
        <w:spacing w:after="0"/>
        <w:ind w:left="567" w:hanging="141"/>
      </w:pPr>
      <w:r>
        <w:t xml:space="preserve">hry, přirozené i modelové situace, při nichž se dítě </w:t>
      </w:r>
      <w:proofErr w:type="gramStart"/>
      <w:r>
        <w:t>učí</w:t>
      </w:r>
      <w:proofErr w:type="gramEnd"/>
      <w:r>
        <w:t xml:space="preserve"> přijímat a respektovat druhého</w:t>
      </w:r>
    </w:p>
    <w:p w14:paraId="78D6C0F4" w14:textId="77777777" w:rsidR="00B35B31" w:rsidRDefault="00B35B31" w:rsidP="003D150F">
      <w:pPr>
        <w:pStyle w:val="Zkladntext"/>
        <w:numPr>
          <w:ilvl w:val="0"/>
          <w:numId w:val="7"/>
        </w:numPr>
        <w:suppressAutoHyphens w:val="0"/>
        <w:spacing w:after="0"/>
        <w:ind w:left="567" w:hanging="141"/>
        <w:rPr>
          <w:b/>
          <w:color w:val="9900CC"/>
          <w:u w:val="single"/>
        </w:rPr>
      </w:pPr>
      <w:r>
        <w:t>běžné verbální i neverbální komunikační aktivity dítěte s druhým dítětem i s dospělým</w:t>
      </w:r>
    </w:p>
    <w:p w14:paraId="61B55736" w14:textId="77777777" w:rsidR="00B35B31" w:rsidRDefault="00B35B31">
      <w:pPr>
        <w:tabs>
          <w:tab w:val="left" w:pos="1566"/>
        </w:tabs>
        <w:ind w:left="1134" w:hanging="148"/>
        <w:rPr>
          <w:b/>
          <w:color w:val="9900CC"/>
          <w:u w:val="single"/>
        </w:rPr>
      </w:pPr>
    </w:p>
    <w:p w14:paraId="04DF9527" w14:textId="77777777" w:rsidR="00B35B31" w:rsidRDefault="00B35B31" w:rsidP="003D150F">
      <w:pPr>
        <w:numPr>
          <w:ilvl w:val="0"/>
          <w:numId w:val="54"/>
        </w:numPr>
        <w:ind w:left="426" w:hanging="284"/>
        <w:rPr>
          <w:b/>
          <w:i/>
        </w:rPr>
      </w:pPr>
      <w:r>
        <w:rPr>
          <w:b/>
          <w:color w:val="7030A0"/>
          <w:u w:val="single"/>
        </w:rPr>
        <w:t>Při setkání s neznámými lidmi či v neznámých situacích se chová obezřetně; nevhodné chování i komunikaci, která je mu nepříjemná, umí odmítnout</w:t>
      </w:r>
    </w:p>
    <w:p w14:paraId="1069A72D" w14:textId="77777777" w:rsidR="00B35B31" w:rsidRDefault="00B35B31">
      <w:pPr>
        <w:widowControl w:val="0"/>
        <w:autoSpaceDE w:val="0"/>
        <w:ind w:left="284" w:firstLine="142"/>
        <w:rPr>
          <w:b/>
          <w:i/>
        </w:rPr>
      </w:pPr>
      <w:r>
        <w:rPr>
          <w:b/>
          <w:i/>
        </w:rPr>
        <w:t>Cíl</w:t>
      </w:r>
      <w:r>
        <w:t>: Ochrana osobního soukromí a bezpečí ve vztazích s druhými dětmi i dospělými</w:t>
      </w:r>
    </w:p>
    <w:p w14:paraId="403F310E" w14:textId="77777777" w:rsidR="00B35B31" w:rsidRDefault="00B35B31">
      <w:pPr>
        <w:ind w:left="1276" w:hanging="850"/>
        <w:rPr>
          <w:b/>
          <w:i/>
        </w:rPr>
      </w:pPr>
      <w:r>
        <w:rPr>
          <w:b/>
          <w:i/>
        </w:rPr>
        <w:t>Výstup</w:t>
      </w:r>
      <w:r>
        <w:t>: Chová se obezřetně při setkání s neznámými dětmi, staršími i dospělými jedinci, v případě potřeby požádá druhého o pomoc (pro sebe i pro jiné dítě)</w:t>
      </w:r>
    </w:p>
    <w:p w14:paraId="5349B968" w14:textId="77777777" w:rsidR="00B35B31" w:rsidRDefault="00B35B31">
      <w:pPr>
        <w:ind w:left="1276" w:hanging="850"/>
        <w:rPr>
          <w:b/>
          <w:i/>
        </w:rPr>
      </w:pPr>
      <w:r>
        <w:rPr>
          <w:b/>
          <w:i/>
        </w:rPr>
        <w:t>KV</w:t>
      </w:r>
      <w:r>
        <w:rPr>
          <w:i/>
        </w:rPr>
        <w:t>:</w:t>
      </w:r>
      <w:r>
        <w:t xml:space="preserve"> Nepříjemný kontakt a komunikaci dokáže odmítnout</w:t>
      </w:r>
    </w:p>
    <w:p w14:paraId="4E5AA405" w14:textId="77777777" w:rsidR="00B35B31" w:rsidRDefault="00B35B31">
      <w:pPr>
        <w:ind w:left="1276" w:hanging="850"/>
        <w:rPr>
          <w:b/>
          <w:i/>
        </w:rPr>
      </w:pPr>
      <w:proofErr w:type="gramStart"/>
      <w:r>
        <w:rPr>
          <w:b/>
          <w:i/>
        </w:rPr>
        <w:t>KV:</w:t>
      </w:r>
      <w:r>
        <w:t xml:space="preserve">  Zná</w:t>
      </w:r>
      <w:proofErr w:type="gramEnd"/>
      <w:r>
        <w:t xml:space="preserve"> hrozící nebezpečí médií – sociální sítě </w:t>
      </w:r>
    </w:p>
    <w:p w14:paraId="06533A79" w14:textId="77777777" w:rsidR="00B35B31" w:rsidRDefault="00B35B31">
      <w:pPr>
        <w:spacing w:after="120"/>
        <w:ind w:left="1276" w:hanging="850"/>
        <w:rPr>
          <w:b/>
          <w:i/>
        </w:rPr>
      </w:pPr>
      <w:r>
        <w:rPr>
          <w:b/>
          <w:i/>
        </w:rPr>
        <w:lastRenderedPageBreak/>
        <w:t xml:space="preserve">KV: </w:t>
      </w:r>
      <w:r>
        <w:t>Požádá o pomoc (rodina, tísňová telefonní čísla + linka bezpečí)</w:t>
      </w:r>
    </w:p>
    <w:p w14:paraId="41F6E197" w14:textId="77777777" w:rsidR="00B35B31" w:rsidRDefault="00B35B31">
      <w:pPr>
        <w:tabs>
          <w:tab w:val="left" w:pos="4748"/>
        </w:tabs>
        <w:ind w:left="284"/>
        <w:rPr>
          <w:b/>
          <w:i/>
        </w:rPr>
      </w:pPr>
    </w:p>
    <w:p w14:paraId="37392916" w14:textId="77777777" w:rsidR="00B35B31" w:rsidRDefault="00B35B31">
      <w:pPr>
        <w:tabs>
          <w:tab w:val="left" w:pos="4748"/>
        </w:tabs>
        <w:ind w:left="284"/>
      </w:pPr>
      <w:r>
        <w:rPr>
          <w:b/>
          <w:i/>
        </w:rPr>
        <w:t>Vzdělávací nabídka</w:t>
      </w:r>
      <w:r>
        <w:t>:</w:t>
      </w:r>
    </w:p>
    <w:p w14:paraId="26E9F28E" w14:textId="77777777" w:rsidR="00B35B31" w:rsidRDefault="00B35B31" w:rsidP="003D150F">
      <w:pPr>
        <w:pStyle w:val="Zkladntext"/>
        <w:numPr>
          <w:ilvl w:val="0"/>
          <w:numId w:val="7"/>
        </w:numPr>
        <w:suppressAutoHyphens w:val="0"/>
        <w:spacing w:after="0"/>
        <w:ind w:left="567" w:hanging="141"/>
      </w:pPr>
      <w:r>
        <w:t>společenské hry, společné aktivity nejrůznějšího zaměření</w:t>
      </w:r>
    </w:p>
    <w:p w14:paraId="780B08F3" w14:textId="77777777" w:rsidR="00B35B31" w:rsidRDefault="00B35B31" w:rsidP="003D150F">
      <w:pPr>
        <w:pStyle w:val="Zkladntext"/>
        <w:numPr>
          <w:ilvl w:val="0"/>
          <w:numId w:val="7"/>
        </w:numPr>
        <w:suppressAutoHyphens w:val="0"/>
        <w:spacing w:after="0"/>
        <w:ind w:left="567" w:hanging="141"/>
      </w:pPr>
      <w:r>
        <w:t xml:space="preserve">hry a situace, kde se dítě </w:t>
      </w:r>
      <w:proofErr w:type="gramStart"/>
      <w:r>
        <w:t>učí</w:t>
      </w:r>
      <w:proofErr w:type="gramEnd"/>
      <w:r>
        <w:t xml:space="preserve"> chránit soukromí a bezpečí své i druhých</w:t>
      </w:r>
    </w:p>
    <w:p w14:paraId="5A634A89" w14:textId="77777777" w:rsidR="00B35B31" w:rsidRDefault="00B35B31" w:rsidP="003D150F">
      <w:pPr>
        <w:pStyle w:val="Zkladntext"/>
        <w:numPr>
          <w:ilvl w:val="0"/>
          <w:numId w:val="7"/>
        </w:numPr>
        <w:suppressAutoHyphens w:val="0"/>
        <w:spacing w:after="0"/>
        <w:ind w:left="567" w:hanging="141"/>
      </w:pPr>
      <w:r>
        <w:t>četba, vyprávění a poslech pohádek a příběhů s etickým obsahem a poučením</w:t>
      </w:r>
    </w:p>
    <w:p w14:paraId="2E2F5824" w14:textId="77777777" w:rsidR="00B35B31" w:rsidRDefault="00B35B31" w:rsidP="003D150F">
      <w:pPr>
        <w:pStyle w:val="Zkladntext"/>
        <w:numPr>
          <w:ilvl w:val="0"/>
          <w:numId w:val="7"/>
        </w:numPr>
        <w:suppressAutoHyphens w:val="0"/>
        <w:spacing w:after="0"/>
        <w:ind w:left="567" w:hanging="141"/>
        <w:rPr>
          <w:color w:val="FF0000"/>
        </w:rPr>
      </w:pPr>
      <w:r>
        <w:t>diskuse nad problémem, kladení otázek a hledání odpovědí</w:t>
      </w:r>
    </w:p>
    <w:p w14:paraId="695525E8" w14:textId="77777777" w:rsidR="00B35B31" w:rsidRDefault="00B35B31">
      <w:pPr>
        <w:suppressAutoHyphens w:val="0"/>
        <w:jc w:val="both"/>
        <w:rPr>
          <w:color w:val="FF0000"/>
        </w:rPr>
      </w:pPr>
    </w:p>
    <w:p w14:paraId="029C2467" w14:textId="77777777" w:rsidR="00B35B31" w:rsidRDefault="00B35B31">
      <w:pPr>
        <w:tabs>
          <w:tab w:val="left" w:pos="3164"/>
        </w:tabs>
        <w:ind w:left="360" w:hanging="360"/>
        <w:rPr>
          <w:sz w:val="28"/>
          <w:szCs w:val="28"/>
        </w:rPr>
      </w:pPr>
      <w:r>
        <w:rPr>
          <w:b/>
          <w:sz w:val="28"/>
          <w:szCs w:val="28"/>
        </w:rPr>
        <w:t>Kompetence činnostní a občanské (KČO)</w:t>
      </w:r>
    </w:p>
    <w:p w14:paraId="3B2D4535" w14:textId="77777777" w:rsidR="00B35B31" w:rsidRDefault="00B35B31">
      <w:pPr>
        <w:tabs>
          <w:tab w:val="left" w:pos="3164"/>
        </w:tabs>
        <w:ind w:left="360" w:hanging="360"/>
        <w:jc w:val="center"/>
        <w:rPr>
          <w:sz w:val="28"/>
          <w:szCs w:val="28"/>
        </w:rPr>
      </w:pPr>
    </w:p>
    <w:p w14:paraId="52C4C82A" w14:textId="77777777" w:rsidR="00B35B31" w:rsidRPr="00E21A4A" w:rsidRDefault="00B35B31">
      <w:pPr>
        <w:rPr>
          <w:b/>
          <w:color w:val="403152"/>
          <w:sz w:val="36"/>
          <w:szCs w:val="36"/>
        </w:rPr>
      </w:pPr>
      <w:r w:rsidRPr="00E21A4A">
        <w:rPr>
          <w:b/>
          <w:color w:val="7030A0"/>
          <w:sz w:val="36"/>
          <w:szCs w:val="36"/>
        </w:rPr>
        <w:t>Dítě a společnost</w:t>
      </w:r>
      <w:r w:rsidRPr="00E21A4A">
        <w:rPr>
          <w:b/>
          <w:color w:val="7030A0"/>
          <w:sz w:val="36"/>
          <w:szCs w:val="36"/>
        </w:rPr>
        <w:tab/>
        <w:t xml:space="preserve"> Oblast sociálně kulturní (SK)</w:t>
      </w:r>
    </w:p>
    <w:p w14:paraId="623FCFCB" w14:textId="77777777" w:rsidR="00B35B31" w:rsidRPr="00E21A4A" w:rsidRDefault="00B35B31">
      <w:pPr>
        <w:rPr>
          <w:b/>
          <w:color w:val="403152"/>
          <w:sz w:val="36"/>
          <w:szCs w:val="36"/>
        </w:rPr>
      </w:pPr>
    </w:p>
    <w:p w14:paraId="45138519" w14:textId="77777777" w:rsidR="00B35B31" w:rsidRDefault="00B35B31">
      <w:pPr>
        <w:tabs>
          <w:tab w:val="left" w:pos="3164"/>
        </w:tabs>
        <w:ind w:left="360" w:hanging="360"/>
        <w:rPr>
          <w:b/>
          <w:sz w:val="28"/>
          <w:szCs w:val="28"/>
        </w:rPr>
      </w:pPr>
      <w:r>
        <w:rPr>
          <w:b/>
          <w:sz w:val="28"/>
          <w:szCs w:val="28"/>
        </w:rPr>
        <w:t>Kompetence k učení</w:t>
      </w:r>
      <w:r>
        <w:rPr>
          <w:sz w:val="28"/>
          <w:szCs w:val="28"/>
        </w:rPr>
        <w:t xml:space="preserve"> </w:t>
      </w:r>
      <w:r>
        <w:rPr>
          <w:b/>
          <w:sz w:val="28"/>
          <w:szCs w:val="28"/>
        </w:rPr>
        <w:t>(KU)</w:t>
      </w:r>
    </w:p>
    <w:p w14:paraId="18E5EE92" w14:textId="77777777" w:rsidR="00B35B31" w:rsidRDefault="00B35B31">
      <w:pPr>
        <w:tabs>
          <w:tab w:val="left" w:pos="3164"/>
        </w:tabs>
        <w:ind w:left="360" w:hanging="360"/>
        <w:rPr>
          <w:b/>
          <w:sz w:val="28"/>
          <w:szCs w:val="28"/>
        </w:rPr>
      </w:pPr>
      <w:r>
        <w:rPr>
          <w:b/>
          <w:sz w:val="28"/>
          <w:szCs w:val="28"/>
        </w:rPr>
        <w:t>Kompetence k řešení problémů (KŘP)</w:t>
      </w:r>
    </w:p>
    <w:p w14:paraId="47FE0C63" w14:textId="77777777" w:rsidR="00B35B31" w:rsidRDefault="00B35B31">
      <w:pPr>
        <w:tabs>
          <w:tab w:val="left" w:pos="3164"/>
        </w:tabs>
        <w:ind w:left="360" w:hanging="360"/>
        <w:rPr>
          <w:sz w:val="28"/>
          <w:szCs w:val="28"/>
        </w:rPr>
      </w:pPr>
      <w:r>
        <w:rPr>
          <w:b/>
          <w:sz w:val="28"/>
          <w:szCs w:val="28"/>
        </w:rPr>
        <w:t>Kompetence komunikativní (KKO)</w:t>
      </w:r>
      <w:r>
        <w:rPr>
          <w:sz w:val="28"/>
          <w:szCs w:val="28"/>
        </w:rPr>
        <w:t xml:space="preserve"> </w:t>
      </w:r>
    </w:p>
    <w:p w14:paraId="782E1864" w14:textId="77777777" w:rsidR="00B35B31" w:rsidRDefault="00B35B31">
      <w:pPr>
        <w:tabs>
          <w:tab w:val="left" w:pos="3164"/>
        </w:tabs>
        <w:ind w:left="360" w:hanging="360"/>
        <w:jc w:val="center"/>
        <w:rPr>
          <w:sz w:val="28"/>
          <w:szCs w:val="28"/>
        </w:rPr>
      </w:pPr>
    </w:p>
    <w:p w14:paraId="1B6A99C9" w14:textId="77777777" w:rsidR="00B35B31" w:rsidRDefault="00B35B31">
      <w:pPr>
        <w:tabs>
          <w:tab w:val="left" w:pos="3164"/>
        </w:tabs>
        <w:ind w:left="360" w:hanging="360"/>
        <w:jc w:val="center"/>
        <w:rPr>
          <w:b/>
          <w:sz w:val="28"/>
          <w:szCs w:val="28"/>
        </w:rPr>
      </w:pPr>
      <w:r>
        <w:rPr>
          <w:b/>
          <w:sz w:val="28"/>
          <w:szCs w:val="28"/>
        </w:rPr>
        <w:t>Kompetence sociální a personální (KSP)</w:t>
      </w:r>
    </w:p>
    <w:p w14:paraId="639A6565" w14:textId="77777777" w:rsidR="00B35B31" w:rsidRDefault="00B35B31">
      <w:pPr>
        <w:tabs>
          <w:tab w:val="left" w:pos="3164"/>
        </w:tabs>
        <w:ind w:left="360" w:hanging="360"/>
        <w:jc w:val="center"/>
        <w:rPr>
          <w:b/>
          <w:sz w:val="28"/>
          <w:szCs w:val="28"/>
        </w:rPr>
      </w:pPr>
    </w:p>
    <w:p w14:paraId="3530C86E" w14:textId="77777777" w:rsidR="00B35B31" w:rsidRDefault="00B35B31" w:rsidP="003D150F">
      <w:pPr>
        <w:numPr>
          <w:ilvl w:val="0"/>
          <w:numId w:val="55"/>
        </w:numPr>
        <w:ind w:left="426" w:hanging="284"/>
        <w:rPr>
          <w:b/>
          <w:i/>
        </w:rPr>
      </w:pPr>
      <w:r>
        <w:rPr>
          <w:b/>
          <w:color w:val="7030A0"/>
          <w:u w:val="single"/>
        </w:rPr>
        <w:t>Dětským způsobem projevuje citlivost a ohleduplnost k druhým, pomoc slabším, rozpozná nevhodné chování, vnímá nespravedlnost, ubližování, agresivitu a lhostejnost</w:t>
      </w:r>
    </w:p>
    <w:p w14:paraId="2B85FDA7" w14:textId="77777777" w:rsidR="00B35B31" w:rsidRDefault="00B35B31">
      <w:pPr>
        <w:widowControl w:val="0"/>
        <w:autoSpaceDE w:val="0"/>
        <w:ind w:left="851" w:hanging="425"/>
        <w:rPr>
          <w:b/>
          <w:i/>
        </w:rPr>
      </w:pPr>
      <w:r>
        <w:rPr>
          <w:b/>
          <w:i/>
        </w:rPr>
        <w:t>Cíl</w:t>
      </w:r>
      <w:r>
        <w:t>: Rozvoj základních kulturně společenských postojů, návyků a dovedností dítěte, rozvoj schopnosti projevovat se autenticky, chovat se autonomně, prosociálně a aktivně se přizpůsobovat společenskému prostředí a zvládat jeho změny</w:t>
      </w:r>
    </w:p>
    <w:p w14:paraId="4E60B367" w14:textId="77777777" w:rsidR="00B35B31" w:rsidRDefault="00B35B31">
      <w:pPr>
        <w:ind w:left="1276" w:hanging="850"/>
        <w:rPr>
          <w:b/>
          <w:i/>
        </w:rPr>
      </w:pPr>
      <w:r>
        <w:rPr>
          <w:b/>
          <w:i/>
        </w:rPr>
        <w:t>Výstup</w:t>
      </w:r>
      <w:r>
        <w:t>: Uvědomuje si, že ne všichni lidé respektují pravidla chování, že se mohou chovat neočekávaně, proti pravidlům, a tím ohrožovat pohodu i bezpečí druhých; odmítá společensky nežádoucí chování (např. lež, nespravedlnost, ubližování, lhostejnost či agresivitu), chrání se před ním a v rámci svých možností se brání jeho důsledkům (vyhýbá se komunikaci s lidmi, kteří se takto chovají)</w:t>
      </w:r>
    </w:p>
    <w:p w14:paraId="6ECF580C" w14:textId="77777777" w:rsidR="00B35B31" w:rsidRDefault="00B35B31">
      <w:pPr>
        <w:suppressAutoHyphens w:val="0"/>
        <w:ind w:left="1276" w:hanging="567"/>
        <w:rPr>
          <w:b/>
          <w:i/>
        </w:rPr>
      </w:pPr>
      <w:r>
        <w:rPr>
          <w:b/>
          <w:i/>
        </w:rPr>
        <w:t>KV</w:t>
      </w:r>
      <w:r>
        <w:rPr>
          <w:i/>
        </w:rPr>
        <w:t>:</w:t>
      </w:r>
      <w:r>
        <w:t xml:space="preserve"> Rozlišuje společensky nežádoucí chování, </w:t>
      </w:r>
      <w:proofErr w:type="gramStart"/>
      <w:r>
        <w:t>vnímá</w:t>
      </w:r>
      <w:proofErr w:type="gramEnd"/>
      <w:r>
        <w:t xml:space="preserve"> co je lež, nespravedlivost, ubližování, lhostejnost, agresivita, vulgarismy </w:t>
      </w:r>
    </w:p>
    <w:p w14:paraId="2371B833" w14:textId="77777777" w:rsidR="00B35B31" w:rsidRDefault="00B35B31">
      <w:pPr>
        <w:suppressAutoHyphens w:val="0"/>
        <w:ind w:firstLine="709"/>
      </w:pPr>
      <w:r>
        <w:rPr>
          <w:b/>
          <w:i/>
        </w:rPr>
        <w:t>KV:</w:t>
      </w:r>
      <w:r>
        <w:t xml:space="preserve"> Pojmenuje povahové vlastnosti</w:t>
      </w:r>
    </w:p>
    <w:p w14:paraId="5CB44F79" w14:textId="77777777" w:rsidR="00B35B31" w:rsidRDefault="00B35B31">
      <w:pPr>
        <w:suppressAutoHyphens w:val="0"/>
        <w:ind w:left="1276" w:hanging="567"/>
      </w:pPr>
    </w:p>
    <w:p w14:paraId="0C59B1B9" w14:textId="77777777" w:rsidR="00B35B31" w:rsidRDefault="00B35B31">
      <w:pPr>
        <w:tabs>
          <w:tab w:val="left" w:pos="4896"/>
        </w:tabs>
        <w:ind w:left="432"/>
      </w:pPr>
      <w:r>
        <w:rPr>
          <w:b/>
          <w:i/>
        </w:rPr>
        <w:t>Vzdělávací nabídka</w:t>
      </w:r>
      <w:r>
        <w:t>:</w:t>
      </w:r>
    </w:p>
    <w:p w14:paraId="6803B4BC" w14:textId="77777777" w:rsidR="00B35B31" w:rsidRDefault="00B35B31" w:rsidP="003D150F">
      <w:pPr>
        <w:pStyle w:val="Zkladntext"/>
        <w:numPr>
          <w:ilvl w:val="0"/>
          <w:numId w:val="7"/>
        </w:numPr>
        <w:suppressAutoHyphens w:val="0"/>
        <w:spacing w:after="0"/>
        <w:ind w:left="567" w:hanging="141"/>
      </w:pPr>
      <w:r>
        <w:t>aktivity přibližující dítěti pravidla vzájemného styku a komunikace (zdvořilost, ohleduplnost, tolerance, spolupráce) a mravní hodnoty (dobro, zlo, spravedlnost, pravda, upřímnost, otevřenost apod.) v jednání lidí</w:t>
      </w:r>
    </w:p>
    <w:p w14:paraId="713988C7" w14:textId="77777777" w:rsidR="00B35B31" w:rsidRDefault="00B35B31" w:rsidP="003D150F">
      <w:pPr>
        <w:pStyle w:val="Zkladntext"/>
        <w:numPr>
          <w:ilvl w:val="0"/>
          <w:numId w:val="7"/>
        </w:numPr>
        <w:suppressAutoHyphens w:val="0"/>
        <w:spacing w:after="0"/>
        <w:ind w:left="567" w:hanging="141"/>
      </w:pPr>
      <w:r>
        <w:t>různorodé společné hry a skupinové aktivity (námětové hry, dramatizace, konstruktivní a výtvarné projekty apod.) umožňující dětem spolupodílet se na jejich průběhu i výsledcích</w:t>
      </w:r>
    </w:p>
    <w:p w14:paraId="47413D7E" w14:textId="77777777" w:rsidR="00B35B31" w:rsidRDefault="00B35B31" w:rsidP="003D150F">
      <w:pPr>
        <w:pStyle w:val="Zkladntext"/>
        <w:numPr>
          <w:ilvl w:val="0"/>
          <w:numId w:val="7"/>
        </w:numPr>
        <w:suppressAutoHyphens w:val="0"/>
        <w:spacing w:after="0"/>
        <w:ind w:left="567" w:hanging="141"/>
      </w:pPr>
      <w:r>
        <w:t>běžné každodenní setkávání s pozitivními vzory vztahů a chování</w:t>
      </w:r>
    </w:p>
    <w:p w14:paraId="2CE0E6B6" w14:textId="77777777" w:rsidR="00B35B31" w:rsidRDefault="00B35B31">
      <w:pPr>
        <w:spacing w:after="120"/>
        <w:ind w:left="1134" w:hanging="850"/>
      </w:pPr>
    </w:p>
    <w:p w14:paraId="4AFFA916" w14:textId="77777777" w:rsidR="00B35B31" w:rsidRDefault="00B35B31">
      <w:pPr>
        <w:pageBreakBefore/>
        <w:tabs>
          <w:tab w:val="left" w:pos="3164"/>
        </w:tabs>
        <w:ind w:left="360" w:hanging="360"/>
        <w:jc w:val="center"/>
        <w:rPr>
          <w:b/>
          <w:sz w:val="28"/>
          <w:szCs w:val="28"/>
        </w:rPr>
      </w:pPr>
      <w:r>
        <w:rPr>
          <w:b/>
          <w:sz w:val="28"/>
          <w:szCs w:val="28"/>
        </w:rPr>
        <w:lastRenderedPageBreak/>
        <w:t>Kompetence činnostní a občanské</w:t>
      </w:r>
      <w:r>
        <w:rPr>
          <w:sz w:val="28"/>
          <w:szCs w:val="28"/>
        </w:rPr>
        <w:t xml:space="preserve"> </w:t>
      </w:r>
      <w:r>
        <w:rPr>
          <w:b/>
          <w:sz w:val="28"/>
          <w:szCs w:val="28"/>
        </w:rPr>
        <w:t>(KČO)</w:t>
      </w:r>
    </w:p>
    <w:p w14:paraId="4D068A15" w14:textId="77777777" w:rsidR="00B35B31" w:rsidRDefault="00B35B31">
      <w:pPr>
        <w:tabs>
          <w:tab w:val="left" w:pos="3164"/>
        </w:tabs>
        <w:ind w:left="360" w:hanging="360"/>
        <w:jc w:val="center"/>
        <w:rPr>
          <w:b/>
          <w:sz w:val="28"/>
          <w:szCs w:val="28"/>
        </w:rPr>
      </w:pPr>
    </w:p>
    <w:p w14:paraId="0EEC2059" w14:textId="77777777" w:rsidR="00B35B31" w:rsidRDefault="00B35B31" w:rsidP="003D150F">
      <w:pPr>
        <w:numPr>
          <w:ilvl w:val="0"/>
          <w:numId w:val="56"/>
        </w:numPr>
        <w:ind w:left="426" w:hanging="284"/>
        <w:rPr>
          <w:b/>
          <w:i/>
        </w:rPr>
      </w:pPr>
      <w:r>
        <w:rPr>
          <w:b/>
          <w:color w:val="7030A0"/>
          <w:u w:val="single"/>
        </w:rPr>
        <w:t>Chápe, že se může o tom, co udělá, rozhodovat svobodně, ale že za svá rozhodnutí také odpovídá</w:t>
      </w:r>
    </w:p>
    <w:p w14:paraId="13A1AC35" w14:textId="77777777" w:rsidR="00B35B31" w:rsidRDefault="00B35B31">
      <w:pPr>
        <w:widowControl w:val="0"/>
        <w:autoSpaceDE w:val="0"/>
        <w:ind w:left="851" w:hanging="425"/>
        <w:rPr>
          <w:b/>
          <w:i/>
        </w:rPr>
      </w:pPr>
      <w:r>
        <w:rPr>
          <w:b/>
          <w:i/>
        </w:rPr>
        <w:t>Cíl</w:t>
      </w:r>
      <w:r>
        <w:t>: Vytvoření základů aktivních postojů ke světu, k životu, ke kultuře a umění, rozvoj dovedností tyto vztahy a postoje vyjadřovat a projevovat</w:t>
      </w:r>
    </w:p>
    <w:p w14:paraId="3C5837BC" w14:textId="77777777" w:rsidR="00B35B31" w:rsidRDefault="00B35B31">
      <w:pPr>
        <w:ind w:left="1276" w:hanging="850"/>
        <w:rPr>
          <w:b/>
          <w:i/>
        </w:rPr>
      </w:pPr>
      <w:r>
        <w:rPr>
          <w:b/>
          <w:i/>
        </w:rPr>
        <w:t>Výstup</w:t>
      </w:r>
      <w:r>
        <w:t>: Zachází šetrně s vlastními i cizími pomůckami, hračkami, věcmi denní potřeby, s knížkami, s penězi apod.; váží si života svého i života druhých lidí</w:t>
      </w:r>
    </w:p>
    <w:p w14:paraId="1F5EEFE8" w14:textId="77777777" w:rsidR="00B35B31" w:rsidRDefault="00B35B31">
      <w:pPr>
        <w:suppressAutoHyphens w:val="0"/>
        <w:ind w:left="1276" w:hanging="567"/>
        <w:rPr>
          <w:b/>
          <w:i/>
        </w:rPr>
      </w:pPr>
      <w:r>
        <w:rPr>
          <w:b/>
          <w:i/>
        </w:rPr>
        <w:t>KV</w:t>
      </w:r>
      <w:r>
        <w:rPr>
          <w:i/>
        </w:rPr>
        <w:t>:</w:t>
      </w:r>
      <w:r>
        <w:t xml:space="preserve"> Zachází šetrně s vlastními a cizími pomůckami, hračkami, s knížkami, věcmi denní potřeby </w:t>
      </w:r>
    </w:p>
    <w:p w14:paraId="18264B22" w14:textId="77777777" w:rsidR="00B35B31" w:rsidRDefault="00B35B31">
      <w:pPr>
        <w:suppressAutoHyphens w:val="0"/>
        <w:ind w:left="1276" w:hanging="567"/>
      </w:pPr>
      <w:r>
        <w:rPr>
          <w:b/>
          <w:i/>
        </w:rPr>
        <w:t xml:space="preserve">KV: </w:t>
      </w:r>
      <w:r>
        <w:t>Uvědomí si chybné rozhodnutí a projevuje snahu o nápravu</w:t>
      </w:r>
    </w:p>
    <w:p w14:paraId="101D2581" w14:textId="77777777" w:rsidR="00B35B31" w:rsidRDefault="00B35B31">
      <w:pPr>
        <w:tabs>
          <w:tab w:val="left" w:pos="4896"/>
        </w:tabs>
        <w:ind w:left="432"/>
      </w:pPr>
    </w:p>
    <w:p w14:paraId="49348AA6" w14:textId="77777777" w:rsidR="00B35B31" w:rsidRDefault="00B35B31">
      <w:pPr>
        <w:tabs>
          <w:tab w:val="left" w:pos="4896"/>
        </w:tabs>
        <w:ind w:left="432"/>
      </w:pPr>
      <w:r>
        <w:rPr>
          <w:b/>
          <w:i/>
        </w:rPr>
        <w:t>Vzdělávací nabídka</w:t>
      </w:r>
      <w:r>
        <w:t>:</w:t>
      </w:r>
    </w:p>
    <w:p w14:paraId="7FB7D266" w14:textId="77777777" w:rsidR="00B35B31" w:rsidRDefault="00B35B31" w:rsidP="003D150F">
      <w:pPr>
        <w:pStyle w:val="Zkladntext"/>
        <w:numPr>
          <w:ilvl w:val="0"/>
          <w:numId w:val="7"/>
        </w:numPr>
        <w:suppressAutoHyphens w:val="0"/>
        <w:spacing w:after="0"/>
        <w:ind w:left="567" w:hanging="141"/>
      </w:pPr>
      <w:r>
        <w:t xml:space="preserve">aktivity, které děti vedou k uvědomění si svých hodnot i hodnot druhého </w:t>
      </w:r>
      <w:proofErr w:type="gramStart"/>
      <w:r>
        <w:t>dítěte</w:t>
      </w:r>
      <w:proofErr w:type="gramEnd"/>
      <w:r>
        <w:t xml:space="preserve"> a to jak materiálních tak životních</w:t>
      </w:r>
    </w:p>
    <w:p w14:paraId="4A0F99ED" w14:textId="77777777" w:rsidR="00B35B31" w:rsidRDefault="00B35B31" w:rsidP="003D150F">
      <w:pPr>
        <w:pStyle w:val="Zkladntext"/>
        <w:numPr>
          <w:ilvl w:val="0"/>
          <w:numId w:val="7"/>
        </w:numPr>
        <w:suppressAutoHyphens w:val="0"/>
        <w:spacing w:after="0"/>
        <w:ind w:left="567" w:hanging="141"/>
      </w:pPr>
      <w:r>
        <w:t>různorodé společné hry a skupinové aktivity (námětové hry, dramatizace, konstruktivní a výtvarné projekty apod.)</w:t>
      </w:r>
    </w:p>
    <w:p w14:paraId="5390F123" w14:textId="77777777" w:rsidR="00B35B31" w:rsidRDefault="00B35B31">
      <w:pPr>
        <w:spacing w:after="120"/>
        <w:ind w:left="1134" w:hanging="850"/>
      </w:pPr>
    </w:p>
    <w:p w14:paraId="7A7FB5F6" w14:textId="77777777" w:rsidR="00B35B31" w:rsidRDefault="00B35B31">
      <w:pPr>
        <w:rPr>
          <w:b/>
          <w:color w:val="7030A0"/>
          <w:sz w:val="40"/>
          <w:szCs w:val="40"/>
        </w:rPr>
      </w:pPr>
    </w:p>
    <w:p w14:paraId="10748DF0" w14:textId="77777777" w:rsidR="00B35B31" w:rsidRPr="00E21A4A" w:rsidRDefault="00B35B31">
      <w:pPr>
        <w:rPr>
          <w:b/>
          <w:color w:val="403152"/>
          <w:sz w:val="36"/>
          <w:szCs w:val="36"/>
        </w:rPr>
      </w:pPr>
      <w:r w:rsidRPr="00E21A4A">
        <w:rPr>
          <w:b/>
          <w:color w:val="7030A0"/>
          <w:sz w:val="36"/>
          <w:szCs w:val="36"/>
        </w:rPr>
        <w:t xml:space="preserve">Dítě a svět </w:t>
      </w:r>
      <w:r w:rsidRPr="00E21A4A">
        <w:rPr>
          <w:b/>
          <w:color w:val="7030A0"/>
          <w:sz w:val="36"/>
          <w:szCs w:val="36"/>
        </w:rPr>
        <w:tab/>
      </w:r>
      <w:r w:rsidRPr="00E21A4A">
        <w:rPr>
          <w:b/>
          <w:color w:val="7030A0"/>
          <w:sz w:val="36"/>
          <w:szCs w:val="36"/>
        </w:rPr>
        <w:tab/>
      </w:r>
      <w:r w:rsidRPr="00E21A4A">
        <w:rPr>
          <w:b/>
          <w:color w:val="7030A0"/>
          <w:sz w:val="36"/>
          <w:szCs w:val="36"/>
        </w:rPr>
        <w:tab/>
      </w:r>
      <w:r w:rsidRPr="00E21A4A">
        <w:rPr>
          <w:b/>
          <w:color w:val="7030A0"/>
          <w:sz w:val="36"/>
          <w:szCs w:val="36"/>
        </w:rPr>
        <w:tab/>
        <w:t>Oblast enviromentální (EN)</w:t>
      </w:r>
    </w:p>
    <w:p w14:paraId="6275F57F" w14:textId="77777777" w:rsidR="00B35B31" w:rsidRPr="00E21A4A" w:rsidRDefault="00B35B31">
      <w:pPr>
        <w:rPr>
          <w:b/>
          <w:color w:val="403152"/>
          <w:sz w:val="36"/>
          <w:szCs w:val="36"/>
        </w:rPr>
      </w:pPr>
    </w:p>
    <w:p w14:paraId="6257E3A6" w14:textId="77777777" w:rsidR="00B35B31" w:rsidRDefault="00B35B31">
      <w:pPr>
        <w:tabs>
          <w:tab w:val="left" w:pos="3164"/>
        </w:tabs>
        <w:ind w:left="360" w:hanging="360"/>
        <w:rPr>
          <w:b/>
          <w:sz w:val="28"/>
          <w:szCs w:val="28"/>
        </w:rPr>
      </w:pPr>
      <w:r>
        <w:rPr>
          <w:b/>
          <w:sz w:val="28"/>
          <w:szCs w:val="28"/>
        </w:rPr>
        <w:t>Kompetence k učení (KU)</w:t>
      </w:r>
      <w:r>
        <w:rPr>
          <w:sz w:val="28"/>
          <w:szCs w:val="28"/>
        </w:rPr>
        <w:t xml:space="preserve"> </w:t>
      </w:r>
    </w:p>
    <w:p w14:paraId="60C54154" w14:textId="77777777" w:rsidR="00B35B31" w:rsidRDefault="00B35B31">
      <w:pPr>
        <w:tabs>
          <w:tab w:val="left" w:pos="3164"/>
        </w:tabs>
        <w:ind w:left="360" w:hanging="360"/>
        <w:rPr>
          <w:b/>
          <w:sz w:val="28"/>
          <w:szCs w:val="28"/>
        </w:rPr>
      </w:pPr>
      <w:r>
        <w:rPr>
          <w:b/>
          <w:sz w:val="28"/>
          <w:szCs w:val="28"/>
        </w:rPr>
        <w:t>Kompetence k řešení problémů (KŘP)</w:t>
      </w:r>
    </w:p>
    <w:p w14:paraId="0A680E2F" w14:textId="77777777" w:rsidR="00B35B31" w:rsidRDefault="00B35B31">
      <w:pPr>
        <w:tabs>
          <w:tab w:val="left" w:pos="3164"/>
        </w:tabs>
        <w:ind w:left="360" w:hanging="360"/>
        <w:rPr>
          <w:b/>
          <w:sz w:val="28"/>
          <w:szCs w:val="28"/>
        </w:rPr>
      </w:pPr>
      <w:r>
        <w:rPr>
          <w:b/>
          <w:sz w:val="28"/>
          <w:szCs w:val="28"/>
        </w:rPr>
        <w:t>Kompetence komunikativní (KKO)</w:t>
      </w:r>
      <w:r>
        <w:rPr>
          <w:sz w:val="28"/>
          <w:szCs w:val="28"/>
        </w:rPr>
        <w:t xml:space="preserve"> </w:t>
      </w:r>
    </w:p>
    <w:p w14:paraId="54F4CC4F" w14:textId="77777777" w:rsidR="00B35B31" w:rsidRDefault="00B35B31">
      <w:pPr>
        <w:tabs>
          <w:tab w:val="left" w:pos="3164"/>
        </w:tabs>
        <w:ind w:left="360" w:hanging="360"/>
        <w:rPr>
          <w:sz w:val="28"/>
          <w:szCs w:val="28"/>
        </w:rPr>
      </w:pPr>
      <w:r>
        <w:rPr>
          <w:b/>
          <w:sz w:val="28"/>
          <w:szCs w:val="28"/>
        </w:rPr>
        <w:t>Kompetence sociální a personální (KSP)</w:t>
      </w:r>
    </w:p>
    <w:p w14:paraId="4E4EC51F" w14:textId="77777777" w:rsidR="00B35B31" w:rsidRDefault="00B35B31">
      <w:pPr>
        <w:tabs>
          <w:tab w:val="left" w:pos="3164"/>
        </w:tabs>
        <w:ind w:left="360" w:hanging="360"/>
        <w:rPr>
          <w:b/>
          <w:sz w:val="28"/>
          <w:szCs w:val="28"/>
        </w:rPr>
      </w:pPr>
      <w:r>
        <w:rPr>
          <w:sz w:val="28"/>
          <w:szCs w:val="28"/>
        </w:rPr>
        <w:t xml:space="preserve"> </w:t>
      </w:r>
    </w:p>
    <w:p w14:paraId="3EED089C" w14:textId="77777777" w:rsidR="00B35B31" w:rsidRDefault="00B35B31">
      <w:pPr>
        <w:tabs>
          <w:tab w:val="left" w:pos="3164"/>
        </w:tabs>
        <w:ind w:left="360" w:hanging="360"/>
        <w:jc w:val="center"/>
        <w:rPr>
          <w:b/>
          <w:sz w:val="28"/>
          <w:szCs w:val="28"/>
        </w:rPr>
      </w:pPr>
      <w:r>
        <w:rPr>
          <w:b/>
          <w:sz w:val="28"/>
          <w:szCs w:val="28"/>
        </w:rPr>
        <w:t>Kompetence činnostní a občanské (KČO)</w:t>
      </w:r>
    </w:p>
    <w:p w14:paraId="2670140D" w14:textId="77777777" w:rsidR="00B35B31" w:rsidRDefault="00B35B31">
      <w:pPr>
        <w:tabs>
          <w:tab w:val="left" w:pos="3164"/>
        </w:tabs>
        <w:ind w:left="360" w:hanging="360"/>
        <w:jc w:val="center"/>
        <w:rPr>
          <w:b/>
          <w:sz w:val="28"/>
          <w:szCs w:val="28"/>
        </w:rPr>
      </w:pPr>
    </w:p>
    <w:p w14:paraId="34BE0639" w14:textId="77777777" w:rsidR="00B35B31" w:rsidRDefault="00B35B31" w:rsidP="003D150F">
      <w:pPr>
        <w:widowControl w:val="0"/>
        <w:numPr>
          <w:ilvl w:val="0"/>
          <w:numId w:val="57"/>
        </w:numPr>
        <w:autoSpaceDE w:val="0"/>
        <w:ind w:left="426" w:hanging="284"/>
        <w:rPr>
          <w:b/>
          <w:i/>
        </w:rPr>
      </w:pPr>
      <w:r>
        <w:rPr>
          <w:b/>
          <w:color w:val="7030A0"/>
          <w:u w:val="single"/>
        </w:rPr>
        <w:t>Odhaduje rizika svých nápadů, jde za svým záměrem, ale také dokáže měnit cesty a přizpůsobovat se daným okolnostem</w:t>
      </w:r>
    </w:p>
    <w:p w14:paraId="790187D4" w14:textId="77777777" w:rsidR="00B35B31" w:rsidRDefault="00B35B31">
      <w:pPr>
        <w:ind w:left="851" w:hanging="425"/>
        <w:rPr>
          <w:b/>
          <w:i/>
        </w:rPr>
      </w:pPr>
      <w:r>
        <w:rPr>
          <w:b/>
          <w:i/>
        </w:rPr>
        <w:t>Cíl</w:t>
      </w:r>
      <w:r>
        <w:t>: Pochopení, že změny způsobené lidskou činností mohou prostředí chránit a zlepšovat, ale také poškozovat a ničit</w:t>
      </w:r>
    </w:p>
    <w:p w14:paraId="4AC4C906" w14:textId="77777777" w:rsidR="00B35B31" w:rsidRDefault="00B35B31">
      <w:pPr>
        <w:widowControl w:val="0"/>
        <w:autoSpaceDE w:val="0"/>
        <w:ind w:left="1276" w:hanging="850"/>
        <w:rPr>
          <w:b/>
        </w:rPr>
      </w:pPr>
      <w:r>
        <w:rPr>
          <w:b/>
          <w:i/>
        </w:rPr>
        <w:t>Výstup</w:t>
      </w:r>
      <w:r>
        <w:t>: Má povědomí o významu životního prostředí (přírody i společnosti) pro člověka, uvědomuje si, že způsobem, jakým se dítě i ostatní v jeho okolí chovají, ovlivňují vlastní zdraví i životní prostředí</w:t>
      </w:r>
    </w:p>
    <w:p w14:paraId="7A60D281" w14:textId="77777777" w:rsidR="00B35B31" w:rsidRDefault="00B35B31">
      <w:pPr>
        <w:suppressAutoHyphens w:val="0"/>
        <w:autoSpaceDE w:val="0"/>
        <w:ind w:left="1276" w:hanging="567"/>
        <w:rPr>
          <w:b/>
          <w:i/>
        </w:rPr>
      </w:pPr>
      <w:r>
        <w:rPr>
          <w:b/>
        </w:rPr>
        <w:t>KV</w:t>
      </w:r>
      <w:r>
        <w:t xml:space="preserve">: </w:t>
      </w:r>
      <w:r>
        <w:rPr>
          <w:rFonts w:eastAsia="Calibri"/>
        </w:rPr>
        <w:t xml:space="preserve">Znát, co je škodlivé a nebezpečné (různé nástrahy a rizika ve spojení s přírodou) i neovlivnitelné – vítr, déšť záplavy, teplo, sucho, mrazy), co může ohrožovat zdravé životní prostředí </w:t>
      </w:r>
    </w:p>
    <w:p w14:paraId="6F788B35" w14:textId="77777777" w:rsidR="00B35B31" w:rsidRDefault="00B35B31">
      <w:pPr>
        <w:widowControl w:val="0"/>
        <w:autoSpaceDE w:val="0"/>
        <w:ind w:left="1276" w:hanging="850"/>
        <w:rPr>
          <w:b/>
          <w:i/>
        </w:rPr>
      </w:pPr>
      <w:r>
        <w:rPr>
          <w:b/>
          <w:i/>
        </w:rPr>
        <w:t>Výstup</w:t>
      </w:r>
      <w:r>
        <w:t>: Pomáhá pečovat o okolní životní prostředí (dbát o pořádek a čistotu, nakládat vhodným způsobem s odpady, starat se o rostliny, spoluvytvářet pohodu prostředí, chránit přírodu v okolí, živé tvory apod.)</w:t>
      </w:r>
    </w:p>
    <w:p w14:paraId="7E816344" w14:textId="77777777" w:rsidR="00B35B31" w:rsidRDefault="00B35B31">
      <w:pPr>
        <w:suppressAutoHyphens w:val="0"/>
        <w:autoSpaceDE w:val="0"/>
        <w:ind w:left="1276" w:hanging="567"/>
        <w:rPr>
          <w:rFonts w:eastAsia="Calibri"/>
          <w:b/>
          <w:i/>
        </w:rPr>
      </w:pPr>
      <w:r>
        <w:rPr>
          <w:b/>
          <w:i/>
        </w:rPr>
        <w:t>KV</w:t>
      </w:r>
      <w:r>
        <w:rPr>
          <w:i/>
        </w:rPr>
        <w:t>:</w:t>
      </w:r>
      <w:r>
        <w:t xml:space="preserve"> </w:t>
      </w:r>
      <w:r>
        <w:rPr>
          <w:rFonts w:eastAsia="Calibri"/>
        </w:rPr>
        <w:t xml:space="preserve">Všímá si nepořádku a škod, dbá o pořádek a čistotu, stará se o rostliny, zvládá drobné úklidové práce, nakládá vhodným způsobem s odpady, chápe význam třídění odpadu, chrání přírodu v okolí, živé tvory apod. </w:t>
      </w:r>
    </w:p>
    <w:p w14:paraId="44CA2103" w14:textId="77777777" w:rsidR="00B35B31" w:rsidRDefault="00B35B31">
      <w:pPr>
        <w:suppressAutoHyphens w:val="0"/>
        <w:autoSpaceDE w:val="0"/>
        <w:ind w:left="1276" w:hanging="567"/>
        <w:rPr>
          <w:b/>
          <w:i/>
        </w:rPr>
      </w:pPr>
      <w:r>
        <w:rPr>
          <w:rFonts w:eastAsia="Calibri"/>
          <w:b/>
          <w:i/>
        </w:rPr>
        <w:t>KV:</w:t>
      </w:r>
      <w:r>
        <w:rPr>
          <w:rFonts w:eastAsia="Calibri"/>
        </w:rPr>
        <w:t xml:space="preserve"> Spoluvytváří pohodu prostředí (cítí se spokojeně a bezpečně)</w:t>
      </w:r>
    </w:p>
    <w:p w14:paraId="19614CEE" w14:textId="77777777" w:rsidR="00B35B31" w:rsidRDefault="00B35B31">
      <w:pPr>
        <w:widowControl w:val="0"/>
        <w:autoSpaceDE w:val="0"/>
        <w:ind w:left="1276" w:hanging="850"/>
        <w:rPr>
          <w:b/>
          <w:i/>
        </w:rPr>
      </w:pPr>
      <w:r>
        <w:rPr>
          <w:b/>
          <w:i/>
        </w:rPr>
        <w:t>Výstup</w:t>
      </w:r>
      <w:r>
        <w:t xml:space="preserve">: Rozlišuje aktivity, které mohou zdraví okolního prostředí podporovat a které je </w:t>
      </w:r>
      <w:r>
        <w:lastRenderedPageBreak/>
        <w:t>mohou poškozovat, všímá si nepořádků a škod, upozorňuje na ně</w:t>
      </w:r>
    </w:p>
    <w:p w14:paraId="44D0FBF6" w14:textId="77777777" w:rsidR="00B35B31" w:rsidRDefault="00B35B31">
      <w:pPr>
        <w:suppressAutoHyphens w:val="0"/>
        <w:autoSpaceDE w:val="0"/>
        <w:ind w:left="1276" w:hanging="567"/>
        <w:rPr>
          <w:b/>
          <w:i/>
        </w:rPr>
      </w:pPr>
      <w:r>
        <w:rPr>
          <w:b/>
          <w:i/>
        </w:rPr>
        <w:t>KV</w:t>
      </w:r>
      <w:r>
        <w:rPr>
          <w:i/>
        </w:rPr>
        <w:t>:</w:t>
      </w:r>
      <w:r>
        <w:t xml:space="preserve"> </w:t>
      </w:r>
      <w:r>
        <w:rPr>
          <w:rFonts w:eastAsia="Calibri"/>
        </w:rPr>
        <w:t>Uvědomuje si, že člověk a příroda se navzájem ovlivňují, že každý může svým chováním působit na životní prostředí (podporuje či narušuje zdraví, přírodní prostředí i společenskou pohodu)</w:t>
      </w:r>
    </w:p>
    <w:p w14:paraId="205EDA5F" w14:textId="77777777" w:rsidR="00B35B31" w:rsidRDefault="00B35B31">
      <w:pPr>
        <w:suppressAutoHyphens w:val="0"/>
        <w:autoSpaceDE w:val="0"/>
        <w:ind w:firstLine="709"/>
        <w:rPr>
          <w:rFonts w:eastAsia="Calibri"/>
        </w:rPr>
      </w:pPr>
      <w:r>
        <w:rPr>
          <w:b/>
          <w:i/>
        </w:rPr>
        <w:t>KV</w:t>
      </w:r>
      <w:r>
        <w:rPr>
          <w:b/>
        </w:rPr>
        <w:t>:</w:t>
      </w:r>
      <w:r>
        <w:rPr>
          <w:rFonts w:eastAsia="Calibri"/>
        </w:rPr>
        <w:t xml:space="preserve"> Je citlivé k přírodě</w:t>
      </w:r>
    </w:p>
    <w:p w14:paraId="71EC255B" w14:textId="77777777" w:rsidR="00B35B31" w:rsidRDefault="00B35B31">
      <w:pPr>
        <w:suppressAutoHyphens w:val="0"/>
        <w:autoSpaceDE w:val="0"/>
        <w:ind w:left="1276" w:hanging="567"/>
        <w:rPr>
          <w:rFonts w:eastAsia="Calibri"/>
        </w:rPr>
      </w:pPr>
    </w:p>
    <w:p w14:paraId="0B6212C4" w14:textId="77777777" w:rsidR="00B35B31" w:rsidRDefault="00B35B31">
      <w:pPr>
        <w:tabs>
          <w:tab w:val="left" w:pos="4890"/>
        </w:tabs>
        <w:ind w:left="426"/>
      </w:pPr>
      <w:r>
        <w:rPr>
          <w:b/>
          <w:i/>
        </w:rPr>
        <w:t>Vzdělávací nabídka</w:t>
      </w:r>
      <w:r>
        <w:rPr>
          <w:b/>
        </w:rPr>
        <w:t>:</w:t>
      </w:r>
    </w:p>
    <w:p w14:paraId="4C76A2AC" w14:textId="5B51BB71" w:rsidR="00B35B31" w:rsidRDefault="00B35B31" w:rsidP="003D150F">
      <w:pPr>
        <w:pStyle w:val="Zkladntext"/>
        <w:numPr>
          <w:ilvl w:val="0"/>
          <w:numId w:val="7"/>
        </w:numPr>
        <w:suppressAutoHyphens w:val="0"/>
        <w:spacing w:after="0"/>
        <w:ind w:left="567" w:hanging="141"/>
      </w:pPr>
      <w:r>
        <w:t>ekologicky motivované hr</w:t>
      </w:r>
      <w:r w:rsidR="00D71DB5">
        <w:t>a</w:t>
      </w:r>
      <w:r>
        <w:t>vé aktivity (</w:t>
      </w:r>
      <w:proofErr w:type="spellStart"/>
      <w:r>
        <w:t>ekohry</w:t>
      </w:r>
      <w:proofErr w:type="spellEnd"/>
      <w:r>
        <w:t>)</w:t>
      </w:r>
    </w:p>
    <w:p w14:paraId="7E4B8689" w14:textId="77777777" w:rsidR="00B35B31" w:rsidRDefault="00B35B31" w:rsidP="003D150F">
      <w:pPr>
        <w:pStyle w:val="Zkladntext"/>
        <w:numPr>
          <w:ilvl w:val="0"/>
          <w:numId w:val="7"/>
        </w:numPr>
        <w:suppressAutoHyphens w:val="0"/>
        <w:spacing w:after="0"/>
        <w:ind w:left="567" w:hanging="141"/>
      </w:pPr>
      <w: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 + jejich využití)</w:t>
      </w:r>
    </w:p>
    <w:p w14:paraId="32751EBF" w14:textId="77777777" w:rsidR="00B35B31" w:rsidRDefault="00B35B31" w:rsidP="003D150F">
      <w:pPr>
        <w:pStyle w:val="Zkladntext"/>
        <w:numPr>
          <w:ilvl w:val="0"/>
          <w:numId w:val="7"/>
        </w:numPr>
        <w:suppressAutoHyphens w:val="0"/>
        <w:spacing w:after="0"/>
        <w:ind w:left="567" w:hanging="141"/>
      </w:pPr>
      <w:r>
        <w:t>praktické ukázky třídění odpadu v místě, kde žije (barevné kontejnery, sběrný dvůr)</w:t>
      </w:r>
    </w:p>
    <w:p w14:paraId="52294B4B" w14:textId="77777777" w:rsidR="00B35B31" w:rsidRDefault="00B35B31" w:rsidP="003D150F">
      <w:pPr>
        <w:pStyle w:val="Zkladntext"/>
        <w:numPr>
          <w:ilvl w:val="0"/>
          <w:numId w:val="7"/>
        </w:numPr>
        <w:suppressAutoHyphens w:val="0"/>
        <w:spacing w:after="0"/>
        <w:ind w:left="567" w:hanging="141"/>
        <w:rPr>
          <w:color w:val="7030A0"/>
        </w:rPr>
      </w:pPr>
      <w:r>
        <w:t>smysluplné činnosti přispívající k péči o životní prostředí a okolní krajinu, pracovní činnosti, pěstitelské a chovatelské činnosti, činnosti zaměřené k péči o školní prostředí, školní zahradu a blízké okolí</w:t>
      </w:r>
    </w:p>
    <w:p w14:paraId="153A6825" w14:textId="77777777" w:rsidR="00B35B31" w:rsidRDefault="00B35B31">
      <w:pPr>
        <w:widowControl w:val="0"/>
        <w:autoSpaceDE w:val="0"/>
        <w:ind w:left="284" w:hanging="284"/>
        <w:rPr>
          <w:color w:val="7030A0"/>
        </w:rPr>
      </w:pPr>
    </w:p>
    <w:p w14:paraId="7CBA1C7E" w14:textId="77777777" w:rsidR="00B35B31" w:rsidRDefault="00B35B31" w:rsidP="003D150F">
      <w:pPr>
        <w:widowControl w:val="0"/>
        <w:numPr>
          <w:ilvl w:val="0"/>
          <w:numId w:val="57"/>
        </w:numPr>
        <w:autoSpaceDE w:val="0"/>
        <w:ind w:left="426" w:hanging="284"/>
        <w:rPr>
          <w:b/>
          <w:i/>
        </w:rPr>
      </w:pPr>
      <w:r>
        <w:rPr>
          <w:b/>
          <w:color w:val="7030A0"/>
          <w:u w:val="single"/>
        </w:rPr>
        <w:t>Dbá na osobní zdraví a bezpečí svoje i druhých, chová se odpovědně s ohledem na zdravé a bezpečné okolní prostředí (přírodní i společenské)</w:t>
      </w:r>
    </w:p>
    <w:p w14:paraId="0AE411CD" w14:textId="77777777" w:rsidR="00B35B31" w:rsidRDefault="00B35B31">
      <w:pPr>
        <w:ind w:left="851" w:hanging="425"/>
        <w:rPr>
          <w:b/>
          <w:i/>
        </w:rPr>
      </w:pPr>
      <w:r>
        <w:rPr>
          <w:b/>
          <w:i/>
        </w:rPr>
        <w:t>Cíl</w:t>
      </w:r>
      <w:r>
        <w:t>: Osvojení si poznatků a dovedností potřebných k vykonávání jednoduchých činností v péči o okolí při spoluvytváření zdravého a bezpečného prostředí a k ochraně dítěte před jeho nebezpečnými vlivy</w:t>
      </w:r>
    </w:p>
    <w:p w14:paraId="6A8B9B0B" w14:textId="77777777" w:rsidR="00B35B31" w:rsidRDefault="00B35B31">
      <w:pPr>
        <w:widowControl w:val="0"/>
        <w:autoSpaceDE w:val="0"/>
        <w:ind w:left="1276" w:hanging="850"/>
        <w:rPr>
          <w:b/>
          <w:i/>
        </w:rPr>
      </w:pPr>
      <w:r>
        <w:rPr>
          <w:b/>
          <w:i/>
        </w:rPr>
        <w:t>Výstup</w:t>
      </w:r>
      <w:r>
        <w:t>: Uvědomuje si nebezpečí, se kterým se může ve svém okolí setkat, a má povědomí o tom, jak se prakticky chránit (vědět, jak se nebezpečí vyhnout, kam se v případě potřeby obrátit o pomoc)</w:t>
      </w:r>
    </w:p>
    <w:p w14:paraId="08C7F055" w14:textId="77777777" w:rsidR="00B35B31" w:rsidRDefault="00B35B31">
      <w:pPr>
        <w:tabs>
          <w:tab w:val="left" w:pos="4890"/>
        </w:tabs>
        <w:ind w:left="426"/>
        <w:rPr>
          <w:b/>
          <w:i/>
        </w:rPr>
      </w:pPr>
    </w:p>
    <w:p w14:paraId="795B9F9A" w14:textId="77777777" w:rsidR="00B35B31" w:rsidRDefault="00B35B31">
      <w:pPr>
        <w:tabs>
          <w:tab w:val="left" w:pos="4890"/>
        </w:tabs>
        <w:ind w:left="426"/>
      </w:pPr>
      <w:r>
        <w:rPr>
          <w:b/>
          <w:i/>
        </w:rPr>
        <w:t>Vzdělávací nabídka</w:t>
      </w:r>
      <w:r>
        <w:rPr>
          <w:b/>
        </w:rPr>
        <w:t>:</w:t>
      </w:r>
    </w:p>
    <w:p w14:paraId="4B06D606" w14:textId="77777777" w:rsidR="00B35B31" w:rsidRDefault="00B35B31" w:rsidP="003D150F">
      <w:pPr>
        <w:pStyle w:val="Zkladntext"/>
        <w:numPr>
          <w:ilvl w:val="0"/>
          <w:numId w:val="7"/>
        </w:numPr>
        <w:suppressAutoHyphens w:val="0"/>
        <w:spacing w:after="0"/>
        <w:ind w:left="567" w:hanging="141"/>
      </w:pPr>
      <w:r>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14:paraId="604D806A" w14:textId="77777777" w:rsidR="00B35B31" w:rsidRDefault="00B35B31" w:rsidP="003D150F">
      <w:pPr>
        <w:pStyle w:val="Zkladntext"/>
        <w:numPr>
          <w:ilvl w:val="0"/>
          <w:numId w:val="7"/>
        </w:numPr>
        <w:suppressAutoHyphens w:val="0"/>
        <w:spacing w:after="0"/>
        <w:ind w:left="567" w:hanging="141"/>
      </w:pPr>
      <w:r>
        <w:t>kognitivní činnosti (kladení otázek a hledání odpovědí, diskuse nad problémem, vyprávění, poslech, objevování)</w:t>
      </w:r>
    </w:p>
    <w:p w14:paraId="1844535A" w14:textId="77777777" w:rsidR="00B35B31" w:rsidRDefault="00B35B31">
      <w:pPr>
        <w:pStyle w:val="Zkladntext"/>
        <w:suppressAutoHyphens w:val="0"/>
        <w:spacing w:after="0"/>
      </w:pPr>
    </w:p>
    <w:p w14:paraId="103E6C4E" w14:textId="77777777" w:rsidR="00B35B31" w:rsidRPr="00E21A4A" w:rsidRDefault="00E90B4F" w:rsidP="003D150F">
      <w:pPr>
        <w:pStyle w:val="Nadpis1"/>
        <w:numPr>
          <w:ilvl w:val="0"/>
          <w:numId w:val="60"/>
        </w:numPr>
        <w:ind w:left="357" w:hanging="357"/>
        <w:rPr>
          <w:sz w:val="32"/>
          <w:szCs w:val="32"/>
        </w:rPr>
      </w:pPr>
      <w:bookmarkStart w:id="29" w:name="_Toc425971546"/>
      <w:r>
        <w:br w:type="page"/>
      </w:r>
      <w:bookmarkStart w:id="30" w:name="_Toc425977726"/>
      <w:r w:rsidR="00B35B31" w:rsidRPr="00E21A4A">
        <w:rPr>
          <w:sz w:val="32"/>
          <w:szCs w:val="32"/>
        </w:rPr>
        <w:lastRenderedPageBreak/>
        <w:t>Evaluace v MŠ</w:t>
      </w:r>
      <w:bookmarkEnd w:id="29"/>
      <w:bookmarkEnd w:id="30"/>
    </w:p>
    <w:p w14:paraId="45CDA030" w14:textId="77777777" w:rsidR="00B35B31" w:rsidRDefault="00B35B31">
      <w:pPr>
        <w:pStyle w:val="Zkladntext"/>
        <w:suppressAutoHyphens w:val="0"/>
        <w:spacing w:after="0"/>
        <w:rPr>
          <w:b/>
        </w:rPr>
      </w:pPr>
    </w:p>
    <w:p w14:paraId="7C871F96" w14:textId="77777777" w:rsidR="00B35B31" w:rsidRDefault="00B35B31">
      <w:pPr>
        <w:pStyle w:val="Zkladntext"/>
        <w:suppressAutoHyphens w:val="0"/>
        <w:spacing w:after="0"/>
      </w:pPr>
      <w:r>
        <w:t>Evaluace je proces průběžného vyhodnocování vzdělávacích činností, situací, podmínek vzdělávání, realizovaný uvnitř MŠ, který se odehrává v několika na sebe navazujících fázích.</w:t>
      </w:r>
    </w:p>
    <w:p w14:paraId="66D3A8A3" w14:textId="77777777" w:rsidR="00B35B31" w:rsidRDefault="001C382E">
      <w:pPr>
        <w:pStyle w:val="Zkladntext"/>
        <w:suppressAutoHyphens w:val="0"/>
        <w:spacing w:after="0"/>
      </w:pPr>
      <w:r>
        <w:t>Našim cílem je</w:t>
      </w:r>
      <w:r w:rsidR="00B35B31">
        <w:t xml:space="preserve"> </w:t>
      </w:r>
      <w:r>
        <w:t xml:space="preserve">využít všechny informace </w:t>
      </w:r>
      <w:r w:rsidR="00B35B31">
        <w:t>pro zlepšení fungování ŠVP PV. Pros</w:t>
      </w:r>
      <w:r>
        <w:t>třednictvím evaluace můžeme</w:t>
      </w:r>
      <w:r w:rsidR="00B35B31">
        <w:t xml:space="preserve"> lépe porozumět procesům, které ve škole probíhají a tyto procesy, pak můžeme zpětně o</w:t>
      </w:r>
      <w:r w:rsidR="00EB7C93">
        <w:t>vlivňovat.</w:t>
      </w:r>
    </w:p>
    <w:p w14:paraId="60F96BD3" w14:textId="77777777" w:rsidR="00EB7C93" w:rsidRDefault="00EB7C93">
      <w:pPr>
        <w:pStyle w:val="Zkladntext"/>
        <w:suppressAutoHyphens w:val="0"/>
        <w:spacing w:after="0"/>
      </w:pPr>
      <w:r>
        <w:t>Našim hlavním cílem je zjistit, zda jsou všechny hodnocené oblasti v souladu s RVP PV a zda jsou pl</w:t>
      </w:r>
      <w:r w:rsidR="00705CFE">
        <w:t>ně vyhovující pro práci učitelů</w:t>
      </w:r>
      <w:r>
        <w:t>, spokojenost rodičů a všestranný rozvoj dětí.</w:t>
      </w:r>
    </w:p>
    <w:p w14:paraId="5BAA6C18" w14:textId="77777777" w:rsidR="001C382E" w:rsidRDefault="001C382E">
      <w:pPr>
        <w:pStyle w:val="Zkladntext"/>
        <w:suppressAutoHyphens w:val="0"/>
        <w:spacing w:after="0"/>
      </w:pPr>
    </w:p>
    <w:p w14:paraId="3401CAE2" w14:textId="77777777" w:rsidR="0009699C" w:rsidRPr="00E21A4A" w:rsidRDefault="001C382E">
      <w:pPr>
        <w:pStyle w:val="Zkladntext"/>
        <w:suppressAutoHyphens w:val="0"/>
        <w:spacing w:after="0"/>
        <w:rPr>
          <w:b/>
          <w:sz w:val="28"/>
          <w:szCs w:val="28"/>
        </w:rPr>
      </w:pPr>
      <w:r w:rsidRPr="00E21A4A">
        <w:rPr>
          <w:b/>
          <w:sz w:val="28"/>
          <w:szCs w:val="28"/>
        </w:rPr>
        <w:t>VI.</w:t>
      </w:r>
      <w:r w:rsidR="00711421" w:rsidRPr="00E21A4A">
        <w:rPr>
          <w:b/>
          <w:sz w:val="28"/>
          <w:szCs w:val="28"/>
        </w:rPr>
        <w:t xml:space="preserve"> </w:t>
      </w:r>
      <w:r w:rsidRPr="00E21A4A">
        <w:rPr>
          <w:b/>
          <w:sz w:val="28"/>
          <w:szCs w:val="28"/>
        </w:rPr>
        <w:t>1</w:t>
      </w:r>
      <w:r w:rsidR="0009699C" w:rsidRPr="00E21A4A">
        <w:rPr>
          <w:b/>
          <w:sz w:val="28"/>
          <w:szCs w:val="28"/>
        </w:rPr>
        <w:t xml:space="preserve"> Vnitřní podmínky</w:t>
      </w:r>
    </w:p>
    <w:p w14:paraId="43D104BC" w14:textId="77777777" w:rsidR="00B35B31" w:rsidRPr="00E21A4A" w:rsidRDefault="00B35B31">
      <w:pPr>
        <w:pStyle w:val="Zkladntext"/>
        <w:suppressAutoHyphens w:val="0"/>
        <w:spacing w:after="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7227"/>
        <w:gridCol w:w="37"/>
      </w:tblGrid>
      <w:tr w:rsidR="00BE5351" w14:paraId="1D20C90B" w14:textId="77777777" w:rsidTr="007F6C10">
        <w:trPr>
          <w:gridAfter w:val="1"/>
          <w:wAfter w:w="38" w:type="dxa"/>
        </w:trPr>
        <w:tc>
          <w:tcPr>
            <w:tcW w:w="9210" w:type="dxa"/>
            <w:gridSpan w:val="2"/>
            <w:shd w:val="clear" w:color="auto" w:fill="auto"/>
          </w:tcPr>
          <w:p w14:paraId="44AF88D2" w14:textId="77777777" w:rsidR="00BE5351" w:rsidRPr="007F6C10" w:rsidRDefault="00BE5351" w:rsidP="007F6C10">
            <w:pPr>
              <w:rPr>
                <w:b/>
              </w:rPr>
            </w:pPr>
            <w:r w:rsidRPr="007F6C10">
              <w:rPr>
                <w:b/>
              </w:rPr>
              <w:t>VI.</w:t>
            </w:r>
            <w:r w:rsidR="00711421" w:rsidRPr="007F6C10">
              <w:rPr>
                <w:b/>
              </w:rPr>
              <w:t xml:space="preserve"> </w:t>
            </w:r>
            <w:r w:rsidRPr="007F6C10">
              <w:rPr>
                <w:b/>
              </w:rPr>
              <w:t>1.</w:t>
            </w:r>
            <w:r w:rsidR="00711421" w:rsidRPr="007F6C10">
              <w:rPr>
                <w:b/>
              </w:rPr>
              <w:t xml:space="preserve"> </w:t>
            </w:r>
            <w:r w:rsidRPr="007F6C10">
              <w:rPr>
                <w:b/>
              </w:rPr>
              <w:t>1 Evaluace personálních podmínek</w:t>
            </w:r>
          </w:p>
        </w:tc>
      </w:tr>
      <w:tr w:rsidR="00BE5351" w14:paraId="664BE097" w14:textId="77777777" w:rsidTr="007F6C10">
        <w:tc>
          <w:tcPr>
            <w:tcW w:w="1809" w:type="dxa"/>
            <w:shd w:val="clear" w:color="auto" w:fill="auto"/>
          </w:tcPr>
          <w:p w14:paraId="0DCD5BED" w14:textId="77777777" w:rsidR="00BE5351" w:rsidRPr="00711421" w:rsidRDefault="00711421" w:rsidP="007F6C10">
            <w:r>
              <w:t>Cíl</w:t>
            </w:r>
            <w:r w:rsidRPr="00711421">
              <w:t>:</w:t>
            </w:r>
          </w:p>
        </w:tc>
        <w:tc>
          <w:tcPr>
            <w:tcW w:w="7439" w:type="dxa"/>
            <w:gridSpan w:val="2"/>
            <w:shd w:val="clear" w:color="auto" w:fill="auto"/>
          </w:tcPr>
          <w:p w14:paraId="1A4C5E07" w14:textId="77777777" w:rsidR="00BE5351" w:rsidRDefault="00935E7B" w:rsidP="007F6C10">
            <w:r>
              <w:t>-kvalifikovanost pedagogického týmu</w:t>
            </w:r>
          </w:p>
          <w:p w14:paraId="7EBFFE97" w14:textId="77777777" w:rsidR="00935E7B" w:rsidRDefault="00935E7B" w:rsidP="007F6C10">
            <w:r>
              <w:t xml:space="preserve">-pracovní tým pracuje na základě jasně vymezených a společně </w:t>
            </w:r>
          </w:p>
          <w:p w14:paraId="2696F512" w14:textId="77777777" w:rsidR="00935E7B" w:rsidRDefault="00935E7B" w:rsidP="007F6C10">
            <w:r>
              <w:t xml:space="preserve"> vytvořených podmínek</w:t>
            </w:r>
          </w:p>
          <w:p w14:paraId="08448417" w14:textId="77777777" w:rsidR="00935E7B" w:rsidRDefault="00935E7B" w:rsidP="007F6C10">
            <w:r>
              <w:t>-učitelé přistupují aktivně k sebevzdělávání</w:t>
            </w:r>
          </w:p>
          <w:p w14:paraId="478C23F2" w14:textId="77777777" w:rsidR="00935E7B" w:rsidRDefault="00935E7B" w:rsidP="007F6C10">
            <w:r>
              <w:t>-učitelé pracují profesionálně</w:t>
            </w:r>
            <w:r w:rsidR="00E125FB">
              <w:t xml:space="preserve"> </w:t>
            </w:r>
            <w:r>
              <w:t>(v souladu s</w:t>
            </w:r>
            <w:r w:rsidR="00E125FB">
              <w:t> pedagogickými a metodickými zásadami výchovy a vzdělávání předškolních dětí)</w:t>
            </w:r>
          </w:p>
        </w:tc>
      </w:tr>
      <w:tr w:rsidR="00BE5351" w14:paraId="4EBB9391" w14:textId="77777777" w:rsidTr="007F6C10">
        <w:tc>
          <w:tcPr>
            <w:tcW w:w="1809" w:type="dxa"/>
            <w:shd w:val="clear" w:color="auto" w:fill="auto"/>
          </w:tcPr>
          <w:p w14:paraId="07F3ED5B" w14:textId="77777777" w:rsidR="00BE5351" w:rsidRDefault="00711421" w:rsidP="007F6C10">
            <w:r>
              <w:t>Časový rozvrh:</w:t>
            </w:r>
          </w:p>
        </w:tc>
        <w:tc>
          <w:tcPr>
            <w:tcW w:w="7439" w:type="dxa"/>
            <w:gridSpan w:val="2"/>
            <w:shd w:val="clear" w:color="auto" w:fill="auto"/>
          </w:tcPr>
          <w:p w14:paraId="33E57023" w14:textId="77777777" w:rsidR="00711421" w:rsidRDefault="00E125FB" w:rsidP="007F6C10">
            <w:r>
              <w:t>-průběžně</w:t>
            </w:r>
          </w:p>
          <w:p w14:paraId="040BAB69" w14:textId="77777777" w:rsidR="00E125FB" w:rsidRDefault="00E125FB" w:rsidP="007F6C10">
            <w:r>
              <w:t>-při kontrolní činnosti</w:t>
            </w:r>
          </w:p>
        </w:tc>
      </w:tr>
      <w:tr w:rsidR="00BE5351" w14:paraId="5092BCF2" w14:textId="77777777" w:rsidTr="007F6C10">
        <w:tc>
          <w:tcPr>
            <w:tcW w:w="1809" w:type="dxa"/>
            <w:shd w:val="clear" w:color="auto" w:fill="auto"/>
          </w:tcPr>
          <w:p w14:paraId="0D18F2E7" w14:textId="77777777" w:rsidR="00BE5351" w:rsidRDefault="00711421" w:rsidP="007F6C10">
            <w:r>
              <w:t>Nástroje:</w:t>
            </w:r>
          </w:p>
        </w:tc>
        <w:tc>
          <w:tcPr>
            <w:tcW w:w="7439" w:type="dxa"/>
            <w:gridSpan w:val="2"/>
            <w:shd w:val="clear" w:color="auto" w:fill="auto"/>
          </w:tcPr>
          <w:p w14:paraId="112B3780" w14:textId="77777777" w:rsidR="00BE5351" w:rsidRDefault="00711421" w:rsidP="007F6C10">
            <w:r>
              <w:t>-analýza dokumentů</w:t>
            </w:r>
          </w:p>
          <w:p w14:paraId="41FCEA17" w14:textId="77777777" w:rsidR="00E125FB" w:rsidRDefault="00E125FB" w:rsidP="007F6C10">
            <w:r>
              <w:t>-DVPP</w:t>
            </w:r>
          </w:p>
          <w:p w14:paraId="1EAD3DDD" w14:textId="77777777" w:rsidR="00711421" w:rsidRDefault="00711421" w:rsidP="007F6C10">
            <w:r>
              <w:t>-kontrola</w:t>
            </w:r>
          </w:p>
          <w:p w14:paraId="772B0207" w14:textId="77777777" w:rsidR="00711421" w:rsidRDefault="00711421" w:rsidP="007F6C10">
            <w:r>
              <w:t>-</w:t>
            </w:r>
            <w:proofErr w:type="gramStart"/>
            <w:r>
              <w:t>diskuze</w:t>
            </w:r>
            <w:proofErr w:type="gramEnd"/>
          </w:p>
          <w:p w14:paraId="47F9AFF8" w14:textId="77777777" w:rsidR="00E125FB" w:rsidRDefault="00E125FB" w:rsidP="007F6C10">
            <w:r>
              <w:t>-hospitační činnost</w:t>
            </w:r>
          </w:p>
          <w:p w14:paraId="6D58D212" w14:textId="02FE3A8F" w:rsidR="008E44C4" w:rsidRDefault="008E44C4" w:rsidP="007F6C10">
            <w:r>
              <w:t>-hospitační vstupy</w:t>
            </w:r>
          </w:p>
          <w:p w14:paraId="50E08673" w14:textId="77777777" w:rsidR="00E125FB" w:rsidRDefault="00E125FB" w:rsidP="007F6C10">
            <w:r>
              <w:t>-pedagogické rady, pedagogicko-provozní porady</w:t>
            </w:r>
          </w:p>
        </w:tc>
      </w:tr>
      <w:tr w:rsidR="00BE5351" w14:paraId="0F909BA5" w14:textId="77777777" w:rsidTr="007F6C10">
        <w:tc>
          <w:tcPr>
            <w:tcW w:w="1809" w:type="dxa"/>
            <w:shd w:val="clear" w:color="auto" w:fill="auto"/>
          </w:tcPr>
          <w:p w14:paraId="28678195" w14:textId="77777777" w:rsidR="00BE5351" w:rsidRDefault="00711421" w:rsidP="007F6C10">
            <w:r>
              <w:t>Zodpovídá:</w:t>
            </w:r>
          </w:p>
        </w:tc>
        <w:tc>
          <w:tcPr>
            <w:tcW w:w="7439" w:type="dxa"/>
            <w:gridSpan w:val="2"/>
            <w:shd w:val="clear" w:color="auto" w:fill="auto"/>
          </w:tcPr>
          <w:p w14:paraId="25E2F9A9" w14:textId="77777777" w:rsidR="00BE5351" w:rsidRDefault="00E125FB" w:rsidP="007F6C10">
            <w:r>
              <w:t>-ředitelka školy</w:t>
            </w:r>
          </w:p>
        </w:tc>
      </w:tr>
      <w:tr w:rsidR="00BE5351" w14:paraId="1B0736CA" w14:textId="77777777" w:rsidTr="007F6C10">
        <w:tc>
          <w:tcPr>
            <w:tcW w:w="1809" w:type="dxa"/>
            <w:shd w:val="clear" w:color="auto" w:fill="auto"/>
          </w:tcPr>
          <w:p w14:paraId="39AFB4DA" w14:textId="77777777" w:rsidR="00BE5351" w:rsidRDefault="00711421" w:rsidP="007F6C10">
            <w:r>
              <w:t>Záznam:</w:t>
            </w:r>
          </w:p>
        </w:tc>
        <w:tc>
          <w:tcPr>
            <w:tcW w:w="7439" w:type="dxa"/>
            <w:gridSpan w:val="2"/>
            <w:shd w:val="clear" w:color="auto" w:fill="auto"/>
          </w:tcPr>
          <w:p w14:paraId="24B9D39B" w14:textId="77777777" w:rsidR="00BE5351" w:rsidRDefault="00E125FB" w:rsidP="007F6C10">
            <w:r>
              <w:t>-zápisy z porad</w:t>
            </w:r>
          </w:p>
          <w:p w14:paraId="07F7B4EF" w14:textId="77777777" w:rsidR="00711421" w:rsidRDefault="00711421" w:rsidP="007F6C10">
            <w:r>
              <w:t>-hodnocení školy</w:t>
            </w:r>
          </w:p>
          <w:p w14:paraId="44E4DD36" w14:textId="77777777" w:rsidR="00711421" w:rsidRDefault="00711421" w:rsidP="007F6C10">
            <w:r>
              <w:t>-plán kontrol</w:t>
            </w:r>
          </w:p>
        </w:tc>
      </w:tr>
    </w:tbl>
    <w:p w14:paraId="7ECD9282" w14:textId="77777777" w:rsidR="00B35B31" w:rsidRPr="00711421" w:rsidRDefault="00B35B31" w:rsidP="00711421">
      <w:pPr>
        <w:pStyle w:val="Zkladntext"/>
        <w:suppressAutoHyphens w:val="0"/>
        <w:spacing w:after="0"/>
        <w:rPr>
          <w:b/>
          <w:bCs/>
        </w:rPr>
      </w:pPr>
    </w:p>
    <w:p w14:paraId="2F7A8F19" w14:textId="77777777" w:rsidR="00BE5351" w:rsidRPr="00BE5351" w:rsidRDefault="00BE5351" w:rsidP="00BE5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BE5351" w14:paraId="5616E223" w14:textId="77777777" w:rsidTr="007F6C10">
        <w:trPr>
          <w:gridAfter w:val="1"/>
          <w:wAfter w:w="38" w:type="dxa"/>
        </w:trPr>
        <w:tc>
          <w:tcPr>
            <w:tcW w:w="9210" w:type="dxa"/>
            <w:gridSpan w:val="2"/>
            <w:shd w:val="clear" w:color="auto" w:fill="auto"/>
          </w:tcPr>
          <w:p w14:paraId="0BD06DF4" w14:textId="77777777" w:rsidR="00BE5351" w:rsidRPr="00385C6B" w:rsidRDefault="00711421" w:rsidP="00BE5351">
            <w:pPr>
              <w:rPr>
                <w:b/>
              </w:rPr>
            </w:pPr>
            <w:r w:rsidRPr="00385C6B">
              <w:rPr>
                <w:b/>
              </w:rPr>
              <w:t>VI.</w:t>
            </w:r>
            <w:r w:rsidR="001763E6" w:rsidRPr="00385C6B">
              <w:rPr>
                <w:b/>
              </w:rPr>
              <w:t xml:space="preserve"> </w:t>
            </w:r>
            <w:r w:rsidRPr="00385C6B">
              <w:rPr>
                <w:b/>
              </w:rPr>
              <w:t>1.</w:t>
            </w:r>
            <w:r w:rsidR="001763E6" w:rsidRPr="00385C6B">
              <w:rPr>
                <w:b/>
              </w:rPr>
              <w:t xml:space="preserve"> </w:t>
            </w:r>
            <w:r w:rsidRPr="00385C6B">
              <w:rPr>
                <w:b/>
              </w:rPr>
              <w:t>2</w:t>
            </w:r>
            <w:r w:rsidR="00DD4F78" w:rsidRPr="00385C6B">
              <w:rPr>
                <w:b/>
              </w:rPr>
              <w:t xml:space="preserve"> Evaluace finančních podmínek</w:t>
            </w:r>
          </w:p>
        </w:tc>
      </w:tr>
      <w:tr w:rsidR="00BE5351" w14:paraId="26BB4A87" w14:textId="77777777" w:rsidTr="007F6C10">
        <w:tc>
          <w:tcPr>
            <w:tcW w:w="1809" w:type="dxa"/>
            <w:shd w:val="clear" w:color="auto" w:fill="auto"/>
          </w:tcPr>
          <w:p w14:paraId="46EE30E8" w14:textId="77777777" w:rsidR="00BE5351" w:rsidRDefault="00DD4F78" w:rsidP="00BE5351">
            <w:r>
              <w:t>Cíl:</w:t>
            </w:r>
          </w:p>
        </w:tc>
        <w:tc>
          <w:tcPr>
            <w:tcW w:w="7439" w:type="dxa"/>
            <w:gridSpan w:val="2"/>
            <w:shd w:val="clear" w:color="auto" w:fill="auto"/>
          </w:tcPr>
          <w:p w14:paraId="3AD7061B" w14:textId="77777777" w:rsidR="00BE5351" w:rsidRDefault="00DD4F78" w:rsidP="00BE5351">
            <w:r>
              <w:t>Zhodnotit příjmy a čerpání – příspěvek na provoz od zřizovatele</w:t>
            </w:r>
          </w:p>
          <w:p w14:paraId="6611FAC5" w14:textId="77777777" w:rsidR="00DD4F78" w:rsidRDefault="00DD4F78" w:rsidP="007F6C10">
            <w:pPr>
              <w:ind w:left="432"/>
            </w:pPr>
            <w:r>
              <w:t xml:space="preserve">                                     </w:t>
            </w:r>
            <w:r w:rsidR="00957B33">
              <w:t xml:space="preserve"> </w:t>
            </w:r>
            <w:r>
              <w:t xml:space="preserve"> -příspěvek na NIV od KÚ</w:t>
            </w:r>
          </w:p>
          <w:p w14:paraId="5ACE43E9" w14:textId="77777777" w:rsidR="00DD4F78" w:rsidRDefault="00DD4F78" w:rsidP="007F6C10">
            <w:pPr>
              <w:ind w:left="432"/>
            </w:pPr>
            <w:r>
              <w:t xml:space="preserve">                                     </w:t>
            </w:r>
            <w:r w:rsidR="00957B33">
              <w:t xml:space="preserve"> </w:t>
            </w:r>
            <w:r>
              <w:t xml:space="preserve"> -úplata za vzdělávání</w:t>
            </w:r>
          </w:p>
          <w:p w14:paraId="032351E6" w14:textId="73D53FAE" w:rsidR="00EB757E" w:rsidRDefault="00EB757E" w:rsidP="007F6C10">
            <w:pPr>
              <w:ind w:left="432"/>
            </w:pPr>
            <w:r>
              <w:t xml:space="preserve">                                     </w:t>
            </w:r>
            <w:r w:rsidR="00957B33">
              <w:t xml:space="preserve"> </w:t>
            </w:r>
            <w:r>
              <w:t xml:space="preserve"> -dotace z fondů EU </w:t>
            </w:r>
            <w:r w:rsidR="00883787">
              <w:t>–</w:t>
            </w:r>
            <w:r>
              <w:t xml:space="preserve"> Šablony</w:t>
            </w:r>
          </w:p>
          <w:p w14:paraId="36103483" w14:textId="5B25DFD1" w:rsidR="00883787" w:rsidRDefault="00883787" w:rsidP="007F6C10">
            <w:pPr>
              <w:ind w:left="432"/>
            </w:pPr>
            <w:r>
              <w:t xml:space="preserve">                                       -dotace SZIF</w:t>
            </w:r>
          </w:p>
        </w:tc>
      </w:tr>
      <w:tr w:rsidR="00BE5351" w14:paraId="34CA88B3" w14:textId="77777777" w:rsidTr="007F6C10">
        <w:tc>
          <w:tcPr>
            <w:tcW w:w="1809" w:type="dxa"/>
            <w:shd w:val="clear" w:color="auto" w:fill="auto"/>
          </w:tcPr>
          <w:p w14:paraId="7A26D4B6" w14:textId="77777777" w:rsidR="00BE5351" w:rsidRDefault="00DD4F78" w:rsidP="00BE5351">
            <w:r>
              <w:t>Časový rozvrh:</w:t>
            </w:r>
          </w:p>
        </w:tc>
        <w:tc>
          <w:tcPr>
            <w:tcW w:w="7439" w:type="dxa"/>
            <w:gridSpan w:val="2"/>
            <w:shd w:val="clear" w:color="auto" w:fill="auto"/>
          </w:tcPr>
          <w:p w14:paraId="3EBB48BF" w14:textId="77777777" w:rsidR="00BE5351" w:rsidRDefault="00DD4F78" w:rsidP="00BE5351">
            <w:proofErr w:type="gramStart"/>
            <w:r>
              <w:t>Září - čerpání</w:t>
            </w:r>
            <w:proofErr w:type="gramEnd"/>
            <w:r>
              <w:t xml:space="preserve"> prostředků </w:t>
            </w:r>
            <w:proofErr w:type="spellStart"/>
            <w:r>
              <w:t>MěÚ</w:t>
            </w:r>
            <w:proofErr w:type="spellEnd"/>
            <w:r>
              <w:t>, KÚ</w:t>
            </w:r>
            <w:r w:rsidR="001763E6">
              <w:t xml:space="preserve">, </w:t>
            </w:r>
            <w:proofErr w:type="spellStart"/>
            <w:r w:rsidR="001763E6">
              <w:t>ko</w:t>
            </w:r>
            <w:proofErr w:type="spellEnd"/>
            <w:r w:rsidR="001763E6">
              <w:t xml:space="preserve">. čerpání dotace </w:t>
            </w:r>
            <w:proofErr w:type="gramStart"/>
            <w:r w:rsidR="001763E6">
              <w:t>EU - Šablony</w:t>
            </w:r>
            <w:proofErr w:type="gramEnd"/>
          </w:p>
          <w:p w14:paraId="31E2A054" w14:textId="77777777" w:rsidR="00DD4F78" w:rsidRDefault="00DD4F78" w:rsidP="00BE5351">
            <w:proofErr w:type="gramStart"/>
            <w:r>
              <w:t>Říjen - záměry</w:t>
            </w:r>
            <w:proofErr w:type="gramEnd"/>
            <w:r>
              <w:t xml:space="preserve"> do konce roku, platby rodičů, urgence dlužníků, penále</w:t>
            </w:r>
          </w:p>
          <w:p w14:paraId="5E2D814B" w14:textId="77777777" w:rsidR="00DD4F78" w:rsidRDefault="00DD4F78" w:rsidP="00BE5351">
            <w:r>
              <w:t>Listopad – čerpání prostředků</w:t>
            </w:r>
          </w:p>
          <w:p w14:paraId="12C5FEBA" w14:textId="77777777" w:rsidR="00DD4F78" w:rsidRDefault="00DD4F78" w:rsidP="00BE5351">
            <w:r>
              <w:t>Prosinec – rozpočet, závazky a pohledávky, čerpání FKSP, spotřeba energií</w:t>
            </w:r>
            <w:r w:rsidR="001763E6">
              <w:t xml:space="preserve">, </w:t>
            </w:r>
            <w:proofErr w:type="spellStart"/>
            <w:r w:rsidR="001763E6">
              <w:t>ko</w:t>
            </w:r>
            <w:proofErr w:type="spellEnd"/>
            <w:r w:rsidR="001763E6">
              <w:t xml:space="preserve">. čerpání dotace </w:t>
            </w:r>
            <w:proofErr w:type="gramStart"/>
            <w:r w:rsidR="001763E6">
              <w:t>EU - Šablony</w:t>
            </w:r>
            <w:proofErr w:type="gramEnd"/>
          </w:p>
          <w:p w14:paraId="50C9EF4D" w14:textId="77777777" w:rsidR="00DD4F78" w:rsidRDefault="00DD4F78" w:rsidP="00BE5351">
            <w:r>
              <w:t>Leden – čerpání rozpočtu, uzávěrka</w:t>
            </w:r>
          </w:p>
          <w:p w14:paraId="6DEE2C9E" w14:textId="77777777" w:rsidR="00DD4F78" w:rsidRDefault="00DD4F78" w:rsidP="00BE5351">
            <w:r>
              <w:t>Březen – vedení pokladní agendy, kontrola hotovosti</w:t>
            </w:r>
            <w:r w:rsidR="001763E6">
              <w:t xml:space="preserve">, </w:t>
            </w:r>
            <w:proofErr w:type="spellStart"/>
            <w:r w:rsidR="001763E6">
              <w:t>ko</w:t>
            </w:r>
            <w:proofErr w:type="spellEnd"/>
            <w:r w:rsidR="001763E6">
              <w:t xml:space="preserve">. čerpání dotace </w:t>
            </w:r>
            <w:proofErr w:type="gramStart"/>
            <w:r w:rsidR="001763E6">
              <w:t>EU - Šablony</w:t>
            </w:r>
            <w:proofErr w:type="gramEnd"/>
          </w:p>
          <w:p w14:paraId="6532ACD2" w14:textId="77777777" w:rsidR="001763E6" w:rsidRDefault="001763E6" w:rsidP="00BE5351">
            <w:r>
              <w:t>Duben – doklady o cestovních náhradách</w:t>
            </w:r>
          </w:p>
          <w:p w14:paraId="641CE534" w14:textId="77777777" w:rsidR="001763E6" w:rsidRDefault="001763E6" w:rsidP="00BE5351">
            <w:r>
              <w:lastRenderedPageBreak/>
              <w:t>Květen – čerpání FKSP, vedení agendy – banka, faktury</w:t>
            </w:r>
          </w:p>
          <w:p w14:paraId="4391F1D4" w14:textId="77777777" w:rsidR="001763E6" w:rsidRDefault="001763E6" w:rsidP="00BE5351">
            <w:r>
              <w:t xml:space="preserve">Červenec, srpen – čerpání rozpočtu </w:t>
            </w:r>
            <w:proofErr w:type="spellStart"/>
            <w:proofErr w:type="gramStart"/>
            <w:r>
              <w:t>MěÚ,KÚ</w:t>
            </w:r>
            <w:proofErr w:type="spellEnd"/>
            <w:proofErr w:type="gramEnd"/>
            <w:r>
              <w:t xml:space="preserve">, </w:t>
            </w:r>
            <w:proofErr w:type="spellStart"/>
            <w:r>
              <w:t>ko</w:t>
            </w:r>
            <w:proofErr w:type="spellEnd"/>
            <w:r>
              <w:t xml:space="preserve">. čerpání dotace </w:t>
            </w:r>
            <w:proofErr w:type="gramStart"/>
            <w:r>
              <w:t>EU - Šablony</w:t>
            </w:r>
            <w:proofErr w:type="gramEnd"/>
          </w:p>
          <w:p w14:paraId="50F7281C" w14:textId="77777777" w:rsidR="00DD4F78" w:rsidRDefault="00DD4F78" w:rsidP="00BE5351"/>
        </w:tc>
      </w:tr>
      <w:tr w:rsidR="00BE5351" w14:paraId="2A51B8E9" w14:textId="77777777" w:rsidTr="007F6C10">
        <w:tc>
          <w:tcPr>
            <w:tcW w:w="1809" w:type="dxa"/>
            <w:shd w:val="clear" w:color="auto" w:fill="auto"/>
          </w:tcPr>
          <w:p w14:paraId="58EAFC4A" w14:textId="77777777" w:rsidR="00BE5351" w:rsidRDefault="00DD4F78" w:rsidP="00BE5351">
            <w:r>
              <w:t>Nástroje:</w:t>
            </w:r>
          </w:p>
        </w:tc>
        <w:tc>
          <w:tcPr>
            <w:tcW w:w="7439" w:type="dxa"/>
            <w:gridSpan w:val="2"/>
            <w:shd w:val="clear" w:color="auto" w:fill="auto"/>
          </w:tcPr>
          <w:p w14:paraId="49DD84BD" w14:textId="77777777" w:rsidR="001763E6" w:rsidRDefault="001763E6" w:rsidP="00BE5351">
            <w:r>
              <w:t>-analýza dokumentů</w:t>
            </w:r>
          </w:p>
          <w:p w14:paraId="523A290A" w14:textId="77777777" w:rsidR="001763E6" w:rsidRDefault="001763E6" w:rsidP="00BE5351">
            <w:r>
              <w:t>-kontrola</w:t>
            </w:r>
          </w:p>
          <w:p w14:paraId="1C45516E" w14:textId="77777777" w:rsidR="00BE5351" w:rsidRDefault="001763E6" w:rsidP="00BE5351">
            <w:r>
              <w:t>-</w:t>
            </w:r>
            <w:proofErr w:type="gramStart"/>
            <w:r>
              <w:t>diskuze</w:t>
            </w:r>
            <w:proofErr w:type="gramEnd"/>
          </w:p>
        </w:tc>
      </w:tr>
      <w:tr w:rsidR="00BE5351" w14:paraId="0193D6D8" w14:textId="77777777" w:rsidTr="007F6C10">
        <w:tc>
          <w:tcPr>
            <w:tcW w:w="1809" w:type="dxa"/>
            <w:shd w:val="clear" w:color="auto" w:fill="auto"/>
          </w:tcPr>
          <w:p w14:paraId="1C2F9538" w14:textId="77777777" w:rsidR="00BE5351" w:rsidRDefault="00DD4F78" w:rsidP="00BE5351">
            <w:r>
              <w:t>Zodpovídá:</w:t>
            </w:r>
          </w:p>
        </w:tc>
        <w:tc>
          <w:tcPr>
            <w:tcW w:w="7439" w:type="dxa"/>
            <w:gridSpan w:val="2"/>
            <w:shd w:val="clear" w:color="auto" w:fill="auto"/>
          </w:tcPr>
          <w:p w14:paraId="687C3F43" w14:textId="77777777" w:rsidR="00BE5351" w:rsidRDefault="001763E6" w:rsidP="00BE5351">
            <w:r>
              <w:t>-</w:t>
            </w:r>
            <w:proofErr w:type="gramStart"/>
            <w:r>
              <w:t>ředitelka  MŠ</w:t>
            </w:r>
            <w:proofErr w:type="gramEnd"/>
          </w:p>
        </w:tc>
      </w:tr>
      <w:tr w:rsidR="00BE5351" w14:paraId="236BB031" w14:textId="77777777" w:rsidTr="007F6C10">
        <w:tc>
          <w:tcPr>
            <w:tcW w:w="1809" w:type="dxa"/>
            <w:shd w:val="clear" w:color="auto" w:fill="auto"/>
          </w:tcPr>
          <w:p w14:paraId="1FA5C65B" w14:textId="77777777" w:rsidR="00BE5351" w:rsidRDefault="00DD4F78" w:rsidP="00BE5351">
            <w:r>
              <w:t>Záznam:</w:t>
            </w:r>
          </w:p>
        </w:tc>
        <w:tc>
          <w:tcPr>
            <w:tcW w:w="7439" w:type="dxa"/>
            <w:gridSpan w:val="2"/>
            <w:shd w:val="clear" w:color="auto" w:fill="auto"/>
          </w:tcPr>
          <w:p w14:paraId="35B75924" w14:textId="77777777" w:rsidR="001763E6" w:rsidRDefault="001763E6" w:rsidP="00BE5351">
            <w:r>
              <w:t>-pedagogická rada</w:t>
            </w:r>
            <w:r w:rsidR="00592F1A">
              <w:t>, pedagogicko-provozní porada</w:t>
            </w:r>
          </w:p>
          <w:p w14:paraId="55E39561" w14:textId="77777777" w:rsidR="001763E6" w:rsidRDefault="001763E6" w:rsidP="00BE5351">
            <w:r>
              <w:t>-hodnocení školy</w:t>
            </w:r>
          </w:p>
          <w:p w14:paraId="16E67D90" w14:textId="77777777" w:rsidR="00BE5351" w:rsidRDefault="001763E6" w:rsidP="00BE5351">
            <w:r>
              <w:t>-plán kontrol</w:t>
            </w:r>
          </w:p>
        </w:tc>
      </w:tr>
    </w:tbl>
    <w:p w14:paraId="75530816" w14:textId="77777777" w:rsidR="00BE5351" w:rsidRDefault="00BE5351" w:rsidP="00BE5351"/>
    <w:p w14:paraId="0D6A2E5A" w14:textId="77777777" w:rsidR="0009699C" w:rsidRPr="0009699C" w:rsidRDefault="0009699C" w:rsidP="00BE5351">
      <w:pPr>
        <w:rPr>
          <w:b/>
        </w:rPr>
      </w:pPr>
    </w:p>
    <w:p w14:paraId="3D80FE00" w14:textId="77777777" w:rsidR="0009699C" w:rsidRPr="00BE5351" w:rsidRDefault="0009699C" w:rsidP="00BE5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BE5351" w14:paraId="5C434AA6" w14:textId="77777777" w:rsidTr="007F6C10">
        <w:trPr>
          <w:gridAfter w:val="1"/>
          <w:wAfter w:w="38" w:type="dxa"/>
        </w:trPr>
        <w:tc>
          <w:tcPr>
            <w:tcW w:w="9210" w:type="dxa"/>
            <w:gridSpan w:val="2"/>
            <w:shd w:val="clear" w:color="auto" w:fill="auto"/>
          </w:tcPr>
          <w:p w14:paraId="189D0E89" w14:textId="77777777" w:rsidR="00BE5351" w:rsidRPr="00385C6B" w:rsidRDefault="0009699C" w:rsidP="007F6C10">
            <w:pPr>
              <w:rPr>
                <w:b/>
              </w:rPr>
            </w:pPr>
            <w:r w:rsidRPr="00385C6B">
              <w:rPr>
                <w:b/>
              </w:rPr>
              <w:t>VI.1.3</w:t>
            </w:r>
            <w:r w:rsidR="00EB757E" w:rsidRPr="00385C6B">
              <w:rPr>
                <w:b/>
              </w:rPr>
              <w:t xml:space="preserve"> Evaluace materiálních podmínek</w:t>
            </w:r>
          </w:p>
        </w:tc>
      </w:tr>
      <w:tr w:rsidR="00BE5351" w14:paraId="1D72DAC5" w14:textId="77777777" w:rsidTr="00EB757E">
        <w:tc>
          <w:tcPr>
            <w:tcW w:w="1809" w:type="dxa"/>
            <w:shd w:val="clear" w:color="auto" w:fill="auto"/>
          </w:tcPr>
          <w:p w14:paraId="1C93BAF1" w14:textId="77777777" w:rsidR="00BE5351" w:rsidRDefault="00EB757E" w:rsidP="007F6C10">
            <w:r>
              <w:t>Cíl:</w:t>
            </w:r>
          </w:p>
        </w:tc>
        <w:tc>
          <w:tcPr>
            <w:tcW w:w="7439" w:type="dxa"/>
            <w:gridSpan w:val="2"/>
            <w:shd w:val="clear" w:color="auto" w:fill="auto"/>
          </w:tcPr>
          <w:p w14:paraId="6A7773F5" w14:textId="77777777" w:rsidR="00BE5351" w:rsidRDefault="00FC10AF" w:rsidP="007F6C10">
            <w:r>
              <w:t>-budova, technický stav, prostorové uspořádání</w:t>
            </w:r>
          </w:p>
          <w:p w14:paraId="03A877FE" w14:textId="77777777" w:rsidR="00FC10AF" w:rsidRDefault="00FC10AF" w:rsidP="007F6C10">
            <w:r>
              <w:t>-vybavení tříd odpovídá počtu dětí, bezpečnosti, estetickému cítění</w:t>
            </w:r>
          </w:p>
          <w:p w14:paraId="710FF3A8" w14:textId="77777777" w:rsidR="00592F1A" w:rsidRDefault="00FC10AF" w:rsidP="007F6C10">
            <w:r>
              <w:t xml:space="preserve">-pomůcky, hračky jsou průběžně obnovovány, jsou nezávadné, </w:t>
            </w:r>
            <w:r w:rsidR="00592F1A">
              <w:t xml:space="preserve">děti si je </w:t>
            </w:r>
          </w:p>
          <w:p w14:paraId="0C037091" w14:textId="77777777" w:rsidR="00FC10AF" w:rsidRDefault="00592F1A" w:rsidP="007F6C10">
            <w:r>
              <w:t xml:space="preserve"> mohou samostatně brát</w:t>
            </w:r>
          </w:p>
          <w:p w14:paraId="7B0219F4" w14:textId="77777777" w:rsidR="00592F1A" w:rsidRDefault="00592F1A" w:rsidP="007F6C10">
            <w:r>
              <w:t>-zahrada-zahradní náčiní odpovídá bezpečnosti</w:t>
            </w:r>
          </w:p>
          <w:p w14:paraId="1AAA9716" w14:textId="77777777" w:rsidR="00592F1A" w:rsidRDefault="00592F1A" w:rsidP="007F6C10">
            <w:r>
              <w:t>-úprava a výzdoba školy dětskými výtvory</w:t>
            </w:r>
          </w:p>
        </w:tc>
      </w:tr>
      <w:tr w:rsidR="00BE5351" w14:paraId="4E83FD79" w14:textId="77777777" w:rsidTr="00EB757E">
        <w:tc>
          <w:tcPr>
            <w:tcW w:w="1809" w:type="dxa"/>
            <w:shd w:val="clear" w:color="auto" w:fill="auto"/>
          </w:tcPr>
          <w:p w14:paraId="5A3F7EBF" w14:textId="77777777" w:rsidR="00BE5351" w:rsidRDefault="00EB757E" w:rsidP="007F6C10">
            <w:r>
              <w:t>Časový rozvrh:</w:t>
            </w:r>
          </w:p>
        </w:tc>
        <w:tc>
          <w:tcPr>
            <w:tcW w:w="7439" w:type="dxa"/>
            <w:gridSpan w:val="2"/>
            <w:shd w:val="clear" w:color="auto" w:fill="auto"/>
          </w:tcPr>
          <w:p w14:paraId="50EE54A8" w14:textId="77777777" w:rsidR="0027774F" w:rsidRDefault="0027774F" w:rsidP="0027774F">
            <w:pPr>
              <w:pStyle w:val="Zkladntext"/>
              <w:suppressAutoHyphens w:val="0"/>
              <w:spacing w:after="0"/>
            </w:pPr>
            <w:proofErr w:type="gramStart"/>
            <w:r>
              <w:t>Září - stav</w:t>
            </w:r>
            <w:proofErr w:type="gramEnd"/>
            <w:r>
              <w:t xml:space="preserve"> a užívání OOPP, stav pomůcek</w:t>
            </w:r>
          </w:p>
          <w:p w14:paraId="623280C1" w14:textId="77777777" w:rsidR="0027774F" w:rsidRDefault="0027774F" w:rsidP="0027774F">
            <w:pPr>
              <w:pStyle w:val="Zkladntext"/>
              <w:suppressAutoHyphens w:val="0"/>
              <w:spacing w:after="0"/>
            </w:pPr>
            <w:r>
              <w:t>Říjen – místní seznamy k inventarizaci, užívání OOPP</w:t>
            </w:r>
          </w:p>
          <w:p w14:paraId="46825024" w14:textId="77777777" w:rsidR="0027774F" w:rsidRDefault="0027774F" w:rsidP="0027774F">
            <w:pPr>
              <w:pStyle w:val="Zkladntext"/>
              <w:suppressAutoHyphens w:val="0"/>
              <w:spacing w:after="0"/>
              <w:ind w:left="1134" w:hanging="1134"/>
            </w:pPr>
            <w:r>
              <w:t>Listopad – zápisy majetku, třídění, hospodaření s pomůckami a pracovním a výtvarným materiálem, údržba – zahrada, svody, kanály, okapy</w:t>
            </w:r>
          </w:p>
          <w:p w14:paraId="104961BA" w14:textId="77777777" w:rsidR="0027774F" w:rsidRDefault="0027774F" w:rsidP="0027774F">
            <w:pPr>
              <w:pStyle w:val="Zkladntext"/>
              <w:suppressAutoHyphens w:val="0"/>
              <w:spacing w:after="0"/>
              <w:ind w:left="993" w:hanging="993"/>
            </w:pPr>
            <w:r>
              <w:t>Prosinec – úklid budovy a zahrady, údržba chodníků, materiálové zásoby</w:t>
            </w:r>
          </w:p>
          <w:p w14:paraId="6A36DE94" w14:textId="77777777" w:rsidR="0027774F" w:rsidRDefault="0027774F" w:rsidP="0027774F">
            <w:pPr>
              <w:pStyle w:val="Zkladntext"/>
              <w:suppressAutoHyphens w:val="0"/>
              <w:spacing w:after="0"/>
            </w:pPr>
            <w:r>
              <w:t>Leden – lékárnička, údržba chodníků, používání OOPP, stav prostředků</w:t>
            </w:r>
          </w:p>
          <w:p w14:paraId="5605D4F1" w14:textId="77777777" w:rsidR="0027774F" w:rsidRDefault="0027774F" w:rsidP="0027774F">
            <w:pPr>
              <w:pStyle w:val="Zkladntext"/>
              <w:suppressAutoHyphens w:val="0"/>
              <w:spacing w:after="0"/>
            </w:pPr>
            <w:r>
              <w:t>Únor – údržba chodníků</w:t>
            </w:r>
          </w:p>
          <w:p w14:paraId="38C70116" w14:textId="77777777" w:rsidR="0027774F" w:rsidRDefault="0027774F" w:rsidP="0027774F">
            <w:pPr>
              <w:pStyle w:val="Zkladntext"/>
              <w:suppressAutoHyphens w:val="0"/>
              <w:spacing w:after="0"/>
            </w:pPr>
            <w:r>
              <w:t>Březen – vybavení zahrady, komplexnost, bezpečnost, nátěry</w:t>
            </w:r>
          </w:p>
          <w:p w14:paraId="4581732C" w14:textId="77777777" w:rsidR="0027774F" w:rsidRDefault="0027774F" w:rsidP="0027774F">
            <w:pPr>
              <w:pStyle w:val="Zkladntext"/>
              <w:suppressAutoHyphens w:val="0"/>
              <w:spacing w:after="0"/>
            </w:pPr>
            <w:r>
              <w:t>Duben – úklid MŠ, zahrada, hospodaření s pomůckami a pracovním a výtvarným materiálem</w:t>
            </w:r>
          </w:p>
          <w:p w14:paraId="122C3215" w14:textId="77777777" w:rsidR="0027774F" w:rsidRDefault="0027774F" w:rsidP="0027774F">
            <w:pPr>
              <w:pStyle w:val="Zkladntext"/>
              <w:suppressAutoHyphens w:val="0"/>
              <w:spacing w:after="0"/>
            </w:pPr>
            <w:r>
              <w:t>Květen – úklid budovy, zahrady, spotřeba čisticích prostředků</w:t>
            </w:r>
          </w:p>
          <w:p w14:paraId="448A13F7" w14:textId="77777777" w:rsidR="0027774F" w:rsidRDefault="0027774F" w:rsidP="0027774F">
            <w:pPr>
              <w:pStyle w:val="Zkladntext"/>
              <w:suppressAutoHyphens w:val="0"/>
              <w:spacing w:after="0"/>
            </w:pPr>
            <w:r>
              <w:t>Červenec, srpen – opravy, úklid budovy</w:t>
            </w:r>
          </w:p>
          <w:p w14:paraId="002CB763" w14:textId="77777777" w:rsidR="00BE5351" w:rsidRDefault="00BE5351" w:rsidP="007F6C10"/>
        </w:tc>
      </w:tr>
      <w:tr w:rsidR="00BE5351" w14:paraId="62BAE640" w14:textId="77777777" w:rsidTr="00EB757E">
        <w:tc>
          <w:tcPr>
            <w:tcW w:w="1809" w:type="dxa"/>
            <w:shd w:val="clear" w:color="auto" w:fill="auto"/>
          </w:tcPr>
          <w:p w14:paraId="389FE0C1" w14:textId="77777777" w:rsidR="00BE5351" w:rsidRDefault="00EB757E" w:rsidP="007F6C10">
            <w:r>
              <w:t>Nástroje:</w:t>
            </w:r>
          </w:p>
        </w:tc>
        <w:tc>
          <w:tcPr>
            <w:tcW w:w="7439" w:type="dxa"/>
            <w:gridSpan w:val="2"/>
            <w:shd w:val="clear" w:color="auto" w:fill="auto"/>
          </w:tcPr>
          <w:p w14:paraId="687E0D26" w14:textId="77777777" w:rsidR="00BE5351" w:rsidRDefault="00592F1A" w:rsidP="007F6C10">
            <w:r>
              <w:t>-kontrolní činnosti</w:t>
            </w:r>
          </w:p>
          <w:p w14:paraId="46CB5E1F" w14:textId="77777777" w:rsidR="00592F1A" w:rsidRDefault="00592F1A" w:rsidP="007F6C10">
            <w:r>
              <w:t>-hodnocení školy</w:t>
            </w:r>
          </w:p>
          <w:p w14:paraId="02E693A6" w14:textId="77777777" w:rsidR="0027774F" w:rsidRDefault="0027774F" w:rsidP="007F6C10">
            <w:r>
              <w:t xml:space="preserve">-rozhovory, </w:t>
            </w:r>
            <w:proofErr w:type="gramStart"/>
            <w:r>
              <w:t>diskuze</w:t>
            </w:r>
            <w:proofErr w:type="gramEnd"/>
          </w:p>
        </w:tc>
      </w:tr>
      <w:tr w:rsidR="00BE5351" w14:paraId="665D023E" w14:textId="77777777" w:rsidTr="00EB757E">
        <w:tc>
          <w:tcPr>
            <w:tcW w:w="1809" w:type="dxa"/>
            <w:shd w:val="clear" w:color="auto" w:fill="auto"/>
          </w:tcPr>
          <w:p w14:paraId="371FFFC4" w14:textId="77777777" w:rsidR="00BE5351" w:rsidRDefault="00EB757E" w:rsidP="007F6C10">
            <w:r>
              <w:t>Zodpovídá:</w:t>
            </w:r>
          </w:p>
        </w:tc>
        <w:tc>
          <w:tcPr>
            <w:tcW w:w="7439" w:type="dxa"/>
            <w:gridSpan w:val="2"/>
            <w:shd w:val="clear" w:color="auto" w:fill="auto"/>
          </w:tcPr>
          <w:p w14:paraId="61A3DCDD" w14:textId="77777777" w:rsidR="00BE5351" w:rsidRDefault="00BE5351" w:rsidP="007F6C10"/>
        </w:tc>
      </w:tr>
      <w:tr w:rsidR="00592F1A" w14:paraId="3737B705" w14:textId="77777777" w:rsidTr="00EB757E">
        <w:tc>
          <w:tcPr>
            <w:tcW w:w="1809" w:type="dxa"/>
            <w:shd w:val="clear" w:color="auto" w:fill="auto"/>
          </w:tcPr>
          <w:p w14:paraId="192BFD4F" w14:textId="77777777" w:rsidR="00592F1A" w:rsidRDefault="00592F1A" w:rsidP="00592F1A">
            <w:r>
              <w:t>Záznam:</w:t>
            </w:r>
          </w:p>
        </w:tc>
        <w:tc>
          <w:tcPr>
            <w:tcW w:w="7439" w:type="dxa"/>
            <w:gridSpan w:val="2"/>
            <w:shd w:val="clear" w:color="auto" w:fill="auto"/>
          </w:tcPr>
          <w:p w14:paraId="47A1920C" w14:textId="77777777" w:rsidR="00592F1A" w:rsidRDefault="00592F1A" w:rsidP="00592F1A">
            <w:r>
              <w:t>-záznamy z pedagogických rad a pedagogicko-provozních porad</w:t>
            </w:r>
          </w:p>
          <w:p w14:paraId="1C6CA1BD" w14:textId="77777777" w:rsidR="00EE103B" w:rsidRDefault="00EE103B" w:rsidP="00592F1A">
            <w:r>
              <w:t>-hodnocení školy</w:t>
            </w:r>
          </w:p>
          <w:p w14:paraId="0E859F2A" w14:textId="77777777" w:rsidR="0027774F" w:rsidRDefault="0027774F" w:rsidP="00592F1A">
            <w:r>
              <w:t>-plán kontrol</w:t>
            </w:r>
          </w:p>
        </w:tc>
      </w:tr>
    </w:tbl>
    <w:p w14:paraId="6F750D76" w14:textId="77777777" w:rsidR="00BE5351" w:rsidRPr="00BE5351" w:rsidRDefault="00BE5351" w:rsidP="00BE5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7224"/>
        <w:gridCol w:w="37"/>
      </w:tblGrid>
      <w:tr w:rsidR="00BE5351" w14:paraId="1FF2176E" w14:textId="77777777" w:rsidTr="007F6C10">
        <w:trPr>
          <w:gridAfter w:val="1"/>
          <w:wAfter w:w="38" w:type="dxa"/>
        </w:trPr>
        <w:tc>
          <w:tcPr>
            <w:tcW w:w="9210" w:type="dxa"/>
            <w:gridSpan w:val="2"/>
            <w:shd w:val="clear" w:color="auto" w:fill="auto"/>
          </w:tcPr>
          <w:p w14:paraId="78924F1E" w14:textId="77777777" w:rsidR="00BE5351" w:rsidRPr="00385C6B" w:rsidRDefault="007E7F2A" w:rsidP="007F6C10">
            <w:pPr>
              <w:rPr>
                <w:b/>
              </w:rPr>
            </w:pPr>
            <w:r>
              <w:rPr>
                <w:b/>
              </w:rPr>
              <w:t>VI.1.4 Evaluace organizačních podmínek</w:t>
            </w:r>
          </w:p>
        </w:tc>
      </w:tr>
      <w:tr w:rsidR="00BE5351" w14:paraId="5A8C53BF" w14:textId="77777777" w:rsidTr="00EB757E">
        <w:tc>
          <w:tcPr>
            <w:tcW w:w="1809" w:type="dxa"/>
            <w:shd w:val="clear" w:color="auto" w:fill="auto"/>
          </w:tcPr>
          <w:p w14:paraId="25798F3C" w14:textId="77777777" w:rsidR="00BE5351" w:rsidRDefault="0009699C" w:rsidP="007F6C10">
            <w:r>
              <w:t>Cíl:</w:t>
            </w:r>
          </w:p>
        </w:tc>
        <w:tc>
          <w:tcPr>
            <w:tcW w:w="7439" w:type="dxa"/>
            <w:gridSpan w:val="2"/>
            <w:shd w:val="clear" w:color="auto" w:fill="auto"/>
          </w:tcPr>
          <w:p w14:paraId="4378B415" w14:textId="77777777" w:rsidR="00BE5351" w:rsidRDefault="0009699C" w:rsidP="007F6C10">
            <w:r>
              <w:t>-denní řád</w:t>
            </w:r>
            <w:r w:rsidR="007E7F2A">
              <w:t xml:space="preserve"> je dostatečně pružný, reaguje na individuální možnosti dětí</w:t>
            </w:r>
          </w:p>
          <w:p w14:paraId="08A167D1" w14:textId="77777777" w:rsidR="0009699C" w:rsidRDefault="007E7F2A" w:rsidP="007F6C10">
            <w:r>
              <w:t>-učitelé se plně věnují dětem</w:t>
            </w:r>
          </w:p>
          <w:p w14:paraId="33187CC4" w14:textId="77777777" w:rsidR="0009699C" w:rsidRDefault="007E7F2A" w:rsidP="007F6C10">
            <w:r>
              <w:t>-poměr spontánních a řízených činností je vyvážený</w:t>
            </w:r>
          </w:p>
          <w:p w14:paraId="4D773BC0" w14:textId="77777777" w:rsidR="00AF7073" w:rsidRDefault="007E7F2A" w:rsidP="007F6C10">
            <w:r>
              <w:t>-děti mají osobní soukromí</w:t>
            </w:r>
          </w:p>
          <w:p w14:paraId="723C18B4" w14:textId="77777777" w:rsidR="00AF7073" w:rsidRDefault="007E7F2A" w:rsidP="007F6C10">
            <w:r>
              <w:t>-plánování činností vychází z potřeb a zájmů dětí</w:t>
            </w:r>
          </w:p>
          <w:p w14:paraId="068C9712" w14:textId="77777777" w:rsidR="00AF7073" w:rsidRDefault="007E7F2A" w:rsidP="007F6C10">
            <w:r>
              <w:t>-spojování tříd je maximálně omezeno</w:t>
            </w:r>
          </w:p>
        </w:tc>
      </w:tr>
      <w:tr w:rsidR="00BE5351" w14:paraId="2C87F35F" w14:textId="77777777" w:rsidTr="00EB757E">
        <w:tc>
          <w:tcPr>
            <w:tcW w:w="1809" w:type="dxa"/>
            <w:shd w:val="clear" w:color="auto" w:fill="auto"/>
          </w:tcPr>
          <w:p w14:paraId="5475A7CB" w14:textId="77777777" w:rsidR="00BE5351" w:rsidRDefault="0009699C" w:rsidP="007F6C10">
            <w:r>
              <w:lastRenderedPageBreak/>
              <w:t>Časový rozvrh:</w:t>
            </w:r>
          </w:p>
        </w:tc>
        <w:tc>
          <w:tcPr>
            <w:tcW w:w="7439" w:type="dxa"/>
            <w:gridSpan w:val="2"/>
            <w:shd w:val="clear" w:color="auto" w:fill="auto"/>
          </w:tcPr>
          <w:p w14:paraId="40B2F5AE" w14:textId="77777777" w:rsidR="00BE5351" w:rsidRDefault="00AF7073" w:rsidP="007F6C10">
            <w:r>
              <w:t>-průběžně</w:t>
            </w:r>
          </w:p>
        </w:tc>
      </w:tr>
      <w:tr w:rsidR="00BE5351" w14:paraId="2206227C" w14:textId="77777777" w:rsidTr="00EB757E">
        <w:tc>
          <w:tcPr>
            <w:tcW w:w="1809" w:type="dxa"/>
            <w:shd w:val="clear" w:color="auto" w:fill="auto"/>
          </w:tcPr>
          <w:p w14:paraId="76905136" w14:textId="77777777" w:rsidR="00BE5351" w:rsidRDefault="0009699C" w:rsidP="007F6C10">
            <w:r>
              <w:t>Nástroje:</w:t>
            </w:r>
          </w:p>
        </w:tc>
        <w:tc>
          <w:tcPr>
            <w:tcW w:w="7439" w:type="dxa"/>
            <w:gridSpan w:val="2"/>
            <w:shd w:val="clear" w:color="auto" w:fill="auto"/>
          </w:tcPr>
          <w:p w14:paraId="19886C52" w14:textId="77777777" w:rsidR="00BE5351" w:rsidRDefault="00AF7073" w:rsidP="007F6C10">
            <w:r>
              <w:t>-kontrol</w:t>
            </w:r>
            <w:r w:rsidR="007E7F2A">
              <w:t>ní činnosti</w:t>
            </w:r>
          </w:p>
          <w:p w14:paraId="21B04841" w14:textId="77777777" w:rsidR="00AF7073" w:rsidRDefault="00AF7073" w:rsidP="007F6C10">
            <w:r>
              <w:t>-monitoring</w:t>
            </w:r>
          </w:p>
          <w:p w14:paraId="02D09D84" w14:textId="77777777" w:rsidR="007E7F2A" w:rsidRDefault="007E7F2A" w:rsidP="007F6C10">
            <w:r>
              <w:t>-konzultace pedagogů</w:t>
            </w:r>
          </w:p>
          <w:p w14:paraId="18377166" w14:textId="77777777" w:rsidR="00AF7073" w:rsidRDefault="00AF7073" w:rsidP="007F6C10">
            <w:r>
              <w:t>-hospitace</w:t>
            </w:r>
          </w:p>
        </w:tc>
      </w:tr>
      <w:tr w:rsidR="00BE5351" w14:paraId="1DD422DB" w14:textId="77777777" w:rsidTr="00EB757E">
        <w:tc>
          <w:tcPr>
            <w:tcW w:w="1809" w:type="dxa"/>
            <w:shd w:val="clear" w:color="auto" w:fill="auto"/>
          </w:tcPr>
          <w:p w14:paraId="6065C404" w14:textId="77777777" w:rsidR="00BE5351" w:rsidRDefault="0009699C" w:rsidP="007F6C10">
            <w:r>
              <w:t>Zodpovídá:</w:t>
            </w:r>
          </w:p>
        </w:tc>
        <w:tc>
          <w:tcPr>
            <w:tcW w:w="7439" w:type="dxa"/>
            <w:gridSpan w:val="2"/>
            <w:shd w:val="clear" w:color="auto" w:fill="auto"/>
          </w:tcPr>
          <w:p w14:paraId="3B1DA68B" w14:textId="77777777" w:rsidR="00BE5351" w:rsidRDefault="00AF7073" w:rsidP="007F6C10">
            <w:r>
              <w:t>-ředitelka</w:t>
            </w:r>
          </w:p>
          <w:p w14:paraId="7B8AFB35" w14:textId="77777777" w:rsidR="00AF7073" w:rsidRDefault="00AF7073" w:rsidP="007F6C10">
            <w:r>
              <w:t>-pedagogové</w:t>
            </w:r>
          </w:p>
        </w:tc>
      </w:tr>
      <w:tr w:rsidR="00BE5351" w14:paraId="3A492C00" w14:textId="77777777" w:rsidTr="00EB757E">
        <w:tc>
          <w:tcPr>
            <w:tcW w:w="1809" w:type="dxa"/>
            <w:shd w:val="clear" w:color="auto" w:fill="auto"/>
          </w:tcPr>
          <w:p w14:paraId="6E49F61C" w14:textId="77777777" w:rsidR="00BE5351" w:rsidRDefault="0009699C" w:rsidP="007F6C10">
            <w:r>
              <w:t>Záznam:</w:t>
            </w:r>
          </w:p>
        </w:tc>
        <w:tc>
          <w:tcPr>
            <w:tcW w:w="7439" w:type="dxa"/>
            <w:gridSpan w:val="2"/>
            <w:shd w:val="clear" w:color="auto" w:fill="auto"/>
          </w:tcPr>
          <w:p w14:paraId="2673861C" w14:textId="77777777" w:rsidR="00BE5351" w:rsidRDefault="00AF7073" w:rsidP="007F6C10">
            <w:r>
              <w:t>-zápisový arch z hospitace</w:t>
            </w:r>
          </w:p>
          <w:p w14:paraId="38ECB66A" w14:textId="77777777" w:rsidR="00A579D0" w:rsidRDefault="00A579D0" w:rsidP="007F6C10">
            <w:r>
              <w:t>-plán kontrol</w:t>
            </w:r>
          </w:p>
          <w:p w14:paraId="6C1EDCF8" w14:textId="77777777" w:rsidR="007E7F2A" w:rsidRDefault="007E7F2A" w:rsidP="007F6C10">
            <w:r>
              <w:t>-zápisy z porad</w:t>
            </w:r>
          </w:p>
          <w:p w14:paraId="770FF579" w14:textId="77777777" w:rsidR="007E7F2A" w:rsidRDefault="007E7F2A" w:rsidP="007F6C10">
            <w:r>
              <w:t>-hodnocení školy</w:t>
            </w:r>
          </w:p>
        </w:tc>
      </w:tr>
    </w:tbl>
    <w:p w14:paraId="2429DE62" w14:textId="77777777" w:rsidR="00BE5351" w:rsidRDefault="00BE5351" w:rsidP="00BE5351"/>
    <w:p w14:paraId="75451C08" w14:textId="77777777" w:rsidR="007E7F2A" w:rsidRDefault="007E7F2A" w:rsidP="00BE5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7E7F2A" w:rsidRPr="00385C6B" w14:paraId="063F17FE" w14:textId="77777777" w:rsidTr="00BB582A">
        <w:trPr>
          <w:gridAfter w:val="1"/>
          <w:wAfter w:w="38" w:type="dxa"/>
        </w:trPr>
        <w:tc>
          <w:tcPr>
            <w:tcW w:w="9210" w:type="dxa"/>
            <w:gridSpan w:val="2"/>
            <w:shd w:val="clear" w:color="auto" w:fill="auto"/>
          </w:tcPr>
          <w:p w14:paraId="77515537" w14:textId="77777777" w:rsidR="007E7F2A" w:rsidRPr="00385C6B" w:rsidRDefault="00A000CB" w:rsidP="00BB582A">
            <w:pPr>
              <w:rPr>
                <w:b/>
              </w:rPr>
            </w:pPr>
            <w:r>
              <w:rPr>
                <w:b/>
              </w:rPr>
              <w:t>VI.1.5</w:t>
            </w:r>
            <w:r w:rsidR="007E7F2A" w:rsidRPr="00385C6B">
              <w:rPr>
                <w:b/>
              </w:rPr>
              <w:t xml:space="preserve"> Evaluace</w:t>
            </w:r>
            <w:r>
              <w:rPr>
                <w:b/>
              </w:rPr>
              <w:t xml:space="preserve"> řízení</w:t>
            </w:r>
          </w:p>
        </w:tc>
      </w:tr>
      <w:tr w:rsidR="007E7F2A" w14:paraId="101C2715" w14:textId="77777777" w:rsidTr="00BB582A">
        <w:tc>
          <w:tcPr>
            <w:tcW w:w="1809" w:type="dxa"/>
            <w:shd w:val="clear" w:color="auto" w:fill="auto"/>
          </w:tcPr>
          <w:p w14:paraId="3D882C3D" w14:textId="77777777" w:rsidR="007E7F2A" w:rsidRDefault="007E7F2A" w:rsidP="00BB582A">
            <w:r>
              <w:t>Cíl:</w:t>
            </w:r>
          </w:p>
        </w:tc>
        <w:tc>
          <w:tcPr>
            <w:tcW w:w="7439" w:type="dxa"/>
            <w:gridSpan w:val="2"/>
            <w:shd w:val="clear" w:color="auto" w:fill="auto"/>
          </w:tcPr>
          <w:p w14:paraId="2C15E625" w14:textId="77777777" w:rsidR="007E7F2A" w:rsidRDefault="00A000CB" w:rsidP="00BB582A">
            <w:r>
              <w:t>-povinnosti, pravomoci a úkoly všech pracovníků – jejich jasné vymezení</w:t>
            </w:r>
          </w:p>
          <w:p w14:paraId="5F2AE5F1" w14:textId="77777777" w:rsidR="00A000CB" w:rsidRDefault="00A000CB" w:rsidP="00BB582A">
            <w:r>
              <w:t>-je vytvořen funkční informační systém do řízení MŠ</w:t>
            </w:r>
          </w:p>
          <w:p w14:paraId="0BC439DA" w14:textId="77777777" w:rsidR="00A000CB" w:rsidRDefault="00A000CB" w:rsidP="00BB582A">
            <w:r>
              <w:t xml:space="preserve">-je vytvořeno ovzduší vzájemné důvěry a tolerance, zaměstnanci jsou </w:t>
            </w:r>
          </w:p>
          <w:p w14:paraId="01EC17DF" w14:textId="77777777" w:rsidR="00A000CB" w:rsidRDefault="00A000CB" w:rsidP="00BB582A">
            <w:r>
              <w:t xml:space="preserve"> zapojováni do řízení MŠ</w:t>
            </w:r>
          </w:p>
          <w:p w14:paraId="595C77EA" w14:textId="1DEA9CF2" w:rsidR="00A000CB" w:rsidRDefault="00A000CB" w:rsidP="00BB582A">
            <w:r>
              <w:t>-pedagogický sbor pracuje jako tým</w:t>
            </w:r>
            <w:r w:rsidR="00883787">
              <w:t xml:space="preserve"> – zapojení nového pedagoga</w:t>
            </w:r>
          </w:p>
          <w:p w14:paraId="4B7124CD" w14:textId="77777777" w:rsidR="00A000CB" w:rsidRDefault="00A000CB" w:rsidP="00BB582A">
            <w:r>
              <w:t>-</w:t>
            </w:r>
            <w:r w:rsidR="00935E7B">
              <w:t>ředitelka vypracovává ŠVP ve spolupráci s ostatními zaměstnanci</w:t>
            </w:r>
          </w:p>
          <w:p w14:paraId="4E9DA051" w14:textId="77777777" w:rsidR="00935E7B" w:rsidRDefault="00935E7B" w:rsidP="00BB582A">
            <w:r>
              <w:t>-MŠ spolupracuje se zřizovatelem a dalšími orgány státní správy a samosprávy, s nejbližšími ZŠ</w:t>
            </w:r>
          </w:p>
        </w:tc>
      </w:tr>
      <w:tr w:rsidR="007E7F2A" w14:paraId="25DCC48E" w14:textId="77777777" w:rsidTr="00BB582A">
        <w:tc>
          <w:tcPr>
            <w:tcW w:w="1809" w:type="dxa"/>
            <w:shd w:val="clear" w:color="auto" w:fill="auto"/>
          </w:tcPr>
          <w:p w14:paraId="23141A6F" w14:textId="77777777" w:rsidR="007E7F2A" w:rsidRDefault="007E7F2A" w:rsidP="00BB582A">
            <w:r>
              <w:t>Časový rozvrh:</w:t>
            </w:r>
          </w:p>
        </w:tc>
        <w:tc>
          <w:tcPr>
            <w:tcW w:w="7439" w:type="dxa"/>
            <w:gridSpan w:val="2"/>
            <w:shd w:val="clear" w:color="auto" w:fill="auto"/>
          </w:tcPr>
          <w:p w14:paraId="5546EAF1" w14:textId="77777777" w:rsidR="007E7F2A" w:rsidRDefault="00935E7B" w:rsidP="00BB582A">
            <w:r>
              <w:t>-průběžně</w:t>
            </w:r>
          </w:p>
          <w:p w14:paraId="1CAFF87E" w14:textId="77777777" w:rsidR="00935E7B" w:rsidRDefault="00935E7B" w:rsidP="00BB582A">
            <w:r>
              <w:t>-při kontrolní činnosti</w:t>
            </w:r>
          </w:p>
        </w:tc>
      </w:tr>
      <w:tr w:rsidR="007E7F2A" w14:paraId="21DFCD6D" w14:textId="77777777" w:rsidTr="00BB582A">
        <w:tc>
          <w:tcPr>
            <w:tcW w:w="1809" w:type="dxa"/>
            <w:shd w:val="clear" w:color="auto" w:fill="auto"/>
          </w:tcPr>
          <w:p w14:paraId="216D39B4" w14:textId="77777777" w:rsidR="007E7F2A" w:rsidRDefault="007E7F2A" w:rsidP="00BB582A">
            <w:r>
              <w:t>Nástroje:</w:t>
            </w:r>
          </w:p>
        </w:tc>
        <w:tc>
          <w:tcPr>
            <w:tcW w:w="7439" w:type="dxa"/>
            <w:gridSpan w:val="2"/>
            <w:shd w:val="clear" w:color="auto" w:fill="auto"/>
          </w:tcPr>
          <w:p w14:paraId="764B781E" w14:textId="77777777" w:rsidR="007E7F2A" w:rsidRDefault="00935E7B" w:rsidP="00BB582A">
            <w:r>
              <w:t>-analýza dokumentů</w:t>
            </w:r>
          </w:p>
          <w:p w14:paraId="484C0CE9" w14:textId="77777777" w:rsidR="00935E7B" w:rsidRDefault="00935E7B" w:rsidP="00BB582A">
            <w:r>
              <w:t>-kontrolní činnost</w:t>
            </w:r>
          </w:p>
          <w:p w14:paraId="289823C8" w14:textId="77777777" w:rsidR="00935E7B" w:rsidRDefault="00935E7B" w:rsidP="00BB582A">
            <w:r>
              <w:t>-hospitace</w:t>
            </w:r>
          </w:p>
          <w:p w14:paraId="6FA18107" w14:textId="77777777" w:rsidR="00935E7B" w:rsidRDefault="00935E7B" w:rsidP="00BB582A">
            <w:r>
              <w:t>-pedagogické rady a porady</w:t>
            </w:r>
          </w:p>
        </w:tc>
      </w:tr>
      <w:tr w:rsidR="007E7F2A" w14:paraId="1A2F0194" w14:textId="77777777" w:rsidTr="00BB582A">
        <w:tc>
          <w:tcPr>
            <w:tcW w:w="1809" w:type="dxa"/>
            <w:shd w:val="clear" w:color="auto" w:fill="auto"/>
          </w:tcPr>
          <w:p w14:paraId="21D88705" w14:textId="77777777" w:rsidR="007E7F2A" w:rsidRDefault="007E7F2A" w:rsidP="00BB582A">
            <w:r>
              <w:t>Zodpovídá:</w:t>
            </w:r>
          </w:p>
        </w:tc>
        <w:tc>
          <w:tcPr>
            <w:tcW w:w="7439" w:type="dxa"/>
            <w:gridSpan w:val="2"/>
            <w:shd w:val="clear" w:color="auto" w:fill="auto"/>
          </w:tcPr>
          <w:p w14:paraId="0AC09C0B" w14:textId="77777777" w:rsidR="007E7F2A" w:rsidRDefault="00935E7B" w:rsidP="00BB582A">
            <w:r>
              <w:t>-ředitelka</w:t>
            </w:r>
          </w:p>
        </w:tc>
      </w:tr>
      <w:tr w:rsidR="007E7F2A" w14:paraId="5F614AE3" w14:textId="77777777" w:rsidTr="00BB582A">
        <w:tc>
          <w:tcPr>
            <w:tcW w:w="1809" w:type="dxa"/>
            <w:shd w:val="clear" w:color="auto" w:fill="auto"/>
          </w:tcPr>
          <w:p w14:paraId="185C4B5B" w14:textId="77777777" w:rsidR="007E7F2A" w:rsidRDefault="007E7F2A" w:rsidP="00BB582A">
            <w:r>
              <w:t>Záznam:</w:t>
            </w:r>
          </w:p>
        </w:tc>
        <w:tc>
          <w:tcPr>
            <w:tcW w:w="7439" w:type="dxa"/>
            <w:gridSpan w:val="2"/>
            <w:shd w:val="clear" w:color="auto" w:fill="auto"/>
          </w:tcPr>
          <w:p w14:paraId="27C3AB91" w14:textId="77777777" w:rsidR="007E7F2A" w:rsidRDefault="007E7F2A" w:rsidP="00BB582A">
            <w:r>
              <w:t>-hospitační záznamy</w:t>
            </w:r>
          </w:p>
          <w:p w14:paraId="1899946C" w14:textId="77777777" w:rsidR="007E7F2A" w:rsidRDefault="007E7F2A" w:rsidP="00BB582A">
            <w:r>
              <w:t>-hodnocení</w:t>
            </w:r>
          </w:p>
          <w:p w14:paraId="56DFB64B" w14:textId="77777777" w:rsidR="007E7F2A" w:rsidRDefault="00935E7B" w:rsidP="00BB582A">
            <w:r>
              <w:t>-zápisy z porad</w:t>
            </w:r>
          </w:p>
        </w:tc>
      </w:tr>
    </w:tbl>
    <w:p w14:paraId="3282D908" w14:textId="77777777" w:rsidR="007E7F2A" w:rsidRDefault="007E7F2A" w:rsidP="00BE5351"/>
    <w:p w14:paraId="60CCD754" w14:textId="77777777" w:rsidR="007E7F2A" w:rsidRDefault="007E7F2A" w:rsidP="00BE5351"/>
    <w:p w14:paraId="2D6DA009" w14:textId="77777777" w:rsidR="007E7F2A" w:rsidRDefault="007E7F2A" w:rsidP="00BE5351"/>
    <w:p w14:paraId="61A15009" w14:textId="77777777" w:rsidR="00A579D0" w:rsidRPr="00E21A4A" w:rsidRDefault="00A579D0" w:rsidP="00BE5351">
      <w:pPr>
        <w:rPr>
          <w:b/>
          <w:sz w:val="28"/>
          <w:szCs w:val="28"/>
        </w:rPr>
      </w:pPr>
      <w:r w:rsidRPr="00E21A4A">
        <w:rPr>
          <w:b/>
          <w:sz w:val="28"/>
          <w:szCs w:val="28"/>
        </w:rPr>
        <w:t>VI.</w:t>
      </w:r>
      <w:r w:rsidR="00E21A4A">
        <w:rPr>
          <w:b/>
          <w:sz w:val="28"/>
          <w:szCs w:val="28"/>
        </w:rPr>
        <w:t xml:space="preserve"> </w:t>
      </w:r>
      <w:proofErr w:type="gramStart"/>
      <w:r w:rsidRPr="00E21A4A">
        <w:rPr>
          <w:b/>
          <w:sz w:val="28"/>
          <w:szCs w:val="28"/>
        </w:rPr>
        <w:t>2</w:t>
      </w:r>
      <w:r w:rsidR="00E21A4A">
        <w:rPr>
          <w:b/>
          <w:sz w:val="28"/>
          <w:szCs w:val="28"/>
        </w:rPr>
        <w:t xml:space="preserve"> </w:t>
      </w:r>
      <w:r w:rsidR="00705CFE" w:rsidRPr="00E21A4A">
        <w:rPr>
          <w:b/>
          <w:sz w:val="28"/>
          <w:szCs w:val="28"/>
        </w:rPr>
        <w:t xml:space="preserve"> Průběh</w:t>
      </w:r>
      <w:proofErr w:type="gramEnd"/>
      <w:r w:rsidR="00705CFE" w:rsidRPr="00E21A4A">
        <w:rPr>
          <w:b/>
          <w:sz w:val="28"/>
          <w:szCs w:val="28"/>
        </w:rPr>
        <w:t xml:space="preserve"> vzdělávání</w:t>
      </w:r>
    </w:p>
    <w:p w14:paraId="04885026" w14:textId="77777777" w:rsidR="00705CFE" w:rsidRPr="00BE5351" w:rsidRDefault="00705CFE" w:rsidP="00BE5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BE5351" w14:paraId="101CE2D6" w14:textId="77777777" w:rsidTr="007F6C10">
        <w:trPr>
          <w:gridAfter w:val="1"/>
          <w:wAfter w:w="38" w:type="dxa"/>
        </w:trPr>
        <w:tc>
          <w:tcPr>
            <w:tcW w:w="9210" w:type="dxa"/>
            <w:gridSpan w:val="2"/>
            <w:shd w:val="clear" w:color="auto" w:fill="auto"/>
          </w:tcPr>
          <w:p w14:paraId="7C778456" w14:textId="77777777" w:rsidR="00BE5351" w:rsidRPr="00385C6B" w:rsidRDefault="00705CFE" w:rsidP="007F6C10">
            <w:pPr>
              <w:rPr>
                <w:b/>
              </w:rPr>
            </w:pPr>
            <w:r w:rsidRPr="00385C6B">
              <w:rPr>
                <w:b/>
              </w:rPr>
              <w:t>VI.</w:t>
            </w:r>
            <w:r w:rsidR="003D552A" w:rsidRPr="00385C6B">
              <w:rPr>
                <w:b/>
              </w:rPr>
              <w:t xml:space="preserve"> </w:t>
            </w:r>
            <w:r w:rsidRPr="00385C6B">
              <w:rPr>
                <w:b/>
              </w:rPr>
              <w:t>2.</w:t>
            </w:r>
            <w:r w:rsidR="003D552A" w:rsidRPr="00385C6B">
              <w:rPr>
                <w:b/>
              </w:rPr>
              <w:t xml:space="preserve"> </w:t>
            </w:r>
            <w:r w:rsidRPr="00385C6B">
              <w:rPr>
                <w:b/>
              </w:rPr>
              <w:t>1 Evaluace práce učitelů</w:t>
            </w:r>
          </w:p>
        </w:tc>
      </w:tr>
      <w:tr w:rsidR="00BE5351" w14:paraId="7D9A8989" w14:textId="77777777" w:rsidTr="00705CFE">
        <w:tc>
          <w:tcPr>
            <w:tcW w:w="1809" w:type="dxa"/>
            <w:shd w:val="clear" w:color="auto" w:fill="auto"/>
          </w:tcPr>
          <w:p w14:paraId="3F36EE81" w14:textId="77777777" w:rsidR="00BE5351" w:rsidRDefault="00705CFE" w:rsidP="007F6C10">
            <w:r>
              <w:t>Cíl:</w:t>
            </w:r>
          </w:p>
        </w:tc>
        <w:tc>
          <w:tcPr>
            <w:tcW w:w="7439" w:type="dxa"/>
            <w:gridSpan w:val="2"/>
            <w:shd w:val="clear" w:color="auto" w:fill="auto"/>
          </w:tcPr>
          <w:p w14:paraId="39689EA2" w14:textId="0D48888C" w:rsidR="00883787" w:rsidRDefault="00705CFE" w:rsidP="007F6C10">
            <w:r>
              <w:t>Hodnocení úrovně pedagogické práce</w:t>
            </w:r>
          </w:p>
        </w:tc>
      </w:tr>
      <w:tr w:rsidR="00BE5351" w14:paraId="50A30CC3" w14:textId="77777777" w:rsidTr="00705CFE">
        <w:tc>
          <w:tcPr>
            <w:tcW w:w="1809" w:type="dxa"/>
            <w:shd w:val="clear" w:color="auto" w:fill="auto"/>
          </w:tcPr>
          <w:p w14:paraId="2C9B410F" w14:textId="77777777" w:rsidR="00BE5351" w:rsidRDefault="00705CFE" w:rsidP="007F6C10">
            <w:r>
              <w:t>Časový rozvrh:</w:t>
            </w:r>
          </w:p>
        </w:tc>
        <w:tc>
          <w:tcPr>
            <w:tcW w:w="7439" w:type="dxa"/>
            <w:gridSpan w:val="2"/>
            <w:shd w:val="clear" w:color="auto" w:fill="auto"/>
          </w:tcPr>
          <w:p w14:paraId="5B1BB2B1" w14:textId="77777777" w:rsidR="00BE5351" w:rsidRDefault="003D552A" w:rsidP="007F6C10">
            <w:r>
              <w:t>-p</w:t>
            </w:r>
            <w:r w:rsidR="00705CFE">
              <w:t>růběžně – viz. plán hospitací</w:t>
            </w:r>
          </w:p>
        </w:tc>
      </w:tr>
      <w:tr w:rsidR="00BE5351" w14:paraId="4C868B2B" w14:textId="77777777" w:rsidTr="00705CFE">
        <w:tc>
          <w:tcPr>
            <w:tcW w:w="1809" w:type="dxa"/>
            <w:shd w:val="clear" w:color="auto" w:fill="auto"/>
          </w:tcPr>
          <w:p w14:paraId="1A2D743A" w14:textId="77777777" w:rsidR="00BE5351" w:rsidRDefault="00705CFE" w:rsidP="007F6C10">
            <w:r>
              <w:t>Nástroje:</w:t>
            </w:r>
          </w:p>
        </w:tc>
        <w:tc>
          <w:tcPr>
            <w:tcW w:w="7439" w:type="dxa"/>
            <w:gridSpan w:val="2"/>
            <w:shd w:val="clear" w:color="auto" w:fill="auto"/>
          </w:tcPr>
          <w:p w14:paraId="5CD09150" w14:textId="77777777" w:rsidR="00705CFE" w:rsidRDefault="00705CFE" w:rsidP="007F6C10">
            <w:r>
              <w:t>-rozhovor</w:t>
            </w:r>
          </w:p>
          <w:p w14:paraId="48638566" w14:textId="77777777" w:rsidR="00705CFE" w:rsidRDefault="00705CFE" w:rsidP="007F6C10">
            <w:r>
              <w:t>-pozorování</w:t>
            </w:r>
          </w:p>
          <w:p w14:paraId="2D018401" w14:textId="77777777" w:rsidR="00705CFE" w:rsidRDefault="00705CFE" w:rsidP="007F6C10">
            <w:r>
              <w:t>-monitoring</w:t>
            </w:r>
          </w:p>
          <w:p w14:paraId="47648DAA" w14:textId="77777777" w:rsidR="00BE5351" w:rsidRDefault="00705CFE" w:rsidP="007F6C10">
            <w:r>
              <w:t>-hospitace</w:t>
            </w:r>
          </w:p>
          <w:p w14:paraId="2E31EE0F" w14:textId="2E3EB946" w:rsidR="00ED63CD" w:rsidRDefault="00ED63CD" w:rsidP="007F6C10">
            <w:r>
              <w:t>-hospitační vstupy</w:t>
            </w:r>
          </w:p>
        </w:tc>
      </w:tr>
      <w:tr w:rsidR="00BE5351" w14:paraId="51589CE4" w14:textId="77777777" w:rsidTr="00705CFE">
        <w:tc>
          <w:tcPr>
            <w:tcW w:w="1809" w:type="dxa"/>
            <w:shd w:val="clear" w:color="auto" w:fill="auto"/>
          </w:tcPr>
          <w:p w14:paraId="6095C2AA" w14:textId="77777777" w:rsidR="00BE5351" w:rsidRDefault="00705CFE" w:rsidP="007F6C10">
            <w:r>
              <w:t>Zodpovídá:</w:t>
            </w:r>
          </w:p>
        </w:tc>
        <w:tc>
          <w:tcPr>
            <w:tcW w:w="7439" w:type="dxa"/>
            <w:gridSpan w:val="2"/>
            <w:shd w:val="clear" w:color="auto" w:fill="auto"/>
          </w:tcPr>
          <w:p w14:paraId="6C59EFFD" w14:textId="77777777" w:rsidR="00BE5351" w:rsidRDefault="003D552A" w:rsidP="007F6C10">
            <w:r>
              <w:t>-ř</w:t>
            </w:r>
            <w:r w:rsidR="00705CFE">
              <w:t>editelka školy</w:t>
            </w:r>
          </w:p>
        </w:tc>
      </w:tr>
      <w:tr w:rsidR="00BE5351" w14:paraId="28F6CA74" w14:textId="77777777" w:rsidTr="00705CFE">
        <w:tc>
          <w:tcPr>
            <w:tcW w:w="1809" w:type="dxa"/>
            <w:shd w:val="clear" w:color="auto" w:fill="auto"/>
          </w:tcPr>
          <w:p w14:paraId="4F87CAE4" w14:textId="77777777" w:rsidR="00BE5351" w:rsidRDefault="00705CFE" w:rsidP="007F6C10">
            <w:r>
              <w:t>Záznam:</w:t>
            </w:r>
          </w:p>
        </w:tc>
        <w:tc>
          <w:tcPr>
            <w:tcW w:w="7439" w:type="dxa"/>
            <w:gridSpan w:val="2"/>
            <w:shd w:val="clear" w:color="auto" w:fill="auto"/>
          </w:tcPr>
          <w:p w14:paraId="277F7488" w14:textId="77777777" w:rsidR="00BE5351" w:rsidRDefault="003D552A" w:rsidP="007F6C10">
            <w:r>
              <w:t>-z</w:t>
            </w:r>
            <w:r w:rsidR="00705CFE">
              <w:t xml:space="preserve">ápisový </w:t>
            </w:r>
            <w:r>
              <w:t>arch z hospitace</w:t>
            </w:r>
          </w:p>
          <w:p w14:paraId="5FA647DE" w14:textId="77777777" w:rsidR="003D552A" w:rsidRDefault="003D552A" w:rsidP="007F6C10">
            <w:r>
              <w:t>-kritéria pro hodnocení</w:t>
            </w:r>
          </w:p>
          <w:p w14:paraId="091FEDE9" w14:textId="77777777" w:rsidR="003D552A" w:rsidRDefault="003D552A" w:rsidP="007F6C10">
            <w:r>
              <w:lastRenderedPageBreak/>
              <w:t>-plán kontrol</w:t>
            </w:r>
          </w:p>
        </w:tc>
      </w:tr>
    </w:tbl>
    <w:p w14:paraId="1EC19092" w14:textId="77777777" w:rsidR="00BE5351" w:rsidRPr="00BE5351" w:rsidRDefault="00BE5351" w:rsidP="00BE5351"/>
    <w:p w14:paraId="02D3EF02" w14:textId="77777777" w:rsidR="00BE5351" w:rsidRDefault="00BE5351" w:rsidP="00BE5351">
      <w:pPr>
        <w:pStyle w:val="Zkladntext"/>
        <w:suppressAutoHyphens w:val="0"/>
        <w:spacing w:after="0"/>
        <w:rPr>
          <w:b/>
          <w:bCs/>
          <w:i/>
          <w:iCs/>
        </w:rPr>
      </w:pPr>
    </w:p>
    <w:p w14:paraId="1784DB86" w14:textId="77777777" w:rsidR="00935E7B" w:rsidRDefault="00935E7B" w:rsidP="00BE5351">
      <w:pPr>
        <w:pStyle w:val="Zkladntext"/>
        <w:suppressAutoHyphens w:val="0"/>
        <w:spacing w:after="0"/>
        <w:rPr>
          <w:b/>
          <w:bCs/>
          <w:i/>
          <w:iCs/>
        </w:rPr>
      </w:pPr>
    </w:p>
    <w:p w14:paraId="5EE65535" w14:textId="77777777" w:rsidR="00935E7B" w:rsidRPr="00BE5351" w:rsidRDefault="00935E7B" w:rsidP="00BE5351">
      <w:pPr>
        <w:pStyle w:val="Zkladntext"/>
        <w:suppressAutoHyphens w:val="0"/>
        <w:spacing w:after="0"/>
        <w:rPr>
          <w:b/>
          <w:bCs/>
          <w:i/>
          <w:iCs/>
        </w:rPr>
      </w:pPr>
    </w:p>
    <w:p w14:paraId="455FC592" w14:textId="77777777" w:rsidR="00BE5351" w:rsidRDefault="00BE5351" w:rsidP="00BE5351">
      <w:pPr>
        <w:pStyle w:val="Zkladntext"/>
        <w:suppressAutoHyphens w:val="0"/>
        <w:spacing w:after="0"/>
        <w:rPr>
          <w:b/>
          <w:bCs/>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BE5351" w14:paraId="436D068B" w14:textId="77777777" w:rsidTr="007F6C10">
        <w:trPr>
          <w:gridAfter w:val="1"/>
          <w:wAfter w:w="38" w:type="dxa"/>
        </w:trPr>
        <w:tc>
          <w:tcPr>
            <w:tcW w:w="9210" w:type="dxa"/>
            <w:gridSpan w:val="2"/>
            <w:shd w:val="clear" w:color="auto" w:fill="auto"/>
          </w:tcPr>
          <w:p w14:paraId="062B3A6C" w14:textId="77777777" w:rsidR="00BE5351" w:rsidRPr="00385C6B" w:rsidRDefault="00385C6B" w:rsidP="007F6C10">
            <w:pPr>
              <w:rPr>
                <w:b/>
              </w:rPr>
            </w:pPr>
            <w:r>
              <w:rPr>
                <w:b/>
              </w:rPr>
              <w:t xml:space="preserve">VI.2 </w:t>
            </w:r>
            <w:proofErr w:type="gramStart"/>
            <w:r>
              <w:rPr>
                <w:b/>
              </w:rPr>
              <w:t>2  Evaluace</w:t>
            </w:r>
            <w:proofErr w:type="gramEnd"/>
            <w:r>
              <w:rPr>
                <w:b/>
              </w:rPr>
              <w:t xml:space="preserve"> osobního rozvoje </w:t>
            </w:r>
            <w:r w:rsidR="008A3E95" w:rsidRPr="00385C6B">
              <w:rPr>
                <w:b/>
              </w:rPr>
              <w:t xml:space="preserve"> učitelek</w:t>
            </w:r>
          </w:p>
        </w:tc>
      </w:tr>
      <w:tr w:rsidR="00BE5351" w14:paraId="1170C36B" w14:textId="77777777" w:rsidTr="003D552A">
        <w:tc>
          <w:tcPr>
            <w:tcW w:w="1809" w:type="dxa"/>
            <w:shd w:val="clear" w:color="auto" w:fill="auto"/>
          </w:tcPr>
          <w:p w14:paraId="48A0DD02" w14:textId="77777777" w:rsidR="00BE5351" w:rsidRDefault="003D552A" w:rsidP="007F6C10">
            <w:r>
              <w:t>Cíl:</w:t>
            </w:r>
          </w:p>
        </w:tc>
        <w:tc>
          <w:tcPr>
            <w:tcW w:w="7439" w:type="dxa"/>
            <w:gridSpan w:val="2"/>
            <w:shd w:val="clear" w:color="auto" w:fill="auto"/>
          </w:tcPr>
          <w:p w14:paraId="5E4B7FC0" w14:textId="77777777" w:rsidR="00BE5351" w:rsidRDefault="00385C6B" w:rsidP="007F6C10">
            <w:r>
              <w:t>Uplatnění nových poznatků z DVPP ve vlastní práci, autoevaluace vlastního vzdělávacího procesu, autoevaluace ve vztahu k dalšímu osobnostnímu růstu</w:t>
            </w:r>
          </w:p>
        </w:tc>
      </w:tr>
      <w:tr w:rsidR="00BE5351" w14:paraId="602372C7" w14:textId="77777777" w:rsidTr="003D552A">
        <w:tc>
          <w:tcPr>
            <w:tcW w:w="1809" w:type="dxa"/>
            <w:shd w:val="clear" w:color="auto" w:fill="auto"/>
          </w:tcPr>
          <w:p w14:paraId="2E058B1B" w14:textId="77777777" w:rsidR="00BE5351" w:rsidRDefault="003D552A" w:rsidP="007F6C10">
            <w:r>
              <w:t>Časový rozvrh:</w:t>
            </w:r>
          </w:p>
        </w:tc>
        <w:tc>
          <w:tcPr>
            <w:tcW w:w="7439" w:type="dxa"/>
            <w:gridSpan w:val="2"/>
            <w:shd w:val="clear" w:color="auto" w:fill="auto"/>
          </w:tcPr>
          <w:p w14:paraId="25B65D3B" w14:textId="77777777" w:rsidR="00BE5351" w:rsidRDefault="003D552A" w:rsidP="007F6C10">
            <w:r>
              <w:t>-únor, červen</w:t>
            </w:r>
          </w:p>
        </w:tc>
      </w:tr>
      <w:tr w:rsidR="00BE5351" w14:paraId="48692AF2" w14:textId="77777777" w:rsidTr="003D552A">
        <w:tc>
          <w:tcPr>
            <w:tcW w:w="1809" w:type="dxa"/>
            <w:shd w:val="clear" w:color="auto" w:fill="auto"/>
          </w:tcPr>
          <w:p w14:paraId="4AF72E09" w14:textId="77777777" w:rsidR="00BE5351" w:rsidRDefault="003D552A" w:rsidP="007F6C10">
            <w:r>
              <w:t>Nástroje:</w:t>
            </w:r>
          </w:p>
        </w:tc>
        <w:tc>
          <w:tcPr>
            <w:tcW w:w="7439" w:type="dxa"/>
            <w:gridSpan w:val="2"/>
            <w:shd w:val="clear" w:color="auto" w:fill="auto"/>
          </w:tcPr>
          <w:p w14:paraId="07ADDEC6" w14:textId="77777777" w:rsidR="00BE5351" w:rsidRDefault="003D552A" w:rsidP="007F6C10">
            <w:r>
              <w:t>-rozhovor</w:t>
            </w:r>
          </w:p>
          <w:p w14:paraId="3447FAB1" w14:textId="77777777" w:rsidR="003D552A" w:rsidRDefault="003D552A" w:rsidP="007F6C10">
            <w:r>
              <w:t>-písemné zpracování</w:t>
            </w:r>
          </w:p>
        </w:tc>
      </w:tr>
      <w:tr w:rsidR="00BE5351" w14:paraId="367542D7" w14:textId="77777777" w:rsidTr="003D552A">
        <w:tc>
          <w:tcPr>
            <w:tcW w:w="1809" w:type="dxa"/>
            <w:shd w:val="clear" w:color="auto" w:fill="auto"/>
          </w:tcPr>
          <w:p w14:paraId="05A16D2B" w14:textId="77777777" w:rsidR="00BE5351" w:rsidRDefault="003D552A" w:rsidP="007F6C10">
            <w:r>
              <w:t>Zodpovídá:</w:t>
            </w:r>
          </w:p>
        </w:tc>
        <w:tc>
          <w:tcPr>
            <w:tcW w:w="7439" w:type="dxa"/>
            <w:gridSpan w:val="2"/>
            <w:shd w:val="clear" w:color="auto" w:fill="auto"/>
          </w:tcPr>
          <w:p w14:paraId="1CE5C9A3" w14:textId="77777777" w:rsidR="00BE5351" w:rsidRDefault="00A06225" w:rsidP="007F6C10">
            <w:r>
              <w:t>-ředitelka školy</w:t>
            </w:r>
            <w:r w:rsidR="00385C6B">
              <w:t>, učitelky</w:t>
            </w:r>
          </w:p>
        </w:tc>
      </w:tr>
      <w:tr w:rsidR="00BE5351" w14:paraId="536082B0" w14:textId="77777777" w:rsidTr="003D552A">
        <w:tc>
          <w:tcPr>
            <w:tcW w:w="1809" w:type="dxa"/>
            <w:shd w:val="clear" w:color="auto" w:fill="auto"/>
          </w:tcPr>
          <w:p w14:paraId="4B91F6AA" w14:textId="77777777" w:rsidR="00BE5351" w:rsidRDefault="003D552A" w:rsidP="007F6C10">
            <w:r>
              <w:t>Záznam:</w:t>
            </w:r>
          </w:p>
        </w:tc>
        <w:tc>
          <w:tcPr>
            <w:tcW w:w="7439" w:type="dxa"/>
            <w:gridSpan w:val="2"/>
            <w:shd w:val="clear" w:color="auto" w:fill="auto"/>
          </w:tcPr>
          <w:p w14:paraId="39B0B951" w14:textId="77777777" w:rsidR="00BE5351" w:rsidRDefault="00A06225" w:rsidP="007F6C10">
            <w:r>
              <w:t>-evaluace školního roku</w:t>
            </w:r>
          </w:p>
          <w:p w14:paraId="4BC21EEF" w14:textId="77777777" w:rsidR="00A06225" w:rsidRDefault="00A06225" w:rsidP="007F6C10">
            <w:r>
              <w:t>-</w:t>
            </w:r>
            <w:proofErr w:type="spellStart"/>
            <w:r>
              <w:t>swot</w:t>
            </w:r>
            <w:proofErr w:type="spellEnd"/>
            <w:r>
              <w:t xml:space="preserve"> analýza</w:t>
            </w:r>
          </w:p>
          <w:p w14:paraId="71298DBD" w14:textId="77777777" w:rsidR="00A06225" w:rsidRDefault="00A06225" w:rsidP="007F6C10">
            <w:r>
              <w:t>-autoevaluace učitelky</w:t>
            </w:r>
          </w:p>
          <w:p w14:paraId="622F8079" w14:textId="77777777" w:rsidR="00A06225" w:rsidRDefault="00A06225" w:rsidP="007F6C10">
            <w:r>
              <w:t>-hodnocení školy</w:t>
            </w:r>
          </w:p>
        </w:tc>
      </w:tr>
    </w:tbl>
    <w:p w14:paraId="388286E2" w14:textId="77777777" w:rsidR="00BE5351" w:rsidRPr="00BE5351" w:rsidRDefault="00BE5351" w:rsidP="00BE5351"/>
    <w:p w14:paraId="027D69FE" w14:textId="77777777" w:rsidR="00BE5351" w:rsidRDefault="00BE5351" w:rsidP="00BE5351">
      <w:pPr>
        <w:pStyle w:val="Zkladntext"/>
        <w:suppressAutoHyphens w:val="0"/>
        <w:spacing w:after="0"/>
        <w:rPr>
          <w:b/>
          <w:bCs/>
          <w:i/>
          <w:iCs/>
        </w:rPr>
      </w:pPr>
    </w:p>
    <w:p w14:paraId="2057D93E" w14:textId="77777777" w:rsidR="00385C6B" w:rsidRPr="00BE5351" w:rsidRDefault="00385C6B" w:rsidP="00BE5351">
      <w:pPr>
        <w:pStyle w:val="Zkladntext"/>
        <w:suppressAutoHyphens w:val="0"/>
        <w:spacing w:after="0"/>
        <w:rPr>
          <w:b/>
          <w:bCs/>
          <w:i/>
          <w:iCs/>
        </w:rPr>
      </w:pPr>
    </w:p>
    <w:p w14:paraId="6535DA31" w14:textId="77777777" w:rsidR="00BE5351" w:rsidRDefault="00BE5351" w:rsidP="00BE5351">
      <w:pPr>
        <w:pStyle w:val="Zkladntext"/>
        <w:suppressAutoHyphens w:val="0"/>
        <w:spacing w:after="0"/>
        <w:rPr>
          <w:b/>
          <w:bCs/>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7229"/>
        <w:gridCol w:w="37"/>
      </w:tblGrid>
      <w:tr w:rsidR="00BE5351" w14:paraId="54B865AC" w14:textId="77777777" w:rsidTr="007F6C10">
        <w:trPr>
          <w:gridAfter w:val="1"/>
          <w:wAfter w:w="38" w:type="dxa"/>
        </w:trPr>
        <w:tc>
          <w:tcPr>
            <w:tcW w:w="9210" w:type="dxa"/>
            <w:gridSpan w:val="2"/>
            <w:shd w:val="clear" w:color="auto" w:fill="auto"/>
          </w:tcPr>
          <w:p w14:paraId="5E008342" w14:textId="77777777" w:rsidR="00BE5351" w:rsidRPr="00385C6B" w:rsidRDefault="00A06225" w:rsidP="007F6C10">
            <w:pPr>
              <w:rPr>
                <w:b/>
              </w:rPr>
            </w:pPr>
            <w:r w:rsidRPr="00385C6B">
              <w:rPr>
                <w:b/>
              </w:rPr>
              <w:t>VI.2.3 Evaluace souladu TVP PV a ŠVP PV</w:t>
            </w:r>
          </w:p>
        </w:tc>
      </w:tr>
      <w:tr w:rsidR="00BE5351" w14:paraId="1A5FA94F" w14:textId="77777777" w:rsidTr="008A3E95">
        <w:tc>
          <w:tcPr>
            <w:tcW w:w="1809" w:type="dxa"/>
            <w:shd w:val="clear" w:color="auto" w:fill="auto"/>
          </w:tcPr>
          <w:p w14:paraId="41216A80" w14:textId="77777777" w:rsidR="00BE5351" w:rsidRDefault="008A3E95" w:rsidP="007F6C10">
            <w:r>
              <w:t>Cíl:</w:t>
            </w:r>
          </w:p>
        </w:tc>
        <w:tc>
          <w:tcPr>
            <w:tcW w:w="7439" w:type="dxa"/>
            <w:gridSpan w:val="2"/>
            <w:shd w:val="clear" w:color="auto" w:fill="auto"/>
          </w:tcPr>
          <w:p w14:paraId="39FF835F" w14:textId="77777777" w:rsidR="00BE5351" w:rsidRDefault="008A3E95" w:rsidP="007F6C10">
            <w:r>
              <w:t>Ověřit soulad TVP-ŠVP-RVP, hodnocení naplňování záměrů, vzdělávacího obsahu, podmínek, metod, forem práce, doplňkový program školy, spoluúčast rodičů</w:t>
            </w:r>
          </w:p>
        </w:tc>
      </w:tr>
      <w:tr w:rsidR="00BE5351" w14:paraId="59C0C922" w14:textId="77777777" w:rsidTr="008A3E95">
        <w:tc>
          <w:tcPr>
            <w:tcW w:w="1809" w:type="dxa"/>
            <w:shd w:val="clear" w:color="auto" w:fill="auto"/>
          </w:tcPr>
          <w:p w14:paraId="62EEEE59" w14:textId="77777777" w:rsidR="00BE5351" w:rsidRDefault="008A3E95" w:rsidP="007F6C10">
            <w:r>
              <w:t>Časový rozvrh:</w:t>
            </w:r>
          </w:p>
        </w:tc>
        <w:tc>
          <w:tcPr>
            <w:tcW w:w="7439" w:type="dxa"/>
            <w:gridSpan w:val="2"/>
            <w:shd w:val="clear" w:color="auto" w:fill="auto"/>
          </w:tcPr>
          <w:p w14:paraId="033AC472" w14:textId="77777777" w:rsidR="008A3E95" w:rsidRDefault="008A3E95" w:rsidP="008A3E95">
            <w:pPr>
              <w:pStyle w:val="Zkladntext"/>
              <w:suppressAutoHyphens w:val="0"/>
              <w:spacing w:after="0"/>
            </w:pPr>
            <w:r>
              <w:t>Září – aktualizace ŠVP PV</w:t>
            </w:r>
          </w:p>
          <w:p w14:paraId="008F036A" w14:textId="77777777" w:rsidR="008A3E95" w:rsidRDefault="008A3E95" w:rsidP="008A3E95">
            <w:pPr>
              <w:pStyle w:val="Zkladntext"/>
              <w:suppressAutoHyphens w:val="0"/>
              <w:spacing w:after="0"/>
            </w:pPr>
            <w:r>
              <w:t>Říjen – zpracování TVP PV</w:t>
            </w:r>
          </w:p>
          <w:p w14:paraId="09829D41" w14:textId="77777777" w:rsidR="008A3E95" w:rsidRDefault="008A3E95" w:rsidP="008A3E95">
            <w:pPr>
              <w:pStyle w:val="Zkladntext"/>
              <w:suppressAutoHyphens w:val="0"/>
              <w:spacing w:after="0"/>
            </w:pPr>
            <w:r>
              <w:t>Listopad – kompletnost a vedení třídní dokumentace</w:t>
            </w:r>
          </w:p>
          <w:p w14:paraId="72D7835F" w14:textId="77777777" w:rsidR="008A3E95" w:rsidRDefault="008A3E95" w:rsidP="008A3E95">
            <w:pPr>
              <w:pStyle w:val="Zkladntext"/>
              <w:suppressAutoHyphens w:val="0"/>
              <w:spacing w:after="0"/>
            </w:pPr>
            <w:r>
              <w:t>Leden – plnění úkolů ročního plánu, TVP PV a jeho provázanost, systematičnost, plánování</w:t>
            </w:r>
          </w:p>
          <w:p w14:paraId="50D7CC80" w14:textId="77777777" w:rsidR="008A3E95" w:rsidRDefault="008A3E95" w:rsidP="008A3E95">
            <w:pPr>
              <w:pStyle w:val="Zkladntext"/>
              <w:suppressAutoHyphens w:val="0"/>
              <w:spacing w:after="0"/>
            </w:pPr>
            <w:r>
              <w:t>Duben – akce ročního plánu</w:t>
            </w:r>
          </w:p>
          <w:p w14:paraId="01CD399F" w14:textId="77777777" w:rsidR="008A3E95" w:rsidRDefault="008A3E95" w:rsidP="008A3E95">
            <w:pPr>
              <w:pStyle w:val="Zkladntext"/>
              <w:suppressAutoHyphens w:val="0"/>
              <w:spacing w:after="0"/>
            </w:pPr>
            <w:r>
              <w:t>Červen – plnění TVP PV, ŠVP PV</w:t>
            </w:r>
          </w:p>
          <w:p w14:paraId="39284A8D" w14:textId="77777777" w:rsidR="00BE5351" w:rsidRDefault="00BE5351" w:rsidP="007F6C10"/>
        </w:tc>
      </w:tr>
      <w:tr w:rsidR="00BE5351" w14:paraId="5191939B" w14:textId="77777777" w:rsidTr="008A3E95">
        <w:tc>
          <w:tcPr>
            <w:tcW w:w="1809" w:type="dxa"/>
            <w:shd w:val="clear" w:color="auto" w:fill="auto"/>
          </w:tcPr>
          <w:p w14:paraId="53F0F9E3" w14:textId="77777777" w:rsidR="00BE5351" w:rsidRDefault="008A3E95" w:rsidP="007F6C10">
            <w:r>
              <w:t>Nástroje:</w:t>
            </w:r>
          </w:p>
        </w:tc>
        <w:tc>
          <w:tcPr>
            <w:tcW w:w="7439" w:type="dxa"/>
            <w:gridSpan w:val="2"/>
            <w:shd w:val="clear" w:color="auto" w:fill="auto"/>
          </w:tcPr>
          <w:p w14:paraId="5EAF5FD1" w14:textId="77777777" w:rsidR="00BE5351" w:rsidRDefault="008A3E95" w:rsidP="007F6C10">
            <w:r>
              <w:t>-záznamy</w:t>
            </w:r>
          </w:p>
          <w:p w14:paraId="08FBB36A" w14:textId="77777777" w:rsidR="008A3E95" w:rsidRDefault="008A3E95" w:rsidP="007F6C10">
            <w:r>
              <w:t>-hospitační záznamy</w:t>
            </w:r>
          </w:p>
          <w:p w14:paraId="3B1E9EDB" w14:textId="77777777" w:rsidR="008A3E95" w:rsidRDefault="008A3E95" w:rsidP="007F6C10">
            <w:r>
              <w:t>-konzultace</w:t>
            </w:r>
          </w:p>
          <w:p w14:paraId="20C11DFD" w14:textId="77777777" w:rsidR="008A3E95" w:rsidRDefault="008A3E95" w:rsidP="007F6C10">
            <w:r>
              <w:t>-dotazníky</w:t>
            </w:r>
          </w:p>
          <w:p w14:paraId="2BA83200" w14:textId="77777777" w:rsidR="008A3E95" w:rsidRDefault="008A3E95" w:rsidP="007F6C10">
            <w:r>
              <w:t>-pedagogické rady</w:t>
            </w:r>
          </w:p>
          <w:p w14:paraId="6E930197" w14:textId="77777777" w:rsidR="008A3E95" w:rsidRDefault="008A3E95" w:rsidP="007F6C10">
            <w:r>
              <w:t>-zpráva hodnocení školy</w:t>
            </w:r>
          </w:p>
          <w:p w14:paraId="18B0E4A9" w14:textId="77777777" w:rsidR="008A3E95" w:rsidRDefault="008A3E95" w:rsidP="007F6C10">
            <w:r>
              <w:t>-pedagogické diagnostiky</w:t>
            </w:r>
          </w:p>
          <w:p w14:paraId="5540E2F6" w14:textId="77777777" w:rsidR="008A3E95" w:rsidRDefault="008A3E95" w:rsidP="007F6C10">
            <w:r>
              <w:t>-fotodokumentace</w:t>
            </w:r>
          </w:p>
          <w:p w14:paraId="354FE0B8" w14:textId="77777777" w:rsidR="008A3E95" w:rsidRDefault="008A3E95" w:rsidP="007F6C10">
            <w:r>
              <w:t>-výstavy</w:t>
            </w:r>
          </w:p>
          <w:p w14:paraId="546CB528" w14:textId="77777777" w:rsidR="008A3E95" w:rsidRDefault="008A3E95" w:rsidP="007F6C10">
            <w:r>
              <w:t>-vystoupení dětí</w:t>
            </w:r>
          </w:p>
          <w:p w14:paraId="696E8FDA" w14:textId="77777777" w:rsidR="008A3E95" w:rsidRDefault="008A3E95" w:rsidP="007F6C10">
            <w:r>
              <w:t>-kavárničky pro rodiče</w:t>
            </w:r>
          </w:p>
        </w:tc>
      </w:tr>
      <w:tr w:rsidR="00BE5351" w14:paraId="243884D7" w14:textId="77777777" w:rsidTr="008A3E95">
        <w:tc>
          <w:tcPr>
            <w:tcW w:w="1809" w:type="dxa"/>
            <w:shd w:val="clear" w:color="auto" w:fill="auto"/>
          </w:tcPr>
          <w:p w14:paraId="58D89359" w14:textId="77777777" w:rsidR="00BE5351" w:rsidRDefault="008A3E95" w:rsidP="007F6C10">
            <w:r>
              <w:t>Zodpovídá:</w:t>
            </w:r>
          </w:p>
        </w:tc>
        <w:tc>
          <w:tcPr>
            <w:tcW w:w="7439" w:type="dxa"/>
            <w:gridSpan w:val="2"/>
            <w:shd w:val="clear" w:color="auto" w:fill="auto"/>
          </w:tcPr>
          <w:p w14:paraId="0799A8B5" w14:textId="77777777" w:rsidR="00BE5351" w:rsidRDefault="008A3E95" w:rsidP="007F6C10">
            <w:r>
              <w:t>-ředitelka</w:t>
            </w:r>
          </w:p>
          <w:p w14:paraId="2CE9E665" w14:textId="77777777" w:rsidR="008A3E95" w:rsidRDefault="008A3E95" w:rsidP="007F6C10">
            <w:r>
              <w:t>-učitelky</w:t>
            </w:r>
          </w:p>
        </w:tc>
      </w:tr>
      <w:tr w:rsidR="00BE5351" w14:paraId="746603C9" w14:textId="77777777" w:rsidTr="008A3E95">
        <w:tc>
          <w:tcPr>
            <w:tcW w:w="1809" w:type="dxa"/>
            <w:shd w:val="clear" w:color="auto" w:fill="auto"/>
          </w:tcPr>
          <w:p w14:paraId="274CDEE9" w14:textId="77777777" w:rsidR="00BE5351" w:rsidRDefault="008A3E95" w:rsidP="007F6C10">
            <w:r>
              <w:t>Záznam:</w:t>
            </w:r>
          </w:p>
        </w:tc>
        <w:tc>
          <w:tcPr>
            <w:tcW w:w="7439" w:type="dxa"/>
            <w:gridSpan w:val="2"/>
            <w:shd w:val="clear" w:color="auto" w:fill="auto"/>
          </w:tcPr>
          <w:p w14:paraId="4B1049F7" w14:textId="77777777" w:rsidR="00BE5351" w:rsidRDefault="008A3E95" w:rsidP="007F6C10">
            <w:r>
              <w:t>-</w:t>
            </w:r>
            <w:r w:rsidR="00480787">
              <w:t>zápis z pedagogické rady, z pedagogicko-provozní porady</w:t>
            </w:r>
          </w:p>
          <w:p w14:paraId="4AF260D9" w14:textId="77777777" w:rsidR="00480787" w:rsidRDefault="00480787" w:rsidP="007F6C10">
            <w:r>
              <w:t>-zápisový arch z hospitace</w:t>
            </w:r>
          </w:p>
          <w:p w14:paraId="4F7A2FAF" w14:textId="77777777" w:rsidR="00480787" w:rsidRDefault="00480787" w:rsidP="007F6C10">
            <w:r>
              <w:t>-kritéria pro hodnocení práce</w:t>
            </w:r>
          </w:p>
          <w:p w14:paraId="1D843806" w14:textId="77777777" w:rsidR="00480787" w:rsidRDefault="00480787" w:rsidP="007F6C10">
            <w:r>
              <w:lastRenderedPageBreak/>
              <w:t>-plán kontrol</w:t>
            </w:r>
          </w:p>
        </w:tc>
      </w:tr>
    </w:tbl>
    <w:p w14:paraId="08AC2C69" w14:textId="77777777" w:rsidR="00BE5351" w:rsidRPr="00BE5351" w:rsidRDefault="00BE5351" w:rsidP="00BE5351"/>
    <w:p w14:paraId="50306B52" w14:textId="77777777" w:rsidR="00BE5351" w:rsidRPr="00BE5351" w:rsidRDefault="00BE5351" w:rsidP="00BE5351">
      <w:pPr>
        <w:pStyle w:val="Zkladntext"/>
        <w:suppressAutoHyphens w:val="0"/>
        <w:spacing w:after="0"/>
        <w:rPr>
          <w:b/>
          <w:bCs/>
          <w:i/>
          <w:iCs/>
        </w:rPr>
      </w:pPr>
    </w:p>
    <w:p w14:paraId="6C9204F3" w14:textId="77777777" w:rsidR="00BE5351" w:rsidRDefault="00BE5351" w:rsidP="00BE5351">
      <w:pPr>
        <w:pStyle w:val="Zkladntext"/>
        <w:suppressAutoHyphens w:val="0"/>
        <w:spacing w:after="0"/>
        <w:rPr>
          <w:b/>
          <w:bCs/>
        </w:rPr>
      </w:pPr>
      <w:r>
        <w:t xml:space="preserve"> </w:t>
      </w:r>
    </w:p>
    <w:p w14:paraId="38D4C827" w14:textId="77777777" w:rsidR="00BE5351" w:rsidRDefault="00BE5351" w:rsidP="00BE5351">
      <w:pPr>
        <w:pStyle w:val="Zkladntext"/>
        <w:suppressAutoHyphens w:val="0"/>
        <w:spacing w:after="0"/>
        <w:rPr>
          <w:b/>
          <w:bCs/>
        </w:rPr>
      </w:pPr>
    </w:p>
    <w:p w14:paraId="560F4CF8" w14:textId="77777777" w:rsidR="008A3E95" w:rsidRDefault="008A3E95" w:rsidP="008A3E95">
      <w:pPr>
        <w:pStyle w:val="Zkladntext"/>
        <w:suppressAutoHyphens w:val="0"/>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8A3E95" w14:paraId="7AF7B977" w14:textId="77777777" w:rsidTr="00A469D7">
        <w:trPr>
          <w:gridAfter w:val="1"/>
          <w:wAfter w:w="38" w:type="dxa"/>
        </w:trPr>
        <w:tc>
          <w:tcPr>
            <w:tcW w:w="9210" w:type="dxa"/>
            <w:gridSpan w:val="2"/>
            <w:shd w:val="clear" w:color="auto" w:fill="auto"/>
          </w:tcPr>
          <w:p w14:paraId="2408A6E7" w14:textId="77777777" w:rsidR="008A3E95" w:rsidRPr="00385C6B" w:rsidRDefault="008A3E95" w:rsidP="00A469D7">
            <w:pPr>
              <w:rPr>
                <w:b/>
              </w:rPr>
            </w:pPr>
            <w:r w:rsidRPr="00385C6B">
              <w:rPr>
                <w:b/>
              </w:rPr>
              <w:t>V</w:t>
            </w:r>
            <w:r w:rsidR="00385C6B" w:rsidRPr="00385C6B">
              <w:rPr>
                <w:b/>
              </w:rPr>
              <w:t>I.2.4</w:t>
            </w:r>
            <w:r w:rsidR="00480787" w:rsidRPr="00385C6B">
              <w:rPr>
                <w:b/>
              </w:rPr>
              <w:t xml:space="preserve"> Evaluace podtémat</w:t>
            </w:r>
          </w:p>
        </w:tc>
      </w:tr>
      <w:tr w:rsidR="008A3E95" w14:paraId="498C06E0" w14:textId="77777777" w:rsidTr="00480787">
        <w:tc>
          <w:tcPr>
            <w:tcW w:w="1809" w:type="dxa"/>
            <w:shd w:val="clear" w:color="auto" w:fill="auto"/>
          </w:tcPr>
          <w:p w14:paraId="0C930A5C" w14:textId="77777777" w:rsidR="008A3E95" w:rsidRDefault="00480787" w:rsidP="00A469D7">
            <w:r>
              <w:t>Cíl:</w:t>
            </w:r>
          </w:p>
        </w:tc>
        <w:tc>
          <w:tcPr>
            <w:tcW w:w="7439" w:type="dxa"/>
            <w:gridSpan w:val="2"/>
            <w:shd w:val="clear" w:color="auto" w:fill="auto"/>
          </w:tcPr>
          <w:p w14:paraId="00013648" w14:textId="77777777" w:rsidR="008A3E95" w:rsidRDefault="00480787" w:rsidP="00A469D7">
            <w:r>
              <w:t>Vyhodnotit naplnění stanovených záměrů v rámci zrealizované v</w:t>
            </w:r>
            <w:r w:rsidR="00A10464">
              <w:t>zdělávací nabídky</w:t>
            </w:r>
          </w:p>
        </w:tc>
      </w:tr>
      <w:tr w:rsidR="008A3E95" w14:paraId="4DF81269" w14:textId="77777777" w:rsidTr="00480787">
        <w:tc>
          <w:tcPr>
            <w:tcW w:w="1809" w:type="dxa"/>
            <w:shd w:val="clear" w:color="auto" w:fill="auto"/>
          </w:tcPr>
          <w:p w14:paraId="1BF0AB5A" w14:textId="77777777" w:rsidR="008A3E95" w:rsidRDefault="00480787" w:rsidP="00A469D7">
            <w:r>
              <w:t>Časový rozvrh:</w:t>
            </w:r>
          </w:p>
        </w:tc>
        <w:tc>
          <w:tcPr>
            <w:tcW w:w="7439" w:type="dxa"/>
            <w:gridSpan w:val="2"/>
            <w:shd w:val="clear" w:color="auto" w:fill="auto"/>
          </w:tcPr>
          <w:p w14:paraId="7AEA5337" w14:textId="77777777" w:rsidR="008A3E95" w:rsidRDefault="00A10464" w:rsidP="00A469D7">
            <w:r>
              <w:t>-únor</w:t>
            </w:r>
          </w:p>
          <w:p w14:paraId="0A8755AD" w14:textId="77777777" w:rsidR="00A10464" w:rsidRDefault="00A10464" w:rsidP="00A469D7">
            <w:r>
              <w:t>-červen</w:t>
            </w:r>
          </w:p>
          <w:p w14:paraId="04EE8885" w14:textId="77777777" w:rsidR="00A10464" w:rsidRDefault="00A10464" w:rsidP="00A469D7">
            <w:r>
              <w:t>-průběžně</w:t>
            </w:r>
          </w:p>
        </w:tc>
      </w:tr>
      <w:tr w:rsidR="008A3E95" w14:paraId="6410A8B9" w14:textId="77777777" w:rsidTr="00480787">
        <w:tc>
          <w:tcPr>
            <w:tcW w:w="1809" w:type="dxa"/>
            <w:shd w:val="clear" w:color="auto" w:fill="auto"/>
          </w:tcPr>
          <w:p w14:paraId="40E7138C" w14:textId="77777777" w:rsidR="008A3E95" w:rsidRDefault="00480787" w:rsidP="00A469D7">
            <w:r>
              <w:t>Nástroje:</w:t>
            </w:r>
          </w:p>
        </w:tc>
        <w:tc>
          <w:tcPr>
            <w:tcW w:w="7439" w:type="dxa"/>
            <w:gridSpan w:val="2"/>
            <w:shd w:val="clear" w:color="auto" w:fill="auto"/>
          </w:tcPr>
          <w:p w14:paraId="7BE5ADAF" w14:textId="77777777" w:rsidR="008A3E95" w:rsidRDefault="00480787" w:rsidP="00A469D7">
            <w:r>
              <w:t>-</w:t>
            </w:r>
            <w:proofErr w:type="gramStart"/>
            <w:r w:rsidR="00956731">
              <w:t>diskuze</w:t>
            </w:r>
            <w:proofErr w:type="gramEnd"/>
          </w:p>
          <w:p w14:paraId="35450BE2" w14:textId="77777777" w:rsidR="00956731" w:rsidRDefault="00956731" w:rsidP="00A469D7">
            <w:r>
              <w:t xml:space="preserve">-analýza </w:t>
            </w:r>
          </w:p>
          <w:p w14:paraId="34E5B9F0" w14:textId="77777777" w:rsidR="00956731" w:rsidRDefault="00956731" w:rsidP="00A469D7">
            <w:r>
              <w:t>-pozorování</w:t>
            </w:r>
          </w:p>
          <w:p w14:paraId="6C1B080C" w14:textId="77777777" w:rsidR="00956731" w:rsidRDefault="00956731" w:rsidP="00A469D7">
            <w:r>
              <w:t>-hospitace</w:t>
            </w:r>
          </w:p>
        </w:tc>
      </w:tr>
      <w:tr w:rsidR="008A3E95" w14:paraId="4F6E2C44" w14:textId="77777777" w:rsidTr="00480787">
        <w:tc>
          <w:tcPr>
            <w:tcW w:w="1809" w:type="dxa"/>
            <w:shd w:val="clear" w:color="auto" w:fill="auto"/>
          </w:tcPr>
          <w:p w14:paraId="6E259E7E" w14:textId="77777777" w:rsidR="008A3E95" w:rsidRDefault="00480787" w:rsidP="00A469D7">
            <w:r>
              <w:t>Zodpovídá:</w:t>
            </w:r>
          </w:p>
        </w:tc>
        <w:tc>
          <w:tcPr>
            <w:tcW w:w="7439" w:type="dxa"/>
            <w:gridSpan w:val="2"/>
            <w:shd w:val="clear" w:color="auto" w:fill="auto"/>
          </w:tcPr>
          <w:p w14:paraId="343E2715" w14:textId="77777777" w:rsidR="008A3E95" w:rsidRDefault="00956731" w:rsidP="00A469D7">
            <w:r>
              <w:t xml:space="preserve">-všechny učitelky </w:t>
            </w:r>
          </w:p>
        </w:tc>
      </w:tr>
      <w:tr w:rsidR="008A3E95" w14:paraId="2A60B1AC" w14:textId="77777777" w:rsidTr="00480787">
        <w:tc>
          <w:tcPr>
            <w:tcW w:w="1809" w:type="dxa"/>
            <w:shd w:val="clear" w:color="auto" w:fill="auto"/>
          </w:tcPr>
          <w:p w14:paraId="50A50C29" w14:textId="77777777" w:rsidR="008A3E95" w:rsidRDefault="00480787" w:rsidP="00A469D7">
            <w:r>
              <w:t>Záznam:</w:t>
            </w:r>
          </w:p>
        </w:tc>
        <w:tc>
          <w:tcPr>
            <w:tcW w:w="7439" w:type="dxa"/>
            <w:gridSpan w:val="2"/>
            <w:shd w:val="clear" w:color="auto" w:fill="auto"/>
          </w:tcPr>
          <w:p w14:paraId="66D06A77" w14:textId="77777777" w:rsidR="008A3E95" w:rsidRDefault="00956731" w:rsidP="00A469D7">
            <w:r>
              <w:t>-</w:t>
            </w:r>
            <w:r w:rsidR="00A10464">
              <w:t>záznam do ŠVP, TVP</w:t>
            </w:r>
          </w:p>
          <w:p w14:paraId="649154CF" w14:textId="77777777" w:rsidR="00956731" w:rsidRDefault="00956731" w:rsidP="00A469D7">
            <w:r>
              <w:t>-zápisový arch z hospitace</w:t>
            </w:r>
          </w:p>
          <w:p w14:paraId="366F7386" w14:textId="77777777" w:rsidR="00956731" w:rsidRDefault="00A10464" w:rsidP="00A469D7">
            <w:r>
              <w:t>-pedagogické rady</w:t>
            </w:r>
          </w:p>
          <w:p w14:paraId="6CAFABDA" w14:textId="77777777" w:rsidR="00956731" w:rsidRDefault="00956731" w:rsidP="00A469D7">
            <w:r>
              <w:t>-plán kontrol</w:t>
            </w:r>
          </w:p>
        </w:tc>
      </w:tr>
    </w:tbl>
    <w:p w14:paraId="5A8CE77A" w14:textId="77777777" w:rsidR="008A3E95" w:rsidRPr="00BE5351" w:rsidRDefault="008A3E95" w:rsidP="008A3E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7226"/>
        <w:gridCol w:w="37"/>
      </w:tblGrid>
      <w:tr w:rsidR="00A96E35" w14:paraId="1029E693" w14:textId="77777777" w:rsidTr="00BB582A">
        <w:trPr>
          <w:gridAfter w:val="1"/>
          <w:wAfter w:w="38" w:type="dxa"/>
        </w:trPr>
        <w:tc>
          <w:tcPr>
            <w:tcW w:w="9210" w:type="dxa"/>
            <w:gridSpan w:val="2"/>
            <w:shd w:val="clear" w:color="auto" w:fill="auto"/>
          </w:tcPr>
          <w:p w14:paraId="6A9924E9" w14:textId="77777777" w:rsidR="00A96E35" w:rsidRPr="00385C6B" w:rsidRDefault="00A96E35" w:rsidP="00BB582A">
            <w:pPr>
              <w:rPr>
                <w:b/>
              </w:rPr>
            </w:pPr>
            <w:r w:rsidRPr="00385C6B">
              <w:rPr>
                <w:b/>
              </w:rPr>
              <w:t>V</w:t>
            </w:r>
            <w:r w:rsidR="00385C6B" w:rsidRPr="00385C6B">
              <w:rPr>
                <w:b/>
              </w:rPr>
              <w:t>I.2.5</w:t>
            </w:r>
            <w:r w:rsidRPr="00385C6B">
              <w:rPr>
                <w:b/>
              </w:rPr>
              <w:t xml:space="preserve"> Evaluace tematických celků</w:t>
            </w:r>
          </w:p>
        </w:tc>
      </w:tr>
      <w:tr w:rsidR="00A96E35" w14:paraId="025E3C25" w14:textId="77777777" w:rsidTr="00BB582A">
        <w:tc>
          <w:tcPr>
            <w:tcW w:w="1809" w:type="dxa"/>
            <w:shd w:val="clear" w:color="auto" w:fill="auto"/>
          </w:tcPr>
          <w:p w14:paraId="327F4668" w14:textId="77777777" w:rsidR="00A96E35" w:rsidRDefault="00A96E35" w:rsidP="00BB582A">
            <w:r>
              <w:t>Cíl:</w:t>
            </w:r>
          </w:p>
        </w:tc>
        <w:tc>
          <w:tcPr>
            <w:tcW w:w="7439" w:type="dxa"/>
            <w:gridSpan w:val="2"/>
            <w:shd w:val="clear" w:color="auto" w:fill="auto"/>
          </w:tcPr>
          <w:p w14:paraId="57BCD5AD" w14:textId="77777777" w:rsidR="00A96E35" w:rsidRDefault="00A96E35" w:rsidP="00BB582A">
            <w:r>
              <w:t xml:space="preserve">Vyhodnotit naplnění stanovených záměrů v rámci zrealizované vzdělávací nabídky, stanovit případná opatření do dalšího tematického plánu </w:t>
            </w:r>
          </w:p>
        </w:tc>
      </w:tr>
      <w:tr w:rsidR="00A96E35" w14:paraId="6B772078" w14:textId="77777777" w:rsidTr="00BB582A">
        <w:tc>
          <w:tcPr>
            <w:tcW w:w="1809" w:type="dxa"/>
            <w:shd w:val="clear" w:color="auto" w:fill="auto"/>
          </w:tcPr>
          <w:p w14:paraId="7436194D" w14:textId="77777777" w:rsidR="00A96E35" w:rsidRDefault="00A96E35" w:rsidP="00BB582A">
            <w:r>
              <w:t>Časový rozvrh:</w:t>
            </w:r>
          </w:p>
        </w:tc>
        <w:tc>
          <w:tcPr>
            <w:tcW w:w="7439" w:type="dxa"/>
            <w:gridSpan w:val="2"/>
            <w:shd w:val="clear" w:color="auto" w:fill="auto"/>
          </w:tcPr>
          <w:p w14:paraId="5A759237" w14:textId="77777777" w:rsidR="00A96E35" w:rsidRDefault="00A96E35" w:rsidP="00BB582A">
            <w:r>
              <w:t>Vždy po ukončení tematického celku</w:t>
            </w:r>
          </w:p>
        </w:tc>
      </w:tr>
      <w:tr w:rsidR="00A96E35" w14:paraId="389752D8" w14:textId="77777777" w:rsidTr="00BB582A">
        <w:tc>
          <w:tcPr>
            <w:tcW w:w="1809" w:type="dxa"/>
            <w:shd w:val="clear" w:color="auto" w:fill="auto"/>
          </w:tcPr>
          <w:p w14:paraId="5425894A" w14:textId="77777777" w:rsidR="00A96E35" w:rsidRDefault="00A96E35" w:rsidP="00BB582A">
            <w:r>
              <w:t>Nástroje:</w:t>
            </w:r>
          </w:p>
        </w:tc>
        <w:tc>
          <w:tcPr>
            <w:tcW w:w="7439" w:type="dxa"/>
            <w:gridSpan w:val="2"/>
            <w:shd w:val="clear" w:color="auto" w:fill="auto"/>
          </w:tcPr>
          <w:p w14:paraId="3F10B2BA" w14:textId="77777777" w:rsidR="00A96E35" w:rsidRDefault="00A96E35" w:rsidP="00BB582A">
            <w:r>
              <w:t>-</w:t>
            </w:r>
            <w:proofErr w:type="gramStart"/>
            <w:r>
              <w:t>diskuze</w:t>
            </w:r>
            <w:proofErr w:type="gramEnd"/>
          </w:p>
          <w:p w14:paraId="7EA5510C" w14:textId="77777777" w:rsidR="00A96E35" w:rsidRDefault="00A96E35" w:rsidP="00BB582A">
            <w:r>
              <w:t xml:space="preserve">-analýza </w:t>
            </w:r>
          </w:p>
          <w:p w14:paraId="27234481" w14:textId="77777777" w:rsidR="00A96E35" w:rsidRDefault="00A96E35" w:rsidP="00BB582A">
            <w:r>
              <w:t>-pozorování</w:t>
            </w:r>
          </w:p>
          <w:p w14:paraId="0F07C82E" w14:textId="77777777" w:rsidR="00A96E35" w:rsidRDefault="00A96E35" w:rsidP="00BB582A">
            <w:r>
              <w:t>-hospitace</w:t>
            </w:r>
          </w:p>
        </w:tc>
      </w:tr>
      <w:tr w:rsidR="00A96E35" w14:paraId="7810FF06" w14:textId="77777777" w:rsidTr="00BB582A">
        <w:tc>
          <w:tcPr>
            <w:tcW w:w="1809" w:type="dxa"/>
            <w:shd w:val="clear" w:color="auto" w:fill="auto"/>
          </w:tcPr>
          <w:p w14:paraId="205202E9" w14:textId="77777777" w:rsidR="00A96E35" w:rsidRDefault="00A96E35" w:rsidP="00BB582A">
            <w:r>
              <w:t>Zodpovídá:</w:t>
            </w:r>
          </w:p>
        </w:tc>
        <w:tc>
          <w:tcPr>
            <w:tcW w:w="7439" w:type="dxa"/>
            <w:gridSpan w:val="2"/>
            <w:shd w:val="clear" w:color="auto" w:fill="auto"/>
          </w:tcPr>
          <w:p w14:paraId="05466157" w14:textId="77777777" w:rsidR="00A96E35" w:rsidRDefault="00A96E35" w:rsidP="00BB582A">
            <w:r>
              <w:t xml:space="preserve">-všechny učitelky </w:t>
            </w:r>
          </w:p>
        </w:tc>
      </w:tr>
      <w:tr w:rsidR="00A96E35" w14:paraId="14EF0E7E" w14:textId="77777777" w:rsidTr="00BB582A">
        <w:tc>
          <w:tcPr>
            <w:tcW w:w="1809" w:type="dxa"/>
            <w:shd w:val="clear" w:color="auto" w:fill="auto"/>
          </w:tcPr>
          <w:p w14:paraId="3F1480C4" w14:textId="77777777" w:rsidR="00A96E35" w:rsidRDefault="00A96E35" w:rsidP="00BB582A">
            <w:r>
              <w:t>Záznam:</w:t>
            </w:r>
          </w:p>
        </w:tc>
        <w:tc>
          <w:tcPr>
            <w:tcW w:w="7439" w:type="dxa"/>
            <w:gridSpan w:val="2"/>
            <w:shd w:val="clear" w:color="auto" w:fill="auto"/>
          </w:tcPr>
          <w:p w14:paraId="109CB526" w14:textId="77777777" w:rsidR="00A96E35" w:rsidRDefault="00A96E35" w:rsidP="00BB582A">
            <w:r>
              <w:t>-písemné hodnocení v Třídní knize</w:t>
            </w:r>
          </w:p>
          <w:p w14:paraId="66DE3364" w14:textId="77777777" w:rsidR="00A96E35" w:rsidRDefault="00A96E35" w:rsidP="00BB582A">
            <w:r>
              <w:t>-zápisový arch z hospitace</w:t>
            </w:r>
          </w:p>
          <w:p w14:paraId="75667331" w14:textId="77777777" w:rsidR="00A96E35" w:rsidRDefault="00A10464" w:rsidP="00BB582A">
            <w:r>
              <w:t>-dle potřeby záznam do diagnostiky dítěte, konzultace s rodiči</w:t>
            </w:r>
          </w:p>
          <w:p w14:paraId="765E2645" w14:textId="77777777" w:rsidR="00A96E35" w:rsidRDefault="00A96E35" w:rsidP="00BB582A">
            <w:r>
              <w:t>-plán kontrol</w:t>
            </w:r>
          </w:p>
        </w:tc>
      </w:tr>
    </w:tbl>
    <w:p w14:paraId="320BC121" w14:textId="77777777" w:rsidR="008A3E95" w:rsidRPr="00BE5351" w:rsidRDefault="008A3E95" w:rsidP="008A3E95">
      <w:pPr>
        <w:pStyle w:val="Zkladntext"/>
        <w:suppressAutoHyphens w:val="0"/>
        <w:spacing w:after="0"/>
        <w:rPr>
          <w:b/>
          <w:bCs/>
          <w:i/>
          <w:iCs/>
        </w:rPr>
      </w:pPr>
    </w:p>
    <w:p w14:paraId="07FCE22A" w14:textId="77777777" w:rsidR="00BE5351" w:rsidRDefault="00BE5351" w:rsidP="008A3E95">
      <w:pPr>
        <w:pStyle w:val="Zkladntext"/>
        <w:suppressAutoHyphens w:val="0"/>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A10464" w14:paraId="56FD0F0F" w14:textId="77777777" w:rsidTr="00A10464">
        <w:trPr>
          <w:gridAfter w:val="1"/>
          <w:wAfter w:w="38" w:type="dxa"/>
        </w:trPr>
        <w:tc>
          <w:tcPr>
            <w:tcW w:w="9210" w:type="dxa"/>
            <w:gridSpan w:val="2"/>
            <w:tcBorders>
              <w:top w:val="single" w:sz="4" w:space="0" w:color="auto"/>
              <w:left w:val="single" w:sz="4" w:space="0" w:color="auto"/>
              <w:bottom w:val="single" w:sz="4" w:space="0" w:color="auto"/>
              <w:right w:val="single" w:sz="4" w:space="0" w:color="auto"/>
            </w:tcBorders>
            <w:shd w:val="clear" w:color="auto" w:fill="auto"/>
          </w:tcPr>
          <w:p w14:paraId="0B7D0A33" w14:textId="361FCE7B" w:rsidR="00A10464" w:rsidRPr="00385C6B" w:rsidRDefault="00A10464" w:rsidP="00BB582A">
            <w:pPr>
              <w:rPr>
                <w:b/>
              </w:rPr>
            </w:pPr>
            <w:r w:rsidRPr="00385C6B">
              <w:rPr>
                <w:b/>
              </w:rPr>
              <w:t>V</w:t>
            </w:r>
            <w:r w:rsidR="00385C6B" w:rsidRPr="00385C6B">
              <w:rPr>
                <w:b/>
              </w:rPr>
              <w:t>I.2.6</w:t>
            </w:r>
            <w:r w:rsidRPr="00385C6B">
              <w:rPr>
                <w:b/>
              </w:rPr>
              <w:t xml:space="preserve"> Evaluace IVP </w:t>
            </w:r>
            <w:proofErr w:type="gramStart"/>
            <w:r w:rsidRPr="00385C6B">
              <w:rPr>
                <w:b/>
              </w:rPr>
              <w:t xml:space="preserve">a </w:t>
            </w:r>
            <w:r w:rsidR="00417593">
              <w:rPr>
                <w:b/>
                <w:color w:val="FF0000"/>
              </w:rPr>
              <w:t xml:space="preserve"> </w:t>
            </w:r>
            <w:r w:rsidR="00417593" w:rsidRPr="005D5F5A">
              <w:rPr>
                <w:b/>
              </w:rPr>
              <w:t>PLPP</w:t>
            </w:r>
            <w:proofErr w:type="gramEnd"/>
          </w:p>
        </w:tc>
      </w:tr>
      <w:tr w:rsidR="00A10464" w14:paraId="6605EE98" w14:textId="77777777" w:rsidTr="00BB582A">
        <w:tc>
          <w:tcPr>
            <w:tcW w:w="1809" w:type="dxa"/>
            <w:shd w:val="clear" w:color="auto" w:fill="auto"/>
          </w:tcPr>
          <w:p w14:paraId="453785B2" w14:textId="77777777" w:rsidR="00A10464" w:rsidRDefault="00A10464" w:rsidP="00BB582A">
            <w:r>
              <w:t>Cíl:</w:t>
            </w:r>
          </w:p>
        </w:tc>
        <w:tc>
          <w:tcPr>
            <w:tcW w:w="7439" w:type="dxa"/>
            <w:gridSpan w:val="2"/>
            <w:shd w:val="clear" w:color="auto" w:fill="auto"/>
          </w:tcPr>
          <w:p w14:paraId="7E10CFEF" w14:textId="77777777" w:rsidR="00A10464" w:rsidRDefault="00A10464" w:rsidP="00BB582A">
            <w:r>
              <w:t>Zhodnotit osobní pokroky dětí</w:t>
            </w:r>
          </w:p>
        </w:tc>
      </w:tr>
      <w:tr w:rsidR="00A10464" w14:paraId="6C3A97A2" w14:textId="77777777" w:rsidTr="00BB582A">
        <w:tc>
          <w:tcPr>
            <w:tcW w:w="1809" w:type="dxa"/>
            <w:shd w:val="clear" w:color="auto" w:fill="auto"/>
          </w:tcPr>
          <w:p w14:paraId="0C9F3748" w14:textId="77777777" w:rsidR="00A10464" w:rsidRDefault="00A10464" w:rsidP="00BB582A">
            <w:r>
              <w:t>Časový rozvrh:</w:t>
            </w:r>
          </w:p>
        </w:tc>
        <w:tc>
          <w:tcPr>
            <w:tcW w:w="7439" w:type="dxa"/>
            <w:gridSpan w:val="2"/>
            <w:shd w:val="clear" w:color="auto" w:fill="auto"/>
          </w:tcPr>
          <w:p w14:paraId="53187483" w14:textId="77777777" w:rsidR="00A10464" w:rsidRDefault="00A10464" w:rsidP="00BB582A">
            <w:r>
              <w:t>1x za měsíc</w:t>
            </w:r>
          </w:p>
        </w:tc>
      </w:tr>
      <w:tr w:rsidR="00A10464" w14:paraId="0487C80E" w14:textId="77777777" w:rsidTr="00BB582A">
        <w:tc>
          <w:tcPr>
            <w:tcW w:w="1809" w:type="dxa"/>
            <w:shd w:val="clear" w:color="auto" w:fill="auto"/>
          </w:tcPr>
          <w:p w14:paraId="1ED81E16" w14:textId="77777777" w:rsidR="00A10464" w:rsidRDefault="00A10464" w:rsidP="00BB582A">
            <w:r>
              <w:t>Nástroje:</w:t>
            </w:r>
          </w:p>
        </w:tc>
        <w:tc>
          <w:tcPr>
            <w:tcW w:w="7439" w:type="dxa"/>
            <w:gridSpan w:val="2"/>
            <w:shd w:val="clear" w:color="auto" w:fill="auto"/>
          </w:tcPr>
          <w:p w14:paraId="6406EBC3" w14:textId="77777777" w:rsidR="00A10464" w:rsidRDefault="00A10464" w:rsidP="00BB582A">
            <w:r>
              <w:t>-záznam</w:t>
            </w:r>
          </w:p>
          <w:p w14:paraId="788F7366" w14:textId="77777777" w:rsidR="00A10464" w:rsidRDefault="00A10464" w:rsidP="00BB582A">
            <w:r>
              <w:t>-konzultace učitelek</w:t>
            </w:r>
          </w:p>
          <w:p w14:paraId="324B0EE9" w14:textId="77777777" w:rsidR="00A10464" w:rsidRDefault="00A10464" w:rsidP="00BB582A">
            <w:r>
              <w:t>-konzultace s rodiči</w:t>
            </w:r>
          </w:p>
        </w:tc>
      </w:tr>
      <w:tr w:rsidR="00A10464" w14:paraId="48644E24" w14:textId="77777777" w:rsidTr="00BB582A">
        <w:tc>
          <w:tcPr>
            <w:tcW w:w="1809" w:type="dxa"/>
            <w:shd w:val="clear" w:color="auto" w:fill="auto"/>
          </w:tcPr>
          <w:p w14:paraId="68127888" w14:textId="77777777" w:rsidR="00A10464" w:rsidRDefault="00A10464" w:rsidP="00BB582A">
            <w:r>
              <w:t>Zodpovídá:</w:t>
            </w:r>
          </w:p>
        </w:tc>
        <w:tc>
          <w:tcPr>
            <w:tcW w:w="7439" w:type="dxa"/>
            <w:gridSpan w:val="2"/>
            <w:shd w:val="clear" w:color="auto" w:fill="auto"/>
          </w:tcPr>
          <w:p w14:paraId="27A6E322" w14:textId="77777777" w:rsidR="00A10464" w:rsidRDefault="00A10464" w:rsidP="00BB582A">
            <w:r>
              <w:t xml:space="preserve">-všechny učitelky </w:t>
            </w:r>
          </w:p>
        </w:tc>
      </w:tr>
      <w:tr w:rsidR="00A10464" w14:paraId="0B17785D" w14:textId="77777777" w:rsidTr="00BB582A">
        <w:tc>
          <w:tcPr>
            <w:tcW w:w="1809" w:type="dxa"/>
            <w:shd w:val="clear" w:color="auto" w:fill="auto"/>
          </w:tcPr>
          <w:p w14:paraId="4B169D29" w14:textId="77777777" w:rsidR="00A10464" w:rsidRDefault="00A10464" w:rsidP="00BB582A">
            <w:r>
              <w:t>Záznam:</w:t>
            </w:r>
          </w:p>
        </w:tc>
        <w:tc>
          <w:tcPr>
            <w:tcW w:w="7439" w:type="dxa"/>
            <w:gridSpan w:val="2"/>
            <w:shd w:val="clear" w:color="auto" w:fill="auto"/>
          </w:tcPr>
          <w:p w14:paraId="3D97FED1" w14:textId="32852AD6" w:rsidR="00A10464" w:rsidRDefault="00A10464" w:rsidP="00BB582A">
            <w:r>
              <w:t>-formulář hodnocení IVP</w:t>
            </w:r>
            <w:r w:rsidRPr="005D5F5A">
              <w:t xml:space="preserve">, </w:t>
            </w:r>
            <w:r w:rsidR="00417593" w:rsidRPr="005D5F5A">
              <w:t xml:space="preserve">PLPP </w:t>
            </w:r>
          </w:p>
        </w:tc>
      </w:tr>
      <w:tr w:rsidR="00A10464" w14:paraId="5F08142F" w14:textId="77777777" w:rsidTr="00BB582A">
        <w:tc>
          <w:tcPr>
            <w:tcW w:w="1809" w:type="dxa"/>
            <w:shd w:val="clear" w:color="auto" w:fill="auto"/>
          </w:tcPr>
          <w:p w14:paraId="1E71327F" w14:textId="77777777" w:rsidR="00A10464" w:rsidRDefault="00A10464" w:rsidP="00BB582A"/>
          <w:p w14:paraId="77AAFA24" w14:textId="77777777" w:rsidR="00A10464" w:rsidRDefault="00A10464" w:rsidP="00BB582A"/>
        </w:tc>
        <w:tc>
          <w:tcPr>
            <w:tcW w:w="7439" w:type="dxa"/>
            <w:gridSpan w:val="2"/>
            <w:shd w:val="clear" w:color="auto" w:fill="auto"/>
          </w:tcPr>
          <w:p w14:paraId="754B2645" w14:textId="77777777" w:rsidR="00A10464" w:rsidRDefault="00A10464" w:rsidP="00BB582A"/>
        </w:tc>
      </w:tr>
      <w:tr w:rsidR="008A3E95" w14:paraId="678551D9" w14:textId="77777777" w:rsidTr="00A469D7">
        <w:trPr>
          <w:gridAfter w:val="1"/>
          <w:wAfter w:w="38" w:type="dxa"/>
        </w:trPr>
        <w:tc>
          <w:tcPr>
            <w:tcW w:w="9210" w:type="dxa"/>
            <w:gridSpan w:val="2"/>
            <w:shd w:val="clear" w:color="auto" w:fill="auto"/>
          </w:tcPr>
          <w:p w14:paraId="53FB374C" w14:textId="77777777" w:rsidR="008A3E95" w:rsidRPr="00385C6B" w:rsidRDefault="008A3E95" w:rsidP="00A469D7">
            <w:pPr>
              <w:rPr>
                <w:b/>
              </w:rPr>
            </w:pPr>
            <w:r w:rsidRPr="00385C6B">
              <w:rPr>
                <w:b/>
              </w:rPr>
              <w:t>V</w:t>
            </w:r>
            <w:r w:rsidR="00385C6B" w:rsidRPr="00385C6B">
              <w:rPr>
                <w:b/>
              </w:rPr>
              <w:t>I.2.7</w:t>
            </w:r>
            <w:r w:rsidR="00956731" w:rsidRPr="00385C6B">
              <w:rPr>
                <w:b/>
              </w:rPr>
              <w:t xml:space="preserve"> Evaluace pedagogické diagnostiky</w:t>
            </w:r>
          </w:p>
        </w:tc>
      </w:tr>
      <w:tr w:rsidR="008A3E95" w14:paraId="38B86296" w14:textId="77777777" w:rsidTr="00956731">
        <w:tc>
          <w:tcPr>
            <w:tcW w:w="1809" w:type="dxa"/>
            <w:shd w:val="clear" w:color="auto" w:fill="auto"/>
          </w:tcPr>
          <w:p w14:paraId="00A1D99D" w14:textId="77777777" w:rsidR="008A3E95" w:rsidRDefault="00956731" w:rsidP="00A469D7">
            <w:r>
              <w:lastRenderedPageBreak/>
              <w:t>Cíl:</w:t>
            </w:r>
          </w:p>
        </w:tc>
        <w:tc>
          <w:tcPr>
            <w:tcW w:w="7439" w:type="dxa"/>
            <w:gridSpan w:val="2"/>
            <w:shd w:val="clear" w:color="auto" w:fill="auto"/>
          </w:tcPr>
          <w:p w14:paraId="5C25FF1A" w14:textId="77777777" w:rsidR="008A3E95" w:rsidRDefault="00956731" w:rsidP="00A469D7">
            <w:r>
              <w:t>Sledovat individuální rozvoj dětí</w:t>
            </w:r>
          </w:p>
        </w:tc>
      </w:tr>
      <w:tr w:rsidR="008A3E95" w14:paraId="3697318A" w14:textId="77777777" w:rsidTr="00956731">
        <w:tc>
          <w:tcPr>
            <w:tcW w:w="1809" w:type="dxa"/>
            <w:shd w:val="clear" w:color="auto" w:fill="auto"/>
          </w:tcPr>
          <w:p w14:paraId="14AAE724" w14:textId="77777777" w:rsidR="008A3E95" w:rsidRDefault="00956731" w:rsidP="00A469D7">
            <w:r>
              <w:t>Časový rozvrh:</w:t>
            </w:r>
          </w:p>
        </w:tc>
        <w:tc>
          <w:tcPr>
            <w:tcW w:w="7439" w:type="dxa"/>
            <w:gridSpan w:val="2"/>
            <w:shd w:val="clear" w:color="auto" w:fill="auto"/>
          </w:tcPr>
          <w:p w14:paraId="7B7210F6" w14:textId="77777777" w:rsidR="008A3E95" w:rsidRDefault="00956731" w:rsidP="00A469D7">
            <w:r>
              <w:t>-říjen</w:t>
            </w:r>
          </w:p>
          <w:p w14:paraId="6201B91B" w14:textId="77777777" w:rsidR="00956731" w:rsidRDefault="00956731" w:rsidP="00A469D7">
            <w:r>
              <w:t>-březen</w:t>
            </w:r>
          </w:p>
          <w:p w14:paraId="772737DE" w14:textId="77777777" w:rsidR="00956731" w:rsidRDefault="00956731" w:rsidP="00A469D7">
            <w:r>
              <w:t>-případně dle aktuální potřeby</w:t>
            </w:r>
          </w:p>
        </w:tc>
      </w:tr>
      <w:tr w:rsidR="008A3E95" w14:paraId="36291EA4" w14:textId="77777777" w:rsidTr="00956731">
        <w:tc>
          <w:tcPr>
            <w:tcW w:w="1809" w:type="dxa"/>
            <w:shd w:val="clear" w:color="auto" w:fill="auto"/>
          </w:tcPr>
          <w:p w14:paraId="61545891" w14:textId="77777777" w:rsidR="008A3E95" w:rsidRDefault="00956731" w:rsidP="00A469D7">
            <w:r>
              <w:t>Nástroje:</w:t>
            </w:r>
          </w:p>
        </w:tc>
        <w:tc>
          <w:tcPr>
            <w:tcW w:w="7439" w:type="dxa"/>
            <w:gridSpan w:val="2"/>
            <w:shd w:val="clear" w:color="auto" w:fill="auto"/>
          </w:tcPr>
          <w:p w14:paraId="7BD69FEB" w14:textId="77777777" w:rsidR="008A3E95" w:rsidRDefault="00956731" w:rsidP="00A469D7">
            <w:r>
              <w:t>-analýza dětských prací</w:t>
            </w:r>
          </w:p>
          <w:p w14:paraId="73C1F420" w14:textId="77777777" w:rsidR="00956731" w:rsidRDefault="00956731" w:rsidP="00A469D7">
            <w:r>
              <w:t>-pozorování</w:t>
            </w:r>
          </w:p>
          <w:p w14:paraId="72BF7645" w14:textId="77777777" w:rsidR="00956731" w:rsidRDefault="00956731" w:rsidP="00A469D7">
            <w:r>
              <w:t>-rozhovor s dítětem, s rodiči</w:t>
            </w:r>
          </w:p>
        </w:tc>
      </w:tr>
      <w:tr w:rsidR="008A3E95" w14:paraId="44B7FA9A" w14:textId="77777777" w:rsidTr="00956731">
        <w:tc>
          <w:tcPr>
            <w:tcW w:w="1809" w:type="dxa"/>
            <w:shd w:val="clear" w:color="auto" w:fill="auto"/>
          </w:tcPr>
          <w:p w14:paraId="628950DE" w14:textId="77777777" w:rsidR="008A3E95" w:rsidRDefault="00956731" w:rsidP="00A469D7">
            <w:r>
              <w:t>Zodpovídá:</w:t>
            </w:r>
          </w:p>
        </w:tc>
        <w:tc>
          <w:tcPr>
            <w:tcW w:w="7439" w:type="dxa"/>
            <w:gridSpan w:val="2"/>
            <w:shd w:val="clear" w:color="auto" w:fill="auto"/>
          </w:tcPr>
          <w:p w14:paraId="48F045F1" w14:textId="77777777" w:rsidR="008A3E95" w:rsidRDefault="00956731" w:rsidP="00A469D7">
            <w:r>
              <w:t>-</w:t>
            </w:r>
            <w:proofErr w:type="gramStart"/>
            <w:r>
              <w:t>všechny  učitelky</w:t>
            </w:r>
            <w:proofErr w:type="gramEnd"/>
          </w:p>
        </w:tc>
      </w:tr>
      <w:tr w:rsidR="008A3E95" w14:paraId="2FE5E03F" w14:textId="77777777" w:rsidTr="00956731">
        <w:tc>
          <w:tcPr>
            <w:tcW w:w="1809" w:type="dxa"/>
            <w:shd w:val="clear" w:color="auto" w:fill="auto"/>
          </w:tcPr>
          <w:p w14:paraId="6115CDCB" w14:textId="77777777" w:rsidR="008A3E95" w:rsidRDefault="00956731" w:rsidP="00A469D7">
            <w:r>
              <w:t>Záznam:</w:t>
            </w:r>
          </w:p>
        </w:tc>
        <w:tc>
          <w:tcPr>
            <w:tcW w:w="7439" w:type="dxa"/>
            <w:gridSpan w:val="2"/>
            <w:shd w:val="clear" w:color="auto" w:fill="auto"/>
          </w:tcPr>
          <w:p w14:paraId="1C84DB83" w14:textId="77777777" w:rsidR="008A3E95" w:rsidRDefault="00956731" w:rsidP="00A469D7">
            <w:r>
              <w:t>-formulář Diagnostika dítěte</w:t>
            </w:r>
          </w:p>
        </w:tc>
      </w:tr>
    </w:tbl>
    <w:p w14:paraId="20D89872" w14:textId="77777777" w:rsidR="00BE5351" w:rsidRPr="00BE5351" w:rsidRDefault="00BE5351" w:rsidP="008A3E95">
      <w:pPr>
        <w:pStyle w:val="Zkladntext"/>
        <w:suppressAutoHyphens w:val="0"/>
        <w:spacing w:after="0"/>
        <w:rPr>
          <w:b/>
          <w:bCs/>
          <w:i/>
          <w:iCs/>
        </w:rPr>
      </w:pPr>
    </w:p>
    <w:p w14:paraId="305D12CD" w14:textId="77777777" w:rsidR="008A3E95" w:rsidRDefault="008A3E95" w:rsidP="008A3E95">
      <w:pPr>
        <w:pStyle w:val="Zkladntext"/>
        <w:suppressAutoHyphens w:val="0"/>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7226"/>
        <w:gridCol w:w="37"/>
      </w:tblGrid>
      <w:tr w:rsidR="008A3E95" w14:paraId="0A5B6FC3" w14:textId="77777777" w:rsidTr="00A469D7">
        <w:trPr>
          <w:gridAfter w:val="1"/>
          <w:wAfter w:w="38" w:type="dxa"/>
        </w:trPr>
        <w:tc>
          <w:tcPr>
            <w:tcW w:w="9210" w:type="dxa"/>
            <w:gridSpan w:val="2"/>
            <w:shd w:val="clear" w:color="auto" w:fill="auto"/>
          </w:tcPr>
          <w:p w14:paraId="7DA6FD96" w14:textId="77777777" w:rsidR="008A3E95" w:rsidRPr="00385C6B" w:rsidRDefault="00385C6B" w:rsidP="00A469D7">
            <w:pPr>
              <w:rPr>
                <w:b/>
              </w:rPr>
            </w:pPr>
            <w:r w:rsidRPr="00385C6B">
              <w:rPr>
                <w:b/>
              </w:rPr>
              <w:t>VI.2.8</w:t>
            </w:r>
            <w:r w:rsidR="008A3E95" w:rsidRPr="00385C6B">
              <w:rPr>
                <w:b/>
              </w:rPr>
              <w:t xml:space="preserve"> </w:t>
            </w:r>
            <w:r w:rsidR="00DD60D9" w:rsidRPr="00385C6B">
              <w:rPr>
                <w:b/>
              </w:rPr>
              <w:t>Evaluace metod a forem pedagogické práce – vzdělávací proces</w:t>
            </w:r>
          </w:p>
        </w:tc>
      </w:tr>
      <w:tr w:rsidR="008A3E95" w14:paraId="068DAEE0" w14:textId="77777777" w:rsidTr="00DD60D9">
        <w:tc>
          <w:tcPr>
            <w:tcW w:w="1809" w:type="dxa"/>
            <w:shd w:val="clear" w:color="auto" w:fill="auto"/>
          </w:tcPr>
          <w:p w14:paraId="70DB4083" w14:textId="77777777" w:rsidR="008A3E95" w:rsidRDefault="00DD60D9" w:rsidP="00A469D7">
            <w:r>
              <w:t>Cíl:</w:t>
            </w:r>
          </w:p>
        </w:tc>
        <w:tc>
          <w:tcPr>
            <w:tcW w:w="7439" w:type="dxa"/>
            <w:gridSpan w:val="2"/>
            <w:shd w:val="clear" w:color="auto" w:fill="auto"/>
          </w:tcPr>
          <w:p w14:paraId="2646D608" w14:textId="77777777" w:rsidR="008A3E95" w:rsidRDefault="00DD60D9" w:rsidP="00A469D7">
            <w:r>
              <w:t>Zhodnocení vlastního průběhu vzdělávání z hlediska používaných metod a forem práce se záměry v této oblasti v ŠVP</w:t>
            </w:r>
          </w:p>
        </w:tc>
      </w:tr>
      <w:tr w:rsidR="008A3E95" w14:paraId="7A811F46" w14:textId="77777777" w:rsidTr="00DD60D9">
        <w:tc>
          <w:tcPr>
            <w:tcW w:w="1809" w:type="dxa"/>
            <w:shd w:val="clear" w:color="auto" w:fill="auto"/>
          </w:tcPr>
          <w:p w14:paraId="047A832C" w14:textId="77777777" w:rsidR="008A3E95" w:rsidRDefault="00DD60D9" w:rsidP="00A469D7">
            <w:r>
              <w:t>Časový rozvrh:</w:t>
            </w:r>
          </w:p>
        </w:tc>
        <w:tc>
          <w:tcPr>
            <w:tcW w:w="7439" w:type="dxa"/>
            <w:gridSpan w:val="2"/>
            <w:shd w:val="clear" w:color="auto" w:fill="auto"/>
          </w:tcPr>
          <w:p w14:paraId="6B06E082" w14:textId="77777777" w:rsidR="00DD60D9" w:rsidRDefault="00DD60D9" w:rsidP="00DD60D9">
            <w:pPr>
              <w:pStyle w:val="Zkladntext"/>
              <w:suppressAutoHyphens w:val="0"/>
              <w:spacing w:after="0"/>
            </w:pPr>
            <w:proofErr w:type="gramStart"/>
            <w:r>
              <w:t>Září</w:t>
            </w:r>
            <w:r>
              <w:rPr>
                <w:b/>
              </w:rPr>
              <w:t xml:space="preserve"> - </w:t>
            </w:r>
            <w:r>
              <w:t>adaptace</w:t>
            </w:r>
            <w:proofErr w:type="gramEnd"/>
            <w:r>
              <w:t xml:space="preserve"> nových dětí</w:t>
            </w:r>
          </w:p>
          <w:p w14:paraId="01DFDDE8" w14:textId="77777777" w:rsidR="00DD60D9" w:rsidRDefault="00DD60D9" w:rsidP="00DD60D9">
            <w:pPr>
              <w:pStyle w:val="Zkladntext"/>
              <w:suppressAutoHyphens w:val="0"/>
              <w:spacing w:after="0"/>
            </w:pPr>
            <w:r>
              <w:t>Listopad – kombinování výchovných činností, prolínání, zachování metodických postupů</w:t>
            </w:r>
          </w:p>
          <w:p w14:paraId="0450B85E" w14:textId="77777777" w:rsidR="00DD60D9" w:rsidRDefault="00DD60D9" w:rsidP="00DD60D9">
            <w:pPr>
              <w:pStyle w:val="Zkladntext"/>
              <w:suppressAutoHyphens w:val="0"/>
              <w:spacing w:after="0"/>
            </w:pPr>
            <w:r>
              <w:t>Prosinec – zařazování aktivizujících metod, organizace práce, přiměřenost úkolů</w:t>
            </w:r>
          </w:p>
          <w:p w14:paraId="27BDB2A3" w14:textId="77777777" w:rsidR="00DD60D9" w:rsidRDefault="00DD60D9" w:rsidP="00DD60D9">
            <w:pPr>
              <w:pStyle w:val="Zkladntext"/>
              <w:suppressAutoHyphens w:val="0"/>
              <w:spacing w:after="0"/>
            </w:pPr>
            <w:r>
              <w:t xml:space="preserve">Leden – cílenost, účelnost </w:t>
            </w:r>
          </w:p>
          <w:p w14:paraId="337AE26F" w14:textId="77777777" w:rsidR="00DD60D9" w:rsidRDefault="00DD60D9" w:rsidP="00DD60D9">
            <w:pPr>
              <w:pStyle w:val="Zkladntext"/>
              <w:suppressAutoHyphens w:val="0"/>
              <w:spacing w:after="0"/>
            </w:pPr>
            <w:r>
              <w:t>Únor – promyšlená volba úkolů vzhledem k očekávaným kompetencím</w:t>
            </w:r>
          </w:p>
          <w:p w14:paraId="0C4D9501" w14:textId="77777777" w:rsidR="00DD60D9" w:rsidRDefault="00DD60D9" w:rsidP="00DD60D9">
            <w:pPr>
              <w:pStyle w:val="Zkladntext"/>
              <w:suppressAutoHyphens w:val="0"/>
              <w:spacing w:after="0"/>
            </w:pPr>
            <w:r>
              <w:t>Březen – podněcování sociální vnímavosti dětí – prvky tvořivé dramatiky</w:t>
            </w:r>
          </w:p>
          <w:p w14:paraId="175A0CF0" w14:textId="77777777" w:rsidR="00DD60D9" w:rsidRDefault="00DD60D9" w:rsidP="00DD60D9">
            <w:pPr>
              <w:pStyle w:val="Zkladntext"/>
              <w:suppressAutoHyphens w:val="0"/>
              <w:spacing w:after="0"/>
            </w:pPr>
            <w:r>
              <w:t>Duben – podněcování skupinové, kolektivní činnosti, vedení dětí ke spolupráci</w:t>
            </w:r>
          </w:p>
          <w:p w14:paraId="74AF0C8B" w14:textId="77777777" w:rsidR="008A3E95" w:rsidRDefault="00DD60D9" w:rsidP="00DD60D9">
            <w:r>
              <w:t>Květen – pestrost a příprava námětů a pomůcek</w:t>
            </w:r>
          </w:p>
        </w:tc>
      </w:tr>
      <w:tr w:rsidR="008A3E95" w14:paraId="35E2F18B" w14:textId="77777777" w:rsidTr="00DD60D9">
        <w:tc>
          <w:tcPr>
            <w:tcW w:w="1809" w:type="dxa"/>
            <w:shd w:val="clear" w:color="auto" w:fill="auto"/>
          </w:tcPr>
          <w:p w14:paraId="4699C2E1" w14:textId="77777777" w:rsidR="008A3E95" w:rsidRDefault="00DD60D9" w:rsidP="00A469D7">
            <w:r>
              <w:t>Nástroje:</w:t>
            </w:r>
          </w:p>
        </w:tc>
        <w:tc>
          <w:tcPr>
            <w:tcW w:w="7439" w:type="dxa"/>
            <w:gridSpan w:val="2"/>
            <w:shd w:val="clear" w:color="auto" w:fill="auto"/>
          </w:tcPr>
          <w:p w14:paraId="13D614B9" w14:textId="77777777" w:rsidR="008A3E95" w:rsidRDefault="00DD60D9" w:rsidP="00A469D7">
            <w:r>
              <w:t>-hospitace</w:t>
            </w:r>
          </w:p>
          <w:p w14:paraId="29FC8CE4" w14:textId="270C5812" w:rsidR="006A488C" w:rsidRDefault="006A488C" w:rsidP="00A469D7">
            <w:r>
              <w:t>-hospitační vstupy</w:t>
            </w:r>
          </w:p>
          <w:p w14:paraId="16E5AEAA" w14:textId="77777777" w:rsidR="00DD60D9" w:rsidRDefault="00DD60D9" w:rsidP="00A469D7">
            <w:r>
              <w:t>-monitoring</w:t>
            </w:r>
          </w:p>
          <w:p w14:paraId="046A5EBE" w14:textId="77777777" w:rsidR="00DD60D9" w:rsidRDefault="00DD60D9" w:rsidP="00A469D7">
            <w:r>
              <w:t>-pozorování</w:t>
            </w:r>
          </w:p>
          <w:p w14:paraId="7FC14E3A" w14:textId="77777777" w:rsidR="00DD60D9" w:rsidRDefault="00DD60D9" w:rsidP="00A469D7">
            <w:r>
              <w:t>-rozhovor</w:t>
            </w:r>
          </w:p>
        </w:tc>
      </w:tr>
      <w:tr w:rsidR="008A3E95" w14:paraId="39D09F0E" w14:textId="77777777" w:rsidTr="00DD60D9">
        <w:tc>
          <w:tcPr>
            <w:tcW w:w="1809" w:type="dxa"/>
            <w:shd w:val="clear" w:color="auto" w:fill="auto"/>
          </w:tcPr>
          <w:p w14:paraId="5E593FAE" w14:textId="77777777" w:rsidR="008A3E95" w:rsidRDefault="00DD60D9" w:rsidP="00A469D7">
            <w:r>
              <w:t>Zodpovídá:</w:t>
            </w:r>
          </w:p>
        </w:tc>
        <w:tc>
          <w:tcPr>
            <w:tcW w:w="7439" w:type="dxa"/>
            <w:gridSpan w:val="2"/>
            <w:shd w:val="clear" w:color="auto" w:fill="auto"/>
          </w:tcPr>
          <w:p w14:paraId="20ECDC6A" w14:textId="77777777" w:rsidR="008A3E95" w:rsidRDefault="00DD60D9" w:rsidP="00A469D7">
            <w:r>
              <w:t>-všechny učitelky</w:t>
            </w:r>
          </w:p>
        </w:tc>
      </w:tr>
      <w:tr w:rsidR="008A3E95" w14:paraId="131EC301" w14:textId="77777777" w:rsidTr="00DD60D9">
        <w:tc>
          <w:tcPr>
            <w:tcW w:w="1809" w:type="dxa"/>
            <w:shd w:val="clear" w:color="auto" w:fill="auto"/>
          </w:tcPr>
          <w:p w14:paraId="1372C00B" w14:textId="77777777" w:rsidR="008A3E95" w:rsidRDefault="00DD60D9" w:rsidP="00A469D7">
            <w:r>
              <w:t>Záznam:</w:t>
            </w:r>
          </w:p>
        </w:tc>
        <w:tc>
          <w:tcPr>
            <w:tcW w:w="7439" w:type="dxa"/>
            <w:gridSpan w:val="2"/>
            <w:shd w:val="clear" w:color="auto" w:fill="auto"/>
          </w:tcPr>
          <w:p w14:paraId="343E2550" w14:textId="77777777" w:rsidR="008A3E95" w:rsidRDefault="00DD60D9" w:rsidP="00A469D7">
            <w:r>
              <w:t>-hospitační záznamy</w:t>
            </w:r>
          </w:p>
          <w:p w14:paraId="4F2A3432" w14:textId="77777777" w:rsidR="00DD60D9" w:rsidRDefault="00DD60D9" w:rsidP="00A469D7">
            <w:r>
              <w:t>-hodnocení</w:t>
            </w:r>
          </w:p>
          <w:p w14:paraId="21213C9B" w14:textId="77777777" w:rsidR="00DD60D9" w:rsidRDefault="00DD60D9" w:rsidP="00A469D7">
            <w:r>
              <w:t>-pedagogická rada</w:t>
            </w:r>
          </w:p>
        </w:tc>
      </w:tr>
    </w:tbl>
    <w:p w14:paraId="1E2BB5C9" w14:textId="77777777" w:rsidR="00E125FB" w:rsidRDefault="00E125FB" w:rsidP="008A3E95">
      <w:pPr>
        <w:rPr>
          <w:b/>
        </w:rPr>
      </w:pPr>
    </w:p>
    <w:p w14:paraId="0DE9B13F" w14:textId="77777777" w:rsidR="00E21A4A" w:rsidRDefault="00E21A4A" w:rsidP="008A3E95">
      <w:pPr>
        <w:rPr>
          <w:b/>
          <w:sz w:val="28"/>
          <w:szCs w:val="28"/>
        </w:rPr>
      </w:pPr>
    </w:p>
    <w:p w14:paraId="59416D77" w14:textId="77777777" w:rsidR="008A3E95" w:rsidRPr="00E21A4A" w:rsidRDefault="001F222F" w:rsidP="008A3E95">
      <w:pPr>
        <w:rPr>
          <w:b/>
          <w:sz w:val="28"/>
          <w:szCs w:val="28"/>
        </w:rPr>
      </w:pPr>
      <w:r w:rsidRPr="00E21A4A">
        <w:rPr>
          <w:b/>
          <w:sz w:val="28"/>
          <w:szCs w:val="28"/>
        </w:rPr>
        <w:t>VI.3 Psychosociální podmínky</w:t>
      </w:r>
    </w:p>
    <w:p w14:paraId="3E11552F" w14:textId="77777777" w:rsidR="001F222F" w:rsidRDefault="001F222F" w:rsidP="008A3E95">
      <w:pPr>
        <w:rPr>
          <w:b/>
        </w:rPr>
      </w:pPr>
    </w:p>
    <w:p w14:paraId="39FDB594" w14:textId="77777777" w:rsidR="001F222F" w:rsidRDefault="001F222F" w:rsidP="008A3E9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221"/>
        <w:gridCol w:w="37"/>
      </w:tblGrid>
      <w:tr w:rsidR="001F222F" w:rsidRPr="00385C6B" w14:paraId="0CD28770" w14:textId="77777777" w:rsidTr="00BB582A">
        <w:trPr>
          <w:gridAfter w:val="1"/>
          <w:wAfter w:w="38" w:type="dxa"/>
        </w:trPr>
        <w:tc>
          <w:tcPr>
            <w:tcW w:w="9210" w:type="dxa"/>
            <w:gridSpan w:val="2"/>
            <w:shd w:val="clear" w:color="auto" w:fill="auto"/>
          </w:tcPr>
          <w:p w14:paraId="552BCFDF" w14:textId="77777777" w:rsidR="001F222F" w:rsidRPr="00385C6B" w:rsidRDefault="00E125FB" w:rsidP="00BB582A">
            <w:pPr>
              <w:rPr>
                <w:b/>
              </w:rPr>
            </w:pPr>
            <w:r>
              <w:rPr>
                <w:b/>
              </w:rPr>
              <w:t>VI.3.1</w:t>
            </w:r>
            <w:r w:rsidR="001F222F" w:rsidRPr="00385C6B">
              <w:rPr>
                <w:b/>
              </w:rPr>
              <w:t xml:space="preserve"> Evaluace</w:t>
            </w:r>
            <w:r w:rsidR="001F222F">
              <w:rPr>
                <w:b/>
              </w:rPr>
              <w:t xml:space="preserve"> psychosociálních podmínek</w:t>
            </w:r>
          </w:p>
        </w:tc>
      </w:tr>
      <w:tr w:rsidR="001F222F" w14:paraId="2D5DAC00" w14:textId="77777777" w:rsidTr="00BB582A">
        <w:tc>
          <w:tcPr>
            <w:tcW w:w="1809" w:type="dxa"/>
            <w:shd w:val="clear" w:color="auto" w:fill="auto"/>
          </w:tcPr>
          <w:p w14:paraId="03A29CF9" w14:textId="77777777" w:rsidR="001F222F" w:rsidRDefault="001F222F" w:rsidP="00BB582A">
            <w:r>
              <w:t>Cíl:</w:t>
            </w:r>
          </w:p>
        </w:tc>
        <w:tc>
          <w:tcPr>
            <w:tcW w:w="7439" w:type="dxa"/>
            <w:gridSpan w:val="2"/>
            <w:shd w:val="clear" w:color="auto" w:fill="auto"/>
          </w:tcPr>
          <w:p w14:paraId="106CA24D" w14:textId="77777777" w:rsidR="001F222F" w:rsidRDefault="001F222F" w:rsidP="00BB582A">
            <w:r>
              <w:t>-nově příchozí děti se mají možnost přizpůsobit novému prostředí a situaci</w:t>
            </w:r>
          </w:p>
          <w:p w14:paraId="329B0D09" w14:textId="77777777" w:rsidR="001F222F" w:rsidRDefault="001F222F" w:rsidP="00BB582A">
            <w:r>
              <w:t>-pedagogové respektují potřeby dětí</w:t>
            </w:r>
          </w:p>
          <w:p w14:paraId="014FDA6E" w14:textId="77777777" w:rsidR="001F222F" w:rsidRDefault="001F222F" w:rsidP="00BB582A">
            <w:r>
              <w:t>-rovnocenné postavení všech dětí</w:t>
            </w:r>
          </w:p>
          <w:p w14:paraId="6F7B5E5D" w14:textId="77777777" w:rsidR="001F222F" w:rsidRDefault="001F222F" w:rsidP="00BB582A">
            <w:r>
              <w:t>-třída je pro děti kamarádským prostředím, ve kterém jsou zpravidla rády</w:t>
            </w:r>
          </w:p>
          <w:p w14:paraId="6ADFFCA9" w14:textId="77777777" w:rsidR="001F222F" w:rsidRDefault="001F222F" w:rsidP="00BB582A">
            <w:r>
              <w:t xml:space="preserve">-pedagog se vyhýbá negativním slovním komentářům a podporuje děti </w:t>
            </w:r>
          </w:p>
          <w:p w14:paraId="2DECD3E9" w14:textId="77777777" w:rsidR="001F222F" w:rsidRDefault="001F222F" w:rsidP="00BB582A">
            <w:r>
              <w:t xml:space="preserve"> v samostatných pokusech</w:t>
            </w:r>
          </w:p>
          <w:p w14:paraId="718A5680" w14:textId="77777777" w:rsidR="001F222F" w:rsidRDefault="001F222F" w:rsidP="00BB582A">
            <w:r>
              <w:t>-důvěra, tolerance, ohleduplnost a zdvořilost je ve třídě samozřejmostí</w:t>
            </w:r>
          </w:p>
          <w:p w14:paraId="632569EE" w14:textId="77777777" w:rsidR="001F222F" w:rsidRDefault="001F222F" w:rsidP="00BB582A">
            <w:r>
              <w:lastRenderedPageBreak/>
              <w:t>-prevence šikany a jiných sociálně patologických jevů</w:t>
            </w:r>
          </w:p>
        </w:tc>
      </w:tr>
      <w:tr w:rsidR="001F222F" w14:paraId="4FAAAACA" w14:textId="77777777" w:rsidTr="00BB582A">
        <w:tc>
          <w:tcPr>
            <w:tcW w:w="1809" w:type="dxa"/>
            <w:shd w:val="clear" w:color="auto" w:fill="auto"/>
          </w:tcPr>
          <w:p w14:paraId="7D9C3BFC" w14:textId="77777777" w:rsidR="001F222F" w:rsidRDefault="001F222F" w:rsidP="00BB582A">
            <w:r>
              <w:t>Časový rozvrh:</w:t>
            </w:r>
          </w:p>
        </w:tc>
        <w:tc>
          <w:tcPr>
            <w:tcW w:w="7439" w:type="dxa"/>
            <w:gridSpan w:val="2"/>
            <w:shd w:val="clear" w:color="auto" w:fill="auto"/>
          </w:tcPr>
          <w:p w14:paraId="6DB63764" w14:textId="77777777" w:rsidR="001F222F" w:rsidRDefault="001F222F" w:rsidP="001F222F">
            <w:pPr>
              <w:pStyle w:val="Zkladntext"/>
              <w:suppressAutoHyphens w:val="0"/>
              <w:spacing w:after="0"/>
            </w:pPr>
            <w:r>
              <w:t>-průběžně</w:t>
            </w:r>
          </w:p>
          <w:p w14:paraId="0277F97C" w14:textId="77777777" w:rsidR="001F222F" w:rsidRDefault="001F222F" w:rsidP="001F222F">
            <w:pPr>
              <w:pStyle w:val="Zkladntext"/>
              <w:suppressAutoHyphens w:val="0"/>
              <w:spacing w:after="0"/>
            </w:pPr>
            <w:r>
              <w:t xml:space="preserve">-kontrolní činnosti </w:t>
            </w:r>
            <w:proofErr w:type="gramStart"/>
            <w:r>
              <w:t>( plán</w:t>
            </w:r>
            <w:proofErr w:type="gramEnd"/>
            <w:r>
              <w:t xml:space="preserve"> hospitací)</w:t>
            </w:r>
          </w:p>
        </w:tc>
      </w:tr>
      <w:tr w:rsidR="001F222F" w14:paraId="2CB90A00" w14:textId="77777777" w:rsidTr="00BB582A">
        <w:tc>
          <w:tcPr>
            <w:tcW w:w="1809" w:type="dxa"/>
            <w:shd w:val="clear" w:color="auto" w:fill="auto"/>
          </w:tcPr>
          <w:p w14:paraId="6166EFAF" w14:textId="77777777" w:rsidR="001F222F" w:rsidRDefault="001F222F" w:rsidP="00BB582A">
            <w:r>
              <w:t>Nástroje:</w:t>
            </w:r>
          </w:p>
        </w:tc>
        <w:tc>
          <w:tcPr>
            <w:tcW w:w="7439" w:type="dxa"/>
            <w:gridSpan w:val="2"/>
            <w:shd w:val="clear" w:color="auto" w:fill="auto"/>
          </w:tcPr>
          <w:p w14:paraId="4505F76C" w14:textId="77777777" w:rsidR="001F222F" w:rsidRDefault="001F222F" w:rsidP="00BB582A">
            <w:r>
              <w:t>-hospitace</w:t>
            </w:r>
          </w:p>
          <w:p w14:paraId="3C95F172" w14:textId="7EB0FD77" w:rsidR="00175FD5" w:rsidRDefault="00175FD5" w:rsidP="00BB582A">
            <w:r>
              <w:t>-hospitační vstupy</w:t>
            </w:r>
          </w:p>
          <w:p w14:paraId="10F1C4D3" w14:textId="77777777" w:rsidR="001F222F" w:rsidRDefault="001F222F" w:rsidP="00BB582A">
            <w:r>
              <w:t>-monitoring</w:t>
            </w:r>
          </w:p>
          <w:p w14:paraId="26189D48" w14:textId="77777777" w:rsidR="001F222F" w:rsidRDefault="001F222F" w:rsidP="00BB582A">
            <w:r>
              <w:t>-pozorování</w:t>
            </w:r>
          </w:p>
          <w:p w14:paraId="1956A9B3" w14:textId="77777777" w:rsidR="001F222F" w:rsidRDefault="001F222F" w:rsidP="00BB582A">
            <w:r>
              <w:t>-rozhovor</w:t>
            </w:r>
          </w:p>
        </w:tc>
      </w:tr>
      <w:tr w:rsidR="001F222F" w14:paraId="136D1FA6" w14:textId="77777777" w:rsidTr="00BB582A">
        <w:tc>
          <w:tcPr>
            <w:tcW w:w="1809" w:type="dxa"/>
            <w:shd w:val="clear" w:color="auto" w:fill="auto"/>
          </w:tcPr>
          <w:p w14:paraId="51C170E6" w14:textId="77777777" w:rsidR="001F222F" w:rsidRDefault="001F222F" w:rsidP="00BB582A">
            <w:r>
              <w:t>Zodpovídá:</w:t>
            </w:r>
          </w:p>
        </w:tc>
        <w:tc>
          <w:tcPr>
            <w:tcW w:w="7439" w:type="dxa"/>
            <w:gridSpan w:val="2"/>
            <w:shd w:val="clear" w:color="auto" w:fill="auto"/>
          </w:tcPr>
          <w:p w14:paraId="05150BAA" w14:textId="77777777" w:rsidR="001F222F" w:rsidRDefault="001F222F" w:rsidP="00BB582A">
            <w:r>
              <w:t>-všechny učitelky</w:t>
            </w:r>
          </w:p>
        </w:tc>
      </w:tr>
      <w:tr w:rsidR="001F222F" w14:paraId="4F961045" w14:textId="77777777" w:rsidTr="00BB582A">
        <w:tc>
          <w:tcPr>
            <w:tcW w:w="1809" w:type="dxa"/>
            <w:shd w:val="clear" w:color="auto" w:fill="auto"/>
          </w:tcPr>
          <w:p w14:paraId="5C63E132" w14:textId="77777777" w:rsidR="001F222F" w:rsidRDefault="001F222F" w:rsidP="00BB582A">
            <w:r>
              <w:t>Záznam:</w:t>
            </w:r>
          </w:p>
        </w:tc>
        <w:tc>
          <w:tcPr>
            <w:tcW w:w="7439" w:type="dxa"/>
            <w:gridSpan w:val="2"/>
            <w:shd w:val="clear" w:color="auto" w:fill="auto"/>
          </w:tcPr>
          <w:p w14:paraId="7EC31659" w14:textId="77777777" w:rsidR="001F222F" w:rsidRDefault="001F222F" w:rsidP="00BB582A">
            <w:r>
              <w:t>-hospitační záznamy</w:t>
            </w:r>
          </w:p>
          <w:p w14:paraId="1D3D56B6" w14:textId="77777777" w:rsidR="001F222F" w:rsidRDefault="001F222F" w:rsidP="00BB582A">
            <w:r>
              <w:t>-hodnocení</w:t>
            </w:r>
          </w:p>
          <w:p w14:paraId="553439B1" w14:textId="77777777" w:rsidR="001F222F" w:rsidRDefault="001F222F" w:rsidP="00BB582A">
            <w:r>
              <w:t>-pedagogická rada</w:t>
            </w:r>
          </w:p>
        </w:tc>
      </w:tr>
    </w:tbl>
    <w:p w14:paraId="6FF0972B" w14:textId="77777777" w:rsidR="00175FD5" w:rsidRDefault="00175FD5" w:rsidP="008A3E95">
      <w:pPr>
        <w:pStyle w:val="Zkladntext"/>
        <w:suppressAutoHyphens w:val="0"/>
        <w:spacing w:after="0"/>
        <w:rPr>
          <w:b/>
          <w:bCs/>
          <w:iCs/>
          <w:sz w:val="28"/>
          <w:szCs w:val="28"/>
        </w:rPr>
      </w:pPr>
    </w:p>
    <w:p w14:paraId="31229C99" w14:textId="77777777" w:rsidR="00C9359F" w:rsidRDefault="00C9359F" w:rsidP="008A3E95">
      <w:pPr>
        <w:pStyle w:val="Zkladntext"/>
        <w:suppressAutoHyphens w:val="0"/>
        <w:spacing w:after="0"/>
        <w:rPr>
          <w:b/>
          <w:bCs/>
          <w:iCs/>
          <w:sz w:val="28"/>
          <w:szCs w:val="28"/>
        </w:rPr>
      </w:pPr>
    </w:p>
    <w:p w14:paraId="4AFB0028" w14:textId="5FBB57C2" w:rsidR="008A3E95" w:rsidRPr="00E21A4A" w:rsidRDefault="001F222F" w:rsidP="008A3E95">
      <w:pPr>
        <w:pStyle w:val="Zkladntext"/>
        <w:suppressAutoHyphens w:val="0"/>
        <w:spacing w:after="0"/>
        <w:rPr>
          <w:b/>
          <w:bCs/>
          <w:iCs/>
          <w:sz w:val="28"/>
          <w:szCs w:val="28"/>
        </w:rPr>
      </w:pPr>
      <w:r w:rsidRPr="00E21A4A">
        <w:rPr>
          <w:b/>
          <w:bCs/>
          <w:iCs/>
          <w:sz w:val="28"/>
          <w:szCs w:val="28"/>
        </w:rPr>
        <w:t>VI.4</w:t>
      </w:r>
      <w:r w:rsidR="002507E9" w:rsidRPr="00E21A4A">
        <w:rPr>
          <w:b/>
          <w:bCs/>
          <w:iCs/>
          <w:sz w:val="28"/>
          <w:szCs w:val="28"/>
        </w:rPr>
        <w:t xml:space="preserve"> Spolupráce s rodiči</w:t>
      </w:r>
    </w:p>
    <w:p w14:paraId="1A41D740" w14:textId="77777777" w:rsidR="008A3E95" w:rsidRDefault="00BE5351" w:rsidP="008A3E95">
      <w:pPr>
        <w:pStyle w:val="Zkladntext"/>
        <w:suppressAutoHyphens w:val="0"/>
        <w:spacing w:after="0"/>
        <w:rPr>
          <w:b/>
          <w:bCs/>
        </w:rPr>
      </w:pPr>
      <w:r>
        <w:t xml:space="preserve"> </w:t>
      </w:r>
      <w:r w:rsidR="008A3E9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8A3E95" w14:paraId="64065E1A" w14:textId="77777777" w:rsidTr="00A469D7">
        <w:trPr>
          <w:gridAfter w:val="1"/>
          <w:wAfter w:w="38" w:type="dxa"/>
        </w:trPr>
        <w:tc>
          <w:tcPr>
            <w:tcW w:w="9210" w:type="dxa"/>
            <w:gridSpan w:val="2"/>
            <w:shd w:val="clear" w:color="auto" w:fill="auto"/>
          </w:tcPr>
          <w:p w14:paraId="6AEB681F" w14:textId="77777777" w:rsidR="008A3E95" w:rsidRPr="00E21A4A" w:rsidRDefault="00E125FB" w:rsidP="00A469D7">
            <w:pPr>
              <w:rPr>
                <w:b/>
              </w:rPr>
            </w:pPr>
            <w:r w:rsidRPr="00E21A4A">
              <w:rPr>
                <w:b/>
              </w:rPr>
              <w:t>VI.4</w:t>
            </w:r>
            <w:r w:rsidR="002507E9" w:rsidRPr="00E21A4A">
              <w:rPr>
                <w:b/>
              </w:rPr>
              <w:t>.1</w:t>
            </w:r>
            <w:r w:rsidR="008A3E95" w:rsidRPr="00E21A4A">
              <w:rPr>
                <w:b/>
              </w:rPr>
              <w:t xml:space="preserve"> </w:t>
            </w:r>
            <w:r w:rsidR="002507E9" w:rsidRPr="00E21A4A">
              <w:rPr>
                <w:b/>
              </w:rPr>
              <w:t xml:space="preserve">Evaluace spoluúčasti rodičů </w:t>
            </w:r>
          </w:p>
        </w:tc>
      </w:tr>
      <w:tr w:rsidR="008A3E95" w14:paraId="2F5AE83E" w14:textId="77777777" w:rsidTr="002507E9">
        <w:tc>
          <w:tcPr>
            <w:tcW w:w="1809" w:type="dxa"/>
            <w:shd w:val="clear" w:color="auto" w:fill="auto"/>
          </w:tcPr>
          <w:p w14:paraId="6354FA90" w14:textId="77777777" w:rsidR="008A3E95" w:rsidRDefault="002507E9" w:rsidP="00A469D7">
            <w:r>
              <w:t>Cíl:</w:t>
            </w:r>
          </w:p>
        </w:tc>
        <w:tc>
          <w:tcPr>
            <w:tcW w:w="7439" w:type="dxa"/>
            <w:gridSpan w:val="2"/>
            <w:shd w:val="clear" w:color="auto" w:fill="auto"/>
          </w:tcPr>
          <w:p w14:paraId="4E1D4E76" w14:textId="77777777" w:rsidR="002507E9" w:rsidRDefault="002507E9" w:rsidP="00A469D7">
            <w:r>
              <w:t xml:space="preserve">-ve vztazích mezi rodiči a učitelkami panuje oboustranná důvěra a  </w:t>
            </w:r>
          </w:p>
          <w:p w14:paraId="5557F123" w14:textId="77777777" w:rsidR="008A3E95" w:rsidRDefault="002507E9" w:rsidP="00A469D7">
            <w:r>
              <w:t xml:space="preserve"> otevřenost, vstřícnost a porozumění</w:t>
            </w:r>
          </w:p>
          <w:p w14:paraId="29CAB79D" w14:textId="77777777" w:rsidR="002507E9" w:rsidRDefault="002507E9" w:rsidP="00A469D7">
            <w:r>
              <w:t>-rodiče mají možnost podílet se na dění v MŠ</w:t>
            </w:r>
          </w:p>
          <w:p w14:paraId="60F2CB17" w14:textId="77777777" w:rsidR="002507E9" w:rsidRDefault="002507E9" w:rsidP="00A469D7">
            <w:r>
              <w:t>-učitelky pravidelně informují rodiče o prospívání jejich dítěte</w:t>
            </w:r>
          </w:p>
          <w:p w14:paraId="5D660F04" w14:textId="77777777" w:rsidR="002507E9" w:rsidRDefault="002507E9" w:rsidP="00A469D7">
            <w:r>
              <w:t>-učitelky chrání soukromí rodiny a zachovávají diskrétnost v jejich svěřených vnitřních záležitostech</w:t>
            </w:r>
          </w:p>
        </w:tc>
      </w:tr>
      <w:tr w:rsidR="008A3E95" w14:paraId="706F7856" w14:textId="77777777" w:rsidTr="002507E9">
        <w:tc>
          <w:tcPr>
            <w:tcW w:w="1809" w:type="dxa"/>
            <w:shd w:val="clear" w:color="auto" w:fill="auto"/>
          </w:tcPr>
          <w:p w14:paraId="4D8C598E" w14:textId="77777777" w:rsidR="008A3E95" w:rsidRDefault="002507E9" w:rsidP="00A469D7">
            <w:r>
              <w:t>Časový rozvrh:</w:t>
            </w:r>
          </w:p>
        </w:tc>
        <w:tc>
          <w:tcPr>
            <w:tcW w:w="7439" w:type="dxa"/>
            <w:gridSpan w:val="2"/>
            <w:shd w:val="clear" w:color="auto" w:fill="auto"/>
          </w:tcPr>
          <w:p w14:paraId="1C547DEC" w14:textId="7D292AD4" w:rsidR="008A3E95" w:rsidRDefault="00417593" w:rsidP="00A469D7">
            <w:r>
              <w:t>P</w:t>
            </w:r>
            <w:r w:rsidR="002507E9">
              <w:t>růběžně</w:t>
            </w:r>
          </w:p>
        </w:tc>
      </w:tr>
      <w:tr w:rsidR="008A3E95" w14:paraId="0ABC0C44" w14:textId="77777777" w:rsidTr="002507E9">
        <w:tc>
          <w:tcPr>
            <w:tcW w:w="1809" w:type="dxa"/>
            <w:shd w:val="clear" w:color="auto" w:fill="auto"/>
          </w:tcPr>
          <w:p w14:paraId="7F685E85" w14:textId="77777777" w:rsidR="008A3E95" w:rsidRDefault="002507E9" w:rsidP="00A469D7">
            <w:r>
              <w:t>Nástroje:</w:t>
            </w:r>
          </w:p>
        </w:tc>
        <w:tc>
          <w:tcPr>
            <w:tcW w:w="7439" w:type="dxa"/>
            <w:gridSpan w:val="2"/>
            <w:shd w:val="clear" w:color="auto" w:fill="auto"/>
          </w:tcPr>
          <w:p w14:paraId="61FF0814" w14:textId="77777777" w:rsidR="008A3E95" w:rsidRDefault="002507E9" w:rsidP="00A469D7">
            <w:r>
              <w:t>-rozhovory s rodiči</w:t>
            </w:r>
          </w:p>
          <w:p w14:paraId="0FE5D989" w14:textId="77777777" w:rsidR="002507E9" w:rsidRDefault="002507E9" w:rsidP="00A469D7">
            <w:r>
              <w:t>-dotazníky</w:t>
            </w:r>
          </w:p>
          <w:p w14:paraId="7FD71051" w14:textId="77777777" w:rsidR="002507E9" w:rsidRDefault="002507E9" w:rsidP="00A469D7">
            <w:r>
              <w:t>-pedagogické rady a provozně-pedagogické porady</w:t>
            </w:r>
          </w:p>
          <w:p w14:paraId="7899F26D" w14:textId="77777777" w:rsidR="002507E9" w:rsidRDefault="002507E9" w:rsidP="00A469D7">
            <w:r>
              <w:t>-analýza ŠVP</w:t>
            </w:r>
          </w:p>
          <w:p w14:paraId="44F63B4E" w14:textId="77777777" w:rsidR="002507E9" w:rsidRDefault="002507E9" w:rsidP="00A469D7">
            <w:r>
              <w:t>-</w:t>
            </w:r>
            <w:r w:rsidR="00E14CFF">
              <w:t>kontrolní činnosti</w:t>
            </w:r>
          </w:p>
          <w:p w14:paraId="4864116B" w14:textId="77777777" w:rsidR="00E14CFF" w:rsidRDefault="00E14CFF" w:rsidP="00A469D7">
            <w:r>
              <w:t>-hospitace</w:t>
            </w:r>
          </w:p>
          <w:p w14:paraId="354DF4FB" w14:textId="01E6CFE4" w:rsidR="00C9359F" w:rsidRDefault="00C9359F" w:rsidP="00A469D7">
            <w:r>
              <w:t>-hospitační vstupy</w:t>
            </w:r>
          </w:p>
        </w:tc>
      </w:tr>
      <w:tr w:rsidR="008A3E95" w14:paraId="052EBAC7" w14:textId="77777777" w:rsidTr="002507E9">
        <w:tc>
          <w:tcPr>
            <w:tcW w:w="1809" w:type="dxa"/>
            <w:shd w:val="clear" w:color="auto" w:fill="auto"/>
          </w:tcPr>
          <w:p w14:paraId="6B2F4054" w14:textId="77777777" w:rsidR="008A3E95" w:rsidRDefault="002507E9" w:rsidP="00A469D7">
            <w:r>
              <w:t>Zodpovídá:</w:t>
            </w:r>
          </w:p>
        </w:tc>
        <w:tc>
          <w:tcPr>
            <w:tcW w:w="7439" w:type="dxa"/>
            <w:gridSpan w:val="2"/>
            <w:shd w:val="clear" w:color="auto" w:fill="auto"/>
          </w:tcPr>
          <w:p w14:paraId="0EC3B621" w14:textId="77777777" w:rsidR="008A3E95" w:rsidRDefault="00E14CFF" w:rsidP="00A469D7">
            <w:r>
              <w:t>-všechny učitelky</w:t>
            </w:r>
          </w:p>
        </w:tc>
      </w:tr>
      <w:tr w:rsidR="008A3E95" w14:paraId="330466EB" w14:textId="77777777" w:rsidTr="002507E9">
        <w:tc>
          <w:tcPr>
            <w:tcW w:w="1809" w:type="dxa"/>
            <w:shd w:val="clear" w:color="auto" w:fill="auto"/>
          </w:tcPr>
          <w:p w14:paraId="6CC00CE7" w14:textId="77777777" w:rsidR="008A3E95" w:rsidRDefault="002507E9" w:rsidP="00A469D7">
            <w:r>
              <w:t>Záznam:</w:t>
            </w:r>
          </w:p>
        </w:tc>
        <w:tc>
          <w:tcPr>
            <w:tcW w:w="7439" w:type="dxa"/>
            <w:gridSpan w:val="2"/>
            <w:shd w:val="clear" w:color="auto" w:fill="auto"/>
          </w:tcPr>
          <w:p w14:paraId="1EBBE4FE" w14:textId="77777777" w:rsidR="008A3E95" w:rsidRDefault="00E14CFF" w:rsidP="00A469D7">
            <w:r>
              <w:t>-hospitační záznamy</w:t>
            </w:r>
          </w:p>
          <w:p w14:paraId="294CAD7B" w14:textId="77777777" w:rsidR="00E14CFF" w:rsidRDefault="00E14CFF" w:rsidP="00A469D7">
            <w:r>
              <w:t>-hodnocení</w:t>
            </w:r>
          </w:p>
          <w:p w14:paraId="7DA80CEA" w14:textId="77777777" w:rsidR="00E14CFF" w:rsidRDefault="00E14CFF" w:rsidP="00A469D7">
            <w:r>
              <w:t>-pedagogická rada</w:t>
            </w:r>
          </w:p>
        </w:tc>
      </w:tr>
    </w:tbl>
    <w:p w14:paraId="4AED0D3A" w14:textId="77777777" w:rsidR="008A3E95" w:rsidRPr="00BE5351" w:rsidRDefault="008A3E95" w:rsidP="008A3E95"/>
    <w:p w14:paraId="03214B55" w14:textId="77777777" w:rsidR="008A3E95" w:rsidRDefault="008A3E95" w:rsidP="008A3E95">
      <w:pPr>
        <w:pStyle w:val="Zkladntext"/>
        <w:suppressAutoHyphens w:val="0"/>
        <w:spacing w:after="0"/>
        <w:rPr>
          <w:b/>
          <w:bCs/>
          <w:i/>
          <w:iCs/>
        </w:rPr>
      </w:pPr>
    </w:p>
    <w:p w14:paraId="2F53A684" w14:textId="77777777" w:rsidR="00E14CFF" w:rsidRDefault="00E14CFF" w:rsidP="008A3E95">
      <w:pPr>
        <w:pStyle w:val="Zkladntext"/>
        <w:suppressAutoHyphens w:val="0"/>
        <w:spacing w:after="0"/>
        <w:rPr>
          <w:b/>
          <w:bCs/>
          <w:i/>
          <w:iCs/>
        </w:rPr>
      </w:pPr>
    </w:p>
    <w:p w14:paraId="3727D6FE" w14:textId="77777777" w:rsidR="00E14CFF" w:rsidRPr="00BE5351" w:rsidRDefault="00E14CFF" w:rsidP="008A3E95">
      <w:pPr>
        <w:pStyle w:val="Zkladntext"/>
        <w:suppressAutoHyphens w:val="0"/>
        <w:spacing w:after="0"/>
        <w:rPr>
          <w:b/>
          <w:bCs/>
          <w:i/>
          <w:iCs/>
        </w:rPr>
      </w:pPr>
    </w:p>
    <w:p w14:paraId="0E6FB23B" w14:textId="77777777" w:rsidR="008A3E95" w:rsidRDefault="008A3E95" w:rsidP="008A3E95">
      <w:pPr>
        <w:pStyle w:val="Zkladntext"/>
        <w:suppressAutoHyphens w:val="0"/>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7226"/>
        <w:gridCol w:w="37"/>
      </w:tblGrid>
      <w:tr w:rsidR="008A3E95" w14:paraId="4061CBE2" w14:textId="77777777" w:rsidTr="00A469D7">
        <w:trPr>
          <w:gridAfter w:val="1"/>
          <w:wAfter w:w="38" w:type="dxa"/>
        </w:trPr>
        <w:tc>
          <w:tcPr>
            <w:tcW w:w="9210" w:type="dxa"/>
            <w:gridSpan w:val="2"/>
            <w:shd w:val="clear" w:color="auto" w:fill="auto"/>
          </w:tcPr>
          <w:p w14:paraId="6E1540BF" w14:textId="77777777" w:rsidR="008A3E95" w:rsidRPr="00E21A4A" w:rsidRDefault="00E125FB" w:rsidP="00A469D7">
            <w:pPr>
              <w:rPr>
                <w:b/>
              </w:rPr>
            </w:pPr>
            <w:r w:rsidRPr="00E21A4A">
              <w:rPr>
                <w:b/>
              </w:rPr>
              <w:t>VI.4</w:t>
            </w:r>
            <w:r w:rsidR="00E14CFF" w:rsidRPr="00E21A4A">
              <w:rPr>
                <w:b/>
              </w:rPr>
              <w:t>.2</w:t>
            </w:r>
            <w:r w:rsidR="008A3E95" w:rsidRPr="00E21A4A">
              <w:rPr>
                <w:b/>
              </w:rPr>
              <w:t xml:space="preserve"> </w:t>
            </w:r>
            <w:r w:rsidR="00E14CFF" w:rsidRPr="00E21A4A">
              <w:rPr>
                <w:b/>
              </w:rPr>
              <w:t>Evaluace spolupráce se ZŠ, zřizovatelem, veřejností</w:t>
            </w:r>
          </w:p>
        </w:tc>
      </w:tr>
      <w:tr w:rsidR="008A3E95" w14:paraId="28546EEF" w14:textId="77777777" w:rsidTr="00E14CFF">
        <w:tc>
          <w:tcPr>
            <w:tcW w:w="1809" w:type="dxa"/>
            <w:shd w:val="clear" w:color="auto" w:fill="auto"/>
          </w:tcPr>
          <w:p w14:paraId="02D7778B" w14:textId="77777777" w:rsidR="008A3E95" w:rsidRDefault="00E14CFF" w:rsidP="00A469D7">
            <w:r>
              <w:t>Cíl:</w:t>
            </w:r>
          </w:p>
        </w:tc>
        <w:tc>
          <w:tcPr>
            <w:tcW w:w="7439" w:type="dxa"/>
            <w:gridSpan w:val="2"/>
            <w:shd w:val="clear" w:color="auto" w:fill="auto"/>
          </w:tcPr>
          <w:p w14:paraId="1F11CC31" w14:textId="77777777" w:rsidR="008A3E95" w:rsidRDefault="00E14CFF" w:rsidP="00A469D7">
            <w:r>
              <w:t>Vyhodnotit kvalitu a účelnost zvolených metod ve vztahu naplnění stanovených záměrů v</w:t>
            </w:r>
            <w:r w:rsidR="00A96E35">
              <w:t> </w:t>
            </w:r>
            <w:r>
              <w:t>ŠVP</w:t>
            </w:r>
          </w:p>
          <w:p w14:paraId="08D32C3A" w14:textId="77777777" w:rsidR="00A96E35" w:rsidRDefault="00A96E35" w:rsidP="00A469D7"/>
        </w:tc>
      </w:tr>
      <w:tr w:rsidR="008A3E95" w14:paraId="7030FBD7" w14:textId="77777777" w:rsidTr="00E14CFF">
        <w:tc>
          <w:tcPr>
            <w:tcW w:w="1809" w:type="dxa"/>
            <w:shd w:val="clear" w:color="auto" w:fill="auto"/>
          </w:tcPr>
          <w:p w14:paraId="4A3093B3" w14:textId="77777777" w:rsidR="008A3E95" w:rsidRDefault="00E14CFF" w:rsidP="00A469D7">
            <w:r>
              <w:t>Časový rozvrh:</w:t>
            </w:r>
          </w:p>
        </w:tc>
        <w:tc>
          <w:tcPr>
            <w:tcW w:w="7439" w:type="dxa"/>
            <w:gridSpan w:val="2"/>
            <w:shd w:val="clear" w:color="auto" w:fill="auto"/>
          </w:tcPr>
          <w:p w14:paraId="449F21CE" w14:textId="77777777" w:rsidR="00A96E35" w:rsidRDefault="00A96E35" w:rsidP="00A469D7">
            <w:r>
              <w:t>-únor</w:t>
            </w:r>
          </w:p>
          <w:p w14:paraId="27E0A544" w14:textId="77777777" w:rsidR="008A3E95" w:rsidRDefault="00A96E35" w:rsidP="00A469D7">
            <w:r>
              <w:t>-červen</w:t>
            </w:r>
          </w:p>
        </w:tc>
      </w:tr>
      <w:tr w:rsidR="008A3E95" w14:paraId="1B2B3B5F" w14:textId="77777777" w:rsidTr="00E14CFF">
        <w:tc>
          <w:tcPr>
            <w:tcW w:w="1809" w:type="dxa"/>
            <w:shd w:val="clear" w:color="auto" w:fill="auto"/>
          </w:tcPr>
          <w:p w14:paraId="223A54A7" w14:textId="77777777" w:rsidR="008A3E95" w:rsidRDefault="00E14CFF" w:rsidP="00A469D7">
            <w:r>
              <w:t>Nástroje:</w:t>
            </w:r>
          </w:p>
        </w:tc>
        <w:tc>
          <w:tcPr>
            <w:tcW w:w="7439" w:type="dxa"/>
            <w:gridSpan w:val="2"/>
            <w:shd w:val="clear" w:color="auto" w:fill="auto"/>
          </w:tcPr>
          <w:p w14:paraId="32CE53B9" w14:textId="77777777" w:rsidR="008A3E95" w:rsidRDefault="00A96E35" w:rsidP="00A469D7">
            <w:r>
              <w:t>-fotodokumentace</w:t>
            </w:r>
          </w:p>
          <w:p w14:paraId="306EBDDE" w14:textId="77777777" w:rsidR="00A96E35" w:rsidRDefault="00A96E35" w:rsidP="00A469D7">
            <w:r>
              <w:t>-záznamy</w:t>
            </w:r>
          </w:p>
          <w:p w14:paraId="2376C970" w14:textId="77777777" w:rsidR="00A96E35" w:rsidRDefault="00A96E35" w:rsidP="00A469D7">
            <w:r>
              <w:t>-rozpočet školy</w:t>
            </w:r>
          </w:p>
          <w:p w14:paraId="1F1A94B9" w14:textId="77777777" w:rsidR="00A96E35" w:rsidRDefault="00A96E35" w:rsidP="00A469D7">
            <w:r>
              <w:lastRenderedPageBreak/>
              <w:t>-konzultace</w:t>
            </w:r>
          </w:p>
          <w:p w14:paraId="59C8382D" w14:textId="77777777" w:rsidR="00A96E35" w:rsidRDefault="00A96E35" w:rsidP="00A469D7">
            <w:r>
              <w:t>-vystoupení dětí</w:t>
            </w:r>
          </w:p>
          <w:p w14:paraId="711FEE50" w14:textId="77777777" w:rsidR="00A96E35" w:rsidRDefault="00A96E35" w:rsidP="00A469D7">
            <w:r>
              <w:t>-články do tisku</w:t>
            </w:r>
          </w:p>
          <w:p w14:paraId="71065657" w14:textId="77777777" w:rsidR="00A96E35" w:rsidRDefault="00A96E35" w:rsidP="00A469D7">
            <w:r>
              <w:t>-webové stránky</w:t>
            </w:r>
          </w:p>
        </w:tc>
      </w:tr>
      <w:tr w:rsidR="008A3E95" w14:paraId="5C86C2E0" w14:textId="77777777" w:rsidTr="00E14CFF">
        <w:tc>
          <w:tcPr>
            <w:tcW w:w="1809" w:type="dxa"/>
            <w:shd w:val="clear" w:color="auto" w:fill="auto"/>
          </w:tcPr>
          <w:p w14:paraId="6491776A" w14:textId="77777777" w:rsidR="008A3E95" w:rsidRDefault="00E14CFF" w:rsidP="00A469D7">
            <w:r>
              <w:t>Zodpovídá:</w:t>
            </w:r>
          </w:p>
        </w:tc>
        <w:tc>
          <w:tcPr>
            <w:tcW w:w="7439" w:type="dxa"/>
            <w:gridSpan w:val="2"/>
            <w:shd w:val="clear" w:color="auto" w:fill="auto"/>
          </w:tcPr>
          <w:p w14:paraId="3B9EF76C" w14:textId="77777777" w:rsidR="008A3E95" w:rsidRDefault="00A96E35" w:rsidP="00A469D7">
            <w:r>
              <w:t>-všechny učitelky</w:t>
            </w:r>
          </w:p>
        </w:tc>
      </w:tr>
      <w:tr w:rsidR="008A3E95" w14:paraId="4D10914E" w14:textId="77777777" w:rsidTr="00E14CFF">
        <w:tc>
          <w:tcPr>
            <w:tcW w:w="1809" w:type="dxa"/>
            <w:shd w:val="clear" w:color="auto" w:fill="auto"/>
          </w:tcPr>
          <w:p w14:paraId="38EEE0A5" w14:textId="77777777" w:rsidR="008A3E95" w:rsidRDefault="00E14CFF" w:rsidP="00A469D7">
            <w:r>
              <w:t>Záznam:</w:t>
            </w:r>
          </w:p>
        </w:tc>
        <w:tc>
          <w:tcPr>
            <w:tcW w:w="7439" w:type="dxa"/>
            <w:gridSpan w:val="2"/>
            <w:shd w:val="clear" w:color="auto" w:fill="auto"/>
          </w:tcPr>
          <w:p w14:paraId="3F2CE88B" w14:textId="77777777" w:rsidR="008A3E95" w:rsidRDefault="00A96E35" w:rsidP="00A469D7">
            <w:r>
              <w:t>-hospitační záznamy</w:t>
            </w:r>
          </w:p>
          <w:p w14:paraId="38E1E4BA" w14:textId="77777777" w:rsidR="00A96E35" w:rsidRDefault="00A96E35" w:rsidP="00A469D7">
            <w:r>
              <w:t>-zápisy z porad</w:t>
            </w:r>
          </w:p>
        </w:tc>
      </w:tr>
    </w:tbl>
    <w:p w14:paraId="788B86B9" w14:textId="77777777" w:rsidR="00AA1A02" w:rsidRDefault="00AA1A02" w:rsidP="008A3E95">
      <w:pPr>
        <w:rPr>
          <w:b/>
          <w:sz w:val="28"/>
          <w:szCs w:val="28"/>
        </w:rPr>
      </w:pPr>
    </w:p>
    <w:p w14:paraId="0FA34018" w14:textId="68C56A4A" w:rsidR="000E3D6F" w:rsidRPr="00E21A4A" w:rsidRDefault="00E125FB" w:rsidP="008A3E95">
      <w:pPr>
        <w:rPr>
          <w:b/>
          <w:sz w:val="28"/>
          <w:szCs w:val="28"/>
        </w:rPr>
      </w:pPr>
      <w:r w:rsidRPr="00E21A4A">
        <w:rPr>
          <w:b/>
          <w:sz w:val="28"/>
          <w:szCs w:val="28"/>
        </w:rPr>
        <w:t>VI.5</w:t>
      </w:r>
      <w:r w:rsidR="000E3D6F" w:rsidRPr="00E21A4A">
        <w:rPr>
          <w:b/>
          <w:sz w:val="28"/>
          <w:szCs w:val="28"/>
        </w:rPr>
        <w:t xml:space="preserve"> Životospráva</w:t>
      </w:r>
    </w:p>
    <w:p w14:paraId="04DE9BA2" w14:textId="77777777" w:rsidR="00BE5351" w:rsidRDefault="00BE5351" w:rsidP="008A3E95">
      <w:pPr>
        <w:pStyle w:val="Zkladntext"/>
        <w:suppressAutoHyphens w:val="0"/>
        <w:spacing w:after="0"/>
        <w:rPr>
          <w:b/>
          <w:bCs/>
        </w:rPr>
      </w:pPr>
    </w:p>
    <w:p w14:paraId="6B055131" w14:textId="77777777" w:rsidR="008A3E95" w:rsidRDefault="008A3E95" w:rsidP="008A3E95">
      <w:pPr>
        <w:pStyle w:val="Zkladntext"/>
        <w:suppressAutoHyphens w:val="0"/>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7226"/>
        <w:gridCol w:w="37"/>
      </w:tblGrid>
      <w:tr w:rsidR="008A3E95" w14:paraId="58AB926C" w14:textId="77777777" w:rsidTr="00A469D7">
        <w:trPr>
          <w:gridAfter w:val="1"/>
          <w:wAfter w:w="38" w:type="dxa"/>
        </w:trPr>
        <w:tc>
          <w:tcPr>
            <w:tcW w:w="9210" w:type="dxa"/>
            <w:gridSpan w:val="2"/>
            <w:shd w:val="clear" w:color="auto" w:fill="auto"/>
          </w:tcPr>
          <w:p w14:paraId="4608BF9C" w14:textId="77777777" w:rsidR="008A3E95" w:rsidRPr="00E21A4A" w:rsidRDefault="00E125FB" w:rsidP="00A469D7">
            <w:pPr>
              <w:rPr>
                <w:b/>
              </w:rPr>
            </w:pPr>
            <w:r w:rsidRPr="00E21A4A">
              <w:rPr>
                <w:b/>
              </w:rPr>
              <w:t>VI.5.1</w:t>
            </w:r>
            <w:r w:rsidR="008A3E95" w:rsidRPr="00E21A4A">
              <w:rPr>
                <w:b/>
              </w:rPr>
              <w:t xml:space="preserve"> </w:t>
            </w:r>
            <w:r w:rsidR="000E3D6F" w:rsidRPr="00E21A4A">
              <w:rPr>
                <w:b/>
              </w:rPr>
              <w:t>Evaluace životosprávy</w:t>
            </w:r>
          </w:p>
        </w:tc>
      </w:tr>
      <w:tr w:rsidR="008A3E95" w14:paraId="33368857" w14:textId="77777777" w:rsidTr="000E3D6F">
        <w:tc>
          <w:tcPr>
            <w:tcW w:w="1809" w:type="dxa"/>
            <w:shd w:val="clear" w:color="auto" w:fill="auto"/>
          </w:tcPr>
          <w:p w14:paraId="491D0F67" w14:textId="77777777" w:rsidR="008A3E95" w:rsidRDefault="000E3D6F" w:rsidP="00A469D7">
            <w:r>
              <w:t>Cíl:</w:t>
            </w:r>
          </w:p>
        </w:tc>
        <w:tc>
          <w:tcPr>
            <w:tcW w:w="7439" w:type="dxa"/>
            <w:gridSpan w:val="2"/>
            <w:shd w:val="clear" w:color="auto" w:fill="auto"/>
          </w:tcPr>
          <w:p w14:paraId="7AE4B7E8" w14:textId="77777777" w:rsidR="000E3D6F" w:rsidRDefault="000E3D6F" w:rsidP="00A469D7">
            <w:r>
              <w:t>-sledovat poskytování plnohodnotné a vyvážené stravy, vhod</w:t>
            </w:r>
            <w:r w:rsidR="00957B33">
              <w:t>n</w:t>
            </w:r>
            <w:r>
              <w:t>ou skladbu</w:t>
            </w:r>
          </w:p>
          <w:p w14:paraId="33704927" w14:textId="77777777" w:rsidR="008A3E95" w:rsidRDefault="000E3D6F" w:rsidP="00A469D7">
            <w:r>
              <w:t xml:space="preserve"> jídelníčku</w:t>
            </w:r>
          </w:p>
          <w:p w14:paraId="75B31908" w14:textId="77777777" w:rsidR="000E3D6F" w:rsidRDefault="000E3D6F" w:rsidP="00A469D7">
            <w:r>
              <w:t>-dostatečný pitný režim v průběhu celého dne</w:t>
            </w:r>
          </w:p>
          <w:p w14:paraId="72D44D20" w14:textId="77777777" w:rsidR="000E3D6F" w:rsidRDefault="000E3D6F" w:rsidP="00A469D7">
            <w:r>
              <w:t>-dodržovat vhodné intervaly mezi jednotlivými jídly</w:t>
            </w:r>
          </w:p>
          <w:p w14:paraId="559FC354" w14:textId="77777777" w:rsidR="000E3D6F" w:rsidRDefault="000E3D6F" w:rsidP="00A469D7">
            <w:r>
              <w:t>-dodržovat pravidelný rytmus a řád, flexibilitu</w:t>
            </w:r>
          </w:p>
          <w:p w14:paraId="6D154D59" w14:textId="77777777" w:rsidR="000E3D6F" w:rsidRDefault="000E3D6F" w:rsidP="00A469D7">
            <w:r>
              <w:t>-každodenní dostatečný pobyt venku i dostatek pohybu ve třídě</w:t>
            </w:r>
          </w:p>
          <w:p w14:paraId="65453562" w14:textId="77777777" w:rsidR="000E3D6F" w:rsidRDefault="000E3D6F" w:rsidP="00A469D7">
            <w:r>
              <w:t>-respektovat individuální potřebu pohybu, spánku, odpočinku</w:t>
            </w:r>
          </w:p>
          <w:p w14:paraId="2B1DD9BA" w14:textId="77777777" w:rsidR="000E3D6F" w:rsidRDefault="000E3D6F" w:rsidP="00A469D7">
            <w:r>
              <w:t>-učitelky se chovají podle zásad zdravého životního stylu</w:t>
            </w:r>
          </w:p>
        </w:tc>
      </w:tr>
      <w:tr w:rsidR="008A3E95" w14:paraId="36E5AB3A" w14:textId="77777777" w:rsidTr="000E3D6F">
        <w:tc>
          <w:tcPr>
            <w:tcW w:w="1809" w:type="dxa"/>
            <w:shd w:val="clear" w:color="auto" w:fill="auto"/>
          </w:tcPr>
          <w:p w14:paraId="4E194E4B" w14:textId="77777777" w:rsidR="008A3E95" w:rsidRDefault="000E3D6F" w:rsidP="00A469D7">
            <w:r>
              <w:t>Časový rozvrh:</w:t>
            </w:r>
          </w:p>
        </w:tc>
        <w:tc>
          <w:tcPr>
            <w:tcW w:w="7439" w:type="dxa"/>
            <w:gridSpan w:val="2"/>
            <w:shd w:val="clear" w:color="auto" w:fill="auto"/>
          </w:tcPr>
          <w:p w14:paraId="3BDD612C" w14:textId="77777777" w:rsidR="008A3E95" w:rsidRDefault="000E3D6F" w:rsidP="00A469D7">
            <w:r>
              <w:t>-průběžně</w:t>
            </w:r>
          </w:p>
        </w:tc>
      </w:tr>
      <w:tr w:rsidR="008A3E95" w14:paraId="28E68C40" w14:textId="77777777" w:rsidTr="000E3D6F">
        <w:tc>
          <w:tcPr>
            <w:tcW w:w="1809" w:type="dxa"/>
            <w:shd w:val="clear" w:color="auto" w:fill="auto"/>
          </w:tcPr>
          <w:p w14:paraId="23E6AC89" w14:textId="77777777" w:rsidR="008A3E95" w:rsidRDefault="000E3D6F" w:rsidP="00A469D7">
            <w:r>
              <w:t>Nástroje:</w:t>
            </w:r>
          </w:p>
        </w:tc>
        <w:tc>
          <w:tcPr>
            <w:tcW w:w="7439" w:type="dxa"/>
            <w:gridSpan w:val="2"/>
            <w:shd w:val="clear" w:color="auto" w:fill="auto"/>
          </w:tcPr>
          <w:p w14:paraId="6375BCCA" w14:textId="77777777" w:rsidR="008A3E95" w:rsidRDefault="000E3D6F" w:rsidP="00A469D7">
            <w:r>
              <w:t>-monitoring</w:t>
            </w:r>
          </w:p>
          <w:p w14:paraId="36D873FD" w14:textId="77777777" w:rsidR="000E3D6F" w:rsidRDefault="000E3D6F" w:rsidP="00A469D7">
            <w:r>
              <w:t>-konzultace</w:t>
            </w:r>
          </w:p>
        </w:tc>
      </w:tr>
      <w:tr w:rsidR="008A3E95" w14:paraId="5D4A3567" w14:textId="77777777" w:rsidTr="000E3D6F">
        <w:tc>
          <w:tcPr>
            <w:tcW w:w="1809" w:type="dxa"/>
            <w:shd w:val="clear" w:color="auto" w:fill="auto"/>
          </w:tcPr>
          <w:p w14:paraId="2F9F36D6" w14:textId="77777777" w:rsidR="008A3E95" w:rsidRDefault="000E3D6F" w:rsidP="00A469D7">
            <w:r>
              <w:t>Zodpovídá:</w:t>
            </w:r>
          </w:p>
        </w:tc>
        <w:tc>
          <w:tcPr>
            <w:tcW w:w="7439" w:type="dxa"/>
            <w:gridSpan w:val="2"/>
            <w:shd w:val="clear" w:color="auto" w:fill="auto"/>
          </w:tcPr>
          <w:p w14:paraId="0A078371" w14:textId="77777777" w:rsidR="008A3E95" w:rsidRDefault="000E3D6F" w:rsidP="00A469D7">
            <w:r>
              <w:t>-všechny učitelky</w:t>
            </w:r>
          </w:p>
        </w:tc>
      </w:tr>
      <w:tr w:rsidR="008A3E95" w14:paraId="138E736E" w14:textId="77777777" w:rsidTr="000E3D6F">
        <w:tc>
          <w:tcPr>
            <w:tcW w:w="1809" w:type="dxa"/>
            <w:shd w:val="clear" w:color="auto" w:fill="auto"/>
          </w:tcPr>
          <w:p w14:paraId="02EFA8D5" w14:textId="77777777" w:rsidR="008A3E95" w:rsidRDefault="000E3D6F" w:rsidP="00A469D7">
            <w:r>
              <w:t>Záznam:</w:t>
            </w:r>
          </w:p>
        </w:tc>
        <w:tc>
          <w:tcPr>
            <w:tcW w:w="7439" w:type="dxa"/>
            <w:gridSpan w:val="2"/>
            <w:shd w:val="clear" w:color="auto" w:fill="auto"/>
          </w:tcPr>
          <w:p w14:paraId="3F2CA2E2" w14:textId="77777777" w:rsidR="008A3E95" w:rsidRDefault="000E3D6F" w:rsidP="00A469D7">
            <w:r>
              <w:t>-hodnocení</w:t>
            </w:r>
          </w:p>
          <w:p w14:paraId="2E719817" w14:textId="77777777" w:rsidR="000E3D6F" w:rsidRDefault="000E3D6F" w:rsidP="00A469D7">
            <w:r>
              <w:t>-hospitační záznamy</w:t>
            </w:r>
          </w:p>
          <w:p w14:paraId="56E4689F" w14:textId="77777777" w:rsidR="000E3D6F" w:rsidRDefault="000E3D6F" w:rsidP="00A469D7">
            <w:r>
              <w:t>-zápisy z porad</w:t>
            </w:r>
          </w:p>
        </w:tc>
      </w:tr>
    </w:tbl>
    <w:p w14:paraId="5AEF0A5E" w14:textId="77777777" w:rsidR="008A3E95" w:rsidRDefault="008A3E95" w:rsidP="008A3E95"/>
    <w:p w14:paraId="43AC0B34" w14:textId="77777777" w:rsidR="00C9359F" w:rsidRDefault="00C9359F" w:rsidP="008A3E95"/>
    <w:p w14:paraId="5D3CAE37" w14:textId="77777777" w:rsidR="00C9359F" w:rsidRDefault="00C9359F" w:rsidP="008A3E95"/>
    <w:p w14:paraId="6A2E76DC" w14:textId="77777777" w:rsidR="00C9359F" w:rsidRDefault="00C9359F" w:rsidP="008A3E95"/>
    <w:p w14:paraId="7F7E85B6" w14:textId="77777777" w:rsidR="00C9359F" w:rsidRDefault="00C9359F" w:rsidP="008A3E95"/>
    <w:p w14:paraId="31EDA7CB" w14:textId="77777777" w:rsidR="00C9359F" w:rsidRDefault="00C9359F" w:rsidP="008A3E95"/>
    <w:p w14:paraId="268C6136" w14:textId="77777777" w:rsidR="00C9359F" w:rsidRDefault="00C9359F" w:rsidP="008A3E95"/>
    <w:p w14:paraId="4F9AE69F" w14:textId="77777777" w:rsidR="00C9359F" w:rsidRDefault="00C9359F" w:rsidP="008A3E95"/>
    <w:p w14:paraId="60CD8664" w14:textId="77777777" w:rsidR="00C9359F" w:rsidRDefault="00C9359F" w:rsidP="008A3E95"/>
    <w:p w14:paraId="4E3D2BE9" w14:textId="77777777" w:rsidR="00C9359F" w:rsidRDefault="00C9359F" w:rsidP="008A3E95"/>
    <w:p w14:paraId="416AFA49" w14:textId="77777777" w:rsidR="00C9359F" w:rsidRDefault="00C9359F" w:rsidP="008A3E95"/>
    <w:p w14:paraId="55BBE494" w14:textId="77777777" w:rsidR="00C9359F" w:rsidRDefault="00C9359F" w:rsidP="008A3E95"/>
    <w:p w14:paraId="5084BB2A" w14:textId="77777777" w:rsidR="00C9359F" w:rsidRDefault="00C9359F" w:rsidP="008A3E95"/>
    <w:p w14:paraId="0704AF83" w14:textId="77777777" w:rsidR="00C9359F" w:rsidRDefault="00C9359F" w:rsidP="008A3E95"/>
    <w:p w14:paraId="4B97627C" w14:textId="77777777" w:rsidR="00C9359F" w:rsidRDefault="00C9359F" w:rsidP="008A3E95"/>
    <w:p w14:paraId="5C433134" w14:textId="77777777" w:rsidR="00C9359F" w:rsidRDefault="00C9359F" w:rsidP="008A3E95"/>
    <w:p w14:paraId="1E591450" w14:textId="77777777" w:rsidR="00C9359F" w:rsidRDefault="00C9359F" w:rsidP="008A3E95"/>
    <w:p w14:paraId="238905CE" w14:textId="77777777" w:rsidR="00C9359F" w:rsidRDefault="00C9359F" w:rsidP="008A3E95"/>
    <w:p w14:paraId="3C408156" w14:textId="77777777" w:rsidR="00C9359F" w:rsidRDefault="00C9359F" w:rsidP="008A3E95"/>
    <w:p w14:paraId="7448530E" w14:textId="77777777" w:rsidR="00C9359F" w:rsidRDefault="00C9359F" w:rsidP="008A3E95"/>
    <w:p w14:paraId="498B88F6" w14:textId="77777777" w:rsidR="00C9359F" w:rsidRDefault="00C9359F" w:rsidP="008A3E95"/>
    <w:p w14:paraId="1769643F" w14:textId="77777777" w:rsidR="00C9359F" w:rsidRPr="00BE5351" w:rsidRDefault="00C9359F" w:rsidP="008A3E95"/>
    <w:p w14:paraId="1F6D95F6" w14:textId="77777777" w:rsidR="008A3E95" w:rsidRDefault="008A3E95" w:rsidP="00E125FB">
      <w:pPr>
        <w:pStyle w:val="Zkladntext"/>
        <w:suppressAutoHyphens w:val="0"/>
        <w:spacing w:after="0"/>
        <w:rPr>
          <w:b/>
          <w:bCs/>
        </w:rPr>
      </w:pPr>
    </w:p>
    <w:p w14:paraId="4A1EC1BA" w14:textId="77777777" w:rsidR="00D8601E" w:rsidRDefault="00D8601E" w:rsidP="00D8601E">
      <w:pPr>
        <w:pStyle w:val="Zkladntext"/>
        <w:numPr>
          <w:ilvl w:val="0"/>
          <w:numId w:val="60"/>
        </w:numPr>
        <w:suppressAutoHyphens w:val="0"/>
        <w:spacing w:after="0"/>
        <w:rPr>
          <w:b/>
          <w:bCs/>
          <w:sz w:val="32"/>
          <w:szCs w:val="32"/>
          <w:u w:val="single"/>
        </w:rPr>
      </w:pPr>
      <w:r>
        <w:rPr>
          <w:b/>
          <w:bCs/>
          <w:sz w:val="32"/>
          <w:szCs w:val="32"/>
          <w:u w:val="single"/>
        </w:rPr>
        <w:lastRenderedPageBreak/>
        <w:t>Jazyková příprava dětí s nedostatečnou znalostí českého jazyka</w:t>
      </w:r>
    </w:p>
    <w:p w14:paraId="18FAE1BA" w14:textId="77777777" w:rsidR="002E424D" w:rsidRPr="002E424D" w:rsidRDefault="002E424D" w:rsidP="002E424D">
      <w:pPr>
        <w:suppressAutoHyphens w:val="0"/>
        <w:autoSpaceDE w:val="0"/>
        <w:autoSpaceDN w:val="0"/>
        <w:adjustRightInd w:val="0"/>
        <w:rPr>
          <w:color w:val="000000"/>
          <w:lang w:eastAsia="cs-CZ"/>
        </w:rPr>
      </w:pPr>
    </w:p>
    <w:p w14:paraId="6BB25849" w14:textId="77777777" w:rsidR="002E424D" w:rsidRPr="002E424D" w:rsidRDefault="002E424D" w:rsidP="002E424D">
      <w:pPr>
        <w:suppressAutoHyphens w:val="0"/>
        <w:autoSpaceDE w:val="0"/>
        <w:autoSpaceDN w:val="0"/>
        <w:adjustRightInd w:val="0"/>
        <w:rPr>
          <w:color w:val="000000"/>
          <w:lang w:eastAsia="cs-CZ"/>
        </w:rPr>
      </w:pPr>
      <w:r w:rsidRPr="002E424D">
        <w:rPr>
          <w:rFonts w:ascii="Calibri" w:hAnsi="Calibri" w:cs="Calibri"/>
          <w:color w:val="000000"/>
          <w:lang w:eastAsia="cs-CZ"/>
        </w:rPr>
        <w:t xml:space="preserve"> </w:t>
      </w:r>
      <w:r w:rsidRPr="002E424D">
        <w:rPr>
          <w:color w:val="000000"/>
          <w:lang w:eastAsia="cs-CZ"/>
        </w:rPr>
        <w:t xml:space="preserve">Ministerstvo školství, mládeže a tělovýchovy v souladu s ustanovením § 4 odst. 4 zákona č. 561/2004 Sb., o předškolním, základním, středním, vyšším odborném a jiném vzdělávání (školský zákon) </w:t>
      </w:r>
    </w:p>
    <w:p w14:paraId="33F1DFCE" w14:textId="77777777" w:rsidR="002E424D" w:rsidRPr="002E424D" w:rsidRDefault="002E424D" w:rsidP="002E424D">
      <w:pPr>
        <w:suppressAutoHyphens w:val="0"/>
        <w:autoSpaceDE w:val="0"/>
        <w:autoSpaceDN w:val="0"/>
        <w:adjustRightInd w:val="0"/>
        <w:jc w:val="center"/>
        <w:rPr>
          <w:color w:val="000000"/>
          <w:lang w:eastAsia="cs-CZ"/>
        </w:rPr>
      </w:pPr>
      <w:r w:rsidRPr="002E424D">
        <w:rPr>
          <w:b/>
          <w:bCs/>
          <w:color w:val="000000"/>
          <w:lang w:eastAsia="cs-CZ"/>
        </w:rPr>
        <w:t>mění</w:t>
      </w:r>
    </w:p>
    <w:p w14:paraId="6123C244" w14:textId="77777777" w:rsidR="002E424D" w:rsidRPr="002E424D" w:rsidRDefault="002E424D" w:rsidP="002E424D">
      <w:pPr>
        <w:suppressAutoHyphens w:val="0"/>
        <w:autoSpaceDE w:val="0"/>
        <w:autoSpaceDN w:val="0"/>
        <w:adjustRightInd w:val="0"/>
        <w:rPr>
          <w:rFonts w:ascii="Calibri" w:hAnsi="Calibri" w:cs="Calibri"/>
          <w:color w:val="000000"/>
          <w:sz w:val="23"/>
          <w:szCs w:val="23"/>
          <w:lang w:eastAsia="cs-CZ"/>
        </w:rPr>
      </w:pPr>
      <w:r w:rsidRPr="002E424D">
        <w:rPr>
          <w:color w:val="000000"/>
          <w:lang w:eastAsia="cs-CZ"/>
        </w:rPr>
        <w:t>Rámcový vzdělávací program pro předškolní vzdělávání vydaný Opatřením ministryně školství, mládeže a tělovýchovy č. j. 32405/2004-22 ze dne 3. ledna 2005, ve znění Opatření ministryně školství, mládeže a tělovýchovy č. j. 22405/2016-1 ze dne 11. 8. 2016, Opatření ministryně školství, mládeže a tělovýchovy č. j. 36631/2016-1 ze dne 18. ledna 2017 a Opatření ministra školství, mládeže a</w:t>
      </w:r>
      <w:r w:rsidRPr="002E424D">
        <w:rPr>
          <w:rFonts w:ascii="Calibri" w:hAnsi="Calibri" w:cs="Calibri"/>
          <w:color w:val="000000"/>
          <w:sz w:val="23"/>
          <w:szCs w:val="23"/>
          <w:lang w:eastAsia="cs-CZ"/>
        </w:rPr>
        <w:t xml:space="preserve"> tělovýchovy č. j. 34790/2017-1 ze dne 22. prosince 2017 takto: </w:t>
      </w:r>
    </w:p>
    <w:p w14:paraId="33E0A224" w14:textId="77777777" w:rsidR="002E424D" w:rsidRDefault="002E424D" w:rsidP="002E424D">
      <w:pPr>
        <w:pStyle w:val="Zkladntext"/>
        <w:suppressAutoHyphens w:val="0"/>
        <w:spacing w:after="0"/>
        <w:rPr>
          <w:b/>
          <w:bCs/>
          <w:sz w:val="32"/>
          <w:szCs w:val="32"/>
          <w:u w:val="single"/>
        </w:rPr>
      </w:pPr>
    </w:p>
    <w:p w14:paraId="4BB90715" w14:textId="77777777" w:rsidR="002E424D" w:rsidRDefault="002E424D" w:rsidP="00D8601E">
      <w:pPr>
        <w:pStyle w:val="Zkladntext"/>
        <w:suppressAutoHyphens w:val="0"/>
        <w:spacing w:after="0"/>
      </w:pPr>
      <w:r>
        <w:t xml:space="preserve">Jazyková příprava dětí s nedostatečnou znalostí českého jazyka 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w:t>
      </w:r>
      <w:proofErr w:type="gramStart"/>
      <w:r>
        <w:t>učí</w:t>
      </w:r>
      <w:proofErr w:type="gramEnd"/>
      <w:r>
        <w:t xml:space="preserve"> jako druhý jazyk, uzpůsobit tomu didaktické postupy a děti cíleně podporovat v osvojování českého jazyka. </w:t>
      </w:r>
    </w:p>
    <w:p w14:paraId="14519FD3" w14:textId="77777777" w:rsidR="002E424D" w:rsidRDefault="002E424D" w:rsidP="00D8601E">
      <w:pPr>
        <w:pStyle w:val="Zkladntext"/>
        <w:suppressAutoHyphens w:val="0"/>
        <w:spacing w:after="0"/>
      </w:pPr>
    </w:p>
    <w:p w14:paraId="1A6D2A69" w14:textId="77777777" w:rsidR="002E424D" w:rsidRDefault="002E424D" w:rsidP="00D8601E">
      <w:pPr>
        <w:pStyle w:val="Zkladntext"/>
        <w:suppressAutoHyphens w:val="0"/>
        <w:spacing w:after="0"/>
      </w:pPr>
      <w:r>
        <w:t xml:space="preserve">Mateřské školy poskytují dětem s nedostatečnou znalostí českého jazyka jazykovou přípravu pro zajištění plynulého přechodu do základního vzdělávání. </w:t>
      </w:r>
    </w:p>
    <w:p w14:paraId="6900BFEE" w14:textId="77777777" w:rsidR="002E424D" w:rsidRDefault="002E424D" w:rsidP="00D8601E">
      <w:pPr>
        <w:pStyle w:val="Zkladntext"/>
        <w:suppressAutoHyphens w:val="0"/>
        <w:spacing w:after="0"/>
      </w:pPr>
    </w:p>
    <w:p w14:paraId="5CCFF9BB" w14:textId="77777777" w:rsidR="002E424D" w:rsidRDefault="002E424D" w:rsidP="00D8601E">
      <w:pPr>
        <w:pStyle w:val="Zkladntext"/>
        <w:suppressAutoHyphens w:val="0"/>
        <w:spacing w:after="0"/>
      </w:pPr>
      <w:r>
        <w:t xml:space="preserve">Zvláštní právní úprava platí pro mateřské školy, kde jsou alespoň 4 cizinci v povinném předškolním vzdělávání v rámci jednoho místa poskytovaného vzdělávání (v případě lesní mateřské školy v jednotlivém území, kde zejména probíhá pedagogických program a kde má škola zázemí).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w:t>
      </w:r>
    </w:p>
    <w:p w14:paraId="31AC66D5" w14:textId="77777777" w:rsidR="002E424D" w:rsidRDefault="002E424D" w:rsidP="00D8601E">
      <w:pPr>
        <w:pStyle w:val="Zkladntext"/>
        <w:suppressAutoHyphens w:val="0"/>
        <w:spacing w:after="0"/>
      </w:pPr>
    </w:p>
    <w:p w14:paraId="3DF1C26F" w14:textId="77777777" w:rsidR="002E424D" w:rsidRDefault="002E424D" w:rsidP="00D8601E">
      <w:pPr>
        <w:pStyle w:val="Zkladntext"/>
        <w:suppressAutoHyphens w:val="0"/>
        <w:spacing w:after="0"/>
      </w:pPr>
      <w:r>
        <w:t xml:space="preserve">Ředitel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14:paraId="7EBCF9FB" w14:textId="77777777" w:rsidR="002E424D" w:rsidRDefault="002E424D" w:rsidP="00D8601E">
      <w:pPr>
        <w:pStyle w:val="Zkladntext"/>
        <w:suppressAutoHyphens w:val="0"/>
        <w:spacing w:after="0"/>
      </w:pPr>
    </w:p>
    <w:p w14:paraId="32CF1456" w14:textId="77777777" w:rsidR="002E424D" w:rsidRDefault="002E424D" w:rsidP="00D8601E">
      <w:pPr>
        <w:pStyle w:val="Zkladntext"/>
        <w:suppressAutoHyphens w:val="0"/>
        <w:spacing w:after="0"/>
      </w:pPr>
      <w:r>
        <w:t xml:space="preserve">Při přechodu na základní školu by děti s nedostatečnou znalostí českého jazyka měly mít takové jazykové a sociokulturní kompetence v českém jazyce, které jim umožní se zapojit do výuky a dosáhnout školního úspěchu. </w:t>
      </w:r>
    </w:p>
    <w:p w14:paraId="4D4BEE59" w14:textId="77777777" w:rsidR="002E424D" w:rsidRDefault="002E424D" w:rsidP="00D8601E">
      <w:pPr>
        <w:pStyle w:val="Zkladntext"/>
        <w:suppressAutoHyphens w:val="0"/>
        <w:spacing w:after="0"/>
      </w:pPr>
    </w:p>
    <w:p w14:paraId="7503B4A1" w14:textId="77777777" w:rsidR="00D8601E" w:rsidRPr="00D8601E" w:rsidRDefault="002E424D" w:rsidP="00D8601E">
      <w:pPr>
        <w:pStyle w:val="Zkladntext"/>
        <w:suppressAutoHyphens w:val="0"/>
        <w:spacing w:after="0"/>
        <w:rPr>
          <w:b/>
          <w:bCs/>
          <w:sz w:val="32"/>
          <w:szCs w:val="32"/>
          <w:u w:val="single"/>
        </w:rPr>
      </w:pPr>
      <w: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2A357EB3" w14:textId="77777777" w:rsidR="008A3E95" w:rsidRPr="00BE5351" w:rsidRDefault="008A3E95" w:rsidP="008A3E95">
      <w:pPr>
        <w:pStyle w:val="Zkladntext"/>
        <w:suppressAutoHyphens w:val="0"/>
        <w:spacing w:after="0"/>
        <w:rPr>
          <w:b/>
          <w:bCs/>
          <w:i/>
          <w:iCs/>
        </w:rPr>
      </w:pPr>
    </w:p>
    <w:p w14:paraId="614A5664" w14:textId="375C7F7F" w:rsidR="008A3E95" w:rsidRDefault="00B35B31" w:rsidP="008A3E95">
      <w:pPr>
        <w:pStyle w:val="Zkladntext"/>
        <w:suppressAutoHyphens w:val="0"/>
        <w:spacing w:after="0"/>
        <w:rPr>
          <w:b/>
          <w:bCs/>
        </w:rPr>
      </w:pPr>
      <w:r>
        <w:lastRenderedPageBreak/>
        <w:t xml:space="preserve"> </w:t>
      </w:r>
      <w:r w:rsidR="008A3E95">
        <w:t xml:space="preserve"> </w:t>
      </w:r>
    </w:p>
    <w:p w14:paraId="3A189DC6" w14:textId="1B01E58F" w:rsidR="000E0A41" w:rsidRDefault="00E125FB" w:rsidP="00E125FB">
      <w:pPr>
        <w:pStyle w:val="Nadpis1"/>
        <w:numPr>
          <w:ilvl w:val="0"/>
          <w:numId w:val="0"/>
        </w:numPr>
      </w:pPr>
      <w:bookmarkStart w:id="31" w:name="_Toc425971550"/>
      <w:bookmarkStart w:id="32" w:name="_Toc425977730"/>
      <w:proofErr w:type="gramStart"/>
      <w:r>
        <w:t>VII</w:t>
      </w:r>
      <w:r w:rsidR="00D8601E">
        <w:t>I</w:t>
      </w:r>
      <w:r>
        <w:t xml:space="preserve">  </w:t>
      </w:r>
      <w:r w:rsidR="000E0A41">
        <w:t>Přílohy</w:t>
      </w:r>
      <w:proofErr w:type="gramEnd"/>
      <w:r w:rsidR="00F273B3">
        <w:t xml:space="preserve"> – obsah</w:t>
      </w:r>
      <w:bookmarkEnd w:id="31"/>
      <w:bookmarkEnd w:id="32"/>
    </w:p>
    <w:p w14:paraId="5D69876D" w14:textId="77777777" w:rsidR="00982522" w:rsidRDefault="00982522" w:rsidP="00982522">
      <w:pPr>
        <w:rPr>
          <w:i/>
        </w:rPr>
      </w:pPr>
      <w:r w:rsidRPr="00982522">
        <w:rPr>
          <w:i/>
        </w:rPr>
        <w:t xml:space="preserve">konkrétní zpracování </w:t>
      </w:r>
      <w:r>
        <w:rPr>
          <w:i/>
        </w:rPr>
        <w:t>se nachází</w:t>
      </w:r>
      <w:r w:rsidRPr="00982522">
        <w:rPr>
          <w:i/>
        </w:rPr>
        <w:t xml:space="preserve"> v samostatném dokumentu</w:t>
      </w:r>
    </w:p>
    <w:p w14:paraId="347D39EA" w14:textId="77777777" w:rsidR="00982522" w:rsidRDefault="00982522" w:rsidP="00982522">
      <w:pPr>
        <w:rPr>
          <w:i/>
        </w:rPr>
      </w:pPr>
    </w:p>
    <w:p w14:paraId="43238D44" w14:textId="77777777" w:rsidR="00CF61C8" w:rsidRPr="00CF61C8" w:rsidRDefault="00CF61C8" w:rsidP="00CF61C8">
      <w:pPr>
        <w:tabs>
          <w:tab w:val="left" w:pos="720"/>
          <w:tab w:val="right" w:leader="dot" w:pos="10024"/>
        </w:tabs>
        <w:ind w:left="240"/>
        <w:rPr>
          <w:rFonts w:ascii="Calibri" w:hAnsi="Calibri"/>
          <w:b/>
          <w:smallCaps/>
          <w:noProof/>
          <w:sz w:val="22"/>
          <w:szCs w:val="22"/>
          <w:lang w:eastAsia="cs-CZ"/>
        </w:rPr>
      </w:pPr>
      <w:r w:rsidRPr="00CF61C8">
        <w:rPr>
          <w:b/>
          <w:bCs/>
          <w:iCs/>
          <w:smallCaps/>
          <w:noProof/>
          <w:kern w:val="1"/>
          <w:sz w:val="36"/>
          <w:szCs w:val="36"/>
        </w:rPr>
        <w:fldChar w:fldCharType="begin"/>
      </w:r>
      <w:r w:rsidRPr="00CF61C8">
        <w:rPr>
          <w:b/>
          <w:bCs/>
          <w:iCs/>
          <w:smallCaps/>
          <w:noProof/>
          <w:kern w:val="1"/>
          <w:sz w:val="36"/>
          <w:szCs w:val="36"/>
        </w:rPr>
        <w:instrText xml:space="preserve"> TOC \o "1-3" \n \h \z \u </w:instrText>
      </w:r>
      <w:r w:rsidRPr="00CF61C8">
        <w:rPr>
          <w:b/>
          <w:bCs/>
          <w:iCs/>
          <w:smallCaps/>
          <w:noProof/>
          <w:kern w:val="1"/>
          <w:sz w:val="36"/>
          <w:szCs w:val="36"/>
        </w:rPr>
        <w:fldChar w:fldCharType="separate"/>
      </w:r>
      <w:hyperlink w:anchor="_Toc426659292" w:history="1">
        <w:r w:rsidR="00952B3B" w:rsidRPr="00CF61C8">
          <w:rPr>
            <w:rFonts w:ascii="Calibri" w:hAnsi="Calibri"/>
            <w:b/>
            <w:smallCaps/>
            <w:noProof/>
            <w:kern w:val="1"/>
            <w:sz w:val="22"/>
            <w:szCs w:val="22"/>
            <w:u w:val="single"/>
          </w:rPr>
          <w:t>VII</w:t>
        </w:r>
        <w:r w:rsidRPr="00CF61C8">
          <w:rPr>
            <w:rFonts w:ascii="Calibri" w:hAnsi="Calibri"/>
            <w:b/>
            <w:smallCaps/>
            <w:noProof/>
            <w:sz w:val="22"/>
            <w:szCs w:val="22"/>
            <w:lang w:eastAsia="cs-CZ"/>
          </w:rPr>
          <w:tab/>
        </w:r>
        <w:r w:rsidR="00952B3B" w:rsidRPr="00CF61C8">
          <w:rPr>
            <w:rFonts w:ascii="Calibri" w:hAnsi="Calibri"/>
            <w:b/>
            <w:smallCaps/>
            <w:noProof/>
            <w:kern w:val="1"/>
            <w:sz w:val="22"/>
            <w:szCs w:val="22"/>
            <w:u w:val="single"/>
          </w:rPr>
          <w:t>Přílohy ŠVP PV „Letem světem se školkou“</w:t>
        </w:r>
      </w:hyperlink>
    </w:p>
    <w:p w14:paraId="45EF3994" w14:textId="77777777" w:rsidR="00CF61C8" w:rsidRPr="00CF61C8" w:rsidRDefault="00000000" w:rsidP="00CF61C8">
      <w:pPr>
        <w:tabs>
          <w:tab w:val="left" w:pos="720"/>
          <w:tab w:val="right" w:leader="dot" w:pos="10024"/>
        </w:tabs>
        <w:spacing w:before="120" w:after="120"/>
        <w:rPr>
          <w:rFonts w:ascii="Calibri" w:hAnsi="Calibri"/>
          <w:noProof/>
          <w:sz w:val="22"/>
          <w:szCs w:val="22"/>
          <w:lang w:eastAsia="cs-CZ"/>
        </w:rPr>
      </w:pPr>
      <w:hyperlink w:anchor="_Toc426659293" w:history="1">
        <w:r w:rsidR="00CF61C8" w:rsidRPr="00CF61C8">
          <w:rPr>
            <w:rFonts w:ascii="Calibri" w:hAnsi="Calibri"/>
            <w:b/>
            <w:bCs/>
            <w:caps/>
            <w:noProof/>
            <w:kern w:val="1"/>
            <w:sz w:val="20"/>
            <w:szCs w:val="20"/>
            <w:u w:val="single"/>
          </w:rPr>
          <w:t>VII.1.</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Bezpečnostní opatření při práci s dětmi</w:t>
        </w:r>
      </w:hyperlink>
    </w:p>
    <w:p w14:paraId="0580AE5F" w14:textId="77777777" w:rsidR="00CF61C8" w:rsidRPr="00CF61C8" w:rsidRDefault="00000000" w:rsidP="00CF61C8">
      <w:pPr>
        <w:tabs>
          <w:tab w:val="left" w:pos="720"/>
          <w:tab w:val="right" w:leader="dot" w:pos="10024"/>
        </w:tabs>
        <w:spacing w:before="120" w:after="120"/>
        <w:rPr>
          <w:rFonts w:ascii="Calibri" w:hAnsi="Calibri"/>
          <w:noProof/>
          <w:sz w:val="22"/>
          <w:szCs w:val="22"/>
          <w:lang w:eastAsia="cs-CZ"/>
        </w:rPr>
      </w:pPr>
      <w:hyperlink w:anchor="_Toc426659294" w:history="1">
        <w:r w:rsidR="00CF61C8" w:rsidRPr="00CF61C8">
          <w:rPr>
            <w:rFonts w:ascii="Calibri" w:hAnsi="Calibri"/>
            <w:b/>
            <w:bCs/>
            <w:caps/>
            <w:noProof/>
            <w:kern w:val="1"/>
            <w:sz w:val="20"/>
            <w:szCs w:val="20"/>
            <w:u w:val="single"/>
          </w:rPr>
          <w:t>VII.2.</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Doplňující programy školy</w:t>
        </w:r>
      </w:hyperlink>
    </w:p>
    <w:p w14:paraId="34AE308E" w14:textId="77777777" w:rsidR="00CF61C8" w:rsidRPr="00CF61C8" w:rsidRDefault="00000000" w:rsidP="00CF61C8">
      <w:pPr>
        <w:tabs>
          <w:tab w:val="left" w:pos="720"/>
          <w:tab w:val="right" w:leader="dot" w:pos="10024"/>
        </w:tabs>
        <w:spacing w:before="120" w:after="120"/>
        <w:rPr>
          <w:rFonts w:ascii="Calibri" w:hAnsi="Calibri"/>
          <w:noProof/>
          <w:sz w:val="22"/>
          <w:szCs w:val="22"/>
          <w:lang w:eastAsia="cs-CZ"/>
        </w:rPr>
      </w:pPr>
      <w:hyperlink w:anchor="_Toc426659295" w:history="1">
        <w:r w:rsidR="00CF61C8" w:rsidRPr="00CF61C8">
          <w:rPr>
            <w:rFonts w:ascii="Calibri" w:hAnsi="Calibri"/>
            <w:b/>
            <w:bCs/>
            <w:caps/>
            <w:noProof/>
            <w:kern w:val="1"/>
            <w:sz w:val="20"/>
            <w:szCs w:val="20"/>
            <w:u w:val="single"/>
          </w:rPr>
          <w:t>VII.3.</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Námětník ekologické činnosti</w:t>
        </w:r>
      </w:hyperlink>
    </w:p>
    <w:p w14:paraId="19897A5A" w14:textId="77777777" w:rsidR="00CF61C8" w:rsidRPr="00CF61C8" w:rsidRDefault="00000000" w:rsidP="00CF61C8">
      <w:pPr>
        <w:tabs>
          <w:tab w:val="left" w:pos="720"/>
          <w:tab w:val="right" w:leader="dot" w:pos="10024"/>
        </w:tabs>
        <w:spacing w:before="120" w:after="120"/>
        <w:rPr>
          <w:rFonts w:ascii="Calibri" w:hAnsi="Calibri"/>
          <w:noProof/>
          <w:sz w:val="22"/>
          <w:szCs w:val="22"/>
          <w:lang w:eastAsia="cs-CZ"/>
        </w:rPr>
      </w:pPr>
      <w:hyperlink w:anchor="_Toc426659296" w:history="1">
        <w:r w:rsidR="00CF61C8" w:rsidRPr="00CF61C8">
          <w:rPr>
            <w:rFonts w:ascii="Calibri" w:hAnsi="Calibri"/>
            <w:b/>
            <w:bCs/>
            <w:caps/>
            <w:noProof/>
            <w:kern w:val="1"/>
            <w:sz w:val="20"/>
            <w:szCs w:val="20"/>
            <w:u w:val="single"/>
          </w:rPr>
          <w:t>VII.4.</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Minimální preventivní program</w:t>
        </w:r>
      </w:hyperlink>
    </w:p>
    <w:p w14:paraId="4A277C1A" w14:textId="77777777" w:rsidR="00CF61C8" w:rsidRPr="00CF61C8" w:rsidRDefault="00000000" w:rsidP="00CF61C8">
      <w:pPr>
        <w:tabs>
          <w:tab w:val="left" w:pos="720"/>
          <w:tab w:val="right" w:leader="dot" w:pos="10024"/>
        </w:tabs>
        <w:spacing w:before="120" w:after="120"/>
        <w:rPr>
          <w:rFonts w:ascii="Calibri" w:hAnsi="Calibri"/>
          <w:noProof/>
          <w:sz w:val="22"/>
          <w:szCs w:val="22"/>
          <w:lang w:eastAsia="cs-CZ"/>
        </w:rPr>
      </w:pPr>
      <w:hyperlink w:anchor="_Toc426659297" w:history="1">
        <w:r w:rsidR="00CF61C8" w:rsidRPr="00CF61C8">
          <w:rPr>
            <w:rFonts w:ascii="Calibri" w:hAnsi="Calibri"/>
            <w:b/>
            <w:bCs/>
            <w:caps/>
            <w:noProof/>
            <w:kern w:val="1"/>
            <w:sz w:val="20"/>
            <w:szCs w:val="20"/>
            <w:u w:val="single"/>
          </w:rPr>
          <w:t>VII.5.</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Školní řád mateřské školy</w:t>
        </w:r>
      </w:hyperlink>
    </w:p>
    <w:p w14:paraId="67D0CE21" w14:textId="77777777" w:rsidR="00CF61C8" w:rsidRPr="00CF61C8" w:rsidRDefault="00000000" w:rsidP="00CF61C8">
      <w:pPr>
        <w:tabs>
          <w:tab w:val="left" w:pos="720"/>
          <w:tab w:val="right" w:leader="dot" w:pos="10024"/>
        </w:tabs>
        <w:spacing w:before="120" w:after="120"/>
        <w:rPr>
          <w:rFonts w:ascii="Calibri" w:hAnsi="Calibri"/>
          <w:noProof/>
          <w:sz w:val="22"/>
          <w:szCs w:val="22"/>
          <w:lang w:eastAsia="cs-CZ"/>
        </w:rPr>
      </w:pPr>
      <w:hyperlink w:anchor="_Toc426659298" w:history="1">
        <w:r w:rsidR="00CF61C8" w:rsidRPr="00CF61C8">
          <w:rPr>
            <w:rFonts w:ascii="Calibri" w:hAnsi="Calibri"/>
            <w:b/>
            <w:bCs/>
            <w:caps/>
            <w:noProof/>
            <w:kern w:val="1"/>
            <w:sz w:val="20"/>
            <w:szCs w:val="20"/>
            <w:u w:val="single"/>
          </w:rPr>
          <w:t>VII.6.</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Vnitřní řád MŠ Kaštánek, Choceň – část pro rodiče</w:t>
        </w:r>
      </w:hyperlink>
    </w:p>
    <w:p w14:paraId="5080BC47" w14:textId="77777777" w:rsidR="00CF61C8" w:rsidRPr="00CF61C8" w:rsidRDefault="00000000" w:rsidP="00CF61C8">
      <w:pPr>
        <w:tabs>
          <w:tab w:val="left" w:pos="720"/>
          <w:tab w:val="right" w:leader="dot" w:pos="10024"/>
        </w:tabs>
        <w:spacing w:before="120" w:after="120"/>
        <w:rPr>
          <w:rFonts w:ascii="Calibri" w:hAnsi="Calibri"/>
          <w:noProof/>
          <w:sz w:val="22"/>
          <w:szCs w:val="22"/>
          <w:lang w:eastAsia="cs-CZ"/>
        </w:rPr>
      </w:pPr>
      <w:hyperlink w:anchor="_Toc426659299" w:history="1">
        <w:r w:rsidR="00CF61C8" w:rsidRPr="00CF61C8">
          <w:rPr>
            <w:rFonts w:ascii="Calibri" w:hAnsi="Calibri"/>
            <w:b/>
            <w:bCs/>
            <w:caps/>
            <w:noProof/>
            <w:kern w:val="1"/>
            <w:sz w:val="20"/>
            <w:szCs w:val="20"/>
            <w:u w:val="single"/>
          </w:rPr>
          <w:t>VII.7.</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Vnitřní řád MŠ Kaštánek, Choceň – část pro personál</w:t>
        </w:r>
      </w:hyperlink>
    </w:p>
    <w:p w14:paraId="75C3C608" w14:textId="77777777" w:rsidR="00CF61C8" w:rsidRPr="00CF61C8" w:rsidRDefault="00000000" w:rsidP="00CF61C8">
      <w:pPr>
        <w:tabs>
          <w:tab w:val="left" w:pos="720"/>
          <w:tab w:val="right" w:leader="dot" w:pos="10024"/>
        </w:tabs>
        <w:spacing w:before="120" w:after="120"/>
        <w:rPr>
          <w:rFonts w:ascii="Calibri" w:hAnsi="Calibri"/>
          <w:noProof/>
          <w:sz w:val="22"/>
          <w:szCs w:val="22"/>
          <w:lang w:eastAsia="cs-CZ"/>
        </w:rPr>
      </w:pPr>
      <w:hyperlink w:anchor="_Toc426659300" w:history="1">
        <w:r w:rsidR="00CF61C8" w:rsidRPr="00CF61C8">
          <w:rPr>
            <w:rFonts w:ascii="Calibri" w:hAnsi="Calibri"/>
            <w:b/>
            <w:bCs/>
            <w:caps/>
            <w:noProof/>
            <w:kern w:val="1"/>
            <w:sz w:val="20"/>
            <w:szCs w:val="20"/>
            <w:u w:val="single"/>
          </w:rPr>
          <w:t>VII.8.</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Metodické řady</w:t>
        </w:r>
      </w:hyperlink>
    </w:p>
    <w:p w14:paraId="729123BA" w14:textId="77777777" w:rsidR="00CF61C8" w:rsidRPr="00CF61C8" w:rsidRDefault="00000000" w:rsidP="00CF61C8">
      <w:pPr>
        <w:tabs>
          <w:tab w:val="left" w:pos="720"/>
          <w:tab w:val="right" w:leader="dot" w:pos="10024"/>
        </w:tabs>
        <w:spacing w:before="120" w:after="120"/>
        <w:rPr>
          <w:rFonts w:ascii="Calibri" w:hAnsi="Calibri"/>
          <w:noProof/>
          <w:sz w:val="22"/>
          <w:szCs w:val="22"/>
          <w:lang w:eastAsia="cs-CZ"/>
        </w:rPr>
      </w:pPr>
      <w:hyperlink w:anchor="_Toc426659301" w:history="1">
        <w:r w:rsidR="00CF61C8" w:rsidRPr="00CF61C8">
          <w:rPr>
            <w:rFonts w:ascii="Calibri" w:hAnsi="Calibri"/>
            <w:b/>
            <w:bCs/>
            <w:caps/>
            <w:noProof/>
            <w:kern w:val="1"/>
            <w:sz w:val="20"/>
            <w:szCs w:val="20"/>
            <w:u w:val="single"/>
          </w:rPr>
          <w:t>VII.9.</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Podmínky předškolního vzdělávání</w:t>
        </w:r>
      </w:hyperlink>
    </w:p>
    <w:p w14:paraId="45149C78" w14:textId="77777777" w:rsidR="00CF61C8" w:rsidRPr="00CF61C8" w:rsidRDefault="00000000" w:rsidP="00CF61C8">
      <w:pPr>
        <w:tabs>
          <w:tab w:val="left" w:pos="1440"/>
          <w:tab w:val="right" w:leader="dot" w:pos="10024"/>
        </w:tabs>
        <w:ind w:left="480"/>
        <w:rPr>
          <w:rFonts w:ascii="Calibri" w:hAnsi="Calibri"/>
          <w:noProof/>
          <w:sz w:val="22"/>
          <w:szCs w:val="22"/>
          <w:lang w:eastAsia="cs-CZ"/>
        </w:rPr>
      </w:pPr>
      <w:hyperlink w:anchor="_Toc426659302" w:history="1">
        <w:r w:rsidR="00CF61C8" w:rsidRPr="00CF61C8">
          <w:rPr>
            <w:rFonts w:ascii="Calibri" w:hAnsi="Calibri"/>
            <w:i/>
            <w:iCs/>
            <w:noProof/>
            <w:kern w:val="1"/>
            <w:sz w:val="20"/>
            <w:szCs w:val="20"/>
            <w:u w:val="single"/>
          </w:rPr>
          <w:t>VII.9.1.</w:t>
        </w:r>
        <w:r w:rsidR="00CF61C8" w:rsidRPr="00CF61C8">
          <w:rPr>
            <w:rFonts w:ascii="Calibri" w:hAnsi="Calibri"/>
            <w:noProof/>
            <w:sz w:val="22"/>
            <w:szCs w:val="22"/>
            <w:lang w:eastAsia="cs-CZ"/>
          </w:rPr>
          <w:tab/>
        </w:r>
        <w:r w:rsidR="00CF61C8" w:rsidRPr="00CF61C8">
          <w:rPr>
            <w:rFonts w:ascii="Calibri" w:hAnsi="Calibri"/>
            <w:i/>
            <w:iCs/>
            <w:noProof/>
            <w:kern w:val="1"/>
            <w:sz w:val="20"/>
            <w:szCs w:val="20"/>
            <w:u w:val="single"/>
          </w:rPr>
          <w:t>Organizace</w:t>
        </w:r>
      </w:hyperlink>
    </w:p>
    <w:p w14:paraId="42C371D9" w14:textId="77777777" w:rsidR="00CF61C8" w:rsidRPr="00CF61C8" w:rsidRDefault="00000000" w:rsidP="00CF61C8">
      <w:pPr>
        <w:tabs>
          <w:tab w:val="left" w:pos="1440"/>
          <w:tab w:val="right" w:leader="dot" w:pos="10024"/>
        </w:tabs>
        <w:ind w:left="480"/>
        <w:rPr>
          <w:rFonts w:ascii="Calibri" w:hAnsi="Calibri"/>
          <w:noProof/>
          <w:sz w:val="22"/>
          <w:szCs w:val="22"/>
          <w:lang w:eastAsia="cs-CZ"/>
        </w:rPr>
      </w:pPr>
      <w:hyperlink w:anchor="_Toc426659303" w:history="1">
        <w:r w:rsidR="00CF61C8" w:rsidRPr="00CF61C8">
          <w:rPr>
            <w:rFonts w:ascii="Calibri" w:hAnsi="Calibri"/>
            <w:i/>
            <w:iCs/>
            <w:noProof/>
            <w:kern w:val="1"/>
            <w:sz w:val="20"/>
            <w:szCs w:val="20"/>
            <w:u w:val="single"/>
          </w:rPr>
          <w:t>VII.9.2.</w:t>
        </w:r>
        <w:r w:rsidR="00CF61C8" w:rsidRPr="00CF61C8">
          <w:rPr>
            <w:rFonts w:ascii="Calibri" w:hAnsi="Calibri"/>
            <w:noProof/>
            <w:sz w:val="22"/>
            <w:szCs w:val="22"/>
            <w:lang w:eastAsia="cs-CZ"/>
          </w:rPr>
          <w:tab/>
        </w:r>
        <w:r w:rsidR="00CF61C8" w:rsidRPr="00CF61C8">
          <w:rPr>
            <w:rFonts w:ascii="Calibri" w:hAnsi="Calibri"/>
            <w:i/>
            <w:iCs/>
            <w:noProof/>
            <w:kern w:val="1"/>
            <w:sz w:val="20"/>
            <w:szCs w:val="20"/>
            <w:u w:val="single"/>
          </w:rPr>
          <w:t>Personální a pedagogické zajištění</w:t>
        </w:r>
      </w:hyperlink>
    </w:p>
    <w:p w14:paraId="5EF36BE5" w14:textId="77777777" w:rsidR="00CF61C8" w:rsidRPr="00CF61C8" w:rsidRDefault="00000000" w:rsidP="00CF61C8">
      <w:pPr>
        <w:tabs>
          <w:tab w:val="left" w:pos="1440"/>
          <w:tab w:val="right" w:leader="dot" w:pos="10024"/>
        </w:tabs>
        <w:ind w:left="480"/>
        <w:rPr>
          <w:rFonts w:ascii="Calibri" w:hAnsi="Calibri"/>
          <w:noProof/>
          <w:sz w:val="22"/>
          <w:szCs w:val="22"/>
          <w:lang w:eastAsia="cs-CZ"/>
        </w:rPr>
      </w:pPr>
      <w:hyperlink w:anchor="_Toc426659304" w:history="1">
        <w:r w:rsidR="00CF61C8" w:rsidRPr="00CF61C8">
          <w:rPr>
            <w:rFonts w:ascii="Calibri" w:hAnsi="Calibri"/>
            <w:i/>
            <w:iCs/>
            <w:noProof/>
            <w:kern w:val="1"/>
            <w:sz w:val="20"/>
            <w:szCs w:val="20"/>
            <w:u w:val="single"/>
          </w:rPr>
          <w:t>VII.9.3.</w:t>
        </w:r>
        <w:r w:rsidR="00CF61C8" w:rsidRPr="00CF61C8">
          <w:rPr>
            <w:rFonts w:ascii="Calibri" w:hAnsi="Calibri"/>
            <w:noProof/>
            <w:sz w:val="22"/>
            <w:szCs w:val="22"/>
            <w:lang w:eastAsia="cs-CZ"/>
          </w:rPr>
          <w:tab/>
        </w:r>
        <w:r w:rsidR="00CF61C8" w:rsidRPr="00CF61C8">
          <w:rPr>
            <w:rFonts w:ascii="Calibri" w:hAnsi="Calibri"/>
            <w:i/>
            <w:iCs/>
            <w:noProof/>
            <w:kern w:val="1"/>
            <w:sz w:val="20"/>
            <w:szCs w:val="20"/>
            <w:u w:val="single"/>
          </w:rPr>
          <w:t>ORGANIZAČNÍ A PERSONÁLNÍ ZAJIŠTĚNÍ PROVOZU MŠ</w:t>
        </w:r>
      </w:hyperlink>
    </w:p>
    <w:p w14:paraId="3B7F16C5" w14:textId="77777777" w:rsidR="00CF61C8" w:rsidRPr="00CF61C8" w:rsidRDefault="00000000" w:rsidP="00CF61C8">
      <w:pPr>
        <w:tabs>
          <w:tab w:val="left" w:pos="1440"/>
          <w:tab w:val="right" w:leader="dot" w:pos="10024"/>
        </w:tabs>
        <w:ind w:left="480"/>
        <w:rPr>
          <w:rFonts w:ascii="Calibri" w:hAnsi="Calibri"/>
          <w:noProof/>
          <w:sz w:val="22"/>
          <w:szCs w:val="22"/>
          <w:lang w:eastAsia="cs-CZ"/>
        </w:rPr>
      </w:pPr>
      <w:hyperlink w:anchor="_Toc426659305" w:history="1">
        <w:r w:rsidR="00CF61C8" w:rsidRPr="00CF61C8">
          <w:rPr>
            <w:rFonts w:ascii="Calibri" w:hAnsi="Calibri"/>
            <w:i/>
            <w:iCs/>
            <w:noProof/>
            <w:kern w:val="1"/>
            <w:sz w:val="20"/>
            <w:szCs w:val="20"/>
            <w:u w:val="single"/>
          </w:rPr>
          <w:t>VII.9.4.</w:t>
        </w:r>
        <w:r w:rsidR="00CF61C8" w:rsidRPr="00CF61C8">
          <w:rPr>
            <w:rFonts w:ascii="Calibri" w:hAnsi="Calibri"/>
            <w:noProof/>
            <w:sz w:val="22"/>
            <w:szCs w:val="22"/>
            <w:lang w:eastAsia="cs-CZ"/>
          </w:rPr>
          <w:tab/>
        </w:r>
        <w:r w:rsidR="00CF61C8" w:rsidRPr="00CF61C8">
          <w:rPr>
            <w:rFonts w:ascii="Calibri" w:hAnsi="Calibri"/>
            <w:i/>
            <w:iCs/>
            <w:noProof/>
            <w:kern w:val="1"/>
            <w:sz w:val="20"/>
            <w:szCs w:val="20"/>
            <w:u w:val="single"/>
          </w:rPr>
          <w:t>Rozdělení pracovní doby provozních zaměstnanců</w:t>
        </w:r>
      </w:hyperlink>
    </w:p>
    <w:p w14:paraId="15995098" w14:textId="77777777" w:rsidR="00CF61C8" w:rsidRPr="00CF61C8" w:rsidRDefault="00000000" w:rsidP="00CF61C8">
      <w:pPr>
        <w:tabs>
          <w:tab w:val="left" w:pos="1440"/>
          <w:tab w:val="right" w:leader="dot" w:pos="10024"/>
        </w:tabs>
        <w:ind w:left="480"/>
        <w:rPr>
          <w:rFonts w:ascii="Calibri" w:hAnsi="Calibri"/>
          <w:noProof/>
          <w:sz w:val="22"/>
          <w:szCs w:val="22"/>
          <w:lang w:eastAsia="cs-CZ"/>
        </w:rPr>
      </w:pPr>
      <w:hyperlink w:anchor="_Toc426659306" w:history="1">
        <w:r w:rsidR="00CF61C8" w:rsidRPr="00CF61C8">
          <w:rPr>
            <w:rFonts w:ascii="Calibri" w:hAnsi="Calibri"/>
            <w:i/>
            <w:iCs/>
            <w:noProof/>
            <w:kern w:val="1"/>
            <w:sz w:val="20"/>
            <w:szCs w:val="20"/>
            <w:u w:val="single"/>
          </w:rPr>
          <w:t>VII.9.5.</w:t>
        </w:r>
        <w:r w:rsidR="00CF61C8" w:rsidRPr="00CF61C8">
          <w:rPr>
            <w:rFonts w:ascii="Calibri" w:hAnsi="Calibri"/>
            <w:noProof/>
            <w:sz w:val="22"/>
            <w:szCs w:val="22"/>
            <w:lang w:eastAsia="cs-CZ"/>
          </w:rPr>
          <w:tab/>
        </w:r>
        <w:r w:rsidR="00CF61C8" w:rsidRPr="00CF61C8">
          <w:rPr>
            <w:rFonts w:ascii="Calibri" w:hAnsi="Calibri"/>
            <w:i/>
            <w:iCs/>
            <w:noProof/>
            <w:kern w:val="1"/>
            <w:sz w:val="20"/>
            <w:szCs w:val="20"/>
            <w:u w:val="single"/>
          </w:rPr>
          <w:t>USPOŘÁDÁNÍ DNE V MŠ</w:t>
        </w:r>
      </w:hyperlink>
    </w:p>
    <w:p w14:paraId="35B5A692" w14:textId="77777777" w:rsidR="00CF61C8" w:rsidRPr="00CF61C8" w:rsidRDefault="00000000" w:rsidP="00CF61C8">
      <w:pPr>
        <w:tabs>
          <w:tab w:val="left" w:pos="1440"/>
          <w:tab w:val="right" w:leader="dot" w:pos="10024"/>
        </w:tabs>
        <w:ind w:left="480"/>
        <w:rPr>
          <w:rFonts w:ascii="Calibri" w:hAnsi="Calibri"/>
          <w:noProof/>
          <w:sz w:val="22"/>
          <w:szCs w:val="22"/>
          <w:lang w:eastAsia="cs-CZ"/>
        </w:rPr>
      </w:pPr>
      <w:hyperlink w:anchor="_Toc426659307" w:history="1">
        <w:r w:rsidR="00CF61C8" w:rsidRPr="00CF61C8">
          <w:rPr>
            <w:rFonts w:ascii="Calibri" w:hAnsi="Calibri"/>
            <w:i/>
            <w:iCs/>
            <w:noProof/>
            <w:kern w:val="1"/>
            <w:sz w:val="20"/>
            <w:szCs w:val="20"/>
            <w:u w:val="single"/>
          </w:rPr>
          <w:t>VII.9.6.</w:t>
        </w:r>
        <w:r w:rsidR="00CF61C8" w:rsidRPr="00CF61C8">
          <w:rPr>
            <w:rFonts w:ascii="Calibri" w:hAnsi="Calibri"/>
            <w:noProof/>
            <w:sz w:val="22"/>
            <w:szCs w:val="22"/>
            <w:lang w:eastAsia="cs-CZ"/>
          </w:rPr>
          <w:tab/>
        </w:r>
        <w:r w:rsidR="00CF61C8" w:rsidRPr="00CF61C8">
          <w:rPr>
            <w:rFonts w:ascii="Calibri" w:hAnsi="Calibri"/>
            <w:i/>
            <w:iCs/>
            <w:noProof/>
            <w:kern w:val="1"/>
            <w:sz w:val="20"/>
            <w:szCs w:val="20"/>
            <w:u w:val="single"/>
          </w:rPr>
          <w:t>ROZDĚLENÍ PŘÍMÉ VÝCHOVNÉ PRÁCE</w:t>
        </w:r>
      </w:hyperlink>
    </w:p>
    <w:p w14:paraId="14C3F03B" w14:textId="418E1277" w:rsidR="00CF61C8" w:rsidRPr="00CF61C8" w:rsidRDefault="00000000" w:rsidP="00CF61C8">
      <w:pPr>
        <w:tabs>
          <w:tab w:val="left" w:pos="960"/>
          <w:tab w:val="right" w:leader="dot" w:pos="10024"/>
        </w:tabs>
        <w:spacing w:before="120" w:after="120"/>
        <w:rPr>
          <w:rFonts w:ascii="Calibri" w:hAnsi="Calibri"/>
          <w:noProof/>
          <w:sz w:val="22"/>
          <w:szCs w:val="22"/>
          <w:lang w:eastAsia="cs-CZ"/>
        </w:rPr>
      </w:pPr>
      <w:hyperlink w:anchor="_Toc426659308" w:history="1">
        <w:r w:rsidR="00CF61C8" w:rsidRPr="00CF61C8">
          <w:rPr>
            <w:rFonts w:ascii="Calibri" w:hAnsi="Calibri"/>
            <w:b/>
            <w:bCs/>
            <w:caps/>
            <w:noProof/>
            <w:kern w:val="1"/>
            <w:sz w:val="20"/>
            <w:szCs w:val="20"/>
            <w:u w:val="single"/>
          </w:rPr>
          <w:t>VII.10.</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 xml:space="preserve">Vzdělávání pracovníků – školní rok </w:t>
        </w:r>
      </w:hyperlink>
      <w:r w:rsidR="00C871C7">
        <w:rPr>
          <w:rFonts w:ascii="Calibri" w:hAnsi="Calibri"/>
          <w:b/>
          <w:bCs/>
          <w:caps/>
          <w:noProof/>
          <w:kern w:val="1"/>
          <w:sz w:val="20"/>
          <w:szCs w:val="20"/>
          <w:u w:val="single"/>
        </w:rPr>
        <w:t>202</w:t>
      </w:r>
      <w:r w:rsidR="00023B46">
        <w:rPr>
          <w:rFonts w:ascii="Calibri" w:hAnsi="Calibri"/>
          <w:b/>
          <w:bCs/>
          <w:caps/>
          <w:noProof/>
          <w:kern w:val="1"/>
          <w:sz w:val="20"/>
          <w:szCs w:val="20"/>
          <w:u w:val="single"/>
        </w:rPr>
        <w:t>4</w:t>
      </w:r>
      <w:r w:rsidR="00C871C7">
        <w:rPr>
          <w:rFonts w:ascii="Calibri" w:hAnsi="Calibri"/>
          <w:b/>
          <w:bCs/>
          <w:caps/>
          <w:noProof/>
          <w:kern w:val="1"/>
          <w:sz w:val="20"/>
          <w:szCs w:val="20"/>
          <w:u w:val="single"/>
        </w:rPr>
        <w:t xml:space="preserve"> - 202</w:t>
      </w:r>
      <w:r w:rsidR="00023B46">
        <w:rPr>
          <w:rFonts w:ascii="Calibri" w:hAnsi="Calibri"/>
          <w:b/>
          <w:bCs/>
          <w:caps/>
          <w:noProof/>
          <w:kern w:val="1"/>
          <w:sz w:val="20"/>
          <w:szCs w:val="20"/>
          <w:u w:val="single"/>
        </w:rPr>
        <w:t>5</w:t>
      </w:r>
    </w:p>
    <w:p w14:paraId="3BE3BBF5" w14:textId="77777777" w:rsidR="00CF61C8" w:rsidRPr="00CF61C8" w:rsidRDefault="00000000" w:rsidP="00CF61C8">
      <w:pPr>
        <w:tabs>
          <w:tab w:val="left" w:pos="1440"/>
          <w:tab w:val="right" w:leader="dot" w:pos="10024"/>
        </w:tabs>
        <w:ind w:left="480"/>
        <w:rPr>
          <w:rFonts w:ascii="Calibri" w:hAnsi="Calibri"/>
          <w:noProof/>
          <w:sz w:val="22"/>
          <w:szCs w:val="22"/>
          <w:lang w:eastAsia="cs-CZ"/>
        </w:rPr>
      </w:pPr>
      <w:hyperlink w:anchor="_Toc426659309" w:history="1">
        <w:r w:rsidR="00CF61C8" w:rsidRPr="00CF61C8">
          <w:rPr>
            <w:rFonts w:ascii="Calibri" w:hAnsi="Calibri"/>
            <w:i/>
            <w:iCs/>
            <w:noProof/>
            <w:kern w:val="1"/>
            <w:sz w:val="20"/>
            <w:szCs w:val="20"/>
            <w:u w:val="single"/>
          </w:rPr>
          <w:t>VII.10.1.</w:t>
        </w:r>
        <w:r w:rsidR="00CF61C8" w:rsidRPr="00CF61C8">
          <w:rPr>
            <w:rFonts w:ascii="Calibri" w:hAnsi="Calibri"/>
            <w:noProof/>
            <w:sz w:val="22"/>
            <w:szCs w:val="22"/>
            <w:lang w:eastAsia="cs-CZ"/>
          </w:rPr>
          <w:tab/>
        </w:r>
        <w:r w:rsidR="00CF61C8" w:rsidRPr="00CF61C8">
          <w:rPr>
            <w:rFonts w:ascii="Calibri" w:hAnsi="Calibri"/>
            <w:i/>
            <w:iCs/>
            <w:noProof/>
            <w:kern w:val="1"/>
            <w:sz w:val="20"/>
            <w:szCs w:val="20"/>
            <w:u w:val="single"/>
          </w:rPr>
          <w:t>PLÁN VZDĚLÁVÁNÍ ZAMĚSTNANCŮ</w:t>
        </w:r>
      </w:hyperlink>
    </w:p>
    <w:p w14:paraId="2AAE8C82" w14:textId="77777777" w:rsidR="00CF61C8" w:rsidRPr="00CF61C8" w:rsidRDefault="00000000" w:rsidP="00CF61C8">
      <w:pPr>
        <w:tabs>
          <w:tab w:val="left" w:pos="960"/>
          <w:tab w:val="right" w:leader="dot" w:pos="10024"/>
        </w:tabs>
        <w:spacing w:before="120" w:after="120"/>
        <w:rPr>
          <w:rFonts w:ascii="Calibri" w:hAnsi="Calibri"/>
          <w:noProof/>
          <w:sz w:val="22"/>
          <w:szCs w:val="22"/>
          <w:lang w:eastAsia="cs-CZ"/>
        </w:rPr>
      </w:pPr>
      <w:hyperlink w:anchor="_Toc426659310" w:history="1">
        <w:r w:rsidR="00CF61C8" w:rsidRPr="00CF61C8">
          <w:rPr>
            <w:rFonts w:ascii="Calibri" w:hAnsi="Calibri"/>
            <w:b/>
            <w:bCs/>
            <w:caps/>
            <w:noProof/>
            <w:kern w:val="1"/>
            <w:sz w:val="20"/>
            <w:szCs w:val="20"/>
            <w:u w:val="single"/>
          </w:rPr>
          <w:t>VII.11.</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Evaluace v mateřské škole</w:t>
        </w:r>
      </w:hyperlink>
    </w:p>
    <w:p w14:paraId="05511D4A" w14:textId="77777777" w:rsidR="00CF61C8" w:rsidRPr="00CF61C8" w:rsidRDefault="00000000" w:rsidP="00CF61C8">
      <w:pPr>
        <w:tabs>
          <w:tab w:val="left" w:pos="1440"/>
          <w:tab w:val="right" w:leader="dot" w:pos="10024"/>
        </w:tabs>
        <w:ind w:left="480"/>
        <w:rPr>
          <w:rFonts w:ascii="Calibri" w:hAnsi="Calibri"/>
          <w:noProof/>
          <w:sz w:val="22"/>
          <w:szCs w:val="22"/>
          <w:lang w:eastAsia="cs-CZ"/>
        </w:rPr>
      </w:pPr>
      <w:hyperlink w:anchor="_Toc426659311" w:history="1">
        <w:r w:rsidR="00CF61C8" w:rsidRPr="00CF61C8">
          <w:rPr>
            <w:rFonts w:ascii="Calibri" w:hAnsi="Calibri"/>
            <w:i/>
            <w:iCs/>
            <w:noProof/>
            <w:kern w:val="1"/>
            <w:sz w:val="20"/>
            <w:szCs w:val="20"/>
            <w:u w:val="single"/>
          </w:rPr>
          <w:t>VII.11.1.</w:t>
        </w:r>
        <w:r w:rsidR="00CF61C8" w:rsidRPr="00CF61C8">
          <w:rPr>
            <w:rFonts w:ascii="Calibri" w:hAnsi="Calibri"/>
            <w:noProof/>
            <w:sz w:val="22"/>
            <w:szCs w:val="22"/>
            <w:lang w:eastAsia="cs-CZ"/>
          </w:rPr>
          <w:tab/>
        </w:r>
        <w:r w:rsidR="00CF61C8" w:rsidRPr="00CF61C8">
          <w:rPr>
            <w:rFonts w:ascii="Calibri" w:hAnsi="Calibri"/>
            <w:i/>
            <w:iCs/>
            <w:noProof/>
            <w:kern w:val="1"/>
            <w:sz w:val="20"/>
            <w:szCs w:val="20"/>
            <w:u w:val="single"/>
          </w:rPr>
          <w:t>Evaluace tematických celků prostřednictvím dílčích cílů</w:t>
        </w:r>
      </w:hyperlink>
    </w:p>
    <w:p w14:paraId="13DD4CFE" w14:textId="77777777" w:rsidR="00CF61C8" w:rsidRPr="00CF61C8" w:rsidRDefault="00000000" w:rsidP="00CF61C8">
      <w:pPr>
        <w:tabs>
          <w:tab w:val="left" w:pos="1440"/>
          <w:tab w:val="right" w:leader="dot" w:pos="10024"/>
        </w:tabs>
        <w:ind w:left="480"/>
        <w:rPr>
          <w:rFonts w:ascii="Calibri" w:hAnsi="Calibri"/>
          <w:noProof/>
          <w:sz w:val="22"/>
          <w:szCs w:val="22"/>
          <w:lang w:eastAsia="cs-CZ"/>
        </w:rPr>
      </w:pPr>
      <w:hyperlink w:anchor="_Toc426659312" w:history="1">
        <w:r w:rsidR="00CF61C8" w:rsidRPr="00CF61C8">
          <w:rPr>
            <w:rFonts w:ascii="Calibri" w:hAnsi="Calibri"/>
            <w:i/>
            <w:iCs/>
            <w:noProof/>
            <w:kern w:val="1"/>
            <w:sz w:val="20"/>
            <w:szCs w:val="20"/>
            <w:u w:val="single"/>
          </w:rPr>
          <w:t>VII.11.2.</w:t>
        </w:r>
        <w:r w:rsidR="00CF61C8" w:rsidRPr="00CF61C8">
          <w:rPr>
            <w:rFonts w:ascii="Calibri" w:hAnsi="Calibri"/>
            <w:noProof/>
            <w:sz w:val="22"/>
            <w:szCs w:val="22"/>
            <w:lang w:eastAsia="cs-CZ"/>
          </w:rPr>
          <w:tab/>
        </w:r>
        <w:r w:rsidR="00CF61C8" w:rsidRPr="00CF61C8">
          <w:rPr>
            <w:rFonts w:ascii="Calibri" w:hAnsi="Calibri"/>
            <w:i/>
            <w:iCs/>
            <w:noProof/>
            <w:kern w:val="1"/>
            <w:sz w:val="20"/>
            <w:szCs w:val="20"/>
            <w:u w:val="single"/>
          </w:rPr>
          <w:t>EVALUACE ŠKOLNÍHO ROKU</w:t>
        </w:r>
      </w:hyperlink>
    </w:p>
    <w:p w14:paraId="2BDF6D17" w14:textId="77777777" w:rsidR="00CF61C8" w:rsidRPr="00CF61C8" w:rsidRDefault="00000000" w:rsidP="00CF61C8">
      <w:pPr>
        <w:tabs>
          <w:tab w:val="left" w:pos="1440"/>
          <w:tab w:val="right" w:leader="dot" w:pos="10024"/>
        </w:tabs>
        <w:ind w:left="480"/>
        <w:rPr>
          <w:rFonts w:ascii="Calibri" w:hAnsi="Calibri"/>
          <w:noProof/>
          <w:sz w:val="22"/>
          <w:szCs w:val="22"/>
          <w:lang w:eastAsia="cs-CZ"/>
        </w:rPr>
      </w:pPr>
      <w:hyperlink w:anchor="_Toc426659313" w:history="1">
        <w:r w:rsidR="00CF61C8" w:rsidRPr="00CF61C8">
          <w:rPr>
            <w:rFonts w:ascii="Calibri" w:hAnsi="Calibri"/>
            <w:i/>
            <w:iCs/>
            <w:noProof/>
            <w:kern w:val="1"/>
            <w:sz w:val="20"/>
            <w:szCs w:val="20"/>
            <w:u w:val="single"/>
          </w:rPr>
          <w:t>VII.11.3.</w:t>
        </w:r>
        <w:r w:rsidR="00CF61C8" w:rsidRPr="00CF61C8">
          <w:rPr>
            <w:rFonts w:ascii="Calibri" w:hAnsi="Calibri"/>
            <w:noProof/>
            <w:sz w:val="22"/>
            <w:szCs w:val="22"/>
            <w:lang w:eastAsia="cs-CZ"/>
          </w:rPr>
          <w:tab/>
        </w:r>
        <w:r w:rsidR="00CF61C8" w:rsidRPr="00CF61C8">
          <w:rPr>
            <w:rFonts w:ascii="Calibri" w:hAnsi="Calibri"/>
            <w:i/>
            <w:iCs/>
            <w:noProof/>
            <w:kern w:val="1"/>
            <w:sz w:val="20"/>
            <w:szCs w:val="20"/>
            <w:u w:val="single"/>
          </w:rPr>
          <w:t>SWOT ANALÝZA</w:t>
        </w:r>
      </w:hyperlink>
    </w:p>
    <w:p w14:paraId="3568C367" w14:textId="77777777" w:rsidR="00CF61C8" w:rsidRPr="00CF61C8" w:rsidRDefault="00000000" w:rsidP="00CF61C8">
      <w:pPr>
        <w:tabs>
          <w:tab w:val="left" w:pos="1440"/>
          <w:tab w:val="right" w:leader="dot" w:pos="10024"/>
        </w:tabs>
        <w:ind w:left="480"/>
        <w:rPr>
          <w:rFonts w:ascii="Calibri" w:hAnsi="Calibri"/>
          <w:noProof/>
          <w:sz w:val="22"/>
          <w:szCs w:val="22"/>
          <w:lang w:eastAsia="cs-CZ"/>
        </w:rPr>
      </w:pPr>
      <w:hyperlink w:anchor="_Toc426659314" w:history="1">
        <w:r w:rsidR="00CF61C8" w:rsidRPr="00CF61C8">
          <w:rPr>
            <w:rFonts w:ascii="Calibri" w:hAnsi="Calibri"/>
            <w:i/>
            <w:iCs/>
            <w:noProof/>
            <w:kern w:val="1"/>
            <w:sz w:val="20"/>
            <w:szCs w:val="20"/>
            <w:u w:val="single"/>
          </w:rPr>
          <w:t>VII.11.4.</w:t>
        </w:r>
        <w:r w:rsidR="00CF61C8" w:rsidRPr="00CF61C8">
          <w:rPr>
            <w:rFonts w:ascii="Calibri" w:hAnsi="Calibri"/>
            <w:noProof/>
            <w:sz w:val="22"/>
            <w:szCs w:val="22"/>
            <w:lang w:eastAsia="cs-CZ"/>
          </w:rPr>
          <w:tab/>
        </w:r>
        <w:r w:rsidR="00CF61C8" w:rsidRPr="00CF61C8">
          <w:rPr>
            <w:rFonts w:ascii="Calibri" w:hAnsi="Calibri"/>
            <w:i/>
            <w:iCs/>
            <w:noProof/>
            <w:kern w:val="1"/>
            <w:sz w:val="20"/>
            <w:szCs w:val="20"/>
            <w:u w:val="single"/>
          </w:rPr>
          <w:t>AUTOEVALUACE UČITELKY MATEŘSKÉ ŠKOLY</w:t>
        </w:r>
      </w:hyperlink>
    </w:p>
    <w:p w14:paraId="0F1D1B2A" w14:textId="77777777" w:rsidR="00CF61C8" w:rsidRPr="00CF61C8" w:rsidRDefault="00000000" w:rsidP="00CF61C8">
      <w:pPr>
        <w:tabs>
          <w:tab w:val="left" w:pos="960"/>
          <w:tab w:val="right" w:leader="dot" w:pos="10024"/>
        </w:tabs>
        <w:spacing w:before="120" w:after="120"/>
        <w:rPr>
          <w:rFonts w:ascii="Calibri" w:hAnsi="Calibri"/>
          <w:noProof/>
          <w:sz w:val="22"/>
          <w:szCs w:val="22"/>
          <w:lang w:eastAsia="cs-CZ"/>
        </w:rPr>
      </w:pPr>
      <w:hyperlink w:anchor="_Toc426659315" w:history="1">
        <w:r w:rsidR="00CF61C8" w:rsidRPr="00CF61C8">
          <w:rPr>
            <w:rFonts w:ascii="Calibri" w:hAnsi="Calibri"/>
            <w:b/>
            <w:bCs/>
            <w:caps/>
            <w:noProof/>
            <w:kern w:val="1"/>
            <w:sz w:val="20"/>
            <w:szCs w:val="20"/>
            <w:u w:val="single"/>
          </w:rPr>
          <w:t>VII.12.</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Hodnocení školního roku</w:t>
        </w:r>
      </w:hyperlink>
    </w:p>
    <w:p w14:paraId="6AA7DE71" w14:textId="5A0096AA" w:rsidR="00CF61C8" w:rsidRPr="00CF61C8" w:rsidRDefault="00000000" w:rsidP="00CF61C8">
      <w:pPr>
        <w:tabs>
          <w:tab w:val="left" w:pos="960"/>
          <w:tab w:val="right" w:leader="dot" w:pos="10024"/>
        </w:tabs>
        <w:spacing w:before="120" w:after="120"/>
        <w:rPr>
          <w:rFonts w:ascii="Calibri" w:hAnsi="Calibri"/>
          <w:noProof/>
          <w:sz w:val="22"/>
          <w:szCs w:val="22"/>
          <w:lang w:eastAsia="cs-CZ"/>
        </w:rPr>
      </w:pPr>
      <w:hyperlink w:anchor="_Toc426659316" w:history="1">
        <w:r w:rsidR="00CF61C8" w:rsidRPr="00CF61C8">
          <w:rPr>
            <w:rFonts w:ascii="Calibri" w:hAnsi="Calibri"/>
            <w:b/>
            <w:bCs/>
            <w:caps/>
            <w:noProof/>
            <w:kern w:val="1"/>
            <w:sz w:val="20"/>
            <w:szCs w:val="20"/>
            <w:u w:val="single"/>
          </w:rPr>
          <w:t>VII.13.</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 xml:space="preserve">Plán kontroly – školní rok </w:t>
        </w:r>
      </w:hyperlink>
      <w:r w:rsidR="008B7FA9">
        <w:rPr>
          <w:rFonts w:ascii="Calibri" w:hAnsi="Calibri"/>
          <w:b/>
          <w:bCs/>
          <w:caps/>
          <w:noProof/>
          <w:kern w:val="1"/>
          <w:sz w:val="20"/>
          <w:szCs w:val="20"/>
          <w:u w:val="single"/>
        </w:rPr>
        <w:t xml:space="preserve"> 202</w:t>
      </w:r>
      <w:r w:rsidR="00023B46">
        <w:rPr>
          <w:rFonts w:ascii="Calibri" w:hAnsi="Calibri"/>
          <w:b/>
          <w:bCs/>
          <w:caps/>
          <w:noProof/>
          <w:kern w:val="1"/>
          <w:sz w:val="20"/>
          <w:szCs w:val="20"/>
          <w:u w:val="single"/>
        </w:rPr>
        <w:t>4</w:t>
      </w:r>
      <w:r w:rsidR="008B7FA9">
        <w:rPr>
          <w:rFonts w:ascii="Calibri" w:hAnsi="Calibri"/>
          <w:b/>
          <w:bCs/>
          <w:caps/>
          <w:noProof/>
          <w:kern w:val="1"/>
          <w:sz w:val="20"/>
          <w:szCs w:val="20"/>
          <w:u w:val="single"/>
        </w:rPr>
        <w:t xml:space="preserve"> - 202</w:t>
      </w:r>
      <w:r w:rsidR="00023B46">
        <w:rPr>
          <w:rFonts w:ascii="Calibri" w:hAnsi="Calibri"/>
          <w:b/>
          <w:bCs/>
          <w:caps/>
          <w:noProof/>
          <w:kern w:val="1"/>
          <w:sz w:val="20"/>
          <w:szCs w:val="20"/>
          <w:u w:val="single"/>
        </w:rPr>
        <w:t>5</w:t>
      </w:r>
    </w:p>
    <w:p w14:paraId="450D7A21" w14:textId="1BC2578E" w:rsidR="00CF61C8" w:rsidRPr="00CF61C8" w:rsidRDefault="00000000" w:rsidP="00CF61C8">
      <w:pPr>
        <w:tabs>
          <w:tab w:val="left" w:pos="960"/>
          <w:tab w:val="right" w:leader="dot" w:pos="10024"/>
        </w:tabs>
        <w:spacing w:before="120" w:after="120"/>
        <w:rPr>
          <w:rFonts w:ascii="Calibri" w:hAnsi="Calibri"/>
          <w:noProof/>
          <w:sz w:val="22"/>
          <w:szCs w:val="22"/>
          <w:lang w:eastAsia="cs-CZ"/>
        </w:rPr>
      </w:pPr>
      <w:hyperlink w:anchor="_Toc426659317" w:history="1">
        <w:r w:rsidR="00CF61C8" w:rsidRPr="00CF61C8">
          <w:rPr>
            <w:rFonts w:ascii="Calibri" w:hAnsi="Calibri"/>
            <w:b/>
            <w:bCs/>
            <w:caps/>
            <w:noProof/>
            <w:kern w:val="1"/>
            <w:sz w:val="20"/>
            <w:szCs w:val="20"/>
            <w:u w:val="single"/>
          </w:rPr>
          <w:t>VII.14.</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 xml:space="preserve">Plán hospitačních činností školní rok </w:t>
        </w:r>
      </w:hyperlink>
      <w:r w:rsidR="008B7FA9">
        <w:rPr>
          <w:rFonts w:ascii="Calibri" w:hAnsi="Calibri"/>
          <w:b/>
          <w:bCs/>
          <w:caps/>
          <w:noProof/>
          <w:kern w:val="1"/>
          <w:sz w:val="20"/>
          <w:szCs w:val="20"/>
          <w:u w:val="single"/>
        </w:rPr>
        <w:t>202</w:t>
      </w:r>
      <w:r w:rsidR="00023B46">
        <w:rPr>
          <w:rFonts w:ascii="Calibri" w:hAnsi="Calibri"/>
          <w:b/>
          <w:bCs/>
          <w:caps/>
          <w:noProof/>
          <w:kern w:val="1"/>
          <w:sz w:val="20"/>
          <w:szCs w:val="20"/>
          <w:u w:val="single"/>
        </w:rPr>
        <w:t>4</w:t>
      </w:r>
      <w:r w:rsidR="008B7FA9">
        <w:rPr>
          <w:rFonts w:ascii="Calibri" w:hAnsi="Calibri"/>
          <w:b/>
          <w:bCs/>
          <w:caps/>
          <w:noProof/>
          <w:kern w:val="1"/>
          <w:sz w:val="20"/>
          <w:szCs w:val="20"/>
          <w:u w:val="single"/>
        </w:rPr>
        <w:t xml:space="preserve"> - 202</w:t>
      </w:r>
      <w:r w:rsidR="00023B46">
        <w:rPr>
          <w:rFonts w:ascii="Calibri" w:hAnsi="Calibri"/>
          <w:b/>
          <w:bCs/>
          <w:caps/>
          <w:noProof/>
          <w:kern w:val="1"/>
          <w:sz w:val="20"/>
          <w:szCs w:val="20"/>
          <w:u w:val="single"/>
        </w:rPr>
        <w:t>5</w:t>
      </w:r>
    </w:p>
    <w:p w14:paraId="31131F1A" w14:textId="77777777" w:rsidR="00CF61C8" w:rsidRPr="00CF61C8" w:rsidRDefault="00000000" w:rsidP="00CF61C8">
      <w:pPr>
        <w:tabs>
          <w:tab w:val="left" w:pos="960"/>
          <w:tab w:val="right" w:leader="dot" w:pos="10024"/>
        </w:tabs>
        <w:spacing w:before="120" w:after="120"/>
        <w:rPr>
          <w:rFonts w:ascii="Calibri" w:hAnsi="Calibri"/>
          <w:noProof/>
          <w:sz w:val="22"/>
          <w:szCs w:val="22"/>
          <w:lang w:eastAsia="cs-CZ"/>
        </w:rPr>
      </w:pPr>
      <w:hyperlink w:anchor="_Toc426659318" w:history="1">
        <w:r w:rsidR="00CF61C8" w:rsidRPr="00CF61C8">
          <w:rPr>
            <w:rFonts w:ascii="Calibri" w:hAnsi="Calibri"/>
            <w:b/>
            <w:bCs/>
            <w:caps/>
            <w:noProof/>
            <w:kern w:val="1"/>
            <w:sz w:val="20"/>
            <w:szCs w:val="20"/>
            <w:u w:val="single"/>
          </w:rPr>
          <w:t>VII.15.</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Plán pedagogických rad a provozně pedagogických porad</w:t>
        </w:r>
      </w:hyperlink>
    </w:p>
    <w:p w14:paraId="459CFD7D" w14:textId="77777777" w:rsidR="00CF61C8" w:rsidRPr="00CF61C8" w:rsidRDefault="00000000" w:rsidP="00CF61C8">
      <w:pPr>
        <w:tabs>
          <w:tab w:val="left" w:pos="960"/>
          <w:tab w:val="right" w:leader="dot" w:pos="10024"/>
        </w:tabs>
        <w:spacing w:before="120" w:after="120"/>
        <w:rPr>
          <w:rFonts w:ascii="Calibri" w:hAnsi="Calibri"/>
          <w:noProof/>
          <w:sz w:val="22"/>
          <w:szCs w:val="22"/>
          <w:lang w:eastAsia="cs-CZ"/>
        </w:rPr>
      </w:pPr>
      <w:hyperlink w:anchor="_Toc426659319" w:history="1">
        <w:r w:rsidR="00CF61C8" w:rsidRPr="00CF61C8">
          <w:rPr>
            <w:rFonts w:ascii="Calibri" w:hAnsi="Calibri"/>
            <w:b/>
            <w:bCs/>
            <w:caps/>
            <w:noProof/>
            <w:kern w:val="1"/>
            <w:sz w:val="20"/>
            <w:szCs w:val="20"/>
            <w:u w:val="single"/>
          </w:rPr>
          <w:t>VII.16.</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Týdenní plán výchovně vzdělávací práce</w:t>
        </w:r>
      </w:hyperlink>
    </w:p>
    <w:p w14:paraId="32B58478" w14:textId="77777777" w:rsidR="00CF61C8" w:rsidRPr="00CF61C8" w:rsidRDefault="00000000" w:rsidP="00CF61C8">
      <w:pPr>
        <w:tabs>
          <w:tab w:val="left" w:pos="960"/>
          <w:tab w:val="right" w:leader="dot" w:pos="10024"/>
        </w:tabs>
        <w:spacing w:before="120" w:after="120"/>
        <w:rPr>
          <w:rFonts w:ascii="Calibri" w:hAnsi="Calibri"/>
          <w:noProof/>
          <w:sz w:val="22"/>
          <w:szCs w:val="22"/>
          <w:lang w:eastAsia="cs-CZ"/>
        </w:rPr>
      </w:pPr>
      <w:hyperlink w:anchor="_Toc426659320" w:history="1">
        <w:r w:rsidR="00CF61C8" w:rsidRPr="00CF61C8">
          <w:rPr>
            <w:rFonts w:ascii="Calibri" w:hAnsi="Calibri"/>
            <w:b/>
            <w:bCs/>
            <w:caps/>
            <w:noProof/>
            <w:kern w:val="1"/>
            <w:sz w:val="20"/>
            <w:szCs w:val="20"/>
            <w:u w:val="single"/>
          </w:rPr>
          <w:t>VII.17.</w:t>
        </w:r>
        <w:r w:rsidR="00CF61C8" w:rsidRPr="00CF61C8">
          <w:rPr>
            <w:rFonts w:ascii="Calibri" w:hAnsi="Calibri"/>
            <w:noProof/>
            <w:sz w:val="22"/>
            <w:szCs w:val="22"/>
            <w:lang w:eastAsia="cs-CZ"/>
          </w:rPr>
          <w:tab/>
        </w:r>
        <w:r w:rsidR="00CF61C8" w:rsidRPr="00CF61C8">
          <w:rPr>
            <w:rFonts w:ascii="Calibri" w:hAnsi="Calibri"/>
            <w:b/>
            <w:bCs/>
            <w:caps/>
            <w:noProof/>
            <w:kern w:val="1"/>
            <w:sz w:val="20"/>
            <w:szCs w:val="20"/>
            <w:u w:val="single"/>
          </w:rPr>
          <w:t>Pracovní náplně</w:t>
        </w:r>
      </w:hyperlink>
    </w:p>
    <w:p w14:paraId="78A7C42F" w14:textId="77777777" w:rsidR="00CF61C8" w:rsidRPr="00982522" w:rsidRDefault="00CF61C8" w:rsidP="00CF61C8">
      <w:pPr>
        <w:rPr>
          <w:i/>
        </w:rPr>
      </w:pPr>
      <w:r w:rsidRPr="00CF61C8">
        <w:rPr>
          <w:bCs/>
          <w:iCs/>
          <w:smallCaps/>
          <w:kern w:val="1"/>
          <w:sz w:val="36"/>
          <w:szCs w:val="36"/>
        </w:rPr>
        <w:fldChar w:fldCharType="end"/>
      </w:r>
    </w:p>
    <w:sectPr w:rsidR="00CF61C8" w:rsidRPr="00982522" w:rsidSect="009E35ED">
      <w:headerReference w:type="default" r:id="rId10"/>
      <w:footerReference w:type="default" r:id="rId11"/>
      <w:pgSz w:w="11906" w:h="16838"/>
      <w:pgMar w:top="1418" w:right="1418" w:bottom="1418" w:left="1418" w:header="708" w:footer="708" w:gutter="0"/>
      <w:pgNumType w:start="5"/>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AAD42" w14:textId="77777777" w:rsidR="00903E93" w:rsidRDefault="00903E93" w:rsidP="009E35ED">
      <w:r>
        <w:separator/>
      </w:r>
    </w:p>
  </w:endnote>
  <w:endnote w:type="continuationSeparator" w:id="0">
    <w:p w14:paraId="4A9EF795" w14:textId="77777777" w:rsidR="00903E93" w:rsidRDefault="00903E93" w:rsidP="009E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0"/>
    <w:family w:val="auto"/>
    <w:pitch w:val="variable"/>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DE7C9" w14:textId="77777777" w:rsidR="00D8601E" w:rsidRDefault="00D8601E" w:rsidP="009E35ED">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0877E" w14:textId="77777777" w:rsidR="00D8601E" w:rsidRDefault="00D8601E">
    <w:pPr>
      <w:pStyle w:val="Zpat"/>
      <w:jc w:val="center"/>
    </w:pPr>
    <w:r>
      <w:fldChar w:fldCharType="begin"/>
    </w:r>
    <w:r>
      <w:instrText xml:space="preserve"> PAGE   \* MERGEFORMAT </w:instrText>
    </w:r>
    <w:r>
      <w:fldChar w:fldCharType="separate"/>
    </w:r>
    <w:r w:rsidR="00EF4AE7">
      <w:rPr>
        <w:noProof/>
      </w:rPr>
      <w:t>12</w:t>
    </w:r>
    <w:r>
      <w:fldChar w:fldCharType="end"/>
    </w:r>
  </w:p>
  <w:p w14:paraId="151AA952" w14:textId="77777777" w:rsidR="00D8601E" w:rsidRDefault="00D8601E" w:rsidP="009E35E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7F140" w14:textId="77777777" w:rsidR="00903E93" w:rsidRDefault="00903E93" w:rsidP="009E35ED">
      <w:r>
        <w:separator/>
      </w:r>
    </w:p>
  </w:footnote>
  <w:footnote w:type="continuationSeparator" w:id="0">
    <w:p w14:paraId="3D7E5C64" w14:textId="77777777" w:rsidR="00903E93" w:rsidRDefault="00903E93" w:rsidP="009E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70C96" w14:textId="4D0D93FA" w:rsidR="00470E13" w:rsidRDefault="00470E13" w:rsidP="00470E13">
    <w:pPr>
      <w:pStyle w:val="Zhlav"/>
      <w:jc w:val="center"/>
    </w:pPr>
    <w:r>
      <w:rPr>
        <w:noProof/>
      </w:rPr>
      <w:drawing>
        <wp:inline distT="0" distB="0" distL="0" distR="0" wp14:anchorId="4D651A34" wp14:editId="698F3A4C">
          <wp:extent cx="457602" cy="381000"/>
          <wp:effectExtent l="0" t="0" r="0" b="0"/>
          <wp:docPr id="4" name="Obrázek 4" descr="Obsah obrázku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073" cy="396379"/>
                  </a:xfrm>
                  <a:prstGeom prst="rect">
                    <a:avLst/>
                  </a:prstGeom>
                  <a:noFill/>
                  <a:ln>
                    <a:noFill/>
                  </a:ln>
                </pic:spPr>
              </pic:pic>
            </a:graphicData>
          </a:graphic>
        </wp:inline>
      </w:drawing>
    </w:r>
  </w:p>
  <w:p w14:paraId="38530859" w14:textId="77777777" w:rsidR="0068446D" w:rsidRDefault="006844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8B3AE" w14:textId="4A69A10F" w:rsidR="00D8601E" w:rsidRDefault="00F339BA" w:rsidP="006A313A">
    <w:pPr>
      <w:pStyle w:val="Zhlav"/>
      <w:jc w:val="center"/>
    </w:pPr>
    <w:r>
      <w:rPr>
        <w:noProof/>
      </w:rPr>
      <w:drawing>
        <wp:inline distT="0" distB="0" distL="0" distR="0" wp14:anchorId="5154A6B2" wp14:editId="0E3CFCBF">
          <wp:extent cx="419100" cy="348942"/>
          <wp:effectExtent l="0" t="0" r="0" b="0"/>
          <wp:docPr id="3" name="Obrázek 3" descr="Obsah obrázku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klipart&#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V="1">
                    <a:off x="0" y="0"/>
                    <a:ext cx="434597" cy="361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0" w:firstLine="0"/>
      </w:pPr>
      <w:rPr>
        <w:rFonts w:ascii="Times New Roman" w:eastAsia="Times New Roman" w:hAnsi="Times New Roman" w:cs="Times New Roman"/>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1" w15:restartNumberingAfterBreak="0">
    <w:nsid w:val="00000003"/>
    <w:multiLevelType w:val="multilevel"/>
    <w:tmpl w:val="00000003"/>
    <w:name w:val="WW8Num3"/>
    <w:lvl w:ilvl="0">
      <w:start w:val="2"/>
      <w:numFmt w:val="bullet"/>
      <w:lvlText w:val="-"/>
      <w:lvlJc w:val="left"/>
      <w:pPr>
        <w:tabs>
          <w:tab w:val="num" w:pos="720"/>
        </w:tabs>
        <w:ind w:left="0" w:firstLine="0"/>
      </w:pPr>
      <w:rPr>
        <w:rFonts w:ascii="Times New Roman" w:hAnsi="Times New Roman" w:cs="Times New Roman"/>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0" w:firstLine="0"/>
      </w:pPr>
      <w:rPr>
        <w:rFonts w:ascii="Symbol" w:hAnsi="Symbol" w:cs="Times New Roman"/>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0" w:firstLine="0"/>
      </w:pPr>
      <w:rPr>
        <w:rFonts w:ascii="Symbol" w:hAnsi="Symbol" w:cs="Symbol"/>
      </w:rPr>
    </w:lvl>
    <w:lvl w:ilvl="1">
      <w:start w:val="1"/>
      <w:numFmt w:val="bullet"/>
      <w:lvlText w:val=""/>
      <w:lvlJc w:val="left"/>
      <w:pPr>
        <w:tabs>
          <w:tab w:val="num" w:pos="1080"/>
        </w:tabs>
        <w:ind w:left="0" w:firstLine="0"/>
      </w:pPr>
      <w:rPr>
        <w:rFonts w:ascii="Symbol" w:hAnsi="Symbol" w:cs="Symbol"/>
      </w:rPr>
    </w:lvl>
    <w:lvl w:ilvl="2">
      <w:start w:val="1"/>
      <w:numFmt w:val="bullet"/>
      <w:lvlText w:val=""/>
      <w:lvlJc w:val="left"/>
      <w:pPr>
        <w:tabs>
          <w:tab w:val="num" w:pos="1440"/>
        </w:tabs>
        <w:ind w:left="0" w:firstLine="0"/>
      </w:pPr>
      <w:rPr>
        <w:rFonts w:ascii="Symbol" w:hAnsi="Symbol" w:cs="Symbol"/>
      </w:rPr>
    </w:lvl>
    <w:lvl w:ilvl="3">
      <w:start w:val="1"/>
      <w:numFmt w:val="bullet"/>
      <w:lvlText w:val=""/>
      <w:lvlJc w:val="left"/>
      <w:pPr>
        <w:tabs>
          <w:tab w:val="num" w:pos="1800"/>
        </w:tabs>
        <w:ind w:left="0" w:firstLine="0"/>
      </w:pPr>
      <w:rPr>
        <w:rFonts w:ascii="Symbol" w:hAnsi="Symbol" w:cs="Symbol"/>
      </w:rPr>
    </w:lvl>
    <w:lvl w:ilvl="4">
      <w:start w:val="1"/>
      <w:numFmt w:val="bullet"/>
      <w:lvlText w:val=""/>
      <w:lvlJc w:val="left"/>
      <w:pPr>
        <w:tabs>
          <w:tab w:val="num" w:pos="2160"/>
        </w:tabs>
        <w:ind w:left="0" w:firstLine="0"/>
      </w:pPr>
      <w:rPr>
        <w:rFonts w:ascii="Symbol" w:hAnsi="Symbol" w:cs="Symbol"/>
      </w:rPr>
    </w:lvl>
    <w:lvl w:ilvl="5">
      <w:start w:val="1"/>
      <w:numFmt w:val="bullet"/>
      <w:lvlText w:val=""/>
      <w:lvlJc w:val="left"/>
      <w:pPr>
        <w:tabs>
          <w:tab w:val="num" w:pos="2520"/>
        </w:tabs>
        <w:ind w:left="0" w:firstLine="0"/>
      </w:pPr>
      <w:rPr>
        <w:rFonts w:ascii="Symbol" w:hAnsi="Symbol" w:cs="Symbol"/>
      </w:rPr>
    </w:lvl>
    <w:lvl w:ilvl="6">
      <w:start w:val="1"/>
      <w:numFmt w:val="bullet"/>
      <w:lvlText w:val=""/>
      <w:lvlJc w:val="left"/>
      <w:pPr>
        <w:tabs>
          <w:tab w:val="num" w:pos="2880"/>
        </w:tabs>
        <w:ind w:left="0" w:firstLine="0"/>
      </w:pPr>
      <w:rPr>
        <w:rFonts w:ascii="Symbol" w:hAnsi="Symbol" w:cs="Symbol"/>
      </w:rPr>
    </w:lvl>
    <w:lvl w:ilvl="7">
      <w:start w:val="1"/>
      <w:numFmt w:val="bullet"/>
      <w:lvlText w:val=""/>
      <w:lvlJc w:val="left"/>
      <w:pPr>
        <w:tabs>
          <w:tab w:val="num" w:pos="3240"/>
        </w:tabs>
        <w:ind w:left="0" w:firstLine="0"/>
      </w:pPr>
      <w:rPr>
        <w:rFonts w:ascii="Symbol" w:hAnsi="Symbol" w:cs="Symbol"/>
      </w:rPr>
    </w:lvl>
    <w:lvl w:ilvl="8">
      <w:start w:val="1"/>
      <w:numFmt w:val="bullet"/>
      <w:lvlText w:val=""/>
      <w:lvlJc w:val="left"/>
      <w:pPr>
        <w:tabs>
          <w:tab w:val="num" w:pos="3600"/>
        </w:tabs>
        <w:ind w:left="0" w:firstLine="0"/>
      </w:pPr>
      <w:rPr>
        <w:rFonts w:ascii="Symbol" w:hAnsi="Symbol" w:cs="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sz w:val="28"/>
        <w:szCs w:val="28"/>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0" w:firstLine="0"/>
      </w:pPr>
      <w:rPr>
        <w:rFonts w:ascii="Symbol" w:hAnsi="Symbol" w:cs="Times New Roman"/>
      </w:rPr>
    </w:lvl>
  </w:abstractNum>
  <w:abstractNum w:abstractNumId="6" w15:restartNumberingAfterBreak="0">
    <w:nsid w:val="00000008"/>
    <w:multiLevelType w:val="singleLevel"/>
    <w:tmpl w:val="79761404"/>
    <w:name w:val="WW8Num8"/>
    <w:lvl w:ilvl="0">
      <w:start w:val="2"/>
      <w:numFmt w:val="bullet"/>
      <w:lvlText w:val="-"/>
      <w:lvlJc w:val="left"/>
      <w:pPr>
        <w:tabs>
          <w:tab w:val="num" w:pos="0"/>
        </w:tabs>
        <w:ind w:left="1004" w:hanging="360"/>
      </w:pPr>
      <w:rPr>
        <w:rFonts w:ascii="Times New Roman" w:hAnsi="Times New Roman" w:cs="Times New Roman"/>
        <w:color w:val="000000"/>
        <w:sz w:val="28"/>
        <w:szCs w:val="28"/>
      </w:rPr>
    </w:lvl>
  </w:abstractNum>
  <w:abstractNum w:abstractNumId="7" w15:restartNumberingAfterBreak="0">
    <w:nsid w:val="0000000A"/>
    <w:multiLevelType w:val="singleLevel"/>
    <w:tmpl w:val="0000000A"/>
    <w:name w:val="WW8Num10"/>
    <w:lvl w:ilvl="0">
      <w:start w:val="2"/>
      <w:numFmt w:val="bullet"/>
      <w:lvlText w:val="-"/>
      <w:lvlJc w:val="left"/>
      <w:pPr>
        <w:tabs>
          <w:tab w:val="num" w:pos="-578"/>
        </w:tabs>
        <w:ind w:left="502" w:hanging="360"/>
      </w:pPr>
      <w:rPr>
        <w:rFonts w:ascii="Times New Roman" w:hAnsi="Times New Roman" w:cs="Wingdings"/>
      </w:rPr>
    </w:lvl>
  </w:abstractNum>
  <w:abstractNum w:abstractNumId="8" w15:restartNumberingAfterBreak="0">
    <w:nsid w:val="0000000B"/>
    <w:multiLevelType w:val="singleLevel"/>
    <w:tmpl w:val="0000000B"/>
    <w:name w:val="WW8Num11"/>
    <w:lvl w:ilvl="0">
      <w:start w:val="2"/>
      <w:numFmt w:val="bullet"/>
      <w:lvlText w:val="-"/>
      <w:lvlJc w:val="left"/>
      <w:pPr>
        <w:tabs>
          <w:tab w:val="num" w:pos="0"/>
        </w:tabs>
        <w:ind w:left="1080" w:hanging="360"/>
      </w:pPr>
      <w:rPr>
        <w:rFonts w:ascii="Times New Roman" w:hAnsi="Times New Roman" w:cs="Wingdings"/>
      </w:rPr>
    </w:lvl>
  </w:abstractNum>
  <w:abstractNum w:abstractNumId="9" w15:restartNumberingAfterBreak="0">
    <w:nsid w:val="0000000C"/>
    <w:multiLevelType w:val="singleLevel"/>
    <w:tmpl w:val="0000000C"/>
    <w:name w:val="WW8Num12"/>
    <w:lvl w:ilvl="0">
      <w:start w:val="2"/>
      <w:numFmt w:val="bullet"/>
      <w:lvlText w:val="-"/>
      <w:lvlJc w:val="left"/>
      <w:pPr>
        <w:tabs>
          <w:tab w:val="num" w:pos="-152"/>
        </w:tabs>
        <w:ind w:left="928" w:hanging="360"/>
      </w:pPr>
      <w:rPr>
        <w:rFonts w:ascii="Times New Roman" w:hAnsi="Times New Roman"/>
        <w:b/>
      </w:rPr>
    </w:lvl>
  </w:abstractNum>
  <w:abstractNum w:abstractNumId="10" w15:restartNumberingAfterBreak="0">
    <w:nsid w:val="0000000D"/>
    <w:multiLevelType w:val="singleLevel"/>
    <w:tmpl w:val="0000000D"/>
    <w:name w:val="WW8Num13"/>
    <w:lvl w:ilvl="0">
      <w:start w:val="2"/>
      <w:numFmt w:val="bullet"/>
      <w:lvlText w:val="-"/>
      <w:lvlJc w:val="left"/>
      <w:pPr>
        <w:tabs>
          <w:tab w:val="num" w:pos="0"/>
        </w:tabs>
        <w:ind w:left="1080" w:hanging="360"/>
      </w:pPr>
      <w:rPr>
        <w:rFonts w:ascii="Times New Roman" w:hAnsi="Times New Roman" w:cs="Wingdings"/>
        <w:sz w:val="28"/>
        <w:szCs w:val="28"/>
      </w:rPr>
    </w:lvl>
  </w:abstractNum>
  <w:abstractNum w:abstractNumId="11" w15:restartNumberingAfterBreak="0">
    <w:nsid w:val="0000000E"/>
    <w:multiLevelType w:val="singleLevel"/>
    <w:tmpl w:val="0000000E"/>
    <w:name w:val="WW8Num14"/>
    <w:lvl w:ilvl="0">
      <w:start w:val="2"/>
      <w:numFmt w:val="bullet"/>
      <w:lvlText w:val="-"/>
      <w:lvlJc w:val="left"/>
      <w:pPr>
        <w:tabs>
          <w:tab w:val="num" w:pos="-436"/>
        </w:tabs>
        <w:ind w:left="644" w:hanging="360"/>
      </w:pPr>
      <w:rPr>
        <w:rFonts w:ascii="Times New Roman" w:hAnsi="Times New Roman" w:cs="Wingdings"/>
        <w:color w:val="99CC00"/>
        <w:sz w:val="24"/>
        <w:szCs w:val="24"/>
      </w:rPr>
    </w:lvl>
  </w:abstractNum>
  <w:abstractNum w:abstractNumId="12" w15:restartNumberingAfterBreak="0">
    <w:nsid w:val="0000000F"/>
    <w:multiLevelType w:val="multilevel"/>
    <w:tmpl w:val="0000000F"/>
    <w:name w:val="WW8Num15"/>
    <w:lvl w:ilvl="0">
      <w:start w:val="2"/>
      <w:numFmt w:val="bullet"/>
      <w:lvlText w:val="-"/>
      <w:lvlJc w:val="left"/>
      <w:pPr>
        <w:tabs>
          <w:tab w:val="num" w:pos="432"/>
        </w:tabs>
        <w:ind w:left="432" w:hanging="432"/>
      </w:pPr>
      <w:rPr>
        <w:rFonts w:ascii="Times New Roman" w:hAnsi="Times New Roman" w:cs="Times New Roman"/>
        <w:color w:val="009900"/>
        <w:sz w:val="28"/>
        <w:szCs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720" w:hanging="360"/>
      </w:pPr>
      <w:rPr>
        <w:rFonts w:ascii="Symbol" w:hAnsi="Symbol" w:cs="Symbol"/>
        <w:b/>
        <w:color w:val="008000"/>
      </w:r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720" w:hanging="360"/>
      </w:pPr>
      <w:rPr>
        <w:rFonts w:ascii="Wingdings" w:hAnsi="Wingdings" w:cs="Wingdings"/>
      </w:rPr>
    </w:lvl>
  </w:abstractNum>
  <w:abstractNum w:abstractNumId="15"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Symbol" w:hAnsi="Symbol" w:cs="OpenSymbol"/>
      </w:rPr>
    </w:lvl>
  </w:abstractNum>
  <w:abstractNum w:abstractNumId="16" w15:restartNumberingAfterBreak="0">
    <w:nsid w:val="00000013"/>
    <w:multiLevelType w:val="singleLevel"/>
    <w:tmpl w:val="00000013"/>
    <w:name w:val="WW8Num19"/>
    <w:lvl w:ilvl="0">
      <w:start w:val="1"/>
      <w:numFmt w:val="decimal"/>
      <w:lvlText w:val="%1."/>
      <w:lvlJc w:val="left"/>
      <w:pPr>
        <w:tabs>
          <w:tab w:val="num" w:pos="0"/>
        </w:tabs>
        <w:ind w:left="720" w:hanging="360"/>
      </w:pPr>
      <w:rPr>
        <w:rFonts w:ascii="Wingdings" w:hAnsi="Wingdings" w:cs="Wingdings"/>
      </w:rPr>
    </w:lvl>
  </w:abstractNum>
  <w:abstractNum w:abstractNumId="17" w15:restartNumberingAfterBreak="0">
    <w:nsid w:val="00000014"/>
    <w:multiLevelType w:val="singleLevel"/>
    <w:tmpl w:val="00000014"/>
    <w:name w:val="WW8Num20"/>
    <w:lvl w:ilvl="0">
      <w:start w:val="1"/>
      <w:numFmt w:val="bullet"/>
      <w:lvlText w:val=""/>
      <w:lvlJc w:val="left"/>
      <w:pPr>
        <w:tabs>
          <w:tab w:val="num" w:pos="0"/>
        </w:tabs>
        <w:ind w:left="1004" w:hanging="360"/>
      </w:pPr>
      <w:rPr>
        <w:rFonts w:ascii="Wingdings" w:hAnsi="Wingdings" w:cs="Wingdings"/>
        <w:sz w:val="28"/>
        <w:szCs w:val="28"/>
      </w:rPr>
    </w:lvl>
  </w:abstractNum>
  <w:abstractNum w:abstractNumId="18" w15:restartNumberingAfterBreak="0">
    <w:nsid w:val="00000015"/>
    <w:multiLevelType w:val="singleLevel"/>
    <w:tmpl w:val="04050005"/>
    <w:lvl w:ilvl="0">
      <w:start w:val="1"/>
      <w:numFmt w:val="bullet"/>
      <w:lvlText w:val=""/>
      <w:lvlJc w:val="left"/>
      <w:pPr>
        <w:ind w:left="720" w:hanging="360"/>
      </w:pPr>
      <w:rPr>
        <w:rFonts w:ascii="Wingdings" w:hAnsi="Wingdings" w:hint="default"/>
        <w:i/>
      </w:rPr>
    </w:lvl>
  </w:abstractNum>
  <w:abstractNum w:abstractNumId="19" w15:restartNumberingAfterBreak="0">
    <w:nsid w:val="00000016"/>
    <w:multiLevelType w:val="singleLevel"/>
    <w:tmpl w:val="00000016"/>
    <w:name w:val="WW8Num22"/>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0" w15:restartNumberingAfterBreak="0">
    <w:nsid w:val="00000017"/>
    <w:multiLevelType w:val="singleLevel"/>
    <w:tmpl w:val="00000017"/>
    <w:name w:val="WW8Num23"/>
    <w:lvl w:ilvl="0">
      <w:start w:val="1"/>
      <w:numFmt w:val="bullet"/>
      <w:lvlText w:val=""/>
      <w:lvlJc w:val="left"/>
      <w:pPr>
        <w:tabs>
          <w:tab w:val="num" w:pos="0"/>
        </w:tabs>
        <w:ind w:left="360" w:hanging="360"/>
      </w:pPr>
      <w:rPr>
        <w:rFonts w:ascii="Wingdings" w:hAnsi="Wingdings" w:cs="Times New Roman"/>
        <w:b w:val="0"/>
      </w:rPr>
    </w:lvl>
  </w:abstractNum>
  <w:abstractNum w:abstractNumId="21"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Symbol" w:hAnsi="Symbol" w:cs="OpenSymbol"/>
        <w:i/>
      </w:rPr>
    </w:lvl>
  </w:abstractNum>
  <w:abstractNum w:abstractNumId="22" w15:restartNumberingAfterBreak="0">
    <w:nsid w:val="00000019"/>
    <w:multiLevelType w:val="singleLevel"/>
    <w:tmpl w:val="00000019"/>
    <w:name w:val="WW8Num25"/>
    <w:lvl w:ilvl="0">
      <w:start w:val="2"/>
      <w:numFmt w:val="bullet"/>
      <w:lvlText w:val="-"/>
      <w:lvlJc w:val="left"/>
      <w:pPr>
        <w:tabs>
          <w:tab w:val="num" w:pos="0"/>
        </w:tabs>
        <w:ind w:left="720" w:hanging="360"/>
      </w:pPr>
      <w:rPr>
        <w:rFonts w:ascii="Times New Roman" w:hAnsi="Times New Roman" w:cs="Times New Roman"/>
      </w:rPr>
    </w:lvl>
  </w:abstractNum>
  <w:abstractNum w:abstractNumId="23" w15:restartNumberingAfterBreak="0">
    <w:nsid w:val="0000001A"/>
    <w:multiLevelType w:val="singleLevel"/>
    <w:tmpl w:val="BBB0E430"/>
    <w:lvl w:ilvl="0">
      <w:start w:val="1"/>
      <w:numFmt w:val="decimal"/>
      <w:lvlText w:val="%1."/>
      <w:lvlJc w:val="left"/>
      <w:pPr>
        <w:tabs>
          <w:tab w:val="num" w:pos="0"/>
        </w:tabs>
        <w:ind w:left="720" w:hanging="360"/>
      </w:pPr>
      <w:rPr>
        <w:rFonts w:ascii="Times New Roman" w:eastAsia="Times New Roman" w:hAnsi="Times New Roman" w:cs="Times New Roman"/>
        <w:i w:val="0"/>
        <w:color w:val="4F6228"/>
      </w:rPr>
    </w:lvl>
  </w:abstractNum>
  <w:abstractNum w:abstractNumId="24" w15:restartNumberingAfterBreak="0">
    <w:nsid w:val="0000001B"/>
    <w:multiLevelType w:val="singleLevel"/>
    <w:tmpl w:val="0000001B"/>
    <w:name w:val="WW8Num27"/>
    <w:lvl w:ilvl="0">
      <w:start w:val="1"/>
      <w:numFmt w:val="decimal"/>
      <w:lvlText w:val="%1."/>
      <w:lvlJc w:val="left"/>
      <w:pPr>
        <w:tabs>
          <w:tab w:val="num" w:pos="0"/>
        </w:tabs>
        <w:ind w:left="720" w:hanging="360"/>
      </w:pPr>
      <w:rPr>
        <w:rFonts w:ascii="Symbol" w:hAnsi="Symbol" w:cs="OpenSymbol"/>
      </w:rPr>
    </w:lvl>
  </w:abstractNum>
  <w:abstractNum w:abstractNumId="25" w15:restartNumberingAfterBreak="0">
    <w:nsid w:val="0000001C"/>
    <w:multiLevelType w:val="multilevel"/>
    <w:tmpl w:val="0000001C"/>
    <w:name w:val="WW8Num28"/>
    <w:lvl w:ilvl="0">
      <w:start w:val="2"/>
      <w:numFmt w:val="bullet"/>
      <w:lvlText w:val="-"/>
      <w:lvlJc w:val="left"/>
      <w:pPr>
        <w:tabs>
          <w:tab w:val="num" w:pos="720"/>
        </w:tabs>
        <w:ind w:left="0" w:firstLine="0"/>
      </w:pPr>
      <w:rPr>
        <w:rFonts w:ascii="Times New Roman" w:hAnsi="Times New Roman" w:cs="OpenSymbol"/>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Wingdings" w:hAnsi="Wingdings" w:cs="OpenSymbol"/>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Wingdings" w:hAnsi="Wingdings" w:cs="Times New Roman"/>
        <w:sz w:val="24"/>
        <w:szCs w:val="24"/>
      </w:rPr>
    </w:lvl>
  </w:abstractNum>
  <w:abstractNum w:abstractNumId="29"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Wingdings" w:hAnsi="Wingdings" w:cs="Symbol"/>
        <w:sz w:val="24"/>
        <w:szCs w:val="24"/>
      </w:rPr>
    </w:lvl>
  </w:abstractNum>
  <w:abstractNum w:abstractNumId="30" w15:restartNumberingAfterBreak="0">
    <w:nsid w:val="00000021"/>
    <w:multiLevelType w:val="singleLevel"/>
    <w:tmpl w:val="00000021"/>
    <w:name w:val="WW8Num33"/>
    <w:lvl w:ilvl="0">
      <w:start w:val="1"/>
      <w:numFmt w:val="decimal"/>
      <w:lvlText w:val="%1."/>
      <w:lvlJc w:val="left"/>
      <w:pPr>
        <w:tabs>
          <w:tab w:val="num" w:pos="0"/>
        </w:tabs>
        <w:ind w:left="720" w:hanging="360"/>
      </w:pPr>
      <w:rPr>
        <w:rFonts w:ascii="Symbol" w:hAnsi="Symbol" w:cs="Symbol"/>
      </w:rPr>
    </w:lvl>
  </w:abstractNum>
  <w:abstractNum w:abstractNumId="31"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Calibri" w:eastAsia="Calibri" w:hAnsi="Calibri" w:cs="Calibri"/>
        <w:color w:val="auto"/>
      </w:rPr>
    </w:lvl>
  </w:abstractNum>
  <w:abstractNum w:abstractNumId="32" w15:restartNumberingAfterBreak="0">
    <w:nsid w:val="00000023"/>
    <w:multiLevelType w:val="singleLevel"/>
    <w:tmpl w:val="68D42298"/>
    <w:name w:val="WW8Num35"/>
    <w:lvl w:ilvl="0">
      <w:start w:val="1"/>
      <w:numFmt w:val="decimal"/>
      <w:lvlText w:val="%1."/>
      <w:lvlJc w:val="left"/>
      <w:pPr>
        <w:tabs>
          <w:tab w:val="num" w:pos="0"/>
        </w:tabs>
        <w:ind w:left="720" w:hanging="360"/>
      </w:pPr>
      <w:rPr>
        <w:rFonts w:ascii="Symbol" w:hAnsi="Symbol" w:cs="Symbol"/>
        <w:i w:val="0"/>
        <w:color w:val="4F6228"/>
        <w:sz w:val="24"/>
        <w:szCs w:val="24"/>
      </w:rPr>
    </w:lvl>
  </w:abstractNum>
  <w:abstractNum w:abstractNumId="33"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Wingdings" w:hAnsi="Wingdings" w:cs="Symbol"/>
      </w:rPr>
    </w:lvl>
  </w:abstractNum>
  <w:abstractNum w:abstractNumId="34" w15:restartNumberingAfterBreak="0">
    <w:nsid w:val="00000025"/>
    <w:multiLevelType w:val="singleLevel"/>
    <w:tmpl w:val="00000025"/>
    <w:name w:val="WW8Num37"/>
    <w:lvl w:ilvl="0">
      <w:start w:val="1"/>
      <w:numFmt w:val="decimal"/>
      <w:lvlText w:val="%1."/>
      <w:lvlJc w:val="left"/>
      <w:pPr>
        <w:tabs>
          <w:tab w:val="num" w:pos="0"/>
        </w:tabs>
        <w:ind w:left="720" w:hanging="360"/>
      </w:pPr>
      <w:rPr>
        <w:rFonts w:ascii="Symbol" w:hAnsi="Symbol" w:cs="Symbol"/>
      </w:rPr>
    </w:lvl>
  </w:abstractNum>
  <w:abstractNum w:abstractNumId="35" w15:restartNumberingAfterBreak="0">
    <w:nsid w:val="00000026"/>
    <w:multiLevelType w:val="singleLevel"/>
    <w:tmpl w:val="00000026"/>
    <w:name w:val="WW8Num38"/>
    <w:lvl w:ilvl="0">
      <w:start w:val="1"/>
      <w:numFmt w:val="decimal"/>
      <w:lvlText w:val="%1."/>
      <w:lvlJc w:val="left"/>
      <w:pPr>
        <w:tabs>
          <w:tab w:val="num" w:pos="0"/>
        </w:tabs>
        <w:ind w:left="720" w:hanging="360"/>
      </w:pPr>
      <w:rPr>
        <w:rFonts w:ascii="Times New Roman" w:eastAsia="Times New Roman" w:hAnsi="Times New Roman" w:cs="Times New Roman"/>
        <w:b w:val="0"/>
        <w:i w:val="0"/>
      </w:rPr>
    </w:lvl>
  </w:abstractNum>
  <w:abstractNum w:abstractNumId="36" w15:restartNumberingAfterBreak="0">
    <w:nsid w:val="00000027"/>
    <w:multiLevelType w:val="singleLevel"/>
    <w:tmpl w:val="00000027"/>
    <w:name w:val="WW8Num39"/>
    <w:lvl w:ilvl="0">
      <w:start w:val="1"/>
      <w:numFmt w:val="decimal"/>
      <w:lvlText w:val="%1."/>
      <w:lvlJc w:val="left"/>
      <w:pPr>
        <w:tabs>
          <w:tab w:val="num" w:pos="0"/>
        </w:tabs>
        <w:ind w:left="720" w:hanging="360"/>
      </w:pPr>
      <w:rPr>
        <w:rFonts w:ascii="Symbol" w:hAnsi="Symbol" w:cs="Symbol"/>
      </w:rPr>
    </w:lvl>
  </w:abstractNum>
  <w:abstractNum w:abstractNumId="37" w15:restartNumberingAfterBreak="0">
    <w:nsid w:val="00000028"/>
    <w:multiLevelType w:val="singleLevel"/>
    <w:tmpl w:val="00000028"/>
    <w:name w:val="WW8Num40"/>
    <w:lvl w:ilvl="0">
      <w:start w:val="1"/>
      <w:numFmt w:val="decimal"/>
      <w:lvlText w:val="%1."/>
      <w:lvlJc w:val="left"/>
      <w:pPr>
        <w:tabs>
          <w:tab w:val="num" w:pos="0"/>
        </w:tabs>
        <w:ind w:left="720" w:hanging="360"/>
      </w:pPr>
      <w:rPr>
        <w:rFonts w:ascii="Symbol" w:hAnsi="Symbol" w:cs="Symbol"/>
      </w:rPr>
    </w:lvl>
  </w:abstractNum>
  <w:abstractNum w:abstractNumId="38" w15:restartNumberingAfterBreak="0">
    <w:nsid w:val="00000029"/>
    <w:multiLevelType w:val="singleLevel"/>
    <w:tmpl w:val="00000029"/>
    <w:name w:val="WW8Num41"/>
    <w:lvl w:ilvl="0">
      <w:start w:val="1"/>
      <w:numFmt w:val="decimal"/>
      <w:lvlText w:val="%1."/>
      <w:lvlJc w:val="left"/>
      <w:pPr>
        <w:tabs>
          <w:tab w:val="num" w:pos="0"/>
        </w:tabs>
        <w:ind w:left="720" w:hanging="360"/>
      </w:pPr>
      <w:rPr>
        <w:rFonts w:ascii="Symbol" w:hAnsi="Symbol" w:cs="OpenSymbol"/>
      </w:rPr>
    </w:lvl>
  </w:abstractNum>
  <w:abstractNum w:abstractNumId="39" w15:restartNumberingAfterBreak="0">
    <w:nsid w:val="0000002A"/>
    <w:multiLevelType w:val="multilevel"/>
    <w:tmpl w:val="0000002A"/>
    <w:name w:val="WW8Num42"/>
    <w:lvl w:ilvl="0">
      <w:start w:val="1"/>
      <w:numFmt w:val="upperRoman"/>
      <w:lvlText w:val="%1"/>
      <w:lvlJc w:val="left"/>
      <w:pPr>
        <w:tabs>
          <w:tab w:val="num" w:pos="0"/>
        </w:tabs>
        <w:ind w:left="360" w:hanging="360"/>
      </w:pPr>
      <w:rPr>
        <w:rFonts w:ascii="Times New Roman" w:eastAsia="Times New Roman" w:hAnsi="Times New Roman" w:cs="Times New Roman"/>
        <w:b w:val="0"/>
        <w:i w:val="0"/>
        <w:color w:val="auto"/>
        <w:sz w:val="24"/>
        <w:szCs w:val="24"/>
      </w:rPr>
    </w:lvl>
    <w:lvl w:ilvl="1">
      <w:start w:val="1"/>
      <w:numFmt w:val="decimal"/>
      <w:lvlText w:val="%1.%2."/>
      <w:lvlJc w:val="left"/>
      <w:pPr>
        <w:tabs>
          <w:tab w:val="num" w:pos="0"/>
        </w:tabs>
        <w:ind w:left="792" w:hanging="432"/>
      </w:pPr>
      <w:rPr>
        <w:rFonts w:ascii="Courier New" w:hAnsi="Courier New" w:cs="Courier New"/>
      </w:rPr>
    </w:lvl>
    <w:lvl w:ilvl="2">
      <w:start w:val="1"/>
      <w:numFmt w:val="decimal"/>
      <w:lvlText w:val="%1.%2.%3."/>
      <w:lvlJc w:val="left"/>
      <w:pPr>
        <w:tabs>
          <w:tab w:val="num" w:pos="0"/>
        </w:tabs>
        <w:ind w:left="2206" w:hanging="504"/>
      </w:pPr>
      <w:rPr>
        <w:rFonts w:ascii="Wingdings" w:hAnsi="Wingdings" w:cs="Wingdings"/>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0000002B"/>
    <w:multiLevelType w:val="singleLevel"/>
    <w:tmpl w:val="0000002B"/>
    <w:name w:val="WW8Num43"/>
    <w:lvl w:ilvl="0">
      <w:start w:val="1"/>
      <w:numFmt w:val="bullet"/>
      <w:lvlText w:val=""/>
      <w:lvlJc w:val="left"/>
      <w:pPr>
        <w:tabs>
          <w:tab w:val="num" w:pos="0"/>
        </w:tabs>
        <w:ind w:left="720" w:hanging="360"/>
      </w:pPr>
      <w:rPr>
        <w:rFonts w:ascii="Wingdings" w:hAnsi="Wingdings"/>
        <w:b/>
        <w:color w:val="auto"/>
        <w:sz w:val="24"/>
        <w:szCs w:val="24"/>
      </w:rPr>
    </w:lvl>
  </w:abstractNum>
  <w:abstractNum w:abstractNumId="41" w15:restartNumberingAfterBreak="0">
    <w:nsid w:val="0000002C"/>
    <w:multiLevelType w:val="multilevel"/>
    <w:tmpl w:val="0000002C"/>
    <w:name w:val="WW8Num44"/>
    <w:lvl w:ilvl="0">
      <w:start w:val="2"/>
      <w:numFmt w:val="bullet"/>
      <w:lvlText w:val="-"/>
      <w:lvlJc w:val="left"/>
      <w:pPr>
        <w:tabs>
          <w:tab w:val="num" w:pos="720"/>
        </w:tabs>
        <w:ind w:left="0" w:firstLine="0"/>
      </w:pPr>
      <w:rPr>
        <w:rFonts w:ascii="Times New Roman" w:hAnsi="Times New Roman" w:cs="Symbol"/>
        <w:sz w:val="24"/>
        <w:szCs w:val="24"/>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42" w15:restartNumberingAfterBreak="0">
    <w:nsid w:val="0000002D"/>
    <w:multiLevelType w:val="multilevel"/>
    <w:tmpl w:val="0000002D"/>
    <w:name w:val="WW8Num45"/>
    <w:lvl w:ilvl="0">
      <w:start w:val="2"/>
      <w:numFmt w:val="bullet"/>
      <w:lvlText w:val="-"/>
      <w:lvlJc w:val="left"/>
      <w:pPr>
        <w:tabs>
          <w:tab w:val="num" w:pos="720"/>
        </w:tabs>
        <w:ind w:left="0" w:firstLine="0"/>
      </w:pPr>
      <w:rPr>
        <w:rFonts w:ascii="Times New Roman" w:hAnsi="Times New Roman"/>
        <w:b/>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43" w15:restartNumberingAfterBreak="0">
    <w:nsid w:val="0000002E"/>
    <w:multiLevelType w:val="singleLevel"/>
    <w:tmpl w:val="0000002E"/>
    <w:name w:val="WW8Num46"/>
    <w:lvl w:ilvl="0">
      <w:start w:val="1"/>
      <w:numFmt w:val="decimal"/>
      <w:lvlText w:val="%1."/>
      <w:lvlJc w:val="left"/>
      <w:pPr>
        <w:tabs>
          <w:tab w:val="num" w:pos="0"/>
        </w:tabs>
        <w:ind w:left="720" w:hanging="360"/>
      </w:pPr>
      <w:rPr>
        <w:rFonts w:ascii="Symbol" w:hAnsi="Symbol" w:cs="Symbol"/>
      </w:rPr>
    </w:lvl>
  </w:abstractNum>
  <w:abstractNum w:abstractNumId="44" w15:restartNumberingAfterBreak="0">
    <w:nsid w:val="0000002F"/>
    <w:multiLevelType w:val="multilevel"/>
    <w:tmpl w:val="0000002F"/>
    <w:name w:val="WW8Num47"/>
    <w:lvl w:ilvl="0">
      <w:start w:val="2"/>
      <w:numFmt w:val="bullet"/>
      <w:lvlText w:val="-"/>
      <w:lvlJc w:val="left"/>
      <w:pPr>
        <w:tabs>
          <w:tab w:val="num" w:pos="720"/>
        </w:tabs>
        <w:ind w:left="0" w:firstLine="0"/>
      </w:pPr>
      <w:rPr>
        <w:rFonts w:ascii="Times New Roman" w:hAnsi="Times New Roman" w:cs="Symbol"/>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45" w15:restartNumberingAfterBreak="0">
    <w:nsid w:val="00000030"/>
    <w:multiLevelType w:val="singleLevel"/>
    <w:tmpl w:val="00000030"/>
    <w:name w:val="WW8Num48"/>
    <w:lvl w:ilvl="0">
      <w:start w:val="1"/>
      <w:numFmt w:val="decimal"/>
      <w:lvlText w:val="%1."/>
      <w:lvlJc w:val="left"/>
      <w:pPr>
        <w:tabs>
          <w:tab w:val="num" w:pos="0"/>
        </w:tabs>
        <w:ind w:left="720" w:hanging="360"/>
      </w:pPr>
      <w:rPr>
        <w:rFonts w:ascii="Times New Roman" w:hAnsi="Times New Roman" w:cs="Times New Roman"/>
        <w:b w:val="0"/>
        <w:color w:val="auto"/>
      </w:rPr>
    </w:lvl>
  </w:abstractNum>
  <w:abstractNum w:abstractNumId="46" w15:restartNumberingAfterBreak="0">
    <w:nsid w:val="00000031"/>
    <w:multiLevelType w:val="singleLevel"/>
    <w:tmpl w:val="00000031"/>
    <w:name w:val="WW8Num49"/>
    <w:lvl w:ilvl="0">
      <w:start w:val="1"/>
      <w:numFmt w:val="decimal"/>
      <w:lvlText w:val="%1."/>
      <w:lvlJc w:val="left"/>
      <w:pPr>
        <w:tabs>
          <w:tab w:val="num" w:pos="0"/>
        </w:tabs>
        <w:ind w:left="720" w:hanging="360"/>
      </w:pPr>
      <w:rPr>
        <w:rFonts w:ascii="Symbol" w:hAnsi="Symbol" w:cs="Symbol"/>
        <w:i/>
      </w:rPr>
    </w:lvl>
  </w:abstractNum>
  <w:abstractNum w:abstractNumId="47" w15:restartNumberingAfterBreak="0">
    <w:nsid w:val="00000032"/>
    <w:multiLevelType w:val="singleLevel"/>
    <w:tmpl w:val="00000032"/>
    <w:name w:val="WW8Num50"/>
    <w:lvl w:ilvl="0">
      <w:start w:val="1"/>
      <w:numFmt w:val="decimal"/>
      <w:lvlText w:val="%1."/>
      <w:lvlJc w:val="left"/>
      <w:pPr>
        <w:tabs>
          <w:tab w:val="num" w:pos="0"/>
        </w:tabs>
        <w:ind w:left="720" w:hanging="360"/>
      </w:pPr>
      <w:rPr>
        <w:rFonts w:ascii="Times New Roman" w:hAnsi="Times New Roman" w:cs="Times New Roman"/>
        <w:color w:val="auto"/>
      </w:rPr>
    </w:lvl>
  </w:abstractNum>
  <w:abstractNum w:abstractNumId="48" w15:restartNumberingAfterBreak="0">
    <w:nsid w:val="00000033"/>
    <w:multiLevelType w:val="singleLevel"/>
    <w:tmpl w:val="00000033"/>
    <w:name w:val="WW8Num51"/>
    <w:lvl w:ilvl="0">
      <w:start w:val="1"/>
      <w:numFmt w:val="decimal"/>
      <w:lvlText w:val="%1."/>
      <w:lvlJc w:val="left"/>
      <w:pPr>
        <w:tabs>
          <w:tab w:val="num" w:pos="0"/>
        </w:tabs>
        <w:ind w:left="720" w:hanging="360"/>
      </w:pPr>
      <w:rPr>
        <w:rFonts w:ascii="Symbol" w:hAnsi="Symbol" w:cs="Symbol"/>
      </w:rPr>
    </w:lvl>
  </w:abstractNum>
  <w:abstractNum w:abstractNumId="49" w15:restartNumberingAfterBreak="0">
    <w:nsid w:val="00000034"/>
    <w:multiLevelType w:val="singleLevel"/>
    <w:tmpl w:val="00000034"/>
    <w:name w:val="WW8Num52"/>
    <w:lvl w:ilvl="0">
      <w:start w:val="1"/>
      <w:numFmt w:val="decimal"/>
      <w:lvlText w:val="%1."/>
      <w:lvlJc w:val="left"/>
      <w:pPr>
        <w:tabs>
          <w:tab w:val="num" w:pos="0"/>
        </w:tabs>
        <w:ind w:left="720" w:hanging="360"/>
      </w:pPr>
      <w:rPr>
        <w:rFonts w:ascii="Symbol" w:hAnsi="Symbol" w:cs="Symbol"/>
        <w:i/>
      </w:rPr>
    </w:lvl>
  </w:abstractNum>
  <w:abstractNum w:abstractNumId="50" w15:restartNumberingAfterBreak="0">
    <w:nsid w:val="00000035"/>
    <w:multiLevelType w:val="singleLevel"/>
    <w:tmpl w:val="00000035"/>
    <w:name w:val="WW8Num53"/>
    <w:lvl w:ilvl="0">
      <w:start w:val="1"/>
      <w:numFmt w:val="decimal"/>
      <w:lvlText w:val="%1."/>
      <w:lvlJc w:val="left"/>
      <w:pPr>
        <w:tabs>
          <w:tab w:val="num" w:pos="0"/>
        </w:tabs>
        <w:ind w:left="720" w:hanging="360"/>
      </w:pPr>
      <w:rPr>
        <w:rFonts w:ascii="Times New Roman" w:hAnsi="Times New Roman" w:cs="Times New Roman"/>
        <w:i/>
        <w:color w:val="auto"/>
      </w:rPr>
    </w:lvl>
  </w:abstractNum>
  <w:abstractNum w:abstractNumId="51" w15:restartNumberingAfterBreak="0">
    <w:nsid w:val="00000036"/>
    <w:multiLevelType w:val="singleLevel"/>
    <w:tmpl w:val="00000036"/>
    <w:name w:val="WW8Num54"/>
    <w:lvl w:ilvl="0">
      <w:start w:val="1"/>
      <w:numFmt w:val="decimal"/>
      <w:lvlText w:val="%1."/>
      <w:lvlJc w:val="left"/>
      <w:pPr>
        <w:tabs>
          <w:tab w:val="num" w:pos="0"/>
        </w:tabs>
        <w:ind w:left="720" w:hanging="360"/>
      </w:pPr>
      <w:rPr>
        <w:rFonts w:ascii="Symbol" w:hAnsi="Symbol" w:cs="Symbol"/>
      </w:rPr>
    </w:lvl>
  </w:abstractNum>
  <w:abstractNum w:abstractNumId="52" w15:restartNumberingAfterBreak="0">
    <w:nsid w:val="00000037"/>
    <w:multiLevelType w:val="singleLevel"/>
    <w:tmpl w:val="00000037"/>
    <w:name w:val="WW8Num55"/>
    <w:lvl w:ilvl="0">
      <w:start w:val="1"/>
      <w:numFmt w:val="decimal"/>
      <w:lvlText w:val="%1."/>
      <w:lvlJc w:val="left"/>
      <w:pPr>
        <w:tabs>
          <w:tab w:val="num" w:pos="0"/>
        </w:tabs>
        <w:ind w:left="720" w:hanging="360"/>
      </w:pPr>
      <w:rPr>
        <w:rFonts w:ascii="Symbol" w:hAnsi="Symbol" w:cs="Symbol"/>
        <w:i/>
      </w:rPr>
    </w:lvl>
  </w:abstractNum>
  <w:abstractNum w:abstractNumId="53" w15:restartNumberingAfterBreak="0">
    <w:nsid w:val="00000038"/>
    <w:multiLevelType w:val="singleLevel"/>
    <w:tmpl w:val="00000038"/>
    <w:name w:val="WW8Num56"/>
    <w:lvl w:ilvl="0">
      <w:start w:val="1"/>
      <w:numFmt w:val="decimal"/>
      <w:lvlText w:val="%1."/>
      <w:lvlJc w:val="left"/>
      <w:pPr>
        <w:tabs>
          <w:tab w:val="num" w:pos="0"/>
        </w:tabs>
        <w:ind w:left="720" w:hanging="360"/>
      </w:pPr>
      <w:rPr>
        <w:rFonts w:ascii="Symbol" w:hAnsi="Symbol" w:cs="Symbol"/>
      </w:rPr>
    </w:lvl>
  </w:abstractNum>
  <w:abstractNum w:abstractNumId="54" w15:restartNumberingAfterBreak="0">
    <w:nsid w:val="00000039"/>
    <w:multiLevelType w:val="singleLevel"/>
    <w:tmpl w:val="00000039"/>
    <w:name w:val="WW8Num57"/>
    <w:lvl w:ilvl="0">
      <w:start w:val="1"/>
      <w:numFmt w:val="bullet"/>
      <w:lvlText w:val=""/>
      <w:lvlJc w:val="left"/>
      <w:pPr>
        <w:tabs>
          <w:tab w:val="num" w:pos="-426"/>
        </w:tabs>
        <w:ind w:left="360" w:hanging="360"/>
      </w:pPr>
      <w:rPr>
        <w:rFonts w:ascii="Symbol" w:hAnsi="Symbol" w:cs="Symbol"/>
        <w:color w:val="FF0000"/>
        <w:sz w:val="40"/>
        <w:szCs w:val="40"/>
      </w:rPr>
    </w:lvl>
  </w:abstractNum>
  <w:abstractNum w:abstractNumId="55" w15:restartNumberingAfterBreak="0">
    <w:nsid w:val="0000003A"/>
    <w:multiLevelType w:val="singleLevel"/>
    <w:tmpl w:val="0000003A"/>
    <w:name w:val="WW8Num58"/>
    <w:lvl w:ilvl="0">
      <w:start w:val="1"/>
      <w:numFmt w:val="decimal"/>
      <w:lvlText w:val="%1."/>
      <w:lvlJc w:val="left"/>
      <w:pPr>
        <w:tabs>
          <w:tab w:val="num" w:pos="0"/>
        </w:tabs>
        <w:ind w:left="720" w:hanging="360"/>
      </w:pPr>
      <w:rPr>
        <w:rFonts w:ascii="Times New Roman" w:hAnsi="Times New Roman" w:cs="Times New Roman"/>
      </w:rPr>
    </w:lvl>
  </w:abstractNum>
  <w:abstractNum w:abstractNumId="56" w15:restartNumberingAfterBreak="0">
    <w:nsid w:val="0000003B"/>
    <w:multiLevelType w:val="singleLevel"/>
    <w:tmpl w:val="0000003B"/>
    <w:name w:val="WW8Num59"/>
    <w:lvl w:ilvl="0">
      <w:start w:val="1"/>
      <w:numFmt w:val="decimal"/>
      <w:lvlText w:val="%1."/>
      <w:lvlJc w:val="left"/>
      <w:pPr>
        <w:tabs>
          <w:tab w:val="num" w:pos="0"/>
        </w:tabs>
        <w:ind w:left="720" w:hanging="360"/>
      </w:pPr>
      <w:rPr>
        <w:rFonts w:ascii="Times New Roman" w:hAnsi="Times New Roman" w:cs="Times New Roman"/>
      </w:rPr>
    </w:lvl>
  </w:abstractNum>
  <w:abstractNum w:abstractNumId="57" w15:restartNumberingAfterBreak="0">
    <w:nsid w:val="0000003C"/>
    <w:multiLevelType w:val="singleLevel"/>
    <w:tmpl w:val="0000003C"/>
    <w:name w:val="WW8Num60"/>
    <w:lvl w:ilvl="0">
      <w:start w:val="1"/>
      <w:numFmt w:val="bullet"/>
      <w:lvlText w:val=""/>
      <w:lvlJc w:val="left"/>
      <w:pPr>
        <w:tabs>
          <w:tab w:val="num" w:pos="0"/>
        </w:tabs>
        <w:ind w:left="720" w:hanging="360"/>
      </w:pPr>
      <w:rPr>
        <w:rFonts w:ascii="Wingdings" w:hAnsi="Wingdings" w:cs="Times New Roman"/>
      </w:rPr>
    </w:lvl>
  </w:abstractNum>
  <w:abstractNum w:abstractNumId="58" w15:restartNumberingAfterBreak="0">
    <w:nsid w:val="0000003D"/>
    <w:multiLevelType w:val="singleLevel"/>
    <w:tmpl w:val="0000003D"/>
    <w:name w:val="WW8Num61"/>
    <w:lvl w:ilvl="0">
      <w:start w:val="1"/>
      <w:numFmt w:val="decimal"/>
      <w:lvlText w:val="%1."/>
      <w:lvlJc w:val="left"/>
      <w:pPr>
        <w:tabs>
          <w:tab w:val="num" w:pos="0"/>
        </w:tabs>
        <w:ind w:left="720" w:hanging="360"/>
      </w:pPr>
      <w:rPr>
        <w:b/>
        <w:color w:val="009900"/>
      </w:rPr>
    </w:lvl>
  </w:abstractNum>
  <w:abstractNum w:abstractNumId="59" w15:restartNumberingAfterBreak="0">
    <w:nsid w:val="0000003E"/>
    <w:multiLevelType w:val="singleLevel"/>
    <w:tmpl w:val="0000003E"/>
    <w:name w:val="WW8Num62"/>
    <w:lvl w:ilvl="0">
      <w:start w:val="1"/>
      <w:numFmt w:val="bullet"/>
      <w:lvlText w:val=""/>
      <w:lvlJc w:val="left"/>
      <w:pPr>
        <w:tabs>
          <w:tab w:val="num" w:pos="0"/>
        </w:tabs>
        <w:ind w:left="765" w:hanging="360"/>
      </w:pPr>
      <w:rPr>
        <w:rFonts w:ascii="Wingdings" w:hAnsi="Wingdings" w:cs="Times New Roman"/>
        <w:sz w:val="24"/>
        <w:szCs w:val="24"/>
      </w:rPr>
    </w:lvl>
  </w:abstractNum>
  <w:abstractNum w:abstractNumId="60" w15:restartNumberingAfterBreak="0">
    <w:nsid w:val="0000003F"/>
    <w:multiLevelType w:val="singleLevel"/>
    <w:tmpl w:val="0000003F"/>
    <w:name w:val="WW8Num63"/>
    <w:lvl w:ilvl="0">
      <w:start w:val="1"/>
      <w:numFmt w:val="bullet"/>
      <w:lvlText w:val=""/>
      <w:lvlJc w:val="left"/>
      <w:pPr>
        <w:tabs>
          <w:tab w:val="num" w:pos="0"/>
        </w:tabs>
        <w:ind w:left="720" w:hanging="360"/>
      </w:pPr>
      <w:rPr>
        <w:rFonts w:ascii="Wingdings" w:hAnsi="Wingdings" w:cs="Times New Roman"/>
        <w:sz w:val="24"/>
        <w:szCs w:val="24"/>
      </w:rPr>
    </w:lvl>
  </w:abstractNum>
  <w:abstractNum w:abstractNumId="61" w15:restartNumberingAfterBreak="0">
    <w:nsid w:val="00000040"/>
    <w:multiLevelType w:val="singleLevel"/>
    <w:tmpl w:val="00000040"/>
    <w:name w:val="WW8Num64"/>
    <w:lvl w:ilvl="0">
      <w:start w:val="1"/>
      <w:numFmt w:val="decimal"/>
      <w:lvlText w:val="%1."/>
      <w:lvlJc w:val="left"/>
      <w:pPr>
        <w:tabs>
          <w:tab w:val="num" w:pos="0"/>
        </w:tabs>
        <w:ind w:left="720" w:hanging="360"/>
      </w:pPr>
      <w:rPr>
        <w:b/>
        <w:color w:val="009900"/>
      </w:rPr>
    </w:lvl>
  </w:abstractNum>
  <w:abstractNum w:abstractNumId="62" w15:restartNumberingAfterBreak="0">
    <w:nsid w:val="00000041"/>
    <w:multiLevelType w:val="multilevel"/>
    <w:tmpl w:val="00000041"/>
    <w:name w:val="WW8Num65"/>
    <w:lvl w:ilvl="0">
      <w:start w:val="2"/>
      <w:numFmt w:val="bullet"/>
      <w:lvlText w:val="-"/>
      <w:lvlJc w:val="left"/>
      <w:pPr>
        <w:tabs>
          <w:tab w:val="num" w:pos="720"/>
        </w:tabs>
        <w:ind w:left="0" w:firstLine="0"/>
      </w:pPr>
      <w:rPr>
        <w:rFonts w:ascii="Times New Roman" w:hAnsi="Times New Roman"/>
        <w:b/>
        <w:color w:val="9900CC"/>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63"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Wingdings" w:hAnsi="Wingdings" w:cs="Times New Roman"/>
        <w:sz w:val="24"/>
        <w:szCs w:val="24"/>
      </w:rPr>
    </w:lvl>
  </w:abstractNum>
  <w:abstractNum w:abstractNumId="64" w15:restartNumberingAfterBreak="0">
    <w:nsid w:val="00000043"/>
    <w:multiLevelType w:val="multilevel"/>
    <w:tmpl w:val="00000043"/>
    <w:name w:val="WW8Num67"/>
    <w:lvl w:ilvl="0">
      <w:start w:val="2"/>
      <w:numFmt w:val="bullet"/>
      <w:lvlText w:val="-"/>
      <w:lvlJc w:val="left"/>
      <w:pPr>
        <w:tabs>
          <w:tab w:val="num" w:pos="720"/>
        </w:tabs>
        <w:ind w:left="0" w:firstLine="0"/>
      </w:pPr>
      <w:rPr>
        <w:rFonts w:ascii="Times New Roman" w:hAnsi="Times New Roman" w:cs="Times New Roman"/>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65" w15:restartNumberingAfterBreak="0">
    <w:nsid w:val="00000044"/>
    <w:multiLevelType w:val="multilevel"/>
    <w:tmpl w:val="00000044"/>
    <w:name w:val="WW8Num68"/>
    <w:lvl w:ilvl="0">
      <w:start w:val="1"/>
      <w:numFmt w:val="upperRoman"/>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792" w:hanging="432"/>
      </w:pPr>
      <w:rPr>
        <w:rFonts w:ascii="Courier New" w:hAnsi="Courier New" w:cs="Courier New"/>
        <w:b/>
        <w:sz w:val="24"/>
        <w:szCs w:val="24"/>
      </w:rPr>
    </w:lvl>
    <w:lvl w:ilvl="2">
      <w:start w:val="1"/>
      <w:numFmt w:val="decimal"/>
      <w:lvlText w:val="%1.%2.%3."/>
      <w:lvlJc w:val="left"/>
      <w:pPr>
        <w:tabs>
          <w:tab w:val="num" w:pos="0"/>
        </w:tabs>
        <w:ind w:left="2206" w:hanging="504"/>
      </w:pPr>
      <w:rPr>
        <w:rFonts w:ascii="Wingdings" w:hAnsi="Wingdings" w:cs="Wingdings"/>
        <w:b/>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6" w15:restartNumberingAfterBreak="0">
    <w:nsid w:val="00000045"/>
    <w:multiLevelType w:val="multilevel"/>
    <w:tmpl w:val="00000045"/>
    <w:name w:val="WW8Num69"/>
    <w:lvl w:ilvl="0">
      <w:start w:val="1"/>
      <w:numFmt w:val="upperRoman"/>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792" w:hanging="432"/>
      </w:pPr>
      <w:rPr>
        <w:rFonts w:ascii="Times New Roman" w:hAnsi="Times New Roman" w:cs="Times New Roman" w:hint="default"/>
        <w:b/>
        <w:bCs/>
        <w:i/>
        <w:iCs/>
        <w:sz w:val="32"/>
        <w:szCs w:val="3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7" w15:restartNumberingAfterBreak="0">
    <w:nsid w:val="005615A2"/>
    <w:multiLevelType w:val="hybridMultilevel"/>
    <w:tmpl w:val="1652C0D0"/>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007B174C"/>
    <w:multiLevelType w:val="hybridMultilevel"/>
    <w:tmpl w:val="F57AC9BE"/>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0343583A"/>
    <w:multiLevelType w:val="multilevel"/>
    <w:tmpl w:val="01EAA680"/>
    <w:lvl w:ilvl="0">
      <w:start w:val="1"/>
      <w:numFmt w:val="upperRoman"/>
      <w:pStyle w:val="Nadpis1"/>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1285" w:hanging="576"/>
      </w:pPr>
      <w:rPr>
        <w:i w:val="0"/>
        <w:sz w:val="32"/>
        <w:szCs w:val="32"/>
      </w:rPr>
    </w:lvl>
    <w:lvl w:ilvl="2">
      <w:start w:val="1"/>
      <w:numFmt w:val="decimal"/>
      <w:pStyle w:val="Nadpis3"/>
      <w:lvlText w:val="%1.%2.%3"/>
      <w:lvlJc w:val="left"/>
      <w:pPr>
        <w:ind w:left="6248"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0" w15:restartNumberingAfterBreak="0">
    <w:nsid w:val="04776A9E"/>
    <w:multiLevelType w:val="hybridMultilevel"/>
    <w:tmpl w:val="CF023462"/>
    <w:lvl w:ilvl="0" w:tplc="EA545FD8">
      <w:start w:val="1"/>
      <w:numFmt w:val="decimal"/>
      <w:lvlText w:val="%1."/>
      <w:lvlJc w:val="left"/>
      <w:pPr>
        <w:ind w:left="720" w:hanging="360"/>
      </w:pPr>
      <w:rPr>
        <w:i w:val="0"/>
        <w:color w:val="98480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06A47648"/>
    <w:multiLevelType w:val="hybridMultilevel"/>
    <w:tmpl w:val="474EEFFA"/>
    <w:lvl w:ilvl="0" w:tplc="EA545FD8">
      <w:start w:val="1"/>
      <w:numFmt w:val="decimal"/>
      <w:lvlText w:val="%1."/>
      <w:lvlJc w:val="left"/>
      <w:pPr>
        <w:ind w:left="720" w:hanging="360"/>
      </w:pPr>
      <w:rPr>
        <w:i w:val="0"/>
        <w:color w:val="98480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0C84560F"/>
    <w:multiLevelType w:val="hybridMultilevel"/>
    <w:tmpl w:val="6E1C9132"/>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0D2272F5"/>
    <w:multiLevelType w:val="hybridMultilevel"/>
    <w:tmpl w:val="D5361BE8"/>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0EA75836"/>
    <w:multiLevelType w:val="hybridMultilevel"/>
    <w:tmpl w:val="57943E24"/>
    <w:lvl w:ilvl="0" w:tplc="89C4CA58">
      <w:start w:val="1"/>
      <w:numFmt w:val="decimal"/>
      <w:lvlText w:val="%1."/>
      <w:lvlJc w:val="left"/>
      <w:pPr>
        <w:ind w:left="720" w:hanging="360"/>
      </w:pPr>
      <w:rPr>
        <w:i w:val="0"/>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0F1835F9"/>
    <w:multiLevelType w:val="hybridMultilevel"/>
    <w:tmpl w:val="517EC668"/>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11144F9D"/>
    <w:multiLevelType w:val="hybridMultilevel"/>
    <w:tmpl w:val="3354A10A"/>
    <w:lvl w:ilvl="0" w:tplc="A7DE71A4">
      <w:start w:val="1"/>
      <w:numFmt w:val="bullet"/>
      <w:lvlText w:val=""/>
      <w:lvlJc w:val="left"/>
      <w:pPr>
        <w:ind w:left="786" w:hanging="360"/>
      </w:pPr>
      <w:rPr>
        <w:rFonts w:ascii="Symbol" w:hAnsi="Symbo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7" w15:restartNumberingAfterBreak="0">
    <w:nsid w:val="176813C2"/>
    <w:multiLevelType w:val="hybridMultilevel"/>
    <w:tmpl w:val="87CE79AC"/>
    <w:lvl w:ilvl="0" w:tplc="89C4CA58">
      <w:start w:val="1"/>
      <w:numFmt w:val="decimal"/>
      <w:lvlText w:val="%1."/>
      <w:lvlJc w:val="left"/>
      <w:pPr>
        <w:ind w:left="720" w:hanging="360"/>
      </w:pPr>
      <w:rPr>
        <w:i w:val="0"/>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23DA2A0A"/>
    <w:multiLevelType w:val="hybridMultilevel"/>
    <w:tmpl w:val="1A36CEC0"/>
    <w:lvl w:ilvl="0" w:tplc="89C4CA58">
      <w:start w:val="1"/>
      <w:numFmt w:val="decimal"/>
      <w:lvlText w:val="%1."/>
      <w:lvlJc w:val="left"/>
      <w:pPr>
        <w:ind w:left="720" w:hanging="360"/>
      </w:pPr>
      <w:rPr>
        <w:i w:val="0"/>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305B589A"/>
    <w:multiLevelType w:val="hybridMultilevel"/>
    <w:tmpl w:val="5734E736"/>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30CE1922"/>
    <w:multiLevelType w:val="hybridMultilevel"/>
    <w:tmpl w:val="249E083A"/>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3149686A"/>
    <w:multiLevelType w:val="hybridMultilevel"/>
    <w:tmpl w:val="CCCC26F0"/>
    <w:lvl w:ilvl="0" w:tplc="89C4CA58">
      <w:start w:val="1"/>
      <w:numFmt w:val="decimal"/>
      <w:lvlText w:val="%1."/>
      <w:lvlJc w:val="left"/>
      <w:pPr>
        <w:ind w:left="720" w:hanging="360"/>
      </w:pPr>
      <w:rPr>
        <w:i w:val="0"/>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34985990"/>
    <w:multiLevelType w:val="hybridMultilevel"/>
    <w:tmpl w:val="42DA1406"/>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35D90181"/>
    <w:multiLevelType w:val="hybridMultilevel"/>
    <w:tmpl w:val="78108796"/>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371B3D92"/>
    <w:multiLevelType w:val="hybridMultilevel"/>
    <w:tmpl w:val="475C1698"/>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3C182B2C"/>
    <w:multiLevelType w:val="hybridMultilevel"/>
    <w:tmpl w:val="2CAAE512"/>
    <w:lvl w:ilvl="0" w:tplc="63D0C0A6">
      <w:start w:val="6"/>
      <w:numFmt w:val="upperRoman"/>
      <w:lvlText w:val="%1."/>
      <w:lvlJc w:val="left"/>
      <w:pPr>
        <w:ind w:left="1146" w:hanging="720"/>
      </w:pPr>
      <w:rPr>
        <w:rFonts w:hint="default"/>
        <w:b w:val="0"/>
        <w:sz w:val="32"/>
        <w:szCs w:val="32"/>
        <w:u w:val="none"/>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6" w15:restartNumberingAfterBreak="0">
    <w:nsid w:val="3C7F1EB2"/>
    <w:multiLevelType w:val="multilevel"/>
    <w:tmpl w:val="2004B3FE"/>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3CD57EE3"/>
    <w:multiLevelType w:val="hybridMultilevel"/>
    <w:tmpl w:val="2B70C566"/>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3DF77A30"/>
    <w:multiLevelType w:val="hybridMultilevel"/>
    <w:tmpl w:val="964A3F2A"/>
    <w:name w:val="WW8Num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3EF174EA"/>
    <w:multiLevelType w:val="hybridMultilevel"/>
    <w:tmpl w:val="FB849BBE"/>
    <w:lvl w:ilvl="0" w:tplc="5330C3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4635104D"/>
    <w:multiLevelType w:val="hybridMultilevel"/>
    <w:tmpl w:val="C7FA783A"/>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47A95AA0"/>
    <w:multiLevelType w:val="hybridMultilevel"/>
    <w:tmpl w:val="0BB0B6B8"/>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48E5405E"/>
    <w:multiLevelType w:val="hybridMultilevel"/>
    <w:tmpl w:val="33E42FC6"/>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49F20AFC"/>
    <w:multiLevelType w:val="hybridMultilevel"/>
    <w:tmpl w:val="33F46606"/>
    <w:lvl w:ilvl="0" w:tplc="C4768D2A">
      <w:start w:val="2"/>
      <w:numFmt w:val="decimal"/>
      <w:lvlText w:val="%1."/>
      <w:lvlJc w:val="left"/>
      <w:pPr>
        <w:ind w:left="720" w:hanging="360"/>
      </w:pPr>
      <w:rPr>
        <w:rFonts w:hint="default"/>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4AFF6148"/>
    <w:multiLevelType w:val="hybridMultilevel"/>
    <w:tmpl w:val="37FE5C1E"/>
    <w:lvl w:ilvl="0" w:tplc="FB745B8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4CD3745D"/>
    <w:multiLevelType w:val="hybridMultilevel"/>
    <w:tmpl w:val="DEE46FEE"/>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50A04EDE"/>
    <w:multiLevelType w:val="hybridMultilevel"/>
    <w:tmpl w:val="9E5A4C16"/>
    <w:lvl w:ilvl="0" w:tplc="89C4CA58">
      <w:start w:val="1"/>
      <w:numFmt w:val="decimal"/>
      <w:lvlText w:val="%1."/>
      <w:lvlJc w:val="left"/>
      <w:pPr>
        <w:ind w:left="720" w:hanging="360"/>
      </w:pPr>
      <w:rPr>
        <w:i w:val="0"/>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51101627"/>
    <w:multiLevelType w:val="hybridMultilevel"/>
    <w:tmpl w:val="3B5A740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8" w15:restartNumberingAfterBreak="0">
    <w:nsid w:val="51B54A61"/>
    <w:multiLevelType w:val="hybridMultilevel"/>
    <w:tmpl w:val="E50A58F4"/>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56E6719E"/>
    <w:multiLevelType w:val="hybridMultilevel"/>
    <w:tmpl w:val="905CBA14"/>
    <w:lvl w:ilvl="0" w:tplc="3EC2E7A8">
      <w:start w:val="2"/>
      <w:numFmt w:val="upperRoman"/>
      <w:lvlText w:val="%1."/>
      <w:lvlJc w:val="left"/>
      <w:pPr>
        <w:ind w:left="862" w:hanging="72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0" w15:restartNumberingAfterBreak="0">
    <w:nsid w:val="5A2C17D4"/>
    <w:multiLevelType w:val="hybridMultilevel"/>
    <w:tmpl w:val="8BC20F6C"/>
    <w:lvl w:ilvl="0" w:tplc="EA545FD8">
      <w:start w:val="1"/>
      <w:numFmt w:val="decimal"/>
      <w:lvlText w:val="%1."/>
      <w:lvlJc w:val="left"/>
      <w:pPr>
        <w:ind w:left="720" w:hanging="360"/>
      </w:pPr>
      <w:rPr>
        <w:i w:val="0"/>
        <w:color w:val="98480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5B214F79"/>
    <w:multiLevelType w:val="hybridMultilevel"/>
    <w:tmpl w:val="301C256E"/>
    <w:lvl w:ilvl="0" w:tplc="5330C3B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2" w15:restartNumberingAfterBreak="0">
    <w:nsid w:val="5D7E7859"/>
    <w:multiLevelType w:val="hybridMultilevel"/>
    <w:tmpl w:val="7D28D308"/>
    <w:lvl w:ilvl="0" w:tplc="5330C3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D845408"/>
    <w:multiLevelType w:val="hybridMultilevel"/>
    <w:tmpl w:val="DC486B54"/>
    <w:lvl w:ilvl="0" w:tplc="6B7CF5A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688913DB"/>
    <w:multiLevelType w:val="hybridMultilevel"/>
    <w:tmpl w:val="9468EE38"/>
    <w:lvl w:ilvl="0" w:tplc="89C4CA58">
      <w:start w:val="1"/>
      <w:numFmt w:val="decimal"/>
      <w:lvlText w:val="%1."/>
      <w:lvlJc w:val="left"/>
      <w:pPr>
        <w:ind w:left="720" w:hanging="360"/>
      </w:pPr>
      <w:rPr>
        <w:i w:val="0"/>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6F1A1A9B"/>
    <w:multiLevelType w:val="hybridMultilevel"/>
    <w:tmpl w:val="706C6E76"/>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0605703"/>
    <w:multiLevelType w:val="hybridMultilevel"/>
    <w:tmpl w:val="CB587180"/>
    <w:lvl w:ilvl="0" w:tplc="EA545FD8">
      <w:start w:val="1"/>
      <w:numFmt w:val="decimal"/>
      <w:lvlText w:val="%1."/>
      <w:lvlJc w:val="left"/>
      <w:pPr>
        <w:ind w:left="720" w:hanging="360"/>
      </w:pPr>
      <w:rPr>
        <w:i w:val="0"/>
        <w:color w:val="98480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12C0144"/>
    <w:multiLevelType w:val="hybridMultilevel"/>
    <w:tmpl w:val="A5A42E6E"/>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7AA17D7"/>
    <w:multiLevelType w:val="hybridMultilevel"/>
    <w:tmpl w:val="8AF43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7FE36D8D"/>
    <w:multiLevelType w:val="hybridMultilevel"/>
    <w:tmpl w:val="3626BA3E"/>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279001">
    <w:abstractNumId w:val="5"/>
  </w:num>
  <w:num w:numId="2" w16cid:durableId="1346327630">
    <w:abstractNumId w:val="7"/>
  </w:num>
  <w:num w:numId="3" w16cid:durableId="1416779280">
    <w:abstractNumId w:val="8"/>
  </w:num>
  <w:num w:numId="4" w16cid:durableId="1966354381">
    <w:abstractNumId w:val="9"/>
  </w:num>
  <w:num w:numId="5" w16cid:durableId="768431442">
    <w:abstractNumId w:val="10"/>
  </w:num>
  <w:num w:numId="6" w16cid:durableId="1275744258">
    <w:abstractNumId w:val="11"/>
  </w:num>
  <w:num w:numId="7" w16cid:durableId="127867644">
    <w:abstractNumId w:val="12"/>
  </w:num>
  <w:num w:numId="8" w16cid:durableId="964698565">
    <w:abstractNumId w:val="17"/>
  </w:num>
  <w:num w:numId="9" w16cid:durableId="766461064">
    <w:abstractNumId w:val="18"/>
  </w:num>
  <w:num w:numId="10" w16cid:durableId="1793477644">
    <w:abstractNumId w:val="20"/>
  </w:num>
  <w:num w:numId="11" w16cid:durableId="402800496">
    <w:abstractNumId w:val="23"/>
  </w:num>
  <w:num w:numId="12" w16cid:durableId="457261086">
    <w:abstractNumId w:val="26"/>
  </w:num>
  <w:num w:numId="13" w16cid:durableId="1871600018">
    <w:abstractNumId w:val="28"/>
  </w:num>
  <w:num w:numId="14" w16cid:durableId="2035377558">
    <w:abstractNumId w:val="29"/>
  </w:num>
  <w:num w:numId="15" w16cid:durableId="1788425240">
    <w:abstractNumId w:val="32"/>
  </w:num>
  <w:num w:numId="16" w16cid:durableId="126511253">
    <w:abstractNumId w:val="33"/>
  </w:num>
  <w:num w:numId="17" w16cid:durableId="41685170">
    <w:abstractNumId w:val="40"/>
  </w:num>
  <w:num w:numId="18" w16cid:durableId="2048018368">
    <w:abstractNumId w:val="57"/>
  </w:num>
  <w:num w:numId="19" w16cid:durableId="862205045">
    <w:abstractNumId w:val="59"/>
  </w:num>
  <w:num w:numId="20" w16cid:durableId="113596329">
    <w:abstractNumId w:val="60"/>
  </w:num>
  <w:num w:numId="21" w16cid:durableId="1542472966">
    <w:abstractNumId w:val="63"/>
  </w:num>
  <w:num w:numId="22" w16cid:durableId="379400245">
    <w:abstractNumId w:val="69"/>
  </w:num>
  <w:num w:numId="23" w16cid:durableId="1091201841">
    <w:abstractNumId w:val="86"/>
  </w:num>
  <w:num w:numId="24" w16cid:durableId="1386877469">
    <w:abstractNumId w:val="76"/>
  </w:num>
  <w:num w:numId="25" w16cid:durableId="786242067">
    <w:abstractNumId w:val="93"/>
  </w:num>
  <w:num w:numId="26" w16cid:durableId="1293707098">
    <w:abstractNumId w:val="80"/>
  </w:num>
  <w:num w:numId="27" w16cid:durableId="1503425320">
    <w:abstractNumId w:val="107"/>
  </w:num>
  <w:num w:numId="28" w16cid:durableId="130220829">
    <w:abstractNumId w:val="90"/>
  </w:num>
  <w:num w:numId="29" w16cid:durableId="1880118619">
    <w:abstractNumId w:val="98"/>
  </w:num>
  <w:num w:numId="30" w16cid:durableId="815684763">
    <w:abstractNumId w:val="105"/>
  </w:num>
  <w:num w:numId="31" w16cid:durableId="1423183707">
    <w:abstractNumId w:val="68"/>
  </w:num>
  <w:num w:numId="32" w16cid:durableId="73432476">
    <w:abstractNumId w:val="75"/>
  </w:num>
  <w:num w:numId="33" w16cid:durableId="1429809186">
    <w:abstractNumId w:val="73"/>
  </w:num>
  <w:num w:numId="34" w16cid:durableId="376316791">
    <w:abstractNumId w:val="67"/>
  </w:num>
  <w:num w:numId="35" w16cid:durableId="669797353">
    <w:abstractNumId w:val="82"/>
  </w:num>
  <w:num w:numId="36" w16cid:durableId="1238786703">
    <w:abstractNumId w:val="84"/>
  </w:num>
  <w:num w:numId="37" w16cid:durableId="1882786350">
    <w:abstractNumId w:val="101"/>
  </w:num>
  <w:num w:numId="38" w16cid:durableId="282198537">
    <w:abstractNumId w:val="70"/>
  </w:num>
  <w:num w:numId="39" w16cid:durableId="1680158893">
    <w:abstractNumId w:val="106"/>
  </w:num>
  <w:num w:numId="40" w16cid:durableId="1201745542">
    <w:abstractNumId w:val="100"/>
  </w:num>
  <w:num w:numId="41" w16cid:durableId="575941360">
    <w:abstractNumId w:val="71"/>
  </w:num>
  <w:num w:numId="42" w16cid:durableId="1751998286">
    <w:abstractNumId w:val="89"/>
  </w:num>
  <w:num w:numId="43" w16cid:durableId="1024676569">
    <w:abstractNumId w:val="104"/>
  </w:num>
  <w:num w:numId="44" w16cid:durableId="1728531382">
    <w:abstractNumId w:val="96"/>
  </w:num>
  <w:num w:numId="45" w16cid:durableId="1609048410">
    <w:abstractNumId w:val="81"/>
  </w:num>
  <w:num w:numId="46" w16cid:durableId="244069012">
    <w:abstractNumId w:val="78"/>
  </w:num>
  <w:num w:numId="47" w16cid:durableId="825051831">
    <w:abstractNumId w:val="77"/>
  </w:num>
  <w:num w:numId="48" w16cid:durableId="2140878670">
    <w:abstractNumId w:val="74"/>
  </w:num>
  <w:num w:numId="49" w16cid:durableId="524639566">
    <w:abstractNumId w:val="102"/>
  </w:num>
  <w:num w:numId="50" w16cid:durableId="938294842">
    <w:abstractNumId w:val="83"/>
  </w:num>
  <w:num w:numId="51" w16cid:durableId="2102483550">
    <w:abstractNumId w:val="72"/>
  </w:num>
  <w:num w:numId="52" w16cid:durableId="346643246">
    <w:abstractNumId w:val="109"/>
  </w:num>
  <w:num w:numId="53" w16cid:durableId="410395661">
    <w:abstractNumId w:val="91"/>
  </w:num>
  <w:num w:numId="54" w16cid:durableId="895776714">
    <w:abstractNumId w:val="79"/>
  </w:num>
  <w:num w:numId="55" w16cid:durableId="1245529424">
    <w:abstractNumId w:val="95"/>
  </w:num>
  <w:num w:numId="56" w16cid:durableId="497231468">
    <w:abstractNumId w:val="87"/>
  </w:num>
  <w:num w:numId="57" w16cid:durableId="535119423">
    <w:abstractNumId w:val="92"/>
  </w:num>
  <w:num w:numId="58" w16cid:durableId="1381709944">
    <w:abstractNumId w:val="94"/>
  </w:num>
  <w:num w:numId="59" w16cid:durableId="1900358258">
    <w:abstractNumId w:val="99"/>
  </w:num>
  <w:num w:numId="60" w16cid:durableId="915624432">
    <w:abstractNumId w:val="85"/>
  </w:num>
  <w:num w:numId="61" w16cid:durableId="1585917150">
    <w:abstractNumId w:val="97"/>
  </w:num>
  <w:num w:numId="62" w16cid:durableId="1951086087">
    <w:abstractNumId w:val="108"/>
  </w:num>
  <w:num w:numId="63" w16cid:durableId="929316162">
    <w:abstractNumId w:val="10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D8"/>
    <w:rsid w:val="00006AFD"/>
    <w:rsid w:val="00010D7E"/>
    <w:rsid w:val="000128CC"/>
    <w:rsid w:val="00013120"/>
    <w:rsid w:val="00015FD6"/>
    <w:rsid w:val="00020534"/>
    <w:rsid w:val="00023B46"/>
    <w:rsid w:val="00034E12"/>
    <w:rsid w:val="00035917"/>
    <w:rsid w:val="00040FF5"/>
    <w:rsid w:val="00052169"/>
    <w:rsid w:val="00057EFA"/>
    <w:rsid w:val="0006155C"/>
    <w:rsid w:val="00062705"/>
    <w:rsid w:val="000800D4"/>
    <w:rsid w:val="00080F86"/>
    <w:rsid w:val="000864F3"/>
    <w:rsid w:val="00093001"/>
    <w:rsid w:val="0009581A"/>
    <w:rsid w:val="0009699C"/>
    <w:rsid w:val="000A45AA"/>
    <w:rsid w:val="000A4797"/>
    <w:rsid w:val="000B14D1"/>
    <w:rsid w:val="000B2514"/>
    <w:rsid w:val="000C2D92"/>
    <w:rsid w:val="000C5013"/>
    <w:rsid w:val="000C54B7"/>
    <w:rsid w:val="000C7435"/>
    <w:rsid w:val="000D1AA0"/>
    <w:rsid w:val="000D66D8"/>
    <w:rsid w:val="000E0A41"/>
    <w:rsid w:val="000E1110"/>
    <w:rsid w:val="000E1C47"/>
    <w:rsid w:val="000E31E6"/>
    <w:rsid w:val="000E3D6F"/>
    <w:rsid w:val="000F74C6"/>
    <w:rsid w:val="00102657"/>
    <w:rsid w:val="00102DDA"/>
    <w:rsid w:val="001123A0"/>
    <w:rsid w:val="00122BA4"/>
    <w:rsid w:val="00122C1A"/>
    <w:rsid w:val="001271D8"/>
    <w:rsid w:val="00130997"/>
    <w:rsid w:val="00142EF7"/>
    <w:rsid w:val="00143B33"/>
    <w:rsid w:val="00144135"/>
    <w:rsid w:val="00147219"/>
    <w:rsid w:val="001522CF"/>
    <w:rsid w:val="0015782A"/>
    <w:rsid w:val="00161290"/>
    <w:rsid w:val="00167586"/>
    <w:rsid w:val="00170809"/>
    <w:rsid w:val="00172C3C"/>
    <w:rsid w:val="00175FD5"/>
    <w:rsid w:val="001763E6"/>
    <w:rsid w:val="00177351"/>
    <w:rsid w:val="0018046E"/>
    <w:rsid w:val="00182C6F"/>
    <w:rsid w:val="0019164D"/>
    <w:rsid w:val="00197D93"/>
    <w:rsid w:val="001A2688"/>
    <w:rsid w:val="001A28FE"/>
    <w:rsid w:val="001A2D8C"/>
    <w:rsid w:val="001B193F"/>
    <w:rsid w:val="001B28B5"/>
    <w:rsid w:val="001B387F"/>
    <w:rsid w:val="001B68FE"/>
    <w:rsid w:val="001B7036"/>
    <w:rsid w:val="001C0E20"/>
    <w:rsid w:val="001C382E"/>
    <w:rsid w:val="001C4C20"/>
    <w:rsid w:val="001D1279"/>
    <w:rsid w:val="001D35B8"/>
    <w:rsid w:val="001D3CA9"/>
    <w:rsid w:val="001D4CE5"/>
    <w:rsid w:val="001E0B65"/>
    <w:rsid w:val="001E797E"/>
    <w:rsid w:val="001F03FE"/>
    <w:rsid w:val="001F222F"/>
    <w:rsid w:val="001F2903"/>
    <w:rsid w:val="001F2E40"/>
    <w:rsid w:val="001F3B96"/>
    <w:rsid w:val="001F5455"/>
    <w:rsid w:val="0020281F"/>
    <w:rsid w:val="002044C8"/>
    <w:rsid w:val="00205282"/>
    <w:rsid w:val="00210B43"/>
    <w:rsid w:val="00211048"/>
    <w:rsid w:val="002208A4"/>
    <w:rsid w:val="00221893"/>
    <w:rsid w:val="00222DEC"/>
    <w:rsid w:val="00225776"/>
    <w:rsid w:val="00230514"/>
    <w:rsid w:val="002454E6"/>
    <w:rsid w:val="002507E9"/>
    <w:rsid w:val="0025296B"/>
    <w:rsid w:val="002552A7"/>
    <w:rsid w:val="002612A3"/>
    <w:rsid w:val="0026350F"/>
    <w:rsid w:val="00263B3F"/>
    <w:rsid w:val="00263F43"/>
    <w:rsid w:val="00267A41"/>
    <w:rsid w:val="00271CE0"/>
    <w:rsid w:val="00271E81"/>
    <w:rsid w:val="00271FB7"/>
    <w:rsid w:val="00272A3B"/>
    <w:rsid w:val="00275AB8"/>
    <w:rsid w:val="0027774F"/>
    <w:rsid w:val="0028022F"/>
    <w:rsid w:val="0028580E"/>
    <w:rsid w:val="00294815"/>
    <w:rsid w:val="002A0777"/>
    <w:rsid w:val="002A084B"/>
    <w:rsid w:val="002A0BDD"/>
    <w:rsid w:val="002A4539"/>
    <w:rsid w:val="002A737C"/>
    <w:rsid w:val="002A7418"/>
    <w:rsid w:val="002A7BF1"/>
    <w:rsid w:val="002A7C4F"/>
    <w:rsid w:val="002B07FA"/>
    <w:rsid w:val="002B6273"/>
    <w:rsid w:val="002C1DE0"/>
    <w:rsid w:val="002C2FBD"/>
    <w:rsid w:val="002C36A7"/>
    <w:rsid w:val="002D1D84"/>
    <w:rsid w:val="002D5354"/>
    <w:rsid w:val="002E424D"/>
    <w:rsid w:val="002E5DCD"/>
    <w:rsid w:val="002E6EC5"/>
    <w:rsid w:val="002E7162"/>
    <w:rsid w:val="002F1B7B"/>
    <w:rsid w:val="002F758D"/>
    <w:rsid w:val="003009A0"/>
    <w:rsid w:val="003065EA"/>
    <w:rsid w:val="003126D5"/>
    <w:rsid w:val="00313625"/>
    <w:rsid w:val="00315039"/>
    <w:rsid w:val="003167E0"/>
    <w:rsid w:val="003178AB"/>
    <w:rsid w:val="00320962"/>
    <w:rsid w:val="00320B2F"/>
    <w:rsid w:val="00321B58"/>
    <w:rsid w:val="003236BA"/>
    <w:rsid w:val="00327EA1"/>
    <w:rsid w:val="00330A72"/>
    <w:rsid w:val="00331B79"/>
    <w:rsid w:val="00333833"/>
    <w:rsid w:val="00337FD3"/>
    <w:rsid w:val="00341B09"/>
    <w:rsid w:val="00344EDB"/>
    <w:rsid w:val="00352BD4"/>
    <w:rsid w:val="00362E90"/>
    <w:rsid w:val="0036508A"/>
    <w:rsid w:val="00366314"/>
    <w:rsid w:val="003664A7"/>
    <w:rsid w:val="0037061D"/>
    <w:rsid w:val="00374ED1"/>
    <w:rsid w:val="00375A78"/>
    <w:rsid w:val="00380064"/>
    <w:rsid w:val="00385C6B"/>
    <w:rsid w:val="003A493C"/>
    <w:rsid w:val="003B0350"/>
    <w:rsid w:val="003B76C6"/>
    <w:rsid w:val="003C1182"/>
    <w:rsid w:val="003C1A9B"/>
    <w:rsid w:val="003C21CA"/>
    <w:rsid w:val="003C380B"/>
    <w:rsid w:val="003C7D90"/>
    <w:rsid w:val="003D150F"/>
    <w:rsid w:val="003D552A"/>
    <w:rsid w:val="003D6D04"/>
    <w:rsid w:val="003E1EBF"/>
    <w:rsid w:val="003E7530"/>
    <w:rsid w:val="003F7EBA"/>
    <w:rsid w:val="004071CA"/>
    <w:rsid w:val="004076F1"/>
    <w:rsid w:val="00410F32"/>
    <w:rsid w:val="00414D54"/>
    <w:rsid w:val="00417593"/>
    <w:rsid w:val="00417877"/>
    <w:rsid w:val="0042154F"/>
    <w:rsid w:val="00422C92"/>
    <w:rsid w:val="00423FFF"/>
    <w:rsid w:val="00426DC8"/>
    <w:rsid w:val="004320CD"/>
    <w:rsid w:val="004452A0"/>
    <w:rsid w:val="004530D4"/>
    <w:rsid w:val="00455353"/>
    <w:rsid w:val="00457364"/>
    <w:rsid w:val="0045739F"/>
    <w:rsid w:val="00457C36"/>
    <w:rsid w:val="0046520D"/>
    <w:rsid w:val="00470E13"/>
    <w:rsid w:val="00471106"/>
    <w:rsid w:val="00476468"/>
    <w:rsid w:val="00480787"/>
    <w:rsid w:val="004851F8"/>
    <w:rsid w:val="0049585E"/>
    <w:rsid w:val="00495BBD"/>
    <w:rsid w:val="00496636"/>
    <w:rsid w:val="00497692"/>
    <w:rsid w:val="004A4871"/>
    <w:rsid w:val="004A53D9"/>
    <w:rsid w:val="004A5A0E"/>
    <w:rsid w:val="004B5814"/>
    <w:rsid w:val="004C0CC4"/>
    <w:rsid w:val="004C6099"/>
    <w:rsid w:val="004C746F"/>
    <w:rsid w:val="004C7F5D"/>
    <w:rsid w:val="004D0A1A"/>
    <w:rsid w:val="004E439C"/>
    <w:rsid w:val="004F364E"/>
    <w:rsid w:val="004F4819"/>
    <w:rsid w:val="00500A58"/>
    <w:rsid w:val="005109A2"/>
    <w:rsid w:val="005151EE"/>
    <w:rsid w:val="00517A25"/>
    <w:rsid w:val="0052448C"/>
    <w:rsid w:val="00526D35"/>
    <w:rsid w:val="00527040"/>
    <w:rsid w:val="00533175"/>
    <w:rsid w:val="00533A37"/>
    <w:rsid w:val="00536643"/>
    <w:rsid w:val="0054671C"/>
    <w:rsid w:val="00547633"/>
    <w:rsid w:val="00550AC1"/>
    <w:rsid w:val="00553FD0"/>
    <w:rsid w:val="00555FEF"/>
    <w:rsid w:val="00560B28"/>
    <w:rsid w:val="00563950"/>
    <w:rsid w:val="00563FB9"/>
    <w:rsid w:val="00564B36"/>
    <w:rsid w:val="00572B7D"/>
    <w:rsid w:val="00573356"/>
    <w:rsid w:val="00574411"/>
    <w:rsid w:val="00581FBC"/>
    <w:rsid w:val="005821FD"/>
    <w:rsid w:val="00592F1A"/>
    <w:rsid w:val="00594148"/>
    <w:rsid w:val="0059603E"/>
    <w:rsid w:val="005B207C"/>
    <w:rsid w:val="005C0FDA"/>
    <w:rsid w:val="005C4469"/>
    <w:rsid w:val="005C6DEB"/>
    <w:rsid w:val="005C7E84"/>
    <w:rsid w:val="005D2795"/>
    <w:rsid w:val="005D5F5A"/>
    <w:rsid w:val="005D65F1"/>
    <w:rsid w:val="005D70FC"/>
    <w:rsid w:val="005D7436"/>
    <w:rsid w:val="005E2075"/>
    <w:rsid w:val="005F2C51"/>
    <w:rsid w:val="005F2C54"/>
    <w:rsid w:val="005F48AC"/>
    <w:rsid w:val="006004C9"/>
    <w:rsid w:val="00601963"/>
    <w:rsid w:val="006029B3"/>
    <w:rsid w:val="006051B7"/>
    <w:rsid w:val="00612E1A"/>
    <w:rsid w:val="00613F77"/>
    <w:rsid w:val="006146A8"/>
    <w:rsid w:val="00614CA5"/>
    <w:rsid w:val="006168F9"/>
    <w:rsid w:val="00617233"/>
    <w:rsid w:val="00627ECD"/>
    <w:rsid w:val="00636344"/>
    <w:rsid w:val="0064348A"/>
    <w:rsid w:val="006436BA"/>
    <w:rsid w:val="0064613F"/>
    <w:rsid w:val="006559A6"/>
    <w:rsid w:val="00655E2A"/>
    <w:rsid w:val="00656B40"/>
    <w:rsid w:val="00661C22"/>
    <w:rsid w:val="006644D0"/>
    <w:rsid w:val="00670762"/>
    <w:rsid w:val="00671633"/>
    <w:rsid w:val="00674BBD"/>
    <w:rsid w:val="0068446D"/>
    <w:rsid w:val="006916E1"/>
    <w:rsid w:val="006942F7"/>
    <w:rsid w:val="006A0B5A"/>
    <w:rsid w:val="006A313A"/>
    <w:rsid w:val="006A488C"/>
    <w:rsid w:val="006B1B4E"/>
    <w:rsid w:val="006B3025"/>
    <w:rsid w:val="006B4BA4"/>
    <w:rsid w:val="006C074B"/>
    <w:rsid w:val="006C7083"/>
    <w:rsid w:val="006D116C"/>
    <w:rsid w:val="006D2101"/>
    <w:rsid w:val="006D65F6"/>
    <w:rsid w:val="006D731B"/>
    <w:rsid w:val="006E1884"/>
    <w:rsid w:val="006E4F92"/>
    <w:rsid w:val="006E54D5"/>
    <w:rsid w:val="006E7E86"/>
    <w:rsid w:val="006F3BB9"/>
    <w:rsid w:val="006F4A6B"/>
    <w:rsid w:val="006F541B"/>
    <w:rsid w:val="00705CFE"/>
    <w:rsid w:val="00711421"/>
    <w:rsid w:val="0072564F"/>
    <w:rsid w:val="00731D91"/>
    <w:rsid w:val="0073601F"/>
    <w:rsid w:val="0074561D"/>
    <w:rsid w:val="0074730F"/>
    <w:rsid w:val="00751457"/>
    <w:rsid w:val="0076115A"/>
    <w:rsid w:val="00762D71"/>
    <w:rsid w:val="0076392C"/>
    <w:rsid w:val="00764FAA"/>
    <w:rsid w:val="00765D51"/>
    <w:rsid w:val="007674B1"/>
    <w:rsid w:val="007771A1"/>
    <w:rsid w:val="00777CD0"/>
    <w:rsid w:val="00781494"/>
    <w:rsid w:val="007817EF"/>
    <w:rsid w:val="0078382B"/>
    <w:rsid w:val="00786F85"/>
    <w:rsid w:val="00787673"/>
    <w:rsid w:val="00791F14"/>
    <w:rsid w:val="007947BB"/>
    <w:rsid w:val="007961A4"/>
    <w:rsid w:val="00796C58"/>
    <w:rsid w:val="007973B3"/>
    <w:rsid w:val="007974EE"/>
    <w:rsid w:val="007A019C"/>
    <w:rsid w:val="007A617D"/>
    <w:rsid w:val="007B1130"/>
    <w:rsid w:val="007B4C62"/>
    <w:rsid w:val="007C1E22"/>
    <w:rsid w:val="007C3DFE"/>
    <w:rsid w:val="007C5EAE"/>
    <w:rsid w:val="007D3851"/>
    <w:rsid w:val="007D4855"/>
    <w:rsid w:val="007E26F4"/>
    <w:rsid w:val="007E315E"/>
    <w:rsid w:val="007E3576"/>
    <w:rsid w:val="007E5401"/>
    <w:rsid w:val="007E615C"/>
    <w:rsid w:val="007E7F2A"/>
    <w:rsid w:val="007F356D"/>
    <w:rsid w:val="007F6AFD"/>
    <w:rsid w:val="007F6C10"/>
    <w:rsid w:val="00801E8D"/>
    <w:rsid w:val="008024F0"/>
    <w:rsid w:val="00803CE2"/>
    <w:rsid w:val="008305B6"/>
    <w:rsid w:val="008320AC"/>
    <w:rsid w:val="00845691"/>
    <w:rsid w:val="00853F1A"/>
    <w:rsid w:val="008552C2"/>
    <w:rsid w:val="0085675A"/>
    <w:rsid w:val="00863C33"/>
    <w:rsid w:val="00871BD2"/>
    <w:rsid w:val="00877F27"/>
    <w:rsid w:val="00881A40"/>
    <w:rsid w:val="008823A9"/>
    <w:rsid w:val="00883787"/>
    <w:rsid w:val="0088799F"/>
    <w:rsid w:val="00892D42"/>
    <w:rsid w:val="008939F5"/>
    <w:rsid w:val="00896AAE"/>
    <w:rsid w:val="00897B97"/>
    <w:rsid w:val="008A2A16"/>
    <w:rsid w:val="008A3E95"/>
    <w:rsid w:val="008B06B1"/>
    <w:rsid w:val="008B2D31"/>
    <w:rsid w:val="008B3BB4"/>
    <w:rsid w:val="008B59B7"/>
    <w:rsid w:val="008B7FA9"/>
    <w:rsid w:val="008C118D"/>
    <w:rsid w:val="008C2A30"/>
    <w:rsid w:val="008D0B23"/>
    <w:rsid w:val="008D53BE"/>
    <w:rsid w:val="008E44C4"/>
    <w:rsid w:val="008F4633"/>
    <w:rsid w:val="008F7B98"/>
    <w:rsid w:val="00903445"/>
    <w:rsid w:val="00903E93"/>
    <w:rsid w:val="00915BA0"/>
    <w:rsid w:val="009169AE"/>
    <w:rsid w:val="00922F4D"/>
    <w:rsid w:val="00926AE2"/>
    <w:rsid w:val="00927610"/>
    <w:rsid w:val="00927EE3"/>
    <w:rsid w:val="00935E7B"/>
    <w:rsid w:val="00937BD5"/>
    <w:rsid w:val="009446CD"/>
    <w:rsid w:val="009447CA"/>
    <w:rsid w:val="0095163B"/>
    <w:rsid w:val="009528FA"/>
    <w:rsid w:val="00952B3B"/>
    <w:rsid w:val="009536D0"/>
    <w:rsid w:val="00955EC1"/>
    <w:rsid w:val="00956731"/>
    <w:rsid w:val="00957B33"/>
    <w:rsid w:val="009632F6"/>
    <w:rsid w:val="00971D33"/>
    <w:rsid w:val="00980C2C"/>
    <w:rsid w:val="00982522"/>
    <w:rsid w:val="0098748A"/>
    <w:rsid w:val="009907CC"/>
    <w:rsid w:val="009B17E0"/>
    <w:rsid w:val="009B238F"/>
    <w:rsid w:val="009B7D41"/>
    <w:rsid w:val="009C3E9F"/>
    <w:rsid w:val="009D5FDA"/>
    <w:rsid w:val="009D7EE9"/>
    <w:rsid w:val="009E35ED"/>
    <w:rsid w:val="009E3F97"/>
    <w:rsid w:val="00A000CB"/>
    <w:rsid w:val="00A02B81"/>
    <w:rsid w:val="00A06225"/>
    <w:rsid w:val="00A10464"/>
    <w:rsid w:val="00A152F9"/>
    <w:rsid w:val="00A16579"/>
    <w:rsid w:val="00A24CB8"/>
    <w:rsid w:val="00A31C9A"/>
    <w:rsid w:val="00A34A96"/>
    <w:rsid w:val="00A469D7"/>
    <w:rsid w:val="00A506A3"/>
    <w:rsid w:val="00A50BA7"/>
    <w:rsid w:val="00A561BD"/>
    <w:rsid w:val="00A579D0"/>
    <w:rsid w:val="00A7090D"/>
    <w:rsid w:val="00A74180"/>
    <w:rsid w:val="00A75561"/>
    <w:rsid w:val="00A76068"/>
    <w:rsid w:val="00A77155"/>
    <w:rsid w:val="00A86121"/>
    <w:rsid w:val="00A87EE1"/>
    <w:rsid w:val="00A9604E"/>
    <w:rsid w:val="00A96E35"/>
    <w:rsid w:val="00AA1A02"/>
    <w:rsid w:val="00AA2902"/>
    <w:rsid w:val="00AA5B6B"/>
    <w:rsid w:val="00AA6326"/>
    <w:rsid w:val="00AA6339"/>
    <w:rsid w:val="00AB1E61"/>
    <w:rsid w:val="00AB6EE8"/>
    <w:rsid w:val="00AB7977"/>
    <w:rsid w:val="00AD2274"/>
    <w:rsid w:val="00AD7E15"/>
    <w:rsid w:val="00AF7073"/>
    <w:rsid w:val="00B03DE5"/>
    <w:rsid w:val="00B07336"/>
    <w:rsid w:val="00B07577"/>
    <w:rsid w:val="00B13C36"/>
    <w:rsid w:val="00B15C6C"/>
    <w:rsid w:val="00B17B7F"/>
    <w:rsid w:val="00B20047"/>
    <w:rsid w:val="00B21634"/>
    <w:rsid w:val="00B2498C"/>
    <w:rsid w:val="00B27DDA"/>
    <w:rsid w:val="00B35B31"/>
    <w:rsid w:val="00B35B83"/>
    <w:rsid w:val="00B37AB7"/>
    <w:rsid w:val="00B46328"/>
    <w:rsid w:val="00B469FB"/>
    <w:rsid w:val="00B47D9B"/>
    <w:rsid w:val="00B52D86"/>
    <w:rsid w:val="00B54C6A"/>
    <w:rsid w:val="00B60EBA"/>
    <w:rsid w:val="00B65F70"/>
    <w:rsid w:val="00B736FD"/>
    <w:rsid w:val="00B76790"/>
    <w:rsid w:val="00B76857"/>
    <w:rsid w:val="00B94FF5"/>
    <w:rsid w:val="00BA0766"/>
    <w:rsid w:val="00BA1762"/>
    <w:rsid w:val="00BA26ED"/>
    <w:rsid w:val="00BA58F6"/>
    <w:rsid w:val="00BA674F"/>
    <w:rsid w:val="00BB24A1"/>
    <w:rsid w:val="00BB4C1D"/>
    <w:rsid w:val="00BB582A"/>
    <w:rsid w:val="00BB5A05"/>
    <w:rsid w:val="00BB7813"/>
    <w:rsid w:val="00BC062C"/>
    <w:rsid w:val="00BC0CC5"/>
    <w:rsid w:val="00BD124C"/>
    <w:rsid w:val="00BE04F5"/>
    <w:rsid w:val="00BE5351"/>
    <w:rsid w:val="00BF7D68"/>
    <w:rsid w:val="00C12FFC"/>
    <w:rsid w:val="00C133CB"/>
    <w:rsid w:val="00C135E9"/>
    <w:rsid w:val="00C26137"/>
    <w:rsid w:val="00C27737"/>
    <w:rsid w:val="00C31E65"/>
    <w:rsid w:val="00C334FA"/>
    <w:rsid w:val="00C5133F"/>
    <w:rsid w:val="00C524BB"/>
    <w:rsid w:val="00C601B2"/>
    <w:rsid w:val="00C740A3"/>
    <w:rsid w:val="00C74ECE"/>
    <w:rsid w:val="00C767ED"/>
    <w:rsid w:val="00C871C7"/>
    <w:rsid w:val="00C87F25"/>
    <w:rsid w:val="00C91E97"/>
    <w:rsid w:val="00C9251A"/>
    <w:rsid w:val="00C9359F"/>
    <w:rsid w:val="00C94646"/>
    <w:rsid w:val="00CA1941"/>
    <w:rsid w:val="00CA1E08"/>
    <w:rsid w:val="00CA4E51"/>
    <w:rsid w:val="00CA7921"/>
    <w:rsid w:val="00CB1D78"/>
    <w:rsid w:val="00CB3B3D"/>
    <w:rsid w:val="00CB657A"/>
    <w:rsid w:val="00CC01E9"/>
    <w:rsid w:val="00CD0EC1"/>
    <w:rsid w:val="00CE1445"/>
    <w:rsid w:val="00CE365B"/>
    <w:rsid w:val="00CE57A9"/>
    <w:rsid w:val="00CF1A44"/>
    <w:rsid w:val="00CF2E11"/>
    <w:rsid w:val="00CF61C8"/>
    <w:rsid w:val="00CF6DD9"/>
    <w:rsid w:val="00D05BD2"/>
    <w:rsid w:val="00D076D6"/>
    <w:rsid w:val="00D102A5"/>
    <w:rsid w:val="00D21883"/>
    <w:rsid w:val="00D24C0D"/>
    <w:rsid w:val="00D311AD"/>
    <w:rsid w:val="00D3168D"/>
    <w:rsid w:val="00D40216"/>
    <w:rsid w:val="00D4056E"/>
    <w:rsid w:val="00D41E4D"/>
    <w:rsid w:val="00D50B87"/>
    <w:rsid w:val="00D50E72"/>
    <w:rsid w:val="00D55FB3"/>
    <w:rsid w:val="00D64015"/>
    <w:rsid w:val="00D71DB5"/>
    <w:rsid w:val="00D74C7A"/>
    <w:rsid w:val="00D7591D"/>
    <w:rsid w:val="00D828F7"/>
    <w:rsid w:val="00D8601E"/>
    <w:rsid w:val="00D927E8"/>
    <w:rsid w:val="00D93566"/>
    <w:rsid w:val="00D95022"/>
    <w:rsid w:val="00D96D03"/>
    <w:rsid w:val="00DA63E4"/>
    <w:rsid w:val="00DB1C41"/>
    <w:rsid w:val="00DB26C5"/>
    <w:rsid w:val="00DB2CC6"/>
    <w:rsid w:val="00DB438C"/>
    <w:rsid w:val="00DB5510"/>
    <w:rsid w:val="00DB75A2"/>
    <w:rsid w:val="00DC31DC"/>
    <w:rsid w:val="00DC43E5"/>
    <w:rsid w:val="00DC55CF"/>
    <w:rsid w:val="00DC56CB"/>
    <w:rsid w:val="00DD10BB"/>
    <w:rsid w:val="00DD3287"/>
    <w:rsid w:val="00DD4F78"/>
    <w:rsid w:val="00DD60D9"/>
    <w:rsid w:val="00DD7C9C"/>
    <w:rsid w:val="00DE2363"/>
    <w:rsid w:val="00DE3135"/>
    <w:rsid w:val="00DE411A"/>
    <w:rsid w:val="00DF1914"/>
    <w:rsid w:val="00DF474A"/>
    <w:rsid w:val="00E05E6A"/>
    <w:rsid w:val="00E05FF3"/>
    <w:rsid w:val="00E1121C"/>
    <w:rsid w:val="00E125FB"/>
    <w:rsid w:val="00E14CFF"/>
    <w:rsid w:val="00E209BE"/>
    <w:rsid w:val="00E21A4A"/>
    <w:rsid w:val="00E30D09"/>
    <w:rsid w:val="00E3398B"/>
    <w:rsid w:val="00E345EA"/>
    <w:rsid w:val="00E34ACA"/>
    <w:rsid w:val="00E369FC"/>
    <w:rsid w:val="00E36A60"/>
    <w:rsid w:val="00E42D7A"/>
    <w:rsid w:val="00E45DFA"/>
    <w:rsid w:val="00E552FF"/>
    <w:rsid w:val="00E574B6"/>
    <w:rsid w:val="00E57D16"/>
    <w:rsid w:val="00E62A55"/>
    <w:rsid w:val="00E66547"/>
    <w:rsid w:val="00E675B5"/>
    <w:rsid w:val="00E67E5A"/>
    <w:rsid w:val="00E82CD3"/>
    <w:rsid w:val="00E84C50"/>
    <w:rsid w:val="00E862A8"/>
    <w:rsid w:val="00E9040F"/>
    <w:rsid w:val="00E90B4F"/>
    <w:rsid w:val="00E92198"/>
    <w:rsid w:val="00E92BE8"/>
    <w:rsid w:val="00E93CEF"/>
    <w:rsid w:val="00E96E36"/>
    <w:rsid w:val="00EA0D2F"/>
    <w:rsid w:val="00EB0DD8"/>
    <w:rsid w:val="00EB1A93"/>
    <w:rsid w:val="00EB3398"/>
    <w:rsid w:val="00EB757E"/>
    <w:rsid w:val="00EB7C93"/>
    <w:rsid w:val="00EC185F"/>
    <w:rsid w:val="00EC1F22"/>
    <w:rsid w:val="00EC711F"/>
    <w:rsid w:val="00EC7528"/>
    <w:rsid w:val="00EC771E"/>
    <w:rsid w:val="00ED63CD"/>
    <w:rsid w:val="00EE103B"/>
    <w:rsid w:val="00EE19BD"/>
    <w:rsid w:val="00EE68CA"/>
    <w:rsid w:val="00EF05AA"/>
    <w:rsid w:val="00EF2DDF"/>
    <w:rsid w:val="00EF4AE7"/>
    <w:rsid w:val="00EF56DB"/>
    <w:rsid w:val="00F061E5"/>
    <w:rsid w:val="00F119EF"/>
    <w:rsid w:val="00F1611F"/>
    <w:rsid w:val="00F2409C"/>
    <w:rsid w:val="00F2662D"/>
    <w:rsid w:val="00F273B3"/>
    <w:rsid w:val="00F304EE"/>
    <w:rsid w:val="00F339BA"/>
    <w:rsid w:val="00F36F51"/>
    <w:rsid w:val="00F44968"/>
    <w:rsid w:val="00F51DF9"/>
    <w:rsid w:val="00F531A2"/>
    <w:rsid w:val="00F54145"/>
    <w:rsid w:val="00F549D6"/>
    <w:rsid w:val="00F571FA"/>
    <w:rsid w:val="00F60EB5"/>
    <w:rsid w:val="00F617E1"/>
    <w:rsid w:val="00F6257E"/>
    <w:rsid w:val="00F65B88"/>
    <w:rsid w:val="00F70DE3"/>
    <w:rsid w:val="00F762D1"/>
    <w:rsid w:val="00F775C0"/>
    <w:rsid w:val="00F82045"/>
    <w:rsid w:val="00F82CEE"/>
    <w:rsid w:val="00FB4EB0"/>
    <w:rsid w:val="00FC10AF"/>
    <w:rsid w:val="00FC4A13"/>
    <w:rsid w:val="00FC7474"/>
    <w:rsid w:val="00FC7533"/>
    <w:rsid w:val="00FE1667"/>
    <w:rsid w:val="00FF1C9B"/>
    <w:rsid w:val="00FF48CC"/>
    <w:rsid w:val="00FF7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F981BB"/>
  <w15:chartTrackingRefBased/>
  <w15:docId w15:val="{2DB96BF2-AB80-45A8-8466-464FB462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aliases w:val="Hlavní kapitola,nadpis"/>
    <w:basedOn w:val="Normln"/>
    <w:next w:val="Normln"/>
    <w:qFormat/>
    <w:rsid w:val="00374ED1"/>
    <w:pPr>
      <w:keepNext/>
      <w:numPr>
        <w:numId w:val="22"/>
      </w:numPr>
      <w:overflowPunct w:val="0"/>
      <w:autoSpaceDE w:val="0"/>
      <w:spacing w:line="360" w:lineRule="auto"/>
      <w:ind w:left="357" w:hanging="357"/>
      <w:textAlignment w:val="baseline"/>
      <w:outlineLvl w:val="0"/>
    </w:pPr>
    <w:rPr>
      <w:rFonts w:cs="Arial"/>
      <w:b/>
      <w:bCs/>
      <w:sz w:val="36"/>
      <w:szCs w:val="20"/>
      <w:u w:val="single"/>
    </w:rPr>
  </w:style>
  <w:style w:type="paragraph" w:styleId="Nadpis2">
    <w:name w:val="heading 2"/>
    <w:basedOn w:val="Normln"/>
    <w:next w:val="Normln"/>
    <w:link w:val="Nadpis2Char"/>
    <w:uiPriority w:val="9"/>
    <w:unhideWhenUsed/>
    <w:qFormat/>
    <w:rsid w:val="00374ED1"/>
    <w:pPr>
      <w:keepNext/>
      <w:numPr>
        <w:ilvl w:val="1"/>
        <w:numId w:val="22"/>
      </w:numPr>
      <w:spacing w:before="240" w:after="60" w:line="360" w:lineRule="auto"/>
      <w:ind w:left="1021" w:hanging="851"/>
      <w:outlineLvl w:val="1"/>
    </w:pPr>
    <w:rPr>
      <w:b/>
      <w:bCs/>
      <w:iCs/>
      <w:sz w:val="32"/>
      <w:szCs w:val="28"/>
    </w:rPr>
  </w:style>
  <w:style w:type="paragraph" w:styleId="Nadpis3">
    <w:name w:val="heading 3"/>
    <w:aliases w:val="Podkapitola 1"/>
    <w:basedOn w:val="Normln"/>
    <w:next w:val="Normln"/>
    <w:qFormat/>
    <w:rsid w:val="00167586"/>
    <w:pPr>
      <w:keepNext/>
      <w:numPr>
        <w:ilvl w:val="2"/>
        <w:numId w:val="22"/>
      </w:numPr>
      <w:spacing w:before="240" w:after="60" w:line="360" w:lineRule="auto"/>
      <w:outlineLvl w:val="2"/>
    </w:pPr>
    <w:rPr>
      <w:rFonts w:cs="Arial"/>
      <w:b/>
      <w:bCs/>
      <w:sz w:val="32"/>
      <w:szCs w:val="26"/>
    </w:rPr>
  </w:style>
  <w:style w:type="paragraph" w:styleId="Nadpis4">
    <w:name w:val="heading 4"/>
    <w:basedOn w:val="Normln"/>
    <w:next w:val="Normln"/>
    <w:link w:val="Nadpis4Char"/>
    <w:uiPriority w:val="9"/>
    <w:semiHidden/>
    <w:unhideWhenUsed/>
    <w:qFormat/>
    <w:rsid w:val="00EF56DB"/>
    <w:pPr>
      <w:keepNext/>
      <w:numPr>
        <w:ilvl w:val="3"/>
        <w:numId w:val="22"/>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EF56DB"/>
    <w:pPr>
      <w:numPr>
        <w:ilvl w:val="4"/>
        <w:numId w:val="22"/>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EF56DB"/>
    <w:pPr>
      <w:numPr>
        <w:ilvl w:val="5"/>
        <w:numId w:val="22"/>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EF56DB"/>
    <w:pPr>
      <w:numPr>
        <w:ilvl w:val="6"/>
        <w:numId w:val="22"/>
      </w:num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EF56DB"/>
    <w:pPr>
      <w:numPr>
        <w:ilvl w:val="7"/>
        <w:numId w:val="22"/>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F56DB"/>
    <w:pPr>
      <w:numPr>
        <w:ilvl w:val="8"/>
        <w:numId w:val="22"/>
      </w:numPr>
      <w:spacing w:before="240" w:after="60"/>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val="0"/>
    </w:rPr>
  </w:style>
  <w:style w:type="character" w:customStyle="1" w:styleId="WW8Num1z1">
    <w:name w:val="WW8Num1z1"/>
    <w:rPr>
      <w:rFonts w:ascii="Times New Roman" w:eastAsia="Times New Roman" w:hAnsi="Times New Roman"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3z0">
    <w:name w:val="WW8Num3z0"/>
    <w:rPr>
      <w:rFonts w:ascii="Times New Roman" w:hAnsi="Times New Roman" w:cs="Times New Roman"/>
    </w:rPr>
  </w:style>
  <w:style w:type="character" w:customStyle="1" w:styleId="WW8Num3z1">
    <w:name w:val="WW8Num3z1"/>
    <w:rPr>
      <w:rFonts w:ascii="Symbol" w:hAnsi="Symbol" w:cs="Times New Roman"/>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Symbol" w:hAnsi="Symbol" w:cs="Symbol"/>
    </w:rPr>
  </w:style>
  <w:style w:type="character" w:customStyle="1" w:styleId="WW8Num6z0">
    <w:name w:val="WW8Num6z0"/>
    <w:rPr>
      <w:rFonts w:ascii="Wingdings" w:hAnsi="Wingdings" w:cs="Wingdings"/>
      <w:sz w:val="28"/>
      <w:szCs w:val="28"/>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eastAsia="Times New Roman" w:hAnsi="Times New Roman" w:cs="Times New Roman"/>
      <w:color w:val="00B050"/>
      <w:sz w:val="28"/>
      <w:szCs w:val="28"/>
    </w:rPr>
  </w:style>
  <w:style w:type="character" w:customStyle="1" w:styleId="WW8Num9z0">
    <w:name w:val="WW8Num9z0"/>
    <w:rPr>
      <w:rFonts w:ascii="Times New Roman" w:eastAsia="Times New Roman" w:hAnsi="Times New Roman" w:cs="Times New Roman"/>
      <w:i/>
    </w:rPr>
  </w:style>
  <w:style w:type="character" w:customStyle="1" w:styleId="WW8Num10z0">
    <w:name w:val="WW8Num10z0"/>
    <w:rPr>
      <w:rFonts w:ascii="Wingdings" w:hAnsi="Wingdings" w:cs="Wingdings"/>
    </w:rPr>
  </w:style>
  <w:style w:type="character" w:customStyle="1" w:styleId="WW8Num11z0">
    <w:name w:val="WW8Num11z0"/>
    <w:rPr>
      <w:rFonts w:ascii="Wingdings" w:hAnsi="Wingdings" w:cs="Wingdings"/>
    </w:rPr>
  </w:style>
  <w:style w:type="character" w:customStyle="1" w:styleId="WW8Num12z0">
    <w:name w:val="WW8Num12z0"/>
    <w:rPr>
      <w:b/>
    </w:rPr>
  </w:style>
  <w:style w:type="character" w:customStyle="1" w:styleId="WW8Num13z0">
    <w:name w:val="WW8Num13z0"/>
    <w:rPr>
      <w:rFonts w:ascii="Wingdings" w:hAnsi="Wingdings" w:cs="Wingdings"/>
      <w:sz w:val="28"/>
      <w:szCs w:val="28"/>
    </w:rPr>
  </w:style>
  <w:style w:type="character" w:customStyle="1" w:styleId="WW8Num14z0">
    <w:name w:val="WW8Num14z0"/>
    <w:rPr>
      <w:rFonts w:ascii="Wingdings" w:hAnsi="Wingdings" w:cs="Wingdings"/>
      <w:color w:val="99CC00"/>
      <w:sz w:val="24"/>
      <w:szCs w:val="24"/>
    </w:rPr>
  </w:style>
  <w:style w:type="character" w:customStyle="1" w:styleId="WW8Num15z0">
    <w:name w:val="WW8Num15z0"/>
    <w:rPr>
      <w:rFonts w:ascii="Times New Roman" w:eastAsia="Times New Roman" w:hAnsi="Times New Roman" w:cs="Times New Roman"/>
      <w:color w:val="009900"/>
      <w:sz w:val="28"/>
      <w:szCs w:val="28"/>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b/>
      <w:color w:val="008000"/>
    </w:rPr>
  </w:style>
  <w:style w:type="character" w:customStyle="1" w:styleId="WW8Num17z0">
    <w:name w:val="WW8Num17z0"/>
    <w:rPr>
      <w:rFonts w:ascii="Wingdings" w:hAnsi="Wingdings" w:cs="Wingdings"/>
    </w:rPr>
  </w:style>
  <w:style w:type="character" w:customStyle="1" w:styleId="WW8Num18z0">
    <w:name w:val="WW8Num18z0"/>
    <w:rPr>
      <w:rFonts w:ascii="Symbol" w:hAnsi="Symbol" w:cs="OpenSymbol"/>
    </w:rPr>
  </w:style>
  <w:style w:type="character" w:customStyle="1" w:styleId="WW8Num19z0">
    <w:name w:val="WW8Num19z0"/>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1z0">
    <w:name w:val="WW8Num21z0"/>
    <w:rPr>
      <w:rFonts w:ascii="Symbol" w:hAnsi="Symbol" w:cs="OpenSymbol"/>
      <w:i/>
    </w:rPr>
  </w:style>
  <w:style w:type="character" w:customStyle="1" w:styleId="WW8Num22z0">
    <w:name w:val="WW8Num22z0"/>
    <w:rPr>
      <w:rFonts w:ascii="Times New Roman" w:eastAsia="Times New Roman" w:hAnsi="Times New Roman" w:cs="Times New Roman"/>
    </w:rPr>
  </w:style>
  <w:style w:type="character" w:customStyle="1" w:styleId="WW8Num23z0">
    <w:name w:val="WW8Num23z0"/>
    <w:rPr>
      <w:rFonts w:ascii="Times New Roman" w:eastAsia="Times New Roman" w:hAnsi="Times New Roman" w:cs="Times New Roman"/>
      <w:b w:val="0"/>
    </w:rPr>
  </w:style>
  <w:style w:type="character" w:customStyle="1" w:styleId="WW8Num24z0">
    <w:name w:val="WW8Num24z0"/>
    <w:rPr>
      <w:rFonts w:ascii="Symbol" w:hAnsi="Symbol" w:cs="OpenSymbol"/>
      <w:i/>
    </w:rPr>
  </w:style>
  <w:style w:type="character" w:customStyle="1" w:styleId="WW8Num25z0">
    <w:name w:val="WW8Num25z0"/>
    <w:rPr>
      <w:rFonts w:ascii="Times New Roman" w:eastAsia="Times New Roman" w:hAnsi="Times New Roman" w:cs="Times New Roman"/>
    </w:rPr>
  </w:style>
  <w:style w:type="character" w:customStyle="1" w:styleId="WW8Num26z0">
    <w:name w:val="WW8Num26z0"/>
    <w:rPr>
      <w:rFonts w:ascii="Times New Roman" w:eastAsia="Times New Roman" w:hAnsi="Times New Roman" w:cs="Times New Roman"/>
      <w:i/>
    </w:rPr>
  </w:style>
  <w:style w:type="character" w:customStyle="1" w:styleId="WW8Num27z0">
    <w:name w:val="WW8Num27z0"/>
    <w:rPr>
      <w:rFonts w:ascii="Symbol" w:hAnsi="Symbol" w:cs="OpenSymbol"/>
    </w:rPr>
  </w:style>
  <w:style w:type="character" w:customStyle="1" w:styleId="WW8Num28z0">
    <w:name w:val="WW8Num28z0"/>
    <w:rPr>
      <w:rFonts w:ascii="Symbol" w:hAnsi="Symbol" w:cs="OpenSymbol"/>
    </w:rPr>
  </w:style>
  <w:style w:type="character" w:customStyle="1" w:styleId="WW8Num28z1">
    <w:name w:val="WW8Num28z1"/>
    <w:rPr>
      <w:rFonts w:ascii="Courier New" w:hAnsi="Courier New" w:cs="Courier New"/>
    </w:rPr>
  </w:style>
  <w:style w:type="character" w:customStyle="1" w:styleId="WW8Num29z0">
    <w:name w:val="WW8Num29z0"/>
    <w:rPr>
      <w:rFonts w:ascii="Symbol" w:hAnsi="Symbol" w:cs="OpenSymbol"/>
    </w:rPr>
  </w:style>
  <w:style w:type="character" w:customStyle="1" w:styleId="WW8Num30z0">
    <w:name w:val="WW8Num30z0"/>
    <w:rPr>
      <w:rFonts w:ascii="Times New Roman" w:eastAsia="Times New Roman" w:hAnsi="Times New Roman" w:cs="Times New Roman"/>
    </w:rPr>
  </w:style>
  <w:style w:type="character" w:customStyle="1" w:styleId="WW8Num31z0">
    <w:name w:val="WW8Num31z0"/>
    <w:rPr>
      <w:rFonts w:ascii="Times New Roman" w:eastAsia="Times New Roman" w:hAnsi="Times New Roman" w:cs="Times New Roman"/>
      <w:sz w:val="24"/>
      <w:szCs w:val="24"/>
    </w:rPr>
  </w:style>
  <w:style w:type="character" w:customStyle="1" w:styleId="WW8Num32z0">
    <w:name w:val="WW8Num32z0"/>
    <w:rPr>
      <w:rFonts w:ascii="Symbol" w:hAnsi="Symbol" w:cs="Symbol"/>
      <w:sz w:val="24"/>
      <w:szCs w:val="24"/>
    </w:rPr>
  </w:style>
  <w:style w:type="character" w:customStyle="1" w:styleId="WW8Num33z0">
    <w:name w:val="WW8Num33z0"/>
    <w:rPr>
      <w:rFonts w:ascii="Symbol" w:hAnsi="Symbol" w:cs="Symbol"/>
    </w:rPr>
  </w:style>
  <w:style w:type="character" w:customStyle="1" w:styleId="WW8Num34z0">
    <w:name w:val="WW8Num34z0"/>
    <w:rPr>
      <w:rFonts w:ascii="Calibri" w:eastAsia="Calibri" w:hAnsi="Calibri" w:cs="Calibri"/>
      <w:color w:val="auto"/>
    </w:rPr>
  </w:style>
  <w:style w:type="character" w:customStyle="1" w:styleId="WW8Num35z0">
    <w:name w:val="WW8Num35z0"/>
    <w:rPr>
      <w:rFonts w:ascii="Symbol" w:hAnsi="Symbol" w:cs="Symbol"/>
      <w:sz w:val="24"/>
      <w:szCs w:val="24"/>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8z0">
    <w:name w:val="WW8Num38z0"/>
    <w:rPr>
      <w:rFonts w:ascii="Times New Roman" w:eastAsia="Times New Roman" w:hAnsi="Times New Roman" w:cs="Times New Roman"/>
      <w:b w:val="0"/>
      <w:i w:val="0"/>
    </w:rPr>
  </w:style>
  <w:style w:type="character" w:customStyle="1" w:styleId="WW8Num39z0">
    <w:name w:val="WW8Num39z0"/>
    <w:rPr>
      <w:rFonts w:ascii="Symbol" w:hAnsi="Symbol" w:cs="Symbol"/>
    </w:rPr>
  </w:style>
  <w:style w:type="character" w:customStyle="1" w:styleId="WW8Num40z0">
    <w:name w:val="WW8Num40z0"/>
    <w:rPr>
      <w:rFonts w:ascii="Symbol" w:hAnsi="Symbol" w:cs="Symbol"/>
    </w:rPr>
  </w:style>
  <w:style w:type="character" w:customStyle="1" w:styleId="WW8Num41z0">
    <w:name w:val="WW8Num41z0"/>
    <w:rPr>
      <w:rFonts w:ascii="Symbol" w:hAnsi="Symbol" w:cs="OpenSymbol"/>
    </w:rPr>
  </w:style>
  <w:style w:type="character" w:customStyle="1" w:styleId="WW8Num42z0">
    <w:name w:val="WW8Num42z0"/>
    <w:rPr>
      <w:rFonts w:ascii="Times New Roman" w:eastAsia="Times New Roman" w:hAnsi="Times New Roman" w:cs="Times New Roman"/>
      <w:b w:val="0"/>
      <w:i w:val="0"/>
      <w:color w:val="auto"/>
      <w:sz w:val="24"/>
      <w:szCs w:val="24"/>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b/>
      <w:color w:val="auto"/>
      <w:sz w:val="24"/>
      <w:szCs w:val="24"/>
    </w:rPr>
  </w:style>
  <w:style w:type="character" w:customStyle="1" w:styleId="WW8Num44z0">
    <w:name w:val="WW8Num44z0"/>
    <w:rPr>
      <w:rFonts w:ascii="Symbol" w:hAnsi="Symbol" w:cs="Symbol"/>
      <w:sz w:val="24"/>
      <w:szCs w:val="24"/>
    </w:rPr>
  </w:style>
  <w:style w:type="character" w:customStyle="1" w:styleId="WW8Num44z1">
    <w:name w:val="WW8Num44z1"/>
    <w:rPr>
      <w:rFonts w:ascii="Courier New" w:hAnsi="Courier New" w:cs="Courier New"/>
    </w:rPr>
  </w:style>
  <w:style w:type="character" w:customStyle="1" w:styleId="WW8Num45z0">
    <w:name w:val="WW8Num45z0"/>
    <w:rPr>
      <w:b/>
    </w:rPr>
  </w:style>
  <w:style w:type="character" w:customStyle="1" w:styleId="WW8Num45z1">
    <w:name w:val="WW8Num45z1"/>
    <w:rPr>
      <w:rFonts w:ascii="Courier New" w:hAnsi="Courier New" w:cs="Courier New"/>
    </w:rPr>
  </w:style>
  <w:style w:type="character" w:customStyle="1" w:styleId="WW8Num46z0">
    <w:name w:val="WW8Num46z0"/>
    <w:rPr>
      <w:rFonts w:ascii="Symbol" w:hAnsi="Symbol" w:cs="Symbol"/>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8z0">
    <w:name w:val="WW8Num48z0"/>
    <w:rPr>
      <w:rFonts w:ascii="Times New Roman" w:hAnsi="Times New Roman" w:cs="Times New Roman"/>
      <w:b w:val="0"/>
      <w:color w:val="auto"/>
    </w:rPr>
  </w:style>
  <w:style w:type="character" w:customStyle="1" w:styleId="WW8Num49z0">
    <w:name w:val="WW8Num49z0"/>
    <w:rPr>
      <w:rFonts w:ascii="Symbol" w:hAnsi="Symbol" w:cs="Symbol"/>
      <w:i/>
    </w:rPr>
  </w:style>
  <w:style w:type="character" w:customStyle="1" w:styleId="WW8Num50z0">
    <w:name w:val="WW8Num50z0"/>
    <w:rPr>
      <w:rFonts w:ascii="Times New Roman" w:hAnsi="Times New Roman" w:cs="Times New Roman"/>
      <w:color w:val="auto"/>
    </w:rPr>
  </w:style>
  <w:style w:type="character" w:customStyle="1" w:styleId="WW8Num51z0">
    <w:name w:val="WW8Num51z0"/>
    <w:rPr>
      <w:rFonts w:ascii="Symbol" w:hAnsi="Symbol" w:cs="Symbol"/>
    </w:rPr>
  </w:style>
  <w:style w:type="character" w:customStyle="1" w:styleId="WW8Num52z0">
    <w:name w:val="WW8Num52z0"/>
    <w:rPr>
      <w:rFonts w:ascii="Symbol" w:hAnsi="Symbol" w:cs="Symbol"/>
      <w:i/>
    </w:rPr>
  </w:style>
  <w:style w:type="character" w:customStyle="1" w:styleId="WW8Num53z0">
    <w:name w:val="WW8Num53z0"/>
    <w:rPr>
      <w:rFonts w:ascii="Times New Roman" w:hAnsi="Times New Roman" w:cs="Times New Roman"/>
      <w:i/>
      <w:color w:val="auto"/>
    </w:rPr>
  </w:style>
  <w:style w:type="character" w:customStyle="1" w:styleId="WW8Num54z0">
    <w:name w:val="WW8Num54z0"/>
    <w:rPr>
      <w:rFonts w:ascii="Symbol" w:hAnsi="Symbol" w:cs="Symbol"/>
    </w:rPr>
  </w:style>
  <w:style w:type="character" w:customStyle="1" w:styleId="WW8Num55z0">
    <w:name w:val="WW8Num55z0"/>
    <w:rPr>
      <w:rFonts w:ascii="Symbol" w:hAnsi="Symbol" w:cs="Symbol"/>
      <w:i/>
    </w:rPr>
  </w:style>
  <w:style w:type="character" w:customStyle="1" w:styleId="WW8Num56z0">
    <w:name w:val="WW8Num56z0"/>
    <w:rPr>
      <w:rFonts w:ascii="Symbol" w:hAnsi="Symbol" w:cs="Symbol"/>
    </w:rPr>
  </w:style>
  <w:style w:type="character" w:customStyle="1" w:styleId="WW8Num57z0">
    <w:name w:val="WW8Num57z0"/>
    <w:rPr>
      <w:rFonts w:ascii="Symbol" w:hAnsi="Symbol" w:cs="Symbol"/>
      <w:color w:val="FF0000"/>
      <w:sz w:val="40"/>
      <w:szCs w:val="40"/>
    </w:rPr>
  </w:style>
  <w:style w:type="character" w:customStyle="1" w:styleId="WW8Num58z0">
    <w:name w:val="WW8Num58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1z0">
    <w:name w:val="WW8Num61z0"/>
    <w:rPr>
      <w:b/>
      <w:color w:val="009900"/>
    </w:rPr>
  </w:style>
  <w:style w:type="character" w:customStyle="1" w:styleId="WW8Num62z0">
    <w:name w:val="WW8Num62z0"/>
    <w:rPr>
      <w:rFonts w:ascii="Times New Roman" w:hAnsi="Times New Roman" w:cs="Times New Roman"/>
      <w:sz w:val="24"/>
      <w:szCs w:val="24"/>
    </w:rPr>
  </w:style>
  <w:style w:type="character" w:customStyle="1" w:styleId="WW8Num63z0">
    <w:name w:val="WW8Num63z0"/>
    <w:rPr>
      <w:rFonts w:ascii="Times New Roman" w:hAnsi="Times New Roman" w:cs="Times New Roman"/>
      <w:sz w:val="24"/>
      <w:szCs w:val="24"/>
    </w:rPr>
  </w:style>
  <w:style w:type="character" w:customStyle="1" w:styleId="WW8Num64z0">
    <w:name w:val="WW8Num64z0"/>
    <w:rPr>
      <w:b/>
      <w:color w:val="009900"/>
    </w:rPr>
  </w:style>
  <w:style w:type="character" w:customStyle="1" w:styleId="WW8Num65z0">
    <w:name w:val="WW8Num65z0"/>
    <w:rPr>
      <w:b/>
      <w:color w:val="9900CC"/>
    </w:rPr>
  </w:style>
  <w:style w:type="character" w:customStyle="1" w:styleId="WW8Num65z1">
    <w:name w:val="WW8Num65z1"/>
    <w:rPr>
      <w:rFonts w:ascii="Symbol" w:hAnsi="Symbol" w:cs="Times New Roman"/>
    </w:rPr>
  </w:style>
  <w:style w:type="character" w:customStyle="1" w:styleId="WW8Num66z0">
    <w:name w:val="WW8Num66z0"/>
    <w:rPr>
      <w:rFonts w:ascii="Times New Roman" w:hAnsi="Times New Roman" w:cs="Times New Roman"/>
      <w:sz w:val="24"/>
      <w:szCs w:val="24"/>
    </w:rPr>
  </w:style>
  <w:style w:type="character" w:customStyle="1" w:styleId="WW8Num67z0">
    <w:name w:val="WW8Num67z0"/>
    <w:rPr>
      <w:rFonts w:ascii="Times New Roman" w:hAnsi="Times New Roman" w:cs="Times New Roman"/>
    </w:rPr>
  </w:style>
  <w:style w:type="character" w:customStyle="1" w:styleId="WW8Num67z1">
    <w:name w:val="WW8Num67z1"/>
    <w:rPr>
      <w:rFonts w:ascii="Courier New" w:hAnsi="Courier New" w:cs="Courier New"/>
    </w:rPr>
  </w:style>
  <w:style w:type="character" w:customStyle="1" w:styleId="WW8Num68z0">
    <w:name w:val="WW8Num68z0"/>
    <w:rPr>
      <w:rFonts w:ascii="Times New Roman" w:hAnsi="Times New Roman" w:cs="Times New Roman"/>
    </w:rPr>
  </w:style>
  <w:style w:type="character" w:customStyle="1" w:styleId="WW8Num68z1">
    <w:name w:val="WW8Num68z1"/>
    <w:rPr>
      <w:rFonts w:ascii="Courier New" w:hAnsi="Courier New" w:cs="Courier New"/>
      <w:b/>
      <w:sz w:val="24"/>
      <w:szCs w:val="24"/>
    </w:rPr>
  </w:style>
  <w:style w:type="character" w:customStyle="1" w:styleId="WW8Num68z2">
    <w:name w:val="WW8Num68z2"/>
    <w:rPr>
      <w:rFonts w:ascii="Wingdings" w:hAnsi="Wingdings" w:cs="Wingdings"/>
      <w:b/>
    </w:rPr>
  </w:style>
  <w:style w:type="character" w:customStyle="1" w:styleId="WW8Num68z3">
    <w:name w:val="WW8Num68z3"/>
    <w:rPr>
      <w:rFonts w:ascii="Symbol" w:hAnsi="Symbol" w:cs="Symbol"/>
    </w:rPr>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hAnsi="Times New Roman" w:cs="Times New Roman"/>
    </w:rPr>
  </w:style>
  <w:style w:type="character" w:customStyle="1" w:styleId="WW8Num69z1">
    <w:name w:val="WW8Num69z1"/>
    <w:rPr>
      <w:rFonts w:ascii="Times New Roman" w:hAnsi="Times New Roman" w:cs="Times New Roman" w:hint="default"/>
      <w:b/>
      <w:bCs/>
      <w:i/>
      <w:iCs/>
      <w:sz w:val="32"/>
      <w:szCs w:val="32"/>
    </w:rPr>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Standardnpsmoodstavce7">
    <w:name w:val="Standardní písmo odstavce7"/>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rPr>
      <w:rFonts w:ascii="Courier New" w:hAnsi="Courier New" w:cs="Courier New"/>
    </w:rPr>
  </w:style>
  <w:style w:type="character" w:customStyle="1" w:styleId="WW8Num9z1">
    <w:name w:val="WW8Num9z1"/>
    <w:rPr>
      <w:rFonts w:ascii="Symbol" w:hAnsi="Symbol" w:cs="Times New Roman"/>
    </w:rPr>
  </w:style>
  <w:style w:type="character" w:customStyle="1" w:styleId="WW8Num70z0">
    <w:name w:val="WW8Num70z0"/>
    <w:rPr>
      <w:rFonts w:ascii="Times New Roman" w:hAnsi="Times New Roman" w:cs="Times New Roman"/>
    </w:rPr>
  </w:style>
  <w:style w:type="character" w:customStyle="1" w:styleId="WW8Num71z0">
    <w:name w:val="WW8Num71z0"/>
    <w:rPr>
      <w:rFonts w:ascii="Times New Roman" w:hAnsi="Times New Roman" w:cs="Times New Roman"/>
    </w:rPr>
  </w:style>
  <w:style w:type="character" w:customStyle="1" w:styleId="WW8Num72z0">
    <w:name w:val="WW8Num72z0"/>
    <w:rPr>
      <w:b/>
      <w:i w:val="0"/>
      <w:color w:val="0000CC"/>
      <w:sz w:val="24"/>
      <w:szCs w:val="24"/>
    </w:rPr>
  </w:style>
  <w:style w:type="character" w:customStyle="1" w:styleId="WW8Num73z0">
    <w:name w:val="WW8Num73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5z0">
    <w:name w:val="WW8Num75z0"/>
    <w:rPr>
      <w:rFonts w:ascii="Times New Roman" w:hAnsi="Times New Roman" w:cs="Times New Roman"/>
    </w:rPr>
  </w:style>
  <w:style w:type="character" w:customStyle="1" w:styleId="WW8Num76z0">
    <w:name w:val="WW8Num76z0"/>
    <w:rPr>
      <w:rFonts w:ascii="Times New Roman" w:hAnsi="Times New Roman" w:cs="Times New Roman"/>
      <w:b/>
    </w:rPr>
  </w:style>
  <w:style w:type="character" w:customStyle="1" w:styleId="WW8Num77z0">
    <w:name w:val="WW8Num77z0"/>
    <w:rPr>
      <w:rFonts w:ascii="Times New Roman" w:hAnsi="Times New Roman" w:cs="Times New Roman"/>
    </w:rPr>
  </w:style>
  <w:style w:type="character" w:customStyle="1" w:styleId="WW8Num78z0">
    <w:name w:val="WW8Num78z0"/>
    <w:rPr>
      <w:rFonts w:ascii="Times New Roman" w:hAnsi="Times New Roman" w:cs="Times New Roman"/>
    </w:rPr>
  </w:style>
  <w:style w:type="character" w:customStyle="1" w:styleId="WW8Num79z0">
    <w:name w:val="WW8Num79z0"/>
    <w:rPr>
      <w:rFonts w:ascii="Times New Roman" w:hAnsi="Times New Roman" w:cs="Times New Roman"/>
    </w:rPr>
  </w:style>
  <w:style w:type="character" w:customStyle="1" w:styleId="WW8Num80z0">
    <w:name w:val="WW8Num80z0"/>
    <w:rPr>
      <w:b/>
      <w:i w:val="0"/>
      <w:color w:val="0000CC"/>
      <w:sz w:val="24"/>
      <w:szCs w:val="24"/>
    </w:rPr>
  </w:style>
  <w:style w:type="character" w:customStyle="1" w:styleId="WW8Num81z0">
    <w:name w:val="WW8Num81z0"/>
    <w:rPr>
      <w:rFonts w:ascii="Times New Roman" w:hAnsi="Times New Roman" w:cs="Times New Roman"/>
    </w:rPr>
  </w:style>
  <w:style w:type="character" w:customStyle="1" w:styleId="WW8Num82z0">
    <w:name w:val="WW8Num82z0"/>
    <w:rPr>
      <w:rFonts w:ascii="Times New Roman" w:hAnsi="Times New Roman" w:cs="Times New Roman"/>
    </w:rPr>
  </w:style>
  <w:style w:type="character" w:customStyle="1" w:styleId="WW8Num83z0">
    <w:name w:val="WW8Num83z0"/>
    <w:rPr>
      <w:b/>
      <w:color w:val="0000FF"/>
    </w:rPr>
  </w:style>
  <w:style w:type="character" w:customStyle="1" w:styleId="WW8Num84z0">
    <w:name w:val="WW8Num84z0"/>
    <w:rPr>
      <w:b/>
      <w:color w:val="9900CC"/>
    </w:rPr>
  </w:style>
  <w:style w:type="character" w:customStyle="1" w:styleId="WW8Num85z0">
    <w:name w:val="WW8Num85z0"/>
    <w:rPr>
      <w:rFonts w:ascii="Times New Roman" w:hAnsi="Times New Roman" w:cs="Times New Roman"/>
    </w:rPr>
  </w:style>
  <w:style w:type="character" w:customStyle="1" w:styleId="WW8Num86z0">
    <w:name w:val="WW8Num86z0"/>
    <w:rPr>
      <w:rFonts w:ascii="Times New Roman" w:hAnsi="Times New Roman" w:cs="Times New Roman"/>
    </w:rPr>
  </w:style>
  <w:style w:type="character" w:customStyle="1" w:styleId="WW8Num87z0">
    <w:name w:val="WW8Num87z0"/>
    <w:rPr>
      <w:rFonts w:ascii="Times New Roman" w:hAnsi="Times New Roman" w:cs="Times New Roman"/>
    </w:rPr>
  </w:style>
  <w:style w:type="character" w:customStyle="1" w:styleId="WW8Num88z0">
    <w:name w:val="WW8Num88z0"/>
    <w:rPr>
      <w:b/>
      <w:color w:val="9900CC"/>
    </w:rPr>
  </w:style>
  <w:style w:type="character" w:customStyle="1" w:styleId="WW8Num89z0">
    <w:name w:val="WW8Num89z0"/>
    <w:rPr>
      <w:b/>
      <w:color w:val="CC6600"/>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Times New Roman" w:hAnsi="Times New Roman" w:cs="Times New Roman"/>
    </w:rPr>
  </w:style>
  <w:style w:type="character" w:customStyle="1" w:styleId="WW8Num90z1">
    <w:name w:val="WW8Num90z1"/>
    <w:rPr>
      <w:rFonts w:ascii="Courier New" w:hAnsi="Courier New" w:cs="Courier New"/>
    </w:rPr>
  </w:style>
  <w:style w:type="character" w:customStyle="1" w:styleId="WW8Num90z2">
    <w:name w:val="WW8Num90z2"/>
    <w:rPr>
      <w:rFonts w:ascii="Wingdings" w:hAnsi="Wingdings" w:cs="Wingdings"/>
    </w:rPr>
  </w:style>
  <w:style w:type="character" w:customStyle="1" w:styleId="WW8Num90z3">
    <w:name w:val="WW8Num90z3"/>
    <w:rPr>
      <w:rFonts w:ascii="Symbol" w:hAnsi="Symbol" w:cs="Symbol"/>
    </w:rPr>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Times New Roman" w:hAnsi="Times New Roman" w:cs="Times New Roman"/>
    </w:rPr>
  </w:style>
  <w:style w:type="character" w:customStyle="1" w:styleId="WW8Num91z1">
    <w:name w:val="WW8Num91z1"/>
    <w:rPr>
      <w:rFonts w:ascii="Courier New" w:hAnsi="Courier New" w:cs="Courier New"/>
    </w:rPr>
  </w:style>
  <w:style w:type="character" w:customStyle="1" w:styleId="WW8Num91z2">
    <w:name w:val="WW8Num91z2"/>
    <w:rPr>
      <w:rFonts w:ascii="Wingdings" w:hAnsi="Wingdings" w:cs="Wingdings"/>
    </w:rPr>
  </w:style>
  <w:style w:type="character" w:customStyle="1" w:styleId="WW8Num91z3">
    <w:name w:val="WW8Num91z3"/>
    <w:rPr>
      <w:rFonts w:ascii="Symbol" w:hAnsi="Symbol" w:cs="Symbol"/>
    </w:rPr>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color w:val="CC6600"/>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Times New Roman" w:hAnsi="Times New Roman" w:cs="Times New Roman"/>
    </w:rPr>
  </w:style>
  <w:style w:type="character" w:customStyle="1" w:styleId="WW8Num94z0">
    <w:name w:val="WW8Num94z0"/>
    <w:rPr>
      <w:b/>
      <w:color w:val="CC6600"/>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Times New Roman" w:hAnsi="Times New Roman" w:cs="Times New Roman"/>
    </w:rPr>
  </w:style>
  <w:style w:type="character" w:customStyle="1" w:styleId="WW8Num95z1">
    <w:name w:val="WW8Num95z1"/>
    <w:rPr>
      <w:rFonts w:ascii="Courier New" w:hAnsi="Courier New" w:cs="Courier New"/>
    </w:rPr>
  </w:style>
  <w:style w:type="character" w:customStyle="1" w:styleId="WW8Num95z2">
    <w:name w:val="WW8Num95z2"/>
    <w:rPr>
      <w:rFonts w:ascii="Wingdings" w:hAnsi="Wingdings" w:cs="Wingdings"/>
    </w:rPr>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ascii="Times New Roman" w:hAnsi="Times New Roman" w:cs="Times New Roman"/>
    </w:rPr>
  </w:style>
  <w:style w:type="character" w:customStyle="1" w:styleId="WW8Num97z0">
    <w:name w:val="WW8Num97z0"/>
    <w:rPr>
      <w:rFonts w:ascii="Times New Roman" w:hAnsi="Times New Roman" w:cs="Times New Roman"/>
    </w:rPr>
  </w:style>
  <w:style w:type="character" w:customStyle="1" w:styleId="WW8Num98z0">
    <w:name w:val="WW8Num98z0"/>
    <w:rPr>
      <w:rFonts w:ascii="Times New Roman" w:hAnsi="Times New Roman" w:cs="Times New Roman"/>
    </w:rPr>
  </w:style>
  <w:style w:type="character" w:customStyle="1" w:styleId="WW8Num98z1">
    <w:name w:val="WW8Num98z1"/>
    <w:rPr>
      <w:rFonts w:ascii="Courier New" w:hAnsi="Courier New" w:cs="Courier New"/>
    </w:rPr>
  </w:style>
  <w:style w:type="character" w:customStyle="1" w:styleId="WW8Num98z2">
    <w:name w:val="WW8Num98z2"/>
    <w:rPr>
      <w:rFonts w:ascii="Wingdings" w:hAnsi="Wingdings" w:cs="Wingdings"/>
    </w:rPr>
  </w:style>
  <w:style w:type="character" w:customStyle="1" w:styleId="WW8Num98z3">
    <w:name w:val="WW8Num98z3"/>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Times New Roman" w:hAnsi="Times New Roman" w:cs="Times New Roman"/>
    </w:rPr>
  </w:style>
  <w:style w:type="character" w:customStyle="1" w:styleId="WW8Num99z1">
    <w:name w:val="WW8Num99z1"/>
    <w:rPr>
      <w:rFonts w:ascii="Courier New" w:hAnsi="Courier New" w:cs="Courier New"/>
    </w:rPr>
  </w:style>
  <w:style w:type="character" w:customStyle="1" w:styleId="WW8Num99z2">
    <w:name w:val="WW8Num99z2"/>
    <w:rPr>
      <w:rFonts w:ascii="Wingdings" w:hAnsi="Wingdings" w:cs="Wingdings"/>
    </w:rPr>
  </w:style>
  <w:style w:type="character" w:customStyle="1" w:styleId="WW8Num99z3">
    <w:name w:val="WW8Num99z3"/>
    <w:rPr>
      <w:rFonts w:ascii="Symbol" w:hAnsi="Symbol" w:cs="Symbol"/>
    </w:rPr>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Times New Roman" w:hAnsi="Times New Roman" w:cs="Times New Roman"/>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b w:val="0"/>
      <w:color w:val="auto"/>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rFonts w:ascii="Times New Roman" w:hAnsi="Times New Roman" w:cs="Times New Roman"/>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b/>
      <w:color w:val="0000FF"/>
    </w:rPr>
  </w:style>
  <w:style w:type="character" w:customStyle="1" w:styleId="WW8Num104z0">
    <w:name w:val="WW8Num104z0"/>
    <w:rPr>
      <w:rFonts w:ascii="Times New Roman" w:hAnsi="Times New Roman" w:cs="Times New Roman"/>
    </w:rPr>
  </w:style>
  <w:style w:type="character" w:customStyle="1" w:styleId="WW8Num105z0">
    <w:name w:val="WW8Num105z0"/>
    <w:rPr>
      <w:rFonts w:ascii="Times New Roman" w:hAnsi="Times New Roman" w:cs="Times New Roman"/>
    </w:rPr>
  </w:style>
  <w:style w:type="character" w:customStyle="1" w:styleId="WW8Num106z0">
    <w:name w:val="WW8Num106z0"/>
    <w:rPr>
      <w:rFonts w:ascii="Times New Roman" w:hAnsi="Times New Roman" w:cs="Times New Roman"/>
    </w:rPr>
  </w:style>
  <w:style w:type="character" w:customStyle="1" w:styleId="WW8Num106z1">
    <w:name w:val="WW8Num106z1"/>
    <w:rPr>
      <w:rFonts w:ascii="Courier New" w:hAnsi="Courier New" w:cs="Courier New"/>
    </w:rPr>
  </w:style>
  <w:style w:type="character" w:customStyle="1" w:styleId="WW8Num106z2">
    <w:name w:val="WW8Num106z2"/>
    <w:rPr>
      <w:rFonts w:ascii="Wingdings" w:hAnsi="Wingdings" w:cs="Wingdings"/>
    </w:rPr>
  </w:style>
  <w:style w:type="character" w:customStyle="1" w:styleId="WW8Num106z3">
    <w:name w:val="WW8Num106z3"/>
    <w:rPr>
      <w:rFonts w:ascii="Symbol" w:hAnsi="Symbol" w:cs="Symbol"/>
    </w:rPr>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rPr>
  </w:style>
  <w:style w:type="character" w:customStyle="1" w:styleId="WW8Num107z1">
    <w:name w:val="WW8Num107z1"/>
    <w:rPr>
      <w:rFonts w:ascii="Courier New" w:hAnsi="Courier New" w:cs="Courier New"/>
    </w:rPr>
  </w:style>
  <w:style w:type="character" w:customStyle="1" w:styleId="WW8Num107z2">
    <w:name w:val="WW8Num107z2"/>
    <w:rPr>
      <w:rFonts w:ascii="Wingdings" w:hAnsi="Wingdings" w:cs="Wingdings"/>
    </w:rPr>
  </w:style>
  <w:style w:type="character" w:customStyle="1" w:styleId="WW8Num107z3">
    <w:name w:val="WW8Num107z3"/>
    <w:rPr>
      <w:rFonts w:ascii="Symbol" w:hAnsi="Symbol" w:cs="Symbol"/>
    </w:rPr>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b/>
      <w:color w:val="009900"/>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rPr>
      <w:b/>
      <w:color w:val="0000CC"/>
    </w:rPr>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rPr>
      <w:rFonts w:ascii="Times New Roman" w:hAnsi="Times New Roman" w:cs="Times New Roman"/>
    </w:rPr>
  </w:style>
  <w:style w:type="character" w:customStyle="1" w:styleId="WW8Num110z1">
    <w:name w:val="WW8Num110z1"/>
    <w:rPr>
      <w:rFonts w:ascii="Courier New" w:hAnsi="Courier New" w:cs="Courier New"/>
    </w:rPr>
  </w:style>
  <w:style w:type="character" w:customStyle="1" w:styleId="WW8Num110z2">
    <w:name w:val="WW8Num110z2"/>
    <w:rPr>
      <w:rFonts w:ascii="Wingdings" w:hAnsi="Wingdings" w:cs="Wingdings"/>
    </w:rPr>
  </w:style>
  <w:style w:type="character" w:customStyle="1" w:styleId="WW8Num110z3">
    <w:name w:val="WW8Num110z3"/>
    <w:rPr>
      <w:rFonts w:ascii="Symbol" w:hAnsi="Symbol" w:cs="Symbol"/>
    </w:rPr>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rFonts w:ascii="Wingdings" w:hAnsi="Wingdings" w:cs="Wingdings"/>
    </w:rPr>
  </w:style>
  <w:style w:type="character" w:customStyle="1" w:styleId="WW8Num112z0">
    <w:name w:val="WW8Num112z0"/>
    <w:rPr>
      <w:b/>
      <w:color w:val="0000FF"/>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b/>
      <w:color w:val="9900CC"/>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b/>
      <w:color w:val="009900"/>
    </w:rPr>
  </w:style>
  <w:style w:type="character" w:customStyle="1" w:styleId="WW8Num114z1">
    <w:name w:val="WW8Num114z1"/>
    <w:rPr>
      <w:rFonts w:ascii="Courier New" w:hAnsi="Courier New" w:cs="Courier New"/>
    </w:rPr>
  </w:style>
  <w:style w:type="character" w:customStyle="1" w:styleId="WW8Num114z2">
    <w:name w:val="WW8Num114z2"/>
    <w:rPr>
      <w:rFonts w:ascii="Wingdings" w:hAnsi="Wingdings" w:cs="Wingdings"/>
    </w:rPr>
  </w:style>
  <w:style w:type="character" w:customStyle="1" w:styleId="WW8Num114z3">
    <w:name w:val="WW8Num114z3"/>
    <w:rPr>
      <w:rFonts w:ascii="Symbol" w:hAnsi="Symbol" w:cs="Symbol"/>
    </w:rPr>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Times New Roman" w:hAnsi="Times New Roman" w:cs="Times New Roman"/>
      <w:b/>
    </w:rPr>
  </w:style>
  <w:style w:type="character" w:customStyle="1" w:styleId="WW8Num116z0">
    <w:name w:val="WW8Num116z0"/>
    <w:rPr>
      <w:rFonts w:ascii="Times New Roman" w:hAnsi="Times New Roman" w:cs="Times New Roman"/>
    </w:rPr>
  </w:style>
  <w:style w:type="character" w:customStyle="1" w:styleId="WW8Num117z0">
    <w:name w:val="WW8Num117z0"/>
    <w:rPr>
      <w:b/>
      <w:color w:val="9900CC"/>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Times New Roman" w:hAnsi="Times New Roman" w:cs="Times New Roman"/>
    </w:rPr>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rPr>
      <w:b/>
      <w:color w:val="9900CC"/>
    </w:rPr>
  </w:style>
  <w:style w:type="character" w:customStyle="1" w:styleId="WW8Num119z1">
    <w:name w:val="WW8Num119z1"/>
    <w:rPr>
      <w:rFonts w:ascii="Courier New" w:hAnsi="Courier New" w:cs="Courier New" w:hint="default"/>
    </w:rPr>
  </w:style>
  <w:style w:type="character" w:customStyle="1" w:styleId="WW8Num119z2">
    <w:name w:val="WW8Num119z2"/>
    <w:rPr>
      <w:rFonts w:ascii="Wingdings" w:hAnsi="Wingdings" w:cs="Wingdings" w:hint="default"/>
    </w:rPr>
  </w:style>
  <w:style w:type="character" w:customStyle="1" w:styleId="WW8Num119z3">
    <w:name w:val="WW8Num119z3"/>
    <w:rPr>
      <w:rFonts w:ascii="Symbol" w:hAnsi="Symbol" w:cs="Symbol" w:hint="default"/>
    </w:rPr>
  </w:style>
  <w:style w:type="character" w:customStyle="1" w:styleId="WW8Num120z0">
    <w:name w:val="WW8Num120z0"/>
    <w:rPr>
      <w:rFonts w:ascii="Times New Roman" w:hAnsi="Times New Roman" w:cs="Times New Roman"/>
      <w:b/>
      <w:i/>
      <w:color w:val="008000"/>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i/>
    </w:rPr>
  </w:style>
  <w:style w:type="character" w:customStyle="1" w:styleId="WW8Num121z1">
    <w:name w:val="WW8Num121z1"/>
    <w:rPr>
      <w:rFonts w:ascii="Courier New" w:hAnsi="Courier New" w:cs="Courier New"/>
    </w:rPr>
  </w:style>
  <w:style w:type="character" w:customStyle="1" w:styleId="WW8Num121z2">
    <w:name w:val="WW8Num121z2"/>
    <w:rPr>
      <w:rFonts w:ascii="Wingdings" w:hAnsi="Wingdings" w:cs="Wingdings"/>
    </w:rPr>
  </w:style>
  <w:style w:type="character" w:customStyle="1" w:styleId="WW8Num121z3">
    <w:name w:val="WW8Num121z3"/>
    <w:rPr>
      <w:rFonts w:ascii="Symbol" w:hAnsi="Symbol" w:cs="Symbol"/>
    </w:rPr>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Symbol" w:hAnsi="Symbol" w:cs="Symbol"/>
      <w:i/>
    </w:rPr>
  </w:style>
  <w:style w:type="character" w:customStyle="1" w:styleId="WW8Num122z1">
    <w:name w:val="WW8Num122z1"/>
    <w:rPr>
      <w:rFonts w:ascii="Courier New" w:hAnsi="Courier New" w:cs="Courier New"/>
    </w:rPr>
  </w:style>
  <w:style w:type="character" w:customStyle="1" w:styleId="WW8Num122z2">
    <w:name w:val="WW8Num122z2"/>
    <w:rPr>
      <w:rFonts w:ascii="Wingdings" w:hAnsi="Wingdings" w:cs="Wingdings"/>
    </w:rPr>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hAnsi="Times New Roman" w:cs="Times New Roman"/>
    </w:rPr>
  </w:style>
  <w:style w:type="character" w:customStyle="1" w:styleId="WW8Num123z1">
    <w:name w:val="WW8Num123z1"/>
    <w:rPr>
      <w:rFonts w:ascii="Courier New" w:hAnsi="Courier New" w:cs="Courier New"/>
    </w:rPr>
  </w:style>
  <w:style w:type="character" w:customStyle="1" w:styleId="WW8Num123z2">
    <w:name w:val="WW8Num123z2"/>
    <w:rPr>
      <w:rFonts w:ascii="Wingdings" w:hAnsi="Wingdings" w:cs="Wingdings"/>
    </w:rPr>
  </w:style>
  <w:style w:type="character" w:customStyle="1" w:styleId="WW8Num123z3">
    <w:name w:val="WW8Num123z3"/>
    <w:rPr>
      <w:rFonts w:ascii="Symbol" w:hAnsi="Symbol" w:cs="Symbol"/>
    </w:rPr>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rFonts w:ascii="Times New Roman" w:hAnsi="Times New Roman" w:cs="Times New Roman"/>
      <w:sz w:val="28"/>
      <w:szCs w:val="28"/>
    </w:rPr>
  </w:style>
  <w:style w:type="character" w:customStyle="1" w:styleId="WW8Num124z1">
    <w:name w:val="WW8Num124z1"/>
    <w:rPr>
      <w:rFonts w:ascii="Courier New" w:hAnsi="Courier New" w:cs="Courier New"/>
    </w:rPr>
  </w:style>
  <w:style w:type="character" w:customStyle="1" w:styleId="WW8Num124z3">
    <w:name w:val="WW8Num124z3"/>
    <w:rPr>
      <w:rFonts w:ascii="Symbol" w:hAnsi="Symbol" w:cs="Symbol"/>
    </w:rPr>
  </w:style>
  <w:style w:type="character" w:customStyle="1" w:styleId="WW8Num125z0">
    <w:name w:val="WW8Num125z0"/>
    <w:rPr>
      <w:rFonts w:ascii="Times New Roman" w:hAnsi="Times New Roman" w:cs="Times New Roman"/>
      <w:b/>
      <w:sz w:val="24"/>
      <w:szCs w:val="24"/>
    </w:rPr>
  </w:style>
  <w:style w:type="character" w:customStyle="1" w:styleId="WW8Num125z1">
    <w:name w:val="WW8Num125z1"/>
    <w:rPr>
      <w:rFonts w:ascii="Courier New" w:hAnsi="Courier New" w:cs="Courier New"/>
    </w:rPr>
  </w:style>
  <w:style w:type="character" w:customStyle="1" w:styleId="WW8Num125z3">
    <w:name w:val="WW8Num125z3"/>
    <w:rPr>
      <w:rFonts w:ascii="Symbol" w:hAnsi="Symbol" w:cs="Symbol"/>
    </w:rPr>
  </w:style>
  <w:style w:type="character" w:customStyle="1" w:styleId="WW8Num126z0">
    <w:name w:val="WW8Num126z0"/>
    <w:rPr>
      <w:rFonts w:hint="default"/>
      <w:i w:val="0"/>
      <w:color w:val="0033CC"/>
    </w:rPr>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rFonts w:ascii="Times New Roman" w:hAnsi="Times New Roman" w:cs="Times New Roman"/>
      <w:sz w:val="24"/>
      <w:szCs w:val="24"/>
    </w:rPr>
  </w:style>
  <w:style w:type="character" w:customStyle="1" w:styleId="WW8Num127z1">
    <w:name w:val="WW8Num127z1"/>
    <w:rPr>
      <w:rFonts w:ascii="Courier New" w:hAnsi="Courier New" w:cs="Courier New" w:hint="default"/>
    </w:rPr>
  </w:style>
  <w:style w:type="character" w:customStyle="1" w:styleId="WW8Num127z3">
    <w:name w:val="WW8Num127z3"/>
    <w:rPr>
      <w:rFonts w:ascii="Symbol" w:hAnsi="Symbol" w:cs="Symbol" w:hint="default"/>
    </w:rPr>
  </w:style>
  <w:style w:type="character" w:customStyle="1" w:styleId="WW8Num128z0">
    <w:name w:val="WW8Num128z0"/>
    <w:rPr>
      <w:rFonts w:hint="default"/>
      <w:i w:val="0"/>
      <w:color w:val="0033CC"/>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ascii="Times New Roman" w:hAnsi="Times New Roman" w:cs="Wingdings"/>
    </w:rPr>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29z3">
    <w:name w:val="WW8Num129z3"/>
    <w:rPr>
      <w:rFonts w:ascii="Symbol" w:hAnsi="Symbol" w:cs="Symbol" w:hint="default"/>
    </w:rPr>
  </w:style>
  <w:style w:type="character" w:customStyle="1" w:styleId="WW8Num130z0">
    <w:name w:val="WW8Num130z0"/>
    <w:rPr>
      <w:i w:val="0"/>
    </w:rPr>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hint="default"/>
      <w:i w:val="0"/>
      <w:color w:val="7030A0"/>
    </w:rPr>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ascii="Times New Roman" w:hAnsi="Times New Roman" w:cs="Times New Roman" w:hint="default"/>
      <w:color w:val="auto"/>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Times New Roman" w:hAnsi="Times New Roman" w:cs="Wingdings"/>
      <w:sz w:val="23"/>
      <w:szCs w:val="23"/>
    </w:rPr>
  </w:style>
  <w:style w:type="character" w:customStyle="1" w:styleId="WW8Num133z1">
    <w:name w:val="WW8Num133z1"/>
    <w:rPr>
      <w:rFonts w:ascii="Symbol" w:hAnsi="Symbol" w:cs="Times New Roman"/>
    </w:rPr>
  </w:style>
  <w:style w:type="character" w:customStyle="1" w:styleId="WW8Num134z0">
    <w:name w:val="WW8Num134z0"/>
    <w:rPr>
      <w:rFonts w:ascii="Wingdings" w:hAnsi="Wingdings" w:cs="Wingdings" w:hint="default"/>
    </w:rPr>
  </w:style>
  <w:style w:type="character" w:customStyle="1" w:styleId="WW8Num134z1">
    <w:name w:val="WW8Num134z1"/>
    <w:rPr>
      <w:rFonts w:ascii="Courier New" w:hAnsi="Courier New" w:cs="Courier New" w:hint="default"/>
    </w:rPr>
  </w:style>
  <w:style w:type="character" w:customStyle="1" w:styleId="WW8Num134z3">
    <w:name w:val="WW8Num134z3"/>
    <w:rPr>
      <w:rFonts w:ascii="Symbol" w:hAnsi="Symbol" w:cs="Symbol" w:hint="default"/>
    </w:rPr>
  </w:style>
  <w:style w:type="character" w:customStyle="1" w:styleId="WW8Num135z0">
    <w:name w:val="WW8Num135z0"/>
    <w:rPr>
      <w:rFonts w:hint="default"/>
      <w:i w:val="0"/>
      <w:color w:val="008000"/>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ascii="Wingdings" w:hAnsi="Wingdings" w:cs="Wingdings" w:hint="default"/>
      <w:sz w:val="24"/>
      <w:szCs w:val="24"/>
    </w:rPr>
  </w:style>
  <w:style w:type="character" w:customStyle="1" w:styleId="WW8Num136z1">
    <w:name w:val="WW8Num136z1"/>
    <w:rPr>
      <w:rFonts w:ascii="Courier New" w:hAnsi="Courier New" w:cs="Courier New" w:hint="default"/>
    </w:rPr>
  </w:style>
  <w:style w:type="character" w:customStyle="1" w:styleId="WW8Num136z3">
    <w:name w:val="WW8Num136z3"/>
    <w:rPr>
      <w:rFonts w:ascii="Symbol" w:hAnsi="Symbol" w:cs="Symbol" w:hint="default"/>
    </w:rPr>
  </w:style>
  <w:style w:type="character" w:customStyle="1" w:styleId="WW8Num137z0">
    <w:name w:val="WW8Num137z0"/>
    <w:rPr>
      <w:rFonts w:ascii="Wingdings" w:hAnsi="Wingdings" w:cs="Wingdings" w:hint="default"/>
      <w:sz w:val="23"/>
      <w:szCs w:val="23"/>
    </w:rPr>
  </w:style>
  <w:style w:type="character" w:customStyle="1" w:styleId="WW8Num137z1">
    <w:name w:val="WW8Num137z1"/>
    <w:rPr>
      <w:rFonts w:ascii="Courier New" w:hAnsi="Courier New" w:cs="Courier New" w:hint="default"/>
    </w:rPr>
  </w:style>
  <w:style w:type="character" w:customStyle="1" w:styleId="WW8Num137z3">
    <w:name w:val="WW8Num137z3"/>
    <w:rPr>
      <w:rFonts w:ascii="Symbol" w:hAnsi="Symbol" w:cs="Symbol" w:hint="default"/>
    </w:rPr>
  </w:style>
  <w:style w:type="character" w:customStyle="1" w:styleId="WW8Num138z0">
    <w:name w:val="WW8Num138z0"/>
    <w:rPr>
      <w:rFonts w:hint="default"/>
      <w:i w:val="0"/>
      <w:color w:val="7030A0"/>
    </w:rPr>
  </w:style>
  <w:style w:type="character" w:customStyle="1" w:styleId="WW8Num138z1">
    <w:name w:val="WW8Num138z1"/>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hint="default"/>
      <w:i w:val="0"/>
      <w:color w:val="984806"/>
    </w:rPr>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0">
    <w:name w:val="WW8Num140z0"/>
    <w:rPr>
      <w:rFonts w:ascii="Times New Roman" w:hAnsi="Times New Roman" w:cs="Times New Roman" w:hint="default"/>
      <w:color w:val="auto"/>
    </w:rPr>
  </w:style>
  <w:style w:type="character" w:customStyle="1" w:styleId="WW8Num140z1">
    <w:name w:val="WW8Num140z1"/>
  </w:style>
  <w:style w:type="character" w:customStyle="1" w:styleId="WW8Num140z2">
    <w:name w:val="WW8Num140z2"/>
  </w:style>
  <w:style w:type="character" w:customStyle="1" w:styleId="WW8Num140z3">
    <w:name w:val="WW8Num140z3"/>
  </w:style>
  <w:style w:type="character" w:customStyle="1" w:styleId="WW8Num140z4">
    <w:name w:val="WW8Num140z4"/>
  </w:style>
  <w:style w:type="character" w:customStyle="1" w:styleId="WW8Num140z5">
    <w:name w:val="WW8Num140z5"/>
  </w:style>
  <w:style w:type="character" w:customStyle="1" w:styleId="WW8Num140z6">
    <w:name w:val="WW8Num140z6"/>
  </w:style>
  <w:style w:type="character" w:customStyle="1" w:styleId="WW8Num140z7">
    <w:name w:val="WW8Num140z7"/>
  </w:style>
  <w:style w:type="character" w:customStyle="1" w:styleId="WW8Num140z8">
    <w:name w:val="WW8Num140z8"/>
  </w:style>
  <w:style w:type="character" w:customStyle="1" w:styleId="WW8Num141z0">
    <w:name w:val="WW8Num141z0"/>
    <w:rPr>
      <w:i w:val="0"/>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ascii="Wingdings" w:hAnsi="Wingdings" w:cs="Wingdings" w:hint="default"/>
    </w:rPr>
  </w:style>
  <w:style w:type="character" w:customStyle="1" w:styleId="WW8Num142z1">
    <w:name w:val="WW8Num142z1"/>
    <w:rPr>
      <w:rFonts w:ascii="Courier New" w:hAnsi="Courier New" w:cs="Courier New" w:hint="default"/>
    </w:rPr>
  </w:style>
  <w:style w:type="character" w:customStyle="1" w:styleId="WW8Num142z3">
    <w:name w:val="WW8Num142z3"/>
    <w:rPr>
      <w:rFonts w:ascii="Symbol" w:hAnsi="Symbol" w:cs="Symbol" w:hint="default"/>
    </w:rPr>
  </w:style>
  <w:style w:type="character" w:customStyle="1" w:styleId="WW8Num143z0">
    <w:name w:val="WW8Num143z0"/>
    <w:rPr>
      <w:rFonts w:hint="default"/>
      <w:i w:val="0"/>
      <w:color w:val="984806"/>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hint="default"/>
      <w:i w:val="0"/>
      <w:color w:val="7030A0"/>
    </w:rPr>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rPr>
      <w:rFonts w:hint="default"/>
      <w:i w:val="0"/>
      <w:color w:val="7030A0"/>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6z0">
    <w:name w:val="WW8Num146z0"/>
    <w:rPr>
      <w:rFonts w:hint="default"/>
      <w:i w:val="0"/>
      <w:color w:val="008000"/>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hint="default"/>
      <w:i w:val="0"/>
      <w:color w:val="7030A0"/>
    </w:rPr>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ascii="Times New Roman" w:hAnsi="Times New Roman" w:cs="Times New Roman" w:hint="default"/>
      <w:b/>
      <w:color w:val="auto"/>
      <w:sz w:val="24"/>
      <w:szCs w:val="24"/>
    </w:rPr>
  </w:style>
  <w:style w:type="character" w:customStyle="1" w:styleId="WW8Num148z1">
    <w:name w:val="WW8Num148z1"/>
    <w:rPr>
      <w:rFonts w:ascii="Times New Roman" w:hAnsi="Times New Roman" w:cs="Times New Roman"/>
      <w:b/>
      <w:sz w:val="24"/>
      <w:szCs w:val="24"/>
    </w:rPr>
  </w:style>
  <w:style w:type="character" w:customStyle="1" w:styleId="WW8Num148z2">
    <w:name w:val="WW8Num148z2"/>
    <w:rPr>
      <w:rFonts w:ascii="Times New Roman" w:hAnsi="Times New Roman" w:cs="Times New Roman"/>
      <w:sz w:val="24"/>
      <w:szCs w:val="24"/>
    </w:rPr>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Wingdings" w:eastAsia="Times New Roman" w:hAnsi="Wingdings" w:cs="Wingdings" w:hint="default"/>
    </w:rPr>
  </w:style>
  <w:style w:type="character" w:customStyle="1" w:styleId="WW8Num149z1">
    <w:name w:val="WW8Num149z1"/>
    <w:rPr>
      <w:rFonts w:ascii="Courier New" w:hAnsi="Courier New" w:cs="Courier New" w:hint="default"/>
    </w:rPr>
  </w:style>
  <w:style w:type="character" w:customStyle="1" w:styleId="WW8Num149z3">
    <w:name w:val="WW8Num149z3"/>
    <w:rPr>
      <w:rFonts w:ascii="Symbol" w:hAnsi="Symbol" w:cs="Symbol" w:hint="default"/>
    </w:rPr>
  </w:style>
  <w:style w:type="character" w:customStyle="1" w:styleId="WW8Num150z0">
    <w:name w:val="WW8Num150z0"/>
    <w:rPr>
      <w:rFonts w:ascii="Times New Roman" w:hAnsi="Times New Roman" w:cs="Wingdings"/>
      <w:sz w:val="23"/>
      <w:szCs w:val="23"/>
    </w:rPr>
  </w:style>
  <w:style w:type="character" w:customStyle="1" w:styleId="WW8Num150z1">
    <w:name w:val="WW8Num150z1"/>
    <w:rPr>
      <w:rFonts w:ascii="Symbol" w:hAnsi="Symbol" w:cs="Times New Roman"/>
    </w:rPr>
  </w:style>
  <w:style w:type="character" w:customStyle="1" w:styleId="WW8Num151z0">
    <w:name w:val="WW8Num151z0"/>
    <w:rPr>
      <w:rFonts w:ascii="Times New Roman" w:hAnsi="Times New Roman" w:cs="Wingdings"/>
      <w:sz w:val="23"/>
      <w:szCs w:val="23"/>
    </w:rPr>
  </w:style>
  <w:style w:type="character" w:customStyle="1" w:styleId="WW8Num151z1">
    <w:name w:val="WW8Num151z1"/>
    <w:rPr>
      <w:rFonts w:ascii="Symbol" w:hAnsi="Symbol" w:cs="Times New Roman"/>
    </w:rPr>
  </w:style>
  <w:style w:type="character" w:customStyle="1" w:styleId="WW8Num152z0">
    <w:name w:val="WW8Num152z0"/>
    <w:rPr>
      <w:rFonts w:hint="default"/>
      <w:i w:val="0"/>
      <w:color w:val="0033CC"/>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Times New Roman" w:hAnsi="Times New Roman" w:cs="Wingdings"/>
      <w:sz w:val="23"/>
      <w:szCs w:val="23"/>
    </w:rPr>
  </w:style>
  <w:style w:type="character" w:customStyle="1" w:styleId="WW8Num153z1">
    <w:name w:val="WW8Num153z1"/>
    <w:rPr>
      <w:rFonts w:ascii="Symbol" w:hAnsi="Symbol" w:cs="Times New Roman"/>
    </w:rPr>
  </w:style>
  <w:style w:type="character" w:customStyle="1" w:styleId="WW8Num154z0">
    <w:name w:val="WW8Num154z0"/>
    <w:rPr>
      <w:rFonts w:hint="default"/>
      <w:i w:val="0"/>
      <w:color w:val="008000"/>
    </w:rPr>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rPr>
      <w:rFonts w:hint="default"/>
      <w:i w:val="0"/>
      <w:color w:val="008000"/>
    </w:rPr>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hint="default"/>
      <w:i w:val="0"/>
      <w:color w:val="7030A0"/>
    </w:rPr>
  </w:style>
  <w:style w:type="character" w:customStyle="1" w:styleId="WW8Num156z1">
    <w:name w:val="WW8Num156z1"/>
  </w:style>
  <w:style w:type="character" w:customStyle="1" w:styleId="WW8Num156z2">
    <w:name w:val="WW8Num156z2"/>
  </w:style>
  <w:style w:type="character" w:customStyle="1" w:styleId="WW8Num156z3">
    <w:name w:val="WW8Num156z3"/>
  </w:style>
  <w:style w:type="character" w:customStyle="1" w:styleId="WW8Num156z4">
    <w:name w:val="WW8Num156z4"/>
  </w:style>
  <w:style w:type="character" w:customStyle="1" w:styleId="WW8Num156z5">
    <w:name w:val="WW8Num156z5"/>
  </w:style>
  <w:style w:type="character" w:customStyle="1" w:styleId="WW8Num156z6">
    <w:name w:val="WW8Num156z6"/>
  </w:style>
  <w:style w:type="character" w:customStyle="1" w:styleId="WW8Num156z7">
    <w:name w:val="WW8Num156z7"/>
  </w:style>
  <w:style w:type="character" w:customStyle="1" w:styleId="WW8Num156z8">
    <w:name w:val="WW8Num156z8"/>
  </w:style>
  <w:style w:type="character" w:customStyle="1" w:styleId="WW8Num157z0">
    <w:name w:val="WW8Num157z0"/>
    <w:rPr>
      <w:rFonts w:hint="default"/>
      <w:i w:val="0"/>
      <w:color w:val="008000"/>
    </w:rPr>
  </w:style>
  <w:style w:type="character" w:customStyle="1" w:styleId="WW8Num157z1">
    <w:name w:val="WW8Num157z1"/>
  </w:style>
  <w:style w:type="character" w:customStyle="1" w:styleId="WW8Num157z2">
    <w:name w:val="WW8Num157z2"/>
  </w:style>
  <w:style w:type="character" w:customStyle="1" w:styleId="WW8Num157z3">
    <w:name w:val="WW8Num157z3"/>
  </w:style>
  <w:style w:type="character" w:customStyle="1" w:styleId="WW8Num157z4">
    <w:name w:val="WW8Num157z4"/>
  </w:style>
  <w:style w:type="character" w:customStyle="1" w:styleId="WW8Num157z5">
    <w:name w:val="WW8Num157z5"/>
  </w:style>
  <w:style w:type="character" w:customStyle="1" w:styleId="WW8Num157z6">
    <w:name w:val="WW8Num157z6"/>
  </w:style>
  <w:style w:type="character" w:customStyle="1" w:styleId="WW8Num157z7">
    <w:name w:val="WW8Num157z7"/>
  </w:style>
  <w:style w:type="character" w:customStyle="1" w:styleId="WW8Num157z8">
    <w:name w:val="WW8Num157z8"/>
  </w:style>
  <w:style w:type="character" w:customStyle="1" w:styleId="WW8Num158z0">
    <w:name w:val="WW8Num158z0"/>
    <w:rPr>
      <w:rFonts w:hint="default"/>
      <w:i w:val="0"/>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hint="default"/>
      <w:i w:val="0"/>
      <w:color w:val="008000"/>
    </w:rPr>
  </w:style>
  <w:style w:type="character" w:customStyle="1" w:styleId="WW8Num159z1">
    <w:name w:val="WW8Num159z1"/>
  </w:style>
  <w:style w:type="character" w:customStyle="1" w:styleId="WW8Num159z2">
    <w:name w:val="WW8Num159z2"/>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0">
    <w:name w:val="WW8Num160z0"/>
    <w:rPr>
      <w:rFonts w:hint="default"/>
      <w:i w:val="0"/>
      <w:color w:val="0033CC"/>
    </w:rPr>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hint="default"/>
      <w:i w:val="0"/>
      <w:color w:val="0033CC"/>
    </w:rPr>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162z0">
    <w:name w:val="WW8Num162z0"/>
    <w:rPr>
      <w:rFonts w:hint="default"/>
      <w:i w:val="0"/>
      <w:color w:val="984806"/>
    </w:rPr>
  </w:style>
  <w:style w:type="character" w:customStyle="1" w:styleId="WW8Num162z1">
    <w:name w:val="WW8Num162z1"/>
  </w:style>
  <w:style w:type="character" w:customStyle="1" w:styleId="WW8Num162z2">
    <w:name w:val="WW8Num162z2"/>
  </w:style>
  <w:style w:type="character" w:customStyle="1" w:styleId="WW8Num162z3">
    <w:name w:val="WW8Num162z3"/>
  </w:style>
  <w:style w:type="character" w:customStyle="1" w:styleId="WW8Num162z4">
    <w:name w:val="WW8Num162z4"/>
  </w:style>
  <w:style w:type="character" w:customStyle="1" w:styleId="WW8Num162z5">
    <w:name w:val="WW8Num162z5"/>
  </w:style>
  <w:style w:type="character" w:customStyle="1" w:styleId="WW8Num162z6">
    <w:name w:val="WW8Num162z6"/>
  </w:style>
  <w:style w:type="character" w:customStyle="1" w:styleId="WW8Num162z7">
    <w:name w:val="WW8Num162z7"/>
  </w:style>
  <w:style w:type="character" w:customStyle="1" w:styleId="WW8Num162z8">
    <w:name w:val="WW8Num162z8"/>
  </w:style>
  <w:style w:type="character" w:customStyle="1" w:styleId="WW8Num163z0">
    <w:name w:val="WW8Num163z0"/>
    <w:rPr>
      <w:rFonts w:ascii="Symbol" w:hAnsi="Symbol" w:cs="Symbol" w:hint="default"/>
    </w:rPr>
  </w:style>
  <w:style w:type="character" w:customStyle="1" w:styleId="WW8Num163z1">
    <w:name w:val="WW8Num163z1"/>
    <w:rPr>
      <w:rFonts w:ascii="Courier New" w:hAnsi="Courier New" w:cs="Courier New" w:hint="default"/>
    </w:rPr>
  </w:style>
  <w:style w:type="character" w:customStyle="1" w:styleId="WW8Num163z2">
    <w:name w:val="WW8Num163z2"/>
    <w:rPr>
      <w:rFonts w:ascii="Wingdings" w:hAnsi="Wingdings" w:cs="Wingdings" w:hint="default"/>
    </w:rPr>
  </w:style>
  <w:style w:type="character" w:customStyle="1" w:styleId="WW8Num164z0">
    <w:name w:val="WW8Num164z0"/>
    <w:rPr>
      <w:rFonts w:hint="default"/>
      <w:i w:val="0"/>
      <w:color w:val="7030A0"/>
    </w:rPr>
  </w:style>
  <w:style w:type="character" w:customStyle="1" w:styleId="WW8Num164z1">
    <w:name w:val="WW8Num164z1"/>
  </w:style>
  <w:style w:type="character" w:customStyle="1" w:styleId="WW8Num164z2">
    <w:name w:val="WW8Num164z2"/>
  </w:style>
  <w:style w:type="character" w:customStyle="1" w:styleId="WW8Num164z3">
    <w:name w:val="WW8Num164z3"/>
  </w:style>
  <w:style w:type="character" w:customStyle="1" w:styleId="WW8Num164z4">
    <w:name w:val="WW8Num164z4"/>
  </w:style>
  <w:style w:type="character" w:customStyle="1" w:styleId="WW8Num164z5">
    <w:name w:val="WW8Num164z5"/>
  </w:style>
  <w:style w:type="character" w:customStyle="1" w:styleId="WW8Num164z6">
    <w:name w:val="WW8Num164z6"/>
  </w:style>
  <w:style w:type="character" w:customStyle="1" w:styleId="WW8Num164z7">
    <w:name w:val="WW8Num164z7"/>
  </w:style>
  <w:style w:type="character" w:customStyle="1" w:styleId="WW8Num164z8">
    <w:name w:val="WW8Num164z8"/>
  </w:style>
  <w:style w:type="character" w:customStyle="1" w:styleId="WW8Num165z0">
    <w:name w:val="WW8Num165z0"/>
    <w:rPr>
      <w:rFonts w:hint="default"/>
      <w:b/>
      <w:i w:val="0"/>
      <w:color w:val="984806"/>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rFonts w:ascii="Wingdings" w:hAnsi="Wingdings" w:cs="Wingdings" w:hint="default"/>
    </w:rPr>
  </w:style>
  <w:style w:type="character" w:customStyle="1" w:styleId="WW8Num166z1">
    <w:name w:val="WW8Num166z1"/>
    <w:rPr>
      <w:rFonts w:ascii="Courier New" w:hAnsi="Courier New" w:cs="Courier New" w:hint="default"/>
    </w:rPr>
  </w:style>
  <w:style w:type="character" w:customStyle="1" w:styleId="WW8Num166z3">
    <w:name w:val="WW8Num166z3"/>
    <w:rPr>
      <w:rFonts w:ascii="Symbol" w:hAnsi="Symbol" w:cs="Symbol" w:hint="default"/>
    </w:rPr>
  </w:style>
  <w:style w:type="character" w:customStyle="1" w:styleId="WW8Num167z0">
    <w:name w:val="WW8Num167z0"/>
    <w:rPr>
      <w:rFonts w:hint="default"/>
      <w:i w:val="0"/>
      <w:color w:val="008000"/>
    </w:rPr>
  </w:style>
  <w:style w:type="character" w:customStyle="1" w:styleId="WW8Num167z1">
    <w:name w:val="WW8Num167z1"/>
  </w:style>
  <w:style w:type="character" w:customStyle="1" w:styleId="WW8Num167z2">
    <w:name w:val="WW8Num167z2"/>
  </w:style>
  <w:style w:type="character" w:customStyle="1" w:styleId="WW8Num167z3">
    <w:name w:val="WW8Num167z3"/>
  </w:style>
  <w:style w:type="character" w:customStyle="1" w:styleId="WW8Num167z4">
    <w:name w:val="WW8Num167z4"/>
  </w:style>
  <w:style w:type="character" w:customStyle="1" w:styleId="WW8Num167z5">
    <w:name w:val="WW8Num167z5"/>
  </w:style>
  <w:style w:type="character" w:customStyle="1" w:styleId="WW8Num167z6">
    <w:name w:val="WW8Num167z6"/>
  </w:style>
  <w:style w:type="character" w:customStyle="1" w:styleId="WW8Num167z7">
    <w:name w:val="WW8Num167z7"/>
  </w:style>
  <w:style w:type="character" w:customStyle="1" w:styleId="WW8Num167z8">
    <w:name w:val="WW8Num167z8"/>
  </w:style>
  <w:style w:type="character" w:customStyle="1" w:styleId="WW8Num168z0">
    <w:name w:val="WW8Num168z0"/>
    <w:rPr>
      <w:rFonts w:ascii="Wingdings" w:hAnsi="Wingdings" w:cs="Wingdings" w:hint="default"/>
      <w:sz w:val="24"/>
      <w:szCs w:val="24"/>
    </w:rPr>
  </w:style>
  <w:style w:type="character" w:customStyle="1" w:styleId="WW8Num168z1">
    <w:name w:val="WW8Num168z1"/>
    <w:rPr>
      <w:rFonts w:ascii="Courier New" w:hAnsi="Courier New" w:cs="Courier New" w:hint="default"/>
    </w:rPr>
  </w:style>
  <w:style w:type="character" w:customStyle="1" w:styleId="WW8Num168z3">
    <w:name w:val="WW8Num168z3"/>
    <w:rPr>
      <w:rFonts w:ascii="Symbol" w:hAnsi="Symbol" w:cs="Symbol" w:hint="default"/>
    </w:rPr>
  </w:style>
  <w:style w:type="character" w:customStyle="1" w:styleId="WW8Num169z0">
    <w:name w:val="WW8Num169z0"/>
    <w:rPr>
      <w:rFonts w:ascii="Wingdings" w:hAnsi="Wingdings" w:cs="Wingdings" w:hint="default"/>
      <w:sz w:val="24"/>
      <w:szCs w:val="24"/>
    </w:rPr>
  </w:style>
  <w:style w:type="character" w:customStyle="1" w:styleId="WW8Num169z1">
    <w:name w:val="WW8Num169z1"/>
    <w:rPr>
      <w:rFonts w:ascii="Courier New" w:hAnsi="Courier New" w:cs="Courier New" w:hint="default"/>
    </w:rPr>
  </w:style>
  <w:style w:type="character" w:customStyle="1" w:styleId="WW8Num169z3">
    <w:name w:val="WW8Num169z3"/>
    <w:rPr>
      <w:rFonts w:ascii="Symbol" w:hAnsi="Symbol" w:cs="Symbol" w:hint="default"/>
    </w:rPr>
  </w:style>
  <w:style w:type="character" w:customStyle="1" w:styleId="WW8Num170z0">
    <w:name w:val="WW8Num170z0"/>
    <w:rPr>
      <w:rFonts w:hint="default"/>
      <w:i w:val="0"/>
      <w:color w:val="008000"/>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ascii="Times New Roman" w:hAnsi="Times New Roman" w:cs="Wingdings"/>
      <w:sz w:val="23"/>
      <w:szCs w:val="23"/>
    </w:rPr>
  </w:style>
  <w:style w:type="character" w:customStyle="1" w:styleId="WW8Num171z1">
    <w:name w:val="WW8Num171z1"/>
    <w:rPr>
      <w:rFonts w:ascii="Symbol" w:hAnsi="Symbol" w:cs="Times New Roman"/>
    </w:rPr>
  </w:style>
  <w:style w:type="character" w:customStyle="1" w:styleId="WW8Num172z0">
    <w:name w:val="WW8Num172z0"/>
    <w:rPr>
      <w:rFonts w:ascii="Wingdings" w:hAnsi="Wingdings" w:cs="Wingdings" w:hint="default"/>
      <w:sz w:val="24"/>
      <w:szCs w:val="24"/>
    </w:rPr>
  </w:style>
  <w:style w:type="character" w:customStyle="1" w:styleId="WW8Num172z1">
    <w:name w:val="WW8Num172z1"/>
    <w:rPr>
      <w:rFonts w:ascii="Courier New" w:hAnsi="Courier New" w:cs="Courier New" w:hint="default"/>
    </w:rPr>
  </w:style>
  <w:style w:type="character" w:customStyle="1" w:styleId="WW8Num172z3">
    <w:name w:val="WW8Num172z3"/>
    <w:rPr>
      <w:rFonts w:ascii="Symbol" w:hAnsi="Symbol" w:cs="Symbol" w:hint="default"/>
    </w:rPr>
  </w:style>
  <w:style w:type="character" w:customStyle="1" w:styleId="WW8Num173z0">
    <w:name w:val="WW8Num173z0"/>
    <w:rPr>
      <w:rFonts w:ascii="Times New Roman" w:hAnsi="Times New Roman" w:cs="Wingdings"/>
      <w:sz w:val="23"/>
      <w:szCs w:val="23"/>
    </w:rPr>
  </w:style>
  <w:style w:type="character" w:customStyle="1" w:styleId="WW8Num173z1">
    <w:name w:val="WW8Num173z1"/>
    <w:rPr>
      <w:rFonts w:ascii="Symbol" w:hAnsi="Symbol" w:cs="Times New Roman"/>
    </w:rPr>
  </w:style>
  <w:style w:type="character" w:customStyle="1" w:styleId="WW8NumSt47z0">
    <w:name w:val="WW8NumSt47z0"/>
    <w:rPr>
      <w:rFonts w:ascii="Times New Roman" w:hAnsi="Times New Roman" w:cs="Times New Roman" w:hint="default"/>
      <w:b/>
      <w:color w:val="auto"/>
    </w:rPr>
  </w:style>
  <w:style w:type="character" w:customStyle="1" w:styleId="WW8NumSt49z0">
    <w:name w:val="WW8NumSt49z0"/>
    <w:rPr>
      <w:rFonts w:ascii="Times New Roman" w:hAnsi="Times New Roman" w:cs="Times New Roman" w:hint="default"/>
      <w:b/>
      <w:i w:val="0"/>
      <w:color w:val="auto"/>
      <w:sz w:val="36"/>
      <w:szCs w:val="36"/>
    </w:rPr>
  </w:style>
  <w:style w:type="character" w:customStyle="1" w:styleId="WW8NumSt49z1">
    <w:name w:val="WW8NumSt49z1"/>
    <w:rPr>
      <w:rFonts w:ascii="Times New Roman" w:hAnsi="Times New Roman" w:cs="Times New Roman" w:hint="default"/>
      <w:b/>
      <w:sz w:val="32"/>
      <w:szCs w:val="32"/>
    </w:rPr>
  </w:style>
  <w:style w:type="character" w:customStyle="1" w:styleId="Standardnpsmoodstavce6">
    <w:name w:val="Standardní písmo odstavce6"/>
  </w:style>
  <w:style w:type="character" w:customStyle="1" w:styleId="Nadpis1Char">
    <w:name w:val="Nadpis 1 Char"/>
    <w:rPr>
      <w:rFonts w:ascii="Arial" w:eastAsia="Times New Roman" w:hAnsi="Arial" w:cs="Arial"/>
      <w:b/>
      <w:bCs/>
      <w:sz w:val="24"/>
    </w:rPr>
  </w:style>
  <w:style w:type="character" w:customStyle="1" w:styleId="Nadpis3Char">
    <w:name w:val="Nadpis 3 Char"/>
    <w:rPr>
      <w:rFonts w:ascii="Arial" w:eastAsia="Times New Roman" w:hAnsi="Arial" w:cs="Arial"/>
      <w:b/>
      <w:bCs/>
      <w:sz w:val="26"/>
      <w:szCs w:val="26"/>
    </w:rPr>
  </w:style>
  <w:style w:type="character" w:customStyle="1" w:styleId="Absatz-Standardschriftart">
    <w:name w:val="Absatz-Standardschriftart"/>
  </w:style>
  <w:style w:type="character" w:customStyle="1" w:styleId="Standardnpsmoodstavce5">
    <w:name w:val="Standardní písmo odstavce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1">
    <w:name w:val="WW8Num23z1"/>
    <w:rPr>
      <w:rFonts w:ascii="Times New Roman" w:eastAsia="Times New Roman" w:hAnsi="Times New Roman" w:cs="Times New Roman"/>
    </w:rPr>
  </w:style>
  <w:style w:type="character" w:customStyle="1" w:styleId="WW8Num23z2">
    <w:name w:val="WW8Num23z2"/>
    <w:rPr>
      <w:rFonts w:ascii="Wingdings" w:hAnsi="Wingdings" w:cs="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Standardnpsmoodstavce4">
    <w:name w:val="Standardní písmo odstavce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Standardnpsmoodstavce3">
    <w:name w:val="Standardní písmo odstavce3"/>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Standardnpsmoodstavce2">
    <w:name w:val="Standardní písmo odstavce2"/>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8z1">
    <w:name w:val="WW8Num8z1"/>
    <w:rPr>
      <w:rFonts w:ascii="Courier New" w:hAnsi="Courier New" w:cs="Courier New"/>
    </w:rPr>
  </w:style>
  <w:style w:type="character" w:customStyle="1" w:styleId="WW8Num18z1">
    <w:name w:val="WW8Num18z1"/>
    <w:rPr>
      <w:rFonts w:ascii="Times New Roman" w:hAnsi="Times New Roman" w:cs="Times New Roman"/>
    </w:rPr>
  </w:style>
  <w:style w:type="character" w:customStyle="1" w:styleId="WW-Absatz-Standardschriftart11111111111111111111">
    <w:name w:val="WW-Absatz-Standardschriftart11111111111111111111"/>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6z3">
    <w:name w:val="WW8Num6z3"/>
    <w:rPr>
      <w:rFonts w:ascii="Symbol" w:hAnsi="Symbol" w:cs="Symbol"/>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2">
    <w:name w:val="WW8Num20z2"/>
    <w:rPr>
      <w:rFonts w:ascii="Times New Roman" w:eastAsia="Times New Roman" w:hAnsi="Times New Roman" w:cs="Times New Roman"/>
      <w:b/>
    </w:rPr>
  </w:style>
  <w:style w:type="character" w:customStyle="1" w:styleId="WW8Num20z3">
    <w:name w:val="WW8Num20z3"/>
    <w:rPr>
      <w:rFonts w:ascii="Symbol" w:hAnsi="Symbol" w:cs="Symbol"/>
    </w:rPr>
  </w:style>
  <w:style w:type="character" w:customStyle="1" w:styleId="WW8Num20z4">
    <w:name w:val="WW8Num20z4"/>
    <w:rPr>
      <w:rFonts w:ascii="Courier New" w:hAnsi="Courier New" w:cs="Courier New"/>
    </w:rPr>
  </w:style>
  <w:style w:type="character" w:customStyle="1" w:styleId="WW8Num22z3">
    <w:name w:val="WW8Num22z3"/>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Odrky">
    <w:name w:val="Odrážky"/>
    <w:rPr>
      <w:rFonts w:ascii="OpenSymbol" w:eastAsia="OpenSymbol" w:hAnsi="OpenSymbol" w:cs="Open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17z2">
    <w:name w:val="WW8Num17z2"/>
    <w:rPr>
      <w:rFonts w:ascii="Wingdings" w:hAnsi="Wingdings" w:cs="Wingdings"/>
    </w:rPr>
  </w:style>
  <w:style w:type="character" w:customStyle="1" w:styleId="WW8Num28z2">
    <w:name w:val="WW8Num28z2"/>
    <w:rPr>
      <w:rFonts w:ascii="Wingdings" w:hAnsi="Wingdings" w:cs="Wingdings"/>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27z2">
    <w:name w:val="WW8Num27z2"/>
    <w:rPr>
      <w:rFonts w:ascii="Wingdings" w:hAnsi="Wingdings" w:cs="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cs="Wingdings"/>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47z2">
    <w:name w:val="WW8Num47z2"/>
    <w:rPr>
      <w:rFonts w:ascii="Wingdings" w:hAnsi="Wingdings" w:cs="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20z1">
    <w:name w:val="WW8Num20z1"/>
    <w:rPr>
      <w:rFonts w:ascii="Courier New" w:hAnsi="Courier New" w:cs="Courier New"/>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13z2">
    <w:name w:val="WW8Num13z2"/>
    <w:rPr>
      <w:rFonts w:ascii="Wingdings" w:hAnsi="Wingdings" w:cs="Wingdings"/>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cs="Wingdings"/>
    </w:rPr>
  </w:style>
  <w:style w:type="character" w:customStyle="1" w:styleId="WW8Num19z2">
    <w:name w:val="WW8Num19z2"/>
    <w:rPr>
      <w:rFonts w:ascii="Wingdings" w:hAnsi="Wingdings" w:cs="Wingdings"/>
    </w:rPr>
  </w:style>
  <w:style w:type="character" w:customStyle="1" w:styleId="WW8Num18z2">
    <w:name w:val="WW8Num18z2"/>
    <w:rPr>
      <w:rFonts w:ascii="Wingdings" w:hAnsi="Wingdings" w:cs="Wingdings"/>
    </w:rPr>
  </w:style>
  <w:style w:type="character" w:customStyle="1" w:styleId="WW8Num44z2">
    <w:name w:val="WW8Num44z2"/>
    <w:rPr>
      <w:rFonts w:ascii="Wingdings" w:hAnsi="Wingdings" w:cs="Wingdings"/>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Symbolyproslovn">
    <w:name w:val="Symboly pro číslování"/>
  </w:style>
  <w:style w:type="character" w:customStyle="1" w:styleId="Znakypropoznmkupodarou">
    <w:name w:val="Znaky pro poznámku pod čarou"/>
  </w:style>
  <w:style w:type="character" w:customStyle="1" w:styleId="Znakapoznpodarou1">
    <w:name w:val="Značka pozn. pod čarou1"/>
    <w:rPr>
      <w:vertAlign w:val="superscript"/>
    </w:rPr>
  </w:style>
  <w:style w:type="character" w:customStyle="1" w:styleId="ZpatChar">
    <w:name w:val="Zápatí Char"/>
    <w:uiPriority w:val="99"/>
    <w:rPr>
      <w:sz w:val="24"/>
      <w:szCs w:val="24"/>
    </w:rPr>
  </w:style>
  <w:style w:type="character" w:customStyle="1" w:styleId="WW8Num111z1">
    <w:name w:val="WW8Num111z1"/>
    <w:rPr>
      <w:rFonts w:ascii="Courier New" w:hAnsi="Courier New" w:cs="Courier New"/>
    </w:rPr>
  </w:style>
  <w:style w:type="character" w:customStyle="1" w:styleId="WW8Num111z3">
    <w:name w:val="WW8Num111z3"/>
    <w:rPr>
      <w:rFonts w:ascii="Symbol" w:hAnsi="Symbol" w:cs="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cs="Wingdings"/>
    </w:rPr>
  </w:style>
  <w:style w:type="character" w:customStyle="1" w:styleId="WW8Num81z3">
    <w:name w:val="WW8Num81z3"/>
    <w:rPr>
      <w:rFonts w:ascii="Symbol" w:hAnsi="Symbol" w:cs="Symbol"/>
    </w:rPr>
  </w:style>
  <w:style w:type="character" w:customStyle="1" w:styleId="WW8Num105z1">
    <w:name w:val="WW8Num105z1"/>
    <w:rPr>
      <w:rFonts w:ascii="Courier New" w:hAnsi="Courier New" w:cs="Courier New"/>
    </w:rPr>
  </w:style>
  <w:style w:type="character" w:customStyle="1" w:styleId="WW8Num105z2">
    <w:name w:val="WW8Num105z2"/>
    <w:rPr>
      <w:rFonts w:ascii="Wingdings" w:hAnsi="Wingdings" w:cs="Wingdings"/>
    </w:rPr>
  </w:style>
  <w:style w:type="character" w:customStyle="1" w:styleId="WW8Num105z3">
    <w:name w:val="WW8Num105z3"/>
    <w:rPr>
      <w:rFonts w:ascii="Symbol" w:hAnsi="Symbol" w:cs="Symbol"/>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cs="Wingdings"/>
    </w:rPr>
  </w:style>
  <w:style w:type="character" w:customStyle="1" w:styleId="WW8Num73z3">
    <w:name w:val="WW8Num73z3"/>
    <w:rPr>
      <w:rFonts w:ascii="Symbol" w:hAnsi="Symbol" w:cs="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32z3">
    <w:name w:val="WW8Num32z3"/>
    <w:rPr>
      <w:rFonts w:ascii="Symbol" w:hAnsi="Symbol" w:cs="Symbol"/>
    </w:rPr>
  </w:style>
  <w:style w:type="character" w:customStyle="1" w:styleId="WW8Num79z1">
    <w:name w:val="WW8Num79z1"/>
    <w:rPr>
      <w:rFonts w:ascii="Courier New" w:hAnsi="Courier New" w:cs="Courier New"/>
    </w:rPr>
  </w:style>
  <w:style w:type="character" w:customStyle="1" w:styleId="WW8Num79z2">
    <w:name w:val="WW8Num79z2"/>
    <w:rPr>
      <w:rFonts w:ascii="Wingdings" w:hAnsi="Wingdings" w:cs="Wingdings"/>
    </w:rPr>
  </w:style>
  <w:style w:type="character" w:customStyle="1" w:styleId="WW8Num79z3">
    <w:name w:val="WW8Num79z3"/>
    <w:rPr>
      <w:rFonts w:ascii="Symbol" w:hAnsi="Symbol" w:cs="Symbol"/>
    </w:rPr>
  </w:style>
  <w:style w:type="character" w:customStyle="1" w:styleId="WW8Num67z2">
    <w:name w:val="WW8Num67z2"/>
    <w:rPr>
      <w:rFonts w:ascii="Wingdings" w:hAnsi="Wingdings" w:cs="Wingdings"/>
    </w:rPr>
  </w:style>
  <w:style w:type="character" w:customStyle="1" w:styleId="WW8Num67z3">
    <w:name w:val="WW8Num67z3"/>
    <w:rPr>
      <w:rFonts w:ascii="Symbol" w:hAnsi="Symbol" w:cs="Symbol"/>
    </w:rPr>
  </w:style>
  <w:style w:type="character" w:customStyle="1" w:styleId="WW8Num124z2">
    <w:name w:val="WW8Num124z2"/>
    <w:rPr>
      <w:rFonts w:ascii="Wingdings" w:hAnsi="Wingdings" w:cs="Wingdings"/>
    </w:rPr>
  </w:style>
  <w:style w:type="character" w:customStyle="1" w:styleId="WW8Num93z1">
    <w:name w:val="WW8Num93z1"/>
    <w:rPr>
      <w:rFonts w:ascii="Courier New" w:hAnsi="Courier New" w:cs="Courier New"/>
    </w:rPr>
  </w:style>
  <w:style w:type="character" w:customStyle="1" w:styleId="WW8Num93z2">
    <w:name w:val="WW8Num93z2"/>
    <w:rPr>
      <w:rFonts w:ascii="Wingdings" w:hAnsi="Wingdings" w:cs="Wingdings"/>
    </w:rPr>
  </w:style>
  <w:style w:type="character" w:customStyle="1" w:styleId="WW8Num93z3">
    <w:name w:val="WW8Num93z3"/>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28z3">
    <w:name w:val="WW8Num28z3"/>
    <w:rPr>
      <w:rFonts w:ascii="Symbol" w:hAnsi="Symbol" w:cs="Symbol"/>
    </w:rPr>
  </w:style>
  <w:style w:type="character" w:customStyle="1" w:styleId="WW8Num87z1">
    <w:name w:val="WW8Num87z1"/>
    <w:rPr>
      <w:rFonts w:ascii="Courier New" w:hAnsi="Courier New" w:cs="Courier New"/>
    </w:rPr>
  </w:style>
  <w:style w:type="character" w:customStyle="1" w:styleId="WW8Num87z2">
    <w:name w:val="WW8Num87z2"/>
    <w:rPr>
      <w:rFonts w:ascii="Wingdings" w:hAnsi="Wingdings" w:cs="Wingdings"/>
    </w:rPr>
  </w:style>
  <w:style w:type="character" w:customStyle="1" w:styleId="WW8Num87z3">
    <w:name w:val="WW8Num87z3"/>
    <w:rPr>
      <w:rFonts w:ascii="Symbol" w:hAnsi="Symbol" w:cs="Symbol"/>
    </w:rPr>
  </w:style>
  <w:style w:type="character" w:customStyle="1" w:styleId="WW8Num24z3">
    <w:name w:val="WW8Num24z3"/>
    <w:rPr>
      <w:rFonts w:ascii="Symbol" w:hAnsi="Symbol" w:cs="Symbol"/>
    </w:rPr>
  </w:style>
  <w:style w:type="character" w:customStyle="1" w:styleId="WW8Num35z3">
    <w:name w:val="WW8Num35z3"/>
    <w:rPr>
      <w:rFonts w:ascii="Symbol" w:hAnsi="Symbol" w:cs="Symbol"/>
    </w:rPr>
  </w:style>
  <w:style w:type="character" w:customStyle="1" w:styleId="WW8Num33z3">
    <w:name w:val="WW8Num33z3"/>
    <w:rPr>
      <w:rFonts w:ascii="Symbol" w:hAnsi="Symbol" w:cs="Symbol"/>
    </w:rPr>
  </w:style>
  <w:style w:type="character" w:customStyle="1" w:styleId="WW8Num57z3">
    <w:name w:val="WW8Num57z3"/>
    <w:rPr>
      <w:rFonts w:ascii="Symbol" w:hAnsi="Symbol" w:cs="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5z3">
    <w:name w:val="WW8Num55z3"/>
    <w:rPr>
      <w:rFonts w:ascii="Symbol" w:hAnsi="Symbol" w:cs="Symbol"/>
    </w:rPr>
  </w:style>
  <w:style w:type="character" w:customStyle="1" w:styleId="WW8Num44z3">
    <w:name w:val="WW8Num44z3"/>
    <w:rPr>
      <w:rFonts w:ascii="Symbol" w:hAnsi="Symbol" w:cs="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cs="Wingdings"/>
    </w:rPr>
  </w:style>
  <w:style w:type="character" w:customStyle="1" w:styleId="WW8Num74z3">
    <w:name w:val="WW8Num74z3"/>
    <w:rPr>
      <w:rFonts w:ascii="Symbol" w:hAnsi="Symbol" w:cs="Symbol"/>
    </w:rPr>
  </w:style>
  <w:style w:type="character" w:customStyle="1" w:styleId="WW8Num37z3">
    <w:name w:val="WW8Num37z3"/>
    <w:rPr>
      <w:rFonts w:ascii="Symbol" w:hAnsi="Symbol" w:cs="Symbol"/>
    </w:rPr>
  </w:style>
  <w:style w:type="character" w:customStyle="1" w:styleId="WW8Num56z3">
    <w:name w:val="WW8Num56z3"/>
    <w:rPr>
      <w:rFonts w:ascii="Symbol" w:hAnsi="Symbol" w:cs="Symbol"/>
    </w:rPr>
  </w:style>
  <w:style w:type="character" w:customStyle="1" w:styleId="WW8Num116z1">
    <w:name w:val="WW8Num116z1"/>
    <w:rPr>
      <w:rFonts w:ascii="Courier New" w:hAnsi="Courier New" w:cs="Courier New"/>
    </w:rPr>
  </w:style>
  <w:style w:type="character" w:customStyle="1" w:styleId="WW8Num116z2">
    <w:name w:val="WW8Num116z2"/>
    <w:rPr>
      <w:rFonts w:ascii="Wingdings" w:hAnsi="Wingdings" w:cs="Wingdings"/>
    </w:rPr>
  </w:style>
  <w:style w:type="character" w:customStyle="1" w:styleId="WW8Num116z3">
    <w:name w:val="WW8Num116z3"/>
    <w:rPr>
      <w:rFonts w:ascii="Symbol" w:hAnsi="Symbol" w:cs="Symbol"/>
    </w:rPr>
  </w:style>
  <w:style w:type="character" w:customStyle="1" w:styleId="WW8Num51z3">
    <w:name w:val="WW8Num51z3"/>
    <w:rPr>
      <w:rFonts w:ascii="Symbol" w:hAnsi="Symbol" w:cs="Symbol"/>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cs="Wingdings"/>
    </w:rPr>
  </w:style>
  <w:style w:type="character" w:customStyle="1" w:styleId="WW8Num75z3">
    <w:name w:val="WW8Num75z3"/>
    <w:rPr>
      <w:rFonts w:ascii="Symbol" w:hAnsi="Symbol" w:cs="Symbol"/>
    </w:rPr>
  </w:style>
  <w:style w:type="character" w:customStyle="1" w:styleId="WW8Num82z1">
    <w:name w:val="WW8Num82z1"/>
    <w:rPr>
      <w:rFonts w:ascii="Courier New" w:hAnsi="Courier New" w:cs="Courier New"/>
    </w:rPr>
  </w:style>
  <w:style w:type="character" w:customStyle="1" w:styleId="WW8Num82z2">
    <w:name w:val="WW8Num82z2"/>
    <w:rPr>
      <w:rFonts w:ascii="Wingdings" w:hAnsi="Wingdings" w:cs="Wingdings"/>
    </w:rPr>
  </w:style>
  <w:style w:type="character" w:customStyle="1" w:styleId="WW8Num82z3">
    <w:name w:val="WW8Num82z3"/>
    <w:rPr>
      <w:rFonts w:ascii="Symbol" w:hAnsi="Symbol" w:cs="Symbol"/>
    </w:rPr>
  </w:style>
  <w:style w:type="character" w:customStyle="1" w:styleId="WW8Num47z3">
    <w:name w:val="WW8Num47z3"/>
    <w:rPr>
      <w:rFonts w:ascii="Symbol" w:hAnsi="Symbol" w:cs="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cs="Wingdings"/>
    </w:rPr>
  </w:style>
  <w:style w:type="character" w:customStyle="1" w:styleId="WW8Num62z3">
    <w:name w:val="WW8Num62z3"/>
    <w:rPr>
      <w:rFonts w:ascii="Symbol" w:hAnsi="Symbol" w:cs="Symbol"/>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Wingdings"/>
    </w:rPr>
  </w:style>
  <w:style w:type="character" w:customStyle="1" w:styleId="WW8Num66z3">
    <w:name w:val="WW8Num66z3"/>
    <w:rPr>
      <w:rFonts w:ascii="Symbol" w:hAnsi="Symbol" w:cs="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97z1">
    <w:name w:val="WW8Num97z1"/>
    <w:rPr>
      <w:rFonts w:ascii="Courier New" w:hAnsi="Courier New" w:cs="Courier New"/>
    </w:rPr>
  </w:style>
  <w:style w:type="character" w:customStyle="1" w:styleId="WW8Num97z2">
    <w:name w:val="WW8Num97z2"/>
    <w:rPr>
      <w:rFonts w:ascii="Wingdings" w:hAnsi="Wingdings" w:cs="Wingdings"/>
    </w:rPr>
  </w:style>
  <w:style w:type="character" w:customStyle="1" w:styleId="WW8Num97z3">
    <w:name w:val="WW8Num97z3"/>
    <w:rPr>
      <w:rFonts w:ascii="Symbol" w:hAnsi="Symbol" w:cs="Symbol"/>
    </w:rPr>
  </w:style>
  <w:style w:type="character" w:customStyle="1" w:styleId="WW8Num27z3">
    <w:name w:val="WW8Num27z3"/>
    <w:rPr>
      <w:rFonts w:ascii="Symbol" w:hAnsi="Symbol" w:cs="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6z3">
    <w:name w:val="WW8Num86z3"/>
    <w:rPr>
      <w:rFonts w:ascii="Symbol" w:hAnsi="Symbol" w:cs="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70z3">
    <w:name w:val="WW8Num70z3"/>
    <w:rPr>
      <w:rFonts w:ascii="Symbol" w:hAnsi="Symbol" w:cs="Symbol"/>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cs="Wingdings"/>
    </w:rPr>
  </w:style>
  <w:style w:type="character" w:customStyle="1" w:styleId="WW8Num76z3">
    <w:name w:val="WW8Num76z3"/>
    <w:rPr>
      <w:rFonts w:ascii="Symbol" w:hAnsi="Symbol" w:cs="Symbol"/>
    </w:rPr>
  </w:style>
  <w:style w:type="character" w:customStyle="1" w:styleId="WW8Num115z1">
    <w:name w:val="WW8Num115z1"/>
    <w:rPr>
      <w:rFonts w:ascii="Courier New" w:hAnsi="Courier New" w:cs="Courier New"/>
    </w:rPr>
  </w:style>
  <w:style w:type="character" w:customStyle="1" w:styleId="WW8Num115z2">
    <w:name w:val="WW8Num115z2"/>
    <w:rPr>
      <w:rFonts w:ascii="Wingdings" w:hAnsi="Wingdings" w:cs="Wingdings"/>
    </w:rPr>
  </w:style>
  <w:style w:type="character" w:customStyle="1" w:styleId="WW8Num115z3">
    <w:name w:val="WW8Num115z3"/>
    <w:rPr>
      <w:rFonts w:ascii="Symbol" w:hAnsi="Symbol" w:cs="Symbol"/>
    </w:rPr>
  </w:style>
  <w:style w:type="character" w:customStyle="1" w:styleId="WW8Num125z2">
    <w:name w:val="WW8Num125z2"/>
    <w:rPr>
      <w:rFonts w:ascii="Wingdings" w:hAnsi="Wingdings" w:cs="Wingdings"/>
    </w:rPr>
  </w:style>
  <w:style w:type="character" w:customStyle="1" w:styleId="WW8Num77z1">
    <w:name w:val="WW8Num77z1"/>
    <w:rPr>
      <w:rFonts w:ascii="Courier New" w:hAnsi="Courier New" w:cs="Courier New"/>
    </w:rPr>
  </w:style>
  <w:style w:type="character" w:customStyle="1" w:styleId="WW8Num77z2">
    <w:name w:val="WW8Num77z2"/>
    <w:rPr>
      <w:rFonts w:ascii="Wingdings" w:hAnsi="Wingdings" w:cs="Wingdings"/>
    </w:rPr>
  </w:style>
  <w:style w:type="character" w:customStyle="1" w:styleId="WW8Num77z3">
    <w:name w:val="WW8Num77z3"/>
    <w:rPr>
      <w:rFonts w:ascii="Symbol" w:hAnsi="Symbol" w:cs="Symbol"/>
    </w:rPr>
  </w:style>
  <w:style w:type="character" w:customStyle="1" w:styleId="ZkladntextChar">
    <w:name w:val="Základní text Char"/>
    <w:rPr>
      <w:rFonts w:eastAsia="Times New Roman" w:cs="Times New Roman"/>
      <w:szCs w:val="24"/>
    </w:rPr>
  </w:style>
  <w:style w:type="character" w:customStyle="1" w:styleId="ZhlavChar">
    <w:name w:val="Záhlaví Char"/>
    <w:uiPriority w:val="99"/>
    <w:rPr>
      <w:rFonts w:eastAsia="Times New Roman" w:cs="Times New Roman"/>
      <w:szCs w:val="24"/>
    </w:rPr>
  </w:style>
  <w:style w:type="character" w:customStyle="1" w:styleId="ZpatChar1">
    <w:name w:val="Zápatí Char1"/>
    <w:rPr>
      <w:rFonts w:eastAsia="Times New Roman" w:cs="Times New Roman"/>
      <w:szCs w:val="24"/>
    </w:rPr>
  </w:style>
  <w:style w:type="character" w:customStyle="1" w:styleId="ZkladntextodsazenChar">
    <w:name w:val="Základní text odsazený Char"/>
    <w:rPr>
      <w:rFonts w:eastAsia="Times New Roman" w:cs="Times New Roman"/>
      <w:sz w:val="20"/>
      <w:szCs w:val="20"/>
    </w:rPr>
  </w:style>
  <w:style w:type="character" w:customStyle="1" w:styleId="TextpoznpodarouChar">
    <w:name w:val="Text pozn. pod čarou Char"/>
    <w:rPr>
      <w:rFonts w:eastAsia="Times New Roman" w:cs="Times New Roman"/>
      <w:sz w:val="20"/>
      <w:szCs w:val="20"/>
    </w:rPr>
  </w:style>
  <w:style w:type="character" w:customStyle="1" w:styleId="ZkladntextChar1">
    <w:name w:val="Základní text Char1"/>
    <w:rPr>
      <w:rFonts w:eastAsia="Times New Roman" w:cs="Times New Roman"/>
      <w:szCs w:val="24"/>
    </w:rPr>
  </w:style>
  <w:style w:type="character" w:customStyle="1" w:styleId="ZhlavChar1">
    <w:name w:val="Záhlaví Char1"/>
    <w:rPr>
      <w:rFonts w:eastAsia="Times New Roman" w:cs="Times New Roman"/>
      <w:szCs w:val="24"/>
    </w:rPr>
  </w:style>
  <w:style w:type="character" w:customStyle="1" w:styleId="ZpatChar2">
    <w:name w:val="Zápatí Char2"/>
    <w:rPr>
      <w:rFonts w:eastAsia="Times New Roman" w:cs="Times New Roman"/>
      <w:szCs w:val="24"/>
    </w:rPr>
  </w:style>
  <w:style w:type="character" w:customStyle="1" w:styleId="ZkladntextodsazenChar1">
    <w:name w:val="Základní text odsazený Char1"/>
    <w:rPr>
      <w:rFonts w:eastAsia="Times New Roman" w:cs="Times New Roman"/>
      <w:sz w:val="20"/>
      <w:szCs w:val="20"/>
    </w:rPr>
  </w:style>
  <w:style w:type="character" w:customStyle="1" w:styleId="TextpoznpodarouChar1">
    <w:name w:val="Text pozn. pod čarou Char1"/>
    <w:rPr>
      <w:rFonts w:eastAsia="Times New Roman" w:cs="Times New Roman"/>
      <w:sz w:val="20"/>
      <w:szCs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uiPriority w:val="99"/>
  </w:style>
  <w:style w:type="paragraph" w:styleId="Zpat">
    <w:name w:val="footer"/>
    <w:basedOn w:val="Normln"/>
    <w:uiPriority w:val="99"/>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Odstavecseseznamem">
    <w:name w:val="List Paragraph"/>
    <w:basedOn w:val="Normln"/>
    <w:uiPriority w:val="34"/>
    <w:qFormat/>
    <w:pPr>
      <w:spacing w:after="200" w:line="276" w:lineRule="auto"/>
      <w:ind w:left="720"/>
    </w:pPr>
    <w:rPr>
      <w:rFonts w:ascii="Calibri" w:eastAsia="Calibri" w:hAnsi="Calibri" w:cs="Calibri"/>
      <w:sz w:val="22"/>
      <w:szCs w:val="22"/>
    </w:rPr>
  </w:style>
  <w:style w:type="paragraph" w:styleId="Zkladntextodsazen">
    <w:name w:val="Body Text Indent"/>
    <w:basedOn w:val="Normln"/>
    <w:pPr>
      <w:spacing w:after="120"/>
      <w:ind w:left="283"/>
    </w:pPr>
    <w:rPr>
      <w:sz w:val="20"/>
      <w:szCs w:val="20"/>
    </w:rPr>
  </w:style>
  <w:style w:type="paragraph" w:customStyle="1" w:styleId="Zkladntext22">
    <w:name w:val="Základní text 22"/>
    <w:basedOn w:val="Normln"/>
    <w:pPr>
      <w:spacing w:after="120" w:line="480" w:lineRule="auto"/>
    </w:pPr>
    <w:rPr>
      <w:sz w:val="20"/>
      <w:szCs w:val="20"/>
    </w:rPr>
  </w:style>
  <w:style w:type="paragraph" w:customStyle="1" w:styleId="Import0">
    <w:name w:val="Import 0"/>
    <w:basedOn w:val="Normln"/>
    <w:pPr>
      <w:widowControl w:val="0"/>
      <w:spacing w:line="288" w:lineRule="auto"/>
    </w:pPr>
    <w:rPr>
      <w:szCs w:val="20"/>
    </w:rPr>
  </w:style>
  <w:style w:type="paragraph" w:styleId="Textpoznpodarou">
    <w:name w:val="footnote text"/>
    <w:basedOn w:val="Normln"/>
    <w:pPr>
      <w:suppressLineNumbers/>
      <w:ind w:left="283" w:hanging="283"/>
    </w:pPr>
    <w:rPr>
      <w:sz w:val="20"/>
      <w:szCs w:val="20"/>
    </w:rPr>
  </w:style>
  <w:style w:type="paragraph" w:customStyle="1" w:styleId="Zkladntext21">
    <w:name w:val="Základní text 21"/>
    <w:basedOn w:val="Normln"/>
    <w:pPr>
      <w:spacing w:after="120" w:line="480" w:lineRule="auto"/>
    </w:pPr>
    <w:rPr>
      <w:sz w:val="20"/>
      <w:szCs w:val="20"/>
    </w:rPr>
  </w:style>
  <w:style w:type="paragraph" w:customStyle="1" w:styleId="Zkladntext23">
    <w:name w:val="Základní text 23"/>
    <w:basedOn w:val="Normln"/>
    <w:pPr>
      <w:suppressAutoHyphens w:val="0"/>
      <w:spacing w:after="120" w:line="480" w:lineRule="auto"/>
    </w:pPr>
    <w:rPr>
      <w:sz w:val="20"/>
      <w:szCs w:val="20"/>
    </w:rPr>
  </w:style>
  <w:style w:type="paragraph" w:customStyle="1" w:styleId="onas5">
    <w:name w:val="onas5"/>
    <w:basedOn w:val="Normln"/>
    <w:pPr>
      <w:suppressAutoHyphens w:val="0"/>
      <w:spacing w:before="280" w:after="280"/>
    </w:pPr>
  </w:style>
  <w:style w:type="character" w:customStyle="1" w:styleId="Nadpis2Char">
    <w:name w:val="Nadpis 2 Char"/>
    <w:link w:val="Nadpis2"/>
    <w:uiPriority w:val="9"/>
    <w:rsid w:val="00374ED1"/>
    <w:rPr>
      <w:b/>
      <w:bCs/>
      <w:iCs/>
      <w:sz w:val="32"/>
      <w:szCs w:val="28"/>
      <w:lang w:eastAsia="ar-SA"/>
    </w:rPr>
  </w:style>
  <w:style w:type="character" w:customStyle="1" w:styleId="Nadpis4Char">
    <w:name w:val="Nadpis 4 Char"/>
    <w:link w:val="Nadpis4"/>
    <w:uiPriority w:val="9"/>
    <w:semiHidden/>
    <w:rsid w:val="00EF56DB"/>
    <w:rPr>
      <w:rFonts w:ascii="Calibri" w:hAnsi="Calibri"/>
      <w:b/>
      <w:bCs/>
      <w:sz w:val="28"/>
      <w:szCs w:val="28"/>
      <w:lang w:eastAsia="ar-SA"/>
    </w:rPr>
  </w:style>
  <w:style w:type="character" w:customStyle="1" w:styleId="Nadpis5Char">
    <w:name w:val="Nadpis 5 Char"/>
    <w:link w:val="Nadpis5"/>
    <w:uiPriority w:val="9"/>
    <w:semiHidden/>
    <w:rsid w:val="00EF56DB"/>
    <w:rPr>
      <w:rFonts w:ascii="Calibri" w:hAnsi="Calibri"/>
      <w:b/>
      <w:bCs/>
      <w:i/>
      <w:iCs/>
      <w:sz w:val="26"/>
      <w:szCs w:val="26"/>
      <w:lang w:eastAsia="ar-SA"/>
    </w:rPr>
  </w:style>
  <w:style w:type="character" w:customStyle="1" w:styleId="Nadpis6Char">
    <w:name w:val="Nadpis 6 Char"/>
    <w:link w:val="Nadpis6"/>
    <w:uiPriority w:val="9"/>
    <w:semiHidden/>
    <w:rsid w:val="00EF56DB"/>
    <w:rPr>
      <w:rFonts w:ascii="Calibri" w:hAnsi="Calibri"/>
      <w:b/>
      <w:bCs/>
      <w:sz w:val="22"/>
      <w:szCs w:val="22"/>
      <w:lang w:eastAsia="ar-SA"/>
    </w:rPr>
  </w:style>
  <w:style w:type="character" w:customStyle="1" w:styleId="Nadpis7Char">
    <w:name w:val="Nadpis 7 Char"/>
    <w:link w:val="Nadpis7"/>
    <w:uiPriority w:val="9"/>
    <w:semiHidden/>
    <w:rsid w:val="00EF56DB"/>
    <w:rPr>
      <w:rFonts w:ascii="Calibri" w:hAnsi="Calibri"/>
      <w:sz w:val="24"/>
      <w:szCs w:val="24"/>
      <w:lang w:eastAsia="ar-SA"/>
    </w:rPr>
  </w:style>
  <w:style w:type="character" w:customStyle="1" w:styleId="Nadpis8Char">
    <w:name w:val="Nadpis 8 Char"/>
    <w:link w:val="Nadpis8"/>
    <w:uiPriority w:val="9"/>
    <w:semiHidden/>
    <w:rsid w:val="00EF56DB"/>
    <w:rPr>
      <w:rFonts w:ascii="Calibri" w:hAnsi="Calibri"/>
      <w:i/>
      <w:iCs/>
      <w:sz w:val="24"/>
      <w:szCs w:val="24"/>
      <w:lang w:eastAsia="ar-SA"/>
    </w:rPr>
  </w:style>
  <w:style w:type="character" w:customStyle="1" w:styleId="Nadpis9Char">
    <w:name w:val="Nadpis 9 Char"/>
    <w:link w:val="Nadpis9"/>
    <w:uiPriority w:val="9"/>
    <w:semiHidden/>
    <w:rsid w:val="00EF56DB"/>
    <w:rPr>
      <w:rFonts w:ascii="Cambria" w:hAnsi="Cambria"/>
      <w:sz w:val="22"/>
      <w:szCs w:val="22"/>
      <w:lang w:eastAsia="ar-SA"/>
    </w:rPr>
  </w:style>
  <w:style w:type="numbering" w:customStyle="1" w:styleId="Styl1">
    <w:name w:val="Styl1"/>
    <w:uiPriority w:val="99"/>
    <w:rsid w:val="00DE2363"/>
    <w:pPr>
      <w:numPr>
        <w:numId w:val="23"/>
      </w:numPr>
    </w:pPr>
  </w:style>
  <w:style w:type="paragraph" w:styleId="Obsah2">
    <w:name w:val="toc 2"/>
    <w:basedOn w:val="Normln"/>
    <w:next w:val="Normln"/>
    <w:autoRedefine/>
    <w:uiPriority w:val="39"/>
    <w:unhideWhenUsed/>
    <w:qFormat/>
    <w:rsid w:val="00DE2363"/>
    <w:rPr>
      <w:rFonts w:ascii="Calibri" w:hAnsi="Calibri"/>
      <w:b/>
      <w:bCs/>
      <w:smallCaps/>
      <w:sz w:val="22"/>
      <w:szCs w:val="22"/>
    </w:rPr>
  </w:style>
  <w:style w:type="paragraph" w:styleId="Obsah1">
    <w:name w:val="toc 1"/>
    <w:basedOn w:val="Normln"/>
    <w:next w:val="Normln"/>
    <w:autoRedefine/>
    <w:uiPriority w:val="39"/>
    <w:unhideWhenUsed/>
    <w:qFormat/>
    <w:rsid w:val="005C4469"/>
    <w:pPr>
      <w:spacing w:before="360" w:after="360"/>
    </w:pPr>
    <w:rPr>
      <w:rFonts w:ascii="Calibri" w:hAnsi="Calibri"/>
      <w:b/>
      <w:bCs/>
      <w:caps/>
      <w:sz w:val="22"/>
      <w:szCs w:val="22"/>
      <w:u w:val="single"/>
    </w:rPr>
  </w:style>
  <w:style w:type="paragraph" w:styleId="Nadpisobsahu">
    <w:name w:val="TOC Heading"/>
    <w:basedOn w:val="Nadpis1"/>
    <w:next w:val="Normln"/>
    <w:uiPriority w:val="39"/>
    <w:semiHidden/>
    <w:unhideWhenUsed/>
    <w:qFormat/>
    <w:rsid w:val="00DE2363"/>
    <w:pPr>
      <w:keepLines/>
      <w:numPr>
        <w:numId w:val="0"/>
      </w:numPr>
      <w:suppressAutoHyphens w:val="0"/>
      <w:overflowPunct/>
      <w:autoSpaceDE/>
      <w:spacing w:before="480" w:line="276" w:lineRule="auto"/>
      <w:textAlignment w:val="auto"/>
      <w:outlineLvl w:val="9"/>
    </w:pPr>
    <w:rPr>
      <w:rFonts w:ascii="Cambria" w:hAnsi="Cambria" w:cs="Times New Roman"/>
      <w:color w:val="365F91"/>
      <w:sz w:val="28"/>
      <w:szCs w:val="28"/>
      <w:u w:val="none"/>
      <w:lang w:eastAsia="en-US"/>
    </w:rPr>
  </w:style>
  <w:style w:type="paragraph" w:styleId="Obsah3">
    <w:name w:val="toc 3"/>
    <w:basedOn w:val="Normln"/>
    <w:next w:val="Normln"/>
    <w:autoRedefine/>
    <w:uiPriority w:val="39"/>
    <w:unhideWhenUsed/>
    <w:qFormat/>
    <w:rsid w:val="00DE2363"/>
    <w:rPr>
      <w:rFonts w:ascii="Calibri" w:hAnsi="Calibri"/>
      <w:smallCaps/>
      <w:sz w:val="22"/>
      <w:szCs w:val="22"/>
    </w:rPr>
  </w:style>
  <w:style w:type="paragraph" w:styleId="Textbubliny">
    <w:name w:val="Balloon Text"/>
    <w:basedOn w:val="Normln"/>
    <w:link w:val="TextbublinyChar"/>
    <w:uiPriority w:val="99"/>
    <w:semiHidden/>
    <w:unhideWhenUsed/>
    <w:rsid w:val="00DE2363"/>
    <w:rPr>
      <w:rFonts w:ascii="Tahoma" w:hAnsi="Tahoma" w:cs="Tahoma"/>
      <w:sz w:val="16"/>
      <w:szCs w:val="16"/>
    </w:rPr>
  </w:style>
  <w:style w:type="character" w:customStyle="1" w:styleId="TextbublinyChar">
    <w:name w:val="Text bubliny Char"/>
    <w:link w:val="Textbubliny"/>
    <w:uiPriority w:val="99"/>
    <w:semiHidden/>
    <w:rsid w:val="00DE2363"/>
    <w:rPr>
      <w:rFonts w:ascii="Tahoma" w:hAnsi="Tahoma" w:cs="Tahoma"/>
      <w:sz w:val="16"/>
      <w:szCs w:val="16"/>
      <w:lang w:eastAsia="ar-SA"/>
    </w:rPr>
  </w:style>
  <w:style w:type="paragraph" w:styleId="Obsah4">
    <w:name w:val="toc 4"/>
    <w:basedOn w:val="Normln"/>
    <w:next w:val="Normln"/>
    <w:autoRedefine/>
    <w:uiPriority w:val="39"/>
    <w:unhideWhenUsed/>
    <w:rsid w:val="00DE2363"/>
    <w:rPr>
      <w:rFonts w:ascii="Calibri" w:hAnsi="Calibri"/>
      <w:sz w:val="22"/>
      <w:szCs w:val="22"/>
    </w:rPr>
  </w:style>
  <w:style w:type="paragraph" w:styleId="Obsah5">
    <w:name w:val="toc 5"/>
    <w:basedOn w:val="Normln"/>
    <w:next w:val="Normln"/>
    <w:autoRedefine/>
    <w:uiPriority w:val="39"/>
    <w:unhideWhenUsed/>
    <w:rsid w:val="00DE2363"/>
    <w:rPr>
      <w:rFonts w:ascii="Calibri" w:hAnsi="Calibri"/>
      <w:sz w:val="22"/>
      <w:szCs w:val="22"/>
    </w:rPr>
  </w:style>
  <w:style w:type="paragraph" w:styleId="Obsah6">
    <w:name w:val="toc 6"/>
    <w:basedOn w:val="Normln"/>
    <w:next w:val="Normln"/>
    <w:autoRedefine/>
    <w:uiPriority w:val="39"/>
    <w:unhideWhenUsed/>
    <w:rsid w:val="00DE2363"/>
    <w:rPr>
      <w:rFonts w:ascii="Calibri" w:hAnsi="Calibri"/>
      <w:sz w:val="22"/>
      <w:szCs w:val="22"/>
    </w:rPr>
  </w:style>
  <w:style w:type="paragraph" w:styleId="Obsah7">
    <w:name w:val="toc 7"/>
    <w:basedOn w:val="Normln"/>
    <w:next w:val="Normln"/>
    <w:autoRedefine/>
    <w:uiPriority w:val="39"/>
    <w:unhideWhenUsed/>
    <w:rsid w:val="00DE2363"/>
    <w:rPr>
      <w:rFonts w:ascii="Calibri" w:hAnsi="Calibri"/>
      <w:sz w:val="22"/>
      <w:szCs w:val="22"/>
    </w:rPr>
  </w:style>
  <w:style w:type="paragraph" w:styleId="Obsah8">
    <w:name w:val="toc 8"/>
    <w:basedOn w:val="Normln"/>
    <w:next w:val="Normln"/>
    <w:autoRedefine/>
    <w:uiPriority w:val="39"/>
    <w:unhideWhenUsed/>
    <w:rsid w:val="00DE2363"/>
    <w:rPr>
      <w:rFonts w:ascii="Calibri" w:hAnsi="Calibri"/>
      <w:sz w:val="22"/>
      <w:szCs w:val="22"/>
    </w:rPr>
  </w:style>
  <w:style w:type="paragraph" w:styleId="Obsah9">
    <w:name w:val="toc 9"/>
    <w:basedOn w:val="Normln"/>
    <w:next w:val="Normln"/>
    <w:autoRedefine/>
    <w:uiPriority w:val="39"/>
    <w:unhideWhenUsed/>
    <w:rsid w:val="00DE2363"/>
    <w:rPr>
      <w:rFonts w:ascii="Calibri" w:hAnsi="Calibri"/>
      <w:sz w:val="22"/>
      <w:szCs w:val="22"/>
    </w:rPr>
  </w:style>
  <w:style w:type="paragraph" w:styleId="Normlnweb">
    <w:name w:val="Normal (Web)"/>
    <w:basedOn w:val="Normln"/>
    <w:uiPriority w:val="99"/>
    <w:unhideWhenUsed/>
    <w:rsid w:val="00EF05AA"/>
    <w:pPr>
      <w:suppressAutoHyphens w:val="0"/>
      <w:spacing w:before="100" w:beforeAutospacing="1" w:after="100" w:afterAutospacing="1"/>
    </w:pPr>
    <w:rPr>
      <w:lang w:eastAsia="cs-CZ"/>
    </w:rPr>
  </w:style>
  <w:style w:type="character" w:styleId="Zdraznn">
    <w:name w:val="Emphasis"/>
    <w:uiPriority w:val="20"/>
    <w:qFormat/>
    <w:rsid w:val="00EF05AA"/>
    <w:rPr>
      <w:i/>
      <w:iCs/>
    </w:rPr>
  </w:style>
  <w:style w:type="character" w:styleId="Siln">
    <w:name w:val="Strong"/>
    <w:uiPriority w:val="22"/>
    <w:qFormat/>
    <w:rsid w:val="00BB24A1"/>
    <w:rPr>
      <w:b/>
      <w:bCs/>
    </w:rPr>
  </w:style>
  <w:style w:type="paragraph" w:customStyle="1" w:styleId="rightserv">
    <w:name w:val="rightserv"/>
    <w:basedOn w:val="Normln"/>
    <w:rsid w:val="00BB24A1"/>
    <w:pPr>
      <w:suppressAutoHyphens w:val="0"/>
      <w:spacing w:before="100" w:beforeAutospacing="1" w:after="100" w:afterAutospacing="1"/>
    </w:pPr>
    <w:rPr>
      <w:lang w:eastAsia="cs-CZ"/>
    </w:rPr>
  </w:style>
  <w:style w:type="paragraph" w:customStyle="1" w:styleId="bread">
    <w:name w:val="bread"/>
    <w:basedOn w:val="Normln"/>
    <w:rsid w:val="00BB24A1"/>
    <w:pPr>
      <w:suppressAutoHyphens w:val="0"/>
      <w:spacing w:before="100" w:beforeAutospacing="1" w:after="100" w:afterAutospacing="1"/>
    </w:pPr>
    <w:rPr>
      <w:lang w:eastAsia="cs-CZ"/>
    </w:rPr>
  </w:style>
  <w:style w:type="paragraph" w:customStyle="1" w:styleId="Default">
    <w:name w:val="Default"/>
    <w:rsid w:val="00937BD5"/>
    <w:pPr>
      <w:autoSpaceDE w:val="0"/>
      <w:autoSpaceDN w:val="0"/>
      <w:adjustRightInd w:val="0"/>
    </w:pPr>
    <w:rPr>
      <w:color w:val="000000"/>
      <w:sz w:val="24"/>
      <w:szCs w:val="24"/>
    </w:rPr>
  </w:style>
  <w:style w:type="table" w:styleId="Mkatabulky">
    <w:name w:val="Table Grid"/>
    <w:basedOn w:val="Normlntabulka"/>
    <w:uiPriority w:val="59"/>
    <w:rsid w:val="001C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051B7"/>
    <w:pPr>
      <w:widowControl w:val="0"/>
      <w:suppressAutoHyphens/>
      <w:autoSpaceDN w:val="0"/>
      <w:textAlignment w:val="baseline"/>
    </w:pPr>
    <w:rPr>
      <w:rFonts w:eastAsia="Andale Sans UI" w:cs="Tahoma"/>
      <w:kern w:val="3"/>
      <w:sz w:val="24"/>
      <w:szCs w:val="24"/>
      <w:lang w:val="de-DE" w:eastAsia="ja-JP" w:bidi="fa-IR"/>
    </w:rPr>
  </w:style>
  <w:style w:type="paragraph" w:customStyle="1" w:styleId="Standarduser">
    <w:name w:val="Standard (user)"/>
    <w:rsid w:val="002F1B7B"/>
    <w:pPr>
      <w:widowControl w:val="0"/>
      <w:suppressAutoHyphens/>
      <w:autoSpaceDN w:val="0"/>
      <w:textAlignment w:val="baseline"/>
    </w:pPr>
    <w:rPr>
      <w:rFonts w:eastAsia="Andale Sans U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172867">
      <w:bodyDiv w:val="1"/>
      <w:marLeft w:val="0"/>
      <w:marRight w:val="0"/>
      <w:marTop w:val="0"/>
      <w:marBottom w:val="0"/>
      <w:divBdr>
        <w:top w:val="none" w:sz="0" w:space="0" w:color="auto"/>
        <w:left w:val="none" w:sz="0" w:space="0" w:color="auto"/>
        <w:bottom w:val="none" w:sz="0" w:space="0" w:color="auto"/>
        <w:right w:val="none" w:sz="0" w:space="0" w:color="auto"/>
      </w:divBdr>
    </w:div>
    <w:div w:id="632904768">
      <w:bodyDiv w:val="1"/>
      <w:marLeft w:val="0"/>
      <w:marRight w:val="0"/>
      <w:marTop w:val="0"/>
      <w:marBottom w:val="0"/>
      <w:divBdr>
        <w:top w:val="none" w:sz="0" w:space="0" w:color="auto"/>
        <w:left w:val="none" w:sz="0" w:space="0" w:color="auto"/>
        <w:bottom w:val="none" w:sz="0" w:space="0" w:color="auto"/>
        <w:right w:val="none" w:sz="0" w:space="0" w:color="auto"/>
      </w:divBdr>
    </w:div>
    <w:div w:id="709572144">
      <w:bodyDiv w:val="1"/>
      <w:marLeft w:val="0"/>
      <w:marRight w:val="0"/>
      <w:marTop w:val="0"/>
      <w:marBottom w:val="0"/>
      <w:divBdr>
        <w:top w:val="none" w:sz="0" w:space="0" w:color="auto"/>
        <w:left w:val="none" w:sz="0" w:space="0" w:color="auto"/>
        <w:bottom w:val="none" w:sz="0" w:space="0" w:color="auto"/>
        <w:right w:val="none" w:sz="0" w:space="0" w:color="auto"/>
      </w:divBdr>
    </w:div>
    <w:div w:id="1386102788">
      <w:bodyDiv w:val="1"/>
      <w:marLeft w:val="0"/>
      <w:marRight w:val="0"/>
      <w:marTop w:val="0"/>
      <w:marBottom w:val="0"/>
      <w:divBdr>
        <w:top w:val="none" w:sz="0" w:space="0" w:color="auto"/>
        <w:left w:val="none" w:sz="0" w:space="0" w:color="auto"/>
        <w:bottom w:val="none" w:sz="0" w:space="0" w:color="auto"/>
        <w:right w:val="none" w:sz="0" w:space="0" w:color="auto"/>
      </w:divBdr>
      <w:divsChild>
        <w:div w:id="1040596014">
          <w:marLeft w:val="450"/>
          <w:marRight w:val="0"/>
          <w:marTop w:val="0"/>
          <w:marBottom w:val="0"/>
          <w:divBdr>
            <w:top w:val="none" w:sz="0" w:space="0" w:color="auto"/>
            <w:left w:val="none" w:sz="0" w:space="0" w:color="auto"/>
            <w:bottom w:val="none" w:sz="0" w:space="0" w:color="auto"/>
            <w:right w:val="none" w:sz="0" w:space="0" w:color="auto"/>
          </w:divBdr>
        </w:div>
      </w:divsChild>
    </w:div>
    <w:div w:id="1476491766">
      <w:bodyDiv w:val="1"/>
      <w:marLeft w:val="0"/>
      <w:marRight w:val="0"/>
      <w:marTop w:val="0"/>
      <w:marBottom w:val="0"/>
      <w:divBdr>
        <w:top w:val="none" w:sz="0" w:space="0" w:color="auto"/>
        <w:left w:val="none" w:sz="0" w:space="0" w:color="auto"/>
        <w:bottom w:val="none" w:sz="0" w:space="0" w:color="auto"/>
        <w:right w:val="none" w:sz="0" w:space="0" w:color="auto"/>
      </w:divBdr>
    </w:div>
    <w:div w:id="1575041422">
      <w:bodyDiv w:val="1"/>
      <w:marLeft w:val="0"/>
      <w:marRight w:val="0"/>
      <w:marTop w:val="0"/>
      <w:marBottom w:val="0"/>
      <w:divBdr>
        <w:top w:val="none" w:sz="0" w:space="0" w:color="auto"/>
        <w:left w:val="none" w:sz="0" w:space="0" w:color="auto"/>
        <w:bottom w:val="none" w:sz="0" w:space="0" w:color="auto"/>
        <w:right w:val="none" w:sz="0" w:space="0" w:color="auto"/>
      </w:divBdr>
    </w:div>
    <w:div w:id="18748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4B141-4FB6-9C42-8A0A-BCA863FB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83</Pages>
  <Words>25843</Words>
  <Characters>152475</Characters>
  <Application>Microsoft Office Word</Application>
  <DocSecurity>0</DocSecurity>
  <Lines>1270</Lines>
  <Paragraphs>355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177963</CharactersWithSpaces>
  <SharedDoc>false</SharedDoc>
  <HLinks>
    <vt:vector size="174" baseType="variant">
      <vt:variant>
        <vt:i4>1572916</vt:i4>
      </vt:variant>
      <vt:variant>
        <vt:i4>86</vt:i4>
      </vt:variant>
      <vt:variant>
        <vt:i4>0</vt:i4>
      </vt:variant>
      <vt:variant>
        <vt:i4>5</vt:i4>
      </vt:variant>
      <vt:variant>
        <vt:lpwstr/>
      </vt:variant>
      <vt:variant>
        <vt:lpwstr>_Toc426659320</vt:lpwstr>
      </vt:variant>
      <vt:variant>
        <vt:i4>1769524</vt:i4>
      </vt:variant>
      <vt:variant>
        <vt:i4>83</vt:i4>
      </vt:variant>
      <vt:variant>
        <vt:i4>0</vt:i4>
      </vt:variant>
      <vt:variant>
        <vt:i4>5</vt:i4>
      </vt:variant>
      <vt:variant>
        <vt:lpwstr/>
      </vt:variant>
      <vt:variant>
        <vt:lpwstr>_Toc426659319</vt:lpwstr>
      </vt:variant>
      <vt:variant>
        <vt:i4>1769524</vt:i4>
      </vt:variant>
      <vt:variant>
        <vt:i4>80</vt:i4>
      </vt:variant>
      <vt:variant>
        <vt:i4>0</vt:i4>
      </vt:variant>
      <vt:variant>
        <vt:i4>5</vt:i4>
      </vt:variant>
      <vt:variant>
        <vt:lpwstr/>
      </vt:variant>
      <vt:variant>
        <vt:lpwstr>_Toc426659318</vt:lpwstr>
      </vt:variant>
      <vt:variant>
        <vt:i4>1769524</vt:i4>
      </vt:variant>
      <vt:variant>
        <vt:i4>77</vt:i4>
      </vt:variant>
      <vt:variant>
        <vt:i4>0</vt:i4>
      </vt:variant>
      <vt:variant>
        <vt:i4>5</vt:i4>
      </vt:variant>
      <vt:variant>
        <vt:lpwstr/>
      </vt:variant>
      <vt:variant>
        <vt:lpwstr>_Toc426659317</vt:lpwstr>
      </vt:variant>
      <vt:variant>
        <vt:i4>1769524</vt:i4>
      </vt:variant>
      <vt:variant>
        <vt:i4>74</vt:i4>
      </vt:variant>
      <vt:variant>
        <vt:i4>0</vt:i4>
      </vt:variant>
      <vt:variant>
        <vt:i4>5</vt:i4>
      </vt:variant>
      <vt:variant>
        <vt:lpwstr/>
      </vt:variant>
      <vt:variant>
        <vt:lpwstr>_Toc426659316</vt:lpwstr>
      </vt:variant>
      <vt:variant>
        <vt:i4>1769524</vt:i4>
      </vt:variant>
      <vt:variant>
        <vt:i4>71</vt:i4>
      </vt:variant>
      <vt:variant>
        <vt:i4>0</vt:i4>
      </vt:variant>
      <vt:variant>
        <vt:i4>5</vt:i4>
      </vt:variant>
      <vt:variant>
        <vt:lpwstr/>
      </vt:variant>
      <vt:variant>
        <vt:lpwstr>_Toc426659315</vt:lpwstr>
      </vt:variant>
      <vt:variant>
        <vt:i4>1769524</vt:i4>
      </vt:variant>
      <vt:variant>
        <vt:i4>68</vt:i4>
      </vt:variant>
      <vt:variant>
        <vt:i4>0</vt:i4>
      </vt:variant>
      <vt:variant>
        <vt:i4>5</vt:i4>
      </vt:variant>
      <vt:variant>
        <vt:lpwstr/>
      </vt:variant>
      <vt:variant>
        <vt:lpwstr>_Toc426659314</vt:lpwstr>
      </vt:variant>
      <vt:variant>
        <vt:i4>1769524</vt:i4>
      </vt:variant>
      <vt:variant>
        <vt:i4>65</vt:i4>
      </vt:variant>
      <vt:variant>
        <vt:i4>0</vt:i4>
      </vt:variant>
      <vt:variant>
        <vt:i4>5</vt:i4>
      </vt:variant>
      <vt:variant>
        <vt:lpwstr/>
      </vt:variant>
      <vt:variant>
        <vt:lpwstr>_Toc426659313</vt:lpwstr>
      </vt:variant>
      <vt:variant>
        <vt:i4>1769524</vt:i4>
      </vt:variant>
      <vt:variant>
        <vt:i4>62</vt:i4>
      </vt:variant>
      <vt:variant>
        <vt:i4>0</vt:i4>
      </vt:variant>
      <vt:variant>
        <vt:i4>5</vt:i4>
      </vt:variant>
      <vt:variant>
        <vt:lpwstr/>
      </vt:variant>
      <vt:variant>
        <vt:lpwstr>_Toc426659312</vt:lpwstr>
      </vt:variant>
      <vt:variant>
        <vt:i4>1769524</vt:i4>
      </vt:variant>
      <vt:variant>
        <vt:i4>59</vt:i4>
      </vt:variant>
      <vt:variant>
        <vt:i4>0</vt:i4>
      </vt:variant>
      <vt:variant>
        <vt:i4>5</vt:i4>
      </vt:variant>
      <vt:variant>
        <vt:lpwstr/>
      </vt:variant>
      <vt:variant>
        <vt:lpwstr>_Toc426659311</vt:lpwstr>
      </vt:variant>
      <vt:variant>
        <vt:i4>1769524</vt:i4>
      </vt:variant>
      <vt:variant>
        <vt:i4>56</vt:i4>
      </vt:variant>
      <vt:variant>
        <vt:i4>0</vt:i4>
      </vt:variant>
      <vt:variant>
        <vt:i4>5</vt:i4>
      </vt:variant>
      <vt:variant>
        <vt:lpwstr/>
      </vt:variant>
      <vt:variant>
        <vt:lpwstr>_Toc426659310</vt:lpwstr>
      </vt:variant>
      <vt:variant>
        <vt:i4>1703988</vt:i4>
      </vt:variant>
      <vt:variant>
        <vt:i4>53</vt:i4>
      </vt:variant>
      <vt:variant>
        <vt:i4>0</vt:i4>
      </vt:variant>
      <vt:variant>
        <vt:i4>5</vt:i4>
      </vt:variant>
      <vt:variant>
        <vt:lpwstr/>
      </vt:variant>
      <vt:variant>
        <vt:lpwstr>_Toc426659309</vt:lpwstr>
      </vt:variant>
      <vt:variant>
        <vt:i4>1703988</vt:i4>
      </vt:variant>
      <vt:variant>
        <vt:i4>50</vt:i4>
      </vt:variant>
      <vt:variant>
        <vt:i4>0</vt:i4>
      </vt:variant>
      <vt:variant>
        <vt:i4>5</vt:i4>
      </vt:variant>
      <vt:variant>
        <vt:lpwstr/>
      </vt:variant>
      <vt:variant>
        <vt:lpwstr>_Toc426659308</vt:lpwstr>
      </vt:variant>
      <vt:variant>
        <vt:i4>1703988</vt:i4>
      </vt:variant>
      <vt:variant>
        <vt:i4>47</vt:i4>
      </vt:variant>
      <vt:variant>
        <vt:i4>0</vt:i4>
      </vt:variant>
      <vt:variant>
        <vt:i4>5</vt:i4>
      </vt:variant>
      <vt:variant>
        <vt:lpwstr/>
      </vt:variant>
      <vt:variant>
        <vt:lpwstr>_Toc426659307</vt:lpwstr>
      </vt:variant>
      <vt:variant>
        <vt:i4>1703988</vt:i4>
      </vt:variant>
      <vt:variant>
        <vt:i4>44</vt:i4>
      </vt:variant>
      <vt:variant>
        <vt:i4>0</vt:i4>
      </vt:variant>
      <vt:variant>
        <vt:i4>5</vt:i4>
      </vt:variant>
      <vt:variant>
        <vt:lpwstr/>
      </vt:variant>
      <vt:variant>
        <vt:lpwstr>_Toc426659306</vt:lpwstr>
      </vt:variant>
      <vt:variant>
        <vt:i4>1703988</vt:i4>
      </vt:variant>
      <vt:variant>
        <vt:i4>41</vt:i4>
      </vt:variant>
      <vt:variant>
        <vt:i4>0</vt:i4>
      </vt:variant>
      <vt:variant>
        <vt:i4>5</vt:i4>
      </vt:variant>
      <vt:variant>
        <vt:lpwstr/>
      </vt:variant>
      <vt:variant>
        <vt:lpwstr>_Toc426659305</vt:lpwstr>
      </vt:variant>
      <vt:variant>
        <vt:i4>1703988</vt:i4>
      </vt:variant>
      <vt:variant>
        <vt:i4>38</vt:i4>
      </vt:variant>
      <vt:variant>
        <vt:i4>0</vt:i4>
      </vt:variant>
      <vt:variant>
        <vt:i4>5</vt:i4>
      </vt:variant>
      <vt:variant>
        <vt:lpwstr/>
      </vt:variant>
      <vt:variant>
        <vt:lpwstr>_Toc426659304</vt:lpwstr>
      </vt:variant>
      <vt:variant>
        <vt:i4>1703988</vt:i4>
      </vt:variant>
      <vt:variant>
        <vt:i4>35</vt:i4>
      </vt:variant>
      <vt:variant>
        <vt:i4>0</vt:i4>
      </vt:variant>
      <vt:variant>
        <vt:i4>5</vt:i4>
      </vt:variant>
      <vt:variant>
        <vt:lpwstr/>
      </vt:variant>
      <vt:variant>
        <vt:lpwstr>_Toc426659303</vt:lpwstr>
      </vt:variant>
      <vt:variant>
        <vt:i4>1703988</vt:i4>
      </vt:variant>
      <vt:variant>
        <vt:i4>32</vt:i4>
      </vt:variant>
      <vt:variant>
        <vt:i4>0</vt:i4>
      </vt:variant>
      <vt:variant>
        <vt:i4>5</vt:i4>
      </vt:variant>
      <vt:variant>
        <vt:lpwstr/>
      </vt:variant>
      <vt:variant>
        <vt:lpwstr>_Toc426659302</vt:lpwstr>
      </vt:variant>
      <vt:variant>
        <vt:i4>1703988</vt:i4>
      </vt:variant>
      <vt:variant>
        <vt:i4>29</vt:i4>
      </vt:variant>
      <vt:variant>
        <vt:i4>0</vt:i4>
      </vt:variant>
      <vt:variant>
        <vt:i4>5</vt:i4>
      </vt:variant>
      <vt:variant>
        <vt:lpwstr/>
      </vt:variant>
      <vt:variant>
        <vt:lpwstr>_Toc426659301</vt:lpwstr>
      </vt:variant>
      <vt:variant>
        <vt:i4>1703988</vt:i4>
      </vt:variant>
      <vt:variant>
        <vt:i4>26</vt:i4>
      </vt:variant>
      <vt:variant>
        <vt:i4>0</vt:i4>
      </vt:variant>
      <vt:variant>
        <vt:i4>5</vt:i4>
      </vt:variant>
      <vt:variant>
        <vt:lpwstr/>
      </vt:variant>
      <vt:variant>
        <vt:lpwstr>_Toc426659300</vt:lpwstr>
      </vt:variant>
      <vt:variant>
        <vt:i4>1245237</vt:i4>
      </vt:variant>
      <vt:variant>
        <vt:i4>23</vt:i4>
      </vt:variant>
      <vt:variant>
        <vt:i4>0</vt:i4>
      </vt:variant>
      <vt:variant>
        <vt:i4>5</vt:i4>
      </vt:variant>
      <vt:variant>
        <vt:lpwstr/>
      </vt:variant>
      <vt:variant>
        <vt:lpwstr>_Toc426659299</vt:lpwstr>
      </vt:variant>
      <vt:variant>
        <vt:i4>1245237</vt:i4>
      </vt:variant>
      <vt:variant>
        <vt:i4>20</vt:i4>
      </vt:variant>
      <vt:variant>
        <vt:i4>0</vt:i4>
      </vt:variant>
      <vt:variant>
        <vt:i4>5</vt:i4>
      </vt:variant>
      <vt:variant>
        <vt:lpwstr/>
      </vt:variant>
      <vt:variant>
        <vt:lpwstr>_Toc426659298</vt:lpwstr>
      </vt:variant>
      <vt:variant>
        <vt:i4>1245237</vt:i4>
      </vt:variant>
      <vt:variant>
        <vt:i4>17</vt:i4>
      </vt:variant>
      <vt:variant>
        <vt:i4>0</vt:i4>
      </vt:variant>
      <vt:variant>
        <vt:i4>5</vt:i4>
      </vt:variant>
      <vt:variant>
        <vt:lpwstr/>
      </vt:variant>
      <vt:variant>
        <vt:lpwstr>_Toc426659297</vt:lpwstr>
      </vt:variant>
      <vt:variant>
        <vt:i4>1245237</vt:i4>
      </vt:variant>
      <vt:variant>
        <vt:i4>14</vt:i4>
      </vt:variant>
      <vt:variant>
        <vt:i4>0</vt:i4>
      </vt:variant>
      <vt:variant>
        <vt:i4>5</vt:i4>
      </vt:variant>
      <vt:variant>
        <vt:lpwstr/>
      </vt:variant>
      <vt:variant>
        <vt:lpwstr>_Toc426659296</vt:lpwstr>
      </vt:variant>
      <vt:variant>
        <vt:i4>1245237</vt:i4>
      </vt:variant>
      <vt:variant>
        <vt:i4>11</vt:i4>
      </vt:variant>
      <vt:variant>
        <vt:i4>0</vt:i4>
      </vt:variant>
      <vt:variant>
        <vt:i4>5</vt:i4>
      </vt:variant>
      <vt:variant>
        <vt:lpwstr/>
      </vt:variant>
      <vt:variant>
        <vt:lpwstr>_Toc426659295</vt:lpwstr>
      </vt:variant>
      <vt:variant>
        <vt:i4>1245237</vt:i4>
      </vt:variant>
      <vt:variant>
        <vt:i4>8</vt:i4>
      </vt:variant>
      <vt:variant>
        <vt:i4>0</vt:i4>
      </vt:variant>
      <vt:variant>
        <vt:i4>5</vt:i4>
      </vt:variant>
      <vt:variant>
        <vt:lpwstr/>
      </vt:variant>
      <vt:variant>
        <vt:lpwstr>_Toc426659294</vt:lpwstr>
      </vt:variant>
      <vt:variant>
        <vt:i4>1245237</vt:i4>
      </vt:variant>
      <vt:variant>
        <vt:i4>5</vt:i4>
      </vt:variant>
      <vt:variant>
        <vt:i4>0</vt:i4>
      </vt:variant>
      <vt:variant>
        <vt:i4>5</vt:i4>
      </vt:variant>
      <vt:variant>
        <vt:lpwstr/>
      </vt:variant>
      <vt:variant>
        <vt:lpwstr>_Toc426659293</vt:lpwstr>
      </vt:variant>
      <vt:variant>
        <vt:i4>1245237</vt:i4>
      </vt:variant>
      <vt:variant>
        <vt:i4>2</vt:i4>
      </vt:variant>
      <vt:variant>
        <vt:i4>0</vt:i4>
      </vt:variant>
      <vt:variant>
        <vt:i4>5</vt:i4>
      </vt:variant>
      <vt:variant>
        <vt:lpwstr/>
      </vt:variant>
      <vt:variant>
        <vt:lpwstr>_Toc426659292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Víchová</dc:creator>
  <cp:keywords/>
  <dc:description/>
  <cp:lastModifiedBy>MŠ Kaštánek</cp:lastModifiedBy>
  <cp:revision>94</cp:revision>
  <cp:lastPrinted>2024-08-30T10:19:00Z</cp:lastPrinted>
  <dcterms:created xsi:type="dcterms:W3CDTF">2022-08-16T18:18:00Z</dcterms:created>
  <dcterms:modified xsi:type="dcterms:W3CDTF">2024-08-30T10:24:00Z</dcterms:modified>
</cp:coreProperties>
</file>