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0"/>
      </w:tblGrid>
      <w:tr w:rsidR="00454E33" w:rsidRPr="00286573" w14:paraId="474B04C7" w14:textId="77777777" w:rsidTr="002E5884">
        <w:tc>
          <w:tcPr>
            <w:tcW w:w="10135" w:type="dxa"/>
            <w:gridSpan w:val="2"/>
            <w:tcBorders>
              <w:bottom w:val="nil"/>
            </w:tcBorders>
          </w:tcPr>
          <w:p w14:paraId="474B04C5" w14:textId="77777777" w:rsidR="00454E33" w:rsidRPr="00594339" w:rsidRDefault="00454E33" w:rsidP="001B0DA1">
            <w:pPr>
              <w:jc w:val="center"/>
              <w:rPr>
                <w:sz w:val="28"/>
                <w:szCs w:val="28"/>
              </w:rPr>
            </w:pPr>
            <w:r w:rsidRPr="00594339">
              <w:rPr>
                <w:b/>
                <w:sz w:val="28"/>
                <w:szCs w:val="28"/>
              </w:rPr>
              <w:t>Zá</w:t>
            </w:r>
            <w:r w:rsidR="00D3595D" w:rsidRPr="00594339">
              <w:rPr>
                <w:b/>
                <w:sz w:val="28"/>
                <w:szCs w:val="28"/>
              </w:rPr>
              <w:t>kladní škola Rohovládova Bělá, okres Pardubice</w:t>
            </w:r>
            <w:r w:rsidRPr="00594339">
              <w:rPr>
                <w:sz w:val="28"/>
                <w:szCs w:val="28"/>
              </w:rPr>
              <w:t>, příspěvková organizace</w:t>
            </w:r>
          </w:p>
          <w:p w14:paraId="474B04C6" w14:textId="77777777" w:rsidR="00454E33" w:rsidRPr="00286573" w:rsidRDefault="00454E33" w:rsidP="001B0DA1">
            <w:pPr>
              <w:jc w:val="center"/>
              <w:rPr>
                <w:i/>
              </w:rPr>
            </w:pPr>
          </w:p>
        </w:tc>
      </w:tr>
      <w:tr w:rsidR="00454E33" w14:paraId="474B04C9" w14:textId="77777777" w:rsidTr="002E5884">
        <w:trPr>
          <w:cantSplit/>
        </w:trPr>
        <w:tc>
          <w:tcPr>
            <w:tcW w:w="10135" w:type="dxa"/>
            <w:gridSpan w:val="2"/>
          </w:tcPr>
          <w:p w14:paraId="474B04C8" w14:textId="77777777" w:rsidR="00454E33" w:rsidRPr="00D3595D" w:rsidRDefault="00143E2C" w:rsidP="00454E33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b/>
                <w:caps/>
                <w:sz w:val="40"/>
              </w:rPr>
              <w:t xml:space="preserve">2. ŠKOLNÍ </w:t>
            </w:r>
            <w:r w:rsidR="00B5397D">
              <w:rPr>
                <w:b/>
                <w:caps/>
                <w:sz w:val="40"/>
              </w:rPr>
              <w:t xml:space="preserve"> </w:t>
            </w:r>
            <w:r w:rsidR="00454E33" w:rsidRPr="00D3595D">
              <w:rPr>
                <w:b/>
                <w:caps/>
                <w:sz w:val="40"/>
              </w:rPr>
              <w:t>ŘÁD</w:t>
            </w:r>
          </w:p>
        </w:tc>
      </w:tr>
      <w:tr w:rsidR="00454E33" w14:paraId="474B04CC" w14:textId="77777777" w:rsidTr="002E5884">
        <w:tc>
          <w:tcPr>
            <w:tcW w:w="4465" w:type="dxa"/>
          </w:tcPr>
          <w:p w14:paraId="474B04CA" w14:textId="77777777" w:rsidR="00454E33" w:rsidRPr="00D3595D" w:rsidRDefault="00D3595D" w:rsidP="001B0DA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Č.j.:</w:t>
            </w:r>
            <w:r w:rsidR="00454E33" w:rsidRPr="00D3595D">
              <w:rPr>
                <w:sz w:val="28"/>
              </w:rPr>
              <w:t xml:space="preserve">         Spisový / skartační znak</w:t>
            </w:r>
          </w:p>
        </w:tc>
        <w:tc>
          <w:tcPr>
            <w:tcW w:w="5670" w:type="dxa"/>
          </w:tcPr>
          <w:p w14:paraId="474B04CB" w14:textId="7AA64DBA" w:rsidR="00454E33" w:rsidRPr="00FB14EE" w:rsidRDefault="00454E33" w:rsidP="006300E1">
            <w:pPr>
              <w:spacing w:before="120" w:line="240" w:lineRule="atLeast"/>
              <w:rPr>
                <w:b/>
                <w:sz w:val="32"/>
                <w:szCs w:val="32"/>
              </w:rPr>
            </w:pPr>
            <w:r w:rsidRPr="00D3595D">
              <w:rPr>
                <w:b/>
                <w:sz w:val="36"/>
              </w:rPr>
              <w:t xml:space="preserve"> </w:t>
            </w:r>
            <w:r w:rsidR="00F31EC4" w:rsidRPr="00FB14EE">
              <w:rPr>
                <w:b/>
                <w:sz w:val="32"/>
                <w:szCs w:val="32"/>
              </w:rPr>
              <w:t>ZSROHB/642/2024</w:t>
            </w:r>
            <w:r w:rsidRPr="00FB14EE">
              <w:rPr>
                <w:b/>
                <w:sz w:val="32"/>
                <w:szCs w:val="32"/>
              </w:rPr>
              <w:t xml:space="preserve">               </w:t>
            </w:r>
            <w:r w:rsidR="00594339" w:rsidRPr="00FB14EE">
              <w:rPr>
                <w:b/>
                <w:sz w:val="32"/>
                <w:szCs w:val="32"/>
              </w:rPr>
              <w:t xml:space="preserve">   </w:t>
            </w:r>
            <w:r w:rsidRPr="00FB14EE">
              <w:rPr>
                <w:b/>
                <w:sz w:val="32"/>
                <w:szCs w:val="32"/>
              </w:rPr>
              <w:t>A5</w:t>
            </w:r>
          </w:p>
        </w:tc>
      </w:tr>
      <w:tr w:rsidR="00454E33" w:rsidRPr="00454E33" w14:paraId="474B04CF" w14:textId="77777777" w:rsidTr="002E5884">
        <w:tc>
          <w:tcPr>
            <w:tcW w:w="4465" w:type="dxa"/>
          </w:tcPr>
          <w:p w14:paraId="474B04CD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Vypracoval:</w:t>
            </w:r>
            <w:r w:rsidR="006300E1">
              <w:rPr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74B04CE" w14:textId="77777777" w:rsidR="00454E33" w:rsidRPr="00454E33" w:rsidRDefault="006300E1" w:rsidP="001B0DA1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Jana Folprechtová</w:t>
            </w:r>
            <w:r w:rsidR="00454E33" w:rsidRPr="00454E33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454E33" w:rsidRPr="00454E33">
              <w:rPr>
                <w:szCs w:val="24"/>
              </w:rPr>
              <w:t xml:space="preserve"> školy </w:t>
            </w:r>
          </w:p>
        </w:tc>
      </w:tr>
      <w:tr w:rsidR="00454E33" w:rsidRPr="00454E33" w14:paraId="474B04D2" w14:textId="77777777" w:rsidTr="002E5884">
        <w:tc>
          <w:tcPr>
            <w:tcW w:w="4465" w:type="dxa"/>
          </w:tcPr>
          <w:p w14:paraId="474B04D0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Schválil:</w:t>
            </w:r>
          </w:p>
        </w:tc>
        <w:tc>
          <w:tcPr>
            <w:tcW w:w="5670" w:type="dxa"/>
          </w:tcPr>
          <w:p w14:paraId="474B04D1" w14:textId="77777777" w:rsidR="00454E33" w:rsidRPr="00454E33" w:rsidRDefault="006300E1" w:rsidP="006300E1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Jana Folprechtová</w:t>
            </w:r>
            <w:r w:rsidR="00454E33" w:rsidRPr="00454E33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454E33" w:rsidRPr="00454E33">
              <w:rPr>
                <w:szCs w:val="24"/>
              </w:rPr>
              <w:t xml:space="preserve"> školy </w:t>
            </w:r>
          </w:p>
        </w:tc>
      </w:tr>
      <w:tr w:rsidR="00454E33" w:rsidRPr="00454E33" w14:paraId="474B04D5" w14:textId="77777777" w:rsidTr="002E5884">
        <w:tc>
          <w:tcPr>
            <w:tcW w:w="4465" w:type="dxa"/>
          </w:tcPr>
          <w:p w14:paraId="474B04D3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Pedagogická rada projednala dne</w:t>
            </w:r>
            <w:r w:rsidR="0041547A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474B04D4" w14:textId="5705AFED" w:rsidR="00454E33" w:rsidRPr="00454E33" w:rsidRDefault="0085324F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2</w:t>
            </w:r>
            <w:r w:rsidR="001F3700">
              <w:rPr>
                <w:szCs w:val="24"/>
              </w:rPr>
              <w:t>9</w:t>
            </w:r>
            <w:r w:rsidR="00A83AED">
              <w:rPr>
                <w:szCs w:val="24"/>
              </w:rPr>
              <w:t>. 8</w:t>
            </w:r>
            <w:r>
              <w:rPr>
                <w:szCs w:val="24"/>
              </w:rPr>
              <w:t>. 202</w:t>
            </w:r>
            <w:r w:rsidR="001F3700">
              <w:rPr>
                <w:szCs w:val="24"/>
              </w:rPr>
              <w:t>4</w:t>
            </w:r>
          </w:p>
        </w:tc>
      </w:tr>
      <w:tr w:rsidR="00454E33" w:rsidRPr="00454E33" w14:paraId="474B04D8" w14:textId="77777777" w:rsidTr="002E5884">
        <w:tc>
          <w:tcPr>
            <w:tcW w:w="4465" w:type="dxa"/>
          </w:tcPr>
          <w:p w14:paraId="474B04D6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Směrnice nabývá platnosti dne:</w:t>
            </w:r>
          </w:p>
        </w:tc>
        <w:tc>
          <w:tcPr>
            <w:tcW w:w="5670" w:type="dxa"/>
          </w:tcPr>
          <w:p w14:paraId="474B04D7" w14:textId="40429879" w:rsidR="00454E33" w:rsidRPr="00454E33" w:rsidRDefault="00A83AED" w:rsidP="00DF2B7E">
            <w:pPr>
              <w:numPr>
                <w:ilvl w:val="0"/>
                <w:numId w:val="4"/>
              </w:num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5324F">
              <w:rPr>
                <w:szCs w:val="24"/>
              </w:rPr>
              <w:t>. 202</w:t>
            </w:r>
            <w:r w:rsidR="001F3700">
              <w:rPr>
                <w:szCs w:val="24"/>
              </w:rPr>
              <w:t>4</w:t>
            </w:r>
          </w:p>
        </w:tc>
      </w:tr>
      <w:tr w:rsidR="00454E33" w:rsidRPr="00454E33" w14:paraId="474B04DB" w14:textId="77777777" w:rsidTr="002E5884">
        <w:tc>
          <w:tcPr>
            <w:tcW w:w="4465" w:type="dxa"/>
          </w:tcPr>
          <w:p w14:paraId="474B04D9" w14:textId="77777777"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Směrnice nabývá účinnosti dne:</w:t>
            </w:r>
          </w:p>
        </w:tc>
        <w:tc>
          <w:tcPr>
            <w:tcW w:w="5670" w:type="dxa"/>
          </w:tcPr>
          <w:p w14:paraId="474B04DA" w14:textId="134460E6" w:rsidR="00454E33" w:rsidRPr="00454E33" w:rsidRDefault="00A83AED" w:rsidP="00DF2B7E">
            <w:pPr>
              <w:numPr>
                <w:ilvl w:val="0"/>
                <w:numId w:val="5"/>
              </w:num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5324F">
              <w:rPr>
                <w:szCs w:val="24"/>
              </w:rPr>
              <w:t>. 202</w:t>
            </w:r>
            <w:r w:rsidR="001F3700">
              <w:rPr>
                <w:szCs w:val="24"/>
              </w:rPr>
              <w:t>4</w:t>
            </w:r>
          </w:p>
        </w:tc>
      </w:tr>
      <w:tr w:rsidR="00454E33" w:rsidRPr="00454E33" w14:paraId="474B04DD" w14:textId="77777777" w:rsidTr="002E5884">
        <w:tc>
          <w:tcPr>
            <w:tcW w:w="10135" w:type="dxa"/>
            <w:gridSpan w:val="2"/>
          </w:tcPr>
          <w:p w14:paraId="474B04DC" w14:textId="77777777" w:rsidR="00454E33" w:rsidRPr="00454E33" w:rsidRDefault="00454E33" w:rsidP="001B0DA1">
            <w:pPr>
              <w:rPr>
                <w:szCs w:val="24"/>
              </w:rPr>
            </w:pPr>
            <w:r w:rsidRPr="00454E33">
              <w:rPr>
                <w:szCs w:val="24"/>
              </w:rPr>
              <w:t xml:space="preserve">Změny ve </w:t>
            </w:r>
            <w:r w:rsidR="006300E1">
              <w:rPr>
                <w:szCs w:val="24"/>
              </w:rPr>
              <w:t xml:space="preserve">směrnici jsou prováděny formou </w:t>
            </w:r>
            <w:r w:rsidRPr="00454E33">
              <w:rPr>
                <w:szCs w:val="24"/>
              </w:rPr>
              <w:t>číslovaných písemných dodatků, které tvoří součást tohoto předpisu.</w:t>
            </w:r>
          </w:p>
        </w:tc>
      </w:tr>
    </w:tbl>
    <w:p w14:paraId="474B04DE" w14:textId="77777777" w:rsidR="00454E33" w:rsidRDefault="00454E33">
      <w:pPr>
        <w:rPr>
          <w:b/>
        </w:rPr>
      </w:pPr>
    </w:p>
    <w:p w14:paraId="474B04DF" w14:textId="77777777" w:rsidR="0044767C" w:rsidRPr="00640C76" w:rsidRDefault="0044767C" w:rsidP="002E5884">
      <w:pPr>
        <w:rPr>
          <w:b/>
        </w:rPr>
      </w:pPr>
      <w:r w:rsidRPr="00640C76">
        <w:rPr>
          <w:b/>
        </w:rPr>
        <w:t>Obecná ustanovení</w:t>
      </w:r>
    </w:p>
    <w:p w14:paraId="474B04E0" w14:textId="79E92186" w:rsidR="0044767C" w:rsidRPr="00640C76" w:rsidRDefault="0044767C" w:rsidP="002E5884">
      <w:pPr>
        <w:pStyle w:val="Zkladntext21"/>
        <w:spacing w:before="120" w:line="240" w:lineRule="atLeast"/>
        <w:jc w:val="left"/>
        <w:rPr>
          <w:b w:val="0"/>
          <w:color w:val="auto"/>
        </w:rPr>
      </w:pPr>
      <w:r w:rsidRPr="00640C76">
        <w:rPr>
          <w:b w:val="0"/>
          <w:color w:val="auto"/>
        </w:rPr>
        <w:t>Na základě ustanovení § 30, odst. 1) zákona č. 561/2004 Sb.</w:t>
      </w:r>
      <w:r w:rsidR="007E42DC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o předškolním, základním</w:t>
      </w:r>
      <w:r w:rsidR="0006258A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středním, vyšším odborném a jiném vzdělávání (školský zákon) v platném znění vydávám jako statutární orgán školy tuto směrnici. </w:t>
      </w:r>
    </w:p>
    <w:p w14:paraId="474B04E1" w14:textId="77777777" w:rsidR="0044767C" w:rsidRPr="00640C76" w:rsidRDefault="0044767C">
      <w:pPr>
        <w:pStyle w:val="Zkladntext"/>
      </w:pPr>
    </w:p>
    <w:p w14:paraId="474B04E2" w14:textId="77777777"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I. Práva a povinností žáků a jejich zákonných zástupců ve škole a podrobnosti o pravidlech vzájemných vz</w:t>
      </w:r>
      <w:r w:rsidR="00143E2C">
        <w:rPr>
          <w:rFonts w:ascii="Times New Roman" w:hAnsi="Times New Roman"/>
          <w:b/>
          <w:color w:val="auto"/>
          <w:sz w:val="24"/>
          <w:u w:val="single"/>
        </w:rPr>
        <w:t>tahů se zaměstnanci ve škole</w:t>
      </w:r>
    </w:p>
    <w:p w14:paraId="474B04E3" w14:textId="77777777" w:rsidR="0044767C" w:rsidRPr="00B275CD" w:rsidRDefault="0044767C" w:rsidP="00B275CD">
      <w:pPr>
        <w:pStyle w:val="Prosttext1"/>
        <w:rPr>
          <w:color w:val="auto"/>
        </w:rPr>
      </w:pPr>
      <w:r w:rsidRPr="00640C76">
        <w:rPr>
          <w:color w:val="auto"/>
        </w:rPr>
        <w:t xml:space="preserve"> </w:t>
      </w:r>
    </w:p>
    <w:p w14:paraId="474B04E4" w14:textId="77777777" w:rsidR="0044767C" w:rsidRPr="00E43954" w:rsidRDefault="00143E2C" w:rsidP="004E167F">
      <w:pPr>
        <w:rPr>
          <w:b/>
          <w:szCs w:val="24"/>
          <w:u w:val="single"/>
        </w:rPr>
      </w:pPr>
      <w:r>
        <w:rPr>
          <w:b/>
          <w:szCs w:val="24"/>
        </w:rPr>
        <w:t xml:space="preserve">1. </w:t>
      </w:r>
      <w:r w:rsidRPr="00143E2C">
        <w:rPr>
          <w:b/>
          <w:szCs w:val="24"/>
        </w:rPr>
        <w:t xml:space="preserve">1  </w:t>
      </w:r>
      <w:r w:rsidR="0044767C" w:rsidRPr="00143E2C">
        <w:rPr>
          <w:b/>
          <w:szCs w:val="24"/>
          <w:u w:val="single"/>
        </w:rPr>
        <w:t>Žáci mají právo</w:t>
      </w:r>
    </w:p>
    <w:p w14:paraId="474B04E5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a) na vzdělávání a školské služby podle školského zákona,</w:t>
      </w:r>
    </w:p>
    <w:p w14:paraId="474B04E6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b) být informován</w:t>
      </w:r>
      <w:r w:rsidR="006300E1" w:rsidRPr="004E167F">
        <w:rPr>
          <w:szCs w:val="24"/>
        </w:rPr>
        <w:t>i</w:t>
      </w:r>
      <w:r w:rsidRPr="004E167F">
        <w:rPr>
          <w:szCs w:val="24"/>
        </w:rPr>
        <w:t xml:space="preserve"> o průběhu a výsledcích svého vzdělávání,</w:t>
      </w:r>
    </w:p>
    <w:p w14:paraId="474B04E7" w14:textId="77777777" w:rsidR="0044767C" w:rsidRPr="004E167F" w:rsidRDefault="006300E1" w:rsidP="004E167F">
      <w:pPr>
        <w:rPr>
          <w:szCs w:val="24"/>
        </w:rPr>
      </w:pPr>
      <w:r w:rsidRPr="004E167F">
        <w:rPr>
          <w:szCs w:val="24"/>
        </w:rPr>
        <w:t>c</w:t>
      </w:r>
      <w:r w:rsidR="0044767C" w:rsidRPr="004E167F">
        <w:rPr>
          <w:szCs w:val="24"/>
        </w:rPr>
        <w:t>) zakládat v rámci školy sa</w:t>
      </w:r>
      <w:r w:rsidR="00900BB1">
        <w:rPr>
          <w:szCs w:val="24"/>
        </w:rPr>
        <w:t>mosprávné orgány žáků</w:t>
      </w:r>
      <w:r w:rsidR="0044767C" w:rsidRPr="004E167F">
        <w:rPr>
          <w:szCs w:val="24"/>
        </w:rPr>
        <w:t>, volit a být do nich voleni, pracovat v nich a jejich prostřednictvím se obracet na ředitele školy</w:t>
      </w:r>
      <w:r w:rsidR="00900BB1">
        <w:rPr>
          <w:szCs w:val="24"/>
        </w:rPr>
        <w:t xml:space="preserve"> nebo na školskou radu</w:t>
      </w:r>
      <w:r w:rsidR="0044767C" w:rsidRPr="004E167F">
        <w:rPr>
          <w:szCs w:val="24"/>
        </w:rPr>
        <w:t xml:space="preserve"> s tím, že ředitel školy </w:t>
      </w:r>
      <w:r w:rsidR="00900BB1">
        <w:rPr>
          <w:szCs w:val="24"/>
        </w:rPr>
        <w:t>nebo školská rada jsou povinni</w:t>
      </w:r>
      <w:r w:rsidR="0044767C" w:rsidRPr="004E167F">
        <w:rPr>
          <w:szCs w:val="24"/>
        </w:rPr>
        <w:t xml:space="preserve"> se stanovisky a vyjádřeními těch</w:t>
      </w:r>
      <w:r w:rsidR="00900BB1">
        <w:rPr>
          <w:szCs w:val="24"/>
        </w:rPr>
        <w:t>to samosprávných orgánů zabývat a své stanovisko k nim odůvodnit</w:t>
      </w:r>
    </w:p>
    <w:p w14:paraId="474B04E8" w14:textId="77777777" w:rsidR="0044767C" w:rsidRPr="004E167F" w:rsidRDefault="006300E1" w:rsidP="004E167F">
      <w:pPr>
        <w:rPr>
          <w:szCs w:val="24"/>
        </w:rPr>
      </w:pPr>
      <w:r w:rsidRPr="004E167F">
        <w:rPr>
          <w:szCs w:val="24"/>
        </w:rPr>
        <w:t>d</w:t>
      </w:r>
      <w:r w:rsidR="0044767C" w:rsidRPr="004E167F">
        <w:rPr>
          <w:szCs w:val="24"/>
        </w:rPr>
        <w:t>) vyjadřovat se ke všem rozhodnutím týkajícím se podstatných záležitostí jejich vzdělávání, přičemž jejich vyjádřením musí být věnována pozornost odpovídající jejich věku a stupni vývoje,</w:t>
      </w:r>
    </w:p>
    <w:p w14:paraId="474B04E9" w14:textId="77777777" w:rsidR="0044767C" w:rsidRDefault="006300E1" w:rsidP="004E167F">
      <w:pPr>
        <w:rPr>
          <w:szCs w:val="24"/>
        </w:rPr>
      </w:pPr>
      <w:r w:rsidRPr="004E167F">
        <w:rPr>
          <w:szCs w:val="24"/>
        </w:rPr>
        <w:t>e</w:t>
      </w:r>
      <w:r w:rsidR="0044767C" w:rsidRPr="004E167F">
        <w:rPr>
          <w:szCs w:val="24"/>
        </w:rPr>
        <w:t>) na informace a poradenskou pomoc školy v záležitostech týkajících se vzdělávání</w:t>
      </w:r>
    </w:p>
    <w:p w14:paraId="474B04EA" w14:textId="77777777" w:rsidR="008A60C6" w:rsidRDefault="008A60C6" w:rsidP="004E167F">
      <w:pPr>
        <w:rPr>
          <w:szCs w:val="24"/>
        </w:rPr>
      </w:pPr>
      <w:r>
        <w:rPr>
          <w:szCs w:val="24"/>
        </w:rPr>
        <w:t xml:space="preserve">f) </w:t>
      </w:r>
      <w:r w:rsidRPr="004E167F">
        <w:rPr>
          <w:szCs w:val="24"/>
        </w:rPr>
        <w:t xml:space="preserve">na ochranu před jakoukoli </w:t>
      </w:r>
      <w:r w:rsidR="004A4A0E">
        <w:rPr>
          <w:szCs w:val="24"/>
        </w:rPr>
        <w:t>formou diskriminace a násilí, mají</w:t>
      </w:r>
      <w:r w:rsidRPr="004E167F">
        <w:rPr>
          <w:szCs w:val="24"/>
        </w:rPr>
        <w:t xml:space="preserve"> právo </w:t>
      </w:r>
      <w:r w:rsidR="004A4A0E">
        <w:rPr>
          <w:szCs w:val="24"/>
        </w:rPr>
        <w:t xml:space="preserve">na </w:t>
      </w:r>
      <w:r w:rsidRPr="004E167F">
        <w:rPr>
          <w:szCs w:val="24"/>
        </w:rPr>
        <w:t>vzdělání a na svobodu myšlení, projevu, shromažďování, náboženství, na odpočinek a dodržování základních psychohygienických podmínek, má právo být seznámen se všemi předpisy se vztahem k jeho pobytu a činnosti ve škole.</w:t>
      </w:r>
    </w:p>
    <w:p w14:paraId="474B04EB" w14:textId="77777777" w:rsidR="00143E2C" w:rsidRDefault="00143E2C" w:rsidP="004E167F">
      <w:pPr>
        <w:rPr>
          <w:szCs w:val="24"/>
        </w:rPr>
      </w:pPr>
    </w:p>
    <w:p w14:paraId="474B04EC" w14:textId="77777777" w:rsidR="00143E2C" w:rsidRPr="00143E2C" w:rsidRDefault="00143E2C" w:rsidP="00DF2B7E">
      <w:pPr>
        <w:pStyle w:val="Odstavecseseznamem"/>
        <w:numPr>
          <w:ilvl w:val="0"/>
          <w:numId w:val="7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143E2C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3E2C">
        <w:rPr>
          <w:rFonts w:ascii="Times New Roman" w:hAnsi="Times New Roman"/>
          <w:b/>
          <w:sz w:val="24"/>
          <w:szCs w:val="24"/>
          <w:u w:val="single"/>
        </w:rPr>
        <w:t>Žáci jsou povinni</w:t>
      </w:r>
    </w:p>
    <w:p w14:paraId="474B04ED" w14:textId="77777777" w:rsidR="00143E2C" w:rsidRPr="004E167F" w:rsidRDefault="00143E2C" w:rsidP="00143E2C">
      <w:pPr>
        <w:rPr>
          <w:szCs w:val="24"/>
        </w:rPr>
      </w:pPr>
      <w:r w:rsidRPr="004E167F">
        <w:rPr>
          <w:szCs w:val="24"/>
        </w:rPr>
        <w:t xml:space="preserve">a) řádně docházet </w:t>
      </w:r>
      <w:r>
        <w:rPr>
          <w:szCs w:val="24"/>
        </w:rPr>
        <w:t>do školy</w:t>
      </w:r>
      <w:r w:rsidRPr="004E167F">
        <w:rPr>
          <w:szCs w:val="24"/>
        </w:rPr>
        <w:t xml:space="preserve"> a řádně se vzdělávat,</w:t>
      </w:r>
      <w:r w:rsidR="00936142">
        <w:rPr>
          <w:szCs w:val="24"/>
        </w:rPr>
        <w:t xml:space="preserve"> </w:t>
      </w:r>
      <w:r w:rsidR="00936142">
        <w:rPr>
          <w:sz w:val="23"/>
          <w:szCs w:val="23"/>
        </w:rPr>
        <w:t>jak prezenční, tak distanč</w:t>
      </w:r>
      <w:r w:rsidR="00290478">
        <w:rPr>
          <w:sz w:val="23"/>
          <w:szCs w:val="23"/>
        </w:rPr>
        <w:t>ní formou výuky</w:t>
      </w:r>
      <w:r w:rsidR="00936142">
        <w:rPr>
          <w:sz w:val="23"/>
          <w:szCs w:val="23"/>
        </w:rPr>
        <w:t>.</w:t>
      </w:r>
    </w:p>
    <w:p w14:paraId="474B04EE" w14:textId="77777777" w:rsidR="00143E2C" w:rsidRPr="004E167F" w:rsidRDefault="00143E2C" w:rsidP="00143E2C">
      <w:pPr>
        <w:rPr>
          <w:szCs w:val="24"/>
        </w:rPr>
      </w:pPr>
      <w:r w:rsidRPr="004E167F">
        <w:rPr>
          <w:szCs w:val="24"/>
        </w:rPr>
        <w:t xml:space="preserve">b) dodržovat školní </w:t>
      </w:r>
      <w:r w:rsidR="004D7922">
        <w:rPr>
          <w:szCs w:val="24"/>
        </w:rPr>
        <w:t>řád</w:t>
      </w:r>
      <w:r>
        <w:rPr>
          <w:szCs w:val="24"/>
        </w:rPr>
        <w:t xml:space="preserve"> </w:t>
      </w:r>
      <w:r w:rsidRPr="004E167F">
        <w:rPr>
          <w:szCs w:val="24"/>
        </w:rPr>
        <w:t>a vnitřní řád</w:t>
      </w:r>
      <w:r>
        <w:rPr>
          <w:szCs w:val="24"/>
        </w:rPr>
        <w:t>y</w:t>
      </w:r>
      <w:r w:rsidRPr="004E167F">
        <w:rPr>
          <w:szCs w:val="24"/>
        </w:rPr>
        <w:t xml:space="preserve"> </w:t>
      </w:r>
      <w:r>
        <w:rPr>
          <w:szCs w:val="24"/>
        </w:rPr>
        <w:t>školy,</w:t>
      </w:r>
      <w:r w:rsidRPr="004E167F">
        <w:rPr>
          <w:szCs w:val="24"/>
        </w:rPr>
        <w:t xml:space="preserve"> předpisy a po</w:t>
      </w:r>
      <w:r>
        <w:rPr>
          <w:szCs w:val="24"/>
        </w:rPr>
        <w:t>kyny školy</w:t>
      </w:r>
      <w:r w:rsidRPr="004E167F">
        <w:rPr>
          <w:szCs w:val="24"/>
        </w:rPr>
        <w:t xml:space="preserve"> k ochraně zdraví a bezpečnosti, s nimiž byli seznámeni,</w:t>
      </w:r>
    </w:p>
    <w:p w14:paraId="474B04EF" w14:textId="77777777" w:rsidR="00143E2C" w:rsidRDefault="00143E2C" w:rsidP="00143E2C">
      <w:pPr>
        <w:rPr>
          <w:szCs w:val="24"/>
        </w:rPr>
      </w:pPr>
      <w:r w:rsidRPr="004E167F">
        <w:rPr>
          <w:szCs w:val="24"/>
        </w:rPr>
        <w:t>c) plnit</w:t>
      </w:r>
      <w:r>
        <w:rPr>
          <w:szCs w:val="24"/>
        </w:rPr>
        <w:t xml:space="preserve"> pokyny všech zaměstnanců</w:t>
      </w:r>
      <w:r w:rsidRPr="004E167F">
        <w:rPr>
          <w:szCs w:val="24"/>
        </w:rPr>
        <w:t xml:space="preserve"> škol</w:t>
      </w:r>
      <w:r>
        <w:rPr>
          <w:szCs w:val="24"/>
        </w:rPr>
        <w:t>y</w:t>
      </w:r>
      <w:r w:rsidRPr="004E167F">
        <w:rPr>
          <w:szCs w:val="24"/>
        </w:rPr>
        <w:t xml:space="preserve"> vydané v souladu s právními předpis</w:t>
      </w:r>
      <w:r w:rsidR="004D7922">
        <w:rPr>
          <w:szCs w:val="24"/>
        </w:rPr>
        <w:t>y a školním nebo vnitřním řádem ŠD, ŠJ</w:t>
      </w:r>
    </w:p>
    <w:p w14:paraId="474B04F0" w14:textId="77777777" w:rsidR="00143E2C" w:rsidRPr="009302C5" w:rsidRDefault="00143E2C" w:rsidP="00143E2C">
      <w:pPr>
        <w:rPr>
          <w:b/>
          <w:szCs w:val="24"/>
        </w:rPr>
      </w:pPr>
      <w:r w:rsidRPr="009302C5">
        <w:rPr>
          <w:b/>
          <w:szCs w:val="24"/>
        </w:rPr>
        <w:t>Školní řád dále stanovuje, že:</w:t>
      </w:r>
    </w:p>
    <w:p w14:paraId="474B04F1" w14:textId="54A3F0A3" w:rsidR="00CB4CFA" w:rsidRPr="004E167F" w:rsidRDefault="00CB4CFA" w:rsidP="00CB4CFA">
      <w:pPr>
        <w:rPr>
          <w:szCs w:val="24"/>
        </w:rPr>
      </w:pPr>
      <w:r>
        <w:rPr>
          <w:szCs w:val="24"/>
        </w:rPr>
        <w:t>d) ž</w:t>
      </w:r>
      <w:r w:rsidRPr="004E167F">
        <w:rPr>
          <w:szCs w:val="24"/>
        </w:rPr>
        <w:t>ák se ve škole chová slušně k dospělým i jin</w:t>
      </w:r>
      <w:r>
        <w:rPr>
          <w:szCs w:val="24"/>
        </w:rPr>
        <w:t>ým žákům školy, c</w:t>
      </w:r>
      <w:r w:rsidRPr="004E167F">
        <w:rPr>
          <w:szCs w:val="24"/>
        </w:rPr>
        <w:t>hová se tak, aby neohrozi</w:t>
      </w:r>
      <w:r w:rsidR="00E43954">
        <w:rPr>
          <w:szCs w:val="24"/>
        </w:rPr>
        <w:t xml:space="preserve">l zdraví svoje, ani jiných osob; </w:t>
      </w:r>
      <w:r w:rsidR="00E43954" w:rsidRPr="004E167F">
        <w:rPr>
          <w:szCs w:val="24"/>
        </w:rPr>
        <w:t xml:space="preserve">chrání své zdraví i zdraví spolužáků; žákům jsou zakázány všechny činnosti, které jsou zdraví škodlivé (např. kouření, pití alkoholických nápojů, zneužívání návykových a zdraví škodlivých látek). </w:t>
      </w:r>
      <w:r w:rsidR="00E832F9" w:rsidRPr="00643D2F">
        <w:rPr>
          <w:szCs w:val="24"/>
          <w:highlight w:val="yellow"/>
        </w:rPr>
        <w:t>Při vyučování nežvý</w:t>
      </w:r>
      <w:r w:rsidR="00643D2F" w:rsidRPr="00643D2F">
        <w:rPr>
          <w:szCs w:val="24"/>
          <w:highlight w:val="yellow"/>
        </w:rPr>
        <w:t>ká</w:t>
      </w:r>
      <w:r w:rsidR="00643D2F">
        <w:rPr>
          <w:szCs w:val="24"/>
        </w:rPr>
        <w:t xml:space="preserve">. </w:t>
      </w:r>
      <w:r w:rsidR="00E43954">
        <w:rPr>
          <w:sz w:val="23"/>
          <w:szCs w:val="23"/>
        </w:rPr>
        <w:t xml:space="preserve">Žák je povinen být </w:t>
      </w:r>
      <w:r w:rsidR="0006258A">
        <w:rPr>
          <w:sz w:val="23"/>
          <w:szCs w:val="23"/>
        </w:rPr>
        <w:t xml:space="preserve">v </w:t>
      </w:r>
      <w:r w:rsidR="00E43954">
        <w:rPr>
          <w:sz w:val="23"/>
          <w:szCs w:val="23"/>
        </w:rPr>
        <w:t xml:space="preserve">případě mimořádných opatření vybaven ochrannými prostředky dýchacích cest a používat je předepsaným způsobem. </w:t>
      </w:r>
      <w:r w:rsidR="00E43954" w:rsidRPr="004E167F">
        <w:rPr>
          <w:szCs w:val="24"/>
        </w:rPr>
        <w:t xml:space="preserve">    </w:t>
      </w:r>
      <w:r w:rsidRPr="004E167F">
        <w:rPr>
          <w:szCs w:val="24"/>
        </w:rPr>
        <w:t xml:space="preserve">      </w:t>
      </w:r>
    </w:p>
    <w:p w14:paraId="7C79C15B" w14:textId="0E15C766" w:rsidR="00957DAB" w:rsidRDefault="009302C5" w:rsidP="00CB4CFA">
      <w:pPr>
        <w:rPr>
          <w:szCs w:val="24"/>
        </w:rPr>
      </w:pPr>
      <w:r>
        <w:rPr>
          <w:szCs w:val="24"/>
        </w:rPr>
        <w:t>e) ž</w:t>
      </w:r>
      <w:r w:rsidR="00CB4CFA" w:rsidRPr="004E167F">
        <w:rPr>
          <w:szCs w:val="24"/>
        </w:rPr>
        <w:t xml:space="preserve">ák chodí do školy </w:t>
      </w:r>
      <w:r w:rsidR="00E43954" w:rsidRPr="004E167F">
        <w:rPr>
          <w:szCs w:val="24"/>
        </w:rPr>
        <w:t>vhodně a čistě upraven a oblečen</w:t>
      </w:r>
      <w:r w:rsidR="001E2D24">
        <w:rPr>
          <w:szCs w:val="24"/>
        </w:rPr>
        <w:t xml:space="preserve"> </w:t>
      </w:r>
      <w:r w:rsidR="001E2D24" w:rsidRPr="00DB61A4">
        <w:rPr>
          <w:szCs w:val="24"/>
          <w:highlight w:val="yellow"/>
        </w:rPr>
        <w:t xml:space="preserve">(nevhodné jsou obarvené vlasy, </w:t>
      </w:r>
      <w:r w:rsidR="0091589C" w:rsidRPr="00DB61A4">
        <w:rPr>
          <w:szCs w:val="24"/>
          <w:highlight w:val="yellow"/>
        </w:rPr>
        <w:t>líčení,</w:t>
      </w:r>
      <w:r w:rsidR="00F8035B" w:rsidRPr="00DB61A4">
        <w:rPr>
          <w:szCs w:val="24"/>
          <w:highlight w:val="yellow"/>
        </w:rPr>
        <w:t xml:space="preserve"> </w:t>
      </w:r>
      <w:r w:rsidR="0091589C" w:rsidRPr="00DB61A4">
        <w:rPr>
          <w:szCs w:val="24"/>
          <w:highlight w:val="yellow"/>
        </w:rPr>
        <w:t>dlouhé nehty</w:t>
      </w:r>
      <w:r w:rsidR="00E43954" w:rsidRPr="00DB61A4">
        <w:rPr>
          <w:szCs w:val="24"/>
          <w:highlight w:val="yellow"/>
        </w:rPr>
        <w:t>,</w:t>
      </w:r>
      <w:r w:rsidR="00F8035B" w:rsidRPr="00DB61A4">
        <w:rPr>
          <w:szCs w:val="24"/>
          <w:highlight w:val="yellow"/>
        </w:rPr>
        <w:t xml:space="preserve"> </w:t>
      </w:r>
      <w:r w:rsidR="00A67B42" w:rsidRPr="00DB61A4">
        <w:rPr>
          <w:szCs w:val="24"/>
          <w:highlight w:val="yellow"/>
        </w:rPr>
        <w:t>tepláky</w:t>
      </w:r>
      <w:r w:rsidR="004140E4" w:rsidRPr="00DB61A4">
        <w:rPr>
          <w:szCs w:val="24"/>
          <w:highlight w:val="yellow"/>
        </w:rPr>
        <w:t xml:space="preserve">, </w:t>
      </w:r>
      <w:r w:rsidR="00F8035B" w:rsidRPr="00DB61A4">
        <w:rPr>
          <w:szCs w:val="24"/>
          <w:highlight w:val="yellow"/>
        </w:rPr>
        <w:t>vyzývavé</w:t>
      </w:r>
      <w:r w:rsidR="00671D8E" w:rsidRPr="00DB61A4">
        <w:rPr>
          <w:szCs w:val="24"/>
          <w:highlight w:val="yellow"/>
        </w:rPr>
        <w:t xml:space="preserve"> oblečení</w:t>
      </w:r>
      <w:r w:rsidR="00443FD9" w:rsidRPr="00DB61A4">
        <w:rPr>
          <w:szCs w:val="24"/>
          <w:highlight w:val="yellow"/>
        </w:rPr>
        <w:t xml:space="preserve"> s odhaleným spodním prádlem</w:t>
      </w:r>
      <w:r w:rsidR="00D255CA" w:rsidRPr="00DB61A4">
        <w:rPr>
          <w:szCs w:val="24"/>
          <w:highlight w:val="yellow"/>
        </w:rPr>
        <w:t xml:space="preserve"> </w:t>
      </w:r>
      <w:r w:rsidR="0049630F" w:rsidRPr="00DB61A4">
        <w:rPr>
          <w:szCs w:val="24"/>
          <w:highlight w:val="yellow"/>
        </w:rPr>
        <w:t>či některými částmi</w:t>
      </w:r>
      <w:r w:rsidR="0079284D" w:rsidRPr="00DB61A4">
        <w:rPr>
          <w:szCs w:val="24"/>
          <w:highlight w:val="yellow"/>
        </w:rPr>
        <w:t xml:space="preserve"> trupu)</w:t>
      </w:r>
    </w:p>
    <w:p w14:paraId="474B04F2" w14:textId="3E96BA16" w:rsidR="00CB4CFA" w:rsidRPr="004E167F" w:rsidRDefault="00957DAB" w:rsidP="00CB4CFA">
      <w:pPr>
        <w:rPr>
          <w:szCs w:val="24"/>
        </w:rPr>
      </w:pPr>
      <w:r>
        <w:rPr>
          <w:szCs w:val="24"/>
        </w:rPr>
        <w:t xml:space="preserve">f) </w:t>
      </w:r>
      <w:r w:rsidR="00467B9B">
        <w:rPr>
          <w:szCs w:val="24"/>
        </w:rPr>
        <w:t>žák se</w:t>
      </w:r>
      <w:r w:rsidR="00E43954" w:rsidRPr="004E167F">
        <w:rPr>
          <w:szCs w:val="24"/>
        </w:rPr>
        <w:t xml:space="preserve"> </w:t>
      </w:r>
      <w:r w:rsidR="00CB4CFA" w:rsidRPr="004E167F">
        <w:rPr>
          <w:szCs w:val="24"/>
        </w:rPr>
        <w:t>pravidelně a včas</w:t>
      </w:r>
      <w:r w:rsidR="00E43954">
        <w:rPr>
          <w:szCs w:val="24"/>
        </w:rPr>
        <w:t xml:space="preserve"> podle rozvrhu hodin</w:t>
      </w:r>
      <w:r w:rsidR="00CB4CFA" w:rsidRPr="004E167F">
        <w:rPr>
          <w:szCs w:val="24"/>
        </w:rPr>
        <w:t xml:space="preserve"> ú</w:t>
      </w:r>
      <w:r w:rsidR="00E43954">
        <w:rPr>
          <w:szCs w:val="24"/>
        </w:rPr>
        <w:t xml:space="preserve">častní </w:t>
      </w:r>
      <w:r w:rsidR="00CB4CFA" w:rsidRPr="004E167F">
        <w:rPr>
          <w:szCs w:val="24"/>
        </w:rPr>
        <w:t xml:space="preserve">činností organizovaných školou. </w:t>
      </w:r>
    </w:p>
    <w:p w14:paraId="474B04F3" w14:textId="2282CC59" w:rsidR="00CB4CFA" w:rsidRPr="004E167F" w:rsidRDefault="009302C5" w:rsidP="00CB4CFA">
      <w:pPr>
        <w:jc w:val="both"/>
        <w:rPr>
          <w:szCs w:val="24"/>
        </w:rPr>
      </w:pPr>
      <w:r>
        <w:rPr>
          <w:szCs w:val="24"/>
        </w:rPr>
        <w:lastRenderedPageBreak/>
        <w:t xml:space="preserve">g) </w:t>
      </w:r>
      <w:r w:rsidR="00CB4CFA" w:rsidRPr="004E167F">
        <w:rPr>
          <w:szCs w:val="24"/>
        </w:rPr>
        <w:t xml:space="preserve">s učebnicemi a školními potřebami </w:t>
      </w:r>
      <w:r>
        <w:rPr>
          <w:szCs w:val="24"/>
        </w:rPr>
        <w:t xml:space="preserve">zachází </w:t>
      </w:r>
      <w:r w:rsidR="00CB4CFA" w:rsidRPr="004E167F">
        <w:rPr>
          <w:szCs w:val="24"/>
        </w:rPr>
        <w:t xml:space="preserve">šetrně, udržuje své místo, třídu i ostatní školní prostory v čistotě a pořádku, chrání majetek před poškozením; </w:t>
      </w:r>
      <w:r w:rsidR="00CB4CFA" w:rsidRPr="002966D1">
        <w:rPr>
          <w:szCs w:val="24"/>
          <w:highlight w:val="yellow"/>
        </w:rPr>
        <w:t>nosí do školy učebnice a školní potřeby podle rozvrhu hodin a pokynů učitelů</w:t>
      </w:r>
      <w:r w:rsidR="003C14BD" w:rsidRPr="002966D1">
        <w:rPr>
          <w:szCs w:val="24"/>
          <w:highlight w:val="yellow"/>
        </w:rPr>
        <w:t xml:space="preserve">, na vyučování se </w:t>
      </w:r>
      <w:r w:rsidR="00123F53" w:rsidRPr="002966D1">
        <w:rPr>
          <w:szCs w:val="24"/>
          <w:highlight w:val="yellow"/>
        </w:rPr>
        <w:t>doma pravidelně připravuje</w:t>
      </w:r>
      <w:r w:rsidR="002966D1">
        <w:rPr>
          <w:szCs w:val="24"/>
        </w:rPr>
        <w:t>.</w:t>
      </w:r>
      <w:r w:rsidR="00CB4CFA" w:rsidRPr="004E167F">
        <w:rPr>
          <w:szCs w:val="24"/>
        </w:rPr>
        <w:t xml:space="preserve">      </w:t>
      </w:r>
    </w:p>
    <w:p w14:paraId="474B04F4" w14:textId="77777777" w:rsidR="00CB4CFA" w:rsidRPr="004E167F" w:rsidRDefault="009302C5" w:rsidP="00CB4CFA">
      <w:pPr>
        <w:rPr>
          <w:szCs w:val="24"/>
        </w:rPr>
      </w:pPr>
      <w:r>
        <w:rPr>
          <w:szCs w:val="24"/>
        </w:rPr>
        <w:t>h) p</w:t>
      </w:r>
      <w:r w:rsidR="00CB4CFA" w:rsidRPr="004E167F">
        <w:rPr>
          <w:szCs w:val="24"/>
        </w:rPr>
        <w:t xml:space="preserve">řed ukončením vyučování žáci z bezpečnostních důvodů neopouštějí školní budovu bez vědomí vyučujících. V době mimo vyučování žáci zůstávají ve škole jen se svolením vyučujících a pod jejich dohledem.      </w:t>
      </w:r>
    </w:p>
    <w:p w14:paraId="474B04F5" w14:textId="77777777" w:rsidR="00CB4CFA" w:rsidRPr="007E12C5" w:rsidRDefault="009302C5" w:rsidP="00CB4CFA">
      <w:pPr>
        <w:rPr>
          <w:b/>
          <w:szCs w:val="24"/>
        </w:rPr>
      </w:pPr>
      <w:r>
        <w:rPr>
          <w:szCs w:val="24"/>
        </w:rPr>
        <w:t>j</w:t>
      </w:r>
      <w:r w:rsidRPr="007E12C5">
        <w:rPr>
          <w:b/>
          <w:szCs w:val="24"/>
        </w:rPr>
        <w:t>) k</w:t>
      </w:r>
      <w:r w:rsidR="00CB4CFA" w:rsidRPr="007E12C5">
        <w:rPr>
          <w:b/>
          <w:szCs w:val="24"/>
        </w:rPr>
        <w:t>aždý úraz nebo vznik škody, ke kterému došlo v souvislosti s činností ško</w:t>
      </w:r>
      <w:r w:rsidR="007E12C5" w:rsidRPr="007E12C5">
        <w:rPr>
          <w:b/>
          <w:szCs w:val="24"/>
        </w:rPr>
        <w:t>ly, hlásí ihned (týž den)</w:t>
      </w:r>
      <w:r w:rsidR="00CB4CFA" w:rsidRPr="007E12C5">
        <w:rPr>
          <w:b/>
          <w:szCs w:val="24"/>
        </w:rPr>
        <w:t xml:space="preserve"> vyučujícímu, třídnímu učiteli nebo jinému zaměstnanci školy.</w:t>
      </w:r>
    </w:p>
    <w:p w14:paraId="474B04F6" w14:textId="77777777" w:rsidR="00CB4CFA" w:rsidRPr="004E167F" w:rsidRDefault="009302C5" w:rsidP="00CB4CFA">
      <w:pPr>
        <w:rPr>
          <w:szCs w:val="24"/>
        </w:rPr>
      </w:pPr>
      <w:r>
        <w:rPr>
          <w:szCs w:val="24"/>
        </w:rPr>
        <w:t>k) ž</w:t>
      </w:r>
      <w:r w:rsidR="00CB4CFA" w:rsidRPr="004E167F">
        <w:rPr>
          <w:szCs w:val="24"/>
        </w:rPr>
        <w:t xml:space="preserve">ák nenosí do školy předměty, které nesouvisí s výukou a mohly by ohrozit zdraví a bezpečnost jeho nebo jiných osob. Cenné předměty, včetně šperků a mobilních telefonů odkládá pouze na místa k tomu určená, to znamená pouze do osobních uzamykatelných skříněk, případně </w:t>
      </w:r>
      <w:r w:rsidR="00CB4CFA">
        <w:rPr>
          <w:szCs w:val="24"/>
        </w:rPr>
        <w:t xml:space="preserve">jinam pouze </w:t>
      </w:r>
      <w:r w:rsidR="00CB4CFA" w:rsidRPr="004E167F">
        <w:rPr>
          <w:szCs w:val="24"/>
        </w:rPr>
        <w:t xml:space="preserve">na pokyn vyučujících, kteří je po stanovenou dobu přeberou do úschovy a zajistí jejich bezpečnost. </w:t>
      </w:r>
    </w:p>
    <w:p w14:paraId="474B04F7" w14:textId="7122BAB7" w:rsidR="00CB4CFA" w:rsidRPr="004E167F" w:rsidRDefault="009302C5" w:rsidP="00CB4CFA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l) z</w:t>
      </w:r>
      <w:r w:rsidR="00CB4CFA" w:rsidRPr="004E167F">
        <w:rPr>
          <w:rFonts w:ascii="Times New Roman" w:hAnsi="Times New Roman"/>
          <w:color w:val="auto"/>
          <w:sz w:val="24"/>
          <w:szCs w:val="24"/>
        </w:rPr>
        <w:t xml:space="preserve">vláště hrubé </w:t>
      </w:r>
      <w:r w:rsidR="00CB4CFA">
        <w:rPr>
          <w:rFonts w:ascii="Times New Roman" w:hAnsi="Times New Roman"/>
          <w:color w:val="auto"/>
          <w:sz w:val="24"/>
          <w:szCs w:val="24"/>
        </w:rPr>
        <w:t xml:space="preserve">opakované </w:t>
      </w:r>
      <w:r w:rsidR="00CB4CFA" w:rsidRPr="004E167F">
        <w:rPr>
          <w:rFonts w:ascii="Times New Roman" w:hAnsi="Times New Roman"/>
          <w:color w:val="auto"/>
          <w:sz w:val="24"/>
          <w:szCs w:val="24"/>
        </w:rPr>
        <w:t xml:space="preserve">slovní a úmyslné fyzické </w:t>
      </w:r>
      <w:r w:rsidR="00CB4CFA">
        <w:rPr>
          <w:rFonts w:ascii="Times New Roman" w:hAnsi="Times New Roman"/>
          <w:color w:val="auto"/>
          <w:sz w:val="24"/>
          <w:szCs w:val="24"/>
        </w:rPr>
        <w:t>útoky žáka vůči zaměstnancům školy nebo vůči ostatním žákům</w:t>
      </w:r>
      <w:r w:rsidR="00CB4CFA" w:rsidRPr="004E167F">
        <w:rPr>
          <w:rFonts w:ascii="Times New Roman" w:hAnsi="Times New Roman"/>
          <w:color w:val="auto"/>
          <w:sz w:val="24"/>
          <w:szCs w:val="24"/>
        </w:rPr>
        <w:t xml:space="preserve"> se vždy považují za </w:t>
      </w:r>
      <w:r w:rsidR="00CB4CFA">
        <w:rPr>
          <w:rFonts w:ascii="Times New Roman" w:hAnsi="Times New Roman"/>
          <w:color w:val="auto"/>
          <w:sz w:val="24"/>
          <w:szCs w:val="24"/>
        </w:rPr>
        <w:t>zvláště z</w:t>
      </w:r>
      <w:r w:rsidR="00CB4CFA" w:rsidRPr="004E167F">
        <w:rPr>
          <w:rFonts w:ascii="Times New Roman" w:hAnsi="Times New Roman"/>
          <w:color w:val="auto"/>
          <w:sz w:val="24"/>
          <w:szCs w:val="24"/>
        </w:rPr>
        <w:t>ávažné zaviněné porušení povi</w:t>
      </w:r>
      <w:r w:rsidR="00CB4CFA">
        <w:rPr>
          <w:rFonts w:ascii="Times New Roman" w:hAnsi="Times New Roman"/>
          <w:color w:val="auto"/>
          <w:sz w:val="24"/>
          <w:szCs w:val="24"/>
        </w:rPr>
        <w:t>nností stanovených tímto školním řádem</w:t>
      </w:r>
      <w:r w:rsidR="00CB4CFA" w:rsidRPr="004E167F">
        <w:rPr>
          <w:rFonts w:ascii="Times New Roman" w:hAnsi="Times New Roman"/>
          <w:color w:val="auto"/>
          <w:sz w:val="24"/>
          <w:szCs w:val="24"/>
        </w:rPr>
        <w:t>.</w:t>
      </w:r>
      <w:r w:rsidR="00CB4CFA">
        <w:rPr>
          <w:rFonts w:ascii="Times New Roman" w:hAnsi="Times New Roman"/>
          <w:color w:val="auto"/>
          <w:sz w:val="24"/>
          <w:szCs w:val="24"/>
        </w:rPr>
        <w:t xml:space="preserve"> Dopustí-li se žák takovéhoto jednání, oznámí ředitelka školy tuto skutečnost </w:t>
      </w:r>
      <w:r w:rsidR="000761CA">
        <w:rPr>
          <w:rFonts w:ascii="Times New Roman" w:hAnsi="Times New Roman"/>
          <w:color w:val="auto"/>
          <w:sz w:val="24"/>
          <w:szCs w:val="24"/>
        </w:rPr>
        <w:t>nejprve zákonným zástupcům</w:t>
      </w:r>
      <w:r w:rsidR="0094762B">
        <w:rPr>
          <w:rFonts w:ascii="Times New Roman" w:hAnsi="Times New Roman"/>
          <w:color w:val="auto"/>
          <w:sz w:val="24"/>
          <w:szCs w:val="24"/>
        </w:rPr>
        <w:t xml:space="preserve">, případně </w:t>
      </w:r>
      <w:r w:rsidR="00CB4CFA">
        <w:rPr>
          <w:rFonts w:ascii="Times New Roman" w:hAnsi="Times New Roman"/>
          <w:color w:val="auto"/>
          <w:sz w:val="24"/>
          <w:szCs w:val="24"/>
        </w:rPr>
        <w:t>orgánu sociálně-právní ochrany dětí do následujícího dne po té, co se o tom dozvěděla.</w:t>
      </w:r>
    </w:p>
    <w:p w14:paraId="474B04F8" w14:textId="77777777" w:rsidR="00CB4CFA" w:rsidRPr="004E167F" w:rsidRDefault="009302C5" w:rsidP="00CB4CFA">
      <w:pPr>
        <w:rPr>
          <w:szCs w:val="24"/>
        </w:rPr>
      </w:pPr>
      <w:r>
        <w:rPr>
          <w:szCs w:val="24"/>
        </w:rPr>
        <w:t>m) p</w:t>
      </w:r>
      <w:r w:rsidR="00CB4CFA" w:rsidRPr="004E167F">
        <w:rPr>
          <w:szCs w:val="24"/>
        </w:rPr>
        <w:t>ři porušení povinností stanovených tímto školním řádem lze podle závažn</w:t>
      </w:r>
      <w:r w:rsidR="00CC243C">
        <w:rPr>
          <w:szCs w:val="24"/>
        </w:rPr>
        <w:t xml:space="preserve">osti porušení žákovi uložit: </w:t>
      </w:r>
      <w:r w:rsidR="00CB4CFA" w:rsidRPr="004E167F">
        <w:rPr>
          <w:szCs w:val="24"/>
        </w:rPr>
        <w:t>napomenutí třídního učitele,</w:t>
      </w:r>
      <w:r w:rsidR="00CC243C">
        <w:rPr>
          <w:szCs w:val="24"/>
        </w:rPr>
        <w:t xml:space="preserve"> </w:t>
      </w:r>
      <w:r w:rsidR="00CB4CFA" w:rsidRPr="004E167F">
        <w:rPr>
          <w:szCs w:val="24"/>
        </w:rPr>
        <w:t>důtku třídního učitele,</w:t>
      </w:r>
      <w:r w:rsidR="00CC243C">
        <w:rPr>
          <w:szCs w:val="24"/>
        </w:rPr>
        <w:t xml:space="preserve"> </w:t>
      </w:r>
      <w:r w:rsidR="00CB4CFA" w:rsidRPr="004E167F">
        <w:rPr>
          <w:szCs w:val="24"/>
        </w:rPr>
        <w:t>důtku ředitele školy.</w:t>
      </w:r>
    </w:p>
    <w:p w14:paraId="474B04F9" w14:textId="77777777" w:rsidR="00CB4CFA" w:rsidRPr="004E167F" w:rsidRDefault="00CB4CFA" w:rsidP="00CB4CFA">
      <w:pPr>
        <w:pStyle w:val="Zkladntext"/>
        <w:rPr>
          <w:szCs w:val="24"/>
        </w:rPr>
      </w:pPr>
      <w:r w:rsidRPr="004E167F">
        <w:rPr>
          <w:szCs w:val="24"/>
        </w:rPr>
        <w:t xml:space="preserve">Škola neprodleně oznámí uložení napomenutí nebo důtky a jeho důvody prokazatelným způsobem žákovi a jeho </w:t>
      </w:r>
      <w:r>
        <w:rPr>
          <w:szCs w:val="24"/>
        </w:rPr>
        <w:t>zákonnému zástupci a zaznamená s</w:t>
      </w:r>
      <w:r w:rsidRPr="004E167F">
        <w:rPr>
          <w:szCs w:val="24"/>
        </w:rPr>
        <w:t>e do dokumentace školy.</w:t>
      </w:r>
    </w:p>
    <w:p w14:paraId="474B04FA" w14:textId="77777777" w:rsidR="0044767C" w:rsidRPr="004E167F" w:rsidRDefault="0044767C" w:rsidP="004E167F">
      <w:pPr>
        <w:rPr>
          <w:szCs w:val="24"/>
        </w:rPr>
      </w:pPr>
    </w:p>
    <w:p w14:paraId="474B04FB" w14:textId="5C61F7DD" w:rsidR="00257304" w:rsidRPr="00143E2C" w:rsidRDefault="00143E2C" w:rsidP="00DF2B7E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143E2C">
        <w:rPr>
          <w:rFonts w:ascii="Times New Roman" w:hAnsi="Times New Roman"/>
          <w:b/>
          <w:sz w:val="24"/>
          <w:szCs w:val="24"/>
        </w:rPr>
        <w:t>1</w:t>
      </w:r>
      <w:r w:rsidR="0094762B">
        <w:rPr>
          <w:rFonts w:ascii="Times New Roman" w:hAnsi="Times New Roman"/>
          <w:b/>
          <w:sz w:val="24"/>
          <w:szCs w:val="24"/>
        </w:rPr>
        <w:t xml:space="preserve"> </w:t>
      </w:r>
      <w:r w:rsidRPr="00143E2C">
        <w:rPr>
          <w:rFonts w:ascii="Times New Roman" w:hAnsi="Times New Roman"/>
          <w:b/>
          <w:sz w:val="24"/>
          <w:szCs w:val="24"/>
        </w:rPr>
        <w:t xml:space="preserve"> </w:t>
      </w:r>
      <w:r w:rsidR="00CF53D3">
        <w:rPr>
          <w:rFonts w:ascii="Times New Roman" w:hAnsi="Times New Roman"/>
          <w:b/>
          <w:sz w:val="24"/>
          <w:szCs w:val="24"/>
          <w:u w:val="single"/>
        </w:rPr>
        <w:t>Zákonní zástupci</w:t>
      </w:r>
      <w:r w:rsidR="00257304" w:rsidRPr="00143E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D24C3">
        <w:rPr>
          <w:rFonts w:ascii="Times New Roman" w:hAnsi="Times New Roman"/>
          <w:b/>
          <w:sz w:val="24"/>
          <w:szCs w:val="24"/>
          <w:u w:val="single"/>
        </w:rPr>
        <w:t xml:space="preserve">žáka </w:t>
      </w:r>
      <w:r w:rsidR="00257304" w:rsidRPr="00143E2C">
        <w:rPr>
          <w:rFonts w:ascii="Times New Roman" w:hAnsi="Times New Roman"/>
          <w:b/>
          <w:sz w:val="24"/>
          <w:szCs w:val="24"/>
          <w:u w:val="single"/>
        </w:rPr>
        <w:t>mají právo</w:t>
      </w:r>
      <w:r w:rsidR="006300E1" w:rsidRPr="00143E2C">
        <w:rPr>
          <w:rFonts w:ascii="Times New Roman" w:hAnsi="Times New Roman"/>
          <w:b/>
          <w:sz w:val="24"/>
          <w:szCs w:val="24"/>
        </w:rPr>
        <w:t xml:space="preserve"> </w:t>
      </w:r>
    </w:p>
    <w:p w14:paraId="474B04FC" w14:textId="77777777" w:rsidR="00257304" w:rsidRPr="004E167F" w:rsidRDefault="006300E1" w:rsidP="004E167F">
      <w:pPr>
        <w:rPr>
          <w:szCs w:val="24"/>
        </w:rPr>
      </w:pPr>
      <w:r w:rsidRPr="004E167F">
        <w:rPr>
          <w:szCs w:val="24"/>
        </w:rPr>
        <w:t>a) na svobodnou volb</w:t>
      </w:r>
      <w:r w:rsidR="00257304" w:rsidRPr="004E167F">
        <w:rPr>
          <w:szCs w:val="24"/>
        </w:rPr>
        <w:t>u školy pro své dítě</w:t>
      </w:r>
    </w:p>
    <w:p w14:paraId="474B04FD" w14:textId="77777777" w:rsidR="00257304" w:rsidRPr="00D002B9" w:rsidRDefault="00257304" w:rsidP="00D002B9">
      <w:pPr>
        <w:pStyle w:val="Default"/>
        <w:rPr>
          <w:sz w:val="23"/>
          <w:szCs w:val="23"/>
        </w:rPr>
      </w:pPr>
      <w:r w:rsidRPr="004E167F">
        <w:t xml:space="preserve">b) </w:t>
      </w:r>
      <w:r w:rsidR="007E76A5" w:rsidRPr="004E167F">
        <w:t xml:space="preserve">na </w:t>
      </w:r>
      <w:r w:rsidRPr="004E167F">
        <w:t xml:space="preserve">informace o </w:t>
      </w:r>
      <w:r w:rsidR="000A3047" w:rsidRPr="004E167F">
        <w:t xml:space="preserve">průběhu a </w:t>
      </w:r>
      <w:r w:rsidR="006300E1" w:rsidRPr="004E167F">
        <w:t xml:space="preserve">výsledcích </w:t>
      </w:r>
      <w:r w:rsidR="000A3047" w:rsidRPr="004E167F">
        <w:t xml:space="preserve">vzdělávání </w:t>
      </w:r>
      <w:r w:rsidR="008A60C6">
        <w:t>žáka</w:t>
      </w:r>
      <w:r w:rsidRPr="004E167F">
        <w:t xml:space="preserve"> ve škole</w:t>
      </w:r>
      <w:r w:rsidR="00936142">
        <w:t>,</w:t>
      </w:r>
      <w:r w:rsidR="00936142">
        <w:rPr>
          <w:sz w:val="23"/>
          <w:szCs w:val="23"/>
        </w:rPr>
        <w:t xml:space="preserve"> při distančním vzdělávání jsou informováni průběžně prostřednictvím komunikační platformy školy Microsoft Teams</w:t>
      </w:r>
      <w:r w:rsidR="00D002B9">
        <w:rPr>
          <w:sz w:val="23"/>
          <w:szCs w:val="23"/>
        </w:rPr>
        <w:t>,</w:t>
      </w:r>
      <w:r w:rsidR="00936142">
        <w:rPr>
          <w:sz w:val="23"/>
          <w:szCs w:val="23"/>
        </w:rPr>
        <w:t xml:space="preserve"> případně písemnou korespondencí, telefonicky, osobně. </w:t>
      </w:r>
    </w:p>
    <w:p w14:paraId="474B04FE" w14:textId="77777777" w:rsidR="00257304" w:rsidRPr="004E167F" w:rsidRDefault="00257304" w:rsidP="004E167F">
      <w:pPr>
        <w:rPr>
          <w:szCs w:val="24"/>
        </w:rPr>
      </w:pPr>
      <w:r w:rsidRPr="004E167F">
        <w:rPr>
          <w:szCs w:val="24"/>
        </w:rPr>
        <w:t>c)</w:t>
      </w:r>
      <w:r w:rsidR="007E76A5" w:rsidRPr="004E167F">
        <w:rPr>
          <w:szCs w:val="24"/>
        </w:rPr>
        <w:t xml:space="preserve"> na</w:t>
      </w:r>
      <w:r w:rsidRPr="004E167F">
        <w:rPr>
          <w:szCs w:val="24"/>
        </w:rPr>
        <w:t xml:space="preserve"> informace o škole podle zákona č. 106/1999 Sb.</w:t>
      </w:r>
      <w:r w:rsidR="007E42DC" w:rsidRPr="004E167F">
        <w:rPr>
          <w:szCs w:val="24"/>
        </w:rPr>
        <w:t>,</w:t>
      </w:r>
      <w:r w:rsidRPr="004E167F">
        <w:rPr>
          <w:szCs w:val="24"/>
        </w:rPr>
        <w:t xml:space="preserve"> o svobodném přístupu k informacím</w:t>
      </w:r>
    </w:p>
    <w:p w14:paraId="474B04FF" w14:textId="77777777" w:rsidR="00257304" w:rsidRPr="004E167F" w:rsidRDefault="00CF53D3" w:rsidP="004E167F">
      <w:pPr>
        <w:rPr>
          <w:szCs w:val="24"/>
        </w:rPr>
      </w:pPr>
      <w:r>
        <w:rPr>
          <w:szCs w:val="24"/>
        </w:rPr>
        <w:t>d) nahlížet do výroční zprávy a ŠVP, pořizovat si z nich</w:t>
      </w:r>
      <w:r w:rsidR="00C1171C" w:rsidRPr="004E167F">
        <w:rPr>
          <w:szCs w:val="24"/>
        </w:rPr>
        <w:t xml:space="preserve"> opisy a výpisy,</w:t>
      </w:r>
    </w:p>
    <w:p w14:paraId="474B0500" w14:textId="77777777" w:rsidR="00C1171C" w:rsidRPr="004E167F" w:rsidRDefault="00C1171C" w:rsidP="004E167F">
      <w:pPr>
        <w:rPr>
          <w:szCs w:val="24"/>
        </w:rPr>
      </w:pPr>
      <w:r w:rsidRPr="004E167F">
        <w:rPr>
          <w:szCs w:val="24"/>
        </w:rPr>
        <w:t>e) právo na vzdělávání v jazyce národnostní menšiny, a to za podmínek stanovených v § 14 školského zákona</w:t>
      </w:r>
    </w:p>
    <w:p w14:paraId="474B0501" w14:textId="77777777" w:rsidR="000A3047" w:rsidRPr="004E167F" w:rsidRDefault="000A3047" w:rsidP="004E167F">
      <w:pPr>
        <w:rPr>
          <w:szCs w:val="24"/>
        </w:rPr>
      </w:pPr>
      <w:r w:rsidRPr="004E167F">
        <w:rPr>
          <w:szCs w:val="24"/>
        </w:rPr>
        <w:t>f) na informace a poradenskou pomoc školy nebo školského poradenského zařízení</w:t>
      </w:r>
      <w:r w:rsidR="008D2116" w:rsidRPr="004E167F">
        <w:rPr>
          <w:szCs w:val="24"/>
        </w:rPr>
        <w:t xml:space="preserve"> v záležitostech týkajících se vzdělávání podle školského zákona,</w:t>
      </w:r>
    </w:p>
    <w:p w14:paraId="474B0502" w14:textId="7B4C100E" w:rsidR="00C1171C" w:rsidRPr="004E167F" w:rsidRDefault="00B16167" w:rsidP="004E167F">
      <w:pPr>
        <w:rPr>
          <w:szCs w:val="24"/>
        </w:rPr>
      </w:pPr>
      <w:r>
        <w:rPr>
          <w:szCs w:val="24"/>
        </w:rPr>
        <w:t>g</w:t>
      </w:r>
      <w:r w:rsidR="00C1171C" w:rsidRPr="004E167F">
        <w:rPr>
          <w:szCs w:val="24"/>
        </w:rPr>
        <w:t xml:space="preserve">) </w:t>
      </w:r>
      <w:r w:rsidR="008A60C6">
        <w:rPr>
          <w:szCs w:val="24"/>
        </w:rPr>
        <w:t>u žáků</w:t>
      </w:r>
      <w:r w:rsidR="000A3047" w:rsidRPr="004E167F">
        <w:rPr>
          <w:szCs w:val="24"/>
        </w:rPr>
        <w:t xml:space="preserve">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14:paraId="474B0503" w14:textId="12629E30" w:rsidR="000A3047" w:rsidRPr="004E167F" w:rsidRDefault="00B16167" w:rsidP="004E167F">
      <w:pPr>
        <w:rPr>
          <w:szCs w:val="24"/>
        </w:rPr>
      </w:pPr>
      <w:r>
        <w:rPr>
          <w:szCs w:val="24"/>
        </w:rPr>
        <w:t>h</w:t>
      </w:r>
      <w:r w:rsidR="000A3047" w:rsidRPr="004E167F">
        <w:rPr>
          <w:szCs w:val="24"/>
        </w:rPr>
        <w:t>) volit a být voleni do školské rady,</w:t>
      </w:r>
    </w:p>
    <w:p w14:paraId="474B0504" w14:textId="04DFE9FC" w:rsidR="008D2116" w:rsidRPr="004E167F" w:rsidRDefault="00B16167" w:rsidP="004E167F">
      <w:pPr>
        <w:rPr>
          <w:szCs w:val="24"/>
        </w:rPr>
      </w:pPr>
      <w:r>
        <w:rPr>
          <w:szCs w:val="24"/>
        </w:rPr>
        <w:t>i</w:t>
      </w:r>
      <w:r w:rsidR="000A3047" w:rsidRPr="004E167F">
        <w:rPr>
          <w:szCs w:val="24"/>
        </w:rPr>
        <w:t>)</w:t>
      </w:r>
      <w:r w:rsidR="008D2116" w:rsidRPr="004E167F">
        <w:rPr>
          <w:szCs w:val="24"/>
        </w:rPr>
        <w:t xml:space="preserve"> vyjadřovat se ke všem rozhodnutím týkajícím se podstatných záležitostí vzdělávání žáka, </w:t>
      </w:r>
    </w:p>
    <w:p w14:paraId="474B0505" w14:textId="762489BA" w:rsidR="000A3047" w:rsidRPr="004E167F" w:rsidRDefault="00B16167" w:rsidP="004E167F">
      <w:pPr>
        <w:rPr>
          <w:szCs w:val="24"/>
        </w:rPr>
      </w:pPr>
      <w:r>
        <w:rPr>
          <w:szCs w:val="24"/>
        </w:rPr>
        <w:t>j</w:t>
      </w:r>
      <w:r w:rsidR="00303860" w:rsidRPr="004E167F">
        <w:rPr>
          <w:szCs w:val="24"/>
        </w:rPr>
        <w:t>) požádat o přezkou</w:t>
      </w:r>
      <w:r w:rsidR="007E42DC" w:rsidRPr="004E167F">
        <w:rPr>
          <w:szCs w:val="24"/>
        </w:rPr>
        <w:t>mání výsledků hodnocení žáka,</w:t>
      </w:r>
    </w:p>
    <w:p w14:paraId="474B0506" w14:textId="77777777" w:rsidR="00CF53D3" w:rsidRPr="004E167F" w:rsidRDefault="00CF53D3" w:rsidP="004E167F">
      <w:pPr>
        <w:rPr>
          <w:szCs w:val="24"/>
        </w:rPr>
      </w:pPr>
    </w:p>
    <w:p w14:paraId="474B0507" w14:textId="356EBD04" w:rsidR="0044767C" w:rsidRPr="00CF53D3" w:rsidRDefault="00CF53D3" w:rsidP="00DF2B7E">
      <w:pPr>
        <w:pStyle w:val="Odstavecseseznamem"/>
        <w:numPr>
          <w:ilvl w:val="0"/>
          <w:numId w:val="7"/>
        </w:numPr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4762B">
        <w:rPr>
          <w:rFonts w:ascii="Times New Roman" w:hAnsi="Times New Roman"/>
          <w:b/>
          <w:sz w:val="24"/>
          <w:szCs w:val="24"/>
        </w:rPr>
        <w:t xml:space="preserve"> </w:t>
      </w:r>
      <w:r w:rsidRPr="00CF53D3">
        <w:rPr>
          <w:rFonts w:ascii="Times New Roman" w:hAnsi="Times New Roman"/>
          <w:b/>
          <w:sz w:val="24"/>
          <w:szCs w:val="24"/>
        </w:rPr>
        <w:t xml:space="preserve"> </w:t>
      </w:r>
      <w:r w:rsidR="0044767C" w:rsidRPr="00CF53D3">
        <w:rPr>
          <w:rFonts w:ascii="Times New Roman" w:hAnsi="Times New Roman"/>
          <w:b/>
          <w:sz w:val="24"/>
          <w:szCs w:val="24"/>
          <w:u w:val="single"/>
        </w:rPr>
        <w:t>Z</w:t>
      </w:r>
      <w:r w:rsidR="007E76A5" w:rsidRPr="00CF53D3">
        <w:rPr>
          <w:rFonts w:ascii="Times New Roman" w:hAnsi="Times New Roman"/>
          <w:b/>
          <w:sz w:val="24"/>
          <w:szCs w:val="24"/>
          <w:u w:val="single"/>
        </w:rPr>
        <w:t>ákonní zástupci žáka jsou</w:t>
      </w:r>
      <w:r w:rsidR="0044767C" w:rsidRPr="00CF53D3">
        <w:rPr>
          <w:rFonts w:ascii="Times New Roman" w:hAnsi="Times New Roman"/>
          <w:b/>
          <w:sz w:val="24"/>
          <w:szCs w:val="24"/>
          <w:u w:val="single"/>
        </w:rPr>
        <w:t xml:space="preserve"> povinni</w:t>
      </w:r>
    </w:p>
    <w:p w14:paraId="474B0508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a) informovat školu o změně zdravotní způsobilosti, zdravotních obtížích nebo jiných závažných skutečnostech, které by mohly mít vliv na průběh vzdělávání,</w:t>
      </w:r>
    </w:p>
    <w:p w14:paraId="474B0509" w14:textId="77777777" w:rsidR="0044767C" w:rsidRDefault="0044767C" w:rsidP="004E167F">
      <w:pPr>
        <w:rPr>
          <w:szCs w:val="24"/>
        </w:rPr>
      </w:pPr>
      <w:r w:rsidRPr="004E167F">
        <w:rPr>
          <w:szCs w:val="24"/>
        </w:rPr>
        <w:t>b) dokláda</w:t>
      </w:r>
      <w:r w:rsidR="007E76A5" w:rsidRPr="004E167F">
        <w:rPr>
          <w:szCs w:val="24"/>
        </w:rPr>
        <w:t>t důvody</w:t>
      </w:r>
      <w:r w:rsidRPr="004E167F">
        <w:rPr>
          <w:szCs w:val="24"/>
        </w:rPr>
        <w:t xml:space="preserve"> nepřítomnosti</w:t>
      </w:r>
      <w:r w:rsidR="007E76A5" w:rsidRPr="004E167F">
        <w:rPr>
          <w:szCs w:val="24"/>
        </w:rPr>
        <w:t xml:space="preserve"> žáka</w:t>
      </w:r>
      <w:r w:rsidRPr="004E167F">
        <w:rPr>
          <w:szCs w:val="24"/>
        </w:rPr>
        <w:t xml:space="preserve"> ve vyučování v souladu s podmí</w:t>
      </w:r>
      <w:r w:rsidR="001F5A4F">
        <w:rPr>
          <w:szCs w:val="24"/>
        </w:rPr>
        <w:t>nkami stanovenými školním řádem</w:t>
      </w:r>
    </w:p>
    <w:p w14:paraId="3EC231AA" w14:textId="32A0CC39" w:rsidR="007E6AB1" w:rsidRDefault="001F5A4F" w:rsidP="009673FE">
      <w:pPr>
        <w:rPr>
          <w:szCs w:val="24"/>
        </w:rPr>
      </w:pPr>
      <w:r>
        <w:rPr>
          <w:szCs w:val="24"/>
        </w:rPr>
        <w:t>c)</w:t>
      </w:r>
      <w:r>
        <w:rPr>
          <w:b/>
          <w:szCs w:val="24"/>
        </w:rPr>
        <w:t xml:space="preserve"> </w:t>
      </w:r>
      <w:r w:rsidR="009673FE" w:rsidRPr="009673FE">
        <w:rPr>
          <w:b/>
          <w:szCs w:val="24"/>
        </w:rPr>
        <w:t>Zákonný zástupce žáka je povinen doložit důvody nepřítomnosti žáka ve vyučování nejpozději do 3 kalendářních dnů od počátku nepřítomnosti žáka</w:t>
      </w:r>
      <w:r w:rsidR="00936142">
        <w:rPr>
          <w:b/>
          <w:szCs w:val="24"/>
        </w:rPr>
        <w:t xml:space="preserve"> </w:t>
      </w:r>
      <w:r w:rsidR="00936142">
        <w:t xml:space="preserve">jak při prezenční výuce, tak při distančním vzdělávání </w:t>
      </w:r>
      <w:r w:rsidR="009673FE" w:rsidRPr="009673FE">
        <w:rPr>
          <w:b/>
          <w:szCs w:val="24"/>
        </w:rPr>
        <w:t xml:space="preserve"> - </w:t>
      </w:r>
      <w:r w:rsidR="002D469C">
        <w:rPr>
          <w:b/>
          <w:szCs w:val="24"/>
        </w:rPr>
        <w:t>elektronicky (Bakaláři)</w:t>
      </w:r>
      <w:r w:rsidR="00621B9F">
        <w:rPr>
          <w:b/>
          <w:szCs w:val="24"/>
        </w:rPr>
        <w:t xml:space="preserve">, </w:t>
      </w:r>
      <w:r w:rsidR="009673FE" w:rsidRPr="009673FE">
        <w:rPr>
          <w:b/>
          <w:szCs w:val="24"/>
        </w:rPr>
        <w:t>písemně nebo telefonicky.</w:t>
      </w:r>
      <w:r w:rsidR="00900BB1">
        <w:rPr>
          <w:b/>
          <w:szCs w:val="24"/>
        </w:rPr>
        <w:t xml:space="preserve"> Dodateč</w:t>
      </w:r>
      <w:r w:rsidR="00625F4B">
        <w:rPr>
          <w:b/>
          <w:szCs w:val="24"/>
        </w:rPr>
        <w:t xml:space="preserve">né </w:t>
      </w:r>
      <w:r w:rsidR="00900BB1">
        <w:rPr>
          <w:b/>
          <w:szCs w:val="24"/>
        </w:rPr>
        <w:t xml:space="preserve">snahy o </w:t>
      </w:r>
      <w:r w:rsidR="00625F4B">
        <w:rPr>
          <w:b/>
          <w:szCs w:val="24"/>
        </w:rPr>
        <w:t xml:space="preserve">omluvy jsou </w:t>
      </w:r>
      <w:r w:rsidR="00900BB1">
        <w:rPr>
          <w:b/>
          <w:szCs w:val="24"/>
        </w:rPr>
        <w:t xml:space="preserve">v rozporu se zákonem a tedy </w:t>
      </w:r>
      <w:r w:rsidR="00625F4B">
        <w:rPr>
          <w:b/>
          <w:szCs w:val="24"/>
        </w:rPr>
        <w:t xml:space="preserve">nepřípustné. </w:t>
      </w:r>
      <w:r w:rsidR="00A96491" w:rsidRPr="00C8578E">
        <w:rPr>
          <w:b/>
          <w:szCs w:val="24"/>
          <w:highlight w:val="yellow"/>
        </w:rPr>
        <w:t>V</w:t>
      </w:r>
      <w:r w:rsidR="00FC5B56" w:rsidRPr="00C8578E">
        <w:rPr>
          <w:b/>
          <w:szCs w:val="24"/>
          <w:highlight w:val="yellow"/>
        </w:rPr>
        <w:t> </w:t>
      </w:r>
      <w:r w:rsidR="00A96491" w:rsidRPr="00C8578E">
        <w:rPr>
          <w:b/>
          <w:szCs w:val="24"/>
          <w:highlight w:val="yellow"/>
        </w:rPr>
        <w:t>případ</w:t>
      </w:r>
      <w:r w:rsidR="00FC5B56" w:rsidRPr="00C8578E">
        <w:rPr>
          <w:b/>
          <w:szCs w:val="24"/>
          <w:highlight w:val="yellow"/>
        </w:rPr>
        <w:t>ě časté nepř</w:t>
      </w:r>
      <w:r w:rsidR="00C8578E" w:rsidRPr="00C8578E">
        <w:rPr>
          <w:b/>
          <w:szCs w:val="24"/>
          <w:highlight w:val="yellow"/>
        </w:rPr>
        <w:t>í</w:t>
      </w:r>
      <w:r w:rsidR="00FC5B56" w:rsidRPr="00C8578E">
        <w:rPr>
          <w:b/>
          <w:szCs w:val="24"/>
          <w:highlight w:val="yellow"/>
        </w:rPr>
        <w:t>tomnosti</w:t>
      </w:r>
      <w:r w:rsidR="003139C7" w:rsidRPr="00C8578E">
        <w:rPr>
          <w:b/>
          <w:szCs w:val="24"/>
          <w:highlight w:val="yellow"/>
        </w:rPr>
        <w:t xml:space="preserve"> žáka nasvědčující zanedbávání povinné školní </w:t>
      </w:r>
      <w:r w:rsidR="003139C7" w:rsidRPr="00330016">
        <w:rPr>
          <w:b/>
          <w:szCs w:val="24"/>
          <w:highlight w:val="yellow"/>
        </w:rPr>
        <w:t>docházky</w:t>
      </w:r>
      <w:r w:rsidR="00C8578E" w:rsidRPr="00330016">
        <w:rPr>
          <w:b/>
          <w:szCs w:val="24"/>
          <w:highlight w:val="yellow"/>
        </w:rPr>
        <w:t xml:space="preserve"> </w:t>
      </w:r>
      <w:r w:rsidR="009C0838" w:rsidRPr="00330016">
        <w:rPr>
          <w:b/>
          <w:szCs w:val="24"/>
          <w:highlight w:val="yellow"/>
        </w:rPr>
        <w:t>(podez</w:t>
      </w:r>
      <w:r w:rsidR="0019594D" w:rsidRPr="00330016">
        <w:rPr>
          <w:b/>
          <w:szCs w:val="24"/>
          <w:highlight w:val="yellow"/>
        </w:rPr>
        <w:t>ř</w:t>
      </w:r>
      <w:r w:rsidR="009C0838" w:rsidRPr="00330016">
        <w:rPr>
          <w:b/>
          <w:szCs w:val="24"/>
          <w:highlight w:val="yellow"/>
        </w:rPr>
        <w:t>en</w:t>
      </w:r>
      <w:r w:rsidR="0019594D" w:rsidRPr="00330016">
        <w:rPr>
          <w:b/>
          <w:szCs w:val="24"/>
          <w:highlight w:val="yellow"/>
        </w:rPr>
        <w:t xml:space="preserve">í na záškoláctví) </w:t>
      </w:r>
      <w:r w:rsidR="0084787C" w:rsidRPr="00330016">
        <w:rPr>
          <w:b/>
          <w:szCs w:val="24"/>
          <w:highlight w:val="yellow"/>
        </w:rPr>
        <w:t>bude škola vyžadovat</w:t>
      </w:r>
      <w:r w:rsidR="00CB115E">
        <w:rPr>
          <w:b/>
          <w:szCs w:val="24"/>
          <w:highlight w:val="yellow"/>
        </w:rPr>
        <w:t xml:space="preserve"> </w:t>
      </w:r>
      <w:r w:rsidR="00CB115E" w:rsidRPr="00330016">
        <w:rPr>
          <w:b/>
          <w:szCs w:val="24"/>
          <w:highlight w:val="yellow"/>
        </w:rPr>
        <w:t>potvrzení od lékaře</w:t>
      </w:r>
      <w:r w:rsidR="00CB115E">
        <w:rPr>
          <w:b/>
          <w:szCs w:val="24"/>
          <w:highlight w:val="yellow"/>
        </w:rPr>
        <w:t>,</w:t>
      </w:r>
      <w:r w:rsidR="0084787C" w:rsidRPr="00330016">
        <w:rPr>
          <w:b/>
          <w:szCs w:val="24"/>
          <w:highlight w:val="yellow"/>
        </w:rPr>
        <w:t xml:space="preserve"> </w:t>
      </w:r>
      <w:r w:rsidR="004658B2">
        <w:rPr>
          <w:b/>
          <w:szCs w:val="24"/>
          <w:highlight w:val="yellow"/>
        </w:rPr>
        <w:t>jako přílohu k</w:t>
      </w:r>
      <w:r w:rsidR="00CB115E">
        <w:rPr>
          <w:b/>
          <w:szCs w:val="24"/>
          <w:highlight w:val="yellow"/>
        </w:rPr>
        <w:t> </w:t>
      </w:r>
      <w:r w:rsidR="004658B2">
        <w:rPr>
          <w:b/>
          <w:szCs w:val="24"/>
          <w:highlight w:val="yellow"/>
        </w:rPr>
        <w:t>omluvence</w:t>
      </w:r>
      <w:r w:rsidR="00CB115E">
        <w:rPr>
          <w:b/>
          <w:szCs w:val="24"/>
          <w:highlight w:val="yellow"/>
        </w:rPr>
        <w:t>,</w:t>
      </w:r>
      <w:r w:rsidR="00626084">
        <w:rPr>
          <w:b/>
          <w:szCs w:val="24"/>
        </w:rPr>
        <w:t xml:space="preserve"> a to</w:t>
      </w:r>
      <w:r w:rsidR="009673FE" w:rsidRPr="009673FE">
        <w:rPr>
          <w:b/>
          <w:szCs w:val="24"/>
        </w:rPr>
        <w:t xml:space="preserve"> </w:t>
      </w:r>
      <w:r w:rsidR="00465304">
        <w:rPr>
          <w:b/>
          <w:szCs w:val="24"/>
        </w:rPr>
        <w:t xml:space="preserve">opět </w:t>
      </w:r>
      <w:r w:rsidR="004059A9">
        <w:rPr>
          <w:b/>
          <w:szCs w:val="24"/>
        </w:rPr>
        <w:t>do tří kalendářních dnů</w:t>
      </w:r>
      <w:r w:rsidR="00F60AA7">
        <w:rPr>
          <w:b/>
          <w:szCs w:val="24"/>
        </w:rPr>
        <w:t xml:space="preserve"> </w:t>
      </w:r>
      <w:r w:rsidR="009673FE" w:rsidRPr="009673FE">
        <w:rPr>
          <w:b/>
          <w:szCs w:val="24"/>
        </w:rPr>
        <w:t>na omluvném listu v</w:t>
      </w:r>
      <w:r w:rsidR="00621B9F">
        <w:rPr>
          <w:b/>
          <w:szCs w:val="24"/>
        </w:rPr>
        <w:t> </w:t>
      </w:r>
      <w:r w:rsidR="009673FE" w:rsidRPr="009673FE">
        <w:rPr>
          <w:b/>
          <w:szCs w:val="24"/>
        </w:rPr>
        <w:t>žákovské</w:t>
      </w:r>
      <w:r w:rsidR="00621B9F">
        <w:rPr>
          <w:b/>
          <w:szCs w:val="24"/>
        </w:rPr>
        <w:t xml:space="preserve"> </w:t>
      </w:r>
      <w:r w:rsidR="00800839">
        <w:rPr>
          <w:b/>
          <w:szCs w:val="24"/>
        </w:rPr>
        <w:t>knížce</w:t>
      </w:r>
      <w:r w:rsidR="009673FE" w:rsidRPr="009673FE">
        <w:rPr>
          <w:b/>
          <w:szCs w:val="24"/>
        </w:rPr>
        <w:t>.</w:t>
      </w:r>
      <w:r w:rsidR="009673FE" w:rsidRPr="004E167F">
        <w:rPr>
          <w:szCs w:val="24"/>
        </w:rPr>
        <w:t xml:space="preserve"> Omluvu podepisuje jeden ze zákonných zástupců žáka. Omluvenku předloží žák třídnímu </w:t>
      </w:r>
      <w:r w:rsidR="00900BB1">
        <w:rPr>
          <w:szCs w:val="24"/>
        </w:rPr>
        <w:t xml:space="preserve">učiteli </w:t>
      </w:r>
      <w:r w:rsidR="009673FE" w:rsidRPr="004E167F">
        <w:rPr>
          <w:szCs w:val="24"/>
        </w:rPr>
        <w:t>bez zbytečného odkladu po návratu do školy.</w:t>
      </w:r>
    </w:p>
    <w:p w14:paraId="474B050A" w14:textId="5D2C9210" w:rsidR="009673FE" w:rsidRPr="004E167F" w:rsidRDefault="007E6AB1" w:rsidP="009673FE">
      <w:pPr>
        <w:rPr>
          <w:szCs w:val="24"/>
        </w:rPr>
      </w:pPr>
      <w:r>
        <w:rPr>
          <w:szCs w:val="24"/>
        </w:rPr>
        <w:t>d)</w:t>
      </w:r>
      <w:r w:rsidR="009673FE" w:rsidRPr="004E167F">
        <w:rPr>
          <w:szCs w:val="24"/>
        </w:rPr>
        <w:t xml:space="preserve"> Z jedné vyučovací hodiny uvolňuje příslušný</w:t>
      </w:r>
      <w:r w:rsidR="00DE5168">
        <w:rPr>
          <w:szCs w:val="24"/>
        </w:rPr>
        <w:t xml:space="preserve"> vyučující, na 1 - 2 dny</w:t>
      </w:r>
      <w:r w:rsidR="009673FE" w:rsidRPr="004E167F">
        <w:rPr>
          <w:szCs w:val="24"/>
        </w:rPr>
        <w:t xml:space="preserve"> třídní učitel</w:t>
      </w:r>
      <w:r w:rsidR="00DE5168">
        <w:rPr>
          <w:szCs w:val="24"/>
        </w:rPr>
        <w:t>, na delší dobu ředitelka školy a to na základě písemné žádosti na příslušném formuláři</w:t>
      </w:r>
      <w:r w:rsidR="007E12C5">
        <w:rPr>
          <w:szCs w:val="24"/>
        </w:rPr>
        <w:t xml:space="preserve"> (www.zs.rohovladovabela.cz)</w:t>
      </w:r>
      <w:r w:rsidR="00DE5168">
        <w:rPr>
          <w:szCs w:val="24"/>
        </w:rPr>
        <w:t>.</w:t>
      </w:r>
    </w:p>
    <w:p w14:paraId="474B050B" w14:textId="31005B46" w:rsidR="0044767C" w:rsidRPr="004E167F" w:rsidRDefault="007E6AB1" w:rsidP="004E167F">
      <w:pPr>
        <w:rPr>
          <w:szCs w:val="24"/>
        </w:rPr>
      </w:pPr>
      <w:r>
        <w:rPr>
          <w:szCs w:val="24"/>
        </w:rPr>
        <w:lastRenderedPageBreak/>
        <w:t>e</w:t>
      </w:r>
      <w:r w:rsidR="0044767C" w:rsidRPr="004E167F">
        <w:rPr>
          <w:szCs w:val="24"/>
        </w:rPr>
        <w:t xml:space="preserve">) oznamovat škole a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="0044767C" w:rsidRPr="004E167F">
          <w:rPr>
            <w:szCs w:val="24"/>
          </w:rPr>
          <w:t>2 a</w:t>
        </w:r>
      </w:smartTag>
      <w:r w:rsidR="0044767C" w:rsidRPr="004E167F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44767C" w:rsidRPr="004E167F">
          <w:rPr>
            <w:szCs w:val="24"/>
          </w:rPr>
          <w:t>3 a</w:t>
        </w:r>
      </w:smartTag>
      <w:r w:rsidR="0044767C" w:rsidRPr="004E167F">
        <w:rPr>
          <w:szCs w:val="24"/>
        </w:rPr>
        <w:t xml:space="preserve"> další údaje, které jsou podstatné pro průběh vzdělávání nebo bezpečnost žáka, a změny v těchto údajích.</w:t>
      </w:r>
    </w:p>
    <w:p w14:paraId="474B050C" w14:textId="06BF271C" w:rsidR="002F062E" w:rsidRPr="004E167F" w:rsidRDefault="007E6AB1" w:rsidP="004E167F">
      <w:pPr>
        <w:rPr>
          <w:szCs w:val="24"/>
        </w:rPr>
      </w:pPr>
      <w:r>
        <w:rPr>
          <w:szCs w:val="24"/>
        </w:rPr>
        <w:t>f</w:t>
      </w:r>
      <w:r w:rsidR="002F062E" w:rsidRPr="004E167F">
        <w:rPr>
          <w:szCs w:val="24"/>
        </w:rPr>
        <w:t>) zajistit, aby žák docházel řádně do školy</w:t>
      </w:r>
      <w:r w:rsidR="00936142">
        <w:rPr>
          <w:szCs w:val="24"/>
        </w:rPr>
        <w:t xml:space="preserve"> a</w:t>
      </w:r>
    </w:p>
    <w:p w14:paraId="474B050D" w14:textId="7818F71C" w:rsidR="002F062E" w:rsidRPr="004E167F" w:rsidRDefault="007E6AB1" w:rsidP="004E167F">
      <w:pPr>
        <w:rPr>
          <w:szCs w:val="24"/>
        </w:rPr>
      </w:pPr>
      <w:r>
        <w:rPr>
          <w:szCs w:val="24"/>
        </w:rPr>
        <w:t>g</w:t>
      </w:r>
      <w:r w:rsidR="002F062E" w:rsidRPr="004E167F">
        <w:rPr>
          <w:szCs w:val="24"/>
        </w:rPr>
        <w:t xml:space="preserve">) </w:t>
      </w:r>
      <w:r w:rsidR="006F30D0" w:rsidRPr="004E167F">
        <w:rPr>
          <w:szCs w:val="24"/>
        </w:rPr>
        <w:t>na vyzvání ředitelky školy se osobně zúčastnit projednání závažných otázek týkajících se chování nebo vzdělávání žáka</w:t>
      </w:r>
    </w:p>
    <w:p w14:paraId="474B050E" w14:textId="77777777" w:rsidR="007E76A5" w:rsidRDefault="007E76A5" w:rsidP="004E167F">
      <w:pPr>
        <w:rPr>
          <w:szCs w:val="24"/>
        </w:rPr>
      </w:pPr>
    </w:p>
    <w:p w14:paraId="474B050F" w14:textId="77777777" w:rsidR="00CA6E74" w:rsidRPr="00CA6E74" w:rsidRDefault="00CA6E74" w:rsidP="00DF2B7E">
      <w:pPr>
        <w:pStyle w:val="Odstavecseseznamem"/>
        <w:numPr>
          <w:ilvl w:val="0"/>
          <w:numId w:val="7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A6E74">
        <w:rPr>
          <w:rFonts w:ascii="Times New Roman" w:hAnsi="Times New Roman"/>
          <w:b/>
          <w:sz w:val="24"/>
          <w:szCs w:val="24"/>
        </w:rPr>
        <w:t xml:space="preserve">1 </w:t>
      </w:r>
      <w:r w:rsidRPr="00CA6E74">
        <w:rPr>
          <w:rFonts w:ascii="Times New Roman" w:hAnsi="Times New Roman"/>
          <w:b/>
          <w:sz w:val="24"/>
          <w:szCs w:val="24"/>
          <w:u w:val="single"/>
        </w:rPr>
        <w:t>Práva pedagogických pracovníků</w:t>
      </w:r>
    </w:p>
    <w:p w14:paraId="474B0510" w14:textId="77777777" w:rsidR="00CA6E74" w:rsidRDefault="00CA6E74" w:rsidP="00CC243C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Pedagogičtí pracovníci mají při výkonu své pedagogické činnosti právo</w:t>
      </w:r>
      <w:r w:rsidR="00160BC4">
        <w:rPr>
          <w:rFonts w:ascii="Times New Roman" w:hAnsi="Times New Roman"/>
          <w:sz w:val="24"/>
          <w:szCs w:val="24"/>
        </w:rPr>
        <w:t>:</w:t>
      </w:r>
    </w:p>
    <w:p w14:paraId="474B0511" w14:textId="77777777" w:rsidR="00CA6E74" w:rsidRDefault="00160BC4" w:rsidP="00DF2B7E">
      <w:pPr>
        <w:pStyle w:val="Odstavecseseznamem"/>
        <w:numPr>
          <w:ilvl w:val="0"/>
          <w:numId w:val="8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CA6E74">
        <w:rPr>
          <w:rFonts w:ascii="Times New Roman" w:hAnsi="Times New Roman"/>
          <w:sz w:val="24"/>
          <w:szCs w:val="24"/>
        </w:rPr>
        <w:t>a zajištění podmínek potřebných pro výkon jejich pedagogické činnosti, zejména na ochranu před fyzickým nebo psychickým nátlakem z</w:t>
      </w:r>
      <w:r>
        <w:rPr>
          <w:rFonts w:ascii="Times New Roman" w:hAnsi="Times New Roman"/>
          <w:sz w:val="24"/>
          <w:szCs w:val="24"/>
        </w:rPr>
        <w:t>e strany žáků, zákonných zástupců žáků a dalších osob, které jsou v přímém kontaktu s pedagogickými pracovníky ve škole</w:t>
      </w:r>
    </w:p>
    <w:p w14:paraId="474B0512" w14:textId="77777777" w:rsidR="00160BC4" w:rsidRDefault="00160BC4" w:rsidP="00DF2B7E">
      <w:pPr>
        <w:pStyle w:val="Odstavecseseznamem"/>
        <w:numPr>
          <w:ilvl w:val="0"/>
          <w:numId w:val="8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ochranu před neodborným zasahováním do výkonu pedagogické činnosti</w:t>
      </w:r>
    </w:p>
    <w:p w14:paraId="474B0513" w14:textId="77777777" w:rsidR="00160BC4" w:rsidRDefault="00160BC4" w:rsidP="00DF2B7E">
      <w:pPr>
        <w:pStyle w:val="Odstavecseseznamem"/>
        <w:numPr>
          <w:ilvl w:val="0"/>
          <w:numId w:val="8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výběr a uplatňování metod, forem a prostředků konání přímé vyučovací, výchovné, speciálně-pedagogické nebo pedagogicko-psychologické činnosti, pokud jsou v souladu se zásadami a cíli vzdělávání</w:t>
      </w:r>
    </w:p>
    <w:p w14:paraId="474B0514" w14:textId="77777777" w:rsidR="00160BC4" w:rsidRDefault="00160BC4" w:rsidP="00DF2B7E">
      <w:pPr>
        <w:pStyle w:val="Odstavecseseznamem"/>
        <w:numPr>
          <w:ilvl w:val="0"/>
          <w:numId w:val="8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volit a být voleni do školské rady</w:t>
      </w:r>
    </w:p>
    <w:p w14:paraId="474B0515" w14:textId="77777777" w:rsidR="00160BC4" w:rsidRDefault="00160BC4" w:rsidP="00DF2B7E">
      <w:pPr>
        <w:pStyle w:val="Odstavecseseznamem"/>
        <w:numPr>
          <w:ilvl w:val="0"/>
          <w:numId w:val="8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objektivní hodnocení své pedagogické činnosti</w:t>
      </w:r>
    </w:p>
    <w:p w14:paraId="474B0516" w14:textId="77777777" w:rsidR="00160BC4" w:rsidRDefault="00160BC4" w:rsidP="00160BC4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14:paraId="474B0517" w14:textId="77777777" w:rsidR="00160BC4" w:rsidRDefault="00160BC4" w:rsidP="002E5884">
      <w:pPr>
        <w:pStyle w:val="Odstavecseseznamem"/>
        <w:spacing w:after="0"/>
        <w:ind w:left="502" w:hanging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3. 2 </w:t>
      </w:r>
      <w:r>
        <w:rPr>
          <w:rFonts w:ascii="Times New Roman" w:hAnsi="Times New Roman"/>
          <w:b/>
          <w:sz w:val="24"/>
          <w:szCs w:val="24"/>
          <w:u w:val="single"/>
        </w:rPr>
        <w:t>Povinnosti pedagogických pracovníků</w:t>
      </w:r>
    </w:p>
    <w:p w14:paraId="474B0518" w14:textId="77777777" w:rsidR="00160BC4" w:rsidRDefault="00160BC4" w:rsidP="00CC243C">
      <w:pPr>
        <w:rPr>
          <w:szCs w:val="24"/>
        </w:rPr>
      </w:pPr>
      <w:r>
        <w:rPr>
          <w:szCs w:val="24"/>
        </w:rPr>
        <w:t>Pedagogický pracovník je povinen:</w:t>
      </w:r>
    </w:p>
    <w:p w14:paraId="474B0519" w14:textId="77777777" w:rsidR="00160BC4" w:rsidRDefault="00942D0F" w:rsidP="00DF2B7E">
      <w:pPr>
        <w:pStyle w:val="Odstavecseseznamem"/>
        <w:numPr>
          <w:ilvl w:val="0"/>
          <w:numId w:val="9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942D0F">
        <w:rPr>
          <w:rFonts w:ascii="Times New Roman" w:hAnsi="Times New Roman"/>
          <w:sz w:val="24"/>
          <w:szCs w:val="24"/>
        </w:rPr>
        <w:t>vykonávat pedagogickou činnost v souladu se zásadami a cíli</w:t>
      </w:r>
      <w:r>
        <w:rPr>
          <w:rFonts w:ascii="Times New Roman" w:hAnsi="Times New Roman"/>
          <w:sz w:val="24"/>
          <w:szCs w:val="24"/>
        </w:rPr>
        <w:t xml:space="preserve"> vzdělávání</w:t>
      </w:r>
    </w:p>
    <w:p w14:paraId="474B051A" w14:textId="77777777" w:rsidR="00942D0F" w:rsidRDefault="00942D0F" w:rsidP="00DF2B7E">
      <w:pPr>
        <w:pStyle w:val="Odstavecseseznamem"/>
        <w:numPr>
          <w:ilvl w:val="0"/>
          <w:numId w:val="9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chránit a respektovat práva žáka</w:t>
      </w:r>
    </w:p>
    <w:p w14:paraId="474B051B" w14:textId="77777777" w:rsidR="00942D0F" w:rsidRDefault="00942D0F" w:rsidP="00DF2B7E">
      <w:pPr>
        <w:pStyle w:val="Odstavecseseznamem"/>
        <w:numPr>
          <w:ilvl w:val="0"/>
          <w:numId w:val="9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chránit jeho bezpečí a zdraví a předcházet všem formám rizikového chování ve škole</w:t>
      </w:r>
    </w:p>
    <w:p w14:paraId="474B051C" w14:textId="77777777" w:rsidR="00942D0F" w:rsidRDefault="00942D0F" w:rsidP="00DF2B7E">
      <w:pPr>
        <w:pStyle w:val="Odstavecseseznamem"/>
        <w:numPr>
          <w:ilvl w:val="0"/>
          <w:numId w:val="9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svým přístupem k výchově a vzdělávání vytvářet pozitivní a bezpečné klima ve školním prostředí a podporovat jeho rozvoj</w:t>
      </w:r>
    </w:p>
    <w:p w14:paraId="474B051D" w14:textId="77777777" w:rsidR="00942D0F" w:rsidRDefault="00942D0F" w:rsidP="00DF2B7E">
      <w:pPr>
        <w:pStyle w:val="Odstavecseseznamem"/>
        <w:numPr>
          <w:ilvl w:val="0"/>
          <w:numId w:val="9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zachovávat mlčenlivost a chránit před zneužitím osobní údaje, informace o zdravotním stavu žáků a výsledky poradenské pomoci ŠPZ a ŠPP, s nimiž přišel do styku</w:t>
      </w:r>
    </w:p>
    <w:p w14:paraId="474B051E" w14:textId="77777777" w:rsidR="00D002B9" w:rsidRDefault="00D002B9" w:rsidP="00DF2B7E">
      <w:pPr>
        <w:pStyle w:val="Default"/>
        <w:numPr>
          <w:ilvl w:val="0"/>
          <w:numId w:val="9"/>
        </w:numPr>
        <w:ind w:left="426"/>
        <w:rPr>
          <w:sz w:val="23"/>
          <w:szCs w:val="23"/>
        </w:rPr>
      </w:pPr>
      <w:r>
        <w:t xml:space="preserve">poskytovat </w:t>
      </w:r>
      <w:r w:rsidR="00942D0F">
        <w:t xml:space="preserve">zákonnému zástupci nezletilého žáka informace </w:t>
      </w:r>
      <w:r w:rsidR="00CC243C">
        <w:t>spojené s výchovou a vzděláváním</w:t>
      </w:r>
      <w:r>
        <w:t xml:space="preserve">, </w:t>
      </w:r>
      <w:r>
        <w:rPr>
          <w:sz w:val="23"/>
          <w:szCs w:val="23"/>
        </w:rPr>
        <w:t xml:space="preserve">při distančním vzdělávání jsou zákonní zástupci informováni průběžně prostřednictvím komunikační platformy školy Microsoft Teams, případně písemnou korespondencí, telefonicky, osobně. </w:t>
      </w:r>
    </w:p>
    <w:p w14:paraId="65F1970C" w14:textId="77777777" w:rsidR="00EA0FDD" w:rsidRPr="00D002B9" w:rsidRDefault="00EA0FDD" w:rsidP="00B26AA1">
      <w:pPr>
        <w:pStyle w:val="Default"/>
        <w:ind w:left="426"/>
        <w:rPr>
          <w:sz w:val="23"/>
          <w:szCs w:val="23"/>
        </w:rPr>
      </w:pPr>
    </w:p>
    <w:p w14:paraId="474B0520" w14:textId="77777777" w:rsidR="0044767C" w:rsidRPr="004E167F" w:rsidRDefault="0044767C" w:rsidP="004E167F">
      <w:pPr>
        <w:jc w:val="both"/>
        <w:rPr>
          <w:b/>
          <w:szCs w:val="24"/>
          <w:u w:val="single"/>
        </w:rPr>
      </w:pPr>
      <w:r w:rsidRPr="004E167F">
        <w:rPr>
          <w:b/>
          <w:szCs w:val="24"/>
          <w:u w:val="single"/>
        </w:rPr>
        <w:t xml:space="preserve">II. Provoz a vnitřní režim školy      </w:t>
      </w:r>
    </w:p>
    <w:p w14:paraId="474B0521" w14:textId="77777777" w:rsidR="0044767C" w:rsidRPr="004E167F" w:rsidRDefault="0044767C" w:rsidP="004E167F">
      <w:pPr>
        <w:jc w:val="both"/>
        <w:rPr>
          <w:b/>
          <w:szCs w:val="24"/>
          <w:u w:val="single"/>
        </w:rPr>
      </w:pPr>
    </w:p>
    <w:p w14:paraId="474B0522" w14:textId="77777777" w:rsidR="0044767C" w:rsidRPr="004E167F" w:rsidRDefault="00B275CD" w:rsidP="00B275CD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A. </w:t>
      </w:r>
      <w:r w:rsidR="0044767C" w:rsidRPr="004E167F">
        <w:rPr>
          <w:b/>
          <w:szCs w:val="24"/>
          <w:u w:val="single"/>
        </w:rPr>
        <w:t xml:space="preserve">Režim činnosti ve škole </w:t>
      </w:r>
    </w:p>
    <w:p w14:paraId="474B0523" w14:textId="77777777" w:rsidR="006F30D0" w:rsidRPr="004E167F" w:rsidRDefault="006F30D0" w:rsidP="004E167F">
      <w:pPr>
        <w:ind w:left="720"/>
        <w:rPr>
          <w:b/>
          <w:szCs w:val="24"/>
          <w:u w:val="single"/>
        </w:rPr>
      </w:pPr>
    </w:p>
    <w:p w14:paraId="474B0524" w14:textId="753DEEF2" w:rsidR="0044767C" w:rsidRPr="004E167F" w:rsidRDefault="002E5884" w:rsidP="002E5884">
      <w:pPr>
        <w:rPr>
          <w:szCs w:val="24"/>
        </w:rPr>
      </w:pPr>
      <w:r>
        <w:rPr>
          <w:szCs w:val="24"/>
        </w:rPr>
        <w:t xml:space="preserve">1. </w:t>
      </w:r>
      <w:r w:rsidR="0085324F">
        <w:rPr>
          <w:szCs w:val="24"/>
        </w:rPr>
        <w:t>Vyučování začíná v 7.30</w:t>
      </w:r>
      <w:r w:rsidR="0044767C" w:rsidRPr="004E167F">
        <w:rPr>
          <w:szCs w:val="24"/>
        </w:rPr>
        <w:t xml:space="preserve"> hodin, vyučování výjimečně zařazené na dřívější dobu nesmí začínat dříve než v 7 hodin. Vyučování probíhá podle časového rozvržení vyučovacích</w:t>
      </w:r>
      <w:r w:rsidR="008A60C6">
        <w:rPr>
          <w:szCs w:val="24"/>
        </w:rPr>
        <w:t xml:space="preserve"> hodin a přestávek, které je součástí</w:t>
      </w:r>
      <w:r w:rsidR="0044767C" w:rsidRPr="004E167F">
        <w:rPr>
          <w:szCs w:val="24"/>
        </w:rPr>
        <w:t xml:space="preserve"> tohoto řádu. Tyto údaje mají žáci zapsány v žákovských </w:t>
      </w:r>
      <w:r w:rsidR="007E6AB1">
        <w:rPr>
          <w:szCs w:val="24"/>
        </w:rPr>
        <w:t>průkaze</w:t>
      </w:r>
      <w:r w:rsidR="0044767C" w:rsidRPr="004E167F">
        <w:rPr>
          <w:szCs w:val="24"/>
        </w:rPr>
        <w:t>ch</w:t>
      </w:r>
      <w:r w:rsidR="006F30D0" w:rsidRPr="004E167F">
        <w:rPr>
          <w:szCs w:val="24"/>
        </w:rPr>
        <w:t xml:space="preserve">. </w:t>
      </w:r>
      <w:r w:rsidR="0044767C" w:rsidRPr="004E167F">
        <w:rPr>
          <w:szCs w:val="24"/>
        </w:rPr>
        <w:t>Vyučovací hodina trvá 45 minut</w:t>
      </w:r>
      <w:r w:rsidR="00286573" w:rsidRPr="004E167F">
        <w:rPr>
          <w:szCs w:val="24"/>
        </w:rPr>
        <w:t xml:space="preserve">. </w:t>
      </w:r>
      <w:r w:rsidR="0044767C" w:rsidRPr="004E167F">
        <w:rPr>
          <w:szCs w:val="24"/>
        </w:rPr>
        <w:t xml:space="preserve"> V odůvodněných případech lze vyučovací hodiny dělit a spojovat, v tomto případě je odlišná doba ukončení vyučování oznámena rodičům.</w:t>
      </w:r>
      <w:r w:rsidR="005321EF">
        <w:rPr>
          <w:szCs w:val="24"/>
        </w:rPr>
        <w:t xml:space="preserve"> Tento režim se nevztahuje na distanční vzdělávání.</w:t>
      </w:r>
    </w:p>
    <w:p w14:paraId="474B0525" w14:textId="77777777" w:rsidR="00603145" w:rsidRPr="004E167F" w:rsidRDefault="00603145" w:rsidP="004E167F">
      <w:pPr>
        <w:rPr>
          <w:szCs w:val="24"/>
        </w:rPr>
      </w:pPr>
    </w:p>
    <w:p w14:paraId="474B0526" w14:textId="77777777" w:rsidR="00603145" w:rsidRPr="004E167F" w:rsidRDefault="00CC685C" w:rsidP="004E167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Vyučování se zahajuje v 7:30</w:t>
      </w:r>
      <w:r w:rsidR="00603145" w:rsidRPr="004E167F">
        <w:rPr>
          <w:rFonts w:ascii="Times New Roman" w:hAnsi="Times New Roman"/>
          <w:sz w:val="24"/>
          <w:szCs w:val="24"/>
        </w:rPr>
        <w:t xml:space="preserve"> hodin první vyučovací hodinou.</w:t>
      </w:r>
    </w:p>
    <w:p w14:paraId="474B0527" w14:textId="77777777" w:rsidR="00603145" w:rsidRPr="004E167F" w:rsidRDefault="00BB2BC3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hodina</w:t>
      </w:r>
      <w:r>
        <w:rPr>
          <w:rFonts w:ascii="Times New Roman" w:hAnsi="Times New Roman"/>
          <w:sz w:val="24"/>
          <w:szCs w:val="24"/>
        </w:rPr>
        <w:tab/>
        <w:t xml:space="preserve">    7:30 –    8:15</w:t>
      </w:r>
    </w:p>
    <w:p w14:paraId="474B0528" w14:textId="77777777" w:rsidR="00603145" w:rsidRPr="004E167F" w:rsidRDefault="00BB2BC3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hodina </w:t>
      </w:r>
      <w:r>
        <w:rPr>
          <w:rFonts w:ascii="Times New Roman" w:hAnsi="Times New Roman"/>
          <w:sz w:val="24"/>
          <w:szCs w:val="24"/>
        </w:rPr>
        <w:tab/>
        <w:t xml:space="preserve">    8:25 –    9:10</w:t>
      </w:r>
    </w:p>
    <w:p w14:paraId="474B0529" w14:textId="77777777" w:rsidR="00603145" w:rsidRPr="004E167F" w:rsidRDefault="00BB2BC3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hodina</w:t>
      </w:r>
      <w:r>
        <w:rPr>
          <w:rFonts w:ascii="Times New Roman" w:hAnsi="Times New Roman"/>
          <w:sz w:val="24"/>
          <w:szCs w:val="24"/>
        </w:rPr>
        <w:tab/>
        <w:t xml:space="preserve">    9:25 -   10:1</w:t>
      </w:r>
      <w:r w:rsidR="00603145" w:rsidRPr="004E167F">
        <w:rPr>
          <w:rFonts w:ascii="Times New Roman" w:hAnsi="Times New Roman"/>
          <w:sz w:val="24"/>
          <w:szCs w:val="24"/>
        </w:rPr>
        <w:t>0</w:t>
      </w:r>
    </w:p>
    <w:p w14:paraId="474B052A" w14:textId="77777777" w:rsidR="00603145" w:rsidRPr="004E167F" w:rsidRDefault="00BB2BC3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hodina</w:t>
      </w:r>
      <w:r>
        <w:rPr>
          <w:rFonts w:ascii="Times New Roman" w:hAnsi="Times New Roman"/>
          <w:sz w:val="24"/>
          <w:szCs w:val="24"/>
        </w:rPr>
        <w:tab/>
        <w:t xml:space="preserve">  10:20 -   11:0</w:t>
      </w:r>
      <w:r w:rsidR="00603145" w:rsidRPr="004E167F">
        <w:rPr>
          <w:rFonts w:ascii="Times New Roman" w:hAnsi="Times New Roman"/>
          <w:sz w:val="24"/>
          <w:szCs w:val="24"/>
        </w:rPr>
        <w:t>5</w:t>
      </w:r>
    </w:p>
    <w:p w14:paraId="474B052B" w14:textId="77777777" w:rsidR="00603145" w:rsidRPr="004E167F" w:rsidRDefault="00BB2BC3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hodina</w:t>
      </w:r>
      <w:r>
        <w:rPr>
          <w:rFonts w:ascii="Times New Roman" w:hAnsi="Times New Roman"/>
          <w:sz w:val="24"/>
          <w:szCs w:val="24"/>
        </w:rPr>
        <w:tab/>
        <w:t xml:space="preserve">  11:15 -   12:0</w:t>
      </w:r>
      <w:r w:rsidR="00603145" w:rsidRPr="004E167F">
        <w:rPr>
          <w:rFonts w:ascii="Times New Roman" w:hAnsi="Times New Roman"/>
          <w:sz w:val="24"/>
          <w:szCs w:val="24"/>
        </w:rPr>
        <w:t>0</w:t>
      </w:r>
    </w:p>
    <w:p w14:paraId="474B052C" w14:textId="77777777" w:rsidR="00603145" w:rsidRPr="004E167F" w:rsidRDefault="00BB2BC3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hodina    12:05 -   12.5</w:t>
      </w:r>
      <w:r w:rsidR="00603145" w:rsidRPr="004E167F">
        <w:rPr>
          <w:rFonts w:ascii="Times New Roman" w:hAnsi="Times New Roman"/>
          <w:sz w:val="24"/>
          <w:szCs w:val="24"/>
        </w:rPr>
        <w:t>0</w:t>
      </w:r>
    </w:p>
    <w:p w14:paraId="474B052D" w14:textId="77777777" w:rsidR="00603145" w:rsidRPr="004E167F" w:rsidRDefault="00603145" w:rsidP="004E167F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4E167F">
        <w:rPr>
          <w:rFonts w:ascii="Times New Roman" w:hAnsi="Times New Roman"/>
          <w:sz w:val="24"/>
          <w:szCs w:val="24"/>
        </w:rPr>
        <w:t>7. hodina</w:t>
      </w:r>
      <w:r w:rsidR="00BB2BC3">
        <w:rPr>
          <w:rFonts w:ascii="Times New Roman" w:hAnsi="Times New Roman"/>
          <w:sz w:val="24"/>
          <w:szCs w:val="24"/>
        </w:rPr>
        <w:t xml:space="preserve">    12.55 -   13:4</w:t>
      </w:r>
      <w:r w:rsidRPr="004E167F">
        <w:rPr>
          <w:rFonts w:ascii="Times New Roman" w:hAnsi="Times New Roman"/>
          <w:sz w:val="24"/>
          <w:szCs w:val="24"/>
        </w:rPr>
        <w:t>0</w:t>
      </w:r>
    </w:p>
    <w:p w14:paraId="474B052E" w14:textId="77777777" w:rsidR="008A60C6" w:rsidRDefault="00BB2BC3" w:rsidP="002E5884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hodina    13:45 -   14:3</w:t>
      </w:r>
      <w:r w:rsidR="00603145" w:rsidRPr="004E167F">
        <w:rPr>
          <w:rFonts w:ascii="Times New Roman" w:hAnsi="Times New Roman"/>
          <w:sz w:val="24"/>
          <w:szCs w:val="24"/>
        </w:rPr>
        <w:t>0</w:t>
      </w:r>
    </w:p>
    <w:p w14:paraId="474B052F" w14:textId="77777777" w:rsidR="00290478" w:rsidRPr="002E5884" w:rsidRDefault="00290478" w:rsidP="002E5884">
      <w:pPr>
        <w:pStyle w:val="Odstavecseseznamem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14:paraId="474B0530" w14:textId="44E3286A" w:rsidR="00427A5D" w:rsidRPr="00942D0F" w:rsidRDefault="0044767C" w:rsidP="00D86D4B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E167F">
        <w:rPr>
          <w:rFonts w:ascii="Times New Roman" w:hAnsi="Times New Roman"/>
          <w:sz w:val="24"/>
          <w:szCs w:val="24"/>
        </w:rPr>
        <w:t xml:space="preserve"> Školní bud</w:t>
      </w:r>
      <w:r w:rsidR="00286573" w:rsidRPr="004E167F">
        <w:rPr>
          <w:rFonts w:ascii="Times New Roman" w:hAnsi="Times New Roman"/>
          <w:sz w:val="24"/>
          <w:szCs w:val="24"/>
        </w:rPr>
        <w:t>ova se pro žáky otevírá v 7.</w:t>
      </w:r>
      <w:r w:rsidR="00BB2BC3">
        <w:rPr>
          <w:rFonts w:ascii="Times New Roman" w:hAnsi="Times New Roman"/>
          <w:sz w:val="24"/>
          <w:szCs w:val="24"/>
        </w:rPr>
        <w:t>10</w:t>
      </w:r>
      <w:r w:rsidRPr="004E167F">
        <w:rPr>
          <w:rFonts w:ascii="Times New Roman" w:hAnsi="Times New Roman"/>
          <w:sz w:val="24"/>
          <w:szCs w:val="24"/>
        </w:rPr>
        <w:t xml:space="preserve"> hodin dopoledne</w:t>
      </w:r>
      <w:r w:rsidR="007E42DC" w:rsidRPr="004E167F">
        <w:rPr>
          <w:rFonts w:ascii="Times New Roman" w:hAnsi="Times New Roman"/>
          <w:sz w:val="24"/>
          <w:szCs w:val="24"/>
        </w:rPr>
        <w:t>. Ž</w:t>
      </w:r>
      <w:r w:rsidRPr="004E167F">
        <w:rPr>
          <w:rFonts w:ascii="Times New Roman" w:hAnsi="Times New Roman"/>
          <w:sz w:val="24"/>
          <w:szCs w:val="24"/>
        </w:rPr>
        <w:t>ákům je u</w:t>
      </w:r>
      <w:r w:rsidR="00E34377" w:rsidRPr="004E167F">
        <w:rPr>
          <w:rFonts w:ascii="Times New Roman" w:hAnsi="Times New Roman"/>
          <w:sz w:val="24"/>
          <w:szCs w:val="24"/>
        </w:rPr>
        <w:t>možněn vstup do budovy nejméně 20</w:t>
      </w:r>
      <w:r w:rsidRPr="004E167F">
        <w:rPr>
          <w:rFonts w:ascii="Times New Roman" w:hAnsi="Times New Roman"/>
          <w:sz w:val="24"/>
          <w:szCs w:val="24"/>
        </w:rPr>
        <w:t xml:space="preserve"> minut před začátkem dopoledního vyučování a 15 minut před začátkem odpoledního vyučování. </w:t>
      </w:r>
      <w:r w:rsidR="00DA5677" w:rsidRPr="00FA7C6C">
        <w:rPr>
          <w:rFonts w:ascii="Times New Roman" w:hAnsi="Times New Roman"/>
          <w:b/>
          <w:bCs/>
          <w:sz w:val="24"/>
          <w:szCs w:val="24"/>
          <w:highlight w:val="yellow"/>
        </w:rPr>
        <w:t>Žák je povi</w:t>
      </w:r>
      <w:r w:rsidR="00497C89" w:rsidRPr="00FA7C6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nen přijít do školy </w:t>
      </w:r>
      <w:r w:rsidR="00707EAC" w:rsidRPr="00FA7C6C">
        <w:rPr>
          <w:rFonts w:ascii="Times New Roman" w:hAnsi="Times New Roman"/>
          <w:b/>
          <w:bCs/>
          <w:sz w:val="24"/>
          <w:szCs w:val="24"/>
          <w:highlight w:val="yellow"/>
        </w:rPr>
        <w:t>včas</w:t>
      </w:r>
      <w:r w:rsidR="006B5A19" w:rsidRPr="00FA7C6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(nejpozději </w:t>
      </w:r>
      <w:r w:rsidR="001E5CE6" w:rsidRPr="00FA7C6C">
        <w:rPr>
          <w:rFonts w:ascii="Times New Roman" w:hAnsi="Times New Roman"/>
          <w:b/>
          <w:bCs/>
          <w:sz w:val="24"/>
          <w:szCs w:val="24"/>
          <w:highlight w:val="yellow"/>
        </w:rPr>
        <w:t>v 7:25)</w:t>
      </w:r>
      <w:r w:rsidR="00707EAC" w:rsidRPr="00FA7C6C">
        <w:rPr>
          <w:rFonts w:ascii="Times New Roman" w:hAnsi="Times New Roman"/>
          <w:b/>
          <w:bCs/>
          <w:sz w:val="24"/>
          <w:szCs w:val="24"/>
          <w:highlight w:val="yellow"/>
        </w:rPr>
        <w:t>, aby se stihl přezout a připravit na vyučování</w:t>
      </w:r>
      <w:r w:rsidR="006B5A19" w:rsidRPr="00FA7C6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. </w:t>
      </w:r>
      <w:r w:rsidR="000D7C27" w:rsidRPr="00FA7C6C">
        <w:rPr>
          <w:rFonts w:ascii="Times New Roman" w:hAnsi="Times New Roman"/>
          <w:sz w:val="24"/>
          <w:szCs w:val="24"/>
          <w:highlight w:val="yellow"/>
        </w:rPr>
        <w:t>Opakované pozdní příchody oznámí TU zákonným zástupcům</w:t>
      </w:r>
      <w:r w:rsidR="00AD4B94" w:rsidRPr="00FA7C6C">
        <w:rPr>
          <w:rFonts w:ascii="Times New Roman" w:hAnsi="Times New Roman"/>
          <w:sz w:val="24"/>
          <w:szCs w:val="24"/>
          <w:highlight w:val="yellow"/>
        </w:rPr>
        <w:t>.</w:t>
      </w:r>
      <w:r w:rsidR="00AD4B94">
        <w:rPr>
          <w:rFonts w:ascii="Times New Roman" w:hAnsi="Times New Roman"/>
          <w:sz w:val="24"/>
          <w:szCs w:val="24"/>
        </w:rPr>
        <w:t xml:space="preserve"> </w:t>
      </w:r>
      <w:r w:rsidRPr="004E167F">
        <w:rPr>
          <w:rFonts w:ascii="Times New Roman" w:hAnsi="Times New Roman"/>
          <w:sz w:val="24"/>
          <w:szCs w:val="24"/>
        </w:rPr>
        <w:t xml:space="preserve">V jinou dobu vstupují žáci do školy pouze na vyzvání zaměstnanců školy, kteří nad </w:t>
      </w:r>
      <w:r w:rsidR="008A60C6">
        <w:rPr>
          <w:rFonts w:ascii="Times New Roman" w:hAnsi="Times New Roman"/>
          <w:sz w:val="24"/>
          <w:szCs w:val="24"/>
        </w:rPr>
        <w:t>nimi zajišťují pedagogický dohled</w:t>
      </w:r>
      <w:r w:rsidRPr="004E167F">
        <w:rPr>
          <w:rFonts w:ascii="Times New Roman" w:hAnsi="Times New Roman"/>
          <w:sz w:val="24"/>
          <w:szCs w:val="24"/>
        </w:rPr>
        <w:t>. Do</w:t>
      </w:r>
      <w:r w:rsidR="007E42DC" w:rsidRPr="004E167F">
        <w:rPr>
          <w:rFonts w:ascii="Times New Roman" w:hAnsi="Times New Roman"/>
          <w:sz w:val="24"/>
          <w:szCs w:val="24"/>
        </w:rPr>
        <w:t>hled</w:t>
      </w:r>
      <w:r w:rsidRPr="004E167F">
        <w:rPr>
          <w:rFonts w:ascii="Times New Roman" w:hAnsi="Times New Roman"/>
          <w:sz w:val="24"/>
          <w:szCs w:val="24"/>
        </w:rPr>
        <w:t xml:space="preserve"> nad žáky </w:t>
      </w:r>
      <w:r w:rsidRPr="004E167F">
        <w:rPr>
          <w:rFonts w:ascii="Times New Roman" w:hAnsi="Times New Roman"/>
          <w:sz w:val="24"/>
          <w:szCs w:val="24"/>
        </w:rPr>
        <w:lastRenderedPageBreak/>
        <w:t>je zajištěn po celou dobu jejich pobytu ve školní budově, přehled do</w:t>
      </w:r>
      <w:r w:rsidR="007E42DC" w:rsidRPr="004E167F">
        <w:rPr>
          <w:rFonts w:ascii="Times New Roman" w:hAnsi="Times New Roman"/>
          <w:sz w:val="24"/>
          <w:szCs w:val="24"/>
        </w:rPr>
        <w:t>hledů</w:t>
      </w:r>
      <w:r w:rsidRPr="004E167F">
        <w:rPr>
          <w:rFonts w:ascii="Times New Roman" w:hAnsi="Times New Roman"/>
          <w:sz w:val="24"/>
          <w:szCs w:val="24"/>
        </w:rPr>
        <w:t xml:space="preserve"> je vyvěšen na všech úsecích, kde do</w:t>
      </w:r>
      <w:r w:rsidR="007E42DC" w:rsidRPr="004E167F">
        <w:rPr>
          <w:rFonts w:ascii="Times New Roman" w:hAnsi="Times New Roman"/>
          <w:sz w:val="24"/>
          <w:szCs w:val="24"/>
        </w:rPr>
        <w:t>hled</w:t>
      </w:r>
      <w:r w:rsidRPr="004E167F">
        <w:rPr>
          <w:rFonts w:ascii="Times New Roman" w:hAnsi="Times New Roman"/>
          <w:sz w:val="24"/>
          <w:szCs w:val="24"/>
        </w:rPr>
        <w:t xml:space="preserve"> probíhá. </w:t>
      </w:r>
      <w:r w:rsidR="00E34377" w:rsidRPr="004E167F">
        <w:rPr>
          <w:rFonts w:ascii="Times New Roman" w:hAnsi="Times New Roman"/>
          <w:sz w:val="24"/>
          <w:szCs w:val="24"/>
        </w:rPr>
        <w:t>Vyučování dle</w:t>
      </w:r>
      <w:r w:rsidR="00427A5D" w:rsidRPr="004E167F">
        <w:rPr>
          <w:rFonts w:ascii="Times New Roman" w:hAnsi="Times New Roman"/>
          <w:sz w:val="24"/>
          <w:szCs w:val="24"/>
        </w:rPr>
        <w:t xml:space="preserve"> rozvrhu končí nejpozději ve 14:</w:t>
      </w:r>
      <w:r w:rsidR="00BB2BC3">
        <w:rPr>
          <w:rFonts w:ascii="Times New Roman" w:hAnsi="Times New Roman"/>
          <w:sz w:val="24"/>
          <w:szCs w:val="24"/>
        </w:rPr>
        <w:t>3</w:t>
      </w:r>
      <w:r w:rsidR="00E34377" w:rsidRPr="004E167F">
        <w:rPr>
          <w:rFonts w:ascii="Times New Roman" w:hAnsi="Times New Roman"/>
          <w:sz w:val="24"/>
          <w:szCs w:val="24"/>
        </w:rPr>
        <w:t xml:space="preserve">0. </w:t>
      </w:r>
      <w:r w:rsidR="00427A5D" w:rsidRPr="004E167F">
        <w:rPr>
          <w:rFonts w:ascii="Times New Roman" w:hAnsi="Times New Roman"/>
          <w:sz w:val="24"/>
          <w:szCs w:val="24"/>
        </w:rPr>
        <w:t>Žáci, kteří navštěvují školní družinu, přicházejí do školy bočním vchodem, který se otevírá v 6:30 a uzavírá v 7:30.</w:t>
      </w:r>
      <w:r w:rsidRPr="004E167F">
        <w:rPr>
          <w:rFonts w:ascii="Times New Roman" w:hAnsi="Times New Roman"/>
          <w:sz w:val="24"/>
          <w:szCs w:val="24"/>
        </w:rPr>
        <w:t xml:space="preserve"> </w:t>
      </w:r>
      <w:r w:rsidR="00427A5D" w:rsidRPr="004E167F">
        <w:rPr>
          <w:rFonts w:ascii="Times New Roman" w:hAnsi="Times New Roman"/>
          <w:sz w:val="24"/>
          <w:szCs w:val="24"/>
        </w:rPr>
        <w:t xml:space="preserve">Za nepříznivého počasí (déšť, mráz, snížená viditelnost) bude budova </w:t>
      </w:r>
      <w:r w:rsidR="00E34D5E">
        <w:rPr>
          <w:rFonts w:ascii="Times New Roman" w:hAnsi="Times New Roman"/>
          <w:sz w:val="24"/>
          <w:szCs w:val="24"/>
        </w:rPr>
        <w:t xml:space="preserve">školy </w:t>
      </w:r>
      <w:r w:rsidR="00427A5D" w:rsidRPr="004E167F">
        <w:rPr>
          <w:rFonts w:ascii="Times New Roman" w:hAnsi="Times New Roman"/>
          <w:sz w:val="24"/>
          <w:szCs w:val="24"/>
        </w:rPr>
        <w:t>otevřena již v 7:00.</w:t>
      </w:r>
    </w:p>
    <w:p w14:paraId="6C63A5AF" w14:textId="1C1630AC" w:rsidR="00A24FF4" w:rsidRPr="00F3481A" w:rsidRDefault="004A3061" w:rsidP="00D86D4B">
      <w:pPr>
        <w:spacing w:line="259" w:lineRule="auto"/>
        <w:rPr>
          <w:szCs w:val="24"/>
        </w:rPr>
      </w:pPr>
      <w:r>
        <w:rPr>
          <w:szCs w:val="24"/>
        </w:rPr>
        <w:t>2.</w:t>
      </w:r>
      <w:r w:rsidR="0044767C" w:rsidRPr="004A3061">
        <w:rPr>
          <w:szCs w:val="24"/>
        </w:rPr>
        <w:t xml:space="preserve">Přestávky mezi vyučovacími hodinami </w:t>
      </w:r>
      <w:r w:rsidR="0041547A" w:rsidRPr="004A3061">
        <w:rPr>
          <w:szCs w:val="24"/>
        </w:rPr>
        <w:t xml:space="preserve">během dopoledne </w:t>
      </w:r>
      <w:r w:rsidR="0044767C" w:rsidRPr="004A3061">
        <w:rPr>
          <w:szCs w:val="24"/>
        </w:rPr>
        <w:t xml:space="preserve">jsou desetiminutové. Po druhé vyučovací hodině </w:t>
      </w:r>
      <w:r w:rsidR="009E669B" w:rsidRPr="004A3061">
        <w:rPr>
          <w:szCs w:val="24"/>
        </w:rPr>
        <w:t>se zařazuje přestávka v délce 15</w:t>
      </w:r>
      <w:r w:rsidR="0044767C" w:rsidRPr="004A3061">
        <w:rPr>
          <w:szCs w:val="24"/>
        </w:rPr>
        <w:t xml:space="preserve"> minut. Přestávka mezi dopoledním a odpol</w:t>
      </w:r>
      <w:r w:rsidR="009E669B" w:rsidRPr="004A3061">
        <w:rPr>
          <w:szCs w:val="24"/>
        </w:rPr>
        <w:t>edním vyučováním trvá 55</w:t>
      </w:r>
      <w:r w:rsidR="00B43BF1" w:rsidRPr="004A3061">
        <w:rPr>
          <w:szCs w:val="24"/>
        </w:rPr>
        <w:t xml:space="preserve"> minut</w:t>
      </w:r>
      <w:r w:rsidR="0044767C" w:rsidRPr="004A3061">
        <w:rPr>
          <w:szCs w:val="24"/>
        </w:rPr>
        <w:t>.</w:t>
      </w:r>
      <w:r w:rsidR="00A21B22" w:rsidRPr="004A3061">
        <w:rPr>
          <w:szCs w:val="24"/>
        </w:rPr>
        <w:t xml:space="preserve"> </w:t>
      </w:r>
      <w:r w:rsidR="00427A5D" w:rsidRPr="004A3061">
        <w:rPr>
          <w:szCs w:val="24"/>
        </w:rPr>
        <w:t xml:space="preserve">Během polední přestávky pobývají ve školní budově pouze ti žáci, pro něž rodiče požádali o školní dohled. </w:t>
      </w:r>
      <w:r w:rsidR="000D2502" w:rsidRPr="004A3061">
        <w:rPr>
          <w:szCs w:val="24"/>
        </w:rPr>
        <w:t>Po 5. vyučovací hodině (12:0</w:t>
      </w:r>
      <w:r w:rsidR="0041547A" w:rsidRPr="004A3061">
        <w:rPr>
          <w:szCs w:val="24"/>
        </w:rPr>
        <w:t>0) jsou přestávky v trvání 5 minut.</w:t>
      </w:r>
      <w:r w:rsidR="000D2502" w:rsidRPr="004A3061">
        <w:rPr>
          <w:szCs w:val="24"/>
        </w:rPr>
        <w:t xml:space="preserve"> </w:t>
      </w:r>
      <w:r w:rsidR="00A24FF4" w:rsidRPr="00F3481A">
        <w:rPr>
          <w:szCs w:val="24"/>
        </w:rPr>
        <w:t>Žákům není dovoleno pobývat během vyučování (mezi 1. a 5. vyučovací hodinou) v prostorách šaten, kde není dohled. Žáci si ze svých skříněk vezmou ráno po příchodu do školy všechny pomůcky na dopolední vyučování.</w:t>
      </w:r>
      <w:r w:rsidR="00F3481A">
        <w:rPr>
          <w:szCs w:val="24"/>
        </w:rPr>
        <w:t xml:space="preserve"> </w:t>
      </w:r>
      <w:r w:rsidR="00A24FF4" w:rsidRPr="00F3481A">
        <w:rPr>
          <w:szCs w:val="24"/>
        </w:rPr>
        <w:t xml:space="preserve">O polední pauze není dovoleno se zdržovat v prostorách školy, kromě </w:t>
      </w:r>
      <w:r w:rsidR="00F3481A" w:rsidRPr="00F3481A">
        <w:rPr>
          <w:szCs w:val="24"/>
        </w:rPr>
        <w:t>vestibulu</w:t>
      </w:r>
      <w:r w:rsidR="00A24FF4" w:rsidRPr="00F3481A">
        <w:rPr>
          <w:szCs w:val="24"/>
        </w:rPr>
        <w:t>.</w:t>
      </w:r>
    </w:p>
    <w:p w14:paraId="45D80982" w14:textId="62DFAFFE" w:rsidR="00A24FF4" w:rsidRPr="003F583D" w:rsidRDefault="003F583D" w:rsidP="00D86D4B">
      <w:pPr>
        <w:rPr>
          <w:szCs w:val="24"/>
        </w:rPr>
      </w:pPr>
      <w:r w:rsidRPr="003F583D">
        <w:rPr>
          <w:szCs w:val="24"/>
        </w:rPr>
        <w:t>3. Žáci (zejména chlapci) omezí návštěvu toalety na nezbytně nutnou dobu.</w:t>
      </w:r>
      <w:r>
        <w:rPr>
          <w:szCs w:val="24"/>
        </w:rPr>
        <w:t xml:space="preserve"> </w:t>
      </w:r>
      <w:r w:rsidRPr="003F583D">
        <w:rPr>
          <w:szCs w:val="24"/>
        </w:rPr>
        <w:t>Jakékoli ničení stěn a dveří na WC bude mít za následek: zaplacení kompletního oškrábání a novou výmalbu prostor WC, zakoupení nových dveří. Ze strany školy bude následovat namontování kamerového systému.</w:t>
      </w:r>
    </w:p>
    <w:p w14:paraId="4404A28F" w14:textId="2416AD4B" w:rsidR="00A24FF4" w:rsidRPr="003F583D" w:rsidRDefault="003F583D" w:rsidP="00D86D4B">
      <w:pPr>
        <w:rPr>
          <w:szCs w:val="24"/>
        </w:rPr>
      </w:pPr>
      <w:r>
        <w:rPr>
          <w:szCs w:val="24"/>
        </w:rPr>
        <w:t xml:space="preserve">4. </w:t>
      </w:r>
      <w:r w:rsidR="00A24FF4" w:rsidRPr="003F583D">
        <w:rPr>
          <w:szCs w:val="24"/>
        </w:rPr>
        <w:t>Žákům se zakazuje donášení a používání zapalovačů a zápalek.</w:t>
      </w:r>
    </w:p>
    <w:p w14:paraId="474B0531" w14:textId="6E605110" w:rsidR="00D45D3D" w:rsidRPr="003F583D" w:rsidRDefault="00706C0B" w:rsidP="00D86D4B">
      <w:pPr>
        <w:tabs>
          <w:tab w:val="left" w:pos="0"/>
        </w:tabs>
        <w:ind w:hanging="142"/>
        <w:rPr>
          <w:szCs w:val="24"/>
        </w:rPr>
      </w:pPr>
      <w:r>
        <w:rPr>
          <w:b/>
          <w:szCs w:val="24"/>
        </w:rPr>
        <w:t xml:space="preserve">   </w:t>
      </w:r>
      <w:r w:rsidR="003F583D">
        <w:rPr>
          <w:b/>
          <w:szCs w:val="24"/>
        </w:rPr>
        <w:t>5</w:t>
      </w:r>
      <w:r>
        <w:rPr>
          <w:b/>
          <w:szCs w:val="24"/>
        </w:rPr>
        <w:t>.</w:t>
      </w:r>
      <w:r w:rsidR="00BC328C" w:rsidRPr="003F583D">
        <w:rPr>
          <w:b/>
          <w:szCs w:val="24"/>
        </w:rPr>
        <w:t>Mobilní telefony a všechna komunikační zařízení žáci ráno po příchodu do školní budovy uzamknou ve své šatní skříňce. Používat je mohou až po skončení vyučování nebo o volné hodině</w:t>
      </w:r>
      <w:r w:rsidR="00A547E4" w:rsidRPr="003F583D">
        <w:rPr>
          <w:b/>
          <w:szCs w:val="24"/>
        </w:rPr>
        <w:t xml:space="preserve"> mimo budovu školy</w:t>
      </w:r>
      <w:r w:rsidR="00BC328C" w:rsidRPr="003F583D">
        <w:rPr>
          <w:b/>
          <w:szCs w:val="24"/>
        </w:rPr>
        <w:t xml:space="preserve">. Používat bez omezení je mohou pouze žáci, kteří mají diabetes a kterým aplikace v mobilu hlídá hladinu krevního cukru. </w:t>
      </w:r>
      <w:r w:rsidR="00D45D3D" w:rsidRPr="003F583D">
        <w:rPr>
          <w:szCs w:val="24"/>
        </w:rPr>
        <w:t xml:space="preserve">Pořizovat </w:t>
      </w:r>
      <w:r w:rsidR="007E12C5" w:rsidRPr="003F583D">
        <w:rPr>
          <w:szCs w:val="24"/>
        </w:rPr>
        <w:t xml:space="preserve">foto, </w:t>
      </w:r>
      <w:r w:rsidR="00D45D3D" w:rsidRPr="003F583D">
        <w:rPr>
          <w:szCs w:val="24"/>
        </w:rPr>
        <w:t>audio a videozáznamy je povoleno pouze se souhlasem natáčeného. Žáci jsou povinni respektovat pokyny všech pracovníků školy.</w:t>
      </w:r>
      <w:r w:rsidR="00F423EE" w:rsidRPr="003F583D">
        <w:rPr>
          <w:szCs w:val="24"/>
        </w:rPr>
        <w:t xml:space="preserve">                                                               </w:t>
      </w:r>
      <w:r>
        <w:rPr>
          <w:szCs w:val="24"/>
        </w:rPr>
        <w:t>6</w:t>
      </w:r>
      <w:r w:rsidR="00F423EE" w:rsidRPr="003F583D">
        <w:rPr>
          <w:szCs w:val="24"/>
        </w:rPr>
        <w:t xml:space="preserve">.  </w:t>
      </w:r>
      <w:r w:rsidR="00D45D3D" w:rsidRPr="003F583D">
        <w:rPr>
          <w:szCs w:val="24"/>
        </w:rPr>
        <w:t>V době vyučování je zakázáno opouštět školní budovu.</w:t>
      </w:r>
      <w:r w:rsidR="00DC0560" w:rsidRPr="003F583D">
        <w:rPr>
          <w:szCs w:val="24"/>
        </w:rPr>
        <w:t xml:space="preserve"> </w:t>
      </w:r>
      <w:r w:rsidR="00D45D3D" w:rsidRPr="003F583D">
        <w:rPr>
          <w:szCs w:val="24"/>
        </w:rPr>
        <w:t xml:space="preserve">Výjimku tvoří uvolnění k lékaři podepsané zákonným zástupcem žáka </w:t>
      </w:r>
      <w:r w:rsidR="007E12C5" w:rsidRPr="003F583D">
        <w:rPr>
          <w:szCs w:val="24"/>
        </w:rPr>
        <w:t xml:space="preserve">(s uvedením, že žák odejde sám; pokud nebude na omluvence toto uvedeno, musí si žáka ve škole převzít zákonný zástupce osobně) </w:t>
      </w:r>
      <w:r w:rsidR="00D45D3D" w:rsidRPr="003F583D">
        <w:rPr>
          <w:szCs w:val="24"/>
        </w:rPr>
        <w:t>nebo žádost zákonného zástupce o uvolnění z</w:t>
      </w:r>
      <w:r w:rsidR="009B789F" w:rsidRPr="003F583D">
        <w:rPr>
          <w:szCs w:val="24"/>
        </w:rPr>
        <w:t> </w:t>
      </w:r>
      <w:r w:rsidR="000B0E41" w:rsidRPr="003F583D">
        <w:rPr>
          <w:szCs w:val="24"/>
        </w:rPr>
        <w:t>jiného</w:t>
      </w:r>
      <w:r w:rsidR="009B789F" w:rsidRPr="003F583D">
        <w:rPr>
          <w:szCs w:val="24"/>
        </w:rPr>
        <w:t xml:space="preserve"> důvodu</w:t>
      </w:r>
      <w:r w:rsidR="00D45D3D" w:rsidRPr="003F583D">
        <w:rPr>
          <w:szCs w:val="24"/>
        </w:rPr>
        <w:t>. Souhlas s uvolněním vydá třídní učitel nebo vyučující předmětu, z jehož hodiny žák žádá uvolnění.</w:t>
      </w:r>
    </w:p>
    <w:p w14:paraId="474B0532" w14:textId="1CF80CB9" w:rsidR="00D45D3D" w:rsidRPr="003F09F3" w:rsidRDefault="00706C0B" w:rsidP="00F423EE">
      <w:pPr>
        <w:pStyle w:val="Odstavecseseznamem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23EE">
        <w:rPr>
          <w:rFonts w:ascii="Times New Roman" w:hAnsi="Times New Roman"/>
          <w:sz w:val="24"/>
          <w:szCs w:val="24"/>
        </w:rPr>
        <w:t xml:space="preserve">. </w:t>
      </w:r>
      <w:r w:rsidR="00D45D3D" w:rsidRPr="004E167F">
        <w:rPr>
          <w:rFonts w:ascii="Times New Roman" w:hAnsi="Times New Roman"/>
          <w:sz w:val="24"/>
          <w:szCs w:val="24"/>
        </w:rPr>
        <w:t>Po zahájení vyučovací hodiny očekávají žáci v tichosti na svých místech vyučujícího. Jestliže se vyučující do 5 minut po zazvonění nedostaví do třídy, ohlásí to zástupce třídy v kanceláři ředitele školy.</w:t>
      </w:r>
    </w:p>
    <w:p w14:paraId="474B0533" w14:textId="4C36B659" w:rsidR="00D45D3D" w:rsidRPr="003F09F3" w:rsidRDefault="00706C0B" w:rsidP="00F423EE">
      <w:pPr>
        <w:pStyle w:val="Odstavecseseznamem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23EE">
        <w:rPr>
          <w:rFonts w:ascii="Times New Roman" w:hAnsi="Times New Roman"/>
          <w:sz w:val="24"/>
          <w:szCs w:val="24"/>
        </w:rPr>
        <w:t xml:space="preserve">. </w:t>
      </w:r>
      <w:r w:rsidR="00D45D3D" w:rsidRPr="004E167F">
        <w:rPr>
          <w:rFonts w:ascii="Times New Roman" w:hAnsi="Times New Roman"/>
          <w:sz w:val="24"/>
          <w:szCs w:val="24"/>
        </w:rPr>
        <w:t>Pokud žák přijde do školy v době, kdy výuka jeho kmenové třídy probíhá mimo školní budovu, nahlásí svůj příchod v ředitelně.</w:t>
      </w:r>
    </w:p>
    <w:p w14:paraId="474B0534" w14:textId="5F5119E4" w:rsidR="00D45D3D" w:rsidRPr="003F09F3" w:rsidRDefault="00706C0B" w:rsidP="00F423EE">
      <w:pPr>
        <w:pStyle w:val="Odstavecseseznamem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23EE">
        <w:rPr>
          <w:rFonts w:ascii="Times New Roman" w:hAnsi="Times New Roman"/>
          <w:sz w:val="24"/>
          <w:szCs w:val="24"/>
        </w:rPr>
        <w:t xml:space="preserve">. </w:t>
      </w:r>
      <w:r w:rsidR="00D45D3D" w:rsidRPr="004E167F">
        <w:rPr>
          <w:rFonts w:ascii="Times New Roman" w:hAnsi="Times New Roman"/>
          <w:sz w:val="24"/>
          <w:szCs w:val="24"/>
        </w:rPr>
        <w:t>Otevírat okna, manipulovat se žaluziemi a světly moh</w:t>
      </w:r>
      <w:r w:rsidR="00E34D5E">
        <w:rPr>
          <w:rFonts w:ascii="Times New Roman" w:hAnsi="Times New Roman"/>
          <w:sz w:val="24"/>
          <w:szCs w:val="24"/>
        </w:rPr>
        <w:t>ou žáci jen na pokyn a pod dohled</w:t>
      </w:r>
      <w:r w:rsidR="00D45D3D" w:rsidRPr="004E167F">
        <w:rPr>
          <w:rFonts w:ascii="Times New Roman" w:hAnsi="Times New Roman"/>
          <w:sz w:val="24"/>
          <w:szCs w:val="24"/>
        </w:rPr>
        <w:t>em vyučujícího.</w:t>
      </w:r>
    </w:p>
    <w:p w14:paraId="474B0535" w14:textId="055B7C5F" w:rsidR="00D45D3D" w:rsidRPr="003F09F3" w:rsidRDefault="00706C0B" w:rsidP="002E5884">
      <w:pPr>
        <w:pStyle w:val="Odstavecseseznamem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423EE">
        <w:rPr>
          <w:rFonts w:ascii="Times New Roman" w:hAnsi="Times New Roman"/>
          <w:sz w:val="24"/>
          <w:szCs w:val="24"/>
        </w:rPr>
        <w:t xml:space="preserve">. </w:t>
      </w:r>
      <w:r w:rsidR="00D45D3D" w:rsidRPr="004E167F">
        <w:rPr>
          <w:rFonts w:ascii="Times New Roman" w:hAnsi="Times New Roman"/>
          <w:sz w:val="24"/>
          <w:szCs w:val="24"/>
        </w:rPr>
        <w:t>Po skončení vyučování uklidí žák své místo a nejbližší okolí, zvedne židli na desku stolu a nastoupí k odchodu. Služba smaže tabuli, zkontroluje uzavření oken a vody, zhasne světla. Za úklid učebny zodpovídá vyučující poslední hodiny. Po poslední hodině odvádí vyučující hromadně žáky do vestibulu školy.</w:t>
      </w:r>
    </w:p>
    <w:p w14:paraId="474B0536" w14:textId="45CD6890" w:rsidR="00D45D3D" w:rsidRPr="00F423EE" w:rsidRDefault="00706C0B" w:rsidP="00D86D4B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423EE">
        <w:rPr>
          <w:rFonts w:ascii="Times New Roman" w:hAnsi="Times New Roman"/>
          <w:sz w:val="24"/>
          <w:szCs w:val="24"/>
        </w:rPr>
        <w:t xml:space="preserve">. </w:t>
      </w:r>
      <w:r w:rsidR="00D45D3D" w:rsidRPr="004E167F">
        <w:rPr>
          <w:rFonts w:ascii="Times New Roman" w:hAnsi="Times New Roman"/>
          <w:sz w:val="24"/>
          <w:szCs w:val="24"/>
        </w:rPr>
        <w:t>Žáci, kteří jdou na oběd do školní jídelny, odk</w:t>
      </w:r>
      <w:r w:rsidR="0087187E">
        <w:rPr>
          <w:rFonts w:ascii="Times New Roman" w:hAnsi="Times New Roman"/>
          <w:sz w:val="24"/>
          <w:szCs w:val="24"/>
        </w:rPr>
        <w:t>ládají tašky do svých skříněk</w:t>
      </w:r>
      <w:r w:rsidR="00D45D3D" w:rsidRPr="004E167F">
        <w:rPr>
          <w:rFonts w:ascii="Times New Roman" w:hAnsi="Times New Roman"/>
          <w:sz w:val="24"/>
          <w:szCs w:val="24"/>
        </w:rPr>
        <w:t xml:space="preserve"> a řadí se na oběd. Ostatní odcházejí do šaten a po přezutí opouštějí školní budo</w:t>
      </w:r>
      <w:r w:rsidR="00E34D5E">
        <w:rPr>
          <w:rFonts w:ascii="Times New Roman" w:hAnsi="Times New Roman"/>
          <w:sz w:val="24"/>
          <w:szCs w:val="24"/>
        </w:rPr>
        <w:t>vu. Do jídelny vstupují pod dohled</w:t>
      </w:r>
      <w:r w:rsidR="00D45D3D" w:rsidRPr="004E167F">
        <w:rPr>
          <w:rFonts w:ascii="Times New Roman" w:hAnsi="Times New Roman"/>
          <w:sz w:val="24"/>
          <w:szCs w:val="24"/>
        </w:rPr>
        <w:t>em vyučujícího, dbají pokynů dozírajících</w:t>
      </w:r>
      <w:r w:rsidR="00E34D5E">
        <w:rPr>
          <w:rFonts w:ascii="Times New Roman" w:hAnsi="Times New Roman"/>
          <w:sz w:val="24"/>
          <w:szCs w:val="24"/>
        </w:rPr>
        <w:t xml:space="preserve"> učitelů</w:t>
      </w:r>
      <w:r w:rsidR="00CF53D3">
        <w:rPr>
          <w:rFonts w:ascii="Times New Roman" w:hAnsi="Times New Roman"/>
          <w:sz w:val="24"/>
          <w:szCs w:val="24"/>
        </w:rPr>
        <w:t xml:space="preserve"> i ostatních zaměstnanc</w:t>
      </w:r>
      <w:r w:rsidR="00D45D3D" w:rsidRPr="004E167F">
        <w:rPr>
          <w:rFonts w:ascii="Times New Roman" w:hAnsi="Times New Roman"/>
          <w:sz w:val="24"/>
          <w:szCs w:val="24"/>
        </w:rPr>
        <w:t>ů školy.</w:t>
      </w:r>
      <w:r w:rsidR="00EE6AF3">
        <w:rPr>
          <w:rFonts w:ascii="Times New Roman" w:hAnsi="Times New Roman"/>
          <w:sz w:val="24"/>
          <w:szCs w:val="24"/>
        </w:rPr>
        <w:t xml:space="preserve"> </w:t>
      </w:r>
      <w:r w:rsidR="00D45D3D" w:rsidRPr="00F423EE">
        <w:rPr>
          <w:rFonts w:ascii="Times New Roman" w:hAnsi="Times New Roman"/>
          <w:sz w:val="24"/>
          <w:szCs w:val="24"/>
        </w:rPr>
        <w:t xml:space="preserve">V jídelně dodržují pravidla stolování a řád výdeje stravy. Svoje místo před odchodem </w:t>
      </w:r>
      <w:r w:rsidR="009B789F">
        <w:rPr>
          <w:rFonts w:ascii="Times New Roman" w:hAnsi="Times New Roman"/>
          <w:sz w:val="24"/>
          <w:szCs w:val="24"/>
        </w:rPr>
        <w:t xml:space="preserve">z jídelny </w:t>
      </w:r>
      <w:r w:rsidR="00D45D3D" w:rsidRPr="00F423EE">
        <w:rPr>
          <w:rFonts w:ascii="Times New Roman" w:hAnsi="Times New Roman"/>
          <w:sz w:val="24"/>
          <w:szCs w:val="24"/>
        </w:rPr>
        <w:t>uvedou do pořádku, zasunou židli ke stolu.</w:t>
      </w:r>
    </w:p>
    <w:p w14:paraId="474B0537" w14:textId="1419AFE7" w:rsidR="00D45D3D" w:rsidRPr="00706C0B" w:rsidRDefault="00706C0B" w:rsidP="00D86D4B">
      <w:pPr>
        <w:ind w:left="360" w:hanging="360"/>
        <w:rPr>
          <w:szCs w:val="24"/>
        </w:rPr>
      </w:pPr>
      <w:r>
        <w:rPr>
          <w:szCs w:val="24"/>
        </w:rPr>
        <w:t>12</w:t>
      </w:r>
      <w:r w:rsidR="00C44369">
        <w:rPr>
          <w:szCs w:val="24"/>
        </w:rPr>
        <w:t xml:space="preserve"> </w:t>
      </w:r>
      <w:r w:rsidR="002057E5">
        <w:rPr>
          <w:szCs w:val="24"/>
        </w:rPr>
        <w:t>.</w:t>
      </w:r>
      <w:r w:rsidR="00D45D3D" w:rsidRPr="00706C0B">
        <w:rPr>
          <w:szCs w:val="24"/>
        </w:rPr>
        <w:t xml:space="preserve">Žáci, kteří jsou přihlášeni na zájmové kroužky, čekají na svého instruktora </w:t>
      </w:r>
      <w:r w:rsidR="008013F6" w:rsidRPr="00706C0B">
        <w:rPr>
          <w:szCs w:val="24"/>
        </w:rPr>
        <w:t>před školou</w:t>
      </w:r>
      <w:r w:rsidR="00D45D3D" w:rsidRPr="00706C0B">
        <w:rPr>
          <w:szCs w:val="24"/>
        </w:rPr>
        <w:t>.</w:t>
      </w:r>
    </w:p>
    <w:p w14:paraId="474B0538" w14:textId="50200ED4" w:rsidR="00D45D3D" w:rsidRPr="00C44369" w:rsidRDefault="00D45D3D" w:rsidP="00D86D4B">
      <w:pPr>
        <w:pStyle w:val="Odstavecseseznamem"/>
        <w:numPr>
          <w:ilvl w:val="0"/>
          <w:numId w:val="10"/>
        </w:numPr>
        <w:spacing w:after="0"/>
        <w:ind w:left="426" w:hanging="426"/>
        <w:rPr>
          <w:rFonts w:ascii="Times New Roman" w:hAnsi="Times New Roman"/>
          <w:sz w:val="24"/>
          <w:szCs w:val="24"/>
          <w:u w:val="single"/>
        </w:rPr>
      </w:pPr>
      <w:r w:rsidRPr="00C44369">
        <w:rPr>
          <w:rFonts w:ascii="Times New Roman" w:hAnsi="Times New Roman"/>
          <w:sz w:val="24"/>
          <w:szCs w:val="24"/>
          <w:u w:val="single"/>
        </w:rPr>
        <w:t>Všechny dospělé osoby v bu</w:t>
      </w:r>
      <w:r w:rsidR="005321EF" w:rsidRPr="00C44369">
        <w:rPr>
          <w:rFonts w:ascii="Times New Roman" w:hAnsi="Times New Roman"/>
          <w:sz w:val="24"/>
          <w:szCs w:val="24"/>
          <w:u w:val="single"/>
        </w:rPr>
        <w:t>dově školy žáci zdraví</w:t>
      </w:r>
      <w:r w:rsidRPr="00C44369">
        <w:rPr>
          <w:rFonts w:ascii="Times New Roman" w:hAnsi="Times New Roman"/>
          <w:sz w:val="24"/>
          <w:szCs w:val="24"/>
          <w:u w:val="single"/>
        </w:rPr>
        <w:t xml:space="preserve"> „Dobrý den“, při odchodu potom „Na shledanou“.</w:t>
      </w:r>
    </w:p>
    <w:p w14:paraId="474B0539" w14:textId="238D989B" w:rsidR="003F09F3" w:rsidRDefault="00D45D3D" w:rsidP="00D86D4B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4E167F">
        <w:rPr>
          <w:rFonts w:ascii="Times New Roman" w:hAnsi="Times New Roman"/>
          <w:sz w:val="24"/>
          <w:szCs w:val="24"/>
        </w:rPr>
        <w:t>Škola zodpovídá za žáky v době vyučování, mimo vyučování potom pouze tehdy, pokud žák neopustí školní budovu.</w:t>
      </w:r>
    </w:p>
    <w:p w14:paraId="474B053A" w14:textId="6714E52D" w:rsidR="00CF53D3" w:rsidRPr="00DE339F" w:rsidRDefault="0044767C" w:rsidP="00DF2B7E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/>
          <w:sz w:val="24"/>
          <w:szCs w:val="24"/>
        </w:rPr>
      </w:pPr>
      <w:r w:rsidRPr="00DE339F">
        <w:rPr>
          <w:rFonts w:ascii="Times New Roman" w:hAnsi="Times New Roman"/>
          <w:sz w:val="24"/>
          <w:szCs w:val="24"/>
        </w:rPr>
        <w:t xml:space="preserve">Po příchodu do budovy si žáci odkládají obuv a </w:t>
      </w:r>
      <w:r w:rsidR="00D23EE3" w:rsidRPr="00DE339F">
        <w:rPr>
          <w:rFonts w:ascii="Times New Roman" w:hAnsi="Times New Roman"/>
          <w:sz w:val="24"/>
          <w:szCs w:val="24"/>
        </w:rPr>
        <w:t>svršky</w:t>
      </w:r>
      <w:r w:rsidR="00B43BF1" w:rsidRPr="00DE339F">
        <w:rPr>
          <w:rFonts w:ascii="Times New Roman" w:hAnsi="Times New Roman"/>
          <w:sz w:val="24"/>
          <w:szCs w:val="24"/>
        </w:rPr>
        <w:t xml:space="preserve"> v</w:t>
      </w:r>
      <w:r w:rsidR="00427A5D" w:rsidRPr="00DE339F">
        <w:rPr>
          <w:rFonts w:ascii="Times New Roman" w:hAnsi="Times New Roman"/>
          <w:sz w:val="24"/>
          <w:szCs w:val="24"/>
        </w:rPr>
        <w:t> </w:t>
      </w:r>
      <w:r w:rsidR="00B43BF1" w:rsidRPr="00DE339F">
        <w:rPr>
          <w:rFonts w:ascii="Times New Roman" w:hAnsi="Times New Roman"/>
          <w:sz w:val="24"/>
          <w:szCs w:val="24"/>
        </w:rPr>
        <w:t>šatnách</w:t>
      </w:r>
      <w:r w:rsidR="00D23EE3" w:rsidRPr="00DE339F">
        <w:rPr>
          <w:rFonts w:ascii="Times New Roman" w:hAnsi="Times New Roman"/>
          <w:sz w:val="24"/>
          <w:szCs w:val="24"/>
        </w:rPr>
        <w:t xml:space="preserve">, po budově se pohybují </w:t>
      </w:r>
      <w:r w:rsidR="00427A5D" w:rsidRPr="00DE339F">
        <w:rPr>
          <w:rFonts w:ascii="Times New Roman" w:hAnsi="Times New Roman"/>
          <w:sz w:val="24"/>
          <w:szCs w:val="24"/>
        </w:rPr>
        <w:t xml:space="preserve">v přezůvkách. </w:t>
      </w:r>
      <w:r w:rsidRPr="00DE339F">
        <w:rPr>
          <w:rFonts w:ascii="Times New Roman" w:hAnsi="Times New Roman"/>
          <w:sz w:val="24"/>
          <w:szCs w:val="24"/>
        </w:rPr>
        <w:t xml:space="preserve">V průběhu vyučování je žákům vstup do šaten povolen pouze se svolením vyučujícího.      </w:t>
      </w:r>
    </w:p>
    <w:p w14:paraId="474B053B" w14:textId="77777777" w:rsidR="00CC243C" w:rsidRDefault="0044767C" w:rsidP="0079596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A6E74">
        <w:rPr>
          <w:rFonts w:ascii="Times New Roman" w:hAnsi="Times New Roman"/>
          <w:sz w:val="24"/>
          <w:szCs w:val="24"/>
        </w:rPr>
        <w:t>Bezpečnost a ochranu zdraví žáků ve škole zajišťuje škola svými zaměstnanci, pedagogickými i nepedagogickými. Zaměstnance, který není pedagogickým pracovníkem, může ředitel školy k zajištění bezpečnosti a ochrany zdraví žáků určit pouze</w:t>
      </w:r>
      <w:r w:rsidR="00E34D5E" w:rsidRPr="00CA6E74">
        <w:rPr>
          <w:rFonts w:ascii="Times New Roman" w:hAnsi="Times New Roman"/>
          <w:sz w:val="24"/>
          <w:szCs w:val="24"/>
        </w:rPr>
        <w:t xml:space="preserve"> tehdy</w:t>
      </w:r>
      <w:r w:rsidRPr="00CA6E74">
        <w:rPr>
          <w:rFonts w:ascii="Times New Roman" w:hAnsi="Times New Roman"/>
          <w:sz w:val="24"/>
          <w:szCs w:val="24"/>
        </w:rPr>
        <w:t>, pokud je zletilý a způsobilý k právním úkonům.</w:t>
      </w:r>
    </w:p>
    <w:p w14:paraId="474B053C" w14:textId="50965955" w:rsidR="005321EF" w:rsidRPr="00290478" w:rsidRDefault="0044767C" w:rsidP="00DF2B7E">
      <w:pPr>
        <w:pStyle w:val="Odstavecseseznamem"/>
        <w:numPr>
          <w:ilvl w:val="0"/>
          <w:numId w:val="10"/>
        </w:numPr>
        <w:spacing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CC243C">
        <w:rPr>
          <w:rFonts w:ascii="Times New Roman" w:hAnsi="Times New Roman"/>
          <w:sz w:val="24"/>
          <w:szCs w:val="24"/>
        </w:rPr>
        <w:t xml:space="preserve">Při výuce některých předmětů, </w:t>
      </w:r>
      <w:r w:rsidR="00A21B22" w:rsidRPr="00CC243C">
        <w:rPr>
          <w:rFonts w:ascii="Times New Roman" w:hAnsi="Times New Roman"/>
          <w:sz w:val="24"/>
          <w:szCs w:val="24"/>
        </w:rPr>
        <w:t>jsou</w:t>
      </w:r>
      <w:r w:rsidRPr="00CC243C">
        <w:rPr>
          <w:rFonts w:ascii="Times New Roman" w:hAnsi="Times New Roman"/>
          <w:sz w:val="24"/>
          <w:szCs w:val="24"/>
        </w:rPr>
        <w:t xml:space="preserve"> </w:t>
      </w:r>
      <w:r w:rsidR="00E722AA">
        <w:rPr>
          <w:rFonts w:ascii="Times New Roman" w:hAnsi="Times New Roman"/>
          <w:sz w:val="24"/>
          <w:szCs w:val="24"/>
        </w:rPr>
        <w:t xml:space="preserve">třídy </w:t>
      </w:r>
      <w:r w:rsidRPr="00CC243C">
        <w:rPr>
          <w:rFonts w:ascii="Times New Roman" w:hAnsi="Times New Roman"/>
          <w:sz w:val="24"/>
          <w:szCs w:val="24"/>
        </w:rPr>
        <w:t>děl</w:t>
      </w:r>
      <w:r w:rsidR="00A21B22" w:rsidRPr="00CC243C">
        <w:rPr>
          <w:rFonts w:ascii="Times New Roman" w:hAnsi="Times New Roman"/>
          <w:sz w:val="24"/>
          <w:szCs w:val="24"/>
        </w:rPr>
        <w:t>eny</w:t>
      </w:r>
      <w:r w:rsidRPr="00CC243C">
        <w:rPr>
          <w:rFonts w:ascii="Times New Roman" w:hAnsi="Times New Roman"/>
          <w:sz w:val="24"/>
          <w:szCs w:val="24"/>
        </w:rPr>
        <w:t xml:space="preserve"> na skupiny, </w:t>
      </w:r>
      <w:r w:rsidR="00290478">
        <w:rPr>
          <w:rFonts w:ascii="Times New Roman" w:hAnsi="Times New Roman"/>
          <w:sz w:val="24"/>
          <w:szCs w:val="24"/>
        </w:rPr>
        <w:t xml:space="preserve">které jsou </w:t>
      </w:r>
      <w:r w:rsidRPr="00CC243C">
        <w:rPr>
          <w:rFonts w:ascii="Times New Roman" w:hAnsi="Times New Roman"/>
          <w:sz w:val="24"/>
          <w:szCs w:val="24"/>
        </w:rPr>
        <w:t>vytvář</w:t>
      </w:r>
      <w:r w:rsidR="00A21B22" w:rsidRPr="00CC243C">
        <w:rPr>
          <w:rFonts w:ascii="Times New Roman" w:hAnsi="Times New Roman"/>
          <w:sz w:val="24"/>
          <w:szCs w:val="24"/>
        </w:rPr>
        <w:t>eny</w:t>
      </w:r>
      <w:r w:rsidR="00290478">
        <w:rPr>
          <w:rFonts w:ascii="Times New Roman" w:hAnsi="Times New Roman"/>
          <w:sz w:val="24"/>
          <w:szCs w:val="24"/>
        </w:rPr>
        <w:t xml:space="preserve"> </w:t>
      </w:r>
      <w:r w:rsidRPr="00CC243C">
        <w:rPr>
          <w:rFonts w:ascii="Times New Roman" w:hAnsi="Times New Roman"/>
          <w:sz w:val="24"/>
          <w:szCs w:val="24"/>
        </w:rPr>
        <w:t>ze stejných nebo různých ročníků</w:t>
      </w:r>
      <w:r w:rsidR="00290478">
        <w:rPr>
          <w:rFonts w:ascii="Times New Roman" w:hAnsi="Times New Roman"/>
          <w:sz w:val="24"/>
          <w:szCs w:val="24"/>
        </w:rPr>
        <w:t>.</w:t>
      </w:r>
      <w:r w:rsidRPr="00CC243C">
        <w:rPr>
          <w:rFonts w:ascii="Times New Roman" w:hAnsi="Times New Roman"/>
          <w:sz w:val="24"/>
          <w:szCs w:val="24"/>
        </w:rPr>
        <w:t xml:space="preserve"> </w:t>
      </w:r>
      <w:r w:rsidR="00290478">
        <w:rPr>
          <w:rFonts w:ascii="Times New Roman" w:hAnsi="Times New Roman"/>
          <w:sz w:val="24"/>
          <w:szCs w:val="24"/>
        </w:rPr>
        <w:t>P</w:t>
      </w:r>
      <w:r w:rsidRPr="00CC243C">
        <w:rPr>
          <w:rFonts w:ascii="Times New Roman" w:hAnsi="Times New Roman"/>
          <w:sz w:val="24"/>
          <w:szCs w:val="24"/>
        </w:rPr>
        <w:t>očet žáků ve skupině se určí rozvrh</w:t>
      </w:r>
      <w:r w:rsidR="00290478">
        <w:rPr>
          <w:rFonts w:ascii="Times New Roman" w:hAnsi="Times New Roman"/>
          <w:sz w:val="24"/>
          <w:szCs w:val="24"/>
        </w:rPr>
        <w:t>em na začátku školního roku.</w:t>
      </w:r>
      <w:r w:rsidRPr="00CC243C">
        <w:rPr>
          <w:rFonts w:ascii="Times New Roman" w:hAnsi="Times New Roman"/>
          <w:sz w:val="24"/>
          <w:szCs w:val="24"/>
        </w:rPr>
        <w:t xml:space="preserve"> </w:t>
      </w:r>
      <w:r w:rsidRPr="00290478">
        <w:rPr>
          <w:rFonts w:ascii="Times New Roman" w:hAnsi="Times New Roman"/>
          <w:sz w:val="24"/>
          <w:szCs w:val="24"/>
        </w:rPr>
        <w:t xml:space="preserve">Nejvyšší počet žáků ve </w:t>
      </w:r>
      <w:r w:rsidR="00B43BF1" w:rsidRPr="00290478">
        <w:rPr>
          <w:rFonts w:ascii="Times New Roman" w:hAnsi="Times New Roman"/>
          <w:sz w:val="24"/>
          <w:szCs w:val="24"/>
        </w:rPr>
        <w:t>třídě/</w:t>
      </w:r>
      <w:r w:rsidRPr="00290478">
        <w:rPr>
          <w:rFonts w:ascii="Times New Roman" w:hAnsi="Times New Roman"/>
          <w:sz w:val="24"/>
          <w:szCs w:val="24"/>
        </w:rPr>
        <w:t xml:space="preserve">skupině je 30. </w:t>
      </w:r>
    </w:p>
    <w:p w14:paraId="474B053D" w14:textId="77777777" w:rsidR="00CC243C" w:rsidRDefault="005321EF" w:rsidP="00DF2B7E">
      <w:pPr>
        <w:pStyle w:val="Odstavecseseznamem"/>
        <w:numPr>
          <w:ilvl w:val="0"/>
          <w:numId w:val="10"/>
        </w:numPr>
        <w:spacing w:after="0"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5321EF">
        <w:rPr>
          <w:rFonts w:ascii="Times New Roman" w:hAnsi="Times New Roman"/>
          <w:sz w:val="24"/>
          <w:szCs w:val="24"/>
        </w:rPr>
        <w:t>Škola při vzdělávání a s ním přímo souvisejících činnostech a při poskytování školských služeb přihlíží k základním fyziologickým potřebám dětí, žáků a studentů a vytváří podmínky pro jejich</w:t>
      </w:r>
      <w:r>
        <w:rPr>
          <w:rFonts w:ascii="Times New Roman" w:hAnsi="Times New Roman"/>
          <w:sz w:val="24"/>
          <w:szCs w:val="24"/>
        </w:rPr>
        <w:t xml:space="preserve"> </w:t>
      </w:r>
      <w:r w:rsidR="0044767C" w:rsidRPr="005321EF">
        <w:rPr>
          <w:rFonts w:ascii="Times New Roman" w:hAnsi="Times New Roman"/>
          <w:sz w:val="24"/>
          <w:szCs w:val="24"/>
        </w:rPr>
        <w:t>zdravý vývoj a pro předcházení vzniku sociálně patologických jevů.</w:t>
      </w:r>
    </w:p>
    <w:p w14:paraId="474B053E" w14:textId="77777777" w:rsidR="00290478" w:rsidRPr="00C21C7A" w:rsidRDefault="00290478" w:rsidP="00DF2B7E">
      <w:pPr>
        <w:pStyle w:val="Default"/>
        <w:numPr>
          <w:ilvl w:val="0"/>
          <w:numId w:val="10"/>
        </w:numPr>
        <w:ind w:left="284" w:hanging="426"/>
        <w:rPr>
          <w:sz w:val="23"/>
          <w:szCs w:val="23"/>
        </w:rPr>
      </w:pPr>
      <w:r>
        <w:rPr>
          <w:sz w:val="23"/>
          <w:szCs w:val="23"/>
        </w:rPr>
        <w:t xml:space="preserve">Distanční vzdělávání škola přizpůsobí podmínkám žáků a zajistí </w:t>
      </w:r>
      <w:r w:rsidRPr="00290478">
        <w:rPr>
          <w:sz w:val="23"/>
          <w:szCs w:val="23"/>
        </w:rPr>
        <w:t>on-line výukou, kom</w:t>
      </w:r>
      <w:r w:rsidR="00C21C7A">
        <w:rPr>
          <w:sz w:val="23"/>
          <w:szCs w:val="23"/>
        </w:rPr>
        <w:t>binací synchronní on-line výuky</w:t>
      </w:r>
      <w:r w:rsidRPr="00290478">
        <w:rPr>
          <w:sz w:val="23"/>
          <w:szCs w:val="23"/>
        </w:rPr>
        <w:t xml:space="preserve"> (pedagogický pracovník pracuje v určené době se skupinou žáků prostřednictvím komunikační</w:t>
      </w:r>
      <w:r w:rsidR="00C21C7A">
        <w:rPr>
          <w:sz w:val="23"/>
          <w:szCs w:val="23"/>
        </w:rPr>
        <w:t xml:space="preserve"> </w:t>
      </w:r>
      <w:r w:rsidR="00C21C7A">
        <w:rPr>
          <w:sz w:val="23"/>
          <w:szCs w:val="23"/>
        </w:rPr>
        <w:lastRenderedPageBreak/>
        <w:t>platformy) a asynchronní výuky</w:t>
      </w:r>
      <w:r w:rsidRPr="00290478">
        <w:rPr>
          <w:sz w:val="23"/>
          <w:szCs w:val="23"/>
        </w:rPr>
        <w:t xml:space="preserve"> (ž</w:t>
      </w:r>
      <w:r>
        <w:rPr>
          <w:sz w:val="23"/>
          <w:szCs w:val="23"/>
        </w:rPr>
        <w:t>áci pra</w:t>
      </w:r>
      <w:r w:rsidRPr="00290478">
        <w:rPr>
          <w:sz w:val="23"/>
          <w:szCs w:val="23"/>
        </w:rPr>
        <w:t>cují individuálně, tempo a čas si volí sami); off-line výukou, bez kontaktů př</w:t>
      </w:r>
      <w:r w:rsidR="00C21C7A">
        <w:rPr>
          <w:sz w:val="23"/>
          <w:szCs w:val="23"/>
        </w:rPr>
        <w:t xml:space="preserve">es internet, a to </w:t>
      </w:r>
      <w:r w:rsidRPr="00290478">
        <w:rPr>
          <w:sz w:val="23"/>
          <w:szCs w:val="23"/>
        </w:rPr>
        <w:t>předáváním písemných materiálů</w:t>
      </w:r>
      <w:r>
        <w:rPr>
          <w:sz w:val="23"/>
          <w:szCs w:val="23"/>
        </w:rPr>
        <w:t xml:space="preserve"> </w:t>
      </w:r>
      <w:r w:rsidRPr="00290478">
        <w:rPr>
          <w:sz w:val="23"/>
          <w:szCs w:val="23"/>
        </w:rPr>
        <w:t>osobním</w:t>
      </w:r>
      <w:r w:rsidR="00C21C7A">
        <w:rPr>
          <w:sz w:val="23"/>
          <w:szCs w:val="23"/>
        </w:rPr>
        <w:t xml:space="preserve"> vyzvedáváním. Možné jsou i individuální konzultace</w:t>
      </w:r>
      <w:r w:rsidRPr="00C21C7A">
        <w:rPr>
          <w:sz w:val="23"/>
          <w:szCs w:val="23"/>
        </w:rPr>
        <w:t xml:space="preserve"> žáků a pedagogických pracovníků</w:t>
      </w:r>
      <w:r w:rsidR="00C21C7A">
        <w:rPr>
          <w:sz w:val="23"/>
          <w:szCs w:val="23"/>
        </w:rPr>
        <w:t>,</w:t>
      </w:r>
      <w:r w:rsidRPr="00C21C7A">
        <w:rPr>
          <w:sz w:val="23"/>
          <w:szCs w:val="23"/>
        </w:rPr>
        <w:t xml:space="preserve"> </w:t>
      </w:r>
      <w:r w:rsidR="00C21C7A">
        <w:rPr>
          <w:sz w:val="23"/>
          <w:szCs w:val="23"/>
        </w:rPr>
        <w:t>informování</w:t>
      </w:r>
      <w:r w:rsidRPr="00C21C7A">
        <w:rPr>
          <w:sz w:val="23"/>
          <w:szCs w:val="23"/>
        </w:rPr>
        <w:t xml:space="preserve"> žáka o jeho výsledcích, poskytováním zpětné vazby, uplatň</w:t>
      </w:r>
      <w:r w:rsidR="00C21C7A">
        <w:rPr>
          <w:sz w:val="23"/>
          <w:szCs w:val="23"/>
        </w:rPr>
        <w:t>ováním zejména formativního hodnocení.</w:t>
      </w:r>
      <w:r w:rsidRPr="00C21C7A">
        <w:rPr>
          <w:sz w:val="23"/>
          <w:szCs w:val="23"/>
        </w:rPr>
        <w:t xml:space="preserve"> </w:t>
      </w:r>
    </w:p>
    <w:p w14:paraId="474B0540" w14:textId="77777777" w:rsidR="00CA6E74" w:rsidRDefault="0044767C" w:rsidP="00DF2B7E">
      <w:pPr>
        <w:pStyle w:val="Odstavecseseznamem"/>
        <w:numPr>
          <w:ilvl w:val="0"/>
          <w:numId w:val="10"/>
        </w:numPr>
        <w:spacing w:line="240" w:lineRule="auto"/>
        <w:ind w:left="284" w:hanging="426"/>
        <w:rPr>
          <w:rFonts w:ascii="Times New Roman" w:hAnsi="Times New Roman"/>
          <w:sz w:val="24"/>
          <w:szCs w:val="24"/>
        </w:rPr>
      </w:pPr>
      <w:r w:rsidRPr="00CC243C">
        <w:rPr>
          <w:rFonts w:ascii="Times New Roman" w:hAnsi="Times New Roman"/>
          <w:sz w:val="24"/>
          <w:szCs w:val="24"/>
        </w:rPr>
        <w:t>V období školního vyučování může ředitel školy ze závažných důvodů, zejména organizačních a technických, vyhlásit pro žáky nejvýše 5 volných dnů ve školním roce.</w:t>
      </w:r>
    </w:p>
    <w:p w14:paraId="4CB1B5F4" w14:textId="29F1213F" w:rsidR="0084537F" w:rsidRPr="0032152E" w:rsidRDefault="00314E46" w:rsidP="0084537F">
      <w:pPr>
        <w:pStyle w:val="Odstavecseseznamem"/>
        <w:numPr>
          <w:ilvl w:val="0"/>
          <w:numId w:val="10"/>
        </w:numPr>
        <w:spacing w:line="240" w:lineRule="auto"/>
        <w:ind w:left="284" w:hanging="426"/>
        <w:rPr>
          <w:rFonts w:ascii="Times New Roman" w:hAnsi="Times New Roman"/>
          <w:sz w:val="24"/>
          <w:szCs w:val="24"/>
          <w:highlight w:val="yellow"/>
        </w:rPr>
      </w:pPr>
      <w:r w:rsidRPr="00FA7C6C">
        <w:rPr>
          <w:rFonts w:ascii="Times New Roman" w:hAnsi="Times New Roman"/>
          <w:sz w:val="24"/>
          <w:szCs w:val="24"/>
          <w:highlight w:val="yellow"/>
        </w:rPr>
        <w:t>Pokud žák zamešká</w:t>
      </w:r>
      <w:r w:rsidR="001D75AB" w:rsidRPr="00FA7C6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94781" w:rsidRPr="00FA7C6C">
        <w:rPr>
          <w:rFonts w:ascii="Times New Roman" w:hAnsi="Times New Roman"/>
          <w:sz w:val="24"/>
          <w:szCs w:val="24"/>
          <w:highlight w:val="yellow"/>
        </w:rPr>
        <w:t xml:space="preserve">v některém předmětu </w:t>
      </w:r>
      <w:r w:rsidR="001D75AB" w:rsidRPr="00FA7C6C">
        <w:rPr>
          <w:rFonts w:ascii="Times New Roman" w:hAnsi="Times New Roman"/>
          <w:sz w:val="24"/>
          <w:szCs w:val="24"/>
          <w:highlight w:val="yellow"/>
        </w:rPr>
        <w:t>v jednom čtvrtletí více než 30%</w:t>
      </w:r>
      <w:r w:rsidR="00E94781" w:rsidRPr="00FA7C6C">
        <w:rPr>
          <w:rFonts w:ascii="Times New Roman" w:hAnsi="Times New Roman"/>
          <w:sz w:val="24"/>
          <w:szCs w:val="24"/>
          <w:highlight w:val="yellow"/>
        </w:rPr>
        <w:t xml:space="preserve"> vyučovacích hodin</w:t>
      </w:r>
      <w:r w:rsidR="00276F90" w:rsidRPr="00FA7C6C">
        <w:rPr>
          <w:rFonts w:ascii="Times New Roman" w:hAnsi="Times New Roman"/>
          <w:sz w:val="24"/>
          <w:szCs w:val="24"/>
          <w:highlight w:val="yellow"/>
        </w:rPr>
        <w:t xml:space="preserve"> (a nebude se jednat o dlouhodobou nemoc), bude</w:t>
      </w:r>
      <w:r w:rsidR="001D75AB" w:rsidRPr="00FA7C6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B6D5D" w:rsidRPr="00FA7C6C">
        <w:rPr>
          <w:rFonts w:ascii="Times New Roman" w:hAnsi="Times New Roman"/>
          <w:sz w:val="24"/>
          <w:szCs w:val="24"/>
          <w:highlight w:val="yellow"/>
        </w:rPr>
        <w:t>z učiva tohoto předmětu přezkoušen</w:t>
      </w:r>
      <w:r w:rsidR="002B37A9" w:rsidRPr="00FA7C6C">
        <w:rPr>
          <w:rFonts w:ascii="Times New Roman" w:hAnsi="Times New Roman"/>
          <w:sz w:val="24"/>
          <w:szCs w:val="24"/>
          <w:highlight w:val="yellow"/>
        </w:rPr>
        <w:t>. Pokud jeho absence</w:t>
      </w:r>
      <w:r w:rsidR="00FE0F6C" w:rsidRPr="00FA7C6C">
        <w:rPr>
          <w:rFonts w:ascii="Times New Roman" w:hAnsi="Times New Roman"/>
          <w:sz w:val="24"/>
          <w:szCs w:val="24"/>
          <w:highlight w:val="yellow"/>
        </w:rPr>
        <w:t xml:space="preserve"> v příslušném pololetí přesáhne 40</w:t>
      </w:r>
      <w:r w:rsidR="000E263F" w:rsidRPr="00FA7C6C">
        <w:rPr>
          <w:rFonts w:ascii="Times New Roman" w:hAnsi="Times New Roman"/>
          <w:sz w:val="24"/>
          <w:szCs w:val="24"/>
          <w:highlight w:val="yellow"/>
        </w:rPr>
        <w:t>%</w:t>
      </w:r>
      <w:r w:rsidR="00B27D99">
        <w:rPr>
          <w:rFonts w:ascii="Times New Roman" w:hAnsi="Times New Roman"/>
          <w:sz w:val="24"/>
          <w:szCs w:val="24"/>
          <w:highlight w:val="yellow"/>
        </w:rPr>
        <w:t xml:space="preserve"> nebo </w:t>
      </w:r>
      <w:r w:rsidR="007D1FA6">
        <w:rPr>
          <w:rFonts w:ascii="Times New Roman" w:hAnsi="Times New Roman"/>
          <w:sz w:val="24"/>
          <w:szCs w:val="24"/>
          <w:highlight w:val="yellow"/>
        </w:rPr>
        <w:t>nebude-li mít vyučující dostatek podkladů pro</w:t>
      </w:r>
      <w:r w:rsidR="00554053">
        <w:rPr>
          <w:rFonts w:ascii="Times New Roman" w:hAnsi="Times New Roman"/>
          <w:sz w:val="24"/>
          <w:szCs w:val="24"/>
          <w:highlight w:val="yellow"/>
        </w:rPr>
        <w:t xml:space="preserve"> klasifikaci</w:t>
      </w:r>
      <w:r w:rsidR="000E263F" w:rsidRPr="00FA7C6C">
        <w:rPr>
          <w:rFonts w:ascii="Times New Roman" w:hAnsi="Times New Roman"/>
          <w:sz w:val="24"/>
          <w:szCs w:val="24"/>
          <w:highlight w:val="yellow"/>
        </w:rPr>
        <w:t xml:space="preserve">, bude </w:t>
      </w:r>
      <w:r w:rsidR="00582B9F">
        <w:rPr>
          <w:rFonts w:ascii="Times New Roman" w:hAnsi="Times New Roman"/>
          <w:sz w:val="24"/>
          <w:szCs w:val="24"/>
          <w:highlight w:val="yellow"/>
        </w:rPr>
        <w:t xml:space="preserve">žák </w:t>
      </w:r>
      <w:r w:rsidR="000E263F" w:rsidRPr="00FA7C6C">
        <w:rPr>
          <w:rFonts w:ascii="Times New Roman" w:hAnsi="Times New Roman"/>
          <w:sz w:val="24"/>
          <w:szCs w:val="24"/>
          <w:highlight w:val="yellow"/>
        </w:rPr>
        <w:t>přezkoušen</w:t>
      </w:r>
      <w:r w:rsidR="00C94A6C">
        <w:rPr>
          <w:rFonts w:ascii="Times New Roman" w:hAnsi="Times New Roman"/>
          <w:sz w:val="24"/>
          <w:szCs w:val="24"/>
          <w:highlight w:val="yellow"/>
        </w:rPr>
        <w:t xml:space="preserve"> z učiva za příslušné pololetí</w:t>
      </w:r>
      <w:r w:rsidR="000E263F" w:rsidRPr="00FA7C6C">
        <w:rPr>
          <w:rFonts w:ascii="Times New Roman" w:hAnsi="Times New Roman"/>
          <w:sz w:val="24"/>
          <w:szCs w:val="24"/>
          <w:highlight w:val="yellow"/>
        </w:rPr>
        <w:t>.</w:t>
      </w:r>
      <w:r w:rsidR="008E464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36CAA">
        <w:rPr>
          <w:rFonts w:ascii="Times New Roman" w:hAnsi="Times New Roman"/>
          <w:sz w:val="24"/>
          <w:szCs w:val="24"/>
          <w:highlight w:val="yellow"/>
        </w:rPr>
        <w:t>Stejný postup platí</w:t>
      </w:r>
      <w:r w:rsidR="0084537F">
        <w:rPr>
          <w:rFonts w:ascii="Times New Roman" w:hAnsi="Times New Roman"/>
          <w:sz w:val="24"/>
          <w:szCs w:val="24"/>
          <w:highlight w:val="yellow"/>
        </w:rPr>
        <w:t xml:space="preserve"> i při </w:t>
      </w:r>
      <w:r w:rsidR="0084537F" w:rsidRPr="00FA7C6C">
        <w:rPr>
          <w:rFonts w:ascii="Times New Roman" w:hAnsi="Times New Roman"/>
          <w:sz w:val="24"/>
          <w:szCs w:val="24"/>
          <w:highlight w:val="yellow"/>
        </w:rPr>
        <w:t>časté neúčasti nebo neustálých omluvách z hodin TV (pokud se nebude jednat o léčebný režim po úraze či dlouhodobé nemoci).</w:t>
      </w:r>
    </w:p>
    <w:p w14:paraId="0E7288CC" w14:textId="48036C2C" w:rsidR="00314E46" w:rsidRPr="00FA7C6C" w:rsidRDefault="008E4642" w:rsidP="00DF2B7E">
      <w:pPr>
        <w:pStyle w:val="Odstavecseseznamem"/>
        <w:numPr>
          <w:ilvl w:val="0"/>
          <w:numId w:val="10"/>
        </w:numPr>
        <w:spacing w:line="240" w:lineRule="auto"/>
        <w:ind w:left="284" w:hanging="426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Pokud žák </w:t>
      </w:r>
      <w:r w:rsidR="00A75563">
        <w:rPr>
          <w:rFonts w:ascii="Times New Roman" w:hAnsi="Times New Roman"/>
          <w:sz w:val="24"/>
          <w:szCs w:val="24"/>
          <w:highlight w:val="yellow"/>
        </w:rPr>
        <w:t>není hodnocen z předem stanoveného povinného zkoušení</w:t>
      </w:r>
      <w:r w:rsidR="008B1905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915AE8">
        <w:rPr>
          <w:rFonts w:ascii="Times New Roman" w:hAnsi="Times New Roman"/>
          <w:sz w:val="24"/>
          <w:szCs w:val="24"/>
          <w:highlight w:val="yellow"/>
        </w:rPr>
        <w:t>nedostaví se k</w:t>
      </w:r>
      <w:r w:rsidR="008B70A7">
        <w:rPr>
          <w:rFonts w:ascii="Times New Roman" w:hAnsi="Times New Roman"/>
          <w:sz w:val="24"/>
          <w:szCs w:val="24"/>
          <w:highlight w:val="yellow"/>
        </w:rPr>
        <w:t> </w:t>
      </w:r>
      <w:r w:rsidR="00915AE8">
        <w:rPr>
          <w:rFonts w:ascii="Times New Roman" w:hAnsi="Times New Roman"/>
          <w:sz w:val="24"/>
          <w:szCs w:val="24"/>
          <w:highlight w:val="yellow"/>
        </w:rPr>
        <w:t>němu</w:t>
      </w:r>
      <w:r w:rsidR="008B70A7">
        <w:rPr>
          <w:rFonts w:ascii="Times New Roman" w:hAnsi="Times New Roman"/>
          <w:sz w:val="24"/>
          <w:szCs w:val="24"/>
          <w:highlight w:val="yellow"/>
        </w:rPr>
        <w:t>)</w:t>
      </w:r>
      <w:r w:rsidR="00D23FCC">
        <w:rPr>
          <w:rFonts w:ascii="Times New Roman" w:hAnsi="Times New Roman"/>
          <w:sz w:val="24"/>
          <w:szCs w:val="24"/>
          <w:highlight w:val="yellow"/>
        </w:rPr>
        <w:t>, pak je neklasifikován.</w:t>
      </w:r>
      <w:r w:rsidR="009A3307">
        <w:rPr>
          <w:rFonts w:ascii="Times New Roman" w:hAnsi="Times New Roman"/>
          <w:sz w:val="24"/>
          <w:szCs w:val="24"/>
          <w:highlight w:val="yellow"/>
        </w:rPr>
        <w:t xml:space="preserve"> Nelze-li</w:t>
      </w:r>
      <w:r w:rsidR="00D22E8B">
        <w:rPr>
          <w:rFonts w:ascii="Times New Roman" w:hAnsi="Times New Roman"/>
          <w:sz w:val="24"/>
          <w:szCs w:val="24"/>
          <w:highlight w:val="yellow"/>
        </w:rPr>
        <w:t xml:space="preserve"> žáka hodnotit na konci 1. pololetí</w:t>
      </w:r>
      <w:r w:rsidR="00822BB7">
        <w:rPr>
          <w:rFonts w:ascii="Times New Roman" w:hAnsi="Times New Roman"/>
          <w:sz w:val="24"/>
          <w:szCs w:val="24"/>
          <w:highlight w:val="yellow"/>
        </w:rPr>
        <w:t>, určí ředitel školy pro jeho hodnocení náhradní termín</w:t>
      </w:r>
      <w:r w:rsidR="00992B34">
        <w:rPr>
          <w:rFonts w:ascii="Times New Roman" w:hAnsi="Times New Roman"/>
          <w:sz w:val="24"/>
          <w:szCs w:val="24"/>
          <w:highlight w:val="yellow"/>
        </w:rPr>
        <w:t xml:space="preserve">, a to tak, aby hodnocení za 1. pololetí bylo provedeno do konce února </w:t>
      </w:r>
      <w:r w:rsidR="00D42787">
        <w:rPr>
          <w:rFonts w:ascii="Times New Roman" w:hAnsi="Times New Roman"/>
          <w:sz w:val="24"/>
          <w:szCs w:val="24"/>
          <w:highlight w:val="yellow"/>
        </w:rPr>
        <w:t>(</w:t>
      </w:r>
      <w:r w:rsidR="00992B34">
        <w:rPr>
          <w:rFonts w:ascii="Times New Roman" w:hAnsi="Times New Roman"/>
          <w:sz w:val="24"/>
          <w:szCs w:val="24"/>
          <w:highlight w:val="yellow"/>
        </w:rPr>
        <w:t>ve výjimečných případech do konce března</w:t>
      </w:r>
      <w:r w:rsidR="00D42787">
        <w:rPr>
          <w:rFonts w:ascii="Times New Roman" w:hAnsi="Times New Roman"/>
          <w:sz w:val="24"/>
          <w:szCs w:val="24"/>
          <w:highlight w:val="yellow"/>
        </w:rPr>
        <w:t>)</w:t>
      </w:r>
      <w:r w:rsidR="00116C07">
        <w:rPr>
          <w:rFonts w:ascii="Times New Roman" w:hAnsi="Times New Roman"/>
          <w:sz w:val="24"/>
          <w:szCs w:val="24"/>
          <w:highlight w:val="yellow"/>
        </w:rPr>
        <w:t>. Není-li možné žáka hodnotit ani v náhradním termínu</w:t>
      </w:r>
      <w:r w:rsidR="000A2F11">
        <w:rPr>
          <w:rFonts w:ascii="Times New Roman" w:hAnsi="Times New Roman"/>
          <w:sz w:val="24"/>
          <w:szCs w:val="24"/>
          <w:highlight w:val="yellow"/>
        </w:rPr>
        <w:t>, žák se za 1. pololetí nehodnotí.</w:t>
      </w:r>
      <w:r w:rsidR="00433A2C">
        <w:rPr>
          <w:rFonts w:ascii="Times New Roman" w:hAnsi="Times New Roman"/>
          <w:sz w:val="24"/>
          <w:szCs w:val="24"/>
          <w:highlight w:val="yellow"/>
        </w:rPr>
        <w:t xml:space="preserve"> Nelze-li žáka</w:t>
      </w:r>
      <w:r w:rsidR="00F00CEB">
        <w:rPr>
          <w:rFonts w:ascii="Times New Roman" w:hAnsi="Times New Roman"/>
          <w:sz w:val="24"/>
          <w:szCs w:val="24"/>
          <w:highlight w:val="yellow"/>
        </w:rPr>
        <w:t xml:space="preserve"> hodnotit na konci 2. pololetí</w:t>
      </w:r>
      <w:r w:rsidR="00B97339">
        <w:rPr>
          <w:rFonts w:ascii="Times New Roman" w:hAnsi="Times New Roman"/>
          <w:sz w:val="24"/>
          <w:szCs w:val="24"/>
          <w:highlight w:val="yellow"/>
        </w:rPr>
        <w:t>, určí ředitel školy pro jeho hodnocení náhradní termín, a to tak,</w:t>
      </w:r>
      <w:r w:rsidR="00C6278F">
        <w:rPr>
          <w:rFonts w:ascii="Times New Roman" w:hAnsi="Times New Roman"/>
          <w:sz w:val="24"/>
          <w:szCs w:val="24"/>
          <w:highlight w:val="yellow"/>
        </w:rPr>
        <w:t xml:space="preserve"> aby hodnocení za 2. pololetí bylo provedeno</w:t>
      </w:r>
      <w:r w:rsidR="000F6D27">
        <w:rPr>
          <w:rFonts w:ascii="Times New Roman" w:hAnsi="Times New Roman"/>
          <w:sz w:val="24"/>
          <w:szCs w:val="24"/>
          <w:highlight w:val="yellow"/>
        </w:rPr>
        <w:t xml:space="preserve"> nejpozději do konce září následujícího školního roku. Do doby</w:t>
      </w:r>
      <w:r w:rsidR="00D46C0F">
        <w:rPr>
          <w:rFonts w:ascii="Times New Roman" w:hAnsi="Times New Roman"/>
          <w:sz w:val="24"/>
          <w:szCs w:val="24"/>
          <w:highlight w:val="yellow"/>
        </w:rPr>
        <w:t xml:space="preserve"> hodnocení navštěvuje žák nejbližší vyšší ročník. Není-li žák</w:t>
      </w:r>
      <w:r w:rsidR="00872F52">
        <w:rPr>
          <w:rFonts w:ascii="Times New Roman" w:hAnsi="Times New Roman"/>
          <w:sz w:val="24"/>
          <w:szCs w:val="24"/>
          <w:highlight w:val="yellow"/>
        </w:rPr>
        <w:t xml:space="preserve"> hodnocen ani v tomto termínu, neprospěl.</w:t>
      </w:r>
      <w:r w:rsidR="001E325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4BEA4738" w14:textId="77777777" w:rsidR="009D1A46" w:rsidRDefault="0044767C" w:rsidP="004E167F">
      <w:pPr>
        <w:rPr>
          <w:b/>
          <w:szCs w:val="24"/>
          <w:u w:val="single"/>
        </w:rPr>
      </w:pPr>
      <w:r w:rsidRPr="004E167F">
        <w:rPr>
          <w:b/>
          <w:szCs w:val="24"/>
          <w:u w:val="single"/>
        </w:rPr>
        <w:t>B. Režim při akcích mimo školu</w:t>
      </w:r>
    </w:p>
    <w:p w14:paraId="474B0542" w14:textId="6F98971E" w:rsidR="0044767C" w:rsidRPr="0032152E" w:rsidRDefault="0044767C" w:rsidP="004E167F">
      <w:pPr>
        <w:rPr>
          <w:b/>
          <w:szCs w:val="24"/>
          <w:u w:val="single"/>
        </w:rPr>
      </w:pPr>
      <w:r w:rsidRPr="004E167F">
        <w:rPr>
          <w:szCs w:val="24"/>
        </w:rPr>
        <w:br/>
        <w:t>1. Bezpečnost a ochranu zdraví žáků při akcích a vzdělávání mimo místo, kde se uskutečňuje vzdělávání</w:t>
      </w:r>
      <w:r w:rsidR="00A21B22" w:rsidRPr="004E167F">
        <w:rPr>
          <w:szCs w:val="24"/>
        </w:rPr>
        <w:t xml:space="preserve">, </w:t>
      </w:r>
      <w:r w:rsidRPr="004E167F">
        <w:rPr>
          <w:szCs w:val="24"/>
        </w:rPr>
        <w:t xml:space="preserve">zajišťuje škola vždy nejméně jedním zaměstnancem školy - pedagogickým pracovníkem. Společně s ním může akci zajišťovat i zaměstnanec, který není pedagogickým pracovníkem, pokud je zletilý a způsobilý k právním úkonům. </w:t>
      </w:r>
    </w:p>
    <w:p w14:paraId="474B0543" w14:textId="77777777" w:rsidR="0044767C" w:rsidRPr="009B283F" w:rsidRDefault="0044767C" w:rsidP="009B283F">
      <w:pPr>
        <w:pStyle w:val="Zkladntext21"/>
        <w:jc w:val="left"/>
        <w:rPr>
          <w:b w:val="0"/>
          <w:color w:val="auto"/>
          <w:szCs w:val="24"/>
        </w:rPr>
      </w:pPr>
      <w:r w:rsidRPr="004E167F">
        <w:rPr>
          <w:b w:val="0"/>
          <w:color w:val="auto"/>
          <w:szCs w:val="24"/>
        </w:rPr>
        <w:t>2. Při organizaci výuky při akcích souvisejících s výchovně vzdělávací činností školy mimo místo, kde se uskutečňuje vzdělávání</w:t>
      </w:r>
      <w:r w:rsidR="00A21B22" w:rsidRPr="004E167F">
        <w:rPr>
          <w:b w:val="0"/>
          <w:color w:val="auto"/>
          <w:szCs w:val="24"/>
        </w:rPr>
        <w:t>,</w:t>
      </w:r>
      <w:r w:rsidRPr="004E167F">
        <w:rPr>
          <w:b w:val="0"/>
          <w:color w:val="auto"/>
          <w:szCs w:val="24"/>
        </w:rPr>
        <w:t xml:space="preserve"> stanoví zařazení a d</w:t>
      </w:r>
      <w:r w:rsidR="00E34D5E">
        <w:rPr>
          <w:b w:val="0"/>
          <w:color w:val="auto"/>
          <w:szCs w:val="24"/>
        </w:rPr>
        <w:t>élku přestávek pedagog pověřený</w:t>
      </w:r>
      <w:r w:rsidRPr="004E167F">
        <w:rPr>
          <w:b w:val="0"/>
          <w:color w:val="auto"/>
          <w:szCs w:val="24"/>
        </w:rPr>
        <w:t xml:space="preserve"> vedením akce, podle charakteru činnosti a s přihlédnutím k základním fyziologickým potřebám žáků. </w:t>
      </w:r>
    </w:p>
    <w:p w14:paraId="474B0544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3. Při akcích konaných mimo místo, kde škola uskutečňuje vzdělávání, nesmí na jednu osobu zajišťující bezpečnost a ochranu zdraví žáků připadnout více než 25 žáků. Výjimku z tohoto počtu může stanovit s ohledem na náročnost zajištění bezpečnosti a ochrany zdraví žáků ředitel školy. Škola pro plánování takovýchto akcí stanoví tato pravidla – každou plánovanou akci mimo budovu školy předem projedná organizující pedagog s vedením školy zejména s ohledem na zajištění BOZP. Akce se považuj</w:t>
      </w:r>
      <w:r w:rsidR="00F423EE">
        <w:rPr>
          <w:szCs w:val="24"/>
        </w:rPr>
        <w:t>e za schválenou uvedením v měsíč</w:t>
      </w:r>
      <w:r w:rsidRPr="004E167F">
        <w:rPr>
          <w:szCs w:val="24"/>
        </w:rPr>
        <w:t>ním plánu práce školy, kde zároveň s časovým rozpisem uvede ředitel školy jména doprovázejících osob.</w:t>
      </w:r>
    </w:p>
    <w:p w14:paraId="474B0545" w14:textId="3D4ED88F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4. Při akcích konaných mimo místo, kde škola uskutečňuje vzdělávání, kdy místem pro shromáždění žáků není místo, kde škola uskutečňuje vzdělávání</w:t>
      </w:r>
      <w:r w:rsidR="00A21B22" w:rsidRPr="004E167F">
        <w:rPr>
          <w:szCs w:val="24"/>
        </w:rPr>
        <w:t xml:space="preserve">, </w:t>
      </w:r>
      <w:r w:rsidRPr="004E167F">
        <w:rPr>
          <w:szCs w:val="24"/>
        </w:rPr>
        <w:t xml:space="preserve">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nejméně </w:t>
      </w:r>
      <w:r w:rsidR="00A21B22" w:rsidRPr="004E167F">
        <w:rPr>
          <w:b/>
          <w:szCs w:val="24"/>
        </w:rPr>
        <w:t>2</w:t>
      </w:r>
      <w:r w:rsidRPr="004E167F">
        <w:rPr>
          <w:b/>
          <w:szCs w:val="24"/>
        </w:rPr>
        <w:t xml:space="preserve"> d</w:t>
      </w:r>
      <w:r w:rsidR="00A21B22" w:rsidRPr="004E167F">
        <w:rPr>
          <w:b/>
          <w:szCs w:val="24"/>
        </w:rPr>
        <w:t>ny</w:t>
      </w:r>
      <w:r w:rsidRPr="004E167F">
        <w:rPr>
          <w:b/>
          <w:color w:val="0000FF"/>
          <w:szCs w:val="24"/>
        </w:rPr>
        <w:t xml:space="preserve"> </w:t>
      </w:r>
      <w:r w:rsidRPr="004E167F">
        <w:rPr>
          <w:szCs w:val="24"/>
        </w:rPr>
        <w:t>předem zákonným zástupcům žáků a to zápisem do žákovské</w:t>
      </w:r>
      <w:r w:rsidR="00A90D11">
        <w:rPr>
          <w:szCs w:val="24"/>
        </w:rPr>
        <w:t>ho průkazu</w:t>
      </w:r>
      <w:r w:rsidRPr="004E167F">
        <w:rPr>
          <w:szCs w:val="24"/>
        </w:rPr>
        <w:t>, nebo jinou písemnou informací.</w:t>
      </w:r>
    </w:p>
    <w:p w14:paraId="474B0546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 xml:space="preserve">5. Při přecházení žáků na místa vyučování či jiných akcí mimo budovu školy se žáci řídí pravidly silničního provozu a pokyny doprovázejících osob. Před takovýmito akcemi doprovázející učitel žáky prokazatelně poučí o bezpečnosti. Pro společné zájezdy tříd, lyžařské kursy, školy v přírodě platí zvláštní bezpečnostní předpisy, se kterými jsou žáci předem seznámeni. Při pobytu v ubytovacích </w:t>
      </w:r>
      <w:r w:rsidR="00A21B22" w:rsidRPr="004E167F">
        <w:rPr>
          <w:szCs w:val="24"/>
        </w:rPr>
        <w:t>zařízeních se účastníci akce řídí</w:t>
      </w:r>
      <w:r w:rsidRPr="004E167F">
        <w:rPr>
          <w:szCs w:val="24"/>
        </w:rPr>
        <w:t xml:space="preserve"> vnitřním</w:t>
      </w:r>
      <w:r w:rsidR="00A21B22" w:rsidRPr="004E167F">
        <w:rPr>
          <w:szCs w:val="24"/>
        </w:rPr>
        <w:t xml:space="preserve"> </w:t>
      </w:r>
      <w:r w:rsidRPr="004E167F">
        <w:rPr>
          <w:szCs w:val="24"/>
        </w:rPr>
        <w:t>řád</w:t>
      </w:r>
      <w:r w:rsidR="00A21B22" w:rsidRPr="004E167F">
        <w:rPr>
          <w:szCs w:val="24"/>
        </w:rPr>
        <w:t>em</w:t>
      </w:r>
      <w:r w:rsidRPr="004E167F">
        <w:rPr>
          <w:szCs w:val="24"/>
        </w:rPr>
        <w:t xml:space="preserve"> tohoto zařízení</w:t>
      </w:r>
      <w:r w:rsidR="00A21B22" w:rsidRPr="004E167F">
        <w:rPr>
          <w:szCs w:val="24"/>
        </w:rPr>
        <w:t>.</w:t>
      </w:r>
      <w:r w:rsidRPr="004E167F">
        <w:rPr>
          <w:szCs w:val="24"/>
        </w:rPr>
        <w:t xml:space="preserve">      </w:t>
      </w:r>
    </w:p>
    <w:p w14:paraId="474B0547" w14:textId="26F83D50" w:rsidR="0044767C" w:rsidRPr="004E167F" w:rsidRDefault="00A21B22" w:rsidP="004E167F">
      <w:pPr>
        <w:rPr>
          <w:szCs w:val="24"/>
        </w:rPr>
      </w:pPr>
      <w:r w:rsidRPr="004E167F">
        <w:rPr>
          <w:szCs w:val="24"/>
        </w:rPr>
        <w:t>6</w:t>
      </w:r>
      <w:r w:rsidR="0044767C" w:rsidRPr="004E167F">
        <w:rPr>
          <w:szCs w:val="24"/>
        </w:rPr>
        <w:t xml:space="preserve">. Do výuky mohou být zařazeny také další aktivity jako bruslení, </w:t>
      </w:r>
      <w:r w:rsidR="00D20E7F">
        <w:rPr>
          <w:szCs w:val="24"/>
        </w:rPr>
        <w:t>lyžování</w:t>
      </w:r>
      <w:r w:rsidR="00D130C5">
        <w:rPr>
          <w:szCs w:val="24"/>
        </w:rPr>
        <w:t xml:space="preserve">, </w:t>
      </w:r>
      <w:r w:rsidR="0044767C" w:rsidRPr="004E167F">
        <w:rPr>
          <w:szCs w:val="24"/>
        </w:rPr>
        <w:t xml:space="preserve">školy v přírodě, atd. Těchto aktivit se mohou účastnit pouze žáci zdravotně způsobilí. </w:t>
      </w:r>
    </w:p>
    <w:p w14:paraId="474B0548" w14:textId="77777777" w:rsidR="0044767C" w:rsidRPr="004E167F" w:rsidRDefault="00E34377" w:rsidP="004E167F">
      <w:pPr>
        <w:rPr>
          <w:szCs w:val="24"/>
        </w:rPr>
      </w:pPr>
      <w:r w:rsidRPr="004E167F">
        <w:rPr>
          <w:szCs w:val="24"/>
        </w:rPr>
        <w:t>7</w:t>
      </w:r>
      <w:r w:rsidR="0044767C" w:rsidRPr="004E167F">
        <w:rPr>
          <w:szCs w:val="24"/>
        </w:rPr>
        <w:t xml:space="preserve">. Chování žáka na mimoškolních akcích je součástí celkového hodnocení žáka včetně </w:t>
      </w:r>
      <w:r w:rsidR="00A21B22" w:rsidRPr="004E167F">
        <w:rPr>
          <w:szCs w:val="24"/>
        </w:rPr>
        <w:t>hodnocení</w:t>
      </w:r>
      <w:r w:rsidR="0044767C" w:rsidRPr="004E167F">
        <w:rPr>
          <w:szCs w:val="24"/>
        </w:rPr>
        <w:t xml:space="preserve"> na vysvědčení. </w:t>
      </w:r>
    </w:p>
    <w:p w14:paraId="474B0549" w14:textId="77777777" w:rsidR="0044767C" w:rsidRPr="004E167F" w:rsidRDefault="00E34377" w:rsidP="004E167F">
      <w:pPr>
        <w:rPr>
          <w:szCs w:val="24"/>
        </w:rPr>
      </w:pPr>
      <w:r w:rsidRPr="004E167F">
        <w:rPr>
          <w:szCs w:val="24"/>
        </w:rPr>
        <w:t>8</w:t>
      </w:r>
      <w:r w:rsidR="0044767C" w:rsidRPr="004E167F">
        <w:rPr>
          <w:szCs w:val="24"/>
        </w:rPr>
        <w:t>. Při zapojení školy do soutěží</w:t>
      </w:r>
      <w:r w:rsidR="009F4890">
        <w:rPr>
          <w:szCs w:val="24"/>
        </w:rPr>
        <w:t xml:space="preserve"> zajišťuje</w:t>
      </w:r>
      <w:r w:rsidR="0044767C" w:rsidRPr="004E167F">
        <w:rPr>
          <w:szCs w:val="24"/>
        </w:rPr>
        <w:t xml:space="preserve"> bezpečnost a ochranu zdraví žáků po dobu dopravy n</w:t>
      </w:r>
      <w:r w:rsidR="009F4890">
        <w:rPr>
          <w:szCs w:val="24"/>
        </w:rPr>
        <w:t>a soutěže a ze soutěží</w:t>
      </w:r>
      <w:r w:rsidR="0044767C" w:rsidRPr="004E167F">
        <w:rPr>
          <w:szCs w:val="24"/>
        </w:rPr>
        <w:t xml:space="preserve"> vysílající škola, pokud se zákonným zástupcem žáka nedohodne jinak. V průběhu soutěže zajišťuje bezpečnost a ochranu zdraví žáků organizátor.</w:t>
      </w:r>
    </w:p>
    <w:p w14:paraId="474B054A" w14:textId="77777777" w:rsidR="0044767C" w:rsidRPr="004E167F" w:rsidRDefault="0044767C" w:rsidP="004E167F">
      <w:pPr>
        <w:jc w:val="both"/>
        <w:rPr>
          <w:szCs w:val="24"/>
        </w:rPr>
      </w:pPr>
    </w:p>
    <w:p w14:paraId="474B054B" w14:textId="77777777" w:rsidR="0044767C" w:rsidRPr="004E167F" w:rsidRDefault="0044767C" w:rsidP="004E167F">
      <w:pPr>
        <w:jc w:val="both"/>
        <w:rPr>
          <w:b/>
          <w:szCs w:val="24"/>
          <w:u w:val="single"/>
        </w:rPr>
      </w:pPr>
      <w:r w:rsidRPr="004E167F">
        <w:rPr>
          <w:b/>
          <w:szCs w:val="24"/>
          <w:u w:val="single"/>
        </w:rPr>
        <w:lastRenderedPageBreak/>
        <w:t>C. Docházka do školy</w:t>
      </w:r>
    </w:p>
    <w:p w14:paraId="474B054D" w14:textId="77777777" w:rsidR="0044767C" w:rsidRPr="009B283F" w:rsidRDefault="0020410B" w:rsidP="009B283F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20410B">
        <w:rPr>
          <w:rFonts w:ascii="Times New Roman" w:hAnsi="Times New Roman" w:cs="Times New Roman"/>
          <w:sz w:val="24"/>
          <w:szCs w:val="24"/>
        </w:rPr>
        <w:t xml:space="preserve">1. Školní docházka je povinná po dobu devíti školních roků, nejvýše však do konce školního roku, v němž žák dosáhne sedmnáctého roku </w:t>
      </w:r>
      <w:r>
        <w:rPr>
          <w:rFonts w:ascii="Times New Roman" w:hAnsi="Times New Roman" w:cs="Times New Roman"/>
          <w:sz w:val="24"/>
          <w:szCs w:val="24"/>
        </w:rPr>
        <w:t>věku</w:t>
      </w:r>
      <w:r w:rsidRPr="0020410B">
        <w:rPr>
          <w:rFonts w:ascii="Times New Roman" w:hAnsi="Times New Roman" w:cs="Times New Roman"/>
          <w:sz w:val="24"/>
          <w:szCs w:val="24"/>
        </w:rPr>
        <w:t>.</w:t>
      </w:r>
    </w:p>
    <w:p w14:paraId="474B054E" w14:textId="77777777" w:rsidR="00640C76" w:rsidRDefault="00683942" w:rsidP="00F423EE">
      <w:pPr>
        <w:rPr>
          <w:szCs w:val="24"/>
        </w:rPr>
      </w:pPr>
      <w:r>
        <w:rPr>
          <w:szCs w:val="24"/>
        </w:rPr>
        <w:t>2</w:t>
      </w:r>
      <w:r w:rsidR="0044767C" w:rsidRPr="004E167F">
        <w:rPr>
          <w:szCs w:val="24"/>
        </w:rPr>
        <w:t>. Ředitel školy může ze zdravotních nebo jiných závažných důvodů uvolnit žáka na žádost jeho zákonného zástupce zcela nebo zčásti z vyučování některého předmětu; zároveň určí náhradní způsob vzdělávání žáka v době vyučování tohoto předmětu.</w:t>
      </w:r>
    </w:p>
    <w:p w14:paraId="474B054F" w14:textId="77777777" w:rsidR="002E5884" w:rsidRPr="004E167F" w:rsidRDefault="002E5884" w:rsidP="00F423EE">
      <w:pPr>
        <w:rPr>
          <w:szCs w:val="24"/>
        </w:rPr>
      </w:pPr>
    </w:p>
    <w:p w14:paraId="474B0550" w14:textId="77777777" w:rsidR="0044767C" w:rsidRDefault="0044767C" w:rsidP="004E167F">
      <w:pPr>
        <w:pStyle w:val="Prosttext1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4E167F">
        <w:rPr>
          <w:rFonts w:ascii="Times New Roman" w:hAnsi="Times New Roman"/>
          <w:b/>
          <w:color w:val="auto"/>
          <w:sz w:val="24"/>
          <w:szCs w:val="24"/>
          <w:u w:val="single"/>
        </w:rPr>
        <w:t>III. Podmínky zajištění bezpečnosti a ochrany zdraví dětí a jejich ochrany před sociálně patologickými jevy a před projevy diskrim</w:t>
      </w:r>
      <w:r w:rsidR="004E167F">
        <w:rPr>
          <w:rFonts w:ascii="Times New Roman" w:hAnsi="Times New Roman"/>
          <w:b/>
          <w:color w:val="auto"/>
          <w:sz w:val="24"/>
          <w:szCs w:val="24"/>
          <w:u w:val="single"/>
        </w:rPr>
        <w:t>inace, nepřátelství nebo násilí</w:t>
      </w:r>
    </w:p>
    <w:p w14:paraId="474B0551" w14:textId="77777777" w:rsidR="0020410B" w:rsidRPr="004E167F" w:rsidRDefault="0020410B" w:rsidP="004E167F">
      <w:pPr>
        <w:pStyle w:val="Prosttext1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14:paraId="474B0552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 xml:space="preserve">1. Všichni žáci se chovají při pobytu ve škole i mimo školu tak, aby neohrozili zdraví a majetek svůj ani jiných osob.   </w:t>
      </w:r>
    </w:p>
    <w:p w14:paraId="474B0553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 xml:space="preserve">2. Žákům není </w:t>
      </w:r>
      <w:r w:rsidR="00023AB3">
        <w:rPr>
          <w:szCs w:val="24"/>
        </w:rPr>
        <w:t xml:space="preserve">dovoleno se </w:t>
      </w:r>
      <w:r w:rsidRPr="004E167F">
        <w:rPr>
          <w:szCs w:val="24"/>
        </w:rPr>
        <w:t>v době mimo vyučová</w:t>
      </w:r>
      <w:r w:rsidR="00023AB3">
        <w:rPr>
          <w:szCs w:val="24"/>
        </w:rPr>
        <w:t>ní zdržovat</w:t>
      </w:r>
      <w:r w:rsidRPr="004E167F">
        <w:rPr>
          <w:szCs w:val="24"/>
        </w:rPr>
        <w:t xml:space="preserve"> v prostorách školy, pokud nad nimi není vykonáván do</w:t>
      </w:r>
      <w:r w:rsidR="00A420CD" w:rsidRPr="004E167F">
        <w:rPr>
          <w:szCs w:val="24"/>
        </w:rPr>
        <w:t>hled</w:t>
      </w:r>
      <w:r w:rsidRPr="004E167F">
        <w:rPr>
          <w:szCs w:val="24"/>
        </w:rPr>
        <w:t xml:space="preserve"> způsobilou osobou.       </w:t>
      </w:r>
    </w:p>
    <w:p w14:paraId="474B0554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3. Každý úraz, poranění či nehodu, k níž dojde během pobytu žáků ve školní budově nebo mimo budovu při akci pořádané školou žáci hlásí ihned vyučujícímu, nebo pedagogickému dozoru.</w:t>
      </w:r>
    </w:p>
    <w:p w14:paraId="474B0555" w14:textId="77777777" w:rsidR="0020410B" w:rsidRPr="004E167F" w:rsidRDefault="0044767C" w:rsidP="003F09F3">
      <w:pPr>
        <w:rPr>
          <w:szCs w:val="24"/>
        </w:rPr>
      </w:pPr>
      <w:r w:rsidRPr="004E167F">
        <w:rPr>
          <w:szCs w:val="24"/>
        </w:rPr>
        <w:t>4. Žákům je zakázáno manipulovat s elektrickými spotřebiči, vypínači a elektrickým vedením</w:t>
      </w:r>
      <w:r w:rsidR="00A420CD" w:rsidRPr="004E167F">
        <w:rPr>
          <w:szCs w:val="24"/>
        </w:rPr>
        <w:t xml:space="preserve"> bez dohledu</w:t>
      </w:r>
      <w:r w:rsidRPr="004E167F">
        <w:rPr>
          <w:szCs w:val="24"/>
        </w:rPr>
        <w:t xml:space="preserve"> </w:t>
      </w:r>
      <w:r w:rsidR="00A420CD" w:rsidRPr="004E167F">
        <w:rPr>
          <w:szCs w:val="24"/>
        </w:rPr>
        <w:t>pedagoga</w:t>
      </w:r>
      <w:r w:rsidRPr="004E167F">
        <w:rPr>
          <w:szCs w:val="24"/>
        </w:rPr>
        <w:t xml:space="preserve">. </w:t>
      </w:r>
    </w:p>
    <w:p w14:paraId="474B0556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5. Při výuce v tělocvičně, díl</w:t>
      </w:r>
      <w:r w:rsidR="009F4890">
        <w:rPr>
          <w:szCs w:val="24"/>
        </w:rPr>
        <w:t>nách, na pozemcích, či odborných učebnách</w:t>
      </w:r>
      <w:r w:rsidRPr="004E167F">
        <w:rPr>
          <w:szCs w:val="24"/>
        </w:rPr>
        <w:t xml:space="preserve"> </w:t>
      </w:r>
      <w:r w:rsidR="00A420CD" w:rsidRPr="004E167F">
        <w:rPr>
          <w:szCs w:val="24"/>
        </w:rPr>
        <w:t>z</w:t>
      </w:r>
      <w:r w:rsidRPr="004E167F">
        <w:rPr>
          <w:szCs w:val="24"/>
        </w:rPr>
        <w:t>achovávají žáci specifické bezpečnostní předpisy pro tyto učebny, dané řádem odborné učebny. Vyučující daného předmětu provedou prokazatelné poučení žáků v první vyučovací hodině školního roku a dodatečné poučení žáků, kteří při p</w:t>
      </w:r>
      <w:r w:rsidR="00A420CD" w:rsidRPr="004E167F">
        <w:rPr>
          <w:szCs w:val="24"/>
        </w:rPr>
        <w:t xml:space="preserve">rvní hodině chyběli. O poučení </w:t>
      </w:r>
      <w:r w:rsidRPr="004E167F">
        <w:rPr>
          <w:szCs w:val="24"/>
        </w:rPr>
        <w:t xml:space="preserve">žáků provede </w:t>
      </w:r>
      <w:r w:rsidR="00A420CD" w:rsidRPr="004E167F">
        <w:rPr>
          <w:szCs w:val="24"/>
        </w:rPr>
        <w:t>vyučující</w:t>
      </w:r>
      <w:r w:rsidRPr="004E167F">
        <w:rPr>
          <w:szCs w:val="24"/>
        </w:rPr>
        <w:t xml:space="preserve"> záznam do třídní knihy. Poučení o BOZP a PO se provádí rovněž před každou akcí mimo školu</w:t>
      </w:r>
      <w:r w:rsidR="00A420CD" w:rsidRPr="004E167F">
        <w:rPr>
          <w:szCs w:val="24"/>
        </w:rPr>
        <w:t>.</w:t>
      </w:r>
    </w:p>
    <w:p w14:paraId="474B0557" w14:textId="77777777" w:rsidR="0044767C" w:rsidRPr="003F09F3" w:rsidRDefault="0044767C" w:rsidP="004E167F">
      <w:pPr>
        <w:rPr>
          <w:b/>
          <w:szCs w:val="24"/>
        </w:rPr>
      </w:pPr>
      <w:r w:rsidRPr="004E167F">
        <w:rPr>
          <w:szCs w:val="24"/>
        </w:rPr>
        <w:t xml:space="preserve">6. Školní budova je </w:t>
      </w:r>
      <w:r w:rsidR="00E34377" w:rsidRPr="004E167F">
        <w:rPr>
          <w:szCs w:val="24"/>
        </w:rPr>
        <w:t>po celý den zabezpečena proti vstupu cizích osob</w:t>
      </w:r>
      <w:r w:rsidR="001574C4" w:rsidRPr="004E167F">
        <w:rPr>
          <w:szCs w:val="24"/>
        </w:rPr>
        <w:t xml:space="preserve"> (videotelefony). V</w:t>
      </w:r>
      <w:r w:rsidRPr="004E167F">
        <w:rPr>
          <w:szCs w:val="24"/>
        </w:rPr>
        <w:t xml:space="preserve">olně přístupná zvenčí </w:t>
      </w:r>
      <w:r w:rsidR="001574C4" w:rsidRPr="004E167F">
        <w:rPr>
          <w:szCs w:val="24"/>
        </w:rPr>
        <w:t xml:space="preserve">je </w:t>
      </w:r>
      <w:r w:rsidRPr="004E167F">
        <w:rPr>
          <w:szCs w:val="24"/>
        </w:rPr>
        <w:t xml:space="preserve">pouze v době, kdy je dozírajícími zaměstnanci školy zajištěna kontrola přicházejících osob; při odchodu žáků z budovy </w:t>
      </w:r>
      <w:r w:rsidR="001574C4" w:rsidRPr="004E167F">
        <w:rPr>
          <w:szCs w:val="24"/>
        </w:rPr>
        <w:t xml:space="preserve">dohlížejí </w:t>
      </w:r>
      <w:r w:rsidRPr="004E167F">
        <w:rPr>
          <w:szCs w:val="24"/>
        </w:rPr>
        <w:t>pedagogové podle plánu do</w:t>
      </w:r>
      <w:r w:rsidR="00A420CD" w:rsidRPr="004E167F">
        <w:rPr>
          <w:szCs w:val="24"/>
        </w:rPr>
        <w:t>hledů</w:t>
      </w:r>
      <w:r w:rsidRPr="004E167F">
        <w:rPr>
          <w:szCs w:val="24"/>
        </w:rPr>
        <w:t xml:space="preserve">. Každý z pracovníků školy, který otevírá budovu cizím příchozím, je povinen zjistit důvod jejich návštěvy a zajistit, aby se nepohybovali nekontrolovaně po budově. </w:t>
      </w:r>
      <w:r w:rsidRPr="004E167F">
        <w:rPr>
          <w:b/>
          <w:szCs w:val="24"/>
        </w:rPr>
        <w:t>Během provozu školy jsou zevnitř volně otev</w:t>
      </w:r>
      <w:r w:rsidR="00640C76" w:rsidRPr="004E167F">
        <w:rPr>
          <w:b/>
          <w:szCs w:val="24"/>
        </w:rPr>
        <w:t>í</w:t>
      </w:r>
      <w:r w:rsidRPr="004E167F">
        <w:rPr>
          <w:b/>
          <w:szCs w:val="24"/>
        </w:rPr>
        <w:t xml:space="preserve">ratelné </w:t>
      </w:r>
      <w:r w:rsidR="0041547A" w:rsidRPr="004E167F">
        <w:rPr>
          <w:b/>
          <w:szCs w:val="24"/>
        </w:rPr>
        <w:t xml:space="preserve">pouze </w:t>
      </w:r>
      <w:r w:rsidRPr="004E167F">
        <w:rPr>
          <w:b/>
          <w:szCs w:val="24"/>
        </w:rPr>
        <w:t xml:space="preserve">dveře hlavního </w:t>
      </w:r>
      <w:r w:rsidR="001574C4" w:rsidRPr="004E167F">
        <w:rPr>
          <w:b/>
          <w:szCs w:val="24"/>
        </w:rPr>
        <w:t>vchodu</w:t>
      </w:r>
      <w:r w:rsidRPr="004E167F">
        <w:rPr>
          <w:b/>
          <w:szCs w:val="24"/>
        </w:rPr>
        <w:t>.</w:t>
      </w:r>
    </w:p>
    <w:p w14:paraId="474B0558" w14:textId="77777777" w:rsidR="0044767C" w:rsidRPr="003F09F3" w:rsidRDefault="00A420CD" w:rsidP="003F09F3">
      <w:pPr>
        <w:pStyle w:val="Zkladntext21"/>
        <w:jc w:val="left"/>
        <w:rPr>
          <w:b w:val="0"/>
          <w:color w:val="auto"/>
          <w:szCs w:val="24"/>
        </w:rPr>
      </w:pPr>
      <w:r w:rsidRPr="004E167F">
        <w:rPr>
          <w:b w:val="0"/>
          <w:color w:val="auto"/>
          <w:szCs w:val="24"/>
        </w:rPr>
        <w:t>7</w:t>
      </w:r>
      <w:r w:rsidR="0044767C" w:rsidRPr="004E167F">
        <w:rPr>
          <w:b w:val="0"/>
          <w:color w:val="auto"/>
          <w:szCs w:val="24"/>
        </w:rPr>
        <w:t>. Šatny</w:t>
      </w:r>
      <w:r w:rsidR="00797014">
        <w:rPr>
          <w:b w:val="0"/>
          <w:color w:val="auto"/>
          <w:szCs w:val="24"/>
        </w:rPr>
        <w:t xml:space="preserve"> 1. – 2</w:t>
      </w:r>
      <w:r w:rsidR="001574C4" w:rsidRPr="004E167F">
        <w:rPr>
          <w:b w:val="0"/>
          <w:color w:val="auto"/>
          <w:szCs w:val="24"/>
        </w:rPr>
        <w:t xml:space="preserve">. ročníku </w:t>
      </w:r>
      <w:r w:rsidR="0044767C" w:rsidRPr="004E167F">
        <w:rPr>
          <w:b w:val="0"/>
          <w:color w:val="auto"/>
          <w:szCs w:val="24"/>
        </w:rPr>
        <w:t xml:space="preserve">s odloženými svršky žáků jsou uzamčeny, klíče od </w:t>
      </w:r>
      <w:r w:rsidR="0041547A" w:rsidRPr="004E167F">
        <w:rPr>
          <w:b w:val="0"/>
          <w:color w:val="auto"/>
          <w:szCs w:val="24"/>
        </w:rPr>
        <w:t>šaten mají žákovské služby</w:t>
      </w:r>
      <w:r w:rsidR="0044767C" w:rsidRPr="004E167F">
        <w:rPr>
          <w:b w:val="0"/>
          <w:color w:val="auto"/>
          <w:szCs w:val="24"/>
        </w:rPr>
        <w:t xml:space="preserve"> určené třídním učitelem. Uzamčení všech šaten </w:t>
      </w:r>
      <w:r w:rsidRPr="004E167F">
        <w:rPr>
          <w:b w:val="0"/>
          <w:color w:val="auto"/>
          <w:szCs w:val="24"/>
        </w:rPr>
        <w:t xml:space="preserve">průběžně </w:t>
      </w:r>
      <w:r w:rsidR="001574C4" w:rsidRPr="004E167F">
        <w:rPr>
          <w:b w:val="0"/>
          <w:color w:val="auto"/>
          <w:szCs w:val="24"/>
        </w:rPr>
        <w:t>kon</w:t>
      </w:r>
      <w:r w:rsidR="00797014">
        <w:rPr>
          <w:b w:val="0"/>
          <w:color w:val="auto"/>
          <w:szCs w:val="24"/>
        </w:rPr>
        <w:t>troluje příslušný dohled. Žáci 3</w:t>
      </w:r>
      <w:r w:rsidR="001574C4" w:rsidRPr="004E167F">
        <w:rPr>
          <w:b w:val="0"/>
          <w:color w:val="auto"/>
          <w:szCs w:val="24"/>
        </w:rPr>
        <w:t>. – 9. ročníku mají přiděleny uzamykatelné skříňky.</w:t>
      </w:r>
      <w:r w:rsidR="0044767C" w:rsidRPr="004E167F">
        <w:rPr>
          <w:b w:val="0"/>
          <w:color w:val="auto"/>
          <w:szCs w:val="24"/>
        </w:rPr>
        <w:t xml:space="preserve">  </w:t>
      </w:r>
    </w:p>
    <w:p w14:paraId="474B0559" w14:textId="77777777" w:rsidR="0044767C" w:rsidRPr="004E167F" w:rsidRDefault="00A420CD" w:rsidP="004E167F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4E167F">
        <w:rPr>
          <w:rFonts w:ascii="Times New Roman" w:hAnsi="Times New Roman"/>
          <w:color w:val="auto"/>
          <w:sz w:val="24"/>
          <w:szCs w:val="24"/>
        </w:rPr>
        <w:t>8</w:t>
      </w:r>
      <w:r w:rsidR="0044767C" w:rsidRPr="004E167F">
        <w:rPr>
          <w:rFonts w:ascii="Times New Roman" w:hAnsi="Times New Roman"/>
          <w:color w:val="auto"/>
          <w:sz w:val="24"/>
          <w:szCs w:val="24"/>
        </w:rPr>
        <w:t>. Všichni zaměstnanci školy jsou při vzdělávání a během souvisejícího provozu školy povinni přihlížet k základním fyziologickým potřebám dětí, žáků a studentů a vytvářet podmínky pro jejich zdravý vývoj a pro předcházení vzniku sociálně patologických jevů, poskytovat žákům a studentům nezbytné informace k zajištění bezpečnosti a ochrany zdraví.</w:t>
      </w:r>
    </w:p>
    <w:p w14:paraId="474B055A" w14:textId="77777777" w:rsidR="0044767C" w:rsidRPr="004E167F" w:rsidRDefault="00A420CD" w:rsidP="004E167F">
      <w:pPr>
        <w:jc w:val="both"/>
        <w:rPr>
          <w:szCs w:val="24"/>
        </w:rPr>
      </w:pPr>
      <w:r w:rsidRPr="004E167F">
        <w:rPr>
          <w:szCs w:val="24"/>
        </w:rPr>
        <w:t>9</w:t>
      </w:r>
      <w:r w:rsidR="0044767C" w:rsidRPr="004E167F">
        <w:rPr>
          <w:szCs w:val="24"/>
        </w:rPr>
        <w:t xml:space="preserve">. Všichni zaměstnanci školy jsou povinni oznamovat údaje související s úrazy žáků, poskytovat první pomoc a vést evidenci úrazů podle pokynů vedení školy.  </w:t>
      </w:r>
    </w:p>
    <w:p w14:paraId="474B055B" w14:textId="77777777" w:rsidR="00F321A2" w:rsidRPr="004E167F" w:rsidRDefault="0044767C" w:rsidP="003F09F3">
      <w:pPr>
        <w:rPr>
          <w:szCs w:val="24"/>
        </w:rPr>
      </w:pPr>
      <w:r w:rsidRPr="004E167F">
        <w:rPr>
          <w:szCs w:val="24"/>
        </w:rPr>
        <w:t>1</w:t>
      </w:r>
      <w:r w:rsidR="00A420CD" w:rsidRPr="004E167F">
        <w:rPr>
          <w:szCs w:val="24"/>
        </w:rPr>
        <w:t>0</w:t>
      </w:r>
      <w:r w:rsidRPr="004E167F">
        <w:rPr>
          <w:szCs w:val="24"/>
        </w:rPr>
        <w:t>. Po posledn</w:t>
      </w:r>
      <w:r w:rsidR="009F4890">
        <w:rPr>
          <w:szCs w:val="24"/>
        </w:rPr>
        <w:t>í vyučovací hodině dopoledního i</w:t>
      </w:r>
      <w:r w:rsidRPr="004E167F">
        <w:rPr>
          <w:szCs w:val="24"/>
        </w:rPr>
        <w:t xml:space="preserve"> odpoledního vyučování vyučující předává žáky, kteří jsou přihlášeni do školní družiny vychovatelkám školní družiny. Ostatní odvádí do šaten a stravující se žáky pak do školní jídelny. Dozor v šatnách nad žáky odcházející z budovy vykonává další do</w:t>
      </w:r>
      <w:r w:rsidR="00A420CD" w:rsidRPr="004E167F">
        <w:rPr>
          <w:szCs w:val="24"/>
        </w:rPr>
        <w:t>hlížející</w:t>
      </w:r>
      <w:r w:rsidRPr="004E167F">
        <w:rPr>
          <w:szCs w:val="24"/>
        </w:rPr>
        <w:t xml:space="preserve"> pedagog.     </w:t>
      </w:r>
    </w:p>
    <w:p w14:paraId="04E8C271" w14:textId="5A27EF13" w:rsidR="00763337" w:rsidRDefault="0044767C" w:rsidP="004C0463">
      <w:pPr>
        <w:rPr>
          <w:szCs w:val="24"/>
        </w:rPr>
      </w:pPr>
      <w:r w:rsidRPr="004E167F">
        <w:rPr>
          <w:szCs w:val="24"/>
        </w:rPr>
        <w:t>1</w:t>
      </w:r>
      <w:r w:rsidR="00A420CD" w:rsidRPr="004E167F">
        <w:rPr>
          <w:szCs w:val="24"/>
        </w:rPr>
        <w:t>1</w:t>
      </w:r>
      <w:r w:rsidRPr="004E167F">
        <w:rPr>
          <w:szCs w:val="24"/>
        </w:rPr>
        <w:t xml:space="preserve">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</w:t>
      </w:r>
      <w:r w:rsidR="00023AB3">
        <w:rPr>
          <w:szCs w:val="24"/>
        </w:rPr>
        <w:t xml:space="preserve">knížce tyto údaje: </w:t>
      </w:r>
      <w:r w:rsidRPr="004E167F">
        <w:rPr>
          <w:szCs w:val="24"/>
        </w:rPr>
        <w:t>adresu, telefonní č</w:t>
      </w:r>
      <w:r w:rsidR="009F4890">
        <w:rPr>
          <w:szCs w:val="24"/>
        </w:rPr>
        <w:t>ísla zákonných zástupců</w:t>
      </w:r>
      <w:r w:rsidRPr="004E167F">
        <w:rPr>
          <w:szCs w:val="24"/>
        </w:rPr>
        <w:t>, adre</w:t>
      </w:r>
      <w:r w:rsidR="0041547A" w:rsidRPr="004E167F">
        <w:rPr>
          <w:szCs w:val="24"/>
        </w:rPr>
        <w:t>su a jméno ošetřujícího lékaře a kód zdravotní pojišťovny.</w:t>
      </w:r>
      <w:r w:rsidRPr="004E167F">
        <w:rPr>
          <w:szCs w:val="24"/>
        </w:rPr>
        <w:t xml:space="preserve"> Při úrazu p</w:t>
      </w:r>
      <w:r w:rsidR="009F4890">
        <w:rPr>
          <w:szCs w:val="24"/>
        </w:rPr>
        <w:t xml:space="preserve">oskytnou žákovi </w:t>
      </w:r>
      <w:r w:rsidRPr="004E167F">
        <w:rPr>
          <w:szCs w:val="24"/>
        </w:rPr>
        <w:t>první pomoc, zajistí ošetření žáka lékařem</w:t>
      </w:r>
      <w:r w:rsidR="004C0463">
        <w:rPr>
          <w:szCs w:val="24"/>
        </w:rPr>
        <w:t xml:space="preserve"> a ú</w:t>
      </w:r>
      <w:r w:rsidRPr="004E167F">
        <w:rPr>
          <w:szCs w:val="24"/>
        </w:rPr>
        <w:t>raz ihned hlásí vedení školy</w:t>
      </w:r>
      <w:r w:rsidR="004C0463">
        <w:rPr>
          <w:szCs w:val="24"/>
        </w:rPr>
        <w:t>.</w:t>
      </w:r>
      <w:r w:rsidR="00915B47">
        <w:rPr>
          <w:szCs w:val="24"/>
        </w:rPr>
        <w:t xml:space="preserve"> </w:t>
      </w:r>
      <w:r w:rsidR="00915B47" w:rsidRPr="00915B47">
        <w:rPr>
          <w:szCs w:val="24"/>
        </w:rPr>
        <w:t>Kontrol</w:t>
      </w:r>
      <w:r w:rsidR="00915B47">
        <w:rPr>
          <w:szCs w:val="24"/>
        </w:rPr>
        <w:t>a</w:t>
      </w:r>
      <w:r w:rsidR="00915B47" w:rsidRPr="00915B47">
        <w:rPr>
          <w:szCs w:val="24"/>
        </w:rPr>
        <w:t xml:space="preserve"> teploty vzduchu v pobytových prostorech </w:t>
      </w:r>
      <w:r w:rsidR="00915B47">
        <w:rPr>
          <w:szCs w:val="24"/>
        </w:rPr>
        <w:t>je</w:t>
      </w:r>
      <w:r w:rsidR="00915B47" w:rsidRPr="00915B47">
        <w:rPr>
          <w:szCs w:val="24"/>
        </w:rPr>
        <w:t xml:space="preserve"> zabezpeč</w:t>
      </w:r>
      <w:r w:rsidR="00915B47">
        <w:rPr>
          <w:szCs w:val="24"/>
        </w:rPr>
        <w:t>ena</w:t>
      </w:r>
      <w:r w:rsidR="00915B47" w:rsidRPr="00915B47">
        <w:rPr>
          <w:szCs w:val="24"/>
        </w:rPr>
        <w:t xml:space="preserve"> pomocí nástěnných teploměrů.</w:t>
      </w:r>
      <w:r w:rsidR="00915B47">
        <w:rPr>
          <w:szCs w:val="24"/>
        </w:rPr>
        <w:t xml:space="preserve"> Pokud teplota </w:t>
      </w:r>
      <w:r w:rsidR="00BA40A7">
        <w:rPr>
          <w:szCs w:val="24"/>
        </w:rPr>
        <w:t xml:space="preserve">vzduchu </w:t>
      </w:r>
      <w:r w:rsidR="005B2060">
        <w:rPr>
          <w:szCs w:val="24"/>
        </w:rPr>
        <w:t>v těchto prostorech přesáhne ve dvou po sobě následujících dnech 28</w:t>
      </w:r>
      <w:r w:rsidR="002C7B43">
        <w:rPr>
          <w:szCs w:val="24"/>
        </w:rPr>
        <w:t>°C, bude přijato mimořádné opatření</w:t>
      </w:r>
      <w:r w:rsidR="00AA4485">
        <w:rPr>
          <w:szCs w:val="24"/>
        </w:rPr>
        <w:t>.</w:t>
      </w:r>
    </w:p>
    <w:p w14:paraId="474B055D" w14:textId="4492EFCC" w:rsidR="00723607" w:rsidRPr="003F09F3" w:rsidRDefault="0044767C" w:rsidP="004C0463">
      <w:pPr>
        <w:rPr>
          <w:szCs w:val="24"/>
        </w:rPr>
      </w:pPr>
      <w:r w:rsidRPr="004E167F">
        <w:rPr>
          <w:szCs w:val="24"/>
        </w:rPr>
        <w:t>1</w:t>
      </w:r>
      <w:r w:rsidR="00A420CD" w:rsidRPr="004E167F">
        <w:rPr>
          <w:szCs w:val="24"/>
        </w:rPr>
        <w:t>2</w:t>
      </w:r>
      <w:r w:rsidRPr="004E167F">
        <w:rPr>
          <w:szCs w:val="24"/>
        </w:rPr>
        <w:t>.</w:t>
      </w:r>
      <w:r w:rsidR="00A420CD" w:rsidRPr="004E167F">
        <w:rPr>
          <w:szCs w:val="24"/>
        </w:rPr>
        <w:t xml:space="preserve"> </w:t>
      </w:r>
      <w:r w:rsidRPr="004E167F">
        <w:rPr>
          <w:szCs w:val="24"/>
        </w:rPr>
        <w:t>Pedagogičtí a provozní pracovníci školy nesmí žáky v době dané rozvrhem bez dozoru dospělé osoby uvolňovat k činnostem mimo budovu, nesmí je samotné posílat k lékaři atd. Škola odpovídá za žáky v době dané rozvrhem výuky žáka, včetně nepovinných předmětů, přestávek</w:t>
      </w:r>
      <w:r w:rsidR="00A420CD" w:rsidRPr="004E167F">
        <w:rPr>
          <w:szCs w:val="24"/>
        </w:rPr>
        <w:t>.</w:t>
      </w:r>
      <w:r w:rsidRPr="004E167F">
        <w:rPr>
          <w:szCs w:val="24"/>
        </w:rPr>
        <w:t xml:space="preserve">  </w:t>
      </w:r>
    </w:p>
    <w:p w14:paraId="474B055E" w14:textId="2177E225" w:rsidR="007C18A5" w:rsidRPr="004E167F" w:rsidRDefault="0010740C" w:rsidP="004E167F">
      <w:pPr>
        <w:pStyle w:val="Textvbloku"/>
        <w:ind w:left="0" w:right="4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13. </w:t>
      </w:r>
      <w:r w:rsidR="00723607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Ve vnitřních </w:t>
      </w:r>
      <w:r w:rsidR="009F4890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i vnějších prostorách</w:t>
      </w:r>
      <w:r w:rsidR="00723607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škol</w:t>
      </w:r>
      <w:r w:rsidR="009F4890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y</w:t>
      </w:r>
      <w:r w:rsidR="00CA6E74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je zakázáno kouřit a používat elektronické cigarety.</w:t>
      </w:r>
      <w:r w:rsidR="00723607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Ko</w:t>
      </w:r>
      <w:r w:rsidR="00CA6E74" w:rsidRPr="008504E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uřit zde nesmějí žádné osoby.</w:t>
      </w:r>
      <w:r w:rsidR="00CA6E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6C5E" w:rsidRPr="00404353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Škola stanovuje zákaz </w:t>
      </w:r>
      <w:r w:rsidR="002D4D2B" w:rsidRPr="00404353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po</w:t>
      </w:r>
      <w:r w:rsidR="005C6C5E" w:rsidRPr="00404353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žívání </w:t>
      </w:r>
      <w:r w:rsidR="00461E00" w:rsidRPr="00404353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energetických nápojů, </w:t>
      </w:r>
      <w:r w:rsidR="005C6C5E" w:rsidRPr="00404353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alkoholu a ostatních omamných látek v prostorách školy v době školního vyučování i na všech akcích školou pořádaných.</w:t>
      </w:r>
      <w:r w:rsidR="005C6C5E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1B3CC12" w14:textId="0D498547" w:rsidR="00D130C5" w:rsidRPr="004E167F" w:rsidRDefault="005C6C5E" w:rsidP="004E167F">
      <w:pPr>
        <w:pStyle w:val="Textvbloku"/>
        <w:ind w:left="0" w:right="4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0463">
        <w:rPr>
          <w:rFonts w:ascii="Times New Roman" w:hAnsi="Times New Roman" w:cs="Times New Roman"/>
          <w:color w:val="auto"/>
          <w:sz w:val="24"/>
          <w:szCs w:val="24"/>
        </w:rPr>
        <w:t xml:space="preserve">14. </w:t>
      </w:r>
      <w:r w:rsidR="00173637" w:rsidRPr="004C0463">
        <w:rPr>
          <w:rStyle w:val="Siln"/>
          <w:rFonts w:ascii="Times New Roman" w:hAnsi="Times New Roman" w:cs="Times New Roman"/>
          <w:sz w:val="24"/>
          <w:szCs w:val="24"/>
        </w:rPr>
        <w:t>Z</w:t>
      </w:r>
      <w:r w:rsidR="00EE236A" w:rsidRPr="004C0463">
        <w:rPr>
          <w:rStyle w:val="Siln"/>
          <w:rFonts w:ascii="Times New Roman" w:hAnsi="Times New Roman" w:cs="Times New Roman"/>
          <w:sz w:val="24"/>
          <w:szCs w:val="24"/>
        </w:rPr>
        <w:t xml:space="preserve">akazuje </w:t>
      </w:r>
      <w:r w:rsidR="00173637" w:rsidRPr="004C0463">
        <w:rPr>
          <w:rStyle w:val="Siln"/>
          <w:rFonts w:ascii="Times New Roman" w:hAnsi="Times New Roman" w:cs="Times New Roman"/>
          <w:sz w:val="24"/>
          <w:szCs w:val="24"/>
        </w:rPr>
        <w:t xml:space="preserve">se </w:t>
      </w:r>
      <w:r w:rsidR="00EE236A" w:rsidRPr="004C0463">
        <w:rPr>
          <w:rStyle w:val="Siln"/>
          <w:rFonts w:ascii="Times New Roman" w:hAnsi="Times New Roman" w:cs="Times New Roman"/>
          <w:sz w:val="24"/>
          <w:szCs w:val="24"/>
        </w:rPr>
        <w:t>vnášet, prodávat, podávat, anebo zde užívat návykové látky anebo takové látky, které napodobují tvar, vzhled návykových látek anebo evokují jejich chuť</w:t>
      </w:r>
      <w:r w:rsidRPr="004C046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Současně stanovuje zákaz vstupu do školy pod jejich vlivem. Zakázáno je rovněž navádění k užívání těchto látek. Školním řádem stanovuje rovněž</w:t>
      </w:r>
      <w:r w:rsidR="009F4890">
        <w:rPr>
          <w:rFonts w:ascii="Times New Roman" w:hAnsi="Times New Roman" w:cs="Times New Roman"/>
          <w:color w:val="auto"/>
          <w:sz w:val="24"/>
          <w:szCs w:val="24"/>
        </w:rPr>
        <w:t xml:space="preserve"> tyto sankce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za porušení zákazu: napomenutí třídního učitele, důtka třídního učitele, důtka ředitele školy. Ten, kdo se hodnověrným způsobem dozví, že jiný připravuje nebo páchá trestný čin nedovolené výroby a držení omamných a psychotropních látek a jedů podle § </w:t>
      </w:r>
      <w:smartTag w:uri="urn:schemas-microsoft-com:office:smarttags" w:element="metricconverter">
        <w:smartTagPr>
          <w:attr w:name="ProductID" w:val="187 a"/>
        </w:smartTagPr>
        <w:r w:rsidRPr="004E167F">
          <w:rPr>
            <w:rFonts w:ascii="Times New Roman" w:hAnsi="Times New Roman" w:cs="Times New Roman"/>
            <w:color w:val="auto"/>
            <w:sz w:val="24"/>
            <w:szCs w:val="24"/>
          </w:rPr>
          <w:t>187 a</w:t>
        </w:r>
      </w:smartTag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88 a"/>
        </w:smartTagPr>
        <w:r w:rsidRPr="004E167F">
          <w:rPr>
            <w:rFonts w:ascii="Times New Roman" w:hAnsi="Times New Roman" w:cs="Times New Roman"/>
            <w:color w:val="auto"/>
            <w:sz w:val="24"/>
            <w:szCs w:val="24"/>
          </w:rPr>
          <w:t>188 a</w:t>
        </w:r>
      </w:smartTag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spáchání nebo dokončení takového trestného činu nepřekazí, se sám vystavuje trestnímu stíhání. Překazit takový čin lze tím, že ho včas oznámí orgánům Policie ČR nebo státnímu zástupci. </w:t>
      </w:r>
    </w:p>
    <w:p w14:paraId="474B0561" w14:textId="77777777" w:rsidR="00723607" w:rsidRPr="004E167F" w:rsidRDefault="0010740C" w:rsidP="004E167F">
      <w:pPr>
        <w:pStyle w:val="Textvbloku"/>
        <w:ind w:left="0" w:right="4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4E167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14.</w:t>
      </w:r>
      <w:r w:rsidR="005C6C5E" w:rsidRPr="004E167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1. </w:t>
      </w:r>
      <w:r w:rsidRPr="004E167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Konzumace </w:t>
      </w:r>
      <w:r w:rsidR="004B6F9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a distribuce návykových a </w:t>
      </w:r>
      <w:r w:rsidRPr="004E167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omamných látek</w:t>
      </w:r>
      <w:r w:rsidR="00723607" w:rsidRPr="004E167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ve škole </w:t>
      </w:r>
    </w:p>
    <w:p w14:paraId="474B0562" w14:textId="77777777" w:rsidR="00723607" w:rsidRPr="004E167F" w:rsidRDefault="00723607" w:rsidP="00DF2B7E">
      <w:pPr>
        <w:pStyle w:val="Textvbloku"/>
        <w:numPr>
          <w:ilvl w:val="0"/>
          <w:numId w:val="3"/>
        </w:numPr>
        <w:tabs>
          <w:tab w:val="clear" w:pos="180"/>
          <w:tab w:val="num" w:pos="0"/>
          <w:tab w:val="left" w:pos="142"/>
        </w:tabs>
        <w:spacing w:after="0"/>
        <w:ind w:left="0" w:right="408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V případě, kdy je žák přistižen </w:t>
      </w:r>
      <w:r w:rsidR="0010740C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při konzumaci 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 xml:space="preserve">nebo distribuci návykových či </w:t>
      </w:r>
      <w:r w:rsidR="0010740C" w:rsidRPr="004E167F">
        <w:rPr>
          <w:rFonts w:ascii="Times New Roman" w:hAnsi="Times New Roman" w:cs="Times New Roman"/>
          <w:color w:val="auto"/>
          <w:sz w:val="24"/>
          <w:szCs w:val="24"/>
        </w:rPr>
        <w:t>omamných látek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v prostorách školy nebo v době školního vyučování, či v rámci akcí školou pořádaných, je primárně nutné mu v další konzumaci 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 xml:space="preserve">nebo distribuci 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>zabránit.</w:t>
      </w:r>
    </w:p>
    <w:p w14:paraId="474B0563" w14:textId="77777777" w:rsidR="00723607" w:rsidRPr="004E167F" w:rsidRDefault="00A03AAF" w:rsidP="00DF2B7E">
      <w:pPr>
        <w:pStyle w:val="Textvbloku"/>
        <w:numPr>
          <w:ilvl w:val="0"/>
          <w:numId w:val="3"/>
        </w:numPr>
        <w:tabs>
          <w:tab w:val="clear" w:pos="180"/>
          <w:tab w:val="num" w:pos="0"/>
        </w:tabs>
        <w:spacing w:after="0"/>
        <w:ind w:left="0" w:right="408" w:hanging="1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10740C" w:rsidRPr="004E167F">
        <w:rPr>
          <w:rFonts w:ascii="Times New Roman" w:hAnsi="Times New Roman" w:cs="Times New Roman"/>
          <w:color w:val="auto"/>
          <w:sz w:val="24"/>
          <w:szCs w:val="24"/>
        </w:rPr>
        <w:t>Tak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ový výrobek je třeba žákovi odebrat a zajistit, aby nemohl v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konzumaci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 xml:space="preserve"> nebo distribuci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pokračovat.</w:t>
      </w:r>
    </w:p>
    <w:p w14:paraId="474B0564" w14:textId="77777777" w:rsidR="00723607" w:rsidRPr="004E167F" w:rsidRDefault="00A03AAF" w:rsidP="00DF2B7E">
      <w:pPr>
        <w:pStyle w:val="Textvbloku"/>
        <w:numPr>
          <w:ilvl w:val="0"/>
          <w:numId w:val="3"/>
        </w:numPr>
        <w:tabs>
          <w:tab w:val="clear" w:pos="180"/>
          <w:tab w:val="num" w:pos="0"/>
        </w:tabs>
        <w:spacing w:after="0"/>
        <w:ind w:left="0" w:right="408" w:hanging="1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Pedagogický pracovník dále pos</w:t>
      </w:r>
      <w:r w:rsidR="004D7922">
        <w:rPr>
          <w:rFonts w:ascii="Times New Roman" w:hAnsi="Times New Roman" w:cs="Times New Roman"/>
          <w:color w:val="auto"/>
          <w:sz w:val="24"/>
          <w:szCs w:val="24"/>
        </w:rPr>
        <w:t>tupuje podle školního řádu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: o události sepíše stručný záznam s vyjádřením žáka,</w:t>
      </w:r>
      <w:r w:rsidR="0010740C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(zejména odkud, od koho má ta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kový výrobek), který založí školní metodik prevence do své agendy. </w:t>
      </w:r>
    </w:p>
    <w:p w14:paraId="474B0565" w14:textId="77777777" w:rsidR="00723607" w:rsidRPr="004E167F" w:rsidRDefault="00723607" w:rsidP="00DF2B7E">
      <w:pPr>
        <w:pStyle w:val="Textvbloku"/>
        <w:numPr>
          <w:ilvl w:val="0"/>
          <w:numId w:val="3"/>
        </w:numPr>
        <w:tabs>
          <w:tab w:val="clear" w:pos="180"/>
          <w:tab w:val="num" w:pos="142"/>
        </w:tabs>
        <w:spacing w:after="0"/>
        <w:ind w:left="0" w:right="408" w:hanging="142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10740C" w:rsidRPr="004E167F">
        <w:rPr>
          <w:rFonts w:ascii="Times New Roman" w:hAnsi="Times New Roman" w:cs="Times New Roman"/>
          <w:color w:val="auto"/>
          <w:sz w:val="24"/>
          <w:szCs w:val="24"/>
        </w:rPr>
        <w:t> případě porušení zákazu konzumace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 xml:space="preserve">či distribuce 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>informuje třídní učitel zákonného zástupce nezletilého žáka.</w:t>
      </w:r>
    </w:p>
    <w:p w14:paraId="474B0566" w14:textId="111B1E3C" w:rsidR="00723607" w:rsidRPr="004E167F" w:rsidRDefault="00723607" w:rsidP="00DF2B7E">
      <w:pPr>
        <w:pStyle w:val="Textvbloku"/>
        <w:numPr>
          <w:ilvl w:val="0"/>
          <w:numId w:val="3"/>
        </w:numPr>
        <w:tabs>
          <w:tab w:val="clear" w:pos="180"/>
        </w:tabs>
        <w:spacing w:after="0"/>
        <w:ind w:left="0" w:right="408" w:hanging="180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V závažných případech (zejména s ohledem na věk nebo chování dítěte) a jestliže se jednání opakuje, vyrozumí škola </w:t>
      </w:r>
      <w:r w:rsidR="005C6C5E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Policii ČR nebo </w:t>
      </w:r>
      <w:r w:rsidR="009F4890">
        <w:rPr>
          <w:rFonts w:ascii="Times New Roman" w:hAnsi="Times New Roman" w:cs="Times New Roman"/>
          <w:color w:val="auto"/>
          <w:sz w:val="24"/>
          <w:szCs w:val="24"/>
        </w:rPr>
        <w:t xml:space="preserve">orgán 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>sociálně</w:t>
      </w:r>
      <w:r w:rsidR="009F489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právní ochrany </w:t>
      </w:r>
      <w:r w:rsidR="00DE1541">
        <w:rPr>
          <w:rFonts w:ascii="Times New Roman" w:hAnsi="Times New Roman" w:cs="Times New Roman"/>
          <w:color w:val="auto"/>
          <w:sz w:val="24"/>
          <w:szCs w:val="24"/>
        </w:rPr>
        <w:t>dětí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74B0568" w14:textId="28CC603A" w:rsidR="00C21C7A" w:rsidRPr="00B210F8" w:rsidRDefault="0010740C" w:rsidP="00DF2B7E">
      <w:pPr>
        <w:pStyle w:val="Textvbloku"/>
        <w:numPr>
          <w:ilvl w:val="0"/>
          <w:numId w:val="3"/>
        </w:numPr>
        <w:tabs>
          <w:tab w:val="clear" w:pos="180"/>
          <w:tab w:val="num" w:pos="0"/>
        </w:tabs>
        <w:ind w:right="408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>konzumace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 xml:space="preserve"> nebo distribuce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ta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kových výrobků ve škole je třeba vyvodit sankce </w:t>
      </w:r>
      <w:r w:rsidR="00D11A1F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stanovené </w:t>
      </w:r>
      <w:r w:rsidR="004B6F96">
        <w:rPr>
          <w:rFonts w:ascii="Times New Roman" w:hAnsi="Times New Roman" w:cs="Times New Roman"/>
          <w:color w:val="auto"/>
          <w:sz w:val="24"/>
          <w:szCs w:val="24"/>
        </w:rPr>
        <w:t xml:space="preserve">tímto </w:t>
      </w:r>
      <w:r w:rsidR="00D11A1F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školním řádem - postupuje se podle vyhlášky pro příslušný stupeň vzdělávání. </w:t>
      </w:r>
    </w:p>
    <w:p w14:paraId="474B0569" w14:textId="77777777" w:rsidR="00D947AF" w:rsidRPr="004E167F" w:rsidRDefault="00603145" w:rsidP="004E167F">
      <w:pPr>
        <w:shd w:val="clear" w:color="auto" w:fill="FFFFFF"/>
        <w:spacing w:after="101"/>
        <w:ind w:right="406"/>
        <w:rPr>
          <w:b/>
          <w:bCs/>
          <w:szCs w:val="24"/>
          <w:u w:val="single"/>
        </w:rPr>
      </w:pPr>
      <w:r w:rsidRPr="004E167F">
        <w:rPr>
          <w:b/>
          <w:bCs/>
          <w:szCs w:val="24"/>
          <w:u w:val="single"/>
        </w:rPr>
        <w:t>14.2</w:t>
      </w:r>
      <w:r w:rsidR="003E5B65" w:rsidRPr="004E167F">
        <w:rPr>
          <w:b/>
          <w:bCs/>
          <w:szCs w:val="24"/>
          <w:u w:val="single"/>
        </w:rPr>
        <w:t xml:space="preserve">. </w:t>
      </w:r>
      <w:r w:rsidR="00723607" w:rsidRPr="004E167F">
        <w:rPr>
          <w:b/>
          <w:bCs/>
          <w:szCs w:val="24"/>
          <w:u w:val="single"/>
        </w:rPr>
        <w:t>Krádeže, vandalizmus</w:t>
      </w:r>
    </w:p>
    <w:p w14:paraId="474B056A" w14:textId="77777777" w:rsidR="00723607" w:rsidRPr="004E167F" w:rsidRDefault="00F94C9C" w:rsidP="004E167F">
      <w:pPr>
        <w:pStyle w:val="Textvbloku"/>
        <w:ind w:left="0" w:right="4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Krádeže jsou protiprávním jednáním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a jakmile se škola o takovém jednání dozví, bude tuto skutečnost hlásit orgánům činným v trestním řízení, nebo doporučí poškozenému (jeho zákonnému zástupci), aby se na tyto orgány obrátil.</w:t>
      </w:r>
    </w:p>
    <w:p w14:paraId="474B056B" w14:textId="77777777" w:rsidR="00723607" w:rsidRPr="004E167F" w:rsidRDefault="00F94C9C" w:rsidP="004E167F">
      <w:pPr>
        <w:pStyle w:val="Textvbloku"/>
        <w:ind w:left="0" w:right="4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Nošení cenných věcí (zejména věcí malých rozměrů) do školy je rizikové chování, které může vést k jejich odcizení. Škola žákům doporučuje cenné věci, které nesouvisí s vyučováním a vzděláváním </w:t>
      </w:r>
      <w:r w:rsidR="0087187E">
        <w:rPr>
          <w:rFonts w:ascii="Times New Roman" w:hAnsi="Times New Roman" w:cs="Times New Roman"/>
          <w:color w:val="auto"/>
          <w:sz w:val="24"/>
          <w:szCs w:val="24"/>
        </w:rPr>
        <w:t>do školy ne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nosit, případně je mohou odkládat na místa k tomu určená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(uzamykatelné osobní skříňky)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. Pokud takové místo žáci nemají stanoveno, platí pro ně zákaz odkládání těchto věcí.</w:t>
      </w:r>
      <w:r w:rsidRPr="004E16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3607" w:rsidRPr="004E167F">
        <w:rPr>
          <w:rFonts w:ascii="Times New Roman" w:hAnsi="Times New Roman" w:cs="Times New Roman"/>
          <w:color w:val="auto"/>
          <w:sz w:val="24"/>
          <w:szCs w:val="24"/>
        </w:rPr>
        <w:t>Pedagogové vedou žáky k tomu, aby dokázali protiprávní jednání rozpoznat, byli všímaví vůči svému okolí a v případě, kdy budou svědky takového jednání, ohlásili věc pedagogickému pracovníkovi školy.</w:t>
      </w:r>
    </w:p>
    <w:p w14:paraId="474B056C" w14:textId="77777777" w:rsidR="00723607" w:rsidRPr="004E167F" w:rsidRDefault="00F94C9C" w:rsidP="004E167F">
      <w:pPr>
        <w:rPr>
          <w:szCs w:val="24"/>
        </w:rPr>
      </w:pPr>
      <w:r w:rsidRPr="004E167F">
        <w:rPr>
          <w:szCs w:val="24"/>
        </w:rPr>
        <w:t>3.</w:t>
      </w:r>
      <w:r w:rsidR="004E167F">
        <w:rPr>
          <w:szCs w:val="24"/>
        </w:rPr>
        <w:t xml:space="preserve"> </w:t>
      </w:r>
      <w:r w:rsidR="00723607" w:rsidRPr="004E167F">
        <w:rPr>
          <w:szCs w:val="24"/>
        </w:rPr>
        <w:t>Každý je odpovědný za škody, které svým jednáním způsobil, a pr</w:t>
      </w:r>
      <w:r w:rsidRPr="004E167F">
        <w:rPr>
          <w:szCs w:val="24"/>
        </w:rPr>
        <w:t xml:space="preserve">oto po něm bude škola požadovat </w:t>
      </w:r>
      <w:r w:rsidR="00723607" w:rsidRPr="004E167F">
        <w:rPr>
          <w:szCs w:val="24"/>
        </w:rPr>
        <w:t>náhradu, jestliže škodu způsobil úmyslně nebo z nedbalosti.</w:t>
      </w:r>
      <w:r w:rsidRPr="004E167F">
        <w:rPr>
          <w:szCs w:val="24"/>
        </w:rPr>
        <w:t xml:space="preserve"> </w:t>
      </w:r>
    </w:p>
    <w:p w14:paraId="474B056D" w14:textId="77777777" w:rsidR="00723607" w:rsidRPr="004E167F" w:rsidRDefault="00723607" w:rsidP="004E167F">
      <w:pPr>
        <w:rPr>
          <w:szCs w:val="24"/>
        </w:rPr>
      </w:pPr>
      <w:r w:rsidRPr="004E167F">
        <w:rPr>
          <w:szCs w:val="24"/>
        </w:rPr>
        <w:t>Jakmile vznikne škoda na školním majetku, je třeba o celé záležitosti vyhotovit záznam a pokusit se odhalit viníka. V případě, že viníka škola zná, může na něm (jeho zákonném zástupci) vymáhat náhradu škody. V případě, že nedojde mezi zákonnými zástupci nezletilého dítěte a školou k dohodě o náhradu škody, může škola vymáhat náhradu soudní cestou.</w:t>
      </w:r>
    </w:p>
    <w:p w14:paraId="1D84B3F9" w14:textId="77777777" w:rsidR="00795965" w:rsidRDefault="00795965" w:rsidP="004E167F">
      <w:pPr>
        <w:rPr>
          <w:b/>
          <w:szCs w:val="24"/>
          <w:u w:val="single"/>
        </w:rPr>
      </w:pPr>
    </w:p>
    <w:p w14:paraId="474B056F" w14:textId="52E45B05" w:rsidR="0044767C" w:rsidRDefault="0044767C" w:rsidP="004E167F">
      <w:pPr>
        <w:rPr>
          <w:b/>
          <w:szCs w:val="24"/>
          <w:u w:val="single"/>
        </w:rPr>
      </w:pPr>
      <w:r w:rsidRPr="004E167F">
        <w:rPr>
          <w:b/>
          <w:szCs w:val="24"/>
          <w:u w:val="single"/>
        </w:rPr>
        <w:t>1</w:t>
      </w:r>
      <w:r w:rsidR="00DF2B7E">
        <w:rPr>
          <w:b/>
          <w:szCs w:val="24"/>
          <w:u w:val="single"/>
        </w:rPr>
        <w:t>4</w:t>
      </w:r>
      <w:r w:rsidRPr="004E167F">
        <w:rPr>
          <w:b/>
          <w:szCs w:val="24"/>
          <w:u w:val="single"/>
        </w:rPr>
        <w:t xml:space="preserve">. </w:t>
      </w:r>
      <w:r w:rsidR="00DF2B7E">
        <w:rPr>
          <w:b/>
          <w:szCs w:val="24"/>
          <w:u w:val="single"/>
        </w:rPr>
        <w:t xml:space="preserve">3 </w:t>
      </w:r>
      <w:r w:rsidRPr="004E167F">
        <w:rPr>
          <w:b/>
          <w:szCs w:val="24"/>
          <w:u w:val="single"/>
        </w:rPr>
        <w:t>Evidence úrazů</w:t>
      </w:r>
    </w:p>
    <w:p w14:paraId="474B0571" w14:textId="77777777" w:rsidR="00023AB3" w:rsidRDefault="0044767C" w:rsidP="00DF2B7E">
      <w:pPr>
        <w:numPr>
          <w:ilvl w:val="0"/>
          <w:numId w:val="1"/>
        </w:numPr>
        <w:rPr>
          <w:szCs w:val="24"/>
        </w:rPr>
      </w:pPr>
      <w:r w:rsidRPr="00023AB3">
        <w:rPr>
          <w:szCs w:val="24"/>
        </w:rPr>
        <w:t>Zá</w:t>
      </w:r>
      <w:r w:rsidR="00023AB3" w:rsidRPr="00023AB3">
        <w:rPr>
          <w:szCs w:val="24"/>
        </w:rPr>
        <w:t>znam o úrazu provádí zástupkyně ředitelky</w:t>
      </w:r>
      <w:r w:rsidRPr="00023AB3">
        <w:rPr>
          <w:szCs w:val="24"/>
        </w:rPr>
        <w:t xml:space="preserve"> školy</w:t>
      </w:r>
      <w:r w:rsidR="00023AB3" w:rsidRPr="00023AB3">
        <w:rPr>
          <w:szCs w:val="24"/>
        </w:rPr>
        <w:t xml:space="preserve"> ve spolupráci se zaměstnancem</w:t>
      </w:r>
      <w:r w:rsidRPr="00023AB3">
        <w:rPr>
          <w:szCs w:val="24"/>
        </w:rPr>
        <w:t xml:space="preserve">, který v době vzniku úrazu vykonával nad žáky dohled. </w:t>
      </w:r>
    </w:p>
    <w:p w14:paraId="474B0572" w14:textId="77777777" w:rsidR="0044767C" w:rsidRPr="00023AB3" w:rsidRDefault="0044767C" w:rsidP="00DF2B7E">
      <w:pPr>
        <w:numPr>
          <w:ilvl w:val="0"/>
          <w:numId w:val="1"/>
        </w:numPr>
        <w:rPr>
          <w:szCs w:val="24"/>
        </w:rPr>
      </w:pPr>
      <w:r w:rsidRPr="00023AB3">
        <w:rPr>
          <w:szCs w:val="24"/>
        </w:rPr>
        <w:t xml:space="preserve">V </w:t>
      </w:r>
      <w:r w:rsidRPr="00023AB3">
        <w:rPr>
          <w:b/>
          <w:szCs w:val="24"/>
          <w:u w:val="single"/>
        </w:rPr>
        <w:t>knize úrazů</w:t>
      </w:r>
      <w:r w:rsidRPr="00023AB3">
        <w:rPr>
          <w:szCs w:val="24"/>
        </w:rPr>
        <w:t xml:space="preserve"> se evidují všec</w:t>
      </w:r>
      <w:r w:rsidR="004A5831" w:rsidRPr="00023AB3">
        <w:rPr>
          <w:szCs w:val="24"/>
        </w:rPr>
        <w:t xml:space="preserve">hny úrazy žáků </w:t>
      </w:r>
      <w:r w:rsidRPr="00023AB3">
        <w:rPr>
          <w:szCs w:val="24"/>
        </w:rPr>
        <w:t>(dále jen "úraz"), ke kterým došlo při vzdělávání a s ním přímo souvisejících činnostech a to nejpozději do 24 hodin od okamžiku,</w:t>
      </w:r>
      <w:r w:rsidR="004A5831" w:rsidRPr="00023AB3">
        <w:rPr>
          <w:szCs w:val="24"/>
        </w:rPr>
        <w:t xml:space="preserve"> kdy se škola</w:t>
      </w:r>
      <w:r w:rsidRPr="00023AB3">
        <w:rPr>
          <w:szCs w:val="24"/>
        </w:rPr>
        <w:t xml:space="preserve"> o úrazu dozví. </w:t>
      </w:r>
    </w:p>
    <w:p w14:paraId="474B0573" w14:textId="1AC21B1B" w:rsidR="0044767C" w:rsidRPr="004E167F" w:rsidRDefault="004E167F" w:rsidP="00DF2B7E">
      <w:pPr>
        <w:numPr>
          <w:ilvl w:val="0"/>
          <w:numId w:val="1"/>
        </w:numPr>
        <w:rPr>
          <w:szCs w:val="24"/>
        </w:rPr>
      </w:pPr>
      <w:r w:rsidRPr="004E167F">
        <w:rPr>
          <w:szCs w:val="24"/>
        </w:rPr>
        <w:t>Škola</w:t>
      </w:r>
      <w:r w:rsidR="0044767C" w:rsidRPr="004E167F">
        <w:rPr>
          <w:szCs w:val="24"/>
        </w:rPr>
        <w:t xml:space="preserve"> vyhotoví o úrazu, který nezpůsobí nepřítomnost žáka ve</w:t>
      </w:r>
      <w:r w:rsidR="004A5831">
        <w:rPr>
          <w:szCs w:val="24"/>
        </w:rPr>
        <w:t xml:space="preserve"> škole</w:t>
      </w:r>
      <w:r w:rsidR="0044767C" w:rsidRPr="004E167F">
        <w:rPr>
          <w:szCs w:val="24"/>
        </w:rPr>
        <w:t xml:space="preserve"> záznam</w:t>
      </w:r>
      <w:r w:rsidR="001A1DF9">
        <w:rPr>
          <w:szCs w:val="24"/>
        </w:rPr>
        <w:t>.</w:t>
      </w:r>
      <w:r w:rsidR="0044767C" w:rsidRPr="004E167F">
        <w:rPr>
          <w:szCs w:val="24"/>
        </w:rPr>
        <w:t xml:space="preserve"> </w:t>
      </w:r>
      <w:r w:rsidR="001A1DF9">
        <w:rPr>
          <w:szCs w:val="24"/>
        </w:rPr>
        <w:t>P</w:t>
      </w:r>
      <w:r w:rsidR="0044767C" w:rsidRPr="004E167F">
        <w:rPr>
          <w:szCs w:val="24"/>
        </w:rPr>
        <w:t>okud je pravděpodobné, že žáku bude poskytnuta náhrada za bolest a ztížení způsoben</w:t>
      </w:r>
      <w:r w:rsidR="006A5F6B">
        <w:rPr>
          <w:szCs w:val="24"/>
        </w:rPr>
        <w:t>á</w:t>
      </w:r>
      <w:r w:rsidR="0044767C" w:rsidRPr="004E167F">
        <w:rPr>
          <w:szCs w:val="24"/>
        </w:rPr>
        <w:t xml:space="preserve"> úrazem</w:t>
      </w:r>
      <w:r w:rsidR="00170E62">
        <w:rPr>
          <w:szCs w:val="24"/>
        </w:rPr>
        <w:t>, posílá se hlášení na INSPIS</w:t>
      </w:r>
      <w:r w:rsidR="0044767C" w:rsidRPr="004E167F">
        <w:rPr>
          <w:szCs w:val="24"/>
        </w:rPr>
        <w:t xml:space="preserve">. </w:t>
      </w:r>
    </w:p>
    <w:p w14:paraId="474B0574" w14:textId="3344EA87" w:rsidR="0044767C" w:rsidRPr="004E167F" w:rsidRDefault="0044767C" w:rsidP="00DF2B7E">
      <w:pPr>
        <w:numPr>
          <w:ilvl w:val="0"/>
          <w:numId w:val="1"/>
        </w:numPr>
        <w:rPr>
          <w:szCs w:val="24"/>
        </w:rPr>
      </w:pPr>
      <w:r w:rsidRPr="004E167F">
        <w:rPr>
          <w:szCs w:val="24"/>
        </w:rPr>
        <w:t xml:space="preserve">Hlášení úrazu. O úrazu nezletilého žáka </w:t>
      </w:r>
      <w:r w:rsidR="004A5831">
        <w:rPr>
          <w:szCs w:val="24"/>
        </w:rPr>
        <w:t xml:space="preserve">podá </w:t>
      </w:r>
      <w:r w:rsidR="007A4ECC">
        <w:rPr>
          <w:szCs w:val="24"/>
        </w:rPr>
        <w:t>příslušný vyučující neprodleně</w:t>
      </w:r>
      <w:r w:rsidRPr="004E167F">
        <w:rPr>
          <w:szCs w:val="24"/>
        </w:rPr>
        <w:t xml:space="preserve"> bez zbytečného odkladu hlášení jeho zákonnému zástupci. Pokud nasvědčují zjištěné skutečnosti tomu, že v souvislosti s úrazem byl spáchán trestný čin nebo přestupek, nebo jedná-li se o smrtelný úraz, </w:t>
      </w:r>
      <w:r w:rsidR="004A5831">
        <w:rPr>
          <w:szCs w:val="24"/>
        </w:rPr>
        <w:t>podá škola</w:t>
      </w:r>
      <w:r w:rsidRPr="004E167F">
        <w:rPr>
          <w:szCs w:val="24"/>
        </w:rPr>
        <w:t xml:space="preserve"> bez </w:t>
      </w:r>
      <w:r w:rsidRPr="004E167F">
        <w:rPr>
          <w:szCs w:val="24"/>
        </w:rPr>
        <w:lastRenderedPageBreak/>
        <w:t xml:space="preserve">zbytečného odkladu hlášení místně příslušnému útvaru Policie České republiky. Dále o úrazu </w:t>
      </w:r>
      <w:r w:rsidR="004A5831">
        <w:rPr>
          <w:szCs w:val="24"/>
        </w:rPr>
        <w:t>podá škola</w:t>
      </w:r>
      <w:r w:rsidRPr="004E167F">
        <w:rPr>
          <w:szCs w:val="24"/>
        </w:rPr>
        <w:t xml:space="preserve"> hlášení pojišťovně, u kter</w:t>
      </w:r>
      <w:r w:rsidR="004A5831">
        <w:rPr>
          <w:szCs w:val="24"/>
        </w:rPr>
        <w:t>é je škola pojištěna</w:t>
      </w:r>
      <w:r w:rsidRPr="004E167F">
        <w:rPr>
          <w:szCs w:val="24"/>
        </w:rPr>
        <w:t xml:space="preserve"> pro případ své odpovědnosti za škodu vzniklou na životě a zdraví žáků, p</w:t>
      </w:r>
      <w:r w:rsidR="004A5831">
        <w:rPr>
          <w:szCs w:val="24"/>
        </w:rPr>
        <w:t>okud škola</w:t>
      </w:r>
      <w:r w:rsidRPr="004E167F">
        <w:rPr>
          <w:szCs w:val="24"/>
        </w:rPr>
        <w:t xml:space="preserve"> má takové pojištění sjednáno.</w:t>
      </w:r>
    </w:p>
    <w:p w14:paraId="474B0575" w14:textId="77777777" w:rsidR="0044767C" w:rsidRPr="004E167F" w:rsidRDefault="0044767C" w:rsidP="00DF2B7E">
      <w:pPr>
        <w:numPr>
          <w:ilvl w:val="0"/>
          <w:numId w:val="1"/>
        </w:numPr>
        <w:rPr>
          <w:szCs w:val="24"/>
        </w:rPr>
      </w:pPr>
      <w:r w:rsidRPr="004E167F">
        <w:rPr>
          <w:szCs w:val="24"/>
        </w:rPr>
        <w:t>Záznam o smrtelném úrazu</w:t>
      </w:r>
      <w:r w:rsidR="004E167F" w:rsidRPr="004E167F">
        <w:rPr>
          <w:szCs w:val="24"/>
        </w:rPr>
        <w:t xml:space="preserve"> zasílá škola</w:t>
      </w:r>
      <w:r w:rsidRPr="004E167F">
        <w:rPr>
          <w:szCs w:val="24"/>
        </w:rPr>
        <w:t xml:space="preserve"> navíc ještě místně příslušnému útvaru Policie České republiky a to do 5 pracovních dnů po podání hlášení podle předchozího odstavce.</w:t>
      </w:r>
    </w:p>
    <w:p w14:paraId="474B0576" w14:textId="75E60592" w:rsidR="0044767C" w:rsidRDefault="0044767C" w:rsidP="00DF2B7E">
      <w:pPr>
        <w:numPr>
          <w:ilvl w:val="0"/>
          <w:numId w:val="1"/>
        </w:numPr>
        <w:rPr>
          <w:szCs w:val="24"/>
        </w:rPr>
      </w:pPr>
      <w:r w:rsidRPr="004E167F">
        <w:rPr>
          <w:szCs w:val="24"/>
        </w:rPr>
        <w:t>Osobní údaje, které jsou součástí knihy úrazů, mohou být zpracovávány pouze za účelem evidence úrazů, popřípadě jako podklad pro vyhotovení záznamu o úrazu, podléhají režimu ochrany osobních údajů podle pla</w:t>
      </w:r>
      <w:r w:rsidR="003A731B">
        <w:rPr>
          <w:szCs w:val="24"/>
        </w:rPr>
        <w:t>t</w:t>
      </w:r>
      <w:r w:rsidRPr="004E167F">
        <w:rPr>
          <w:szCs w:val="24"/>
        </w:rPr>
        <w:t>ných právních předpisů.</w:t>
      </w:r>
    </w:p>
    <w:p w14:paraId="474B0577" w14:textId="77777777" w:rsidR="00797014" w:rsidRPr="004E167F" w:rsidRDefault="00797014" w:rsidP="00797014">
      <w:pPr>
        <w:ind w:left="360"/>
        <w:rPr>
          <w:szCs w:val="24"/>
        </w:rPr>
      </w:pPr>
    </w:p>
    <w:p w14:paraId="474B0578" w14:textId="77777777" w:rsidR="0044767C" w:rsidRPr="004E167F" w:rsidRDefault="0044767C" w:rsidP="004E167F">
      <w:pPr>
        <w:pStyle w:val="Prosttext1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4E167F">
        <w:rPr>
          <w:rFonts w:ascii="Times New Roman" w:hAnsi="Times New Roman"/>
          <w:b/>
          <w:color w:val="auto"/>
          <w:sz w:val="24"/>
          <w:szCs w:val="24"/>
          <w:u w:val="single"/>
        </w:rPr>
        <w:t>IV. Podmínky zacházení s majet</w:t>
      </w:r>
      <w:r w:rsidR="004A5831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kem školy ze strany žáků </w:t>
      </w:r>
    </w:p>
    <w:p w14:paraId="474B0579" w14:textId="77777777" w:rsidR="0044767C" w:rsidRPr="004E167F" w:rsidRDefault="0044767C" w:rsidP="004E167F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74B057A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1. U každého svévolného poškození nebo zničení majetku školy, majetku žáků,</w:t>
      </w:r>
      <w:r w:rsidR="00A420CD" w:rsidRPr="004E167F">
        <w:rPr>
          <w:szCs w:val="24"/>
        </w:rPr>
        <w:t xml:space="preserve"> </w:t>
      </w:r>
      <w:r w:rsidR="004A5831">
        <w:rPr>
          <w:szCs w:val="24"/>
        </w:rPr>
        <w:t>pedagogů</w:t>
      </w:r>
      <w:r w:rsidRPr="004E167F">
        <w:rPr>
          <w:szCs w:val="24"/>
        </w:rPr>
        <w:t xml:space="preserve"> či jiných osob žáke</w:t>
      </w:r>
      <w:r w:rsidR="004A5831">
        <w:rPr>
          <w:szCs w:val="24"/>
        </w:rPr>
        <w:t>m je vyžadována úhrada od zákonných zástupců</w:t>
      </w:r>
      <w:r w:rsidRPr="004E167F">
        <w:rPr>
          <w:szCs w:val="24"/>
        </w:rPr>
        <w:t xml:space="preserve"> žáka, který poškození způsobil. Pokud byl vznik š</w:t>
      </w:r>
      <w:r w:rsidR="004A5831">
        <w:rPr>
          <w:szCs w:val="24"/>
        </w:rPr>
        <w:t>kody umožněn nedostatečným dohled</w:t>
      </w:r>
      <w:r w:rsidRPr="004E167F">
        <w:rPr>
          <w:szCs w:val="24"/>
        </w:rPr>
        <w:t>em nad žákem, na náhradu škody od rodičů není právní nárok</w:t>
      </w:r>
      <w:r w:rsidR="00D947AF">
        <w:rPr>
          <w:szCs w:val="24"/>
        </w:rPr>
        <w:t>.</w:t>
      </w:r>
      <w:r w:rsidRPr="004E167F">
        <w:rPr>
          <w:szCs w:val="24"/>
        </w:rPr>
        <w:t xml:space="preserve"> Při závažnější škodě nebo nemožnosti vyřešit náhradu škody s rodiči je vznik škody hlášen Policii ČR, případně orgánům sociální péče.</w:t>
      </w:r>
    </w:p>
    <w:p w14:paraId="474B057B" w14:textId="77777777" w:rsidR="0044767C" w:rsidRPr="004E167F" w:rsidRDefault="0044767C" w:rsidP="004E167F">
      <w:pPr>
        <w:rPr>
          <w:szCs w:val="24"/>
        </w:rPr>
      </w:pPr>
      <w:r w:rsidRPr="004E167F">
        <w:rPr>
          <w:szCs w:val="24"/>
        </w:rPr>
        <w:t>2. Ztráty věcí hlásí žáci neprodleně svému třídnímu učiteli. Žáci dbají na dostatečné zajištění svých věcí - uzamykání šaten</w:t>
      </w:r>
      <w:r w:rsidR="00A420CD" w:rsidRPr="004E167F">
        <w:rPr>
          <w:szCs w:val="24"/>
        </w:rPr>
        <w:t>,</w:t>
      </w:r>
      <w:r w:rsidR="001757D1">
        <w:rPr>
          <w:szCs w:val="24"/>
        </w:rPr>
        <w:t xml:space="preserve"> svých šatních skříněk a</w:t>
      </w:r>
      <w:r w:rsidR="00A420CD" w:rsidRPr="004E167F">
        <w:rPr>
          <w:szCs w:val="24"/>
        </w:rPr>
        <w:t xml:space="preserve"> </w:t>
      </w:r>
      <w:r w:rsidR="00942D0F">
        <w:rPr>
          <w:szCs w:val="24"/>
        </w:rPr>
        <w:t>tříd.</w:t>
      </w:r>
    </w:p>
    <w:p w14:paraId="474B057C" w14:textId="77777777" w:rsidR="0044767C" w:rsidRPr="004E167F" w:rsidRDefault="0044767C" w:rsidP="00942D0F">
      <w:pPr>
        <w:rPr>
          <w:szCs w:val="24"/>
        </w:rPr>
      </w:pPr>
      <w:r w:rsidRPr="004E167F">
        <w:rPr>
          <w:szCs w:val="24"/>
        </w:rPr>
        <w:t>3.</w:t>
      </w:r>
      <w:r w:rsidR="00A420CD" w:rsidRPr="004E167F">
        <w:rPr>
          <w:szCs w:val="24"/>
        </w:rPr>
        <w:t xml:space="preserve"> </w:t>
      </w:r>
      <w:r w:rsidRPr="004E167F">
        <w:rPr>
          <w:szCs w:val="24"/>
        </w:rPr>
        <w:t xml:space="preserve">Do školy žáci nosí pouze věci potřebné k výuce, cenné věci do školy nenosí. Hodinky, šperky, apod. mají neustále u sebe, mají zakázáno je odkládat, pouze z bezpečnostních důvodů a na výslovný pokyn vyučujícího, který zajistí jejich úschovu.      </w:t>
      </w:r>
    </w:p>
    <w:p w14:paraId="474B057D" w14:textId="77777777" w:rsidR="0044767C" w:rsidRPr="004E167F" w:rsidRDefault="00006EE6" w:rsidP="00942D0F">
      <w:pPr>
        <w:rPr>
          <w:szCs w:val="24"/>
        </w:rPr>
      </w:pPr>
      <w:r>
        <w:rPr>
          <w:szCs w:val="24"/>
        </w:rPr>
        <w:t>4. Žáci</w:t>
      </w:r>
      <w:r w:rsidR="0044767C" w:rsidRPr="004E167F">
        <w:rPr>
          <w:szCs w:val="24"/>
        </w:rPr>
        <w:t xml:space="preserve"> a zaměstnanci školy odkládají osobní majetek pouze na místa k tomu určená.</w:t>
      </w:r>
    </w:p>
    <w:p w14:paraId="474B057E" w14:textId="6041F54B" w:rsidR="0020410B" w:rsidRPr="00CC243C" w:rsidRDefault="0044767C" w:rsidP="00CC243C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4E167F">
        <w:rPr>
          <w:rFonts w:ascii="Times New Roman" w:hAnsi="Times New Roman"/>
          <w:color w:val="auto"/>
          <w:sz w:val="24"/>
          <w:szCs w:val="24"/>
        </w:rPr>
        <w:t xml:space="preserve">5. Žákům základních škol a dětem zařazeným do přípravných tříd (§ 47) jsou bezplatně poskytovány učebnice a učební texty uvedené v seznamu podle školského zákona. Žáci prvního ročníku základního vzdělávání tyto učebnice a učební texty nevracejí, žáci ostatních ročníků základního vzdělávání jsou povinni učebnice a učební texty vrátit nejpozději do konce příslušného školního roku. Žáci jsou povinni řádně pečovat o takto propůjčený majetek školy, ochraňovat jej před ztrátou a poškozením, vrátit jej na konci roku v řádném stavu. </w:t>
      </w:r>
      <w:r w:rsidR="00686E48">
        <w:rPr>
          <w:rFonts w:ascii="Times New Roman" w:hAnsi="Times New Roman"/>
          <w:color w:val="auto"/>
          <w:sz w:val="24"/>
          <w:szCs w:val="24"/>
        </w:rPr>
        <w:t>Ztracenou nebo zničenou učebnici žák hradí v plném rozsahu</w:t>
      </w:r>
      <w:r w:rsidR="000428BC">
        <w:rPr>
          <w:rFonts w:ascii="Times New Roman" w:hAnsi="Times New Roman"/>
          <w:color w:val="auto"/>
          <w:sz w:val="24"/>
          <w:szCs w:val="24"/>
        </w:rPr>
        <w:t>, drobné poškození poměrnou částí z nákupní ceny.</w:t>
      </w:r>
    </w:p>
    <w:p w14:paraId="474B057F" w14:textId="77777777" w:rsidR="00EE6AF3" w:rsidRDefault="00EE6AF3" w:rsidP="004E167F">
      <w:pPr>
        <w:jc w:val="both"/>
        <w:rPr>
          <w:b/>
          <w:szCs w:val="24"/>
          <w:u w:val="single"/>
        </w:rPr>
      </w:pPr>
    </w:p>
    <w:p w14:paraId="474B0580" w14:textId="77777777" w:rsidR="0044767C" w:rsidRDefault="00201D10" w:rsidP="004E167F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V</w:t>
      </w:r>
      <w:r w:rsidR="0044767C" w:rsidRPr="004E167F">
        <w:rPr>
          <w:b/>
          <w:szCs w:val="24"/>
          <w:u w:val="single"/>
        </w:rPr>
        <w:t>. Závěrečná ustanovení</w:t>
      </w:r>
    </w:p>
    <w:p w14:paraId="474B0581" w14:textId="77777777" w:rsidR="002E5884" w:rsidRPr="00EE6AF3" w:rsidRDefault="002E5884" w:rsidP="004E167F">
      <w:pPr>
        <w:jc w:val="both"/>
        <w:rPr>
          <w:b/>
          <w:szCs w:val="24"/>
          <w:u w:val="single"/>
        </w:rPr>
      </w:pPr>
    </w:p>
    <w:p w14:paraId="474B0582" w14:textId="77777777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>Kontrolou provádění</w:t>
      </w:r>
      <w:r w:rsidR="004F426B" w:rsidRPr="004E167F">
        <w:rPr>
          <w:szCs w:val="24"/>
        </w:rPr>
        <w:t xml:space="preserve"> ustanovení této směrnice jsou</w:t>
      </w:r>
      <w:r w:rsidRPr="004E167F">
        <w:rPr>
          <w:szCs w:val="24"/>
        </w:rPr>
        <w:t xml:space="preserve"> statutárním orgánem školy pověřen</w:t>
      </w:r>
      <w:r w:rsidR="004F426B" w:rsidRPr="004E167F">
        <w:rPr>
          <w:szCs w:val="24"/>
        </w:rPr>
        <w:t>i všichni zaměstnanci.</w:t>
      </w:r>
    </w:p>
    <w:p w14:paraId="474B0583" w14:textId="77777777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 xml:space="preserve">O kontrolách </w:t>
      </w:r>
      <w:r w:rsidR="004F426B" w:rsidRPr="004E167F">
        <w:rPr>
          <w:szCs w:val="24"/>
        </w:rPr>
        <w:t xml:space="preserve">se </w:t>
      </w:r>
      <w:r w:rsidRPr="004E167F">
        <w:rPr>
          <w:szCs w:val="24"/>
        </w:rPr>
        <w:t>provádí písemné záznamy</w:t>
      </w:r>
      <w:r w:rsidR="004F426B" w:rsidRPr="004E167F">
        <w:rPr>
          <w:szCs w:val="24"/>
        </w:rPr>
        <w:t>.</w:t>
      </w:r>
    </w:p>
    <w:p w14:paraId="474B0584" w14:textId="1E5AB7B5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 xml:space="preserve">Zrušuje se předchozí </w:t>
      </w:r>
      <w:r w:rsidR="004F426B" w:rsidRPr="004E167F">
        <w:rPr>
          <w:szCs w:val="24"/>
        </w:rPr>
        <w:t>znění této směrnice č</w:t>
      </w:r>
      <w:r w:rsidR="000D2502">
        <w:rPr>
          <w:szCs w:val="24"/>
        </w:rPr>
        <w:t>.</w:t>
      </w:r>
      <w:r w:rsidR="00D665BD">
        <w:rPr>
          <w:szCs w:val="24"/>
        </w:rPr>
        <w:t>1</w:t>
      </w:r>
      <w:r w:rsidR="000D2502">
        <w:rPr>
          <w:szCs w:val="24"/>
        </w:rPr>
        <w:t>/20</w:t>
      </w:r>
      <w:r w:rsidR="00D665BD">
        <w:rPr>
          <w:szCs w:val="24"/>
        </w:rPr>
        <w:t>20</w:t>
      </w:r>
      <w:r w:rsidRPr="004E167F">
        <w:rPr>
          <w:szCs w:val="24"/>
        </w:rPr>
        <w:t xml:space="preserve"> ze dne</w:t>
      </w:r>
      <w:r w:rsidR="004F426B" w:rsidRPr="004E167F">
        <w:rPr>
          <w:szCs w:val="24"/>
        </w:rPr>
        <w:t xml:space="preserve"> 1. 9</w:t>
      </w:r>
      <w:r w:rsidRPr="004E167F">
        <w:rPr>
          <w:szCs w:val="24"/>
        </w:rPr>
        <w:t>.</w:t>
      </w:r>
      <w:r w:rsidR="000D2502">
        <w:rPr>
          <w:szCs w:val="24"/>
        </w:rPr>
        <w:t xml:space="preserve"> 20</w:t>
      </w:r>
      <w:r w:rsidR="00D665BD">
        <w:rPr>
          <w:szCs w:val="24"/>
        </w:rPr>
        <w:t>20</w:t>
      </w:r>
      <w:r w:rsidR="009929DE">
        <w:rPr>
          <w:szCs w:val="24"/>
        </w:rPr>
        <w:t xml:space="preserve"> a všech dodatk</w:t>
      </w:r>
      <w:r w:rsidR="00A659A3">
        <w:rPr>
          <w:szCs w:val="24"/>
        </w:rPr>
        <w:t>ů</w:t>
      </w:r>
      <w:r w:rsidR="004F426B" w:rsidRPr="004E167F">
        <w:rPr>
          <w:szCs w:val="24"/>
        </w:rPr>
        <w:t>.</w:t>
      </w:r>
      <w:r w:rsidRPr="004E167F">
        <w:rPr>
          <w:szCs w:val="24"/>
        </w:rPr>
        <w:t xml:space="preserve"> Uložení směrnice v archivu školy se řídí S</w:t>
      </w:r>
      <w:r w:rsidR="0094767C" w:rsidRPr="004E167F">
        <w:rPr>
          <w:szCs w:val="24"/>
        </w:rPr>
        <w:t>pisovým a s</w:t>
      </w:r>
      <w:r w:rsidRPr="004E167F">
        <w:rPr>
          <w:szCs w:val="24"/>
        </w:rPr>
        <w:t>kartačním řádem školy</w:t>
      </w:r>
      <w:r w:rsidR="0094767C" w:rsidRPr="004E167F">
        <w:rPr>
          <w:szCs w:val="24"/>
        </w:rPr>
        <w:t>.</w:t>
      </w:r>
      <w:r w:rsidRPr="004E167F">
        <w:rPr>
          <w:szCs w:val="24"/>
        </w:rPr>
        <w:t xml:space="preserve"> </w:t>
      </w:r>
    </w:p>
    <w:p w14:paraId="474B0585" w14:textId="4E3050E3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>Směrnice nabý</w:t>
      </w:r>
      <w:r w:rsidR="00761052">
        <w:rPr>
          <w:szCs w:val="24"/>
        </w:rPr>
        <w:t>vá účinnosti dnem: 1. 9</w:t>
      </w:r>
      <w:r w:rsidR="000D2502">
        <w:rPr>
          <w:szCs w:val="24"/>
        </w:rPr>
        <w:t>. 202</w:t>
      </w:r>
      <w:r w:rsidR="00D665BD">
        <w:rPr>
          <w:szCs w:val="24"/>
        </w:rPr>
        <w:t>4</w:t>
      </w:r>
    </w:p>
    <w:p w14:paraId="474B0586" w14:textId="77777777" w:rsidR="0044767C" w:rsidRPr="004E167F" w:rsidRDefault="004E167F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>Podle §</w:t>
      </w:r>
      <w:r w:rsidR="0044767C" w:rsidRPr="004E167F">
        <w:rPr>
          <w:szCs w:val="24"/>
        </w:rPr>
        <w:t>30 školského zákona č. 561/2004 Sb. zveřejňuje ředitel školy tento řád následujícím způsobem: vyvěšením v</w:t>
      </w:r>
      <w:r w:rsidR="004F426B" w:rsidRPr="004E167F">
        <w:rPr>
          <w:szCs w:val="24"/>
        </w:rPr>
        <w:t xml:space="preserve"> hale školy a ve sborovně školy a na www stránkách.</w:t>
      </w:r>
    </w:p>
    <w:p w14:paraId="474B0587" w14:textId="7D5C8081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 xml:space="preserve">Zaměstnanci školy s tímto řádem byli seznámeni </w:t>
      </w:r>
      <w:r w:rsidR="000D2502">
        <w:rPr>
          <w:szCs w:val="24"/>
        </w:rPr>
        <w:t>na pedagogické radě dne 2</w:t>
      </w:r>
      <w:r w:rsidR="00D665BD">
        <w:rPr>
          <w:szCs w:val="24"/>
        </w:rPr>
        <w:t>9</w:t>
      </w:r>
      <w:r w:rsidR="00761052">
        <w:rPr>
          <w:szCs w:val="24"/>
        </w:rPr>
        <w:t>. 8</w:t>
      </w:r>
      <w:r w:rsidRPr="004E167F">
        <w:rPr>
          <w:szCs w:val="24"/>
        </w:rPr>
        <w:t>.</w:t>
      </w:r>
      <w:r w:rsidR="000D2502">
        <w:rPr>
          <w:szCs w:val="24"/>
        </w:rPr>
        <w:t xml:space="preserve"> 202</w:t>
      </w:r>
      <w:r w:rsidR="00D665BD">
        <w:rPr>
          <w:szCs w:val="24"/>
        </w:rPr>
        <w:t>4</w:t>
      </w:r>
    </w:p>
    <w:p w14:paraId="474B0588" w14:textId="47099B96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 xml:space="preserve">Žáci školy byli s tímto řádem seznámeni </w:t>
      </w:r>
      <w:r w:rsidR="00B275CD">
        <w:rPr>
          <w:szCs w:val="24"/>
        </w:rPr>
        <w:t>třídními učiteli</w:t>
      </w:r>
      <w:r w:rsidR="000D2502">
        <w:rPr>
          <w:szCs w:val="24"/>
        </w:rPr>
        <w:t xml:space="preserve"> </w:t>
      </w:r>
      <w:r w:rsidR="00D665BD">
        <w:rPr>
          <w:szCs w:val="24"/>
        </w:rPr>
        <w:t xml:space="preserve">a ředitelkou školy </w:t>
      </w:r>
      <w:r w:rsidR="000D2502">
        <w:rPr>
          <w:szCs w:val="24"/>
        </w:rPr>
        <w:t xml:space="preserve">dne </w:t>
      </w:r>
      <w:r w:rsidR="00D665BD">
        <w:rPr>
          <w:szCs w:val="24"/>
        </w:rPr>
        <w:t>2</w:t>
      </w:r>
      <w:r w:rsidR="000D2502">
        <w:rPr>
          <w:szCs w:val="24"/>
        </w:rPr>
        <w:t xml:space="preserve">. </w:t>
      </w:r>
      <w:r w:rsidR="00D665BD">
        <w:rPr>
          <w:szCs w:val="24"/>
        </w:rPr>
        <w:t xml:space="preserve">a 3. </w:t>
      </w:r>
      <w:r w:rsidR="000D2502">
        <w:rPr>
          <w:szCs w:val="24"/>
        </w:rPr>
        <w:t>9. 202</w:t>
      </w:r>
      <w:r w:rsidR="00D665BD">
        <w:rPr>
          <w:szCs w:val="24"/>
        </w:rPr>
        <w:t>4</w:t>
      </w:r>
      <w:r w:rsidR="00761052">
        <w:rPr>
          <w:szCs w:val="24"/>
        </w:rPr>
        <w:t>.</w:t>
      </w:r>
      <w:r w:rsidR="004508FB">
        <w:rPr>
          <w:szCs w:val="24"/>
        </w:rPr>
        <w:t xml:space="preserve"> </w:t>
      </w:r>
      <w:r w:rsidR="004E167F" w:rsidRPr="004E167F">
        <w:rPr>
          <w:szCs w:val="24"/>
        </w:rPr>
        <w:t>S</w:t>
      </w:r>
      <w:r w:rsidRPr="004E167F">
        <w:rPr>
          <w:szCs w:val="24"/>
        </w:rPr>
        <w:t>eznámení je zaznamenáno v třídních knihách</w:t>
      </w:r>
      <w:r w:rsidR="005962E9">
        <w:rPr>
          <w:szCs w:val="24"/>
        </w:rPr>
        <w:t xml:space="preserve"> (Bakaláři)</w:t>
      </w:r>
      <w:r w:rsidRPr="004E167F">
        <w:rPr>
          <w:szCs w:val="24"/>
        </w:rPr>
        <w:t xml:space="preserve">. </w:t>
      </w:r>
    </w:p>
    <w:p w14:paraId="474B0589" w14:textId="77777777" w:rsidR="0044767C" w:rsidRPr="004E167F" w:rsidRDefault="0044767C" w:rsidP="00DF2B7E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4E167F">
        <w:rPr>
          <w:szCs w:val="24"/>
        </w:rPr>
        <w:t>Zákonní zástupci žáků byli</w:t>
      </w:r>
      <w:r w:rsidR="004D7922">
        <w:rPr>
          <w:szCs w:val="24"/>
        </w:rPr>
        <w:t xml:space="preserve"> informováni o vydání školního řádu</w:t>
      </w:r>
      <w:r w:rsidR="009B283F">
        <w:rPr>
          <w:szCs w:val="24"/>
        </w:rPr>
        <w:t xml:space="preserve"> informací na </w:t>
      </w:r>
      <w:r w:rsidR="009B283F" w:rsidRPr="004E167F">
        <w:rPr>
          <w:szCs w:val="24"/>
        </w:rPr>
        <w:t>webových stránkách školy</w:t>
      </w:r>
      <w:r w:rsidRPr="004E167F">
        <w:rPr>
          <w:szCs w:val="24"/>
        </w:rPr>
        <w:t>, řád je pro ně zpřístupněn v hale školy a na webových stránkách školy.</w:t>
      </w:r>
    </w:p>
    <w:p w14:paraId="474B058B" w14:textId="77777777" w:rsidR="004E167F" w:rsidRPr="004E167F" w:rsidRDefault="004E167F" w:rsidP="004E167F">
      <w:pPr>
        <w:jc w:val="both"/>
        <w:rPr>
          <w:szCs w:val="24"/>
        </w:rPr>
      </w:pPr>
    </w:p>
    <w:p w14:paraId="474B058C" w14:textId="71766EEC" w:rsidR="0044767C" w:rsidRPr="004E167F" w:rsidRDefault="005F0318" w:rsidP="004E167F">
      <w:pPr>
        <w:jc w:val="both"/>
        <w:rPr>
          <w:szCs w:val="24"/>
        </w:rPr>
      </w:pPr>
      <w:r w:rsidRPr="004E167F">
        <w:rPr>
          <w:szCs w:val="24"/>
        </w:rPr>
        <w:t xml:space="preserve">V Rohovládově Bělé dne </w:t>
      </w:r>
      <w:r w:rsidR="00CF53D3">
        <w:rPr>
          <w:szCs w:val="24"/>
        </w:rPr>
        <w:t>2</w:t>
      </w:r>
      <w:r w:rsidR="00B210F8">
        <w:rPr>
          <w:szCs w:val="24"/>
        </w:rPr>
        <w:t>9</w:t>
      </w:r>
      <w:r w:rsidR="000D2502">
        <w:rPr>
          <w:szCs w:val="24"/>
        </w:rPr>
        <w:t>. 8. 202</w:t>
      </w:r>
      <w:r w:rsidR="00B210F8">
        <w:rPr>
          <w:szCs w:val="24"/>
        </w:rPr>
        <w:t>4</w:t>
      </w:r>
    </w:p>
    <w:p w14:paraId="474B058D" w14:textId="77777777" w:rsidR="002120DE" w:rsidRPr="004E167F" w:rsidRDefault="002120DE" w:rsidP="004E167F">
      <w:pPr>
        <w:rPr>
          <w:i/>
          <w:szCs w:val="24"/>
        </w:rPr>
      </w:pPr>
    </w:p>
    <w:p w14:paraId="474B058E" w14:textId="77777777" w:rsidR="002120DE" w:rsidRPr="004E167F" w:rsidRDefault="002120DE" w:rsidP="004E167F">
      <w:pPr>
        <w:rPr>
          <w:i/>
          <w:szCs w:val="24"/>
        </w:rPr>
      </w:pPr>
    </w:p>
    <w:p w14:paraId="474B0590" w14:textId="77777777" w:rsidR="002120DE" w:rsidRPr="004E167F" w:rsidRDefault="002120DE" w:rsidP="004E167F">
      <w:pPr>
        <w:rPr>
          <w:i/>
          <w:szCs w:val="24"/>
        </w:rPr>
      </w:pPr>
    </w:p>
    <w:p w14:paraId="474B0591" w14:textId="77777777" w:rsidR="002120DE" w:rsidRPr="004E167F" w:rsidRDefault="004E167F" w:rsidP="004E167F">
      <w:pPr>
        <w:ind w:left="6372" w:firstLine="708"/>
        <w:rPr>
          <w:szCs w:val="24"/>
        </w:rPr>
      </w:pPr>
      <w:r w:rsidRPr="004E167F">
        <w:rPr>
          <w:szCs w:val="24"/>
        </w:rPr>
        <w:t>Mgr. Jana Folprechtová</w:t>
      </w:r>
    </w:p>
    <w:p w14:paraId="474B0592" w14:textId="77777777" w:rsidR="0044767C" w:rsidRDefault="004E167F" w:rsidP="004E167F">
      <w:pPr>
        <w:pStyle w:val="Zkladntext"/>
        <w:ind w:left="6372" w:firstLine="708"/>
        <w:rPr>
          <w:szCs w:val="24"/>
        </w:rPr>
      </w:pPr>
      <w:r>
        <w:rPr>
          <w:szCs w:val="24"/>
        </w:rPr>
        <w:t xml:space="preserve">      </w:t>
      </w:r>
      <w:r w:rsidR="0044767C" w:rsidRPr="004E167F">
        <w:rPr>
          <w:szCs w:val="24"/>
        </w:rPr>
        <w:t>ředitel</w:t>
      </w:r>
      <w:r w:rsidRPr="004E167F">
        <w:rPr>
          <w:szCs w:val="24"/>
        </w:rPr>
        <w:t>ka</w:t>
      </w:r>
      <w:r w:rsidR="0044767C" w:rsidRPr="004E167F">
        <w:rPr>
          <w:szCs w:val="24"/>
        </w:rPr>
        <w:t xml:space="preserve"> školy</w:t>
      </w:r>
    </w:p>
    <w:sectPr w:rsidR="0044767C" w:rsidSect="003B7AC9">
      <w:footerReference w:type="default" r:id="rId8"/>
      <w:pgSz w:w="11907" w:h="16840" w:code="9"/>
      <w:pgMar w:top="709" w:right="709" w:bottom="567" w:left="851" w:header="283" w:footer="22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7EAE" w14:textId="77777777" w:rsidR="0076136B" w:rsidRDefault="0076136B">
      <w:r>
        <w:separator/>
      </w:r>
    </w:p>
  </w:endnote>
  <w:endnote w:type="continuationSeparator" w:id="0">
    <w:p w14:paraId="453EBFF5" w14:textId="77777777" w:rsidR="0076136B" w:rsidRDefault="007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494991"/>
      <w:docPartObj>
        <w:docPartGallery w:val="Page Numbers (Bottom of Page)"/>
        <w:docPartUnique/>
      </w:docPartObj>
    </w:sdtPr>
    <w:sdtContent>
      <w:p w14:paraId="4DA9A522" w14:textId="0AFA6E2E" w:rsidR="0092526D" w:rsidRDefault="0092526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16D2" w14:textId="77777777" w:rsidR="0076136B" w:rsidRDefault="0076136B">
      <w:r>
        <w:separator/>
      </w:r>
    </w:p>
  </w:footnote>
  <w:footnote w:type="continuationSeparator" w:id="0">
    <w:p w14:paraId="6FC10B95" w14:textId="77777777" w:rsidR="0076136B" w:rsidRDefault="0076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33C"/>
    <w:multiLevelType w:val="hybridMultilevel"/>
    <w:tmpl w:val="F8DCA93C"/>
    <w:lvl w:ilvl="0" w:tplc="71C40B1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B5107A"/>
    <w:multiLevelType w:val="hybridMultilevel"/>
    <w:tmpl w:val="D2C0C068"/>
    <w:lvl w:ilvl="0" w:tplc="CE58B34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ABB38BE"/>
    <w:multiLevelType w:val="hybridMultilevel"/>
    <w:tmpl w:val="FF1C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44F6"/>
    <w:multiLevelType w:val="hybridMultilevel"/>
    <w:tmpl w:val="08420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3AEC27A5"/>
    <w:multiLevelType w:val="hybridMultilevel"/>
    <w:tmpl w:val="0F2EA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3F8D"/>
    <w:multiLevelType w:val="hybridMultilevel"/>
    <w:tmpl w:val="923EDAFA"/>
    <w:lvl w:ilvl="0" w:tplc="40847BDA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920496"/>
    <w:multiLevelType w:val="hybridMultilevel"/>
    <w:tmpl w:val="B742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B1CA6"/>
    <w:multiLevelType w:val="hybridMultilevel"/>
    <w:tmpl w:val="0D084E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num w:numId="1" w16cid:durableId="1819299088">
    <w:abstractNumId w:val="9"/>
  </w:num>
  <w:num w:numId="2" w16cid:durableId="1331712078">
    <w:abstractNumId w:val="4"/>
  </w:num>
  <w:num w:numId="3" w16cid:durableId="217283458">
    <w:abstractNumId w:val="1"/>
  </w:num>
  <w:num w:numId="4" w16cid:durableId="1841580248">
    <w:abstractNumId w:val="3"/>
  </w:num>
  <w:num w:numId="5" w16cid:durableId="318651962">
    <w:abstractNumId w:val="7"/>
  </w:num>
  <w:num w:numId="6" w16cid:durableId="185406230">
    <w:abstractNumId w:val="5"/>
  </w:num>
  <w:num w:numId="7" w16cid:durableId="420955583">
    <w:abstractNumId w:val="8"/>
  </w:num>
  <w:num w:numId="8" w16cid:durableId="1761413860">
    <w:abstractNumId w:val="2"/>
  </w:num>
  <w:num w:numId="9" w16cid:durableId="1088502388">
    <w:abstractNumId w:val="6"/>
  </w:num>
  <w:num w:numId="10" w16cid:durableId="191882976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C76"/>
    <w:rsid w:val="00001005"/>
    <w:rsid w:val="00006EE6"/>
    <w:rsid w:val="00023AB3"/>
    <w:rsid w:val="000428BC"/>
    <w:rsid w:val="000536CC"/>
    <w:rsid w:val="0006258A"/>
    <w:rsid w:val="000761CA"/>
    <w:rsid w:val="00076EEE"/>
    <w:rsid w:val="00083B10"/>
    <w:rsid w:val="0008568E"/>
    <w:rsid w:val="000A13FF"/>
    <w:rsid w:val="000A2F11"/>
    <w:rsid w:val="000A3047"/>
    <w:rsid w:val="000B0E41"/>
    <w:rsid w:val="000C1BEC"/>
    <w:rsid w:val="000D24C3"/>
    <w:rsid w:val="000D2502"/>
    <w:rsid w:val="000D41FE"/>
    <w:rsid w:val="000D7C27"/>
    <w:rsid w:val="000E263F"/>
    <w:rsid w:val="000F26F2"/>
    <w:rsid w:val="000F6D27"/>
    <w:rsid w:val="0010740C"/>
    <w:rsid w:val="00116C07"/>
    <w:rsid w:val="00122C4F"/>
    <w:rsid w:val="00123F53"/>
    <w:rsid w:val="00132E86"/>
    <w:rsid w:val="00143E2C"/>
    <w:rsid w:val="00154854"/>
    <w:rsid w:val="0015689B"/>
    <w:rsid w:val="001574C4"/>
    <w:rsid w:val="00160BC4"/>
    <w:rsid w:val="00163D03"/>
    <w:rsid w:val="0016580D"/>
    <w:rsid w:val="00170E62"/>
    <w:rsid w:val="00173637"/>
    <w:rsid w:val="001757D1"/>
    <w:rsid w:val="00193209"/>
    <w:rsid w:val="0019594D"/>
    <w:rsid w:val="00195E97"/>
    <w:rsid w:val="001A1DF9"/>
    <w:rsid w:val="001A2CF3"/>
    <w:rsid w:val="001A386A"/>
    <w:rsid w:val="001B0DA1"/>
    <w:rsid w:val="001B701C"/>
    <w:rsid w:val="001D75AB"/>
    <w:rsid w:val="001E2D24"/>
    <w:rsid w:val="001E325C"/>
    <w:rsid w:val="001E5CE6"/>
    <w:rsid w:val="001F1AA2"/>
    <w:rsid w:val="001F3700"/>
    <w:rsid w:val="001F5A4F"/>
    <w:rsid w:val="00201D10"/>
    <w:rsid w:val="0020410B"/>
    <w:rsid w:val="002057E5"/>
    <w:rsid w:val="002120DE"/>
    <w:rsid w:val="002178E5"/>
    <w:rsid w:val="002437F4"/>
    <w:rsid w:val="00257304"/>
    <w:rsid w:val="00263FE9"/>
    <w:rsid w:val="00273BB2"/>
    <w:rsid w:val="00276F90"/>
    <w:rsid w:val="00286573"/>
    <w:rsid w:val="00290478"/>
    <w:rsid w:val="00295783"/>
    <w:rsid w:val="002966D1"/>
    <w:rsid w:val="002B37A9"/>
    <w:rsid w:val="002C7B43"/>
    <w:rsid w:val="002D469C"/>
    <w:rsid w:val="002D4D2B"/>
    <w:rsid w:val="002D75FE"/>
    <w:rsid w:val="002E0400"/>
    <w:rsid w:val="002E5884"/>
    <w:rsid w:val="002E6022"/>
    <w:rsid w:val="002E7AF2"/>
    <w:rsid w:val="002F062E"/>
    <w:rsid w:val="00303860"/>
    <w:rsid w:val="003139C7"/>
    <w:rsid w:val="00314E46"/>
    <w:rsid w:val="0032152E"/>
    <w:rsid w:val="00330016"/>
    <w:rsid w:val="00331EE5"/>
    <w:rsid w:val="00341C87"/>
    <w:rsid w:val="00361DD2"/>
    <w:rsid w:val="0038207D"/>
    <w:rsid w:val="00394A50"/>
    <w:rsid w:val="00394BC1"/>
    <w:rsid w:val="003A731B"/>
    <w:rsid w:val="003B7AC9"/>
    <w:rsid w:val="003C14BD"/>
    <w:rsid w:val="003E5B65"/>
    <w:rsid w:val="003F09F3"/>
    <w:rsid w:val="003F147D"/>
    <w:rsid w:val="003F583D"/>
    <w:rsid w:val="003F798C"/>
    <w:rsid w:val="00404353"/>
    <w:rsid w:val="004059A9"/>
    <w:rsid w:val="00406332"/>
    <w:rsid w:val="0040664A"/>
    <w:rsid w:val="00411875"/>
    <w:rsid w:val="004140E4"/>
    <w:rsid w:val="0041547A"/>
    <w:rsid w:val="00427A5D"/>
    <w:rsid w:val="004306BD"/>
    <w:rsid w:val="00433A2C"/>
    <w:rsid w:val="00443FD9"/>
    <w:rsid w:val="0044767C"/>
    <w:rsid w:val="004508FB"/>
    <w:rsid w:val="00453DB1"/>
    <w:rsid w:val="00454236"/>
    <w:rsid w:val="00454AEF"/>
    <w:rsid w:val="00454D7C"/>
    <w:rsid w:val="00454E33"/>
    <w:rsid w:val="00461E00"/>
    <w:rsid w:val="00465304"/>
    <w:rsid w:val="004658B2"/>
    <w:rsid w:val="00467B9B"/>
    <w:rsid w:val="00470CD1"/>
    <w:rsid w:val="00477DE5"/>
    <w:rsid w:val="00486B9F"/>
    <w:rsid w:val="0049630F"/>
    <w:rsid w:val="00497C89"/>
    <w:rsid w:val="004A3061"/>
    <w:rsid w:val="004A4A0E"/>
    <w:rsid w:val="004A5831"/>
    <w:rsid w:val="004B235A"/>
    <w:rsid w:val="004B4C7E"/>
    <w:rsid w:val="004B6F96"/>
    <w:rsid w:val="004C0463"/>
    <w:rsid w:val="004C1A95"/>
    <w:rsid w:val="004D4F50"/>
    <w:rsid w:val="004D7922"/>
    <w:rsid w:val="004E167F"/>
    <w:rsid w:val="004E1B95"/>
    <w:rsid w:val="004E7809"/>
    <w:rsid w:val="004F426B"/>
    <w:rsid w:val="005321EF"/>
    <w:rsid w:val="00550C29"/>
    <w:rsid w:val="00554053"/>
    <w:rsid w:val="00580A95"/>
    <w:rsid w:val="00582B9F"/>
    <w:rsid w:val="005859B2"/>
    <w:rsid w:val="00594339"/>
    <w:rsid w:val="005953B5"/>
    <w:rsid w:val="005962E9"/>
    <w:rsid w:val="005B2060"/>
    <w:rsid w:val="005C6C5E"/>
    <w:rsid w:val="005F0318"/>
    <w:rsid w:val="005F4E58"/>
    <w:rsid w:val="005F60FA"/>
    <w:rsid w:val="00603145"/>
    <w:rsid w:val="00603392"/>
    <w:rsid w:val="00621B9F"/>
    <w:rsid w:val="00625F4B"/>
    <w:rsid w:val="00626084"/>
    <w:rsid w:val="006300E1"/>
    <w:rsid w:val="006302A6"/>
    <w:rsid w:val="00635F8D"/>
    <w:rsid w:val="0063775B"/>
    <w:rsid w:val="00640C76"/>
    <w:rsid w:val="00643D2F"/>
    <w:rsid w:val="006578D6"/>
    <w:rsid w:val="00671D8E"/>
    <w:rsid w:val="00676EF5"/>
    <w:rsid w:val="00683942"/>
    <w:rsid w:val="00686E48"/>
    <w:rsid w:val="006A31B8"/>
    <w:rsid w:val="006A5F6B"/>
    <w:rsid w:val="006A7002"/>
    <w:rsid w:val="006B4BDF"/>
    <w:rsid w:val="006B5A19"/>
    <w:rsid w:val="006C1DBB"/>
    <w:rsid w:val="006F30D0"/>
    <w:rsid w:val="00706C0B"/>
    <w:rsid w:val="00707EAC"/>
    <w:rsid w:val="00713C68"/>
    <w:rsid w:val="00723607"/>
    <w:rsid w:val="00726EA5"/>
    <w:rsid w:val="00734809"/>
    <w:rsid w:val="00743293"/>
    <w:rsid w:val="00751BAD"/>
    <w:rsid w:val="007567AE"/>
    <w:rsid w:val="00761052"/>
    <w:rsid w:val="0076136B"/>
    <w:rsid w:val="00762246"/>
    <w:rsid w:val="00763337"/>
    <w:rsid w:val="00767361"/>
    <w:rsid w:val="0079284D"/>
    <w:rsid w:val="00795965"/>
    <w:rsid w:val="00797014"/>
    <w:rsid w:val="007A04E6"/>
    <w:rsid w:val="007A4ECC"/>
    <w:rsid w:val="007A54E9"/>
    <w:rsid w:val="007C18A5"/>
    <w:rsid w:val="007D1FA6"/>
    <w:rsid w:val="007D4E73"/>
    <w:rsid w:val="007E12C5"/>
    <w:rsid w:val="007E42DC"/>
    <w:rsid w:val="007E6AB1"/>
    <w:rsid w:val="007E76A5"/>
    <w:rsid w:val="00800839"/>
    <w:rsid w:val="008013F6"/>
    <w:rsid w:val="00822BB7"/>
    <w:rsid w:val="00843674"/>
    <w:rsid w:val="0084537F"/>
    <w:rsid w:val="0084787C"/>
    <w:rsid w:val="008504E0"/>
    <w:rsid w:val="00851F7E"/>
    <w:rsid w:val="0085324F"/>
    <w:rsid w:val="0087187E"/>
    <w:rsid w:val="00872F52"/>
    <w:rsid w:val="008849CC"/>
    <w:rsid w:val="00885436"/>
    <w:rsid w:val="00892438"/>
    <w:rsid w:val="008A60C6"/>
    <w:rsid w:val="008A6A14"/>
    <w:rsid w:val="008B1905"/>
    <w:rsid w:val="008B6D5D"/>
    <w:rsid w:val="008B70A7"/>
    <w:rsid w:val="008C11A4"/>
    <w:rsid w:val="008C2EC6"/>
    <w:rsid w:val="008C3DF4"/>
    <w:rsid w:val="008D2116"/>
    <w:rsid w:val="008E4642"/>
    <w:rsid w:val="00900BB1"/>
    <w:rsid w:val="0091589C"/>
    <w:rsid w:val="00915AE8"/>
    <w:rsid w:val="00915B47"/>
    <w:rsid w:val="00916266"/>
    <w:rsid w:val="0092526D"/>
    <w:rsid w:val="009302C5"/>
    <w:rsid w:val="0093317E"/>
    <w:rsid w:val="00936142"/>
    <w:rsid w:val="00936CAA"/>
    <w:rsid w:val="00941737"/>
    <w:rsid w:val="00942D0F"/>
    <w:rsid w:val="0094762B"/>
    <w:rsid w:val="0094767C"/>
    <w:rsid w:val="00952AE9"/>
    <w:rsid w:val="0095710A"/>
    <w:rsid w:val="00957DAB"/>
    <w:rsid w:val="00963C89"/>
    <w:rsid w:val="009673FE"/>
    <w:rsid w:val="00981D31"/>
    <w:rsid w:val="00982056"/>
    <w:rsid w:val="00991094"/>
    <w:rsid w:val="009929DE"/>
    <w:rsid w:val="00992B34"/>
    <w:rsid w:val="009A05F7"/>
    <w:rsid w:val="009A3307"/>
    <w:rsid w:val="009B1A3C"/>
    <w:rsid w:val="009B283F"/>
    <w:rsid w:val="009B789F"/>
    <w:rsid w:val="009C0838"/>
    <w:rsid w:val="009D1A46"/>
    <w:rsid w:val="009D6F77"/>
    <w:rsid w:val="009E669B"/>
    <w:rsid w:val="009F4890"/>
    <w:rsid w:val="009F6421"/>
    <w:rsid w:val="009F7119"/>
    <w:rsid w:val="00A03AAF"/>
    <w:rsid w:val="00A20204"/>
    <w:rsid w:val="00A21B22"/>
    <w:rsid w:val="00A24FF4"/>
    <w:rsid w:val="00A3643E"/>
    <w:rsid w:val="00A40E23"/>
    <w:rsid w:val="00A420CD"/>
    <w:rsid w:val="00A547E4"/>
    <w:rsid w:val="00A659A3"/>
    <w:rsid w:val="00A67B42"/>
    <w:rsid w:val="00A75563"/>
    <w:rsid w:val="00A83AED"/>
    <w:rsid w:val="00A90D11"/>
    <w:rsid w:val="00A954C2"/>
    <w:rsid w:val="00A96491"/>
    <w:rsid w:val="00AA4485"/>
    <w:rsid w:val="00AC1C8E"/>
    <w:rsid w:val="00AC5433"/>
    <w:rsid w:val="00AD4B94"/>
    <w:rsid w:val="00B1053E"/>
    <w:rsid w:val="00B16167"/>
    <w:rsid w:val="00B16177"/>
    <w:rsid w:val="00B210F8"/>
    <w:rsid w:val="00B26AA1"/>
    <w:rsid w:val="00B275CD"/>
    <w:rsid w:val="00B27D99"/>
    <w:rsid w:val="00B43BF1"/>
    <w:rsid w:val="00B53093"/>
    <w:rsid w:val="00B5397D"/>
    <w:rsid w:val="00B61899"/>
    <w:rsid w:val="00B80FA0"/>
    <w:rsid w:val="00B93068"/>
    <w:rsid w:val="00B97339"/>
    <w:rsid w:val="00BA40A7"/>
    <w:rsid w:val="00BB2BC3"/>
    <w:rsid w:val="00BC328C"/>
    <w:rsid w:val="00BD14D5"/>
    <w:rsid w:val="00BD1DD5"/>
    <w:rsid w:val="00BD6F13"/>
    <w:rsid w:val="00BE69EB"/>
    <w:rsid w:val="00BF7F20"/>
    <w:rsid w:val="00C05243"/>
    <w:rsid w:val="00C10D18"/>
    <w:rsid w:val="00C1171C"/>
    <w:rsid w:val="00C21C7A"/>
    <w:rsid w:val="00C44369"/>
    <w:rsid w:val="00C60507"/>
    <w:rsid w:val="00C61409"/>
    <w:rsid w:val="00C625DF"/>
    <w:rsid w:val="00C6278F"/>
    <w:rsid w:val="00C73630"/>
    <w:rsid w:val="00C8578E"/>
    <w:rsid w:val="00C861C3"/>
    <w:rsid w:val="00C91526"/>
    <w:rsid w:val="00C94A6C"/>
    <w:rsid w:val="00CA6E74"/>
    <w:rsid w:val="00CB115E"/>
    <w:rsid w:val="00CB4CFA"/>
    <w:rsid w:val="00CC243C"/>
    <w:rsid w:val="00CC26F9"/>
    <w:rsid w:val="00CC685C"/>
    <w:rsid w:val="00CD27E9"/>
    <w:rsid w:val="00CD52ED"/>
    <w:rsid w:val="00CD7C25"/>
    <w:rsid w:val="00CE63BC"/>
    <w:rsid w:val="00CF53D3"/>
    <w:rsid w:val="00D002B9"/>
    <w:rsid w:val="00D07BAD"/>
    <w:rsid w:val="00D11A1F"/>
    <w:rsid w:val="00D12F02"/>
    <w:rsid w:val="00D130C5"/>
    <w:rsid w:val="00D20E7F"/>
    <w:rsid w:val="00D22E8B"/>
    <w:rsid w:val="00D23EE3"/>
    <w:rsid w:val="00D23FCC"/>
    <w:rsid w:val="00D255CA"/>
    <w:rsid w:val="00D342C8"/>
    <w:rsid w:val="00D3595D"/>
    <w:rsid w:val="00D42787"/>
    <w:rsid w:val="00D45D3D"/>
    <w:rsid w:val="00D46C0F"/>
    <w:rsid w:val="00D57D83"/>
    <w:rsid w:val="00D63B27"/>
    <w:rsid w:val="00D665BD"/>
    <w:rsid w:val="00D710D1"/>
    <w:rsid w:val="00D806BF"/>
    <w:rsid w:val="00D86D4B"/>
    <w:rsid w:val="00D905C2"/>
    <w:rsid w:val="00D93057"/>
    <w:rsid w:val="00D947AF"/>
    <w:rsid w:val="00DA5677"/>
    <w:rsid w:val="00DB61A4"/>
    <w:rsid w:val="00DC0560"/>
    <w:rsid w:val="00DE1541"/>
    <w:rsid w:val="00DE339F"/>
    <w:rsid w:val="00DE38DB"/>
    <w:rsid w:val="00DE5168"/>
    <w:rsid w:val="00DF2B7E"/>
    <w:rsid w:val="00DF7E3A"/>
    <w:rsid w:val="00E159CD"/>
    <w:rsid w:val="00E236E9"/>
    <w:rsid w:val="00E34377"/>
    <w:rsid w:val="00E34D5E"/>
    <w:rsid w:val="00E43954"/>
    <w:rsid w:val="00E461E5"/>
    <w:rsid w:val="00E52A93"/>
    <w:rsid w:val="00E54603"/>
    <w:rsid w:val="00E549B7"/>
    <w:rsid w:val="00E63B9A"/>
    <w:rsid w:val="00E722AA"/>
    <w:rsid w:val="00E76D6B"/>
    <w:rsid w:val="00E832F9"/>
    <w:rsid w:val="00E94781"/>
    <w:rsid w:val="00EA0FDD"/>
    <w:rsid w:val="00EA7B59"/>
    <w:rsid w:val="00EB53F4"/>
    <w:rsid w:val="00EC4CA4"/>
    <w:rsid w:val="00EE236A"/>
    <w:rsid w:val="00EE2FB5"/>
    <w:rsid w:val="00EE3379"/>
    <w:rsid w:val="00EE6A17"/>
    <w:rsid w:val="00EE6AF3"/>
    <w:rsid w:val="00EF7AD5"/>
    <w:rsid w:val="00F00CEB"/>
    <w:rsid w:val="00F02394"/>
    <w:rsid w:val="00F02F04"/>
    <w:rsid w:val="00F07C3C"/>
    <w:rsid w:val="00F20DC4"/>
    <w:rsid w:val="00F279CF"/>
    <w:rsid w:val="00F31EC4"/>
    <w:rsid w:val="00F321A2"/>
    <w:rsid w:val="00F3481A"/>
    <w:rsid w:val="00F423EE"/>
    <w:rsid w:val="00F6058F"/>
    <w:rsid w:val="00F60AA7"/>
    <w:rsid w:val="00F61ACD"/>
    <w:rsid w:val="00F8035B"/>
    <w:rsid w:val="00F80A3C"/>
    <w:rsid w:val="00F871AC"/>
    <w:rsid w:val="00F878D2"/>
    <w:rsid w:val="00F923D9"/>
    <w:rsid w:val="00F947AE"/>
    <w:rsid w:val="00F94C9C"/>
    <w:rsid w:val="00FA7C6C"/>
    <w:rsid w:val="00FB14EE"/>
    <w:rsid w:val="00FB7154"/>
    <w:rsid w:val="00FC5B56"/>
    <w:rsid w:val="00FE0F6C"/>
    <w:rsid w:val="00FE17AF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4B04C3"/>
  <w15:docId w15:val="{7C110746-2605-4F5A-80BA-B4456C4B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jc w:val="both"/>
    </w:pPr>
    <w:rPr>
      <w:b/>
      <w:color w:val="0000FF"/>
    </w:r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alWeb1">
    <w:name w:val="Normal (Web)1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rPr>
      <w:rFonts w:ascii="Verdana" w:hAnsi="Verdana"/>
      <w:color w:val="000000"/>
      <w:sz w:val="18"/>
    </w:rPr>
  </w:style>
  <w:style w:type="character" w:customStyle="1" w:styleId="Siln1">
    <w:name w:val="Silné1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Prosttext">
    <w:name w:val="Plain Text"/>
    <w:basedOn w:val="Normln"/>
    <w:link w:val="ProsttextChar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Bezmezer">
    <w:name w:val="No Spacing"/>
    <w:link w:val="BezmezerChar"/>
    <w:uiPriority w:val="1"/>
    <w:qFormat/>
    <w:rsid w:val="006300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6300E1"/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6300E1"/>
    <w:rPr>
      <w:sz w:val="24"/>
    </w:rPr>
  </w:style>
  <w:style w:type="character" w:customStyle="1" w:styleId="ZpatChar">
    <w:name w:val="Zápatí Char"/>
    <w:link w:val="Zpat"/>
    <w:uiPriority w:val="99"/>
    <w:rsid w:val="006F30D0"/>
  </w:style>
  <w:style w:type="paragraph" w:styleId="Textbubliny">
    <w:name w:val="Balloon Text"/>
    <w:basedOn w:val="Normln"/>
    <w:link w:val="TextbublinyChar"/>
    <w:rsid w:val="006F3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30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27A5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410B"/>
    <w:rPr>
      <w:rFonts w:ascii="Courier New" w:hAnsi="Courier New" w:cs="Courier New"/>
    </w:rPr>
  </w:style>
  <w:style w:type="paragraph" w:customStyle="1" w:styleId="Default">
    <w:name w:val="Default"/>
    <w:rsid w:val="009361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E2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2800-D8E9-418F-9D7B-CAD52BD2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8</Pages>
  <Words>4664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02 - Školní řád</vt:lpstr>
    </vt:vector>
  </TitlesOfParts>
  <Company>PaedDr. Jan Mikáč</Company>
  <LinksUpToDate>false</LinksUpToDate>
  <CharactersWithSpaces>32124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02 - Školní řád</dc:title>
  <dc:creator>PaedDr. Jan Mikáč</dc:creator>
  <cp:lastModifiedBy>Ředitelka ZŠ Rohovládova Bělá - Folprechtová Jana</cp:lastModifiedBy>
  <cp:revision>252</cp:revision>
  <cp:lastPrinted>2024-09-26T05:15:00Z</cp:lastPrinted>
  <dcterms:created xsi:type="dcterms:W3CDTF">2015-02-27T06:51:00Z</dcterms:created>
  <dcterms:modified xsi:type="dcterms:W3CDTF">2025-09-12T08:07:00Z</dcterms:modified>
  <cp:category>Kartotéka</cp:category>
</cp:coreProperties>
</file>