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0"/>
        <w:gridCol w:w="4491"/>
      </w:tblGrid>
      <w:tr w:rsidR="005F55B4" w:rsidTr="00BB3050"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4" w:rsidRDefault="005F55B4" w:rsidP="00BB30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noProof/>
                <w:sz w:val="24"/>
                <w:szCs w:val="20"/>
                <w:lang w:eastAsia="cs-CZ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i/>
                <w:noProof/>
                <w:sz w:val="24"/>
                <w:szCs w:val="20"/>
                <w:lang w:eastAsia="cs-CZ"/>
              </w:rPr>
              <w:t>ZÁKLADNÍ ŠKOLA TŘEBOŇ,NA SADECH 375</w:t>
            </w:r>
          </w:p>
        </w:tc>
      </w:tr>
      <w:tr w:rsidR="005F55B4" w:rsidTr="00BB3050"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4" w:rsidRDefault="005F55B4" w:rsidP="00EF1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noProof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i/>
                <w:noProof/>
                <w:sz w:val="24"/>
                <w:szCs w:val="20"/>
                <w:lang w:eastAsia="cs-CZ"/>
              </w:rPr>
              <w:t>Strategi</w:t>
            </w:r>
            <w:r w:rsidR="002666BC">
              <w:rPr>
                <w:rFonts w:ascii="Times New Roman" w:eastAsia="Times New Roman" w:hAnsi="Times New Roman"/>
                <w:b/>
                <w:i/>
                <w:noProof/>
                <w:sz w:val="24"/>
                <w:szCs w:val="20"/>
                <w:lang w:eastAsia="cs-CZ"/>
              </w:rPr>
              <w:t>cký plán rozvoje školy 201</w:t>
            </w:r>
            <w:r w:rsidR="00EF170C">
              <w:rPr>
                <w:rFonts w:ascii="Times New Roman" w:eastAsia="Times New Roman" w:hAnsi="Times New Roman"/>
                <w:b/>
                <w:i/>
                <w:noProof/>
                <w:sz w:val="24"/>
                <w:szCs w:val="20"/>
                <w:lang w:eastAsia="cs-CZ"/>
              </w:rPr>
              <w:t>9/2020 - 2021/2022</w:t>
            </w:r>
          </w:p>
        </w:tc>
      </w:tr>
      <w:tr w:rsidR="005F55B4" w:rsidTr="00BB3050"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4" w:rsidRDefault="005F55B4" w:rsidP="00BB305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Č. j.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4" w:rsidRDefault="00EF170C" w:rsidP="00BB305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ZSSA-TR/384/2019</w:t>
            </w:r>
          </w:p>
        </w:tc>
      </w:tr>
      <w:tr w:rsidR="005F55B4" w:rsidTr="00BB3050"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4" w:rsidRDefault="005F55B4" w:rsidP="00BB305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Spisový znak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4" w:rsidRDefault="005F55B4" w:rsidP="00BB305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1.1.1</w:t>
            </w:r>
          </w:p>
        </w:tc>
      </w:tr>
      <w:tr w:rsidR="005F55B4" w:rsidTr="00BB3050"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4" w:rsidRDefault="005F55B4" w:rsidP="00BB305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Skartační znak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4" w:rsidRDefault="005F55B4" w:rsidP="00BB305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A 10</w:t>
            </w:r>
          </w:p>
        </w:tc>
      </w:tr>
      <w:tr w:rsidR="005F55B4" w:rsidTr="00BB3050"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4" w:rsidRDefault="005F55B4" w:rsidP="00BB305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Vypracoval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4" w:rsidRDefault="005F55B4" w:rsidP="00BB305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Bc. Mgr. Jana Polčáková</w:t>
            </w:r>
          </w:p>
        </w:tc>
      </w:tr>
      <w:tr w:rsidR="00AF0E37" w:rsidTr="00AF0E37"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37" w:rsidRDefault="00AF0E37" w:rsidP="00592A5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SPR projednán na pedagogické radě 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37" w:rsidRDefault="00D25640" w:rsidP="00D256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   29</w:t>
            </w:r>
            <w:r w:rsidR="00AF0E3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 08.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9</w:t>
            </w:r>
          </w:p>
        </w:tc>
      </w:tr>
      <w:tr w:rsidR="00AF0E37" w:rsidTr="00AF0E37"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37" w:rsidRDefault="00AF0E37" w:rsidP="00592A5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SPR  nabývá účinnosti dne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37" w:rsidRDefault="00AF0E37" w:rsidP="00D256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   01. 09. 201</w:t>
            </w:r>
            <w:r w:rsidR="00D2564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9</w:t>
            </w:r>
          </w:p>
        </w:tc>
      </w:tr>
      <w:tr w:rsidR="00AF0E37" w:rsidTr="00AF0E37"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37" w:rsidRDefault="00AF0E37" w:rsidP="00592A5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SPR zrušuje bývalý SPR školy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37" w:rsidRDefault="00D25640" w:rsidP="00D256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ZSSA-TR/347/2016 z 30. 08. 2016</w:t>
            </w:r>
          </w:p>
        </w:tc>
      </w:tr>
      <w:tr w:rsidR="00AF0E37" w:rsidTr="00AF0E37"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37" w:rsidRDefault="00AF0E37" w:rsidP="00BB305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Školská rada seznámena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37" w:rsidRDefault="00D25640" w:rsidP="00D256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12</w:t>
            </w:r>
            <w:r w:rsidR="00AF0E3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 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9</w:t>
            </w:r>
            <w:r w:rsidR="00AF0E3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9</w:t>
            </w:r>
          </w:p>
        </w:tc>
      </w:tr>
    </w:tbl>
    <w:p w:rsidR="00FC198F" w:rsidRDefault="00FC198F"/>
    <w:p w:rsidR="00C756F9" w:rsidRDefault="00C756F9" w:rsidP="00F75EC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</w:rPr>
      </w:pPr>
      <w:r w:rsidRPr="00B06710">
        <w:rPr>
          <w:rFonts w:ascii="Times New Roman" w:hAnsi="Times New Roman"/>
          <w:b/>
          <w:bCs/>
          <w:i/>
          <w:iCs/>
        </w:rPr>
        <w:t>Základní údaje o škole</w:t>
      </w:r>
    </w:p>
    <w:p w:rsidR="00F708D0" w:rsidRPr="00B06710" w:rsidRDefault="00F708D0" w:rsidP="00F75EC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</w:rPr>
      </w:pPr>
    </w:p>
    <w:p w:rsidR="00C756F9" w:rsidRPr="00B06710" w:rsidRDefault="00C756F9" w:rsidP="00F75EC2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B06710">
        <w:rPr>
          <w:rFonts w:ascii="Times New Roman" w:hAnsi="Times New Roman"/>
        </w:rPr>
        <w:t>Název:   Základní škola Třeboň, Na Sadech 375</w:t>
      </w:r>
    </w:p>
    <w:p w:rsidR="00C756F9" w:rsidRPr="00B06710" w:rsidRDefault="00C756F9" w:rsidP="00F75EC2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B06710">
        <w:rPr>
          <w:rFonts w:ascii="Times New Roman" w:hAnsi="Times New Roman"/>
        </w:rPr>
        <w:t>Adresa:  Na Sadech 375, 379 01 Třeboň,</w:t>
      </w:r>
      <w:r>
        <w:rPr>
          <w:rFonts w:ascii="Times New Roman" w:hAnsi="Times New Roman"/>
        </w:rPr>
        <w:t xml:space="preserve">                                               </w:t>
      </w:r>
      <w:r w:rsidRPr="00B06710">
        <w:rPr>
          <w:rFonts w:ascii="Times New Roman" w:hAnsi="Times New Roman"/>
        </w:rPr>
        <w:t xml:space="preserve"> www.zstrebon.cz</w:t>
      </w:r>
    </w:p>
    <w:p w:rsidR="00C756F9" w:rsidRPr="00B06710" w:rsidRDefault="00C756F9" w:rsidP="00F75EC2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B06710">
        <w:rPr>
          <w:rFonts w:ascii="Times New Roman" w:hAnsi="Times New Roman"/>
        </w:rPr>
        <w:t xml:space="preserve">Právní subjektivita:  </w:t>
      </w:r>
      <w:r>
        <w:rPr>
          <w:rFonts w:ascii="Times New Roman" w:hAnsi="Times New Roman"/>
        </w:rPr>
        <w:t>1. 1. 1995</w:t>
      </w:r>
    </w:p>
    <w:p w:rsidR="00C756F9" w:rsidRDefault="00C756F9" w:rsidP="00F75EC2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B06710">
        <w:rPr>
          <w:rFonts w:ascii="Times New Roman" w:hAnsi="Times New Roman"/>
        </w:rPr>
        <w:t>Příspěvková organizace, IČ: 60 81 68 72</w:t>
      </w:r>
      <w:r w:rsidR="00F75EC2">
        <w:rPr>
          <w:rFonts w:ascii="Times New Roman" w:hAnsi="Times New Roman"/>
        </w:rPr>
        <w:t>, DIČ: 60816872CZ</w:t>
      </w:r>
    </w:p>
    <w:p w:rsidR="00F75EC2" w:rsidRPr="00B06710" w:rsidRDefault="00F75EC2" w:rsidP="00F75EC2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C756F9" w:rsidRPr="00B06710" w:rsidRDefault="00C756F9" w:rsidP="00C756F9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</w:rPr>
      </w:pPr>
      <w:r w:rsidRPr="00B06710">
        <w:rPr>
          <w:rFonts w:ascii="Times New Roman" w:hAnsi="Times New Roman"/>
          <w:b/>
          <w:bCs/>
          <w:i/>
          <w:iCs/>
        </w:rPr>
        <w:t xml:space="preserve">Název a adresa zřizovatele </w:t>
      </w:r>
    </w:p>
    <w:p w:rsidR="00C756F9" w:rsidRDefault="00C756F9" w:rsidP="00C756F9">
      <w:pPr>
        <w:autoSpaceDE w:val="0"/>
        <w:autoSpaceDN w:val="0"/>
        <w:adjustRightInd w:val="0"/>
        <w:spacing w:after="0"/>
      </w:pPr>
      <w:r w:rsidRPr="00B06710">
        <w:rPr>
          <w:rFonts w:ascii="Times New Roman" w:hAnsi="Times New Roman"/>
        </w:rPr>
        <w:t xml:space="preserve">Město Třeboň, Palackého náměstí 46, </w:t>
      </w:r>
      <w:r>
        <w:rPr>
          <w:rFonts w:ascii="Times New Roman" w:hAnsi="Times New Roman"/>
        </w:rPr>
        <w:t xml:space="preserve">                                                  </w:t>
      </w:r>
      <w:hyperlink r:id="rId5" w:history="1">
        <w:r w:rsidRPr="00B06710">
          <w:rPr>
            <w:rStyle w:val="Hypertextovodkaz"/>
            <w:rFonts w:ascii="Times New Roman" w:hAnsi="Times New Roman"/>
          </w:rPr>
          <w:t>www.mesto-trebon.cz</w:t>
        </w:r>
      </w:hyperlink>
    </w:p>
    <w:p w:rsidR="00F75EC2" w:rsidRPr="00B06710" w:rsidRDefault="00F75EC2" w:rsidP="00C756F9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C756F9" w:rsidRPr="00B06710" w:rsidRDefault="00C756F9" w:rsidP="00C756F9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</w:rPr>
      </w:pPr>
      <w:r w:rsidRPr="00B06710">
        <w:rPr>
          <w:rFonts w:ascii="Times New Roman" w:hAnsi="Times New Roman"/>
          <w:b/>
          <w:bCs/>
          <w:i/>
          <w:iCs/>
        </w:rPr>
        <w:t>Součásti školy</w:t>
      </w:r>
    </w:p>
    <w:p w:rsidR="00C756F9" w:rsidRDefault="00F75EC2" w:rsidP="00C756F9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Základní škola, Školní družina, Školní klub,</w:t>
      </w:r>
      <w:r w:rsidR="0033704A">
        <w:rPr>
          <w:rFonts w:ascii="Times New Roman" w:hAnsi="Times New Roman"/>
        </w:rPr>
        <w:t xml:space="preserve"> </w:t>
      </w:r>
      <w:r w:rsidR="00C756F9">
        <w:rPr>
          <w:rFonts w:ascii="Times New Roman" w:hAnsi="Times New Roman"/>
        </w:rPr>
        <w:t>Školní jídelna:</w:t>
      </w:r>
    </w:p>
    <w:p w:rsidR="00C756F9" w:rsidRDefault="00C756F9" w:rsidP="00C756F9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</w:rPr>
      </w:pPr>
      <w:r w:rsidRPr="00FE49B8">
        <w:rPr>
          <w:rFonts w:ascii="Times New Roman" w:hAnsi="Times New Roman"/>
          <w:b/>
          <w:i/>
        </w:rPr>
        <w:t>Zařazení do sítě škol.</w:t>
      </w:r>
    </w:p>
    <w:p w:rsidR="00C756F9" w:rsidRDefault="00C756F9" w:rsidP="00C756F9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</w:rPr>
      </w:pPr>
    </w:p>
    <w:p w:rsidR="00C756F9" w:rsidRDefault="00C756F9" w:rsidP="00C756F9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Zdrojem pro současný stav je:</w:t>
      </w:r>
    </w:p>
    <w:p w:rsidR="00C756F9" w:rsidRDefault="00D25640" w:rsidP="00C756F9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vytvořená koncepce školy (projednané na </w:t>
      </w:r>
      <w:proofErr w:type="spellStart"/>
      <w:r>
        <w:rPr>
          <w:rFonts w:ascii="Times New Roman" w:hAnsi="Times New Roman"/>
        </w:rPr>
        <w:t>ped</w:t>
      </w:r>
      <w:proofErr w:type="spellEnd"/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radě</w:t>
      </w:r>
      <w:proofErr w:type="gramEnd"/>
      <w:r>
        <w:rPr>
          <w:rFonts w:ascii="Times New Roman" w:hAnsi="Times New Roman"/>
        </w:rPr>
        <w:t xml:space="preserve"> 28</w:t>
      </w:r>
      <w:r w:rsidR="00C756F9">
        <w:rPr>
          <w:rFonts w:ascii="Times New Roman" w:hAnsi="Times New Roman"/>
        </w:rPr>
        <w:t>.</w:t>
      </w:r>
      <w:r w:rsidR="00F75EC2">
        <w:rPr>
          <w:rFonts w:ascii="Times New Roman" w:hAnsi="Times New Roman"/>
        </w:rPr>
        <w:t xml:space="preserve"> </w:t>
      </w:r>
      <w:r w:rsidR="00C756F9">
        <w:rPr>
          <w:rFonts w:ascii="Times New Roman" w:hAnsi="Times New Roman"/>
        </w:rPr>
        <w:t>08.</w:t>
      </w:r>
      <w:r w:rsidR="00F75EC2">
        <w:rPr>
          <w:rFonts w:ascii="Times New Roman" w:hAnsi="Times New Roman"/>
        </w:rPr>
        <w:t xml:space="preserve"> </w:t>
      </w:r>
      <w:r w:rsidR="00C756F9">
        <w:rPr>
          <w:rFonts w:ascii="Times New Roman" w:hAnsi="Times New Roman"/>
        </w:rPr>
        <w:t>201</w:t>
      </w:r>
      <w:r>
        <w:rPr>
          <w:rFonts w:ascii="Times New Roman" w:hAnsi="Times New Roman"/>
        </w:rPr>
        <w:t>9</w:t>
      </w:r>
      <w:r w:rsidR="00C756F9">
        <w:rPr>
          <w:rFonts w:ascii="Times New Roman" w:hAnsi="Times New Roman"/>
        </w:rPr>
        <w:t>)</w:t>
      </w:r>
    </w:p>
    <w:p w:rsidR="00C756F9" w:rsidRDefault="00C756F9" w:rsidP="00C756F9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analýza současného stavu</w:t>
      </w:r>
    </w:p>
    <w:p w:rsidR="00C756F9" w:rsidRDefault="00C756F9" w:rsidP="00C756F9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požadavky současný</w:t>
      </w:r>
      <w:r w:rsidR="00F75EC2">
        <w:rPr>
          <w:rFonts w:ascii="Times New Roman" w:hAnsi="Times New Roman"/>
        </w:rPr>
        <w:t>ch moderních trendů vzdělávání v</w:t>
      </w:r>
      <w:r>
        <w:rPr>
          <w:rFonts w:ascii="Times New Roman" w:hAnsi="Times New Roman"/>
        </w:rPr>
        <w:t xml:space="preserve"> základním školství ve spojitosti s platnou legislativou</w:t>
      </w:r>
    </w:p>
    <w:p w:rsidR="00C756F9" w:rsidRDefault="00C756F9" w:rsidP="00C756F9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C756F9" w:rsidRDefault="00C756F9" w:rsidP="00C756F9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</w:rPr>
      </w:pPr>
      <w:r w:rsidRPr="00FE49B8">
        <w:rPr>
          <w:rFonts w:ascii="Times New Roman" w:hAnsi="Times New Roman"/>
          <w:b/>
          <w:i/>
        </w:rPr>
        <w:t>Analýza současného stavu vychází:</w:t>
      </w:r>
    </w:p>
    <w:p w:rsidR="00F708D0" w:rsidRDefault="00F708D0" w:rsidP="00C756F9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</w:rPr>
      </w:pPr>
    </w:p>
    <w:p w:rsidR="006C1C26" w:rsidRDefault="006C1C26" w:rsidP="00F708D0">
      <w:pPr>
        <w:spacing w:after="0" w:line="240" w:lineRule="auto"/>
      </w:pPr>
      <w:r w:rsidRPr="00F708D0">
        <w:rPr>
          <w:b/>
          <w:i/>
        </w:rPr>
        <w:t>Vize a poslání školy</w:t>
      </w:r>
      <w:r>
        <w:t xml:space="preserve"> vycházejí z tradic předchozích let a reagují na požadavky moderního vzdělávání. To vše v souladu s požadovanou legislativou.</w:t>
      </w:r>
    </w:p>
    <w:p w:rsidR="00F708D0" w:rsidRDefault="00F708D0" w:rsidP="00F708D0">
      <w:pPr>
        <w:spacing w:after="0" w:line="240" w:lineRule="auto"/>
      </w:pPr>
    </w:p>
    <w:p w:rsidR="00F708D0" w:rsidRDefault="00F708D0" w:rsidP="00F708D0">
      <w:pPr>
        <w:spacing w:after="0" w:line="240" w:lineRule="auto"/>
        <w:rPr>
          <w:b/>
          <w:i/>
        </w:rPr>
      </w:pPr>
      <w:r w:rsidRPr="00F708D0">
        <w:rPr>
          <w:b/>
          <w:i/>
        </w:rPr>
        <w:t>Obecné cíle:</w:t>
      </w:r>
    </w:p>
    <w:p w:rsidR="00F708D0" w:rsidRPr="00F708D0" w:rsidRDefault="00F708D0" w:rsidP="00F708D0">
      <w:pPr>
        <w:spacing w:after="0" w:line="240" w:lineRule="auto"/>
        <w:rPr>
          <w:b/>
          <w:i/>
        </w:rPr>
      </w:pPr>
    </w:p>
    <w:p w:rsidR="006C1C26" w:rsidRDefault="006C1C26" w:rsidP="006C1C26">
      <w:pPr>
        <w:pStyle w:val="Odstavecseseznamem"/>
        <w:spacing w:after="0" w:line="240" w:lineRule="auto"/>
      </w:pPr>
      <w:r>
        <w:t>Chcem</w:t>
      </w:r>
      <w:r w:rsidR="00F708D0">
        <w:t>e i nadále:</w:t>
      </w:r>
    </w:p>
    <w:p w:rsidR="006C1C26" w:rsidRDefault="006C1C26" w:rsidP="006C1C26">
      <w:pPr>
        <w:pStyle w:val="Odstavecseseznamem"/>
        <w:numPr>
          <w:ilvl w:val="0"/>
          <w:numId w:val="6"/>
        </w:numPr>
        <w:spacing w:after="0" w:line="240" w:lineRule="auto"/>
      </w:pPr>
      <w:r>
        <w:t>Pokračovat ve snaze být školou, kam chodí všichni rádi</w:t>
      </w:r>
    </w:p>
    <w:p w:rsidR="006C1C26" w:rsidRDefault="006C1C26" w:rsidP="006C1C26">
      <w:pPr>
        <w:pStyle w:val="Odstavecseseznamem"/>
        <w:numPr>
          <w:ilvl w:val="0"/>
          <w:numId w:val="6"/>
        </w:numPr>
        <w:spacing w:after="0" w:line="240" w:lineRule="auto"/>
      </w:pPr>
      <w:r>
        <w:t xml:space="preserve">Budovat školu jako informační, kulturní a sportovní centrum pro </w:t>
      </w:r>
      <w:proofErr w:type="spellStart"/>
      <w:r>
        <w:t>dět</w:t>
      </w:r>
      <w:proofErr w:type="spellEnd"/>
      <w:r>
        <w:t xml:space="preserve"> , ale i pro širokou veřejnost, podílet se na společném dění města</w:t>
      </w:r>
    </w:p>
    <w:p w:rsidR="006C1C26" w:rsidRDefault="006C1C26" w:rsidP="006C1C26">
      <w:pPr>
        <w:pStyle w:val="Odstavecseseznamem"/>
        <w:numPr>
          <w:ilvl w:val="0"/>
          <w:numId w:val="6"/>
        </w:numPr>
        <w:spacing w:after="0" w:line="240" w:lineRule="auto"/>
      </w:pPr>
      <w:r>
        <w:t>Připravit děti pro budoucí život, pro další vzdělávání a celoživotní učení</w:t>
      </w:r>
    </w:p>
    <w:p w:rsidR="006C1C26" w:rsidRDefault="006C1C26" w:rsidP="006C1C26">
      <w:pPr>
        <w:pStyle w:val="Odstavecseseznamem"/>
        <w:numPr>
          <w:ilvl w:val="0"/>
          <w:numId w:val="6"/>
        </w:numPr>
        <w:spacing w:after="0" w:line="240" w:lineRule="auto"/>
      </w:pPr>
      <w:r>
        <w:t>Vybudovat školu s dobrou image, o kterou bude z řad rodičů dětí i nadále zájem</w:t>
      </w:r>
    </w:p>
    <w:p w:rsidR="006C1C26" w:rsidRDefault="006C1C26" w:rsidP="006C1C26">
      <w:pPr>
        <w:spacing w:after="0" w:line="240" w:lineRule="auto"/>
      </w:pPr>
    </w:p>
    <w:p w:rsidR="00983613" w:rsidRPr="00F708D0" w:rsidRDefault="00F708D0" w:rsidP="00F708D0">
      <w:pPr>
        <w:spacing w:after="0" w:line="240" w:lineRule="auto"/>
        <w:jc w:val="center"/>
        <w:rPr>
          <w:b/>
        </w:rPr>
      </w:pPr>
      <w:r>
        <w:rPr>
          <w:b/>
        </w:rPr>
        <w:t>„</w:t>
      </w:r>
      <w:r w:rsidR="006C1C26" w:rsidRPr="00F708D0">
        <w:rPr>
          <w:b/>
        </w:rPr>
        <w:t xml:space="preserve"> Ředitel školy musí být iniciátorem a učitelé musejí chtít.“</w:t>
      </w:r>
    </w:p>
    <w:p w:rsidR="00F708D0" w:rsidRDefault="00F708D0" w:rsidP="006C1C26">
      <w:pPr>
        <w:spacing w:after="0" w:line="240" w:lineRule="auto"/>
      </w:pPr>
    </w:p>
    <w:p w:rsidR="00983613" w:rsidRPr="00F708D0" w:rsidRDefault="00983613" w:rsidP="006C1C26">
      <w:pPr>
        <w:spacing w:after="0" w:line="240" w:lineRule="auto"/>
        <w:rPr>
          <w:b/>
          <w:u w:val="single"/>
        </w:rPr>
      </w:pPr>
      <w:r w:rsidRPr="00F708D0">
        <w:rPr>
          <w:b/>
          <w:u w:val="single"/>
        </w:rPr>
        <w:t>Analýza současného stavu</w:t>
      </w:r>
    </w:p>
    <w:p w:rsidR="00983613" w:rsidRDefault="00983613" w:rsidP="006C1C26">
      <w:pPr>
        <w:spacing w:after="0" w:line="240" w:lineRule="auto"/>
        <w:rPr>
          <w:b/>
          <w:i/>
        </w:rPr>
      </w:pPr>
      <w:r w:rsidRPr="00F708D0">
        <w:rPr>
          <w:b/>
          <w:i/>
        </w:rPr>
        <w:lastRenderedPageBreak/>
        <w:t>Jednotlivé oblasti školy:</w:t>
      </w:r>
    </w:p>
    <w:p w:rsidR="00F708D0" w:rsidRPr="00F708D0" w:rsidRDefault="00F708D0" w:rsidP="006C1C26">
      <w:pPr>
        <w:spacing w:after="0" w:line="240" w:lineRule="auto"/>
        <w:rPr>
          <w:b/>
          <w:i/>
        </w:rPr>
      </w:pPr>
    </w:p>
    <w:p w:rsidR="00983613" w:rsidRPr="00F708D0" w:rsidRDefault="00983613" w:rsidP="00983613">
      <w:pPr>
        <w:pStyle w:val="Odstavecseseznamem"/>
        <w:numPr>
          <w:ilvl w:val="0"/>
          <w:numId w:val="7"/>
        </w:numPr>
        <w:spacing w:after="0" w:line="240" w:lineRule="auto"/>
        <w:rPr>
          <w:b/>
          <w:i/>
          <w:u w:val="single"/>
        </w:rPr>
      </w:pPr>
      <w:r w:rsidRPr="00F708D0">
        <w:rPr>
          <w:b/>
          <w:i/>
          <w:u w:val="single"/>
        </w:rPr>
        <w:t>Image školy</w:t>
      </w:r>
    </w:p>
    <w:p w:rsidR="00983613" w:rsidRDefault="00983613" w:rsidP="00983613">
      <w:pPr>
        <w:spacing w:after="0" w:line="240" w:lineRule="auto"/>
      </w:pPr>
    </w:p>
    <w:p w:rsidR="00983613" w:rsidRDefault="00983613" w:rsidP="004846EC">
      <w:pPr>
        <w:spacing w:after="0" w:line="360" w:lineRule="auto"/>
      </w:pPr>
      <w:r>
        <w:t>Ze strany zaměstnanců, žáků a rodičů je zájem o to, jakým způsobem se škola prezentuje.</w:t>
      </w:r>
    </w:p>
    <w:p w:rsidR="00983613" w:rsidRDefault="00983613" w:rsidP="004846EC">
      <w:pPr>
        <w:spacing w:after="0" w:line="360" w:lineRule="auto"/>
      </w:pPr>
    </w:p>
    <w:p w:rsidR="007F6254" w:rsidRDefault="00983613" w:rsidP="004846EC">
      <w:pPr>
        <w:spacing w:after="0" w:line="360" w:lineRule="auto"/>
        <w:jc w:val="both"/>
        <w:rPr>
          <w:rFonts w:ascii="Times New Roman" w:hAnsi="Times New Roman"/>
        </w:rPr>
      </w:pPr>
      <w:r w:rsidRPr="00B06710">
        <w:rPr>
          <w:rFonts w:ascii="Times New Roman" w:hAnsi="Times New Roman"/>
        </w:rPr>
        <w:t>Škola informuje veřejnost o činnosti prostřednictvím místního i regionálního tisku, vychází školní časopis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Iqčko</w:t>
      </w:r>
      <w:proofErr w:type="spellEnd"/>
      <w:r w:rsidRPr="00B06710">
        <w:rPr>
          <w:rFonts w:ascii="Times New Roman" w:hAnsi="Times New Roman"/>
        </w:rPr>
        <w:t xml:space="preserve">, aktualizují se </w:t>
      </w:r>
      <w:r>
        <w:rPr>
          <w:rFonts w:ascii="Times New Roman" w:hAnsi="Times New Roman"/>
        </w:rPr>
        <w:t>webové stránky školy, každá třída má své webové stránky</w:t>
      </w:r>
      <w:r w:rsidR="007F6254">
        <w:rPr>
          <w:rFonts w:ascii="Times New Roman" w:hAnsi="Times New Roman"/>
        </w:rPr>
        <w:t>.</w:t>
      </w:r>
    </w:p>
    <w:p w:rsidR="00983613" w:rsidRPr="00B06710" w:rsidRDefault="00983613" w:rsidP="004846EC">
      <w:pPr>
        <w:spacing w:after="0" w:line="360" w:lineRule="auto"/>
        <w:jc w:val="both"/>
        <w:rPr>
          <w:rFonts w:ascii="Times New Roman" w:hAnsi="Times New Roman"/>
        </w:rPr>
      </w:pPr>
      <w:r w:rsidRPr="00B067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 základě vlastního testování i testování v rámci České republiky si žáci vedou v souladu se svým hodnocením, tzn., že se neobjevily výkyvy ve srovnávání se školním hodnocením žáků. </w:t>
      </w:r>
    </w:p>
    <w:p w:rsidR="00983613" w:rsidRPr="00B06710" w:rsidRDefault="00983613" w:rsidP="004846EC">
      <w:pPr>
        <w:spacing w:after="0" w:line="360" w:lineRule="auto"/>
        <w:jc w:val="both"/>
        <w:rPr>
          <w:rFonts w:ascii="Times New Roman" w:hAnsi="Times New Roman"/>
        </w:rPr>
      </w:pPr>
      <w:r w:rsidRPr="00B06710">
        <w:rPr>
          <w:rFonts w:ascii="Times New Roman" w:hAnsi="Times New Roman"/>
        </w:rPr>
        <w:t>Rodiče žáků se zajímají o vzdělávání svých dětí, preferují jak klasické formy výuky, tak vítají i nové</w:t>
      </w:r>
      <w:r>
        <w:rPr>
          <w:rFonts w:ascii="Times New Roman" w:hAnsi="Times New Roman"/>
        </w:rPr>
        <w:t xml:space="preserve"> formy, které zpestří vyučování a </w:t>
      </w:r>
      <w:r w:rsidRPr="00B06710">
        <w:rPr>
          <w:rFonts w:ascii="Times New Roman" w:hAnsi="Times New Roman"/>
        </w:rPr>
        <w:t xml:space="preserve">učí </w:t>
      </w:r>
      <w:proofErr w:type="gramStart"/>
      <w:r w:rsidRPr="00B06710">
        <w:rPr>
          <w:rFonts w:ascii="Times New Roman" w:hAnsi="Times New Roman"/>
        </w:rPr>
        <w:t>děti</w:t>
      </w:r>
      <w:r>
        <w:rPr>
          <w:rFonts w:ascii="Times New Roman" w:hAnsi="Times New Roman"/>
        </w:rPr>
        <w:t xml:space="preserve"> ,, </w:t>
      </w:r>
      <w:r w:rsidR="0033704A">
        <w:rPr>
          <w:rFonts w:ascii="Times New Roman" w:hAnsi="Times New Roman"/>
        </w:rPr>
        <w:t>jinak</w:t>
      </w:r>
      <w:proofErr w:type="gramEnd"/>
      <w:r w:rsidR="0033704A">
        <w:rPr>
          <w:rFonts w:ascii="Times New Roman" w:hAnsi="Times New Roman"/>
        </w:rPr>
        <w:t>“. Byla</w:t>
      </w:r>
      <w:r w:rsidR="007F6254">
        <w:rPr>
          <w:rFonts w:ascii="Times New Roman" w:hAnsi="Times New Roman"/>
        </w:rPr>
        <w:t xml:space="preserve"> zavedena nová možnost komunikace s rodiči pomocí emailu. Tato aktivita se setkala s velmi kladnou odezvou ze strany rodičů. </w:t>
      </w:r>
      <w:r w:rsidRPr="00B06710">
        <w:rPr>
          <w:rFonts w:ascii="Times New Roman" w:hAnsi="Times New Roman"/>
        </w:rPr>
        <w:t xml:space="preserve"> Žáci jsou hodnoceni známkami, průběžně jsou hodnoceni slovně. Pozitivně jsou hodnoceny tradiční aktivi</w:t>
      </w:r>
      <w:r>
        <w:rPr>
          <w:rFonts w:ascii="Times New Roman" w:hAnsi="Times New Roman"/>
        </w:rPr>
        <w:t>ty školy (akademie, sportovní a </w:t>
      </w:r>
      <w:r w:rsidRPr="00B06710">
        <w:rPr>
          <w:rFonts w:ascii="Times New Roman" w:hAnsi="Times New Roman"/>
        </w:rPr>
        <w:t>společenské akce, soutěže</w:t>
      </w:r>
      <w:r w:rsidR="007F6254">
        <w:rPr>
          <w:rFonts w:ascii="Times New Roman" w:hAnsi="Times New Roman"/>
        </w:rPr>
        <w:t>, vánoční besídka</w:t>
      </w:r>
      <w:r w:rsidRPr="00B06710">
        <w:rPr>
          <w:rFonts w:ascii="Times New Roman" w:hAnsi="Times New Roman"/>
        </w:rPr>
        <w:t xml:space="preserve">).  Žáci se rádi zapojují do soutěží, rádi reprezentují svoji </w:t>
      </w:r>
      <w:r w:rsidR="0033704A" w:rsidRPr="00B06710">
        <w:rPr>
          <w:rFonts w:ascii="Times New Roman" w:hAnsi="Times New Roman"/>
        </w:rPr>
        <w:t>školu.</w:t>
      </w:r>
      <w:r w:rsidR="0033704A">
        <w:rPr>
          <w:rFonts w:ascii="Times New Roman" w:hAnsi="Times New Roman"/>
        </w:rPr>
        <w:t xml:space="preserve"> Ve</w:t>
      </w:r>
      <w:r w:rsidR="007F6254">
        <w:rPr>
          <w:rFonts w:ascii="Times New Roman" w:hAnsi="Times New Roman"/>
        </w:rPr>
        <w:t xml:space="preserve"> školním roce 2015/2016 jsme poprvé realizovali Konto Bariery, kdy žáci sportovali a zároveň přispívali na potřebnou činnost. Celkem jsme vybrali něco přes 16 000 korun. Podařil se nám vyhrát Hejtmanův pohár, což byl velký úspěch, protože jsme byli první v republice.</w:t>
      </w:r>
    </w:p>
    <w:p w:rsidR="00983613" w:rsidRPr="00B06710" w:rsidRDefault="00983613" w:rsidP="004846EC">
      <w:pPr>
        <w:spacing w:after="0" w:line="360" w:lineRule="auto"/>
        <w:jc w:val="both"/>
        <w:rPr>
          <w:rFonts w:ascii="Times New Roman" w:hAnsi="Times New Roman"/>
        </w:rPr>
      </w:pPr>
      <w:r w:rsidRPr="00B06710">
        <w:rPr>
          <w:rFonts w:ascii="Times New Roman" w:hAnsi="Times New Roman"/>
        </w:rPr>
        <w:t>ZŠ spolupracuje s MŠ v Třeboni a SŠ v Třeboni a regionu. Vedení školy</w:t>
      </w:r>
      <w:r>
        <w:rPr>
          <w:rFonts w:ascii="Times New Roman" w:hAnsi="Times New Roman"/>
        </w:rPr>
        <w:t xml:space="preserve"> prezentuje pravidelně školu na </w:t>
      </w:r>
      <w:r w:rsidRPr="00B06710">
        <w:rPr>
          <w:rFonts w:ascii="Times New Roman" w:hAnsi="Times New Roman"/>
        </w:rPr>
        <w:t>třídních schůzkách v MŠ, na setk</w:t>
      </w:r>
      <w:r>
        <w:rPr>
          <w:rFonts w:ascii="Times New Roman" w:hAnsi="Times New Roman"/>
        </w:rPr>
        <w:t>ání výchovných poradců SŠ,</w:t>
      </w:r>
      <w:r w:rsidR="0033704A">
        <w:rPr>
          <w:rFonts w:ascii="Times New Roman" w:hAnsi="Times New Roman"/>
        </w:rPr>
        <w:t xml:space="preserve"> v místním tisku, na</w:t>
      </w:r>
      <w:r>
        <w:rPr>
          <w:rFonts w:ascii="Times New Roman" w:hAnsi="Times New Roman"/>
        </w:rPr>
        <w:t xml:space="preserve"> JC</w:t>
      </w:r>
      <w:r w:rsidRPr="00B06710">
        <w:rPr>
          <w:rFonts w:ascii="Times New Roman" w:hAnsi="Times New Roman"/>
        </w:rPr>
        <w:t>U PF.</w:t>
      </w:r>
    </w:p>
    <w:p w:rsidR="00983613" w:rsidRPr="00B06710" w:rsidRDefault="00983613" w:rsidP="004846EC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DA4F5B" w:rsidRPr="00F708D0" w:rsidRDefault="00F708D0" w:rsidP="0033704A">
      <w:pPr>
        <w:spacing w:after="0" w:line="360" w:lineRule="auto"/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</w:rPr>
        <w:t xml:space="preserve">        </w:t>
      </w:r>
      <w:r w:rsidR="0033704A">
        <w:rPr>
          <w:rFonts w:ascii="Times New Roman" w:hAnsi="Times New Roman"/>
          <w:b/>
          <w:i/>
        </w:rPr>
        <w:t>2) Klima</w:t>
      </w:r>
      <w:r w:rsidR="00444849" w:rsidRPr="00F708D0">
        <w:rPr>
          <w:rFonts w:ascii="Times New Roman" w:hAnsi="Times New Roman"/>
          <w:b/>
          <w:i/>
          <w:u w:val="single"/>
        </w:rPr>
        <w:t xml:space="preserve"> školy</w:t>
      </w:r>
    </w:p>
    <w:p w:rsidR="00444849" w:rsidRDefault="00444849" w:rsidP="0033704A">
      <w:pPr>
        <w:spacing w:after="0" w:line="360" w:lineRule="auto"/>
        <w:jc w:val="both"/>
        <w:rPr>
          <w:rFonts w:ascii="Times New Roman" w:hAnsi="Times New Roman"/>
        </w:rPr>
      </w:pPr>
      <w:r w:rsidRPr="00B06710">
        <w:rPr>
          <w:rFonts w:ascii="Times New Roman" w:hAnsi="Times New Roman"/>
        </w:rPr>
        <w:t xml:space="preserve"> ŠVP Barevná </w:t>
      </w:r>
      <w:r w:rsidR="0033704A" w:rsidRPr="00B06710">
        <w:rPr>
          <w:rFonts w:ascii="Times New Roman" w:hAnsi="Times New Roman"/>
        </w:rPr>
        <w:t xml:space="preserve">škola </w:t>
      </w:r>
      <w:r w:rsidR="0033704A">
        <w:rPr>
          <w:rFonts w:ascii="Times New Roman" w:hAnsi="Times New Roman"/>
        </w:rPr>
        <w:t>byl</w:t>
      </w:r>
      <w:r w:rsidR="00DA4F5B">
        <w:rPr>
          <w:rFonts w:ascii="Times New Roman" w:hAnsi="Times New Roman"/>
        </w:rPr>
        <w:t xml:space="preserve"> upravován tak, aby odpovídal požadavkům RVP. V</w:t>
      </w:r>
      <w:r w:rsidRPr="00B06710">
        <w:rPr>
          <w:rFonts w:ascii="Times New Roman" w:hAnsi="Times New Roman"/>
        </w:rPr>
        <w:t xml:space="preserve">yučující </w:t>
      </w:r>
      <w:r w:rsidR="0033704A" w:rsidRPr="00B06710">
        <w:rPr>
          <w:rFonts w:ascii="Times New Roman" w:hAnsi="Times New Roman"/>
        </w:rPr>
        <w:t>spolupracují,</w:t>
      </w:r>
      <w:r w:rsidR="0033704A">
        <w:rPr>
          <w:rFonts w:ascii="Times New Roman" w:hAnsi="Times New Roman"/>
        </w:rPr>
        <w:t xml:space="preserve"> neobjevily</w:t>
      </w:r>
      <w:r w:rsidR="00DA4F5B">
        <w:rPr>
          <w:rFonts w:ascii="Times New Roman" w:hAnsi="Times New Roman"/>
        </w:rPr>
        <w:t xml:space="preserve"> se </w:t>
      </w:r>
      <w:r>
        <w:rPr>
          <w:rFonts w:ascii="Times New Roman" w:hAnsi="Times New Roman"/>
        </w:rPr>
        <w:t>problémy ve vztahu</w:t>
      </w:r>
      <w:r w:rsidR="00DA4F5B">
        <w:rPr>
          <w:rFonts w:ascii="Times New Roman" w:hAnsi="Times New Roman"/>
        </w:rPr>
        <w:t xml:space="preserve"> učitelů</w:t>
      </w:r>
      <w:r>
        <w:rPr>
          <w:rFonts w:ascii="Times New Roman" w:hAnsi="Times New Roman"/>
        </w:rPr>
        <w:t> 1. a 2. </w:t>
      </w:r>
      <w:r w:rsidR="00DA4F5B">
        <w:rPr>
          <w:rFonts w:ascii="Times New Roman" w:hAnsi="Times New Roman"/>
        </w:rPr>
        <w:t>s</w:t>
      </w:r>
      <w:r>
        <w:rPr>
          <w:rFonts w:ascii="Times New Roman" w:hAnsi="Times New Roman"/>
        </w:rPr>
        <w:t>tupně</w:t>
      </w:r>
      <w:r w:rsidR="00DA4F5B">
        <w:rPr>
          <w:rFonts w:ascii="Times New Roman" w:hAnsi="Times New Roman"/>
        </w:rPr>
        <w:t>. Pracovníci hodnotí vzájemné vztahy jako přátelské, pracovníci si předávají zkušenosti.</w:t>
      </w:r>
      <w:r>
        <w:rPr>
          <w:rFonts w:ascii="Times New Roman" w:hAnsi="Times New Roman"/>
        </w:rPr>
        <w:t xml:space="preserve"> Občas se objevují problémy ve </w:t>
      </w:r>
      <w:r w:rsidRPr="00B06710">
        <w:rPr>
          <w:rFonts w:ascii="Times New Roman" w:hAnsi="Times New Roman"/>
        </w:rPr>
        <w:t>vztahu učitel – žák, na 2. stupni se zhoršují vztahy mezi žáky. Většina rodičů a žáků škole důvěřuje. Případné problémy jsou řešeny vedením školy ve spolupráci s výchovným poradcem, výchovnou komi</w:t>
      </w:r>
      <w:r>
        <w:rPr>
          <w:rFonts w:ascii="Times New Roman" w:hAnsi="Times New Roman"/>
        </w:rPr>
        <w:t xml:space="preserve">sí, </w:t>
      </w:r>
      <w:r w:rsidR="00DA4F5B">
        <w:rPr>
          <w:rFonts w:ascii="Times New Roman" w:hAnsi="Times New Roman"/>
        </w:rPr>
        <w:t xml:space="preserve">metodikem sociálně patologických jevů, </w:t>
      </w:r>
      <w:r>
        <w:rPr>
          <w:rFonts w:ascii="Times New Roman" w:hAnsi="Times New Roman"/>
        </w:rPr>
        <w:t xml:space="preserve">popř. sociálním odborem </w:t>
      </w:r>
      <w:proofErr w:type="spellStart"/>
      <w:r>
        <w:rPr>
          <w:rFonts w:ascii="Times New Roman" w:hAnsi="Times New Roman"/>
        </w:rPr>
        <w:t>MěÚ</w:t>
      </w:r>
      <w:proofErr w:type="spellEnd"/>
      <w:r>
        <w:rPr>
          <w:rFonts w:ascii="Times New Roman" w:hAnsi="Times New Roman"/>
        </w:rPr>
        <w:t xml:space="preserve"> a</w:t>
      </w:r>
      <w:r w:rsidRPr="00B06710">
        <w:rPr>
          <w:rFonts w:ascii="Times New Roman" w:hAnsi="Times New Roman"/>
        </w:rPr>
        <w:t xml:space="preserve"> policií</w:t>
      </w:r>
      <w:r>
        <w:rPr>
          <w:rFonts w:ascii="Times New Roman" w:hAnsi="Times New Roman"/>
        </w:rPr>
        <w:t>.</w:t>
      </w:r>
    </w:p>
    <w:p w:rsidR="00DA4F5B" w:rsidRDefault="00DA4F5B" w:rsidP="0033704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Ve škole funguje školní parlament, pravidelně vychází školní časopis.</w:t>
      </w:r>
    </w:p>
    <w:p w:rsidR="009A5373" w:rsidRDefault="009A5373" w:rsidP="0033704A">
      <w:pPr>
        <w:spacing w:after="0" w:line="360" w:lineRule="auto"/>
        <w:jc w:val="both"/>
        <w:rPr>
          <w:rFonts w:ascii="Times New Roman" w:hAnsi="Times New Roman"/>
        </w:rPr>
      </w:pPr>
    </w:p>
    <w:p w:rsidR="009A5373" w:rsidRPr="00F708D0" w:rsidRDefault="00F708D0" w:rsidP="0033704A">
      <w:pPr>
        <w:spacing w:after="0" w:line="360" w:lineRule="auto"/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</w:rPr>
        <w:t xml:space="preserve">       </w:t>
      </w:r>
      <w:r w:rsidR="0033704A">
        <w:rPr>
          <w:rFonts w:ascii="Times New Roman" w:hAnsi="Times New Roman"/>
          <w:b/>
          <w:i/>
        </w:rPr>
        <w:t>3) Oblast</w:t>
      </w:r>
      <w:r w:rsidR="009A5373" w:rsidRPr="00F708D0">
        <w:rPr>
          <w:rFonts w:ascii="Times New Roman" w:hAnsi="Times New Roman"/>
          <w:b/>
          <w:i/>
          <w:u w:val="single"/>
        </w:rPr>
        <w:t xml:space="preserve"> výchovně vzdělávací</w:t>
      </w:r>
    </w:p>
    <w:p w:rsidR="009A5373" w:rsidRPr="00F708D0" w:rsidRDefault="00AF5584" w:rsidP="0033704A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noProof/>
          <w:u w:val="single"/>
          <w:lang w:eastAsia="cs-CZ"/>
        </w:rPr>
        <w:pict>
          <v:group id="_x0000_s1026" style="position:absolute;left:0;text-align:left;margin-left:-10.1pt;margin-top:9.95pt;width:483pt;height:63.75pt;z-index:251658240" coordorigin="1230,5610" coordsize="9660,1275">
            <v:rect id="_x0000_s1027" style="position:absolute;left:1230;top:5610;width:4830;height:1275" stroked="f">
              <v:textbox style="mso-next-textbox:#_x0000_s1027">
                <w:txbxContent>
                  <w:p w:rsidR="00BD1375" w:rsidRPr="00E277DC" w:rsidRDefault="00BD1375" w:rsidP="00BD1375">
                    <w:pPr>
                      <w:spacing w:after="0"/>
                      <w:rPr>
                        <w:rFonts w:ascii="Times New Roman" w:hAnsi="Times New Roman"/>
                        <w:szCs w:val="24"/>
                      </w:rPr>
                    </w:pPr>
                    <w:r w:rsidRPr="00E277DC">
                      <w:rPr>
                        <w:rFonts w:ascii="Times New Roman" w:hAnsi="Times New Roman"/>
                        <w:szCs w:val="24"/>
                      </w:rPr>
                      <w:t>Kapacita školy:</w:t>
                    </w:r>
                    <w:r w:rsidRPr="00E277DC">
                      <w:rPr>
                        <w:rFonts w:ascii="Times New Roman" w:hAnsi="Times New Roman"/>
                        <w:szCs w:val="24"/>
                      </w:rPr>
                      <w:tab/>
                    </w:r>
                    <w:r w:rsidRPr="00E277DC">
                      <w:rPr>
                        <w:rFonts w:ascii="Times New Roman" w:hAnsi="Times New Roman"/>
                        <w:szCs w:val="24"/>
                      </w:rPr>
                      <w:tab/>
                    </w:r>
                    <w:r>
                      <w:rPr>
                        <w:rFonts w:ascii="Times New Roman" w:hAnsi="Times New Roman"/>
                        <w:szCs w:val="24"/>
                      </w:rPr>
                      <w:t xml:space="preserve">             </w:t>
                    </w:r>
                    <w:r w:rsidRPr="00E277DC">
                      <w:rPr>
                        <w:rFonts w:ascii="Times New Roman" w:hAnsi="Times New Roman"/>
                        <w:szCs w:val="24"/>
                      </w:rPr>
                      <w:t>750  žáků</w:t>
                    </w:r>
                  </w:p>
                  <w:p w:rsidR="00BD1375" w:rsidRPr="00E277DC" w:rsidRDefault="0033704A" w:rsidP="00BD1375">
                    <w:pPr>
                      <w:spacing w:after="0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t xml:space="preserve">Kapacita školní </w:t>
                    </w:r>
                    <w:proofErr w:type="gramStart"/>
                    <w:r>
                      <w:rPr>
                        <w:rFonts w:ascii="Times New Roman" w:hAnsi="Times New Roman"/>
                        <w:szCs w:val="24"/>
                      </w:rPr>
                      <w:t>družiny :</w:t>
                    </w:r>
                    <w:r>
                      <w:rPr>
                        <w:rFonts w:ascii="Times New Roman" w:hAnsi="Times New Roman"/>
                        <w:szCs w:val="24"/>
                      </w:rPr>
                      <w:tab/>
                      <w:t>15</w:t>
                    </w:r>
                    <w:r w:rsidR="00BD1375" w:rsidRPr="00E277DC">
                      <w:rPr>
                        <w:rFonts w:ascii="Times New Roman" w:hAnsi="Times New Roman"/>
                        <w:szCs w:val="24"/>
                      </w:rPr>
                      <w:t>0</w:t>
                    </w:r>
                    <w:proofErr w:type="gramEnd"/>
                    <w:r w:rsidR="00BD1375" w:rsidRPr="00E277DC">
                      <w:rPr>
                        <w:rFonts w:ascii="Times New Roman" w:hAnsi="Times New Roman"/>
                        <w:szCs w:val="24"/>
                      </w:rPr>
                      <w:t xml:space="preserve">  žáků</w:t>
                    </w:r>
                  </w:p>
                  <w:p w:rsidR="00BD1375" w:rsidRDefault="0033704A" w:rsidP="00BD1375">
                    <w:pPr>
                      <w:spacing w:after="0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t>Kapacita školního klubu:</w:t>
                    </w:r>
                    <w:r>
                      <w:rPr>
                        <w:rFonts w:ascii="Times New Roman" w:hAnsi="Times New Roman"/>
                        <w:szCs w:val="24"/>
                      </w:rPr>
                      <w:tab/>
                      <w:t>6</w:t>
                    </w:r>
                    <w:r w:rsidR="00BD1375" w:rsidRPr="00E277DC">
                      <w:rPr>
                        <w:rFonts w:ascii="Times New Roman" w:hAnsi="Times New Roman"/>
                        <w:szCs w:val="24"/>
                      </w:rPr>
                      <w:t>0  žáků</w:t>
                    </w:r>
                  </w:p>
                  <w:p w:rsidR="0033704A" w:rsidRPr="00E277DC" w:rsidRDefault="0033704A" w:rsidP="00BD1375">
                    <w:pPr>
                      <w:spacing w:after="0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t>Školní jídelna                           1 500 strávníků</w:t>
                    </w:r>
                  </w:p>
                </w:txbxContent>
              </v:textbox>
            </v:rect>
            <v:rect id="_x0000_s1028" style="position:absolute;left:6060;top:5610;width:4830;height:1275" stroked="f">
              <v:textbox style="mso-next-textbox:#_x0000_s1028">
                <w:txbxContent>
                  <w:p w:rsidR="00BD1375" w:rsidRPr="001D7513" w:rsidRDefault="00BD1375" w:rsidP="00BD1375">
                    <w:pPr>
                      <w:rPr>
                        <w:szCs w:val="24"/>
                      </w:rPr>
                    </w:pPr>
                  </w:p>
                </w:txbxContent>
              </v:textbox>
            </v:rect>
          </v:group>
        </w:pict>
      </w:r>
    </w:p>
    <w:p w:rsidR="00BD1375" w:rsidRDefault="00BD1375" w:rsidP="0033704A">
      <w:pPr>
        <w:spacing w:after="0" w:line="240" w:lineRule="auto"/>
        <w:jc w:val="both"/>
      </w:pPr>
    </w:p>
    <w:p w:rsidR="00BD1375" w:rsidRPr="00BD1375" w:rsidRDefault="00BD1375" w:rsidP="0033704A">
      <w:pPr>
        <w:jc w:val="both"/>
      </w:pPr>
    </w:p>
    <w:p w:rsidR="00BD1375" w:rsidRDefault="00413872" w:rsidP="0033704A">
      <w:pPr>
        <w:jc w:val="both"/>
      </w:pPr>
      <w:r>
        <w:t xml:space="preserve">Škola má </w:t>
      </w:r>
    </w:p>
    <w:p w:rsidR="00983613" w:rsidRDefault="005B3434" w:rsidP="004846EC">
      <w:pPr>
        <w:spacing w:line="360" w:lineRule="auto"/>
        <w:jc w:val="both"/>
      </w:pPr>
      <w:r>
        <w:lastRenderedPageBreak/>
        <w:t>Školu navštěvuje 480 žáků, kteří jsou rozděleni v 21</w:t>
      </w:r>
      <w:r w:rsidR="00413872">
        <w:t xml:space="preserve"> třídách. Průměrná naplněnost </w:t>
      </w:r>
      <w:r w:rsidR="0033704A">
        <w:t>je</w:t>
      </w:r>
      <w:r w:rsidR="00F52DF2">
        <w:t xml:space="preserve"> 22,8</w:t>
      </w:r>
      <w:r w:rsidR="0033704A">
        <w:t>. V každém</w:t>
      </w:r>
      <w:r w:rsidR="00413872">
        <w:t xml:space="preserve"> ročníku otvíráme dvě paralelní třídy.</w:t>
      </w:r>
      <w:r>
        <w:t xml:space="preserve"> Tři paralelní třídy jsou ve školním roce 2019/2020 – 1. třída, 4. třída, 6. třída. </w:t>
      </w:r>
    </w:p>
    <w:p w:rsidR="00413872" w:rsidRPr="009E371D" w:rsidRDefault="00413872" w:rsidP="004846EC">
      <w:pPr>
        <w:spacing w:line="360" w:lineRule="auto"/>
        <w:rPr>
          <w:b/>
        </w:rPr>
      </w:pPr>
      <w:r w:rsidRPr="009E371D">
        <w:rPr>
          <w:b/>
        </w:rPr>
        <w:t>Okruhy činností, ve kterých škola dosahuje velmi dobrých výsledků:</w:t>
      </w:r>
    </w:p>
    <w:p w:rsidR="00413872" w:rsidRDefault="00413872" w:rsidP="004846EC">
      <w:pPr>
        <w:pStyle w:val="Odstavecseseznamem"/>
        <w:numPr>
          <w:ilvl w:val="0"/>
          <w:numId w:val="23"/>
        </w:numPr>
        <w:spacing w:after="0" w:line="360" w:lineRule="auto"/>
      </w:pPr>
      <w:r>
        <w:t>Podpora školy žákům, úro</w:t>
      </w:r>
      <w:r w:rsidR="00F52DF2">
        <w:t xml:space="preserve">veň výsledků práce školy, </w:t>
      </w:r>
      <w:proofErr w:type="spellStart"/>
      <w:r w:rsidR="00F52DF2">
        <w:t>zjm</w:t>
      </w:r>
      <w:proofErr w:type="spellEnd"/>
      <w:r w:rsidR="00F52DF2">
        <w:t>. z</w:t>
      </w:r>
      <w:r>
        <w:t>apojení do projektu EU, MŠMT</w:t>
      </w:r>
    </w:p>
    <w:p w:rsidR="00413872" w:rsidRDefault="00413872" w:rsidP="004846EC">
      <w:pPr>
        <w:pStyle w:val="Odstavecseseznamem"/>
        <w:numPr>
          <w:ilvl w:val="0"/>
          <w:numId w:val="23"/>
        </w:numPr>
        <w:spacing w:after="0" w:line="360" w:lineRule="auto"/>
      </w:pPr>
      <w:r>
        <w:t>Získávání různých grantů, dílčích projektů, které jsou orientovány především pro děti</w:t>
      </w:r>
    </w:p>
    <w:p w:rsidR="00413872" w:rsidRDefault="00413872" w:rsidP="004846EC">
      <w:pPr>
        <w:pStyle w:val="Odstavecseseznamem"/>
        <w:numPr>
          <w:ilvl w:val="0"/>
          <w:numId w:val="23"/>
        </w:numPr>
        <w:spacing w:after="0" w:line="360" w:lineRule="auto"/>
      </w:pPr>
      <w:r>
        <w:t xml:space="preserve">Spolupráce s rodiči, otevřenost školy vůči rodičům. </w:t>
      </w:r>
    </w:p>
    <w:p w:rsidR="00413872" w:rsidRDefault="00413872" w:rsidP="004846EC">
      <w:pPr>
        <w:pStyle w:val="Odstavecseseznamem"/>
        <w:numPr>
          <w:ilvl w:val="0"/>
          <w:numId w:val="23"/>
        </w:numPr>
        <w:spacing w:after="0" w:line="360" w:lineRule="auto"/>
      </w:pPr>
      <w:r>
        <w:t>Průběh vzdělávání žáků, dobré výsledky v testování žáků především v matematice a obecných studijních předpokladech</w:t>
      </w:r>
    </w:p>
    <w:p w:rsidR="00413872" w:rsidRDefault="00413872" w:rsidP="004846EC">
      <w:pPr>
        <w:pStyle w:val="Odstavecseseznamem"/>
        <w:numPr>
          <w:ilvl w:val="0"/>
          <w:numId w:val="23"/>
        </w:numPr>
        <w:spacing w:after="0" w:line="360" w:lineRule="auto"/>
      </w:pPr>
      <w:r>
        <w:t>Výuka anglického jazyka již od druhého ročníků.</w:t>
      </w:r>
      <w:r w:rsidR="00F52DF2">
        <w:t xml:space="preserve"> Další cizí jazyk se učí od 6. r</w:t>
      </w:r>
      <w:r>
        <w:t>očníku</w:t>
      </w:r>
    </w:p>
    <w:p w:rsidR="00F52DF2" w:rsidRDefault="00F52DF2" w:rsidP="004846EC">
      <w:pPr>
        <w:pStyle w:val="Odstavecseseznamem"/>
        <w:numPr>
          <w:ilvl w:val="0"/>
          <w:numId w:val="23"/>
        </w:numPr>
        <w:spacing w:after="0" w:line="360" w:lineRule="auto"/>
      </w:pPr>
      <w:r>
        <w:t>Podpora výuky cizích jazyků – kroužky, spolupráce s ŠD</w:t>
      </w:r>
    </w:p>
    <w:p w:rsidR="00413872" w:rsidRDefault="00413872" w:rsidP="004846EC">
      <w:pPr>
        <w:pStyle w:val="Odstavecseseznamem"/>
        <w:numPr>
          <w:ilvl w:val="0"/>
          <w:numId w:val="23"/>
        </w:numPr>
        <w:spacing w:after="0" w:line="360" w:lineRule="auto"/>
      </w:pPr>
      <w:r>
        <w:t>Realizace a řízení vyučovací hodiny</w:t>
      </w:r>
    </w:p>
    <w:p w:rsidR="00413872" w:rsidRDefault="0002294C" w:rsidP="004846EC">
      <w:pPr>
        <w:pStyle w:val="Odstavecseseznamem"/>
        <w:numPr>
          <w:ilvl w:val="0"/>
          <w:numId w:val="23"/>
        </w:numPr>
        <w:spacing w:after="0" w:line="360" w:lineRule="auto"/>
      </w:pPr>
      <w:r>
        <w:t>Pre</w:t>
      </w:r>
      <w:r w:rsidR="00413872">
        <w:t>zentace ško</w:t>
      </w:r>
      <w:r>
        <w:t>ly na veřejnosti (</w:t>
      </w:r>
      <w:r w:rsidR="00413872">
        <w:t>příměstské tábory, kurzy pro dospělé, tělovýchovné aktivity)</w:t>
      </w:r>
    </w:p>
    <w:p w:rsidR="00875ABE" w:rsidRDefault="00413872" w:rsidP="004846EC">
      <w:pPr>
        <w:pStyle w:val="Odstavecseseznamem"/>
        <w:numPr>
          <w:ilvl w:val="0"/>
          <w:numId w:val="23"/>
        </w:numPr>
        <w:spacing w:after="0" w:line="360" w:lineRule="auto"/>
      </w:pPr>
      <w:r>
        <w:t xml:space="preserve">Úspěchy žáků v soutěžích </w:t>
      </w:r>
      <w:r w:rsidR="00875ABE">
        <w:t xml:space="preserve">a </w:t>
      </w:r>
      <w:r w:rsidR="0002294C">
        <w:t>olympiádách (celorepubliková</w:t>
      </w:r>
      <w:r>
        <w:t xml:space="preserve"> umístění</w:t>
      </w:r>
      <w:r w:rsidR="00875ABE">
        <w:t xml:space="preserve"> v sp</w:t>
      </w:r>
      <w:r w:rsidR="0002294C">
        <w:t>o</w:t>
      </w:r>
      <w:r w:rsidR="00875ABE">
        <w:t>rtovních soutěžích</w:t>
      </w:r>
    </w:p>
    <w:p w:rsidR="00413872" w:rsidRDefault="00875ABE" w:rsidP="004846EC">
      <w:pPr>
        <w:pStyle w:val="Odstavecseseznamem"/>
        <w:numPr>
          <w:ilvl w:val="0"/>
          <w:numId w:val="23"/>
        </w:numPr>
        <w:spacing w:after="0" w:line="360" w:lineRule="auto"/>
      </w:pPr>
      <w:r>
        <w:t xml:space="preserve">Aktivity </w:t>
      </w:r>
      <w:r w:rsidR="0002294C">
        <w:t>školy (poznávací</w:t>
      </w:r>
      <w:r>
        <w:t xml:space="preserve"> zájezd do Anglie, </w:t>
      </w:r>
      <w:r w:rsidR="0002294C">
        <w:t>zájezd</w:t>
      </w:r>
      <w:r>
        <w:t xml:space="preserve"> po krásách české vlasti, lyžařský </w:t>
      </w:r>
      <w:r w:rsidR="0002294C">
        <w:t>k</w:t>
      </w:r>
      <w:r>
        <w:t>ur</w:t>
      </w:r>
      <w:r w:rsidR="0002294C">
        <w:t>z</w:t>
      </w:r>
      <w:r>
        <w:t xml:space="preserve">, vodácký kurz, </w:t>
      </w:r>
      <w:proofErr w:type="spellStart"/>
      <w:r>
        <w:t>cyklokurz</w:t>
      </w:r>
      <w:proofErr w:type="spellEnd"/>
      <w:r>
        <w:t xml:space="preserve">, plavání, výlety tříd, kulturní </w:t>
      </w:r>
      <w:r w:rsidR="0002294C">
        <w:t>vyžití)</w:t>
      </w:r>
    </w:p>
    <w:p w:rsidR="00875ABE" w:rsidRDefault="009E371D" w:rsidP="004846EC">
      <w:pPr>
        <w:pStyle w:val="Odstavecseseznamem"/>
        <w:numPr>
          <w:ilvl w:val="0"/>
          <w:numId w:val="23"/>
        </w:numPr>
        <w:spacing w:after="0" w:line="360" w:lineRule="auto"/>
      </w:pPr>
      <w:r>
        <w:t>Charitativní akce</w:t>
      </w:r>
    </w:p>
    <w:p w:rsidR="00B6093A" w:rsidRDefault="00A91193" w:rsidP="00F52DF2">
      <w:pPr>
        <w:pStyle w:val="Odstavecseseznamem"/>
        <w:numPr>
          <w:ilvl w:val="0"/>
          <w:numId w:val="23"/>
        </w:numPr>
        <w:spacing w:after="0" w:line="360" w:lineRule="auto"/>
      </w:pPr>
      <w:r>
        <w:t>Spolupráce se školou v </w:t>
      </w:r>
      <w:proofErr w:type="spellStart"/>
      <w:r>
        <w:t>Uteně</w:t>
      </w:r>
      <w:proofErr w:type="spellEnd"/>
      <w:r>
        <w:t xml:space="preserve"> </w:t>
      </w:r>
      <w:r w:rsidR="00B6093A">
        <w:t>–</w:t>
      </w:r>
      <w:r>
        <w:t xml:space="preserve"> Litva</w:t>
      </w:r>
      <w:r w:rsidR="00F52DF2">
        <w:t xml:space="preserve">, </w:t>
      </w:r>
      <w:proofErr w:type="spellStart"/>
      <w:r w:rsidR="00F52DF2">
        <w:t>Realschule</w:t>
      </w:r>
      <w:proofErr w:type="spellEnd"/>
      <w:r w:rsidR="00F52DF2">
        <w:t xml:space="preserve"> </w:t>
      </w:r>
      <w:proofErr w:type="spellStart"/>
      <w:r w:rsidR="00F52DF2">
        <w:t>Freyung</w:t>
      </w:r>
      <w:proofErr w:type="spellEnd"/>
      <w:r w:rsidR="00F52DF2">
        <w:t xml:space="preserve"> – Německo</w:t>
      </w:r>
    </w:p>
    <w:p w:rsidR="009E371D" w:rsidRDefault="009E371D" w:rsidP="004846EC">
      <w:pPr>
        <w:pStyle w:val="Odstavecseseznamem"/>
        <w:numPr>
          <w:ilvl w:val="0"/>
          <w:numId w:val="23"/>
        </w:numPr>
        <w:spacing w:after="0" w:line="360" w:lineRule="auto"/>
      </w:pPr>
      <w:r>
        <w:t xml:space="preserve">Projektové vyučování – Dny finanční gramotnosti Den </w:t>
      </w:r>
      <w:r w:rsidR="0002294C">
        <w:t>EU</w:t>
      </w:r>
      <w:r>
        <w:t>, Den cizího jazyka, Den českého jazyka</w:t>
      </w:r>
    </w:p>
    <w:p w:rsidR="009E371D" w:rsidRDefault="0002294C" w:rsidP="004846EC">
      <w:pPr>
        <w:pStyle w:val="Odstavecseseznamem"/>
        <w:numPr>
          <w:ilvl w:val="0"/>
          <w:numId w:val="23"/>
        </w:numPr>
        <w:spacing w:after="0" w:line="360" w:lineRule="auto"/>
      </w:pPr>
      <w:r>
        <w:t>Pre</w:t>
      </w:r>
      <w:r w:rsidR="009E371D">
        <w:t>vence před jevy rizikového chování</w:t>
      </w:r>
      <w:r w:rsidR="00F52DF2">
        <w:t xml:space="preserve">  -snaha o získávání grantů z Jihočeského kraje</w:t>
      </w:r>
    </w:p>
    <w:p w:rsidR="009E371D" w:rsidRDefault="009E371D" w:rsidP="004846EC">
      <w:pPr>
        <w:pStyle w:val="Odstavecseseznamem"/>
        <w:numPr>
          <w:ilvl w:val="0"/>
          <w:numId w:val="23"/>
        </w:numPr>
        <w:spacing w:after="0" w:line="360" w:lineRule="auto"/>
      </w:pPr>
      <w:r>
        <w:t>Široká nabídka zájmové činnosti a maximální účast žáků</w:t>
      </w:r>
    </w:p>
    <w:p w:rsidR="009E371D" w:rsidRDefault="009E371D" w:rsidP="004846EC">
      <w:pPr>
        <w:pStyle w:val="Odstavecseseznamem"/>
        <w:numPr>
          <w:ilvl w:val="0"/>
          <w:numId w:val="23"/>
        </w:numPr>
        <w:spacing w:after="0" w:line="360" w:lineRule="auto"/>
      </w:pPr>
      <w:r>
        <w:t xml:space="preserve">Péče o děti integrované a zároveň i o děti, které mají jenom dílčí problémy </w:t>
      </w:r>
    </w:p>
    <w:p w:rsidR="00A91193" w:rsidRDefault="00A91193" w:rsidP="004846EC">
      <w:pPr>
        <w:spacing w:after="0" w:line="360" w:lineRule="auto"/>
      </w:pPr>
    </w:p>
    <w:p w:rsidR="00A91193" w:rsidRPr="00A91193" w:rsidRDefault="00A91193" w:rsidP="004846EC">
      <w:pPr>
        <w:spacing w:after="0" w:line="360" w:lineRule="auto"/>
        <w:rPr>
          <w:b/>
        </w:rPr>
      </w:pPr>
      <w:r w:rsidRPr="00A91193">
        <w:rPr>
          <w:b/>
        </w:rPr>
        <w:t>Okruhy činností, ve kterých je třeba úroveň vzdělávání zlepšit:</w:t>
      </w:r>
    </w:p>
    <w:p w:rsidR="00A91193" w:rsidRDefault="00A91193" w:rsidP="004846EC">
      <w:pPr>
        <w:spacing w:after="0" w:line="360" w:lineRule="auto"/>
      </w:pPr>
    </w:p>
    <w:p w:rsidR="00A91193" w:rsidRDefault="00A91193" w:rsidP="004846EC">
      <w:pPr>
        <w:pStyle w:val="Odstavecseseznamem"/>
        <w:numPr>
          <w:ilvl w:val="0"/>
          <w:numId w:val="24"/>
        </w:numPr>
        <w:spacing w:after="0" w:line="360" w:lineRule="auto"/>
      </w:pPr>
      <w:r>
        <w:t>ŠVP Barevná škola pro všechny – je průběžně doplňována dle požadavků MŠMT</w:t>
      </w:r>
    </w:p>
    <w:p w:rsidR="00A91193" w:rsidRDefault="00A91193" w:rsidP="004846EC">
      <w:pPr>
        <w:pStyle w:val="Odstavecseseznamem"/>
        <w:numPr>
          <w:ilvl w:val="0"/>
          <w:numId w:val="24"/>
        </w:numPr>
        <w:spacing w:after="0" w:line="360" w:lineRule="auto"/>
      </w:pPr>
      <w:r>
        <w:t>Kvalita práce s dětmi integrovanými a s poruchami učení a chování</w:t>
      </w:r>
    </w:p>
    <w:p w:rsidR="00A91193" w:rsidRDefault="00A91193" w:rsidP="004846EC">
      <w:pPr>
        <w:pStyle w:val="Odstavecseseznamem"/>
        <w:numPr>
          <w:ilvl w:val="0"/>
          <w:numId w:val="24"/>
        </w:numPr>
        <w:spacing w:after="0" w:line="360" w:lineRule="auto"/>
      </w:pPr>
      <w:r>
        <w:t>Výsledky vzdělávání žáků – nejsou adekvátní vynaloženému úsilí a podmínkám</w:t>
      </w:r>
    </w:p>
    <w:p w:rsidR="00A91193" w:rsidRDefault="00A91193" w:rsidP="004846EC">
      <w:pPr>
        <w:pStyle w:val="Odstavecseseznamem"/>
        <w:numPr>
          <w:ilvl w:val="0"/>
          <w:numId w:val="24"/>
        </w:numPr>
        <w:spacing w:after="0" w:line="360" w:lineRule="auto"/>
      </w:pPr>
      <w:r>
        <w:t>Modernizace didaktické techniky, počítače do tříd, interaktivní tabule</w:t>
      </w:r>
    </w:p>
    <w:p w:rsidR="00A91193" w:rsidRDefault="00A91193" w:rsidP="004846EC">
      <w:pPr>
        <w:pStyle w:val="Odstavecseseznamem"/>
        <w:numPr>
          <w:ilvl w:val="0"/>
          <w:numId w:val="24"/>
        </w:numPr>
        <w:spacing w:after="0" w:line="360" w:lineRule="auto"/>
      </w:pPr>
      <w:r>
        <w:t>Využívání informačních technologií ve výuce</w:t>
      </w:r>
    </w:p>
    <w:p w:rsidR="00A91193" w:rsidRDefault="00A91193" w:rsidP="004846EC">
      <w:pPr>
        <w:pStyle w:val="Odstavecseseznamem"/>
        <w:numPr>
          <w:ilvl w:val="0"/>
          <w:numId w:val="24"/>
        </w:numPr>
        <w:spacing w:after="0" w:line="360" w:lineRule="auto"/>
      </w:pPr>
      <w:r>
        <w:t xml:space="preserve">Využívání </w:t>
      </w:r>
      <w:proofErr w:type="spellStart"/>
      <w:r>
        <w:t>daltonského</w:t>
      </w:r>
      <w:proofErr w:type="spellEnd"/>
      <w:r>
        <w:t xml:space="preserve"> způsobu práce a tutorské výuky</w:t>
      </w:r>
    </w:p>
    <w:p w:rsidR="00A91193" w:rsidRDefault="00A91193" w:rsidP="004846EC">
      <w:pPr>
        <w:pStyle w:val="Odstavecseseznamem"/>
        <w:numPr>
          <w:ilvl w:val="0"/>
          <w:numId w:val="24"/>
        </w:numPr>
        <w:spacing w:after="0" w:line="360" w:lineRule="auto"/>
      </w:pPr>
      <w:r>
        <w:t>Rozvíjet spolupr</w:t>
      </w:r>
      <w:r w:rsidR="009B64AB">
        <w:t>áci s ostatními školami  - sdílení zkušeností</w:t>
      </w:r>
    </w:p>
    <w:p w:rsidR="003D0028" w:rsidRDefault="003D0028" w:rsidP="009E371D">
      <w:pPr>
        <w:spacing w:after="0" w:line="240" w:lineRule="auto"/>
      </w:pPr>
    </w:p>
    <w:p w:rsidR="004846EC" w:rsidRDefault="00F708D0" w:rsidP="003D0028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t xml:space="preserve">    </w:t>
      </w:r>
    </w:p>
    <w:p w:rsidR="004846EC" w:rsidRDefault="004846EC" w:rsidP="003D0028">
      <w:pPr>
        <w:spacing w:after="0" w:line="360" w:lineRule="auto"/>
        <w:jc w:val="both"/>
        <w:rPr>
          <w:rFonts w:ascii="Times New Roman" w:hAnsi="Times New Roman"/>
          <w:b/>
          <w:i/>
        </w:rPr>
      </w:pPr>
    </w:p>
    <w:p w:rsidR="003D0028" w:rsidRDefault="00F708D0" w:rsidP="003D0028">
      <w:pPr>
        <w:spacing w:after="0" w:line="360" w:lineRule="auto"/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</w:rPr>
        <w:t xml:space="preserve"> 4)</w:t>
      </w:r>
      <w:r w:rsidR="003D0028" w:rsidRPr="00B06710">
        <w:rPr>
          <w:rFonts w:ascii="Times New Roman" w:hAnsi="Times New Roman"/>
          <w:b/>
          <w:i/>
        </w:rPr>
        <w:t xml:space="preserve"> </w:t>
      </w:r>
      <w:r w:rsidR="003D0028" w:rsidRPr="00F708D0">
        <w:rPr>
          <w:rFonts w:ascii="Times New Roman" w:hAnsi="Times New Roman"/>
          <w:b/>
          <w:i/>
          <w:u w:val="single"/>
        </w:rPr>
        <w:t>Organizace řízení</w:t>
      </w:r>
    </w:p>
    <w:p w:rsidR="001025DA" w:rsidRPr="00B06710" w:rsidRDefault="001025DA" w:rsidP="003D0028">
      <w:pPr>
        <w:spacing w:after="0" w:line="360" w:lineRule="auto"/>
        <w:jc w:val="both"/>
        <w:rPr>
          <w:rFonts w:ascii="Times New Roman" w:hAnsi="Times New Roman"/>
          <w:b/>
          <w:i/>
        </w:rPr>
      </w:pPr>
    </w:p>
    <w:p w:rsidR="003D0028" w:rsidRDefault="003D0028" w:rsidP="003D0028">
      <w:pPr>
        <w:spacing w:after="0" w:line="360" w:lineRule="auto"/>
        <w:jc w:val="both"/>
        <w:rPr>
          <w:rFonts w:ascii="Times New Roman" w:hAnsi="Times New Roman"/>
        </w:rPr>
      </w:pPr>
      <w:r w:rsidRPr="00B06710">
        <w:rPr>
          <w:rFonts w:ascii="Times New Roman" w:hAnsi="Times New Roman"/>
        </w:rPr>
        <w:t>Škola má vypracovaný organizační řád. Na řízení školy se podílí i ostatní pracovníci prostřednictvím širšího vedení školy. Schází se pravidelně 1 x za měsíc. Své mís</w:t>
      </w:r>
      <w:r>
        <w:rPr>
          <w:rFonts w:ascii="Times New Roman" w:hAnsi="Times New Roman"/>
        </w:rPr>
        <w:t>to má zde i výchovná poradkyně, vedoucí školní jídelny</w:t>
      </w:r>
      <w:r w:rsidR="009B64AB">
        <w:rPr>
          <w:rFonts w:ascii="Times New Roman" w:hAnsi="Times New Roman"/>
        </w:rPr>
        <w:t>, metodik sociálně – patologických jevů</w:t>
      </w:r>
      <w:r>
        <w:rPr>
          <w:rFonts w:ascii="Times New Roman" w:hAnsi="Times New Roman"/>
        </w:rPr>
        <w:t xml:space="preserve">.  </w:t>
      </w:r>
      <w:r w:rsidRPr="00B06710">
        <w:rPr>
          <w:rFonts w:ascii="Times New Roman" w:hAnsi="Times New Roman"/>
        </w:rPr>
        <w:t>Žáci mohou vznést s</w:t>
      </w:r>
      <w:r>
        <w:rPr>
          <w:rFonts w:ascii="Times New Roman" w:hAnsi="Times New Roman"/>
        </w:rPr>
        <w:t>vé náměty a připomínky kdykoliv, vždy slušnou formou.</w:t>
      </w:r>
    </w:p>
    <w:p w:rsidR="003D0028" w:rsidRDefault="003D0028" w:rsidP="003D002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Vedoucí metodici si vedou své záznamy o činnosti</w:t>
      </w:r>
      <w:r w:rsidR="009B64AB">
        <w:rPr>
          <w:rFonts w:ascii="Times New Roman" w:hAnsi="Times New Roman"/>
        </w:rPr>
        <w:t>.</w:t>
      </w:r>
    </w:p>
    <w:p w:rsidR="003D0028" w:rsidRDefault="003D0028" w:rsidP="003D002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Celkem kladně je hodnocen systém stravování – 3 jídla, jedno bezmasé. Objednávkový systém po internetu, jídelní lístek na 14 dní dopředu. Snadná kontrola rodičů, zda dítě na obědě bylo.</w:t>
      </w:r>
    </w:p>
    <w:p w:rsidR="009B64AB" w:rsidRDefault="003D0028" w:rsidP="00C356F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 děti je zajištěn program  Školní mléko a Ovoce do škol</w:t>
      </w:r>
      <w:r w:rsidR="009B64AB">
        <w:rPr>
          <w:rFonts w:ascii="Times New Roman" w:hAnsi="Times New Roman"/>
        </w:rPr>
        <w:t>.</w:t>
      </w:r>
    </w:p>
    <w:p w:rsidR="009B64AB" w:rsidRDefault="009B64AB" w:rsidP="00C356FE">
      <w:pPr>
        <w:spacing w:after="0" w:line="360" w:lineRule="auto"/>
        <w:jc w:val="both"/>
        <w:rPr>
          <w:rFonts w:ascii="Times New Roman" w:hAnsi="Times New Roman"/>
        </w:rPr>
      </w:pPr>
    </w:p>
    <w:p w:rsidR="00C356FE" w:rsidRDefault="009B64AB" w:rsidP="00C356FE">
      <w:pPr>
        <w:spacing w:after="0" w:line="360" w:lineRule="auto"/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</w:rPr>
        <w:t>5</w:t>
      </w:r>
      <w:r w:rsidR="00F708D0">
        <w:rPr>
          <w:rFonts w:ascii="Times New Roman" w:hAnsi="Times New Roman"/>
          <w:b/>
          <w:i/>
        </w:rPr>
        <w:t>)</w:t>
      </w:r>
      <w:r w:rsidR="00C356FE" w:rsidRPr="00B06710">
        <w:rPr>
          <w:rFonts w:ascii="Times New Roman" w:hAnsi="Times New Roman"/>
          <w:b/>
          <w:i/>
        </w:rPr>
        <w:t xml:space="preserve"> </w:t>
      </w:r>
      <w:r w:rsidR="00F708D0">
        <w:rPr>
          <w:rFonts w:ascii="Times New Roman" w:hAnsi="Times New Roman"/>
          <w:b/>
          <w:i/>
        </w:rPr>
        <w:t xml:space="preserve"> </w:t>
      </w:r>
      <w:r w:rsidR="00C356FE" w:rsidRPr="00F708D0">
        <w:rPr>
          <w:rFonts w:ascii="Times New Roman" w:hAnsi="Times New Roman"/>
          <w:b/>
          <w:i/>
          <w:u w:val="single"/>
        </w:rPr>
        <w:t>Ekonomika a materiální vybavení</w:t>
      </w:r>
    </w:p>
    <w:p w:rsidR="001025DA" w:rsidRPr="004846EC" w:rsidRDefault="001025DA" w:rsidP="00C356FE">
      <w:pPr>
        <w:spacing w:after="0" w:line="360" w:lineRule="auto"/>
        <w:jc w:val="both"/>
        <w:rPr>
          <w:rFonts w:ascii="Times New Roman" w:hAnsi="Times New Roman"/>
        </w:rPr>
      </w:pPr>
    </w:p>
    <w:p w:rsidR="00C356FE" w:rsidRDefault="005E692C" w:rsidP="00C356F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ZŠ Na Sadech 375 využívá 20</w:t>
      </w:r>
      <w:r w:rsidR="00C356FE" w:rsidRPr="00B06710">
        <w:rPr>
          <w:rFonts w:ascii="Times New Roman" w:hAnsi="Times New Roman"/>
        </w:rPr>
        <w:t xml:space="preserve"> kmenových tříd, odborné učebny (jazykové, počítačové, učebnu chemie, přírodopisu, hudební výchovy, kuchyňku, dílnu, tři  </w:t>
      </w:r>
      <w:proofErr w:type="spellStart"/>
      <w:r w:rsidR="00C356FE" w:rsidRPr="00B06710">
        <w:rPr>
          <w:rFonts w:ascii="Times New Roman" w:hAnsi="Times New Roman"/>
        </w:rPr>
        <w:t>smartové</w:t>
      </w:r>
      <w:proofErr w:type="spellEnd"/>
      <w:r w:rsidR="00C356FE" w:rsidRPr="00B06710">
        <w:rPr>
          <w:rFonts w:ascii="Times New Roman" w:hAnsi="Times New Roman"/>
        </w:rPr>
        <w:t xml:space="preserve"> učebny), 4 třídy ŠD + ŠK. Škola je dobře vybavena. Ve dvou počítačo</w:t>
      </w:r>
      <w:r w:rsidR="00C356FE">
        <w:rPr>
          <w:rFonts w:ascii="Times New Roman" w:hAnsi="Times New Roman"/>
        </w:rPr>
        <w:t>vých učebnách je 47 PC, čtyři d</w:t>
      </w:r>
      <w:r w:rsidR="00C356FE" w:rsidRPr="00B06710">
        <w:rPr>
          <w:rFonts w:ascii="Times New Roman" w:hAnsi="Times New Roman"/>
        </w:rPr>
        <w:t>a</w:t>
      </w:r>
      <w:r w:rsidR="00C356FE">
        <w:rPr>
          <w:rFonts w:ascii="Times New Roman" w:hAnsi="Times New Roman"/>
        </w:rPr>
        <w:t>ta</w:t>
      </w:r>
      <w:r w:rsidR="00C356FE" w:rsidRPr="00B06710">
        <w:rPr>
          <w:rFonts w:ascii="Times New Roman" w:hAnsi="Times New Roman"/>
        </w:rPr>
        <w:t>projektory, tiskárny,</w:t>
      </w:r>
      <w:r w:rsidR="00C356FE">
        <w:rPr>
          <w:rFonts w:ascii="Times New Roman" w:hAnsi="Times New Roman"/>
        </w:rPr>
        <w:t xml:space="preserve"> </w:t>
      </w:r>
      <w:proofErr w:type="spellStart"/>
      <w:r w:rsidR="00C356FE">
        <w:rPr>
          <w:rFonts w:ascii="Times New Roman" w:hAnsi="Times New Roman"/>
        </w:rPr>
        <w:t>scenry</w:t>
      </w:r>
      <w:proofErr w:type="spellEnd"/>
      <w:r w:rsidR="00C356FE">
        <w:rPr>
          <w:rFonts w:ascii="Times New Roman" w:hAnsi="Times New Roman"/>
        </w:rPr>
        <w:t xml:space="preserve">  - vše je žákům k dispozici. 100% učeben pokrývá bezdrátová </w:t>
      </w:r>
      <w:proofErr w:type="spellStart"/>
      <w:r w:rsidR="00C356FE" w:rsidRPr="00B06710">
        <w:rPr>
          <w:rFonts w:ascii="Times New Roman" w:hAnsi="Times New Roman"/>
        </w:rPr>
        <w:t>WiFi</w:t>
      </w:r>
      <w:proofErr w:type="spellEnd"/>
      <w:r w:rsidR="00C356FE">
        <w:rPr>
          <w:rFonts w:ascii="Times New Roman" w:hAnsi="Times New Roman"/>
        </w:rPr>
        <w:t xml:space="preserve"> </w:t>
      </w:r>
      <w:proofErr w:type="spellStart"/>
      <w:r w:rsidR="00C356FE">
        <w:rPr>
          <w:rFonts w:ascii="Times New Roman" w:hAnsi="Times New Roman"/>
        </w:rPr>
        <w:t>síť</w:t>
      </w:r>
      <w:r w:rsidR="00C356FE" w:rsidRPr="00B06710">
        <w:rPr>
          <w:rFonts w:ascii="Times New Roman" w:hAnsi="Times New Roman"/>
        </w:rPr>
        <w:t>.</w:t>
      </w:r>
      <w:r w:rsidR="00C356FE">
        <w:rPr>
          <w:rFonts w:ascii="Times New Roman" w:hAnsi="Times New Roman"/>
        </w:rPr>
        <w:t>WiFI</w:t>
      </w:r>
      <w:proofErr w:type="spellEnd"/>
      <w:r w:rsidR="00C356FE">
        <w:rPr>
          <w:rFonts w:ascii="Times New Roman" w:hAnsi="Times New Roman"/>
        </w:rPr>
        <w:t xml:space="preserve"> je rozdělena pro žáky a pro učitele.</w:t>
      </w:r>
      <w:r w:rsidR="00C356FE" w:rsidRPr="00B06710">
        <w:rPr>
          <w:rFonts w:ascii="Times New Roman" w:hAnsi="Times New Roman"/>
        </w:rPr>
        <w:t xml:space="preserve"> Vyučující mají k dispozici CD</w:t>
      </w:r>
      <w:r w:rsidR="00C356FE">
        <w:rPr>
          <w:rFonts w:ascii="Times New Roman" w:hAnsi="Times New Roman"/>
        </w:rPr>
        <w:t xml:space="preserve"> přehrávače, fotoaparáty, kamery</w:t>
      </w:r>
      <w:r w:rsidR="00C356FE" w:rsidRPr="00B06710">
        <w:rPr>
          <w:rFonts w:ascii="Times New Roman" w:hAnsi="Times New Roman"/>
        </w:rPr>
        <w:t>. Škola je dobře vy</w:t>
      </w:r>
      <w:r w:rsidR="00C356FE">
        <w:rPr>
          <w:rFonts w:ascii="Times New Roman" w:hAnsi="Times New Roman"/>
        </w:rPr>
        <w:t>bavena pomůckami a učebnicemi. T</w:t>
      </w:r>
      <w:r w:rsidR="00C356FE" w:rsidRPr="00B06710">
        <w:rPr>
          <w:rFonts w:ascii="Times New Roman" w:hAnsi="Times New Roman"/>
        </w:rPr>
        <w:t xml:space="preserve">y jsou kupovány na základě finančních možností. Škola v rámci své činnosti má živnostenský list na výrobu učebních pomůcek. </w:t>
      </w:r>
    </w:p>
    <w:p w:rsidR="00C356FE" w:rsidRPr="00B06710" w:rsidRDefault="006A5E79" w:rsidP="00C356F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Zcela b</w:t>
      </w:r>
      <w:r w:rsidR="00C356FE">
        <w:rPr>
          <w:rFonts w:ascii="Times New Roman" w:hAnsi="Times New Roman"/>
        </w:rPr>
        <w:t xml:space="preserve">yla </w:t>
      </w:r>
      <w:r>
        <w:rPr>
          <w:rFonts w:ascii="Times New Roman" w:hAnsi="Times New Roman"/>
        </w:rPr>
        <w:t>upravena</w:t>
      </w:r>
      <w:r w:rsidR="00C356FE">
        <w:rPr>
          <w:rFonts w:ascii="Times New Roman" w:hAnsi="Times New Roman"/>
        </w:rPr>
        <w:t xml:space="preserve"> ško</w:t>
      </w:r>
      <w:r>
        <w:rPr>
          <w:rFonts w:ascii="Times New Roman" w:hAnsi="Times New Roman"/>
        </w:rPr>
        <w:t>l</w:t>
      </w:r>
      <w:r w:rsidR="00C356FE">
        <w:rPr>
          <w:rFonts w:ascii="Times New Roman" w:hAnsi="Times New Roman"/>
        </w:rPr>
        <w:t>ní dílna z projektu EU MŠMT výzva č. 57</w:t>
      </w:r>
    </w:p>
    <w:p w:rsidR="00C356FE" w:rsidRPr="00B06710" w:rsidRDefault="00C356FE" w:rsidP="00C356FE">
      <w:pPr>
        <w:spacing w:after="0" w:line="360" w:lineRule="auto"/>
        <w:jc w:val="both"/>
        <w:rPr>
          <w:rFonts w:ascii="Times New Roman" w:hAnsi="Times New Roman"/>
        </w:rPr>
      </w:pPr>
      <w:r w:rsidRPr="00B06710">
        <w:rPr>
          <w:rFonts w:ascii="Times New Roman" w:hAnsi="Times New Roman"/>
        </w:rPr>
        <w:t xml:space="preserve">Hospodaření školy je vyrovnané, škola naplňuje fondy a využívá je pro financování plánovaných akcí. </w:t>
      </w:r>
    </w:p>
    <w:p w:rsidR="00C356FE" w:rsidRDefault="00C356FE" w:rsidP="00C356FE">
      <w:pPr>
        <w:spacing w:after="0" w:line="360" w:lineRule="auto"/>
        <w:jc w:val="both"/>
        <w:rPr>
          <w:rFonts w:ascii="Times New Roman" w:hAnsi="Times New Roman"/>
        </w:rPr>
      </w:pPr>
      <w:r w:rsidRPr="00B06710">
        <w:rPr>
          <w:rFonts w:ascii="Times New Roman" w:hAnsi="Times New Roman"/>
        </w:rPr>
        <w:t>Proběhla rekonstrukce ve třídách (výměna podlahové krytiny na chodbách nové budovy a v některých třídách 2. stupně, WC, třídy jsou vybavovány novými lavicemi</w:t>
      </w:r>
      <w:r>
        <w:rPr>
          <w:rFonts w:ascii="Times New Roman" w:hAnsi="Times New Roman"/>
        </w:rPr>
        <w:t xml:space="preserve"> a tabulemi</w:t>
      </w:r>
      <w:r w:rsidRPr="00B06710">
        <w:rPr>
          <w:rFonts w:ascii="Times New Roman" w:hAnsi="Times New Roman"/>
        </w:rPr>
        <w:t>. Novým nábytkem byla vybavena místnost sborovny 2. stupně, místnost výchovné poradkyně). Technický stav budovy je v dobrém stavu, v případě problémů vedení školy spolupracuje se zřizovatelem.</w:t>
      </w:r>
    </w:p>
    <w:p w:rsidR="00C356FE" w:rsidRDefault="00C356FE" w:rsidP="00C356F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Ve školním roce 2015/2016 byla realizována moderní specializovaná učebna biologie, zároveň byla provedena 1. etapa rekons</w:t>
      </w:r>
      <w:r w:rsidR="005E692C">
        <w:rPr>
          <w:rFonts w:ascii="Times New Roman" w:hAnsi="Times New Roman"/>
        </w:rPr>
        <w:t>trukce školní jídelny – varny (</w:t>
      </w:r>
      <w:r>
        <w:rPr>
          <w:rFonts w:ascii="Times New Roman" w:hAnsi="Times New Roman"/>
        </w:rPr>
        <w:t>za 12 milionů).</w:t>
      </w:r>
    </w:p>
    <w:p w:rsidR="005E692C" w:rsidRDefault="005E692C" w:rsidP="00C356F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Ve školním roce 2016/2017 jsme se hlavně specializovali na nákup vybavení do školní jídelny.</w:t>
      </w:r>
    </w:p>
    <w:p w:rsidR="00BD4C69" w:rsidRDefault="00BD4C69" w:rsidP="00C356F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Ve školním roce 2018/2019 jsme začali postupně vyměňovat nábytek ve třídách 1. stupně.</w:t>
      </w:r>
    </w:p>
    <w:p w:rsidR="00C356FE" w:rsidRDefault="00C356FE" w:rsidP="00C356FE">
      <w:pPr>
        <w:spacing w:after="0" w:line="360" w:lineRule="auto"/>
        <w:jc w:val="both"/>
        <w:rPr>
          <w:rFonts w:ascii="Times New Roman" w:hAnsi="Times New Roman"/>
        </w:rPr>
      </w:pPr>
    </w:p>
    <w:p w:rsidR="00C356FE" w:rsidRDefault="001025DA" w:rsidP="00C356FE">
      <w:pPr>
        <w:spacing w:after="0" w:line="360" w:lineRule="auto"/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</w:rPr>
        <w:t xml:space="preserve"> </w:t>
      </w:r>
      <w:r w:rsidR="00C356FE" w:rsidRPr="00C356FE">
        <w:rPr>
          <w:rFonts w:ascii="Times New Roman" w:hAnsi="Times New Roman"/>
          <w:b/>
        </w:rPr>
        <w:t>6</w:t>
      </w:r>
      <w:r w:rsidR="00F708D0">
        <w:rPr>
          <w:rFonts w:ascii="Times New Roman" w:hAnsi="Times New Roman"/>
          <w:b/>
        </w:rPr>
        <w:t>)</w:t>
      </w:r>
      <w:r w:rsidR="00C356FE">
        <w:rPr>
          <w:rFonts w:ascii="Times New Roman" w:hAnsi="Times New Roman"/>
          <w:b/>
        </w:rPr>
        <w:t xml:space="preserve"> </w:t>
      </w:r>
      <w:r w:rsidR="00C356FE" w:rsidRPr="00F708D0">
        <w:rPr>
          <w:rFonts w:ascii="Times New Roman" w:hAnsi="Times New Roman"/>
          <w:b/>
          <w:i/>
          <w:u w:val="single"/>
        </w:rPr>
        <w:t>Personalistika</w:t>
      </w:r>
    </w:p>
    <w:p w:rsidR="001025DA" w:rsidRPr="00F708D0" w:rsidRDefault="001025DA" w:rsidP="00C356FE">
      <w:pPr>
        <w:spacing w:after="0" w:line="360" w:lineRule="auto"/>
        <w:jc w:val="both"/>
        <w:rPr>
          <w:rFonts w:ascii="Times New Roman" w:hAnsi="Times New Roman"/>
          <w:b/>
          <w:i/>
          <w:u w:val="single"/>
        </w:rPr>
      </w:pPr>
    </w:p>
    <w:p w:rsidR="00C356FE" w:rsidRDefault="00C356FE" w:rsidP="00C356F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Kvalifikovanost učitelů na prvním i druhém stupni je 100%.</w:t>
      </w:r>
    </w:p>
    <w:p w:rsidR="00C356FE" w:rsidRDefault="00C356FE" w:rsidP="00C356F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Pedagogický sbor je stabilizován, průměrný věk je </w:t>
      </w:r>
      <w:r w:rsidR="001025DA">
        <w:rPr>
          <w:rFonts w:ascii="Times New Roman" w:hAnsi="Times New Roman"/>
        </w:rPr>
        <w:t>44,9 let.</w:t>
      </w:r>
    </w:p>
    <w:p w:rsidR="00C356FE" w:rsidRDefault="00C356FE" w:rsidP="00C356F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Ve škole přibývají žáci, průměr žáků na třídu činí</w:t>
      </w:r>
      <w:r w:rsidR="00EE4080">
        <w:rPr>
          <w:rFonts w:ascii="Times New Roman" w:hAnsi="Times New Roman"/>
        </w:rPr>
        <w:t xml:space="preserve"> 22,8.</w:t>
      </w:r>
    </w:p>
    <w:p w:rsidR="00C356FE" w:rsidRDefault="00C356FE" w:rsidP="00C356F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Zvyšuje se počet žáků ve školní družině i školním klubu</w:t>
      </w:r>
    </w:p>
    <w:p w:rsidR="00C356FE" w:rsidRDefault="00C356FE" w:rsidP="00C356F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Žáci se zajíma</w:t>
      </w:r>
      <w:r w:rsidR="00B93855">
        <w:rPr>
          <w:rFonts w:ascii="Times New Roman" w:hAnsi="Times New Roman"/>
        </w:rPr>
        <w:t xml:space="preserve">jí o </w:t>
      </w:r>
      <w:r w:rsidR="004846EC">
        <w:rPr>
          <w:rFonts w:ascii="Times New Roman" w:hAnsi="Times New Roman"/>
        </w:rPr>
        <w:t xml:space="preserve">kroužky, hlavně sportovní </w:t>
      </w:r>
      <w:r>
        <w:rPr>
          <w:rFonts w:ascii="Times New Roman" w:hAnsi="Times New Roman"/>
        </w:rPr>
        <w:t>a estetické</w:t>
      </w:r>
      <w:r w:rsidR="00EE4080">
        <w:rPr>
          <w:rFonts w:ascii="Times New Roman" w:hAnsi="Times New Roman"/>
        </w:rPr>
        <w:t>.</w:t>
      </w:r>
    </w:p>
    <w:p w:rsidR="001025DA" w:rsidRDefault="00C356FE" w:rsidP="001025D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Vedení školy se podílí aktivně na tvorbě projektů a hledání sponzorů</w:t>
      </w:r>
      <w:r w:rsidR="004846EC">
        <w:rPr>
          <w:rFonts w:ascii="Times New Roman" w:hAnsi="Times New Roman"/>
        </w:rPr>
        <w:t>.</w:t>
      </w:r>
    </w:p>
    <w:p w:rsidR="001025DA" w:rsidRPr="001025DA" w:rsidRDefault="001025DA" w:rsidP="001025DA">
      <w:pPr>
        <w:spacing w:after="0" w:line="360" w:lineRule="auto"/>
        <w:jc w:val="both"/>
        <w:rPr>
          <w:rFonts w:ascii="Times New Roman" w:hAnsi="Times New Roman"/>
        </w:rPr>
      </w:pPr>
    </w:p>
    <w:p w:rsidR="002F19F7" w:rsidRPr="00F708D0" w:rsidRDefault="00D25640" w:rsidP="002F19F7">
      <w:pPr>
        <w:spacing w:after="0" w:line="36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Koncepce rozvoje školy rok 2019</w:t>
      </w:r>
      <w:r w:rsidR="002F19F7" w:rsidRPr="00F708D0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 xml:space="preserve"> –</w:t>
      </w:r>
      <w:r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 xml:space="preserve"> 202</w:t>
      </w:r>
      <w:r w:rsidR="00EF170C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2</w:t>
      </w:r>
    </w:p>
    <w:p w:rsidR="002F19F7" w:rsidRPr="00F708D0" w:rsidRDefault="002F19F7" w:rsidP="002F19F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708D0">
        <w:rPr>
          <w:rFonts w:ascii="Times New Roman" w:hAnsi="Times New Roman"/>
          <w:b/>
          <w:sz w:val="24"/>
          <w:szCs w:val="24"/>
          <w:u w:val="single"/>
        </w:rPr>
        <w:t>Výsledek SWOT analýzy školy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F19F7" w:rsidTr="002F19F7">
        <w:tc>
          <w:tcPr>
            <w:tcW w:w="4606" w:type="dxa"/>
          </w:tcPr>
          <w:p w:rsidR="002F19F7" w:rsidRDefault="002F19F7" w:rsidP="002F19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Silné stránky školy</w:t>
            </w:r>
          </w:p>
          <w:p w:rsidR="002F19F7" w:rsidRDefault="002F19F7" w:rsidP="002F19F7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Mimoškolní a mimotřídní akce</w:t>
            </w:r>
          </w:p>
          <w:p w:rsidR="002F19F7" w:rsidRDefault="002F19F7" w:rsidP="002F19F7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Pozitivní klima školy</w:t>
            </w:r>
          </w:p>
          <w:p w:rsidR="002F19F7" w:rsidRDefault="002F19F7" w:rsidP="002F19F7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Školní jídelna</w:t>
            </w:r>
          </w:p>
          <w:p w:rsidR="002F19F7" w:rsidRPr="002F19F7" w:rsidRDefault="002F19F7" w:rsidP="002F19F7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Poloha budovy školy</w:t>
            </w:r>
          </w:p>
          <w:p w:rsidR="002F19F7" w:rsidRDefault="002F19F7" w:rsidP="002F19F7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Otevřenost vedení školy - ochota</w:t>
            </w:r>
          </w:p>
          <w:p w:rsidR="002F19F7" w:rsidRDefault="002F19F7" w:rsidP="002F19F7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Aprobovanost pedagogů</w:t>
            </w:r>
          </w:p>
          <w:p w:rsidR="002F19F7" w:rsidRDefault="002F19F7" w:rsidP="002F19F7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Spolupráce s obecním, úřadem</w:t>
            </w:r>
          </w:p>
          <w:p w:rsidR="002F19F7" w:rsidRPr="002F19F7" w:rsidRDefault="002F19F7" w:rsidP="002F19F7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Vysoké aktivity školy</w:t>
            </w:r>
          </w:p>
          <w:p w:rsidR="002F19F7" w:rsidRDefault="002F19F7" w:rsidP="002F19F7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Využití počítačů a internetu</w:t>
            </w:r>
          </w:p>
          <w:p w:rsidR="002F19F7" w:rsidRDefault="002F19F7" w:rsidP="002F19F7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Image školy na veřejnosti</w:t>
            </w:r>
          </w:p>
          <w:p w:rsidR="002F19F7" w:rsidRPr="002F19F7" w:rsidRDefault="002F19F7" w:rsidP="002F19F7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Materiální vybavení školy</w:t>
            </w:r>
          </w:p>
          <w:p w:rsidR="002F19F7" w:rsidRDefault="002F19F7" w:rsidP="002F19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Příležitosti</w:t>
            </w:r>
          </w:p>
          <w:p w:rsidR="002F19F7" w:rsidRDefault="002F19F7" w:rsidP="002F19F7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Novelizace zákonů</w:t>
            </w:r>
          </w:p>
          <w:p w:rsidR="002F19F7" w:rsidRDefault="002F19F7" w:rsidP="002F19F7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Nové projekty EU, IROP</w:t>
            </w:r>
          </w:p>
          <w:p w:rsidR="002F19F7" w:rsidRDefault="002F19F7" w:rsidP="002F19F7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Dobré úpravy ŠVP - inkluze</w:t>
            </w:r>
          </w:p>
          <w:p w:rsidR="002F19F7" w:rsidRDefault="002F19F7" w:rsidP="002F19F7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Případné snížení zatížení rodin – sponzoři, granty</w:t>
            </w:r>
          </w:p>
          <w:p w:rsidR="002F19F7" w:rsidRDefault="002F19F7" w:rsidP="002F19F7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Celoživotní vzdělávání</w:t>
            </w:r>
          </w:p>
          <w:p w:rsidR="002F19F7" w:rsidRDefault="002F19F7" w:rsidP="002F19F7">
            <w:pPr>
              <w:spacing w:line="360" w:lineRule="auto"/>
              <w:ind w:left="720"/>
              <w:jc w:val="both"/>
            </w:pPr>
          </w:p>
        </w:tc>
        <w:tc>
          <w:tcPr>
            <w:tcW w:w="4606" w:type="dxa"/>
          </w:tcPr>
          <w:p w:rsidR="002F19F7" w:rsidRDefault="002F19F7" w:rsidP="002F19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Slabé stránky školy</w:t>
            </w:r>
          </w:p>
          <w:p w:rsidR="002F19F7" w:rsidRDefault="002F19F7" w:rsidP="002F19F7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Stárnoucí pedagogický sbor</w:t>
            </w:r>
          </w:p>
          <w:p w:rsidR="002F19F7" w:rsidRDefault="002F19F7" w:rsidP="00D25640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Nedostatečné finanční zdroje na rozvoj, provoz, údržbu</w:t>
            </w:r>
          </w:p>
          <w:p w:rsidR="00D25640" w:rsidRPr="00D25640" w:rsidRDefault="00D25640" w:rsidP="00D25640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Digitalizace školy – PC technika</w:t>
            </w:r>
          </w:p>
          <w:p w:rsidR="002F19F7" w:rsidRDefault="002F19F7" w:rsidP="00D25640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19F7" w:rsidRDefault="002F19F7" w:rsidP="002F19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19F7" w:rsidRDefault="002F19F7" w:rsidP="002F19F7"/>
          <w:p w:rsidR="002F19F7" w:rsidRDefault="002F19F7" w:rsidP="002F19F7"/>
          <w:p w:rsidR="002F19F7" w:rsidRDefault="002F19F7" w:rsidP="002F19F7"/>
          <w:p w:rsidR="002F19F7" w:rsidRDefault="002F19F7" w:rsidP="002F19F7"/>
          <w:p w:rsidR="002F19F7" w:rsidRDefault="002F19F7" w:rsidP="002F19F7"/>
          <w:p w:rsidR="002F19F7" w:rsidRDefault="002F19F7" w:rsidP="002F19F7"/>
          <w:p w:rsidR="002F19F7" w:rsidRPr="002F19F7" w:rsidRDefault="002F19F7" w:rsidP="00D2564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Hrozby</w:t>
            </w:r>
          </w:p>
          <w:p w:rsidR="002F19F7" w:rsidRDefault="002F19F7" w:rsidP="002F19F7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Ske</w:t>
            </w:r>
            <w:r w:rsidR="00D25640">
              <w:rPr>
                <w:rFonts w:ascii="Times New Roman" w:hAnsi="Times New Roman"/>
                <w:sz w:val="24"/>
                <w:szCs w:val="24"/>
              </w:rPr>
              <w:t xml:space="preserve">ptický pohled učitelů na </w:t>
            </w:r>
            <w:proofErr w:type="spellStart"/>
            <w:r w:rsidR="00D25640">
              <w:rPr>
                <w:rFonts w:ascii="Times New Roman" w:hAnsi="Times New Roman"/>
                <w:sz w:val="24"/>
                <w:szCs w:val="24"/>
              </w:rPr>
              <w:t>situaci</w:t>
            </w:r>
            <w:r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školství, i co se týče další budoucnosti</w:t>
            </w:r>
          </w:p>
          <w:p w:rsidR="002F19F7" w:rsidRDefault="002F19F7" w:rsidP="002F19F7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Změna legislativy – zák. 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prac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19F7" w:rsidRDefault="002F19F7" w:rsidP="002F19F7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Vzdělání nemá ve společnosti prioritu, úpadek morálky</w:t>
            </w:r>
          </w:p>
          <w:p w:rsidR="002F19F7" w:rsidRDefault="002F19F7" w:rsidP="002F19F7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Nevymáhání dodržování etických zásad v celé společnosti</w:t>
            </w:r>
          </w:p>
          <w:p w:rsidR="002F19F7" w:rsidRDefault="002F19F7" w:rsidP="002F19F7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Nezájem podnikatelů o spolupráci se školou</w:t>
            </w:r>
          </w:p>
          <w:p w:rsidR="002F19F7" w:rsidRPr="003F0260" w:rsidRDefault="002F19F7" w:rsidP="002F19F7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Hrozba zvyšování drogové závislosti žáků</w:t>
            </w:r>
          </w:p>
          <w:p w:rsidR="002F19F7" w:rsidRPr="003F0260" w:rsidRDefault="002F19F7" w:rsidP="002F19F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F19F7" w:rsidRDefault="002F19F7" w:rsidP="002F19F7"/>
        </w:tc>
      </w:tr>
    </w:tbl>
    <w:p w:rsidR="009E4956" w:rsidRDefault="009E4956" w:rsidP="009E4956">
      <w:pPr>
        <w:spacing w:after="0" w:line="360" w:lineRule="auto"/>
        <w:rPr>
          <w:rFonts w:ascii="Times New Roman" w:hAnsi="Times New Roman"/>
        </w:rPr>
      </w:pPr>
    </w:p>
    <w:p w:rsidR="009E4956" w:rsidRPr="00F708D0" w:rsidRDefault="009E4956" w:rsidP="009E4956">
      <w:pPr>
        <w:spacing w:after="0" w:line="360" w:lineRule="auto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</w:rPr>
        <w:t xml:space="preserve">   </w:t>
      </w:r>
      <w:r w:rsidRPr="00F708D0">
        <w:rPr>
          <w:rFonts w:ascii="Times New Roman" w:hAnsi="Times New Roman"/>
          <w:b/>
          <w:i/>
          <w:u w:val="single"/>
        </w:rPr>
        <w:t>Hlavní cíle</w:t>
      </w:r>
    </w:p>
    <w:p w:rsidR="009E4956" w:rsidRPr="00437EF4" w:rsidRDefault="009E4956" w:rsidP="009E4956">
      <w:pPr>
        <w:spacing w:after="0" w:line="360" w:lineRule="auto"/>
        <w:rPr>
          <w:rFonts w:ascii="Times New Roman" w:hAnsi="Times New Roman"/>
          <w:u w:val="single"/>
        </w:rPr>
      </w:pPr>
      <w:r w:rsidRPr="00437EF4">
        <w:rPr>
          <w:rFonts w:ascii="Times New Roman" w:hAnsi="Times New Roman"/>
          <w:u w:val="single"/>
        </w:rPr>
        <w:t>Oblast personální a oblast vzdělávání</w:t>
      </w:r>
    </w:p>
    <w:p w:rsidR="009E4956" w:rsidRDefault="009E4956" w:rsidP="009E4956">
      <w:pPr>
        <w:pStyle w:val="Odstavecseseznamem"/>
        <w:numPr>
          <w:ilvl w:val="0"/>
          <w:numId w:val="13"/>
        </w:numPr>
        <w:spacing w:after="0" w:line="360" w:lineRule="auto"/>
        <w:rPr>
          <w:rFonts w:ascii="Times New Roman" w:hAnsi="Times New Roman"/>
        </w:rPr>
      </w:pPr>
      <w:r w:rsidRPr="00B06710">
        <w:rPr>
          <w:rFonts w:ascii="Times New Roman" w:hAnsi="Times New Roman"/>
        </w:rPr>
        <w:t>podpora DVPP a z</w:t>
      </w:r>
      <w:r>
        <w:rPr>
          <w:rFonts w:ascii="Times New Roman" w:hAnsi="Times New Roman"/>
        </w:rPr>
        <w:t>vyšování profesionality pedagogických</w:t>
      </w:r>
      <w:r w:rsidRPr="00B06710">
        <w:rPr>
          <w:rFonts w:ascii="Times New Roman" w:hAnsi="Times New Roman"/>
        </w:rPr>
        <w:t xml:space="preserve"> pracovníků, pracovníků THP</w:t>
      </w:r>
    </w:p>
    <w:p w:rsidR="009E4956" w:rsidRPr="00B06710" w:rsidRDefault="009E4956" w:rsidP="009E4956">
      <w:pPr>
        <w:pStyle w:val="Odstavecseseznamem"/>
        <w:numPr>
          <w:ilvl w:val="0"/>
          <w:numId w:val="13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inkluze- spolupráce VP, MSP jevů, třídního učitele, rodičů - </w:t>
      </w:r>
    </w:p>
    <w:p w:rsidR="009E4956" w:rsidRDefault="009E4956" w:rsidP="009E4956">
      <w:pPr>
        <w:pStyle w:val="Odstavecseseznamem"/>
        <w:numPr>
          <w:ilvl w:val="0"/>
          <w:numId w:val="13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spolupráce se středními školami a</w:t>
      </w:r>
      <w:r w:rsidRPr="00B067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partnerskými školami</w:t>
      </w:r>
    </w:p>
    <w:p w:rsidR="009E4956" w:rsidRPr="00B06710" w:rsidRDefault="00D25640" w:rsidP="009E4956">
      <w:pPr>
        <w:pStyle w:val="Odstavecseseznamem"/>
        <w:numPr>
          <w:ilvl w:val="0"/>
          <w:numId w:val="13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spolupráce se školou v Německu</w:t>
      </w:r>
      <w:r w:rsidR="009E4956" w:rsidRPr="00B06710">
        <w:rPr>
          <w:rFonts w:ascii="Times New Roman" w:hAnsi="Times New Roman"/>
        </w:rPr>
        <w:t xml:space="preserve"> </w:t>
      </w:r>
    </w:p>
    <w:p w:rsidR="009E4956" w:rsidRPr="00B06710" w:rsidRDefault="009E4956" w:rsidP="009E4956">
      <w:pPr>
        <w:pStyle w:val="Odstavecseseznamem"/>
        <w:numPr>
          <w:ilvl w:val="0"/>
          <w:numId w:val="13"/>
        </w:numPr>
        <w:spacing w:after="0" w:line="360" w:lineRule="auto"/>
        <w:rPr>
          <w:rFonts w:ascii="Times New Roman" w:hAnsi="Times New Roman"/>
        </w:rPr>
      </w:pPr>
      <w:r w:rsidRPr="00B06710">
        <w:rPr>
          <w:rFonts w:ascii="Times New Roman" w:hAnsi="Times New Roman"/>
        </w:rPr>
        <w:t>aktivity v oblasti environmentální výchovy a mimoškolní činnosti</w:t>
      </w:r>
    </w:p>
    <w:p w:rsidR="009E4956" w:rsidRPr="00B06710" w:rsidRDefault="009E4956" w:rsidP="009E4956">
      <w:pPr>
        <w:pStyle w:val="Odstavecseseznamem"/>
        <w:numPr>
          <w:ilvl w:val="0"/>
          <w:numId w:val="13"/>
        </w:numPr>
        <w:spacing w:after="0" w:line="360" w:lineRule="auto"/>
        <w:rPr>
          <w:rFonts w:ascii="Times New Roman" w:hAnsi="Times New Roman"/>
        </w:rPr>
      </w:pPr>
      <w:r w:rsidRPr="00B06710">
        <w:rPr>
          <w:rFonts w:ascii="Times New Roman" w:hAnsi="Times New Roman"/>
        </w:rPr>
        <w:lastRenderedPageBreak/>
        <w:t>zlepšení klimatu školy a image školy</w:t>
      </w:r>
    </w:p>
    <w:p w:rsidR="009E4956" w:rsidRPr="00B06710" w:rsidRDefault="009E4956" w:rsidP="009E4956">
      <w:pPr>
        <w:pStyle w:val="Odstavecseseznamem"/>
        <w:numPr>
          <w:ilvl w:val="0"/>
          <w:numId w:val="13"/>
        </w:numPr>
        <w:spacing w:after="0" w:line="360" w:lineRule="auto"/>
        <w:rPr>
          <w:rFonts w:ascii="Times New Roman" w:hAnsi="Times New Roman"/>
        </w:rPr>
      </w:pPr>
      <w:r w:rsidRPr="00B06710">
        <w:rPr>
          <w:rFonts w:ascii="Times New Roman" w:hAnsi="Times New Roman"/>
        </w:rPr>
        <w:t>rozvoj</w:t>
      </w:r>
      <w:r>
        <w:rPr>
          <w:rFonts w:ascii="Times New Roman" w:hAnsi="Times New Roman"/>
        </w:rPr>
        <w:t xml:space="preserve"> čtenářské a </w:t>
      </w:r>
      <w:r w:rsidRPr="00B06710">
        <w:rPr>
          <w:rFonts w:ascii="Times New Roman" w:hAnsi="Times New Roman"/>
        </w:rPr>
        <w:t>počítačové gramotnosti</w:t>
      </w:r>
    </w:p>
    <w:p w:rsidR="009E4956" w:rsidRDefault="009E4956" w:rsidP="009E4956">
      <w:pPr>
        <w:pStyle w:val="Odstavecseseznamem"/>
        <w:numPr>
          <w:ilvl w:val="0"/>
          <w:numId w:val="13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udržení si a zlepšení finanční </w:t>
      </w:r>
      <w:r w:rsidRPr="00B06710">
        <w:rPr>
          <w:rFonts w:ascii="Times New Roman" w:hAnsi="Times New Roman"/>
        </w:rPr>
        <w:t xml:space="preserve"> gramotnost</w:t>
      </w:r>
      <w:r>
        <w:rPr>
          <w:rFonts w:ascii="Times New Roman" w:hAnsi="Times New Roman"/>
        </w:rPr>
        <w:t>i</w:t>
      </w:r>
      <w:r w:rsidRPr="00B067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žáků</w:t>
      </w:r>
    </w:p>
    <w:p w:rsidR="00D25640" w:rsidRPr="00B06710" w:rsidRDefault="00D25640" w:rsidP="009E4956">
      <w:pPr>
        <w:pStyle w:val="Odstavecseseznamem"/>
        <w:numPr>
          <w:ilvl w:val="0"/>
          <w:numId w:val="13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Spolupráce s MAS Třeboňsko</w:t>
      </w:r>
    </w:p>
    <w:p w:rsidR="001025DA" w:rsidRDefault="001025DA" w:rsidP="009E4956">
      <w:pPr>
        <w:spacing w:after="0" w:line="360" w:lineRule="auto"/>
        <w:rPr>
          <w:rFonts w:ascii="Times New Roman" w:hAnsi="Times New Roman"/>
          <w:u w:val="single"/>
        </w:rPr>
      </w:pPr>
    </w:p>
    <w:p w:rsidR="009E4956" w:rsidRPr="00437EF4" w:rsidRDefault="009E4956" w:rsidP="009E4956">
      <w:pPr>
        <w:spacing w:after="0" w:line="360" w:lineRule="auto"/>
        <w:rPr>
          <w:rFonts w:ascii="Times New Roman" w:hAnsi="Times New Roman"/>
          <w:u w:val="single"/>
        </w:rPr>
      </w:pPr>
      <w:r w:rsidRPr="00437EF4">
        <w:rPr>
          <w:rFonts w:ascii="Times New Roman" w:hAnsi="Times New Roman"/>
          <w:u w:val="single"/>
        </w:rPr>
        <w:t>Oblast finanční</w:t>
      </w:r>
    </w:p>
    <w:p w:rsidR="009E4956" w:rsidRPr="00B06710" w:rsidRDefault="009E4956" w:rsidP="009E4956">
      <w:pPr>
        <w:pStyle w:val="Odstavecseseznamem"/>
        <w:numPr>
          <w:ilvl w:val="0"/>
          <w:numId w:val="14"/>
        </w:numPr>
        <w:spacing w:after="0" w:line="360" w:lineRule="auto"/>
        <w:rPr>
          <w:rFonts w:ascii="Times New Roman" w:hAnsi="Times New Roman"/>
        </w:rPr>
      </w:pPr>
      <w:r w:rsidRPr="00B06710">
        <w:rPr>
          <w:rFonts w:ascii="Times New Roman" w:hAnsi="Times New Roman"/>
        </w:rPr>
        <w:t>podpora dílčích projektů a grantových programů</w:t>
      </w:r>
    </w:p>
    <w:p w:rsidR="009E4956" w:rsidRPr="00B06710" w:rsidRDefault="009E4956" w:rsidP="009E4956">
      <w:pPr>
        <w:pStyle w:val="Odstavecseseznamem"/>
        <w:numPr>
          <w:ilvl w:val="0"/>
          <w:numId w:val="14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projekty MŠMT, ROP- Jihozápad - IROP</w:t>
      </w:r>
    </w:p>
    <w:p w:rsidR="009E4956" w:rsidRPr="00B06710" w:rsidRDefault="009E4956" w:rsidP="009E4956">
      <w:pPr>
        <w:pStyle w:val="Odstavecseseznamem"/>
        <w:numPr>
          <w:ilvl w:val="0"/>
          <w:numId w:val="14"/>
        </w:numPr>
        <w:spacing w:after="0" w:line="360" w:lineRule="auto"/>
        <w:rPr>
          <w:rFonts w:ascii="Times New Roman" w:hAnsi="Times New Roman"/>
        </w:rPr>
      </w:pPr>
      <w:r w:rsidRPr="00B06710">
        <w:rPr>
          <w:rFonts w:ascii="Times New Roman" w:hAnsi="Times New Roman"/>
        </w:rPr>
        <w:t>vedlejší doplňková činnost</w:t>
      </w:r>
    </w:p>
    <w:p w:rsidR="009E4956" w:rsidRPr="00437EF4" w:rsidRDefault="009E4956" w:rsidP="009E4956">
      <w:pPr>
        <w:spacing w:after="0" w:line="360" w:lineRule="auto"/>
        <w:rPr>
          <w:rFonts w:ascii="Times New Roman" w:hAnsi="Times New Roman"/>
          <w:u w:val="single"/>
        </w:rPr>
      </w:pPr>
      <w:r w:rsidRPr="00437EF4">
        <w:rPr>
          <w:rFonts w:ascii="Times New Roman" w:hAnsi="Times New Roman"/>
          <w:u w:val="single"/>
        </w:rPr>
        <w:t>Oblast materiální a investiční</w:t>
      </w:r>
    </w:p>
    <w:p w:rsidR="009E4956" w:rsidRPr="00B06710" w:rsidRDefault="009E4956" w:rsidP="009E4956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/>
        </w:rPr>
      </w:pPr>
      <w:r w:rsidRPr="00B06710">
        <w:rPr>
          <w:rFonts w:ascii="Times New Roman" w:hAnsi="Times New Roman"/>
        </w:rPr>
        <w:t>úprava okolí školy</w:t>
      </w:r>
    </w:p>
    <w:p w:rsidR="009E4956" w:rsidRPr="00B06710" w:rsidRDefault="009E4956" w:rsidP="009E4956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/>
        </w:rPr>
      </w:pPr>
      <w:r w:rsidRPr="00B06710">
        <w:rPr>
          <w:rFonts w:ascii="Times New Roman" w:hAnsi="Times New Roman"/>
        </w:rPr>
        <w:t>modernizace učeben a vybavení</w:t>
      </w:r>
    </w:p>
    <w:p w:rsidR="009E4956" w:rsidRDefault="009E4956" w:rsidP="009E4956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zakoupení nových učebních pomůcek</w:t>
      </w:r>
      <w:r w:rsidR="00EE4080">
        <w:rPr>
          <w:rFonts w:ascii="Times New Roman" w:hAnsi="Times New Roman"/>
        </w:rPr>
        <w:t xml:space="preserve"> – spolupráce s MAS</w:t>
      </w:r>
    </w:p>
    <w:p w:rsidR="003814F7" w:rsidRDefault="003814F7" w:rsidP="003814F7">
      <w:pPr>
        <w:spacing w:after="0" w:line="360" w:lineRule="auto"/>
        <w:rPr>
          <w:rFonts w:ascii="Times New Roman" w:hAnsi="Times New Roman"/>
        </w:rPr>
      </w:pPr>
    </w:p>
    <w:p w:rsidR="003814F7" w:rsidRPr="00401D9D" w:rsidRDefault="003814F7" w:rsidP="003814F7">
      <w:pPr>
        <w:spacing w:after="0" w:line="360" w:lineRule="auto"/>
        <w:rPr>
          <w:rFonts w:ascii="Times New Roman" w:hAnsi="Times New Roman"/>
          <w:b/>
          <w:i/>
          <w:u w:val="single"/>
        </w:rPr>
      </w:pPr>
      <w:r w:rsidRPr="00401D9D">
        <w:rPr>
          <w:rFonts w:ascii="Times New Roman" w:hAnsi="Times New Roman"/>
          <w:b/>
          <w:i/>
          <w:u w:val="single"/>
        </w:rPr>
        <w:t xml:space="preserve">   Konkrétní cíle</w:t>
      </w:r>
    </w:p>
    <w:p w:rsidR="003814F7" w:rsidRPr="00401D9D" w:rsidRDefault="003814F7" w:rsidP="003814F7">
      <w:pPr>
        <w:spacing w:after="0" w:line="360" w:lineRule="auto"/>
        <w:rPr>
          <w:rFonts w:ascii="Times New Roman" w:hAnsi="Times New Roman"/>
        </w:rPr>
      </w:pPr>
      <w:r w:rsidRPr="00401D9D">
        <w:rPr>
          <w:rFonts w:ascii="Times New Roman" w:hAnsi="Times New Roman"/>
          <w:b/>
          <w:i/>
          <w:u w:val="single"/>
        </w:rPr>
        <w:t xml:space="preserve">a) image školy </w:t>
      </w:r>
      <w:r w:rsidR="00401D9D">
        <w:rPr>
          <w:rFonts w:ascii="Times New Roman" w:hAnsi="Times New Roman"/>
        </w:rPr>
        <w:t xml:space="preserve">                                                                                              Plnění - průběžně</w:t>
      </w:r>
    </w:p>
    <w:p w:rsidR="003814F7" w:rsidRPr="00401D9D" w:rsidRDefault="003814F7" w:rsidP="003814F7">
      <w:pPr>
        <w:spacing w:after="0" w:line="360" w:lineRule="auto"/>
        <w:rPr>
          <w:rFonts w:ascii="Times New Roman" w:hAnsi="Times New Roman"/>
          <w:b/>
          <w:i/>
        </w:rPr>
      </w:pPr>
      <w:r w:rsidRPr="00401D9D">
        <w:rPr>
          <w:rFonts w:ascii="Times New Roman" w:hAnsi="Times New Roman"/>
          <w:b/>
          <w:i/>
        </w:rPr>
        <w:t>- dosáhnout maximální možné informovanosti veřejnosti</w:t>
      </w:r>
    </w:p>
    <w:p w:rsidR="003814F7" w:rsidRPr="00401D9D" w:rsidRDefault="003814F7" w:rsidP="003814F7">
      <w:pPr>
        <w:spacing w:after="0" w:line="360" w:lineRule="auto"/>
        <w:rPr>
          <w:rFonts w:ascii="Times New Roman" w:hAnsi="Times New Roman"/>
          <w:b/>
          <w:i/>
        </w:rPr>
      </w:pPr>
      <w:r w:rsidRPr="00401D9D">
        <w:rPr>
          <w:rFonts w:ascii="Times New Roman" w:hAnsi="Times New Roman"/>
          <w:b/>
          <w:i/>
        </w:rPr>
        <w:t>- posílit vztah rodičů a školy, veřejnosti a školy</w:t>
      </w:r>
    </w:p>
    <w:p w:rsidR="003814F7" w:rsidRPr="00401D9D" w:rsidRDefault="003814F7" w:rsidP="003814F7">
      <w:pPr>
        <w:spacing w:after="0" w:line="360" w:lineRule="auto"/>
        <w:rPr>
          <w:rFonts w:ascii="Times New Roman" w:hAnsi="Times New Roman"/>
          <w:b/>
          <w:i/>
        </w:rPr>
      </w:pPr>
      <w:r w:rsidRPr="00401D9D">
        <w:rPr>
          <w:rFonts w:ascii="Times New Roman" w:hAnsi="Times New Roman"/>
          <w:b/>
          <w:i/>
        </w:rPr>
        <w:t>- podporovat tradice školy</w:t>
      </w:r>
    </w:p>
    <w:p w:rsidR="003814F7" w:rsidRPr="00401D9D" w:rsidRDefault="003814F7" w:rsidP="003814F7">
      <w:pPr>
        <w:spacing w:after="0" w:line="360" w:lineRule="auto"/>
        <w:rPr>
          <w:rFonts w:ascii="Times New Roman" w:hAnsi="Times New Roman"/>
          <w:b/>
          <w:i/>
        </w:rPr>
      </w:pPr>
      <w:r w:rsidRPr="00401D9D">
        <w:rPr>
          <w:rFonts w:ascii="Times New Roman" w:hAnsi="Times New Roman"/>
          <w:b/>
          <w:i/>
        </w:rPr>
        <w:t>- hledat a nalézat cesty k zapojení do mezinárodních projektů</w:t>
      </w:r>
    </w:p>
    <w:p w:rsidR="00401D9D" w:rsidRDefault="00401D9D" w:rsidP="003814F7">
      <w:pPr>
        <w:spacing w:after="0" w:line="360" w:lineRule="auto"/>
        <w:rPr>
          <w:rFonts w:ascii="Times New Roman" w:hAnsi="Times New Roman"/>
          <w:b/>
          <w:i/>
        </w:rPr>
      </w:pPr>
      <w:r w:rsidRPr="00401D9D">
        <w:rPr>
          <w:rFonts w:ascii="Times New Roman" w:hAnsi="Times New Roman"/>
          <w:b/>
          <w:i/>
        </w:rPr>
        <w:t>- hledat spolupracující zahraniční školu</w:t>
      </w:r>
      <w:r w:rsidR="00934085">
        <w:rPr>
          <w:rFonts w:ascii="Times New Roman" w:hAnsi="Times New Roman"/>
          <w:b/>
          <w:i/>
        </w:rPr>
        <w:t>, udržen</w:t>
      </w:r>
      <w:r w:rsidR="004E49D0">
        <w:rPr>
          <w:rFonts w:ascii="Times New Roman" w:hAnsi="Times New Roman"/>
          <w:b/>
          <w:i/>
        </w:rPr>
        <w:t xml:space="preserve">í dobrých mezinárodních vztahů </w:t>
      </w:r>
      <w:r w:rsidR="00934085">
        <w:rPr>
          <w:rFonts w:ascii="Times New Roman" w:hAnsi="Times New Roman"/>
          <w:b/>
          <w:i/>
        </w:rPr>
        <w:t>(Litva)</w:t>
      </w:r>
    </w:p>
    <w:p w:rsidR="00934085" w:rsidRDefault="00934085" w:rsidP="003814F7">
      <w:pPr>
        <w:spacing w:after="0" w:line="360" w:lineRule="auto"/>
        <w:rPr>
          <w:rFonts w:ascii="Times New Roman" w:hAnsi="Times New Roman"/>
          <w:b/>
          <w:i/>
        </w:rPr>
      </w:pPr>
    </w:p>
    <w:p w:rsidR="00401D9D" w:rsidRDefault="00401D9D" w:rsidP="003814F7">
      <w:pPr>
        <w:spacing w:after="0" w:line="360" w:lineRule="auto"/>
        <w:rPr>
          <w:rFonts w:ascii="Times New Roman" w:hAnsi="Times New Roman"/>
          <w:b/>
          <w:i/>
        </w:rPr>
      </w:pPr>
    </w:p>
    <w:p w:rsidR="00401D9D" w:rsidRPr="00401D9D" w:rsidRDefault="00401D9D" w:rsidP="003814F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Dílčí cíle:</w:t>
      </w:r>
    </w:p>
    <w:p w:rsidR="003814F7" w:rsidRPr="00B06710" w:rsidRDefault="003814F7" w:rsidP="003814F7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pravidelná </w:t>
      </w:r>
      <w:r w:rsidRPr="00B06710">
        <w:rPr>
          <w:rFonts w:ascii="Times New Roman" w:hAnsi="Times New Roman"/>
        </w:rPr>
        <w:t xml:space="preserve">aktualizace </w:t>
      </w:r>
      <w:r>
        <w:rPr>
          <w:rFonts w:ascii="Times New Roman" w:hAnsi="Times New Roman"/>
        </w:rPr>
        <w:t>webových stránek</w:t>
      </w:r>
      <w:r w:rsidR="00401D9D">
        <w:rPr>
          <w:rFonts w:ascii="Times New Roman" w:hAnsi="Times New Roman"/>
        </w:rPr>
        <w:t xml:space="preserve"> školy i třídní web</w:t>
      </w:r>
    </w:p>
    <w:p w:rsidR="003814F7" w:rsidRPr="00B06710" w:rsidRDefault="003814F7" w:rsidP="003814F7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informovanost</w:t>
      </w:r>
      <w:r w:rsidRPr="00B06710">
        <w:rPr>
          <w:rFonts w:ascii="Times New Roman" w:hAnsi="Times New Roman"/>
        </w:rPr>
        <w:t xml:space="preserve"> rodičů –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elekt</w:t>
      </w:r>
      <w:proofErr w:type="spellEnd"/>
      <w:r>
        <w:rPr>
          <w:rFonts w:ascii="Times New Roman" w:hAnsi="Times New Roman"/>
        </w:rPr>
        <w:t xml:space="preserve">. ŽK, rodičovské schůzky, </w:t>
      </w:r>
      <w:proofErr w:type="spellStart"/>
      <w:r>
        <w:rPr>
          <w:rFonts w:ascii="Times New Roman" w:hAnsi="Times New Roman"/>
        </w:rPr>
        <w:t>ind</w:t>
      </w:r>
      <w:proofErr w:type="spellEnd"/>
      <w:r>
        <w:rPr>
          <w:rFonts w:ascii="Times New Roman" w:hAnsi="Times New Roman"/>
        </w:rPr>
        <w:t xml:space="preserve">. </w:t>
      </w:r>
      <w:proofErr w:type="gramStart"/>
      <w:r w:rsidRPr="00B06710">
        <w:rPr>
          <w:rFonts w:ascii="Times New Roman" w:hAnsi="Times New Roman"/>
        </w:rPr>
        <w:t>konzultace</w:t>
      </w:r>
      <w:proofErr w:type="gramEnd"/>
    </w:p>
    <w:p w:rsidR="003814F7" w:rsidRPr="00401D9D" w:rsidRDefault="003814F7" w:rsidP="00401D9D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pokračování v tradičních aktivitách školy-</w:t>
      </w:r>
      <w:r w:rsidRPr="00B06710">
        <w:rPr>
          <w:rFonts w:ascii="Times New Roman" w:hAnsi="Times New Roman"/>
        </w:rPr>
        <w:t>zahradní slavnost, akademie, ples školy</w:t>
      </w:r>
      <w:r>
        <w:rPr>
          <w:rFonts w:ascii="Times New Roman" w:hAnsi="Times New Roman"/>
        </w:rPr>
        <w:t>, vánoční besídka…</w:t>
      </w:r>
    </w:p>
    <w:p w:rsidR="003814F7" w:rsidRPr="00B06710" w:rsidRDefault="003814F7" w:rsidP="003814F7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</w:rPr>
      </w:pPr>
      <w:r w:rsidRPr="00B06710">
        <w:rPr>
          <w:rFonts w:ascii="Times New Roman" w:hAnsi="Times New Roman"/>
        </w:rPr>
        <w:t>podpora</w:t>
      </w:r>
      <w:r>
        <w:rPr>
          <w:rFonts w:ascii="Times New Roman" w:hAnsi="Times New Roman"/>
        </w:rPr>
        <w:t xml:space="preserve"> stávajících</w:t>
      </w:r>
      <w:r w:rsidRPr="00B06710">
        <w:rPr>
          <w:rFonts w:ascii="Times New Roman" w:hAnsi="Times New Roman"/>
        </w:rPr>
        <w:t xml:space="preserve"> aktivit -  dopravní výchova, spolupráce s Mě</w:t>
      </w:r>
      <w:r>
        <w:rPr>
          <w:rFonts w:ascii="Times New Roman" w:hAnsi="Times New Roman"/>
        </w:rPr>
        <w:t>stskou</w:t>
      </w:r>
      <w:r w:rsidRPr="00B06710">
        <w:rPr>
          <w:rFonts w:ascii="Times New Roman" w:hAnsi="Times New Roman"/>
        </w:rPr>
        <w:t xml:space="preserve"> policií, </w:t>
      </w:r>
      <w:proofErr w:type="spellStart"/>
      <w:r w:rsidRPr="00B06710">
        <w:rPr>
          <w:rFonts w:ascii="Times New Roman" w:hAnsi="Times New Roman"/>
        </w:rPr>
        <w:t>MěÚ</w:t>
      </w:r>
      <w:proofErr w:type="spellEnd"/>
      <w:r w:rsidRPr="00B06710">
        <w:rPr>
          <w:rFonts w:ascii="Times New Roman" w:hAnsi="Times New Roman"/>
        </w:rPr>
        <w:t xml:space="preserve">, IKS, </w:t>
      </w:r>
    </w:p>
    <w:p w:rsidR="003814F7" w:rsidRPr="00B06710" w:rsidRDefault="003814F7" w:rsidP="003814F7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zvýšení </w:t>
      </w:r>
      <w:r w:rsidRPr="00B06710">
        <w:rPr>
          <w:rFonts w:ascii="Times New Roman" w:hAnsi="Times New Roman"/>
        </w:rPr>
        <w:t xml:space="preserve">motivace žáků  - veřejné ocenění žáků za mimořádný výkon nebo lidské jednání </w:t>
      </w:r>
    </w:p>
    <w:p w:rsidR="003814F7" w:rsidRPr="00B06710" w:rsidRDefault="003814F7" w:rsidP="003814F7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</w:rPr>
      </w:pPr>
      <w:r w:rsidRPr="00B06710">
        <w:rPr>
          <w:rFonts w:ascii="Times New Roman" w:hAnsi="Times New Roman"/>
        </w:rPr>
        <w:t>rozv</w:t>
      </w:r>
      <w:r>
        <w:rPr>
          <w:rFonts w:ascii="Times New Roman" w:hAnsi="Times New Roman"/>
        </w:rPr>
        <w:t>oj spolupráce</w:t>
      </w:r>
      <w:r w:rsidRPr="00B06710">
        <w:rPr>
          <w:rFonts w:ascii="Times New Roman" w:hAnsi="Times New Roman"/>
        </w:rPr>
        <w:t xml:space="preserve"> s mateřskými škol</w:t>
      </w:r>
      <w:r>
        <w:rPr>
          <w:rFonts w:ascii="Times New Roman" w:hAnsi="Times New Roman"/>
        </w:rPr>
        <w:t>ami, středními školami ve městě a v</w:t>
      </w:r>
      <w:r w:rsidRPr="00B06710">
        <w:rPr>
          <w:rFonts w:ascii="Times New Roman" w:hAnsi="Times New Roman"/>
        </w:rPr>
        <w:t xml:space="preserve"> regionu</w:t>
      </w:r>
    </w:p>
    <w:p w:rsidR="003814F7" w:rsidRPr="00B06710" w:rsidRDefault="003814F7" w:rsidP="003814F7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rozvoj vztahů</w:t>
      </w:r>
      <w:r w:rsidRPr="00B06710">
        <w:rPr>
          <w:rFonts w:ascii="Times New Roman" w:hAnsi="Times New Roman"/>
        </w:rPr>
        <w:t xml:space="preserve"> s partnerskými školami –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Utena</w:t>
      </w:r>
      <w:proofErr w:type="spellEnd"/>
      <w:r>
        <w:rPr>
          <w:rFonts w:ascii="Times New Roman" w:hAnsi="Times New Roman"/>
        </w:rPr>
        <w:t xml:space="preserve"> (Litva)</w:t>
      </w:r>
      <w:r w:rsidRPr="00B06710">
        <w:rPr>
          <w:rFonts w:ascii="Times New Roman" w:hAnsi="Times New Roman"/>
        </w:rPr>
        <w:t>, Košice</w:t>
      </w:r>
      <w:r>
        <w:rPr>
          <w:rFonts w:ascii="Times New Roman" w:hAnsi="Times New Roman"/>
        </w:rPr>
        <w:t xml:space="preserve"> (Slovensko)</w:t>
      </w:r>
    </w:p>
    <w:p w:rsidR="003814F7" w:rsidRPr="00B06710" w:rsidRDefault="003814F7" w:rsidP="003814F7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</w:rPr>
      </w:pPr>
      <w:r w:rsidRPr="00B06710">
        <w:rPr>
          <w:rFonts w:ascii="Times New Roman" w:hAnsi="Times New Roman"/>
        </w:rPr>
        <w:t>n</w:t>
      </w:r>
      <w:r>
        <w:rPr>
          <w:rFonts w:ascii="Times New Roman" w:hAnsi="Times New Roman"/>
        </w:rPr>
        <w:t>alezení partnerské školy</w:t>
      </w:r>
      <w:r w:rsidRPr="00B06710">
        <w:rPr>
          <w:rFonts w:ascii="Times New Roman" w:hAnsi="Times New Roman"/>
        </w:rPr>
        <w:t xml:space="preserve"> z</w:t>
      </w:r>
      <w:r w:rsidR="00401D9D">
        <w:rPr>
          <w:rFonts w:ascii="Times New Roman" w:hAnsi="Times New Roman"/>
        </w:rPr>
        <w:t> </w:t>
      </w:r>
      <w:r w:rsidRPr="00B06710">
        <w:rPr>
          <w:rFonts w:ascii="Times New Roman" w:hAnsi="Times New Roman"/>
        </w:rPr>
        <w:t>R</w:t>
      </w:r>
      <w:r>
        <w:rPr>
          <w:rFonts w:ascii="Times New Roman" w:hAnsi="Times New Roman"/>
        </w:rPr>
        <w:t>akouska</w:t>
      </w:r>
      <w:r w:rsidR="00401D9D">
        <w:rPr>
          <w:rFonts w:ascii="Times New Roman" w:hAnsi="Times New Roman"/>
        </w:rPr>
        <w:t xml:space="preserve"> nebo Německa </w:t>
      </w:r>
      <w:r>
        <w:rPr>
          <w:rFonts w:ascii="Times New Roman" w:hAnsi="Times New Roman"/>
        </w:rPr>
        <w:t xml:space="preserve"> pro</w:t>
      </w:r>
      <w:r w:rsidRPr="00B06710">
        <w:rPr>
          <w:rFonts w:ascii="Times New Roman" w:hAnsi="Times New Roman"/>
        </w:rPr>
        <w:t xml:space="preserve"> příhraniční spoluprác</w:t>
      </w:r>
      <w:r>
        <w:rPr>
          <w:rFonts w:ascii="Times New Roman" w:hAnsi="Times New Roman"/>
        </w:rPr>
        <w:t>i</w:t>
      </w:r>
      <w:r w:rsidRPr="00B06710">
        <w:rPr>
          <w:rFonts w:ascii="Times New Roman" w:hAnsi="Times New Roman"/>
        </w:rPr>
        <w:t xml:space="preserve"> </w:t>
      </w:r>
      <w:r w:rsidR="00D25640">
        <w:rPr>
          <w:rFonts w:ascii="Times New Roman" w:hAnsi="Times New Roman"/>
        </w:rPr>
        <w:t>„Škola bez hranic“.</w:t>
      </w:r>
    </w:p>
    <w:p w:rsidR="003814F7" w:rsidRPr="00B06710" w:rsidRDefault="003814F7" w:rsidP="003814F7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zavádění projektů</w:t>
      </w:r>
      <w:r w:rsidRPr="00B06710">
        <w:rPr>
          <w:rFonts w:ascii="Times New Roman" w:hAnsi="Times New Roman"/>
        </w:rPr>
        <w:t xml:space="preserve"> a grant</w:t>
      </w:r>
      <w:r>
        <w:rPr>
          <w:rFonts w:ascii="Times New Roman" w:hAnsi="Times New Roman"/>
        </w:rPr>
        <w:t>ů</w:t>
      </w:r>
      <w:r w:rsidRPr="00B06710">
        <w:rPr>
          <w:rFonts w:ascii="Times New Roman" w:hAnsi="Times New Roman"/>
        </w:rPr>
        <w:t xml:space="preserve"> - zaměří se ŘŠ + širší vedení školy  </w:t>
      </w:r>
    </w:p>
    <w:p w:rsidR="003814F7" w:rsidRPr="00B06710" w:rsidRDefault="003814F7" w:rsidP="003814F7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otevření školy</w:t>
      </w:r>
      <w:r w:rsidRPr="00B06710">
        <w:rPr>
          <w:rFonts w:ascii="Times New Roman" w:hAnsi="Times New Roman"/>
        </w:rPr>
        <w:t xml:space="preserve"> veřejnosti </w:t>
      </w:r>
      <w:r w:rsidR="00401D9D">
        <w:rPr>
          <w:rFonts w:ascii="Times New Roman" w:hAnsi="Times New Roman"/>
        </w:rPr>
        <w:t xml:space="preserve"> - komunikace emailem atd.</w:t>
      </w:r>
    </w:p>
    <w:p w:rsidR="003814F7" w:rsidRPr="00B06710" w:rsidRDefault="003814F7" w:rsidP="003814F7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</w:rPr>
      </w:pPr>
      <w:r w:rsidRPr="00B06710">
        <w:rPr>
          <w:rFonts w:ascii="Times New Roman" w:hAnsi="Times New Roman"/>
        </w:rPr>
        <w:lastRenderedPageBreak/>
        <w:t xml:space="preserve">public relations – prezentace školy v místním a regionálním tisku, dny otevřených dveří, vydávání školního časopisu </w:t>
      </w:r>
      <w:proofErr w:type="spellStart"/>
      <w:r w:rsidRPr="00B06710">
        <w:rPr>
          <w:rFonts w:ascii="Times New Roman" w:hAnsi="Times New Roman"/>
        </w:rPr>
        <w:t>IQčko</w:t>
      </w:r>
      <w:proofErr w:type="spellEnd"/>
      <w:r w:rsidRPr="00B06710">
        <w:rPr>
          <w:rFonts w:ascii="Times New Roman" w:hAnsi="Times New Roman"/>
        </w:rPr>
        <w:t>, výstavy žákovských prací ve městě</w:t>
      </w:r>
    </w:p>
    <w:p w:rsidR="003814F7" w:rsidRPr="00B06710" w:rsidRDefault="003814F7" w:rsidP="003814F7">
      <w:pPr>
        <w:pStyle w:val="Odstavecseseznamem"/>
        <w:spacing w:after="0" w:line="360" w:lineRule="auto"/>
        <w:jc w:val="both"/>
        <w:rPr>
          <w:rFonts w:ascii="Times New Roman" w:hAnsi="Times New Roman"/>
        </w:rPr>
      </w:pPr>
    </w:p>
    <w:p w:rsidR="00EE4080" w:rsidRDefault="00401D9D" w:rsidP="00401D9D">
      <w:pPr>
        <w:spacing w:after="0" w:line="360" w:lineRule="auto"/>
        <w:rPr>
          <w:rFonts w:ascii="Times New Roman" w:hAnsi="Times New Roman"/>
          <w:b/>
          <w:i/>
        </w:rPr>
      </w:pPr>
      <w:r w:rsidRPr="00401D9D">
        <w:rPr>
          <w:rFonts w:ascii="Times New Roman" w:hAnsi="Times New Roman"/>
          <w:b/>
          <w:i/>
          <w:u w:val="single"/>
        </w:rPr>
        <w:t>b) klima školy</w:t>
      </w:r>
      <w:r w:rsidR="00066C42">
        <w:rPr>
          <w:rFonts w:ascii="Times New Roman" w:hAnsi="Times New Roman"/>
          <w:b/>
          <w:i/>
          <w:u w:val="single"/>
        </w:rPr>
        <w:t xml:space="preserve"> </w:t>
      </w:r>
      <w:r w:rsidR="00066C42" w:rsidRPr="00066C42">
        <w:rPr>
          <w:rFonts w:ascii="Times New Roman" w:hAnsi="Times New Roman"/>
          <w:b/>
          <w:i/>
        </w:rPr>
        <w:t xml:space="preserve">                                                                                                    </w:t>
      </w:r>
    </w:p>
    <w:p w:rsidR="00401D9D" w:rsidRDefault="00066C42" w:rsidP="00401D9D">
      <w:pPr>
        <w:spacing w:after="0" w:line="360" w:lineRule="auto"/>
        <w:rPr>
          <w:rFonts w:ascii="Times New Roman" w:hAnsi="Times New Roman"/>
          <w:b/>
          <w:i/>
        </w:rPr>
      </w:pPr>
      <w:r w:rsidRPr="00066C42">
        <w:rPr>
          <w:rFonts w:ascii="Times New Roman" w:hAnsi="Times New Roman"/>
          <w:b/>
          <w:i/>
        </w:rPr>
        <w:t xml:space="preserve">   </w:t>
      </w:r>
      <w:r w:rsidR="00401D9D">
        <w:rPr>
          <w:rFonts w:ascii="Times New Roman" w:hAnsi="Times New Roman"/>
          <w:b/>
          <w:i/>
        </w:rPr>
        <w:t>- dosažení kvalitního profesionálního vztahu mezi vedením školy, pedagogy, rodiči a žáky</w:t>
      </w:r>
    </w:p>
    <w:p w:rsidR="00401D9D" w:rsidRDefault="00401D9D" w:rsidP="00401D9D">
      <w:pPr>
        <w:spacing w:after="0" w:line="360" w:lineRule="auto"/>
        <w:rPr>
          <w:rFonts w:ascii="Times New Roman" w:hAnsi="Times New Roman"/>
        </w:rPr>
      </w:pPr>
    </w:p>
    <w:p w:rsidR="00401D9D" w:rsidRPr="00401D9D" w:rsidRDefault="00401D9D" w:rsidP="00401D9D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Dílčí cíle:</w:t>
      </w:r>
    </w:p>
    <w:p w:rsidR="00401D9D" w:rsidRPr="00B06710" w:rsidRDefault="00401D9D" w:rsidP="00401D9D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</w:rPr>
      </w:pPr>
      <w:r w:rsidRPr="00B06710">
        <w:rPr>
          <w:rFonts w:ascii="Times New Roman" w:hAnsi="Times New Roman"/>
        </w:rPr>
        <w:t>zpříjemn</w:t>
      </w:r>
      <w:r>
        <w:rPr>
          <w:rFonts w:ascii="Times New Roman" w:hAnsi="Times New Roman"/>
        </w:rPr>
        <w:t>ění a zároveň profesionální vedení</w:t>
      </w:r>
      <w:r w:rsidRPr="00B06710">
        <w:rPr>
          <w:rFonts w:ascii="Times New Roman" w:hAnsi="Times New Roman"/>
        </w:rPr>
        <w:t xml:space="preserve">  komunikac</w:t>
      </w:r>
      <w:r>
        <w:rPr>
          <w:rFonts w:ascii="Times New Roman" w:hAnsi="Times New Roman"/>
        </w:rPr>
        <w:t>e</w:t>
      </w:r>
      <w:r w:rsidRPr="00B06710">
        <w:rPr>
          <w:rFonts w:ascii="Times New Roman" w:hAnsi="Times New Roman"/>
        </w:rPr>
        <w:t xml:space="preserve"> mezi vedením školy a učiteli</w:t>
      </w:r>
    </w:p>
    <w:p w:rsidR="00401D9D" w:rsidRPr="00B06710" w:rsidRDefault="00401D9D" w:rsidP="00401D9D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udržení dobré úrovně vztahů</w:t>
      </w:r>
      <w:r w:rsidRPr="00B06710">
        <w:rPr>
          <w:rFonts w:ascii="Times New Roman" w:hAnsi="Times New Roman"/>
        </w:rPr>
        <w:t>: učitel</w:t>
      </w:r>
      <w:r>
        <w:rPr>
          <w:rFonts w:ascii="Times New Roman" w:hAnsi="Times New Roman"/>
        </w:rPr>
        <w:t xml:space="preserve"> </w:t>
      </w:r>
      <w:r w:rsidRPr="00B06710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B06710">
        <w:rPr>
          <w:rFonts w:ascii="Times New Roman" w:hAnsi="Times New Roman"/>
        </w:rPr>
        <w:t>žák, učitel - rodič,</w:t>
      </w:r>
      <w:r>
        <w:rPr>
          <w:rFonts w:ascii="Times New Roman" w:hAnsi="Times New Roman"/>
        </w:rPr>
        <w:t xml:space="preserve"> </w:t>
      </w:r>
      <w:r w:rsidRPr="00B06710">
        <w:rPr>
          <w:rFonts w:ascii="Times New Roman" w:hAnsi="Times New Roman"/>
        </w:rPr>
        <w:t>žák - žák, žák - provozní zaměstnanec</w:t>
      </w:r>
    </w:p>
    <w:p w:rsidR="00401D9D" w:rsidRPr="00B06710" w:rsidRDefault="00401D9D" w:rsidP="00401D9D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vytvoření nástrojů</w:t>
      </w:r>
      <w:r w:rsidRPr="00B06710">
        <w:rPr>
          <w:rFonts w:ascii="Times New Roman" w:hAnsi="Times New Roman"/>
        </w:rPr>
        <w:t xml:space="preserve"> pro potírání šikany, vandalismu, alkoholismu, kouření, záškoláctví</w:t>
      </w:r>
    </w:p>
    <w:p w:rsidR="00401D9D" w:rsidRPr="00401D9D" w:rsidRDefault="00401D9D" w:rsidP="00401D9D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</w:rPr>
      </w:pPr>
      <w:r w:rsidRPr="00B06710">
        <w:rPr>
          <w:rFonts w:ascii="Times New Roman" w:hAnsi="Times New Roman"/>
        </w:rPr>
        <w:t xml:space="preserve">třídnické hodiny – využívat k hodnocení a sebehodnocení žáků </w:t>
      </w:r>
    </w:p>
    <w:p w:rsidR="00401D9D" w:rsidRPr="00B06710" w:rsidRDefault="00401D9D" w:rsidP="00401D9D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</w:rPr>
      </w:pPr>
      <w:r w:rsidRPr="00B06710">
        <w:rPr>
          <w:rFonts w:ascii="Times New Roman" w:hAnsi="Times New Roman"/>
        </w:rPr>
        <w:t>spolupr</w:t>
      </w:r>
      <w:r>
        <w:rPr>
          <w:rFonts w:ascii="Times New Roman" w:hAnsi="Times New Roman"/>
        </w:rPr>
        <w:t>áce</w:t>
      </w:r>
      <w:r w:rsidRPr="00B06710">
        <w:rPr>
          <w:rFonts w:ascii="Times New Roman" w:hAnsi="Times New Roman"/>
        </w:rPr>
        <w:t xml:space="preserve"> se sociálním odborem města, policií ČR, úřadem práce</w:t>
      </w:r>
    </w:p>
    <w:p w:rsidR="00401D9D" w:rsidRPr="00B06710" w:rsidRDefault="00401D9D" w:rsidP="00401D9D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</w:rPr>
      </w:pPr>
      <w:r w:rsidRPr="00B06710">
        <w:rPr>
          <w:rFonts w:ascii="Times New Roman" w:hAnsi="Times New Roman"/>
        </w:rPr>
        <w:t>spolupr</w:t>
      </w:r>
      <w:r>
        <w:rPr>
          <w:rFonts w:ascii="Times New Roman" w:hAnsi="Times New Roman"/>
        </w:rPr>
        <w:t>áce</w:t>
      </w:r>
      <w:r w:rsidRPr="00B06710">
        <w:rPr>
          <w:rFonts w:ascii="Times New Roman" w:hAnsi="Times New Roman"/>
        </w:rPr>
        <w:t xml:space="preserve"> se zřizovatelem, školskou radou jako s partnery, kteří se podílí na řízení školy</w:t>
      </w:r>
    </w:p>
    <w:p w:rsidR="00401D9D" w:rsidRDefault="00401D9D" w:rsidP="00401D9D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</w:rPr>
      </w:pPr>
      <w:r w:rsidRPr="00B06710">
        <w:rPr>
          <w:rFonts w:ascii="Times New Roman" w:hAnsi="Times New Roman"/>
        </w:rPr>
        <w:t>spolupr</w:t>
      </w:r>
      <w:r>
        <w:rPr>
          <w:rFonts w:ascii="Times New Roman" w:hAnsi="Times New Roman"/>
        </w:rPr>
        <w:t>áce</w:t>
      </w:r>
      <w:r w:rsidR="00D25640">
        <w:rPr>
          <w:rFonts w:ascii="Times New Roman" w:hAnsi="Times New Roman"/>
        </w:rPr>
        <w:t xml:space="preserve"> s </w:t>
      </w:r>
      <w:r w:rsidRPr="00B06710">
        <w:rPr>
          <w:rFonts w:ascii="Times New Roman" w:hAnsi="Times New Roman"/>
        </w:rPr>
        <w:t>PF</w:t>
      </w:r>
      <w:r>
        <w:rPr>
          <w:rFonts w:ascii="Times New Roman" w:hAnsi="Times New Roman"/>
        </w:rPr>
        <w:t xml:space="preserve"> JČ</w:t>
      </w:r>
      <w:r w:rsidRPr="00B06710">
        <w:rPr>
          <w:rFonts w:ascii="Times New Roman" w:hAnsi="Times New Roman"/>
        </w:rPr>
        <w:t>U v Českých Budějovicích</w:t>
      </w:r>
    </w:p>
    <w:p w:rsidR="00401D9D" w:rsidRDefault="00401D9D" w:rsidP="00401D9D">
      <w:pPr>
        <w:pStyle w:val="Odstavecseseznamem"/>
        <w:spacing w:after="0" w:line="360" w:lineRule="auto"/>
        <w:jc w:val="both"/>
        <w:rPr>
          <w:rFonts w:ascii="Times New Roman" w:hAnsi="Times New Roman"/>
        </w:rPr>
      </w:pPr>
    </w:p>
    <w:p w:rsidR="00C62896" w:rsidRPr="009F4ECB" w:rsidRDefault="00066C42" w:rsidP="009F4ECB">
      <w:pPr>
        <w:tabs>
          <w:tab w:val="left" w:pos="7005"/>
        </w:tabs>
      </w:pPr>
      <w:r w:rsidRPr="00066C42">
        <w:rPr>
          <w:b/>
          <w:i/>
          <w:u w:val="single"/>
        </w:rPr>
        <w:t xml:space="preserve">c) výchovně – </w:t>
      </w:r>
      <w:r w:rsidRPr="002700CA">
        <w:rPr>
          <w:b/>
          <w:i/>
          <w:u w:val="single"/>
        </w:rPr>
        <w:t>vzdělávací oblast</w:t>
      </w:r>
      <w:r w:rsidR="002700CA" w:rsidRPr="002700CA">
        <w:rPr>
          <w:b/>
          <w:i/>
          <w:u w:val="single"/>
        </w:rPr>
        <w:t xml:space="preserve"> </w:t>
      </w:r>
      <w:r w:rsidR="002700CA">
        <w:t xml:space="preserve">                                                                                    </w:t>
      </w:r>
      <w:r w:rsidR="009F4ECB" w:rsidRPr="002700CA">
        <w:t>Plnění</w:t>
      </w:r>
      <w:r w:rsidR="009F4ECB">
        <w:rPr>
          <w:b/>
        </w:rPr>
        <w:t xml:space="preserve"> - průběžné</w:t>
      </w:r>
    </w:p>
    <w:p w:rsidR="00066C42" w:rsidRDefault="00066C42" w:rsidP="002F19F7">
      <w:pPr>
        <w:rPr>
          <w:b/>
          <w:i/>
        </w:rPr>
      </w:pPr>
      <w:r w:rsidRPr="00066C42">
        <w:rPr>
          <w:b/>
          <w:i/>
        </w:rPr>
        <w:t>- vést kvalitní, rozvíjející, motivující a metodicky správný výchovně vzdělávací proces, který je přínosem pro žáky</w:t>
      </w:r>
    </w:p>
    <w:p w:rsidR="00066C42" w:rsidRDefault="00066C42" w:rsidP="002F19F7">
      <w:pPr>
        <w:rPr>
          <w:b/>
          <w:i/>
        </w:rPr>
      </w:pPr>
      <w:r>
        <w:rPr>
          <w:b/>
          <w:i/>
        </w:rPr>
        <w:t>- klást důraz na matematické dovednosti, jazykové dovednosti, čtenářskou gramotnost, environmentální gramotnost, schopnost využití ICT a tělesnou zdatnost</w:t>
      </w:r>
    </w:p>
    <w:p w:rsidR="00066C42" w:rsidRPr="00066C42" w:rsidRDefault="00066C42" w:rsidP="002F19F7">
      <w:pPr>
        <w:rPr>
          <w:b/>
          <w:i/>
        </w:rPr>
      </w:pPr>
      <w:r w:rsidRPr="00066C42">
        <w:rPr>
          <w:b/>
          <w:i/>
        </w:rPr>
        <w:t xml:space="preserve">- </w:t>
      </w:r>
      <w:r>
        <w:rPr>
          <w:b/>
          <w:i/>
        </w:rPr>
        <w:t>v</w:t>
      </w:r>
      <w:r w:rsidRPr="00066C42">
        <w:rPr>
          <w:b/>
          <w:i/>
        </w:rPr>
        <w:t>ést výuku různými a propojenými styly, používat moderní  technické vybavení, účastnit se kurzů a dále se vzdělávat</w:t>
      </w:r>
    </w:p>
    <w:p w:rsidR="00066C42" w:rsidRDefault="00066C42" w:rsidP="002F19F7">
      <w:pPr>
        <w:rPr>
          <w:b/>
          <w:i/>
        </w:rPr>
      </w:pPr>
      <w:r w:rsidRPr="00066C42">
        <w:rPr>
          <w:b/>
          <w:i/>
        </w:rPr>
        <w:t xml:space="preserve">- </w:t>
      </w:r>
      <w:r>
        <w:rPr>
          <w:b/>
          <w:i/>
        </w:rPr>
        <w:t>t</w:t>
      </w:r>
      <w:r w:rsidRPr="00066C42">
        <w:rPr>
          <w:b/>
          <w:i/>
        </w:rPr>
        <w:t>estovat naučené schopnosti a dovednosti</w:t>
      </w:r>
    </w:p>
    <w:p w:rsidR="00EE4080" w:rsidRPr="00066C42" w:rsidRDefault="00EE4080" w:rsidP="002F19F7">
      <w:pPr>
        <w:rPr>
          <w:b/>
          <w:i/>
        </w:rPr>
      </w:pPr>
      <w:r>
        <w:rPr>
          <w:b/>
          <w:i/>
        </w:rPr>
        <w:t>- zavést elektronickou ŽK (od 6. ročníku)</w:t>
      </w:r>
    </w:p>
    <w:p w:rsidR="00066C42" w:rsidRPr="00B06710" w:rsidRDefault="00066C42" w:rsidP="00066C42">
      <w:pPr>
        <w:spacing w:after="0"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Dílčí cíle:</w:t>
      </w:r>
    </w:p>
    <w:p w:rsidR="00066C42" w:rsidRPr="00B06710" w:rsidRDefault="00066C42" w:rsidP="00066C42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udržet</w:t>
      </w:r>
      <w:r w:rsidRPr="00B06710">
        <w:rPr>
          <w:rFonts w:ascii="Times New Roman" w:hAnsi="Times New Roman"/>
        </w:rPr>
        <w:t xml:space="preserve"> naplněnost</w:t>
      </w:r>
      <w:r>
        <w:rPr>
          <w:rFonts w:ascii="Times New Roman" w:hAnsi="Times New Roman"/>
        </w:rPr>
        <w:t xml:space="preserve"> školy, otvírat pravidelné minimálně dvě třídy</w:t>
      </w:r>
      <w:r w:rsidRPr="00B06710">
        <w:rPr>
          <w:rFonts w:ascii="Times New Roman" w:hAnsi="Times New Roman"/>
        </w:rPr>
        <w:t xml:space="preserve"> každého ročníku</w:t>
      </w:r>
    </w:p>
    <w:p w:rsidR="00066C42" w:rsidRPr="00B06710" w:rsidRDefault="00066C42" w:rsidP="00066C42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snažit se </w:t>
      </w:r>
      <w:r w:rsidRPr="00B06710">
        <w:rPr>
          <w:rFonts w:ascii="Times New Roman" w:hAnsi="Times New Roman"/>
        </w:rPr>
        <w:t>o spokojenost žáků v naší škole, učit děti vyjadřovat svůj názor a naslouchat druhým</w:t>
      </w:r>
    </w:p>
    <w:p w:rsidR="00066C42" w:rsidRPr="00B06710" w:rsidRDefault="00066C42" w:rsidP="00066C42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</w:rPr>
      </w:pPr>
      <w:r w:rsidRPr="00B06710">
        <w:rPr>
          <w:rFonts w:ascii="Times New Roman" w:hAnsi="Times New Roman"/>
        </w:rPr>
        <w:t>roz</w:t>
      </w:r>
      <w:r>
        <w:rPr>
          <w:rFonts w:ascii="Times New Roman" w:hAnsi="Times New Roman"/>
        </w:rPr>
        <w:t>víjet</w:t>
      </w:r>
      <w:r w:rsidRPr="00B06710">
        <w:rPr>
          <w:rFonts w:ascii="Times New Roman" w:hAnsi="Times New Roman"/>
        </w:rPr>
        <w:t xml:space="preserve"> čtenářsk</w:t>
      </w:r>
      <w:r>
        <w:rPr>
          <w:rFonts w:ascii="Times New Roman" w:hAnsi="Times New Roman"/>
        </w:rPr>
        <w:t>ou</w:t>
      </w:r>
      <w:r w:rsidRPr="00B06710">
        <w:rPr>
          <w:rFonts w:ascii="Times New Roman" w:hAnsi="Times New Roman"/>
        </w:rPr>
        <w:t xml:space="preserve"> dovednost</w:t>
      </w:r>
      <w:r>
        <w:rPr>
          <w:rFonts w:ascii="Times New Roman" w:hAnsi="Times New Roman"/>
        </w:rPr>
        <w:t>i</w:t>
      </w:r>
      <w:r w:rsidRPr="00B06710">
        <w:rPr>
          <w:rFonts w:ascii="Times New Roman" w:hAnsi="Times New Roman"/>
        </w:rPr>
        <w:t xml:space="preserve"> a gramotnost</w:t>
      </w:r>
      <w:r>
        <w:rPr>
          <w:rFonts w:ascii="Times New Roman" w:hAnsi="Times New Roman"/>
        </w:rPr>
        <w:t>i</w:t>
      </w:r>
      <w:r w:rsidRPr="00B06710">
        <w:rPr>
          <w:rFonts w:ascii="Times New Roman" w:hAnsi="Times New Roman"/>
        </w:rPr>
        <w:t xml:space="preserve"> žáků, individualizace</w:t>
      </w:r>
    </w:p>
    <w:p w:rsidR="00066C42" w:rsidRPr="00B06710" w:rsidRDefault="00066C42" w:rsidP="00066C42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06710">
        <w:rPr>
          <w:rFonts w:ascii="Times New Roman" w:hAnsi="Times New Roman"/>
        </w:rPr>
        <w:t>ekonomick</w:t>
      </w:r>
      <w:r>
        <w:rPr>
          <w:rFonts w:ascii="Times New Roman" w:hAnsi="Times New Roman"/>
        </w:rPr>
        <w:t xml:space="preserve">é finanční </w:t>
      </w:r>
      <w:r w:rsidR="00437EF4">
        <w:rPr>
          <w:rFonts w:ascii="Times New Roman" w:hAnsi="Times New Roman"/>
        </w:rPr>
        <w:t>gramotnost – Dny finanční gramotnosti</w:t>
      </w:r>
    </w:p>
    <w:p w:rsidR="00066C42" w:rsidRPr="00B06710" w:rsidRDefault="00066C42" w:rsidP="00066C42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</w:rPr>
      </w:pPr>
      <w:r w:rsidRPr="00B06710">
        <w:rPr>
          <w:rFonts w:ascii="Times New Roman" w:hAnsi="Times New Roman"/>
        </w:rPr>
        <w:t>zavádě</w:t>
      </w:r>
      <w:r>
        <w:rPr>
          <w:rFonts w:ascii="Times New Roman" w:hAnsi="Times New Roman"/>
        </w:rPr>
        <w:t xml:space="preserve">t </w:t>
      </w:r>
      <w:r w:rsidRPr="00B06710">
        <w:rPr>
          <w:rFonts w:ascii="Times New Roman" w:hAnsi="Times New Roman"/>
        </w:rPr>
        <w:t xml:space="preserve"> nov</w:t>
      </w:r>
      <w:r>
        <w:rPr>
          <w:rFonts w:ascii="Times New Roman" w:hAnsi="Times New Roman"/>
        </w:rPr>
        <w:t xml:space="preserve">é </w:t>
      </w:r>
      <w:r w:rsidRPr="00B06710">
        <w:rPr>
          <w:rFonts w:ascii="Times New Roman" w:hAnsi="Times New Roman"/>
        </w:rPr>
        <w:t xml:space="preserve"> metod</w:t>
      </w:r>
      <w:r>
        <w:rPr>
          <w:rFonts w:ascii="Times New Roman" w:hAnsi="Times New Roman"/>
        </w:rPr>
        <w:t>y</w:t>
      </w:r>
      <w:r w:rsidRPr="00B06710">
        <w:rPr>
          <w:rFonts w:ascii="Times New Roman" w:hAnsi="Times New Roman"/>
        </w:rPr>
        <w:t xml:space="preserve"> a for</w:t>
      </w:r>
      <w:r>
        <w:rPr>
          <w:rFonts w:ascii="Times New Roman" w:hAnsi="Times New Roman"/>
        </w:rPr>
        <w:t>m</w:t>
      </w:r>
      <w:r w:rsidRPr="00B06710">
        <w:rPr>
          <w:rFonts w:ascii="Times New Roman" w:hAnsi="Times New Roman"/>
        </w:rPr>
        <w:t xml:space="preserve">y práce, podpora výchovným předmětům </w:t>
      </w:r>
    </w:p>
    <w:p w:rsidR="00066C42" w:rsidRPr="00B06710" w:rsidRDefault="00066C42" w:rsidP="00066C42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</w:rPr>
      </w:pPr>
      <w:r w:rsidRPr="00B06710">
        <w:rPr>
          <w:rFonts w:ascii="Times New Roman" w:hAnsi="Times New Roman"/>
        </w:rPr>
        <w:t>zvýšení nároků na výborné žáky – soutěže, projektové dny, prezentace na veřejnosti</w:t>
      </w:r>
    </w:p>
    <w:p w:rsidR="00066C42" w:rsidRPr="00B06710" w:rsidRDefault="00066C42" w:rsidP="00066C42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</w:rPr>
      </w:pPr>
      <w:r w:rsidRPr="00B06710">
        <w:rPr>
          <w:rFonts w:ascii="Times New Roman" w:hAnsi="Times New Roman"/>
        </w:rPr>
        <w:t>od žáků</w:t>
      </w:r>
      <w:r>
        <w:rPr>
          <w:rFonts w:ascii="Times New Roman" w:hAnsi="Times New Roman"/>
        </w:rPr>
        <w:t xml:space="preserve"> průměrných a slabších vyžadování</w:t>
      </w:r>
      <w:r w:rsidRPr="00B06710">
        <w:rPr>
          <w:rFonts w:ascii="Times New Roman" w:hAnsi="Times New Roman"/>
        </w:rPr>
        <w:t xml:space="preserve"> základní</w:t>
      </w:r>
      <w:r>
        <w:rPr>
          <w:rFonts w:ascii="Times New Roman" w:hAnsi="Times New Roman"/>
        </w:rPr>
        <w:t>ho učiva (označení</w:t>
      </w:r>
      <w:r w:rsidRPr="00B06710">
        <w:rPr>
          <w:rFonts w:ascii="Times New Roman" w:hAnsi="Times New Roman"/>
        </w:rPr>
        <w:t xml:space="preserve"> v tematických plánech)</w:t>
      </w:r>
    </w:p>
    <w:p w:rsidR="00437EF4" w:rsidRPr="00437EF4" w:rsidRDefault="00066C42" w:rsidP="00437EF4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dodržovat</w:t>
      </w:r>
      <w:r w:rsidRPr="00B06710">
        <w:rPr>
          <w:rFonts w:ascii="Times New Roman" w:hAnsi="Times New Roman"/>
        </w:rPr>
        <w:t xml:space="preserve"> zásad</w:t>
      </w:r>
      <w:r>
        <w:rPr>
          <w:rFonts w:ascii="Times New Roman" w:hAnsi="Times New Roman"/>
        </w:rPr>
        <w:t>y</w:t>
      </w:r>
      <w:r w:rsidRPr="00B06710">
        <w:rPr>
          <w:rFonts w:ascii="Times New Roman" w:hAnsi="Times New Roman"/>
        </w:rPr>
        <w:t xml:space="preserve"> slušného chování,</w:t>
      </w:r>
      <w:r>
        <w:rPr>
          <w:rFonts w:ascii="Times New Roman" w:hAnsi="Times New Roman"/>
        </w:rPr>
        <w:t xml:space="preserve"> </w:t>
      </w:r>
      <w:r w:rsidRPr="00B06710">
        <w:rPr>
          <w:rFonts w:ascii="Times New Roman" w:hAnsi="Times New Roman"/>
        </w:rPr>
        <w:t>provozní</w:t>
      </w:r>
      <w:r>
        <w:rPr>
          <w:rFonts w:ascii="Times New Roman" w:hAnsi="Times New Roman"/>
        </w:rPr>
        <w:t>ho</w:t>
      </w:r>
      <w:r w:rsidRPr="00B06710">
        <w:rPr>
          <w:rFonts w:ascii="Times New Roman" w:hAnsi="Times New Roman"/>
        </w:rPr>
        <w:t xml:space="preserve"> řád</w:t>
      </w:r>
      <w:r w:rsidR="00437EF4">
        <w:rPr>
          <w:rFonts w:ascii="Times New Roman" w:hAnsi="Times New Roman"/>
        </w:rPr>
        <w:t>, charitativní akce</w:t>
      </w:r>
    </w:p>
    <w:p w:rsidR="00066C42" w:rsidRPr="00B06710" w:rsidRDefault="00066C42" w:rsidP="00066C42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</w:rPr>
      </w:pPr>
      <w:r w:rsidRPr="00B06710">
        <w:rPr>
          <w:rFonts w:ascii="Times New Roman" w:hAnsi="Times New Roman"/>
        </w:rPr>
        <w:t>vzbu</w:t>
      </w:r>
      <w:r>
        <w:rPr>
          <w:rFonts w:ascii="Times New Roman" w:hAnsi="Times New Roman"/>
        </w:rPr>
        <w:t xml:space="preserve">dit u žáků zájem </w:t>
      </w:r>
      <w:r w:rsidRPr="00B06710">
        <w:rPr>
          <w:rFonts w:ascii="Times New Roman" w:hAnsi="Times New Roman"/>
        </w:rPr>
        <w:t>o zdravý životní styl včetně zdravé výživy</w:t>
      </w:r>
    </w:p>
    <w:p w:rsidR="00066C42" w:rsidRPr="00B06710" w:rsidRDefault="00066C42" w:rsidP="00066C42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</w:rPr>
      </w:pPr>
      <w:r w:rsidRPr="00B06710">
        <w:rPr>
          <w:rFonts w:ascii="Times New Roman" w:hAnsi="Times New Roman"/>
        </w:rPr>
        <w:lastRenderedPageBreak/>
        <w:t xml:space="preserve">zajištění sportovních, kulturních a společenských aktivit </w:t>
      </w:r>
    </w:p>
    <w:p w:rsidR="00066C42" w:rsidRPr="00B06710" w:rsidRDefault="00066C42" w:rsidP="00066C42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</w:rPr>
      </w:pPr>
      <w:r w:rsidRPr="00B06710">
        <w:rPr>
          <w:rFonts w:ascii="Times New Roman" w:hAnsi="Times New Roman"/>
        </w:rPr>
        <w:t>podle</w:t>
      </w:r>
      <w:r>
        <w:rPr>
          <w:rFonts w:ascii="Times New Roman" w:hAnsi="Times New Roman"/>
        </w:rPr>
        <w:t xml:space="preserve"> zájmu žáků a rodičů -  uskutečnit </w:t>
      </w:r>
      <w:r w:rsidRPr="00B06710">
        <w:rPr>
          <w:rFonts w:ascii="Times New Roman" w:hAnsi="Times New Roman"/>
        </w:rPr>
        <w:t xml:space="preserve"> poznávací</w:t>
      </w:r>
      <w:r>
        <w:rPr>
          <w:rFonts w:ascii="Times New Roman" w:hAnsi="Times New Roman"/>
        </w:rPr>
        <w:t xml:space="preserve"> zájezdy</w:t>
      </w:r>
      <w:r w:rsidRPr="00B06710">
        <w:rPr>
          <w:rFonts w:ascii="Times New Roman" w:hAnsi="Times New Roman"/>
        </w:rPr>
        <w:t xml:space="preserve"> do anglicky a německy mluvících zemí</w:t>
      </w:r>
    </w:p>
    <w:p w:rsidR="00066C42" w:rsidRPr="00B06710" w:rsidRDefault="00EE4080" w:rsidP="00066C42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péče o </w:t>
      </w:r>
      <w:proofErr w:type="gramStart"/>
      <w:r>
        <w:rPr>
          <w:rFonts w:ascii="Times New Roman" w:hAnsi="Times New Roman"/>
        </w:rPr>
        <w:t>žáky s SVP</w:t>
      </w:r>
      <w:proofErr w:type="gramEnd"/>
      <w:r w:rsidR="00066C42" w:rsidRPr="00B06710">
        <w:rPr>
          <w:rFonts w:ascii="Times New Roman" w:hAnsi="Times New Roman"/>
        </w:rPr>
        <w:t xml:space="preserve"> a žáky nadané</w:t>
      </w:r>
      <w:r>
        <w:rPr>
          <w:rFonts w:ascii="Times New Roman" w:hAnsi="Times New Roman"/>
        </w:rPr>
        <w:t xml:space="preserve"> a mimořádně nadané (žáci s PO, PLPP, IVP)</w:t>
      </w:r>
    </w:p>
    <w:p w:rsidR="00066C42" w:rsidRPr="00B06710" w:rsidRDefault="00066C42" w:rsidP="00066C42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spolupráce se školskou radou a</w:t>
      </w:r>
      <w:r w:rsidRPr="00B06710">
        <w:rPr>
          <w:rFonts w:ascii="Times New Roman" w:hAnsi="Times New Roman"/>
        </w:rPr>
        <w:t xml:space="preserve"> se zřizovatelem</w:t>
      </w:r>
    </w:p>
    <w:p w:rsidR="00066C42" w:rsidRPr="00B06710" w:rsidRDefault="00066C42" w:rsidP="00066C42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</w:rPr>
      </w:pPr>
      <w:r w:rsidRPr="00B06710">
        <w:rPr>
          <w:rFonts w:ascii="Times New Roman" w:hAnsi="Times New Roman"/>
        </w:rPr>
        <w:t>zpestření nabídky zájm</w:t>
      </w:r>
      <w:r>
        <w:rPr>
          <w:rFonts w:ascii="Times New Roman" w:hAnsi="Times New Roman"/>
        </w:rPr>
        <w:t>ových</w:t>
      </w:r>
      <w:r w:rsidRPr="00B06710">
        <w:rPr>
          <w:rFonts w:ascii="Times New Roman" w:hAnsi="Times New Roman"/>
        </w:rPr>
        <w:t xml:space="preserve"> činností ŠD,</w:t>
      </w:r>
      <w:r>
        <w:rPr>
          <w:rFonts w:ascii="Times New Roman" w:hAnsi="Times New Roman"/>
        </w:rPr>
        <w:t xml:space="preserve"> </w:t>
      </w:r>
      <w:r w:rsidRPr="00B06710">
        <w:rPr>
          <w:rFonts w:ascii="Times New Roman" w:hAnsi="Times New Roman"/>
        </w:rPr>
        <w:t>ŠK  – taneční kroužek, zdravotní tělesná výchova</w:t>
      </w:r>
    </w:p>
    <w:p w:rsidR="00066C42" w:rsidRDefault="00066C42" w:rsidP="00066C42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školní družina si zachová pestrou nabídku kroužků a podle volby dětí ji ještě rozšíří  </w:t>
      </w:r>
    </w:p>
    <w:p w:rsidR="00066C42" w:rsidRDefault="00066C42" w:rsidP="00066C42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podpora</w:t>
      </w:r>
      <w:r w:rsidRPr="00B06710">
        <w:rPr>
          <w:rFonts w:ascii="Times New Roman" w:hAnsi="Times New Roman"/>
        </w:rPr>
        <w:t xml:space="preserve"> projekt</w:t>
      </w:r>
      <w:r>
        <w:rPr>
          <w:rFonts w:ascii="Times New Roman" w:hAnsi="Times New Roman"/>
        </w:rPr>
        <w:t>u</w:t>
      </w:r>
      <w:r w:rsidR="00D25640">
        <w:rPr>
          <w:rFonts w:ascii="Times New Roman" w:hAnsi="Times New Roman"/>
        </w:rPr>
        <w:t xml:space="preserve"> „</w:t>
      </w:r>
      <w:r w:rsidRPr="00B06710">
        <w:rPr>
          <w:rFonts w:ascii="Times New Roman" w:hAnsi="Times New Roman"/>
        </w:rPr>
        <w:t>Česko čte dětem.“</w:t>
      </w:r>
      <w:r>
        <w:rPr>
          <w:rFonts w:ascii="Times New Roman" w:hAnsi="Times New Roman"/>
        </w:rPr>
        <w:t xml:space="preserve"> Spolupráce s městskou knihovnou.</w:t>
      </w:r>
    </w:p>
    <w:p w:rsidR="00066C42" w:rsidRPr="00672774" w:rsidRDefault="00066C42" w:rsidP="00066C42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neustále zkvalitňovat náplň jednotlivých kroužků, prezentovat jejich činnost na veřejnosti</w:t>
      </w:r>
    </w:p>
    <w:p w:rsidR="00DD7607" w:rsidRPr="00DD7607" w:rsidRDefault="00DD7607" w:rsidP="00DD7607">
      <w:pPr>
        <w:spacing w:after="0" w:line="360" w:lineRule="auto"/>
        <w:jc w:val="both"/>
        <w:rPr>
          <w:rFonts w:ascii="Times New Roman" w:hAnsi="Times New Roman"/>
        </w:rPr>
      </w:pPr>
    </w:p>
    <w:p w:rsidR="00DD7607" w:rsidRPr="002700CA" w:rsidRDefault="00DD7607" w:rsidP="002700CA">
      <w:pPr>
        <w:tabs>
          <w:tab w:val="left" w:pos="7155"/>
        </w:tabs>
        <w:spacing w:after="0" w:line="360" w:lineRule="auto"/>
        <w:rPr>
          <w:rFonts w:ascii="Times New Roman" w:hAnsi="Times New Roman"/>
        </w:rPr>
      </w:pPr>
      <w:r w:rsidRPr="00DD7607">
        <w:rPr>
          <w:rFonts w:ascii="Times New Roman" w:hAnsi="Times New Roman"/>
          <w:b/>
          <w:i/>
          <w:u w:val="single"/>
        </w:rPr>
        <w:t>d) organizace a řízen</w:t>
      </w:r>
      <w:r w:rsidR="002700CA">
        <w:rPr>
          <w:rFonts w:ascii="Times New Roman" w:hAnsi="Times New Roman"/>
          <w:b/>
          <w:i/>
          <w:u w:val="single"/>
        </w:rPr>
        <w:t>í</w:t>
      </w:r>
      <w:r w:rsidR="002700CA">
        <w:rPr>
          <w:rFonts w:ascii="Times New Roman" w:hAnsi="Times New Roman"/>
        </w:rPr>
        <w:t xml:space="preserve">                                                                                            Plnění - průběžné</w:t>
      </w:r>
    </w:p>
    <w:p w:rsidR="00DD7607" w:rsidRDefault="00DD7607" w:rsidP="00DD7607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motivovat pracovníky pro nové nápady, zapojit se do procesu řízení, dále delegovat pravomoci </w:t>
      </w:r>
      <w:r w:rsidR="00437EF4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>a tím i zodpovědnost za svěřené úseky</w:t>
      </w:r>
    </w:p>
    <w:p w:rsidR="00DD7607" w:rsidRDefault="00DD7607" w:rsidP="00DD7607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 spolupracovat při řešení problémů</w:t>
      </w:r>
    </w:p>
    <w:p w:rsidR="00DD7607" w:rsidRDefault="00DD7607" w:rsidP="00DD7607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 vytvářet společné projekty + ŠJ</w:t>
      </w:r>
    </w:p>
    <w:p w:rsidR="00DD7607" w:rsidRPr="00DD7607" w:rsidRDefault="00DD7607" w:rsidP="00DD760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</w:rPr>
        <w:t>Dílčí cíle:</w:t>
      </w:r>
    </w:p>
    <w:p w:rsidR="00DD7607" w:rsidRPr="00B06710" w:rsidRDefault="00DD7607" w:rsidP="00DD7607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vést kvalitní </w:t>
      </w:r>
      <w:r w:rsidRPr="00B06710">
        <w:rPr>
          <w:rFonts w:ascii="Times New Roman" w:hAnsi="Times New Roman"/>
        </w:rPr>
        <w:t>komunikac</w:t>
      </w:r>
      <w:r>
        <w:rPr>
          <w:rFonts w:ascii="Times New Roman" w:hAnsi="Times New Roman"/>
        </w:rPr>
        <w:t>i</w:t>
      </w:r>
      <w:r w:rsidRPr="00B06710">
        <w:rPr>
          <w:rFonts w:ascii="Times New Roman" w:hAnsi="Times New Roman"/>
        </w:rPr>
        <w:t xml:space="preserve"> ze strany managementu školy</w:t>
      </w:r>
    </w:p>
    <w:p w:rsidR="00DD7607" w:rsidRPr="00B06710" w:rsidRDefault="00DD7607" w:rsidP="00DD7607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zvýšit</w:t>
      </w:r>
      <w:r w:rsidRPr="00B06710">
        <w:rPr>
          <w:rFonts w:ascii="Times New Roman" w:hAnsi="Times New Roman"/>
        </w:rPr>
        <w:t xml:space="preserve"> podíl širšího vedení školy – delegování pravomocí</w:t>
      </w:r>
    </w:p>
    <w:p w:rsidR="00DD7607" w:rsidRPr="00B06710" w:rsidRDefault="00DD7607" w:rsidP="00DD7607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</w:rPr>
      </w:pPr>
      <w:r w:rsidRPr="00B06710">
        <w:rPr>
          <w:rFonts w:ascii="Times New Roman" w:hAnsi="Times New Roman"/>
        </w:rPr>
        <w:t>posílení fu</w:t>
      </w:r>
      <w:r>
        <w:rPr>
          <w:rFonts w:ascii="Times New Roman" w:hAnsi="Times New Roman"/>
        </w:rPr>
        <w:t xml:space="preserve">nkce metodika předmětu, správce kabinetu  </w:t>
      </w:r>
    </w:p>
    <w:p w:rsidR="00DD7607" w:rsidRPr="00DD7607" w:rsidRDefault="00DD7607" w:rsidP="00DD7607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</w:rPr>
      </w:pPr>
      <w:r w:rsidRPr="00B06710">
        <w:rPr>
          <w:rFonts w:ascii="Times New Roman" w:hAnsi="Times New Roman"/>
        </w:rPr>
        <w:t>DVPP ne jen</w:t>
      </w:r>
      <w:r>
        <w:rPr>
          <w:rFonts w:ascii="Times New Roman" w:hAnsi="Times New Roman"/>
        </w:rPr>
        <w:t xml:space="preserve"> v oblasti </w:t>
      </w:r>
      <w:r w:rsidRPr="00B06710">
        <w:rPr>
          <w:rFonts w:ascii="Times New Roman" w:hAnsi="Times New Roman"/>
        </w:rPr>
        <w:t>ICT, ale ve všech oblastech vzdělávání, environmentální vzdělávání</w:t>
      </w:r>
    </w:p>
    <w:p w:rsidR="00DD7607" w:rsidRPr="00DD7607" w:rsidRDefault="00DD7607" w:rsidP="00DD7607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hospitace</w:t>
      </w:r>
      <w:r w:rsidRPr="00B06710">
        <w:rPr>
          <w:rFonts w:ascii="Times New Roman" w:hAnsi="Times New Roman"/>
        </w:rPr>
        <w:t xml:space="preserve"> – vzájemné hospitace, zajímavé metody a formy práce</w:t>
      </w:r>
    </w:p>
    <w:p w:rsidR="00DD7607" w:rsidRPr="00B06710" w:rsidRDefault="00DD7607" w:rsidP="00DD7607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pokračovat</w:t>
      </w:r>
      <w:r w:rsidRPr="00B06710">
        <w:rPr>
          <w:rFonts w:ascii="Times New Roman" w:hAnsi="Times New Roman"/>
        </w:rPr>
        <w:t xml:space="preserve"> v práci</w:t>
      </w:r>
      <w:r>
        <w:rPr>
          <w:rFonts w:ascii="Times New Roman" w:hAnsi="Times New Roman"/>
        </w:rPr>
        <w:t xml:space="preserve"> žákovského parlamentu, podpor</w:t>
      </w:r>
      <w:r w:rsidRPr="00B06710">
        <w:rPr>
          <w:rFonts w:ascii="Times New Roman" w:hAnsi="Times New Roman"/>
        </w:rPr>
        <w:t>a školní</w:t>
      </w:r>
      <w:r>
        <w:rPr>
          <w:rFonts w:ascii="Times New Roman" w:hAnsi="Times New Roman"/>
        </w:rPr>
        <w:t>ho</w:t>
      </w:r>
      <w:r w:rsidRPr="00B06710">
        <w:rPr>
          <w:rFonts w:ascii="Times New Roman" w:hAnsi="Times New Roman"/>
        </w:rPr>
        <w:t xml:space="preserve"> časopis</w:t>
      </w:r>
      <w:r>
        <w:rPr>
          <w:rFonts w:ascii="Times New Roman" w:hAnsi="Times New Roman"/>
        </w:rPr>
        <w:t>u</w:t>
      </w:r>
      <w:r w:rsidRPr="00B06710">
        <w:rPr>
          <w:rFonts w:ascii="Times New Roman" w:hAnsi="Times New Roman"/>
        </w:rPr>
        <w:t xml:space="preserve"> </w:t>
      </w:r>
      <w:proofErr w:type="spellStart"/>
      <w:r w:rsidRPr="00B06710">
        <w:rPr>
          <w:rFonts w:ascii="Times New Roman" w:hAnsi="Times New Roman"/>
        </w:rPr>
        <w:t>IQčko</w:t>
      </w:r>
      <w:proofErr w:type="spellEnd"/>
    </w:p>
    <w:p w:rsidR="00DD7607" w:rsidRPr="00B06710" w:rsidRDefault="00DD7607" w:rsidP="00DD7607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zavést</w:t>
      </w:r>
      <w:r w:rsidRPr="00B06710">
        <w:rPr>
          <w:rFonts w:ascii="Times New Roman" w:hAnsi="Times New Roman"/>
        </w:rPr>
        <w:t xml:space="preserve"> elektronické žákovské knížky (po domluvě s rodiči)</w:t>
      </w:r>
    </w:p>
    <w:p w:rsidR="00DD7607" w:rsidRPr="00B06710" w:rsidRDefault="00DD7607" w:rsidP="00DD7607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umožnit výuku</w:t>
      </w:r>
      <w:r w:rsidRPr="00B06710">
        <w:rPr>
          <w:rFonts w:ascii="Times New Roman" w:hAnsi="Times New Roman"/>
        </w:rPr>
        <w:t xml:space="preserve"> nepovinného předmětu náboženství – besedy, praktické ukázky</w:t>
      </w:r>
    </w:p>
    <w:p w:rsidR="00DD7607" w:rsidRPr="00DD7607" w:rsidRDefault="00DD7607" w:rsidP="00DD7607">
      <w:pPr>
        <w:pStyle w:val="Odstavecseseznamem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</w:rPr>
      </w:pPr>
      <w:r w:rsidRPr="00DD7607">
        <w:rPr>
          <w:rFonts w:ascii="Times New Roman" w:hAnsi="Times New Roman"/>
        </w:rPr>
        <w:t>zavést elektronické placení aktivit školy, tj. návštěva divadel, kroužků apod.</w:t>
      </w:r>
    </w:p>
    <w:p w:rsidR="00DD7607" w:rsidRDefault="00DD7607" w:rsidP="00DD7607">
      <w:pPr>
        <w:pStyle w:val="Odstavecseseznamem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</w:rPr>
      </w:pPr>
      <w:r w:rsidRPr="00DD7607">
        <w:rPr>
          <w:rFonts w:ascii="Times New Roman" w:hAnsi="Times New Roman"/>
        </w:rPr>
        <w:t>udržet si počet strávníků, vařit dle pokynů – spotřební koš</w:t>
      </w:r>
    </w:p>
    <w:p w:rsidR="00EF0AE0" w:rsidRDefault="00EF0AE0" w:rsidP="00437EF4">
      <w:pPr>
        <w:pStyle w:val="Odstavecseseznamem"/>
        <w:spacing w:after="0" w:line="360" w:lineRule="auto"/>
        <w:jc w:val="both"/>
        <w:rPr>
          <w:rFonts w:ascii="Times New Roman" w:hAnsi="Times New Roman"/>
        </w:rPr>
      </w:pPr>
    </w:p>
    <w:p w:rsidR="00437EF4" w:rsidRPr="00DD7607" w:rsidRDefault="00437EF4" w:rsidP="00437EF4">
      <w:pPr>
        <w:pStyle w:val="Odstavecseseznamem"/>
        <w:spacing w:after="0" w:line="360" w:lineRule="auto"/>
        <w:jc w:val="both"/>
        <w:rPr>
          <w:rFonts w:ascii="Times New Roman" w:hAnsi="Times New Roman"/>
        </w:rPr>
      </w:pPr>
    </w:p>
    <w:p w:rsidR="00EF0AE0" w:rsidRPr="002700CA" w:rsidRDefault="00EF0AE0" w:rsidP="002700CA">
      <w:pPr>
        <w:tabs>
          <w:tab w:val="left" w:pos="6840"/>
        </w:tabs>
        <w:spacing w:after="0" w:line="360" w:lineRule="auto"/>
        <w:rPr>
          <w:rFonts w:ascii="Times New Roman" w:hAnsi="Times New Roman"/>
        </w:rPr>
      </w:pPr>
      <w:r w:rsidRPr="00437EF4">
        <w:rPr>
          <w:b/>
          <w:i/>
          <w:u w:val="single"/>
        </w:rPr>
        <w:t xml:space="preserve">e) </w:t>
      </w:r>
      <w:r w:rsidRPr="00437EF4">
        <w:rPr>
          <w:rFonts w:ascii="Times New Roman" w:hAnsi="Times New Roman"/>
          <w:b/>
          <w:i/>
          <w:u w:val="single"/>
        </w:rPr>
        <w:t xml:space="preserve"> ekonomika a materiální vybavení</w:t>
      </w:r>
      <w:r w:rsidR="002700CA" w:rsidRPr="002700CA">
        <w:rPr>
          <w:rFonts w:ascii="Times New Roman" w:hAnsi="Times New Roman"/>
          <w:b/>
          <w:i/>
        </w:rPr>
        <w:tab/>
        <w:t>Plnění - průběžné</w:t>
      </w:r>
    </w:p>
    <w:p w:rsidR="00EF0AE0" w:rsidRDefault="00EF0AE0" w:rsidP="00EF0AE0">
      <w:pPr>
        <w:spacing w:after="0" w:line="36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- získat dostatek finančních zdrojů na zajištění kvalitní, radostné a moderní výuky pro naše žáky</w:t>
      </w:r>
    </w:p>
    <w:p w:rsidR="00AF0CD7" w:rsidRPr="00EF0AE0" w:rsidRDefault="00EF0AE0" w:rsidP="00EF0AE0">
      <w:pPr>
        <w:spacing w:after="0" w:line="36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- finanční motivující prostředky pro práci našich učitelů, zaměstnanců školní jídelny a technického personálu</w:t>
      </w:r>
    </w:p>
    <w:p w:rsidR="00EF0AE0" w:rsidRPr="00AF0CD7" w:rsidRDefault="00AF0CD7" w:rsidP="00EF0AE0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Dílčí cíle:</w:t>
      </w:r>
    </w:p>
    <w:p w:rsidR="00EF0AE0" w:rsidRPr="00B06710" w:rsidRDefault="00EF0AE0" w:rsidP="00EF0AE0">
      <w:pPr>
        <w:pStyle w:val="Odstavecseseznamem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</w:rPr>
      </w:pPr>
      <w:r w:rsidRPr="00B06710">
        <w:rPr>
          <w:rFonts w:ascii="Times New Roman" w:hAnsi="Times New Roman"/>
        </w:rPr>
        <w:t>udrže</w:t>
      </w:r>
      <w:r>
        <w:rPr>
          <w:rFonts w:ascii="Times New Roman" w:hAnsi="Times New Roman"/>
        </w:rPr>
        <w:t>t  příspěvek</w:t>
      </w:r>
      <w:r w:rsidRPr="00B06710">
        <w:rPr>
          <w:rFonts w:ascii="Times New Roman" w:hAnsi="Times New Roman"/>
        </w:rPr>
        <w:t xml:space="preserve"> na mzdy, provoz, opravy a rekonstrukce ve výš</w:t>
      </w:r>
      <w:r>
        <w:rPr>
          <w:rFonts w:ascii="Times New Roman" w:hAnsi="Times New Roman"/>
        </w:rPr>
        <w:t>i, která odpovídá potřebám školy</w:t>
      </w:r>
    </w:p>
    <w:p w:rsidR="00EF0AE0" w:rsidRPr="00B06710" w:rsidRDefault="00EF0AE0" w:rsidP="00EF0AE0">
      <w:pPr>
        <w:pStyle w:val="Odstavecseseznamem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udržet a získat další sponzory</w:t>
      </w:r>
    </w:p>
    <w:p w:rsidR="00EF0AE0" w:rsidRPr="00B06710" w:rsidRDefault="00EF0AE0" w:rsidP="00EF0AE0">
      <w:pPr>
        <w:pStyle w:val="Odstavecseseznamem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získat peníze z jiných </w:t>
      </w:r>
      <w:r w:rsidRPr="00B06710">
        <w:rPr>
          <w:rFonts w:ascii="Times New Roman" w:hAnsi="Times New Roman"/>
        </w:rPr>
        <w:t>zdrojů než z rozpočt</w:t>
      </w:r>
      <w:r w:rsidR="00AF0CD7">
        <w:rPr>
          <w:rFonts w:ascii="Times New Roman" w:hAnsi="Times New Roman"/>
        </w:rPr>
        <w:t>u zřizovatele – EU, MŠMT, granty</w:t>
      </w:r>
    </w:p>
    <w:p w:rsidR="00EF0AE0" w:rsidRPr="00AC7DFD" w:rsidRDefault="00AF0CD7" w:rsidP="00AC7DFD">
      <w:pPr>
        <w:pStyle w:val="Odstavecseseznamem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 </w:t>
      </w:r>
      <w:r w:rsidR="00EF0AE0" w:rsidRPr="00AC7DFD">
        <w:rPr>
          <w:rFonts w:ascii="Times New Roman" w:hAnsi="Times New Roman"/>
        </w:rPr>
        <w:t>odborn</w:t>
      </w:r>
      <w:r w:rsidRPr="00AC7DFD">
        <w:rPr>
          <w:rFonts w:ascii="Times New Roman" w:hAnsi="Times New Roman"/>
        </w:rPr>
        <w:t>é</w:t>
      </w:r>
      <w:r w:rsidR="00EF0AE0" w:rsidRPr="00AC7DFD">
        <w:rPr>
          <w:rFonts w:ascii="Times New Roman" w:hAnsi="Times New Roman"/>
        </w:rPr>
        <w:t xml:space="preserve"> </w:t>
      </w:r>
      <w:r w:rsidR="00934085">
        <w:rPr>
          <w:rFonts w:ascii="Times New Roman" w:hAnsi="Times New Roman"/>
        </w:rPr>
        <w:t>učebny jazyků, bezbariérový přístup</w:t>
      </w:r>
    </w:p>
    <w:p w:rsidR="00EF0AE0" w:rsidRPr="00B06710" w:rsidRDefault="00EF0AE0" w:rsidP="00EF0AE0">
      <w:pPr>
        <w:pStyle w:val="Odstavecseseznamem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rozšíření stávající</w:t>
      </w:r>
      <w:r w:rsidRPr="00B06710">
        <w:rPr>
          <w:rFonts w:ascii="Times New Roman" w:hAnsi="Times New Roman"/>
        </w:rPr>
        <w:t xml:space="preserve"> </w:t>
      </w:r>
      <w:proofErr w:type="spellStart"/>
      <w:r w:rsidRPr="00B06710">
        <w:rPr>
          <w:rFonts w:ascii="Times New Roman" w:hAnsi="Times New Roman"/>
        </w:rPr>
        <w:t>WiFi</w:t>
      </w:r>
      <w:proofErr w:type="spellEnd"/>
      <w:r>
        <w:rPr>
          <w:rFonts w:ascii="Times New Roman" w:hAnsi="Times New Roman"/>
        </w:rPr>
        <w:t xml:space="preserve"> sítě</w:t>
      </w:r>
    </w:p>
    <w:p w:rsidR="00EF0AE0" w:rsidRDefault="00EF0AE0" w:rsidP="00EF0AE0">
      <w:pPr>
        <w:pStyle w:val="Odstavecseseznamem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</w:rPr>
      </w:pPr>
      <w:r w:rsidRPr="00B06710">
        <w:rPr>
          <w:rFonts w:ascii="Times New Roman" w:hAnsi="Times New Roman"/>
        </w:rPr>
        <w:t xml:space="preserve">počítače do </w:t>
      </w:r>
      <w:r>
        <w:rPr>
          <w:rFonts w:ascii="Times New Roman" w:hAnsi="Times New Roman"/>
        </w:rPr>
        <w:t xml:space="preserve">všech </w:t>
      </w:r>
      <w:r w:rsidR="00AF0CD7">
        <w:rPr>
          <w:rFonts w:ascii="Times New Roman" w:hAnsi="Times New Roman"/>
        </w:rPr>
        <w:t xml:space="preserve">tříd + interaktivní tabule, </w:t>
      </w:r>
      <w:r w:rsidRPr="00B06710">
        <w:rPr>
          <w:rFonts w:ascii="Times New Roman" w:hAnsi="Times New Roman"/>
        </w:rPr>
        <w:t>internetové centrum do ŠD</w:t>
      </w:r>
    </w:p>
    <w:p w:rsidR="00EF0AE0" w:rsidRPr="00D33B40" w:rsidRDefault="00AF0CD7" w:rsidP="00EF0AE0">
      <w:pPr>
        <w:pStyle w:val="Odstavecseseznamem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moderně</w:t>
      </w:r>
      <w:r w:rsidR="00EE4080">
        <w:rPr>
          <w:rFonts w:ascii="Times New Roman" w:hAnsi="Times New Roman"/>
        </w:rPr>
        <w:t xml:space="preserve"> vybavená</w:t>
      </w:r>
      <w:r w:rsidR="00EF0AE0">
        <w:rPr>
          <w:rFonts w:ascii="Times New Roman" w:hAnsi="Times New Roman"/>
        </w:rPr>
        <w:t xml:space="preserve"> školní jídelna</w:t>
      </w:r>
      <w:r w:rsidR="00D25640">
        <w:rPr>
          <w:rFonts w:ascii="Times New Roman" w:hAnsi="Times New Roman"/>
        </w:rPr>
        <w:t>, 2. etapa rekonstrukce ŠJ</w:t>
      </w:r>
    </w:p>
    <w:p w:rsidR="00EF0AE0" w:rsidRPr="00B06710" w:rsidRDefault="00EF0AE0" w:rsidP="00EF0AE0">
      <w:pPr>
        <w:pStyle w:val="Odstavecseseznamem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</w:t>
      </w:r>
      <w:r w:rsidRPr="00B06710">
        <w:rPr>
          <w:rFonts w:ascii="Times New Roman" w:hAnsi="Times New Roman"/>
        </w:rPr>
        <w:t>prava školního dvora a jeho následná úprava pro relaxaci dětí během přestávek</w:t>
      </w:r>
    </w:p>
    <w:p w:rsidR="00EF0AE0" w:rsidRDefault="00EF0AE0" w:rsidP="00EF0AE0">
      <w:pPr>
        <w:pStyle w:val="Odstavecseseznamem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</w:rPr>
      </w:pPr>
      <w:r w:rsidRPr="00B06710">
        <w:rPr>
          <w:rFonts w:ascii="Times New Roman" w:hAnsi="Times New Roman"/>
        </w:rPr>
        <w:t>úsp</w:t>
      </w:r>
      <w:r>
        <w:rPr>
          <w:rFonts w:ascii="Times New Roman" w:hAnsi="Times New Roman"/>
        </w:rPr>
        <w:t>ora</w:t>
      </w:r>
      <w:r w:rsidR="00AF0CD7">
        <w:rPr>
          <w:rFonts w:ascii="Times New Roman" w:hAnsi="Times New Roman"/>
        </w:rPr>
        <w:t xml:space="preserve"> energií – rekonstrukce WC + instalatérské práce, rozvody</w:t>
      </w:r>
    </w:p>
    <w:p w:rsidR="00EF0AE0" w:rsidRDefault="00EF0AE0" w:rsidP="00EF0AE0">
      <w:pPr>
        <w:pStyle w:val="Odstavecseseznamem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pokračovat</w:t>
      </w:r>
      <w:r w:rsidR="00D25640">
        <w:rPr>
          <w:rFonts w:ascii="Times New Roman" w:hAnsi="Times New Roman"/>
        </w:rPr>
        <w:t xml:space="preserve"> v modernizaci učeben </w:t>
      </w:r>
    </w:p>
    <w:p w:rsidR="00437EF4" w:rsidRPr="00B06710" w:rsidRDefault="00437EF4" w:rsidP="00437EF4">
      <w:pPr>
        <w:pStyle w:val="Odstavecseseznamem"/>
        <w:spacing w:after="0" w:line="360" w:lineRule="auto"/>
        <w:jc w:val="both"/>
        <w:rPr>
          <w:rFonts w:ascii="Times New Roman" w:hAnsi="Times New Roman"/>
        </w:rPr>
      </w:pPr>
    </w:p>
    <w:p w:rsidR="00437EF4" w:rsidRDefault="00AC7DFD" w:rsidP="002700CA">
      <w:pPr>
        <w:tabs>
          <w:tab w:val="left" w:pos="6405"/>
        </w:tabs>
        <w:spacing w:after="0"/>
        <w:rPr>
          <w:b/>
          <w:i/>
          <w:u w:val="single"/>
        </w:rPr>
      </w:pPr>
      <w:r w:rsidRPr="00437EF4">
        <w:rPr>
          <w:b/>
          <w:i/>
          <w:u w:val="single"/>
        </w:rPr>
        <w:t>f) personalistika</w:t>
      </w:r>
      <w:r w:rsidR="002700CA" w:rsidRPr="002700CA">
        <w:rPr>
          <w:b/>
          <w:i/>
        </w:rPr>
        <w:tab/>
        <w:t>Plnění - průběžné</w:t>
      </w:r>
    </w:p>
    <w:p w:rsidR="00AC7DFD" w:rsidRPr="00437EF4" w:rsidRDefault="00AC7DFD" w:rsidP="00437EF4">
      <w:pPr>
        <w:spacing w:after="0"/>
        <w:rPr>
          <w:b/>
          <w:i/>
          <w:u w:val="single"/>
        </w:rPr>
      </w:pPr>
      <w:r>
        <w:rPr>
          <w:b/>
          <w:i/>
        </w:rPr>
        <w:t>-pedagogický sbor je stabilní, plně kvalifikovaný a stále se vzdělávající</w:t>
      </w:r>
    </w:p>
    <w:p w:rsidR="00AC7DFD" w:rsidRPr="00AC7DFD" w:rsidRDefault="00AC7DFD" w:rsidP="00437EF4">
      <w:pPr>
        <w:spacing w:after="0"/>
      </w:pPr>
      <w:r>
        <w:t>Dílčí cíle:</w:t>
      </w:r>
    </w:p>
    <w:p w:rsidR="00AC7DFD" w:rsidRPr="00B06710" w:rsidRDefault="00AC7DFD" w:rsidP="00AC7DFD">
      <w:pPr>
        <w:pStyle w:val="Odstavecseseznamem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včas reagovat</w:t>
      </w:r>
      <w:r w:rsidRPr="00B06710">
        <w:rPr>
          <w:rFonts w:ascii="Times New Roman" w:hAnsi="Times New Roman"/>
        </w:rPr>
        <w:t xml:space="preserve"> na změny v počtu žáků a tříd</w:t>
      </w:r>
    </w:p>
    <w:p w:rsidR="00AC7DFD" w:rsidRPr="00B06710" w:rsidRDefault="00AC7DFD" w:rsidP="00AC7DFD">
      <w:pPr>
        <w:pStyle w:val="Odstavecseseznamem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</w:rPr>
      </w:pPr>
      <w:r w:rsidRPr="00B06710">
        <w:rPr>
          <w:rFonts w:ascii="Times New Roman" w:hAnsi="Times New Roman"/>
        </w:rPr>
        <w:t xml:space="preserve">v případě nutnosti </w:t>
      </w:r>
      <w:r>
        <w:rPr>
          <w:rFonts w:ascii="Times New Roman" w:hAnsi="Times New Roman"/>
        </w:rPr>
        <w:t>zajištění asistentů</w:t>
      </w:r>
      <w:r w:rsidRPr="00B06710">
        <w:rPr>
          <w:rFonts w:ascii="Times New Roman" w:hAnsi="Times New Roman"/>
        </w:rPr>
        <w:t xml:space="preserve"> pedagoga</w:t>
      </w:r>
    </w:p>
    <w:p w:rsidR="00AC7DFD" w:rsidRPr="00B06710" w:rsidRDefault="00AC7DFD" w:rsidP="00AC7DFD">
      <w:pPr>
        <w:pStyle w:val="Odstavecseseznamem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podporovat a kontrolovat</w:t>
      </w:r>
      <w:r w:rsidRPr="00B06710">
        <w:rPr>
          <w:rFonts w:ascii="Times New Roman" w:hAnsi="Times New Roman"/>
        </w:rPr>
        <w:t xml:space="preserve">  DVPP,</w:t>
      </w:r>
      <w:r>
        <w:rPr>
          <w:rFonts w:ascii="Times New Roman" w:hAnsi="Times New Roman"/>
        </w:rPr>
        <w:t xml:space="preserve"> </w:t>
      </w:r>
      <w:r w:rsidRPr="00B06710">
        <w:rPr>
          <w:rFonts w:ascii="Times New Roman" w:hAnsi="Times New Roman"/>
        </w:rPr>
        <w:t>CŽV</w:t>
      </w:r>
      <w:r>
        <w:rPr>
          <w:rFonts w:ascii="Times New Roman" w:hAnsi="Times New Roman"/>
        </w:rPr>
        <w:t>, správná výživa</w:t>
      </w:r>
      <w:r w:rsidRPr="00B06710">
        <w:rPr>
          <w:rFonts w:ascii="Times New Roman" w:hAnsi="Times New Roman"/>
        </w:rPr>
        <w:t xml:space="preserve"> </w:t>
      </w:r>
    </w:p>
    <w:p w:rsidR="00AC7DFD" w:rsidRPr="00B06710" w:rsidRDefault="00AC7DFD" w:rsidP="00AC7DFD">
      <w:pPr>
        <w:pStyle w:val="Odstavecseseznamem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zlepšovat trvale </w:t>
      </w:r>
      <w:r w:rsidRPr="00B06710">
        <w:rPr>
          <w:rFonts w:ascii="Times New Roman" w:hAnsi="Times New Roman"/>
        </w:rPr>
        <w:t>pracovní</w:t>
      </w:r>
      <w:r>
        <w:rPr>
          <w:rFonts w:ascii="Times New Roman" w:hAnsi="Times New Roman"/>
        </w:rPr>
        <w:t xml:space="preserve"> </w:t>
      </w:r>
      <w:r w:rsidR="00D25640">
        <w:rPr>
          <w:rFonts w:ascii="Times New Roman" w:hAnsi="Times New Roman"/>
        </w:rPr>
        <w:t>prostředí a podmínek práce (viz</w:t>
      </w:r>
      <w:r>
        <w:rPr>
          <w:rFonts w:ascii="Times New Roman" w:hAnsi="Times New Roman"/>
        </w:rPr>
        <w:t xml:space="preserve"> </w:t>
      </w:r>
      <w:r w:rsidRPr="00B06710">
        <w:rPr>
          <w:rFonts w:ascii="Times New Roman" w:hAnsi="Times New Roman"/>
        </w:rPr>
        <w:t>provozní zaměstnanci</w:t>
      </w:r>
      <w:r w:rsidR="002700CA">
        <w:rPr>
          <w:rFonts w:ascii="Times New Roman" w:hAnsi="Times New Roman"/>
        </w:rPr>
        <w:t>, zaměstnanci ve školní jídelně</w:t>
      </w:r>
      <w:r w:rsidRPr="00B06710">
        <w:rPr>
          <w:rFonts w:ascii="Times New Roman" w:hAnsi="Times New Roman"/>
        </w:rPr>
        <w:t>)</w:t>
      </w:r>
    </w:p>
    <w:p w:rsidR="00AC7DFD" w:rsidRDefault="00AC7DFD" w:rsidP="002F19F7"/>
    <w:p w:rsidR="00AF0E37" w:rsidRDefault="00AF0E37" w:rsidP="002F19F7">
      <w:r>
        <w:t xml:space="preserve">                                                </w:t>
      </w:r>
      <w:r w:rsidR="00D25640">
        <w:t xml:space="preserve">                               03</w:t>
      </w:r>
      <w:r>
        <w:t>. 0</w:t>
      </w:r>
      <w:r w:rsidR="00D25640">
        <w:t>9</w:t>
      </w:r>
      <w:r>
        <w:t>. 201</w:t>
      </w:r>
      <w:r w:rsidR="00D25640">
        <w:t>9</w:t>
      </w:r>
      <w:r>
        <w:t xml:space="preserve">  </w:t>
      </w:r>
    </w:p>
    <w:p w:rsidR="00AF0E37" w:rsidRPr="00AC7DFD" w:rsidRDefault="00AF0E37" w:rsidP="002F19F7">
      <w:r>
        <w:t xml:space="preserve">                                                                                Bc. Mgr. Jana Polčáková, ředitelka školy</w:t>
      </w:r>
    </w:p>
    <w:sectPr w:rsidR="00AF0E37" w:rsidRPr="00AC7DFD" w:rsidSect="00FC1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C81"/>
      </v:shape>
    </w:pict>
  </w:numPicBullet>
  <w:abstractNum w:abstractNumId="0" w15:restartNumberingAfterBreak="0">
    <w:nsid w:val="03CC5F32"/>
    <w:multiLevelType w:val="hybridMultilevel"/>
    <w:tmpl w:val="A9C218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953C2"/>
    <w:multiLevelType w:val="hybridMultilevel"/>
    <w:tmpl w:val="FAD2D244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478E"/>
    <w:multiLevelType w:val="hybridMultilevel"/>
    <w:tmpl w:val="784C5842"/>
    <w:lvl w:ilvl="0" w:tplc="AD08A70E">
      <w:start w:val="1"/>
      <w:numFmt w:val="decimalZero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40CA7"/>
    <w:multiLevelType w:val="hybridMultilevel"/>
    <w:tmpl w:val="4ABA1D52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9486C"/>
    <w:multiLevelType w:val="hybridMultilevel"/>
    <w:tmpl w:val="34F86D62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9750E"/>
    <w:multiLevelType w:val="hybridMultilevel"/>
    <w:tmpl w:val="F5181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976D0"/>
    <w:multiLevelType w:val="hybridMultilevel"/>
    <w:tmpl w:val="4E4C4DDA"/>
    <w:lvl w:ilvl="0" w:tplc="995C0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68760F"/>
    <w:multiLevelType w:val="hybridMultilevel"/>
    <w:tmpl w:val="BCBAE3A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544B3"/>
    <w:multiLevelType w:val="hybridMultilevel"/>
    <w:tmpl w:val="9B3234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D2C39"/>
    <w:multiLevelType w:val="hybridMultilevel"/>
    <w:tmpl w:val="86FAB906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F3ABA"/>
    <w:multiLevelType w:val="hybridMultilevel"/>
    <w:tmpl w:val="6902EDB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47D68"/>
    <w:multiLevelType w:val="hybridMultilevel"/>
    <w:tmpl w:val="5F745F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33711"/>
    <w:multiLevelType w:val="hybridMultilevel"/>
    <w:tmpl w:val="A880EA18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360AE"/>
    <w:multiLevelType w:val="hybridMultilevel"/>
    <w:tmpl w:val="6E62450C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B0C68"/>
    <w:multiLevelType w:val="hybridMultilevel"/>
    <w:tmpl w:val="3E328D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F4DB7"/>
    <w:multiLevelType w:val="hybridMultilevel"/>
    <w:tmpl w:val="679AE586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52BCA"/>
    <w:multiLevelType w:val="hybridMultilevel"/>
    <w:tmpl w:val="63F4D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9C7652"/>
    <w:multiLevelType w:val="hybridMultilevel"/>
    <w:tmpl w:val="EC54E6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738DB"/>
    <w:multiLevelType w:val="hybridMultilevel"/>
    <w:tmpl w:val="7E749808"/>
    <w:lvl w:ilvl="0" w:tplc="6D90896C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9" w15:restartNumberingAfterBreak="0">
    <w:nsid w:val="666446E2"/>
    <w:multiLevelType w:val="hybridMultilevel"/>
    <w:tmpl w:val="015C64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174A7B"/>
    <w:multiLevelType w:val="hybridMultilevel"/>
    <w:tmpl w:val="0B5AFD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2520AB"/>
    <w:multiLevelType w:val="hybridMultilevel"/>
    <w:tmpl w:val="85AEE894"/>
    <w:lvl w:ilvl="0" w:tplc="E444BF40">
      <w:start w:val="1"/>
      <w:numFmt w:val="decimalZero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pStyle w:val="Nadpis5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1C431B"/>
    <w:multiLevelType w:val="hybridMultilevel"/>
    <w:tmpl w:val="4B24F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785093"/>
    <w:multiLevelType w:val="hybridMultilevel"/>
    <w:tmpl w:val="CF8012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3"/>
  </w:num>
  <w:num w:numId="5">
    <w:abstractNumId w:val="11"/>
  </w:num>
  <w:num w:numId="6">
    <w:abstractNumId w:val="6"/>
  </w:num>
  <w:num w:numId="7">
    <w:abstractNumId w:val="0"/>
  </w:num>
  <w:num w:numId="8">
    <w:abstractNumId w:val="14"/>
  </w:num>
  <w:num w:numId="9">
    <w:abstractNumId w:val="8"/>
  </w:num>
  <w:num w:numId="10">
    <w:abstractNumId w:val="5"/>
  </w:num>
  <w:num w:numId="11">
    <w:abstractNumId w:val="16"/>
  </w:num>
  <w:num w:numId="12">
    <w:abstractNumId w:val="22"/>
  </w:num>
  <w:num w:numId="13">
    <w:abstractNumId w:val="19"/>
  </w:num>
  <w:num w:numId="14">
    <w:abstractNumId w:val="17"/>
  </w:num>
  <w:num w:numId="15">
    <w:abstractNumId w:val="20"/>
  </w:num>
  <w:num w:numId="16">
    <w:abstractNumId w:val="4"/>
  </w:num>
  <w:num w:numId="17">
    <w:abstractNumId w:val="12"/>
  </w:num>
  <w:num w:numId="18">
    <w:abstractNumId w:val="9"/>
  </w:num>
  <w:num w:numId="19">
    <w:abstractNumId w:val="3"/>
  </w:num>
  <w:num w:numId="20">
    <w:abstractNumId w:val="15"/>
  </w:num>
  <w:num w:numId="21">
    <w:abstractNumId w:val="13"/>
  </w:num>
  <w:num w:numId="22">
    <w:abstractNumId w:val="1"/>
  </w:num>
  <w:num w:numId="23">
    <w:abstractNumId w:val="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55B4"/>
    <w:rsid w:val="0002294C"/>
    <w:rsid w:val="00042071"/>
    <w:rsid w:val="00066C42"/>
    <w:rsid w:val="0008412E"/>
    <w:rsid w:val="001025DA"/>
    <w:rsid w:val="001A38CB"/>
    <w:rsid w:val="002666BC"/>
    <w:rsid w:val="002700CA"/>
    <w:rsid w:val="002811BD"/>
    <w:rsid w:val="002A6C27"/>
    <w:rsid w:val="002F19F7"/>
    <w:rsid w:val="0033704A"/>
    <w:rsid w:val="003814F7"/>
    <w:rsid w:val="003D0028"/>
    <w:rsid w:val="00401D9D"/>
    <w:rsid w:val="00413872"/>
    <w:rsid w:val="00437EF4"/>
    <w:rsid w:val="00444849"/>
    <w:rsid w:val="004846EC"/>
    <w:rsid w:val="004E49D0"/>
    <w:rsid w:val="00546DFA"/>
    <w:rsid w:val="005B3434"/>
    <w:rsid w:val="005E692C"/>
    <w:rsid w:val="005F55B4"/>
    <w:rsid w:val="006A5E79"/>
    <w:rsid w:val="006C1C26"/>
    <w:rsid w:val="007F6254"/>
    <w:rsid w:val="00875ABE"/>
    <w:rsid w:val="008872A1"/>
    <w:rsid w:val="00934085"/>
    <w:rsid w:val="009438C1"/>
    <w:rsid w:val="00983613"/>
    <w:rsid w:val="009A5373"/>
    <w:rsid w:val="009B64AB"/>
    <w:rsid w:val="009E371D"/>
    <w:rsid w:val="009E4956"/>
    <w:rsid w:val="009F4ECB"/>
    <w:rsid w:val="00A91193"/>
    <w:rsid w:val="00AC7DFD"/>
    <w:rsid w:val="00AF0CD7"/>
    <w:rsid w:val="00AF0E37"/>
    <w:rsid w:val="00AF5584"/>
    <w:rsid w:val="00AF594B"/>
    <w:rsid w:val="00B33EA1"/>
    <w:rsid w:val="00B6093A"/>
    <w:rsid w:val="00B93855"/>
    <w:rsid w:val="00BD1375"/>
    <w:rsid w:val="00BD4C69"/>
    <w:rsid w:val="00C356FE"/>
    <w:rsid w:val="00C62896"/>
    <w:rsid w:val="00C756F9"/>
    <w:rsid w:val="00C8230B"/>
    <w:rsid w:val="00D25640"/>
    <w:rsid w:val="00DA4F5B"/>
    <w:rsid w:val="00DD7607"/>
    <w:rsid w:val="00E86E05"/>
    <w:rsid w:val="00EA51DC"/>
    <w:rsid w:val="00EE4080"/>
    <w:rsid w:val="00EF0AE0"/>
    <w:rsid w:val="00EF170C"/>
    <w:rsid w:val="00F52DF2"/>
    <w:rsid w:val="00F708D0"/>
    <w:rsid w:val="00F75EC2"/>
    <w:rsid w:val="00FC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EE1B2BE8-A82C-44F8-A766-87923732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55B4"/>
    <w:rPr>
      <w:rFonts w:ascii="Calibri" w:eastAsia="Calibri" w:hAnsi="Calibri" w:cs="Times New Roman"/>
    </w:rPr>
  </w:style>
  <w:style w:type="paragraph" w:styleId="Nadpis5">
    <w:name w:val="heading 5"/>
    <w:basedOn w:val="Normln"/>
    <w:next w:val="Normln"/>
    <w:link w:val="Nadpis5Char"/>
    <w:qFormat/>
    <w:rsid w:val="005F55B4"/>
    <w:pPr>
      <w:keepNext/>
      <w:numPr>
        <w:ilvl w:val="4"/>
        <w:numId w:val="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uppressAutoHyphens/>
      <w:overflowPunct w:val="0"/>
      <w:autoSpaceDE w:val="0"/>
      <w:spacing w:before="120" w:after="0" w:line="240" w:lineRule="atLeast"/>
      <w:textAlignment w:val="baseline"/>
      <w:outlineLvl w:val="4"/>
    </w:pPr>
    <w:rPr>
      <w:rFonts w:ascii="Times New Roman" w:eastAsia="Times New Roman" w:hAnsi="Times New Roman"/>
      <w:b/>
      <w:sz w:val="4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5F55B4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styleId="Hypertextovodkaz">
    <w:name w:val="Hyperlink"/>
    <w:uiPriority w:val="99"/>
    <w:unhideWhenUsed/>
    <w:rsid w:val="00C756F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756F9"/>
    <w:pPr>
      <w:ind w:left="720"/>
      <w:contextualSpacing/>
    </w:pPr>
  </w:style>
  <w:style w:type="table" w:styleId="Mkatabulky">
    <w:name w:val="Table Grid"/>
    <w:basedOn w:val="Normlntabulka"/>
    <w:uiPriority w:val="59"/>
    <w:rsid w:val="002F1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F1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sto-trebon.cz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9</Pages>
  <Words>2445</Words>
  <Characters>14428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Jana Polčáková</cp:lastModifiedBy>
  <cp:revision>39</cp:revision>
  <cp:lastPrinted>2019-09-03T08:55:00Z</cp:lastPrinted>
  <dcterms:created xsi:type="dcterms:W3CDTF">2016-07-15T12:38:00Z</dcterms:created>
  <dcterms:modified xsi:type="dcterms:W3CDTF">2021-01-12T12:12:00Z</dcterms:modified>
</cp:coreProperties>
</file>