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Školní vzdělávací program pro základní vzdělávání ZŠ a MŠ Smilovice</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w:t>
      </w:r>
      <w:r>
        <w:rPr>
          <w:rStyle w:val="Hyperlink"/>
        </w:rPr>
        <w:tab/>
      </w:r>
      <w:r>
        <w:fldChar w:fldCharType="begin"/>
      </w:r>
      <w:r>
        <w:rPr>
          <w:rStyle w:val="Hyperlink"/>
        </w:rPr>
        <w:instrText xml:space="preserve"> PAGEREF _Toc256000000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4</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Charakteristika školy</w:t>
      </w:r>
      <w:r>
        <w:rPr>
          <w:rStyle w:val="Hyperlink"/>
        </w:rPr>
        <w:tab/>
      </w:r>
      <w:r>
        <w:fldChar w:fldCharType="begin"/>
      </w:r>
      <w:r>
        <w:rPr>
          <w:rStyle w:val="Hyperlink"/>
        </w:rPr>
        <w:instrText xml:space="preserve"> PAGEREF _Toc256000006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Úplnost a velikost školy</w:t>
      </w:r>
      <w:r>
        <w:rPr>
          <w:rStyle w:val="Hyperlink"/>
        </w:rPr>
        <w:tab/>
      </w:r>
      <w:r>
        <w:fldChar w:fldCharType="begin"/>
      </w:r>
      <w:r>
        <w:rPr>
          <w:rStyle w:val="Hyperlink"/>
        </w:rPr>
        <w:instrText xml:space="preserve"> PAGEREF _Toc256000007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Umístění školy</w:t>
      </w:r>
      <w:r>
        <w:rPr>
          <w:rStyle w:val="Hyperlink"/>
        </w:rPr>
        <w:tab/>
      </w:r>
      <w:r>
        <w:fldChar w:fldCharType="begin"/>
      </w:r>
      <w:r>
        <w:rPr>
          <w:rStyle w:val="Hyperlink"/>
        </w:rPr>
        <w:instrText xml:space="preserve"> PAGEREF _Toc256000008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2.3</w:t>
      </w:r>
      <w:r>
        <w:rPr>
          <w:rStyle w:val="Hyperlink"/>
          <w:rFonts w:asciiTheme="minorHAnsi" w:hAnsiTheme="minorHAnsi"/>
          <w:noProof/>
          <w:sz w:val="22"/>
        </w:rPr>
        <w:tab/>
      </w:r>
      <w:r>
        <w:rPr>
          <w:rStyle w:val="Hyperlink"/>
        </w:rPr>
        <w:t>Charakteristika žáků</w:t>
      </w:r>
      <w:r>
        <w:rPr>
          <w:rStyle w:val="Hyperlink"/>
        </w:rPr>
        <w:tab/>
      </w:r>
      <w:r>
        <w:fldChar w:fldCharType="begin"/>
      </w:r>
      <w:r>
        <w:rPr>
          <w:rStyle w:val="Hyperlink"/>
        </w:rPr>
        <w:instrText xml:space="preserve"> PAGEREF _Toc256000009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2.4</w:t>
      </w:r>
      <w:r>
        <w:rPr>
          <w:rStyle w:val="Hyperlink"/>
          <w:rFonts w:asciiTheme="minorHAnsi" w:hAnsiTheme="minorHAnsi"/>
          <w:noProof/>
          <w:sz w:val="22"/>
        </w:rPr>
        <w:tab/>
      </w:r>
      <w:r>
        <w:rPr>
          <w:rStyle w:val="Hyperlink"/>
        </w:rPr>
        <w:t>Podmínky školy</w:t>
      </w:r>
      <w:r>
        <w:rPr>
          <w:rStyle w:val="Hyperlink"/>
        </w:rPr>
        <w:tab/>
      </w:r>
      <w:r>
        <w:fldChar w:fldCharType="begin"/>
      </w:r>
      <w:r>
        <w:rPr>
          <w:rStyle w:val="Hyperlink"/>
        </w:rPr>
        <w:instrText xml:space="preserve"> PAGEREF _Toc256000010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2.5</w:t>
      </w:r>
      <w:r>
        <w:rPr>
          <w:rStyle w:val="Hyperlink"/>
          <w:rFonts w:asciiTheme="minorHAnsi" w:hAnsiTheme="minorHAnsi"/>
          <w:noProof/>
          <w:sz w:val="22"/>
        </w:rPr>
        <w:tab/>
      </w:r>
      <w:r>
        <w:rPr>
          <w:rStyle w:val="Hyperlink"/>
        </w:rPr>
        <w:t>Vlastní hodnocení školy</w:t>
      </w:r>
      <w:r>
        <w:rPr>
          <w:rStyle w:val="Hyperlink"/>
        </w:rPr>
        <w:tab/>
      </w:r>
      <w:r>
        <w:fldChar w:fldCharType="begin"/>
      </w:r>
      <w:r>
        <w:rPr>
          <w:rStyle w:val="Hyperlink"/>
        </w:rPr>
        <w:instrText xml:space="preserve"> PAGEREF _Toc256000011 \h </w:instrText>
      </w:r>
      <w:r>
        <w:fldChar w:fldCharType="separate"/>
      </w:r>
      <w:r>
        <w:rPr>
          <w:rStyle w:val="Hyperlink"/>
        </w:rPr>
        <w:t>7</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2.5.1</w:t>
      </w:r>
      <w:r>
        <w:rPr>
          <w:rStyle w:val="Hyperlink"/>
          <w:rFonts w:asciiTheme="minorHAnsi" w:hAnsiTheme="minorHAnsi"/>
          <w:noProof/>
          <w:sz w:val="22"/>
        </w:rPr>
        <w:tab/>
      </w:r>
      <w:r>
        <w:rPr>
          <w:rStyle w:val="Hyperlink"/>
        </w:rPr>
        <w:t>Oblasti autoevaluace</w:t>
      </w:r>
      <w:r>
        <w:rPr>
          <w:rStyle w:val="Hyperlink"/>
        </w:rPr>
        <w:tab/>
      </w:r>
      <w:r>
        <w:fldChar w:fldCharType="begin"/>
      </w:r>
      <w:r>
        <w:rPr>
          <w:rStyle w:val="Hyperlink"/>
        </w:rPr>
        <w:instrText xml:space="preserve"> PAGEREF _Toc256000012 \h </w:instrText>
      </w:r>
      <w:r>
        <w:fldChar w:fldCharType="separate"/>
      </w:r>
      <w:r>
        <w:rPr>
          <w:rStyle w:val="Hyperlink"/>
        </w:rPr>
        <w:t>7</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2.5.2</w:t>
      </w:r>
      <w:r>
        <w:rPr>
          <w:rStyle w:val="Hyperlink"/>
          <w:rFonts w:asciiTheme="minorHAnsi" w:hAnsiTheme="minorHAnsi"/>
          <w:noProof/>
          <w:sz w:val="22"/>
        </w:rPr>
        <w:tab/>
      </w:r>
      <w:r>
        <w:rPr>
          <w:rStyle w:val="Hyperlink"/>
        </w:rPr>
        <w:t>Cíle a kritéria autoevaluace</w:t>
      </w:r>
      <w:r>
        <w:rPr>
          <w:rStyle w:val="Hyperlink"/>
        </w:rPr>
        <w:tab/>
      </w:r>
      <w:r>
        <w:fldChar w:fldCharType="begin"/>
      </w:r>
      <w:r>
        <w:rPr>
          <w:rStyle w:val="Hyperlink"/>
        </w:rPr>
        <w:instrText xml:space="preserve"> PAGEREF _Toc256000013 \h </w:instrText>
      </w:r>
      <w:r>
        <w:fldChar w:fldCharType="separate"/>
      </w:r>
      <w:r>
        <w:rPr>
          <w:rStyle w:val="Hyperlink"/>
        </w:rPr>
        <w:t>7</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2.5.3</w:t>
      </w:r>
      <w:r>
        <w:rPr>
          <w:rStyle w:val="Hyperlink"/>
          <w:rFonts w:asciiTheme="minorHAnsi" w:hAnsiTheme="minorHAnsi"/>
          <w:noProof/>
          <w:sz w:val="22"/>
        </w:rPr>
        <w:tab/>
      </w:r>
      <w:r>
        <w:rPr>
          <w:rStyle w:val="Hyperlink"/>
        </w:rPr>
        <w:t>Nástroje autoevaluace</w:t>
      </w:r>
      <w:r>
        <w:rPr>
          <w:rStyle w:val="Hyperlink"/>
        </w:rPr>
        <w:tab/>
      </w:r>
      <w:r>
        <w:fldChar w:fldCharType="begin"/>
      </w:r>
      <w:r>
        <w:rPr>
          <w:rStyle w:val="Hyperlink"/>
        </w:rPr>
        <w:instrText xml:space="preserve"> PAGEREF _Toc256000014 \h </w:instrText>
      </w:r>
      <w:r>
        <w:fldChar w:fldCharType="separate"/>
      </w:r>
      <w:r>
        <w:rPr>
          <w:rStyle w:val="Hyperlink"/>
        </w:rPr>
        <w:t>7</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2.5.4</w:t>
      </w:r>
      <w:r>
        <w:rPr>
          <w:rStyle w:val="Hyperlink"/>
          <w:rFonts w:asciiTheme="minorHAnsi" w:hAnsiTheme="minorHAnsi"/>
          <w:noProof/>
          <w:sz w:val="22"/>
        </w:rPr>
        <w:tab/>
      </w:r>
      <w:r>
        <w:rPr>
          <w:rStyle w:val="Hyperlink"/>
        </w:rPr>
        <w:t>Časové rozvržení autoevaluačních činností</w:t>
      </w:r>
      <w:r>
        <w:rPr>
          <w:rStyle w:val="Hyperlink"/>
        </w:rPr>
        <w:tab/>
      </w:r>
      <w:r>
        <w:fldChar w:fldCharType="begin"/>
      </w:r>
      <w:r>
        <w:rPr>
          <w:rStyle w:val="Hyperlink"/>
        </w:rPr>
        <w:instrText xml:space="preserve"> PAGEREF _Toc256000015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2.6</w:t>
      </w:r>
      <w:r>
        <w:rPr>
          <w:rStyle w:val="Hyperlink"/>
          <w:rFonts w:asciiTheme="minorHAnsi" w:hAnsiTheme="minorHAnsi"/>
          <w:noProof/>
          <w:sz w:val="22"/>
        </w:rPr>
        <w:tab/>
      </w:r>
      <w:r>
        <w:rPr>
          <w:rStyle w:val="Hyperlink"/>
        </w:rPr>
        <w:t>Spolupráce s dalšími institucemi</w:t>
      </w:r>
      <w:r>
        <w:rPr>
          <w:rStyle w:val="Hyperlink"/>
        </w:rPr>
        <w:tab/>
      </w:r>
      <w:r>
        <w:fldChar w:fldCharType="begin"/>
      </w:r>
      <w:r>
        <w:rPr>
          <w:rStyle w:val="Hyperlink"/>
        </w:rPr>
        <w:instrText xml:space="preserve"> PAGEREF _Toc256000016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2.7</w:t>
      </w:r>
      <w:r>
        <w:rPr>
          <w:rStyle w:val="Hyperlink"/>
          <w:rFonts w:asciiTheme="minorHAnsi" w:hAnsiTheme="minorHAnsi"/>
          <w:noProof/>
          <w:sz w:val="22"/>
        </w:rPr>
        <w:tab/>
      </w:r>
      <w:r>
        <w:rPr>
          <w:rStyle w:val="Hyperlink"/>
        </w:rPr>
        <w:t>Formy spolupráce se zákonnými zástupci a dalšími sociálními partnery</w:t>
      </w:r>
      <w:r>
        <w:rPr>
          <w:rStyle w:val="Hyperlink"/>
        </w:rPr>
        <w:tab/>
      </w:r>
      <w:r>
        <w:fldChar w:fldCharType="begin"/>
      </w:r>
      <w:r>
        <w:rPr>
          <w:rStyle w:val="Hyperlink"/>
        </w:rPr>
        <w:instrText xml:space="preserve"> PAGEREF _Toc256000017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2.8</w:t>
      </w:r>
      <w:r>
        <w:rPr>
          <w:rStyle w:val="Hyperlink"/>
          <w:rFonts w:asciiTheme="minorHAnsi" w:hAnsiTheme="minorHAnsi"/>
          <w:noProof/>
          <w:sz w:val="22"/>
        </w:rPr>
        <w:tab/>
      </w:r>
      <w:r>
        <w:rPr>
          <w:rStyle w:val="Hyperlink"/>
        </w:rPr>
        <w:t>Charakteristika pedagogického sboru</w:t>
      </w:r>
      <w:r>
        <w:rPr>
          <w:rStyle w:val="Hyperlink"/>
        </w:rPr>
        <w:tab/>
      </w:r>
      <w:r>
        <w:fldChar w:fldCharType="begin"/>
      </w:r>
      <w:r>
        <w:rPr>
          <w:rStyle w:val="Hyperlink"/>
        </w:rPr>
        <w:instrText xml:space="preserve"> PAGEREF _Toc256000018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2.9</w:t>
      </w:r>
      <w:r>
        <w:rPr>
          <w:rStyle w:val="Hyperlink"/>
          <w:rFonts w:asciiTheme="minorHAnsi" w:hAnsiTheme="minorHAnsi"/>
          <w:noProof/>
          <w:sz w:val="22"/>
        </w:rPr>
        <w:tab/>
      </w:r>
      <w:r>
        <w:rPr>
          <w:rStyle w:val="Hyperlink"/>
        </w:rPr>
        <w:t>Dlouhodobé projekty</w:t>
      </w:r>
      <w:r>
        <w:rPr>
          <w:rStyle w:val="Hyperlink"/>
        </w:rPr>
        <w:tab/>
      </w:r>
      <w:r>
        <w:fldChar w:fldCharType="begin"/>
      </w:r>
      <w:r>
        <w:rPr>
          <w:rStyle w:val="Hyperlink"/>
        </w:rPr>
        <w:instrText xml:space="preserve"> PAGEREF _Toc256000019 \h </w:instrText>
      </w:r>
      <w:r>
        <w:fldChar w:fldCharType="separate"/>
      </w:r>
      <w:r>
        <w:rPr>
          <w:rStyle w:val="Hyperlink"/>
        </w:rPr>
        <w:t>8</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Pr>
        <w:t>3</w:t>
      </w:r>
      <w:r>
        <w:rPr>
          <w:rStyle w:val="Hyperlink"/>
          <w:rFonts w:asciiTheme="minorHAnsi" w:hAnsiTheme="minorHAnsi"/>
          <w:noProof/>
          <w:sz w:val="22"/>
        </w:rPr>
        <w:tab/>
      </w:r>
      <w:r>
        <w:rPr>
          <w:rStyle w:val="Hyperlink"/>
        </w:rPr>
        <w:t>Charakteristika ŠVP</w:t>
      </w:r>
      <w:r>
        <w:rPr>
          <w:rStyle w:val="Hyperlink"/>
        </w:rPr>
        <w:tab/>
      </w:r>
      <w:r>
        <w:fldChar w:fldCharType="begin"/>
      </w:r>
      <w:r>
        <w:rPr>
          <w:rStyle w:val="Hyperlink"/>
        </w:rPr>
        <w:instrText xml:space="preserve"> PAGEREF _Toc256000021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3.1</w:t>
      </w:r>
      <w:r>
        <w:rPr>
          <w:rStyle w:val="Hyperlink"/>
          <w:rFonts w:asciiTheme="minorHAnsi" w:hAnsiTheme="minorHAnsi"/>
          <w:noProof/>
          <w:sz w:val="22"/>
        </w:rPr>
        <w:tab/>
      </w:r>
      <w:r>
        <w:rPr>
          <w:rStyle w:val="Hyperlink"/>
        </w:rPr>
        <w:t>Zaměření školy</w:t>
      </w:r>
      <w:r>
        <w:rPr>
          <w:rStyle w:val="Hyperlink"/>
        </w:rPr>
        <w:tab/>
      </w:r>
      <w:r>
        <w:fldChar w:fldCharType="begin"/>
      </w:r>
      <w:r>
        <w:rPr>
          <w:rStyle w:val="Hyperlink"/>
        </w:rPr>
        <w:instrText xml:space="preserve"> PAGEREF _Toc256000022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3.2</w:t>
      </w:r>
      <w:r>
        <w:rPr>
          <w:rStyle w:val="Hyperlink"/>
          <w:rFonts w:asciiTheme="minorHAnsi" w:hAnsiTheme="minorHAnsi"/>
          <w:noProof/>
          <w:sz w:val="22"/>
        </w:rPr>
        <w:tab/>
      </w:r>
      <w:r>
        <w:rPr>
          <w:rStyle w:val="Hyperlink"/>
        </w:rPr>
        <w:t>Výchovné a vzdělávací strategie</w:t>
      </w:r>
      <w:r>
        <w:rPr>
          <w:rStyle w:val="Hyperlink"/>
        </w:rPr>
        <w:tab/>
      </w:r>
      <w:r>
        <w:fldChar w:fldCharType="begin"/>
      </w:r>
      <w:r>
        <w:rPr>
          <w:rStyle w:val="Hyperlink"/>
        </w:rPr>
        <w:instrText xml:space="preserve"> PAGEREF _Toc256000023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3.3</w:t>
      </w:r>
      <w:r>
        <w:rPr>
          <w:rStyle w:val="Hyperlink"/>
          <w:rFonts w:asciiTheme="minorHAnsi" w:hAnsiTheme="minorHAnsi"/>
          <w:noProof/>
          <w:sz w:val="22"/>
        </w:rPr>
        <w:tab/>
      </w:r>
      <w:r>
        <w:rPr>
          <w:rStyle w:val="Hyperlink"/>
        </w:rPr>
        <w:t>Zabezpečení výuky žáků se speciálními vzdělávacími potřebami</w:t>
      </w:r>
      <w:r>
        <w:rPr>
          <w:rStyle w:val="Hyperlink"/>
        </w:rPr>
        <w:tab/>
      </w:r>
      <w:r>
        <w:fldChar w:fldCharType="begin"/>
      </w:r>
      <w:r>
        <w:rPr>
          <w:rStyle w:val="Hyperlink"/>
        </w:rPr>
        <w:instrText xml:space="preserve"> PAGEREF _Toc256000024 \h </w:instrText>
      </w:r>
      <w:r>
        <w:fldChar w:fldCharType="separate"/>
      </w:r>
      <w:r>
        <w:rPr>
          <w:rStyle w:val="Hyperlink"/>
        </w:rPr>
        <w:t>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3.4</w:t>
      </w:r>
      <w:r>
        <w:rPr>
          <w:rStyle w:val="Hyperlink"/>
          <w:rFonts w:asciiTheme="minorHAnsi" w:hAnsiTheme="minorHAnsi"/>
          <w:noProof/>
          <w:sz w:val="22"/>
        </w:rPr>
        <w:tab/>
      </w:r>
      <w:r>
        <w:rPr>
          <w:rStyle w:val="Hyperlink"/>
        </w:rPr>
        <w:t>Zabezpečení výuky žáků nadaných a mimořádně nadaných</w:t>
      </w:r>
      <w:r>
        <w:rPr>
          <w:rStyle w:val="Hyperlink"/>
        </w:rPr>
        <w:tab/>
      </w:r>
      <w:r>
        <w:fldChar w:fldCharType="begin"/>
      </w:r>
      <w:r>
        <w:rPr>
          <w:rStyle w:val="Hyperlink"/>
        </w:rPr>
        <w:instrText xml:space="preserve"> PAGEREF _Toc256000025 \h </w:instrText>
      </w:r>
      <w:r>
        <w:fldChar w:fldCharType="separate"/>
      </w:r>
      <w:r>
        <w:rPr>
          <w:rStyle w:val="Hyperlink"/>
        </w:rPr>
        <w:t>15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3.5</w:t>
      </w:r>
      <w:r>
        <w:rPr>
          <w:rStyle w:val="Hyperlink"/>
          <w:rFonts w:asciiTheme="minorHAnsi" w:hAnsiTheme="minorHAnsi"/>
          <w:noProof/>
          <w:sz w:val="22"/>
        </w:rPr>
        <w:tab/>
      </w:r>
      <w:r>
        <w:rPr>
          <w:rStyle w:val="Hyperlink"/>
        </w:rPr>
        <w:t>Začlenění průřezových témat</w:t>
      </w:r>
      <w:r>
        <w:rPr>
          <w:rStyle w:val="Hyperlink"/>
        </w:rPr>
        <w:tab/>
      </w:r>
      <w:r>
        <w:fldChar w:fldCharType="begin"/>
      </w:r>
      <w:r>
        <w:rPr>
          <w:rStyle w:val="Hyperlink"/>
        </w:rPr>
        <w:instrText xml:space="preserve"> PAGEREF _Toc256000026 \h </w:instrText>
      </w:r>
      <w:r>
        <w:fldChar w:fldCharType="separate"/>
      </w:r>
      <w:r>
        <w:rPr>
          <w:rStyle w:val="Hyperlink"/>
        </w:rPr>
        <w:t>17</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4</w:t>
      </w:r>
      <w:r>
        <w:rPr>
          <w:rStyle w:val="Hyperlink"/>
          <w:rFonts w:asciiTheme="minorHAnsi" w:hAnsiTheme="minorHAnsi"/>
          <w:noProof/>
          <w:sz w:val="22"/>
        </w:rPr>
        <w:tab/>
      </w:r>
      <w:r>
        <w:rPr>
          <w:rStyle w:val="Hyperlink"/>
        </w:rPr>
        <w:t>Učební plán</w:t>
      </w:r>
      <w:r>
        <w:rPr>
          <w:rStyle w:val="Hyperlink"/>
        </w:rPr>
        <w:tab/>
      </w:r>
      <w:r>
        <w:fldChar w:fldCharType="begin"/>
      </w:r>
      <w:r>
        <w:rPr>
          <w:rStyle w:val="Hyperlink"/>
        </w:rPr>
        <w:instrText xml:space="preserve"> PAGEREF _Toc256000027 \h </w:instrText>
      </w:r>
      <w:r>
        <w:fldChar w:fldCharType="separate"/>
      </w:r>
      <w:r>
        <w:rPr>
          <w:rStyle w:val="Hyperlink"/>
        </w:rPr>
        <w:t>20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4.1</w:t>
      </w:r>
      <w:r>
        <w:rPr>
          <w:rStyle w:val="Hyperlink"/>
          <w:rFonts w:asciiTheme="minorHAnsi" w:hAnsiTheme="minorHAnsi"/>
          <w:noProof/>
          <w:sz w:val="22"/>
        </w:rPr>
        <w:tab/>
      </w:r>
      <w:r>
        <w:rPr>
          <w:rStyle w:val="Hyperlink"/>
        </w:rPr>
        <w:t>Celkové dotace - přehled</w:t>
      </w:r>
      <w:r>
        <w:rPr>
          <w:rStyle w:val="Hyperlink"/>
        </w:rPr>
        <w:tab/>
      </w:r>
      <w:r>
        <w:fldChar w:fldCharType="begin"/>
      </w:r>
      <w:r>
        <w:rPr>
          <w:rStyle w:val="Hyperlink"/>
        </w:rPr>
        <w:instrText xml:space="preserve"> PAGEREF _Toc256000028 \h </w:instrText>
      </w:r>
      <w:r>
        <w:fldChar w:fldCharType="separate"/>
      </w:r>
      <w:r>
        <w:rPr>
          <w:rStyle w:val="Hyperlink"/>
        </w:rPr>
        <w:t>20</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4.1.1</w:t>
      </w:r>
      <w:r>
        <w:rPr>
          <w:rStyle w:val="Hyperlink"/>
          <w:rFonts w:asciiTheme="minorHAnsi" w:hAnsiTheme="minorHAnsi"/>
          <w:noProof/>
          <w:sz w:val="22"/>
        </w:rPr>
        <w:tab/>
      </w:r>
      <w:r>
        <w:rPr>
          <w:rStyle w:val="Hyperlink"/>
        </w:rPr>
        <w:t>Poznámky k učebnímu plánu</w:t>
      </w:r>
      <w:r>
        <w:rPr>
          <w:rStyle w:val="Hyperlink"/>
        </w:rPr>
        <w:tab/>
      </w:r>
      <w:r>
        <w:fldChar w:fldCharType="begin"/>
      </w:r>
      <w:r>
        <w:rPr>
          <w:rStyle w:val="Hyperlink"/>
        </w:rPr>
        <w:instrText xml:space="preserve"> PAGEREF _Toc256000029 \h </w:instrText>
      </w:r>
      <w:r>
        <w:fldChar w:fldCharType="separate"/>
      </w:r>
      <w:r>
        <w:rPr>
          <w:rStyle w:val="Hyperlink"/>
        </w:rPr>
        <w:t>21</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5</w:t>
      </w:r>
      <w:r>
        <w:rPr>
          <w:rStyle w:val="Hyperlink"/>
          <w:rFonts w:asciiTheme="minorHAnsi" w:hAnsiTheme="minorHAnsi"/>
          <w:noProof/>
          <w:sz w:val="22"/>
        </w:rPr>
        <w:tab/>
      </w:r>
      <w:r>
        <w:rPr>
          <w:rStyle w:val="Hyperlink"/>
        </w:rPr>
        <w:t>Učební osnovy</w:t>
      </w:r>
      <w:r>
        <w:rPr>
          <w:rStyle w:val="Hyperlink"/>
        </w:rPr>
        <w:tab/>
      </w:r>
      <w:r>
        <w:fldChar w:fldCharType="begin"/>
      </w:r>
      <w:r>
        <w:rPr>
          <w:rStyle w:val="Hyperlink"/>
        </w:rPr>
        <w:instrText xml:space="preserve"> PAGEREF _Toc256000030 \h </w:instrText>
      </w:r>
      <w:r>
        <w:fldChar w:fldCharType="separate"/>
      </w:r>
      <w:r>
        <w:rPr>
          <w:rStyle w:val="Hyperlink"/>
        </w:rPr>
        <w:t>22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5.1</w:t>
      </w:r>
      <w:r>
        <w:rPr>
          <w:rStyle w:val="Hyperlink"/>
          <w:rFonts w:asciiTheme="minorHAnsi" w:hAnsiTheme="minorHAnsi"/>
          <w:noProof/>
          <w:sz w:val="22"/>
        </w:rPr>
        <w:tab/>
      </w:r>
      <w:r>
        <w:rPr>
          <w:rStyle w:val="Hyperlink"/>
        </w:rPr>
        <w:t>český jazyk</w:t>
      </w:r>
      <w:r>
        <w:rPr>
          <w:rStyle w:val="Hyperlink"/>
        </w:rPr>
        <w:tab/>
      </w:r>
      <w:r>
        <w:fldChar w:fldCharType="begin"/>
      </w:r>
      <w:r>
        <w:rPr>
          <w:rStyle w:val="Hyperlink"/>
        </w:rPr>
        <w:instrText xml:space="preserve"> PAGEREF _Toc256000031 \h </w:instrText>
      </w:r>
      <w:r>
        <w:fldChar w:fldCharType="separate"/>
      </w:r>
      <w:r>
        <w:rPr>
          <w:rStyle w:val="Hyperlink"/>
        </w:rPr>
        <w:t>22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5.2</w:t>
      </w:r>
      <w:r>
        <w:rPr>
          <w:rStyle w:val="Hyperlink"/>
          <w:rFonts w:asciiTheme="minorHAnsi" w:hAnsiTheme="minorHAnsi"/>
          <w:noProof/>
          <w:sz w:val="22"/>
        </w:rPr>
        <w:tab/>
      </w:r>
      <w:r>
        <w:rPr>
          <w:rStyle w:val="Hyperlink"/>
        </w:rPr>
        <w:t>anglický jazyk</w:t>
      </w:r>
      <w:r>
        <w:rPr>
          <w:rStyle w:val="Hyperlink"/>
        </w:rPr>
        <w:tab/>
      </w:r>
      <w:r>
        <w:fldChar w:fldCharType="begin"/>
      </w:r>
      <w:r>
        <w:rPr>
          <w:rStyle w:val="Hyperlink"/>
        </w:rPr>
        <w:instrText xml:space="preserve"> PAGEREF _Toc256000032 \h </w:instrText>
      </w:r>
      <w:r>
        <w:fldChar w:fldCharType="separate"/>
      </w:r>
      <w:r>
        <w:rPr>
          <w:rStyle w:val="Hyperlink"/>
        </w:rPr>
        <w:t>44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5.3</w:t>
      </w:r>
      <w:r>
        <w:rPr>
          <w:rStyle w:val="Hyperlink"/>
          <w:rFonts w:asciiTheme="minorHAnsi" w:hAnsiTheme="minorHAnsi"/>
          <w:noProof/>
          <w:sz w:val="22"/>
        </w:rPr>
        <w:tab/>
      </w:r>
      <w:r>
        <w:rPr>
          <w:rStyle w:val="Hyperlink"/>
        </w:rPr>
        <w:t>matematika</w:t>
      </w:r>
      <w:r>
        <w:rPr>
          <w:rStyle w:val="Hyperlink"/>
        </w:rPr>
        <w:tab/>
      </w:r>
      <w:r>
        <w:fldChar w:fldCharType="begin"/>
      </w:r>
      <w:r>
        <w:rPr>
          <w:rStyle w:val="Hyperlink"/>
        </w:rPr>
        <w:instrText xml:space="preserve"> PAGEREF _Toc256000033 \h </w:instrText>
      </w:r>
      <w:r>
        <w:fldChar w:fldCharType="separate"/>
      </w:r>
      <w:r>
        <w:rPr>
          <w:rStyle w:val="Hyperlink"/>
        </w:rPr>
        <w:t>55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5.4</w:t>
      </w:r>
      <w:r>
        <w:rPr>
          <w:rStyle w:val="Hyperlink"/>
          <w:rFonts w:asciiTheme="minorHAnsi" w:hAnsiTheme="minorHAnsi"/>
          <w:noProof/>
          <w:sz w:val="22"/>
        </w:rPr>
        <w:tab/>
      </w:r>
      <w:r>
        <w:rPr>
          <w:rStyle w:val="Hyperlink"/>
        </w:rPr>
        <w:t>informatika</w:t>
      </w:r>
      <w:r>
        <w:rPr>
          <w:rStyle w:val="Hyperlink"/>
        </w:rPr>
        <w:tab/>
      </w:r>
      <w:r>
        <w:fldChar w:fldCharType="begin"/>
      </w:r>
      <w:r>
        <w:rPr>
          <w:rStyle w:val="Hyperlink"/>
        </w:rPr>
        <w:instrText xml:space="preserve"> PAGEREF _Toc256000034 \h </w:instrText>
      </w:r>
      <w:r>
        <w:fldChar w:fldCharType="separate"/>
      </w:r>
      <w:r>
        <w:rPr>
          <w:rStyle w:val="Hyperlink"/>
        </w:rPr>
        <w:t>67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5.5</w:t>
      </w:r>
      <w:r>
        <w:rPr>
          <w:rStyle w:val="Hyperlink"/>
          <w:rFonts w:asciiTheme="minorHAnsi" w:hAnsiTheme="minorHAnsi"/>
          <w:noProof/>
          <w:sz w:val="22"/>
        </w:rPr>
        <w:tab/>
      </w:r>
      <w:r>
        <w:rPr>
          <w:rStyle w:val="Hyperlink"/>
        </w:rPr>
        <w:t>prvouka</w:t>
      </w:r>
      <w:r>
        <w:rPr>
          <w:rStyle w:val="Hyperlink"/>
        </w:rPr>
        <w:tab/>
      </w:r>
      <w:r>
        <w:fldChar w:fldCharType="begin"/>
      </w:r>
      <w:r>
        <w:rPr>
          <w:rStyle w:val="Hyperlink"/>
        </w:rPr>
        <w:instrText xml:space="preserve"> PAGEREF _Toc256000035 \h </w:instrText>
      </w:r>
      <w:r>
        <w:fldChar w:fldCharType="separate"/>
      </w:r>
      <w:r>
        <w:rPr>
          <w:rStyle w:val="Hyperlink"/>
        </w:rPr>
        <w:t>73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5.6</w:t>
      </w:r>
      <w:r>
        <w:rPr>
          <w:rStyle w:val="Hyperlink"/>
          <w:rFonts w:asciiTheme="minorHAnsi" w:hAnsiTheme="minorHAnsi"/>
          <w:noProof/>
          <w:sz w:val="22"/>
        </w:rPr>
        <w:tab/>
      </w:r>
      <w:r>
        <w:rPr>
          <w:rStyle w:val="Hyperlink"/>
        </w:rPr>
        <w:t>přírodověda</w:t>
      </w:r>
      <w:r>
        <w:rPr>
          <w:rStyle w:val="Hyperlink"/>
        </w:rPr>
        <w:tab/>
      </w:r>
      <w:r>
        <w:fldChar w:fldCharType="begin"/>
      </w:r>
      <w:r>
        <w:rPr>
          <w:rStyle w:val="Hyperlink"/>
        </w:rPr>
        <w:instrText xml:space="preserve"> PAGEREF _Toc256000036 \h </w:instrText>
      </w:r>
      <w:r>
        <w:fldChar w:fldCharType="separate"/>
      </w:r>
      <w:r>
        <w:rPr>
          <w:rStyle w:val="Hyperlink"/>
        </w:rPr>
        <w:t>84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5.7</w:t>
      </w:r>
      <w:r>
        <w:rPr>
          <w:rStyle w:val="Hyperlink"/>
          <w:rFonts w:asciiTheme="minorHAnsi" w:hAnsiTheme="minorHAnsi"/>
          <w:noProof/>
          <w:sz w:val="22"/>
        </w:rPr>
        <w:tab/>
      </w:r>
      <w:r>
        <w:rPr>
          <w:rStyle w:val="Hyperlink"/>
        </w:rPr>
        <w:t>vlastivěda</w:t>
      </w:r>
      <w:r>
        <w:rPr>
          <w:rStyle w:val="Hyperlink"/>
        </w:rPr>
        <w:tab/>
      </w:r>
      <w:r>
        <w:fldChar w:fldCharType="begin"/>
      </w:r>
      <w:r>
        <w:rPr>
          <w:rStyle w:val="Hyperlink"/>
        </w:rPr>
        <w:instrText xml:space="preserve"> PAGEREF _Toc256000037 \h </w:instrText>
      </w:r>
      <w:r>
        <w:fldChar w:fldCharType="separate"/>
      </w:r>
      <w:r>
        <w:rPr>
          <w:rStyle w:val="Hyperlink"/>
        </w:rPr>
        <w:t>94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5.8</w:t>
      </w:r>
      <w:r>
        <w:rPr>
          <w:rStyle w:val="Hyperlink"/>
          <w:rFonts w:asciiTheme="minorHAnsi" w:hAnsiTheme="minorHAnsi"/>
          <w:noProof/>
          <w:sz w:val="22"/>
        </w:rPr>
        <w:tab/>
      </w:r>
      <w:r>
        <w:rPr>
          <w:rStyle w:val="Hyperlink"/>
        </w:rPr>
        <w:t>hudební výchova</w:t>
      </w:r>
      <w:r>
        <w:rPr>
          <w:rStyle w:val="Hyperlink"/>
        </w:rPr>
        <w:tab/>
      </w:r>
      <w:r>
        <w:fldChar w:fldCharType="begin"/>
      </w:r>
      <w:r>
        <w:rPr>
          <w:rStyle w:val="Hyperlink"/>
        </w:rPr>
        <w:instrText xml:space="preserve"> PAGEREF _Toc256000038 \h </w:instrText>
      </w:r>
      <w:r>
        <w:fldChar w:fldCharType="separate"/>
      </w:r>
      <w:r>
        <w:rPr>
          <w:rStyle w:val="Hyperlink"/>
        </w:rPr>
        <w:t>104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5.9</w:t>
      </w:r>
      <w:r>
        <w:rPr>
          <w:rStyle w:val="Hyperlink"/>
          <w:rFonts w:asciiTheme="minorHAnsi" w:hAnsiTheme="minorHAnsi"/>
          <w:noProof/>
          <w:sz w:val="22"/>
        </w:rPr>
        <w:tab/>
      </w:r>
      <w:r>
        <w:rPr>
          <w:rStyle w:val="Hyperlink"/>
        </w:rPr>
        <w:t>výtvarná výchova</w:t>
      </w:r>
      <w:r>
        <w:rPr>
          <w:rStyle w:val="Hyperlink"/>
        </w:rPr>
        <w:tab/>
      </w:r>
      <w:r>
        <w:fldChar w:fldCharType="begin"/>
      </w:r>
      <w:r>
        <w:rPr>
          <w:rStyle w:val="Hyperlink"/>
        </w:rPr>
        <w:instrText xml:space="preserve"> PAGEREF _Toc256000039 \h </w:instrText>
      </w:r>
      <w:r>
        <w:fldChar w:fldCharType="separate"/>
      </w:r>
      <w:r>
        <w:rPr>
          <w:rStyle w:val="Hyperlink"/>
        </w:rPr>
        <w:t>112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"_Toc256000040" </w:instrText>
      </w:r>
      <w:r>
        <w:fldChar w:fldCharType="separate"/>
      </w:r>
      <w:r>
        <w:rPr>
          <w:rStyle w:val="Hyperlink"/>
        </w:rPr>
        <w:t>5.10</w:t>
      </w:r>
      <w:r>
        <w:rPr>
          <w:rStyle w:val="Hyperlink"/>
          <w:rFonts w:asciiTheme="minorHAnsi" w:hAnsiTheme="minorHAnsi"/>
          <w:noProof/>
          <w:sz w:val="22"/>
        </w:rPr>
        <w:tab/>
      </w:r>
      <w:r>
        <w:rPr>
          <w:rStyle w:val="Hyperlink"/>
        </w:rPr>
        <w:t>tělesná výchova</w:t>
      </w:r>
      <w:r>
        <w:rPr>
          <w:rStyle w:val="Hyperlink"/>
        </w:rPr>
        <w:tab/>
      </w:r>
      <w:r>
        <w:fldChar w:fldCharType="begin"/>
      </w:r>
      <w:r>
        <w:rPr>
          <w:rStyle w:val="Hyperlink"/>
        </w:rPr>
        <w:instrText xml:space="preserve"> PAGEREF _Toc256000040 \h </w:instrText>
      </w:r>
      <w:r>
        <w:fldChar w:fldCharType="separate"/>
      </w:r>
      <w:r>
        <w:rPr>
          <w:rStyle w:val="Hyperlink"/>
        </w:rPr>
        <w:t>124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"_Toc256000041" </w:instrText>
      </w:r>
      <w:r>
        <w:fldChar w:fldCharType="separate"/>
      </w:r>
      <w:r>
        <w:rPr>
          <w:rStyle w:val="Hyperlink"/>
        </w:rPr>
        <w:t>5.11</w:t>
      </w:r>
      <w:r>
        <w:rPr>
          <w:rStyle w:val="Hyperlink"/>
          <w:rFonts w:asciiTheme="minorHAnsi" w:hAnsiTheme="minorHAnsi"/>
          <w:noProof/>
          <w:sz w:val="22"/>
        </w:rPr>
        <w:tab/>
      </w:r>
      <w:r>
        <w:rPr>
          <w:rStyle w:val="Hyperlink"/>
        </w:rPr>
        <w:t>pracovní činnosti</w:t>
      </w:r>
      <w:r>
        <w:rPr>
          <w:rStyle w:val="Hyperlink"/>
        </w:rPr>
        <w:tab/>
      </w:r>
      <w:r>
        <w:fldChar w:fldCharType="begin"/>
      </w:r>
      <w:r>
        <w:rPr>
          <w:rStyle w:val="Hyperlink"/>
        </w:rPr>
        <w:instrText xml:space="preserve"> PAGEREF _Toc256000041 \h </w:instrText>
      </w:r>
      <w:r>
        <w:fldChar w:fldCharType="separate"/>
      </w:r>
      <w:r>
        <w:rPr>
          <w:rStyle w:val="Hyperlink"/>
        </w:rPr>
        <w:t>136</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"_Toc256000042" </w:instrText>
      </w:r>
      <w:r>
        <w:fldChar w:fldCharType="separate"/>
      </w:r>
      <w:r>
        <w:rPr>
          <w:rStyle w:val="Hyperlink"/>
        </w:rPr>
        <w:t>6</w:t>
      </w:r>
      <w:r>
        <w:rPr>
          <w:rStyle w:val="Hyperlink"/>
          <w:rFonts w:asciiTheme="minorHAnsi" w:hAnsiTheme="minorHAnsi"/>
          <w:noProof/>
          <w:sz w:val="22"/>
        </w:rPr>
        <w:tab/>
      </w:r>
      <w:r>
        <w:rPr>
          <w:rStyle w:val="Hyperlink"/>
        </w:rPr>
        <w:t>Hodnocení výsledků vzdělávání žáků</w:t>
      </w:r>
      <w:r>
        <w:rPr>
          <w:rStyle w:val="Hyperlink"/>
        </w:rPr>
        <w:tab/>
      </w:r>
      <w:r>
        <w:fldChar w:fldCharType="begin"/>
      </w:r>
      <w:r>
        <w:rPr>
          <w:rStyle w:val="Hyperlink"/>
        </w:rPr>
        <w:instrText xml:space="preserve"> PAGEREF _Toc256000042 \h </w:instrText>
      </w:r>
      <w:r>
        <w:fldChar w:fldCharType="separate"/>
      </w:r>
      <w:r>
        <w:rPr>
          <w:rStyle w:val="Hyperlink"/>
        </w:rPr>
        <w:t>151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"_Toc256000043" </w:instrText>
      </w:r>
      <w:r>
        <w:fldChar w:fldCharType="separate"/>
      </w:r>
      <w:r>
        <w:rPr>
          <w:rStyle w:val="Hyperlink"/>
        </w:rPr>
        <w:t>6.1</w:t>
      </w:r>
      <w:r>
        <w:rPr>
          <w:rStyle w:val="Hyperlink"/>
          <w:rFonts w:asciiTheme="minorHAnsi" w:hAnsiTheme="minorHAnsi"/>
          <w:noProof/>
          <w:sz w:val="22"/>
        </w:rPr>
        <w:tab/>
      </w:r>
      <w:r>
        <w:rPr>
          <w:rStyle w:val="Hyperlink"/>
        </w:rPr>
        <w:t>Způsoby hodnocení</w:t>
      </w:r>
      <w:r>
        <w:rPr>
          <w:rStyle w:val="Hyperlink"/>
        </w:rPr>
        <w:tab/>
      </w:r>
      <w:r>
        <w:fldChar w:fldCharType="begin"/>
      </w:r>
      <w:r>
        <w:rPr>
          <w:rStyle w:val="Hyperlink"/>
        </w:rPr>
        <w:instrText xml:space="preserve"> PAGEREF _Toc256000043 \h </w:instrText>
      </w:r>
      <w:r>
        <w:fldChar w:fldCharType="separate"/>
      </w:r>
      <w:r>
        <w:rPr>
          <w:rStyle w:val="Hyperlink"/>
        </w:rPr>
        <w:t>151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"_Toc256000044" </w:instrText>
      </w:r>
      <w:r>
        <w:fldChar w:fldCharType="separate"/>
      </w:r>
      <w:r>
        <w:rPr>
          <w:rStyle w:val="Hyperlink"/>
        </w:rPr>
        <w:t>6.2</w:t>
      </w:r>
      <w:r>
        <w:rPr>
          <w:rStyle w:val="Hyperlink"/>
          <w:rFonts w:asciiTheme="minorHAnsi" w:hAnsiTheme="minorHAnsi"/>
          <w:noProof/>
          <w:sz w:val="22"/>
        </w:rPr>
        <w:tab/>
      </w:r>
      <w:r>
        <w:rPr>
          <w:rStyle w:val="Hyperlink"/>
        </w:rPr>
        <w:t>Kritéria hodnocení</w:t>
      </w:r>
      <w:r>
        <w:rPr>
          <w:rStyle w:val="Hyperlink"/>
        </w:rPr>
        <w:tab/>
      </w:r>
      <w:r>
        <w:fldChar w:fldCharType="begin"/>
      </w:r>
      <w:r>
        <w:rPr>
          <w:rStyle w:val="Hyperlink"/>
        </w:rPr>
        <w:instrText xml:space="preserve"> PAGEREF _Toc256000044 \h </w:instrText>
      </w:r>
      <w:r>
        <w:fldChar w:fldCharType="separate"/>
      </w:r>
      <w:r>
        <w:rPr>
          <w:rStyle w:val="Hyperlink"/>
        </w:rPr>
        <w:t>151</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w:t>
      </w:r>
      <w:r>
        <w:rPr>
          <w:rStyle w:val="DefaultParagraphFont"/>
          <w:bdr w:val="nil"/>
          <w:rtl w:val="0"/>
        </w:rPr>
        <w:t>Školní vzdělávací program pro základní vzdělávání ZŠ a MŠ Smilovice </w:t>
      </w:r>
      <w:r>
        <w:rPr>
          <w:rStyle w:val="DefaultParagraphFont"/>
          <w:bdr w:val="nil"/>
          <w:rtl w:val="0"/>
        </w:rPr>
        <w:cr/>
      </w:r>
      <w:r>
        <w:rPr>
          <w:rStyle w:val="DefaultParagraphFont"/>
          <w:b/>
          <w:bCs/>
          <w:bdr w:val="nil"/>
          <w:rtl w:val="0"/>
        </w:rPr>
        <w:t>MOTIVAČNÍ NÁZEV: </w:t>
      </w:r>
      <w:r>
        <w:rPr>
          <w:rStyle w:val="DefaultParagraphFont"/>
          <w:bdr w:val="nil"/>
          <w:rtl w:val="0"/>
        </w:rPr>
        <w:t>Rozvíjej tělo, posílíš mysl.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rPr>
          <w:rStyle w:val="DefaultParagraphFont"/>
        </w:rPr>
      </w:pPr>
      <w:r>
        <w:rPr>
          <w:rStyle w:val="DefaultParagraphFont"/>
          <w:b/>
          <w:bCs/>
          <w:bdr w:val="nil"/>
          <w:rtl w:val="0"/>
        </w:rPr>
        <w:t>NÁZEV ŠKOLY: </w:t>
      </w:r>
      <w:r>
        <w:rPr>
          <w:rStyle w:val="DefaultParagraphFont"/>
          <w:bdr w:val="nil"/>
          <w:rtl w:val="0"/>
        </w:rPr>
        <w:t>Základní škola a Mateřská škola Smilovice, okres Frýdek-Místek, příspěvková organizace </w:t>
      </w:r>
      <w:r>
        <w:rPr>
          <w:rStyle w:val="DefaultParagraphFont"/>
          <w:bdr w:val="nil"/>
          <w:rtl w:val="0"/>
        </w:rPr>
        <w:cr/>
      </w:r>
      <w:r>
        <w:rPr>
          <w:rStyle w:val="DefaultParagraphFont"/>
          <w:b/>
          <w:bCs/>
          <w:bdr w:val="nil"/>
          <w:rtl w:val="0"/>
        </w:rPr>
        <w:t>ADRESA ŠKOLY: </w:t>
      </w:r>
      <w:r>
        <w:rPr>
          <w:rStyle w:val="DefaultParagraphFont"/>
          <w:bdr w:val="nil"/>
          <w:rtl w:val="0"/>
        </w:rPr>
        <w:t>Smilovice 164, Smilovice u Třince, 73955 </w:t>
      </w:r>
      <w:r>
        <w:rPr>
          <w:rStyle w:val="DefaultParagraphFont"/>
          <w:bdr w:val="nil"/>
          <w:rtl w:val="0"/>
        </w:rPr>
        <w:cr/>
      </w:r>
      <w:r>
        <w:rPr>
          <w:rStyle w:val="DefaultParagraphFont"/>
          <w:b/>
          <w:bCs/>
          <w:bdr w:val="nil"/>
          <w:rtl w:val="0"/>
        </w:rPr>
        <w:t>JMÉNO ŘEDITELE ŠKOLY: </w:t>
      </w:r>
      <w:r>
        <w:rPr>
          <w:rStyle w:val="DefaultParagraphFont"/>
          <w:bdr w:val="nil"/>
          <w:rtl w:val="0"/>
        </w:rPr>
        <w:t>Mgr. Jana Dybová </w:t>
      </w:r>
      <w:r>
        <w:rPr>
          <w:rStyle w:val="DefaultParagraphFont"/>
          <w:bdr w:val="nil"/>
          <w:rtl w:val="0"/>
        </w:rPr>
        <w:cr/>
      </w:r>
      <w:r>
        <w:rPr>
          <w:rStyle w:val="DefaultParagraphFont"/>
          <w:b/>
          <w:bCs/>
          <w:bdr w:val="nil"/>
          <w:rtl w:val="0"/>
        </w:rPr>
        <w:t>KONTAKT: </w:t>
      </w:r>
      <w:r>
        <w:rPr>
          <w:rStyle w:val="DefaultParagraphFont"/>
          <w:bdr w:val="nil"/>
          <w:rtl w:val="0"/>
        </w:rPr>
        <w:t>e-mail: zssmilovice@centrum.cz, web: www.zssmilovice.cz </w:t>
      </w:r>
      <w:r>
        <w:rPr>
          <w:rStyle w:val="DefaultParagraphFont"/>
          <w:bdr w:val="nil"/>
          <w:rtl w:val="0"/>
        </w:rPr>
        <w:cr/>
      </w:r>
      <w:r>
        <w:rPr>
          <w:rStyle w:val="DefaultParagraphFont"/>
          <w:b/>
          <w:bCs/>
          <w:bdr w:val="nil"/>
          <w:rtl w:val="0"/>
        </w:rPr>
        <w:t>IČ: </w:t>
      </w:r>
      <w:r>
        <w:rPr>
          <w:rStyle w:val="DefaultParagraphFont"/>
          <w:bdr w:val="nil"/>
          <w:rtl w:val="0"/>
        </w:rPr>
        <w:t>70645973 </w:t>
      </w:r>
      <w:r>
        <w:rPr>
          <w:rStyle w:val="DefaultParagraphFont"/>
          <w:bdr w:val="nil"/>
          <w:rtl w:val="0"/>
        </w:rPr>
        <w:cr/>
      </w:r>
      <w:r>
        <w:rPr>
          <w:rStyle w:val="DefaultParagraphFont"/>
          <w:b/>
          <w:bCs/>
          <w:bdr w:val="nil"/>
          <w:rtl w:val="0"/>
        </w:rPr>
        <w:t>RED-IZO: </w:t>
      </w:r>
      <w:r>
        <w:rPr>
          <w:rStyle w:val="DefaultParagraphFont"/>
          <w:bdr w:val="nil"/>
          <w:rtl w:val="0"/>
        </w:rPr>
        <w:t>600134148 </w:t>
      </w:r>
      <w:r>
        <w:rPr>
          <w:rStyle w:val="DefaultParagraphFont"/>
          <w:bdr w:val="nil"/>
          <w:rtl w:val="0"/>
        </w:rPr>
        <w:t xml:space="preserve">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rPr>
          <w:rStyle w:val="DefaultParagraphFont"/>
        </w:rPr>
      </w:pPr>
      <w:r>
        <w:rPr>
          <w:rStyle w:val="DefaultParagraphFont"/>
          <w:b/>
          <w:bCs/>
          <w:bdr w:val="nil"/>
          <w:rtl w:val="0"/>
        </w:rPr>
        <w:t>NÁZEV ZŘIZOVATELE: </w:t>
      </w:r>
      <w:r>
        <w:rPr>
          <w:rStyle w:val="DefaultParagraphFont"/>
          <w:bdr w:val="nil"/>
          <w:rtl w:val="0"/>
        </w:rPr>
        <w:t>Obec Smilovice </w:t>
      </w:r>
      <w:r>
        <w:rPr>
          <w:rStyle w:val="DefaultParagraphFont"/>
          <w:bdr w:val="nil"/>
          <w:rtl w:val="0"/>
        </w:rPr>
        <w:cr/>
      </w:r>
      <w:r>
        <w:rPr>
          <w:rStyle w:val="DefaultParagraphFont"/>
          <w:b/>
          <w:bCs/>
          <w:bdr w:val="nil"/>
          <w:rtl w:val="0"/>
        </w:rPr>
        <w:t>ADRESA ZŘIZOVATELE: </w:t>
      </w:r>
      <w:r>
        <w:rPr>
          <w:rStyle w:val="DefaultParagraphFont"/>
          <w:bdr w:val="nil"/>
          <w:rtl w:val="0"/>
        </w:rPr>
        <w:t>Smilovice 13, 73955 Smilovice u Třince </w:t>
      </w:r>
      <w:r>
        <w:rPr>
          <w:rStyle w:val="DefaultParagraphFont"/>
          <w:bdr w:val="nil"/>
          <w:rtl w:val="0"/>
        </w:rPr>
        <w:cr/>
      </w:r>
      <w:r>
        <w:rPr>
          <w:rStyle w:val="DefaultParagraphFont"/>
          <w:b/>
          <w:bCs/>
          <w:bdr w:val="nil"/>
          <w:rtl w:val="0"/>
        </w:rPr>
        <w:t>KONTAKTY: </w:t>
      </w:r>
    </w:p>
    <w:p>
      <w:pPr>
        <w:bidi w:val="0"/>
        <w:spacing w:before="240" w:after="240"/>
        <w:rPr>
          <w:rStyle w:val="DefaultParagraphFont"/>
          <w:bdr w:val="nil"/>
          <w:rtl w:val="0"/>
        </w:rPr>
      </w:pPr>
      <w:r>
        <w:rPr>
          <w:rStyle w:val="DefaultParagraphFont"/>
          <w:bdr w:val="nil"/>
          <w:rtl w:val="0"/>
        </w:rPr>
        <w:t>e-mail: ou-smilovice@smilovice.cz </w:t>
      </w:r>
    </w:p>
    <w:p>
      <w:pPr>
        <w:bidi w:val="0"/>
        <w:spacing w:before="240" w:after="240"/>
        <w:rPr>
          <w:rStyle w:val="DefaultParagraphFont"/>
          <w:bdr w:val="nil"/>
          <w:rtl w:val="0"/>
        </w:rPr>
      </w:pPr>
      <w:r>
        <w:rPr>
          <w:rStyle w:val="DefaultParagraphFont"/>
          <w:bdr w:val="nil"/>
          <w:rtl w:val="0"/>
        </w:rPr>
        <w:t>web: </w:t>
      </w:r>
      <w:r>
        <w:rPr>
          <w:rStyle w:val="DefaultParagraphFont"/>
          <w:bdr w:val="nil"/>
          <w:rtl w:val="0"/>
        </w:rPr>
        <w:fldChar w:fldCharType="begin"/>
      </w:r>
      <w:r>
        <w:rPr>
          <w:rStyle w:val="DefaultParagraphFont"/>
          <w:bdr w:val="nil"/>
          <w:rtl w:val="0"/>
        </w:rPr>
        <w:instrText xml:space="preserve"> HYPERLINK "http://www.smilovice.cz/"  </w:instrText>
      </w:r>
      <w:r>
        <w:rPr>
          <w:rStyle w:val="DefaultParagraphFont"/>
          <w:bdr w:val="nil"/>
          <w:rtl w:val="0"/>
        </w:rPr>
        <w:fldChar w:fldCharType="separate"/>
      </w:r>
      <w:r>
        <w:rPr>
          <w:rStyle w:val="DefaultParagraphFont"/>
          <w:strike w:val="0"/>
          <w:color w:val="0000EE"/>
          <w:u w:val="single"/>
          <w:bdr w:val="nil"/>
          <w:rtl w:val="0"/>
        </w:rPr>
        <w:t>www.smilovice.cz </w:t>
      </w:r>
      <w:r>
        <w:rPr>
          <w:rStyle w:val="DefaultParagraphFont"/>
          <w:bdr w:val="nil"/>
          <w:rtl w:val="0"/>
        </w:rPr>
        <w:fldChar w:fldCharType="end"/>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OD: </w:t>
      </w:r>
      <w:r>
        <w:rPr>
          <w:rStyle w:val="DefaultParagraphFont"/>
          <w:bdr w:val="nil"/>
          <w:rtl w:val="0"/>
        </w:rPr>
        <w:t>1. 9. 2017 </w:t>
      </w:r>
      <w:r>
        <w:rPr>
          <w:rStyle w:val="DefaultParagraphFont"/>
          <w:bdr w:val="nil"/>
          <w:rtl w:val="0"/>
        </w:rPr>
        <w:cr/>
      </w:r>
      <w:r>
        <w:rPr>
          <w:rStyle w:val="DefaultParagraphFont"/>
          <w:b/>
          <w:bCs/>
          <w:bdr w:val="nil"/>
          <w:rtl w:val="0"/>
        </w:rPr>
        <w:t>VERZE SVP: </w:t>
      </w:r>
      <w:r>
        <w:rPr>
          <w:rStyle w:val="DefaultParagraphFont"/>
          <w:bdr w:val="nil"/>
          <w:rtl w:val="0"/>
        </w:rPr>
        <w:t>3 </w:t>
      </w:r>
      <w:r>
        <w:rPr>
          <w:rStyle w:val="DefaultParagraphFont"/>
          <w:bdr w:val="nil"/>
          <w:rtl w:val="0"/>
        </w:rPr>
        <w:cr/>
      </w:r>
      <w:r>
        <w:rPr>
          <w:rStyle w:val="DefaultParagraphFont"/>
          <w:b/>
          <w:bCs/>
          <w:bdr w:val="nil"/>
          <w:rtl w:val="0"/>
        </w:rPr>
        <w:t>ČÍSLO JEDNACÍ: </w:t>
      </w:r>
      <w:r>
        <w:rPr>
          <w:rStyle w:val="DefaultParagraphFont"/>
          <w:bdr w:val="nil"/>
          <w:rtl w:val="0"/>
        </w:rPr>
        <w:t>ZŠ/0124/2017 </w:t>
      </w:r>
      <w:r>
        <w:rPr>
          <w:rStyle w:val="DefaultParagraphFont"/>
          <w:bdr w:val="nil"/>
          <w:rtl w:val="0"/>
        </w:rPr>
        <w:cr/>
      </w:r>
      <w:r>
        <w:rPr>
          <w:rStyle w:val="DefaultParagraphFont"/>
          <w:b/>
          <w:bCs/>
          <w:bdr w:val="nil"/>
          <w:rtl w:val="0"/>
        </w:rPr>
        <w:t>DATUM PROJEDNÁNÍ VE ŠKOLSKÉ RADĚ: </w:t>
      </w:r>
      <w:r>
        <w:rPr>
          <w:rStyle w:val="DefaultParagraphFont"/>
          <w:bdr w:val="nil"/>
          <w:rtl w:val="0"/>
        </w:rPr>
        <w:t>28. 8. 2017 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30. 8. 2017 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Jana Dybová </w:t>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Úplnost a velikost školy</w:t>
      </w:r>
      <w:bookmarkEnd w:id="7"/>
      <w:r>
        <w:rPr>
          <w:rStyle w:val="DefaultParagraphFont"/>
          <w:b/>
          <w:bCs/>
          <w:sz w:val="36"/>
          <w:szCs w:val="36"/>
          <w:bdr w:val="nil"/>
          <w:rtl w:val="0"/>
        </w:rPr>
        <w:t> </w:t>
      </w:r>
    </w:p>
    <w:p>
      <w:pPr>
        <w:bidi w:val="0"/>
        <w:rPr>
          <w:rStyle w:val="DefaultParagraphFont"/>
        </w:rPr>
      </w:pPr>
      <w:r>
        <w:rPr>
          <w:rStyle w:val="DefaultParagraphFont"/>
          <w:bdr w:val="nil"/>
          <w:rtl w:val="0"/>
        </w:rPr>
        <w:t>Základní škola a Mateřská škola Smilovice, okres Frýdek-Místek, příspěvková organizace je škola jen s 1. stupněm, poskytuje vzdělání od 1. do 5. ročníku. Škola se řadí svým počtem žáků mezi malé školy.  </w:t>
      </w:r>
    </w:p>
    <w:p>
      <w:pPr>
        <w:pStyle w:val="Heading2"/>
        <w:bidi w:val="0"/>
        <w:spacing w:before="299" w:after="299"/>
        <w:rPr>
          <w:rStyle w:val="DefaultParagraphFont"/>
        </w:rPr>
      </w:pPr>
      <w:bookmarkStart w:id="8" w:name="_Toc256000008"/>
      <w:r>
        <w:rPr>
          <w:rStyle w:val="DefaultParagraphFont"/>
          <w:b/>
          <w:bCs/>
          <w:sz w:val="36"/>
          <w:szCs w:val="36"/>
          <w:bdr w:val="nil"/>
          <w:rtl w:val="0"/>
        </w:rPr>
        <w:t>Umístění školy</w:t>
      </w:r>
      <w:bookmarkEnd w:id="8"/>
      <w:r>
        <w:rPr>
          <w:rStyle w:val="DefaultParagraphFont"/>
          <w:b/>
          <w:bCs/>
          <w:sz w:val="36"/>
          <w:szCs w:val="36"/>
          <w:bdr w:val="nil"/>
          <w:rtl w:val="0"/>
        </w:rPr>
        <w:t> </w:t>
      </w:r>
    </w:p>
    <w:p>
      <w:pPr>
        <w:bidi w:val="0"/>
        <w:rPr>
          <w:rStyle w:val="DefaultParagraphFont"/>
        </w:rPr>
      </w:pPr>
      <w:r>
        <w:rPr>
          <w:rStyle w:val="DefaultParagraphFont"/>
          <w:bdr w:val="nil"/>
          <w:rtl w:val="0"/>
        </w:rPr>
        <w:t>Škola je umístěna v širším centru města nebo obce, na vedlejší ulici.  </w:t>
      </w:r>
    </w:p>
    <w:p>
      <w:pPr>
        <w:pStyle w:val="Heading2"/>
        <w:bidi w:val="0"/>
        <w:spacing w:before="299" w:after="299"/>
        <w:rPr>
          <w:rStyle w:val="DefaultParagraphFont"/>
        </w:rPr>
      </w:pPr>
      <w:bookmarkStart w:id="9" w:name="_Toc256000009"/>
      <w:r>
        <w:rPr>
          <w:rStyle w:val="DefaultParagraphFont"/>
          <w:b/>
          <w:bCs/>
          <w:sz w:val="36"/>
          <w:szCs w:val="36"/>
          <w:bdr w:val="nil"/>
          <w:rtl w:val="0"/>
        </w:rPr>
        <w:t>Charakteristika žáků</w:t>
      </w:r>
      <w:bookmarkEnd w:id="9"/>
      <w:r>
        <w:rPr>
          <w:rStyle w:val="DefaultParagraphFont"/>
          <w:b/>
          <w:bCs/>
          <w:sz w:val="36"/>
          <w:szCs w:val="36"/>
          <w:bdr w:val="nil"/>
          <w:rtl w:val="0"/>
        </w:rPr>
        <w:t> </w:t>
      </w:r>
    </w:p>
    <w:p>
      <w:pPr>
        <w:bidi w:val="0"/>
        <w:rPr>
          <w:rStyle w:val="DefaultParagraphFont"/>
        </w:rPr>
      </w:pPr>
      <w:r>
        <w:rPr>
          <w:rStyle w:val="DefaultParagraphFont"/>
          <w:bdr w:val="nil"/>
          <w:rtl w:val="0"/>
        </w:rPr>
        <w:t>Žáci obvykle docházejí z blízkého okolí (spádové oblasti). Pro přepravu do školy nejčastěji cestují automobily rodičů, pěšky, veřejnou hromadnou dopravou. Školu navštěvuje 0 – 5 % žáků cizích státních příslušníků. Škola se nezabývá integrací žáků s tělesným handicapem. Škola se nezabývá integrací žáků s jiným než tělesným handicapem.  </w:t>
      </w:r>
    </w:p>
    <w:p>
      <w:pPr>
        <w:pStyle w:val="Heading2"/>
        <w:bidi w:val="0"/>
        <w:spacing w:before="299" w:after="299"/>
        <w:rPr>
          <w:rStyle w:val="DefaultParagraphFont"/>
        </w:rPr>
      </w:pPr>
      <w:bookmarkStart w:id="10" w:name="_Toc256000010"/>
      <w:r>
        <w:rPr>
          <w:rStyle w:val="DefaultParagraphFont"/>
          <w:b/>
          <w:bCs/>
          <w:sz w:val="36"/>
          <w:szCs w:val="36"/>
          <w:bdr w:val="nil"/>
          <w:rtl w:val="0"/>
        </w:rPr>
        <w:t>Podmínky školy</w:t>
      </w:r>
      <w:bookmarkEnd w:id="10"/>
      <w:r>
        <w:rPr>
          <w:rStyle w:val="DefaultParagraphFont"/>
          <w:b/>
          <w:bCs/>
          <w:sz w:val="36"/>
          <w:szCs w:val="36"/>
          <w:bdr w:val="nil"/>
          <w:rtl w:val="0"/>
        </w:rPr>
        <w:t> </w:t>
      </w:r>
    </w:p>
    <w:p>
      <w:pPr>
        <w:bidi w:val="0"/>
        <w:rPr>
          <w:rStyle w:val="DefaultParagraphFont"/>
        </w:rPr>
      </w:pPr>
      <w:r>
        <w:rPr>
          <w:rStyle w:val="DefaultParagraphFont"/>
          <w:bdr w:val="nil"/>
          <w:rtl w:val="0"/>
        </w:rPr>
        <w:t>Uspořádání školy je málotřídní. Škola má k dispozici školní družinu nebo školní klub. Žáci mají k dispozici zařízení školního stravování. Stravovací zařízení se nachází v budově školy. </w:t>
      </w:r>
      <w:r>
        <w:rPr>
          <w:rStyle w:val="DefaultParagraphFont"/>
          <w:bdr w:val="nil"/>
          <w:rtl w:val="0"/>
        </w:rPr>
        <w:cr/>
      </w:r>
      <w:r>
        <w:rPr>
          <w:rStyle w:val="DefaultParagraphFont"/>
          <w:bdr w:val="nil"/>
          <w:rtl w:val="0"/>
        </w:rPr>
        <w:t>Vyučování probíhá v následujících jazycích a jazykových kombinacích: český. </w:t>
      </w:r>
      <w:r>
        <w:rPr>
          <w:rStyle w:val="DefaultParagraphFont"/>
          <w:bdr w:val="nil"/>
          <w:rtl w:val="0"/>
        </w:rPr>
        <w:cr/>
      </w:r>
      <w:r>
        <w:rPr>
          <w:rStyle w:val="DefaultParagraphFont"/>
          <w:bdr w:val="nil"/>
          <w:rtl w:val="0"/>
        </w:rPr>
        <w:t>Počet školních budov je jedna, ve venkovním areálu se nachází oplocený komplex budov, sportovní hřiště, zahrada/park. Bezbarierový přístup není zajištěn. Pro trávení volného času je k dispozici zahrada, školní dvůr, hřiště. Žákům jsou k dispozici šatny. </w:t>
      </w:r>
      <w:r>
        <w:rPr>
          <w:rStyle w:val="DefaultParagraphFont"/>
          <w:bdr w:val="nil"/>
          <w:rtl w:val="0"/>
        </w:rPr>
        <w:cr/>
      </w:r>
      <w:r>
        <w:rPr>
          <w:rStyle w:val="DefaultParagraphFont"/>
          <w:bdr w:val="nil"/>
          <w:rtl w:val="0"/>
        </w:rPr>
        <w:t>Škola disponuje následujícími odbornými učebnami: ICT, tělocvična, výtvarná výchova. Dále škola poskytuje žákům možnost pro připojení k internetu využít 14 pracovních stanic, specializované učebny, bezdrátové připojení v celé škole. </w:t>
      </w:r>
      <w:r>
        <w:rPr>
          <w:rStyle w:val="DefaultParagraphFont"/>
          <w:bdr w:val="nil"/>
          <w:rtl w:val="0"/>
        </w:rPr>
        <w:cr/>
      </w:r>
      <w:r>
        <w:rPr>
          <w:rStyle w:val="DefaultParagraphFont"/>
          <w:bdr w:val="nil"/>
          <w:rtl w:val="0"/>
        </w:rPr>
        <w:t>Učitelé mají k dispozici následující odborné kabinety: tělesná výchova. </w:t>
      </w:r>
      <w:r>
        <w:rPr>
          <w:rStyle w:val="DefaultParagraphFont"/>
          <w:bdr w:val="nil"/>
          <w:rtl w:val="0"/>
        </w:rPr>
        <w:cr/>
      </w:r>
      <w:r>
        <w:rPr>
          <w:rStyle w:val="DefaultParagraphFont"/>
          <w:bdr w:val="nil"/>
          <w:rtl w:val="0"/>
        </w:rPr>
        <w:cr/>
      </w:r>
      <w:r>
        <w:rPr>
          <w:rStyle w:val="DefaultParagraphFont"/>
          <w:bdr w:val="nil"/>
          <w:rtl w:val="0"/>
        </w:rPr>
        <w:t>Škola v následujících oblastech úzce spolupracuje s externími specialisty. </w:t>
      </w:r>
      <w:r>
        <w:rPr>
          <w:rStyle w:val="DefaultParagraphFont"/>
          <w:bdr w:val="nil"/>
          <w:rtl w:val="0"/>
        </w:rPr>
        <w:cr/>
      </w:r>
      <w:r>
        <w:rPr>
          <w:rStyle w:val="DefaultParagraphFont"/>
          <w:bdr w:val="nil"/>
          <w:rtl w:val="0"/>
        </w:rPr>
        <w:t>etika a katechismus: Zajištěna výuka náboženství.  </w:t>
      </w:r>
    </w:p>
    <w:p>
      <w:pPr>
        <w:pStyle w:val="Heading2"/>
        <w:bidi w:val="0"/>
        <w:spacing w:before="299" w:after="299"/>
        <w:rPr>
          <w:rStyle w:val="DefaultParagraphFont"/>
        </w:rPr>
      </w:pPr>
      <w:bookmarkStart w:id="11" w:name="_Toc256000011"/>
      <w:r>
        <w:rPr>
          <w:rStyle w:val="DefaultParagraphFont"/>
          <w:b/>
          <w:bCs/>
          <w:sz w:val="36"/>
          <w:szCs w:val="36"/>
          <w:bdr w:val="nil"/>
          <w:rtl w:val="0"/>
        </w:rPr>
        <w:t>Vlastní hodnocení školy</w:t>
      </w:r>
      <w:bookmarkEnd w:id="11"/>
      <w:r>
        <w:rPr>
          <w:rStyle w:val="DefaultParagraphFont"/>
          <w:b/>
          <w:bCs/>
          <w:sz w:val="36"/>
          <w:szCs w:val="36"/>
          <w:bdr w:val="nil"/>
          <w:rtl w:val="0"/>
        </w:rPr>
        <w:t> </w:t>
      </w:r>
    </w:p>
    <w:p>
      <w:pPr>
        <w:pStyle w:val="Heading3"/>
        <w:bidi w:val="0"/>
        <w:spacing w:before="281" w:after="281"/>
        <w:rPr>
          <w:rStyle w:val="DefaultParagraphFont"/>
        </w:rPr>
      </w:pPr>
      <w:bookmarkStart w:id="12" w:name="_Toc256000012"/>
      <w:r>
        <w:rPr>
          <w:rStyle w:val="DefaultParagraphFont"/>
          <w:b/>
          <w:bCs/>
          <w:sz w:val="28"/>
          <w:szCs w:val="28"/>
          <w:bdr w:val="nil"/>
          <w:rtl w:val="0"/>
        </w:rPr>
        <w:t>Oblasti autoevaluace</w:t>
      </w:r>
      <w:bookmarkEnd w:id="12"/>
      <w:r>
        <w:rPr>
          <w:rStyle w:val="DefaultParagraphFont"/>
          <w:b/>
          <w:bCs/>
          <w:sz w:val="28"/>
          <w:szCs w:val="28"/>
          <w:bdr w:val="nil"/>
          <w:rtl w:val="0"/>
        </w:rPr>
        <w:t> </w:t>
      </w:r>
    </w:p>
    <w:p>
      <w:pPr>
        <w:bidi w:val="0"/>
        <w:spacing w:before="240" w:after="240"/>
        <w:rPr>
          <w:rStyle w:val="DefaultParagraphFont"/>
        </w:rPr>
      </w:pPr>
      <w:r>
        <w:rPr>
          <w:rStyle w:val="DefaultParagraphFont"/>
          <w:bdr w:val="nil"/>
          <w:rtl w:val="0"/>
        </w:rPr>
        <w:t>Škola zjišťuje stav školního klimatu formou dotazníku žákům a rodičům školy. </w:t>
      </w:r>
    </w:p>
    <w:p>
      <w:pPr>
        <w:pStyle w:val="Heading3"/>
        <w:bidi w:val="0"/>
        <w:spacing w:before="281" w:after="281"/>
        <w:rPr>
          <w:rStyle w:val="DefaultParagraphFont"/>
        </w:rPr>
      </w:pPr>
      <w:bookmarkStart w:id="13" w:name="_Toc256000013"/>
      <w:r>
        <w:rPr>
          <w:rStyle w:val="DefaultParagraphFont"/>
          <w:b/>
          <w:bCs/>
          <w:sz w:val="28"/>
          <w:szCs w:val="28"/>
          <w:bdr w:val="nil"/>
          <w:rtl w:val="0"/>
        </w:rPr>
        <w:t>Cíle a kritéria autoevaluace</w:t>
      </w:r>
      <w:bookmarkEnd w:id="13"/>
      <w:r>
        <w:rPr>
          <w:rStyle w:val="DefaultParagraphFont"/>
          <w:b/>
          <w:bCs/>
          <w:sz w:val="28"/>
          <w:szCs w:val="28"/>
          <w:bdr w:val="nil"/>
          <w:rtl w:val="0"/>
        </w:rPr>
        <w:t> </w:t>
      </w:r>
    </w:p>
    <w:p>
      <w:pPr>
        <w:bidi w:val="0"/>
        <w:rPr>
          <w:rStyle w:val="DefaultParagraphFont"/>
        </w:rPr>
      </w:pPr>
      <w:r>
        <w:rPr>
          <w:rStyle w:val="DefaultParagraphFont"/>
          <w:b/>
          <w:bCs/>
          <w:bdr w:val="nil"/>
          <w:rtl w:val="0"/>
        </w:rPr>
        <w:t>Podmínky ke vzdělání: </w:t>
      </w:r>
      <w:r>
        <w:rPr>
          <w:rStyle w:val="DefaultParagraphFont"/>
        </w:rPr>
        <w:cr/>
      </w:r>
      <w:r>
        <w:rPr>
          <w:rStyle w:val="DefaultParagraphFont"/>
          <w:bdr w:val="nil"/>
          <w:rtl w:val="0"/>
        </w:rPr>
        <w:t>obsah a průběh vzdělávání - mimovýukové aktivity (ankety pro rodiče), </w:t>
      </w:r>
      <w:r>
        <w:rPr>
          <w:rStyle w:val="DefaultParagraphFont"/>
          <w:bdr w:val="nil"/>
          <w:rtl w:val="0"/>
        </w:rPr>
        <w:cr/>
      </w:r>
      <w:r>
        <w:rPr>
          <w:rStyle w:val="DefaultParagraphFont"/>
          <w:bdr w:val="nil"/>
          <w:rtl w:val="0"/>
        </w:rPr>
        <w:t>obsah a průběh vzdělávání - realizace výuky (interakce učitele a žáků/dětí, strategie učení cizímu jazyku, rozvoj kompetencí k učení), </w:t>
      </w:r>
      <w:r>
        <w:rPr>
          <w:rStyle w:val="DefaultParagraphFont"/>
          <w:bdr w:val="nil"/>
          <w:rtl w:val="0"/>
        </w:rPr>
        <w:cr/>
      </w:r>
      <w:r>
        <w:rPr>
          <w:rStyle w:val="DefaultParagraphFont"/>
          <w:bdr w:val="nil"/>
          <w:rtl w:val="0"/>
        </w:rPr>
        <w:t>podmínky ke vzdělávání bezpečnostní a hygienické, </w:t>
      </w:r>
      <w:r>
        <w:rPr>
          <w:rStyle w:val="DefaultParagraphFont"/>
          <w:bdr w:val="nil"/>
          <w:rtl w:val="0"/>
        </w:rPr>
        <w:cr/>
      </w:r>
      <w:r>
        <w:rPr>
          <w:rStyle w:val="DefaultParagraphFont"/>
          <w:bdr w:val="nil"/>
          <w:rtl w:val="0"/>
        </w:rPr>
        <w:t>podmínky ke vzdělávání personální, </w:t>
      </w:r>
      <w:r>
        <w:rPr>
          <w:rStyle w:val="DefaultParagraphFont"/>
          <w:bdr w:val="nil"/>
          <w:rtl w:val="0"/>
        </w:rPr>
        <w:cr/>
      </w:r>
      <w:r>
        <w:rPr>
          <w:rStyle w:val="DefaultParagraphFont"/>
          <w:bdr w:val="nil"/>
          <w:rtl w:val="0"/>
        </w:rPr>
        <w:t>podpora školy žákům, spolupráce s rodiči apod. - klima školy (interakce učitele a žáků klima učitel. sboru), </w:t>
      </w:r>
      <w:r>
        <w:rPr>
          <w:rStyle w:val="DefaultParagraphFont"/>
          <w:bdr w:val="nil"/>
          <w:rtl w:val="0"/>
        </w:rPr>
        <w:cr/>
      </w:r>
      <w:r>
        <w:rPr>
          <w:rStyle w:val="DefaultParagraphFont"/>
          <w:bdr w:val="nil"/>
          <w:rtl w:val="0"/>
        </w:rPr>
        <w:t>podpora školy žákům/dětem, spolupráce s rodiči apod. - spolupráce s rodiči (ankety pro rodiče), </w:t>
      </w:r>
      <w:r>
        <w:rPr>
          <w:rStyle w:val="DefaultParagraphFont"/>
          <w:bdr w:val="nil"/>
          <w:rtl w:val="0"/>
        </w:rPr>
        <w:cr/>
      </w:r>
      <w:r>
        <w:rPr>
          <w:rStyle w:val="DefaultParagraphFont"/>
          <w:bdr w:val="nil"/>
          <w:rtl w:val="0"/>
        </w:rPr>
        <w:t>úroveň výsledků práce školy - kvalitativní analýza, </w:t>
      </w:r>
      <w:r>
        <w:rPr>
          <w:rStyle w:val="DefaultParagraphFont"/>
          <w:bdr w:val="nil"/>
          <w:rtl w:val="0"/>
        </w:rPr>
        <w:cr/>
      </w:r>
      <w:r>
        <w:rPr>
          <w:rStyle w:val="DefaultParagraphFont"/>
          <w:bdr w:val="nil"/>
          <w:rtl w:val="0"/>
        </w:rPr>
        <w:t>výsledky vzdělávání žáků/dětí - hodnocení výuky (interakce učitele a žáků/dětí), </w:t>
      </w:r>
      <w:r>
        <w:rPr>
          <w:rStyle w:val="DefaultParagraphFont"/>
          <w:bdr w:val="nil"/>
          <w:rtl w:val="0"/>
        </w:rPr>
        <w:cr/>
      </w:r>
      <w:r>
        <w:rPr>
          <w:rStyle w:val="DefaultParagraphFont"/>
          <w:bdr w:val="nil"/>
          <w:rtl w:val="0"/>
        </w:rPr>
        <w:t>výsledky vzdělávání žáků/dětí - postoje (postoje žáků ke škole), </w:t>
      </w:r>
      <w:r>
        <w:rPr>
          <w:rStyle w:val="DefaultParagraphFont"/>
          <w:bdr w:val="nil"/>
          <w:rtl w:val="0"/>
        </w:rPr>
        <w:cr/>
      </w:r>
      <w:r>
        <w:rPr>
          <w:rStyle w:val="DefaultParagraphFont"/>
          <w:bdr w:val="nil"/>
          <w:rtl w:val="0"/>
        </w:rPr>
        <w:t>výsledky vzdělávání žáků/dětí - úspěšnost absolventů, </w:t>
      </w:r>
      <w:r>
        <w:rPr>
          <w:rStyle w:val="DefaultParagraphFont"/>
          <w:bdr w:val="nil"/>
          <w:rtl w:val="0"/>
        </w:rPr>
        <w:cr/>
      </w:r>
      <w:r>
        <w:rPr>
          <w:rStyle w:val="DefaultParagraphFont"/>
          <w:bdr w:val="nil"/>
          <w:rtl w:val="0"/>
        </w:rPr>
        <w:t>výsledky vzdělávání žáků/dětí - znalosti a dovednosti  </w:t>
      </w:r>
    </w:p>
    <w:p>
      <w:pPr>
        <w:pStyle w:val="Heading3"/>
        <w:bidi w:val="0"/>
        <w:spacing w:before="281" w:after="281"/>
        <w:rPr>
          <w:rStyle w:val="DefaultParagraphFont"/>
        </w:rPr>
      </w:pPr>
      <w:bookmarkStart w:id="14" w:name="_Toc256000014"/>
      <w:r>
        <w:rPr>
          <w:rStyle w:val="DefaultParagraphFont"/>
          <w:b/>
          <w:bCs/>
          <w:sz w:val="28"/>
          <w:szCs w:val="28"/>
          <w:bdr w:val="nil"/>
          <w:rtl w:val="0"/>
        </w:rPr>
        <w:t>Nástroje autoevaluace</w:t>
      </w:r>
      <w:bookmarkEnd w:id="14"/>
      <w:r>
        <w:rPr>
          <w:rStyle w:val="DefaultParagraphFont"/>
          <w:b/>
          <w:bCs/>
          <w:sz w:val="28"/>
          <w:szCs w:val="28"/>
          <w:bdr w:val="nil"/>
          <w:rtl w:val="0"/>
        </w:rPr>
        <w:t> </w:t>
      </w:r>
    </w:p>
    <w:p>
      <w:pPr>
        <w:bidi w:val="0"/>
        <w:rPr>
          <w:rStyle w:val="DefaultParagraphFont"/>
        </w:rPr>
      </w:pPr>
      <w:r>
        <w:rPr>
          <w:rStyle w:val="DefaultParagraphFont"/>
          <w:bdr w:val="nil"/>
          <w:rtl w:val="0"/>
        </w:rPr>
        <w:t>analýza školní dokumentace, anketa pro rodiče,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r>
        <w:rPr>
          <w:rStyle w:val="DefaultParagraphFont"/>
          <w:bdr w:val="nil"/>
          <w:rtl w:val="0"/>
        </w:rPr>
        <w:t xml:space="preserve">  </w:t>
      </w:r>
    </w:p>
    <w:p>
      <w:pPr>
        <w:pStyle w:val="Heading3"/>
        <w:bidi w:val="0"/>
        <w:spacing w:before="281" w:after="281"/>
        <w:rPr>
          <w:rStyle w:val="DefaultParagraphFont"/>
        </w:rPr>
      </w:pPr>
      <w:bookmarkStart w:id="15" w:name="_Toc256000015"/>
      <w:r>
        <w:rPr>
          <w:rStyle w:val="DefaultParagraphFont"/>
          <w:b/>
          <w:bCs/>
          <w:sz w:val="28"/>
          <w:szCs w:val="28"/>
          <w:bdr w:val="nil"/>
          <w:rtl w:val="0"/>
        </w:rPr>
        <w:t>Časové rozvržení autoevaluačních činností</w:t>
      </w:r>
      <w:bookmarkEnd w:id="15"/>
      <w:r>
        <w:rPr>
          <w:rStyle w:val="DefaultParagraphFont"/>
          <w:b/>
          <w:bCs/>
          <w:sz w:val="28"/>
          <w:szCs w:val="28"/>
          <w:bdr w:val="nil"/>
          <w:rtl w:val="0"/>
        </w:rPr>
        <w:t> </w:t>
      </w:r>
    </w:p>
    <w:p>
      <w:pPr>
        <w:bidi w:val="0"/>
        <w:rPr>
          <w:rStyle w:val="DefaultParagraphFont"/>
        </w:rPr>
      </w:pPr>
      <w:r>
        <w:rPr>
          <w:rStyle w:val="DefaultParagraphFont"/>
          <w:bdr w:val="nil"/>
          <w:rtl w:val="0"/>
        </w:rPr>
        <w:t>Autoevaluační činnosti jsou prováděny pravidelně jedenkrát za 2 roky. </w:t>
      </w:r>
      <w:r>
        <w:rPr>
          <w:rStyle w:val="DefaultParagraphFont"/>
          <w:bdr w:val="nil"/>
          <w:rtl w:val="0"/>
        </w:rPr>
        <w:t xml:space="preserve">  </w:t>
      </w:r>
    </w:p>
    <w:p>
      <w:pPr>
        <w:pStyle w:val="Heading2"/>
        <w:bidi w:val="0"/>
        <w:spacing w:before="299" w:after="299"/>
        <w:rPr>
          <w:rStyle w:val="DefaultParagraphFont"/>
        </w:rPr>
      </w:pPr>
      <w:bookmarkStart w:id="16" w:name="_Toc256000016"/>
      <w:r>
        <w:rPr>
          <w:rStyle w:val="DefaultParagraphFont"/>
          <w:b/>
          <w:bCs/>
          <w:sz w:val="36"/>
          <w:szCs w:val="36"/>
          <w:bdr w:val="nil"/>
          <w:rtl w:val="0"/>
        </w:rPr>
        <w:t>Spolupráce s dalšími institucemi</w:t>
      </w:r>
      <w:bookmarkEnd w:id="16"/>
      <w:r>
        <w:rPr>
          <w:rStyle w:val="DefaultParagraphFont"/>
          <w:b/>
          <w:bCs/>
          <w:sz w:val="36"/>
          <w:szCs w:val="36"/>
          <w:bdr w:val="nil"/>
          <w:rtl w:val="0"/>
        </w:rPr>
        <w:t> </w:t>
      </w:r>
    </w:p>
    <w:p>
      <w:pPr>
        <w:bidi w:val="0"/>
        <w:rPr>
          <w:rStyle w:val="DefaultParagraphFont"/>
        </w:rPr>
      </w:pPr>
      <w:r>
        <w:rPr>
          <w:rStyle w:val="DefaultParagraphFont"/>
          <w:bdr w:val="nil"/>
          <w:rtl w:val="0"/>
        </w:rPr>
        <w:t>Škola spolupracuje s institucemi: </w:t>
      </w:r>
      <w:r>
        <w:rPr>
          <w:rStyle w:val="DefaultParagraphFont"/>
          <w:bdr w:val="nil"/>
          <w:rtl w:val="0"/>
        </w:rPr>
        <w:cr/>
      </w:r>
      <w:r>
        <w:rPr>
          <w:rStyle w:val="DefaultParagraphFont"/>
          <w:bdr w:val="nil"/>
          <w:rtl w:val="0"/>
        </w:rPr>
        <w:t>obec/město: Spolupráce se zřizovatelem školy při úpravách budovy a pozemků školy. </w:t>
      </w:r>
      <w:r>
        <w:rPr>
          <w:rStyle w:val="DefaultParagraphFont"/>
          <w:bdr w:val="nil"/>
          <w:rtl w:val="0"/>
        </w:rPr>
        <w:cr/>
      </w:r>
      <w:r>
        <w:rPr>
          <w:rStyle w:val="DefaultParagraphFont"/>
          <w:bdr w:val="nil"/>
          <w:rtl w:val="0"/>
        </w:rPr>
        <w:t>sdružení rodičů a přátel školy: Spolupracujeme při aktivitách pro děti: Lampiónový průvod, Mikulášská nadílka, Dětský karneval, Dětské radovánky, školní ples. Spolek rodičů finančně podporuje aktivity školy, např. plavecký výcvik, školní výlety, kulturní akce. </w:t>
      </w:r>
      <w:r>
        <w:rPr>
          <w:rStyle w:val="DefaultParagraphFont"/>
          <w:bdr w:val="nil"/>
          <w:rtl w:val="0"/>
        </w:rPr>
        <w:cr/>
      </w:r>
      <w:r>
        <w:rPr>
          <w:rStyle w:val="DefaultParagraphFont"/>
          <w:bdr w:val="nil"/>
          <w:rtl w:val="0"/>
        </w:rPr>
        <w:t>školská rada: Školská rada se schází dvakrát ročně. Na setkáních schvaluje potřebné dokumenty, řeší aktuální problémy ve škole. </w:t>
      </w:r>
      <w:r>
        <w:rPr>
          <w:rStyle w:val="DefaultParagraphFont"/>
          <w:bdr w:val="nil"/>
          <w:rtl w:val="0"/>
        </w:rPr>
        <w:cr/>
      </w:r>
      <w:r>
        <w:rPr>
          <w:rStyle w:val="DefaultParagraphFont"/>
          <w:bdr w:val="nil"/>
          <w:rtl w:val="0"/>
        </w:rPr>
        <w:t>školské poradenské zařízení: Spolupracujeme s PPP při diagnostikování žáků se speciálními vzdělávacími potřebami, při řešení vzdělávacích problémů žáků či třídy. Dále spolupracujeme s SPC při vzdělávání integrovaných žáků.  </w:t>
      </w:r>
    </w:p>
    <w:p>
      <w:pPr>
        <w:pStyle w:val="Heading2"/>
        <w:bidi w:val="0"/>
        <w:spacing w:before="299" w:after="299"/>
        <w:rPr>
          <w:rStyle w:val="DefaultParagraphFont"/>
        </w:rPr>
      </w:pPr>
      <w:bookmarkStart w:id="17" w:name="_Toc256000017"/>
      <w:r>
        <w:rPr>
          <w:rStyle w:val="DefaultParagraphFont"/>
          <w:b/>
          <w:bCs/>
          <w:sz w:val="36"/>
          <w:szCs w:val="36"/>
          <w:bdr w:val="nil"/>
          <w:rtl w:val="0"/>
        </w:rPr>
        <w:t>Formy spolupráce se zákonnými zástupci a dalšími sociálními partnery</w:t>
      </w:r>
      <w:bookmarkEnd w:id="17"/>
      <w:r>
        <w:rPr>
          <w:rStyle w:val="DefaultParagraphFont"/>
          <w:b/>
          <w:bCs/>
          <w:sz w:val="36"/>
          <w:szCs w:val="36"/>
          <w:bdr w:val="nil"/>
          <w:rtl w:val="0"/>
        </w:rPr>
        <w:t> </w:t>
      </w:r>
    </w:p>
    <w:p>
      <w:pPr>
        <w:bidi w:val="0"/>
        <w:rPr>
          <w:rStyle w:val="DefaultParagraphFont"/>
        </w:rPr>
      </w:pPr>
      <w:r>
        <w:rPr>
          <w:rStyle w:val="DefaultParagraphFont"/>
          <w:bdr w:val="nil"/>
          <w:rtl w:val="0"/>
        </w:rPr>
        <w:t>Společné akce žáků a rodičů: akademie, konzultace dětí a rodičů s učiteli u daného předmětu, ostatní slavnosti, třídní schůzky, vánoční slavnost. </w:t>
      </w:r>
      <w:r>
        <w:rPr>
          <w:rStyle w:val="DefaultParagraphFont"/>
          <w:bdr w:val="nil"/>
          <w:rtl w:val="0"/>
        </w:rPr>
        <w:cr/>
      </w:r>
      <w:r>
        <w:rPr>
          <w:rStyle w:val="DefaultParagraphFont"/>
          <w:bdr w:val="nil"/>
          <w:rtl w:val="0"/>
        </w:rPr>
        <w:t>Pravidelné školní akce: den otevřených dveří, ples.  </w:t>
      </w:r>
    </w:p>
    <w:p>
      <w:pPr>
        <w:pStyle w:val="Heading2"/>
        <w:bidi w:val="0"/>
        <w:spacing w:before="299" w:after="299"/>
        <w:rPr>
          <w:rStyle w:val="DefaultParagraphFont"/>
        </w:rPr>
      </w:pPr>
      <w:bookmarkStart w:id="18" w:name="_Toc256000018"/>
      <w:r>
        <w:rPr>
          <w:rStyle w:val="DefaultParagraphFont"/>
          <w:b/>
          <w:bCs/>
          <w:sz w:val="36"/>
          <w:szCs w:val="36"/>
          <w:bdr w:val="nil"/>
          <w:rtl w:val="0"/>
        </w:rPr>
        <w:t>Charakteristika pedagogického sboru</w:t>
      </w:r>
      <w:bookmarkEnd w:id="18"/>
      <w:r>
        <w:rPr>
          <w:rStyle w:val="DefaultParagraphFont"/>
          <w:b/>
          <w:bCs/>
          <w:sz w:val="36"/>
          <w:szCs w:val="36"/>
          <w:bdr w:val="nil"/>
          <w:rtl w:val="0"/>
        </w:rPr>
        <w:t> </w:t>
      </w:r>
    </w:p>
    <w:p>
      <w:pPr>
        <w:bidi w:val="0"/>
        <w:rPr>
          <w:rStyle w:val="DefaultParagraphFont"/>
        </w:rPr>
      </w:pPr>
      <w:r>
        <w:rPr>
          <w:rStyle w:val="DefaultParagraphFont"/>
          <w:bdr w:val="nil"/>
          <w:rtl w:val="0"/>
        </w:rPr>
        <w:t>Na škole působí okolo 5 pedagogů, včetně ředitele školy a jeho zástupce. Kvalifikovanost učitelského sboru se pohybuje v oblasti 71 – 100 %. Jsou v něm jak mladí učitelé, tak zkušení pedagogové. Počet pedagogů na škole, po přepočtu na plný pracovní úvazek, je přibližně 4,5.  </w:t>
      </w:r>
    </w:p>
    <w:p>
      <w:pPr>
        <w:pStyle w:val="Heading2"/>
        <w:bidi w:val="0"/>
        <w:spacing w:before="299" w:after="299"/>
        <w:rPr>
          <w:rStyle w:val="DefaultParagraphFont"/>
        </w:rPr>
      </w:pPr>
      <w:bookmarkStart w:id="19" w:name="_Toc256000019"/>
      <w:r>
        <w:rPr>
          <w:rStyle w:val="DefaultParagraphFont"/>
          <w:b/>
          <w:bCs/>
          <w:sz w:val="36"/>
          <w:szCs w:val="36"/>
          <w:bdr w:val="nil"/>
          <w:rtl w:val="0"/>
        </w:rPr>
        <w:t>Dlouhodobé projekty</w:t>
      </w:r>
      <w:bookmarkEnd w:id="19"/>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Škola organizuje v rámci mikroregionu soutěž "Běh za vědomostmi a dovednostmi"  pro okolní školy 1. stupně.</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0" w:name="_Toc256000021"/>
      <w:r>
        <w:rPr>
          <w:rStyle w:val="DefaultParagraphFont"/>
          <w:b/>
          <w:bCs/>
          <w:sz w:val="48"/>
          <w:szCs w:val="48"/>
          <w:bdr w:val="nil"/>
          <w:rtl w:val="0"/>
        </w:rPr>
        <w:t>Charakteristika ŠVP</w:t>
      </w:r>
      <w:bookmarkEnd w:id="20"/>
      <w:r>
        <w:rPr>
          <w:rStyle w:val="DefaultParagraphFont"/>
          <w:b/>
          <w:bCs/>
          <w:sz w:val="48"/>
          <w:szCs w:val="48"/>
          <w:bdr w:val="nil"/>
          <w:rtl w:val="0"/>
        </w:rPr>
        <w:t> </w:t>
      </w:r>
    </w:p>
    <w:p>
      <w:pPr>
        <w:pStyle w:val="Heading2"/>
        <w:bidi w:val="0"/>
        <w:spacing w:before="299" w:after="299"/>
        <w:rPr>
          <w:rStyle w:val="DefaultParagraphFont"/>
        </w:rPr>
      </w:pPr>
      <w:bookmarkStart w:id="21" w:name="_Toc256000022"/>
      <w:r>
        <w:rPr>
          <w:rStyle w:val="DefaultParagraphFont"/>
          <w:b/>
          <w:bCs/>
          <w:sz w:val="36"/>
          <w:szCs w:val="36"/>
          <w:bdr w:val="nil"/>
          <w:rtl w:val="0"/>
        </w:rPr>
        <w:t>Zaměření školy</w:t>
      </w:r>
      <w:bookmarkEnd w:id="21"/>
      <w:r>
        <w:rPr>
          <w:rStyle w:val="DefaultParagraphFont"/>
          <w:b/>
          <w:bCs/>
          <w:sz w:val="36"/>
          <w:szCs w:val="36"/>
          <w:bdr w:val="nil"/>
          <w:rtl w:val="0"/>
        </w:rPr>
        <w:t> </w:t>
      </w:r>
    </w:p>
    <w:p>
      <w:pPr>
        <w:bidi w:val="0"/>
        <w:rPr>
          <w:rStyle w:val="DefaultParagraphFont"/>
        </w:rPr>
      </w:pPr>
      <w:r>
        <w:rPr>
          <w:rStyle w:val="DefaultParagraphFont"/>
          <w:b/>
          <w:bCs/>
          <w:bdr w:val="nil"/>
          <w:rtl w:val="0"/>
        </w:rPr>
        <w:t>Zaměření školy: </w:t>
      </w:r>
      <w:r>
        <w:rPr>
          <w:rStyle w:val="DefaultParagraphFont"/>
        </w:rPr>
        <w:cr/>
      </w:r>
      <w:r>
        <w:rPr>
          <w:rStyle w:val="DefaultParagraphFont"/>
          <w:bdr w:val="nil"/>
          <w:rtl w:val="0"/>
        </w:rPr>
        <w:t>všeobecné  </w:t>
      </w:r>
    </w:p>
    <w:p>
      <w:pPr>
        <w:pStyle w:val="Heading2"/>
        <w:bidi w:val="0"/>
        <w:spacing w:before="299" w:after="299"/>
        <w:rPr>
          <w:rStyle w:val="DefaultParagraphFont"/>
        </w:rPr>
      </w:pPr>
      <w:bookmarkStart w:id="22" w:name="_Toc256000023"/>
      <w:r>
        <w:rPr>
          <w:rStyle w:val="DefaultParagraphFont"/>
          <w:b/>
          <w:bCs/>
          <w:sz w:val="36"/>
          <w:szCs w:val="36"/>
          <w:bdr w:val="nil"/>
          <w:rtl w:val="0"/>
        </w:rPr>
        <w:t>Výchovné a vzdělávací strategie</w:t>
      </w:r>
      <w:bookmarkEnd w:id="22"/>
      <w:r>
        <w:rPr>
          <w:rStyle w:val="DefaultParagraphFont"/>
          <w:b/>
          <w:bCs/>
          <w:sz w:val="36"/>
          <w:szCs w:val="36"/>
          <w:bdr w:val="nil"/>
          <w:rtl w:val="0"/>
        </w:rPr>
        <w:t> </w:t>
      </w:r>
    </w:p>
    <w:tbl>
      <w:tblPr>
        <w:tblStyle w:val="TabulkaK"/>
        <w:tblStyleRowBandSize w:v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74"/>
        <w:gridCol w:w="74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učení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 (internet, encyklopedie,      slovníky ...).</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Umožňujeme žákům pozorovat a experimentovat, porovnávat výsledky a vyvozovat závěry.</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řešení problémů</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Umožňujeme žákům vytvářet hypotézy, pozorovat různé jevy, hledat pro ně vysvětlení, provádět pokusy, ověřit výsledek řešení a zvážit jeho uplatnění v praxi.</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Vytváříme pro žáky praktické problémové úlohy a situace, při nichž je nutné řešit praktické problémy.</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Při řešení problémů pomocí algoritmu zařazujeme do výuky modelové příklady.</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Podporujeme účast žáků v soutěžích, kde je třeba uvažovat a hledat nové způsoby řešení úloh nebo zpracování údajů.</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p>
            <w:pPr>
              <w:numPr>
                <w:ilvl w:val="0"/>
                <w:numId w:val="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Vyhledáváme s žáky různé varianty řešení problémů životního prostředí. </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Vytváříme u žáků schopnost kriticky posuzovat a vyhodnocovat informace související s životním prostředím.</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komunikativní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Využíváme školní časopis - ve výuce i jako prostředek komunikace mezi žáky a veřejností.</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uplatňování dovedností komunikace v rámci mimoškolních</w:t>
            </w:r>
            <w:r>
              <w:rPr>
                <w:rStyle w:val="DefaultParagraphFont"/>
                <w:rFonts w:ascii="Calibri" w:eastAsia="Calibri" w:hAnsi="Calibri" w:cs="Calibri"/>
                <w:b w:val="0"/>
                <w:bCs w:val="0"/>
                <w:i w:val="0"/>
                <w:iCs w:val="0"/>
                <w:smallCaps w:val="0"/>
                <w:color w:val="auto"/>
                <w:sz w:val="22"/>
                <w:szCs w:val="24"/>
                <w:bdr w:val="nil"/>
                <w:rtl w:val="0"/>
              </w:rPr>
              <w:t>společenských akcích.</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Zařazujeme činnosti umožňující komunikaci s různými věkovými skupinami žáků i s dospělou populací (spolupráce a společné akce starších a mladších žáků, akce pro rodiče a veřejnost).</w:t>
            </w:r>
          </w:p>
          <w:p>
            <w:pPr>
              <w:numPr>
                <w:ilvl w:val="0"/>
                <w:numId w:val="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Aktivně využíváme kooperativní a komunikační dovednosti jako nástroje pro řešení problémů životního prostředí.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sociální a personální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Žáci mají možnost se vyjádřit ke školnímu klimatu formou žákovského dotazníku.</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 rámci spolupráce s různými věkovými skupinami organizujeme společné akce starších a mladších žáků, akce pro rodiče a veřejnost.</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občanské</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Škola v rámci možností pořádá sportovní soutěže, akce pro veřejnost.</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Využíváme představitelů obce a spolupráce s nimi.</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Nabízíme žákům vhodné pozitivní aktivity (kulturní, sportovní, rekreační apod.) jako protipól nežádoucím sociálně patologickým jevům.</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Vedeme žáky ke snaze o co nejlepší plnění povinností a uvědomování si vlastních práv.</w:t>
            </w:r>
          </w:p>
          <w:p>
            <w:pPr>
              <w:numPr>
                <w:ilvl w:val="0"/>
                <w:numId w:val="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Vlastní zkušeností žáci získávají přehled o přírodních a kulturních hodnotách ve svém okolí, chápou příčiny a následky jejich poškozování, rozumí      jedinečnosti svého regionu a jeho potřebám. </w:t>
            </w:r>
          </w:p>
          <w:p>
            <w:pPr>
              <w:numPr>
                <w:ilvl w:val="0"/>
                <w:numId w:val="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Žáky vedeme tam, aby museli uvažovat v souvislostech, vnímat závislost rozvoje lidské společnosti na přírodě a na stavu životního prostředí, porozumět zákonitostem biosféry, ekonomické, sociální a ekologické provázanosti světa, problémům životního prostředí z globálního i lokálního hlediska a jejich příčinám. </w:t>
            </w:r>
          </w:p>
          <w:p>
            <w:pPr>
              <w:numPr>
                <w:ilvl w:val="0"/>
                <w:numId w:val="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Učíme žáky orientovat se ve vývoji vztahu člověka a přírody a poučit se z problémů životního prostředí </w:t>
            </w:r>
            <w:r>
              <w:rPr>
                <w:rStyle w:val="DefaultParagraphFont"/>
                <w:rFonts w:ascii="Calibri" w:eastAsia="Calibri" w:hAnsi="Calibri" w:cs="Calibri"/>
                <w:b w:val="0"/>
                <w:bCs w:val="0"/>
                <w:i w:val="0"/>
                <w:iCs w:val="0"/>
                <w:smallCaps w:val="0"/>
                <w:color w:val="auto"/>
                <w:sz w:val="22"/>
                <w:szCs w:val="24"/>
                <w:bdr w:val="nil"/>
                <w:rtl w:val="0"/>
              </w:rPr>
              <w:t>od minulosti až po současnost a v tomto kontextu pak uvažovat o budoucnosti, odpovědně jednat vůči přírodě a prostředí v každodenním životě a aktivně a kvalifikovaně se účastnit ochrany životního prostředí včetně zapojení do souvisejících veřejných diskusí a rozhodovacích procesů o využívání krajiny. </w:t>
            </w:r>
          </w:p>
          <w:p>
            <w:pPr>
              <w:numPr>
                <w:ilvl w:val="0"/>
                <w:numId w:val="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projevy pokoru, úcty k životu ve všech jeho formách a k hodnotám, které neumí vytvořit člověk, ocenění svébytné hodnoty a krásy přírody a krajiny, vnímání a schopnost hodnotit různé postoje k postavení člověka v přírodě a k chování člověka vůči přírodě.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pracovní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Zaměřujeme se na dosažení zručnosti žáků při práci s různými materiály, provádění činností a pokusů, udržování pořádků na pracovním místě.</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Vedeme žáky k dodržování zásad bezpečnosti a ochrany zdraví při pracovních činnostech.</w:t>
            </w:r>
          </w:p>
          <w:p>
            <w:pPr>
              <w:numPr>
                <w:ilvl w:val="0"/>
                <w:numId w:val="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Žáci si osvojují praktické dovednosti pro chování a pobyt v přírodě i při zacházení s přírodou a uplatňují je v každodenním životě. </w:t>
            </w:r>
          </w:p>
          <w:p>
            <w:pPr>
              <w:numPr>
                <w:ilvl w:val="0"/>
                <w:numId w:val="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Uplatňují principy udržitelného způsobu života v občanském a pracovním jednání </w:t>
            </w:r>
            <w:r>
              <w:rPr>
                <w:rStyle w:val="DefaultParagraphFont"/>
                <w:rFonts w:ascii="Calibri" w:eastAsia="Calibri" w:hAnsi="Calibri" w:cs="Calibri"/>
                <w:b w:val="0"/>
                <w:bCs w:val="0"/>
                <w:i w:val="0"/>
                <w:iCs w:val="0"/>
                <w:smallCaps w:val="0"/>
                <w:color w:val="auto"/>
                <w:sz w:val="22"/>
                <w:szCs w:val="24"/>
                <w:bdr w:val="nil"/>
                <w:rtl w:val="0"/>
              </w:rPr>
              <w:t>(odpovědně a ekonomicky nakládat s přírodními zdroji a odpady v souladu se strategií </w:t>
            </w:r>
            <w:r>
              <w:rPr>
                <w:rStyle w:val="DefaultParagraphFont"/>
                <w:rFonts w:ascii="Calibri" w:eastAsia="Calibri" w:hAnsi="Calibri" w:cs="Calibri"/>
                <w:b w:val="0"/>
                <w:bCs w:val="0"/>
                <w:i w:val="0"/>
                <w:iCs w:val="0"/>
                <w:smallCaps w:val="0"/>
                <w:color w:val="auto"/>
                <w:sz w:val="22"/>
                <w:szCs w:val="24"/>
                <w:bdr w:val="nil"/>
                <w:rtl w:val="0"/>
              </w:rPr>
              <w:t>udržitelného rozvoje, minimalizovat negativní vlivy na životní prostředí). </w:t>
            </w:r>
          </w:p>
        </w:tc>
      </w:tr>
    </w:tbl>
    <w:p>
      <w:pPr>
        <w:bidi w:val="0"/>
        <w:rPr>
          <w:rStyle w:val="DefaultParagraphFont"/>
        </w:rPr>
      </w:pPr>
      <w:r>
        <w:rPr>
          <w:rStyle w:val="DefaultParagraphFont"/>
          <w:bdr w:val="nil"/>
          <w:rtl w:val="0"/>
        </w:rPr>
        <w:t>   </w:t>
      </w:r>
    </w:p>
    <w:p>
      <w:pPr>
        <w:pStyle w:val="Heading2"/>
        <w:bidi w:val="0"/>
        <w:spacing w:before="299" w:after="299"/>
        <w:rPr>
          <w:rStyle w:val="DefaultParagraphFont"/>
          <w:bdr w:val="nil"/>
          <w:rtl w:val="0"/>
        </w:rPr>
      </w:pPr>
      <w:bookmarkStart w:id="23" w:name="_Toc256000024"/>
      <w:r>
        <w:rPr>
          <w:rStyle w:val="DefaultParagraphFont"/>
          <w:b/>
          <w:bCs/>
          <w:sz w:val="36"/>
          <w:szCs w:val="36"/>
          <w:bdr w:val="nil"/>
          <w:rtl w:val="0"/>
        </w:rPr>
        <w:t>Zabezpečení výuky žáků se speciálními vzdělávacími potřebami</w:t>
      </w:r>
      <w:bookmarkEnd w:id="23"/>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
          <w:bCs/>
          <w:bdr w:val="nil"/>
          <w:rtl w:val="0"/>
        </w:rPr>
        <w:t>Pravidla a průběh tvorby, realizace a vyhodnocení plánu pedagogické podpory: </w:t>
      </w:r>
    </w:p>
    <w:p>
      <w:pPr>
        <w:numPr>
          <w:ilvl w:val="0"/>
          <w:numId w:val="9"/>
        </w:numPr>
        <w:bidi w:val="0"/>
        <w:spacing w:before="240"/>
        <w:rPr>
          <w:rStyle w:val="DefaultParagraphFont"/>
          <w:bdr w:val="nil"/>
          <w:rtl w:val="0"/>
        </w:rPr>
      </w:pPr>
      <w:r>
        <w:rPr>
          <w:rStyle w:val="DefaultParagraphFont"/>
          <w:bdr w:val="nil"/>
          <w:rtl w:val="0"/>
        </w:rPr>
        <w:t>Při zjištění obtíží a speciálně vzdělávacích potřeb žáka informuje vyučující daného předmětu třídního učitele a výchovného poradce. </w:t>
      </w:r>
    </w:p>
    <w:p>
      <w:pPr>
        <w:numPr>
          <w:ilvl w:val="0"/>
          <w:numId w:val="9"/>
        </w:numPr>
        <w:bidi w:val="0"/>
        <w:rPr>
          <w:rStyle w:val="DefaultParagraphFont"/>
          <w:bdr w:val="nil"/>
          <w:rtl w:val="0"/>
        </w:rPr>
      </w:pPr>
      <w:r>
        <w:rPr>
          <w:rStyle w:val="DefaultParagraphFont"/>
          <w:bdr w:val="nil"/>
          <w:rtl w:val="0"/>
        </w:rPr>
        <w:t>Třídní učitel je zodpovědný za vytváření plánu pedagogické podpory žáka (PLPP). Plán pedagogické podpory vytváří s metodickou podporou výchovného poradce. Na tvorbě PLPP se účastní i vyučující jiných předmětů. </w:t>
      </w:r>
    </w:p>
    <w:p>
      <w:pPr>
        <w:numPr>
          <w:ilvl w:val="0"/>
          <w:numId w:val="9"/>
        </w:numPr>
        <w:bidi w:val="0"/>
        <w:rPr>
          <w:rStyle w:val="DefaultParagraphFont"/>
          <w:bdr w:val="nil"/>
          <w:rtl w:val="0"/>
        </w:rPr>
      </w:pPr>
      <w:r>
        <w:rPr>
          <w:rStyle w:val="DefaultParagraphFont"/>
          <w:bdr w:val="nil"/>
          <w:rtl w:val="0"/>
        </w:rPr>
        <w:t>S PLPP seznámí škola žáka, zákonného zástupce žáka, všechny vyučující žáka a další pedagogické pracovníky podílející se na provádění tohoto plánu. Výše jmenovaní potvrdí svým podpisem seznámení s PLPP. </w:t>
      </w:r>
    </w:p>
    <w:p>
      <w:pPr>
        <w:numPr>
          <w:ilvl w:val="0"/>
          <w:numId w:val="9"/>
        </w:numPr>
        <w:bidi w:val="0"/>
        <w:rPr>
          <w:rStyle w:val="DefaultParagraphFont"/>
          <w:bdr w:val="nil"/>
          <w:rtl w:val="0"/>
        </w:rPr>
      </w:pPr>
      <w:r>
        <w:rPr>
          <w:rStyle w:val="DefaultParagraphFont"/>
          <w:bdr w:val="nil"/>
          <w:rtl w:val="0"/>
        </w:rPr>
        <w:t>Poskytování podpůrných opatření prvního stupně třídní učitel ve spolupráci s ostatními vyučujícími průběžně vyhodnocuje. V případě potřeby třídní učitel za metodické podpory výchovného poradce PLPP průběžně aktualizuje v souladu s vývojem speciálních vzdělávacích potřeb žáka. Nejpozději po 3 měsících od zahájení poskytování podpůrných opatření poskytovaných na základě PLPP výchovný poradce vyhodnotí, zda podpůrná opatření vedou k naplnění stanovených cílů. Pokud se daná opatření ukáží jako nedostatečná, výchovný poradce doporučí zákonnému zástupci žáka využití poradenské pomoci školského poradenského zařízení. </w:t>
      </w:r>
    </w:p>
    <w:p>
      <w:pPr>
        <w:numPr>
          <w:ilvl w:val="0"/>
          <w:numId w:val="9"/>
        </w:numPr>
        <w:bidi w:val="0"/>
        <w:spacing w:after="240"/>
        <w:rPr>
          <w:rStyle w:val="DefaultParagraphFont"/>
          <w:bdr w:val="nil"/>
          <w:rtl w:val="0"/>
        </w:rPr>
      </w:pPr>
      <w:r>
        <w:rPr>
          <w:rStyle w:val="DefaultParagraphFont"/>
          <w:bdr w:val="nil"/>
          <w:rtl w:val="0"/>
        </w:rPr>
        <w:t>Pokud jsou daná opatření dostatečná, pedagogičtí pracovníci nadále pokračují v jejich realizaci a úpravách dle potřeb žáka. </w:t>
      </w:r>
    </w:p>
    <w:p>
      <w:pPr>
        <w:bidi w:val="0"/>
        <w:spacing w:before="240" w:after="240"/>
        <w:rPr>
          <w:rStyle w:val="DefaultParagraphFont"/>
          <w:bdr w:val="nil"/>
          <w:rtl w:val="0"/>
        </w:rPr>
      </w:pPr>
      <w:r>
        <w:rPr>
          <w:rStyle w:val="DefaultParagraphFont"/>
          <w:b/>
          <w:bCs/>
          <w:bdr w:val="nil"/>
          <w:rtl w:val="0"/>
        </w:rPr>
        <w:t>Pravidla a průběh tvorby, realizace a vyhodnocení individuálního vzdělávacího plánu: </w:t>
      </w:r>
    </w:p>
    <w:p>
      <w:pPr>
        <w:numPr>
          <w:ilvl w:val="0"/>
          <w:numId w:val="10"/>
        </w:numPr>
        <w:bidi w:val="0"/>
        <w:spacing w:before="240"/>
        <w:rPr>
          <w:rStyle w:val="DefaultParagraphFont"/>
          <w:bdr w:val="nil"/>
          <w:rtl w:val="0"/>
        </w:rPr>
      </w:pPr>
      <w:r>
        <w:rPr>
          <w:rStyle w:val="DefaultParagraphFont"/>
          <w:bdr w:val="nil"/>
          <w:rtl w:val="0"/>
        </w:rPr>
        <w:t>V případě, že opatření vyplývající z PLPP žáka nejsou dostačující, výchovný poradce doporučí zákonnému zástupci žáka návštěvu školského poradenského zařízení. </w:t>
      </w:r>
    </w:p>
    <w:p>
      <w:pPr>
        <w:numPr>
          <w:ilvl w:val="0"/>
          <w:numId w:val="10"/>
        </w:numPr>
        <w:bidi w:val="0"/>
        <w:rPr>
          <w:rStyle w:val="DefaultParagraphFont"/>
          <w:bdr w:val="nil"/>
          <w:rtl w:val="0"/>
        </w:rPr>
      </w:pPr>
      <w:r>
        <w:rPr>
          <w:rStyle w:val="DefaultParagraphFont"/>
          <w:bdr w:val="nil"/>
          <w:rtl w:val="0"/>
        </w:rPr>
        <w:t>Škola bezodkladně předá PLPP školskému poradenskému zařízení. </w:t>
      </w:r>
    </w:p>
    <w:p>
      <w:pPr>
        <w:numPr>
          <w:ilvl w:val="0"/>
          <w:numId w:val="10"/>
        </w:numPr>
        <w:bidi w:val="0"/>
        <w:rPr>
          <w:rStyle w:val="DefaultParagraphFont"/>
          <w:bdr w:val="nil"/>
          <w:rtl w:val="0"/>
        </w:rPr>
      </w:pPr>
      <w:r>
        <w:rPr>
          <w:rStyle w:val="DefaultParagraphFont"/>
          <w:bdr w:val="nil"/>
          <w:rtl w:val="0"/>
        </w:rPr>
        <w:t>Pokud školské poradenské zařízení doporučí vzdělávání žáka dle individuálního vzdělávacího plánu (IVP), zákonný zástupce podá žádost o vzdělávání dle IVP. Ředitel školy žádost posoudí a v případě vyhovění žádosti zajistí zpracování IVP. </w:t>
      </w:r>
    </w:p>
    <w:p>
      <w:pPr>
        <w:numPr>
          <w:ilvl w:val="0"/>
          <w:numId w:val="10"/>
        </w:numPr>
        <w:bidi w:val="0"/>
        <w:rPr>
          <w:rStyle w:val="DefaultParagraphFont"/>
          <w:bdr w:val="nil"/>
          <w:rtl w:val="0"/>
        </w:rPr>
      </w:pPr>
      <w:r>
        <w:rPr>
          <w:rStyle w:val="DefaultParagraphFont"/>
          <w:bdr w:val="nil"/>
          <w:rtl w:val="0"/>
        </w:rPr>
        <w:t>Za tvorbu IVP, spolupráci se školským poradenským zařízením a spolupráci se zákonnými zástupci je odpovědný výchovný poradce. IVP vytváří třídní učitel ve spolupráci s vyučujícími dotčených předmětů, podklady kontroluje a konzultuje se školským poradenským zařízením výchovný poradce. IVP vzniká bez zbytečného odkladu, nejpozději do 1 měsíce od obdržení doporučení. </w:t>
      </w:r>
    </w:p>
    <w:p>
      <w:pPr>
        <w:numPr>
          <w:ilvl w:val="0"/>
          <w:numId w:val="10"/>
        </w:numPr>
        <w:bidi w:val="0"/>
        <w:rPr>
          <w:rStyle w:val="DefaultParagraphFont"/>
          <w:bdr w:val="nil"/>
          <w:rtl w:val="0"/>
        </w:rPr>
      </w:pPr>
      <w:r>
        <w:rPr>
          <w:rStyle w:val="DefaultParagraphFont"/>
          <w:bdr w:val="nil"/>
          <w:rtl w:val="0"/>
        </w:rPr>
        <w:t>S IVP jsou seznámeni všichni vyučující, žák a zákonný zástupce žáka. Zákonný zástupce stvrdí seznámení s IVP podpisem  </w:t>
      </w:r>
      <w:r>
        <w:rPr>
          <w:rStyle w:val="DefaultParagraphFont"/>
          <w:b/>
          <w:bCs/>
          <w:bdr w:val="nil"/>
          <w:rtl w:val="0"/>
        </w:rPr>
        <w:t>informovaného souhlasu </w:t>
      </w:r>
      <w:r>
        <w:rPr>
          <w:rStyle w:val="DefaultParagraphFont"/>
          <w:bdr w:val="nil"/>
          <w:rtl w:val="0"/>
        </w:rPr>
        <w:t>. Ostatní zúčastnění IVP podepíší. </w:t>
      </w:r>
    </w:p>
    <w:p>
      <w:pPr>
        <w:numPr>
          <w:ilvl w:val="0"/>
          <w:numId w:val="10"/>
        </w:numPr>
        <w:bidi w:val="0"/>
        <w:rPr>
          <w:rStyle w:val="DefaultParagraphFont"/>
          <w:bdr w:val="nil"/>
          <w:rtl w:val="0"/>
        </w:rPr>
      </w:pPr>
      <w:r>
        <w:rPr>
          <w:rStyle w:val="DefaultParagraphFont"/>
          <w:bdr w:val="nil"/>
          <w:rtl w:val="0"/>
        </w:rPr>
        <w:t>Poskytování podpůrných opatření třídní učitel ve spolupráci s ostatními vyučujícími průběžně vyhodnocuje. V případě potřeby učitel daného předmětu za metodické podpory výchovného poradce IVP průběžně aktualizuje v souladu s vývojem speciálních vzdělávacích potřeb žáka. </w:t>
      </w:r>
    </w:p>
    <w:p>
      <w:pPr>
        <w:numPr>
          <w:ilvl w:val="0"/>
          <w:numId w:val="10"/>
        </w:numPr>
        <w:bidi w:val="0"/>
        <w:rPr>
          <w:rStyle w:val="DefaultParagraphFont"/>
          <w:bdr w:val="nil"/>
          <w:rtl w:val="0"/>
        </w:rPr>
      </w:pPr>
      <w:r>
        <w:rPr>
          <w:rStyle w:val="DefaultParagraphFont"/>
          <w:bdr w:val="nil"/>
          <w:rtl w:val="0"/>
        </w:rPr>
        <w:t>Školské poradenské zařízení 1x ročně vyhodnocuje naplňování IVP. </w:t>
      </w:r>
    </w:p>
    <w:p>
      <w:pPr>
        <w:numPr>
          <w:ilvl w:val="0"/>
          <w:numId w:val="10"/>
        </w:numPr>
        <w:bidi w:val="0"/>
        <w:rPr>
          <w:rStyle w:val="DefaultParagraphFont"/>
          <w:bdr w:val="nil"/>
          <w:rtl w:val="0"/>
        </w:rPr>
      </w:pPr>
      <w:r>
        <w:rPr>
          <w:rStyle w:val="DefaultParagraphFont"/>
          <w:bdr w:val="nil"/>
          <w:rtl w:val="0"/>
        </w:rPr>
        <w:t>Pokud jsou daná opatření dostatečná, pedagogičtí pracovníci nadále pokračují v jejich realizaci a úpravách dle potřeb žáka. </w:t>
      </w:r>
    </w:p>
    <w:p>
      <w:pPr>
        <w:numPr>
          <w:ilvl w:val="0"/>
          <w:numId w:val="10"/>
        </w:numPr>
        <w:bidi w:val="0"/>
        <w:spacing w:after="240"/>
        <w:rPr>
          <w:rStyle w:val="DefaultParagraphFont"/>
          <w:bdr w:val="nil"/>
          <w:rtl w:val="0"/>
        </w:rPr>
      </w:pPr>
      <w:r>
        <w:rPr>
          <w:rStyle w:val="DefaultParagraphFont"/>
          <w:bdr w:val="nil"/>
          <w:rtl w:val="0"/>
        </w:rPr>
        <w:t>Stejný postup platí, i pokud zákonný zástupce žáka vyhledal pomoc školského poradenského zařízení i bez vyzvání školy.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Pravidla pro zapojení dalších subjektů: </w:t>
      </w:r>
    </w:p>
    <w:p>
      <w:pPr>
        <w:bidi w:val="0"/>
        <w:spacing w:before="240" w:after="240"/>
        <w:rPr>
          <w:rStyle w:val="DefaultParagraphFont"/>
          <w:bdr w:val="nil"/>
          <w:rtl w:val="0"/>
        </w:rPr>
      </w:pPr>
      <w:r>
        <w:rPr>
          <w:rStyle w:val="DefaultParagraphFont"/>
          <w:bdr w:val="nil"/>
          <w:rtl w:val="0"/>
        </w:rPr>
        <w:t>Do vzdělávání žáků se speciálními vzdělávacími potřebami se zapojuje školské poradenské pracoviště (PPP, SPC), které na základě žádosti školy o vyšetření žáka vydává "Zprávu školského poradenského zařízení". Ve zprávě uvede skutečnosti podstatné pro doporučení podpůrných opatření.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Zodpovědné osoby a jejich role v systému péče o žáky se speciálními vzdělávacími potřebami: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Neúplné školní poradenské pracoviště je tvořeno: školním metodikem prevence, výchovným poradcem a třídními učiteli. Zajišťuje poradenskou podporu žákům a pedagogům. Do systému péče o žáky se speciálními vzdělávacími potřebami se zapojuje: </w:t>
      </w:r>
    </w:p>
    <w:p>
      <w:pPr>
        <w:bidi w:val="0"/>
        <w:spacing w:before="240" w:after="240"/>
        <w:rPr>
          <w:rStyle w:val="DefaultParagraphFont"/>
          <w:bdr w:val="nil"/>
          <w:rtl w:val="0"/>
        </w:rPr>
      </w:pPr>
      <w:r>
        <w:rPr>
          <w:rStyle w:val="DefaultParagraphFont"/>
          <w:bdr w:val="nil"/>
          <w:rtl w:val="0"/>
        </w:rPr>
        <w:t>třídní učitel - pozorování žáků, vyhledávání žáků se vzdělávacími obtížemi, spolupráce s výchovným poradcem při vytváření PLPP a IVP, konzultace se zákonnými zástupci žáka při řešení vzdělávacích obtíží, vyhodnocuje PLPP </w:t>
      </w:r>
    </w:p>
    <w:p>
      <w:pPr>
        <w:bidi w:val="0"/>
        <w:spacing w:before="240" w:after="240"/>
        <w:rPr>
          <w:rStyle w:val="DefaultParagraphFont"/>
          <w:bdr w:val="nil"/>
          <w:rtl w:val="0"/>
        </w:rPr>
      </w:pPr>
      <w:r>
        <w:rPr>
          <w:rStyle w:val="DefaultParagraphFont"/>
          <w:bdr w:val="nil"/>
          <w:rtl w:val="0"/>
        </w:rPr>
        <w:t>výchovný poradce - konzultuje s učiteli  a třídním učitelem vzdělávací problémy jednotlivých žáků, sestavuje PLPP, konzultuje se zákonnými zástupci žáka,  vyplňuje žádanku na vyšetření ve specializovaném pracovišti, sestavuje IVP, kontroluje v průběhu jeho plnění, vyhodnocuje IVP, spolupracuje s odborníky </w:t>
      </w:r>
    </w:p>
    <w:p>
      <w:pPr>
        <w:bidi w:val="0"/>
        <w:spacing w:before="240" w:after="240"/>
        <w:rPr>
          <w:rStyle w:val="DefaultParagraphFont"/>
          <w:bdr w:val="nil"/>
          <w:rtl w:val="0"/>
        </w:rPr>
      </w:pPr>
      <w:r>
        <w:rPr>
          <w:rStyle w:val="DefaultParagraphFont"/>
          <w:bdr w:val="nil"/>
          <w:rtl w:val="0"/>
        </w:rPr>
        <w:t>školní metodik prevence - zjišťování třídního  a školního klimatu při přítomnosti žáka se speciálními vzdělávacími potřebami, práce s třídními kolektivy </w:t>
      </w:r>
    </w:p>
    <w:p>
      <w:pPr>
        <w:bidi w:val="0"/>
        <w:spacing w:before="240" w:after="240"/>
        <w:rPr>
          <w:rStyle w:val="DefaultParagraphFont"/>
          <w:bdr w:val="nil"/>
          <w:rtl w:val="0"/>
        </w:rPr>
      </w:pPr>
      <w:r>
        <w:rPr>
          <w:rStyle w:val="DefaultParagraphFont"/>
          <w:bdr w:val="nil"/>
          <w:rtl w:val="0"/>
        </w:rPr>
        <w:t>ředitel školy - schvaluje žádost o IVP, konzultuje problematiku žáků se speciálními vzdělávacími potřebami s výchovným poradcem, třídním učitelem a dalšími pedagogy zapojujícími se do vzdělávání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Specifikace provádění podpůrných opatření a úprav vzdělávacího procesu žáků se speciálními vzdělávacími potřebami </w:t>
      </w:r>
      <w:r>
        <w:rPr>
          <w:rStyle w:val="DefaultParagraphFont"/>
          <w:bdr w:val="nil"/>
          <w:rtl w:val="0"/>
        </w:rPr>
        <w:cr/>
      </w:r>
      <w:r>
        <w:rPr>
          <w:rStyle w:val="DefaultParagraphFont"/>
          <w:b/>
          <w:bCs/>
          <w:bdr w:val="nil"/>
          <w:rtl w:val="0"/>
        </w:rPr>
        <w:t>v oblasti organizace výuky: </w:t>
      </w:r>
      <w:r>
        <w:rPr>
          <w:rStyle w:val="DefaultParagraphFont"/>
          <w:bdr w:val="nil"/>
          <w:rtl w:val="0"/>
        </w:rPr>
        <w:cr/>
      </w:r>
      <w:r>
        <w:rPr>
          <w:rStyle w:val="DefaultParagraphFont"/>
          <w:bdr w:val="nil"/>
          <w:rtl w:val="0"/>
        </w:rPr>
        <w:t>- střídání forem a činností během výuky - využívání skupinové výuky - v případě doporučení může být pro žáka vložena do vyučovací hodiny krátká přestávka - změna zasedacího pořádku či uspořádání třídy v rámci vyučovací jednotky se zřetelem k charakteru výuky a potřebám žáka -nabídka volnočasových aktivit ve škole a podpora rozvoje zájmů žáka </w:t>
      </w:r>
      <w:r>
        <w:rPr>
          <w:rStyle w:val="DefaultParagraphFont"/>
          <w:bdr w:val="nil"/>
          <w:rtl w:val="0"/>
        </w:rPr>
        <w:cr/>
      </w:r>
      <w:r>
        <w:rPr>
          <w:rStyle w:val="DefaultParagraphFont"/>
          <w:b/>
          <w:bCs/>
          <w:bdr w:val="nil"/>
          <w:rtl w:val="0"/>
        </w:rPr>
        <w:t>v oblasti metod výuky: </w:t>
      </w:r>
      <w:r>
        <w:rPr>
          <w:rStyle w:val="DefaultParagraphFont"/>
          <w:bdr w:val="nil"/>
          <w:rtl w:val="0"/>
        </w:rPr>
        <w:cr/>
      </w:r>
      <w:r>
        <w:rPr>
          <w:rStyle w:val="DefaultParagraphFont"/>
          <w:bdr w:val="nil"/>
          <w:rtl w:val="0"/>
        </w:rPr>
        <w:t>- metody a formy práce, které umožní častější kontrolu a poskytování zpětné vazby žákovi - respektování pracovního tempa žáků a poskytování dostatečného času k zvládání úkolů - podpora poznávacích procesů žáka (osvojování učiva, rozvoj myšlení, pozornosti a paměti) - respektování míry nadání žáka a jeho specifika - individualizace výuky - zadávání domácích úkolů zohledňujících možnosti žáka a podmínky, které má žák k jejich plnění - intervence na podporu oslabených nebo nefunkčních dovedností a kompetencí žáka - orientace na reproduktivní metody upevňující zapamatování, které vedou k osvojování vědomostí a dovedností pomocí opakování a procvičování - orientace na rozvíjení informačně receptivních metod zaměřených na rozvoj vnímání, na práci s textem a obrazem </w:t>
      </w:r>
      <w:r>
        <w:rPr>
          <w:rStyle w:val="DefaultParagraphFont"/>
          <w:bdr w:val="nil"/>
          <w:rtl w:val="0"/>
        </w:rPr>
        <w:cr/>
      </w:r>
      <w:r>
        <w:rPr>
          <w:rStyle w:val="DefaultParagraphFont"/>
          <w:b/>
          <w:bCs/>
          <w:bdr w:val="nil"/>
          <w:rtl w:val="0"/>
        </w:rPr>
        <w:t>v oblasti úpravy obsahu vzdělávání: </w:t>
      </w:r>
      <w:r>
        <w:rPr>
          <w:rStyle w:val="DefaultParagraphFont"/>
          <w:bdr w:val="nil"/>
          <w:rtl w:val="0"/>
        </w:rPr>
        <w:cr/>
      </w:r>
      <w:r>
        <w:rPr>
          <w:rStyle w:val="DefaultParagraphFont"/>
          <w:bdr w:val="nil"/>
          <w:rtl w:val="0"/>
        </w:rPr>
        <w:t>Na úrovni IVP je možné na doporučení školského poradenského zařízení v rámci podpůrných opatření upravit očekáváné výstupy stanovené ŠVP, případně upravit vzdělávací obsah tak, aby byl zajištěn soulad mezi vzdělávacími požadavky a skutečnými možnostmi žáka, a aby vzdělávání směřovalo k dosažení jeho osobního maxima. </w:t>
      </w:r>
      <w:r>
        <w:rPr>
          <w:rStyle w:val="DefaultParagraphFont"/>
          <w:bdr w:val="nil"/>
          <w:rtl w:val="0"/>
        </w:rPr>
        <w:cr/>
      </w:r>
      <w:r>
        <w:rPr>
          <w:rStyle w:val="DefaultParagraphFont"/>
          <w:b/>
          <w:bCs/>
          <w:bdr w:val="nil"/>
          <w:rtl w:val="0"/>
        </w:rPr>
        <w:t>v oblasti hodnocení: </w:t>
      </w:r>
      <w:r>
        <w:rPr>
          <w:rStyle w:val="DefaultParagraphFont"/>
          <w:bdr w:val="nil"/>
          <w:rtl w:val="0"/>
        </w:rPr>
        <w:cr/>
      </w:r>
      <w:r>
        <w:rPr>
          <w:rStyle w:val="DefaultParagraphFont"/>
          <w:bdr w:val="nil"/>
          <w:rtl w:val="0"/>
        </w:rPr>
        <w:t>Hodnocení žáka: </w:t>
      </w:r>
    </w:p>
    <w:p>
      <w:pPr>
        <w:bidi w:val="0"/>
        <w:spacing w:before="240" w:after="240"/>
        <w:rPr>
          <w:rStyle w:val="DefaultParagraphFont"/>
          <w:bdr w:val="nil"/>
          <w:rtl w:val="0"/>
        </w:rPr>
      </w:pPr>
      <w:r>
        <w:rPr>
          <w:rStyle w:val="DefaultParagraphFont"/>
          <w:bdr w:val="nil"/>
          <w:rtl w:val="0"/>
        </w:rPr>
        <w:t>- využívá různých forem hodnocení žáka </w:t>
      </w:r>
    </w:p>
    <w:p>
      <w:pPr>
        <w:bidi w:val="0"/>
        <w:spacing w:before="240" w:after="240"/>
        <w:rPr>
          <w:rStyle w:val="DefaultParagraphFont"/>
          <w:bdr w:val="nil"/>
          <w:rtl w:val="0"/>
        </w:rPr>
      </w:pPr>
      <w:r>
        <w:rPr>
          <w:rStyle w:val="DefaultParagraphFont"/>
          <w:bdr w:val="nil"/>
          <w:rtl w:val="0"/>
        </w:rPr>
        <w:t>- vychází ze zjištěných specifik žáka </w:t>
      </w:r>
    </w:p>
    <w:p>
      <w:pPr>
        <w:bidi w:val="0"/>
        <w:spacing w:before="240" w:after="240"/>
        <w:rPr>
          <w:rStyle w:val="DefaultParagraphFont"/>
          <w:bdr w:val="nil"/>
          <w:rtl w:val="0"/>
        </w:rPr>
      </w:pPr>
      <w:r>
        <w:rPr>
          <w:rStyle w:val="DefaultParagraphFont"/>
          <w:bdr w:val="nil"/>
          <w:rtl w:val="0"/>
        </w:rPr>
        <w:t>- zohledňuje sociální kontext hodnocení, směřuje nejen k vyhodnocení úspěšnosti žákova učení, ale také k posílení jeho motivace pro vzdělávání </w:t>
      </w:r>
    </w:p>
    <w:p>
      <w:pPr>
        <w:bidi w:val="0"/>
        <w:spacing w:before="240" w:after="240"/>
        <w:rPr>
          <w:rStyle w:val="DefaultParagraphFont"/>
          <w:bdr w:val="nil"/>
          <w:rtl w:val="0"/>
        </w:rPr>
      </w:pPr>
      <w:r>
        <w:rPr>
          <w:rStyle w:val="DefaultParagraphFont"/>
          <w:bdr w:val="nil"/>
          <w:rtl w:val="0"/>
        </w:rPr>
        <w:t>- zohledňuje jak omezení žáka, tak zejména jeho pokroky ve vzdělávání </w:t>
      </w:r>
    </w:p>
    <w:p>
      <w:pPr>
        <w:bidi w:val="0"/>
        <w:spacing w:before="240" w:after="240"/>
        <w:rPr>
          <w:rStyle w:val="DefaultParagraphFont"/>
          <w:bdr w:val="nil"/>
          <w:rtl w:val="0"/>
        </w:rPr>
      </w:pPr>
      <w:r>
        <w:rPr>
          <w:rStyle w:val="DefaultParagraphFont"/>
          <w:bdr w:val="nil"/>
          <w:rtl w:val="0"/>
        </w:rPr>
        <w:t>Při vzdělávání podporujeme autonomní hodnocení žáka (sebehodnocení). Pracujeme s kritérii hodnocení v závislosti na charakteru žákova problému, s důrazem na podporu rozvoje dovedností a vědomostí žáka. </w:t>
      </w:r>
      <w:r>
        <w:rPr>
          <w:rStyle w:val="DefaultParagraphFont"/>
          <w:bdr w:val="nil"/>
          <w:rtl w:val="0"/>
        </w:rPr>
        <w:cr/>
      </w:r>
      <w:r>
        <w:rPr>
          <w:rStyle w:val="DefaultParagraphFont"/>
          <w:b/>
          <w:bCs/>
          <w:bdr w:val="nil"/>
          <w:rtl w:val="0"/>
        </w:rPr>
        <w:t>Přehled předmětů speciálně pedagogické péče: </w:t>
      </w:r>
      <w:r>
        <w:rPr>
          <w:rStyle w:val="DefaultParagraphFont"/>
          <w:bdr w:val="nil"/>
          <w:rtl w:val="0"/>
        </w:rPr>
        <w:cr/>
      </w:r>
      <w:r>
        <w:rPr>
          <w:rStyle w:val="DefaultParagraphFont"/>
          <w:bdr w:val="nil"/>
          <w:rtl w:val="0"/>
        </w:rPr>
        <w:t>rozvoj grafomotorických dovedností, řečová výchova </w:t>
      </w:r>
    </w:p>
    <w:p>
      <w:pPr>
        <w:pStyle w:val="Heading2"/>
        <w:bidi w:val="0"/>
        <w:spacing w:before="299" w:after="299"/>
        <w:rPr>
          <w:rStyle w:val="DefaultParagraphFont"/>
          <w:bdr w:val="nil"/>
          <w:rtl w:val="0"/>
        </w:rPr>
      </w:pPr>
      <w:bookmarkStart w:id="24" w:name="_Toc256000025"/>
      <w:r>
        <w:rPr>
          <w:rStyle w:val="DefaultParagraphFont"/>
          <w:b/>
          <w:bCs/>
          <w:sz w:val="36"/>
          <w:szCs w:val="36"/>
          <w:bdr w:val="nil"/>
          <w:rtl w:val="0"/>
        </w:rPr>
        <w:t>Zabezpečení výuky žáků nadaných a mimořádně nadaných</w:t>
      </w:r>
      <w:bookmarkEnd w:id="24"/>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numPr>
          <w:ilvl w:val="0"/>
          <w:numId w:val="11"/>
        </w:numPr>
        <w:bidi w:val="0"/>
        <w:spacing w:before="240"/>
        <w:rPr>
          <w:rStyle w:val="DefaultParagraphFont"/>
          <w:bdr w:val="nil"/>
          <w:rtl w:val="0"/>
        </w:rPr>
      </w:pPr>
      <w:r>
        <w:rPr>
          <w:rStyle w:val="DefaultParagraphFont"/>
          <w:bdr w:val="nil"/>
          <w:rtl w:val="0"/>
        </w:rPr>
        <w:t>Při zjištění nadání a mimořádného nadání žáka informuje vyučující daného předmětu třídního učitele a výchovného poradce. </w:t>
      </w:r>
    </w:p>
    <w:p>
      <w:pPr>
        <w:numPr>
          <w:ilvl w:val="0"/>
          <w:numId w:val="11"/>
        </w:numPr>
        <w:bidi w:val="0"/>
        <w:rPr>
          <w:rStyle w:val="DefaultParagraphFont"/>
          <w:bdr w:val="nil"/>
          <w:rtl w:val="0"/>
        </w:rPr>
      </w:pPr>
      <w:r>
        <w:rPr>
          <w:rStyle w:val="DefaultParagraphFont"/>
          <w:bdr w:val="nil"/>
          <w:rtl w:val="0"/>
        </w:rPr>
        <w:t>Učitel daného předmětu je zodpovědný za vytváření plánu pedagogické podpory žáka (PLPP). Plán pedagogické podpory vytváří s metodickou podporou výchovného poradce. Na tvorbě PLPP se účastní i vyučující jiných předmětů, kde se projevuje nadání žáka. </w:t>
      </w:r>
    </w:p>
    <w:p>
      <w:pPr>
        <w:numPr>
          <w:ilvl w:val="0"/>
          <w:numId w:val="11"/>
        </w:numPr>
        <w:bidi w:val="0"/>
        <w:rPr>
          <w:rStyle w:val="DefaultParagraphFont"/>
          <w:bdr w:val="nil"/>
          <w:rtl w:val="0"/>
        </w:rPr>
      </w:pPr>
      <w:r>
        <w:rPr>
          <w:rStyle w:val="DefaultParagraphFont"/>
          <w:bdr w:val="nil"/>
          <w:rtl w:val="0"/>
        </w:rPr>
        <w:t>S PLPP seznámí škola žáka, zákonného zástupce žáka, všechny vyučující žáka a další pedagogické pracovníky podílející se na provádění tohoto plánu. Výše jmenovaní potvrdí svým podpisem seznámení s PLPP. </w:t>
      </w:r>
    </w:p>
    <w:p>
      <w:pPr>
        <w:numPr>
          <w:ilvl w:val="0"/>
          <w:numId w:val="11"/>
        </w:numPr>
        <w:bidi w:val="0"/>
        <w:rPr>
          <w:rStyle w:val="DefaultParagraphFont"/>
          <w:bdr w:val="nil"/>
          <w:rtl w:val="0"/>
        </w:rPr>
      </w:pPr>
      <w:r>
        <w:rPr>
          <w:rStyle w:val="DefaultParagraphFont"/>
          <w:bdr w:val="nil"/>
          <w:rtl w:val="0"/>
        </w:rPr>
        <w:t>Poskytování podpory učitel daného předmětu ve spolupráci s ostatními vyučujícími průběžně vyhodnocuje. V případě potřeby učitel za metodické podpory výchovného poradce PLPP průběžně aktualizuje v souladu s potřebami žáka. Nejpozději po 3 měsících od zahájení poskytování podpůrných opatření poskytovaných na základě PLPP výchovný poradce vyhodnotí, zda podpůrná opatření vedou k naplnění stanovených cílů. Pokud se daná opatření ukáží jako nedostatečná, výchovný poradce doporučí zákonnému zástupci žáka využití poradenské pomoci školského poradenského zařízení. </w:t>
      </w:r>
    </w:p>
    <w:p>
      <w:pPr>
        <w:numPr>
          <w:ilvl w:val="0"/>
          <w:numId w:val="11"/>
        </w:numPr>
        <w:bidi w:val="0"/>
        <w:spacing w:after="240"/>
        <w:rPr>
          <w:rStyle w:val="DefaultParagraphFont"/>
          <w:bdr w:val="nil"/>
          <w:rtl w:val="0"/>
        </w:rPr>
      </w:pPr>
      <w:r>
        <w:rPr>
          <w:rStyle w:val="DefaultParagraphFont"/>
          <w:bdr w:val="nil"/>
          <w:rtl w:val="0"/>
        </w:rPr>
        <w:t>Pokud jsou daná opatření dostatečná, pedagogičtí pracovníci nadále pokračují v jejich realizaci a úpravách dle potřeb žáka. </w:t>
      </w:r>
    </w:p>
    <w:p>
      <w:pPr>
        <w:bidi w:val="0"/>
        <w:rPr>
          <w:rStyle w:val="DefaultParagraphFont"/>
          <w:bdr w:val="nil"/>
          <w:rtl w:val="0"/>
        </w:rPr>
      </w:pPr>
      <w:r>
        <w:rPr>
          <w:rStyle w:val="DefaultParagraphFont"/>
          <w:b/>
          <w:bCs/>
          <w:bdr w:val="nil"/>
          <w:rtl w:val="0"/>
        </w:rPr>
        <w:t>Pravidla a průběh tvorby, realizace a vyhodnocení individuálního vzdělávacího plánu: </w:t>
      </w:r>
    </w:p>
    <w:p>
      <w:pPr>
        <w:numPr>
          <w:ilvl w:val="0"/>
          <w:numId w:val="12"/>
        </w:numPr>
        <w:bidi w:val="0"/>
        <w:spacing w:before="240"/>
        <w:rPr>
          <w:rStyle w:val="DefaultParagraphFont"/>
          <w:bdr w:val="nil"/>
          <w:rtl w:val="0"/>
        </w:rPr>
      </w:pPr>
      <w:r>
        <w:rPr>
          <w:rStyle w:val="DefaultParagraphFont"/>
          <w:bdr w:val="nil"/>
          <w:rtl w:val="0"/>
        </w:rPr>
        <w:t>V případě, že opatření vyplývající z PLPP žáka nejsou dostačující, výchovný poradce doporučí zákonnému zástupci žáka návštěvu školského poradenského zařízení. </w:t>
      </w:r>
    </w:p>
    <w:p>
      <w:pPr>
        <w:numPr>
          <w:ilvl w:val="0"/>
          <w:numId w:val="12"/>
        </w:numPr>
        <w:bidi w:val="0"/>
        <w:rPr>
          <w:rStyle w:val="DefaultParagraphFont"/>
          <w:bdr w:val="nil"/>
          <w:rtl w:val="0"/>
        </w:rPr>
      </w:pPr>
      <w:r>
        <w:rPr>
          <w:rStyle w:val="DefaultParagraphFont"/>
          <w:bdr w:val="nil"/>
          <w:rtl w:val="0"/>
        </w:rPr>
        <w:t>Škola bezodkladně předá PLPP školskému poradenskému zařízení. </w:t>
      </w:r>
    </w:p>
    <w:p>
      <w:pPr>
        <w:numPr>
          <w:ilvl w:val="0"/>
          <w:numId w:val="12"/>
        </w:numPr>
        <w:bidi w:val="0"/>
        <w:rPr>
          <w:rStyle w:val="DefaultParagraphFont"/>
          <w:bdr w:val="nil"/>
          <w:rtl w:val="0"/>
        </w:rPr>
      </w:pPr>
      <w:r>
        <w:rPr>
          <w:rStyle w:val="DefaultParagraphFont"/>
          <w:bdr w:val="nil"/>
          <w:rtl w:val="0"/>
        </w:rPr>
        <w:t>Pokud školské poradenské zařízení doporučí vzdělávání žáka dle individuálního vzdělávacího plánu (IVP), zákonný zástupce podá žádost o vzdělávání dle IVP. Ředitel školy žádost posoudí a v případě vyhovění žádosti zajistí zpracování IVP. </w:t>
      </w:r>
    </w:p>
    <w:p>
      <w:pPr>
        <w:numPr>
          <w:ilvl w:val="0"/>
          <w:numId w:val="12"/>
        </w:numPr>
        <w:bidi w:val="0"/>
        <w:rPr>
          <w:rStyle w:val="DefaultParagraphFont"/>
          <w:bdr w:val="nil"/>
          <w:rtl w:val="0"/>
        </w:rPr>
      </w:pPr>
      <w:r>
        <w:rPr>
          <w:rStyle w:val="DefaultParagraphFont"/>
          <w:bdr w:val="nil"/>
          <w:rtl w:val="0"/>
        </w:rPr>
        <w:t>Za tvorbu IVP, spolupráci se školským poradenským zařízením a spolupráci se zákonnými zástupci je odpovědný výchovný poradce. IVP vytváří třídní učitel ve spolupráci s vyučujícími dotčených předmětů, podklady kontroluje a konzultuje se školským poradenským zařízením výchovný poradce. IVP vzniká bez zbytečného odkladu, nejpozději do 1 měsíce od obdržení doporučení. </w:t>
      </w:r>
    </w:p>
    <w:p>
      <w:pPr>
        <w:numPr>
          <w:ilvl w:val="0"/>
          <w:numId w:val="12"/>
        </w:numPr>
        <w:bidi w:val="0"/>
        <w:rPr>
          <w:rStyle w:val="DefaultParagraphFont"/>
          <w:bdr w:val="nil"/>
          <w:rtl w:val="0"/>
        </w:rPr>
      </w:pPr>
      <w:r>
        <w:rPr>
          <w:rStyle w:val="DefaultParagraphFont"/>
          <w:bdr w:val="nil"/>
          <w:rtl w:val="0"/>
        </w:rPr>
        <w:t>S IVP jsou seznámeni všichni vyučující, žák a zákonný zástupce žáka. Zákonný zástupce stvrdí seznámení s IVP podpisem </w:t>
      </w:r>
      <w:r>
        <w:rPr>
          <w:rStyle w:val="DefaultParagraphFont"/>
          <w:b/>
          <w:bCs/>
          <w:bdr w:val="nil"/>
          <w:rtl w:val="0"/>
        </w:rPr>
        <w:t>informovaného souhlasu </w:t>
      </w:r>
      <w:r>
        <w:rPr>
          <w:rStyle w:val="DefaultParagraphFont"/>
          <w:bdr w:val="nil"/>
          <w:rtl w:val="0"/>
        </w:rPr>
        <w:t>. Ostatní zúčastnění IVP podepíší. </w:t>
      </w:r>
    </w:p>
    <w:p>
      <w:pPr>
        <w:numPr>
          <w:ilvl w:val="0"/>
          <w:numId w:val="12"/>
        </w:numPr>
        <w:bidi w:val="0"/>
        <w:rPr>
          <w:rStyle w:val="DefaultParagraphFont"/>
          <w:bdr w:val="nil"/>
          <w:rtl w:val="0"/>
        </w:rPr>
      </w:pPr>
      <w:r>
        <w:rPr>
          <w:rStyle w:val="DefaultParagraphFont"/>
          <w:bdr w:val="nil"/>
          <w:rtl w:val="0"/>
        </w:rPr>
        <w:t>Poskytování podpůrných opatření třídní učitel ve spolupráci s ostatními vyučujícími průběžně vyhodnocuje. V případě potřeby učitel daného předmětu za metodické podpory výchovného poradce IVP průběžně aktualizuje v souladu s vývojem speciálních vzdělávacích potřeb žáka. </w:t>
      </w:r>
    </w:p>
    <w:p>
      <w:pPr>
        <w:numPr>
          <w:ilvl w:val="0"/>
          <w:numId w:val="12"/>
        </w:numPr>
        <w:bidi w:val="0"/>
        <w:rPr>
          <w:rStyle w:val="DefaultParagraphFont"/>
          <w:bdr w:val="nil"/>
          <w:rtl w:val="0"/>
        </w:rPr>
      </w:pPr>
      <w:r>
        <w:rPr>
          <w:rStyle w:val="DefaultParagraphFont"/>
          <w:bdr w:val="nil"/>
          <w:rtl w:val="0"/>
        </w:rPr>
        <w:t>Školské poradenské zařízení 1x ročně vyhodnocuje naplňování IVP. </w:t>
      </w:r>
    </w:p>
    <w:p>
      <w:pPr>
        <w:numPr>
          <w:ilvl w:val="0"/>
          <w:numId w:val="12"/>
        </w:numPr>
        <w:bidi w:val="0"/>
        <w:rPr>
          <w:rStyle w:val="DefaultParagraphFont"/>
          <w:bdr w:val="nil"/>
          <w:rtl w:val="0"/>
        </w:rPr>
      </w:pPr>
      <w:r>
        <w:rPr>
          <w:rStyle w:val="DefaultParagraphFont"/>
          <w:bdr w:val="nil"/>
          <w:rtl w:val="0"/>
        </w:rPr>
        <w:t>Pokud jsou daná opatření dostatečná, pedagogičtí pracovníci nadále pokračují v jejich realizaci a úpravách dle potřeb žáka. </w:t>
      </w:r>
    </w:p>
    <w:p>
      <w:pPr>
        <w:numPr>
          <w:ilvl w:val="0"/>
          <w:numId w:val="12"/>
        </w:numPr>
        <w:bidi w:val="0"/>
        <w:spacing w:after="240"/>
        <w:rPr>
          <w:rStyle w:val="DefaultParagraphFont"/>
          <w:bdr w:val="nil"/>
          <w:rtl w:val="0"/>
        </w:rPr>
      </w:pPr>
      <w:r>
        <w:rPr>
          <w:rStyle w:val="DefaultParagraphFont"/>
          <w:bdr w:val="nil"/>
          <w:rtl w:val="0"/>
        </w:rPr>
        <w:t>Stejný postup platí, i pokud zákonný zástupce žáka vyhledal pomoc školského poradenského zařízení i bez vyzvání školy. </w:t>
      </w:r>
    </w:p>
    <w:p>
      <w:pPr>
        <w:bidi w:val="0"/>
        <w:rPr>
          <w:rStyle w:val="DefaultParagraphFont"/>
          <w:bdr w:val="nil"/>
          <w:rtl w:val="0"/>
        </w:rPr>
      </w:pPr>
      <w:r>
        <w:rPr>
          <w:rStyle w:val="DefaultParagraphFont"/>
          <w:bdr w:val="nil"/>
          <w:rtl w:val="0"/>
        </w:rPr>
        <w:cr/>
      </w:r>
      <w:r>
        <w:rPr>
          <w:rStyle w:val="DefaultParagraphFont"/>
          <w:b/>
          <w:bCs/>
          <w:bdr w:val="nil"/>
          <w:rtl w:val="0"/>
        </w:rPr>
        <w:t>Pravidla pro zapojení dalších subjektů: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Do vzdělávání žáků se speciálními vzdělávacími potřebami se zapojuje školské poradenské pracoviště (PPP, SPC), které na základě žádosti školy o vyšetření žáka vydává "Zprávu školského poradenského zařízení". Ve zprávě uvede skutečnosti podstatné pro doporučení podpůrných opatření. </w:t>
      </w:r>
    </w:p>
    <w:p>
      <w:pPr>
        <w:bidi w:val="0"/>
        <w:rPr>
          <w:rStyle w:val="DefaultParagraphFont"/>
          <w:bdr w:val="nil"/>
          <w:rtl w:val="0"/>
        </w:rPr>
      </w:pPr>
      <w:r>
        <w:rPr>
          <w:rStyle w:val="DefaultParagraphFont"/>
          <w:bdr w:val="nil"/>
          <w:rtl w:val="0"/>
        </w:rPr>
        <w:cr/>
      </w:r>
      <w:r>
        <w:rPr>
          <w:rStyle w:val="DefaultParagraphFont"/>
          <w:b/>
          <w:bCs/>
          <w:bdr w:val="nil"/>
          <w:rtl w:val="0"/>
        </w:rPr>
        <w:t>Zodpovědné osoby a jejich role: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Neúplné školní poradenské pracoviště je tvořeno: školním metodikem prevence, výchovným poradcem a třídními učiteli. Zajišťuje poradenskou podporu žákům a pedagogům. Do systému péče o žáky se speciálními vzdělávacími potřebami se zapojuje: </w:t>
      </w:r>
    </w:p>
    <w:p>
      <w:pPr>
        <w:bidi w:val="0"/>
        <w:spacing w:before="240" w:after="240"/>
        <w:rPr>
          <w:rStyle w:val="DefaultParagraphFont"/>
          <w:bdr w:val="nil"/>
          <w:rtl w:val="0"/>
        </w:rPr>
      </w:pPr>
      <w:r>
        <w:rPr>
          <w:rStyle w:val="DefaultParagraphFont"/>
          <w:bdr w:val="nil"/>
          <w:rtl w:val="0"/>
        </w:rPr>
        <w:t>třídní učitel - pozorování žáků, vyhledávání žáků se vzdělávacími obtížemi, spolupráce s výchovným poradcem při vytváření PLPP a IVP, konzultace se zákonnými zástupci žáka při řešení vzdělávacích obtíží, vyhodnocuje PLPP </w:t>
      </w:r>
    </w:p>
    <w:p>
      <w:pPr>
        <w:bidi w:val="0"/>
        <w:spacing w:before="240" w:after="240"/>
        <w:rPr>
          <w:rStyle w:val="DefaultParagraphFont"/>
          <w:bdr w:val="nil"/>
          <w:rtl w:val="0"/>
        </w:rPr>
      </w:pPr>
      <w:r>
        <w:rPr>
          <w:rStyle w:val="DefaultParagraphFont"/>
          <w:bdr w:val="nil"/>
          <w:rtl w:val="0"/>
        </w:rPr>
        <w:t>výchovný poradce - konzultuje s učiteli  a třídním učitelem vzdělávací problémy jednotlivých žáků, sestavuje PLPP, konzultuje se zákonnými zástupci žáka,  vyplňuje žádanku na vyšetření ve specializovaném pracovišti, sestavuje IVP, kontroluje v průběhu jeho plnění, vyhodnocuje IVP, spolupracuje s odborníky </w:t>
      </w:r>
    </w:p>
    <w:p>
      <w:pPr>
        <w:bidi w:val="0"/>
        <w:spacing w:before="240" w:after="240"/>
        <w:rPr>
          <w:rStyle w:val="DefaultParagraphFont"/>
          <w:bdr w:val="nil"/>
          <w:rtl w:val="0"/>
        </w:rPr>
      </w:pPr>
      <w:r>
        <w:rPr>
          <w:rStyle w:val="DefaultParagraphFont"/>
          <w:bdr w:val="nil"/>
          <w:rtl w:val="0"/>
        </w:rPr>
        <w:t>ředitel školy - schvaluje žádost o IVP, konzultuje problematiku žáků se speciálními vzdělávacími potřebami s výchovným poradcem, třídním učitelem a dalšími pedagogy zapojujícími se do vzdělávání </w:t>
      </w:r>
    </w:p>
    <w:p>
      <w:pPr>
        <w:bidi w:val="0"/>
        <w:rPr>
          <w:rStyle w:val="DefaultParagraphFont"/>
          <w:bdr w:val="nil"/>
          <w:rtl w:val="0"/>
        </w:rPr>
      </w:pPr>
      <w:r>
        <w:rPr>
          <w:rStyle w:val="DefaultParagraphFont"/>
          <w:bdr w:val="nil"/>
          <w:rtl w:val="0"/>
        </w:rPr>
        <w:cr/>
      </w:r>
      <w:r>
        <w:rPr>
          <w:rStyle w:val="DefaultParagraphFont"/>
          <w:b/>
          <w:bCs/>
          <w:bdr w:val="nil"/>
          <w:rtl w:val="0"/>
        </w:rPr>
        <w:t>Specifikace provádění podpůrných opatření a úprav vzdělávacího procesu nadaných a mimořádně nadaných žáků: </w:t>
      </w:r>
      <w:r>
        <w:rPr>
          <w:rStyle w:val="DefaultParagraphFont"/>
          <w:bdr w:val="nil"/>
          <w:rtl w:val="0"/>
        </w:rPr>
        <w:cr/>
      </w:r>
      <w:r>
        <w:rPr>
          <w:rStyle w:val="DefaultParagraphFont"/>
          <w:bdr w:val="nil"/>
          <w:rtl w:val="0"/>
        </w:rPr>
        <w:t>předčasný nástup dítěte ke školní docházce: Sledování žáka v předškolním období a při zápisu do ZŠ, konzultace se zákonnými zástupci a pedagogy předškolního vzdělávání. </w:t>
      </w:r>
      <w:r>
        <w:rPr>
          <w:rStyle w:val="DefaultParagraphFont"/>
          <w:bdr w:val="nil"/>
          <w:rtl w:val="0"/>
        </w:rPr>
        <w:cr/>
      </w:r>
      <w:r>
        <w:rPr>
          <w:rStyle w:val="DefaultParagraphFont"/>
          <w:bdr w:val="nil"/>
          <w:rtl w:val="0"/>
        </w:rPr>
        <w:t>účast žáka na výuce jednoho nebo více vyučovacích předmětů ve vyšších ročnících školy nebo v jiné škole: Žák mimořádně nadaný může být zařazen do vyššího ročníku v předmětu, ve kterém vykazuje mimořádné nadání. </w:t>
      </w:r>
      <w:r>
        <w:rPr>
          <w:rStyle w:val="DefaultParagraphFont"/>
          <w:bdr w:val="nil"/>
          <w:rtl w:val="0"/>
        </w:rPr>
        <w:cr/>
      </w:r>
      <w:r>
        <w:rPr>
          <w:rStyle w:val="DefaultParagraphFont"/>
          <w:bdr w:val="nil"/>
          <w:rtl w:val="0"/>
        </w:rPr>
        <w:t>obohacování vzdělávacího obsahu: Mimořádně nadanému žáku budou nabízeny další zdroje k získávání informací k prohloubení vzdělávacího obsahu předmětů, ve kterých vykazuje mimořádné nadání. </w:t>
      </w:r>
      <w:r>
        <w:rPr>
          <w:rStyle w:val="DefaultParagraphFont"/>
          <w:bdr w:val="nil"/>
          <w:rtl w:val="0"/>
        </w:rPr>
        <w:cr/>
      </w:r>
      <w:r>
        <w:rPr>
          <w:rStyle w:val="DefaultParagraphFont"/>
          <w:bdr w:val="nil"/>
          <w:rtl w:val="0"/>
        </w:rPr>
        <w:t>zadávání specifických úkolů, projektů: Žákovi mimořádně nadanému budou zadávány specifické úkoly, projekty na složitější a abstraktnější úrovni. </w:t>
      </w:r>
      <w:r>
        <w:rPr>
          <w:rStyle w:val="DefaultParagraphFont"/>
          <w:bdr w:val="nil"/>
          <w:rtl w:val="0"/>
        </w:rPr>
        <w:cr/>
      </w:r>
      <w:r>
        <w:rPr>
          <w:rStyle w:val="DefaultParagraphFont"/>
          <w:bdr w:val="nil"/>
          <w:rtl w:val="0"/>
        </w:rPr>
        <w:t>příprava a účast na soutěžích včetně celostátních a mezinárodních kol: Nadaní žáci budou zapojeni v soutěžích.  </w:t>
      </w:r>
    </w:p>
    <w:p>
      <w:pPr>
        <w:pStyle w:val="Heading2"/>
        <w:bidi w:val="0"/>
        <w:spacing w:before="299" w:after="299"/>
        <w:rPr>
          <w:rStyle w:val="DefaultParagraphFont"/>
          <w:bdr w:val="nil"/>
          <w:rtl w:val="0"/>
        </w:rPr>
      </w:pPr>
      <w:bookmarkStart w:id="25" w:name="_Toc256000026"/>
      <w:r>
        <w:rPr>
          <w:rStyle w:val="DefaultParagraphFont"/>
          <w:b/>
          <w:bCs/>
          <w:sz w:val="36"/>
          <w:szCs w:val="36"/>
          <w:bdr w:val="nil"/>
          <w:rtl w:val="0"/>
        </w:rPr>
        <w:t>Začlenění průřezových témat</w:t>
      </w:r>
      <w:bookmarkEnd w:id="25"/>
      <w:r>
        <w:rPr>
          <w:rStyle w:val="DefaultParagraphFont"/>
          <w:b/>
          <w:bCs/>
          <w:sz w:val="36"/>
          <w:szCs w:val="36"/>
          <w:bdr w:val="nil"/>
          <w:rtl w:val="0"/>
        </w:rPr>
        <w:t> </w:t>
      </w:r>
    </w:p>
    <w:tbl>
      <w:tblPr>
        <w:tblStyle w:val="TabulkaPT"/>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3275"/>
        <w:gridCol w:w="612"/>
        <w:gridCol w:w="612"/>
        <w:gridCol w:w="612"/>
        <w:gridCol w:w="612"/>
        <w:gridCol w:w="612"/>
        <w:gridCol w:w="612"/>
        <w:gridCol w:w="612"/>
        <w:gridCol w:w="612"/>
        <w:gridCol w:w="6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Průřezové téma/Tematický okruh</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OSOBNOSTNÍ A SOCIÁLNÍ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schopností poznávání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Sebepoznání a sebepojetí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Seberegulace a sebeorganizace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Psychohygiena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Kreativita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lidí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Mezilidské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Kooperace a kompetice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Řešení problémů a rozhodovací dovednosti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mat , 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mat , 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Hodnoty, postoje, praktická etika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DEMOKRATICKÉHO OBČANA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Občanská společnost a škola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 občanská společnost a stát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participace občanů v politickém životě</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Principy demokracie jako formy vlády a způsobu rozhodování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K MYŠLENÍ V EVROPSKÝCH A GLOBÁLNÍCH SOUVISLOSTECH</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Evropa a svět nás zajímá</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Objevujeme Evropu a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Jsme Evropané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MULTIKULTURNÍ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Kulturní diference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Lidské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Etnický původ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Multikulturalita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Princip sociálního smíru a solidarity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ENVIRONMENTÁLNÍ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Ekosystémy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Základní podmínky života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Lidské aktivity a problémy životního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Vztah člověka k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 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 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MEDIÁLNÍ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Kritické čtení a vnímání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Interpretace vztahu mediálních sdělení a reality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Stavba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Vnímání autora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Fungování a vliv médií ve společnosti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Tvorba mediálního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Práce v realizačním týmu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bl>
    <w:p>
      <w:pPr>
        <w:bidi w:val="0"/>
        <w:rPr>
          <w:rStyle w:val="DefaultParagraphFont"/>
          <w:bdr w:val="nil"/>
          <w:rtl w:val="0"/>
        </w:rPr>
      </w:pPr>
      <w:r>
        <w:rPr>
          <w:rStyle w:val="DefaultParagraphFont"/>
          <w:bdr w:val="nil"/>
          <w:rtl w:val="0"/>
        </w:rPr>
        <w:t>    </w:t>
      </w:r>
    </w:p>
    <w:p>
      <w:pPr>
        <w:pStyle w:val="Heading4"/>
        <w:bidi w:val="0"/>
        <w:spacing w:before="319" w:after="319"/>
        <w:rPr>
          <w:rStyle w:val="DefaultParagraphFont"/>
          <w:bdr w:val="nil"/>
          <w:rtl w:val="0"/>
        </w:rPr>
      </w:pPr>
      <w:r>
        <w:rPr>
          <w:rStyle w:val="DefaultParagraphFont"/>
          <w:b/>
          <w:bCs/>
          <w:sz w:val="24"/>
          <w:szCs w:val="24"/>
          <w:bdr w:val="nil"/>
          <w:rtl w:val="0"/>
        </w:rPr>
        <w:t>Zkratky použité v tabulce začlenění průřezových témat: </w:t>
      </w:r>
    </w:p>
    <w:tbl>
      <w:tblPr>
        <w:tblStyle w:val="TabulkaZKR"/>
        <w:tblW w:w="3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581"/>
        <w:gridCol w:w="3688"/>
      </w:tblGrid>
      <w:tr>
        <w:tblPrEx>
          <w:tblW w:w="3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Zkratka</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mat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bl>
    <w:p>
      <w:pPr>
        <w:bidi w:val="0"/>
        <w:rPr>
          <w:rStyle w:val="DefaultParagraphFont"/>
          <w:bdr w:val="nil"/>
          <w:rtl w:val="0"/>
        </w:rPr>
        <w:sectPr>
          <w:type w:val="nextColumn"/>
          <w:pgSz w:w="11906" w:h="16838"/>
          <w:pgMar w:top="1440" w:right="1325" w:bottom="1440" w:left="1800" w:header="720" w:footer="720"/>
          <w:cols w:space="720"/>
        </w:sectPr>
      </w:pPr>
      <w:r>
        <w:rPr>
          <w:rStyle w:val="DefaultParagraphFont"/>
          <w:bdr w:val="nil"/>
          <w:rtl w:val="0"/>
        </w:rPr>
        <w:t>   </w:t>
      </w:r>
      <w:r>
        <w:rPr>
          <w:rStyle w:val="DefaultParagraphFont"/>
          <w:bdr w:val="nil"/>
          <w:rtl w:val="0"/>
        </w:rPr>
        <w:br/>
      </w:r>
    </w:p>
    <w:p>
      <w:pPr>
        <w:pStyle w:val="Heading1"/>
        <w:bidi w:val="0"/>
        <w:spacing w:before="322" w:after="322"/>
        <w:rPr>
          <w:rStyle w:val="DefaultParagraphFont"/>
          <w:b/>
          <w:bCs/>
          <w:sz w:val="48"/>
          <w:szCs w:val="48"/>
          <w:bdr w:val="nil"/>
          <w:rtl w:val="0"/>
        </w:rPr>
      </w:pPr>
      <w:bookmarkStart w:id="26" w:name="_Toc256000027"/>
      <w:r>
        <w:rPr>
          <w:rStyle w:val="DefaultParagraphFont"/>
          <w:b/>
          <w:bCs/>
          <w:sz w:val="48"/>
          <w:szCs w:val="48"/>
          <w:bdr w:val="nil"/>
          <w:rtl w:val="0"/>
        </w:rPr>
        <w:t>Učební plán</w:t>
      </w:r>
      <w:bookmarkEnd w:id="26"/>
      <w:r>
        <w:rPr>
          <w:rStyle w:val="DefaultParagraphFont"/>
          <w:b/>
          <w:bCs/>
          <w:sz w:val="48"/>
          <w:szCs w:val="48"/>
          <w:bdr w:val="nil"/>
          <w:rtl w:val="0"/>
        </w:rPr>
        <w:t> </w:t>
      </w:r>
    </w:p>
    <w:p>
      <w:pPr>
        <w:pStyle w:val="Heading2"/>
        <w:bidi w:val="0"/>
        <w:spacing w:before="299" w:after="299"/>
        <w:rPr>
          <w:rStyle w:val="DefaultParagraphFont"/>
          <w:bdr w:val="nil"/>
          <w:rtl w:val="0"/>
        </w:rPr>
      </w:pPr>
      <w:bookmarkStart w:id="27" w:name="_Toc256000028"/>
      <w:r>
        <w:rPr>
          <w:rStyle w:val="DefaultParagraphFont"/>
          <w:b/>
          <w:bCs/>
          <w:sz w:val="36"/>
          <w:szCs w:val="36"/>
          <w:bdr w:val="nil"/>
          <w:rtl w:val="0"/>
        </w:rPr>
        <w:t>Celkové dotace - přehled</w:t>
      </w:r>
      <w:bookmarkEnd w:id="27"/>
      <w:r>
        <w:rPr>
          <w:rStyle w:val="DefaultParagraphFont"/>
          <w:b/>
          <w:bCs/>
          <w:sz w:val="36"/>
          <w:szCs w:val="36"/>
          <w:bdr w:val="nil"/>
          <w:rtl w:val="0"/>
        </w:rPr>
        <w:t> </w:t>
      </w:r>
    </w:p>
    <w:tbl>
      <w:tblPr>
        <w:tblStyle w:val="TabulkaUP"/>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3051"/>
        <w:gridCol w:w="1383"/>
        <w:gridCol w:w="726"/>
        <w:gridCol w:w="726"/>
        <w:gridCol w:w="726"/>
        <w:gridCol w:w="726"/>
        <w:gridCol w:w="726"/>
        <w:gridCol w:w="1375"/>
        <w:gridCol w:w="726"/>
        <w:gridCol w:w="726"/>
        <w:gridCol w:w="726"/>
        <w:gridCol w:w="726"/>
        <w:gridCol w:w="137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oblast</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w:t>
            </w:r>
          </w:p>
        </w:tc>
        <w:tc>
          <w:tcPr>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1. stupeň</w:t>
            </w:r>
          </w:p>
        </w:tc>
        <w:tc>
          <w:tcPr>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2. stupeň</w:t>
            </w:r>
          </w:p>
        </w:tc>
      </w:tr>
      <w:tr>
        <w:tblPrEx>
          <w:tblW w:w="5000" w:type="pct"/>
          <w:tblInd w:w="0" w:type="dxa"/>
          <w:tblCellMar>
            <w:top w:w="0" w:type="dxa"/>
            <w:left w:w="15" w:type="dxa"/>
            <w:bottom w:w="0" w:type="dxa"/>
            <w:right w:w="15" w:type="dxa"/>
          </w:tblCellMar>
        </w:tblPrEx>
        <w:trPr>
          <w:tblHeader/>
        </w:trPr>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shd w:val="clear" w:color="auto" w:fill="9CC2E5"/>
          </w:tcPr>
          <w:p>
            <w:pPr>
              <w:shd w:val="clear" w:color="auto" w:fill="9CC2E5"/>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Jazyk a jazyková 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33+7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Matematika a její aplikace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Informační a komunikační technologie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jeho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Umění a kultura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zdraví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svět práce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 hodin</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102+16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8" w:name="_Toc256000029"/>
      <w:r>
        <w:rPr>
          <w:rStyle w:val="DefaultParagraphFont"/>
          <w:b/>
          <w:bCs/>
          <w:sz w:val="28"/>
          <w:szCs w:val="28"/>
          <w:bdr w:val="nil"/>
          <w:rtl w:val="0"/>
        </w:rPr>
        <w:t>Poznámky k učebnímu plánu</w:t>
      </w:r>
      <w:bookmarkEnd w:id="28"/>
      <w:r>
        <w:rPr>
          <w:rStyle w:val="DefaultParagraphFont"/>
          <w:b/>
          <w:bCs/>
          <w:sz w:val="28"/>
          <w:szCs w:val="28"/>
          <w:bdr w:val="nil"/>
          <w:rtl w:val="0"/>
        </w:rPr>
        <w:t> </w:t>
      </w:r>
    </w:p>
    <w:p>
      <w:pPr>
        <w:bidi w:val="0"/>
        <w:spacing w:before="240" w:after="240"/>
        <w:rPr>
          <w:rStyle w:val="DefaultParagraphFont"/>
          <w:bdr w:val="nil"/>
          <w:rtl w:val="0"/>
        </w:rPr>
      </w:pPr>
      <w:r>
        <w:rPr>
          <w:rStyle w:val="DefaultParagraphFont"/>
          <w:bdr w:val="nil"/>
          <w:rtl w:val="0"/>
        </w:rPr>
        <w:t>český jazyk- </w:t>
      </w:r>
      <w:r>
        <w:rPr>
          <w:rStyle w:val="DefaultParagraphFont"/>
          <w:sz w:val="20"/>
          <w:szCs w:val="20"/>
          <w:bdr w:val="nil"/>
          <w:rtl w:val="0"/>
        </w:rPr>
        <w:t>3. roč. část tématu vyjmenovaná slova (b, f, l, m) přesunuta do 2.roč., </w:t>
      </w:r>
      <w:r>
        <w:rPr>
          <w:rStyle w:val="DefaultParagraphFont"/>
          <w:sz w:val="20"/>
          <w:szCs w:val="20"/>
          <w:bdr w:val="nil"/>
          <w:rtl w:val="0"/>
        </w:rPr>
        <w:t>disp. hodiny věnovány  </w:t>
      </w:r>
      <w:r>
        <w:rPr>
          <w:rStyle w:val="DefaultParagraphFont"/>
          <w:sz w:val="20"/>
          <w:szCs w:val="20"/>
          <w:bdr w:val="nil"/>
          <w:rtl w:val="0"/>
        </w:rPr>
        <w:t>k posílení výuky </w:t>
      </w:r>
    </w:p>
    <w:p>
      <w:pPr>
        <w:bidi w:val="0"/>
        <w:spacing w:before="240" w:after="240"/>
        <w:rPr>
          <w:rStyle w:val="DefaultParagraphFont"/>
          <w:bdr w:val="nil"/>
          <w:rtl w:val="0"/>
        </w:rPr>
      </w:pPr>
      <w:r>
        <w:rPr>
          <w:rStyle w:val="DefaultParagraphFont"/>
          <w:sz w:val="20"/>
          <w:szCs w:val="20"/>
          <w:bdr w:val="nil"/>
          <w:rtl w:val="0"/>
        </w:rPr>
        <w:t>matematika - </w:t>
      </w:r>
      <w:r>
        <w:rPr>
          <w:rStyle w:val="DefaultParagraphFont"/>
          <w:sz w:val="20"/>
          <w:szCs w:val="20"/>
          <w:bdr w:val="nil"/>
          <w:rtl w:val="0"/>
        </w:rPr>
        <w:t>2.-5. roč. disp. hodina k posílení výuky </w:t>
      </w:r>
    </w:p>
    <w:p>
      <w:pPr>
        <w:bidi w:val="0"/>
        <w:spacing w:before="240" w:after="240"/>
        <w:rPr>
          <w:rStyle w:val="DefaultParagraphFont"/>
          <w:bdr w:val="nil"/>
          <w:rtl w:val="0"/>
        </w:rPr>
      </w:pPr>
      <w:r>
        <w:rPr>
          <w:rStyle w:val="DefaultParagraphFont"/>
          <w:sz w:val="20"/>
          <w:szCs w:val="20"/>
          <w:bdr w:val="nil"/>
          <w:rtl w:val="0"/>
        </w:rPr>
        <w:t>vlastivěda - 4 </w:t>
      </w:r>
      <w:r>
        <w:rPr>
          <w:rStyle w:val="DefaultParagraphFont"/>
          <w:sz w:val="20"/>
          <w:szCs w:val="20"/>
          <w:bdr w:val="nil"/>
          <w:rtl w:val="0"/>
        </w:rPr>
        <w:t>., 5. roč. disp. hodina k posílení výuky </w:t>
      </w:r>
    </w:p>
    <w:p>
      <w:pPr>
        <w:bidi w:val="0"/>
        <w:spacing w:before="240" w:after="240"/>
        <w:rPr>
          <w:rStyle w:val="DefaultParagraphFont"/>
          <w:bdr w:val="nil"/>
          <w:rtl w:val="0"/>
        </w:rPr>
      </w:pPr>
      <w:r>
        <w:rPr>
          <w:rStyle w:val="DefaultParagraphFont"/>
          <w:sz w:val="20"/>
          <w:szCs w:val="20"/>
          <w:bdr w:val="nil"/>
          <w:rtl w:val="0"/>
        </w:rPr>
        <w:t>výtvarná výchova - </w:t>
      </w:r>
      <w:r>
        <w:rPr>
          <w:rStyle w:val="DefaultParagraphFont"/>
          <w:sz w:val="20"/>
          <w:szCs w:val="20"/>
          <w:bdr w:val="nil"/>
          <w:rtl w:val="0"/>
        </w:rPr>
        <w:t>2., 3. roč. disp. hodina k posílení výuky </w:t>
      </w:r>
    </w:p>
    <w:p>
      <w:pPr>
        <w:bidi w:val="0"/>
        <w:spacing w:before="240" w:after="240"/>
        <w:rPr>
          <w:rStyle w:val="DefaultParagraphFont"/>
          <w:bdr w:val="nil"/>
          <w:rtl w:val="0"/>
        </w:rPr>
      </w:pPr>
      <w:r>
        <w:rPr>
          <w:rStyle w:val="DefaultParagraphFont"/>
          <w:sz w:val="20"/>
          <w:szCs w:val="20"/>
          <w:bdr w:val="nil"/>
          <w:rtl w:val="0"/>
        </w:rPr>
        <w:t>tělesná výchova - </w:t>
      </w:r>
      <w:r>
        <w:rPr>
          <w:rStyle w:val="DefaultParagraphFont"/>
          <w:sz w:val="20"/>
          <w:szCs w:val="20"/>
          <w:bdr w:val="nil"/>
          <w:rtl w:val="0"/>
        </w:rPr>
        <w:t>1. roč. disp. hodina věnována pohybovým hrám, </w:t>
      </w:r>
      <w:r>
        <w:rPr>
          <w:rStyle w:val="DefaultParagraphFont"/>
          <w:sz w:val="20"/>
          <w:szCs w:val="20"/>
          <w:bdr w:val="nil"/>
          <w:rtl w:val="0"/>
        </w:rPr>
        <w:t>k zdravotní TV </w:t>
      </w:r>
    </w:p>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29" w:name="_Toc256000030"/>
      <w:r>
        <w:rPr>
          <w:rStyle w:val="DefaultParagraphFont"/>
          <w:b/>
          <w:bCs/>
          <w:sz w:val="48"/>
          <w:szCs w:val="48"/>
          <w:bdr w:val="nil"/>
          <w:rtl w:val="0"/>
        </w:rPr>
        <w:t>Učební osnovy</w:t>
      </w:r>
      <w:bookmarkEnd w:id="29"/>
      <w:r>
        <w:rPr>
          <w:rStyle w:val="DefaultParagraphFont"/>
          <w:b/>
          <w:bCs/>
          <w:sz w:val="48"/>
          <w:szCs w:val="48"/>
          <w:bdr w:val="nil"/>
          <w:rtl w:val="0"/>
        </w:rPr>
        <w:t> </w:t>
      </w:r>
    </w:p>
    <w:p>
      <w:pPr>
        <w:pStyle w:val="Heading2"/>
        <w:bidi w:val="0"/>
        <w:spacing w:before="299" w:after="299"/>
        <w:rPr>
          <w:rStyle w:val="DefaultParagraphFont"/>
          <w:bdr w:val="nil"/>
          <w:rtl w:val="0"/>
        </w:rPr>
      </w:pPr>
      <w:bookmarkStart w:id="30" w:name="_Toc256000031"/>
      <w:r>
        <w:rPr>
          <w:rStyle w:val="DefaultParagraphFont"/>
          <w:b/>
          <w:bCs/>
          <w:sz w:val="36"/>
          <w:szCs w:val="36"/>
          <w:bdr w:val="nil"/>
          <w:rtl w:val="0"/>
        </w:rPr>
        <w:t>český jazyk</w:t>
      </w:r>
      <w:bookmarkEnd w:id="3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40</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Dovednosti získané ve vzdělávacím oboru Český jazyk a literatura jsou potřebné pro kvalitní jazykové vzdělání a pro úspěšné osvojování poznatků v dalších vzdělávacích oblastech. Užívání češtiny jako mateřského jazyka v jeho mluvené i písemné podobě umožní žákům poznat a pochopit společensko-kulturní vývoj lidské společnosti. Při mezilidské komunikaci se žáci naučí interpretovat své názory a pocity v různých komunikačních situacích.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Tento vzdělávací obor má komplexní charakter. Pro přehlednost je rozdělen do následujících složek: Komunikační a slohová výchova, Jazyková výchova a Literární výchova. Obsah všech složek se ve výuce navzájem prolíná.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w:t>
            </w:r>
            <w:r>
              <w:rPr>
                <w:rStyle w:val="DefaultParagraphFont"/>
                <w:rFonts w:ascii="Calibri" w:eastAsia="Calibri" w:hAnsi="Calibri" w:cs="Calibri"/>
                <w:b w:val="0"/>
                <w:bCs w:val="0"/>
                <w:i/>
                <w:iCs/>
                <w:smallCaps w:val="0"/>
                <w:color w:val="auto"/>
                <w:sz w:val="22"/>
                <w:szCs w:val="24"/>
                <w:bdr w:val="nil"/>
                <w:rtl w:val="0"/>
              </w:rPr>
              <w:t>Komunikační a slohové výchově</w:t>
            </w:r>
            <w:r>
              <w:rPr>
                <w:rStyle w:val="DefaultParagraphFont"/>
                <w:rFonts w:ascii="Calibri" w:eastAsia="Calibri" w:hAnsi="Calibri" w:cs="Calibri"/>
                <w:b w:val="0"/>
                <w:bCs w:val="0"/>
                <w:i w:val="0"/>
                <w:iCs w:val="0"/>
                <w:smallCaps w:val="0"/>
                <w:color w:val="auto"/>
                <w:sz w:val="22"/>
                <w:szCs w:val="24"/>
                <w:bdr w:val="nil"/>
                <w:rtl w:val="0"/>
              </w:rPr>
              <w:t>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w:t>
            </w:r>
            <w:r>
              <w:rPr>
                <w:rStyle w:val="DefaultParagraphFont"/>
                <w:rFonts w:ascii="Calibri" w:eastAsia="Calibri" w:hAnsi="Calibri" w:cs="Calibri"/>
                <w:b w:val="0"/>
                <w:bCs w:val="0"/>
                <w:i/>
                <w:iCs/>
                <w:smallCaps w:val="0"/>
                <w:color w:val="auto"/>
                <w:sz w:val="22"/>
                <w:szCs w:val="24"/>
                <w:bdr w:val="nil"/>
                <w:rtl w:val="0"/>
              </w:rPr>
              <w:t>Jazykové výchově</w:t>
            </w:r>
            <w:r>
              <w:rPr>
                <w:rStyle w:val="DefaultParagraphFont"/>
                <w:rFonts w:ascii="Calibri" w:eastAsia="Calibri" w:hAnsi="Calibri" w:cs="Calibri"/>
                <w:b w:val="0"/>
                <w:bCs w:val="0"/>
                <w:i w:val="0"/>
                <w:iCs w:val="0"/>
                <w:smallCaps w:val="0"/>
                <w:color w:val="auto"/>
                <w:sz w:val="22"/>
                <w:szCs w:val="24"/>
                <w:bdr w:val="nil"/>
                <w:rtl w:val="0"/>
              </w:rPr>
              <w:t>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w:t>
            </w:r>
            <w:r>
              <w:rPr>
                <w:rStyle w:val="DefaultParagraphFont"/>
                <w:rFonts w:ascii="Calibri" w:eastAsia="Calibri" w:hAnsi="Calibri" w:cs="Calibri"/>
                <w:b w:val="0"/>
                <w:bCs w:val="0"/>
                <w:i/>
                <w:iCs/>
                <w:smallCaps w:val="0"/>
                <w:color w:val="auto"/>
                <w:sz w:val="22"/>
                <w:szCs w:val="24"/>
                <w:bdr w:val="nil"/>
                <w:rtl w:val="0"/>
              </w:rPr>
              <w:t>Literární výchově</w:t>
            </w:r>
            <w:r>
              <w:rPr>
                <w:rStyle w:val="DefaultParagraphFont"/>
                <w:rFonts w:ascii="Calibri" w:eastAsia="Calibri" w:hAnsi="Calibri" w:cs="Calibri"/>
                <w:b w:val="0"/>
                <w:bCs w:val="0"/>
                <w:i w:val="0"/>
                <w:iCs w:val="0"/>
                <w:smallCaps w:val="0"/>
                <w:color w:val="auto"/>
                <w:sz w:val="22"/>
                <w:szCs w:val="24"/>
                <w:bdr w:val="nil"/>
                <w:rtl w:val="0"/>
              </w:rPr>
              <w:t>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w:t>
            </w:r>
            <w:r>
              <w:rPr>
                <w:rStyle w:val="DefaultParagraphFont"/>
                <w:rFonts w:ascii="Calibri" w:eastAsia="Calibri" w:hAnsi="Calibri" w:cs="Calibri"/>
                <w:b w:val="0"/>
                <w:bCs w:val="0"/>
                <w:i w:val="0"/>
                <w:iCs w:val="0"/>
                <w:smallCaps w:val="0"/>
                <w:color w:val="auto"/>
                <w:sz w:val="22"/>
                <w:szCs w:val="24"/>
                <w:bdr w:val="nil"/>
                <w:rtl w:val="0"/>
              </w:rPr>
              <w:t>k takovým poznatkům a prožitkům, které mohou pozitivně ovlivnit jejich postoje, životní hodnotové orientace a obohatit jejich duchovní život.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především v kmenových třídách, někdy v počítačové učebně a občas v terénu. Nejčastější formou výuky je vyučovací hodina. Součástí výuky je využívání audiovizuální techniky, spolupráce s místní knihovnou, návštěvy divadelních představení a dalších kulturních akcí.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 (internet, encyklopedie, slovníky ...).</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účast žáků v soutěžích, kde je třeba uvažovat a hledat nové způsoby řešení úloh nebo zpracování údajů.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školní časopis - ve výuce i jako prostředek komunikace mezi žáky a veřejností.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uplatňování dovedností komunikace v rámci mimoškolních</w:t>
            </w:r>
            <w:r>
              <w:rPr>
                <w:rStyle w:val="DefaultParagraphFont"/>
                <w:rFonts w:ascii="Calibri" w:eastAsia="Calibri" w:hAnsi="Calibri" w:cs="Calibri"/>
                <w:b w:val="0"/>
                <w:bCs w:val="0"/>
                <w:i w:val="0"/>
                <w:iCs w:val="0"/>
                <w:smallCaps w:val="0"/>
                <w:color w:val="auto"/>
                <w:sz w:val="22"/>
                <w:szCs w:val="24"/>
                <w:bdr w:val="nil"/>
                <w:rtl w:val="0"/>
              </w:rPr>
              <w:t>společenských akcích.</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Zařazujeme činnosti umožňující komunikaci s různými věkovými skupinami žáků i s dospělou populací (spolupráce a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mají možnost se  vyjádřit ke školnímu klimatu formou žákovského dotazníku.</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rámci spolupráce s různými věkovými skupinami organizujeme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v rámci možností pořádá sportovní soutěže, akce pro veřejnost.</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vhodné pozitivní aktivity (kulturní, sportovní, rekreační apod.) jako protipól nežádoucím sociálně patologickým jevům.</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snaze o co nejlepší plnění povinností a uvědomování si vlastních práv.</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- 1.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- 1.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rozvíjení řeči s využitím žákovských zkušeností, pozornost věnujeme srozumitelnosti řeči žáků, nenásilně podporujeme správnou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přípravná zraková a sluchová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čtených a vyprávěných pohádek, příběhů ze života dětí, z přírody, o zvířatech (mezipředmětové vztahy: prvouka, výtvarná výchova, hudební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dramatizace jednoduchých pohádek, zvláště kumulativních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krátkých mluvených projevech správně dýchá a volí vhodné tempo řeči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 říkankami, básničkami, rozpočitadly, hádankami, které se děti učí zpaměti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přednáší zpaměti ve vhodném frázování a tempu literární texty přiměřené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vypravování žáků podle jejich zážitků a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vlastních zážitků tvoří krátký mluvený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sluchová analýza (slov do hlásek) a syntéza (hlásek do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hlásek na začátku, uprostřed a na konci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pravidla, která se mají respektovat při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respektuje základní komunikační pravidla v rozhovoru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výuka čtení se zaměřením na jasné, zřetelné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slabik, slov a krátkých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otevřených slabik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činnosti s písmeny skládací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dvojslovných, trojslovných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psacího písma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předložek se jmény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krátkých celků, obsahem přiměřeného dětem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s porozuměním v průběhu celého školního roku, které podporujeme tvořením vět s danými slovy, kresbou k některým slovům či větám, plnění krátkých a jasných písemných pokynů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řazení ilustrací podle dějové posloupnosti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seřadí ilustrace podle dějové posloupnosti a vypráví podle nich jednoduchý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věty, slova, slabiky, písmena a 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zvukovou a grafickou podobu slova, člení slova na hlásky, odlišuje dlouhé a krátké samohlásky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uvolňovací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zdokonalování jemné motoriky (navlékání perliček, trhání papírků a následné 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hygienické návyky při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hygienické návyky spojené se psaním a čtením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k psaní písmen – procvičování jednotlivých prvků písmen a číslic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nácvik psaní malých a velkých písmen ve spojení se čtením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slabik a krátkých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opis a přepis písmen, slabik, slov a krátkých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snadných a foneticky jasných slov podle diktátu s předcházející sluchovou analýzou a syntézou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výchovy - rozvoj kreativity, tvořivosti ve vztazích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společenského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dramatické výchovy - verbální, neverbální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slušného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slovenštinou</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z prázdnin</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Kimmovy hry, orientace v prostoru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televize a reklama, pořady pro děti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město a vesnice - rozdíly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 pro spoluobčany: vánoční besídka, den rodiny, radovánky, veřejná vystoupení, výstavky prací, den otevřených dveří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místními organizacemi</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pečlivě vyslovuje, opravuje svou nesprávnou nebo nedbalou výslovnost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 -&gt; 1. ročník -&gt; – rytmizuje a melodizuje jednoduché texty, improvizuje v rámci nejjednodušších hudebních forem</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- 2.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správné a plynulé čtení krátkých i delších vět, nácvik správného dýchání při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textů délkou i obsahem přístupným věku žáků s důrazem na porozumění čtenému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opakovaném čtení dbát na intonaci, správné čtení předložek se slovem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objasňování významu slov,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vyhledávání slov vyjadřujících určitý vztah nebo myšlenku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obsahu krátkého přečteného textu přiměřené obtížnosti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pocity z přečteného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vyjadřování obsahu textu obrázky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pocity z přečteného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přednes krátkých básní s jasným obsahem, které se žáci učí nazpaměť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přednáší zpaměti ve vhodném frázování a tempu literární texty přiměřené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plnění úkolů z čítanky, motivace žáků, práce podle rozhodnutí žáka – individualizace, rozvíjení ústního, písemného i výtvarného vyjadřování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přístupných dětských knih a časopisů, vyprávění jejich obsahu, ilustrace ke knížce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přednáší zpaměti ve vhodném frázování a tempu literární texty přiměřené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výchova mladého čtenáře, spolupráce s místní knihovnou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přednáší zpaměti ve vhodném frázování a tempu literární texty přiměřené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jednotlivých tvarů písmen s důrazem na čitelnost psaného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slov a jednoduchých vět, postupné zrychlování psaného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nácvik psaní velkých tiskacích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diakritických a interpunkčních znamének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důraz na psaní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krátké písemné vyjadřování žákovských pozorování a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využívání dovednosti psát při různých jednoduchých zápisech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svých vlastních zápisů z pozorování přírody (PRV)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hygienických návyků při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hygienické návyky spojené se psaním a čtením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 abecedou, řazení podle abecedního pořádku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odpověď celou větou na otázky, druhy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 textu druhy vět podle postoje mluvčího a k jejich vytvoření volí vhodné jazykové i zvukové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pravopis věty, dělení slov na konci 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slovo, slabika, hláska, písmeno, slovní význam (sl. souřadná, nadřazená, podřazená)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významy slov, zvláště slova opačného významu a slova významem souřadná, nadřazená a podřazená, vyhledá v textu slova příbuzná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samohlásky, souhlásky, dvojhlásky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zvukovou a grafickou podobu slova, člení slova na hlásky, odlišuje dlouhé a krátké samohlásky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výslovnost a psaní krátkých a dlouhých samohlásek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zvukovou a grafickou podobu slova, člení slova na hlásky, odlišuje dlouhé a krátké samohlásky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a výslovnost slabik tvrdých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a výslovnost měkkých slabik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souhlásek uprostřed a na konci slov (znělé a neznělé)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výslovnost a psaní skupin dě, tě, ně, bě, pě, vě, 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na poznávání podstatných jmen a dějových sloves,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slovní druhy v základním 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a psaní předložek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spojky jako součást věty jednoduché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spojuje věty do jednodušších souvětí vhodnými spojkami a jinými spojovacími výrazy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souhlásky obojetné, úvod do učiva vyjmenovaných slov (sl.příbuzná, kořen slova), vyjmenovaná slova po b, f, l,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podle obrázků, obrázková osnova, dodržování posloupnosti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seřadí ilustrace podle dějové posloupnosti a vypráví podle nich jednoduchý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tvoření vět s danými slovy a k dané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vlastních zážitků tvoří krátký mluvený projev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základních forem společ. styku (oslovení, pozdrav, poděkování, telefonování)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respektuje základní komunikační pravidla v rozhovoru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verbální i nonverbální prostředky řeči v běžných školních i mimoškolních situacích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jednoduchý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vlastních zážitků tvoří krátký mluvený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o osobním pozorování a příhodách ze života, rozvoj komunikačních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vlastních zážitků tvoří krátký mluvený projev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televize a reklama, pořady pro děti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slušného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dramatické výchovy - verbální, neverbální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výchovy - rozvoj kreativity, tvořivosti ve vztazích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společenského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Kimmovy hry, orientace v prostoru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slovenštinou</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z prázdnin</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představení oblíbeného televizního pořadu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 pro spoluobčany: vánoční besídka, den rodiny, radovánky, veřejná vystoupení, výstavky prací, den otevřených dveří</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místními organizacemi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správné, plynulé a uvědomělé čtení krátkých vypravování, ukázek z knih vhodně rozdělených na části; básní, bajek, pohádek a pověstí přístupných chápání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výrazné čtení krátkých vypravování a básní s využitím intonace podle smyslu čteného textu,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plynule čte s porozuměním texty přiměřeného rozsahu a náročnosti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tiché čtení krátkých textů s jednoduchým dějem se samostatným způsobem zpracování otázek a úkolů (podle individuálních schopností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prózy a veršů, seznámení s pojmy: básník, spisovatel, ilustrátor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vyjadřování v próze a ve verších, odlišuje pohádku od ostatních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objasňování významu slov a slovních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textem -vyhledávání slov, výrazů, vlastních jmen v přečteném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vymýšlení názvů pro části povídek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reprodukce naučných textů nebo vypravování jejich částí, dramatizace přečteného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písemným nebo mluveným pokynům přiměřené složitosti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krátkých mluvených projevech správně dýchá a volí vhodné tempo řeči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verbální i nonverbální prostředky řeči v běžných školních i mimoškolních situacích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pohádek i vymýšlení pohádek žáky, odlišení pohádky od ostatních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krátkých mluvených projevech správně dýchá a volí vhodné tempo řeči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verbální i nonverbální prostředky řeči v běžných školních i mimoškolních situacích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vlastních zážitků tvoří krátký mluvený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vyjadřování obsahu ilustrací k přečtenému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tvořivě s literárním textem podle pokynů učitele a podle svých schopností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výrazný přednes krátkých básní nebo krátkých příběhů, které se žáci učí zpaměti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přednáší zpaměti ve vhodném frázování a tempu literární texty přiměřené věku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dětských knih přiměřených věku – zapsaní a pamatování si jména autora, názvu knihy, vyjádření obrázkem nebo několika větami toho, co žáka z knihy zaujalo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pocity z přečteného textu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tvořivě s literárním textem podle pokynů učitele a podle svých schopností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výchova mladého čtenáře, skupinová práce s dětskými časopisy, spolupráce s místní knihovnou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účinně spolupracuje ve skupině, svými názory přispívá ke společné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psaní tvarů písmen a číslic při psaní slov, slovních spojení a vět (psaní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zvukovou a grafickou podobu slova, člení slova na hlásky, odlišuje dlouhé a krátké samohlásky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tiskacích tvarů písmen, římských číslic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vyplňování jednoduchých tiskopisů (přihláška, dotazník)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správných tvarů písmen, rovnoměrných vzdáleností mezi písmeny ve slovech i mezer mezi slovy na řádku i zachování stejného sklonu písma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správné tvary písmen a číslic, správně spojuje písmena i slabiky; 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zrychlování psaného projevu při dodržení úhlednosti písma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psaní klást důraz na sebekontrolu a dodržování hygienických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hygienické návyky spojené se psaním a čtením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a procvičování učiva 2.roč. (abeceda, párové souhlásky, tvrdé a měkké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zvukovou a grafickou podobu slova, člení slova na hlásky, odlišuje dlouhé a krátké samohlásky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význam slov (sl.citově zabarvená, zdrobněliny, synonyma, opozita, mnohoznačná)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významy slov, zvláště slova opačného významu a slova významem souřadná, nadřazená a podřazená, vyhledá v textu slova příbuzná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pravopis i, í / y, ý po obojetných souhláskách uvnitř slova – vyjmenovaná slova (prohlubování učiva 2.roč., vyjmenovaná slova po p, s, v, 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pravopis vlastních jmen – jednoduché typy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slovními druhy a jejich rozlišování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slovní druhy v základním 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podstatných jmen, jako pojmenování osob, zvířat, věcí, vlastností a dějů (rod a číslo podstatných jmen), pádové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a třídí slova podle zobecněného významu - děj, věc, okolnost, vlastnost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sloves (osoba, číslo,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slovní druhy v základním tvaru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užívání správných gramatických tvarů podstatných jmen a sloves v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v mluveném projevu správné gramatické tvary podstatných jmen, přídavných jmen a sloves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krátké vyprávění vlastního zážitku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pečlivě vyslovuje, opravuje svou nesprávnou nebo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obrázkových osnov krátkého vypravování nebo přečteného článku a vyprávění jednoduchého příběhu podle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seřadí ilustrace podle dějové posloupnosti a vypráví podle nich jednoduchý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jednoduché osnovy k textu, vytváření nadpisu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seřadí ilustrace podle dějové posloupnosti a vypráví podle nich jednoduchý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žánry písemného projevu (adresa, blahopřání, omluvenka, pozvánka, vzkaz)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stylistika jednoduchého dopisu (dopis kamarádovi, rodičům)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jednoduchý popis, popis prac.postupu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věcně i formálně správně jednoduchá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komunikační pravidla (skupinový rozhovor, beseda)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respektuje základní komunikační pravidla v rozhovoru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věta jednoduchá a souvětí, tvorba jednoduchých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spojuje věty do jednodušších souvětí vhodnými spojkami a jinými spojovacími výrazy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druhy vět, melodie věty, diakritická znaménka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 textu druhy vět podle postoje mluvčího a k jejich vytvoření volí vhodné jazykové i zvukové prostředky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oslovování, pozdravy, komunikační pravidla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poděkování, omluva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vyjadřování emocí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osvojí si oslovování křestními jmény, používání vhodných forem pozdravu, naslouchání, dodržování jednoduchých komunikačních pravidel ve třídě, poděkování, omluvu, přiměřenou gestikulaci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city v jednoduchých situacích (etická výchova)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televize a reklama, pořady pro děti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dramatické výchovy - verbální, neverbální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výchovy - rozvoj kreativity, tvořivosti ve vztazích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společenského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dětskými časopisy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slovenštinou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rovnost etnických skupin - čtení z knih romských autorů</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 pro spoluobčany: vánoční besídka, den rodiny, radovánky, veřejná vystoupení, výstavky prací, den otevřených dveří</w:t>
            </w:r>
          </w:p>
          <w:p>
            <w:pPr>
              <w:numPr>
                <w:ilvl w:val="0"/>
                <w:numId w:val="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místními organizacemi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- 4.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výcvik ve čtení - správné a plynulé čtení uměleckých a krátkých naučných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správný přízvuk slovní a větný, výslovnost, přirozená intonace, frázování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náležitou intonaci, přízvuk, pauzy a tempo podle svého komunikačního záměru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tiché čtení - postupné zařazování krátkých textů k samostatnému tichému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tvorba otázek žáků k přečtenému textu, kontrola porozumění obsahu čteného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vystižení hlavní myšlenky textu a sestavení krátké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obsahu krátkého textu podle připravené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sestaví osnovu vyprávění a na jejím základě vytváří krátký mluvený nebo písemný projev s dodržením časové posloupnosti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krátkých sdělení, reprodukce obsahu sdělení, procvičování se zřetelem k zapamatování si podstatných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pozorné a soustředěné naslouchání přiměřeně dlouhému čtenému textu nebo mluvenému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pravidel slušnosti při vzájemné komunikaci (učit se naslouchat, neskákat druhému do řeči, zdvořile se oslovovat)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spisovnou a nespisovnou výslovnost a vhodně jí užívá podle komunikační situace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dbát na naučenou techniku psaní a dodržování hygienických zásad při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sledování úhlednosti a čitelnosti písemných projevů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opis a přepis textů s uvědoměním obsahu psaného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nauka o slově - navazuje na poznatky z 1. období, které se prohlubují a rozšiřují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významy slov, zvláště slova stejného nebo podobného významu a slova vícevýznamová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slov spisovných od nespisovných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slova spisovná a jejich nespisovné 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slova pozitivně citově zabarvená a slova vulgární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významy slov, zvláště slova stejného nebo podobného významu a slova vícevýznamová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stavba slova, kořen, předponová a příponová část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předpon od předložek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vyjmenovaná slova – uvědomělé používání i/y po obojetných souhláskách ve vyjmenovaných slovech a slovech příbuzných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i/y ve slovech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druhy - rozlišování slovních druhů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podstatná jména - rod, číslo, pád, vzory pro skloňování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slovesa – tvar určitý a neurčitý (infinitiv), jednoduché a složené tvary sloves, zvratná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slovesa, časování sloves, seznámení se slovesnými způsoby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stavba věty - věta jednoduchá a souvětí, rozlišení souvětí od jednoduchých vět a určování jejich počet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odlišuje větu jednoduchou a souvětí, vhodně změní větu jednoduchou v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skladební dvojice - holý podmět a holý přísudek, shoda přísudku s podmětem – první seznámení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základní skladební dvojici a v neúplné skladební dvojici označuje základ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přímou a nepřímou řečí v textech, vyhledávání a rozlišování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příklady syntaktického pravopisu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odlišení veršů a prózy, rozlišování uměleckého a naučného textu žáky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recitace básní, přednes krátkého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povídání o knihách a spisovatelích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volně reprodukuje text podle svých schopností, 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ilustrace a známí ilustrátoři dětských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oblíbení hrdinové dětských seriálů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představení přečtené knihy a její doporučení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o divadelním představení nebo filmu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volně reprodukuje text podle svých schopností, 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vyhledávání informací v dětských časopisech a encyklopediích, orientace ve slovníku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seznamování se s literárními pojmy: pověst, povídka, autor, hlavní postavy, film, televizní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inscenace, próza, poezie, báseň, bajka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krátký vzkaz, telegram (SMS), jednoduché sdělení, dopis – adresa (e-mail)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 správně dialog, telefonický rozhovor, zanechá vzkaz na záznamníku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popis postupu práce, popis domu (pokoje), popis osoby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s dodržením následnosti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telefonické a písemné vzkazy, praktické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 správně dialog, telefonický rozhovor, zanechá vzkaz na záznamníku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dopisu podle připravené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vyplňování dotazníku – přihláška, objednávka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televize a reklama, pořady pro děti</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novinovými články, základní orientační prvky v textu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dětskými časopisy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dramatické výchovy - verbální, neverbální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výchovy - rozvoj kreativity, tvořivosti ve vztazích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společenského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lidová slovesnost, zahraniční autoři píšící pro děti</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slovenštinou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 - lidské vlastnosti odpovědnost, spolehlivost, spravedlivost, respektování, prosociální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beseda s autorem dětských knih,</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 knihovnou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 pro spoluobčany: vánoční besídka, den rodiny, radovánky, veřejná vystoupení, výstavky prací, den otevřených dveří</w:t>
            </w:r>
          </w:p>
          <w:p>
            <w:pPr>
              <w:numPr>
                <w:ilvl w:val="0"/>
                <w:numId w:val="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místními organizacemi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- 5.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pokračování výcviku ve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hbité, uvědomělé a výrazné čtení uměleckých a naučných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tiché čtení se stručným sdělením nebo výtvarným vyjádřením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tvorba otázek k přečtenému textu, odpovědi - žáci mezi sebou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 správně dialog, telefonický rozhovor, zanechá vzkaz na záznamníku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hlavní myšlenka literární ukázky nebo postavy, klíčová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podstatného od méně podstatného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posuzuje úplnost či neúplnost jednoduchého sdělení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manipulativní komunikaci v reklamě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postavy a jejich postoje -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sledování ilustrací přečtených ukázek z čítanky i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různých sdělení - zpráva, oznámení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 správně dialog, telefonický rozhovor, zanechá vzkaz na záznamníku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pozorné, soustředěné a aktivní naslouchání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vyhledávání informací ve slovnících a různých publikacích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odborným textem společně i samostatně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podstatné a okrajové informace v textu vhodném pro daný věk, podstatné informace zaznamenává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příběhy ze života dětí - vypravování,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pravidel slušnosti při vzájemné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 správně dialog, telefonický rozhovor, zanechá vzkaz na záznamníku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náležitou intonaci, přízvuk, pauzy a tempo podle svého komunikačního záměru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spisovnou a nespisovnou výslovnost a vhodně jí užívá podle komunikační situace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naučných textů - mezipředmětové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s porozuměním přiměřeně náročné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sledování dodržování hygienických návyků při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věnování pozornosti písmu - čitelnost a přehlednost písemného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opis a přepis textů – formální úprava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po stránce obsahové i formální jednoduché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mimojazykové projevy při vyprávění - mimika, gesta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náležitou intonaci, přízvuk, pauzy a tempo podle svého komunikačního záměru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skupinové i samostatné sestavování osnovy pro vyprávění a vytváření krátkého mluveného nebo písemného projevu podle této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sestaví osnovu vyprávění a na jejím základě vytváří krátký mluvený nebo písemný projev s dodržením časové posloupnosti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a prohlubování učiva ze 4.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významy slov, zvláště slova stejného nebo podobného významu a slova vícevýznamová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slova spisovná a jejich nespisovné 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slovo a jeho stavba (kořen, část předponová a příponová, koncovka),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souhláskové skupiny na styku předpony nebo přípony a kořene, zdvojené souhlásky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předpony s-, z-, vz-, předložky s, 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skupiny bě / bje, vě / vje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ve slově kořen, část příponovou, předponovou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pravopis i, í / y, ý po obojetných souhláskách - automatizace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správně i / y ve slovech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druhy - rozlišování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podstatná jména - opakování a automatizace skloňování podstatných jmen s důrazem na procvičování pravopisu koncovek podstatných jmen rodu mužského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přídavná jména - koncovky přídavných jmen tvrdých a měkkých, poznávání přídavných jmen přivlastňovacích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slovesa – mluvnické kategorie, užití rozkazovacího a podmiňovacího způsobu ve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zájmena – druhy zájmen, seznámení žáků se skloňováním osobních zájmen, procvičování jejich správného užívání v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číslovky určité a neurčité, vyhledávání číslovek v textu, rozlišování číslovek podle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skladba - podmět vyjádřený a nevyjádřený, rozvitý a několikanásobný , shoda přísudku s holým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základní skladební dvojici a v neúplné skladební dvojici označuje základ věty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spojování jednoduchých vět spojkami do souvětí, vhodné obměňování spojek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odlišuje větu jednoduchou a souvětí, vhodně změní větu jednoduchou v souvětí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vhodných spojovacích výrazů, podle potřeby projevu je obměňuje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příklady syntaktického pravopisu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žáci rozlišují prózu a poezii, text umělecký a naučný, pojmy - spisovatel, básník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postupné seznamování žáků s dalšími literárními pojmy - pohádka, bajka,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čtení článků z čítanky - žáci poznávají jméno spisovatele, název knihy, ze které je ukázka, ilustrátora knihy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své dojmy z četby a zaznamenává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příležitostné výstavy knih zvolených spisovatelů, popř. besedy se spisovateli ve spolupráci s místní knihovnou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výrazný přednes vybraných básní i úryvků prózy zpaměti, pojmy - verš, rým, básnické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volně reprodukuje text podle svých schopností, 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stručná reprodukce přečteného textu, vyprávění na dané nebo zvolené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příběhy z divadelních her a vhodných televizních inscenací, pojmy - herec, režisér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jednoduchém rozboru literárních textů používá elementární literární pojmy – rozpočitadlo, hádanka, říkanka, báseň, pohádky, bajka, povídka; spisovatel, básník, čtenář, divadelní představení, herec, režisér; verš, rým, přirovnání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pokusy žáků o vytvoření vlastního literárního textu (báseň,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volně reprodukuje text podle svých schopností, 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stručné životopisy některých spisovatelů (podle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volně reprodukuje text podle svých schopností, 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pravopis mě / mně - skloňování osobních zájmen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slova spisovná a jejich nespisovné 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shoda přísudku s několikanásobným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základní skladební dvojici a v neúplné skladební dvojici označuje základ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podrobnější učivo o zájmenech a číslovkách, vedlejších větných členech jen ve formě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určuje slovní druhy plnovýznamových slov a využívá je v gramaticky správných tvarech ve svém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základy neverbální komunikace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komunikace citů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reflektuje důležitost prvků neverbální komunikace, eliminuje hrubé výrazy z verbální komunikace, zvládá položit vhodnou otázku (etická výchova)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sebepojetí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pozitivní hodnocení druhých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akceptace druhého (empatie, přátelské přijetí)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mezilidské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spolupráce mezi lidmi, prosociálnost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asertivní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identifikuje základní city, vede rozhovor s druhými o jejich prožitcích, na základě empatického vnímání přemýšlí nad konkrétní pomocí (etická výchova)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televize a reklama, pořady pro děti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dětskými časopisy</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redakční činnost - sestavování příspěvků do školního časopisu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dramatické výchovy - verbální, neverbální komunikace</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redakční činnost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dramatické výchovy - rozvoj kreativity, tvořivosti ve vztazích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společenského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slovenštinou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články pro školní časopis</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redakční činnost - tvorba školního časopisu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slohová cvičení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 - lidské vlastnosti odpovědnost, spolehlivost, spravedlivost, respektování, prosociální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beseda s autorem dětských knih,</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 knihovnou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 pro spoluobčany: vánoční besídka, den rodiny, radovánky, veřejná vystoupení, výstavky prací, den otevřených dveří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místními organizacemi</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rozlišuje podstatné a okrajové informace v textu vhodném pro daný věk, podstatné informace zaznamenává</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 -&gt; 5. ročník -&gt; - využívá archivů, knihoven, sbírek muzeí a galerií jako informačních zdrojů pro pochopení minulosti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rozlišuje podstatné a okrajové informace v textu vhodném pro daný věk, podstatné informace zaznamenává</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 -&gt; 5. ročník -&gt; - využívá archivů, knihoven, sbírek muzeí a galerií jako informačních zdrojů pro pochopení minulosti</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1" w:name="_Toc256000032"/>
      <w:r>
        <w:rPr>
          <w:rStyle w:val="DefaultParagraphFont"/>
          <w:b/>
          <w:bCs/>
          <w:sz w:val="36"/>
          <w:szCs w:val="36"/>
          <w:bdr w:val="nil"/>
          <w:rtl w:val="0"/>
        </w:rPr>
        <w:t>anglický jazyk</w:t>
      </w:r>
      <w:bookmarkEnd w:id="31"/>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cizího jazyka na 1.st. základní školy tvoří úvod do cizojazyčného vzdělávání žáků, proto je nejdůležitější probuzení zájmu o výuku angličtiny a vytvoření pozitivního vztahu k učení tohoto jazyka. Proto celé 1. období musí být vedeno poutavými činnostmi, hrami a písničkami, s použitím pomůcek a vhodných učebnic. Důležité je, aby žák porozuměl vyslechnutému sdělení, uměl ho opakovat a přiměřeně na něj reagoval. Dále aby uměl používat naučená slova v jednoduchém spojení, aby dovedl základní slova a jednoduché věty přečíst. Výuka jazyka vychází z jeho praktického použití, výklad pravidel je omezen na nezbytně nutné minimum potřebné k tvorbě jednoduchých vět. Výuka anglického jazyka ve 2. období má činností charakter, dovede žáky ke schopnosti komunikovat v angličtině na základní úrovni A1. Blízká témata (rodina, koníčky, hračky atd.) dětem pomohou hovořit v anglickém jazyce v jednoduchých větách.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Slovní zásoba je volena především z okruhu</w:t>
            </w:r>
            <w:r>
              <w:rPr>
                <w:rStyle w:val="DefaultParagraphFont"/>
                <w:rFonts w:ascii="Calibri" w:eastAsia="Calibri" w:hAnsi="Calibri" w:cs="Calibri"/>
                <w:b w:val="0"/>
                <w:bCs w:val="0"/>
                <w:i w:val="0"/>
                <w:iCs w:val="0"/>
                <w:smallCaps w:val="0"/>
                <w:color w:val="auto"/>
                <w:sz w:val="22"/>
                <w:szCs w:val="20"/>
                <w:bdr w:val="nil"/>
                <w:rtl w:val="0"/>
              </w:rPr>
              <w:t>zájmů žáků, její upevňování a procvičování v jednoduchých větách spojujeme vždy s činnostmi s konkrétním předmětem, obrázkem. Využíváme CD</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nahrávek, anglických říkanek a písniček, autentické časopisy a knihy, také výukových počítačových programů.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pro žáky praktické problémové úlohy a situace, při nichž je nutné řešit praktické problémy.</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účast žáků v soutěžích, kde je třeba uvažovat a hledat nové způsoby řešení úloh nebo zpracování údajů.</w:t>
            </w:r>
          </w:p>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uplatňování dovedností komunikace v rámci mimoškolních</w:t>
            </w:r>
            <w:r>
              <w:rPr>
                <w:rStyle w:val="DefaultParagraphFont"/>
                <w:rFonts w:ascii="Calibri" w:eastAsia="Calibri" w:hAnsi="Calibri" w:cs="Calibri"/>
                <w:b w:val="0"/>
                <w:bCs w:val="0"/>
                <w:i w:val="0"/>
                <w:iCs w:val="0"/>
                <w:smallCaps w:val="0"/>
                <w:color w:val="auto"/>
                <w:sz w:val="22"/>
                <w:szCs w:val="24"/>
                <w:bdr w:val="nil"/>
                <w:rtl w:val="0"/>
              </w:rPr>
              <w:t>společenských akcích.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rámci spolupráce s různými věkovými skupinami organizujeme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snaze o co nejlepší plnění povinností a uvědomování si vlastních práv.</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zvuková a grafická podoba jazyka – fonetické znaky (pasivně), základní výslovnostní návyky, vztah mezi zvukovou a grafickou podobou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a reaguje na 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přiřadí mluvenou a psanou podobu téhož slova či slovního spojení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neurčitý a určitý člen podstatného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zopakuje a použije slova a slovní spojení, se kterými se v průběhu výuky setkal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podstatná jména – množné číslo pravidelných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zopakuje a použije slova a slovní spojení, se kterými se v průběhu výuky setkal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osobní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zopakuje a použije slova a slovní spojení, se kterými se v průběhu výuky setkal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některá přivlastňovací zájmena a jejich spojení s podstatným jménem (my cat, your doll)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spojení přídavného a podstatného jména (a little dog, a big house)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spojení číslovky základní a podstatného jména (one cat, two cats)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slovesa: to be, to have got,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zopakuje a použije slova a slovní spojení, se kterými se v průběhu výuky setkal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předložky: in, on, under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zopakuje a použije slova a slovní spojení, se kterými se v průběhu výuky setkal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věty oznamovací (My name is …, I like coke.)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a reaguje na 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věty tázací (What is your name? Is it a dog?)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a reaguje na 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věty rozkazovací – pokyny (Stand up. Sit down.)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a reaguje na 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slova a krátké věty na základě textové a vizuální předlohy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obsahu jednoduchého krátkého psaného textu, pokud má k dispozici vizuální oporu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 a obyčeje v anglicky hovořících zemích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užívání cizího jazyka pro dorozumívání ve světě</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základních dovedností ze 3. ročníku: barvy, podstatná jména ve spojení s určitým nebo neurčitým členem, množné číslo, číslovky 1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zvuková a grafická podoba jazyka – fonetické znaky (pasivně), základní výslovnostní návyky, vztah mezi zvukovou a grafickou podobou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nácvik nahrazování podmětu zájmeny: he, she, it, they, we, you,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přivlastňovací zájmena my, your, our,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sloveso to be – věty: kladná, záporná i otázka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sloveso to have got – věty: kladná, záporná i otázka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sloveso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vazba this is, that 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užití určitého a neurčitého členu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předložky in, on, under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užití some / 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rozkaz v 1. osobě množného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what´s your name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what´s the time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where are you from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my pet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my family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tematické okruhy: domov, rodina, škola, volný čas, lidské tělo, zdraví, jídlo, oblékání, bydliště, dopravní prostředky, kalendářní rok (svátky, roční období, měsíce, dny v týdnu, hodiny), zvířata, příroda, počasí, televize,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 a obyčeje v anglicky hovořících zemích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užívání cizího jazyka pro dorozumívání ve světě</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Body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Národy a národnosti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informatika - 5.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základních dovedností z předcházejících ročníků, pokračování v nácviku psané, mluvené angličtině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přítomný čas průběhový - věty: kladná, záporná i otázka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přítomný čas prostý - věty: kladná, záporná i otázka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vazba there is, there 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rozkazovací způsob v záporu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pokynům a otázkám učitele, které jsou sdělovány pomalu a s pečlivou výslovností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slovesa can / 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slovům a jednoduchým větám, pokud jsou pronášeny pomalu a zřetelně a týkají se osvojovaných témat,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jednoduchému poslechovému textu, pokud je pronášen pomalu a zřetelně a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what is he doing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what is the weather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what is there in the flat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can I help you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free time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rozhovor: hobby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zapojí se do jednoduchých rozhovorů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tematické okruhy - domov, rodina, škola, volný čas, povolání, lidské tělo, jídlo, oblékání, nákupy, bydliště, dopravní prostředky, kalendářní rok (období, měsíce, dny v týdnu, hodiny), zvířata, příroda,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sdělí jednoduchým způsobem základní informace týkající se jeho samotného, rodiny, školy, volného času a dalších osvojovaných témat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odpovídá na jednoduché otázky týkající se jeho samotného, rodiny, školy, volného času a dalších osvojovaných témat a podobné otázky pokládá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potřebnou informaci v jednoduchém textu, který se vztahuje k osvojovaným tématům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rozumí jednoduchým krátkým textům z běžného života, zejména pokud má k dispozici vizuální oporu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krátký text s použitím jednoduchých vět a slovních spojení o sobě, rodině, činnostech a událostech z oblasti svých zájmů a každodenního života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vyplní osobní údaje do formuláře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užívání cizího jazyka pro dorozumívání ve světě</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 v Aglii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My diary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 a obyčeje v anglicky hovořících zemích</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2" w:name="_Toc256000033"/>
      <w:r>
        <w:rPr>
          <w:rStyle w:val="DefaultParagraphFont"/>
          <w:b/>
          <w:bCs/>
          <w:sz w:val="36"/>
          <w:szCs w:val="36"/>
          <w:bdr w:val="nil"/>
          <w:rtl w:val="0"/>
        </w:rPr>
        <w:t>matematika</w:t>
      </w:r>
      <w:bookmarkEnd w:id="3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Matematické vzdělávání v tomto období pomáhá žákům vnímat význam matematiky v životě. Žáci se učí vyjadřovat pomocí čísel. Matematika rozvíjí pozornost, vytrvalost, schopnost rozlišovat, objevovat, kombinovat různé situace. Žáci se učí svoji práci kontrolovat, srovnávat, učí se sebedůvěře, slovně i písemně vyjadřují výsledky svého pozorování. S vyjadřovacími schopnostmi se rozvíjí jejich schopnost uvažovat.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matematika je tvořena čtyřmi tematickými okruhy: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iCs/>
                <w:smallCaps w:val="0"/>
                <w:color w:val="auto"/>
                <w:sz w:val="22"/>
                <w:szCs w:val="24"/>
                <w:bdr w:val="nil"/>
                <w:rtl w:val="0"/>
              </w:rPr>
              <w:t>  1. Čísla a početní operace</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postupně osvojují aritmetické operace (porovnávání, sčítání, odčítání, násobení, dělení, zaokrouhlování). Přitom musíme dbát na tyto složky: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dovednost provádění početních operací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algoritmické porozumění – proč je práce prováděna daným postupem, důraz na činnostní provádění a pozorování žáků, rozhovory o pozorovaném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významové porozumění – umět operaci propojit na reálné situace za pomoci individuálních činností, matematizace reálných situací. </w:t>
            </w:r>
            <w:r>
              <w:rPr>
                <w:rStyle w:val="DefaultParagraphFont"/>
                <w:rFonts w:ascii="Calibri" w:eastAsia="Calibri" w:hAnsi="Calibri" w:cs="Calibri"/>
                <w:b w:val="0"/>
                <w:bCs w:val="0"/>
                <w:i w:val="0"/>
                <w:iCs w:val="0"/>
                <w:smallCaps w:val="0"/>
                <w:color w:val="auto"/>
                <w:sz w:val="22"/>
                <w:szCs w:val="24"/>
                <w:bdr w:val="nil"/>
                <w:rtl w:val="0"/>
              </w:rPr>
              <w:t>Učí se získávat číselné údaje měřením, odhadováním, výpočtem a zaokrouhlováním. Seznamují se s pojmem proměnná a s její rolí při matematizaci reálných situací.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iCs/>
                <w:smallCaps w:val="0"/>
                <w:color w:val="auto"/>
                <w:sz w:val="22"/>
                <w:szCs w:val="24"/>
                <w:bdr w:val="nil"/>
                <w:rtl w:val="0"/>
              </w:rPr>
              <w:t>  2. Závislosti, vztahy a práce s daty</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iCs/>
                <w:smallCaps w:val="0"/>
                <w:color w:val="auto"/>
                <w:sz w:val="22"/>
                <w:szCs w:val="24"/>
                <w:bdr w:val="nil"/>
                <w:rtl w:val="0"/>
              </w:rPr>
              <w:t>  3. Geometrie v rovině a v prostoru</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t>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4. Nestandardní aplikační úlohy a problémy</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w:t>
            </w:r>
            <w:r>
              <w:rPr>
                <w:rStyle w:val="DefaultParagraphFont"/>
                <w:rFonts w:ascii="Calibri" w:eastAsia="Calibri" w:hAnsi="Calibri" w:cs="Calibri"/>
                <w:b/>
                <w:bCs/>
                <w:i w:val="0"/>
                <w:iCs w:val="0"/>
                <w:smallCaps w:val="0"/>
                <w:color w:val="auto"/>
                <w:sz w:val="22"/>
                <w:szCs w:val="24"/>
                <w:bdr w:val="nil"/>
                <w:rtl w:val="0"/>
              </w:rPr>
              <w:t>prvním období </w:t>
            </w:r>
            <w:r>
              <w:rPr>
                <w:rStyle w:val="DefaultParagraphFont"/>
                <w:rFonts w:ascii="Calibri" w:eastAsia="Calibri" w:hAnsi="Calibri" w:cs="Calibri"/>
                <w:b w:val="0"/>
                <w:bCs w:val="0"/>
                <w:i w:val="0"/>
                <w:iCs w:val="0"/>
                <w:smallCaps w:val="0"/>
                <w:color w:val="auto"/>
                <w:sz w:val="22"/>
                <w:szCs w:val="24"/>
                <w:bdr w:val="nil"/>
                <w:rtl w:val="0"/>
              </w:rPr>
              <w:t>základního vzdělávání necháváme žáky pod vedením učitele matematické poznatky objevovat a formulovat je svými slovy, učitel pak matematický pojem upřesní a správně ho formuluje.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Během celého prvního období základního vzdělávání klademe důraz na časté pamětné počítání a při práci s malými čísly by nikdy nemělo být počítání zpaměti nahrazováno písemným počítáním. Žáci se učí způsoby pamětného sčítání, odčítání, násobení a dělení v oboru do 100, pak i do 1000. Řešení slovních úloh zpaměti musíme spojovat s žákovým vysvětlením, jak k výsledku dospěl. V průběhu prvního období je třeba, aby každý žák vyřešil mnoho jednoduchých slovních úloh, proto nevyžadujeme pravidelně zápisy každé úlohy. K pamětnému řešení slovních úloh žák bude využívat konkrétní názor, nákres, náčrt či jiné znázornění a z něho formulovat výsledek a vysvětlení, jak k němu dospěl. Pro zvýšení zájmu o řešení slovních úloh zapojíme žáky tím, že budou slovní úlohy sami vymýšlet.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celém  </w:t>
            </w:r>
            <w:r>
              <w:rPr>
                <w:rStyle w:val="DefaultParagraphFont"/>
                <w:rFonts w:ascii="Calibri" w:eastAsia="Calibri" w:hAnsi="Calibri" w:cs="Calibri"/>
                <w:b/>
                <w:bCs/>
                <w:i w:val="0"/>
                <w:iCs w:val="0"/>
                <w:smallCaps w:val="0"/>
                <w:color w:val="auto"/>
                <w:sz w:val="22"/>
                <w:szCs w:val="24"/>
                <w:bdr w:val="nil"/>
                <w:rtl w:val="0"/>
              </w:rPr>
              <w:t>druhém období </w:t>
            </w:r>
            <w:r>
              <w:rPr>
                <w:rStyle w:val="DefaultParagraphFont"/>
                <w:rFonts w:ascii="Calibri" w:eastAsia="Calibri" w:hAnsi="Calibri" w:cs="Calibri"/>
                <w:b w:val="0"/>
                <w:bCs w:val="0"/>
                <w:i w:val="0"/>
                <w:iCs w:val="0"/>
                <w:smallCaps w:val="0"/>
                <w:color w:val="auto"/>
                <w:sz w:val="22"/>
                <w:szCs w:val="24"/>
                <w:bdr w:val="nil"/>
                <w:rtl w:val="0"/>
              </w:rPr>
              <w:t>jsou žáci ve výuce matematiky podněcováni k sebedůvěře, učí se různými způsoby kontrolovat výpočty, uvažovat o možnostech výsledků, odhadovat. Jsou tak soustavně vedeni k sebekontrole a sebehodnocení, a to jak v aritmetice tak v geometrii.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pozorovat a experimentovat, porovnávat výsledky a vyvozovat závěry.</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vytvářet hypotézy, pozorovat různé jevy, hledat pro ně vysvětlení, provádět pokusy, ověřit výsledek řešení a zvážit jeho uplatnění v praxi.</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pro žáky praktické problémové úlohy a situace, při nichž je nutné řešit praktické problémy.</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řešení problémů pomocí algoritmu zařazujeme do výuky modelové příklady.</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účast žáků v soutěžích, kde je třeba uvažovat a hledat nové způsoby řešení úloh nebo zpracování údajů.</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mají možnost se vyjádřit ke školnímu klimatu formou žákovského dotazníku.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představ o jednotlivých číslech na základě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orientace v prostoru (před, za, vedle, vpravo, vlevo, dole, nahoře)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přirozená čísla 1 až 5 – numerace, porovnávání počtu věcí, vidění počtu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rozklady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tvoření slovních úloh žáky bez užití početních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přirozených čísel spojené s manipulačními činnostmi (do 5)</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doplněné příkladem (do 5)</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přirozená čísla 1 až 10 – numerace, porovnávání počtu věcí i čísel, vidění počtu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rozklady přirozených čísel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přirozených čísel v oboru do 10, názorné zavedení pomocí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jednoduché slovní úlohy ze života řešené na základě manipulace s věcmi, penězi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přirozená čísla do 20 – numerace, porovnávání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lineární uspořádání; zobrazí číslo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v 2. desítce s využitím analogie s 1. desítkou (bez přechodu přes desítku), která vyplývá z individuálních činností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vztahy o několik více, o několik 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geometrických tvarů, rovinných obrazců a těles – využití vhodných stavebnic, stavby podle předlohy i podle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z 1. ročníku (rozklady čísel do 10, numerace do 20, porovnávání čísel, automatizace spojů sčítání a odčítání do 20, jednoduché slovní úlohy spojené s názorem)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s přechodem přes desítku vyvozené na základě manipulačních činností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přirozená čísla do 100 – numerace – vytváření představ čísel na základě názoru: posloupnost přirozených čísel, počítání po desítkách, počítání po jednotkách v různých desítkách, čtení a zápis čísel, číselná osa, porovnávání čísel pojmenovaných i nepojmenovaných, zaokrouhlování čísel na desítky na základě práce s číselnou osou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lineární uspořádání; zobrazí číslo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v oboru do 100: sčítání a odčítání násobků 10, přičítání jednociferných čísel k celým desítkám i jejich odčítání od celých desítek (typy: 30 + 7, 90 – 8), sčítání a odčítání v jednotlivých desítkách s využitím analogie s počítáním v 1. desítce (typy: 32 + 6, 98 – 7), sčítání a odčítání s přechodem desítek (typy: 49 + 5, 95 – 7), sčítání a odčítání dvojciferných čísel, jednoduché slovní úlohy k jednotlivým typům příkladů na sčítání a odčítání (využití při obchodování)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názorné zavedení malé násobilky, které je odvozené z opakovaného přičítání stejných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které vedou k pochopení úsudku několikrát více, několikrát 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geometrické tvary rovinné a prostorové, hry s tvary, modelování, rozlišování modelů těles i geometrických tvarů ve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rozvíjení prostorové představivosti – stavebnice, soubory krychlí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rovné a křivé čáry, (otevřené a uzavřené) lomené čáry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praktické měření délek, jednotky délky: metr, centimetr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velikost útvarů, měří a odhaduje délku úsečky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jednotky času (hodina, minuta), poznávání kolik je hodin na ručičkových i digitálních hodinkách, orientace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čase, provádí jednoduché převody jednotek času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jednoduché osově souměrné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a modeluje jednoduché souměrné útvary v rovině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učiva z 2. ročníku (počítání do 20 s přechodem přes 10, numerace do 100, sčítání a odčítání v oboru do 100, slovní úlohy typu o několik více a o několik méně, násobení a dělení v oboru násobilek 0-5)</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přirozená čísla k modelování reálných situací, počítá předměty v daném souboru, vytváří soubory s daným počtem prvků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vedoucí k porovnávání rozdílem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násobení a dělení v oboru násobilek do 100, automatizace spojů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vedoucí k násobení a dělení a rozlišování úsudků několikrát více, několikrát méně a jejich obměny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manipulačních činností rozlišovat úsudky: o několik více, o několik méně, několikrát více, několikrát 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lineární uspořádání; zobrazí číslo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násobení dvojciferných čísel jednociferným číslem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dělení se zbytkem, seznámení s pojmy: součin, podíl, zbytek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užití závorek v příkladech se dvěma početními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přirozená čísla v oboru do 1 000 – numerace (vytvoření představy čísel na základě názoru, posloupnost přirozených čísel, počítání po stovkách, desítkách, jednotkách, čtení a zápis čísel, číselná osa, porovnávání čísel, zaokrouhlování čísel na stovky, na desítky)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zapisuje a porovnává přirozená čísla do 1 000, užívá a zapisuje vztah rovnosti a nerovnosti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v oboru do 1 000 (bez přechodu a s přechodem násobku 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písemné sčítání dvou trojciferných čísel, odhady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písemné odčítání dvou trojciferných čísel, kontrola výpočtu sčítáním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zpaměti jednoduché početní operace s přirozenými čísly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k aplikaci a modelování osvojených matematických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a modeluje osvojené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se dvěma početními výkony, využití námětů z obchodování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popisuje jednoduché závislosti z praktického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rýsování přímek, vzájemná poloha (rovnoběžky, různoběžky), průsečík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bod ležící na přímce a mimo přímku, úsečka a její označování, odhadování a měření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kružítkem, rýsování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konstrukce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jednotky délky (metr, centimetr, milimetr, kilometr), jejich rozlišování, vytvoření správné představy o velikosti jednotek na základě činností, jednoduché převody (m, cm, km)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velikost útvarů, měří a odhaduje délku úsečky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doplňování tabulek, posloupnosti čísel, práce podle schématu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doplňuje tabulky, schémata, posloupnosti čísel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čtverec a obdélník – jejich náčrty kreslené do čtvercové sítě i volně na papír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rozvoj prostorové představivosti (stavby z krychlí na vrstvy), stavby podle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základních geometrických tvarů a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pojmenuje, vymodeluje a popíše základní rovinné útvary a jednoduchá tělesa; nachází v realitě jejich reprezentaci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osově souměrné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a modeluje jednoduché souměrné útvary v rovině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jednotky času (hodina, minuta, vteřina), jednoduché převody, orientace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čase, provádí jednoduché převody jednotek času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mincemi a bankovkami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didaktické hry (obchod, nákup, tržiště)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pojmy (banka, platební karta, platební transakce)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výukový SW (např. Peníze kolem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 české mince a bankovky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uvede příklad využití platební karty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odhadne cenu základních potravin a celkovou cenu nákupu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zkontroluje, kolik peněz je vráceno při placení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vlastními slovy vyjádří, co znamená, že je banka správce peněz (finanční gramotnost)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opakování a procvičování učiva v oboru do 1 000 (numerace, zaokrouhlování, pamětné i písemné sčítání a odčítání, pamětné násobení a dělení se zbytkem)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pamětném i písemném počítání komutativnost a asociativnost sčítání a násobení -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vyvození algoritmu písemného násobení jednociferným činitelem v oboru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pamětném i písemném počítání komutativnost a asociativnost sčítání a násobení -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dělení jednociferným dělitelem v oboru do 1000, zkouška násobením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pamětném i písemném počítání komutativnost a asociativnost sčítání a násobení -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rozšíření číselného oboru nad 1 000 (do milionu), desítková soustava, čtení a psaní čísel, jejich porovnávání, zaokrouhlování, práce s číselnou osou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zaokrouhluje přirozená čísla, provádí odhady a kontroluje výsledky početních operací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řešení slovních úloh v rozšířeném číselném oboru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přičítání a odčítání desítek, stovek a tisíců zpaměti v oboru rozšířeném nad tisíc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písemné sčítání a odčítání v rozšířeném oboru, odhady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násobení a dělení přirozených čísel 10, 100 a 1 000 zpaměti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vyvození násobení a dělení čísel zakončených nulami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algoritmus písemného násobení dvojciferným činitelem, odhady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vlastnosti sčítání a násobení (komutativnost a asociativnost)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pamětném i písemném počítání komutativnost a asociativnost sčítání a násobení -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a čtení jednoduchých tabulek a diagramů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sestavuje jednoduché tabulky a diagramy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útvary v rovině a prostoru, jejich rozlišování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narýsuje a znázorní základní rovinné útvary ( čtverec, obdélník, trojúhelník, kružnice ),užívá jednoduché konstrukce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měření délek, délka úsečky, rozměry obrazců, délky hran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 a odčítá graficky úsečky, určí délku lomené čáry, obvod mnohoúhelníku sečtením délek jeho stran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jednotky délky, jednoduché převody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 a odčítá graficky úsečky, určí délku lomené čáry, obvod mnohoúhelníku sečtením délek jeho stran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přímka, polopřímka, úsečka, bod, rýsování a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narýsuje a znázorní základní rovinné útvary ( čtverec, obdélník, trojúhelník, kružnice ),užívá jednoduché konstrukce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kružnice, kruh, rozlišení, střed a poloměr, rýsování a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narýsuje a znázorní základní rovinné útvary ( čtverec, obdélník, trojúhelník, kružnice ),užívá jednoduché konstrukce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kolmice a rovnoběžky, rýsování a náčrty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sestrojí rovnoběžky a kolmice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jednoduché konstrukce čtverce, obdélníku a pravoúhlého trojúhelníku, náčrty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sestrojí rovnoběžky a kolmice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grafické sčítání a odčítání úseček, určení obvodu trojúhelníků a čtyřúhelníků sečtením délek stran, využití v úlohách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 a odčítá graficky úsečky, určí délku lomené čáry, obvod mnohoúhelníku sečtením délek jeho stran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které jsou zadané netradičním způsobem a vyžadují třídění a rozlišování údajů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řešení úloh, které se neobejdou bez nákresů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úlohy vyžadující činnost rozdělování na stejné části, skládání částí do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magické čtverce a úlohy k procvičování prostorové představivosti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mincemi a bankovkami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didaktické hry (obchod, nákup, tržiště)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pojmy (banka, platební karta, platební transakce)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výukový SW (např. Peníze kolem nás)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dovedností v praxi (školní výlet, nákupy)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zkontroluje, kolik peněz je vráceno při placení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vlastními slovy vyjádří, co znamená, že je banka správce peněz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 svá přání a potřeby se svými finančními možnostmi (finanční gramotnost)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všech početních výkonů při počítání zpaměti, automatizace násobilkových spojů a dělení v oboru násobilek beze zbytku i se zbytkem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vlastnosti početních operací s čísly (komutativnost, asociativnost, distributivnost)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pamětném i písemném počítání komutativnost a asociativnost sčítání a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písemné algoritmy početních operací: sčítání, odčítání,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písemné dělení jednociferným a dvojciferným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rozšíření číselného oboru přes milion – numerace, porovnávání, zobrazení na čís.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písemné početní operace v oboru přirozených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zaokrouhlování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zaokrouhluje přirozená čísla, provádí odhady a kontroluje výsledky početních operací v oboru přirozených čísel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zlomky – seznámení s pojmy: celek, část, čitatel, jmenovatel, zlomková čára; vyvození učiva pomocí manipulačních cvičení – dělení na poloviny, čtvrtiny, třetiny, pětiny, desetiny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modeluje a určí část celku, používá zápis ve formě zlomku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 sčítá a odčítá zlomky se stejným jmenovatelem v oboru kladných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desetinná čísla – praktické modely: peníze, hmotnost, délka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přečte zápis desetinného čísla a vyznačí na číselné ose desetinné číslo dané hodnoty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zápis čísla v desítkové soustavě a jeho znázornění (číselná osa, teploměr, 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porozumí významu znaku „-„ pro zápis celého záporného čísla a toto číslo vyznačí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provádění odhadů a kontrola výsledků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počítání na kalkulátorech - využívání při kontrole výpočtů i při řešení některých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na jeden nebo dva početní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slovní úlohy z praktického života a jejich obměny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a tvoří úlohy, ve kterých aplikuje osvojené početní operace v celém oboru přirozených čísel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údajů z tabulek a diagramů, sestavování tabulek a vytváření grafů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sestavuje jednoduché tabulky a diagramy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využívání nákresů a tabulek při řešení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a sestavuje jednoduché tabulky a diagramy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vyhledávání a třídění číselných informací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sbírá a třídí data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orientace v jízdním řádu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sbírá a třídí data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rýsování základních geometrických útvarů v rovině (rýsování podle popisu slovního i písemného), slovní ústní popis narýsovaného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narýsuje a znázorní základní rovinné útvary ( čtverec, obdélník, trojúhelník, kružnice ),užívá jednoduché konstrukce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zručnosti i vyjadřování v geometrii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narýsuje a znázorní základní rovinné útvary ( čtverec, obdélník, trojúhelník, kružnice ),užívá jednoduché konstrukce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jednotky délky a jejich převody, měření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 a odčítá graficky úsečky, určí délku lomené čáry, obvod mnohoúhelníku sečtením délek jeho stran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obvod různých rovinných obrazců - trojúhelníků, čtyřúhelníků i libovolně zvolených mnohoúhelníků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 a odčítá graficky úsečky, určí délku lomené čáry, obvod mnohoúhelníku sečtením délek jeho stran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obsah čtverce a obdélníku pomocí čtvercové sítě, základní jednotka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obsah obrazce pomocí čtvercové sítě a užívá základní jednotky obsahu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osově souměrné útvary - jejich rozlišování, určení osy souměrnosti přeložením rovinného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a znázorní ve čtvercové síti jednoduché osově souměrné útvary a určí osu souměrnosti překládáním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útvary v prostoru, prostorová představivost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pojmenuje základní prostorové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číselné a obrázkové 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magické čtverce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hotovostní a bezhotovostní forma peněz, způsoby placení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didaktické hry (obchod, nákup, tržiště)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pojmy (vlastnictví soukromé, veřejné, osobní a společné, hmotný a nehmotný majetek, banka jako správce peněz, úspory a půjčky)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sestavení rozpočtu domácnosti (porovnání příjmů a výdajů)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výukový SW (např. Peníze kolem nás)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dovedností v praxi (školní výlet, nákupy)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dle možností účast žáků na soutěži ve finanční gramotnosti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zkontroluje, kolik peněz je vráceno při placení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vlastními slovy vyjádří, co znamená, že je banka správce peněz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 svá přání a potřeby se svými finančními možnostmi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objasní, jak řešit situaci, kdy jsou příjmy menší než výdaje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objasní, jak řešit situaci, kdy jsou příjmy větší než výdaje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příkladech objasní rizika půjčování peněz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uvede příklady základních příjmů a výdajů domácnosti (finanční gramotnost)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jednoduchý osobní rozpočet (finanční gramotnost)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3" w:name="_Toc256000034"/>
      <w:r>
        <w:rPr>
          <w:rStyle w:val="DefaultParagraphFont"/>
          <w:b/>
          <w:bCs/>
          <w:sz w:val="36"/>
          <w:szCs w:val="36"/>
          <w:bdr w:val="nil"/>
          <w:rtl w:val="0"/>
        </w:rPr>
        <w:t>informatika</w:t>
      </w:r>
      <w:bookmarkEnd w:id="3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předmětu Informatika žáci provádějí takové činnosti, které vedou k získání základních znalostí a dovedností z oblasti práce s ICT technologiemi výhradně uživatelského charakteru, ale tak, aby je mohli dále rozvíjet na druhém stupni základního vzdělávání. Cílem naší práce je vybavit žáka takovými kompetencemi, které mu umožní ICT technologie v budoucnosti cíleně využívat při učení, v rámci volno časových aktivit a později též při organizaci svého života. Dovednosti získané ve vzdělávacím oboru ICT umožňují žákům aplikovat výpočetní techniku s bohatou škálou vzdělávacího SW a informačních zdrojů ve všech vzdělávacích oblastech celého základního vzdělávání. Získané dovednosti jsou v informační společnosti nezbytným předpokladem pro uplatnění na trhu práce i podmínkou k efektivnímu rozvíjení profesní a zájmové činnosti.</w:t>
            </w:r>
            <w:r>
              <w:rPr>
                <w:rStyle w:val="DefaultParagraphFont"/>
                <w:rFonts w:ascii="Calibri" w:eastAsia="Calibri" w:hAnsi="Calibri" w:cs="Calibri"/>
                <w:b w:val="0"/>
                <w:bCs w:val="0"/>
                <w:i w:val="0"/>
                <w:iCs w:val="0"/>
                <w:smallCaps w:val="0"/>
                <w:color w:val="auto"/>
                <w:sz w:val="22"/>
                <w:szCs w:val="24"/>
                <w:bdr w:val="nil"/>
                <w:rtl w:val="0"/>
              </w:rPr>
              <w:t>Tato aplikační rovina přesahuje rámec vzdělávacího obsahu vzdělávací oblasti Informační a komunikační technologie, a stává se součástí všech vzdělávacích oblastí základního vzdělávání.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Informatika je vyučován v 5. ročníku jednu vyučovací hodinu týdně. Charakter výuky informatiky je činnostní.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je orientována tak, aby žáci dovednosti a znalosti získávali výhradně na základě individuální nebo maximálně dvoučlenné skupinové práce s počítači, periferiemi a používaným SW.</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 (internet, encyklopedie, slovníky ...).</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vytvářet hypotézy, pozorovat různé jevy, hledat pro ně vysvětlení, provádět pokusy, ověřit výsledek řešení a zvážit jeho uplatnění v praxi.</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pro žáky praktické problémové úlohy a situace, při nichž je nutné řešit praktické problémy.</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školní časopis - ve výuce i jako prostředek komunikace mezi žáky a veřejností.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Zařazujeme činnosti umožňující komunikaci s různými věkovými skupinami žáků i s dospělou populací (spolupráce a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mají možnost se vyjádřit ke školnímu klimatu formou žákovského dotazníku.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dodržování zásad bezpečnosti a ochrany zdraví při pracovních činnostech.</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anglický jazyk - 5.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pojmy informační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informace, informační zdroje, informační instituce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společenský tok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základní standardní funkce počítače a jeho nejběžnější periferie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počítačem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pojmy: procesor, monitor, hardware (HW), software (SW)</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zapnutí, vypnutí počítače, přihlášení a odhlášení uživatele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monitor – pracovní plocha, hlavní panel, ikony, pozadí, spořič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klávesnice – funkce jednotlivých kláves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základní standardní funkce počítače a jeho nejběžnější periferie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práce u počítače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zásady bezpečnosti práce a prevence zdravotních rizik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nastavení monitoru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správné sezení a držení myši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respektuje pravidla bezpečné práce s HW i SW a postupuje poučeně i v případě jejich závad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Operační systémy a jejich základní funkce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Windows (Linux)</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„OKNY“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ikony na ploše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nabídka START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PŘÍSLUŠENSTVÍ – kalkulačka, WordPad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programy, dokumenty, soubory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se SLOŽKOU – vytvoření, označování, přejmenování, přesun, kopírování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chrání data před poškozením, ztrátou a zneužitím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grafickém editoru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formáty souborů (gif., jpg.)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aplikace MALOVÁNÍ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jednotlivými nástroji (tužka, štětec, úsečka,…)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barevné škály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výběr, mazání, kopírování obrázku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vkládání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otevírání a ukládání dokumentu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textovém editoru (Word Pad, Word)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formátem souborů (doc.)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základy psaní – velká písmena, diakritika, zvláštní znaky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textem – označování, mazání, vkládání, kopírování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formát písma, velikost, font, barva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úprava dokumentu – odstavce, odsazení, zarovnání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uložení a tisk dokumentu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vkládání obrázků a jejich úprava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Word 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Počítačové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lokální sítě – okolní počítače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internet, nebezpečí na internetové síti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prohlížeče webových stránek (InternetExplorer, Mozilla)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internetové adresy, hypertextové odkazy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metody a nástroje vyhledávání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informacemi (kopírování, ukládání, tisk)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vyhledává informace na portálech, v knihovnách a databázích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způsoby komunikace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elektronická pošta – přečtení a odeslání zprávy, adresář, složky, mazání, přeposílání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zasílání přílohy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možností - chat, ICQ</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komunikuje pomoci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Hledání informací o mezinárodních organizacích</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Rozdíly mezi informativním, zábavným a reklamním sdělením</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redakční činnost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články pro školní časopis</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redakční činnost, tvorba školního časopisu</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respektuje pravidla bezpečné práce s HW i SW a postupuje poučeně i v případě jejich závad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 -&gt; 5. ročník -&gt; - rozpozná ve svém okolí jednání a chování, která se už tolerovat nemohou a která porušují základní lidská práva nebo demokratické principy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pracuje s textem a obrázkem v textovém a grafickém editoru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-&gt; 5. ročník -&gt; - nalézá vhodné prostředky pro vizuální obrazná vyjádření vzniklá na základě vztahu zrakového vnímání k vnímání dalšími smysly, uplatňuje je v plošné, objemové i prostorové tvorbě</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respektuje pravidla bezpečné práce s HW i SW a postupuje poučeně i v případě jejich závad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 -&gt; 5. ročník -&gt; - rozpozná ve svém okolí jednání a chování, která se už tolerovat nemohou a která porušují základní lidská práva nebo demokratické principy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pracuje s textem a obrázkem v textovém a grafickém editoru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-&gt; 5. ročník -&gt; - nalézá vhodné prostředky pro vizuální obrazná vyjádření vzniklá na základě vztahu zrakového vnímání k vnímání dalšími smysly, uplatňuje je v plošné, objemové i prostorové tvorbě</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4" w:name="_Toc256000035"/>
      <w:r>
        <w:rPr>
          <w:rStyle w:val="DefaultParagraphFont"/>
          <w:b/>
          <w:bCs/>
          <w:sz w:val="36"/>
          <w:szCs w:val="36"/>
          <w:bdr w:val="nil"/>
          <w:rtl w:val="0"/>
        </w:rPr>
        <w:t>prvouka</w:t>
      </w:r>
      <w:bookmarkEnd w:id="34"/>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prvouky je postavena na vlastních zkušenostech žáků, učitel vede žáky k novým poznatkům na základě vlastních činností a přímého pozorování – při řízených činnostech, na vycházkách, při zacházení s různými nástroji, přístroji a předměty. Tento typ výuky podněcuje aktivitu všech žáků. Průběžně a v souvislosti s různými vyučovacími předměty vedeme žáky k tomu, aby výsledky svých pozorování, zjištění a objevování zaznamenávali různými způsoby – výtvarně i písemně.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Tematický okruh se dělí do těchto dílčích celků: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Člověk a jeho svět – domov, škola, obec, město, místní krajina, okolní krajina, region, naše vlast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Lidé kolem nás – rodina, soužití lidí, chování, právo a spravedlnost, kultura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Lidé a čas – orientace v čase a časový řád, současnost a minulost v našem životě, regionální památky, báje, mýty a pověsti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Rozmanitost přírody - </w:t>
            </w:r>
            <w:r>
              <w:rPr>
                <w:rStyle w:val="DefaultParagraphFont"/>
                <w:rFonts w:ascii="Calibri" w:eastAsia="Calibri" w:hAnsi="Calibri" w:cs="Calibri"/>
                <w:b w:val="0"/>
                <w:bCs w:val="0"/>
                <w:i w:val="0"/>
                <w:iCs w:val="0"/>
                <w:smallCaps w:val="0"/>
                <w:color w:val="auto"/>
                <w:sz w:val="22"/>
                <w:szCs w:val="24"/>
                <w:bdr w:val="nil"/>
                <w:rtl w:val="0"/>
              </w:rPr>
              <w:t>látky a jejich vlastnosti; voda a vzduch; nerosty a horniny, půda; Vesmír a Země; rostliny, houby, živočichové; životní podmínky; rovnováha v přírodě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Člověk a jeho zdraví – lidské tělo, partnerství, rodičovství, základy sexuální výchovy, péče o zdraví, zdravá výživa, návykové látky a zdraví, osobní bezpečí, situace hromadného ohrožení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 kmenových třídách, v počítačové učebně a v okolí školy.</w:t>
            </w:r>
          </w:p>
          <w:p>
            <w:pPr>
              <w:bidi w:val="0"/>
              <w:spacing w:before="0" w:beforeAutospacing="0" w:after="0" w:afterAutospacing="0" w:line="240" w:lineRule="auto"/>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 prvním období využíváme regionální přírodní a společenské jevy, také prolínáme s učivem ostatních předmětů. Pro zpestření výuky využíváme obrazy, videozáznamy, filmy, počítačové výukové programy, besedy, vycházky aj.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pozorovat a experimentovat, porovnávat výsledky a vyvozovat závěry.</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vytvářet hypotézy, pozorovat různé jevy, hledat pro ně vysvětlení, provádět pokusy, ověřit výsledek řešení a zvážit jeho uplatnění v praxi.</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p>
            <w:pPr>
              <w:numPr>
                <w:ilvl w:val="0"/>
                <w:numId w:val="13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Vyhledáváme s žáky různé varianty řešení problémů životního prostředí. </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u žáků schopnost kriticky posuzovat a vyhodnocovat informace související s životním prostředím.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13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Aktivně využíváme kooperativní a komunikační dovednosti jako nástroje pro řešení problémů životního prostředí.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1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1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představitelů obce a spolupráce s nimi.</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snaze o co nejlepší plnění povinností a uvědomování si vlastních práv.</w:t>
            </w:r>
          </w:p>
          <w:p>
            <w:pPr>
              <w:numPr>
                <w:ilvl w:val="0"/>
                <w:numId w:val="13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Vlastní zkušeností žáci získávají přehled o přírodních a kulturních hodnotách ve svém okolí, chápou příčiny a následky jejich poškozování, rozumí      jedinečnosti svého regionu a jeho potřebám. </w:t>
            </w:r>
          </w:p>
          <w:p>
            <w:pPr>
              <w:numPr>
                <w:ilvl w:val="0"/>
                <w:numId w:val="13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orientovat se ve vývoji vztahu člověka a přírody a poučit se z problémů životního prostředí </w:t>
            </w:r>
            <w:r>
              <w:rPr>
                <w:rStyle w:val="DefaultParagraphFont"/>
                <w:rFonts w:ascii="Calibri" w:eastAsia="Calibri" w:hAnsi="Calibri" w:cs="Calibri"/>
                <w:b w:val="0"/>
                <w:bCs w:val="0"/>
                <w:i w:val="0"/>
                <w:iCs w:val="0"/>
                <w:smallCaps w:val="0"/>
                <w:color w:val="auto"/>
                <w:sz w:val="22"/>
                <w:szCs w:val="24"/>
                <w:bdr w:val="nil"/>
                <w:rtl w:val="0"/>
              </w:rPr>
              <w:t>od minulosti až po současnost a v tomto kontextu pak uvažovat o budoucnosti, odpovědně jednat vůči přírodě a prostředí v každodenním životě a aktivně a kvalifikovaně se účastnit ochrany životního prostředí včetně zapojení do souvisejících veřejných diskusí a rozhodovacích procesů o využívání krajiny. </w:t>
            </w:r>
          </w:p>
          <w:p>
            <w:pPr>
              <w:numPr>
                <w:ilvl w:val="0"/>
                <w:numId w:val="13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projevy pokoru, úcty k životu ve všech jeho formách a k hodnotám, které neumí vytvořit člověk, ocenění svébytné hodnoty a krásy přírody a krajiny, vnímání a schopnost hodnotit různé postoje k postavení člověka v přírodě a k chování člověka vůči přírodě.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13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Žáci si osvojují praktické dovednosti pro chování a pobyt v přírodě i při zacházení s přírodou a </w:t>
            </w:r>
            <w:r>
              <w:rPr>
                <w:rStyle w:val="DefaultParagraphFont"/>
                <w:rFonts w:ascii="Calibri" w:eastAsia="Calibri" w:hAnsi="Calibri" w:cs="Calibri"/>
                <w:b w:val="0"/>
                <w:bCs w:val="0"/>
                <w:i w:val="0"/>
                <w:iCs w:val="0"/>
                <w:smallCaps w:val="0"/>
                <w:color w:val="auto"/>
                <w:sz w:val="22"/>
                <w:szCs w:val="24"/>
                <w:bdr w:val="nil"/>
                <w:rtl w:val="0"/>
              </w:rPr>
              <w:t>uplatňují je v každodenním životě. </w:t>
            </w:r>
          </w:p>
          <w:p>
            <w:pPr>
              <w:numPr>
                <w:ilvl w:val="0"/>
                <w:numId w:val="13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Uplatňují principy udržitelného způsobu života v občanském a pracovním jednání </w:t>
            </w:r>
            <w:r>
              <w:rPr>
                <w:rStyle w:val="DefaultParagraphFont"/>
                <w:rFonts w:ascii="Calibri" w:eastAsia="Calibri" w:hAnsi="Calibri" w:cs="Calibri"/>
                <w:b w:val="0"/>
                <w:bCs w:val="0"/>
                <w:i w:val="0"/>
                <w:iCs w:val="0"/>
                <w:smallCaps w:val="0"/>
                <w:color w:val="auto"/>
                <w:sz w:val="22"/>
                <w:szCs w:val="24"/>
                <w:bdr w:val="nil"/>
                <w:rtl w:val="0"/>
              </w:rPr>
              <w:t>(odpovědně a ekonomicky nakládat s přírodními zdroji a odpady v souladu se strategií </w:t>
            </w:r>
            <w:r>
              <w:rPr>
                <w:rStyle w:val="DefaultParagraphFont"/>
                <w:rFonts w:ascii="Calibri" w:eastAsia="Calibri" w:hAnsi="Calibri" w:cs="Calibri"/>
                <w:b w:val="0"/>
                <w:bCs w:val="0"/>
                <w:i w:val="0"/>
                <w:iCs w:val="0"/>
                <w:smallCaps w:val="0"/>
                <w:color w:val="auto"/>
                <w:sz w:val="22"/>
                <w:szCs w:val="24"/>
                <w:bdr w:val="nil"/>
                <w:rtl w:val="0"/>
              </w:rPr>
              <w:t>udržitelného rozvoje, minimalizovat negativní vlivy na životní prostředí).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škola a její blízké okolí, cesta do školy, bezpečnost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obezřetně při setkání s neznámými jedinci, odmítne komunikaci, která je mu nepříjemná; v případě potřeby požádá o pomoc pro sebe i pro jiné; ovládá způsoby komunikace s operátory tísňových linek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pracovní návyky a vhodné chování ve škole i mimo školu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 podílí na vytváření společenství třídy prostřednictvím dodržování jasných a splnitelných pravidel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si osvojí základní (předpoklady) vědomosti a dovednosti pro vytvoření sebeúcty a úcty k druhým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prvky tvořivosti při společném plnění úkolů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prosociální chování: pomoc v běžných školních situacích, dělení se, vyjádření soucitu, zájem o spolužáky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reflektuje situaci druhých a adekvátně poskytuje pomoc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adekvátně na pokyny dospělých při mimořádných událostech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ovoce,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příroda na podzim v lese, v sadu, na zahradě a na poli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rodina a život v rodině,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blízké příbuzenské vztahy v rodině, role rodinných příslušníků a vztahy mezi nimi, projevuje toleranci k přirozeným odlišnostem spolužáků i jiných lidí, jejich přednostem i nedostatkům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elementární poznatky o sobě, o rodině a činnostech člověka, o lidské společnosti, soužití, zvycích a o práci lidí; na příkladech porovnává minulost a současnost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zima a zimní svátky, bezpečnost, živočichové a rostliny v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člověk a péče o zdraví, základní hygienické návyky, lidské tělo, zdraví a nemoc, úraz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hygienické, režimové a jiné zdravotně preventivní návyky s využitím elementárních znalostí o lidském těle; projevuje vhodným chováním a činnostmi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zdravá výživa, režim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hygienické, režimové a jiné zdravotně preventivní návyky s využitím elementárních znalostí o lidském těle; projevuje vhodným chováním a činnostmi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příroda, rostliny a živočichové na jaře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nejznámější ptáci, domácí zvířata a jejich mláďata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dny v týdnu, roční období, orientace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časové údaje při řešení různých situací v denním životě, rozlišuje děj v minulosti, přítomnosti a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nejznámější povolání a výrobky řemeslníků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odvodí význam a potřebu různých povolání a pracovních činností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dopravní výchova – bezpečnost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nebezpečí různého charakteru, využívá bezpečná místa pro hru a trávení volného času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pravidla bezpečného chování účastníka silničního provozu, jedná tak, aby neohrožoval zdraví své a zdraví jiných (dopravní výchova)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příroda v létě, na louce a na poli, v lese a u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člověku škodí, co prospívá</w:t>
            </w:r>
          </w:p>
          <w:p>
            <w:pPr>
              <w:numPr>
                <w:ilvl w:val="0"/>
                <w:numId w:val="1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zdravá a nezdravá strava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režim dne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práva dětí, základy slušného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do přírody, pozorování přírody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- 2.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škola a organizace školního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 podílí na vytváření společenství třídy prostřednictvím dodržování jasných a splnitelných pravidel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si osvojí základní (předpoklady) vědomosti a dovednosti pro vytvoření sebeúcty a úcty k druhým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prvky tvořivosti při společném plnění úkolů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prosociální chování: pomoc v běžných školních situacích, dělení se, vyjádření soucitu, zájem o spolužáky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reflektuje situaci druhých a adekvátně poskytuje pomoc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časové údaje při řešení různých situací v denním životě, rozlišuje děj v minulosti, přítomnosti a budoucnosti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cesta do školy – bezpečnost, dopravní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vyznačí v jednoduchém plánu místo svého bydliště a školy, cestu na určené místo a rozliší možná nebezpečí v nejbližším okolí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nebezpečí různého charakteru, využívá bezpečná místa pro hru a trávení volného času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pravidla bezpečného chování účastníka silničního provozu, jedná tak, aby neohrožoval zdraví své a zdraví jiných (dopravní výchova)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změny v přírodě na podzim, živočichové ve volné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zelenina a její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ovocné stromy a jejich plody -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rodina – oslavy a povinnosti členů rodiny, náš domov, obec, vlast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blízké příbuzenské vztahy v rodině, role rodinných příslušníků a vztahy mezi nimi, projevuje toleranci k přirozeným odlišnostem spolužáků i jiných lidí, jejich přednostem i nedostatkům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elementární poznatky o sobě, o rodině a činnostech člověka, o lidské společnosti, soužití, zvycích a o práci lidí; na příkladech porovnává minulost a současnost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proměny přírody v zimě, péče o lesní zvěř, 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člověk, poučení o lidském těle, nemoc a úraz,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hygienické, režimové a jiné zdravotně preventivní návyky s využitím elementárních znalostí o lidském těle; projevuje vhodným chováním a činnostmi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potraviny a správná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hygienické, režimové a jiné zdravotně preventivní návyky s využitím elementárních znalostí o lidském těle; projevuje vhodným chováním a činnostmi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čas, orientace podle hodin, kalendářní a školní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elementární poznatky o sobě, o rodině a činnostech člověka, o lidské společnosti, soužití, zvycích a o práci lidí; na příkladech porovnává minulost a současnost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dospělých a 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odvodí význam a potřebu různých povolání a pracovních činností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proměny přírody na jaře – rostliny, živočichové,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lesy jehličnaté, listnaté a smíšené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proměny přírody v létě, u vody a ve vodě, vodní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krajina kolem nás, chráněná krajinná oblast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rozliší přírodní a umělé prvky v okolní krajině a vyjádří různými způsoby její estetické hodnoty a rozmanitost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do přírody, pozorování přírody</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les, pole, u vody</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sídlo, město a vesnice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vliv člověka na krajinu</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zemědělství a životní prostředí</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CHKO, ochrana životního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práva dětí, základy slušného chování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a vztahy v 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režim dne školáka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smyslová degustace přírodnin</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člověku škodí, co prospívá</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Místo, kde žijeme (domov, rodina, škola, obec)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dopravní výchova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v místě bydliště, v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světové strany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práce s jednoduchým plánem, s mapou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naše vlast (typy krajin, vodstvo, sousední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vyznačí v jednoduchém plánu místo svého bydliště a školy, cestu na určené místo a rozliší možná nebezpečí v nejbližším okolí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začlení svou obec (město) do příslušného kraje a obslužného centra ČR, pozoruje a popíše změny v nejbližším okolí, obci (městě)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rozliší přírodní a umělé prvky v okolní krajině a vyjádří různými způsoby její estetické hodnoty a rozmanitost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blízké příbuzenské vztahy v rodině, role rodinných příslušníků a vztahy mezi nimi, projevuje toleranci k přirozeným odlišnostem spolužáků i jiných lidí, jejich přednostem i nedostatkům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pravidla bezpečného chování účastníka silničního provozu, jedná tak, aby neohrožoval zdraví své a zdraví jiných (dopravní výchova)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kolem nás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lidská činnost, práce a volný čas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mezilidské vztahy, soužití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práva a povinnosti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odvodí význam a potřebu různých povolání a pracovních činností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 podílí na vytváření společenství třídy prostřednictvím dodržování jasných a splnitelných pravidel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si osvojí základní (předpoklady) vědomosti a dovednosti pro vytvoření sebeúcty a úcty k druhým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prvky tvořivosti při společném plnění úkolů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prosociální chování: pomoc v běžných školních situacích, dělení se, vyjádření soucitu, zájem o spolužáky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reflektuje situaci druhých a adekvátně poskytuje pomoc (etická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elementární poznatky o sobě, o rodině a činnostech člověka, o lidské společnosti, soužití, zvycích a o práci lidí; na příkladech porovnává minulost a současnost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 nebezpečí různého charakteru, využívá bezpečná místa pro hru a trávení volného času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obezřetně při setkání s neznámými jedinci, odmítne komunikaci, která je mu nepříjemná; v případě potřeby požádá o pomoc pro sebe i pro jiné; ovládá způsoby komunikace s operátory tísňových linek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a čas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v čase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minulost a kulturní bohatství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historie ČR – státní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časové údaje při řešení různých situací v denním životě, rozlišuje děj v minulosti, přítomnosti a budoucnosti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pojmenuje některé rodáky, kulturní či historické památky, významné události regionu, interpretuje některé pověsti nebo báje spjaté s místem, v němž žije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Rozmanitost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neživá příroda – látky a jejich vlastnosti: vzduch, voda, půda, seznámení s horninami a nerosty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Země- planeta sluneční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živá příroda: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rostliny a živočichové v různých biokulturách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zkoumání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životní prostředí a jeho ochrana, základní ekologická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pozoruje, popíše a porovná viditelné proměny v přírodě v jednotlivých ročních obdobích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roztřídí některé přírodniny podle nápadných určujících znaků, uvede příklady výskytu organismů ve známé lokalitě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jednoduché pokusy u skupiny známých látek, určuje jejich společné a rozdílné vlastnosti a změří základní veličiny pomocí jednoduchých nástrojů a přístrojů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jeho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lidské tělo (růst a vývoj, vnější a vnitřní stavba těla, smyslové orgány)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péče o zdraví (zdraví a výživa, denní režim, prevence a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hygienické, režimové a jiné zdravotně preventivní návyky s využitím elementárních znalostí o lidském těle; projevuje vhodným chováním a činnostmi vztah ke zdraví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obezřetně při setkání s neznámými jedinci, odmítne komunikaci, která je mu nepříjemná; v případě potřeby požádá o pomoc pro sebe i pro jiné; ovládá způsoby komunikace s operátory tísňových linek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adekvátně na pokyny dospělých při mimořádných událostech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do přírody, pozorování přírody</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les, pole, vodní zdroje, naše obec</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obec, řešení odpadového hospodářství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druhotné suroviny, hospodaření s odpady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vzduch, voda, půda</w:t>
            </w:r>
          </w:p>
          <w:p>
            <w:pPr>
              <w:numPr>
                <w:ilvl w:val="0"/>
                <w:numId w:val="1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les, jako obnovitelný zdroj energie (video)</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etická výchova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člověku škodí, co prospívá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tělo, práce s výukovým SW</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obec, exkurze na obecní úřad</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 a sousední státy</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místa, která jsem navštívil</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uplatňuje základní pravidla bezpečného chování účastníka silničního provozu, jedná tak, aby neohrožoval zdraví své a zdraví jiných (dopravní výchova)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 -&gt; 3. ročník -&gt; – uplatňuje hlavní zásady hygieny a bezpečnosti při pohybových činnostech ve známých prostorech školy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uplatňuje základní pravidla bezpečného chování účastníka silničního provozu, jedná tak, aby neohrožoval zdraví své a zdraví jiných (dopravní výchova)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 -&gt; 3. ročník -&gt; – uplatňuje hlavní zásady hygieny a bezpečnosti při pohybových činnostech ve známých prostorech školy</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5" w:name="_Toc256000036"/>
      <w:r>
        <w:rPr>
          <w:rStyle w:val="DefaultParagraphFont"/>
          <w:b/>
          <w:bCs/>
          <w:sz w:val="36"/>
          <w:szCs w:val="36"/>
          <w:bdr w:val="nil"/>
          <w:rtl w:val="0"/>
        </w:rPr>
        <w:t>přírodověda</w:t>
      </w:r>
      <w:bookmarkEnd w:id="3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přírodovědy navazuje na učivo prvouky, v mnohém ho prohlubuje a rozšiřuje. Charakter výuky je činnostní, to</w:t>
            </w:r>
            <w:r>
              <w:rPr>
                <w:rStyle w:val="DefaultParagraphFont"/>
                <w:rFonts w:ascii="Calibri" w:eastAsia="Calibri" w:hAnsi="Calibri" w:cs="Calibri"/>
                <w:b w:val="0"/>
                <w:bCs w:val="0"/>
                <w:i w:val="0"/>
                <w:iCs w:val="0"/>
                <w:smallCaps w:val="0"/>
                <w:color w:val="auto"/>
                <w:sz w:val="22"/>
                <w:szCs w:val="24"/>
                <w:bdr w:val="nil"/>
                <w:rtl w:val="0"/>
              </w:rPr>
              <w:t>předpokládá provádění žákovských pokusů, hovor o pozorovaných pokusech i jiných sledovaných přírodních úkazech. Žáci mají možnost v přírodovědném vyučování využívat vědomosti z prvouky i své zkušenosti z vlastních pozorování přírody. Tím, že žákům umožňujeme, aby své vlastní zkušenosti a poznatky spojovali s novým učivem, snadno</w:t>
            </w:r>
            <w:r>
              <w:rPr>
                <w:rStyle w:val="DefaultParagraphFont"/>
                <w:rFonts w:ascii="Calibri" w:eastAsia="Calibri" w:hAnsi="Calibri" w:cs="Calibri"/>
                <w:b w:val="0"/>
                <w:bCs w:val="0"/>
                <w:i w:val="0"/>
                <w:iCs w:val="0"/>
                <w:smallCaps w:val="0"/>
                <w:color w:val="auto"/>
                <w:sz w:val="22"/>
                <w:szCs w:val="24"/>
                <w:bdr w:val="nil"/>
                <w:rtl w:val="0"/>
              </w:rPr>
              <w:t>dosahujeme toho, že se učí se zájmem a</w:t>
            </w:r>
            <w:r>
              <w:rPr>
                <w:rStyle w:val="DefaultParagraphFont"/>
                <w:rFonts w:ascii="Calibri" w:eastAsia="Calibri" w:hAnsi="Calibri" w:cs="Calibri"/>
                <w:b w:val="0"/>
                <w:bCs w:val="0"/>
                <w:i w:val="0"/>
                <w:iCs w:val="0"/>
                <w:smallCaps w:val="0"/>
                <w:color w:val="auto"/>
                <w:sz w:val="22"/>
                <w:szCs w:val="24"/>
                <w:bdr w:val="nil"/>
                <w:rtl w:val="0"/>
              </w:rPr>
              <w:t>mají dobré znalosti z přírodovědy.</w:t>
            </w:r>
            <w:r>
              <w:rPr>
                <w:rStyle w:val="DefaultParagraphFont"/>
                <w:rFonts w:ascii="Calibri" w:eastAsia="Calibri" w:hAnsi="Calibri" w:cs="Calibri"/>
                <w:b w:val="0"/>
                <w:bCs w:val="0"/>
                <w:i w:val="0"/>
                <w:iCs w:val="0"/>
                <w:smallCaps w:val="0"/>
                <w:color w:val="auto"/>
                <w:sz w:val="22"/>
                <w:szCs w:val="24"/>
                <w:bdr w:val="nil"/>
                <w:rtl w:val="0"/>
              </w:rPr>
              <w:t>Při poznávání přírody a jejich zákonitostí dochází žáci k poznání, že Země a život na ní tvoří celek, ve kterém jsou všechny hlavní děje v rovnováze. Je třeba, aby si žáci uvědomili, že tuto rovnováhu může člověk svou činností snadno narušit, ale obvykle jen velmi obtížně obnovit. Učí se využívat svých poznatků, hodnotit svá pozorování a záznamy, hledat možnosti, jak i oni mohou přispět k zlepšení životního prostředí a k ochraně přírody.</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Významnou roli při činnostní výuce přírodovědy mají žákovské pokusy. S přírodninami, jejich vlastnostmi, se zákonitostmi přírody se žáci neseznamují jen při vyprávění nebo čtení, ale mají možnost je zkoumat více smysly a mnohé poznatky sami objevovat. Značný význam přitom má, když si žáci vedou o svých pozorováních a pokusech jednoduché záznamy, tj. nákresy, zápisy do tabulek, krátké popisy provedení, zápisy závěru, popřípadě i grafické záznamy. Důležité je, aby pokud možno všechny pokusy byly prováděny žáky buď individuálně nebo ve dvojicích. Záznamy si však provádí každý žák individuálně, po vzájemné konzultaci o možnostech provedení.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Přírodovědu ve4. a5. ročníku vyučujeme ve dvou tematických okruzích:</w:t>
            </w:r>
            <w:r>
              <w:rPr>
                <w:rStyle w:val="DefaultParagraphFont"/>
                <w:rFonts w:ascii="Calibri" w:eastAsia="Calibri" w:hAnsi="Calibri" w:cs="Calibri"/>
                <w:b w:val="0"/>
                <w:bCs w:val="0"/>
                <w:i/>
                <w:iCs/>
                <w:smallCaps w:val="0"/>
                <w:color w:val="auto"/>
                <w:sz w:val="22"/>
                <w:szCs w:val="24"/>
                <w:bdr w:val="nil"/>
                <w:rtl w:val="0"/>
              </w:rPr>
              <w:t>Rozmanitost přírody, Člověk a jeho zdraví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4. ročníku se obě témata prolínají, hlavně ve spojení se zdravou výživou a ochranou životního prostředí. Pozornost je věnována rovněž vybraným základním fyzikálním veličinám.</w:t>
            </w:r>
            <w:r>
              <w:rPr>
                <w:rStyle w:val="DefaultParagraphFont"/>
                <w:rFonts w:ascii="Calibri" w:eastAsia="Calibri" w:hAnsi="Calibri" w:cs="Calibri"/>
                <w:b w:val="0"/>
                <w:bCs w:val="0"/>
                <w:i w:val="0"/>
                <w:iCs w:val="0"/>
                <w:smallCaps w:val="0"/>
                <w:color w:val="auto"/>
                <w:sz w:val="22"/>
                <w:szCs w:val="24"/>
                <w:bdr w:val="nil"/>
                <w:rtl w:val="0"/>
              </w:rPr>
              <w:t>V 5. ročníku je stěžejní téma „člověk“ zařazeno do kapitol: Člověk a neživá příroda, Člověk a vesmír, Člověk a živá příroda a samostatné kapitoly Člověk. Prací a lidskými výtvory se zabývá kapitola s názvem Člověk a lidské výtvory.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přírodovědném vyučování se ve velké míře uplatňují mezipředmětové vztahy s výukou českého jazyka (čtení z odborné literatury), geometrie (převody jednotek, nákresy jednoduchých strojů), výtvarné i hudební výchovy, pracovní činností (el.obvody).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Provádění žákovských pokusů z přírodovědy a příprava pomůcek na tyto pokusy se uskutečňuje </w:t>
            </w:r>
            <w:r>
              <w:rPr>
                <w:rStyle w:val="DefaultParagraphFont"/>
                <w:rFonts w:ascii="Calibri" w:eastAsia="Calibri" w:hAnsi="Calibri" w:cs="Calibri"/>
                <w:b w:val="0"/>
                <w:bCs w:val="0"/>
                <w:i w:val="0"/>
                <w:iCs w:val="0"/>
                <w:smallCaps w:val="0"/>
                <w:color w:val="auto"/>
                <w:sz w:val="22"/>
                <w:szCs w:val="24"/>
                <w:bdr w:val="nil"/>
                <w:rtl w:val="0"/>
              </w:rPr>
              <w:t>ve 4. ročníku a hlavně v 5. ročníku ve spojení s praktickými činnostmi. Týká se to zvláště kapitol Člověk a příroda, Člověk a lidské výtvory. Tím se výuka stává smysluplnou, pro žáky zajímavou a blízkou životní realitě.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hodinách přírodovědy žáci poznávají jevy živé i neživé přírody prostřednictvím pozorování skutečných přírodnin na vycházkách a výletech, dále pozorováním nákresů a obrázků v učebnici, prohlížením encyklopedií, za pomoci videotechniky, práce na PC, filmů, výstav aj. Učí se poznávat a rozlišovat přírodniny vyskytující se v jejich okolí.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pozorovat a experimentovat, porovnávat výsledky a vyvozovat závěry.</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vytvářet hypotézy, pozorovat různé jevy, hledat pro ně vysvětlení, provádět pokusy, ověřit výsledek řešení a zvážit jeho uplatnění v praxi.</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pro žáky praktické problémové úlohy a situace, při nichž je nutné řešit praktické problémy.</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k tomu, aby se nedali odradit případným nezdarem, došli ve své činnosti k závěru a našli řešení.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p>
            <w:pPr>
              <w:numPr>
                <w:ilvl w:val="0"/>
                <w:numId w:val="16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Vyhledáváme s žáky různé varianty řešení problémů životního prostředí. </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u žáků schopnost kriticky posuzovat a vyhodnocovat informace související s životním prostředím.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16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Aktivně využíváme kooperativní a komunikační dovednosti jako nástroje pro řešení problémů životního prostředí.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17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Vlastní zkušeností žáci získávají přehled o přírodních a kulturních hodnotách ve svém okolí, chápou příčiny a následky jejich poškozování, rozumí      jedinečnosti svého regionu a jeho potřebám. </w:t>
            </w:r>
          </w:p>
          <w:p>
            <w:pPr>
              <w:numPr>
                <w:ilvl w:val="0"/>
                <w:numId w:val="17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Žáky vedeme tam, aby museli uvažovat v souvislostech, vnímat závislost rozvoje lidské společnosti na přírodě a na stavu životního prostředí, porozumět      zákonitostem biosféry, ekonomické, sociální a ekologické provázanosti světa, problémům životního prostředí z globálního i lokálního hlediska a jejich příčinám. </w:t>
            </w:r>
          </w:p>
          <w:p>
            <w:pPr>
              <w:numPr>
                <w:ilvl w:val="0"/>
                <w:numId w:val="17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orientovat se ve vývoji vztahu člověka a přírody a poučit se z problémů životního prostředí </w:t>
            </w:r>
            <w:r>
              <w:rPr>
                <w:rStyle w:val="DefaultParagraphFont"/>
                <w:rFonts w:ascii="Calibri" w:eastAsia="Calibri" w:hAnsi="Calibri" w:cs="Calibri"/>
                <w:b w:val="0"/>
                <w:bCs w:val="0"/>
                <w:i w:val="0"/>
                <w:iCs w:val="0"/>
                <w:smallCaps w:val="0"/>
                <w:color w:val="auto"/>
                <w:sz w:val="22"/>
                <w:szCs w:val="24"/>
                <w:bdr w:val="nil"/>
                <w:rtl w:val="0"/>
              </w:rPr>
              <w:t>od minulosti až po současnost a v tomto kontextu pak uvažovat o budoucnosti, odpovědně jednat vůči přírodě a prostředí v každodenním životě a aktivně a kvalifikovaně se účastnit ochrany životního prostředí včetně zapojení do souvisejících veřejných diskusí a rozhodovacích procesů o využívání krajiny. </w:t>
            </w:r>
          </w:p>
          <w:p>
            <w:pPr>
              <w:numPr>
                <w:ilvl w:val="0"/>
                <w:numId w:val="17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projevy pokoru, úcty k životu ve všech jeho formách a k hodnotám, které neumí vytvořit člověk, ocenění svébytné hodnoty a krásy přírody a krajiny, vnímání a schopnost hodnotit různé postoje k postavení člověka v přírodě a k chování člověka vůči přírodě.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Zaměřujeme se na dosažení zručnosti žáků při práci s různými materiály, provádění činností a pokusů, udržování pořádků na pracovním místě.</w:t>
            </w:r>
          </w:p>
          <w:p>
            <w:pPr>
              <w:numPr>
                <w:ilvl w:val="0"/>
                <w:numId w:val="17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osvojují praktické dovednosti pro chování a pobyt v přírodě i při zacházení s přírodou a </w:t>
            </w:r>
            <w:r>
              <w:rPr>
                <w:rStyle w:val="DefaultParagraphFont"/>
                <w:rFonts w:ascii="Calibri" w:eastAsia="Calibri" w:hAnsi="Calibri" w:cs="Calibri"/>
                <w:b w:val="0"/>
                <w:bCs w:val="0"/>
                <w:i w:val="0"/>
                <w:iCs w:val="0"/>
                <w:smallCaps w:val="0"/>
                <w:color w:val="auto"/>
                <w:sz w:val="22"/>
                <w:szCs w:val="24"/>
                <w:bdr w:val="nil"/>
                <w:rtl w:val="0"/>
              </w:rPr>
              <w:t>uplatňují je v každodenním životě. </w:t>
            </w:r>
          </w:p>
          <w:p>
            <w:pPr>
              <w:numPr>
                <w:ilvl w:val="0"/>
                <w:numId w:val="17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Uplatňují principy udržitelného způsobu života v občanském a pracovním jednání </w:t>
            </w:r>
            <w:r>
              <w:rPr>
                <w:rStyle w:val="DefaultParagraphFont"/>
                <w:rFonts w:ascii="Calibri" w:eastAsia="Calibri" w:hAnsi="Calibri" w:cs="Calibri"/>
                <w:b w:val="0"/>
                <w:bCs w:val="0"/>
                <w:i w:val="0"/>
                <w:iCs w:val="0"/>
                <w:smallCaps w:val="0"/>
                <w:color w:val="auto"/>
                <w:sz w:val="22"/>
                <w:szCs w:val="24"/>
                <w:bdr w:val="nil"/>
                <w:rtl w:val="0"/>
              </w:rPr>
              <w:t>(odpovědně a ekonomicky nakládat s přírodními zdroji a odpady v souladu se strategií </w:t>
            </w:r>
            <w:r>
              <w:rPr>
                <w:rStyle w:val="DefaultParagraphFont"/>
                <w:rFonts w:ascii="Calibri" w:eastAsia="Calibri" w:hAnsi="Calibri" w:cs="Calibri"/>
                <w:b w:val="0"/>
                <w:bCs w:val="0"/>
                <w:i w:val="0"/>
                <w:iCs w:val="0"/>
                <w:smallCaps w:val="0"/>
                <w:color w:val="auto"/>
                <w:sz w:val="22"/>
                <w:szCs w:val="24"/>
                <w:bdr w:val="nil"/>
                <w:rtl w:val="0"/>
              </w:rPr>
              <w:t>udržitelného rozvoje, minimalizovat negativní vlivy na životní prostředí).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- 4.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společenstva živých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životní podmínky živých organismů, rozmanitost podmínek života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společenstva okolí lidských obydlí, společenstva polí, vod a lesů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vybraných druhů rostlin, hub a živočichů, jejich význam v přírodě a pro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přizpůsobení organismů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rostlinstvo a živočišstvo na Zemi v různých ročních obdobích, pozorování chování a změn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rovnováha v přírodě, vzájemné vztahy mezi organismy, potravní řetězce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objevuje a zjišťuje propojenost prvků živé a neživé přírody, princip rovnováhy přírody a nachází souvislosti mezi vzhledem přírody a činností člověka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vysvětlí na základě elementárních poznatků o Zemi jako součásti vesmíru souvislost s rozdělením času a střídáním ročních období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zkoumá základní společenstva ve vybraných lokalitách regionů, zdůvodní podstatné vzájemné vztahy mezi organismy a nachází shody a rozdíly v přizpůsobení organismů v prostředí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na základě pozorování základní projevy života na konkrétních organismech, prakticky třídí organismy do známých skupin, využívá k tomu i jednoduché klíče a atlasy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nejznámější nerosty a horniny, jejich využití a jejich výskyt v regionu a v ČR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a zkoumání vlastností vody a vzduchu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magnetická síla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měření délky, teploty, objemu, hmotnosti a času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a praktické užívání různých měřidel poznaných fyzikálních veličin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užívání základních jednotek délky, teploty, objemu, hmotnosti, času a běžně užívaných odvozených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objevuje a zjišťuje propojenost prvků živé a neživé přírody, princip rovnováhy přírody a nachází souvislosti mezi vzhledem přírody a činností člověka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příroda: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ohleduplné chování k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ochrana rostlin a živočichů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poukáže v nejbližším společenském a přírodním prostředí na změny a některé problémy a navrhne možnosti zlepšení životního prostředí obce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jeho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výchova ke zdraví, první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výživa, prevence osobního ohrožení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prvky dopravní výchovy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vysvětlí na základě elementárních poznatků o Zemi jako součásti vesmíru souvislost s rozdělením času a střídáním ročních období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zhodnotí některé konkrétní činnosti člověka v přírodě a rozlišuje aktivity, které mohou prostředí i zdraví člověka podporovat nebo poškozovat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stručně charakterizuje specifické přírodní jevy a z nich vyplývající rizika vzniku mimořádných událostí; v modelové situaci prokáže schopnost se účinně chránit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poznatků o lidském těle k vysvětlení základních funkcí jednotlivých orgánových soustav a k podpoře vlastního zdravého způsobu života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etapy lidského života a orientuje se ve vývoji dítěte před a po jeho narození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účelně plánuje svůj čas pro učení, práci, zábavu a odpočinek podle vlastních potřeb s ohledem na oprávněné nároky jiných osob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účelné způsoby chování v situacích ohrožujících zdraví a v modelových situacích simulujících mimořádné události; vnímá dopravní situaci, správně ji vyhodnotí a vyvodí odpovídající závěry pro své chování jako chodec a cyklista (dopravní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dovednosti a návyky související s podporou zdraví a jeho preventivní ochranou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vzduch, voda, půda</w:t>
            </w:r>
          </w:p>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exkurze na obecní vodojem</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člověku škodí, co prospívá</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do přírody, pozorování přírody</w:t>
            </w:r>
          </w:p>
          <w:p>
            <w:pPr>
              <w:numPr>
                <w:ilvl w:val="0"/>
                <w:numId w:val="1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hospodářských zvířat</w:t>
            </w:r>
          </w:p>
          <w:p>
            <w:pPr>
              <w:numPr>
                <w:ilvl w:val="0"/>
                <w:numId w:val="1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exkurze do kamenolomu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- 5.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neživá příroda: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podmínky života na Zemi (ovzduší, vodstvo, půda)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neživé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objevuje a zjišťuje propojenost prvků živé a neživé přírody, princip rovnováhy přírody a nachází souvislosti mezi vzhledem přírody a činností člověka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Nerosty, horniny a půda: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nejběžnější a hospodářsky nejčastěji využívané horniny a nerosty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sestavených souborů nerostů a hornin k pozorování, poznávání, třídění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energetické suroviny, člověk a energie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sestavování jednoduchých elektrických obvodů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obnovitelné a neobnovitelné přírodní zdroje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vznik, složení a význam půdy, praktické pozorování půdy v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objevuje a zjišťuje propojenost prvků živé a neživé přírody, princip rovnováhy přírody a nachází souvislosti mezi vzhledem přírody a činností člověka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vesmír: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 neživé přírody do vesmíru (magnetická síla, gravitační síla)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vesmír a Země, sluneční soustava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střídání dne a noci, střídání ročních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Měsíc, fáze měsíce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vysvětlí na základě elementárních poznatků o Zemi jako součásti vesmíru souvislost s rozdělením času a střídáním ročních období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živá příroda: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rozmanité podmínky života na Zemi, podnebné pásy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život v různých podnebných pásech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přizpůsobení organismů životnímu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život v oceánech a mořích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ochrana živočichů a rostlin, význam botanických a zoologických zahrad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společenstva živých organismů na území naší vlasti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třídění živých organismů do známých skupin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běžných druhů rostlin, hub a živočichů podle skutečnosti i obrázků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zkoumá základní společenstva ve vybraných lokalitách regionů, zdůvodní podstatné vzájemné vztahy mezi organismy a nachází shody a rozdíly v přizpůsobení organismů v prostředí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na základě pozorování základní projevy života na konkrétních organismech, prakticky třídí organismy do známých skupin, využívá k tomu i jednoduché klíče a atlasy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zhodnotí některé konkrétní činnosti člověka v přírodě a rozlišuje aktivity, které mohou prostředí i zdraví člověka podporovat nebo poškozovat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stručně charakterizuje specifické přírodní jevy a z nich vyplývající rizika vzniku mimořádných událostí; v modelové situaci prokáže schopnost se účinně chránit (ochrana člověka za běžných rizika mimořádných událostí)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lidské tělo, základní stavba a funkce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růst a vývoj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partnerství, rodičovství, základy sexuální výchovy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vývojem dítěte před i po narození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ochrana zdraví člověka, hygienické návyky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první pomoc při poranění, přivolání lékařské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péče o zdraví, zdravá strava, denní režim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nutnost zdrženlivosti a opatrnosti při setkání s neznámými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prvky dopravní výchovy (cyklista)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dle možností kurz dopravní výchovy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poznatků o lidském těle k vysvětlení základních funkcí jednotlivých orgánových soustav a k podpoře vlastního zdravého způsobu života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etapy lidského života a orientuje se ve vývoji dítěte před a po jeho narození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účelně plánuje svůj čas pro učení, práci, zábavu a odpočinek podle vlastních potřeb s ohledem na oprávněné nároky jiných osob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účelné způsoby chování v situacích ohrožujících zdraví a v modelových situacích simulujících mimořádné události; vnímá dopravní situaci, správně ji vyhodnotí a vyvodí odpovídající závěry pro své chování jako chodec a cyklista (dopravní výchova)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předvede v modelových situacích osvojené jednoduché způsoby odmítání návykových látek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základní dovednosti a návyky související s podporou zdraví a jeho preventivní ochranou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život ohrožující zranění, ošetří drobná poranění a zajistí lékařskou pomoc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ohleduplné chování k druhému pohlaví a orientuje se v bezpečných způsobech sexuálního chování mezi chlapci a děvčaty v daném věku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vyjádří na základě vlastních zkušeností základní vztahy mezi lidmi, vyvodí a dodržuje pravidla pro soužití ve škole, mezi chlapci a dívkami, v rodině, v obci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základní rozdíly mezi lidmi, obhájí a odůvodní své názory, připustí svůj omyl a dohodne se na společném postupu řešení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ve svém okolí jednání a chování, která se už tolerovat nemohou a která porušují základní lidská práva nebo demokratické principy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lidské výtvory: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zpracovávání výrobků, jejich využívání, likvidace odpadů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informační technika a její rozumné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jednoduché stroje a zařízení, seznámení se s nimi při jednoduchých pokusech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ochrana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vztah k životnímu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poukáže v nejbližším společenském a přírodním prostředí na změny a některé problémy a navrhne možnosti zlepšení životního prostředí obce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příkladu vysvětlí, jak reklamovat zboží (finanční gramotnost)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já a moje tělo, práce s výukovým SW</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rozdílné podmínky života na Zemi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exkurze do Nehlsenu</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zdroje energie, vlivy prostředí, hospodaření s přírodními zdroji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do přírody, pozorování přírody</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moře, tropický deštný les, kulturní krajina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člověku škodí, co prospívá</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rozpozná ve svém okolí jednání a chování, která se už tolerovat nemohou a která porušují základní lidská práva nebo demokratické principy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 -&gt; 5. ročník -&gt; - respektuje pravidla bezpečné práce s HW i SW a postupuje poučeně i v případě jejich závad</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rozpozná ve svém okolí jednání a chování, která se už tolerovat nemohou a která porušují základní lidská práva nebo demokratické principy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 -&gt; 5. ročník -&gt; - respektuje pravidla bezpečné práce s HW i SW a postupuje poučeně i v případě jejich závad</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6" w:name="_Toc256000037"/>
      <w:r>
        <w:rPr>
          <w:rStyle w:val="DefaultParagraphFont"/>
          <w:b/>
          <w:bCs/>
          <w:sz w:val="36"/>
          <w:szCs w:val="36"/>
          <w:bdr w:val="nil"/>
          <w:rtl w:val="0"/>
        </w:rPr>
        <w:t>vlastivěda</w:t>
      </w:r>
      <w:bookmarkEnd w:id="36"/>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vlastivěda</w:t>
            </w:r>
            <w:r>
              <w:rPr>
                <w:rStyle w:val="DefaultParagraphFont"/>
                <w:rFonts w:ascii="Calibri" w:eastAsia="Calibri" w:hAnsi="Calibri" w:cs="Calibri"/>
                <w:b w:val="0"/>
                <w:bCs w:val="0"/>
                <w:i w:val="0"/>
                <w:iCs w:val="0"/>
                <w:smallCaps w:val="0"/>
                <w:color w:val="auto"/>
                <w:sz w:val="22"/>
                <w:szCs w:val="24"/>
                <w:bdr w:val="nil"/>
                <w:rtl w:val="0"/>
              </w:rPr>
              <w:t>v návaznosti na prvouku přináší žákům základní poznatky o významných přírodních, hospodářských, společenských, kulturních a historických okolnostech života lidí a o výsledcích jejich činnosti, s důležitými událostmi a významnými osobnostmi regionálních a národních dějin. Učivo ve vlastivědě tak vytváří přirozené základy pro výuku dějepisu, zeměpisu a občanské výchovy ve vyšších ročnících základní školy.</w:t>
            </w:r>
            <w:r>
              <w:rPr>
                <w:rStyle w:val="DefaultParagraphFont"/>
                <w:rFonts w:ascii="Calibri" w:eastAsia="Calibri" w:hAnsi="Calibri" w:cs="Calibri"/>
                <w:b w:val="0"/>
                <w:bCs w:val="0"/>
                <w:i w:val="0"/>
                <w:iCs w:val="0"/>
                <w:smallCaps w:val="0"/>
                <w:color w:val="auto"/>
                <w:sz w:val="22"/>
                <w:szCs w:val="24"/>
                <w:bdr w:val="nil"/>
                <w:rtl w:val="0"/>
              </w:rPr>
              <w:t>Učivo je možno rozdělit na dějepisnou část a zeměpisnou část.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 integruje poznatky, dovednosti a zkušenosti z vyučování a osobního života žáků s dalšími informacemi z tisku, rozhlasu a televize a ze zájmových oblastí, tyto podněty přístupně vysvětluje, uvádí do souvislostí a v potřebné míře zobecňuje. K ucelení informací slouží i</w:t>
            </w:r>
            <w:r>
              <w:rPr>
                <w:rStyle w:val="DefaultParagraphFont"/>
                <w:rFonts w:ascii="Calibri" w:eastAsia="Calibri" w:hAnsi="Calibri" w:cs="Calibri"/>
                <w:b w:val="0"/>
                <w:bCs w:val="0"/>
                <w:i w:val="0"/>
                <w:iCs w:val="0"/>
                <w:smallCaps w:val="0"/>
                <w:color w:val="auto"/>
                <w:sz w:val="22"/>
                <w:szCs w:val="24"/>
                <w:bdr w:val="nil"/>
                <w:rtl w:val="0"/>
              </w:rPr>
              <w:t>mezipředmětové vazby spojené s vlastivědnou výukou. Jsou to např. vazby se čtením, výtvarnou výchovou, matematikou, praktickými činnostmi i hudební výchovou. Propojením výuky s jinými předměty či využíváním projektového vyučování se stává výuka vlastivědy činnostní.</w:t>
            </w:r>
            <w:r>
              <w:rPr>
                <w:rStyle w:val="DefaultParagraphFont"/>
                <w:rFonts w:ascii="Calibri" w:eastAsia="Calibri" w:hAnsi="Calibri" w:cs="Calibri"/>
                <w:b w:val="0"/>
                <w:bCs w:val="0"/>
                <w:i w:val="0"/>
                <w:iCs w:val="0"/>
                <w:smallCaps w:val="0"/>
                <w:color w:val="auto"/>
                <w:sz w:val="22"/>
                <w:szCs w:val="24"/>
                <w:bdr w:val="nil"/>
                <w:rtl w:val="0"/>
              </w:rPr>
              <w:t>Činnostní výuka vlastivědy poskytuje široké možnosti uplatnění samostatné</w:t>
            </w:r>
            <w:r>
              <w:rPr>
                <w:rStyle w:val="DefaultParagraphFont"/>
                <w:rFonts w:ascii="Calibri" w:eastAsia="Calibri" w:hAnsi="Calibri" w:cs="Calibri"/>
                <w:b w:val="0"/>
                <w:bCs w:val="0"/>
                <w:i w:val="0"/>
                <w:iCs w:val="0"/>
                <w:smallCaps w:val="0"/>
                <w:color w:val="auto"/>
                <w:sz w:val="22"/>
                <w:szCs w:val="24"/>
                <w:bdr w:val="nil"/>
                <w:rtl w:val="0"/>
              </w:rPr>
              <w:t>i skupinové práce žáků.</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Zeměpisné učivo navazuje na poznatky z prvouky. Od pozorování nejbližšího okolí bydliště a školy žáci přecházejí k zeměpisnému  pozorování svého kraje a republiky až po její začlenění do Evropy a světa. Hlavní pomůckou při vyučování zeměpisného učiva však zůstává mapa. Využíváme každé příležitosti k tomu, abychom žáky postupně učili s mapou pracovat a orientovat se v 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především v kmenových třídách, dále v počítačové učebně a v terénu.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Výuku vlastivědy vhodně doplňují návštěvy muzeí, výstav, významných historických míst a památek, besedami s významnými osobnostmi regionu. Čímž f</w:t>
            </w:r>
            <w:r>
              <w:rPr>
                <w:rStyle w:val="DefaultParagraphFont"/>
                <w:rFonts w:ascii="Calibri" w:eastAsia="Calibri" w:hAnsi="Calibri" w:cs="Calibri"/>
                <w:b w:val="0"/>
                <w:bCs w:val="0"/>
                <w:i w:val="0"/>
                <w:iCs w:val="0"/>
                <w:smallCaps w:val="0"/>
                <w:color w:val="auto"/>
                <w:sz w:val="22"/>
                <w:szCs w:val="24"/>
                <w:bdr w:val="nil"/>
                <w:rtl w:val="0"/>
              </w:rPr>
              <w:t>ormujeme u žáků vědomí příslušnosti k vlastnímu národu, pěstujeme žádoucí hodnotové orientace, rozvíjíme zájem žáků o poznávání života, tradic, zvyklostí a zvláštností společenství v různých historických obdobích a v různých kulturních oblastech světa.</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 vzdělávací oblasti Člověk a jeho svět je zařazena FINANČNÍ GRAMOTNOST, v níž jsou žáci seznamováni se světem financí. Finanční gramotnost je třeba realizovat v součinnosti s dalšími předměty, především: Matematika, Informatika, Pracovní činnost.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Očekávané výstupy jsou: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Orientuje se v základních formách vlastnictví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Používá peníze v běžných situacích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Odhadne a zkontroluje cenu nákupu a vrácené peníze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Na příkladu ukáže nemožnost realizace všech chtěných výdajů </w:t>
            </w:r>
          </w:p>
          <w:p>
            <w:pPr>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Vysvětlí, proč spořit, kdy si půjčovat, jak vracet dluhy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Dílčí výstupy z finanční gramotnosti budou zařazeny v jednotlivých předmětech, kde budou daná témata žáci probírat.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konci 2. období vyžadujeme od žáků vhodné rozvržení vlastní práce a vytváříme návyky k pozdějšímu samostatnému učení.</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Domácí úkoly směřujeme k procvičování učiva, které žáci ve škole zvládli.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k řešení úkoly, které vyžadují propojení znalostí z více vyučovacích předmětů i využití praktických dovedností z různých oblastí lidské činnosti, a tudíž i více přístupů k vyřešení.</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není bráněno při vlastní volbě pořadí vypracování úkolů.</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škole i při mimoškolních akcích průběžně monitorujeme, jak žáci řešení problémů prakticky zvládají.</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vyhledávání nových informací, jejich třídění i propojování s učivem.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uplatňování dovedností komunikace v rámci mimoškolních</w:t>
            </w:r>
            <w:r>
              <w:rPr>
                <w:rStyle w:val="DefaultParagraphFont"/>
                <w:rFonts w:ascii="Calibri" w:eastAsia="Calibri" w:hAnsi="Calibri" w:cs="Calibri"/>
                <w:b w:val="0"/>
                <w:bCs w:val="0"/>
                <w:i w:val="0"/>
                <w:iCs w:val="0"/>
                <w:smallCaps w:val="0"/>
                <w:color w:val="auto"/>
                <w:sz w:val="22"/>
                <w:szCs w:val="24"/>
                <w:bdr w:val="nil"/>
                <w:rtl w:val="0"/>
              </w:rPr>
              <w:t>společenských akcích.</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Zařazujeme činnosti umožňující komunikaci s různými věkovými skupinami žáků i s dospělou populací (spolupráce a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mají možnost se vyjádřit ke školnímu klimatu formou žákovského dotazníku.</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 prvního ročníku zařazujeme do výuky práci v týmu, zdůrazňujeme pravidla kvalitní spolupráce a nutnost vzájemné pomoci.</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(zpočátku s pomocí učitelů, později samostatně) rozdělení rolí ve skupině, vytvoření pravidel pro práci v týmu, převzetí zodpovědnosti za splnění úkolu.</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Žákům je poskytována možnost dle vlastního uvážení projevit své pocity a nálady.</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rámci spolupráce s různými věkovými skupinami organizujeme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konkrétní příklady z každodenního běžného života.</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konkrétních modelových příkladech demonstrujeme pozitivní a negativní projevy chování lidí.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představitelů obce a spolupráce s nimi.</w:t>
            </w:r>
          </w:p>
          <w:p>
            <w:pPr>
              <w:numPr>
                <w:ilvl w:val="0"/>
                <w:numId w:val="19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Vlastní zkušeností žáci získávají přehled o přírodních a kulturních hodnotách ve svém okolí, chápou příčiny a následky jejich poškozování, rozumí      jedinečnosti svého regionu a jeho potřebám.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nejstarší osídlení naší vlasti, způsob života Slovanů; staré české pověsti a historická skutečnost,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státní útvary na našem území; Sámova říše, Velká Morava, český přemyslovský stát, počátky křesťanství, Cyril a Metoděj, svatý Václav; počátky českého království, románský stavební sloh,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Český stát za vlády Lucemburků (Karel IV., Václav IV.); hospodářský rozkvět, rozvoj vzdělanosti a kultury; způsob života lidí ve středověku, gotický stavební sloh,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 Hus, J Žižka, české země a způsob života v době husitství a v době Jiřího z Poděbrad,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Habsburkové na českém trůně, císař Rudolf II., období renesance,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doba pobělohorská, J. A. Komenský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doba osvícenská, vláda Marie Terezie a Josefa II., barokní sloh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naše vlast Česká republika, poloha, obyvatelé, menšiny, členění území ČR na kraje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hlavní orgány státní moci a některé jejich zástupce, 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regiony ČR – Praha a vybrané oblasti ČR, kulturní a přírodní bohatství, výroba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archivů, knihoven, sbírek muzeí a galerií jako informačních zdrojů pro pochopení minulosti,zdůvodní základní význam chráněných částí přírody, nemovitých i movitých kulturních památek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Česká republika - demokratický stát, státní symboly, státní svátky a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objasní historické důvody pro zařazení státních svátků a významných dnů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hlavní orgány státní moci a některé jejich zástupce, symboly našeho státu a jejich význam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mapy a plány, orientace na mapě, orientace v krajině, světové strany a jejich určování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a vysvětlí polohu svého bydliště nebo pobytu vzhledem ke krajině a státu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světové strany v přírodě i podle mapy, orientuje se podle nich, respektuje zásady bezpečného pobytu a pohybu v přírodě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místní krajina, místní oblast, okres, region,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a vysvětlí polohu svého bydliště nebo pobytu vzhledem ke krajině a státu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světové strany v přírodě i podle mapy, orientuje se podle nich, respektuje zásady bezpečného pobytu a pohybu v přírodě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zeměpisná poloha a přírodní tvářnost místní krajiny a regionu (povrch, podnebí, vodstvo,rostlinstvo, živočišstvo, využití půdy); seznámení s mapou místní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a vysvětlí polohu svého bydliště nebo pobytu vzhledem ke krajině a státu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světové strany v přírodě i podle mapy, orientuje se podle nich, respektuje zásady bezpečného pobytu a pohybu v přírodě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významné obce a města, společenské, hospodářské, historické a technické objekty v místní krajině; dopravní síť, cestovní ruch v regionu, atraktivity cestovního ruchu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srovnává a hodnotí na vybraných ukázkách způsob života a práce předků na našem území v minulosti i současnosti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významné zemědělské, průmyslové, rekreační a chráněné oblasti regionu, významná kulturní střediska regionu, místní stavební, umělecké aj.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hospodářské aktivity v místní krajině, významné výrobní podniky a služby v regionu; práce,bydlení, odpočinek a zájmové vyžití v regionu; význam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srovnává a hodnotí na vybraných ukázkách způsob života a práce předků na našem území v minulosti i současnosti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životní prostředí místní krajiny a regionu, důležité údaje o jeho narušení, ochraně a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náš region v minulosti, místní pověsti, významné události a jejich místa, významní předkové regionu, znak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archivů, knihoven, sbírek muzeí a galerií jako informačních zdrojů pro pochopení minulosti,zdůvodní základní význam chráněných částí přírody, nemovitých i movitých kulturních památek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 A. Komenský a europenství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tereziánské období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sociokulturní rozdílnosti v ČR</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náš kraj, problematiky znečišťování ovzduší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poddanství, občanská práva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 - regiony</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výukový SW - Putování po ČR</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parky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správa, základní kategorie fungování demokracie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počátky utváření novodobého českého národa; národní obrození a jeho významní představitelé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české země ve druhé polovině 19. století; nástin hospodářského, politického, společenského a kulturního rozvoje,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světová válka, vznik Československé republiky; nástin hospodářského, společenského, politického a kulturního života; významné osobnosti,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druhá světová válka, zánik Československé republiky, české země v období nacistické okupace, obnovení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Československá republika po druhé světové válce: poválečná léta, období totality, obnova demokratického vývoje, vznik a rozpad České a Slovenské Federativní Republiky, vznik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charakteristika současné vývojové etapy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s časovými údaji a využívá zjištěných údajů k pochopení vztahů mezi ději a mezi jevy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objasní historické důvody pro zařazení státních svátků a významných dnů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ČR: národ, základy státního zřízení a politického systému, principy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objasní historické důvody pro zařazení státních svátků a významných dnů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hlavní orgány státní moci a některé jejich zástupce, 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státní správa a samospráva (prezident, vláda, parlament, kraje,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hlavní orgány státní moci a některé jejich zástupce, 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právo a spravedlnost (zákl. lidská práva, práva dítěte, právní ochrana,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hlavní orgány státní moci a některé jejich zástupce, symboly našeho státu a jejich význam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poloha České republiky, vznik, obyvatelstvo, kraje, místní region - opakování ze 4.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určí a vysvětlí polohu svého bydliště nebo pobytu vzhledem ke krajině a státu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ČR: povrch , vodstvo, počasí a podnebí, půda a zemědělství, nerostné bohatství, těžba a zpracování nerostných surovin, průmysl, výroba, průmyslový závod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vyhledá typické regionální zvláštnosti přírody, osídlení, hospodářství a kultury, jednoduchým způsobem posoudí jejich význam z hlediska přírodního, historického, politického, správního a vlastnického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ochrana přírody, chráněná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zprostředkuje ostatním zkušenosti, zážitky a zajímavosti z vlastních cest a porovná způsob života a přírodu v naší vlasti i v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sousední státy České republiky, jejich poloha, přírodní podmínky, hospodářská a společenská vyspělost,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mezi náčrty, plány a základními typy map; vyhledává jednoduché údaje o přírodních podmínkách a sídlištích lidí na mapách naší republiky, Evropy a polokoulí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oblasti cestovního ruchu na území sousedních států České republiky, vzájemné vztahy mezi Českou republikou a jejími sousedy,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rozeznává současné a minulé, a orientuje se v hlavních reáliích minulosti i současnosti naší vlasti s využitím regionálních specifik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zprostředkuje ostatním zkušenosti, zážitky a zajímavosti z vlastních cest a porovná způsob života a přírodu v naší vlasti i v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Evropa – poloha a povrch, vodstvo a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mezi náčrty, plány a základními typy map; vyhledává jednoduché údaje o přírodních podmínkách a sídlištích lidí na mapách naší republiky, Evropy a polokoulí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Česká republika na mapě Evropy; významné evropské státy, významná evropská města a střediska cestovního ruchu, 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zprostředkuje ostatním zkušenosti, zážitky a zajímavosti z vlastních cest a porovná způsob života a přírodu v naší vlasti i v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Česká republika na mapě světa; orientační seznámení s polohou světadílů a oceánů na Zemi, mezinárodní organizace, základní globální problémy – sociální, ekologické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mezi náčrty, plány a základními typy map; vyhledává jednoduché údaje o přírodních podmínkách a sídlištích lidí na mapách naší republiky, Evropy a polokoulí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Finanční gramotnost: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probírána zejména v matematice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didaktické hry (cestování, výlety, cestovní kancelář)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dle možností návštěva regionálních výstav, tematické školní výlety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využívání školní i místní knihovny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archivů, knihoven, sbírek muzeí a galerií jako informačních zdrojů pro pochopení minulosti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multikulturalita současného světa, Evropy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sociokulturní rozdílnosti v Evropě</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evropské krajiny</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evropská unie</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výukový SW - putování po Evropě</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Evropská unie</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ČR - vláda, parlament</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 podpora při vybírání na charitativní organizace</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s organizací ADRA</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využívá archivů, knihoven, sbírek muzeí a galerií jako informačních zdrojů pro pochopení minulosti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-&gt; 5. ročník -&gt; - rozlišuje podstatné a okrajové informace v textu vhodném pro daný věk, podstatné informace zaznamenává</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využívá archivů, knihoven, sbírek muzeí a galerií jako informačních zdrojů pro pochopení minulosti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-&gt; 5. ročník -&gt; - rozlišuje podstatné a okrajové informace v textu vhodném pro daný věk, podstatné informace zaznamenává</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7" w:name="_Toc256000038"/>
      <w:r>
        <w:rPr>
          <w:rStyle w:val="DefaultParagraphFont"/>
          <w:b/>
          <w:bCs/>
          <w:sz w:val="36"/>
          <w:szCs w:val="36"/>
          <w:bdr w:val="nil"/>
          <w:rtl w:val="0"/>
        </w:rPr>
        <w:t>hudební výchova</w:t>
      </w:r>
      <w:bookmarkEnd w:id="3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 se uskutečňuje prostřednictvím</w:t>
            </w:r>
            <w:r>
              <w:rPr>
                <w:rStyle w:val="DefaultParagraphFont"/>
                <w:rFonts w:ascii="Calibri" w:eastAsia="Calibri" w:hAnsi="Calibri" w:cs="Calibri"/>
                <w:b w:val="0"/>
                <w:bCs w:val="0"/>
                <w:i/>
                <w:iCs/>
                <w:smallCaps w:val="0"/>
                <w:color w:val="auto"/>
                <w:sz w:val="22"/>
                <w:szCs w:val="24"/>
                <w:bdr w:val="nil"/>
                <w:rtl w:val="0"/>
              </w:rPr>
              <w:t>vokálních, instrumentálních, poslechových a hudebně pohybových činností,</w:t>
            </w:r>
            <w:r>
              <w:rPr>
                <w:rStyle w:val="DefaultParagraphFont"/>
                <w:rFonts w:ascii="Calibri" w:eastAsia="Calibri" w:hAnsi="Calibri" w:cs="Calibri"/>
                <w:b w:val="0"/>
                <w:bCs w:val="0"/>
                <w:i w:val="0"/>
                <w:iCs w:val="0"/>
                <w:smallCaps w:val="0"/>
                <w:color w:val="auto"/>
                <w:sz w:val="22"/>
                <w:szCs w:val="24"/>
                <w:bdr w:val="nil"/>
                <w:rtl w:val="0"/>
              </w:rPr>
              <w:t>které jsou vzájemně provázány a navzájem se doplňují. Jejich obsahem je hlasová výchova, rozvoj rytmických a intonačních dovedností, jednohlasý a vícehlasý zpěv s doprovodem i bez doprovodu, osvojování hry na orffovské nástroje, nutné k instrumentálním doprovodům písní, hudebně pohybovému projevu.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Hlavními složkami hudební výchovy v </w:t>
            </w:r>
            <w:r>
              <w:rPr>
                <w:rStyle w:val="DefaultParagraphFont"/>
                <w:rFonts w:ascii="Calibri" w:eastAsia="Calibri" w:hAnsi="Calibri" w:cs="Calibri"/>
                <w:b/>
                <w:bCs/>
                <w:i w:val="0"/>
                <w:iCs w:val="0"/>
                <w:smallCaps w:val="0"/>
                <w:color w:val="auto"/>
                <w:sz w:val="22"/>
                <w:szCs w:val="24"/>
                <w:bdr w:val="nil"/>
                <w:rtl w:val="0"/>
              </w:rPr>
              <w:t>1. období</w:t>
            </w:r>
            <w:r>
              <w:rPr>
                <w:rStyle w:val="DefaultParagraphFont"/>
                <w:rFonts w:ascii="Calibri" w:eastAsia="Calibri" w:hAnsi="Calibri" w:cs="Calibri"/>
                <w:b w:val="0"/>
                <w:bCs w:val="0"/>
                <w:i w:val="0"/>
                <w:iCs w:val="0"/>
                <w:smallCaps w:val="0"/>
                <w:color w:val="auto"/>
                <w:sz w:val="22"/>
                <w:szCs w:val="24"/>
                <w:bdr w:val="nil"/>
                <w:rtl w:val="0"/>
              </w:rPr>
              <w:t>jsou zpěv a poslech hudby. Výuku hudební výchovy v 1. období charakterizujeme jako období hudebních her. Těžištěm hudebně-výchovné práce je zpěv. Nejčastější</w:t>
            </w:r>
            <w:r>
              <w:rPr>
                <w:rStyle w:val="DefaultParagraphFont"/>
                <w:rFonts w:ascii="Calibri" w:eastAsia="Calibri" w:hAnsi="Calibri" w:cs="Calibri"/>
                <w:b w:val="0"/>
                <w:bCs w:val="0"/>
                <w:i w:val="0"/>
                <w:iCs w:val="0"/>
                <w:smallCaps w:val="0"/>
                <w:color w:val="auto"/>
                <w:sz w:val="22"/>
                <w:szCs w:val="24"/>
                <w:bdr w:val="nil"/>
                <w:rtl w:val="0"/>
              </w:rPr>
              <w:t>formou</w:t>
            </w:r>
            <w:r>
              <w:rPr>
                <w:rStyle w:val="DefaultParagraphFont"/>
                <w:rFonts w:ascii="Calibri" w:eastAsia="Calibri" w:hAnsi="Calibri" w:cs="Calibri"/>
                <w:b w:val="0"/>
                <w:bCs w:val="0"/>
                <w:i w:val="0"/>
                <w:iCs w:val="0"/>
                <w:smallCaps w:val="0"/>
                <w:color w:val="auto"/>
                <w:sz w:val="22"/>
                <w:szCs w:val="24"/>
                <w:bdr w:val="nil"/>
                <w:rtl w:val="0"/>
              </w:rPr>
              <w:t>tohoto</w:t>
            </w:r>
            <w:r>
              <w:rPr>
                <w:rStyle w:val="DefaultParagraphFont"/>
                <w:rFonts w:ascii="Calibri" w:eastAsia="Calibri" w:hAnsi="Calibri" w:cs="Calibri"/>
                <w:b w:val="0"/>
                <w:bCs w:val="0"/>
                <w:i w:val="0"/>
                <w:iCs w:val="0"/>
                <w:smallCaps w:val="0"/>
                <w:color w:val="auto"/>
                <w:sz w:val="22"/>
                <w:szCs w:val="24"/>
                <w:bdr w:val="nil"/>
                <w:rtl w:val="0"/>
              </w:rPr>
              <w:t>období</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je</w:t>
            </w:r>
            <w:r>
              <w:rPr>
                <w:rStyle w:val="DefaultParagraphFont"/>
                <w:rFonts w:ascii="Calibri" w:eastAsia="Calibri" w:hAnsi="Calibri" w:cs="Calibri"/>
                <w:b w:val="0"/>
                <w:bCs w:val="0"/>
                <w:i w:val="0"/>
                <w:iCs w:val="0"/>
                <w:smallCaps w:val="0"/>
                <w:color w:val="auto"/>
                <w:sz w:val="22"/>
                <w:szCs w:val="24"/>
                <w:bdr w:val="nil"/>
                <w:rtl w:val="0"/>
              </w:rPr>
              <w:t>zpěv</w:t>
            </w:r>
            <w:r>
              <w:rPr>
                <w:rStyle w:val="DefaultParagraphFont"/>
                <w:rFonts w:ascii="Calibri" w:eastAsia="Calibri" w:hAnsi="Calibri" w:cs="Calibri"/>
                <w:b w:val="0"/>
                <w:bCs w:val="0"/>
                <w:i w:val="0"/>
                <w:iCs w:val="0"/>
                <w:smallCaps w:val="0"/>
                <w:color w:val="auto"/>
                <w:sz w:val="22"/>
                <w:szCs w:val="24"/>
                <w:bdr w:val="nil"/>
                <w:rtl w:val="0"/>
              </w:rPr>
              <w:t>jednohlasný.</w:t>
            </w:r>
            <w:r>
              <w:rPr>
                <w:rStyle w:val="DefaultParagraphFont"/>
                <w:rFonts w:ascii="Calibri" w:eastAsia="Calibri" w:hAnsi="Calibri" w:cs="Calibri"/>
                <w:b w:val="0"/>
                <w:bCs w:val="0"/>
                <w:i w:val="0"/>
                <w:iCs w:val="0"/>
                <w:smallCaps w:val="0"/>
                <w:color w:val="auto"/>
                <w:sz w:val="22"/>
                <w:szCs w:val="24"/>
                <w:bdr w:val="nil"/>
                <w:rtl w:val="0"/>
              </w:rPr>
              <w:t>Učitel dbá individuálních zvláštností dětského hlasu, vede žáky k tomu, aby zpívali čistě, lehce a bez křiku. Dále je třeba pamatovat na to, aby rozsah a poloha písní odpovídaly rozsahu a poloze dětského hlasu. V hudební výchově je třeba střídat činnosti tak, aby děti nezpívaly po celou vyučovací hodinu.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hudební výchovy ve</w:t>
            </w:r>
            <w:r>
              <w:rPr>
                <w:rStyle w:val="DefaultParagraphFont"/>
                <w:rFonts w:ascii="Calibri" w:eastAsia="Calibri" w:hAnsi="Calibri" w:cs="Calibri"/>
                <w:b/>
                <w:bCs/>
                <w:i w:val="0"/>
                <w:iCs w:val="0"/>
                <w:smallCaps w:val="0"/>
                <w:color w:val="auto"/>
                <w:sz w:val="22"/>
                <w:szCs w:val="24"/>
                <w:bdr w:val="nil"/>
                <w:rtl w:val="0"/>
              </w:rPr>
              <w:t>2.období</w:t>
            </w:r>
            <w:r>
              <w:rPr>
                <w:rStyle w:val="DefaultParagraphFont"/>
                <w:rFonts w:ascii="Calibri" w:eastAsia="Calibri" w:hAnsi="Calibri" w:cs="Calibri"/>
                <w:b w:val="0"/>
                <w:bCs w:val="0"/>
                <w:i w:val="0"/>
                <w:iCs w:val="0"/>
                <w:smallCaps w:val="0"/>
                <w:color w:val="auto"/>
                <w:sz w:val="22"/>
                <w:szCs w:val="24"/>
                <w:bdr w:val="nil"/>
                <w:rtl w:val="0"/>
              </w:rPr>
              <w:t>je charakterizována jako období manipulace s hudebním materiálem. Těžištěm výuky hudební výchovy i v tomto období je zpěv žáků, zaměřený na lidové písně i známé a oblíbené písně z mediálních prostředků. Celá výuka by měla být vedena v úsměvné atmosféře zbavené stresů. Základním požadavkem při výuce hudební výchovy je hudební doprovod vyučujícího na jakýkoliv hudební nástroj nebo využít doprovodných nahrávek na CD. Tím se pomáhá udržet melodie i rytmus zpívaných písní.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Všechny druhy hudebních činností (zpěv, poslech, instrumentální a pohybové aktivity) se ve výuce hudební výchovy navzájem prolínají a posilují ve svých účincích. Nezařazujeme je proto do hodin postupně, ani se nemusí v každé hodině uplatňovat všechny. Učitel vybírá takové činnosti, které odpovídají povaze hudby, se kterou právě pracují.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Hudba je osvojována při vyučování, v mimoškolních hudebních aktivitách.</w:t>
            </w:r>
            <w:r>
              <w:rPr>
                <w:rStyle w:val="DefaultParagraphFont"/>
                <w:rFonts w:ascii="Calibri" w:eastAsia="Calibri" w:hAnsi="Calibri" w:cs="Calibri"/>
                <w:b w:val="0"/>
                <w:bCs w:val="0"/>
                <w:i w:val="0"/>
                <w:iCs w:val="0"/>
                <w:smallCaps w:val="0"/>
                <w:color w:val="auto"/>
                <w:sz w:val="22"/>
                <w:szCs w:val="24"/>
                <w:bdr w:val="nil"/>
                <w:rtl w:val="0"/>
              </w:rPr>
              <w:t>Při všech těchto příležitostech se zdokonalují poslechové dovednosti žáků, učí se kulturnímu chování i vystupování.</w:t>
            </w:r>
            <w:r>
              <w:rPr>
                <w:rStyle w:val="DefaultParagraphFont"/>
                <w:rFonts w:ascii="Calibri" w:eastAsia="Calibri" w:hAnsi="Calibri" w:cs="Calibri"/>
                <w:b w:val="0"/>
                <w:bCs w:val="0"/>
                <w:i w:val="0"/>
                <w:iCs w:val="0"/>
                <w:smallCaps w:val="0"/>
                <w:color w:val="auto"/>
                <w:sz w:val="22"/>
                <w:szCs w:val="24"/>
                <w:bdr w:val="nil"/>
                <w:rtl w:val="0"/>
              </w:rPr>
              <w:t>Žáci se o hudbě a svých zážitcích z ní učí hovořit. Používají při tom pojmy a hudebně naukové poznatky.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Hudbu je možno spojovat s literární výchovou, výtvarnou činností nebo vlastním pohybovým projevem žáků</w:t>
            </w:r>
            <w:r>
              <w:rPr>
                <w:rStyle w:val="DefaultParagraphFont"/>
                <w:rFonts w:ascii="Calibri" w:eastAsia="Calibri" w:hAnsi="Calibri" w:cs="Calibri"/>
                <w:b w:val="0"/>
                <w:bCs w:val="0"/>
                <w:i w:val="0"/>
                <w:iCs w:val="0"/>
                <w:smallCaps w:val="0"/>
                <w:color w:val="auto"/>
                <w:sz w:val="22"/>
                <w:szCs w:val="24"/>
                <w:bdr w:val="nil"/>
                <w:rtl w:val="0"/>
              </w:rPr>
              <w:t>při tělesné výchově. Zpěv může být zařazován do výuky kteréhokoliv předmětu, může výuku motivovat, může ji uvolňovat, zpestřovat, přinášet pocity uspokojení a dobrou náladu. Hudební výchova se dá dobře propojovat i s výukou vlastivědy (poznávání lidových písní z určité oblasti, poslechy ukázek hudby, které se vztahují k místu narození významného hudebního skladatele, k historickým událostem aj.),</w:t>
            </w:r>
            <w:r>
              <w:rPr>
                <w:rStyle w:val="DefaultParagraphFont"/>
                <w:rFonts w:ascii="Calibri" w:eastAsia="Calibri" w:hAnsi="Calibri" w:cs="Calibri"/>
                <w:b w:val="0"/>
                <w:bCs w:val="0"/>
                <w:i w:val="0"/>
                <w:iCs w:val="0"/>
                <w:smallCaps w:val="0"/>
                <w:color w:val="auto"/>
                <w:sz w:val="22"/>
                <w:szCs w:val="24"/>
                <w:bdr w:val="nil"/>
                <w:rtl w:val="0"/>
              </w:rPr>
              <w:t>můžeme ji propojit i</w:t>
            </w:r>
            <w:r>
              <w:rPr>
                <w:rStyle w:val="DefaultParagraphFont"/>
                <w:rFonts w:ascii="Calibri" w:eastAsia="Calibri" w:hAnsi="Calibri" w:cs="Calibri"/>
                <w:b w:val="0"/>
                <w:bCs w:val="0"/>
                <w:i w:val="0"/>
                <w:iCs w:val="0"/>
                <w:smallCaps w:val="0"/>
                <w:color w:val="auto"/>
                <w:sz w:val="22"/>
                <w:szCs w:val="24"/>
                <w:bdr w:val="nil"/>
                <w:rtl w:val="0"/>
              </w:rPr>
              <w:t>s výukou přírodovědy</w:t>
            </w:r>
            <w:r>
              <w:rPr>
                <w:rStyle w:val="DefaultParagraphFont"/>
                <w:rFonts w:ascii="Calibri" w:eastAsia="Calibri" w:hAnsi="Calibri" w:cs="Calibri"/>
                <w:b w:val="0"/>
                <w:bCs w:val="0"/>
                <w:i w:val="0"/>
                <w:iCs w:val="0"/>
                <w:smallCaps w:val="0"/>
                <w:color w:val="auto"/>
                <w:sz w:val="22"/>
                <w:szCs w:val="24"/>
                <w:bdr w:val="nil"/>
                <w:rtl w:val="0"/>
              </w:rPr>
              <w:t>(je např. mnoho písní o květinách,</w:t>
            </w:r>
            <w:r>
              <w:rPr>
                <w:rStyle w:val="DefaultParagraphFont"/>
                <w:rFonts w:ascii="Calibri" w:eastAsia="Calibri" w:hAnsi="Calibri" w:cs="Calibri"/>
                <w:b w:val="0"/>
                <w:bCs w:val="0"/>
                <w:i w:val="0"/>
                <w:iCs w:val="0"/>
                <w:smallCaps w:val="0"/>
                <w:color w:val="auto"/>
                <w:sz w:val="22"/>
                <w:szCs w:val="24"/>
                <w:bdr w:val="nil"/>
                <w:rtl w:val="0"/>
              </w:rPr>
              <w:t>zvířatech, vodě, lese aj.)</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všem k učivu, pokud je to možné, vždy konkrétní názor (pomůcku).</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porozumění učivu a návaznost mezi jednotlivými poznatky.</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Využíváme sebekontrolu a sebehodnocení žáků.</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Zadáváme žákům samostatné práce vyžadující získávání informací z jiných zdrojů, než jsou školní materiály</w:t>
            </w:r>
            <w:r>
              <w:rPr>
                <w:rStyle w:val="DefaultParagraphFont"/>
                <w:rFonts w:ascii="Calibri" w:eastAsia="Calibri" w:hAnsi="Calibri" w:cs="Calibri"/>
                <w:b w:val="0"/>
                <w:bCs w:val="0"/>
                <w:i w:val="0"/>
                <w:iCs w:val="0"/>
                <w:smallCaps w:val="0"/>
                <w:color w:val="auto"/>
                <w:sz w:val="22"/>
                <w:szCs w:val="24"/>
                <w:bdr w:val="nil"/>
                <w:rtl w:val="0"/>
              </w:rPr>
              <w:t>(internet, encyklopedie, slovníky ...).</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čtení s porozuměním, práci s textem.</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Podporujeme sebedůvěru žáků v jejich schopnosti.</w:t>
            </w:r>
          </w:p>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ve vhodných případech realizovat vlastní nápady a náměty.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využívání informačních technologií pro získávání informací.</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uplatňování dovedností komunikace v rámci mimoškolních</w:t>
            </w:r>
            <w:r>
              <w:rPr>
                <w:rStyle w:val="DefaultParagraphFont"/>
                <w:rFonts w:ascii="Calibri" w:eastAsia="Calibri" w:hAnsi="Calibri" w:cs="Calibri"/>
                <w:b w:val="0"/>
                <w:bCs w:val="0"/>
                <w:i w:val="0"/>
                <w:iCs w:val="0"/>
                <w:smallCaps w:val="0"/>
                <w:color w:val="auto"/>
                <w:sz w:val="22"/>
                <w:szCs w:val="24"/>
                <w:bdr w:val="nil"/>
                <w:rtl w:val="0"/>
              </w:rPr>
              <w:t>společenských akcích.</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Zařazujeme činnosti umožňující komunikaci s různými věkovými skupinami žáků i s dospělou populací (spolupráce a společné akce starších a mladších žáků, akce pro rodiče a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pořádá akce připomínající lidové tradice.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hodnocení výsledků práce žáků v hudební výchově tohoto období se přihlíží k aktivitě, s jakou se zapojují do různých činností ve výuce, ke snaze žáků spolupracovat s ostatními a nenarušovat práci v hudební výchově. Žák je klasifikován za projevené dovednosti a snahu uspět v prováděných hudebních činnostech. Není vhodné klasifikaci v tomto období provádět na základě testů, prověrek z hudební výchovy nebo zkoušení teorie. Tyto způsoby jsou jen doplňkové a orientační, jsou zpětnou vazbou pro učitele, co v těchto oblastech žáci zvládli. Teoretické učivo má při výuce hudební výchovy v tomto období jen podpůrný charakter.</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zvuků a tónů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hlasu mužského, ženského, dětského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melodizované říkanky, rozlišení zpěvu -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rytmizuje a melodizuje jednoduché texty, improvizuje v rámci nejjednodušších hudebních forem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hudebně pohybové hry, pohyb podle hudby na místě, vpřed a vzad (ve 2/4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hra na tělo, hra nejjednodušších doprovodů na rytmické nástroje orffovského instrumentáře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jednoduché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tempa (pomalu – rychle), nálady písně (vesele – smutně)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dechová a hlasová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zpěv jednohlasý: lidové a umělé písně vhodné pro děti,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pěveckých dovedností a návyků: správné držení těla a hlavy, správné dýchání, tvoření tónů,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sluchem rozlišovat základní vlastnosti tónu: vysoký – nízký, dlouhý – krátký, silný – slabý (pomocí zrakového i pohybového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 poslech: hudba vokální (lidové písně, obsahově blízké umělé písně), jednoduché instrumentální skladby, rozpoznání hry na klavír, flétnu a housle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citového vztahu k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hudební žánry: ukolébavka, pochod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rytmizuje a melodizuje jednoduché texty, improvizuje v rámci nejjednodušších hudebních forem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-&gt; 1. ročník -&gt; - pečlivě vyslovuje, opravuje svou nesprávnou nebo nedbalou výslovnost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dechová a hlasová cvičení z 1. ročníku automatizovat, rozvíjet hlavový tón, měkké nasazení, výslovnost samohlásek na konci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rytmická cvičení propojujeme s písněmi, využíváme též rytmických slabik, tempo udáváme tleskáním nebo vyťukáním dob, využívat nástrojů Orffova instrumentáře, při rytmizaci textů pracovat se čtvrťovými a půlovými hodnotami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rytmizuje a melodizuje jednoduché texty, improvizuje v rámci nejjednodušších hudebních forem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jednoduché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hudební hry na ozvěnu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rytmizuje a melodizuje jednoduché texty, improvizuje v rámci nejjednodušších hudebních forem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 zřetelem k hlasovým dispozicím jednotlivých žáků pozvolna rozšiřovat hlasový rozsah a upevňovat ho, písně volíme do rozsahu oktávy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zpěv podle pokynů učitele (jednotný začátek všech, podřídit se určitému tempu)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učit opakovat udaný tón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sluchem rozlišovat stoupající a klesající melodii tónové 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rozlišit vyšší tón od nižšího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pohybového a grafického znázornění využít ke zpěvu vzestupných a sestupných řad tónů, zpívat je na úryvcích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hudební teorii zařazovat pouze v nezbytně nutném množství a spojovat ji se zpívanými písněmi (notová osnova, houslový klíč, taktová čára, nota čtvrťová, nota celá a půlová)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poslechových skladbách seznamovat děti s hudebními nástroji a přednesem lidových a dětských písní, poslech hry na trubku, kontrabas, housle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učit sluchově rozlišovat dechové, smyčcové a bicí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hudebně pohybové činnosti - hudba k tanci: poskočný krok, držení rukou při tanečním pohybu; pohybové vyjádření tempa (zpomalování – zrychlování), dynamiky (zesilování – zeslabování) a emocionálního zážitku z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hlediska pro výběr písní jsou obdobná jako v přecházejících ročnících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upevňujeme pěvecké návyky (držení těla a hlavy, dýchání, tvoření tónů,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zpíváme s dynamickými odstíny slabě – silně v rozmezí p – mf -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zpíváme podle pokynů učitele (jednotný začátek i kánon, repetice, konec písně, tempo, síla), počátky jednoduchého dvojhlasu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upevňujeme dovednost zpívat tóny ve vzestupné a sestupné řadě na úryvcích písní a cvičeních, melodie postupující v krocích a skocích, melodie lomená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nacvičujeme durový tónický trojzvuk a zpíváme ho pomocí písně „Ovčáci, čtveráci“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na základě svých dispozic intonačně čistě a rytmicky přesně v jednohlase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hudebně pohybové činnosti: dvoudobá chůze a tanec v průpletu, přísunový krok (spojení s Tv)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dáváme žákům prostor pro pohybové vyjádření melodie a emocionálního zážitku z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pohybem na znějící hudbu, pohybem vyjadřuje metrum, tempo, dynamiku, směr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učíme je rozlišovat hudební nástroje podle vzhledu i podle tónu, rozlišujeme nástroje dechové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využíváme dětské rytmické nástroje pro doprovody písní, žáci pracují se čtvrťovými, půlovými a osminovými hodnotami ve 2/4 a 3/4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jednoduché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poslechové činnosti: poslech české hudby pro slavnostní příležitosti (B. Smetana), poslech hudby taneční, poslech státní hymny, skladby pro orchestr a sóla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hudební nauka – nota osminová, pomlka půlová a čtvrťová; noty c1-c2 (hudební 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rozlišuje jednotlivé kvality tónů, rozpozná výrazné tempové a dynamické změny v proudu znějící hudby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hudební žánry: menuet, Rock a taneční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hudební nástroje, odliší hudbu vokální, instrumentální a vokálně instrumentální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prodlužování výdechu, vázání tónů, sjednocování hlasového rozsahu (c1 - d2). Přenášení slyšených vysokých a hlubokých tónů do hlasové polohy 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písně zpíváme v rozsahu C1 - D2 a s dynamickým rozlišením p - mf –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průprava dvojhlasu, kánon a lidový dvojhlas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žáky seznamujeme s některými hudebními výrazovými prostředky, jako je rytmus, repetice, legato - staccato, gradace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úkolu dirigenta a sbormistra, taktování v taktech 2/4 a 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hudebních nástrojů (klavír, klarinet, pozoun, flétna, lesní roh, trubka, housle, violoncello, kontrabas, velký buben, malý buben, činely)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na základě svých hudebních schopností a dovedností jednoduché, popřípadě složitější hudební nástroje k doprovodné hře i k reprodukci jednoduchých motivů skladeb a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půlová nota s tečkou, čtvrťová s tečkou (seznámení při použití v písních), procvičování hudební abecedy, využití jednoduchých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vlastních rytmických doprovodných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na základě svých hudebních schopností a dovedností jednoduché, popřípadě složitější hudební nástroje k doprovodné hře i k reprodukci jednoduchých motivů skladeb a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hudebně pohybové činnosti: kroky se zhoupnutím ve 3/4 taktu.Vyjádření charakteru poslouchané hudby a emocionálního zážitku pohybem. Taktování na dvě a tři 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ztvárňuje hudbu pohybem s využitím tanečních kroků, na základě individuálních schopností a dovedností vytváří pohybové improvizace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melodie od doprovodu. Odlišování durového a mollového tónorodu (písně veselé a smutné).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Polka a valčík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realizuje podle svých individuálních schopností a dovedností (zpěvem, tancem, doprovodnou hrou) jednoduchou melodii či píseň zapsanou pomocí not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vážné hudby a základní seznámení s hudebními skladateli: B. Smetanou, A. Dvořákem, L. Janáčkem, W. A. Mozartem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z užitých hudebních výrazových prostředků, upozorní na metrorytmické, tempové, dynamické i zřetelné harmonické změny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upevňování vokálních dovedností osvojených v nižších ročnících. Střídavý dech, sjednocování hlasového rozsahu (h – d2). Počátky dvojhlasu (lidový dvojhlas). Zpěv české hymny (a okolnosti vzniku).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zpívá podle svých dispozic intonačně čistě a rytmicky přesně v jednohlase a pokud je to v jeho možnostech, i ve dvojhlase, durových i mollových tóninách a při zpěvu využívá získané pěvecké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pohybové projevy odvozené z rytmické složky hudby populární. Pohybové vyjádření charakteru poslouchané hudby a emocionálního zážitku z ní. Pohybové prvky menuetu, regionálního lidového tance a "jazzového" společenského tance (např. country, charlestonu).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ztvárňuje hudbu pohybem s využitím tanečních kroků, na základě individuálních schopností a dovedností vytváří pohybové improvizace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rytmického schématu písně, orientace v notovém záznamu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realizuje podle svých individuálních schopností a dovedností (zpěvem, tancem, doprovodnou hrou) jednoduchou melodii či píseň zapsanou pomocí not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taktování, čtyřdobý takt, skupiny not osminových, synkopa (pantáta)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realizuje podle svých individuálních schopností a dovedností (zpěvem, tancem, doprovodnou hrou) jednoduchou melodii či píseň zapsanou pomocí not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vztahy mezi tóny - souzvuk, akord; celý tón a půltón, seznámení s klaviaturou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realizuje podle svých individuálních schopností a dovedností (zpěvem, tancem, doprovodnou hrou) jednoduchou melodii či píseň zapsanou pomocí not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symfonický orchestr - seznámení s jeho složením, pojem dirigent, rozlišování hudebních nástrojů podle zvuku z poslechu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z užitých hudebních výrazových prostředků, upozorní na metrorytmické, tempové, dynamické i zřetelné harmonické změny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taneční hudby - polka, valčík,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skladeb a epizody ze života hudebních skladatelů: J. Ježek, J. J. Ryby, J. S. Bacha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v proudu znějící hudby některé z užitých hudebních výrazových prostředků, upozorní na metrorytmické, tempové, dynamické i zřetelné harmonické změny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využití jednoduchých popřípadě složitější hudební nástroje k doprovodné hře, reprodukci hudebních motivů (dle hudebních schopností jednotlivců)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na základě svých hudebních schopností a dovedností jednoduché, popřípadě složitější hudební nástroje k doprovodné hře i k reprodukci jednoduchých motivů skladeb a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rámci individuálních dispozic vytváření jednoduchých předeher, meziher a doher, provádění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v rámci svých individuálních dispozic jednoduché předehry, mezihry a dohry a provádí elementární hudební improvizace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8" w:name="_Toc256000039"/>
      <w:r>
        <w:rPr>
          <w:rStyle w:val="DefaultParagraphFont"/>
          <w:b/>
          <w:bCs/>
          <w:sz w:val="36"/>
          <w:szCs w:val="36"/>
          <w:bdr w:val="nil"/>
          <w:rtl w:val="0"/>
        </w:rPr>
        <w:t>výtvarná výchova</w:t>
      </w:r>
      <w:bookmarkEnd w:id="38"/>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jako předmět je součást procesu rozvoje estetických vztahů žáků ke skutečnosti a k umění. Výuka výtvarné výchovy vychází především z citového vztahu žáků k zobrazované skutečnosti. Výtvarné činnosti rozvíjejí tvořivost, fantazii, estetické cítění, podněcují a uspokojují potřeby žáků vyjadřovat se k různým tématům, situacím, prožitkům. Pro výtvarnou činnost v tomto období</w:t>
            </w:r>
            <w:r>
              <w:rPr>
                <w:rStyle w:val="DefaultParagraphFont"/>
                <w:rFonts w:ascii="Calibri" w:eastAsia="Calibri" w:hAnsi="Calibri" w:cs="Calibri"/>
                <w:b w:val="0"/>
                <w:bCs w:val="0"/>
                <w:i w:val="0"/>
                <w:iCs w:val="0"/>
                <w:smallCaps w:val="0"/>
                <w:color w:val="auto"/>
                <w:sz w:val="22"/>
                <w:szCs w:val="24"/>
                <w:bdr w:val="nil"/>
                <w:rtl w:val="0"/>
              </w:rPr>
              <w:t>je nepostradatelné příznivé a klidné prostředí zbavené strachu ze známky nebo výsměchu druhých.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Děti se snaží výtvarně vyjadřovat své představy výtvarnými prostředky již od útlého věku. Je potřebné dát dítěti svobodu a do jeho kreseb nezasahovat, ani jej nenarušovat předkreslováním.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1. – 3. ročníku převládá spontánnost, bezprostřednost výtvarného projevu dítěte. Dítě kreslí rádo zpaměti, předlohám se vyhýbá. Jeho představy ho těší a snaží se je ztvárnit. Vhodná motivace, která předchází výtvarné tvorbě, podněcuje uvolnění dětské fantazie. Děti potom často tvoří s velkým zaujetím a prožívají velkou radost z toho, co vytvořily. Jejich práce jsou plné volnosti, naivnosti a psychologických záhad.</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Úlohou učitele je posilovat sebevědomí žáků, využívat jejich fantazii, rozvíjet ji, podporovat jejich vlastní výtvarné vyjadřování, podněcovat zájem o výtvarnou práci vhodnou motivací. Mezi metody a formy práce budeme zařazovat co nejvíce různé hravé činnosti a experimentování. Výtvarná výchova dává žákům možnost se individuálně svou výtvarnou činností projevit, sami mohou různými výtvarnými prostředky ztvárnit své vidění světa. Je dobře, když svůj výtvarný projev mají žáci možnost obhájit, vysvětlit spolužákům a vyslechnout jejich názory. Často právě vzájemné hovory žáků o svých výtvorech mohou měnit jejich pohled na svět nebo určitou věc. Zde má učitel příležitost jemně usměrňovat a postupně působit na</w:t>
            </w:r>
            <w:r>
              <w:rPr>
                <w:rStyle w:val="DefaultParagraphFont"/>
                <w:rFonts w:ascii="Calibri" w:eastAsia="Calibri" w:hAnsi="Calibri" w:cs="Calibri"/>
                <w:b w:val="0"/>
                <w:bCs w:val="0"/>
                <w:i w:val="0"/>
                <w:iCs w:val="0"/>
                <w:smallCaps w:val="0"/>
                <w:color w:val="auto"/>
                <w:sz w:val="22"/>
                <w:szCs w:val="24"/>
                <w:bdr w:val="nil"/>
                <w:rtl w:val="0"/>
              </w:rPr>
              <w:t>vytváření výtvarného vkusu žáků.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nevede samoúčelně jen k osvojování výtvarných technik. Prostřednictvím výtvarných činností pomáhá k výchově citlivého člověka, který si všímá okolního světa a jeho projevů.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všech formách výtvarného projevu (v kresbě, malbě, grafice, modelování, prostorovém vytváření, v kombinovaných technikách …) se projevuje dětská osobnost dítěte, jeho cítění a chápání světa kolem sebe.Téměř všechny námětové okruhy výtvarné výchovy obsahují základní vztahy k životu, prostředí a lidem, a proto souvisí blízce s výukou prvouky a vztahem žáků k životnímu prostředí. Učitelům se přímo nabízí možnost k mezipředmětovým vztahům a využití výtvarných činností žáků v různých malých projektech. Velmi vhodné je uplatňovat ve výuce náměty z žákova okolí, z dětského života z prostředí obce i školy.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výtvarné tvorbě plné her, fantazie, spontánnosti, experimentů s technikami i materiály by nemělo v tomto období chybět ani výtvarné zpracování určitého konkrétního tématu (kresbou, malbou).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 vytváření hlubšího vztahu k výtvarnému umění využíváme návštěvy výstav obrazů, loutek a maňásků, hraček, pohlednic aj., besedujeme nad knihami a jejich ilustracemi.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 vycházkám v průběhu roku je vhodné přidávat prvky výtvarné výchovy, neboť při nich s žáky můžeme pozorovat např. výstavbu obce, významné stavby obce, stavební sloh, ve kterém jsou domy postaveny, úpravu domů a jejich okolí, získáváme spoustu námětů, zajímavostí, postřehů, nasbíráme materiály pro další práci.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Některé činnosti mohou dětem ukázat, jak lze tuto moderní techniku vhodně využít (počítačová grafika, internet, televizní motivační či vzdělávací pořady, reklama, plakáty, kreslená animace, loutky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 výuku výtvarné výchovy je třeba mít dostatečné množství pomůcek a poučit žáky, jak se s nimi zachází. Kromě základních pomůcek pro výtvarné činnosti, které má každý žák svoje vlastní, je třeba mít soubor pomůcek ve třídě pro specifické a složitější výtvarné techniky.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Klademe důraz na týmovou práci a kooperativní vyučování.</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Necháváme žáky při každé činnosti hovořit o pozorovaném jevu nebo o vlastním způsobu řešení daného úkolu.</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Dáváme žákům prostor k vyjádření vlastního názoru.</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naslouchat  názorům spolužáků a diskutovat o nich.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stanovení pravidel pro práci v různě velkých skupinách a k jejich respektování.</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Dbáme na to, aby v případě potřeby dokázali žáci požádat o pomoc a sami byli ochotni pomoc podle svých možností poskytnout.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Zaměřujeme se na dosažení      zručnosti žáků při práci s různými materiály, provádění činností a      pokusů, udržování pořádků na pracovním místě.</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dodržování zásad bezpečnosti a ochrany zdraví při pracovních      činnostech.</w:t>
            </w:r>
          </w:p>
          <w:p>
            <w:pPr>
              <w:numPr>
                <w:ilvl w:val="0"/>
                <w:numId w:val="22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osvojují praktické dovednosti pro chování      a pobyt v přírodě i při zacházení s přírodou a </w:t>
            </w:r>
            <w:r>
              <w:rPr>
                <w:rStyle w:val="DefaultParagraphFont"/>
                <w:rFonts w:ascii="Calibri" w:eastAsia="Calibri" w:hAnsi="Calibri" w:cs="Calibri"/>
                <w:b w:val="0"/>
                <w:bCs w:val="0"/>
                <w:i w:val="0"/>
                <w:iCs w:val="0"/>
                <w:smallCaps w:val="0"/>
                <w:color w:val="auto"/>
                <w:sz w:val="22"/>
                <w:szCs w:val="24"/>
                <w:bdr w:val="nil"/>
                <w:rtl w:val="0"/>
              </w:rPr>
              <w:t>uplatňují je v každodenním životě. </w:t>
            </w:r>
          </w:p>
          <w:p>
            <w:pPr>
              <w:numPr>
                <w:ilvl w:val="0"/>
                <w:numId w:val="22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Uplatňují principy udržitelného způsobu života v      občanském a pracovním jednání </w:t>
            </w:r>
          </w:p>
          <w:p>
            <w:pPr>
              <w:bidi w:val="0"/>
              <w:spacing w:before="0" w:beforeAutospacing="0" w:after="0" w:afterAutospacing="0" w:line="240" w:lineRule="auto"/>
              <w:ind w:left="360" w:firstLine="348"/>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(odpovědně a ekonomicky nakládat s přírodními zdroji a odpady v souladu se strategií </w:t>
            </w:r>
          </w:p>
          <w:p>
            <w:pPr>
              <w:bidi w:val="0"/>
              <w:spacing w:before="0" w:beforeAutospacing="0" w:after="0" w:afterAutospacing="0" w:line="240" w:lineRule="auto"/>
              <w:ind w:left="72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udržitelného rozvoje, minimalizovat negativní vlivy na životní prostředí).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klasifikaci v předmětech s převahou výchovného zaměření se v souladu s požadavky učebních osnov hodnotí: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stupeň tvořivosti a samostatnosti projevu,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osvojení potřebných vědomostí, zkušeností, činností a jejich tvořivá aplikace,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poznání zákonitostí daných činností a jejich uplatňování ve vlastní činnosti,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kvalita projevu,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vztah žáka k činnostem a zájem o ně,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estetické vnímání, přístup k uměleckému dílu a k estetice ostatní společnosti,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objevování světa přírody v jednotlivých i v širších souvislostech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přírody (přírodniny, rostliny, zvířata)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chápání přírody ve smyslu prostředí života (krajina jako prostředí pro rostliny, zvířata, lidi);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tvář krajiny v různých souvislostech (barevnost krajiny a její proměny v průběhu roku, využití žákovských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vztah k přírodě (estetické oceňování krásy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příroda a běh času (roční období,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pojmenovává prvky vizuálně obrazného vyjádření (linie, tvary, objemy, barvy, objekty); porovnává je a třídí na základě odlišností vycházejících z jeho zkušeností, vjemů, zážitků a představ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a prožívání světa dítěte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pociťování domova jako životní jistoty (dítě v domácím prostředí, domácí práce,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školy – nové životní prostředí (třída, škola, spolužáci)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styk se světem mimo školu (ulice, cesta do školy, sport, hry, výlety, hřiště, přátelé)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tvorbě projevuje své vlastní životní zkušenosti; uplatňuje při tom v plošném i prostorovém uspořádání linie, tvary, objemy, barvy, objekty a další prvky a jejich kombinace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děti pozorují, který pociťují a kterému naslouchají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setkávání s prostými životními zkušenostmi (u lékaře, na poště, na nádraží, v obchodě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poslouchání a vyprávění (pohádky, písničky, říkadla,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významná sváteční setkávání (rodinné oslavy, Vánoce, Velikonoce)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vnímání smyslových vjemů a jejich výtvarný záznam (přepis pocitů z dotýkání, přepis zvuků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rozdíly při vnímání události různými smysly a pro jejich vizuálně obrazné vyjádření volí vhodné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dětské fantazie – výtvarná hra a experiment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 zkušenosti nalézá a do komunikace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dítě obklopuje, ovlivňuje ho (věda a technika, výstavy, architektura, besedy,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 odlišné interpretace porovnává se svojí dosavadní zkušeností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námětové kreslení na základě vlastních prožitků dětí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základních barev a jejich různé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 barvou, poznávání vlastností barev, výtvarné využití vzniklých náhodností, které vzbuzují v dětech rozličné představy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kresby podnícené vyprávěním, četbou, vhodnou motivací ilustrující fantazii dítěte – kreslení podle představ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kresby a modely přírodnin vztahující se k učivu prvouky, zobrazují vše, co dětem poskytuje příroda – kreslení podle skutečnosti, jehož hlavním účelem je vystižení tvaru a barvy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výtvarné dotváření přírodnin na základě představ dítěte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vytváření prostorových fantazií seskupováním a kombinováním přírodních i umělých materiálů, včetně materiálů netradičních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hra s linií, vedení linie v různých materiálech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jednoduché dekorativní kreslení, otisky přírodních prvků na papír a do plastických materiálů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plastická a prostorová tvorba – spontánní hry s různými tvárnými materiály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prostorové hry se stavebnicovými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jednoduché prvky moderní techniky ve výtvarné tvorbě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seznamování se s významnými osobnostmi výtvarného umění jako např. Josef Lada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 zkušenosti nalézá a do komunikace zapojuje obsah vizuálně obrazných vyjádření, která samostatně vytvořil, vybral či upravil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objevování světa přírody v jednotlivých i v širších souvislostech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přírody (přírodniny, rostliny, zvířata)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chápání přírody ve smyslu prostředí života (krajina jako prostředí pro rostliny, zvířata, lidi);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tvář krajiny v různých souvislostech (barevnost krajiny a její proměny v průběhu roku, využití žákovských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vztah k přírodě (estetické oceňování krásy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příroda a běh času (roční období,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pojmenovává prvky vizuálně obrazného vyjádření (linie, tvary, objemy, barvy, objekty); porovnává je a třídí na základě odlišností vycházejících z jeho zkušeností, vjemů, zážitků a představ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a prožívání světa dítěte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pociťování domova jako životní jistoty (dítě v domácím prostředí, domácí práce,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školy – nové životní prostředí (třída, škola, spolužáci)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styk se světem mimo školu (ulice, cesta do školy, sport, hry, výlety, hřiště, přátelé)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tvorbě projevuje své vlastní životní zkušenosti; uplatňuje při tom v plošném i prostorovém uspořádání linie, tvary, objemy, barvy, objekty a další prvky a jejich kombinace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děti pozorují, který pociťují a kterému naslouchají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setkávání s prostými životními zkušenostmi (u lékaře, na poště, na nádraží, v obchodě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poslouchání a vyprávění (pohádky, písničky, říkadla,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významná sváteční setkávání (rodinné oslavy, Vánoce, Velikonoce)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vnímání smyslových vjemů a jejich výtvarný záznam (přepis pocitů z dotýkání, přepis zvuků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rozdíly při vnímání události různými smysly a pro jejich vizuálně obrazné vyjádření volí vhodné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dětské fantazie – výtvarná hra a experiment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 zkušenosti nalézá a do komunikace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dítě obklopuje, ovlivňuje ho (věda a technika, výstavy, architektura, besedy,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 odlišné interpretace porovnává se svojí dosavadní zkušeností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námětové kreslení na základě vlastního prožitku, rozvoj dětské představivosti a fantazie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dětský příběh vyjádřený kresbou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přírodnin, rozlišování tvarů, barvy, struktury, jejich kombinace a výtvarné dotváření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barev základních i barev vzniklých mícháním, tvoření souladu dvou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tvarů užitkových předmětů a pokusy o výtvarné ztvárnění jejich obrysové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tvarů a poznávání funkcí různých předmětů, které člověk používá k práci, grafický záznam pohybu a zobrazení předmětu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rytmické řešení plochy s využitím různých prvků a střídání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členění plochy s použitím libovolných geometrických prvků, barevná kompozice náměty pro využití návrhu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jednoduché náčrty, plány, modely podle fantazie a skutečnosti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hračky v životě dětí, výtvarný návrh hračky, pokus o jeho výrobu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prostorová tvorba – formování, deformování materiálů, pokus o plastické komponování;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prostorové činnosti s dostupnými stavebními prvky (papírové krabičky)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kombinace prvků moderní techniky, návrhy, plány,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seznamování se s významnými osobnostmi výtvarného umění jako např. Josef Lada, Ondřej Sekora, Helena Zmatlíková, Adolf Born,…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 zkušenosti nalézá a do komunikace zapojuje obsah vizuálně obrazných vyjádření, která samostatně vytvořil, vybral či upravil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objevování světa přírody v jednotlivých i v širších souvislostech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přírody (přírodniny, rostliny, zvířata)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chápání přírody ve smyslu prostředí života (krajina jako prostředí pro rostliny, zvířata, lidi);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tvář krajiny v různých souvislostech (barevnost krajiny a její proměny v průběhu roku, využití žákovských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vztah k přírodě (estetické oceňování krásy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příroda a běh času (roční období,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pojmenovává prvky vizuálně obrazného vyjádření (linie, tvary, objemy, barvy, objekty); porovnává je a třídí na základě odlišností vycházejících z jeho zkušeností, vjemů, zážitků a představ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a prožívání světa dítěte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pociťování domova jako životní jistoty (dítě v domácím prostředí, domácí práce,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poznávání školy – nové životní prostředí (třída, škola, spolužáci)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styk se světem mimo školu (ulice, cesta do školy, sport, hry, výlety, hřiště, přátelé)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tvorbě projevuje své vlastní životní zkušenosti; uplatňuje při tom v plošném i prostorovém uspořádání linie, tvary, objemy, barvy, objekty a další prvky a jejich kombinace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děti pozorují, který pociťují a kterému naslouchají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setkávání s prostými životními zkušenostmi (u lékaře, na poště, na nádraží, v obchodě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poslouchání a vyprávění (pohádky, písničky, říkadla,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významná sváteční setkávání (rodinné oslavy, Vánoce, Velikonoce)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vnímání smyslových vjemů a jejich výtvarný záznam (přepis pocitů z dotýkání, přepis zvuků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vyjadřuje rozdíly při vnímání události různými smysly a pro jejich vizuálně obrazné vyjádření volí vhodné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dětské fantazie – výtvarná hra a experiment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 základě vlastní zkušenosti nalézá a do komunikace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který dítě obklopuje, ovlivňuje ho (věda a technika, výstavy, architektura, besedy,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 odlišné interpretace porovnává se svojí dosavadní zkušeností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námětové kreslení na základě vlastního prožitku, rozvoj dětské představivosti a fantazie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dětský příběh vyjádřený kresbou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přírodnin, rozlišování tvarů, barvy, struktury, jejich kombinace a výtvarné dotváření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barev základních i barev vzniklých mícháním, tvoření souladu dvou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tvarů užitkových předmětů a pokusy o výtvarné ztvárnění jejich obrysové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tvarů a poznávání funkcí různých předmětů, které člověk používá k práci, grafický záznam pohybu a zobrazení předmětu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rytmické řešení plochy s využitím různých prvků a střídání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členění plochy s použitím libovolných geometrických prvků, barevná kompozice náměty pro využití návrhu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jednoduché náčrty, plány, modely podle fantazie a skutečnosti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hračky v životě dětí, výtvarný návrh hračky, pokus o jeho výrobu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prostorová tvorba – formování, deformování materiálů, pokus o plastické komponování;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prostorové činnosti s dostupnými stavebními prvky (papírové krabičky)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kombinace prvků moderní techniky, návrhy, plány,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seznamování se s významnými osobnostmi výtvarného umění jako např. Josef Lada, Ondřej Sekora, Helena Zmatlíková, Adolf Born,…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p>
        </w:tc>
      </w:tr>
    </w:tbl>
    <w:p>
      <w:pPr>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 – výtvarné osvojování a vyjadřování skutečnosti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Zaměřuje se na prvky obratného vyjádření, na uspořádání objektů do celků, odraz skutečnosti v lidském vědomí, působení uměleckých děl na žáky. Vycházíme 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lidí a jejich projevů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přímých zážitků a zkušeností žáků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umělecky zpracovaných popisů skutečností (texty v čítance, dětské literatuře, vyprávění)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věcí (linie, tvar, materiál, povrch, barva, mat a lesk, vnímání světelných odstínů)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přírody (linie, barva, barevná proměnlivost, struktura, růst, překrývání, prolínání)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vlastních tvůrčích činnostech pojmenovává prvky vizuálně obrazného vyjádření, porovnává je na základě vztahů (světlostní poměry, barevné kontrasty, proporční vztahy aj.)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 – výtvarné vyjadřování osobních pocitů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Zaměřujeme se na prostředky pro vyjádření osobních nálad, zkušeností a představ, různé typy vizuálně obrazných vyjádření a přístupů žáků k nim. Vycházíme 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nálad, emocí, představ, fantazie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pohybů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sledování projevů citových reakcí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pocitů vyvolaných zrakovým vjemem (hračka, film, ilustrace, obraz, reklama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osobitost svého vnímání uplatňuje v přístupu k realitě, k tvorbě a interpretaci vizuálně obrazného vyjádření, pro vyjádření nových i neobvyklých pocitů a prožitků svobodně volí a kombinuje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 – vysvětlování záměru vlastního výtvarného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Žáci vyjadřují své pocity z výkresu, hovoří o svém výtvarném vyjádření i o vyjádření svých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nalézá a do komunikace v sociálních vztazích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vycházejí z přímých zážitků a zkušeností žáků, využívá učiva přírodovědy a vlastivědy, pozorování na vycházkách, prožitků z výstav, koncertů, četby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výtvarné vyjádření věcí, pozorování barev, hmatové vnímání tvarů a materiálů, objevování přirozených vlastností a funkcí předmětů, vyjádření základních tvarových znaků, řešení barevných vztahů zobrazeného předmětu a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malby vycházející z pozorované skutečnosti i z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tvorbě vizuálně obrazných vyjádření se vědomě zaměřuje na projevení vlastních životních zkušeností i na tvorbu vyjádření, která mají komunikační účinky pro jeho nejbližší sociální vztahy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objevování a výtvarné sledování barevné proměnlivosti přírody, vystižení barev přírody – podzimu, zimy, jara, léta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vyhledávání a objevování tvarově a barevně zajímavých přírodnin žáky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odlišování výtvorů přírody od lidských výtvorů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vyjádření linie růstu při kresbě a malbě rostlin, využívání různých materiálů, uplatňování kontrastů tvarů a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dotváření přírodnin na základě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nalézá vhodné prostředky pro vizuální obrazná vyjádření vzniklá na základě vztahu zrakového vnímání k vnímání dalšími smysly, uplatňuje je v plošné, objemové i prostorové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zpřesňování výtvarného vyjádření proporcí lidské postavy a hlavy, zobrazování lidské postavy v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výtvarné ztvárňování pohádkových bytostí, využívání barevné i tvarové nadsázky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a kombinuje prvky vizuálně obrazného vyjádření ve vztahu k celku – v plošném vyjádření linie a barevné plochy, v objemovém vyjádření modelování a skulpturální postup, v prostorovém vyjádření uspořádání prvků ve vztahu k vlastnímu tělu i jako nezávislý model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využívání psaných, kreslených, stříhaných a vytrhávaných písmen jako dekorativního prvku, návrhy plakátů na školní akce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a výroba dekorativních věcí ke zkrášlení domácího i školního prostředí mezipředmětové vztahy: pracovní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výtvarné úpravy dětských knih a učebnic, rozlišování kreseb významných ilustrátorů dětských knih, výstava oblíbených dětských ilustrátorů, ilustrace svých prvních knih mezipředmětové vztahy: český jazyk, přírodověda, vlastivěda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tematické kresby k významným událostem ve školním roce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různé interpretace vizuálně obrazného vyjádření a přistupuje k nim jako ke zdroji inspirace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 – výtvarné osvojování a vyjadřování skutečnosti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Zaměřuje se na prvky obratného vyjádření, na uspořádání objektů do celků, odraz skutečnosti v lidském vědomí, působení uměleckých děl na žáky. Vycházíme 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lidí a jejich projevů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přímých zážitků a zkušeností žáků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umělecky zpracovaných popisů skutečností (texty v čítance, dětské literatuře, vyprávění)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věcí (linie, tvar, materiál, povrch, barva, mat a lesk, vnímání světelných odstínů)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přírody (linie, barva, barevná proměnlivost, struktura, růst, překrývání, prolínání)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vlastních tvůrčích činnostech pojmenovává prvky vizuálně obrazného vyjádření, porovnává je na základě vztahů (světlostní poměry, barevné kontrasty, proporční vztahy aj.)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 – výtvarné vyjadřování osobních pocitů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Zaměřujeme se na prostředky pro vyjádření osobních nálad, zkušeností a představ, různé typy vizuálně obrazných vyjádření a přístupů žáků k nim. Vycházíme 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nálad, emocí, představ, fantazie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pohybů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sledování projevů citových reakcí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pocitů vyvolaných zrakovým vjemem (hračka, film, ilustrace, obraz, reklama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osobitost svého vnímání uplatňuje v přístupu k realitě, k tvorbě a interpretaci vizuálně obrazného vyjádření, pro vyjádření nových i neobvyklých pocitů a prožitků svobodně volí a kombinuje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 – vysvětlování záměru vlastního výtvarného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Žáci vyjadřují své pocity z výkresu, hovoří o svém výtvarném vyjádření i o vyjádření svých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nalézá a do komunikace v sociálních vztazích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vycházejí z přímých zážitků a zkušeností žáků, využívá učiva přírodovědy a vlastivědy, pozorování na vycházkách, prožitků z výstav, koncertů, četby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výtvarné vyjádření věcí, pozorování barev, hmatové vnímání tvarů a materiálů, objevování přirozených vlastností a funkcí předmětů, vyjádření základních tvarových znaků, řešení barevných vztahů zobrazeného předmětu a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malby vycházející z pozorované skutečnosti i z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 tvorbě vizuálně obrazných vyjádření se vědomě zaměřuje na projevení vlastních životních zkušeností i na tvorbu vyjádření, která mají komunikační účinky pro jeho nejbližší sociální vztahy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objevování a výtvarné sledování barevné proměnlivosti přírody, vystižení barev přírody – podzimu, zimy, jara, léta aj.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vyhledávání a objevování tvarově a barevně zajímavých přírodnin žáky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odlišování výtvorů přírody od lidských výtvorů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vyjádření linie růstu při kresbě a malbě rostlin, využívání různých materiálů, uplatňování kontrastů tvarů a barev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dotváření přírodnin na základě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nalézá vhodné prostředky pro vizuální obrazná vyjádření vzniklá na základě vztahu zrakového vnímání k vnímání dalšími smysly, uplatňuje je v plošné, objemové i prostorové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zpřesňování výtvarného vyjádření proporcí lidské postavy a hlavy, zobrazování lidské postavy v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výtvarné ztvárňování pohádkových bytostí, využívání barevné i tvarové nadsázky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a kombinuje prvky vizuálně obrazného vyjádření ve vztahu k celku – v plošném vyjádření linie a barevné plochy, v objemovém vyjádření modelování a skulpturální postup, v prostorovém vyjádření uspořádání prvků ve vztahu k vlastnímu tělu i jako nezávislý model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pro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využívání psaných, kreslených, stříhaných a vytrhávaných písmen jako dekorativního prvku, návrhy plakátů na školní akce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a výroba dekorativních věcí ke zkrášlení domácího i školního prostředí mezipředmětové vztahy: pracovní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pozorování výtvarné úpravy dětských knih a učebnic, rozlišování kreseb významných ilustrátorů dětských knih, výstava oblíbených dětských ilustrátorů, ilustrace svých prvních knih mezipředmětové vztahy: český jazyk, přírodověda, vlastivěda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tematické kresby k významným událostem ve školním roce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 různé interpretace vizuálně obrazného vyjádření a přistupuje k nim jako ke zdroji inspirace </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nalézá vhodné prostředky pro vizuální obrazná vyjádření vzniklá na základě vztahu zrakového vnímání k vnímání dalšími smysly, uplatňuje je v plošné, objemové i prostorové tvorbě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 -&gt; 5. ročník -&gt; - pracuje s textem a obrázkem v textovém a grafickém editoru</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nalézá vhodné prostředky pro vizuální obrazná vyjádření vzniklá na základě vztahu zrakového vnímání k vnímání dalšími smysly, uplatňuje je v plošné, objemové i prostorové tvorbě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 -&gt; 5. ročník -&gt; - pracuje s textem a obrázkem v textovém a grafickém editoru</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9" w:name="_Toc256000040"/>
      <w:r>
        <w:rPr>
          <w:rStyle w:val="DefaultParagraphFont"/>
          <w:b/>
          <w:bCs/>
          <w:sz w:val="36"/>
          <w:szCs w:val="36"/>
          <w:bdr w:val="nil"/>
          <w:rtl w:val="0"/>
        </w:rPr>
        <w:t>tělesná výchova</w:t>
      </w:r>
      <w:bookmarkEnd w:id="39"/>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zdraví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Veškeré tělesné pohybové aktivity vedou k všestrannému rozvoji žáka, nejen ke zvýšení jeho pohybových schopností a dovedností, ale i k posílení jeho charakterových vlastností (zodpovědnost, spolupráce, vytrvalost, odvaha, schopnost respektovat pokyny, umět se podřídit kolektivu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 pěstuje u žáků kladný vztah ke sportu a pohybu vůbec, aby se sport stal</w:t>
            </w:r>
            <w:r>
              <w:rPr>
                <w:rStyle w:val="DefaultParagraphFont"/>
                <w:rFonts w:ascii="Calibri" w:eastAsia="Calibri" w:hAnsi="Calibri" w:cs="Calibri"/>
                <w:b w:val="0"/>
                <w:bCs w:val="0"/>
                <w:i w:val="0"/>
                <w:iCs w:val="0"/>
                <w:smallCaps w:val="0"/>
                <w:color w:val="auto"/>
                <w:sz w:val="22"/>
                <w:szCs w:val="24"/>
                <w:bdr w:val="nil"/>
                <w:rtl w:val="0"/>
              </w:rPr>
              <w:t>součástí jejich zdravého životního stylu. Systémem jednoduchých pohybových</w:t>
            </w:r>
            <w:r>
              <w:rPr>
                <w:rStyle w:val="DefaultParagraphFont"/>
                <w:rFonts w:ascii="Calibri" w:eastAsia="Calibri" w:hAnsi="Calibri" w:cs="Calibri"/>
                <w:b w:val="0"/>
                <w:bCs w:val="0"/>
                <w:i w:val="0"/>
                <w:iCs w:val="0"/>
                <w:smallCaps w:val="0"/>
                <w:color w:val="auto"/>
                <w:sz w:val="22"/>
                <w:szCs w:val="24"/>
                <w:bdr w:val="nil"/>
                <w:rtl w:val="0"/>
              </w:rPr>
              <w:t>a sportovních aktivit vede ke zvyšování tělesné zdatnosti a k správnému držení těla žáků.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Vštěpováním pohybových návyků a vyvoláním radostného pocitu z pohybu u dětí se podílíme na zvyšování jejich psychické odolnosti vůči negativním vlivům svého okolí a na posilování jejich charakterových vlastností.</w:t>
            </w:r>
            <w:r>
              <w:rPr>
                <w:rStyle w:val="DefaultParagraphFont"/>
                <w:rFonts w:ascii="Calibri" w:eastAsia="Calibri" w:hAnsi="Calibri" w:cs="Calibri"/>
                <w:b w:val="0"/>
                <w:bCs w:val="0"/>
                <w:i w:val="0"/>
                <w:iCs w:val="0"/>
                <w:smallCaps w:val="0"/>
                <w:color w:val="auto"/>
                <w:sz w:val="22"/>
                <w:szCs w:val="24"/>
                <w:bdr w:val="nil"/>
                <w:rtl w:val="0"/>
              </w:rPr>
              <w:t>Základní a důležitou metodou, která slouží ke splnění všech těchto cílů a úkolů je HRA a dodržování herních pravidel.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Osvojením základů herních technik a taktických postupů, zvyšujeme u žáků nejen pohybové schopnosti, ale také podporujeme jejich prostorovou orientaci, schopnost správného a rychlého rozhodování i schopnost pohotově reagovat.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Neustále věnujeme patřičnou pozornost bezpečnosti při výuce Tv, průběžně opakujeme bezpečnostní pravidla, upozorňujeme na možnosti úrazů, snažíme se vštípit pocit zodpovědnosti za své chování a svoji bezpečnost, pocit sounáležitosti a ohleduplnosti ke svým spolužákům.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hodinách Tv se nezaměříme jen na rozvoj a zdokonalování</w:t>
            </w:r>
            <w:r>
              <w:rPr>
                <w:rStyle w:val="DefaultParagraphFont"/>
                <w:rFonts w:ascii="Calibri" w:eastAsia="Calibri" w:hAnsi="Calibri" w:cs="Calibri"/>
                <w:b w:val="0"/>
                <w:bCs w:val="0"/>
                <w:i w:val="0"/>
                <w:iCs w:val="0"/>
                <w:smallCaps w:val="0"/>
                <w:color w:val="auto"/>
                <w:sz w:val="22"/>
                <w:szCs w:val="24"/>
                <w:bdr w:val="nil"/>
                <w:rtl w:val="0"/>
              </w:rPr>
              <w:t>pohybových schopností, ale také vštěpujeme důležité hygienické zásady s tím spojené.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Pohybové činnosti (např. vhodné rozcvičky, pohybové hry, taneční prvky) by měly prolínat a doplňovat i další oblasti výchovy a měly by se objevovat i v dalších předmětech.</w:t>
            </w:r>
            <w:r>
              <w:rPr>
                <w:rStyle w:val="DefaultParagraphFont"/>
                <w:rFonts w:ascii="Calibri" w:eastAsia="Calibri" w:hAnsi="Calibri" w:cs="Calibri"/>
                <w:b w:val="0"/>
                <w:bCs w:val="0"/>
                <w:i w:val="0"/>
                <w:iCs w:val="0"/>
                <w:smallCaps w:val="0"/>
                <w:color w:val="auto"/>
                <w:sz w:val="22"/>
                <w:szCs w:val="24"/>
                <w:bdr w:val="nil"/>
                <w:rtl w:val="0"/>
              </w:rPr>
              <w:t>Do vyučovacích hodin ostatních předmětů budeme vkládat tělovýchovné chvilky. Zařazují se, když se u žáků začne projevovat únava. Jejich programem jsou koordinační, vyrovnávací i kondiční cviky, které žák zná z výuky Tv v daném ročníku.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 výuku tělesné výchovy využíváme také víceúčelovou halu SC Smilovice, školní hřiště a okolí školy.</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Kurz plavání </w:t>
            </w:r>
            <w:r>
              <w:rPr>
                <w:rStyle w:val="DefaultParagraphFont"/>
                <w:rFonts w:ascii="Calibri" w:eastAsia="Calibri" w:hAnsi="Calibri" w:cs="Calibri"/>
                <w:b w:val="0"/>
                <w:bCs w:val="0"/>
                <w:i w:val="0"/>
                <w:iCs w:val="0"/>
                <w:smallCaps w:val="0"/>
                <w:color w:val="auto"/>
                <w:sz w:val="22"/>
                <w:szCs w:val="24"/>
                <w:bdr w:val="nil"/>
                <w:rtl w:val="0"/>
              </w:rPr>
              <w:t>– budeme každoročně zařazovat pro žáky 1. až 3. ročníku (1.období), pro zdokonalování plaveckých dovedností a schopností. Vyšší ročníky budou navštěvovat kurz dle kapacity dopravce a plavecké školy.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Lyžařský kurz </w:t>
            </w:r>
            <w:r>
              <w:rPr>
                <w:rStyle w:val="DefaultParagraphFont"/>
                <w:rFonts w:ascii="Calibri" w:eastAsia="Calibri" w:hAnsi="Calibri" w:cs="Calibri"/>
                <w:b w:val="0"/>
                <w:bCs w:val="0"/>
                <w:i w:val="0"/>
                <w:iCs w:val="0"/>
                <w:smallCaps w:val="0"/>
                <w:color w:val="auto"/>
                <w:sz w:val="22"/>
                <w:szCs w:val="24"/>
                <w:bdr w:val="nil"/>
                <w:rtl w:val="0"/>
              </w:rPr>
              <w:t>– budeme každoročně zařazovat pro žáky všech ročníků dle finančních možností rodin žáků. Žáci si osvojí motorické dovednosti na lyžích, budou se otužovat pohybem na sněhu v zimním období.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vzájemnému slušnému chování bez hrubostí a násilí.</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hodnocení vlastního chování i chování spolužáků, hledání společného řešení při nedodržování pravidel slušného chování.</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Škola v rámci možností pořádá sportovní soutěže, akce pro veřejnost.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gymnastiky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převaly stranou v lehu – vzpažit (válení sudů)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kolébka na zádech – ze sedu skrčmo, uchopením za bérce z dřepu spojného leh vznesmo – skrčmo kolébkou vzad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lopatkách – z lehu vznesmo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průpravná cvičení pro zvládnutí kotoulu vpřed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kotoul vpřed – z podřepu spojného – předpažit, i opakovaně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na lavičce (chůze vpřed, vzad i s obraty + na kladince lavičky, přeběhy na lavičce), cviky k udržení rovnováhy, přeskoky lavičky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jedné noze (druhá v pohybu), poskoky na jedné noze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hlavní zásady hygieny a bezpečnosti při pohybových činnostech ve známých prostorech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kondiční formy cvičení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rytmizace jednoduchých pohybů podle říkadel a písní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rytmizace jednoduchých a známých pohybů podle hudebního doprovodu – též volné pohybové vyjádření hudby.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motivovaná a rytmizovaná chůze a běh v základním tempu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pokus o přísunný krok, poskočný krok, cval stranou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nácvik správného držení těla (v lehu na zádech), při rytmických cvičeních a tanci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na základní pokyny a povely k osvojované činnosti a její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běh střídaný s chůzí, překonávání přírodních i umělých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sprint 20 až 50 metrů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motivovaný běh v terénu až do 10 minut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základy nízkého a polovysokého startu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Skok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dálky z rozběhu a skok daleký z místa odrazem snožmo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hod míčkem horním obloukem na dálku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spojené s během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spojené s házením míče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uklidnění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na hřišti, na sněhu, na ledu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 netradičním nářadím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soutěživé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sportovních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přihrávka obouruč ve dvojicích (na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vrchní přihrávka jednoruč na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vrchní chytání obouruč na místě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a pobyt venku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k cíli vzdálenému asi 1.5 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smyslové hry zaměřené na pozorování okolí a hledání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chování v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překonávání přírodních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v terénu (vím, kam jdeme)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spojuje pravidelnou každodenní pohybovou činnost se zdravím a využívá nabízené příležitosti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Zdravotní tělesná výchova – dle zdravotních preventivních záznamů žáků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vadném držení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plochonoží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uvolňovací a relaxační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správné držení těla v různých polohách a pracovních činnostech, zaujímá správné základní cvičební polohy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jednoduchá speciální cvičení související s vlastním oslabením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uvolnění, relaxace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skupinové sportovní soutěže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gymnastiky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kolébka na zádech – ze sedu skrčmo, uchopením za bérce z dřepu spojného leh vznesmo – skrčmo kolébkou vzad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lopatkách – z lehu vznesmo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kotoul vpřed – na šikmé i rovné ploše z podřepu spojného – předpažit, i opakovaně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průpravná cvičení pro zvládnutí kotoulu vzad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kotoul vzad – na šikmé i rovné ploše z podřepu spojného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průpravná cvičení pro nácvik gymnastického odrazu z odrazového můstku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ručkování ve visu na hrazdě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na lavičce s plněním drobných úkolů (nesení míče, přeskakování překážky, přidávávání potlesků nad hlavou, před a za tělem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s dopomocí na kladince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hlavní zásady hygieny a bezpečnosti při pohybových činnostech ve známých prostorech školy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kondiční formy cvičení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rytmizace jednoduchých pohybů spojené s hudebním a rytmickým doprovodem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motivovaná a rytmizovaná chůze a běh v základním tempu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pokus o přísunný krok, poskočný krok, cval stranou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nácvik správného držení těla (v lehu na zádech), při rytmických cvičeních a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tance založené na taneční chůzi a 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na základní pokyny a povely k osvojované činnosti a její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běh střídaný s chůzí, překonávání přírodních i umělých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sprint 20 až 50 metrů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motivovaný běh v terénu až do 10 minut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základy nízkého a polovysokého startu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Skok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dálky z rozběhu a skok daleký z místa odrazem snožmo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hod míčkem horním obloukem do dálku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spojené s během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spojené s házením míče a s jiným náčiním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ovlivňování kondičních a koordinačních předpokladů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soutěživé a bojové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uklidnění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na hřišti, na sněhu, na 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sportovních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přihrávka jednoruč i obouruč ve dvojicích (na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manipulace s míčem – na místě i v pohybu, rukama i nohama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vrchní chytání obouruč na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a pobyt venku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k cíli vzdálenému asi 5 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smyslové hry zaměřené na pozorování okolí a hledání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chování v přírodě, elementární ochrana přírody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běh po vyznačené trase (překonávání přírodních překážek, s vykonáváním různých pohybových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v přírodním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v terénu (vím, kam jdeme)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spojuje pravidelnou každodenní pohybovou činnost se zdravím a využívá nabízené příležitosti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dýchání do vody, splývání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plavecké techniky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hygiena plavání,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adaptuje se na vodní prostředí, dodržuje hygienu plavání, zvládá v souladu s individuálními předpoklady základní plavecké dovednosti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vybranou plaveckou techniku, prvky sebezáchrany a bezpečnosti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uvolnění, relaxace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skupinové sportovní soutěže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gymnastiky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kotoul vpřed a jeho modifikace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kotoul vzad a jeho modifikace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průpravná cvičení pro zvládnutí stoje na hlavě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hlavě s dopomocí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gymnastický odraz můstku, přeskok 2 – 4 dílů bedny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skrčka přes kozu (bednu) s odrazem z můstku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ručkování ve visu na hrazdě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bez dopomoci na kladince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hlavní zásady hygieny a bezpečnosti při pohybových činnostech ve známých prostorech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kondiční formy cvičení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názvy základních lidových a umělých tanců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motivovaná a rytmizovaná chůze a běh v základním tempu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vzájemné chování při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změny poloh, obměny tempa a rytmu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nácvik správného držení těla (v lehu na zádech), při rytmických cvičeních a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taneční krok 2/4 a 3/4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reaguje na základní pokyny a povely k osvojované činnosti a její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běh střídaný s chůzí, překonávání přírodních i umělých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sprint 50 metrů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motivovaný běh v terénu až do 10 minut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nízký a polovysoký start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Skok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dálky z rozběhu a skok daleký z místa odrazem snožmo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výšky z krátkého rozběhu (přes motouz až do výše 50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hod míčkem z rozběhu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házení na 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jednoduché pohybové činnosti jednotlivce nebo činnosti prováděné ve skupině; usiluje o jejich zlepšení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spojené s během, s házením míče a s jiným náčiním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ovlivňování kondičních a koordinačních předpokladů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soutěživé a bojové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osvojování různých způsobů lokomoce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kontaktní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pro uklidnění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hry na hřišti, na sněhu, na 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sportovních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sportovní hry a jejich pravidla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držení míče a manipulace s míčem jednoruč a obouruč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manipulace s míčem na místě i v pohybu rukou i nohou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spolupracuje při jednoduchých týmových pohybových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a pobyt venku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k cíli vzdálenému asi do 10 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seznámení s orientací v terénu podle mapy a buzoly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a běh po vyznačené trase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jízda na 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smyslové hry zaměřené na pozorování okolí a hledání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spojuje pravidelnou každodenní pohybovou činnost se zdravím a využívá nabízené příležitosti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dýchání do vody, splývání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plavecké techniky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hygiena plavání,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adaptuje se na vodní prostředí, dodržuje hygienu plavání, zvládá v souladu s individuálními předpoklady základní plavecké dovednosti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vybranou plaveckou techniku, prvky sebezáchrany a bezpečnosti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uvolnění, relaxace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skupinové sportovní soutěže</w:t>
            </w:r>
          </w:p>
        </w:tc>
      </w:tr>
    </w:tbl>
    <w:p>
      <w:pPr>
        <w:bidi w:val="0"/>
        <w:rPr>
          <w:rStyle w:val="DefaultParagraphFont"/>
          <w:bdr w:val="nil"/>
          <w:rtl w:val="0"/>
        </w:rPr>
      </w:pPr>
      <w:r>
        <w:rPr>
          <w:rStyle w:val="DefaultParagraphFont"/>
          <w:bdr w:val="nil"/>
          <w:rtl w:val="0"/>
        </w:rPr>
        <w:t>   </w:t>
      </w:r>
    </w:p>
    <w:tbl>
      <w:tblPr>
        <w:tblStyle w:val="TabulkaP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 -&gt; Ročník -&gt; ŠVP výstup</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uplatňuje hlavní zásady hygieny a bezpečnosti při pohybových činnostech ve známých prostorech školy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 -&gt; 3. ročník -&gt; - uplatňuje základní pravidla bezpečného chování účastníka silničního provozu, jedná tak, aby neohrožoval zdraví své a zdraví jiných (dopravní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uplatňuje hlavní zásady hygieny a bezpečnosti při pohybových činnostech ve známých prostorech školy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 -&gt; 3. ročník -&gt; - uplatňuje základní pravidla bezpečného chování účastníka silničního provozu, jedná tak, aby neohrožoval zdraví své a zdraví jiných (dopravní výchova)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gymnastiky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hlavě s dopomocí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rukou s dopomocí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akrobatické kombinace – kotoul vpřed, kotoul vzad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roznožka přes kozu na šíř odrazem z můstku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jednoduše zhodnotí kvalitu pohybové činnosti spolužáka a reaguje na pokyny k vlastnímu provedení pohybové činnosti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při pohybové činnosti základní osvojované tělocvičné názvosloví, cvičí podle jednoduchého nákresu, popisu cvičení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kondiční formy cvičení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hudebně pohybové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vzájemné chování při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držení partnerů při tanci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podílí se na realizaci pravidelného pohybového režimu, uplatňuje kondičně zaměřené činnosti, projevuje přiměřenou samostatnost a vůli po zlepšení úrovně své zdatnosti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zařazuje do pohybového režimu korektivní cvičení, především v souvislosti s jednostrannou zátěží nebo vlastním svalovým oslabením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běh střídaný s chůzí, překonávání přírodních i umělých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sprint 60 metrů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motivovaný běh v terénu až do 15 minut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nízký a polovysoký start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Skok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dálky z rozběhu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daleký z místa odrazem snožmo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výšky z krátkého rozběhu (přes motouz až do výše 50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hod míčkem a granátem z rozběhu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házení na 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variace her jednoho druhu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přírodního prostředí pro 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pro manipulaci s různým náčiním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soutěživé a bojové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pro rozvoj pohybové představivosti a tvořivosti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osvojované pohybové dovednosti, vytváří varianty osvojených pohybových der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jedná v duchu fair play: dodržuje pravidla her a soutěží, pozná a označí zjevné přestupky proti pravidlům a adekvátně na ně reaguje, respektuje při pohybových činnostech opačné pohlaví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zorganizuje nenáročné pohybové činnosti a soutěže na úrovni třídy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sportovních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spolupráce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upevňování pravidel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přihrávka jednoruč a obouruč (vrchní, trčením)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chytání míče jednoruč a obouruč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vedení míče (driblinkem, nohou)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osvojované pohybové dovednosti, vytváří varianty osvojených pohybových der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jedná v duchu fair play: dodržuje pravidla her a soutěží, pozná a označí zjevné přestupky proti pravidlům a adekvátně na ně reaguje, respektuje při pohybových činnostech opačné pohlaví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informačních zdrojích o pohybových aktivitách a sportovních akcích ve škole i v místě bydliště, samostatně získá potřebné informace.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a pobyt venku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k cíli vzdálenému asi do 13km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terénu podle mapy a buzoly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a běh po vyznačené trase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jízda na 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smyslové hry zaměřené na pozorování okolí a hledání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osobní lékárnička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ošetření jednoduchých zranění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příprava pochodové trasy s pomocí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pravidla hygieny a bezpečného chování v běžném sportovním prostředí, adekvátně reaguje v situaci úrazu spolužáka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informačních zdrojích o pohybových aktivitách a sportovních akcích ve škole i v místě bydliště, samostatně získá potřebné informace.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Zdravotní tělesná výchova – dle zdravotních preventivních záznamů žáků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vadném držení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plochonoží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uvolňovací a relaxační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zařazuje pravidelně do svého pohybového režimu speciální vyrovnávací cvičení související s vlastním oslabením v optimálním počtu opakování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techniku speciálních cvičení, koriguje techniku cvičení podle pokynů učitele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upozorní samostatně na činnosti, které jsou v rozporu s jeho oslabením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uvolnění, relaxace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skupinové sportovní soutěže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gymnastiky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hlavě s dopomocí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stoj na rukou s dopomocí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akrobatické kombinace – kotoul vpřed, kotoul vzad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roznožka přes kozu na šíř odrazem z můstku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skrčka přes kozu odrazem z můstku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šplh na tyči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pravidla hygieny a bezpečného chování v běžném sportovním prostředí, adekvátně reaguje v situaci úrazu spolužáka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jednoduše zhodnotí kvalitu pohybové činnosti spolužáka a reaguje na pokyny k vlastnímu provedení pohybové činnosti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 při pohybové činnosti základní osvojované tělocvičné názvosloví, cvičí podle jednoduchého nákresu, popisu cvičení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kondiční formy cvičení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hudebně pohybové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vzájemné chování při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držení partnerů při tanci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změny poloh, obměny tempa a rytmu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taneční krok 2/4, 3/4</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tance založené na kroku poskočném, přísunném, přeměnném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podílí se na realizaci pravidelného pohybového režimu, uplatňuje kondičně zaměřené činnosti, projevuje přiměřenou samostatnost a vůli po zlepšení úrovně své zdatnosti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zařazuje do pohybového režimu kolektivní cvičení, především v souvislosti s jednostrannou zátěží nebo vlastním svalovým oslabením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běh střídaný s chůzí, překonávání přírodních i umělých překážek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sprint 60 metrů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motivovaný běh v terénu až do 15 minut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nízký a polovysoký start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pravidla hygieny a bezpečného chování v běžném sportovním prostředí, adekvátně reaguje v situaci úrazu spolužáka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Skok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dálky z rozběhu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daleký z místa odrazem snožmo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skok do výšky z krátkého rozběhu (přes motouz až do výše 50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pravidla hygieny a bezpečného chování v běžném sportovním prostředí, adekvátně reaguje v situaci úrazu spolužáka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atletiky - 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hod míčkem a granátem z rozběhu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házení na 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uplatňuje pravidla hygieny a bezpečného chování v běžném sportovním prostředí, adekvátně reaguje v situaci úrazu spolužáka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změří základní pohybové výkony a porovná je s předchozími výsledky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variace her jednoho druhu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přírodního prostředí pro pohybové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využití netradičního náčiní a náměty na přípravu vlastního náčiní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pro osvojování různých způsobů lokomoce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pro manipulaci s různým náčiním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pohybové hry soutěživé a bojové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zařazuje do pohybového režimu kolektivní cvičení, především v souvislosti s jednostrannou zátěží nebo vlastním svalovým oslabením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v souladu s individuálními předpoklady osvojované pohybové dovednosti, vytváří varianty osvojených pohybových her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zorganizuje nenáročné pohybové činnosti a soutěže na úrovni třídy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sportovních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základní spolupráce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upevňování pravidel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přihrávka jednoruč a obouruč (vrchní, trčením)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chytání míče jednoruč a obouruč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vedení míče (driblinkem, nohou)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průpravné sportovní hry (minibasketbal, miniházená, minikopaná, vybíjená)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dodržování pravidel hry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jedná v duchu fair play: dodržuje pravidla her a soutěží, pozná a označí zjevné přestupky proti pravidlům a adekvátně na ně reaguje, respektuje při pohybových činnostech opačné pohlaví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a pobyt venku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k cíli vzdálenému asi do 15km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orientace terénu podle mapy a buzoly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chůze a běh po vyznačené trase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jízda na 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smyslové hry zaměřené na pozorování okolí a hledání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osobní lékárnička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ošetření závažnějších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informačních zdrojích o pohybových aktivitách a sportovních akcích ve škole i v místě bydliště, samostatně získá potřebné informace.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Zdravotní tělesná výchova – dle zdravotních preventivních záznamů žáků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vadném držení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cvičení při plochonoží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uvolňovací a relaxační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zařazuje pravidelně do svého pohybového režimu speciální vyrovnávací cvičení související s vlastním oslabením v optimálním počtu opakování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základní techniku speciálních cvičení, koriguje techniku cvičení podle pokynů učitele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upozorní samostatně na činnosti, které jsou v rozporu s jeho oslabením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uvolnění, relaxace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skupinové sportovní soutěže</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0" w:name="_Toc256000041"/>
      <w:r>
        <w:rPr>
          <w:rStyle w:val="DefaultParagraphFont"/>
          <w:b/>
          <w:bCs/>
          <w:sz w:val="36"/>
          <w:szCs w:val="36"/>
          <w:bdr w:val="nil"/>
          <w:rtl w:val="0"/>
        </w:rPr>
        <w:t>pracovní činnosti</w:t>
      </w:r>
      <w:bookmarkEnd w:id="4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vzdělávacího oboru Člověk a svět práce je rozdělen na 1. stupni na tyto tematické okruhy: </w:t>
            </w:r>
            <w:r>
              <w:rPr>
                <w:rStyle w:val="DefaultParagraphFont"/>
                <w:rFonts w:ascii="Calibri" w:eastAsia="Calibri" w:hAnsi="Calibri" w:cs="Calibri"/>
                <w:b w:val="0"/>
                <w:bCs w:val="0"/>
                <w:i/>
                <w:iCs/>
                <w:smallCaps w:val="0"/>
                <w:color w:val="auto"/>
                <w:sz w:val="22"/>
                <w:szCs w:val="24"/>
                <w:bdr w:val="nil"/>
                <w:rtl w:val="0"/>
              </w:rPr>
              <w:t>Práce s  drobným materiálem, Konstrukční činnosti, Pěstitelské práce, Příprava pokrmů. </w:t>
            </w:r>
            <w:r>
              <w:rPr>
                <w:rStyle w:val="DefaultParagraphFont"/>
                <w:rFonts w:ascii="Calibri" w:eastAsia="Calibri" w:hAnsi="Calibri" w:cs="Calibri"/>
                <w:b w:val="0"/>
                <w:bCs w:val="0"/>
                <w:i w:val="0"/>
                <w:iCs w:val="0"/>
                <w:smallCaps w:val="0"/>
                <w:color w:val="auto"/>
                <w:sz w:val="22"/>
                <w:szCs w:val="24"/>
                <w:bdr w:val="nil"/>
                <w:rtl w:val="0"/>
              </w:rPr>
              <w:t>V tematických celcích převládá široké spektrum praktických činností kterými se mohou žáci v průběhu vyučování zabývat. Je zcela na vyučujícím učiteli a jeho pedagogických záměrech, jak tematické celky do výuky zařadí, zda se bude k některým okruhům v průběhu roku vracet, jak na ně bude v následujícím ročníku navazovat.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výuce jsou upřesňovány představy žáků o věcech a jevech, o kterých hovoří při vyučování českému jazyku, matematice, prvouce a dalších předmětech. Učí se poznatky o nich prakticky využívat. Obohacuje se řeč dětí a začínají se vytvářet základy technického myšlení. Nezanedbatelný je přínos vyučovacího předmětu pro uplatňování výchovy žáků ke zdraví a jejich bezpečnosti. Charakter předmětu umožňuje nenásilné zařazování výchovy k ochraně přírody a vytváření základů pro ekologické cítění žáků.</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Úkolem vyučovacího předmětu je vytvářet u žáků kladný vztah k práci. V rámci vyučování praktickým činnostem mají žáci možnost poznávat různé materiály, opracovávat je, vyrábět určené předměty a připravovat pomůcky pro individuální činnosti potřebné při výuce jiných  předmětů. Při praktických činnostech je zohledňována účelnost i prospěšnost prováděných činností a to s ohledem na aktuální potřeby žáků, podmínky školy i na jejich další vzdělávání.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 systematicky ovlivňují rozvoj motoriky a vytváření pracovních dovedností žáků. Žáci při praktických činnostech postupně získávají dobré předpoklady ke správné volbě povolání a také k pozdějšímu společenskému uplatnění. Učí se také vytrvalosti, tvořivosti, je jim dána možnost realizovat vlastní nápady.</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Při pracovních činnostech získávají žáci základní vědomosti o materiálech, se kterými pracují, o nástrojích, které k práci používají, i o dalších nástrojích vhodných k opracovávání daného materiálu. Seznamují se také s mnohými pracovními postupy, předlohami, návody, jednoduchými náčrty a učí se podle nich pracovat. Osvojují si rovněž základní</w:t>
            </w:r>
            <w:r>
              <w:rPr>
                <w:rStyle w:val="DefaultParagraphFont"/>
                <w:rFonts w:ascii="Calibri" w:eastAsia="Calibri" w:hAnsi="Calibri" w:cs="Calibri"/>
                <w:b w:val="0"/>
                <w:bCs w:val="0"/>
                <w:i w:val="0"/>
                <w:iCs w:val="0"/>
                <w:smallCaps w:val="0"/>
                <w:color w:val="auto"/>
                <w:sz w:val="22"/>
                <w:szCs w:val="24"/>
                <w:bdr w:val="nil"/>
                <w:rtl w:val="0"/>
              </w:rPr>
              <w:t>zásady hygieny a bezpečnosti při práci se zvoleným materiálem a nástroji, jsou vedeni k jejich respektování. Dále se žáci učí dodržovat pracovní postup, organizovat svou práci</w:t>
            </w:r>
            <w:r>
              <w:rPr>
                <w:rStyle w:val="DefaultParagraphFont"/>
                <w:rFonts w:ascii="Calibri" w:eastAsia="Calibri" w:hAnsi="Calibri" w:cs="Calibri"/>
                <w:b w:val="0"/>
                <w:bCs w:val="0"/>
                <w:i w:val="0"/>
                <w:iCs w:val="0"/>
                <w:smallCaps w:val="0"/>
                <w:color w:val="auto"/>
                <w:sz w:val="22"/>
                <w:szCs w:val="24"/>
                <w:bdr w:val="nil"/>
                <w:rtl w:val="0"/>
              </w:rPr>
              <w:t>a udržovat pořádek na pracovním místě, po skončení práce si své místo uklidit.</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této oblasti také směřuje k postupnému poznání žáků, že technika je součástí lidské kultury a je spojena s pracovní činností lidí.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praktických činnostech není v tomto období vhodné dělit děti na děvčata a chlapce. Vhodné je práci individualizovat nebo pracovat ve skupinách a přitom dbát důsledně na bezpečnost žáků.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Praktické činnosti v </w:t>
            </w:r>
            <w:r>
              <w:rPr>
                <w:rStyle w:val="DefaultParagraphFont"/>
                <w:rFonts w:ascii="Calibri" w:eastAsia="Calibri" w:hAnsi="Calibri" w:cs="Calibri"/>
                <w:b/>
                <w:bCs/>
                <w:i w:val="0"/>
                <w:iCs w:val="0"/>
                <w:smallCaps w:val="0"/>
                <w:color w:val="auto"/>
                <w:sz w:val="22"/>
                <w:szCs w:val="24"/>
                <w:bdr w:val="nil"/>
                <w:rtl w:val="0"/>
              </w:rPr>
              <w:t>1. období</w:t>
            </w:r>
            <w:r>
              <w:rPr>
                <w:rStyle w:val="DefaultParagraphFont"/>
                <w:rFonts w:ascii="Calibri" w:eastAsia="Calibri" w:hAnsi="Calibri" w:cs="Calibri"/>
                <w:b w:val="0"/>
                <w:bCs w:val="0"/>
                <w:i w:val="0"/>
                <w:iCs w:val="0"/>
                <w:smallCaps w:val="0"/>
                <w:color w:val="auto"/>
                <w:sz w:val="22"/>
                <w:szCs w:val="24"/>
                <w:bdr w:val="nil"/>
                <w:rtl w:val="0"/>
              </w:rPr>
              <w:t>základního vzdělávání jsou vyučovacím předmětem s úzkými vazbami na ostatní předměty. Při realizaci praktických činností v jednotlivých ročnících je třeba uvažovat o míře integrace praktických činností s obsahem dalších vyučovacích předmětů, např. prvoukou, výtvarnou výchovou, matematikou, českým jazykem. Výuka komplexním způsobem přispívá k rozvoji žáků. Rozvíjí jejich motorické schopnosti, manuální dovednosti a pracovní návyky. Žáci se učí spolupracovat, organizovat svou práci i práci spolužáků, pracovat v týmu. Žák se učí základům technologické kázně, bezpečnosti práce, organizaci práce a prostředí. V průběhu praktických činností v 1. období jsou uváděny jen základní informace o materiálech, pomůckách a nářadí.</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Praktické činnosti v  </w:t>
            </w:r>
            <w:r>
              <w:rPr>
                <w:rStyle w:val="DefaultParagraphFont"/>
                <w:rFonts w:ascii="Calibri" w:eastAsia="Calibri" w:hAnsi="Calibri" w:cs="Calibri"/>
                <w:b/>
                <w:bCs/>
                <w:i w:val="0"/>
                <w:iCs w:val="0"/>
                <w:smallCaps w:val="0"/>
                <w:color w:val="auto"/>
                <w:sz w:val="22"/>
                <w:szCs w:val="24"/>
                <w:bdr w:val="nil"/>
                <w:rtl w:val="0"/>
              </w:rPr>
              <w:t>2. období </w:t>
            </w:r>
            <w:r>
              <w:rPr>
                <w:rStyle w:val="DefaultParagraphFont"/>
                <w:rFonts w:ascii="Calibri" w:eastAsia="Calibri" w:hAnsi="Calibri" w:cs="Calibri"/>
                <w:b w:val="0"/>
                <w:bCs w:val="0"/>
                <w:i w:val="0"/>
                <w:iCs w:val="0"/>
                <w:smallCaps w:val="0"/>
                <w:color w:val="auto"/>
                <w:sz w:val="22"/>
                <w:szCs w:val="24"/>
                <w:bdr w:val="nil"/>
                <w:rtl w:val="0"/>
              </w:rPr>
              <w:t>patří svou podstatou k činnostnímu učení, žáci při nich uplatňují zručnost, své individuální dovednosti získané v rodině, mohou realizovat své nápady. Při výuce pracovních činností se zaměřujeme na získávání praktických pracovních dovedností a návyků. </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Mezipředmětové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Pestrou nabídkou zájmových útvarů podněcujeme u žáků zájmovou činnost a smysluplné využití volného času.</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Různými formami (exkurze, film, beseda apod.) seznamujeme žáky s různými profesemi - cíleně ujasňujeme představu žáků o reálné podobě jejich budoucího povolání a o volbě vhodného dalšího studia.</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Umožňujeme žákům podílet se na tvorbě pomůcek do výuky, prezentovat výsledky vlastní práce žákům mladších ročníků (spolupráce mladších žáků se staršími).</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Zapojujeme žáky do přípravy školních projektů.</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Vyžadujeme od žáků  zhodnocení vlastní práce i práce spolužáků a návrhy na zlepšení.</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Získané poznatky žáků jsou využívány při konkrétních činnostech propojených s praktickým životem.</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Zaměřujeme se na dosažení zručnosti žáků při práci s různými materiály, provádění činností a pokusů, udržování pořádků na pracovním místě.</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dodržování zásad bezpečnosti a ochrany zdraví při pracovních činnostech.</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vlastnosti papíru a lepidla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držení nůžek, stříhání celou plochou pracovní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různé techniky: překládání, rýhování, utržení pruhu papíru, vytrhávání, skládání, vystřihování, nalepování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vzniklých skládáním - varhánky, obálka na pomůcky, šipka, čepice, kelímek, loďka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uplatňování zásad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vlastnostmi plastelíny, keramické hlíny, moduritu; pomůcky: podložka, nůž, nůžky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zacházení s uvedenými modelovacími materiály, jak s nimi pracujeme, co k tomu potřebujeme; technika práce: válení v dlaních, v prstech, na podložce, roztlačování v dlaních a na podložce, přidávání a ubírání hmoty, vytahování, 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zpracovávání přírodnin: šípky, jeřabiny, kousky slámy, žaludy, kaštany, listy, koření, semena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zpracovávání jiného materiálu: špejle, dřívka, krabičky, korkové zátky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pomůcky: nůžky, nůž, jehla, bavlnka, lepidlo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práce: propichování, navlékání, spojování, svazování, lepení, lisování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korále, figurky, zvířata, ozdoby,…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návodem a předlohami stavebnice, s jednotlivými částmi, možnostmi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modelů podle představy z jednoduchých stavebnic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vlastních plošných i prostorových kompozic ze stavebnicových prvků a volného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se stavebnicemi z kartónových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péče o květiny (kypření půdy, zalévání, výživa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pěstování rostlin ze semen v místnosti (okrasné rostliny, léčivky, zelenina,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pozorování přírody, zaznamená a zhodnotí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jednoduchá úprava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tabuli pro jednoduché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pravidla správného chování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vhodně při stolování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Puzzle, stavebnice</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vlastnosti papíru, kartonu, lepidla (tloušťka, barva, povrch, pružnost, tvrdost, savost)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pojmenovávání druhů papíru: balicí, novinový, kancelářský, kreslicí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zpracováváme pomocí: nůžek, nože, lepidla, kolíčků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technika práce: překládání, ořezávání, přestřižení, vytrhávání, skládání, slepování, nalepování papíru na karton, odměřování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vystřihování jednoduchých symetrických tvarů z přeloženého papíru, obkreslování podle šablony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uplatňování zásad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modelovací hlína, plastelína, modurit, těsto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pomůcky: podložka, špachtle, nůž, drát, nůžky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práce: hnětení, válení, stlačování, přidávání, ubírání, ohýbání, sušení, vaření, dělení na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poznané vlastnosti: tvrdost, soudržnost, tvárnost, porovnávání materiálů a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bezpečné zacházení s ostrými předměty, hygiena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provázky, sláma, přírodniny (semínka, listy, šišky, plody, větvičky aj.), špejle, drátky, korek, krabičky, papír, karton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nástroje a další materiál: nůžky, nůž, tupá jehla, bavlnka, lepidlo, zavírací špendlíky,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práce: propichování, spojování, ohýbání, stříhání, nalepování, slepování, lisování, skládání do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seznamování se s nástroji a pomůckami, s účelem jejich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ozdoby, zdobení různých předmětů, lakování, práce s drátkem a lepidlem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pro bezpečnost při činnostech s ostrými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textilie bavlněné, lněné, vlněné, hedvábné, z umělých vláken - jejich rozlišování, nitě, bavlnky, šňůrky, stužky, poutka, knoflíky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nástroje: nůžky, jehly, špendlíky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činnosti: navlečení přiměřeně dlouhé nitě, uzlík, šití stehem předním a zadním, prošívání, stříhání, sešívání předním a zadním stehem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výrobky: sešití kousku látek k sobě - jednoduchý výrobek, oprava oděvu – přišití knoflíku nebo poutka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lidové zvyky a tradice, lidová řemesla: poznávání na základě přímých ukázek nebo videa, návštěvy regionálních muzeí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zpracování: ukázky drhání, batikování, modrotisk, výroba vizovického pečiva, ozdoba kraslic, práce se slámou, vyřezávání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nástroje a pomůcky volíme podle charakteru vytvářeného výrobku a zvolené techniky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jednoduchá ozdoba, šperk, svícen, vánoční ozdoba, kraslice, vizovické pečivo, ubrousek zdobený batikou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návodem a předlohami stavebnice, s jednotlivými částmi, možnostmi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modelů podle předlohy i podle představy z jednoduchých stavebnic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vlastních plošných i prostorových kompozic ze stavebnicových prvků a volného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se stavebnicemi z kartónových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modelů z konstrukčních stavebnic se spojovacími prvky a 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vlastností materiálů a jejich porovnávání, funkční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montáž a demontáž, urovnávání dílů stavebnice k dalšímu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osvojování si správných pracovních dovedností a návyků při organizaci, plánování a vlastní pracovní činnosti při zachování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a pěstování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pěstování rostlin (předpěstování, přesazování do květináče)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pozorování klíčení semen, nakličování osiva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pozorování přírody, zaznamená a zhodnotí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na zahradě (příprava zeminy, setí zeleniny, dělání důlků pro sazenice, sázení květin na záhon, péče o rostliny – kypření půdy, pletí, zalévání)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jednoduché společné záznamy o postupu práce a o časovém pozorování růstu a vývoje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pozorování přírody, zaznamená a zhodnotí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stolování (příprava talířů a příborů ke svátečnímu obědu)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tabuli pro jednoduché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vhodné chování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vhodně při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jednoduchého studeného pokrmu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tabuli pro jednoduché stolování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vlastnosti papíru, kartonu, lepidla (tloušťka, barva, povrch, pružnost, tvrdost, savost)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pojmenovávání druhů papíru: balicí, novinový, kancelářský, kreslicí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zpracování pomocí: nůžek, nože, lepidla, kolíčků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technika práce: překládání, ořezávání, přestřižení, vytrhávání, skládání, slepování, nalepování papíru na karton, odměřování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vystřihování jednoduchých symetrických tvarů z přeloženého papíru, obkreslování podle šablony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uplatňování zásad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modelovací hlína, plastelína, modurit, těsto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pomůcky: podložka, špachtle, nůž, drát, nůžky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práce: hnětení, válení, stlačování, přidávání, ubírání, ohýbání, sušení, vaření, dělení na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poznané vlastnosti: tvrdost, soudržnost, tvárnost, porovnávání materiálů a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provázky, sláma, přírodniny (semínka, listy, šišky, plody, větvičky aj.), špejle, drátky, korek, krabičky, papír, karton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nástroje a další materiál: nůžky, nůž, tupá jehla, bavlnka, lepidlo, zavírací špendlíky,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práce: propichování, spojování, ohýbání, stříhání, nalepování, slepování, lisování, skládání do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seznamování se s nástroji a pomůckami, s účelem jejich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ozdoby, zdobení různých předmětů, lakování, práce s drátkem a lepidlem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pro bezpečnost při činnostech s ostrými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textilie bavlněné, lněné, vlněné, hedvábné, z umělých vláken - jejich rozlišování, nitě, bavlnky, šňůrky, stužky, poutka, knoflíky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nástroje: nůžky, jehly, špendlíky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činnosti: navlečení přiměřeně dlouhé nitě, uzlík, šití stehem předním a zadním, prošívání, stříhání, sešívání předním a zadním stehem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výrobky: sešití kousku látek k sobě - jednoduchý výrobek, oprava oděvu – přišití knoflíku nebo poutka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lidové zvyky a tradice, lidová řemesla: poznávání na základě přímých ukázek nebo videa, návštěvy regionálních muzeí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zpracování: ukázky drhání, batikování, modrotisk, výroba vizovického pečiva, ozdoba kraslic, práce se slámou, vyřezávání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nástroje a pomůcky volíme podle charakteru vytvářeného výrobku a zvolené techniky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jednoduchá ozdoba, šperk, svícen, vánoční ozdoba, kraslice, vizovické pečivo, ubrousek zdobený batikou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jednoduchými postupy různé předměty z tradičních 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návodem a předlohami stavebnice, s jednotlivými částmi, možnostmi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modelů podle předlohy i podle představy z jednoduchých stavebnic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vlastních plošných i prostorových kompozic ze stavebnicových prvků a volného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se stavebnicemi z kartónových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modelů z konstrukčních stavebnic se spojovacími prvky a 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vlastností materiálů a jejich porovnávání, funkční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montáž a demontáž, urovnávání dílů stavebnice k dalšímu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osvojování si správných pracovních dovedností a návyků při organizaci, plánování a vlastní pracovní činnosti při zachování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zvládá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a pěstování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pěstování rostlin (předpěstování, přesazování do květináče)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pozorování klíčení semen, nakličování osiva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pozorování přírody, zaznamená a zhodnotí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na zahradě (příprava zeminy, setí zeleniny, dělání důlků pro sazenice, sázení květin na záhon, péče o rostliny – kypření půdy, pletí, zalévání)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pečuje o nenáročné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první jednoduché společné záznamy o postupu práce a o časovém pozorování růstu a vývoje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pozorování přírody, zaznamená a zhodnotí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stolování (příprava talířů a příborů ke svátečnímu obědu)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tabuli pro jednoduché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vhodné chování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chová se vhodně při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jednoduchého studeného pokrmu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tabuli pro jednoduché stolování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papírem: překládání, skládání, stříhání, trhání, vystřihování, nalepování, slepování, rozřezávání, sešívání, odměřování, kašírování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vystřihování jednoduchých symetrických tvarů z přeloženého papíru, obkreslování podle šablony, jednoduché kartonážní práce, skládanky,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určování vlastností papíru: tloušťka, povrch, barva, pružnost, tvrdost, savost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a pojmenování druhů zpracovávaného papíru: novinový, balící, kancelářský, kreslicí, karton ap., druhy papíru v běžné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tvarů a formátů určování vhodného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pracovní nástroje a pomůcky: vhodný výběr, jejich funkce a způsob používání (nůžky, nůž, ořezávačka, lepidla, navlhčovače, dírkovač, sešívačka, šablony)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uplatňování zásad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modelovací hmotou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seznámí s funkcí a užitím nástrojů, nářadí a pomůcek (špachtle, modelovací očko, profilové šablony, rydla, barvy ředěné vodou, nůž, nůžky, drát).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modelovací hlína, plastelína, modurit, těsto, vosk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hnětení, válení, stlačování, přidávání, ubírání, ohýbání, sušení, vaření, dělení na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vlastnosti materiálu: tvrdost, soudržnost, tvárnost; porovnávání materiálů a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hygienických návyků při práci s modelovací hmotou a barvami, bezpečnost při práci s ostrými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textilem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odměřování a navlečení nitě, uzlík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šití stehem: předním, zadním, obnitkovacím, křížkovým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sešívání předním a zadním stehem v jednoduchý šev, přišití knoflíku, navlékání gumy,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textilií, rozlišování rubu a líce tkaniny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textilní materiály: nitě, bavlnky, stehovka, šňůrky, stužky, příze, plsť, knoflík, háčky, spínátka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užívání vhodných nástrojů a pomůcek, jejich výběr, užité vlastnosti, způsoby použití, uživatelské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jednoduchým střihem jednoduché pracovní postupy, drobná oprava oděvu (poutko, knoflík), jednoduchý výrobek z textilu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upevňování návyků organizace a plánování práce a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lidové zvyky a tradice, lidová řemesla: poznávání na základě přímých ukázek nebo videa, návštěvy regionálních muzeí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zpracování: ukázky drhání, batikování, modrotisk, výroba vizovického pečiva, ozdoba kraslic, práce se slámou, vyřezávání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nástroje a pomůcky volíme podle charakteru vytvářeného výrobku a zvolené techniky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jednoduchá ozdoba, šperk, svícen, vánoční ozdoba, kraslice, vizovické pečivo, ubrousek zdobený batikou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návodem a předlohami stavebnice, s jednotlivými částmi, možnostmi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modelů podle předlohy i podle představy z jednoduchých stavebnic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vlastních plošných i prostorových kompozic ze stavebnicových prvků a volného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se stavebnicemi z kartónových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modelů z konstrukčních stavebnic se spojovacími prvky a 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pohyblivých modelů podle předlohy i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předlohy, jednoduchého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montáž, demontáž a údržba některých jednoduchých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vlastností materiálů a jejich porovnávání, funkční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osvojování si správných pracovních dovedností a návyků při organizaci, plánování a vlastní pracovní činnosti při zachování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zásad hygieny a bezpečnosti práce, ošetřování drobných zranění při konstrukční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a pěstování pokojových rostlin, pravidelná péče o ně, spojená s pozorováním růstu i se záznamem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jednoduché pěstitelské činnosti, samostatně vede pěstitelské pokusy a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pěstování rostlin (základní podmínky, půda a její zpracování, předpěstování, přesazování do květináče)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pozorování klíčení semen, nakličování osiva, seznámení se s užitkem pěstovaných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jednoduché pěstitelské činnosti, samostatně vede pěstitelské pokusy a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různým zahradním náčiním a jeho vhodnosti použití pro určité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podle druhu pěstitelských činností správné pomůcky, nástroje a náčiní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na zahradě (příprava zeminy, setí zeleniny, dělání důlků pro sazenice, sázení květin na záhon, péče o rostliny – kypření půdy, okopávání, pletí, zalévání)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ve školním sadě (hrabání listí, sklizeň a uskladnění ovoce, péče o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při práci s rostlinami (nebezpečí alergie, jedovaté rostliny, dodržování hygieny, nebezpečí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drobných zranění při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výběr a nákup potravin pro přípravu jednoduchého jídla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skladování potravin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jednoduchá a slavnostní úprava stolu,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pravidla správného stolování a společenského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zacházení s elektrickými spotřebiči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samostatně jednoduchý pokrm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samostatná příprava jednoduchého jídla (skupinová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samostatně jednoduchý pokrm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udržování pořádku v kuchyni a úklid pracovního místa po vaření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a hygiena při práci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ošetření možného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papírem: překládání, skládání, stříhání, trhání, vystřihování, nalepování, slepování, rozřezávání, sešívání, odměřování, kašírování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vystřihování jednoduchých symetrických tvarů z přeloženého papíru, obkreslování podle šablony, jednoduché kartonážní práce, skládanky,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určování vlastností papíru: tloušťka, povrch, barva, pružnost, tvrdost, savost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a pojmenování druhů zpracovávaného papíru: novinový, balící, kancelářský, kreslicí, karton ap., druhy papíru v běžné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tvarů a formátů určování vhodného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pracovní nástroje a pomůcky: vhodný výběr, jejich funkce a způsob používání (nůžky, nůž, ořezávačka, lepidla, navlhčovače, dírkovač, sešívačka, šablony)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uplatňování zásad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modelovací hmotou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seznámí s funkcí a užitím nástrojů, nářadí a pomůcek (špachtle, modelovací očko, profilové šablony, rydla, barvy ředěné vodou, nůž, nůžky, drát).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modelovací hlína, plastelína, modurit, těsto, vosk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hnětení, válení, stlačování, přidávání, ubírání, ohýbání, sušení, vaření, dělení na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vlastnosti materiálu: tvrdost, soudržnost, tvárnost; porovnávání materiálů a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hygienických návyků při práci s modelovací hmotou a barvami, bezpečnost při práci s ostrými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textilem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odměřování a navlečení nitě, uzlík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šití stehem: předním, zadním, obnitkovacím, křížkovým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sešívání předním a zadním stehem v jednoduchý šev, přišití knoflíku, navlékání gumy,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rozlišování textilií, rozlišování rubu a líce tkaniny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textilní materiály: nitě, bavlnky, stehovka, šňůrky, stužky, příze, plsť, knoflík, háčky, spínátka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užívání vhodných nástrojů a pomůcek, jejich výběr, užité vlastnosti, způsoby použití, uživatelské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jednoduchým střihem jednoduché pracovní postupy, drobná oprava oděvu (poutko, knoflík), jednoduchý výrobek z textilu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vytváří přiměřenými pracovními operacemi a postupy, na základě své představivosti, různé výrobky z daného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upevňování návyků organizace a plánování práce a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na pracovním místě a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lidové zvyky a tradice, lidová řemesla: poznávání na základě přímých ukázek nebo videa, návštěvy regionálních muzeí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techniky zpracování: ukázky drhání, batikování, modrotisk, výroba vizovického pečiva, ozdoba kraslic, práce se slámou, vyřezávání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materiál, nástroje a pomůcky volíme podle charakteru vytvářeného výrobku a zvolené techniky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vhodné pracovní pomůcky, nástroje a náčiní vzhledem k použitému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příklady výrobků: jednoduchá ozdoba, šperk, svícen, vánoční ozdoba, kraslice, vizovické pečivo, ubrousek zdobený batikou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využívá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návodem a předlohami stavebnice, s jednotlivými částmi, možnostmi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předlohy, jednoduchého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modelů podle předlohy i podle představy z jednoduchých stavebnic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pracuje podle slovního návodu, předlohy, jednoduchého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vytváření vlastních plošných i prostorových kompozic ze stavebnicových prvků a volného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se stavebnicemi z kartónových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modelů z konstrukčních stavebnic se spojovacími prvky a 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sestavování jednoduchých pohyblivých modelů podle předlohy i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montáž, demontáž a údržba některých jednoduchých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vlastností materiálů a jejich porovnávání, funkční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při práci se stavebnicemi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osvojování si správných pracovních dovedností a návyků při organizaci, plánování a vlastní pracovní činnosti při zachování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zásad hygieny a bezpečnosti práce, ošetřování drobných zranění při konstrukční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a pěstování pokojových rostlin, pravidelná péče o ně, spojená s pozorováním růstu i se záznamem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pěstování rostlin (základní podmínky, půda a její zpracování, předpěstování, přesazování do květináče)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jednoduché pěstitelské činnosti, samostatně vede pěstitelské pokusy a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pozorování klíčení semen, nakličování osiva, seznámení se s užitkem pěstovaných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provádí jednoduché pěstitelské činnosti, samostatně vede pěstitelské pokusy a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s různým zahradním náčiním a jeho vhodnosti použití pro určité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volí podle druhu pěstitelských činností správné pomůcky, nástroje a náčiní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na zahradě (příprava zeminy, setí zeleniny, dělání důlků pro sazenice, sázení květin na záhon, péče o rostliny – kypření půdy, okopávání, pletí, zalévání)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ve školním sadě (hrabání listí, sklizeň a uskladnění ovoce, péče o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ošetřuje a pěstuje podle daných zásad pokojové i jiné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při práci s rostlinami (nebezpečí alergie, jedovaté rostliny, dodržování hygieny, nebezpečí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ošetřování drobných zranění při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zásady hygieny a bezpečnosti práce, poskytne první pomoc při úrazu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výběr a nákup potravin pro přípravu jednoduchého jídla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skladování potravin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orientuje se v základním vybavení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jednoduchá a slavnostní úprava stolu,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dodržuje pravidla správného stolování a společenského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zacházení s elektrickými spotřebiči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samostatně jednoduchý pokrm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samostatná příprava jednoduchého jídla (skupinová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připraví samostatně jednoduchý pokrm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udržování pořádku v kuchyni a úklid pracovního místa po vaření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a hygiena při práci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ošetření možného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udržuje pořádek a čistotu pracovních ploch, dodržuje zásady hygieny a bezpečnosti práce, poskytne první pomoc při úrazu v kuchyni </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 ručního papíru</w:t>
            </w:r>
          </w:p>
        </w:tc>
      </w:tr>
    </w:tbl>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t xml:space="preserve">    </w:t>
      </w:r>
    </w:p>
    <w:p>
      <w:pPr>
        <w:pStyle w:val="Heading1"/>
        <w:bidi w:val="0"/>
        <w:spacing w:before="322" w:after="322"/>
        <w:rPr>
          <w:rStyle w:val="DefaultParagraphFont"/>
          <w:b/>
          <w:bCs/>
          <w:sz w:val="48"/>
          <w:szCs w:val="48"/>
          <w:bdr w:val="nil"/>
          <w:rtl w:val="0"/>
        </w:rPr>
      </w:pPr>
      <w:bookmarkStart w:id="41" w:name="_Toc256000042"/>
      <w:r>
        <w:rPr>
          <w:rStyle w:val="DefaultParagraphFont"/>
          <w:b/>
          <w:bCs/>
          <w:sz w:val="48"/>
          <w:szCs w:val="48"/>
          <w:bdr w:val="nil"/>
          <w:rtl w:val="0"/>
        </w:rPr>
        <w:t>Hodnocení výsledků vzdělávání žáků</w:t>
      </w:r>
      <w:bookmarkEnd w:id="41"/>
      <w:r>
        <w:rPr>
          <w:rStyle w:val="DefaultParagraphFont"/>
          <w:b/>
          <w:bCs/>
          <w:sz w:val="48"/>
          <w:szCs w:val="48"/>
          <w:bdr w:val="nil"/>
          <w:rtl w:val="0"/>
        </w:rPr>
        <w:t> </w:t>
      </w:r>
    </w:p>
    <w:p>
      <w:pPr>
        <w:pStyle w:val="Heading2"/>
        <w:bidi w:val="0"/>
        <w:spacing w:before="299" w:after="299"/>
        <w:rPr>
          <w:rStyle w:val="DefaultParagraphFont"/>
          <w:bdr w:val="nil"/>
          <w:rtl w:val="0"/>
        </w:rPr>
      </w:pPr>
      <w:bookmarkStart w:id="42" w:name="_Toc256000043"/>
      <w:r>
        <w:rPr>
          <w:rStyle w:val="DefaultParagraphFont"/>
          <w:b/>
          <w:bCs/>
          <w:sz w:val="36"/>
          <w:szCs w:val="36"/>
          <w:bdr w:val="nil"/>
          <w:rtl w:val="0"/>
        </w:rPr>
        <w:t>Způsoby hodnocení</w:t>
      </w:r>
      <w:bookmarkEnd w:id="42"/>
      <w:r>
        <w:rPr>
          <w:rStyle w:val="DefaultParagraphFont"/>
          <w:b/>
          <w:bCs/>
          <w:sz w:val="36"/>
          <w:szCs w:val="36"/>
          <w:bdr w:val="nil"/>
          <w:rtl w:val="0"/>
        </w:rPr>
        <w:t> </w:t>
      </w:r>
    </w:p>
    <w:p>
      <w:pPr>
        <w:bidi w:val="0"/>
        <w:rPr>
          <w:rStyle w:val="DefaultParagraphFont"/>
          <w:bdr w:val="nil"/>
          <w:rtl w:val="0"/>
        </w:rPr>
      </w:pPr>
      <w:r>
        <w:rPr>
          <w:rStyle w:val="DefaultParagraphFont"/>
          <w:bdr w:val="nil"/>
          <w:rtl w:val="0"/>
        </w:rPr>
        <w:t>Klasifikace i slovní hodnocení  </w:t>
      </w:r>
    </w:p>
    <w:p>
      <w:pPr>
        <w:pStyle w:val="Heading2"/>
        <w:bidi w:val="0"/>
        <w:spacing w:before="299" w:after="299"/>
        <w:rPr>
          <w:rStyle w:val="DefaultParagraphFont"/>
          <w:bdr w:val="nil"/>
          <w:rtl w:val="0"/>
        </w:rPr>
      </w:pPr>
      <w:bookmarkStart w:id="43" w:name="_Toc256000044"/>
      <w:r>
        <w:rPr>
          <w:rStyle w:val="DefaultParagraphFont"/>
          <w:b/>
          <w:bCs/>
          <w:sz w:val="36"/>
          <w:szCs w:val="36"/>
          <w:bdr w:val="nil"/>
          <w:rtl w:val="0"/>
        </w:rPr>
        <w:t>Kritéria hodnocení</w:t>
      </w:r>
      <w:bookmarkEnd w:id="43"/>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Obecná pravidla pro hodnocení jsou součástí KLASIFIKAČNÍHO ŘÁDU. Klasifikační řád je projednáván  pedagogickou radou a schvalován školskou radou. Je přílohou ŠVP. </w:t>
      </w:r>
    </w:p>
    <w:p>
      <w:pPr>
        <w:bidi w:val="0"/>
        <w:spacing w:before="240" w:after="240"/>
        <w:rPr>
          <w:rStyle w:val="DefaultParagraphFont"/>
          <w:bdr w:val="nil"/>
          <w:rtl w:val="0"/>
        </w:rPr>
      </w:pPr>
      <w:r>
        <w:rPr>
          <w:rStyle w:val="DefaultParagraphFont"/>
          <w:bdr w:val="nil"/>
          <w:rtl w:val="0"/>
        </w:rPr>
        <w:t>Výsledná známka má být hodnocením zvládnutí výstupů jednotlivých vyučovacích předmětů v rámci individuálních možností dítěte, schopnosti řešit problémové situace, úrovně komunikačních dovedností, schopnosti vykonávat činnost smysluplně a řešit problémy tvůrčím způsobem, míry zodpovědnosti a tolerance, změny v chování, postojích a dovednostech. Cílem základního vzdělávání je podněcovat žáky k výše uvedeným dovednostem. Usilujeme o to, aby pokud možno všichni žáci pochopili a osvojili si učivo určené pro toto období výborně nebo jen s malými nedostatky. Je to významný předpoklad pro úspěšné vytváření a rozvoj klíčových kompetencí žáků v dalších obdobích základního vzdělávání. </w:t>
      </w:r>
    </w:p>
    <w:p>
      <w:pPr>
        <w:bidi w:val="0"/>
        <w:spacing w:before="240" w:after="240"/>
        <w:rPr>
          <w:rStyle w:val="DefaultParagraphFont"/>
          <w:bdr w:val="nil"/>
          <w:rtl w:val="0"/>
        </w:rPr>
      </w:pPr>
      <w:r>
        <w:rPr>
          <w:rStyle w:val="DefaultParagraphFont"/>
          <w:bdr w:val="nil"/>
          <w:rtl w:val="0"/>
        </w:rPr>
        <w:t>Při hodnocení výchovných předmětů (HV, VV, PČ, TV) klasifikujeme známkou s ohledem na aktivitu, snaživost, zájem o předmět a píli. Klasifikace se nebude zaměřovat na podané výkony. </w:t>
      </w:r>
    </w:p>
    <w:p>
      <w:pPr>
        <w:bidi w:val="0"/>
        <w:spacing w:before="240" w:after="240"/>
        <w:rPr>
          <w:rStyle w:val="DefaultParagraphFont"/>
          <w:bdr w:val="nil"/>
          <w:rtl w:val="0"/>
        </w:rPr>
      </w:pPr>
      <w:r>
        <w:rPr>
          <w:rStyle w:val="DefaultParagraphFont"/>
          <w:bdr w:val="nil"/>
          <w:rtl w:val="0"/>
        </w:rPr>
        <w:t> </w:t>
      </w:r>
    </w:p>
    <w:p>
      <w:pPr>
        <w:bidi w:val="0"/>
        <w:rPr>
          <w:rStyle w:val="DefaultParagraphFont"/>
          <w:bdr w:val="nil"/>
          <w:rtl w:val="0"/>
        </w:rPr>
      </w:pPr>
    </w:p>
    <w:sectPr>
      <w:type w:val="nextColumn"/>
      <w:pgSz w:w="11906" w:h="16838"/>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D404C4">
          <w:rPr>
            <w:noProof/>
          </w:rPr>
          <w:t>151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w:t>
    </w:r>
    <w:r w:rsidRPr="00D404C4">
      <w:t>PROGRAM </w:t>
    </w:r>
    <w:bookmarkStart w:id="0" w:name="_GoBack"/>
    <w:bookmarkEnd w:id="0"/>
    <w:r w:rsidR="002E35A6">
      <w:t xml:space="preserve"> –  </w:t>
    </w:r>
    <w:r w:rsidR="00670273">
      <w:t>Školní vzdělávací program pro základní vzdělávání ZŠ a MŠ Smilovice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hybridMultilevel"/>
    <w:tmpl w:val="0000000A"/>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64C4AD0"/>
    <w:multiLevelType w:val="hybridMultilevel"/>
    <w:tmpl w:val="0000001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64C4AD1"/>
    <w:multiLevelType w:val="hybridMultilevel"/>
    <w:tmpl w:val="0000001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64C4AD2"/>
    <w:multiLevelType w:val="hybridMultilevel"/>
    <w:tmpl w:val="0000001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64C4AD3"/>
    <w:multiLevelType w:val="hybridMultilevel"/>
    <w:tmpl w:val="0000001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64C4AD4"/>
    <w:multiLevelType w:val="hybridMultilevel"/>
    <w:tmpl w:val="0000001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664C4AD5"/>
    <w:multiLevelType w:val="hybridMultilevel"/>
    <w:tmpl w:val="0000001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664C4AD6"/>
    <w:multiLevelType w:val="hybridMultilevel"/>
    <w:tmpl w:val="0000001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664C4AD7"/>
    <w:multiLevelType w:val="hybridMultilevel"/>
    <w:tmpl w:val="0000001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664C4AD8"/>
    <w:multiLevelType w:val="hybridMultilevel"/>
    <w:tmpl w:val="0000002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664C4AD9"/>
    <w:multiLevelType w:val="hybridMultilevel"/>
    <w:tmpl w:val="0000002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664C4ADA"/>
    <w:multiLevelType w:val="hybridMultilevel"/>
    <w:tmpl w:val="0000002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664C4ADB"/>
    <w:multiLevelType w:val="hybridMultilevel"/>
    <w:tmpl w:val="0000002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664C4ADC"/>
    <w:multiLevelType w:val="hybridMultilevel"/>
    <w:tmpl w:val="0000002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664C4ADD"/>
    <w:multiLevelType w:val="hybridMultilevel"/>
    <w:tmpl w:val="0000002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664C4ADE"/>
    <w:multiLevelType w:val="hybridMultilevel"/>
    <w:tmpl w:val="0000002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664C4ADF"/>
    <w:multiLevelType w:val="hybridMultilevel"/>
    <w:tmpl w:val="0000002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664C4AE0"/>
    <w:multiLevelType w:val="hybridMultilevel"/>
    <w:tmpl w:val="0000002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664C4AE1"/>
    <w:multiLevelType w:val="hybridMultilevel"/>
    <w:tmpl w:val="0000002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664C4AE2"/>
    <w:multiLevelType w:val="hybridMultilevel"/>
    <w:tmpl w:val="0000002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664C4AE3"/>
    <w:multiLevelType w:val="hybridMultilevel"/>
    <w:tmpl w:val="0000002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664C4AE4"/>
    <w:multiLevelType w:val="hybridMultilevel"/>
    <w:tmpl w:val="0000002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664C4AE5"/>
    <w:multiLevelType w:val="hybridMultilevel"/>
    <w:tmpl w:val="0000002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664C4AE6"/>
    <w:multiLevelType w:val="hybridMultilevel"/>
    <w:tmpl w:val="0000002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664C4AE7"/>
    <w:multiLevelType w:val="hybridMultilevel"/>
    <w:tmpl w:val="0000002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664C4AE8"/>
    <w:multiLevelType w:val="hybridMultilevel"/>
    <w:tmpl w:val="0000003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664C4AE9"/>
    <w:multiLevelType w:val="hybridMultilevel"/>
    <w:tmpl w:val="0000003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664C4AEA"/>
    <w:multiLevelType w:val="hybridMultilevel"/>
    <w:tmpl w:val="0000003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664C4AEB"/>
    <w:multiLevelType w:val="hybridMultilevel"/>
    <w:tmpl w:val="0000003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664C4AEC"/>
    <w:multiLevelType w:val="hybridMultilevel"/>
    <w:tmpl w:val="0000003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664C4AED"/>
    <w:multiLevelType w:val="hybridMultilevel"/>
    <w:tmpl w:val="0000003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664C4AEE"/>
    <w:multiLevelType w:val="hybridMultilevel"/>
    <w:tmpl w:val="0000003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664C4AEF"/>
    <w:multiLevelType w:val="hybridMultilevel"/>
    <w:tmpl w:val="0000003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664C4AF0"/>
    <w:multiLevelType w:val="hybridMultilevel"/>
    <w:tmpl w:val="0000003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664C4AF1"/>
    <w:multiLevelType w:val="hybridMultilevel"/>
    <w:tmpl w:val="0000003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664C4AF2"/>
    <w:multiLevelType w:val="hybridMultilevel"/>
    <w:tmpl w:val="0000003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664C4AF3"/>
    <w:multiLevelType w:val="hybridMultilevel"/>
    <w:tmpl w:val="0000003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664C4AF4"/>
    <w:multiLevelType w:val="hybridMultilevel"/>
    <w:tmpl w:val="0000003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664C4AF5"/>
    <w:multiLevelType w:val="hybridMultilevel"/>
    <w:tmpl w:val="0000003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664C4AF6"/>
    <w:multiLevelType w:val="hybridMultilevel"/>
    <w:tmpl w:val="0000003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664C4AF7"/>
    <w:multiLevelType w:val="hybridMultilevel"/>
    <w:tmpl w:val="0000003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664C4AF8"/>
    <w:multiLevelType w:val="hybridMultilevel"/>
    <w:tmpl w:val="0000004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664C4AF9"/>
    <w:multiLevelType w:val="hybridMultilevel"/>
    <w:tmpl w:val="0000004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664C4AFA"/>
    <w:multiLevelType w:val="hybridMultilevel"/>
    <w:tmpl w:val="0000004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664C4AFB"/>
    <w:multiLevelType w:val="hybridMultilevel"/>
    <w:tmpl w:val="0000004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664C4AFC"/>
    <w:multiLevelType w:val="hybridMultilevel"/>
    <w:tmpl w:val="0000004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664C4AFD"/>
    <w:multiLevelType w:val="hybridMultilevel"/>
    <w:tmpl w:val="0000004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664C4AFE"/>
    <w:multiLevelType w:val="hybridMultilevel"/>
    <w:tmpl w:val="0000004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664C4AFF"/>
    <w:multiLevelType w:val="hybridMultilevel"/>
    <w:tmpl w:val="0000004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664C4B00"/>
    <w:multiLevelType w:val="hybridMultilevel"/>
    <w:tmpl w:val="0000004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664C4B01"/>
    <w:multiLevelType w:val="hybridMultilevel"/>
    <w:tmpl w:val="0000004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664C4B02"/>
    <w:multiLevelType w:val="hybridMultilevel"/>
    <w:tmpl w:val="0000004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664C4B03"/>
    <w:multiLevelType w:val="hybridMultilevel"/>
    <w:tmpl w:val="0000004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664C4B04"/>
    <w:multiLevelType w:val="hybridMultilevel"/>
    <w:tmpl w:val="0000004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664C4B05"/>
    <w:multiLevelType w:val="hybridMultilevel"/>
    <w:tmpl w:val="0000004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664C4B06"/>
    <w:multiLevelType w:val="hybridMultilevel"/>
    <w:tmpl w:val="0000004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664C4B07"/>
    <w:multiLevelType w:val="hybridMultilevel"/>
    <w:tmpl w:val="0000004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664C4B08"/>
    <w:multiLevelType w:val="hybridMultilevel"/>
    <w:tmpl w:val="0000005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664C4B09"/>
    <w:multiLevelType w:val="hybridMultilevel"/>
    <w:tmpl w:val="0000005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664C4B0A"/>
    <w:multiLevelType w:val="hybridMultilevel"/>
    <w:tmpl w:val="0000005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664C4B0B"/>
    <w:multiLevelType w:val="hybridMultilevel"/>
    <w:tmpl w:val="0000005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664C4B0C"/>
    <w:multiLevelType w:val="hybridMultilevel"/>
    <w:tmpl w:val="0000005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664C4B0D"/>
    <w:multiLevelType w:val="hybridMultilevel"/>
    <w:tmpl w:val="0000005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664C4B0E"/>
    <w:multiLevelType w:val="hybridMultilevel"/>
    <w:tmpl w:val="0000005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664C4B0F"/>
    <w:multiLevelType w:val="hybridMultilevel"/>
    <w:tmpl w:val="0000005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664C4B10"/>
    <w:multiLevelType w:val="hybridMultilevel"/>
    <w:tmpl w:val="0000005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664C4B11"/>
    <w:multiLevelType w:val="hybridMultilevel"/>
    <w:tmpl w:val="0000005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664C4B12"/>
    <w:multiLevelType w:val="hybridMultilevel"/>
    <w:tmpl w:val="0000005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664C4B13"/>
    <w:multiLevelType w:val="hybridMultilevel"/>
    <w:tmpl w:val="0000005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664C4B14"/>
    <w:multiLevelType w:val="hybridMultilevel"/>
    <w:tmpl w:val="0000005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664C4B15"/>
    <w:multiLevelType w:val="hybridMultilevel"/>
    <w:tmpl w:val="0000005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664C4B16"/>
    <w:multiLevelType w:val="hybridMultilevel"/>
    <w:tmpl w:val="0000005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664C4B17"/>
    <w:multiLevelType w:val="hybridMultilevel"/>
    <w:tmpl w:val="0000005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664C4B18"/>
    <w:multiLevelType w:val="hybridMultilevel"/>
    <w:tmpl w:val="0000006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664C4B19"/>
    <w:multiLevelType w:val="hybridMultilevel"/>
    <w:tmpl w:val="0000006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664C4B1A"/>
    <w:multiLevelType w:val="hybridMultilevel"/>
    <w:tmpl w:val="0000006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664C4B1B"/>
    <w:multiLevelType w:val="hybridMultilevel"/>
    <w:tmpl w:val="0000006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664C4B1C"/>
    <w:multiLevelType w:val="hybridMultilevel"/>
    <w:tmpl w:val="0000006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664C4B1D"/>
    <w:multiLevelType w:val="hybridMultilevel"/>
    <w:tmpl w:val="0000006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664C4B1E"/>
    <w:multiLevelType w:val="hybridMultilevel"/>
    <w:tmpl w:val="0000006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664C4B1F"/>
    <w:multiLevelType w:val="hybridMultilevel"/>
    <w:tmpl w:val="0000006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664C4B20"/>
    <w:multiLevelType w:val="hybridMultilevel"/>
    <w:tmpl w:val="0000006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664C4B21"/>
    <w:multiLevelType w:val="hybridMultilevel"/>
    <w:tmpl w:val="0000006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664C4B22"/>
    <w:multiLevelType w:val="hybridMultilevel"/>
    <w:tmpl w:val="0000006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664C4B23"/>
    <w:multiLevelType w:val="hybridMultilevel"/>
    <w:tmpl w:val="0000006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664C4B24"/>
    <w:multiLevelType w:val="hybridMultilevel"/>
    <w:tmpl w:val="0000006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664C4B25"/>
    <w:multiLevelType w:val="hybridMultilevel"/>
    <w:tmpl w:val="0000006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664C4B26"/>
    <w:multiLevelType w:val="hybridMultilevel"/>
    <w:tmpl w:val="0000006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664C4B27"/>
    <w:multiLevelType w:val="hybridMultilevel"/>
    <w:tmpl w:val="0000006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664C4B28"/>
    <w:multiLevelType w:val="hybridMultilevel"/>
    <w:tmpl w:val="0000007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664C4B29"/>
    <w:multiLevelType w:val="hybridMultilevel"/>
    <w:tmpl w:val="0000007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664C4B2A"/>
    <w:multiLevelType w:val="hybridMultilevel"/>
    <w:tmpl w:val="0000007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664C4B2B"/>
    <w:multiLevelType w:val="hybridMultilevel"/>
    <w:tmpl w:val="0000007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664C4B2C"/>
    <w:multiLevelType w:val="hybridMultilevel"/>
    <w:tmpl w:val="0000007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664C4B2D"/>
    <w:multiLevelType w:val="hybridMultilevel"/>
    <w:tmpl w:val="0000007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664C4B2E"/>
    <w:multiLevelType w:val="hybridMultilevel"/>
    <w:tmpl w:val="0000007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664C4B2F"/>
    <w:multiLevelType w:val="hybridMultilevel"/>
    <w:tmpl w:val="0000007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664C4B30"/>
    <w:multiLevelType w:val="hybridMultilevel"/>
    <w:tmpl w:val="0000007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664C4B31"/>
    <w:multiLevelType w:val="hybridMultilevel"/>
    <w:tmpl w:val="0000007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664C4B32"/>
    <w:multiLevelType w:val="hybridMultilevel"/>
    <w:tmpl w:val="0000007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664C4B33"/>
    <w:multiLevelType w:val="hybridMultilevel"/>
    <w:tmpl w:val="0000007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664C4B34"/>
    <w:multiLevelType w:val="hybridMultilevel"/>
    <w:tmpl w:val="0000007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664C4B35"/>
    <w:multiLevelType w:val="hybridMultilevel"/>
    <w:tmpl w:val="0000007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664C4B36"/>
    <w:multiLevelType w:val="hybridMultilevel"/>
    <w:tmpl w:val="0000007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664C4B37"/>
    <w:multiLevelType w:val="hybridMultilevel"/>
    <w:tmpl w:val="0000007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664C4B38"/>
    <w:multiLevelType w:val="hybridMultilevel"/>
    <w:tmpl w:val="0000008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664C4B39"/>
    <w:multiLevelType w:val="hybridMultilevel"/>
    <w:tmpl w:val="0000008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664C4B3A"/>
    <w:multiLevelType w:val="hybridMultilevel"/>
    <w:tmpl w:val="0000008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664C4B3B"/>
    <w:multiLevelType w:val="hybridMultilevel"/>
    <w:tmpl w:val="0000008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664C4B3C"/>
    <w:multiLevelType w:val="hybridMultilevel"/>
    <w:tmpl w:val="0000008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664C4B3D"/>
    <w:multiLevelType w:val="hybridMultilevel"/>
    <w:tmpl w:val="0000008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664C4B3E"/>
    <w:multiLevelType w:val="hybridMultilevel"/>
    <w:tmpl w:val="0000008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664C4B3F"/>
    <w:multiLevelType w:val="hybridMultilevel"/>
    <w:tmpl w:val="0000008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664C4B40"/>
    <w:multiLevelType w:val="hybridMultilevel"/>
    <w:tmpl w:val="0000008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664C4B41"/>
    <w:multiLevelType w:val="hybridMultilevel"/>
    <w:tmpl w:val="0000008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664C4B42"/>
    <w:multiLevelType w:val="hybridMultilevel"/>
    <w:tmpl w:val="0000008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664C4B43"/>
    <w:multiLevelType w:val="hybridMultilevel"/>
    <w:tmpl w:val="0000008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664C4B44"/>
    <w:multiLevelType w:val="hybridMultilevel"/>
    <w:tmpl w:val="0000008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664C4B45"/>
    <w:multiLevelType w:val="hybridMultilevel"/>
    <w:tmpl w:val="0000008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664C4B46"/>
    <w:multiLevelType w:val="hybridMultilevel"/>
    <w:tmpl w:val="0000008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664C4B47"/>
    <w:multiLevelType w:val="hybridMultilevel"/>
    <w:tmpl w:val="0000008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664C4B48"/>
    <w:multiLevelType w:val="hybridMultilevel"/>
    <w:tmpl w:val="0000009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664C4B49"/>
    <w:multiLevelType w:val="hybridMultilevel"/>
    <w:tmpl w:val="0000009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664C4B4A"/>
    <w:multiLevelType w:val="hybridMultilevel"/>
    <w:tmpl w:val="0000009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664C4B4B"/>
    <w:multiLevelType w:val="hybridMultilevel"/>
    <w:tmpl w:val="0000009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664C4B4C"/>
    <w:multiLevelType w:val="hybridMultilevel"/>
    <w:tmpl w:val="0000009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664C4B4D"/>
    <w:multiLevelType w:val="hybridMultilevel"/>
    <w:tmpl w:val="0000009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664C4B4E"/>
    <w:multiLevelType w:val="hybridMultilevel"/>
    <w:tmpl w:val="0000009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664C4B4F"/>
    <w:multiLevelType w:val="hybridMultilevel"/>
    <w:tmpl w:val="0000009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664C4B50"/>
    <w:multiLevelType w:val="hybridMultilevel"/>
    <w:tmpl w:val="0000009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664C4B51"/>
    <w:multiLevelType w:val="hybridMultilevel"/>
    <w:tmpl w:val="0000009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664C4B52"/>
    <w:multiLevelType w:val="hybridMultilevel"/>
    <w:tmpl w:val="0000009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664C4B53"/>
    <w:multiLevelType w:val="hybridMultilevel"/>
    <w:tmpl w:val="0000009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664C4B54"/>
    <w:multiLevelType w:val="hybridMultilevel"/>
    <w:tmpl w:val="0000009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8">
    <w:nsid w:val="664C4B55"/>
    <w:multiLevelType w:val="hybridMultilevel"/>
    <w:tmpl w:val="0000009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664C4B56"/>
    <w:multiLevelType w:val="hybridMultilevel"/>
    <w:tmpl w:val="0000009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664C4B57"/>
    <w:multiLevelType w:val="hybridMultilevel"/>
    <w:tmpl w:val="0000009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664C4B58"/>
    <w:multiLevelType w:val="hybridMultilevel"/>
    <w:tmpl w:val="000000A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664C4B59"/>
    <w:multiLevelType w:val="hybridMultilevel"/>
    <w:tmpl w:val="000000A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664C4B5A"/>
    <w:multiLevelType w:val="hybridMultilevel"/>
    <w:tmpl w:val="000000A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664C4B5B"/>
    <w:multiLevelType w:val="hybridMultilevel"/>
    <w:tmpl w:val="000000A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664C4B5C"/>
    <w:multiLevelType w:val="hybridMultilevel"/>
    <w:tmpl w:val="000000A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664C4B5D"/>
    <w:multiLevelType w:val="hybridMultilevel"/>
    <w:tmpl w:val="000000A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664C4B5E"/>
    <w:multiLevelType w:val="hybridMultilevel"/>
    <w:tmpl w:val="000000A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664C4B5F"/>
    <w:multiLevelType w:val="hybridMultilevel"/>
    <w:tmpl w:val="000000A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9">
    <w:nsid w:val="664C4B60"/>
    <w:multiLevelType w:val="hybridMultilevel"/>
    <w:tmpl w:val="000000A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664C4B61"/>
    <w:multiLevelType w:val="hybridMultilevel"/>
    <w:tmpl w:val="000000A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664C4B62"/>
    <w:multiLevelType w:val="hybridMultilevel"/>
    <w:tmpl w:val="000000A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664C4B63"/>
    <w:multiLevelType w:val="hybridMultilevel"/>
    <w:tmpl w:val="000000A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664C4B64"/>
    <w:multiLevelType w:val="hybridMultilevel"/>
    <w:tmpl w:val="000000A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664C4B65"/>
    <w:multiLevelType w:val="hybridMultilevel"/>
    <w:tmpl w:val="000000A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664C4B66"/>
    <w:multiLevelType w:val="hybridMultilevel"/>
    <w:tmpl w:val="000000A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664C4B67"/>
    <w:multiLevelType w:val="hybridMultilevel"/>
    <w:tmpl w:val="000000A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664C4B68"/>
    <w:multiLevelType w:val="hybridMultilevel"/>
    <w:tmpl w:val="000000B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664C4B69"/>
    <w:multiLevelType w:val="hybridMultilevel"/>
    <w:tmpl w:val="000000B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664C4B6A"/>
    <w:multiLevelType w:val="hybridMultilevel"/>
    <w:tmpl w:val="000000B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664C4B6B"/>
    <w:multiLevelType w:val="hybridMultilevel"/>
    <w:tmpl w:val="000000B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664C4B6C"/>
    <w:multiLevelType w:val="hybridMultilevel"/>
    <w:tmpl w:val="000000B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2">
    <w:nsid w:val="664C4B6D"/>
    <w:multiLevelType w:val="hybridMultilevel"/>
    <w:tmpl w:val="000000B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3">
    <w:nsid w:val="664C4B6E"/>
    <w:multiLevelType w:val="hybridMultilevel"/>
    <w:tmpl w:val="000000B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664C4B6F"/>
    <w:multiLevelType w:val="hybridMultilevel"/>
    <w:tmpl w:val="000000B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664C4B70"/>
    <w:multiLevelType w:val="hybridMultilevel"/>
    <w:tmpl w:val="000000B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6">
    <w:nsid w:val="664C4B71"/>
    <w:multiLevelType w:val="hybridMultilevel"/>
    <w:tmpl w:val="000000B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7">
    <w:nsid w:val="664C4B72"/>
    <w:multiLevelType w:val="hybridMultilevel"/>
    <w:tmpl w:val="000000B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8">
    <w:nsid w:val="664C4B73"/>
    <w:multiLevelType w:val="hybridMultilevel"/>
    <w:tmpl w:val="000000B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9">
    <w:nsid w:val="664C4B74"/>
    <w:multiLevelType w:val="hybridMultilevel"/>
    <w:tmpl w:val="000000B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0">
    <w:nsid w:val="664C4B75"/>
    <w:multiLevelType w:val="hybridMultilevel"/>
    <w:tmpl w:val="000000B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664C4B76"/>
    <w:multiLevelType w:val="hybridMultilevel"/>
    <w:tmpl w:val="000000B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664C4B77"/>
    <w:multiLevelType w:val="hybridMultilevel"/>
    <w:tmpl w:val="000000B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3">
    <w:nsid w:val="664C4B78"/>
    <w:multiLevelType w:val="hybridMultilevel"/>
    <w:tmpl w:val="000000C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4">
    <w:nsid w:val="664C4B79"/>
    <w:multiLevelType w:val="hybridMultilevel"/>
    <w:tmpl w:val="000000C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5">
    <w:nsid w:val="664C4B7A"/>
    <w:multiLevelType w:val="hybridMultilevel"/>
    <w:tmpl w:val="000000C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6">
    <w:nsid w:val="664C4B7B"/>
    <w:multiLevelType w:val="hybridMultilevel"/>
    <w:tmpl w:val="000000C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7">
    <w:nsid w:val="664C4B7C"/>
    <w:multiLevelType w:val="hybridMultilevel"/>
    <w:tmpl w:val="000000C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664C4B7D"/>
    <w:multiLevelType w:val="hybridMultilevel"/>
    <w:tmpl w:val="000000C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664C4B7E"/>
    <w:multiLevelType w:val="hybridMultilevel"/>
    <w:tmpl w:val="000000C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0">
    <w:nsid w:val="664C4B7F"/>
    <w:multiLevelType w:val="hybridMultilevel"/>
    <w:tmpl w:val="000000C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1">
    <w:nsid w:val="664C4B80"/>
    <w:multiLevelType w:val="hybridMultilevel"/>
    <w:tmpl w:val="000000C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2">
    <w:nsid w:val="664C4B81"/>
    <w:multiLevelType w:val="hybridMultilevel"/>
    <w:tmpl w:val="000000C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3">
    <w:nsid w:val="664C4B82"/>
    <w:multiLevelType w:val="hybridMultilevel"/>
    <w:tmpl w:val="000000C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4">
    <w:nsid w:val="664C4B83"/>
    <w:multiLevelType w:val="hybridMultilevel"/>
    <w:tmpl w:val="000000C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664C4B84"/>
    <w:multiLevelType w:val="hybridMultilevel"/>
    <w:tmpl w:val="000000C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664C4B85"/>
    <w:multiLevelType w:val="hybridMultilevel"/>
    <w:tmpl w:val="000000C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7">
    <w:nsid w:val="664C4B86"/>
    <w:multiLevelType w:val="hybridMultilevel"/>
    <w:tmpl w:val="000000C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8">
    <w:nsid w:val="664C4B87"/>
    <w:multiLevelType w:val="hybridMultilevel"/>
    <w:tmpl w:val="000000C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9">
    <w:nsid w:val="664C4B88"/>
    <w:multiLevelType w:val="hybridMultilevel"/>
    <w:tmpl w:val="000000D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0">
    <w:nsid w:val="664C4B89"/>
    <w:multiLevelType w:val="hybridMultilevel"/>
    <w:tmpl w:val="000000D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1">
    <w:nsid w:val="664C4B8A"/>
    <w:multiLevelType w:val="hybridMultilevel"/>
    <w:tmpl w:val="000000D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2">
    <w:nsid w:val="664C4B8B"/>
    <w:multiLevelType w:val="hybridMultilevel"/>
    <w:tmpl w:val="000000D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3">
    <w:nsid w:val="664C4B8C"/>
    <w:multiLevelType w:val="hybridMultilevel"/>
    <w:tmpl w:val="000000D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4">
    <w:nsid w:val="664C4B8D"/>
    <w:multiLevelType w:val="hybridMultilevel"/>
    <w:tmpl w:val="000000D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5">
    <w:nsid w:val="664C4B8E"/>
    <w:multiLevelType w:val="hybridMultilevel"/>
    <w:tmpl w:val="000000D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6">
    <w:nsid w:val="664C4B8F"/>
    <w:multiLevelType w:val="hybridMultilevel"/>
    <w:tmpl w:val="000000D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7">
    <w:nsid w:val="664C4B90"/>
    <w:multiLevelType w:val="hybridMultilevel"/>
    <w:tmpl w:val="000000D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8">
    <w:nsid w:val="664C4B91"/>
    <w:multiLevelType w:val="hybridMultilevel"/>
    <w:tmpl w:val="000000D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9">
    <w:nsid w:val="664C4B92"/>
    <w:multiLevelType w:val="hybridMultilevel"/>
    <w:tmpl w:val="000000D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0">
    <w:nsid w:val="664C4B93"/>
    <w:multiLevelType w:val="hybridMultilevel"/>
    <w:tmpl w:val="000000D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1">
    <w:nsid w:val="664C4B94"/>
    <w:multiLevelType w:val="hybridMultilevel"/>
    <w:tmpl w:val="000000D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2">
    <w:nsid w:val="664C4B95"/>
    <w:multiLevelType w:val="hybridMultilevel"/>
    <w:tmpl w:val="000000D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3">
    <w:nsid w:val="664C4B96"/>
    <w:multiLevelType w:val="hybridMultilevel"/>
    <w:tmpl w:val="000000E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4">
    <w:nsid w:val="664C4B97"/>
    <w:multiLevelType w:val="hybridMultilevel"/>
    <w:tmpl w:val="000000E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5">
    <w:nsid w:val="664C4B98"/>
    <w:multiLevelType w:val="hybridMultilevel"/>
    <w:tmpl w:val="000000E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6">
    <w:nsid w:val="664C4B99"/>
    <w:multiLevelType w:val="hybridMultilevel"/>
    <w:tmpl w:val="000000E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7">
    <w:nsid w:val="664C4B9A"/>
    <w:multiLevelType w:val="hybridMultilevel"/>
    <w:tmpl w:val="000000E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8">
    <w:nsid w:val="664C4B9B"/>
    <w:multiLevelType w:val="hybridMultilevel"/>
    <w:tmpl w:val="000000E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9">
    <w:nsid w:val="664C4B9C"/>
    <w:multiLevelType w:val="hybridMultilevel"/>
    <w:tmpl w:val="000000E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0">
    <w:nsid w:val="664C4B9D"/>
    <w:multiLevelType w:val="hybridMultilevel"/>
    <w:tmpl w:val="000000E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1">
    <w:nsid w:val="664C4B9E"/>
    <w:multiLevelType w:val="hybridMultilevel"/>
    <w:tmpl w:val="000000E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2">
    <w:nsid w:val="664C4B9F"/>
    <w:multiLevelType w:val="hybridMultilevel"/>
    <w:tmpl w:val="000000E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3">
    <w:nsid w:val="664C4BA0"/>
    <w:multiLevelType w:val="hybridMultilevel"/>
    <w:tmpl w:val="000000E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4">
    <w:nsid w:val="664C4BA1"/>
    <w:multiLevelType w:val="hybridMultilevel"/>
    <w:tmpl w:val="000000E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5">
    <w:nsid w:val="664C4BA2"/>
    <w:multiLevelType w:val="hybridMultilevel"/>
    <w:tmpl w:val="000000E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6">
    <w:nsid w:val="664C4BA3"/>
    <w:multiLevelType w:val="hybridMultilevel"/>
    <w:tmpl w:val="000000E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7">
    <w:nsid w:val="664C4BA4"/>
    <w:multiLevelType w:val="hybridMultilevel"/>
    <w:tmpl w:val="000000E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8">
    <w:nsid w:val="664C4BA5"/>
    <w:multiLevelType w:val="hybridMultilevel"/>
    <w:tmpl w:val="000000E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9">
    <w:nsid w:val="664C4BA6"/>
    <w:multiLevelType w:val="hybridMultilevel"/>
    <w:tmpl w:val="000000F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0">
    <w:nsid w:val="664C4BA7"/>
    <w:multiLevelType w:val="hybridMultilevel"/>
    <w:tmpl w:val="000000F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1">
    <w:nsid w:val="664C4BA8"/>
    <w:multiLevelType w:val="hybridMultilevel"/>
    <w:tmpl w:val="000000F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2">
    <w:nsid w:val="664C4BA9"/>
    <w:multiLevelType w:val="hybridMultilevel"/>
    <w:tmpl w:val="000000F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3">
    <w:nsid w:val="664C4BAA"/>
    <w:multiLevelType w:val="hybridMultilevel"/>
    <w:tmpl w:val="000000F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4">
    <w:nsid w:val="664C4BAB"/>
    <w:multiLevelType w:val="hybridMultilevel"/>
    <w:tmpl w:val="000000F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5">
    <w:nsid w:val="664C4BAC"/>
    <w:multiLevelType w:val="hybridMultilevel"/>
    <w:tmpl w:val="000000F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6">
    <w:nsid w:val="664C4BAD"/>
    <w:multiLevelType w:val="hybridMultilevel"/>
    <w:tmpl w:val="000000F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7">
    <w:nsid w:val="664C4BAE"/>
    <w:multiLevelType w:val="hybridMultilevel"/>
    <w:tmpl w:val="000000F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8">
    <w:nsid w:val="664C4BAF"/>
    <w:multiLevelType w:val="hybridMultilevel"/>
    <w:tmpl w:val="000000F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9">
    <w:nsid w:val="664C4BB0"/>
    <w:multiLevelType w:val="hybridMultilevel"/>
    <w:tmpl w:val="000000F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0">
    <w:nsid w:val="664C4BB1"/>
    <w:multiLevelType w:val="hybridMultilevel"/>
    <w:tmpl w:val="000000F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1">
    <w:nsid w:val="664C4BB2"/>
    <w:multiLevelType w:val="hybridMultilevel"/>
    <w:tmpl w:val="000000F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2">
    <w:nsid w:val="664C4BB3"/>
    <w:multiLevelType w:val="hybridMultilevel"/>
    <w:tmpl w:val="000000F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3">
    <w:nsid w:val="664C4BB4"/>
    <w:multiLevelType w:val="hybridMultilevel"/>
    <w:tmpl w:val="000000F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4">
    <w:nsid w:val="664C4BB5"/>
    <w:multiLevelType w:val="hybridMultilevel"/>
    <w:tmpl w:val="0000010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5">
    <w:nsid w:val="664C4BB6"/>
    <w:multiLevelType w:val="hybridMultilevel"/>
    <w:tmpl w:val="0000010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6">
    <w:nsid w:val="664C4BB7"/>
    <w:multiLevelType w:val="hybridMultilevel"/>
    <w:tmpl w:val="0000010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7">
    <w:nsid w:val="664C4BB8"/>
    <w:multiLevelType w:val="hybridMultilevel"/>
    <w:tmpl w:val="000001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8">
    <w:nsid w:val="664C4BB9"/>
    <w:multiLevelType w:val="hybridMultilevel"/>
    <w:tmpl w:val="000001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9">
    <w:nsid w:val="664C4BBA"/>
    <w:multiLevelType w:val="hybridMultilevel"/>
    <w:tmpl w:val="000001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0">
    <w:nsid w:val="664C4BBB"/>
    <w:multiLevelType w:val="hybridMultilevel"/>
    <w:tmpl w:val="000001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1">
    <w:nsid w:val="664C4BBC"/>
    <w:multiLevelType w:val="hybridMultilevel"/>
    <w:tmpl w:val="0000010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AB79-9FAB-49C7-9CA5-7C26BDC8D163}">
  <ds:schemaRefs>
    <ds:schemaRef ds:uri="http://schemas.openxmlformats.org/officeDocument/2006/bibliography"/>
  </ds:schemaRefs>
</ds:datastoreItem>
</file>

<file path=customXml/itemProps2.xml><?xml version="1.0" encoding="utf-8"?>
<ds:datastoreItem xmlns:ds="http://schemas.openxmlformats.org/officeDocument/2006/customXml" ds:itemID="{6C7A3040-C566-4AA3-A1BF-FBED78A5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151</Pages>
  <Words>9</Words>
  <Characters>56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2016-07-11T10:06:00Z</dcterms:modified>
</cp:coreProperties>
</file>