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4A77" w:rsidRDefault="009A764B">
      <w:pPr>
        <w:jc w:val="center"/>
        <w:rPr>
          <w:rFonts w:ascii="Times New Roman" w:eastAsia="Calibri" w:hAnsi="Times New Roman" w:cs="Times New Roman"/>
          <w:sz w:val="32"/>
        </w:rPr>
      </w:pPr>
      <w:r>
        <w:rPr>
          <w:rFonts w:ascii="Times New Roman" w:eastAsia="Calibri" w:hAnsi="Times New Roman" w:cs="Times New Roman"/>
          <w:sz w:val="32"/>
        </w:rPr>
        <w:t>Mateřská škola Nepomuk, okres Plzeň jih, příspěvková organizace</w:t>
      </w:r>
    </w:p>
    <w:p w:rsidR="001F4A77" w:rsidRDefault="009A764B">
      <w:pPr>
        <w:ind w:firstLine="708"/>
        <w:jc w:val="center"/>
        <w:rPr>
          <w:rFonts w:ascii="Times New Roman" w:eastAsia="Calibri" w:hAnsi="Times New Roman" w:cs="Times New Roman"/>
          <w:sz w:val="32"/>
        </w:rPr>
      </w:pPr>
      <w:r>
        <w:rPr>
          <w:rFonts w:ascii="Times New Roman" w:eastAsia="Calibri" w:hAnsi="Times New Roman" w:cs="Times New Roman"/>
          <w:sz w:val="32"/>
        </w:rPr>
        <w:t>Na Vinici 395, 335 01 Nepomuk</w:t>
      </w:r>
    </w:p>
    <w:p w:rsidR="001F4A77" w:rsidRDefault="001F4A77">
      <w:pPr>
        <w:ind w:firstLine="708"/>
        <w:jc w:val="center"/>
        <w:rPr>
          <w:rFonts w:ascii="Times New Roman" w:eastAsia="Calibri" w:hAnsi="Times New Roman" w:cs="Times New Roman"/>
          <w:sz w:val="32"/>
        </w:rPr>
      </w:pPr>
    </w:p>
    <w:p w:rsidR="001F4A77" w:rsidRDefault="001F4A77">
      <w:pPr>
        <w:ind w:firstLine="708"/>
        <w:jc w:val="center"/>
        <w:rPr>
          <w:rFonts w:ascii="Times New Roman" w:eastAsia="Calibri" w:hAnsi="Times New Roman" w:cs="Times New Roman"/>
          <w:sz w:val="32"/>
        </w:rPr>
      </w:pPr>
    </w:p>
    <w:p w:rsidR="001F4A77" w:rsidRDefault="009A764B">
      <w:pPr>
        <w:ind w:firstLine="708"/>
        <w:jc w:val="center"/>
        <w:rPr>
          <w:rFonts w:ascii="Times New Roman" w:eastAsia="Algerian" w:hAnsi="Times New Roman" w:cs="Times New Roman"/>
          <w:sz w:val="52"/>
          <w:szCs w:val="52"/>
        </w:rPr>
      </w:pPr>
      <w:r>
        <w:rPr>
          <w:rFonts w:ascii="Times New Roman" w:eastAsia="Algerian" w:hAnsi="Times New Roman" w:cs="Times New Roman"/>
          <w:sz w:val="52"/>
          <w:szCs w:val="52"/>
        </w:rPr>
        <w:t>Vlastní hodnocení školy</w:t>
      </w:r>
    </w:p>
    <w:p w:rsidR="001F4A77" w:rsidRDefault="006A1808">
      <w:pPr>
        <w:ind w:firstLine="708"/>
        <w:jc w:val="center"/>
        <w:rPr>
          <w:rFonts w:ascii="Times New Roman" w:eastAsia="Calibri" w:hAnsi="Times New Roman" w:cs="Times New Roman"/>
          <w:sz w:val="52"/>
          <w:szCs w:val="52"/>
        </w:rPr>
      </w:pPr>
      <w:r>
        <w:rPr>
          <w:rFonts w:ascii="Times New Roman" w:eastAsia="Algerian" w:hAnsi="Times New Roman" w:cs="Times New Roman"/>
          <w:sz w:val="52"/>
          <w:szCs w:val="52"/>
        </w:rPr>
        <w:t>Školní rok 2018/2019</w:t>
      </w:r>
    </w:p>
    <w:p w:rsidR="001F4A77" w:rsidRDefault="001F4A77">
      <w:pPr>
        <w:ind w:firstLine="708"/>
        <w:jc w:val="center"/>
        <w:rPr>
          <w:rFonts w:ascii="Times New Roman" w:eastAsia="Calibri" w:hAnsi="Times New Roman" w:cs="Times New Roman"/>
          <w:sz w:val="28"/>
        </w:rPr>
      </w:pPr>
    </w:p>
    <w:p w:rsidR="001F4A77" w:rsidRDefault="001F4A77">
      <w:pPr>
        <w:ind w:firstLine="708"/>
        <w:jc w:val="center"/>
        <w:rPr>
          <w:rFonts w:ascii="Times New Roman" w:eastAsia="Calibri" w:hAnsi="Times New Roman" w:cs="Times New Roman"/>
          <w:sz w:val="28"/>
        </w:rPr>
      </w:pPr>
    </w:p>
    <w:p w:rsidR="001F4A77" w:rsidRDefault="009A764B">
      <w:pPr>
        <w:ind w:firstLine="708"/>
        <w:jc w:val="center"/>
      </w:pPr>
      <w:r>
        <w:rPr>
          <w:noProof/>
        </w:rPr>
        <w:drawing>
          <wp:inline distT="0" distB="0" distL="0" distR="0">
            <wp:extent cx="4446270" cy="2576830"/>
            <wp:effectExtent l="0" t="0" r="0" b="0"/>
            <wp:docPr id="1" name="obrázek 4" descr="F:\Slunicko-MS-barev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4" descr="F:\Slunicko-MS-barevne.jpg"/>
                    <pic:cNvPicPr>
                      <a:picLocks noChangeAspect="1" noChangeArrowheads="1"/>
                    </pic:cNvPicPr>
                  </pic:nvPicPr>
                  <pic:blipFill>
                    <a:blip r:embed="rId9"/>
                    <a:stretch>
                      <a:fillRect/>
                    </a:stretch>
                  </pic:blipFill>
                  <pic:spPr bwMode="auto">
                    <a:xfrm>
                      <a:off x="0" y="0"/>
                      <a:ext cx="4446270" cy="2576830"/>
                    </a:xfrm>
                    <a:prstGeom prst="rect">
                      <a:avLst/>
                    </a:prstGeom>
                  </pic:spPr>
                </pic:pic>
              </a:graphicData>
            </a:graphic>
          </wp:inline>
        </w:drawing>
      </w:r>
    </w:p>
    <w:p w:rsidR="001F4A77" w:rsidRDefault="001F4A77">
      <w:pPr>
        <w:tabs>
          <w:tab w:val="left" w:pos="7296"/>
        </w:tabs>
        <w:jc w:val="center"/>
        <w:rPr>
          <w:rFonts w:ascii="Times New Roman" w:eastAsia="Calibri" w:hAnsi="Times New Roman" w:cs="Times New Roman"/>
          <w:sz w:val="32"/>
        </w:rPr>
      </w:pPr>
    </w:p>
    <w:p w:rsidR="001F4A77" w:rsidRDefault="001F4A77">
      <w:pPr>
        <w:jc w:val="center"/>
        <w:rPr>
          <w:rFonts w:ascii="Times New Roman" w:eastAsia="Copperplate Gothic Bold" w:hAnsi="Times New Roman" w:cs="Times New Roman"/>
          <w:sz w:val="24"/>
        </w:rPr>
      </w:pPr>
    </w:p>
    <w:p w:rsidR="001F4A77" w:rsidRDefault="001F4A77">
      <w:pPr>
        <w:spacing w:line="360" w:lineRule="auto"/>
        <w:jc w:val="center"/>
        <w:rPr>
          <w:rFonts w:ascii="Times New Roman" w:eastAsia="Copperplate Gothic Bold" w:hAnsi="Times New Roman" w:cs="Times New Roman"/>
          <w:sz w:val="24"/>
          <w:szCs w:val="24"/>
        </w:rPr>
      </w:pPr>
    </w:p>
    <w:p w:rsidR="001F4A77" w:rsidRDefault="009A764B">
      <w:pPr>
        <w:spacing w:line="360" w:lineRule="auto"/>
        <w:jc w:val="center"/>
        <w:rPr>
          <w:rFonts w:ascii="Times New Roman" w:eastAsia="Cambria" w:hAnsi="Times New Roman" w:cs="Times New Roman"/>
          <w:sz w:val="24"/>
          <w:szCs w:val="24"/>
        </w:rPr>
      </w:pPr>
      <w:r>
        <w:rPr>
          <w:rFonts w:ascii="Times New Roman" w:eastAsia="Copperplate Gothic Bold" w:hAnsi="Times New Roman" w:cs="Times New Roman"/>
          <w:sz w:val="24"/>
          <w:szCs w:val="24"/>
        </w:rPr>
        <w:t xml:space="preserve">Vypracovala:  </w:t>
      </w:r>
      <w:r>
        <w:rPr>
          <w:rFonts w:ascii="Times New Roman" w:eastAsia="Candara" w:hAnsi="Times New Roman" w:cs="Times New Roman"/>
          <w:sz w:val="24"/>
          <w:szCs w:val="24"/>
        </w:rPr>
        <w:t>Klára Řežábková</w:t>
      </w:r>
      <w:r>
        <w:rPr>
          <w:rFonts w:ascii="Times New Roman" w:eastAsia="Copperplate Gothic Bold" w:hAnsi="Times New Roman" w:cs="Times New Roman"/>
          <w:sz w:val="24"/>
          <w:szCs w:val="24"/>
        </w:rPr>
        <w:t>,</w:t>
      </w:r>
      <w:r>
        <w:rPr>
          <w:rFonts w:ascii="Times New Roman" w:eastAsia="Cambria" w:hAnsi="Times New Roman" w:cs="Times New Roman"/>
          <w:sz w:val="24"/>
          <w:szCs w:val="24"/>
        </w:rPr>
        <w:t xml:space="preserve"> ředitelka</w:t>
      </w:r>
    </w:p>
    <w:p w:rsidR="001F4A77" w:rsidRDefault="006A1808">
      <w:pPr>
        <w:spacing w:line="360" w:lineRule="auto"/>
        <w:jc w:val="center"/>
      </w:pPr>
      <w:r>
        <w:rPr>
          <w:rFonts w:ascii="Times New Roman" w:eastAsia="Copperplate Gothic Bold" w:hAnsi="Times New Roman" w:cs="Times New Roman"/>
          <w:sz w:val="24"/>
          <w:szCs w:val="24"/>
        </w:rPr>
        <w:t>V Nepomuku Dne:  15. 8.2019</w:t>
      </w:r>
    </w:p>
    <w:p w:rsidR="001F4A77" w:rsidRDefault="001F4A77">
      <w:pPr>
        <w:spacing w:line="360" w:lineRule="auto"/>
        <w:jc w:val="center"/>
        <w:rPr>
          <w:rFonts w:ascii="Times New Roman" w:eastAsia="Copperplate Gothic Bold" w:hAnsi="Times New Roman" w:cs="Times New Roman"/>
          <w:sz w:val="24"/>
          <w:szCs w:val="24"/>
        </w:rPr>
      </w:pPr>
    </w:p>
    <w:sdt>
      <w:sdtPr>
        <w:rPr>
          <w:rFonts w:ascii="Calibri" w:eastAsiaTheme="minorEastAsia" w:hAnsi="Calibri" w:cstheme="minorBidi"/>
          <w:b w:val="0"/>
          <w:bCs w:val="0"/>
          <w:color w:val="00000A"/>
          <w:sz w:val="22"/>
          <w:szCs w:val="22"/>
          <w:lang w:eastAsia="cs-CZ"/>
        </w:rPr>
        <w:id w:val="-745340986"/>
        <w:docPartObj>
          <w:docPartGallery w:val="Table of Contents"/>
          <w:docPartUnique/>
        </w:docPartObj>
      </w:sdtPr>
      <w:sdtEndPr/>
      <w:sdtContent>
        <w:p w:rsidR="001F4A77" w:rsidRDefault="009A764B">
          <w:pPr>
            <w:pStyle w:val="Nadpisobsahu"/>
            <w:jc w:val="center"/>
          </w:pPr>
          <w:r>
            <w:t>Obsah</w:t>
          </w:r>
        </w:p>
        <w:p w:rsidR="001F4A77" w:rsidRDefault="009A764B">
          <w:pPr>
            <w:pStyle w:val="Obsah1"/>
            <w:tabs>
              <w:tab w:val="left" w:pos="440"/>
              <w:tab w:val="right" w:leader="dot" w:pos="9062"/>
            </w:tabs>
            <w:rPr>
              <w:color w:val="auto"/>
            </w:rPr>
          </w:pPr>
          <w:r>
            <w:fldChar w:fldCharType="begin"/>
          </w:r>
          <w:r>
            <w:rPr>
              <w:rStyle w:val="Odkaznarejstk"/>
              <w:rFonts w:eastAsia="Copperplate Gothic Bold"/>
              <w:webHidden/>
            </w:rPr>
            <w:instrText>TOC \z \o "1-3" \u \h</w:instrText>
          </w:r>
          <w:r>
            <w:rPr>
              <w:rStyle w:val="Odkaznarejstk"/>
              <w:rFonts w:eastAsia="Copperplate Gothic Bold"/>
            </w:rPr>
            <w:fldChar w:fldCharType="separate"/>
          </w:r>
          <w:hyperlink w:anchor="_Toc498350947">
            <w:r>
              <w:rPr>
                <w:rStyle w:val="Odkaznarejstk"/>
                <w:rFonts w:eastAsia="Copperplate Gothic Bold"/>
                <w:webHidden/>
              </w:rPr>
              <w:t>1</w:t>
            </w:r>
            <w:r>
              <w:rPr>
                <w:rStyle w:val="Odkaznarejstk"/>
                <w:color w:val="auto"/>
              </w:rPr>
              <w:tab/>
            </w:r>
            <w:r>
              <w:rPr>
                <w:rStyle w:val="Odkaznarejstk"/>
                <w:rFonts w:eastAsia="Copperplate Gothic Bold"/>
              </w:rPr>
              <w:t>IDENTIFIKAČNÍ ÚDAJE MATEŘSKÉ ŠKOLY</w:t>
            </w:r>
            <w:r>
              <w:rPr>
                <w:webHidden/>
              </w:rPr>
              <w:fldChar w:fldCharType="begin"/>
            </w:r>
            <w:r>
              <w:rPr>
                <w:webHidden/>
              </w:rPr>
              <w:instrText>PAGEREF _Toc498350947 \h</w:instrText>
            </w:r>
            <w:r>
              <w:rPr>
                <w:webHidden/>
              </w:rPr>
            </w:r>
            <w:r>
              <w:rPr>
                <w:webHidden/>
              </w:rPr>
              <w:fldChar w:fldCharType="separate"/>
            </w:r>
            <w:r>
              <w:rPr>
                <w:rStyle w:val="Odkaznarejstk"/>
              </w:rPr>
              <w:tab/>
              <w:t>3</w:t>
            </w:r>
            <w:r>
              <w:rPr>
                <w:webHidden/>
              </w:rPr>
              <w:fldChar w:fldCharType="end"/>
            </w:r>
          </w:hyperlink>
        </w:p>
        <w:p w:rsidR="001F4A77" w:rsidRDefault="00762FA5">
          <w:pPr>
            <w:pStyle w:val="Obsah2"/>
            <w:tabs>
              <w:tab w:val="left" w:pos="880"/>
              <w:tab w:val="right" w:leader="dot" w:pos="9062"/>
            </w:tabs>
            <w:rPr>
              <w:color w:val="auto"/>
            </w:rPr>
          </w:pPr>
          <w:hyperlink w:anchor="_Toc498350948">
            <w:r w:rsidR="009A764B">
              <w:rPr>
                <w:rStyle w:val="Odkaznarejstk"/>
                <w:webHidden/>
              </w:rPr>
              <w:t>1.1</w:t>
            </w:r>
            <w:r w:rsidR="009A764B">
              <w:rPr>
                <w:rStyle w:val="Odkaznarejstk"/>
                <w:color w:val="auto"/>
              </w:rPr>
              <w:tab/>
            </w:r>
            <w:r w:rsidR="009A764B">
              <w:rPr>
                <w:rStyle w:val="Odkaznarejstk"/>
              </w:rPr>
              <w:t>Mateřská škola Nepomuk</w:t>
            </w:r>
            <w:r w:rsidR="009A764B">
              <w:rPr>
                <w:webHidden/>
              </w:rPr>
              <w:fldChar w:fldCharType="begin"/>
            </w:r>
            <w:r w:rsidR="009A764B">
              <w:rPr>
                <w:webHidden/>
              </w:rPr>
              <w:instrText>PAGEREF _Toc498350948 \h</w:instrText>
            </w:r>
            <w:r w:rsidR="009A764B">
              <w:rPr>
                <w:webHidden/>
              </w:rPr>
            </w:r>
            <w:r w:rsidR="009A764B">
              <w:rPr>
                <w:webHidden/>
              </w:rPr>
              <w:fldChar w:fldCharType="separate"/>
            </w:r>
            <w:r w:rsidR="009A764B">
              <w:rPr>
                <w:rStyle w:val="Odkaznarejstk"/>
              </w:rPr>
              <w:tab/>
              <w:t>3</w:t>
            </w:r>
            <w:r w:rsidR="009A764B">
              <w:rPr>
                <w:webHidden/>
              </w:rPr>
              <w:fldChar w:fldCharType="end"/>
            </w:r>
          </w:hyperlink>
        </w:p>
        <w:p w:rsidR="001F4A77" w:rsidRDefault="00762FA5">
          <w:pPr>
            <w:pStyle w:val="Obsah2"/>
            <w:tabs>
              <w:tab w:val="left" w:pos="880"/>
              <w:tab w:val="right" w:leader="dot" w:pos="9062"/>
            </w:tabs>
            <w:rPr>
              <w:color w:val="auto"/>
            </w:rPr>
          </w:pPr>
          <w:hyperlink w:anchor="_Toc498350949">
            <w:r w:rsidR="009A764B">
              <w:rPr>
                <w:rStyle w:val="Odkaznarejstk"/>
                <w:webHidden/>
              </w:rPr>
              <w:t>1.2</w:t>
            </w:r>
            <w:r w:rsidR="009A764B">
              <w:rPr>
                <w:rStyle w:val="Odkaznarejstk"/>
                <w:color w:val="auto"/>
              </w:rPr>
              <w:tab/>
            </w:r>
            <w:r w:rsidR="009A764B">
              <w:rPr>
                <w:rStyle w:val="Odkaznarejstk"/>
              </w:rPr>
              <w:t>Mateřská škola Dvorec – odloučené pracoviště</w:t>
            </w:r>
            <w:r w:rsidR="009A764B">
              <w:rPr>
                <w:webHidden/>
              </w:rPr>
              <w:fldChar w:fldCharType="begin"/>
            </w:r>
            <w:r w:rsidR="009A764B">
              <w:rPr>
                <w:webHidden/>
              </w:rPr>
              <w:instrText>PAGEREF _Toc498350949 \h</w:instrText>
            </w:r>
            <w:r w:rsidR="009A764B">
              <w:rPr>
                <w:webHidden/>
              </w:rPr>
            </w:r>
            <w:r w:rsidR="009A764B">
              <w:rPr>
                <w:webHidden/>
              </w:rPr>
              <w:fldChar w:fldCharType="separate"/>
            </w:r>
            <w:r w:rsidR="009A764B">
              <w:rPr>
                <w:rStyle w:val="Odkaznarejstk"/>
              </w:rPr>
              <w:tab/>
              <w:t>3</w:t>
            </w:r>
            <w:r w:rsidR="009A764B">
              <w:rPr>
                <w:webHidden/>
              </w:rPr>
              <w:fldChar w:fldCharType="end"/>
            </w:r>
          </w:hyperlink>
        </w:p>
        <w:p w:rsidR="001F4A77" w:rsidRDefault="00762FA5">
          <w:pPr>
            <w:pStyle w:val="Obsah2"/>
            <w:tabs>
              <w:tab w:val="left" w:pos="880"/>
              <w:tab w:val="right" w:leader="dot" w:pos="9062"/>
            </w:tabs>
            <w:rPr>
              <w:color w:val="auto"/>
            </w:rPr>
          </w:pPr>
          <w:hyperlink w:anchor="_Toc498350950">
            <w:r w:rsidR="009A764B">
              <w:rPr>
                <w:rStyle w:val="Odkaznarejstk"/>
                <w:webHidden/>
              </w:rPr>
              <w:t>1.3</w:t>
            </w:r>
            <w:r w:rsidR="009A764B">
              <w:rPr>
                <w:rStyle w:val="Odkaznarejstk"/>
                <w:color w:val="auto"/>
              </w:rPr>
              <w:tab/>
            </w:r>
            <w:r w:rsidR="009A764B">
              <w:rPr>
                <w:rStyle w:val="Odkaznarejstk"/>
              </w:rPr>
              <w:t>Zřizovatel:</w:t>
            </w:r>
            <w:r w:rsidR="009A764B">
              <w:rPr>
                <w:webHidden/>
              </w:rPr>
              <w:fldChar w:fldCharType="begin"/>
            </w:r>
            <w:r w:rsidR="009A764B">
              <w:rPr>
                <w:webHidden/>
              </w:rPr>
              <w:instrText>PAGEREF _Toc498350950 \h</w:instrText>
            </w:r>
            <w:r w:rsidR="009A764B">
              <w:rPr>
                <w:webHidden/>
              </w:rPr>
            </w:r>
            <w:r w:rsidR="009A764B">
              <w:rPr>
                <w:webHidden/>
              </w:rPr>
              <w:fldChar w:fldCharType="separate"/>
            </w:r>
            <w:r w:rsidR="009A764B">
              <w:rPr>
                <w:rStyle w:val="Odkaznarejstk"/>
              </w:rPr>
              <w:tab/>
              <w:t>3</w:t>
            </w:r>
            <w:r w:rsidR="009A764B">
              <w:rPr>
                <w:webHidden/>
              </w:rPr>
              <w:fldChar w:fldCharType="end"/>
            </w:r>
          </w:hyperlink>
        </w:p>
        <w:p w:rsidR="001F4A77" w:rsidRDefault="00762FA5">
          <w:pPr>
            <w:pStyle w:val="Obsah1"/>
            <w:tabs>
              <w:tab w:val="left" w:pos="440"/>
              <w:tab w:val="right" w:leader="dot" w:pos="9062"/>
            </w:tabs>
          </w:pPr>
          <w:hyperlink w:anchor="_Toc498350951">
            <w:r w:rsidR="009A764B">
              <w:rPr>
                <w:rStyle w:val="Odkaznarejstk"/>
                <w:rFonts w:eastAsia="Copperplate Gothic Bold" w:cs="Courier New"/>
                <w:webHidden/>
              </w:rPr>
              <w:t>2</w:t>
            </w:r>
            <w:r w:rsidR="009A764B">
              <w:rPr>
                <w:rStyle w:val="Odkaznarejstk"/>
                <w:color w:val="auto"/>
              </w:rPr>
              <w:tab/>
            </w:r>
            <w:r w:rsidR="009A764B">
              <w:rPr>
                <w:rStyle w:val="Odkaznarejstk"/>
                <w:rFonts w:cs="Courier New"/>
              </w:rPr>
              <w:t>CÍLE A ZÁMĚRY VE VÝCHOVNĚ VZDĚLÁVACÍ ČNNOSTI</w:t>
            </w:r>
            <w:r w:rsidR="009A764B">
              <w:rPr>
                <w:webHidden/>
              </w:rPr>
              <w:fldChar w:fldCharType="begin"/>
            </w:r>
            <w:r w:rsidR="009A764B">
              <w:rPr>
                <w:webHidden/>
              </w:rPr>
              <w:instrText>PAGEREF _Toc498350951 \h</w:instrText>
            </w:r>
            <w:r w:rsidR="009A764B">
              <w:rPr>
                <w:webHidden/>
              </w:rPr>
            </w:r>
            <w:r w:rsidR="009A764B">
              <w:rPr>
                <w:webHidden/>
              </w:rPr>
              <w:fldChar w:fldCharType="separate"/>
            </w:r>
            <w:r w:rsidR="009A764B">
              <w:rPr>
                <w:rStyle w:val="Odkaznarejstk"/>
              </w:rPr>
              <w:tab/>
              <w:t>4</w:t>
            </w:r>
            <w:r w:rsidR="009A764B">
              <w:rPr>
                <w:webHidden/>
              </w:rPr>
              <w:fldChar w:fldCharType="end"/>
            </w:r>
          </w:hyperlink>
        </w:p>
        <w:p w:rsidR="001F4A77" w:rsidRDefault="00762FA5">
          <w:pPr>
            <w:pStyle w:val="Obsah2"/>
            <w:tabs>
              <w:tab w:val="left" w:pos="660"/>
              <w:tab w:val="right" w:leader="dot" w:pos="9062"/>
            </w:tabs>
            <w:rPr>
              <w:color w:val="auto"/>
            </w:rPr>
          </w:pPr>
          <w:hyperlink w:anchor="_Toc498350952">
            <w:r w:rsidR="009A764B">
              <w:rPr>
                <w:rStyle w:val="Odkaznarejstk"/>
                <w:webHidden/>
              </w:rPr>
              <w:t>1.</w:t>
            </w:r>
            <w:r w:rsidR="009A764B">
              <w:rPr>
                <w:rStyle w:val="Odkaznarejstk"/>
                <w:color w:val="auto"/>
              </w:rPr>
              <w:tab/>
            </w:r>
            <w:r w:rsidR="009A764B">
              <w:rPr>
                <w:rStyle w:val="Odkaznarejstk"/>
              </w:rPr>
              <w:t>1 Dlouhodobé cíle MŠ</w:t>
            </w:r>
            <w:r w:rsidR="009A764B">
              <w:rPr>
                <w:webHidden/>
              </w:rPr>
              <w:fldChar w:fldCharType="begin"/>
            </w:r>
            <w:r w:rsidR="009A764B">
              <w:rPr>
                <w:webHidden/>
              </w:rPr>
              <w:instrText>PAGEREF _Toc498350952 \h</w:instrText>
            </w:r>
            <w:r w:rsidR="009A764B">
              <w:rPr>
                <w:webHidden/>
              </w:rPr>
            </w:r>
            <w:r w:rsidR="009A764B">
              <w:rPr>
                <w:webHidden/>
              </w:rPr>
              <w:fldChar w:fldCharType="separate"/>
            </w:r>
            <w:r w:rsidR="009A764B">
              <w:rPr>
                <w:rStyle w:val="Odkaznarejstk"/>
              </w:rPr>
              <w:tab/>
              <w:t>4</w:t>
            </w:r>
            <w:r w:rsidR="009A764B">
              <w:rPr>
                <w:webHidden/>
              </w:rPr>
              <w:fldChar w:fldCharType="end"/>
            </w:r>
          </w:hyperlink>
        </w:p>
        <w:p w:rsidR="001F4A77" w:rsidRDefault="00762FA5">
          <w:pPr>
            <w:pStyle w:val="Obsah1"/>
            <w:tabs>
              <w:tab w:val="right" w:leader="dot" w:pos="9062"/>
            </w:tabs>
            <w:rPr>
              <w:color w:val="auto"/>
            </w:rPr>
          </w:pPr>
          <w:hyperlink w:anchor="_Toc498350953">
            <w:r w:rsidR="009A764B">
              <w:rPr>
                <w:rStyle w:val="Odkaznarejstk"/>
                <w:rFonts w:eastAsia="Copperplate Gothic Bold"/>
                <w:webHidden/>
              </w:rPr>
              <w:t>3 PODMÍNKY MATEŘSKÉ ŠKOLY NEPOMUK A DVOREC</w:t>
            </w:r>
            <w:r w:rsidR="009A764B">
              <w:rPr>
                <w:webHidden/>
              </w:rPr>
              <w:fldChar w:fldCharType="begin"/>
            </w:r>
            <w:r w:rsidR="009A764B">
              <w:rPr>
                <w:webHidden/>
              </w:rPr>
              <w:instrText>PAGEREF _Toc498350953 \h</w:instrText>
            </w:r>
            <w:r w:rsidR="009A764B">
              <w:rPr>
                <w:webHidden/>
              </w:rPr>
            </w:r>
            <w:r w:rsidR="009A764B">
              <w:rPr>
                <w:webHidden/>
              </w:rPr>
              <w:fldChar w:fldCharType="separate"/>
            </w:r>
            <w:r w:rsidR="009A764B">
              <w:rPr>
                <w:rStyle w:val="Odkaznarejstk"/>
              </w:rPr>
              <w:tab/>
              <w:t>5</w:t>
            </w:r>
            <w:r w:rsidR="009A764B">
              <w:rPr>
                <w:webHidden/>
              </w:rPr>
              <w:fldChar w:fldCharType="end"/>
            </w:r>
          </w:hyperlink>
        </w:p>
        <w:p w:rsidR="001F4A77" w:rsidRDefault="00762FA5">
          <w:pPr>
            <w:pStyle w:val="Obsah1"/>
            <w:tabs>
              <w:tab w:val="right" w:leader="dot" w:pos="9062"/>
            </w:tabs>
            <w:rPr>
              <w:color w:val="auto"/>
            </w:rPr>
          </w:pPr>
          <w:hyperlink w:anchor="_Toc498350954">
            <w:r w:rsidR="009A764B">
              <w:rPr>
                <w:rStyle w:val="Odkaznarejstk"/>
                <w:rFonts w:eastAsia="Times New Roman"/>
                <w:webHidden/>
              </w:rPr>
              <w:t>5 DĚTI SE SPECIÁLNÍMI VZDĚLÁVACÍMI POTŘEBAMI</w:t>
            </w:r>
            <w:r w:rsidR="009A764B">
              <w:rPr>
                <w:webHidden/>
              </w:rPr>
              <w:fldChar w:fldCharType="begin"/>
            </w:r>
            <w:r w:rsidR="009A764B">
              <w:rPr>
                <w:webHidden/>
              </w:rPr>
              <w:instrText>PAGEREF _Toc498350954 \h</w:instrText>
            </w:r>
            <w:r w:rsidR="009A764B">
              <w:rPr>
                <w:webHidden/>
              </w:rPr>
            </w:r>
            <w:r w:rsidR="009A764B">
              <w:rPr>
                <w:webHidden/>
              </w:rPr>
              <w:fldChar w:fldCharType="separate"/>
            </w:r>
            <w:r w:rsidR="009A764B">
              <w:rPr>
                <w:rStyle w:val="Odkaznarejstk"/>
              </w:rPr>
              <w:tab/>
              <w:t>6</w:t>
            </w:r>
            <w:r w:rsidR="009A764B">
              <w:rPr>
                <w:webHidden/>
              </w:rPr>
              <w:fldChar w:fldCharType="end"/>
            </w:r>
          </w:hyperlink>
        </w:p>
        <w:p w:rsidR="001F4A77" w:rsidRDefault="00762FA5">
          <w:pPr>
            <w:pStyle w:val="Obsah1"/>
            <w:tabs>
              <w:tab w:val="right" w:leader="dot" w:pos="9062"/>
            </w:tabs>
            <w:rPr>
              <w:color w:val="auto"/>
            </w:rPr>
          </w:pPr>
          <w:hyperlink w:anchor="_Toc498350955">
            <w:r w:rsidR="009A764B">
              <w:rPr>
                <w:rStyle w:val="Odkaznarejstk"/>
                <w:rFonts w:eastAsia="Times New Roman"/>
                <w:webHidden/>
              </w:rPr>
              <w:t>6 PROVOZ MATEŘSKÝCH ŠKOL</w:t>
            </w:r>
            <w:r w:rsidR="009A764B">
              <w:rPr>
                <w:webHidden/>
              </w:rPr>
              <w:fldChar w:fldCharType="begin"/>
            </w:r>
            <w:r w:rsidR="009A764B">
              <w:rPr>
                <w:webHidden/>
              </w:rPr>
              <w:instrText>PAGEREF _Toc498350955 \h</w:instrText>
            </w:r>
            <w:r w:rsidR="009A764B">
              <w:rPr>
                <w:webHidden/>
              </w:rPr>
            </w:r>
            <w:r w:rsidR="009A764B">
              <w:rPr>
                <w:webHidden/>
              </w:rPr>
              <w:fldChar w:fldCharType="separate"/>
            </w:r>
            <w:r w:rsidR="009A764B">
              <w:rPr>
                <w:rStyle w:val="Odkaznarejstk"/>
              </w:rPr>
              <w:tab/>
              <w:t>7</w:t>
            </w:r>
            <w:r w:rsidR="009A764B">
              <w:rPr>
                <w:webHidden/>
              </w:rPr>
              <w:fldChar w:fldCharType="end"/>
            </w:r>
          </w:hyperlink>
        </w:p>
        <w:p w:rsidR="001F4A77" w:rsidRDefault="00762FA5">
          <w:pPr>
            <w:pStyle w:val="Obsah1"/>
            <w:tabs>
              <w:tab w:val="right" w:leader="dot" w:pos="9062"/>
            </w:tabs>
          </w:pPr>
          <w:hyperlink w:anchor="_Toc498350956">
            <w:r w:rsidR="009A764B">
              <w:rPr>
                <w:rStyle w:val="Odkaznarejstk"/>
                <w:rFonts w:eastAsia="Times New Roman"/>
                <w:webHidden/>
              </w:rPr>
              <w:t>7  EVALUACE VLASTNÍ VÝCHOVNÉ PRÁCE</w:t>
            </w:r>
            <w:r w:rsidR="009A764B">
              <w:rPr>
                <w:webHidden/>
              </w:rPr>
              <w:fldChar w:fldCharType="begin"/>
            </w:r>
            <w:r w:rsidR="009A764B">
              <w:rPr>
                <w:webHidden/>
              </w:rPr>
              <w:instrText>PAGEREF _Toc498350956 \h</w:instrText>
            </w:r>
            <w:r w:rsidR="009A764B">
              <w:rPr>
                <w:webHidden/>
              </w:rPr>
            </w:r>
            <w:r w:rsidR="009A764B">
              <w:rPr>
                <w:webHidden/>
              </w:rPr>
              <w:fldChar w:fldCharType="separate"/>
            </w:r>
            <w:r w:rsidR="009A764B">
              <w:rPr>
                <w:rStyle w:val="Odkaznarejstk"/>
              </w:rPr>
              <w:tab/>
              <w:t>7</w:t>
            </w:r>
            <w:r w:rsidR="009A764B">
              <w:rPr>
                <w:webHidden/>
              </w:rPr>
              <w:fldChar w:fldCharType="end"/>
            </w:r>
          </w:hyperlink>
        </w:p>
        <w:p w:rsidR="001F4A77" w:rsidRDefault="00762FA5">
          <w:pPr>
            <w:pStyle w:val="Obsah1"/>
            <w:tabs>
              <w:tab w:val="right" w:leader="dot" w:pos="9062"/>
            </w:tabs>
            <w:rPr>
              <w:color w:val="auto"/>
            </w:rPr>
          </w:pPr>
          <w:hyperlink w:anchor="_Toc498350957">
            <w:r w:rsidR="009A764B">
              <w:rPr>
                <w:rStyle w:val="Odkaznarejstk"/>
                <w:rFonts w:eastAsia="Times New Roman"/>
                <w:webHidden/>
              </w:rPr>
              <w:t>8 ŘÍZENÍ MŠ</w:t>
            </w:r>
            <w:r w:rsidR="009A764B">
              <w:rPr>
                <w:webHidden/>
              </w:rPr>
              <w:fldChar w:fldCharType="begin"/>
            </w:r>
            <w:r w:rsidR="009A764B">
              <w:rPr>
                <w:webHidden/>
              </w:rPr>
              <w:instrText>PAGEREF _Toc498350957 \h</w:instrText>
            </w:r>
            <w:r w:rsidR="009A764B">
              <w:rPr>
                <w:webHidden/>
              </w:rPr>
            </w:r>
            <w:r w:rsidR="009A764B">
              <w:rPr>
                <w:webHidden/>
              </w:rPr>
              <w:fldChar w:fldCharType="separate"/>
            </w:r>
            <w:r w:rsidR="009A764B">
              <w:rPr>
                <w:rStyle w:val="Odkaznarejstk"/>
              </w:rPr>
              <w:tab/>
              <w:t>7</w:t>
            </w:r>
            <w:r w:rsidR="009A764B">
              <w:rPr>
                <w:webHidden/>
              </w:rPr>
              <w:fldChar w:fldCharType="end"/>
            </w:r>
          </w:hyperlink>
        </w:p>
        <w:p w:rsidR="001F4A77" w:rsidRDefault="00762FA5">
          <w:pPr>
            <w:pStyle w:val="Obsah1"/>
            <w:tabs>
              <w:tab w:val="right" w:leader="dot" w:pos="9062"/>
            </w:tabs>
            <w:rPr>
              <w:color w:val="auto"/>
            </w:rPr>
          </w:pPr>
          <w:hyperlink w:anchor="_Toc498350958">
            <w:r w:rsidR="009A764B">
              <w:rPr>
                <w:rStyle w:val="Odkaznarejstk"/>
                <w:rFonts w:eastAsia="Times New Roman"/>
                <w:webHidden/>
              </w:rPr>
              <w:t>9 SPOLUPRÁCE S RODIČI</w:t>
            </w:r>
            <w:r w:rsidR="009A764B">
              <w:rPr>
                <w:webHidden/>
              </w:rPr>
              <w:fldChar w:fldCharType="begin"/>
            </w:r>
            <w:r w:rsidR="009A764B">
              <w:rPr>
                <w:webHidden/>
              </w:rPr>
              <w:instrText>PAGEREF _Toc498350958 \h</w:instrText>
            </w:r>
            <w:r w:rsidR="009A764B">
              <w:rPr>
                <w:webHidden/>
              </w:rPr>
            </w:r>
            <w:r w:rsidR="009A764B">
              <w:rPr>
                <w:webHidden/>
              </w:rPr>
              <w:fldChar w:fldCharType="separate"/>
            </w:r>
            <w:r w:rsidR="009A764B">
              <w:rPr>
                <w:rStyle w:val="Odkaznarejstk"/>
              </w:rPr>
              <w:tab/>
              <w:t>9</w:t>
            </w:r>
            <w:r w:rsidR="009A764B">
              <w:rPr>
                <w:webHidden/>
              </w:rPr>
              <w:fldChar w:fldCharType="end"/>
            </w:r>
          </w:hyperlink>
        </w:p>
        <w:p w:rsidR="001F4A77" w:rsidRDefault="00762FA5">
          <w:pPr>
            <w:pStyle w:val="Obsah2"/>
            <w:tabs>
              <w:tab w:val="right" w:leader="dot" w:pos="9062"/>
            </w:tabs>
            <w:rPr>
              <w:color w:val="auto"/>
            </w:rPr>
          </w:pPr>
          <w:hyperlink w:anchor="_Toc498350959">
            <w:r w:rsidR="009A764B">
              <w:rPr>
                <w:rStyle w:val="Odkaznarejstk"/>
                <w:rFonts w:eastAsia="Times New Roman"/>
                <w:webHidden/>
              </w:rPr>
              <w:t>9. 1 Dotazník pro rodiče</w:t>
            </w:r>
            <w:r w:rsidR="009A764B">
              <w:rPr>
                <w:webHidden/>
              </w:rPr>
              <w:fldChar w:fldCharType="begin"/>
            </w:r>
            <w:r w:rsidR="009A764B">
              <w:rPr>
                <w:webHidden/>
              </w:rPr>
              <w:instrText>PAGEREF _Toc498350959 \h</w:instrText>
            </w:r>
            <w:r w:rsidR="009A764B">
              <w:rPr>
                <w:webHidden/>
              </w:rPr>
            </w:r>
            <w:r w:rsidR="009A764B">
              <w:rPr>
                <w:webHidden/>
              </w:rPr>
              <w:fldChar w:fldCharType="separate"/>
            </w:r>
            <w:r w:rsidR="009A764B">
              <w:rPr>
                <w:rStyle w:val="Odkaznarejstk"/>
              </w:rPr>
              <w:tab/>
              <w:t>10</w:t>
            </w:r>
            <w:r w:rsidR="009A764B">
              <w:rPr>
                <w:webHidden/>
              </w:rPr>
              <w:fldChar w:fldCharType="end"/>
            </w:r>
          </w:hyperlink>
        </w:p>
        <w:p w:rsidR="001F4A77" w:rsidRDefault="00762FA5">
          <w:pPr>
            <w:pStyle w:val="Obsah1"/>
            <w:tabs>
              <w:tab w:val="right" w:leader="dot" w:pos="9062"/>
            </w:tabs>
            <w:rPr>
              <w:color w:val="auto"/>
            </w:rPr>
          </w:pPr>
          <w:hyperlink w:anchor="_Toc498350960">
            <w:r w:rsidR="009A764B">
              <w:rPr>
                <w:rStyle w:val="Odkaznarejstk"/>
                <w:rFonts w:eastAsia="Times New Roman"/>
                <w:webHidden/>
              </w:rPr>
              <w:t>10 SPOLUPRÁCE SE ZÁKLADNÍ ŠKOLOU NEPOMUK</w:t>
            </w:r>
            <w:r w:rsidR="009A764B">
              <w:rPr>
                <w:webHidden/>
              </w:rPr>
              <w:fldChar w:fldCharType="begin"/>
            </w:r>
            <w:r w:rsidR="009A764B">
              <w:rPr>
                <w:webHidden/>
              </w:rPr>
              <w:instrText>PAGEREF _Toc498350960 \h</w:instrText>
            </w:r>
            <w:r w:rsidR="009A764B">
              <w:rPr>
                <w:webHidden/>
              </w:rPr>
            </w:r>
            <w:r w:rsidR="009A764B">
              <w:rPr>
                <w:webHidden/>
              </w:rPr>
              <w:fldChar w:fldCharType="separate"/>
            </w:r>
            <w:r w:rsidR="009A764B">
              <w:rPr>
                <w:rStyle w:val="Odkaznarejstk"/>
              </w:rPr>
              <w:tab/>
              <w:t>15</w:t>
            </w:r>
            <w:r w:rsidR="009A764B">
              <w:rPr>
                <w:webHidden/>
              </w:rPr>
              <w:fldChar w:fldCharType="end"/>
            </w:r>
          </w:hyperlink>
        </w:p>
        <w:p w:rsidR="001F4A77" w:rsidRDefault="00762FA5">
          <w:pPr>
            <w:pStyle w:val="Obsah1"/>
            <w:tabs>
              <w:tab w:val="right" w:leader="dot" w:pos="9062"/>
            </w:tabs>
            <w:rPr>
              <w:color w:val="auto"/>
            </w:rPr>
          </w:pPr>
          <w:hyperlink w:anchor="_Toc498350961">
            <w:r w:rsidR="009A764B">
              <w:rPr>
                <w:rStyle w:val="Odkaznarejstk"/>
                <w:webHidden/>
              </w:rPr>
              <w:t>11 SPOLUPRÁCE S DĚTSKÝM DOMOVEM</w:t>
            </w:r>
            <w:r w:rsidR="009A764B">
              <w:rPr>
                <w:webHidden/>
              </w:rPr>
              <w:fldChar w:fldCharType="begin"/>
            </w:r>
            <w:r w:rsidR="009A764B">
              <w:rPr>
                <w:webHidden/>
              </w:rPr>
              <w:instrText>PAGEREF _Toc498350961 \h</w:instrText>
            </w:r>
            <w:r w:rsidR="009A764B">
              <w:rPr>
                <w:webHidden/>
              </w:rPr>
            </w:r>
            <w:r w:rsidR="009A764B">
              <w:rPr>
                <w:webHidden/>
              </w:rPr>
              <w:fldChar w:fldCharType="separate"/>
            </w:r>
            <w:r w:rsidR="009A764B">
              <w:rPr>
                <w:rStyle w:val="Odkaznarejstk"/>
              </w:rPr>
              <w:tab/>
              <w:t>15</w:t>
            </w:r>
            <w:r w:rsidR="009A764B">
              <w:rPr>
                <w:webHidden/>
              </w:rPr>
              <w:fldChar w:fldCharType="end"/>
            </w:r>
          </w:hyperlink>
        </w:p>
        <w:p w:rsidR="001F4A77" w:rsidRDefault="00762FA5">
          <w:pPr>
            <w:pStyle w:val="Obsah1"/>
            <w:tabs>
              <w:tab w:val="right" w:leader="dot" w:pos="9062"/>
            </w:tabs>
            <w:rPr>
              <w:color w:val="auto"/>
            </w:rPr>
          </w:pPr>
          <w:hyperlink w:anchor="_Toc498350962">
            <w:r w:rsidR="009A764B">
              <w:rPr>
                <w:rStyle w:val="Odkaznarejstk"/>
                <w:rFonts w:eastAsia="Times New Roman"/>
                <w:webHidden/>
              </w:rPr>
              <w:t>12 SPOLUPRÁCE SE ZŘIZOVATELEM</w:t>
            </w:r>
            <w:r w:rsidR="009A764B">
              <w:rPr>
                <w:webHidden/>
              </w:rPr>
              <w:fldChar w:fldCharType="begin"/>
            </w:r>
            <w:r w:rsidR="009A764B">
              <w:rPr>
                <w:webHidden/>
              </w:rPr>
              <w:instrText>PAGEREF _Toc498350962 \h</w:instrText>
            </w:r>
            <w:r w:rsidR="009A764B">
              <w:rPr>
                <w:webHidden/>
              </w:rPr>
            </w:r>
            <w:r w:rsidR="009A764B">
              <w:rPr>
                <w:webHidden/>
              </w:rPr>
              <w:fldChar w:fldCharType="separate"/>
            </w:r>
            <w:r w:rsidR="009A764B">
              <w:rPr>
                <w:rStyle w:val="Odkaznarejstk"/>
              </w:rPr>
              <w:tab/>
              <w:t>15</w:t>
            </w:r>
            <w:r w:rsidR="009A764B">
              <w:rPr>
                <w:webHidden/>
              </w:rPr>
              <w:fldChar w:fldCharType="end"/>
            </w:r>
          </w:hyperlink>
        </w:p>
        <w:p w:rsidR="001F4A77" w:rsidRDefault="00762FA5">
          <w:pPr>
            <w:pStyle w:val="Obsah1"/>
            <w:tabs>
              <w:tab w:val="right" w:leader="dot" w:pos="9062"/>
            </w:tabs>
            <w:rPr>
              <w:color w:val="auto"/>
            </w:rPr>
          </w:pPr>
          <w:hyperlink w:anchor="_Toc498350963">
            <w:r w:rsidR="009A764B">
              <w:rPr>
                <w:rStyle w:val="Odkaznarejstk"/>
                <w:rFonts w:eastAsia="Times New Roman"/>
                <w:webHidden/>
              </w:rPr>
              <w:t>13 SPOLUPRÁCE S OSTATNÍMI MATEŘSKÝMI ŠKOLAMI</w:t>
            </w:r>
            <w:r w:rsidR="009A764B">
              <w:rPr>
                <w:webHidden/>
              </w:rPr>
              <w:fldChar w:fldCharType="begin"/>
            </w:r>
            <w:r w:rsidR="009A764B">
              <w:rPr>
                <w:webHidden/>
              </w:rPr>
              <w:instrText>PAGEREF _Toc498350963 \h</w:instrText>
            </w:r>
            <w:r w:rsidR="009A764B">
              <w:rPr>
                <w:webHidden/>
              </w:rPr>
            </w:r>
            <w:r w:rsidR="009A764B">
              <w:rPr>
                <w:webHidden/>
              </w:rPr>
              <w:fldChar w:fldCharType="separate"/>
            </w:r>
            <w:r w:rsidR="009A764B">
              <w:rPr>
                <w:rStyle w:val="Odkaznarejstk"/>
              </w:rPr>
              <w:tab/>
              <w:t>16</w:t>
            </w:r>
            <w:r w:rsidR="009A764B">
              <w:rPr>
                <w:webHidden/>
              </w:rPr>
              <w:fldChar w:fldCharType="end"/>
            </w:r>
          </w:hyperlink>
        </w:p>
        <w:p w:rsidR="001F4A77" w:rsidRDefault="00762FA5">
          <w:pPr>
            <w:pStyle w:val="Obsah1"/>
            <w:tabs>
              <w:tab w:val="right" w:leader="dot" w:pos="9062"/>
            </w:tabs>
            <w:rPr>
              <w:color w:val="auto"/>
            </w:rPr>
          </w:pPr>
          <w:hyperlink w:anchor="_Toc498350964">
            <w:r w:rsidR="009A764B">
              <w:rPr>
                <w:rStyle w:val="Odkaznarejstk"/>
                <w:rFonts w:eastAsia="Times New Roman"/>
                <w:webHidden/>
              </w:rPr>
              <w:t>14 SPOLUPRÁCE S MAS</w:t>
            </w:r>
            <w:r w:rsidR="009A764B">
              <w:rPr>
                <w:webHidden/>
              </w:rPr>
              <w:fldChar w:fldCharType="begin"/>
            </w:r>
            <w:r w:rsidR="009A764B">
              <w:rPr>
                <w:webHidden/>
              </w:rPr>
              <w:instrText>PAGEREF _Toc498350964 \h</w:instrText>
            </w:r>
            <w:r w:rsidR="009A764B">
              <w:rPr>
                <w:webHidden/>
              </w:rPr>
            </w:r>
            <w:r w:rsidR="009A764B">
              <w:rPr>
                <w:webHidden/>
              </w:rPr>
              <w:fldChar w:fldCharType="separate"/>
            </w:r>
            <w:r w:rsidR="009A764B">
              <w:rPr>
                <w:rStyle w:val="Odkaznarejstk"/>
              </w:rPr>
              <w:tab/>
              <w:t>16</w:t>
            </w:r>
            <w:r w:rsidR="009A764B">
              <w:rPr>
                <w:webHidden/>
              </w:rPr>
              <w:fldChar w:fldCharType="end"/>
            </w:r>
          </w:hyperlink>
        </w:p>
        <w:p w:rsidR="001F4A77" w:rsidRDefault="00762FA5">
          <w:pPr>
            <w:pStyle w:val="Obsah1"/>
            <w:tabs>
              <w:tab w:val="right" w:leader="dot" w:pos="9062"/>
            </w:tabs>
            <w:rPr>
              <w:color w:val="auto"/>
            </w:rPr>
          </w:pPr>
          <w:hyperlink w:anchor="_Toc498350965">
            <w:r w:rsidR="009A764B">
              <w:rPr>
                <w:rStyle w:val="Odkaznarejstk"/>
                <w:rFonts w:eastAsia="Times New Roman"/>
                <w:webHidden/>
              </w:rPr>
              <w:t>15 PERSONÁLNÍ A PEDAGOGICKÉ ZAJIŠTĚNÍ</w:t>
            </w:r>
            <w:r w:rsidR="009A764B">
              <w:rPr>
                <w:webHidden/>
              </w:rPr>
              <w:fldChar w:fldCharType="begin"/>
            </w:r>
            <w:r w:rsidR="009A764B">
              <w:rPr>
                <w:webHidden/>
              </w:rPr>
              <w:instrText>PAGEREF _Toc498350965 \h</w:instrText>
            </w:r>
            <w:r w:rsidR="009A764B">
              <w:rPr>
                <w:webHidden/>
              </w:rPr>
            </w:r>
            <w:r w:rsidR="009A764B">
              <w:rPr>
                <w:webHidden/>
              </w:rPr>
              <w:fldChar w:fldCharType="separate"/>
            </w:r>
            <w:r w:rsidR="009A764B">
              <w:rPr>
                <w:rStyle w:val="Odkaznarejstk"/>
              </w:rPr>
              <w:tab/>
              <w:t>16</w:t>
            </w:r>
            <w:r w:rsidR="009A764B">
              <w:rPr>
                <w:webHidden/>
              </w:rPr>
              <w:fldChar w:fldCharType="end"/>
            </w:r>
          </w:hyperlink>
        </w:p>
        <w:p w:rsidR="001F4A77" w:rsidRDefault="00762FA5">
          <w:pPr>
            <w:pStyle w:val="Obsah1"/>
            <w:tabs>
              <w:tab w:val="right" w:leader="dot" w:pos="9062"/>
            </w:tabs>
            <w:rPr>
              <w:color w:val="auto"/>
            </w:rPr>
          </w:pPr>
          <w:hyperlink w:anchor="_Toc498350966">
            <w:r w:rsidR="009A764B">
              <w:rPr>
                <w:rStyle w:val="Odkaznarejstk"/>
                <w:webHidden/>
              </w:rPr>
              <w:t>16 ÚRAZOVOST</w:t>
            </w:r>
            <w:r w:rsidR="009A764B">
              <w:rPr>
                <w:webHidden/>
              </w:rPr>
              <w:fldChar w:fldCharType="begin"/>
            </w:r>
            <w:r w:rsidR="009A764B">
              <w:rPr>
                <w:webHidden/>
              </w:rPr>
              <w:instrText>PAGEREF _Toc498350966 \h</w:instrText>
            </w:r>
            <w:r w:rsidR="009A764B">
              <w:rPr>
                <w:webHidden/>
              </w:rPr>
            </w:r>
            <w:r w:rsidR="009A764B">
              <w:rPr>
                <w:webHidden/>
              </w:rPr>
              <w:fldChar w:fldCharType="separate"/>
            </w:r>
            <w:r w:rsidR="009A764B">
              <w:rPr>
                <w:rStyle w:val="Odkaznarejstk"/>
              </w:rPr>
              <w:tab/>
              <w:t>17</w:t>
            </w:r>
            <w:r w:rsidR="009A764B">
              <w:rPr>
                <w:webHidden/>
              </w:rPr>
              <w:fldChar w:fldCharType="end"/>
            </w:r>
          </w:hyperlink>
        </w:p>
        <w:p w:rsidR="001F4A77" w:rsidRDefault="00762FA5">
          <w:pPr>
            <w:pStyle w:val="Obsah1"/>
            <w:tabs>
              <w:tab w:val="right" w:leader="dot" w:pos="9062"/>
            </w:tabs>
            <w:rPr>
              <w:color w:val="auto"/>
            </w:rPr>
          </w:pPr>
          <w:hyperlink w:anchor="_Toc498350967">
            <w:r w:rsidR="009A764B">
              <w:rPr>
                <w:rStyle w:val="Odkaznarejstk"/>
                <w:rFonts w:eastAsia="Times New Roman"/>
                <w:webHidden/>
              </w:rPr>
              <w:t>17 KONTROLY V MŠ</w:t>
            </w:r>
            <w:r w:rsidR="009A764B">
              <w:rPr>
                <w:webHidden/>
              </w:rPr>
              <w:fldChar w:fldCharType="begin"/>
            </w:r>
            <w:r w:rsidR="009A764B">
              <w:rPr>
                <w:webHidden/>
              </w:rPr>
              <w:instrText>PAGEREF _Toc498350967 \h</w:instrText>
            </w:r>
            <w:r w:rsidR="009A764B">
              <w:rPr>
                <w:webHidden/>
              </w:rPr>
            </w:r>
            <w:r w:rsidR="009A764B">
              <w:rPr>
                <w:webHidden/>
              </w:rPr>
              <w:fldChar w:fldCharType="separate"/>
            </w:r>
            <w:r w:rsidR="009A764B">
              <w:rPr>
                <w:rStyle w:val="Odkaznarejstk"/>
              </w:rPr>
              <w:tab/>
              <w:t>17</w:t>
            </w:r>
            <w:r w:rsidR="009A764B">
              <w:rPr>
                <w:webHidden/>
              </w:rPr>
              <w:fldChar w:fldCharType="end"/>
            </w:r>
          </w:hyperlink>
        </w:p>
        <w:p w:rsidR="001F4A77" w:rsidRDefault="00762FA5">
          <w:pPr>
            <w:pStyle w:val="Obsah1"/>
            <w:tabs>
              <w:tab w:val="right" w:leader="dot" w:pos="9062"/>
            </w:tabs>
            <w:rPr>
              <w:color w:val="auto"/>
            </w:rPr>
          </w:pPr>
          <w:hyperlink w:anchor="_Toc498350968">
            <w:r w:rsidR="009A764B">
              <w:rPr>
                <w:rStyle w:val="Odkaznarejstk"/>
                <w:rFonts w:eastAsia="Times New Roman"/>
                <w:webHidden/>
              </w:rPr>
              <w:t>18 BOZP a PO</w:t>
            </w:r>
            <w:r w:rsidR="009A764B">
              <w:rPr>
                <w:webHidden/>
              </w:rPr>
              <w:fldChar w:fldCharType="begin"/>
            </w:r>
            <w:r w:rsidR="009A764B">
              <w:rPr>
                <w:webHidden/>
              </w:rPr>
              <w:instrText>PAGEREF _Toc498350968 \h</w:instrText>
            </w:r>
            <w:r w:rsidR="009A764B">
              <w:rPr>
                <w:webHidden/>
              </w:rPr>
            </w:r>
            <w:r w:rsidR="009A764B">
              <w:rPr>
                <w:webHidden/>
              </w:rPr>
              <w:fldChar w:fldCharType="separate"/>
            </w:r>
            <w:r w:rsidR="009A764B">
              <w:rPr>
                <w:rStyle w:val="Odkaznarejstk"/>
              </w:rPr>
              <w:tab/>
              <w:t>18</w:t>
            </w:r>
            <w:r w:rsidR="009A764B">
              <w:rPr>
                <w:webHidden/>
              </w:rPr>
              <w:fldChar w:fldCharType="end"/>
            </w:r>
          </w:hyperlink>
        </w:p>
        <w:p w:rsidR="001F4A77" w:rsidRDefault="00762FA5">
          <w:pPr>
            <w:pStyle w:val="Obsah1"/>
            <w:tabs>
              <w:tab w:val="right" w:leader="dot" w:pos="9062"/>
            </w:tabs>
            <w:rPr>
              <w:color w:val="auto"/>
            </w:rPr>
          </w:pPr>
          <w:hyperlink w:anchor="_Toc498350969">
            <w:r w:rsidR="009A764B">
              <w:rPr>
                <w:rStyle w:val="Odkaznarejstk"/>
                <w:webHidden/>
              </w:rPr>
              <w:t>19 HOSPODÁŘSKÝ VÝSLEDEK</w:t>
            </w:r>
            <w:r w:rsidR="009A764B">
              <w:rPr>
                <w:webHidden/>
              </w:rPr>
              <w:fldChar w:fldCharType="begin"/>
            </w:r>
            <w:r w:rsidR="009A764B">
              <w:rPr>
                <w:webHidden/>
              </w:rPr>
              <w:instrText>PAGEREF _Toc498350969 \h</w:instrText>
            </w:r>
            <w:r w:rsidR="009A764B">
              <w:rPr>
                <w:webHidden/>
              </w:rPr>
            </w:r>
            <w:r w:rsidR="009A764B">
              <w:rPr>
                <w:webHidden/>
              </w:rPr>
              <w:fldChar w:fldCharType="separate"/>
            </w:r>
            <w:r w:rsidR="009A764B">
              <w:rPr>
                <w:rStyle w:val="Odkaznarejstk"/>
              </w:rPr>
              <w:tab/>
              <w:t>18</w:t>
            </w:r>
            <w:r w:rsidR="009A764B">
              <w:rPr>
                <w:webHidden/>
              </w:rPr>
              <w:fldChar w:fldCharType="end"/>
            </w:r>
          </w:hyperlink>
        </w:p>
        <w:p w:rsidR="001F4A77" w:rsidRDefault="00762FA5">
          <w:pPr>
            <w:pStyle w:val="Obsah1"/>
            <w:tabs>
              <w:tab w:val="right" w:leader="dot" w:pos="9062"/>
            </w:tabs>
            <w:rPr>
              <w:color w:val="auto"/>
            </w:rPr>
          </w:pPr>
          <w:hyperlink w:anchor="_Toc498350970">
            <w:r w:rsidR="009A764B">
              <w:rPr>
                <w:rStyle w:val="Odkaznarejstk"/>
                <w:webHidden/>
              </w:rPr>
              <w:t>20 ZÁPIS DO MATEŘSKÉ ŠKOLY</w:t>
            </w:r>
            <w:r w:rsidR="009A764B">
              <w:rPr>
                <w:webHidden/>
              </w:rPr>
              <w:fldChar w:fldCharType="begin"/>
            </w:r>
            <w:r w:rsidR="009A764B">
              <w:rPr>
                <w:webHidden/>
              </w:rPr>
              <w:instrText>PAGEREF _Toc498350970 \h</w:instrText>
            </w:r>
            <w:r w:rsidR="009A764B">
              <w:rPr>
                <w:webHidden/>
              </w:rPr>
            </w:r>
            <w:r w:rsidR="009A764B">
              <w:rPr>
                <w:webHidden/>
              </w:rPr>
              <w:fldChar w:fldCharType="separate"/>
            </w:r>
            <w:r w:rsidR="009A764B">
              <w:rPr>
                <w:rStyle w:val="Odkaznarejstk"/>
              </w:rPr>
              <w:tab/>
              <w:t>18</w:t>
            </w:r>
            <w:r w:rsidR="009A764B">
              <w:rPr>
                <w:webHidden/>
              </w:rPr>
              <w:fldChar w:fldCharType="end"/>
            </w:r>
          </w:hyperlink>
        </w:p>
        <w:p w:rsidR="001F4A77" w:rsidRDefault="00762FA5">
          <w:pPr>
            <w:pStyle w:val="Obsah1"/>
            <w:tabs>
              <w:tab w:val="right" w:leader="dot" w:pos="9062"/>
            </w:tabs>
            <w:rPr>
              <w:color w:val="auto"/>
            </w:rPr>
          </w:pPr>
          <w:hyperlink w:anchor="_Toc498350971">
            <w:r w:rsidR="009A764B">
              <w:rPr>
                <w:rStyle w:val="Odkaznarejstk"/>
                <w:webHidden/>
              </w:rPr>
              <w:t>21 AKCE ŠKOLY</w:t>
            </w:r>
            <w:r w:rsidR="009A764B">
              <w:rPr>
                <w:webHidden/>
              </w:rPr>
              <w:fldChar w:fldCharType="begin"/>
            </w:r>
            <w:r w:rsidR="009A764B">
              <w:rPr>
                <w:webHidden/>
              </w:rPr>
              <w:instrText>PAGEREF _Toc498350971 \h</w:instrText>
            </w:r>
            <w:r w:rsidR="009A764B">
              <w:rPr>
                <w:webHidden/>
              </w:rPr>
            </w:r>
            <w:r w:rsidR="009A764B">
              <w:rPr>
                <w:webHidden/>
              </w:rPr>
              <w:fldChar w:fldCharType="separate"/>
            </w:r>
            <w:r w:rsidR="009A764B">
              <w:rPr>
                <w:rStyle w:val="Odkaznarejstk"/>
              </w:rPr>
              <w:tab/>
              <w:t>19</w:t>
            </w:r>
            <w:r w:rsidR="009A764B">
              <w:rPr>
                <w:webHidden/>
              </w:rPr>
              <w:fldChar w:fldCharType="end"/>
            </w:r>
          </w:hyperlink>
        </w:p>
        <w:p w:rsidR="001F4A77" w:rsidRDefault="00762FA5">
          <w:pPr>
            <w:pStyle w:val="Obsah1"/>
            <w:tabs>
              <w:tab w:val="right" w:leader="dot" w:pos="9062"/>
            </w:tabs>
            <w:rPr>
              <w:color w:val="auto"/>
            </w:rPr>
          </w:pPr>
          <w:hyperlink w:anchor="_Toc498350972">
            <w:r w:rsidR="009A764B">
              <w:rPr>
                <w:rStyle w:val="Odkaznarejstk"/>
                <w:webHidden/>
              </w:rPr>
              <w:t>22 PLÁNY DO DALŠÍHO KALENDÁŘNÍHO ROKU 2018</w:t>
            </w:r>
            <w:r w:rsidR="009A764B">
              <w:rPr>
                <w:webHidden/>
              </w:rPr>
              <w:fldChar w:fldCharType="begin"/>
            </w:r>
            <w:r w:rsidR="009A764B">
              <w:rPr>
                <w:webHidden/>
              </w:rPr>
              <w:instrText>PAGEREF _Toc498350972 \h</w:instrText>
            </w:r>
            <w:r w:rsidR="009A764B">
              <w:rPr>
                <w:webHidden/>
              </w:rPr>
            </w:r>
            <w:r w:rsidR="009A764B">
              <w:rPr>
                <w:webHidden/>
              </w:rPr>
              <w:fldChar w:fldCharType="separate"/>
            </w:r>
            <w:r w:rsidR="009A764B">
              <w:rPr>
                <w:rStyle w:val="Odkaznarejstk"/>
              </w:rPr>
              <w:tab/>
              <w:t>20</w:t>
            </w:r>
            <w:r w:rsidR="009A764B">
              <w:rPr>
                <w:webHidden/>
              </w:rPr>
              <w:fldChar w:fldCharType="end"/>
            </w:r>
          </w:hyperlink>
        </w:p>
        <w:p w:rsidR="001F4A77" w:rsidRDefault="00762FA5">
          <w:pPr>
            <w:pStyle w:val="Obsah1"/>
            <w:tabs>
              <w:tab w:val="right" w:leader="dot" w:pos="9062"/>
            </w:tabs>
            <w:rPr>
              <w:color w:val="auto"/>
            </w:rPr>
          </w:pPr>
          <w:hyperlink w:anchor="_Toc498350973">
            <w:r w:rsidR="009A764B">
              <w:rPr>
                <w:rStyle w:val="Odkaznarejstk"/>
                <w:webHidden/>
              </w:rPr>
              <w:t>23 SWOT ANALÝZA MATEŘSKÉ ŠKOLY</w:t>
            </w:r>
            <w:r w:rsidR="009A764B">
              <w:rPr>
                <w:webHidden/>
              </w:rPr>
              <w:fldChar w:fldCharType="begin"/>
            </w:r>
            <w:r w:rsidR="009A764B">
              <w:rPr>
                <w:webHidden/>
              </w:rPr>
              <w:instrText>PAGEREF _Toc498350973 \h</w:instrText>
            </w:r>
            <w:r w:rsidR="009A764B">
              <w:rPr>
                <w:webHidden/>
              </w:rPr>
            </w:r>
            <w:r w:rsidR="009A764B">
              <w:rPr>
                <w:webHidden/>
              </w:rPr>
              <w:fldChar w:fldCharType="separate"/>
            </w:r>
            <w:r w:rsidR="009A764B">
              <w:rPr>
                <w:rStyle w:val="Odkaznarejstk"/>
              </w:rPr>
              <w:tab/>
              <w:t>21</w:t>
            </w:r>
            <w:r w:rsidR="009A764B">
              <w:rPr>
                <w:webHidden/>
              </w:rPr>
              <w:fldChar w:fldCharType="end"/>
            </w:r>
          </w:hyperlink>
        </w:p>
        <w:p w:rsidR="001F4A77" w:rsidRDefault="00762FA5">
          <w:pPr>
            <w:pStyle w:val="Obsah2"/>
            <w:tabs>
              <w:tab w:val="right" w:leader="dot" w:pos="9062"/>
            </w:tabs>
            <w:rPr>
              <w:color w:val="auto"/>
            </w:rPr>
          </w:pPr>
          <w:hyperlink w:anchor="_Toc498350974">
            <w:r w:rsidR="009A764B">
              <w:rPr>
                <w:rStyle w:val="Odkaznarejstk"/>
                <w:webHidden/>
              </w:rPr>
              <w:t>23. 1 Silné stránky školy:</w:t>
            </w:r>
            <w:r w:rsidR="009A764B">
              <w:rPr>
                <w:webHidden/>
              </w:rPr>
              <w:fldChar w:fldCharType="begin"/>
            </w:r>
            <w:r w:rsidR="009A764B">
              <w:rPr>
                <w:webHidden/>
              </w:rPr>
              <w:instrText>PAGEREF _Toc498350974 \h</w:instrText>
            </w:r>
            <w:r w:rsidR="009A764B">
              <w:rPr>
                <w:webHidden/>
              </w:rPr>
            </w:r>
            <w:r w:rsidR="009A764B">
              <w:rPr>
                <w:webHidden/>
              </w:rPr>
              <w:fldChar w:fldCharType="separate"/>
            </w:r>
            <w:r w:rsidR="009A764B">
              <w:rPr>
                <w:rStyle w:val="Odkaznarejstk"/>
              </w:rPr>
              <w:tab/>
              <w:t>21</w:t>
            </w:r>
            <w:r w:rsidR="009A764B">
              <w:rPr>
                <w:webHidden/>
              </w:rPr>
              <w:fldChar w:fldCharType="end"/>
            </w:r>
          </w:hyperlink>
        </w:p>
        <w:p w:rsidR="001F4A77" w:rsidRDefault="00762FA5">
          <w:pPr>
            <w:pStyle w:val="Obsah2"/>
            <w:tabs>
              <w:tab w:val="right" w:leader="dot" w:pos="9062"/>
            </w:tabs>
            <w:rPr>
              <w:color w:val="auto"/>
            </w:rPr>
          </w:pPr>
          <w:hyperlink w:anchor="_Toc498350975">
            <w:r w:rsidR="009A764B">
              <w:rPr>
                <w:rStyle w:val="Odkaznarejstk"/>
                <w:webHidden/>
              </w:rPr>
              <w:t>23 2 Slabé stránky školy:</w:t>
            </w:r>
            <w:r w:rsidR="009A764B">
              <w:rPr>
                <w:webHidden/>
              </w:rPr>
              <w:fldChar w:fldCharType="begin"/>
            </w:r>
            <w:r w:rsidR="009A764B">
              <w:rPr>
                <w:webHidden/>
              </w:rPr>
              <w:instrText>PAGEREF _Toc498350975 \h</w:instrText>
            </w:r>
            <w:r w:rsidR="009A764B">
              <w:rPr>
                <w:webHidden/>
              </w:rPr>
            </w:r>
            <w:r w:rsidR="009A764B">
              <w:rPr>
                <w:webHidden/>
              </w:rPr>
              <w:fldChar w:fldCharType="separate"/>
            </w:r>
            <w:r w:rsidR="009A764B">
              <w:rPr>
                <w:rStyle w:val="Odkaznarejstk"/>
              </w:rPr>
              <w:tab/>
              <w:t>21</w:t>
            </w:r>
            <w:r w:rsidR="009A764B">
              <w:rPr>
                <w:webHidden/>
              </w:rPr>
              <w:fldChar w:fldCharType="end"/>
            </w:r>
          </w:hyperlink>
        </w:p>
        <w:p w:rsidR="001F4A77" w:rsidRDefault="00762FA5">
          <w:pPr>
            <w:pStyle w:val="Obsah2"/>
            <w:tabs>
              <w:tab w:val="right" w:leader="dot" w:pos="9062"/>
            </w:tabs>
            <w:rPr>
              <w:color w:val="auto"/>
            </w:rPr>
          </w:pPr>
          <w:hyperlink w:anchor="_Toc498350976">
            <w:r w:rsidR="009A764B">
              <w:rPr>
                <w:rStyle w:val="Odkaznarejstk"/>
                <w:webHidden/>
              </w:rPr>
              <w:t>23. 3 Příležitosti:</w:t>
            </w:r>
            <w:r w:rsidR="009A764B">
              <w:rPr>
                <w:webHidden/>
              </w:rPr>
              <w:fldChar w:fldCharType="begin"/>
            </w:r>
            <w:r w:rsidR="009A764B">
              <w:rPr>
                <w:webHidden/>
              </w:rPr>
              <w:instrText>PAGEREF _Toc498350976 \h</w:instrText>
            </w:r>
            <w:r w:rsidR="009A764B">
              <w:rPr>
                <w:webHidden/>
              </w:rPr>
            </w:r>
            <w:r w:rsidR="009A764B">
              <w:rPr>
                <w:webHidden/>
              </w:rPr>
              <w:fldChar w:fldCharType="separate"/>
            </w:r>
            <w:r w:rsidR="009A764B">
              <w:rPr>
                <w:rStyle w:val="Odkaznarejstk"/>
              </w:rPr>
              <w:tab/>
              <w:t>21</w:t>
            </w:r>
            <w:r w:rsidR="009A764B">
              <w:rPr>
                <w:webHidden/>
              </w:rPr>
              <w:fldChar w:fldCharType="end"/>
            </w:r>
          </w:hyperlink>
        </w:p>
        <w:p w:rsidR="001F4A77" w:rsidRDefault="00762FA5">
          <w:pPr>
            <w:pStyle w:val="Obsah2"/>
            <w:tabs>
              <w:tab w:val="right" w:leader="dot" w:pos="9062"/>
            </w:tabs>
            <w:rPr>
              <w:color w:val="auto"/>
            </w:rPr>
          </w:pPr>
          <w:hyperlink w:anchor="_Toc498350977">
            <w:r w:rsidR="009A764B">
              <w:rPr>
                <w:rStyle w:val="Odkaznarejstk"/>
                <w:webHidden/>
              </w:rPr>
              <w:t>23. 4 Hrozby:</w:t>
            </w:r>
            <w:r w:rsidR="009A764B">
              <w:rPr>
                <w:webHidden/>
              </w:rPr>
              <w:fldChar w:fldCharType="begin"/>
            </w:r>
            <w:r w:rsidR="009A764B">
              <w:rPr>
                <w:webHidden/>
              </w:rPr>
              <w:instrText>PAGEREF _Toc498350977 \h</w:instrText>
            </w:r>
            <w:r w:rsidR="009A764B">
              <w:rPr>
                <w:webHidden/>
              </w:rPr>
            </w:r>
            <w:r w:rsidR="009A764B">
              <w:rPr>
                <w:webHidden/>
              </w:rPr>
              <w:fldChar w:fldCharType="separate"/>
            </w:r>
            <w:r w:rsidR="009A764B">
              <w:rPr>
                <w:rStyle w:val="Odkaznarejstk"/>
              </w:rPr>
              <w:tab/>
              <w:t>22</w:t>
            </w:r>
            <w:r w:rsidR="009A764B">
              <w:rPr>
                <w:webHidden/>
              </w:rPr>
              <w:fldChar w:fldCharType="end"/>
            </w:r>
          </w:hyperlink>
        </w:p>
        <w:p w:rsidR="001F4A77" w:rsidRDefault="00762FA5">
          <w:pPr>
            <w:pStyle w:val="Obsah1"/>
            <w:tabs>
              <w:tab w:val="right" w:leader="dot" w:pos="9062"/>
            </w:tabs>
            <w:rPr>
              <w:color w:val="auto"/>
            </w:rPr>
          </w:pPr>
          <w:hyperlink w:anchor="_Toc498350978">
            <w:r w:rsidR="009A764B">
              <w:rPr>
                <w:rStyle w:val="Odkaznarejstk"/>
                <w:webHidden/>
              </w:rPr>
              <w:t>24 Závěr</w:t>
            </w:r>
            <w:r w:rsidR="009A764B">
              <w:rPr>
                <w:webHidden/>
              </w:rPr>
              <w:fldChar w:fldCharType="begin"/>
            </w:r>
            <w:r w:rsidR="009A764B">
              <w:rPr>
                <w:webHidden/>
              </w:rPr>
              <w:instrText>PAGEREF _Toc498350978 \h</w:instrText>
            </w:r>
            <w:r w:rsidR="009A764B">
              <w:rPr>
                <w:webHidden/>
              </w:rPr>
            </w:r>
            <w:r w:rsidR="009A764B">
              <w:rPr>
                <w:webHidden/>
              </w:rPr>
              <w:fldChar w:fldCharType="separate"/>
            </w:r>
            <w:r w:rsidR="009A764B">
              <w:rPr>
                <w:rStyle w:val="Odkaznarejstk"/>
              </w:rPr>
              <w:tab/>
              <w:t>22</w:t>
            </w:r>
            <w:r w:rsidR="009A764B">
              <w:rPr>
                <w:webHidden/>
              </w:rPr>
              <w:fldChar w:fldCharType="end"/>
            </w:r>
          </w:hyperlink>
        </w:p>
        <w:p w:rsidR="001F4A77" w:rsidRDefault="009A764B">
          <w:pPr>
            <w:jc w:val="center"/>
          </w:pPr>
          <w:r>
            <w:fldChar w:fldCharType="end"/>
          </w:r>
        </w:p>
      </w:sdtContent>
    </w:sdt>
    <w:p w:rsidR="001F4A77" w:rsidRDefault="009A764B">
      <w:pPr>
        <w:pStyle w:val="Nadpis1"/>
        <w:numPr>
          <w:ilvl w:val="0"/>
          <w:numId w:val="1"/>
        </w:numPr>
        <w:spacing w:line="360" w:lineRule="auto"/>
        <w:jc w:val="both"/>
        <w:rPr>
          <w:rStyle w:val="ListLabel1"/>
        </w:rPr>
      </w:pPr>
      <w:bookmarkStart w:id="0" w:name="_Toc498350947"/>
      <w:bookmarkStart w:id="1" w:name="_Toc460445487"/>
      <w:r>
        <w:rPr>
          <w:rStyle w:val="ListLabel1"/>
        </w:rPr>
        <w:lastRenderedPageBreak/>
        <w:t>IDENTIFIKAČNÍ ÚDAJE MATEŘSKÉ ŠKOLY</w:t>
      </w:r>
      <w:bookmarkEnd w:id="0"/>
      <w:bookmarkEnd w:id="1"/>
    </w:p>
    <w:p w:rsidR="001F4A77" w:rsidRDefault="009A764B">
      <w:pPr>
        <w:pStyle w:val="Nadpis2"/>
        <w:numPr>
          <w:ilvl w:val="1"/>
          <w:numId w:val="1"/>
        </w:numPr>
        <w:spacing w:line="360" w:lineRule="auto"/>
        <w:jc w:val="both"/>
        <w:rPr>
          <w:rStyle w:val="ListLabel2"/>
        </w:rPr>
      </w:pPr>
      <w:bookmarkStart w:id="2" w:name="_Toc498350948"/>
      <w:bookmarkStart w:id="3" w:name="_Toc460445488"/>
      <w:r>
        <w:rPr>
          <w:rStyle w:val="ListLabel2"/>
        </w:rPr>
        <w:t>Mateřská škola Nepomuk</w:t>
      </w:r>
      <w:bookmarkEnd w:id="2"/>
      <w:bookmarkEnd w:id="3"/>
    </w:p>
    <w:p w:rsidR="001F4A77" w:rsidRDefault="001F4A77">
      <w:pPr>
        <w:spacing w:line="360" w:lineRule="auto"/>
        <w:jc w:val="both"/>
        <w:rPr>
          <w:rFonts w:ascii="Times New Roman" w:hAnsi="Times New Roman" w:cs="Times New Roman"/>
          <w:sz w:val="24"/>
          <w:szCs w:val="24"/>
        </w:rPr>
      </w:pPr>
    </w:p>
    <w:p w:rsidR="001F4A77" w:rsidRDefault="009A764B">
      <w:pPr>
        <w:spacing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Adresa: </w:t>
      </w:r>
      <w:r>
        <w:rPr>
          <w:rFonts w:ascii="Times New Roman" w:eastAsia="Calibri" w:hAnsi="Times New Roman" w:cs="Times New Roman"/>
          <w:sz w:val="24"/>
          <w:szCs w:val="24"/>
        </w:rPr>
        <w:t>Na Vinici 395, 335 01 Nepomuk</w:t>
      </w:r>
    </w:p>
    <w:p w:rsidR="001F4A77" w:rsidRDefault="009A764B">
      <w:pPr>
        <w:spacing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IČO</w:t>
      </w:r>
      <w:r>
        <w:rPr>
          <w:rFonts w:ascii="Times New Roman" w:eastAsia="Calibri" w:hAnsi="Times New Roman" w:cs="Times New Roman"/>
          <w:sz w:val="24"/>
          <w:szCs w:val="24"/>
        </w:rPr>
        <w:t>:                  70 92 13 895</w:t>
      </w:r>
    </w:p>
    <w:p w:rsidR="001F4A77" w:rsidRDefault="009A764B">
      <w:pPr>
        <w:spacing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TELEFON:    </w:t>
      </w:r>
      <w:r>
        <w:rPr>
          <w:rFonts w:ascii="Times New Roman" w:eastAsia="Calibri" w:hAnsi="Times New Roman" w:cs="Times New Roman"/>
          <w:sz w:val="24"/>
          <w:szCs w:val="24"/>
        </w:rPr>
        <w:t xml:space="preserve">371 591 246 </w:t>
      </w:r>
    </w:p>
    <w:p w:rsidR="001F4A77" w:rsidRDefault="009A764B">
      <w:pPr>
        <w:spacing w:line="360" w:lineRule="auto"/>
        <w:jc w:val="both"/>
        <w:rPr>
          <w:rFonts w:ascii="Times New Roman" w:hAnsi="Times New Roman" w:cs="Times New Roman"/>
          <w:sz w:val="24"/>
          <w:szCs w:val="24"/>
        </w:rPr>
      </w:pPr>
      <w:r>
        <w:rPr>
          <w:rFonts w:ascii="Times New Roman" w:eastAsia="Calibri" w:hAnsi="Times New Roman" w:cs="Times New Roman"/>
          <w:b/>
          <w:sz w:val="24"/>
          <w:szCs w:val="24"/>
        </w:rPr>
        <w:t xml:space="preserve">E – mail:       </w:t>
      </w:r>
      <w:hyperlink r:id="rId10">
        <w:r>
          <w:rPr>
            <w:rStyle w:val="Internetovodkaz"/>
            <w:rFonts w:ascii="Times New Roman" w:eastAsia="Calibri" w:hAnsi="Times New Roman" w:cs="Times New Roman"/>
            <w:b/>
            <w:color w:val="0000FF"/>
            <w:sz w:val="24"/>
            <w:szCs w:val="24"/>
          </w:rPr>
          <w:t>ms@nepomuk.cz</w:t>
        </w:r>
      </w:hyperlink>
    </w:p>
    <w:p w:rsidR="001F4A77" w:rsidRDefault="009A764B">
      <w:pPr>
        <w:spacing w:line="360" w:lineRule="auto"/>
        <w:jc w:val="both"/>
        <w:rPr>
          <w:rFonts w:ascii="Times New Roman" w:hAnsi="Times New Roman" w:cs="Times New Roman"/>
          <w:sz w:val="24"/>
          <w:szCs w:val="24"/>
        </w:rPr>
      </w:pPr>
      <w:r>
        <w:rPr>
          <w:rFonts w:ascii="Times New Roman" w:eastAsia="Calibri" w:hAnsi="Times New Roman" w:cs="Times New Roman"/>
          <w:b/>
          <w:sz w:val="24"/>
          <w:szCs w:val="24"/>
        </w:rPr>
        <w:t xml:space="preserve">Web:           </w:t>
      </w:r>
      <w:hyperlink r:id="rId11">
        <w:r>
          <w:rPr>
            <w:rStyle w:val="Internetovodkaz"/>
            <w:rFonts w:ascii="Times New Roman" w:eastAsia="Calibri" w:hAnsi="Times New Roman" w:cs="Times New Roman"/>
            <w:b/>
            <w:color w:val="0000FF"/>
            <w:sz w:val="24"/>
            <w:szCs w:val="24"/>
          </w:rPr>
          <w:t>www.ms.nepomuk.cz</w:t>
        </w:r>
      </w:hyperlink>
    </w:p>
    <w:p w:rsidR="001F4A77" w:rsidRDefault="009A764B">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Úřední den je vždy ve středu od 8.oo – 13.00 hodin.</w:t>
      </w:r>
    </w:p>
    <w:p w:rsidR="001F4A77" w:rsidRDefault="009A764B">
      <w:pPr>
        <w:pStyle w:val="Nadpis2"/>
        <w:numPr>
          <w:ilvl w:val="1"/>
          <w:numId w:val="1"/>
        </w:numPr>
        <w:spacing w:line="360" w:lineRule="auto"/>
        <w:jc w:val="both"/>
        <w:rPr>
          <w:rStyle w:val="ListLabel2"/>
        </w:rPr>
      </w:pPr>
      <w:bookmarkStart w:id="4" w:name="_Toc498350949"/>
      <w:bookmarkStart w:id="5" w:name="_Toc460445489"/>
      <w:r>
        <w:rPr>
          <w:rStyle w:val="ListLabel2"/>
        </w:rPr>
        <w:t>Mateřská škola Dvorec – odloučené pracoviště</w:t>
      </w:r>
      <w:bookmarkEnd w:id="4"/>
      <w:bookmarkEnd w:id="5"/>
    </w:p>
    <w:p w:rsidR="001F4A77" w:rsidRDefault="001F4A77">
      <w:pPr>
        <w:spacing w:line="360" w:lineRule="auto"/>
        <w:jc w:val="both"/>
        <w:rPr>
          <w:rFonts w:ascii="Times New Roman" w:hAnsi="Times New Roman" w:cs="Times New Roman"/>
          <w:sz w:val="24"/>
          <w:szCs w:val="24"/>
        </w:rPr>
      </w:pPr>
    </w:p>
    <w:p w:rsidR="001F4A77" w:rsidRDefault="009A764B">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Adresa: </w:t>
      </w:r>
      <w:r>
        <w:rPr>
          <w:rFonts w:ascii="Times New Roman" w:eastAsia="Calibri" w:hAnsi="Times New Roman" w:cs="Times New Roman"/>
          <w:sz w:val="24"/>
          <w:szCs w:val="24"/>
        </w:rPr>
        <w:t>U školky 193, 335 01 Nepomuk</w:t>
      </w:r>
    </w:p>
    <w:p w:rsidR="001F4A77" w:rsidRDefault="009A764B">
      <w:pPr>
        <w:spacing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Telefon:      </w:t>
      </w:r>
      <w:r>
        <w:rPr>
          <w:rFonts w:ascii="Times New Roman" w:eastAsia="Calibri" w:hAnsi="Times New Roman" w:cs="Times New Roman"/>
          <w:sz w:val="24"/>
          <w:szCs w:val="24"/>
        </w:rPr>
        <w:t>371 591 452</w:t>
      </w:r>
    </w:p>
    <w:p w:rsidR="001F4A77" w:rsidRDefault="009A764B">
      <w:pPr>
        <w:spacing w:line="360" w:lineRule="auto"/>
        <w:jc w:val="both"/>
        <w:rPr>
          <w:rFonts w:ascii="Times New Roman" w:eastAsia="Algerian" w:hAnsi="Times New Roman" w:cs="Times New Roman"/>
          <w:b/>
          <w:sz w:val="24"/>
          <w:szCs w:val="24"/>
          <w:u w:val="single"/>
        </w:rPr>
      </w:pPr>
      <w:r>
        <w:rPr>
          <w:rFonts w:ascii="Times New Roman" w:eastAsia="Algerian" w:hAnsi="Times New Roman" w:cs="Times New Roman"/>
          <w:b/>
          <w:sz w:val="24"/>
          <w:szCs w:val="24"/>
          <w:u w:val="single"/>
        </w:rPr>
        <w:t xml:space="preserve">Stravování: </w:t>
      </w:r>
      <w:r>
        <w:rPr>
          <w:rFonts w:ascii="Times New Roman" w:eastAsia="Calibri" w:hAnsi="Times New Roman" w:cs="Times New Roman"/>
          <w:sz w:val="24"/>
          <w:szCs w:val="24"/>
        </w:rPr>
        <w:t>Zajišťuje kolektiv kuchařek pod vedením paní Petry Černé (vedoucí školní jídelny), kterou můžete kontaktovat ohledně plateb za stravování a omlouvání dětí.</w:t>
      </w:r>
    </w:p>
    <w:p w:rsidR="001F4A77" w:rsidRDefault="009A764B">
      <w:pPr>
        <w:spacing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TELEFON:  </w:t>
      </w:r>
      <w:r>
        <w:rPr>
          <w:rFonts w:ascii="Times New Roman" w:eastAsia="Calibri" w:hAnsi="Times New Roman" w:cs="Times New Roman"/>
          <w:sz w:val="24"/>
          <w:szCs w:val="24"/>
        </w:rPr>
        <w:t>371 580 565 (zde je možno děti omlouvat po celých 24 hodin – vyčkejte na záznamník)</w:t>
      </w:r>
    </w:p>
    <w:p w:rsidR="001F4A77" w:rsidRDefault="009A764B">
      <w:pPr>
        <w:spacing w:line="360" w:lineRule="auto"/>
        <w:jc w:val="both"/>
        <w:rPr>
          <w:rFonts w:ascii="Times New Roman" w:hAnsi="Times New Roman" w:cs="Times New Roman"/>
          <w:sz w:val="24"/>
          <w:szCs w:val="24"/>
        </w:rPr>
      </w:pPr>
      <w:r>
        <w:rPr>
          <w:rFonts w:ascii="Times New Roman" w:eastAsia="Calibri" w:hAnsi="Times New Roman" w:cs="Times New Roman"/>
          <w:b/>
          <w:sz w:val="24"/>
          <w:szCs w:val="24"/>
        </w:rPr>
        <w:t xml:space="preserve">E-mail :              </w:t>
      </w:r>
      <w:hyperlink r:id="rId12">
        <w:r>
          <w:rPr>
            <w:rStyle w:val="Internetovodkaz"/>
            <w:rFonts w:ascii="Times New Roman" w:eastAsia="Calibri" w:hAnsi="Times New Roman" w:cs="Times New Roman"/>
            <w:b/>
            <w:color w:val="0000FF"/>
            <w:sz w:val="24"/>
            <w:szCs w:val="24"/>
          </w:rPr>
          <w:t>jídelnams@nepomuk.cz</w:t>
        </w:r>
      </w:hyperlink>
      <w:r>
        <w:rPr>
          <w:rFonts w:ascii="Times New Roman" w:eastAsia="Calibri" w:hAnsi="Times New Roman" w:cs="Times New Roman"/>
          <w:b/>
          <w:sz w:val="24"/>
          <w:szCs w:val="24"/>
        </w:rPr>
        <w:t xml:space="preserve"> </w:t>
      </w:r>
    </w:p>
    <w:p w:rsidR="001F4A77" w:rsidRPr="006A1808" w:rsidRDefault="009A764B" w:rsidP="006A1808">
      <w:pPr>
        <w:pStyle w:val="Nadpis2"/>
        <w:numPr>
          <w:ilvl w:val="1"/>
          <w:numId w:val="1"/>
        </w:numPr>
        <w:spacing w:line="360" w:lineRule="auto"/>
        <w:jc w:val="both"/>
        <w:rPr>
          <w:color w:val="000000"/>
          <w:sz w:val="24"/>
        </w:rPr>
      </w:pPr>
      <w:bookmarkStart w:id="6" w:name="_Toc460445490"/>
      <w:bookmarkStart w:id="7" w:name="_Toc498350950"/>
      <w:r>
        <w:rPr>
          <w:rStyle w:val="ListLabel2"/>
        </w:rPr>
        <w:t>Z</w:t>
      </w:r>
      <w:bookmarkEnd w:id="6"/>
      <w:r>
        <w:rPr>
          <w:rStyle w:val="ListLabel2"/>
        </w:rPr>
        <w:t>řizovatel:</w:t>
      </w:r>
      <w:bookmarkEnd w:id="7"/>
    </w:p>
    <w:p w:rsidR="001F4A77" w:rsidRDefault="009A764B">
      <w:pPr>
        <w:spacing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 Město Nepomuk</w:t>
      </w:r>
    </w:p>
    <w:p w:rsidR="001F4A77" w:rsidRDefault="009A764B">
      <w:pPr>
        <w:spacing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Adresa:  </w:t>
      </w:r>
      <w:r>
        <w:rPr>
          <w:rFonts w:ascii="Times New Roman" w:eastAsia="Calibri" w:hAnsi="Times New Roman" w:cs="Times New Roman"/>
          <w:sz w:val="24"/>
          <w:szCs w:val="24"/>
        </w:rPr>
        <w:t>Náměstí Augusta Němejce 63, 335 01 Nepomuk</w:t>
      </w:r>
    </w:p>
    <w:p w:rsidR="001F4A77" w:rsidRDefault="009A764B">
      <w:pPr>
        <w:spacing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Starosta</w:t>
      </w:r>
      <w:r>
        <w:rPr>
          <w:rFonts w:ascii="Times New Roman" w:eastAsia="Calibri" w:hAnsi="Times New Roman" w:cs="Times New Roman"/>
          <w:sz w:val="24"/>
          <w:szCs w:val="24"/>
        </w:rPr>
        <w:t>:   Ing. Jiří Švec</w:t>
      </w:r>
    </w:p>
    <w:p w:rsidR="006A1808" w:rsidRDefault="009A764B">
      <w:pPr>
        <w:spacing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Místostarosta</w:t>
      </w:r>
      <w:r>
        <w:rPr>
          <w:rFonts w:ascii="Times New Roman" w:eastAsia="Calibri" w:hAnsi="Times New Roman" w:cs="Times New Roman"/>
          <w:sz w:val="24"/>
          <w:szCs w:val="24"/>
        </w:rPr>
        <w:t>:  PhDr. Pavel Kroupa</w:t>
      </w:r>
      <w:r w:rsidR="006A1808">
        <w:rPr>
          <w:rFonts w:ascii="Times New Roman" w:eastAsia="Calibri" w:hAnsi="Times New Roman" w:cs="Times New Roman"/>
          <w:sz w:val="24"/>
          <w:szCs w:val="24"/>
        </w:rPr>
        <w:t xml:space="preserve">, </w:t>
      </w:r>
    </w:p>
    <w:p w:rsidR="001F4A77" w:rsidRDefault="006A1808">
      <w:pPr>
        <w:spacing w:line="360" w:lineRule="auto"/>
        <w:jc w:val="both"/>
        <w:rPr>
          <w:rStyle w:val="ListLabel1"/>
          <w:rFonts w:ascii="Times New Roman" w:eastAsia="Calibri" w:hAnsi="Times New Roman" w:cs="Times New Roman"/>
          <w:sz w:val="24"/>
          <w:szCs w:val="24"/>
        </w:rPr>
      </w:pPr>
      <w:r w:rsidRPr="006A1808">
        <w:rPr>
          <w:rFonts w:ascii="Times New Roman" w:eastAsia="Calibri" w:hAnsi="Times New Roman" w:cs="Times New Roman"/>
          <w:b/>
          <w:sz w:val="24"/>
          <w:szCs w:val="24"/>
        </w:rPr>
        <w:t>Místostarosta od listopadu 2018</w:t>
      </w:r>
      <w:r>
        <w:rPr>
          <w:rFonts w:ascii="Times New Roman" w:eastAsia="Calibri" w:hAnsi="Times New Roman" w:cs="Times New Roman"/>
          <w:sz w:val="24"/>
          <w:szCs w:val="24"/>
        </w:rPr>
        <w:t>: František Holub</w:t>
      </w:r>
    </w:p>
    <w:p w:rsidR="001F4A77" w:rsidRDefault="009A764B">
      <w:pPr>
        <w:pStyle w:val="Nadpis1"/>
        <w:numPr>
          <w:ilvl w:val="0"/>
          <w:numId w:val="1"/>
        </w:numPr>
        <w:rPr>
          <w:rStyle w:val="ListLabel3"/>
        </w:rPr>
      </w:pPr>
      <w:bookmarkStart w:id="8" w:name="_Toc498350951"/>
      <w:r>
        <w:rPr>
          <w:rStyle w:val="ListLabel3"/>
        </w:rPr>
        <w:lastRenderedPageBreak/>
        <w:t>CÍLE A ZÁMĚRY VE VÝCHOVNĚ VZDĚLÁVACÍ ČNNOSTI</w:t>
      </w:r>
      <w:bookmarkEnd w:id="8"/>
    </w:p>
    <w:p w:rsidR="001F4A77" w:rsidRDefault="001F4A77" w:rsidP="008B13A2">
      <w:pPr>
        <w:spacing w:after="0" w:line="360" w:lineRule="auto"/>
        <w:rPr>
          <w:rStyle w:val="ListLabel1"/>
          <w:rFonts w:asciiTheme="majorHAnsi" w:hAnsiTheme="majorHAnsi"/>
          <w:sz w:val="28"/>
          <w:szCs w:val="28"/>
        </w:rPr>
      </w:pPr>
    </w:p>
    <w:p w:rsidR="001F4A77" w:rsidRDefault="009A764B" w:rsidP="008B13A2">
      <w:pPr>
        <w:spacing w:after="0" w:line="360" w:lineRule="auto"/>
        <w:rPr>
          <w:rFonts w:eastAsia="Times New Roman" w:cs="Times New Roman"/>
          <w:sz w:val="24"/>
          <w:szCs w:val="24"/>
        </w:rPr>
      </w:pPr>
      <w:r>
        <w:rPr>
          <w:rFonts w:eastAsia="Times New Roman" w:cs="Times New Roman"/>
          <w:sz w:val="24"/>
          <w:szCs w:val="24"/>
        </w:rPr>
        <w:t xml:space="preserve">     Pracujeme a cíle plníme dle Školního vzdělávacího programu naší mateřské školy s názvem „Kluci a holčičky ze sluníčkové školičky“, který je v souladu s Rámcovým vzdělávacím programem pro předškolní vzdělávání. Tento školní vzdělávací program je složen ze šesti integrovaných bloků se zaměřením na roční období. Jednotlivé integrované bloky zahrnují všechny vzdělávací oblasti:</w:t>
      </w:r>
    </w:p>
    <w:p w:rsidR="001F4A77" w:rsidRDefault="009A764B" w:rsidP="008B13A2">
      <w:pPr>
        <w:pStyle w:val="Odstavecseseznamem"/>
        <w:numPr>
          <w:ilvl w:val="0"/>
          <w:numId w:val="13"/>
        </w:numPr>
        <w:spacing w:after="0" w:line="360" w:lineRule="auto"/>
        <w:rPr>
          <w:rFonts w:eastAsia="Times New Roman" w:cs="Times New Roman"/>
          <w:sz w:val="24"/>
          <w:szCs w:val="24"/>
        </w:rPr>
      </w:pPr>
      <w:r>
        <w:rPr>
          <w:rFonts w:eastAsia="Times New Roman" w:cs="Times New Roman"/>
          <w:sz w:val="24"/>
          <w:szCs w:val="24"/>
        </w:rPr>
        <w:t>Dítě a jeho tělo</w:t>
      </w:r>
    </w:p>
    <w:p w:rsidR="001F4A77" w:rsidRDefault="009A764B" w:rsidP="008B13A2">
      <w:pPr>
        <w:pStyle w:val="Odstavecseseznamem"/>
        <w:numPr>
          <w:ilvl w:val="0"/>
          <w:numId w:val="13"/>
        </w:numPr>
        <w:spacing w:after="0" w:line="360" w:lineRule="auto"/>
        <w:rPr>
          <w:rFonts w:eastAsia="Times New Roman" w:cs="Times New Roman"/>
          <w:sz w:val="24"/>
          <w:szCs w:val="24"/>
        </w:rPr>
      </w:pPr>
      <w:r>
        <w:rPr>
          <w:rFonts w:eastAsia="Times New Roman" w:cs="Times New Roman"/>
          <w:sz w:val="24"/>
          <w:szCs w:val="24"/>
        </w:rPr>
        <w:t xml:space="preserve"> Dítě a jeho psychika</w:t>
      </w:r>
    </w:p>
    <w:p w:rsidR="001F4A77" w:rsidRDefault="009A764B" w:rsidP="008B13A2">
      <w:pPr>
        <w:pStyle w:val="Odstavecseseznamem"/>
        <w:numPr>
          <w:ilvl w:val="0"/>
          <w:numId w:val="13"/>
        </w:numPr>
        <w:spacing w:after="0" w:line="360" w:lineRule="auto"/>
        <w:rPr>
          <w:rFonts w:eastAsia="Times New Roman" w:cs="Times New Roman"/>
          <w:sz w:val="24"/>
          <w:szCs w:val="24"/>
        </w:rPr>
      </w:pPr>
      <w:r>
        <w:rPr>
          <w:rFonts w:eastAsia="Times New Roman" w:cs="Times New Roman"/>
          <w:sz w:val="24"/>
          <w:szCs w:val="24"/>
        </w:rPr>
        <w:t>Dítě a ten druhý</w:t>
      </w:r>
    </w:p>
    <w:p w:rsidR="001F4A77" w:rsidRDefault="009A764B" w:rsidP="008B13A2">
      <w:pPr>
        <w:pStyle w:val="Odstavecseseznamem"/>
        <w:numPr>
          <w:ilvl w:val="0"/>
          <w:numId w:val="13"/>
        </w:numPr>
        <w:spacing w:after="0" w:line="360" w:lineRule="auto"/>
        <w:rPr>
          <w:rFonts w:eastAsia="Times New Roman" w:cs="Times New Roman"/>
          <w:sz w:val="24"/>
          <w:szCs w:val="24"/>
        </w:rPr>
      </w:pPr>
      <w:r>
        <w:rPr>
          <w:rFonts w:eastAsia="Times New Roman" w:cs="Times New Roman"/>
          <w:sz w:val="24"/>
          <w:szCs w:val="24"/>
        </w:rPr>
        <w:t>Dítě a společnost</w:t>
      </w:r>
    </w:p>
    <w:p w:rsidR="001F4A77" w:rsidRDefault="009A764B" w:rsidP="008B13A2">
      <w:pPr>
        <w:pStyle w:val="Odstavecseseznamem"/>
        <w:numPr>
          <w:ilvl w:val="0"/>
          <w:numId w:val="13"/>
        </w:numPr>
        <w:spacing w:after="0" w:line="360" w:lineRule="auto"/>
        <w:rPr>
          <w:rFonts w:eastAsia="Times New Roman" w:cs="Times New Roman"/>
          <w:sz w:val="24"/>
          <w:szCs w:val="24"/>
        </w:rPr>
      </w:pPr>
      <w:r>
        <w:rPr>
          <w:rFonts w:eastAsia="Times New Roman" w:cs="Times New Roman"/>
          <w:sz w:val="24"/>
          <w:szCs w:val="24"/>
        </w:rPr>
        <w:t>Dítě a svět</w:t>
      </w:r>
    </w:p>
    <w:p w:rsidR="001F4A77" w:rsidRDefault="009A764B" w:rsidP="008B13A2">
      <w:pPr>
        <w:spacing w:after="0" w:line="360" w:lineRule="auto"/>
        <w:rPr>
          <w:rFonts w:eastAsia="Times New Roman" w:cs="Times New Roman"/>
          <w:sz w:val="24"/>
          <w:szCs w:val="24"/>
        </w:rPr>
      </w:pPr>
      <w:r>
        <w:rPr>
          <w:rFonts w:eastAsia="Times New Roman" w:cs="Times New Roman"/>
          <w:sz w:val="24"/>
          <w:szCs w:val="24"/>
        </w:rPr>
        <w:t xml:space="preserve">     Tyto oblasti se různě doplňují, prolínají a kombinují a tím dávají dítěti ucelený obraz o okolním světě.  Celým rokem nás provází pohádková postavička, příběh nebo pohádka, která nám pomáhá naplňovat naše stanovené cíle, které si pedagogické pracovnice zpracovávají do svých Třídních vzdělávacích programů. Tyto Třídní vzdělávací programy si vytvářejí paní učitelky jednotlivých tříd, se zaměřením na specifika dětí, které třídu navštěvují a dle věkového složení dětí.  Děti se učí prožitkem, všechny vědomosti, které dítě získává, si musí také osahat vyzkoušet a prozkoumat. Zařazujeme také kooperativní učení, díky kterému se dítě učí spolupracovat s ostatními. Zaměřujeme se na pohyb dětí cvičením, pohybem venku, na který využíváme školní zahradu a les, kde mají možnost si zaběhat, zahrát si pohybovou hru. Zaměřujeme se i na hudebně pohybové činnosti a lásce k hudbě, staráme se o přírodu, pěstujeme zeleninu a květiny na naší zahradě. Vedeme děti k ekologii. Neustále vytváříme ve třídách milou a přátelskou atmosféru a naši velkou snahou je, aby chodily děti do mateřské školy rády. Školní vzdělávací program </w:t>
      </w:r>
      <w:r w:rsidR="006A1808">
        <w:rPr>
          <w:rFonts w:eastAsia="Times New Roman" w:cs="Times New Roman"/>
          <w:sz w:val="24"/>
          <w:szCs w:val="24"/>
        </w:rPr>
        <w:t>bude od září 2019 upraven a novelizován.</w:t>
      </w:r>
    </w:p>
    <w:p w:rsidR="006A1808" w:rsidRDefault="006A1808" w:rsidP="008B13A2">
      <w:pPr>
        <w:spacing w:after="0" w:line="360" w:lineRule="auto"/>
        <w:rPr>
          <w:rFonts w:eastAsia="Times New Roman" w:cs="Times New Roman"/>
          <w:sz w:val="24"/>
          <w:szCs w:val="24"/>
        </w:rPr>
      </w:pPr>
      <w:r>
        <w:rPr>
          <w:rFonts w:eastAsia="Times New Roman" w:cs="Times New Roman"/>
          <w:sz w:val="24"/>
          <w:szCs w:val="24"/>
        </w:rPr>
        <w:t xml:space="preserve">Hodnocení svých tříd provádí každoročně pedagogické pracovnice jednotlivých tříd. Každá třída je individuální a přizpůsobena věkovému složení dětí. Každá třída má i svá specifika a vlastní cíle, o které se opírá a kterými jejich činnost směřuje. </w:t>
      </w:r>
    </w:p>
    <w:p w:rsidR="008B13A2" w:rsidRDefault="008B13A2" w:rsidP="008B13A2">
      <w:pPr>
        <w:spacing w:after="0" w:line="360" w:lineRule="auto"/>
        <w:rPr>
          <w:rFonts w:eastAsia="Times New Roman" w:cs="Times New Roman"/>
          <w:sz w:val="24"/>
          <w:szCs w:val="24"/>
        </w:rPr>
      </w:pPr>
    </w:p>
    <w:p w:rsidR="008B13A2" w:rsidRDefault="008B13A2" w:rsidP="008B13A2">
      <w:pPr>
        <w:spacing w:after="0" w:line="360" w:lineRule="auto"/>
        <w:rPr>
          <w:rFonts w:eastAsia="Times New Roman" w:cs="Times New Roman"/>
          <w:sz w:val="24"/>
          <w:szCs w:val="24"/>
        </w:rPr>
      </w:pPr>
    </w:p>
    <w:p w:rsidR="008B13A2" w:rsidRDefault="008B13A2" w:rsidP="008B13A2">
      <w:pPr>
        <w:spacing w:after="0" w:line="360" w:lineRule="auto"/>
        <w:rPr>
          <w:rFonts w:eastAsia="Times New Roman" w:cs="Times New Roman"/>
          <w:sz w:val="24"/>
          <w:szCs w:val="24"/>
        </w:rPr>
      </w:pPr>
    </w:p>
    <w:p w:rsidR="008B13A2" w:rsidRDefault="008B13A2">
      <w:pPr>
        <w:spacing w:after="0" w:line="360" w:lineRule="auto"/>
        <w:rPr>
          <w:rFonts w:eastAsia="Times New Roman" w:cs="Times New Roman"/>
          <w:sz w:val="24"/>
          <w:szCs w:val="24"/>
        </w:rPr>
      </w:pPr>
    </w:p>
    <w:p w:rsidR="006A1808" w:rsidRDefault="006A1808">
      <w:pPr>
        <w:spacing w:after="0" w:line="360" w:lineRule="auto"/>
        <w:rPr>
          <w:rFonts w:eastAsia="Times New Roman" w:cs="Times New Roman"/>
          <w:sz w:val="24"/>
          <w:szCs w:val="24"/>
        </w:rPr>
      </w:pPr>
      <w:r>
        <w:rPr>
          <w:rFonts w:eastAsia="Times New Roman" w:cs="Times New Roman"/>
          <w:sz w:val="24"/>
          <w:szCs w:val="24"/>
        </w:rPr>
        <w:lastRenderedPageBreak/>
        <w:t>HODNOCENÍ TŘÍD:</w:t>
      </w:r>
    </w:p>
    <w:p w:rsidR="006A1808" w:rsidRDefault="006A1808">
      <w:pPr>
        <w:spacing w:after="0" w:line="360" w:lineRule="auto"/>
        <w:rPr>
          <w:rFonts w:eastAsia="Times New Roman" w:cs="Times New Roman"/>
          <w:sz w:val="24"/>
          <w:szCs w:val="24"/>
        </w:rPr>
      </w:pPr>
      <w:r>
        <w:rPr>
          <w:rFonts w:eastAsia="Times New Roman" w:cs="Times New Roman"/>
          <w:sz w:val="24"/>
          <w:szCs w:val="24"/>
        </w:rPr>
        <w:t>KYTIČKY:</w:t>
      </w:r>
    </w:p>
    <w:p w:rsidR="00092AD8" w:rsidRPr="00AA070D" w:rsidRDefault="00092AD8" w:rsidP="00092AD8">
      <w:pPr>
        <w:rPr>
          <w:b/>
          <w:sz w:val="40"/>
          <w:szCs w:val="40"/>
        </w:rPr>
      </w:pPr>
      <w:r w:rsidRPr="00AA070D">
        <w:rPr>
          <w:b/>
          <w:sz w:val="40"/>
          <w:szCs w:val="40"/>
        </w:rPr>
        <w:t>Třída Kytičky</w:t>
      </w:r>
      <w:r>
        <w:rPr>
          <w:b/>
          <w:sz w:val="40"/>
          <w:szCs w:val="40"/>
        </w:rPr>
        <w:t xml:space="preserve">    </w:t>
      </w:r>
      <w:r>
        <w:rPr>
          <w:noProof/>
        </w:rPr>
        <w:drawing>
          <wp:inline distT="0" distB="0" distL="0" distR="0" wp14:anchorId="7DC50EBB" wp14:editId="0BD329C7">
            <wp:extent cx="2339340" cy="1828800"/>
            <wp:effectExtent l="0" t="0" r="3810" b="0"/>
            <wp:docPr id="4" name="Obrázek 4" descr="H:\Obrazky-od-Berouska\trida-kytic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brazky-od-Berouska\trida-kyticky.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9340" cy="1828800"/>
                    </a:xfrm>
                    <a:prstGeom prst="rect">
                      <a:avLst/>
                    </a:prstGeom>
                    <a:noFill/>
                    <a:ln>
                      <a:noFill/>
                    </a:ln>
                  </pic:spPr>
                </pic:pic>
              </a:graphicData>
            </a:graphic>
          </wp:inline>
        </w:drawing>
      </w:r>
    </w:p>
    <w:p w:rsidR="00092AD8" w:rsidRDefault="00092AD8" w:rsidP="00092AD8"/>
    <w:p w:rsidR="00092AD8" w:rsidRPr="008B13A2" w:rsidRDefault="00092AD8" w:rsidP="008B13A2">
      <w:pPr>
        <w:spacing w:line="360" w:lineRule="auto"/>
        <w:rPr>
          <w:sz w:val="24"/>
          <w:szCs w:val="24"/>
        </w:rPr>
      </w:pPr>
      <w:r w:rsidRPr="008B13A2">
        <w:rPr>
          <w:sz w:val="24"/>
          <w:szCs w:val="24"/>
        </w:rPr>
        <w:t xml:space="preserve">Celým letošním rokem nás na všech našich dobrodružstvích provázeli Bob a Bobek. Užili jsme si s nimi spoustu zábavy. Také jsme do naší školky pozvali rodiče, aby si s námi užili spoustu legrace. Na podzim jsme uspořádali </w:t>
      </w:r>
      <w:proofErr w:type="spellStart"/>
      <w:r w:rsidRPr="008B13A2">
        <w:rPr>
          <w:sz w:val="24"/>
          <w:szCs w:val="24"/>
        </w:rPr>
        <w:t>Helloweenský</w:t>
      </w:r>
      <w:proofErr w:type="spellEnd"/>
      <w:r w:rsidRPr="008B13A2">
        <w:rPr>
          <w:sz w:val="24"/>
          <w:szCs w:val="24"/>
        </w:rPr>
        <w:t xml:space="preserve"> průvod s lucerničkami a maskami. Na zahradě pak na nás čekala čarodějnice, která nám vzala Boba a Bobka. Museli jsme splnit spoustu úkolů, aby nám je vrátila, ale nakonec se nám to povedlo. Před Vánocemi jsme si připravili pro rodiče besídku, na které jsme ukázali, jak jsme šikovní a společně jsme si s rodiči ozdobili perníčky. Nový rok se přehoupl, a i druhé pololetí jsme měli pěkně nabité. Zajeli jsme si do kina, vynesli jsme paní Zimu Moranu, oslavili jsme Den Země, zaseli jsme salátek, ředkvičky, mrkvičku, hrášek i kedlubny, které jsme si byli koupit na náměstí a už se nemůžeme dočkat, až si na všem pochutnáme. A protože se už nezadržitelně blíží konec roku a s ním i Den dětí, připravili jsme velkou oslavu na zahradě. Vypravili jsme se na cestu kolem světa. Každý z nás dostal letenku a během letu jsme navštívili Indiány, Eskymáky, zastavili jsme se u moře, na Havaji a zpátky do České republiky. Na zahradě MŠ jsme si pak s rodiči opekli buřtíky. Myslíme si, že se nám oslava povedla a všem se to líbilo. Velké díky patří paní Kalné, která na naši zahradu přijela s </w:t>
      </w:r>
      <w:proofErr w:type="gramStart"/>
      <w:r w:rsidRPr="008B13A2">
        <w:rPr>
          <w:sz w:val="24"/>
          <w:szCs w:val="24"/>
        </w:rPr>
        <w:t>koníky a děti</w:t>
      </w:r>
      <w:proofErr w:type="gramEnd"/>
      <w:r w:rsidRPr="008B13A2">
        <w:rPr>
          <w:sz w:val="24"/>
          <w:szCs w:val="24"/>
        </w:rPr>
        <w:t xml:space="preserve"> se mohly povozit. Také byla připravená keramická dílnička, kde </w:t>
      </w:r>
      <w:proofErr w:type="gramStart"/>
      <w:r w:rsidRPr="008B13A2">
        <w:rPr>
          <w:sz w:val="24"/>
          <w:szCs w:val="24"/>
        </w:rPr>
        <w:t>jsme</w:t>
      </w:r>
      <w:proofErr w:type="gramEnd"/>
      <w:r w:rsidRPr="008B13A2">
        <w:rPr>
          <w:sz w:val="24"/>
          <w:szCs w:val="24"/>
        </w:rPr>
        <w:t xml:space="preserve"> se každý </w:t>
      </w:r>
      <w:proofErr w:type="gramStart"/>
      <w:r w:rsidRPr="008B13A2">
        <w:rPr>
          <w:sz w:val="24"/>
          <w:szCs w:val="24"/>
        </w:rPr>
        <w:t>podílel</w:t>
      </w:r>
      <w:proofErr w:type="gramEnd"/>
      <w:r w:rsidRPr="008B13A2">
        <w:rPr>
          <w:sz w:val="24"/>
          <w:szCs w:val="24"/>
        </w:rPr>
        <w:t xml:space="preserve"> na velkém projektu, který nám pak bude zdobit školku. Celý rok nám utekl jako voda a nás už jen čeká výlet na zámek Kozel a výlet do Ždírecké ZOO. </w:t>
      </w:r>
      <w:r w:rsidRPr="008B13A2">
        <w:rPr>
          <w:sz w:val="24"/>
          <w:szCs w:val="24"/>
        </w:rPr>
        <w:br/>
        <w:t>Na závěr školního roku bychom rádi poděkovali všem rodičům, za bezvadnou spolupráci a za všechny dary, které nám během roku do naší třídy Kytiček přinesli.</w:t>
      </w:r>
    </w:p>
    <w:p w:rsidR="00092AD8" w:rsidRPr="008B13A2" w:rsidRDefault="00092AD8" w:rsidP="008B13A2">
      <w:pPr>
        <w:spacing w:line="360" w:lineRule="auto"/>
        <w:rPr>
          <w:sz w:val="24"/>
          <w:szCs w:val="24"/>
        </w:rPr>
      </w:pPr>
    </w:p>
    <w:p w:rsidR="00092AD8" w:rsidRPr="008B13A2" w:rsidRDefault="00092AD8" w:rsidP="008B13A2">
      <w:pPr>
        <w:spacing w:line="360" w:lineRule="auto"/>
        <w:rPr>
          <w:sz w:val="24"/>
          <w:szCs w:val="24"/>
        </w:rPr>
      </w:pPr>
      <w:r w:rsidRPr="008B13A2">
        <w:rPr>
          <w:sz w:val="24"/>
          <w:szCs w:val="24"/>
        </w:rPr>
        <w:lastRenderedPageBreak/>
        <w:t xml:space="preserve">          Lenka Kohoutová a Martina Jandečková, třídní učitelky</w:t>
      </w:r>
    </w:p>
    <w:p w:rsidR="00092AD8" w:rsidRPr="008B13A2" w:rsidRDefault="00092AD8" w:rsidP="008B13A2">
      <w:pPr>
        <w:spacing w:line="360" w:lineRule="auto"/>
        <w:rPr>
          <w:noProof/>
          <w:sz w:val="24"/>
          <w:szCs w:val="24"/>
        </w:rPr>
      </w:pPr>
    </w:p>
    <w:p w:rsidR="00092AD8" w:rsidRDefault="00092AD8" w:rsidP="00092AD8">
      <w:r>
        <w:rPr>
          <w:noProof/>
        </w:rPr>
        <w:drawing>
          <wp:inline distT="0" distB="0" distL="0" distR="0" wp14:anchorId="3EF664ED" wp14:editId="0D8AA354">
            <wp:extent cx="5760720" cy="2796932"/>
            <wp:effectExtent l="0" t="0" r="0" b="3810"/>
            <wp:docPr id="5" name="Obrázek 5" descr="C:\Users\HP.HP-HP\AppData\Local\Microsoft\Windows Live Mail\WLMDSS.tmp\WLM7E46.tmp\20190530_165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HP-HP\AppData\Local\Microsoft\Windows Live Mail\WLMDSS.tmp\WLM7E46.tmp\20190530_1653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796932"/>
                    </a:xfrm>
                    <a:prstGeom prst="rect">
                      <a:avLst/>
                    </a:prstGeom>
                    <a:noFill/>
                    <a:ln>
                      <a:noFill/>
                    </a:ln>
                  </pic:spPr>
                </pic:pic>
              </a:graphicData>
            </a:graphic>
          </wp:inline>
        </w:drawing>
      </w:r>
      <w:r>
        <w:rPr>
          <w:noProof/>
        </w:rPr>
        <w:drawing>
          <wp:inline distT="0" distB="0" distL="0" distR="0" wp14:anchorId="1AA88F15" wp14:editId="4F85C9A2">
            <wp:extent cx="5760720" cy="4321693"/>
            <wp:effectExtent l="0" t="0" r="0" b="3175"/>
            <wp:docPr id="6" name="Obrázek 6" descr="C:\Users\HP.HP-HP\AppData\Local\Microsoft\Windows Live Mail\WLMDSS.tmp\WLMD79.tmp\májj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HP-HP\AppData\Local\Microsoft\Windows Live Mail\WLMDSS.tmp\WLMD79.tmp\májjk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321693"/>
                    </a:xfrm>
                    <a:prstGeom prst="rect">
                      <a:avLst/>
                    </a:prstGeom>
                    <a:noFill/>
                    <a:ln>
                      <a:noFill/>
                    </a:ln>
                  </pic:spPr>
                </pic:pic>
              </a:graphicData>
            </a:graphic>
          </wp:inline>
        </w:drawing>
      </w:r>
    </w:p>
    <w:p w:rsidR="008B13A2" w:rsidRDefault="008B13A2">
      <w:pPr>
        <w:spacing w:after="0" w:line="360" w:lineRule="auto"/>
        <w:rPr>
          <w:rStyle w:val="ListLabel2"/>
          <w:rFonts w:eastAsia="Times New Roman" w:cs="Times New Roman"/>
          <w:szCs w:val="24"/>
        </w:rPr>
      </w:pPr>
    </w:p>
    <w:p w:rsidR="008B13A2" w:rsidRDefault="008B13A2">
      <w:pPr>
        <w:spacing w:after="0" w:line="360" w:lineRule="auto"/>
        <w:rPr>
          <w:rStyle w:val="ListLabel2"/>
          <w:rFonts w:eastAsia="Times New Roman" w:cs="Times New Roman"/>
          <w:szCs w:val="24"/>
        </w:rPr>
      </w:pPr>
    </w:p>
    <w:p w:rsidR="008B13A2" w:rsidRDefault="008B13A2">
      <w:pPr>
        <w:spacing w:after="0" w:line="360" w:lineRule="auto"/>
        <w:rPr>
          <w:rStyle w:val="ListLabel2"/>
          <w:rFonts w:eastAsia="Times New Roman" w:cs="Times New Roman"/>
          <w:szCs w:val="24"/>
        </w:rPr>
      </w:pPr>
    </w:p>
    <w:p w:rsidR="008B13A2" w:rsidRDefault="008B13A2">
      <w:pPr>
        <w:spacing w:after="0" w:line="360" w:lineRule="auto"/>
        <w:rPr>
          <w:rStyle w:val="ListLabel2"/>
          <w:rFonts w:eastAsia="Times New Roman" w:cs="Times New Roman"/>
          <w:szCs w:val="24"/>
        </w:rPr>
      </w:pPr>
    </w:p>
    <w:p w:rsidR="00092AD8" w:rsidRDefault="00092AD8">
      <w:pPr>
        <w:spacing w:after="0" w:line="360" w:lineRule="auto"/>
        <w:rPr>
          <w:rStyle w:val="ListLabel2"/>
          <w:rFonts w:eastAsia="Times New Roman" w:cs="Times New Roman"/>
          <w:szCs w:val="24"/>
        </w:rPr>
      </w:pPr>
      <w:r>
        <w:rPr>
          <w:rStyle w:val="ListLabel2"/>
          <w:rFonts w:eastAsia="Times New Roman" w:cs="Times New Roman"/>
          <w:szCs w:val="24"/>
        </w:rPr>
        <w:t>BERUŠKY:</w:t>
      </w:r>
    </w:p>
    <w:p w:rsidR="00092AD8" w:rsidRPr="00114F98" w:rsidRDefault="00092AD8" w:rsidP="00092AD8">
      <w:pPr>
        <w:jc w:val="both"/>
        <w:rPr>
          <w:b/>
          <w:sz w:val="40"/>
          <w:szCs w:val="40"/>
        </w:rPr>
      </w:pPr>
      <w:r>
        <w:rPr>
          <w:b/>
          <w:sz w:val="40"/>
          <w:szCs w:val="40"/>
        </w:rPr>
        <w:t xml:space="preserve">Třída Berušek      </w:t>
      </w:r>
      <w:r>
        <w:rPr>
          <w:noProof/>
        </w:rPr>
        <w:drawing>
          <wp:inline distT="0" distB="0" distL="0" distR="0" wp14:anchorId="39B5E3E2" wp14:editId="11F43516">
            <wp:extent cx="2339340" cy="1828800"/>
            <wp:effectExtent l="0" t="0" r="3810" b="0"/>
            <wp:docPr id="7" name="Obrázek 7" descr="H:\Obrazky-od-Berouska\trida-berus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brazky-od-Berouska\trida-berusky.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9340" cy="1828800"/>
                    </a:xfrm>
                    <a:prstGeom prst="rect">
                      <a:avLst/>
                    </a:prstGeom>
                    <a:noFill/>
                    <a:ln>
                      <a:noFill/>
                    </a:ln>
                  </pic:spPr>
                </pic:pic>
              </a:graphicData>
            </a:graphic>
          </wp:inline>
        </w:drawing>
      </w:r>
    </w:p>
    <w:p w:rsidR="00092AD8" w:rsidRPr="008B13A2" w:rsidRDefault="00092AD8" w:rsidP="008B13A2">
      <w:pPr>
        <w:spacing w:line="360" w:lineRule="auto"/>
        <w:jc w:val="both"/>
        <w:rPr>
          <w:rFonts w:asciiTheme="minorHAnsi" w:hAnsiTheme="minorHAnsi" w:cstheme="minorHAnsi"/>
          <w:sz w:val="24"/>
          <w:szCs w:val="24"/>
        </w:rPr>
      </w:pPr>
      <w:r w:rsidRPr="008B13A2">
        <w:rPr>
          <w:rFonts w:asciiTheme="minorHAnsi" w:hAnsiTheme="minorHAnsi" w:cstheme="minorHAnsi"/>
          <w:sz w:val="24"/>
          <w:szCs w:val="24"/>
        </w:rPr>
        <w:t>Celým školním rokem naši třídu Berušek provázeli noví kamarádi z Kouzelné školky František a Fanynka, kteří nám pomohli seznámit se s novým prostředím školky a společně s nimi jsme prožili mnoho veselých zážitků a dobrodružství.</w:t>
      </w:r>
    </w:p>
    <w:p w:rsidR="00092AD8" w:rsidRPr="008B13A2" w:rsidRDefault="00092AD8" w:rsidP="008B13A2">
      <w:pPr>
        <w:spacing w:line="360" w:lineRule="auto"/>
        <w:jc w:val="both"/>
        <w:rPr>
          <w:rFonts w:asciiTheme="minorHAnsi" w:hAnsiTheme="minorHAnsi" w:cstheme="minorHAnsi"/>
          <w:sz w:val="24"/>
          <w:szCs w:val="24"/>
        </w:rPr>
      </w:pPr>
      <w:r w:rsidRPr="008B13A2">
        <w:rPr>
          <w:rFonts w:asciiTheme="minorHAnsi" w:hAnsiTheme="minorHAnsi" w:cstheme="minorHAnsi"/>
          <w:sz w:val="24"/>
          <w:szCs w:val="24"/>
        </w:rPr>
        <w:t xml:space="preserve">Na podzim jsme společnými silami upekli posvícenské hnětýnky a odnesli je na výstavu do Zelenohorské pošty. Vydali jsme se do lesa na sběr hub a přírodnin. Zúčastnili jsme se hudební pohádky v ZUŠ.  Uspořádali jsme soutěž O nejhezčího draka a drakiádu. Abychom si dobře procvičili základní barvy, proběhl ve školce barevný týden. Do něho byly zapojeny i naše šikovné paní kuchařky, které nám vařily </w:t>
      </w:r>
      <w:proofErr w:type="gramStart"/>
      <w:r w:rsidRPr="008B13A2">
        <w:rPr>
          <w:rFonts w:asciiTheme="minorHAnsi" w:hAnsiTheme="minorHAnsi" w:cstheme="minorHAnsi"/>
          <w:sz w:val="24"/>
          <w:szCs w:val="24"/>
        </w:rPr>
        <w:t>samé ,,barevné</w:t>
      </w:r>
      <w:proofErr w:type="gramEnd"/>
      <w:r w:rsidRPr="008B13A2">
        <w:rPr>
          <w:rFonts w:asciiTheme="minorHAnsi" w:hAnsiTheme="minorHAnsi" w:cstheme="minorHAnsi"/>
          <w:sz w:val="24"/>
          <w:szCs w:val="24"/>
        </w:rPr>
        <w:t xml:space="preserve">“ dobroty. V den 100. výročí naší republiky jsme na zahradě školky zasadili lípu, pod kterou byl zakopán vzkaz pro další generace. Halloween nám přichystal spoustu zábavy a soutěží v maskách, kde jsme uplatnili naše taneční a pohybové nadání.  S chladnějšími dny přibývalo rychle opadávající listí, a tak jsme připravili naši zahradu k zimnímu spánku a oblíbený les uzamkli na dva západy. </w:t>
      </w:r>
    </w:p>
    <w:p w:rsidR="00092AD8" w:rsidRPr="008B13A2" w:rsidRDefault="00092AD8" w:rsidP="008B13A2">
      <w:pPr>
        <w:spacing w:line="360" w:lineRule="auto"/>
        <w:jc w:val="both"/>
        <w:rPr>
          <w:rFonts w:asciiTheme="minorHAnsi" w:hAnsiTheme="minorHAnsi" w:cstheme="minorHAnsi"/>
          <w:sz w:val="24"/>
          <w:szCs w:val="24"/>
        </w:rPr>
      </w:pPr>
      <w:r w:rsidRPr="008B13A2">
        <w:rPr>
          <w:rFonts w:asciiTheme="minorHAnsi" w:hAnsiTheme="minorHAnsi" w:cstheme="minorHAnsi"/>
          <w:sz w:val="24"/>
          <w:szCs w:val="24"/>
        </w:rPr>
        <w:t xml:space="preserve">V zimě již tradičně proběhl vánoční </w:t>
      </w:r>
      <w:proofErr w:type="spellStart"/>
      <w:r w:rsidRPr="008B13A2">
        <w:rPr>
          <w:rFonts w:asciiTheme="minorHAnsi" w:hAnsiTheme="minorHAnsi" w:cstheme="minorHAnsi"/>
          <w:sz w:val="24"/>
          <w:szCs w:val="24"/>
        </w:rPr>
        <w:t>jarmárek</w:t>
      </w:r>
      <w:proofErr w:type="spellEnd"/>
      <w:r w:rsidRPr="008B13A2">
        <w:rPr>
          <w:rFonts w:asciiTheme="minorHAnsi" w:hAnsiTheme="minorHAnsi" w:cstheme="minorHAnsi"/>
          <w:sz w:val="24"/>
          <w:szCs w:val="24"/>
        </w:rPr>
        <w:t xml:space="preserve"> a rozsvícení stromečku se zpíváním koled, který organizovala naše třída Berušek.  Všichni jsme se již velice těšili na Ježíška. Naši předvánoční náladu nám trošku kazil strach před návštěvou Čerta a Mikuláše.  Představte si, že někteří z nás byli napsaní v Knize hříchů a čerti nás chtěli odnést v pytli do pekla. Naštěstí jsme slíbili, že se polepšíme. Od Vánoc nás dělil jen malý krůček, když celou naši školku provoněla vůně perníkového koření. Rozhodli jsme se pro naše rodiče a kamarády uspořádat vánoční tvoření se zdobením perníčků. Týden před Štědrým dnem jsme vyráběli lodičky z ořechů, krájeli jablíčka, jedli vánoční cukroví, zpívali koledy, zkrátka užívali si krásnou vánoční atmosféru.  Po vánočních prázdninách jsme se sešli u stromečku, kam nám Ježíšek přinesl mnoho </w:t>
      </w:r>
      <w:r w:rsidRPr="008B13A2">
        <w:rPr>
          <w:rFonts w:asciiTheme="minorHAnsi" w:hAnsiTheme="minorHAnsi" w:cstheme="minorHAnsi"/>
          <w:sz w:val="24"/>
          <w:szCs w:val="24"/>
        </w:rPr>
        <w:lastRenderedPageBreak/>
        <w:t xml:space="preserve">krásných dárečků. V lednu jsme si užívali zimní radovánky ve sněhu a odnesli jsme zvířátkům do krmelce dobroty. I přesto, že naši školku zasáhla velká chřipková epidemie, jsme uspořádali masopustní rej s přehlídkou masek. </w:t>
      </w:r>
    </w:p>
    <w:p w:rsidR="00092AD8" w:rsidRPr="008B13A2" w:rsidRDefault="00092AD8" w:rsidP="008B13A2">
      <w:pPr>
        <w:spacing w:line="360" w:lineRule="auto"/>
        <w:jc w:val="both"/>
        <w:rPr>
          <w:rFonts w:asciiTheme="minorHAnsi" w:hAnsiTheme="minorHAnsi" w:cstheme="minorHAnsi"/>
          <w:sz w:val="24"/>
          <w:szCs w:val="24"/>
        </w:rPr>
      </w:pPr>
      <w:r w:rsidRPr="008B13A2">
        <w:rPr>
          <w:rFonts w:asciiTheme="minorHAnsi" w:hAnsiTheme="minorHAnsi" w:cstheme="minorHAnsi"/>
          <w:sz w:val="24"/>
          <w:szCs w:val="24"/>
        </w:rPr>
        <w:t xml:space="preserve">Jaro se k nám přiblížilo mílovými kroky a po odemčení lesa a zahrady jsme společně s paní učitelkou vyrobili Moranu, kterou jsme vynesli na řeku do Kláštera. Začátkem dubna jsme spolu s třídou Kytiček a Sluníček navštívili kino </w:t>
      </w:r>
      <w:proofErr w:type="spellStart"/>
      <w:r w:rsidRPr="008B13A2">
        <w:rPr>
          <w:rFonts w:asciiTheme="minorHAnsi" w:hAnsiTheme="minorHAnsi" w:cstheme="minorHAnsi"/>
          <w:sz w:val="24"/>
          <w:szCs w:val="24"/>
        </w:rPr>
        <w:t>Cinestar</w:t>
      </w:r>
      <w:proofErr w:type="spellEnd"/>
      <w:r w:rsidRPr="008B13A2">
        <w:rPr>
          <w:rFonts w:asciiTheme="minorHAnsi" w:hAnsiTheme="minorHAnsi" w:cstheme="minorHAnsi"/>
          <w:sz w:val="24"/>
          <w:szCs w:val="24"/>
        </w:rPr>
        <w:t xml:space="preserve"> v Plzni. Na oslavu Velikonoc nemohou dosud paní učitelky zapomenout, jak pěkně jsme je my kluci svými pomlázkami vyšupali </w:t>
      </w:r>
      <w:r w:rsidRPr="008B13A2">
        <w:rPr>
          <w:rFonts w:ascii="Segoe UI Symbol" w:eastAsia="Segoe UI Emoji" w:hAnsi="Segoe UI Symbol" w:cs="Segoe UI Symbol"/>
          <w:sz w:val="24"/>
          <w:szCs w:val="24"/>
        </w:rPr>
        <w:t>😊</w:t>
      </w:r>
      <w:r w:rsidRPr="008B13A2">
        <w:rPr>
          <w:rFonts w:asciiTheme="minorHAnsi" w:hAnsiTheme="minorHAnsi" w:cstheme="minorHAnsi"/>
          <w:sz w:val="24"/>
          <w:szCs w:val="24"/>
        </w:rPr>
        <w:t xml:space="preserve">. Při oslavě svátku Den Země, jsme na školní zahradě plnili spoustu zajímavých úkolů a byla pro nás velikým překvapením návštěva místních kynologů a Lesů ČR, díky nimž jsme získali mnoho poznatků o životě bobrů a jiných zvířátek.  V květnu jsme si v maskách zatančili pod nazdobenou májkou jako pravé čarodějnice a čarodějové. Podnikli jsme stopovanou s hledáním pokladu v podobě čarodějnických hůlek. Den Dětí jsme oslavili spolu s ostatními kamarády na školní zahradě, kde </w:t>
      </w:r>
      <w:proofErr w:type="gramStart"/>
      <w:r w:rsidRPr="008B13A2">
        <w:rPr>
          <w:rFonts w:asciiTheme="minorHAnsi" w:hAnsiTheme="minorHAnsi" w:cstheme="minorHAnsi"/>
          <w:sz w:val="24"/>
          <w:szCs w:val="24"/>
        </w:rPr>
        <w:t>jsme ,,s balónem</w:t>
      </w:r>
      <w:proofErr w:type="gramEnd"/>
      <w:r w:rsidRPr="008B13A2">
        <w:rPr>
          <w:rFonts w:asciiTheme="minorHAnsi" w:hAnsiTheme="minorHAnsi" w:cstheme="minorHAnsi"/>
          <w:sz w:val="24"/>
          <w:szCs w:val="24"/>
        </w:rPr>
        <w:t>“ mohli procestovat celý svět a zastavit se třeba na návštěvě u Eskymáků nebo indiánů.  Začátkem června jsme navštívili nedaleký zámek, Kozel, kde nás také zaujal zámecký park a hřiště plné prolézaček. Po výletu se nám rychle přiblížila besídka pro rodiče, na kterou jsme se všichni pilně připravovali. Sluníčko nás svými paprsky čím dál víc lákalo ven, a tak jsme podnikali mnoho dlouhých vycházek po okolí Nepomuka. Celý školní rok jsme zakončili sladkou tečkou v podobě zmrzlinového poháru v místní pizzerii. Letní prázdniny už ťukají na dveře a my se po prázdninách těšíme na shledanou.</w:t>
      </w:r>
    </w:p>
    <w:p w:rsidR="00092AD8" w:rsidRPr="008B13A2" w:rsidRDefault="00092AD8" w:rsidP="00092AD8">
      <w:pPr>
        <w:spacing w:line="240" w:lineRule="auto"/>
        <w:jc w:val="both"/>
        <w:rPr>
          <w:rFonts w:asciiTheme="minorHAnsi" w:hAnsiTheme="minorHAnsi" w:cstheme="minorHAnsi"/>
          <w:sz w:val="24"/>
          <w:szCs w:val="24"/>
        </w:rPr>
      </w:pPr>
      <w:r w:rsidRPr="008B13A2">
        <w:rPr>
          <w:rFonts w:asciiTheme="minorHAnsi" w:hAnsiTheme="minorHAnsi" w:cstheme="minorHAnsi"/>
          <w:sz w:val="24"/>
          <w:szCs w:val="24"/>
        </w:rPr>
        <w:t xml:space="preserve">                                                                         Petra Houšková a Marcela Batovcová, třídní učitelky</w:t>
      </w:r>
    </w:p>
    <w:p w:rsidR="008B13A2" w:rsidRDefault="008B13A2">
      <w:pPr>
        <w:spacing w:after="0" w:line="360" w:lineRule="auto"/>
        <w:rPr>
          <w:rStyle w:val="ListLabel2"/>
          <w:rFonts w:eastAsia="Times New Roman" w:cs="Times New Roman"/>
          <w:szCs w:val="24"/>
        </w:rPr>
      </w:pPr>
    </w:p>
    <w:p w:rsidR="008B13A2" w:rsidRDefault="008B13A2">
      <w:pPr>
        <w:spacing w:after="0" w:line="360" w:lineRule="auto"/>
        <w:rPr>
          <w:rStyle w:val="ListLabel2"/>
          <w:rFonts w:eastAsia="Times New Roman" w:cs="Times New Roman"/>
          <w:szCs w:val="24"/>
        </w:rPr>
      </w:pPr>
    </w:p>
    <w:p w:rsidR="008B13A2" w:rsidRDefault="008B13A2">
      <w:pPr>
        <w:spacing w:after="0" w:line="360" w:lineRule="auto"/>
        <w:rPr>
          <w:rStyle w:val="ListLabel2"/>
          <w:rFonts w:eastAsia="Times New Roman" w:cs="Times New Roman"/>
          <w:szCs w:val="24"/>
        </w:rPr>
      </w:pPr>
    </w:p>
    <w:p w:rsidR="008B13A2" w:rsidRDefault="008B13A2">
      <w:pPr>
        <w:spacing w:after="0" w:line="360" w:lineRule="auto"/>
        <w:rPr>
          <w:rStyle w:val="ListLabel2"/>
          <w:rFonts w:eastAsia="Times New Roman" w:cs="Times New Roman"/>
          <w:szCs w:val="24"/>
        </w:rPr>
      </w:pPr>
    </w:p>
    <w:p w:rsidR="008B13A2" w:rsidRDefault="008B13A2">
      <w:pPr>
        <w:spacing w:after="0" w:line="360" w:lineRule="auto"/>
        <w:rPr>
          <w:rStyle w:val="ListLabel2"/>
          <w:rFonts w:eastAsia="Times New Roman" w:cs="Times New Roman"/>
          <w:szCs w:val="24"/>
        </w:rPr>
      </w:pPr>
    </w:p>
    <w:p w:rsidR="008B13A2" w:rsidRDefault="008B13A2">
      <w:pPr>
        <w:spacing w:after="0" w:line="360" w:lineRule="auto"/>
        <w:rPr>
          <w:rStyle w:val="ListLabel2"/>
          <w:rFonts w:eastAsia="Times New Roman" w:cs="Times New Roman"/>
          <w:szCs w:val="24"/>
        </w:rPr>
      </w:pPr>
    </w:p>
    <w:p w:rsidR="008B13A2" w:rsidRDefault="008B13A2">
      <w:pPr>
        <w:spacing w:after="0" w:line="360" w:lineRule="auto"/>
        <w:rPr>
          <w:rStyle w:val="ListLabel2"/>
          <w:rFonts w:eastAsia="Times New Roman" w:cs="Times New Roman"/>
          <w:szCs w:val="24"/>
        </w:rPr>
      </w:pPr>
    </w:p>
    <w:p w:rsidR="008B13A2" w:rsidRDefault="008B13A2">
      <w:pPr>
        <w:spacing w:after="0" w:line="360" w:lineRule="auto"/>
        <w:rPr>
          <w:rStyle w:val="ListLabel2"/>
          <w:rFonts w:eastAsia="Times New Roman" w:cs="Times New Roman"/>
          <w:szCs w:val="24"/>
        </w:rPr>
      </w:pPr>
    </w:p>
    <w:p w:rsidR="008B13A2" w:rsidRDefault="008B13A2">
      <w:pPr>
        <w:spacing w:after="0" w:line="360" w:lineRule="auto"/>
        <w:rPr>
          <w:rStyle w:val="ListLabel2"/>
          <w:rFonts w:eastAsia="Times New Roman" w:cs="Times New Roman"/>
          <w:szCs w:val="24"/>
        </w:rPr>
      </w:pPr>
    </w:p>
    <w:p w:rsidR="008B13A2" w:rsidRDefault="008B13A2">
      <w:pPr>
        <w:spacing w:after="0" w:line="360" w:lineRule="auto"/>
        <w:rPr>
          <w:rStyle w:val="ListLabel2"/>
          <w:rFonts w:eastAsia="Times New Roman" w:cs="Times New Roman"/>
          <w:szCs w:val="24"/>
        </w:rPr>
      </w:pPr>
    </w:p>
    <w:p w:rsidR="00092AD8" w:rsidRDefault="00092AD8">
      <w:pPr>
        <w:spacing w:after="0" w:line="360" w:lineRule="auto"/>
        <w:rPr>
          <w:rStyle w:val="ListLabel2"/>
          <w:rFonts w:eastAsia="Times New Roman" w:cs="Times New Roman"/>
          <w:szCs w:val="24"/>
        </w:rPr>
      </w:pPr>
      <w:r>
        <w:rPr>
          <w:rStyle w:val="ListLabel2"/>
          <w:rFonts w:eastAsia="Times New Roman" w:cs="Times New Roman"/>
          <w:szCs w:val="24"/>
        </w:rPr>
        <w:lastRenderedPageBreak/>
        <w:t>SLUNÍČKA:</w:t>
      </w:r>
    </w:p>
    <w:p w:rsidR="00092AD8" w:rsidRPr="004C5E84" w:rsidRDefault="00092AD8" w:rsidP="00092AD8">
      <w:pPr>
        <w:jc w:val="both"/>
        <w:rPr>
          <w:b/>
          <w:sz w:val="40"/>
          <w:szCs w:val="40"/>
        </w:rPr>
      </w:pPr>
      <w:r w:rsidRPr="004C5E84">
        <w:rPr>
          <w:b/>
          <w:sz w:val="40"/>
          <w:szCs w:val="40"/>
        </w:rPr>
        <w:t>Třída Sluníček</w:t>
      </w:r>
      <w:r>
        <w:rPr>
          <w:b/>
          <w:sz w:val="40"/>
          <w:szCs w:val="40"/>
        </w:rPr>
        <w:t xml:space="preserve">                                   </w:t>
      </w:r>
      <w:r>
        <w:rPr>
          <w:noProof/>
        </w:rPr>
        <w:drawing>
          <wp:inline distT="0" distB="0" distL="0" distR="0" wp14:anchorId="46BA251C" wp14:editId="6E2E7584">
            <wp:extent cx="1847850" cy="1828800"/>
            <wp:effectExtent l="0" t="0" r="0" b="0"/>
            <wp:docPr id="9" name="Obrázek 9" descr="H:\Obrazky-od-Berouska\trida-slunic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brazky-od-Berouska\trida-slunick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7850" cy="1828800"/>
                    </a:xfrm>
                    <a:prstGeom prst="rect">
                      <a:avLst/>
                    </a:prstGeom>
                    <a:noFill/>
                    <a:ln>
                      <a:noFill/>
                    </a:ln>
                  </pic:spPr>
                </pic:pic>
              </a:graphicData>
            </a:graphic>
          </wp:inline>
        </w:drawing>
      </w:r>
    </w:p>
    <w:p w:rsidR="00092AD8" w:rsidRPr="008B13A2" w:rsidRDefault="00092AD8" w:rsidP="008B13A2">
      <w:pPr>
        <w:spacing w:line="360" w:lineRule="auto"/>
        <w:jc w:val="both"/>
        <w:rPr>
          <w:sz w:val="24"/>
          <w:szCs w:val="24"/>
        </w:rPr>
      </w:pPr>
      <w:r w:rsidRPr="008B13A2">
        <w:rPr>
          <w:sz w:val="24"/>
          <w:szCs w:val="24"/>
        </w:rPr>
        <w:t xml:space="preserve">Nakoukněte i do třídy Sluníček. Můžete tu slyšet hlásky až dvaceti pěti dětiček /od tří do šesti let/. Usmívá se tu na nás plyšové sluníčko – maskot třídy. Je moc zvídavé a rádo si s námi vypráví. V září nám pomohlo při seznamování s třídou, školkou, novými kamarády. Sluníčko pro nás připravuje různé zajímavé akce. První z nich byla „Pasování na Sluníčka“. Sešli jsme se ve žlutém oblečení a čekalo nás plno veselých soutěží, her a úkolů. Na závěr nás Sluníčko pasovalo svým paprskem a ještě dalo sladký dáreček.  Přiblížilo se Havelské posvícení a my zadělávali, váleli, vykrajovali. Malé hnětýnky pro sebe, velkou sluníčkovou na výstavu „Nepomucká hnětýnka„. Za snahu jsme obdrželi sladkou odměnu. A už tu byl podzim v plné kráse. Barevné listy, kaštany, žaludy lákaly ke hrám i vyrábění. Velmi milé překvapení nás čekalo po vyhlášení soutěže „O nejhezčího </w:t>
      </w:r>
      <w:proofErr w:type="spellStart"/>
      <w:r w:rsidRPr="008B13A2">
        <w:rPr>
          <w:sz w:val="24"/>
          <w:szCs w:val="24"/>
        </w:rPr>
        <w:t>podzimníčka</w:t>
      </w:r>
      <w:proofErr w:type="spellEnd"/>
      <w:r w:rsidRPr="008B13A2">
        <w:rPr>
          <w:sz w:val="24"/>
          <w:szCs w:val="24"/>
        </w:rPr>
        <w:t xml:space="preserve">. Chodbu před naší třídou postupně zaplnili malí i velcí skřítkové, roztomilí ježci, strašidýlka. Rodiče ukázali svůj um i fantazii a určitě nelitovali společného času stráveného se svými ratolestmi. Vyhráli samozřejmě všichni. Uspořádali jsme i drakiádu, na ní však účast byla velice malá. A pak se děti ze školky vypravily do školky – do té lesní. Viděli jsme semenáčky, větší stromky, jejich přípravu na prodej. Za ochotu i velmi zajímavé vyprávění děkujeme panu </w:t>
      </w:r>
      <w:proofErr w:type="spellStart"/>
      <w:r w:rsidRPr="008B13A2">
        <w:rPr>
          <w:sz w:val="24"/>
          <w:szCs w:val="24"/>
        </w:rPr>
        <w:t>Berkovcovi</w:t>
      </w:r>
      <w:proofErr w:type="spellEnd"/>
      <w:r w:rsidRPr="008B13A2">
        <w:rPr>
          <w:sz w:val="24"/>
          <w:szCs w:val="24"/>
        </w:rPr>
        <w:t xml:space="preserve"> a též za dáreček – malé stromečky, které jsme si zasadili do našeho záhonku na školní zahradě. Budeme o ně společně pečovat.  Dříve než se snesla první vločka, </w:t>
      </w:r>
      <w:proofErr w:type="gramStart"/>
      <w:r w:rsidRPr="008B13A2">
        <w:rPr>
          <w:sz w:val="24"/>
          <w:szCs w:val="24"/>
        </w:rPr>
        <w:t>jsme</w:t>
      </w:r>
      <w:proofErr w:type="gramEnd"/>
      <w:r w:rsidRPr="008B13A2">
        <w:rPr>
          <w:sz w:val="24"/>
          <w:szCs w:val="24"/>
        </w:rPr>
        <w:t xml:space="preserve"> zavřeli les. Při hře na stopovanou jsme plnili různé úkoly o podzimu, o lese. V cíli jsme hledali poklad a klíč, kterým jsme symbolicky les zavřeli. Na zahradě jsme upravili záhonek, snědli výpěstky a opět naším klíčem a zavírací písničkou ji zamkli. Přijali jsme i pozvání paní učitelky Zahradníkové a navštívili třetí třídu v ZŠ. Děti nás překvapily svými znalostmi, my si vyzkoušeli školní lavice i některé „školácké„ úkoly. Děkujeme za hezký den. Přiblížil se vánoční </w:t>
      </w:r>
      <w:proofErr w:type="spellStart"/>
      <w:r w:rsidRPr="008B13A2">
        <w:rPr>
          <w:sz w:val="24"/>
          <w:szCs w:val="24"/>
        </w:rPr>
        <w:t>jarmárek</w:t>
      </w:r>
      <w:proofErr w:type="spellEnd"/>
      <w:r w:rsidRPr="008B13A2">
        <w:rPr>
          <w:sz w:val="24"/>
          <w:szCs w:val="24"/>
        </w:rPr>
        <w:t xml:space="preserve"> a rodiče opět ukázali svoji šikovnost při výrobě různých dekorací i přípravě dobrot. Za nemalý výtěžek jsme </w:t>
      </w:r>
      <w:r w:rsidRPr="008B13A2">
        <w:rPr>
          <w:sz w:val="24"/>
          <w:szCs w:val="24"/>
        </w:rPr>
        <w:lastRenderedPageBreak/>
        <w:t>nakoupili hračky a vyjeli si s dětmi do kina. Připravili jsme vánoční posezení s programem, zazpívali jsme si s rodiči koledy a ozdobili perníčky.  A zima s bohatou nadílkou sněhu nás zlákala k tvoření ze sněhu a dalším zimním radovánkám. Nevynechali jsme ani karnevalové veselí. Sluníčko víc a víc hřálo a my přivítali jaro - odemkli les i zahradu. Naše třída letos organizovala školní výlet. Zvolili jsme návštěvu zámku Kozel. Všem dětem se výlet líbil.  Sluníčko se na nás smálo, pan průvodce poutavě vyprávěl, „vyřádili“ jsme se na přilehlém dětském hřišti  -  prima den. Pro rodiče jsme připravili besídku plnou písniček, básniček, pohybu a malým dárečkem jim za jejich lásku poděkovali. Děti ze ZŠ jsme na oplátku pozvali do našeho sluníčkového království, aby se alespoň na chvilku vrátily do svých „</w:t>
      </w:r>
      <w:proofErr w:type="spellStart"/>
      <w:r w:rsidRPr="008B13A2">
        <w:rPr>
          <w:sz w:val="24"/>
          <w:szCs w:val="24"/>
        </w:rPr>
        <w:t>školkovských</w:t>
      </w:r>
      <w:proofErr w:type="spellEnd"/>
      <w:r w:rsidRPr="008B13A2">
        <w:rPr>
          <w:sz w:val="24"/>
          <w:szCs w:val="24"/>
        </w:rPr>
        <w:t xml:space="preserve">“ let. Ještě jsme se vydali do Kláštera a Na Daníčky na dětská hřiště, do </w:t>
      </w:r>
      <w:proofErr w:type="gramStart"/>
      <w:r w:rsidRPr="008B13A2">
        <w:rPr>
          <w:sz w:val="24"/>
          <w:szCs w:val="24"/>
        </w:rPr>
        <w:t>Dvorce  na</w:t>
      </w:r>
      <w:proofErr w:type="gramEnd"/>
      <w:r w:rsidRPr="008B13A2">
        <w:rPr>
          <w:sz w:val="24"/>
          <w:szCs w:val="24"/>
        </w:rPr>
        <w:t xml:space="preserve"> nádraží. Rychle se blížily prázdniny a na Sluníčko čekal ještě jeden důležitý úkol – předat dětem, které již budou velkými předškoláky, malé dárečky a naší školačce šerpu. Vesele jsme se rozloučili mlsáním v cukrárně. Tak hurá na prázdniny!</w:t>
      </w:r>
    </w:p>
    <w:p w:rsidR="00092AD8" w:rsidRDefault="00092AD8">
      <w:pPr>
        <w:spacing w:after="0" w:line="360" w:lineRule="auto"/>
        <w:rPr>
          <w:rStyle w:val="ListLabel2"/>
          <w:rFonts w:eastAsia="Times New Roman" w:cs="Times New Roman"/>
          <w:szCs w:val="24"/>
        </w:rPr>
      </w:pPr>
      <w:r>
        <w:rPr>
          <w:noProof/>
        </w:rPr>
        <w:drawing>
          <wp:inline distT="0" distB="0" distL="0" distR="0" wp14:anchorId="4341E211" wp14:editId="518A6E2E">
            <wp:extent cx="4025505" cy="5367340"/>
            <wp:effectExtent l="0" t="4127" r="9207" b="9208"/>
            <wp:docPr id="10" name="Obrázek 10" descr="C:\Users\HP.HP-HP\AppData\Local\Microsoft\Windows Live Mail\WLMDSS.tmp\WLM1A5.tmp\Photo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HP-HP\AppData\Local\Microsoft\Windows Live Mail\WLMDSS.tmp\WLM1A5.tmp\Photo02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027503" cy="5370004"/>
                    </a:xfrm>
                    <a:prstGeom prst="rect">
                      <a:avLst/>
                    </a:prstGeom>
                    <a:noFill/>
                    <a:ln>
                      <a:noFill/>
                    </a:ln>
                  </pic:spPr>
                </pic:pic>
              </a:graphicData>
            </a:graphic>
          </wp:inline>
        </w:drawing>
      </w:r>
    </w:p>
    <w:p w:rsidR="008B13A2" w:rsidRDefault="008B13A2">
      <w:pPr>
        <w:spacing w:after="0" w:line="360" w:lineRule="auto"/>
        <w:rPr>
          <w:rStyle w:val="ListLabel2"/>
          <w:rFonts w:eastAsia="Times New Roman" w:cs="Times New Roman"/>
          <w:szCs w:val="24"/>
        </w:rPr>
      </w:pPr>
    </w:p>
    <w:p w:rsidR="008B13A2" w:rsidRDefault="008B13A2">
      <w:pPr>
        <w:spacing w:after="0" w:line="360" w:lineRule="auto"/>
        <w:rPr>
          <w:rStyle w:val="ListLabel2"/>
          <w:rFonts w:eastAsia="Times New Roman" w:cs="Times New Roman"/>
          <w:szCs w:val="24"/>
        </w:rPr>
      </w:pPr>
    </w:p>
    <w:p w:rsidR="008B13A2" w:rsidRDefault="008B13A2">
      <w:pPr>
        <w:spacing w:after="0" w:line="360" w:lineRule="auto"/>
        <w:rPr>
          <w:rStyle w:val="ListLabel2"/>
          <w:rFonts w:eastAsia="Times New Roman" w:cs="Times New Roman"/>
          <w:szCs w:val="24"/>
        </w:rPr>
      </w:pPr>
    </w:p>
    <w:p w:rsidR="00092AD8" w:rsidRDefault="00092AD8">
      <w:pPr>
        <w:spacing w:after="0" w:line="360" w:lineRule="auto"/>
        <w:rPr>
          <w:rStyle w:val="ListLabel2"/>
          <w:rFonts w:eastAsia="Times New Roman" w:cs="Times New Roman"/>
          <w:szCs w:val="24"/>
        </w:rPr>
      </w:pPr>
      <w:r>
        <w:rPr>
          <w:rStyle w:val="ListLabel2"/>
          <w:rFonts w:eastAsia="Times New Roman" w:cs="Times New Roman"/>
          <w:szCs w:val="24"/>
        </w:rPr>
        <w:lastRenderedPageBreak/>
        <w:t>ŠIKULOVÉ:</w:t>
      </w:r>
    </w:p>
    <w:p w:rsidR="00092AD8" w:rsidRPr="001C57C4" w:rsidRDefault="00092AD8" w:rsidP="00092AD8">
      <w:pPr>
        <w:spacing w:after="0"/>
        <w:rPr>
          <w:rFonts w:ascii="Times New Roman" w:hAnsi="Times New Roman" w:cs="Times New Roman"/>
          <w:b/>
          <w:sz w:val="40"/>
          <w:szCs w:val="40"/>
        </w:rPr>
      </w:pPr>
      <w:r w:rsidRPr="001C57C4">
        <w:rPr>
          <w:rFonts w:ascii="Times New Roman" w:hAnsi="Times New Roman" w:cs="Times New Roman"/>
          <w:b/>
          <w:sz w:val="40"/>
          <w:szCs w:val="40"/>
        </w:rPr>
        <w:t>Třída Šikulové</w:t>
      </w:r>
      <w:r>
        <w:rPr>
          <w:rFonts w:ascii="Times New Roman" w:hAnsi="Times New Roman" w:cs="Times New Roman"/>
          <w:b/>
          <w:sz w:val="40"/>
          <w:szCs w:val="40"/>
        </w:rPr>
        <w:t xml:space="preserve">       </w:t>
      </w:r>
      <w:r>
        <w:rPr>
          <w:noProof/>
        </w:rPr>
        <w:drawing>
          <wp:inline distT="0" distB="0" distL="0" distR="0" wp14:anchorId="08C2B6B3" wp14:editId="30E7A6FA">
            <wp:extent cx="2339340" cy="1828800"/>
            <wp:effectExtent l="0" t="0" r="3810" b="0"/>
            <wp:docPr id="11" name="Obrázek 11" descr="H:\Obrazky-od-Berouska\trida-sikulo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brazky-od-Berouska\trida-sikulov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9340" cy="1828800"/>
                    </a:xfrm>
                    <a:prstGeom prst="rect">
                      <a:avLst/>
                    </a:prstGeom>
                    <a:noFill/>
                    <a:ln>
                      <a:noFill/>
                    </a:ln>
                  </pic:spPr>
                </pic:pic>
              </a:graphicData>
            </a:graphic>
          </wp:inline>
        </w:drawing>
      </w:r>
    </w:p>
    <w:p w:rsidR="00092AD8" w:rsidRDefault="00092AD8" w:rsidP="00092AD8">
      <w:pPr>
        <w:spacing w:after="0"/>
        <w:rPr>
          <w:rFonts w:ascii="Times New Roman" w:hAnsi="Times New Roman" w:cs="Times New Roman"/>
          <w:sz w:val="24"/>
          <w:szCs w:val="24"/>
        </w:rPr>
      </w:pPr>
    </w:p>
    <w:p w:rsidR="00092AD8" w:rsidRDefault="00092AD8" w:rsidP="00092AD8">
      <w:pPr>
        <w:spacing w:after="0"/>
        <w:jc w:val="both"/>
        <w:rPr>
          <w:rFonts w:ascii="Times New Roman" w:hAnsi="Times New Roman" w:cs="Times New Roman"/>
          <w:sz w:val="24"/>
          <w:szCs w:val="24"/>
        </w:rPr>
      </w:pPr>
    </w:p>
    <w:p w:rsidR="00092AD8" w:rsidRPr="008B13A2" w:rsidRDefault="00092AD8" w:rsidP="00E036B3">
      <w:pPr>
        <w:spacing w:after="0" w:line="360" w:lineRule="auto"/>
        <w:jc w:val="both"/>
        <w:rPr>
          <w:rFonts w:asciiTheme="minorHAnsi" w:hAnsiTheme="minorHAnsi" w:cstheme="minorHAnsi"/>
          <w:sz w:val="24"/>
          <w:szCs w:val="24"/>
        </w:rPr>
      </w:pPr>
      <w:r w:rsidRPr="008B13A2">
        <w:rPr>
          <w:rFonts w:asciiTheme="minorHAnsi" w:hAnsiTheme="minorHAnsi" w:cstheme="minorHAnsi"/>
          <w:sz w:val="24"/>
          <w:szCs w:val="24"/>
        </w:rPr>
        <w:t>Naši třídu Šikulů doprovází po celý rok „Pejsek a Kočička“.</w:t>
      </w:r>
    </w:p>
    <w:p w:rsidR="00092AD8" w:rsidRPr="008B13A2" w:rsidRDefault="00092AD8" w:rsidP="00E036B3">
      <w:pPr>
        <w:spacing w:after="0" w:line="360" w:lineRule="auto"/>
        <w:jc w:val="both"/>
        <w:rPr>
          <w:rFonts w:asciiTheme="minorHAnsi" w:hAnsiTheme="minorHAnsi" w:cstheme="minorHAnsi"/>
          <w:sz w:val="24"/>
          <w:szCs w:val="24"/>
        </w:rPr>
      </w:pPr>
      <w:r w:rsidRPr="008B13A2">
        <w:rPr>
          <w:rFonts w:asciiTheme="minorHAnsi" w:hAnsiTheme="minorHAnsi" w:cstheme="minorHAnsi"/>
          <w:sz w:val="24"/>
          <w:szCs w:val="24"/>
        </w:rPr>
        <w:t>Na začátku školního roku jsme byli na návštěvě u hasičů, kde si děti prohlédly vybavení hasičského auta a měly možnost rozmotat a smotat hadice…Nechyběla ani návštěva na policejní stanici, kde si děti vyzkoušely helmy, pouta, vesty, čepice…</w:t>
      </w:r>
    </w:p>
    <w:p w:rsidR="00092AD8" w:rsidRPr="008B13A2" w:rsidRDefault="00092AD8" w:rsidP="00E036B3">
      <w:pPr>
        <w:spacing w:after="0" w:line="360" w:lineRule="auto"/>
        <w:jc w:val="both"/>
        <w:rPr>
          <w:rFonts w:asciiTheme="minorHAnsi" w:hAnsiTheme="minorHAnsi" w:cstheme="minorHAnsi"/>
          <w:sz w:val="24"/>
          <w:szCs w:val="24"/>
        </w:rPr>
      </w:pPr>
      <w:r w:rsidRPr="008B13A2">
        <w:rPr>
          <w:rFonts w:asciiTheme="minorHAnsi" w:hAnsiTheme="minorHAnsi" w:cstheme="minorHAnsi"/>
          <w:sz w:val="24"/>
          <w:szCs w:val="24"/>
        </w:rPr>
        <w:t xml:space="preserve">Vařili jsme dort pro „ pejska a kočičku“, vyráběli bramborové panáčky, byli v divadle Alfa. Pro rodiče jsme si připravili dýňové odpoledne, kde si každý vyrobil originální dýni. Nacvičili jsme pohádku Mrazíka, kterou děti zahrály na sokolovně pro důchodce a v pečovatelském domě. Také jsme se rozloučili se zimou „paní </w:t>
      </w:r>
      <w:proofErr w:type="spellStart"/>
      <w:r w:rsidRPr="008B13A2">
        <w:rPr>
          <w:rFonts w:asciiTheme="minorHAnsi" w:hAnsiTheme="minorHAnsi" w:cstheme="minorHAnsi"/>
          <w:sz w:val="24"/>
          <w:szCs w:val="24"/>
        </w:rPr>
        <w:t>Morenou</w:t>
      </w:r>
      <w:proofErr w:type="spellEnd"/>
      <w:r w:rsidRPr="008B13A2">
        <w:rPr>
          <w:rFonts w:asciiTheme="minorHAnsi" w:hAnsiTheme="minorHAnsi" w:cstheme="minorHAnsi"/>
          <w:sz w:val="24"/>
          <w:szCs w:val="24"/>
        </w:rPr>
        <w:t>“. Chodíme do místní tělocvičny a jezdili jsme na plavání. V měsíci dubnu jsme oslavili DEN ZEMĚ, kdy jsme pro děti z celé školky připravili zábavné dopoledne zaměřené na ekologii, živou i neživou přírodu, zvířátka.</w:t>
      </w:r>
    </w:p>
    <w:p w:rsidR="00092AD8" w:rsidRPr="008B13A2" w:rsidRDefault="00092AD8" w:rsidP="00E036B3">
      <w:pPr>
        <w:spacing w:after="0" w:line="360" w:lineRule="auto"/>
        <w:jc w:val="both"/>
        <w:rPr>
          <w:rFonts w:asciiTheme="minorHAnsi" w:hAnsiTheme="minorHAnsi" w:cstheme="minorHAnsi"/>
          <w:sz w:val="24"/>
          <w:szCs w:val="24"/>
        </w:rPr>
      </w:pPr>
      <w:r w:rsidRPr="008B13A2">
        <w:rPr>
          <w:rFonts w:asciiTheme="minorHAnsi" w:hAnsiTheme="minorHAnsi" w:cstheme="minorHAnsi"/>
          <w:sz w:val="24"/>
          <w:szCs w:val="24"/>
        </w:rPr>
        <w:t>Viděli jsme výcvik pejsků, které vede Vašek a Marcela Beránkovi. Paní Bártová s kolegy (povodí-lesy ČR), nám přiblížili život bobrů (jednoho jsme měli možnost si pohladit a postavit mu hráz). Ukázali jsme dětem, že i nepotřebný plast se nemusí vždy vyhazovat, ale nechá se využít i jinak, společně jsme vytvořili na školní zahradě zeměkouli z plastu, který děti přinesly z domova. Na závěr si děti vyrobily mandaly ze starých CD. Do konce školního roku nás ještě čeká dětský den, výlet, besídka a pasování na školáky.</w:t>
      </w:r>
    </w:p>
    <w:p w:rsidR="00092AD8" w:rsidRPr="008B13A2" w:rsidRDefault="00092AD8" w:rsidP="00E036B3">
      <w:pPr>
        <w:spacing w:after="0" w:line="360" w:lineRule="auto"/>
        <w:jc w:val="both"/>
        <w:rPr>
          <w:rFonts w:asciiTheme="minorHAnsi" w:hAnsiTheme="minorHAnsi" w:cstheme="minorHAnsi"/>
          <w:sz w:val="24"/>
          <w:szCs w:val="24"/>
        </w:rPr>
      </w:pPr>
    </w:p>
    <w:p w:rsidR="00092AD8" w:rsidRPr="008B13A2" w:rsidRDefault="00092AD8" w:rsidP="00E036B3">
      <w:pPr>
        <w:spacing w:after="0" w:line="360" w:lineRule="auto"/>
        <w:jc w:val="both"/>
        <w:rPr>
          <w:rFonts w:asciiTheme="minorHAnsi" w:hAnsiTheme="minorHAnsi" w:cstheme="minorHAnsi"/>
          <w:sz w:val="24"/>
          <w:szCs w:val="24"/>
        </w:rPr>
      </w:pPr>
      <w:r w:rsidRPr="008B13A2">
        <w:rPr>
          <w:rFonts w:asciiTheme="minorHAnsi" w:hAnsiTheme="minorHAnsi" w:cstheme="minorHAnsi"/>
          <w:sz w:val="24"/>
          <w:szCs w:val="24"/>
        </w:rPr>
        <w:t xml:space="preserve">          </w:t>
      </w:r>
    </w:p>
    <w:p w:rsidR="008B13A2" w:rsidRPr="008B13A2" w:rsidRDefault="00092AD8" w:rsidP="008B13A2">
      <w:pPr>
        <w:spacing w:after="0" w:line="360" w:lineRule="auto"/>
        <w:rPr>
          <w:rStyle w:val="ListLabel2"/>
          <w:rFonts w:eastAsia="Times New Roman" w:cs="Times New Roman"/>
          <w:szCs w:val="24"/>
        </w:rPr>
      </w:pPr>
      <w:r>
        <w:rPr>
          <w:rFonts w:ascii="Times New Roman" w:hAnsi="Times New Roman" w:cs="Times New Roman"/>
          <w:noProof/>
          <w:sz w:val="24"/>
          <w:szCs w:val="24"/>
        </w:rPr>
        <w:lastRenderedPageBreak/>
        <w:drawing>
          <wp:inline distT="0" distB="0" distL="0" distR="0" wp14:anchorId="04B0646C" wp14:editId="7E092DDD">
            <wp:extent cx="5295836" cy="5139559"/>
            <wp:effectExtent l="0" t="0" r="635" b="4445"/>
            <wp:docPr id="12" name="Obrázek 12" descr="C:\Users\HP.HP-HP\AppData\Local\Microsoft\Windows Live Mail\WLMDSS.tmp\WLM592F.tmp\20190426_10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HP-HP\AppData\Local\Microsoft\Windows Live Mail\WLMDSS.tmp\WLM592F.tmp\20190426_10263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03019" cy="5146530"/>
                    </a:xfrm>
                    <a:prstGeom prst="rect">
                      <a:avLst/>
                    </a:prstGeom>
                    <a:noFill/>
                    <a:ln>
                      <a:noFill/>
                    </a:ln>
                  </pic:spPr>
                </pic:pic>
              </a:graphicData>
            </a:graphic>
          </wp:inline>
        </w:drawing>
      </w:r>
      <w:bookmarkStart w:id="9" w:name="_Toc498350952"/>
    </w:p>
    <w:p w:rsidR="00E036B3" w:rsidRDefault="00E036B3">
      <w:pPr>
        <w:pStyle w:val="Nadpis2"/>
        <w:rPr>
          <w:rStyle w:val="ListLabel2"/>
        </w:rPr>
      </w:pPr>
    </w:p>
    <w:p w:rsidR="00E036B3" w:rsidRDefault="00E036B3">
      <w:pPr>
        <w:pStyle w:val="Nadpis2"/>
        <w:rPr>
          <w:rStyle w:val="ListLabel2"/>
        </w:rPr>
      </w:pPr>
    </w:p>
    <w:p w:rsidR="00092AD8" w:rsidRDefault="00092AD8">
      <w:pPr>
        <w:pStyle w:val="Nadpis2"/>
        <w:rPr>
          <w:rStyle w:val="ListLabel2"/>
        </w:rPr>
      </w:pPr>
      <w:r>
        <w:rPr>
          <w:rStyle w:val="ListLabel2"/>
        </w:rPr>
        <w:t>STONOŽKY:</w:t>
      </w:r>
    </w:p>
    <w:p w:rsidR="00092AD8" w:rsidRPr="00E036B3" w:rsidRDefault="00092AD8" w:rsidP="00E036B3">
      <w:pPr>
        <w:rPr>
          <w:rFonts w:asciiTheme="minorHAnsi" w:eastAsiaTheme="minorHAnsi" w:hAnsiTheme="minorHAnsi"/>
          <w:b/>
          <w:sz w:val="40"/>
          <w:szCs w:val="40"/>
          <w:lang w:eastAsia="en-US"/>
        </w:rPr>
      </w:pPr>
      <w:r w:rsidRPr="00092AD8">
        <w:rPr>
          <w:rFonts w:asciiTheme="minorHAnsi" w:eastAsiaTheme="minorHAnsi" w:hAnsiTheme="minorHAnsi"/>
          <w:b/>
          <w:sz w:val="40"/>
          <w:szCs w:val="40"/>
          <w:lang w:eastAsia="en-US"/>
        </w:rPr>
        <w:t xml:space="preserve">Třída Stonožky </w:t>
      </w:r>
      <w:r w:rsidRPr="00092AD8">
        <w:rPr>
          <w:rFonts w:asciiTheme="minorHAnsi" w:eastAsiaTheme="minorHAnsi" w:hAnsiTheme="minorHAnsi"/>
          <w:noProof/>
        </w:rPr>
        <w:drawing>
          <wp:inline distT="0" distB="0" distL="0" distR="0" wp14:anchorId="5713B56C" wp14:editId="2A23CD4C">
            <wp:extent cx="2339340" cy="1828800"/>
            <wp:effectExtent l="0" t="0" r="3810" b="0"/>
            <wp:docPr id="13" name="Obrázek 13" descr="H:\Obrazky-od-Berouska\trida-stonoz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brazky-od-Berouska\trida-stonozky.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9340" cy="1828800"/>
                    </a:xfrm>
                    <a:prstGeom prst="rect">
                      <a:avLst/>
                    </a:prstGeom>
                    <a:noFill/>
                    <a:ln>
                      <a:noFill/>
                    </a:ln>
                  </pic:spPr>
                </pic:pic>
              </a:graphicData>
            </a:graphic>
          </wp:inline>
        </w:drawing>
      </w:r>
      <w:r w:rsidRPr="00092AD8">
        <w:rPr>
          <w:rFonts w:asciiTheme="minorHAnsi" w:eastAsiaTheme="minorHAnsi" w:hAnsiTheme="minorHAnsi"/>
          <w:sz w:val="24"/>
          <w:szCs w:val="24"/>
          <w:lang w:eastAsia="en-US"/>
        </w:rPr>
        <w:t>My kamarádi Stonožky spolu chodíme od loňského září do jedné třídy. Září nám uteklo jako voda a byl tu říjen.</w:t>
      </w:r>
    </w:p>
    <w:p w:rsidR="00092AD8" w:rsidRPr="00092AD8" w:rsidRDefault="00092AD8" w:rsidP="00E036B3">
      <w:pPr>
        <w:spacing w:line="360" w:lineRule="auto"/>
        <w:rPr>
          <w:rFonts w:asciiTheme="minorHAnsi" w:eastAsiaTheme="minorHAnsi" w:hAnsiTheme="minorHAnsi"/>
          <w:sz w:val="24"/>
          <w:szCs w:val="24"/>
          <w:lang w:eastAsia="en-US"/>
        </w:rPr>
      </w:pPr>
      <w:r w:rsidRPr="00092AD8">
        <w:rPr>
          <w:rFonts w:asciiTheme="minorHAnsi" w:eastAsiaTheme="minorHAnsi" w:hAnsiTheme="minorHAnsi"/>
          <w:sz w:val="24"/>
          <w:szCs w:val="24"/>
          <w:lang w:eastAsia="en-US"/>
        </w:rPr>
        <w:lastRenderedPageBreak/>
        <w:t xml:space="preserve">Tentokrát to byl říjen velmi důležitý – uplynulo sto let od vzniku našeho samostatného státu – Československa. A my jsme tento svátek jaksepatří oslavili. Oslava vyvrcholila na zahradě mateřské školy. Zasadili jsme lípu, náš národní strom, ozdobili jej fáborky v barvě trikolory a zazpívali si oblíbenou píseň našeho prvního prezidenta </w:t>
      </w:r>
      <w:proofErr w:type="gramStart"/>
      <w:r w:rsidRPr="00092AD8">
        <w:rPr>
          <w:rFonts w:asciiTheme="minorHAnsi" w:eastAsiaTheme="minorHAnsi" w:hAnsiTheme="minorHAnsi"/>
          <w:sz w:val="24"/>
          <w:szCs w:val="24"/>
          <w:lang w:eastAsia="en-US"/>
        </w:rPr>
        <w:t>T.G.</w:t>
      </w:r>
      <w:proofErr w:type="gramEnd"/>
      <w:r w:rsidRPr="00092AD8">
        <w:rPr>
          <w:rFonts w:asciiTheme="minorHAnsi" w:eastAsiaTheme="minorHAnsi" w:hAnsiTheme="minorHAnsi"/>
          <w:sz w:val="24"/>
          <w:szCs w:val="24"/>
          <w:lang w:eastAsia="en-US"/>
        </w:rPr>
        <w:t xml:space="preserve"> </w:t>
      </w:r>
      <w:proofErr w:type="spellStart"/>
      <w:proofErr w:type="gramStart"/>
      <w:r w:rsidRPr="00092AD8">
        <w:rPr>
          <w:rFonts w:asciiTheme="minorHAnsi" w:eastAsiaTheme="minorHAnsi" w:hAnsiTheme="minorHAnsi"/>
          <w:sz w:val="24"/>
          <w:szCs w:val="24"/>
          <w:lang w:eastAsia="en-US"/>
        </w:rPr>
        <w:t>Massaryka</w:t>
      </w:r>
      <w:proofErr w:type="spellEnd"/>
      <w:r w:rsidRPr="00092AD8">
        <w:rPr>
          <w:rFonts w:asciiTheme="minorHAnsi" w:eastAsiaTheme="minorHAnsi" w:hAnsiTheme="minorHAnsi"/>
          <w:sz w:val="24"/>
          <w:szCs w:val="24"/>
          <w:lang w:eastAsia="en-US"/>
        </w:rPr>
        <w:t xml:space="preserve"> ,,Ach</w:t>
      </w:r>
      <w:proofErr w:type="gramEnd"/>
      <w:r w:rsidRPr="00092AD8">
        <w:rPr>
          <w:rFonts w:asciiTheme="minorHAnsi" w:eastAsiaTheme="minorHAnsi" w:hAnsiTheme="minorHAnsi"/>
          <w:sz w:val="24"/>
          <w:szCs w:val="24"/>
          <w:lang w:eastAsia="en-US"/>
        </w:rPr>
        <w:t>, synku, synku…“. Pro další generace dětí jsme vložili do země vzkazy a různé artefakty. Této akce se zúčastnily všechny děti z mateřské školy.</w:t>
      </w:r>
    </w:p>
    <w:p w:rsidR="00092AD8" w:rsidRPr="00092AD8" w:rsidRDefault="00092AD8" w:rsidP="00E036B3">
      <w:pPr>
        <w:spacing w:line="360" w:lineRule="auto"/>
        <w:rPr>
          <w:rFonts w:asciiTheme="minorHAnsi" w:eastAsiaTheme="minorHAnsi" w:hAnsiTheme="minorHAnsi"/>
          <w:sz w:val="24"/>
          <w:szCs w:val="24"/>
          <w:lang w:eastAsia="en-US"/>
        </w:rPr>
      </w:pPr>
      <w:r w:rsidRPr="00092AD8">
        <w:rPr>
          <w:rFonts w:asciiTheme="minorHAnsi" w:eastAsiaTheme="minorHAnsi" w:hAnsiTheme="minorHAnsi"/>
          <w:sz w:val="24"/>
          <w:szCs w:val="24"/>
          <w:lang w:eastAsia="en-US"/>
        </w:rPr>
        <w:t xml:space="preserve">V listopadu jsme byli pozváni na vítání občánků, abychom je písničkou a básničkou přivítali mezi námi. </w:t>
      </w:r>
    </w:p>
    <w:p w:rsidR="00092AD8" w:rsidRPr="00092AD8" w:rsidRDefault="00092AD8" w:rsidP="00E036B3">
      <w:pPr>
        <w:spacing w:line="360" w:lineRule="auto"/>
        <w:rPr>
          <w:rFonts w:asciiTheme="minorHAnsi" w:eastAsiaTheme="minorHAnsi" w:hAnsiTheme="minorHAnsi"/>
          <w:sz w:val="24"/>
          <w:szCs w:val="24"/>
          <w:lang w:eastAsia="en-US"/>
        </w:rPr>
      </w:pPr>
      <w:r w:rsidRPr="00092AD8">
        <w:rPr>
          <w:rFonts w:asciiTheme="minorHAnsi" w:eastAsiaTheme="minorHAnsi" w:hAnsiTheme="minorHAnsi"/>
          <w:sz w:val="24"/>
          <w:szCs w:val="24"/>
          <w:lang w:eastAsia="en-US"/>
        </w:rPr>
        <w:t>V prosinci jsme potěšili rodiče a další naše blízké vánočním vystoupením. Následovala dílnička, kde jsme spolu s rodiči stříhali, lepili, kreslili, abychom si nakonec společné dílo odnesli domů.</w:t>
      </w:r>
    </w:p>
    <w:p w:rsidR="00092AD8" w:rsidRPr="00092AD8" w:rsidRDefault="00092AD8" w:rsidP="00092AD8">
      <w:pPr>
        <w:rPr>
          <w:rFonts w:asciiTheme="minorHAnsi" w:eastAsiaTheme="minorHAnsi" w:hAnsiTheme="minorHAnsi"/>
          <w:lang w:eastAsia="en-US"/>
        </w:rPr>
      </w:pPr>
      <w:r w:rsidRPr="00092AD8">
        <w:rPr>
          <w:rFonts w:asciiTheme="minorHAnsi" w:eastAsiaTheme="minorHAnsi" w:hAnsiTheme="minorHAnsi"/>
          <w:noProof/>
        </w:rPr>
        <w:drawing>
          <wp:anchor distT="0" distB="127000" distL="0" distR="0" simplePos="0" relativeHeight="251659264" behindDoc="0" locked="0" layoutInCell="1" allowOverlap="1" wp14:anchorId="702228C7" wp14:editId="69835D7D">
            <wp:simplePos x="0" y="0"/>
            <wp:positionH relativeFrom="column">
              <wp:posOffset>138430</wp:posOffset>
            </wp:positionH>
            <wp:positionV relativeFrom="paragraph">
              <wp:posOffset>27940</wp:posOffset>
            </wp:positionV>
            <wp:extent cx="5391150" cy="2515235"/>
            <wp:effectExtent l="0" t="0" r="0" b="0"/>
            <wp:wrapSquare wrapText="largest"/>
            <wp:docPr id="14" name="Obráz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1"/>
                    <pic:cNvPicPr>
                      <a:picLocks noChangeAspect="1" noChangeArrowheads="1"/>
                    </pic:cNvPicPr>
                  </pic:nvPicPr>
                  <pic:blipFill rotWithShape="1">
                    <a:blip r:embed="rId22"/>
                    <a:srcRect t="17059"/>
                    <a:stretch/>
                  </pic:blipFill>
                  <pic:spPr bwMode="auto">
                    <a:xfrm>
                      <a:off x="0" y="0"/>
                      <a:ext cx="5391150" cy="2515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92AD8" w:rsidRPr="00092AD8" w:rsidRDefault="00092AD8" w:rsidP="00092AD8">
      <w:pPr>
        <w:rPr>
          <w:rFonts w:asciiTheme="minorHAnsi" w:eastAsiaTheme="minorHAnsi" w:hAnsiTheme="minorHAnsi"/>
          <w:sz w:val="24"/>
          <w:szCs w:val="24"/>
          <w:lang w:eastAsia="en-US"/>
        </w:rPr>
      </w:pPr>
    </w:p>
    <w:p w:rsidR="00E036B3" w:rsidRPr="00092AD8" w:rsidRDefault="00E036B3" w:rsidP="00092AD8">
      <w:pPr>
        <w:rPr>
          <w:rFonts w:asciiTheme="minorHAnsi" w:eastAsiaTheme="minorHAnsi" w:hAnsiTheme="minorHAnsi"/>
          <w:sz w:val="24"/>
          <w:szCs w:val="24"/>
          <w:lang w:eastAsia="en-US"/>
        </w:rPr>
      </w:pPr>
    </w:p>
    <w:p w:rsidR="00092AD8" w:rsidRDefault="00092AD8" w:rsidP="00092AD8">
      <w:pPr>
        <w:rPr>
          <w:rFonts w:asciiTheme="minorHAnsi" w:eastAsiaTheme="minorHAnsi" w:hAnsiTheme="minorHAnsi"/>
          <w:sz w:val="24"/>
          <w:szCs w:val="24"/>
          <w:lang w:eastAsia="en-US"/>
        </w:rPr>
      </w:pPr>
    </w:p>
    <w:p w:rsidR="00E036B3" w:rsidRDefault="00E036B3" w:rsidP="00092AD8">
      <w:pPr>
        <w:rPr>
          <w:rFonts w:asciiTheme="minorHAnsi" w:eastAsiaTheme="minorHAnsi" w:hAnsiTheme="minorHAnsi"/>
          <w:sz w:val="24"/>
          <w:szCs w:val="24"/>
          <w:lang w:eastAsia="en-US"/>
        </w:rPr>
      </w:pPr>
    </w:p>
    <w:p w:rsidR="00E036B3" w:rsidRPr="00092AD8" w:rsidRDefault="00E036B3" w:rsidP="00092AD8">
      <w:pPr>
        <w:rPr>
          <w:rFonts w:asciiTheme="minorHAnsi" w:eastAsiaTheme="minorHAnsi" w:hAnsiTheme="minorHAnsi"/>
          <w:sz w:val="24"/>
          <w:szCs w:val="24"/>
          <w:lang w:eastAsia="en-US"/>
        </w:rPr>
      </w:pPr>
    </w:p>
    <w:p w:rsidR="00092AD8" w:rsidRPr="00092AD8" w:rsidRDefault="00092AD8" w:rsidP="00092AD8">
      <w:pPr>
        <w:rPr>
          <w:rFonts w:asciiTheme="minorHAnsi" w:eastAsiaTheme="minorHAnsi" w:hAnsiTheme="minorHAnsi"/>
          <w:sz w:val="24"/>
          <w:szCs w:val="24"/>
          <w:lang w:eastAsia="en-US"/>
        </w:rPr>
      </w:pPr>
    </w:p>
    <w:p w:rsidR="00092AD8" w:rsidRDefault="00092AD8" w:rsidP="00092AD8">
      <w:pPr>
        <w:rPr>
          <w:rFonts w:asciiTheme="minorHAnsi" w:eastAsiaTheme="minorHAnsi" w:hAnsiTheme="minorHAnsi"/>
          <w:sz w:val="24"/>
          <w:szCs w:val="24"/>
          <w:lang w:eastAsia="en-US"/>
        </w:rPr>
      </w:pPr>
    </w:p>
    <w:p w:rsidR="00092AD8" w:rsidRDefault="00092AD8" w:rsidP="00092AD8">
      <w:pPr>
        <w:rPr>
          <w:rFonts w:asciiTheme="minorHAnsi" w:eastAsiaTheme="minorHAnsi" w:hAnsiTheme="minorHAnsi"/>
          <w:sz w:val="24"/>
          <w:szCs w:val="24"/>
          <w:lang w:eastAsia="en-US"/>
        </w:rPr>
      </w:pPr>
    </w:p>
    <w:p w:rsidR="006F4894" w:rsidRDefault="006F4894" w:rsidP="00092AD8">
      <w:pPr>
        <w:rPr>
          <w:rFonts w:asciiTheme="minorHAnsi" w:eastAsiaTheme="minorHAnsi" w:hAnsiTheme="minorHAnsi"/>
          <w:sz w:val="24"/>
          <w:szCs w:val="24"/>
          <w:lang w:eastAsia="en-US"/>
        </w:rPr>
      </w:pPr>
    </w:p>
    <w:p w:rsidR="006F4894" w:rsidRDefault="006F4894" w:rsidP="00092AD8">
      <w:pPr>
        <w:rPr>
          <w:rFonts w:asciiTheme="minorHAnsi" w:eastAsiaTheme="minorHAnsi" w:hAnsiTheme="minorHAnsi"/>
          <w:sz w:val="24"/>
          <w:szCs w:val="24"/>
          <w:lang w:eastAsia="en-US"/>
        </w:rPr>
      </w:pPr>
    </w:p>
    <w:p w:rsidR="006F4894" w:rsidRDefault="006F4894" w:rsidP="00E036B3">
      <w:pPr>
        <w:spacing w:line="360" w:lineRule="auto"/>
        <w:rPr>
          <w:rFonts w:asciiTheme="minorHAnsi" w:eastAsiaTheme="minorHAnsi" w:hAnsiTheme="minorHAnsi"/>
          <w:sz w:val="24"/>
          <w:szCs w:val="24"/>
          <w:lang w:eastAsia="en-US"/>
        </w:rPr>
      </w:pPr>
    </w:p>
    <w:p w:rsidR="00E036B3" w:rsidRDefault="00E036B3" w:rsidP="00E036B3">
      <w:pPr>
        <w:spacing w:line="360" w:lineRule="auto"/>
        <w:rPr>
          <w:rFonts w:asciiTheme="minorHAnsi" w:eastAsiaTheme="minorHAnsi" w:hAnsiTheme="minorHAnsi"/>
          <w:sz w:val="24"/>
          <w:szCs w:val="24"/>
          <w:lang w:eastAsia="en-US"/>
        </w:rPr>
      </w:pPr>
    </w:p>
    <w:p w:rsidR="00E036B3" w:rsidRDefault="00E036B3" w:rsidP="00E036B3">
      <w:pPr>
        <w:spacing w:line="360" w:lineRule="auto"/>
        <w:rPr>
          <w:rFonts w:asciiTheme="minorHAnsi" w:eastAsiaTheme="minorHAnsi" w:hAnsiTheme="minorHAnsi"/>
          <w:noProof/>
        </w:rPr>
      </w:pPr>
    </w:p>
    <w:p w:rsidR="00E036B3" w:rsidRDefault="00E036B3" w:rsidP="00E036B3">
      <w:pPr>
        <w:spacing w:line="360" w:lineRule="auto"/>
        <w:rPr>
          <w:rFonts w:asciiTheme="minorHAnsi" w:eastAsiaTheme="minorHAnsi" w:hAnsiTheme="minorHAnsi"/>
          <w:noProof/>
        </w:rPr>
      </w:pPr>
    </w:p>
    <w:p w:rsidR="00092AD8" w:rsidRPr="00092AD8" w:rsidRDefault="00E036B3" w:rsidP="00E036B3">
      <w:pPr>
        <w:spacing w:line="360" w:lineRule="auto"/>
        <w:rPr>
          <w:rFonts w:asciiTheme="minorHAnsi" w:eastAsiaTheme="minorHAnsi" w:hAnsiTheme="minorHAnsi"/>
          <w:sz w:val="24"/>
          <w:szCs w:val="24"/>
          <w:lang w:eastAsia="en-US"/>
        </w:rPr>
      </w:pPr>
      <w:r w:rsidRPr="00092AD8">
        <w:rPr>
          <w:rFonts w:asciiTheme="minorHAnsi" w:eastAsiaTheme="minorHAnsi" w:hAnsiTheme="minorHAnsi"/>
          <w:noProof/>
        </w:rPr>
        <w:lastRenderedPageBreak/>
        <w:drawing>
          <wp:anchor distT="0" distB="127000" distL="0" distR="0" simplePos="0" relativeHeight="251660288" behindDoc="0" locked="0" layoutInCell="1" allowOverlap="1" wp14:anchorId="3023F87C" wp14:editId="6F006F22">
            <wp:simplePos x="0" y="0"/>
            <wp:positionH relativeFrom="column">
              <wp:posOffset>158115</wp:posOffset>
            </wp:positionH>
            <wp:positionV relativeFrom="paragraph">
              <wp:posOffset>-43180</wp:posOffset>
            </wp:positionV>
            <wp:extent cx="5391150" cy="2486025"/>
            <wp:effectExtent l="0" t="0" r="0" b="9525"/>
            <wp:wrapSquare wrapText="largest"/>
            <wp:docPr id="15" name="Obráz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2"/>
                    <pic:cNvPicPr>
                      <a:picLocks noChangeAspect="1" noChangeArrowheads="1"/>
                    </pic:cNvPicPr>
                  </pic:nvPicPr>
                  <pic:blipFill rotWithShape="1">
                    <a:blip r:embed="rId23"/>
                    <a:srcRect t="13235"/>
                    <a:stretch/>
                  </pic:blipFill>
                  <pic:spPr bwMode="auto">
                    <a:xfrm>
                      <a:off x="0" y="0"/>
                      <a:ext cx="5391150" cy="2486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2AD8" w:rsidRPr="00092AD8">
        <w:rPr>
          <w:rFonts w:asciiTheme="minorHAnsi" w:eastAsiaTheme="minorHAnsi" w:hAnsiTheme="minorHAnsi"/>
          <w:sz w:val="24"/>
          <w:szCs w:val="24"/>
          <w:lang w:eastAsia="en-US"/>
        </w:rPr>
        <w:t>A je tu nový rok. Užili jsme si zimních radovánek a stačili se připravit na maškarní rej.</w:t>
      </w:r>
    </w:p>
    <w:p w:rsidR="00092AD8" w:rsidRPr="00092AD8" w:rsidRDefault="00092AD8" w:rsidP="00E036B3">
      <w:pPr>
        <w:spacing w:line="360" w:lineRule="auto"/>
        <w:rPr>
          <w:rFonts w:asciiTheme="minorHAnsi" w:eastAsiaTheme="minorHAnsi" w:hAnsiTheme="minorHAnsi"/>
          <w:sz w:val="24"/>
          <w:szCs w:val="24"/>
          <w:lang w:eastAsia="en-US"/>
        </w:rPr>
      </w:pPr>
      <w:r w:rsidRPr="00092AD8">
        <w:rPr>
          <w:rFonts w:asciiTheme="minorHAnsi" w:eastAsiaTheme="minorHAnsi" w:hAnsiTheme="minorHAnsi"/>
          <w:sz w:val="24"/>
          <w:szCs w:val="24"/>
          <w:lang w:eastAsia="en-US"/>
        </w:rPr>
        <w:t>Přišlo jaro, alespoň podle kalendáře a mělo pro nás nachystáno spoustu nových zážitků.</w:t>
      </w:r>
    </w:p>
    <w:p w:rsidR="00092AD8" w:rsidRPr="00092AD8" w:rsidRDefault="00092AD8" w:rsidP="00E036B3">
      <w:pPr>
        <w:spacing w:line="360" w:lineRule="auto"/>
        <w:rPr>
          <w:rFonts w:asciiTheme="minorHAnsi" w:eastAsiaTheme="minorHAnsi" w:hAnsiTheme="minorHAnsi"/>
          <w:sz w:val="24"/>
          <w:szCs w:val="24"/>
          <w:lang w:eastAsia="en-US"/>
        </w:rPr>
      </w:pPr>
      <w:r w:rsidRPr="00092AD8">
        <w:rPr>
          <w:rFonts w:asciiTheme="minorHAnsi" w:eastAsiaTheme="minorHAnsi" w:hAnsiTheme="minorHAnsi"/>
          <w:sz w:val="24"/>
          <w:szCs w:val="24"/>
          <w:lang w:eastAsia="en-US"/>
        </w:rPr>
        <w:t>Sokolníci z Českých Budějovic nám na zahradě naší mateřské školy představili krkavce, orla, výra, puštíka. To jsme koukali, jak jsou ptáci učenliví a co všechno dovedou.</w:t>
      </w:r>
    </w:p>
    <w:p w:rsidR="00092AD8" w:rsidRPr="00092AD8" w:rsidRDefault="00092AD8" w:rsidP="00E036B3">
      <w:pPr>
        <w:spacing w:line="360" w:lineRule="auto"/>
        <w:rPr>
          <w:rFonts w:asciiTheme="minorHAnsi" w:eastAsiaTheme="minorHAnsi" w:hAnsiTheme="minorHAnsi"/>
          <w:sz w:val="24"/>
          <w:szCs w:val="24"/>
          <w:lang w:eastAsia="en-US"/>
        </w:rPr>
      </w:pPr>
      <w:r w:rsidRPr="00092AD8">
        <w:rPr>
          <w:rFonts w:asciiTheme="minorHAnsi" w:eastAsiaTheme="minorHAnsi" w:hAnsiTheme="minorHAnsi"/>
          <w:sz w:val="24"/>
          <w:szCs w:val="24"/>
          <w:lang w:eastAsia="en-US"/>
        </w:rPr>
        <w:t>V dubnu jsme oslavili Den Země, plnili jsme zábavnou formou různé úkoly a zhlédli jsme kynologické vystoupení. Zážitkem pro nás bylo i to, že jsme si mohli pohladit heboučký kožíšek vycpaného bobra. Moc za to děkujeme paní Bártové a jejím kolegům, kteří pro nás připravili kromě úkolů i dárečky.</w:t>
      </w:r>
    </w:p>
    <w:p w:rsidR="00092AD8" w:rsidRPr="00092AD8" w:rsidRDefault="00092AD8" w:rsidP="00E036B3">
      <w:pPr>
        <w:spacing w:line="360" w:lineRule="auto"/>
        <w:rPr>
          <w:rFonts w:asciiTheme="minorHAnsi" w:eastAsiaTheme="minorHAnsi" w:hAnsiTheme="minorHAnsi"/>
          <w:sz w:val="24"/>
          <w:szCs w:val="24"/>
          <w:lang w:eastAsia="en-US"/>
        </w:rPr>
      </w:pPr>
      <w:r w:rsidRPr="00092AD8">
        <w:rPr>
          <w:rFonts w:asciiTheme="minorHAnsi" w:eastAsiaTheme="minorHAnsi" w:hAnsiTheme="minorHAnsi"/>
          <w:sz w:val="24"/>
          <w:szCs w:val="24"/>
          <w:lang w:eastAsia="en-US"/>
        </w:rPr>
        <w:t>Přichází květen a jedna akce stíhá druhou. Paní učitelky z prvních tříd základní školy nás pozvaly na návštěvu, nebude to dlouho trvat a i my budeme sedět ve školních lavicích.</w:t>
      </w:r>
    </w:p>
    <w:p w:rsidR="00092AD8" w:rsidRPr="00092AD8" w:rsidRDefault="00092AD8" w:rsidP="00E036B3">
      <w:pPr>
        <w:spacing w:line="360" w:lineRule="auto"/>
        <w:rPr>
          <w:rFonts w:asciiTheme="minorHAnsi" w:eastAsiaTheme="minorHAnsi" w:hAnsiTheme="minorHAnsi"/>
          <w:sz w:val="24"/>
          <w:szCs w:val="24"/>
          <w:lang w:eastAsia="en-US"/>
        </w:rPr>
      </w:pPr>
      <w:r w:rsidRPr="00092AD8">
        <w:rPr>
          <w:rFonts w:asciiTheme="minorHAnsi" w:eastAsiaTheme="minorHAnsi" w:hAnsiTheme="minorHAnsi"/>
          <w:sz w:val="24"/>
          <w:szCs w:val="24"/>
          <w:lang w:eastAsia="en-US"/>
        </w:rPr>
        <w:t xml:space="preserve">Vypravili jsme se do Plzně, v kině CINEMA STAR jsme prožívali dobrodružství s Fifinkou, Bobíkem, </w:t>
      </w:r>
      <w:proofErr w:type="spellStart"/>
      <w:r w:rsidRPr="00092AD8">
        <w:rPr>
          <w:rFonts w:asciiTheme="minorHAnsi" w:eastAsiaTheme="minorHAnsi" w:hAnsiTheme="minorHAnsi"/>
          <w:sz w:val="24"/>
          <w:szCs w:val="24"/>
          <w:lang w:eastAsia="en-US"/>
        </w:rPr>
        <w:t>Pinďou</w:t>
      </w:r>
      <w:proofErr w:type="spellEnd"/>
      <w:r w:rsidRPr="00092AD8">
        <w:rPr>
          <w:rFonts w:asciiTheme="minorHAnsi" w:eastAsiaTheme="minorHAnsi" w:hAnsiTheme="minorHAnsi"/>
          <w:sz w:val="24"/>
          <w:szCs w:val="24"/>
          <w:lang w:eastAsia="en-US"/>
        </w:rPr>
        <w:t xml:space="preserve"> a </w:t>
      </w:r>
      <w:proofErr w:type="spellStart"/>
      <w:r w:rsidRPr="00092AD8">
        <w:rPr>
          <w:rFonts w:asciiTheme="minorHAnsi" w:eastAsiaTheme="minorHAnsi" w:hAnsiTheme="minorHAnsi"/>
          <w:sz w:val="24"/>
          <w:szCs w:val="24"/>
          <w:lang w:eastAsia="en-US"/>
        </w:rPr>
        <w:t>Myšpulínem</w:t>
      </w:r>
      <w:proofErr w:type="spellEnd"/>
      <w:r w:rsidRPr="00092AD8">
        <w:rPr>
          <w:rFonts w:asciiTheme="minorHAnsi" w:eastAsiaTheme="minorHAnsi" w:hAnsiTheme="minorHAnsi"/>
          <w:sz w:val="24"/>
          <w:szCs w:val="24"/>
          <w:lang w:eastAsia="en-US"/>
        </w:rPr>
        <w:t xml:space="preserve"> – se známým Čtyřlístkem kamarádů.</w:t>
      </w:r>
    </w:p>
    <w:p w:rsidR="00092AD8" w:rsidRPr="00092AD8" w:rsidRDefault="00092AD8" w:rsidP="00E036B3">
      <w:pPr>
        <w:spacing w:line="360" w:lineRule="auto"/>
        <w:rPr>
          <w:rFonts w:asciiTheme="minorHAnsi" w:eastAsiaTheme="minorHAnsi" w:hAnsiTheme="minorHAnsi"/>
          <w:sz w:val="24"/>
          <w:szCs w:val="24"/>
          <w:lang w:eastAsia="en-US"/>
        </w:rPr>
      </w:pPr>
      <w:r w:rsidRPr="00092AD8">
        <w:rPr>
          <w:rFonts w:asciiTheme="minorHAnsi" w:eastAsiaTheme="minorHAnsi" w:hAnsiTheme="minorHAnsi"/>
          <w:sz w:val="24"/>
          <w:szCs w:val="24"/>
          <w:lang w:eastAsia="en-US"/>
        </w:rPr>
        <w:t>A už jsme se mohli těšit na oslavu Dne dětí, která vyvrcholila opékáním buřtů na zahradě.</w:t>
      </w:r>
    </w:p>
    <w:p w:rsidR="00092AD8" w:rsidRPr="00092AD8" w:rsidRDefault="00092AD8" w:rsidP="00E036B3">
      <w:pPr>
        <w:spacing w:line="360" w:lineRule="auto"/>
        <w:rPr>
          <w:rFonts w:asciiTheme="minorHAnsi" w:eastAsiaTheme="minorHAnsi" w:hAnsiTheme="minorHAnsi"/>
          <w:sz w:val="24"/>
          <w:szCs w:val="24"/>
          <w:lang w:eastAsia="en-US"/>
        </w:rPr>
      </w:pPr>
      <w:r w:rsidRPr="00092AD8">
        <w:rPr>
          <w:rFonts w:asciiTheme="minorHAnsi" w:eastAsiaTheme="minorHAnsi" w:hAnsiTheme="minorHAnsi"/>
          <w:sz w:val="24"/>
          <w:szCs w:val="24"/>
          <w:lang w:eastAsia="en-US"/>
        </w:rPr>
        <w:t xml:space="preserve">Protože nás už brzy zavolá škola, byli jsme pasováni na školáky, pasoval nás král s opravdovým mečem, po boku mu stála krásná královna a bubeník. Bylo to opravdu slavnostní. </w:t>
      </w:r>
    </w:p>
    <w:p w:rsidR="00092AD8" w:rsidRDefault="00092AD8" w:rsidP="00E036B3">
      <w:pPr>
        <w:spacing w:line="360" w:lineRule="auto"/>
        <w:rPr>
          <w:rFonts w:asciiTheme="minorHAnsi" w:eastAsiaTheme="minorHAnsi" w:hAnsiTheme="minorHAnsi"/>
          <w:noProof/>
          <w:sz w:val="24"/>
          <w:szCs w:val="24"/>
          <w:lang w:eastAsia="en-US"/>
        </w:rPr>
      </w:pPr>
      <w:r w:rsidRPr="00092AD8">
        <w:rPr>
          <w:rFonts w:asciiTheme="minorHAnsi" w:eastAsiaTheme="minorHAnsi" w:hAnsiTheme="minorHAnsi"/>
          <w:sz w:val="24"/>
          <w:szCs w:val="24"/>
          <w:lang w:eastAsia="en-US"/>
        </w:rPr>
        <w:t>No a pak už nás čekal výlet na zámek Kozel. Ještě pár dní si pobudeme v naší školičce a pak HURÁ PRÁZDNINY.</w:t>
      </w:r>
      <w:r w:rsidRPr="00092AD8">
        <w:rPr>
          <w:rFonts w:asciiTheme="minorHAnsi" w:eastAsiaTheme="minorHAnsi" w:hAnsiTheme="minorHAnsi"/>
          <w:noProof/>
          <w:sz w:val="24"/>
          <w:szCs w:val="24"/>
          <w:lang w:eastAsia="en-US"/>
        </w:rPr>
        <w:t xml:space="preserve"> </w:t>
      </w:r>
    </w:p>
    <w:p w:rsidR="006F4894" w:rsidRDefault="006F4894" w:rsidP="00092AD8">
      <w:pPr>
        <w:rPr>
          <w:rFonts w:asciiTheme="minorHAnsi" w:eastAsiaTheme="minorHAnsi" w:hAnsiTheme="minorHAnsi"/>
          <w:noProof/>
          <w:sz w:val="24"/>
          <w:szCs w:val="24"/>
          <w:lang w:eastAsia="en-US"/>
        </w:rPr>
      </w:pPr>
    </w:p>
    <w:p w:rsidR="006F4894" w:rsidRDefault="006F4894" w:rsidP="00092AD8">
      <w:pPr>
        <w:rPr>
          <w:rFonts w:asciiTheme="minorHAnsi" w:eastAsiaTheme="minorHAnsi" w:hAnsiTheme="minorHAnsi"/>
          <w:noProof/>
          <w:sz w:val="24"/>
          <w:szCs w:val="24"/>
          <w:lang w:eastAsia="en-US"/>
        </w:rPr>
      </w:pPr>
    </w:p>
    <w:p w:rsidR="00092AD8" w:rsidRDefault="00092AD8" w:rsidP="00092AD8">
      <w:pPr>
        <w:rPr>
          <w:rFonts w:asciiTheme="minorHAnsi" w:eastAsiaTheme="minorHAnsi" w:hAnsiTheme="minorHAnsi"/>
          <w:noProof/>
          <w:sz w:val="24"/>
          <w:szCs w:val="24"/>
          <w:lang w:eastAsia="en-US"/>
        </w:rPr>
      </w:pPr>
      <w:r>
        <w:rPr>
          <w:rFonts w:asciiTheme="minorHAnsi" w:eastAsiaTheme="minorHAnsi" w:hAnsiTheme="minorHAnsi"/>
          <w:noProof/>
          <w:sz w:val="24"/>
          <w:szCs w:val="24"/>
          <w:lang w:eastAsia="en-US"/>
        </w:rPr>
        <w:t>MOTÝLCI DVOREC:</w:t>
      </w:r>
    </w:p>
    <w:p w:rsidR="00092AD8" w:rsidRPr="00092AD8" w:rsidRDefault="00092AD8" w:rsidP="00092AD8">
      <w:pPr>
        <w:rPr>
          <w:rFonts w:asciiTheme="minorHAnsi" w:eastAsiaTheme="minorHAnsi" w:hAnsiTheme="minorHAnsi"/>
          <w:noProof/>
          <w:sz w:val="24"/>
          <w:szCs w:val="24"/>
          <w:lang w:eastAsia="en-US"/>
        </w:rPr>
      </w:pPr>
    </w:p>
    <w:p w:rsidR="00092AD8" w:rsidRPr="00467C8C" w:rsidRDefault="00092AD8" w:rsidP="00092AD8">
      <w:pPr>
        <w:rPr>
          <w:b/>
          <w:sz w:val="40"/>
          <w:szCs w:val="40"/>
        </w:rPr>
      </w:pPr>
      <w:r w:rsidRPr="00467C8C">
        <w:rPr>
          <w:b/>
          <w:sz w:val="40"/>
          <w:szCs w:val="40"/>
        </w:rPr>
        <w:t>Třída Motýlci Dvorec</w:t>
      </w:r>
      <w:r>
        <w:rPr>
          <w:b/>
          <w:sz w:val="40"/>
          <w:szCs w:val="40"/>
        </w:rPr>
        <w:t xml:space="preserve">          </w:t>
      </w:r>
      <w:r>
        <w:rPr>
          <w:noProof/>
        </w:rPr>
        <w:drawing>
          <wp:inline distT="0" distB="0" distL="0" distR="0" wp14:anchorId="01512A3C" wp14:editId="21CE0016">
            <wp:extent cx="2339340" cy="1828800"/>
            <wp:effectExtent l="0" t="0" r="3810" b="0"/>
            <wp:docPr id="16" name="Obrázek 16" descr="H:\Obrazky-od-Berouska\trida-motylci-dvo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brazky-od-Berouska\trida-motylci-dvorec.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9340" cy="1828800"/>
                    </a:xfrm>
                    <a:prstGeom prst="rect">
                      <a:avLst/>
                    </a:prstGeom>
                    <a:noFill/>
                    <a:ln>
                      <a:noFill/>
                    </a:ln>
                  </pic:spPr>
                </pic:pic>
              </a:graphicData>
            </a:graphic>
          </wp:inline>
        </w:drawing>
      </w:r>
    </w:p>
    <w:p w:rsidR="00092AD8" w:rsidRDefault="00092AD8" w:rsidP="00092AD8">
      <w:pPr>
        <w:rPr>
          <w:sz w:val="28"/>
          <w:szCs w:val="28"/>
        </w:rPr>
      </w:pPr>
    </w:p>
    <w:p w:rsidR="00092AD8" w:rsidRPr="00467C8C" w:rsidRDefault="00092AD8" w:rsidP="00092AD8">
      <w:pPr>
        <w:rPr>
          <w:sz w:val="24"/>
          <w:szCs w:val="24"/>
        </w:rPr>
      </w:pPr>
      <w:r w:rsidRPr="00467C8C">
        <w:rPr>
          <w:sz w:val="24"/>
          <w:szCs w:val="24"/>
        </w:rPr>
        <w:t>20. května proběhlo u Motýlků ve Dvorci pasování předškoláků na školáky.</w:t>
      </w:r>
    </w:p>
    <w:p w:rsidR="00092AD8" w:rsidRPr="00467C8C" w:rsidRDefault="00092AD8" w:rsidP="00092AD8">
      <w:pPr>
        <w:rPr>
          <w:sz w:val="24"/>
          <w:szCs w:val="24"/>
        </w:rPr>
      </w:pPr>
      <w:r w:rsidRPr="00467C8C">
        <w:rPr>
          <w:sz w:val="24"/>
          <w:szCs w:val="24"/>
        </w:rPr>
        <w:t xml:space="preserve">Tato akce se již stala tradicí. </w:t>
      </w:r>
      <w:proofErr w:type="gramStart"/>
      <w:r w:rsidRPr="00467C8C">
        <w:rPr>
          <w:sz w:val="24"/>
          <w:szCs w:val="24"/>
        </w:rPr>
        <w:t>Přijelo</w:t>
      </w:r>
      <w:proofErr w:type="gramEnd"/>
      <w:r w:rsidRPr="00467C8C">
        <w:rPr>
          <w:sz w:val="24"/>
          <w:szCs w:val="24"/>
        </w:rPr>
        <w:t xml:space="preserve"> divadélko </w:t>
      </w:r>
      <w:proofErr w:type="gramStart"/>
      <w:r w:rsidRPr="00467C8C">
        <w:rPr>
          <w:sz w:val="24"/>
          <w:szCs w:val="24"/>
        </w:rPr>
        <w:t>Dráček</w:t>
      </w:r>
      <w:proofErr w:type="gramEnd"/>
      <w:r w:rsidRPr="00467C8C">
        <w:rPr>
          <w:sz w:val="24"/>
          <w:szCs w:val="24"/>
        </w:rPr>
        <w:t xml:space="preserve"> s pohádkou O Karkulce. Předškoláci se s ostatními rozloučili písničkou nebo básničkou. Rytíř s dámou je opasoval a popřál vše nejlepší na další cestě životem. Děti obdržely od MŠ na památku knihu a drobné dárečky. Na závěr odpoledne rodiče odcházejících dětí připravili pro ostatní pohoštění – takže se mlsalo, povídalo do pozdních odpoledních hodin.</w:t>
      </w:r>
    </w:p>
    <w:p w:rsidR="00092AD8" w:rsidRDefault="006F4894" w:rsidP="00092AD8">
      <w:pPr>
        <w:rPr>
          <w:sz w:val="24"/>
          <w:szCs w:val="24"/>
        </w:rPr>
      </w:pPr>
      <w:r>
        <w:rPr>
          <w:noProof/>
          <w:sz w:val="24"/>
          <w:szCs w:val="24"/>
        </w:rPr>
        <w:lastRenderedPageBreak/>
        <w:drawing>
          <wp:inline distT="0" distB="0" distL="0" distR="0" wp14:anchorId="76E61FFC" wp14:editId="756603A3">
            <wp:extent cx="5760720" cy="3844925"/>
            <wp:effectExtent l="0" t="0" r="0" b="3175"/>
            <wp:docPr id="17" name="Obrázek 17" descr="C:\Users\HP.HP-HP\AppData\Local\Microsoft\Windows Live Mail\WLMDSS.tmp\WLMD0BD.tmp\P5204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HP-HP\AppData\Local\Microsoft\Windows Live Mail\WLMDSS.tmp\WLMD0BD.tmp\P520473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844925"/>
                    </a:xfrm>
                    <a:prstGeom prst="rect">
                      <a:avLst/>
                    </a:prstGeom>
                    <a:noFill/>
                    <a:ln>
                      <a:noFill/>
                    </a:ln>
                  </pic:spPr>
                </pic:pic>
              </a:graphicData>
            </a:graphic>
          </wp:inline>
        </w:drawing>
      </w:r>
    </w:p>
    <w:p w:rsidR="00092AD8" w:rsidRDefault="00092AD8" w:rsidP="00092AD8">
      <w:pPr>
        <w:rPr>
          <w:sz w:val="24"/>
          <w:szCs w:val="24"/>
        </w:rPr>
      </w:pPr>
      <w:r>
        <w:rPr>
          <w:sz w:val="24"/>
          <w:szCs w:val="24"/>
        </w:rPr>
        <w:t xml:space="preserve">                                   </w:t>
      </w:r>
    </w:p>
    <w:p w:rsidR="00092AD8" w:rsidRPr="00092AD8" w:rsidRDefault="00092AD8" w:rsidP="00092AD8">
      <w:pPr>
        <w:rPr>
          <w:rFonts w:asciiTheme="minorHAnsi" w:eastAsiaTheme="minorHAnsi" w:hAnsiTheme="minorHAnsi"/>
          <w:sz w:val="24"/>
          <w:szCs w:val="24"/>
          <w:lang w:eastAsia="en-US"/>
        </w:rPr>
      </w:pPr>
      <w:r>
        <w:rPr>
          <w:noProof/>
          <w:sz w:val="24"/>
          <w:szCs w:val="24"/>
        </w:rPr>
        <w:drawing>
          <wp:inline distT="0" distB="0" distL="0" distR="0" wp14:anchorId="65A67AD3" wp14:editId="3EC2DF2C">
            <wp:extent cx="5760720" cy="3837940"/>
            <wp:effectExtent l="0" t="0" r="0" b="0"/>
            <wp:docPr id="18" name="Obrázek 18" descr="C:\Users\HP.HP-HP\AppData\Local\Microsoft\Windows Live Mail\WLMDSS.tmp\WLM5791.tmp\P5204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HP-HP\AppData\Local\Microsoft\Windows Live Mail\WLMDSS.tmp\WLM5791.tmp\P52048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p>
    <w:p w:rsidR="00092AD8" w:rsidRDefault="00092AD8">
      <w:pPr>
        <w:pStyle w:val="Nadpis2"/>
        <w:rPr>
          <w:rStyle w:val="ListLabel2"/>
        </w:rPr>
      </w:pPr>
    </w:p>
    <w:p w:rsidR="008B13A2" w:rsidRPr="008B13A2" w:rsidRDefault="008B13A2">
      <w:pPr>
        <w:pStyle w:val="Nadpis2"/>
        <w:rPr>
          <w:rStyle w:val="ListLabel2"/>
          <w:b w:val="0"/>
        </w:rPr>
      </w:pPr>
      <w:r w:rsidRPr="008B13A2">
        <w:rPr>
          <w:rStyle w:val="ListLabel2"/>
          <w:b w:val="0"/>
        </w:rPr>
        <w:t>Každá třída má svá specifika, kterým přizpůsobuje svůj program a hlavní cíle.</w:t>
      </w:r>
      <w:r>
        <w:rPr>
          <w:rStyle w:val="ListLabel2"/>
          <w:b w:val="0"/>
        </w:rPr>
        <w:t xml:space="preserve"> Mateřská škola Dvorec </w:t>
      </w:r>
      <w:proofErr w:type="gramStart"/>
      <w:r>
        <w:rPr>
          <w:rStyle w:val="ListLabel2"/>
          <w:b w:val="0"/>
        </w:rPr>
        <w:t>si</w:t>
      </w:r>
      <w:proofErr w:type="gramEnd"/>
    </w:p>
    <w:p w:rsidR="008B13A2" w:rsidRDefault="008B13A2">
      <w:pPr>
        <w:pStyle w:val="Nadpis2"/>
        <w:rPr>
          <w:rStyle w:val="ListLabel2"/>
        </w:rPr>
      </w:pPr>
      <w:r>
        <w:rPr>
          <w:rStyle w:val="ListLabel2"/>
        </w:rPr>
        <w:t xml:space="preserve">                                                                                                                                                                                                                                                                                             </w:t>
      </w:r>
      <w:r w:rsidR="00E036B3">
        <w:rPr>
          <w:rStyle w:val="ListLabel2"/>
        </w:rPr>
        <w:t xml:space="preserve">       </w:t>
      </w:r>
    </w:p>
    <w:p w:rsidR="008B13A2" w:rsidRDefault="008B13A2">
      <w:pPr>
        <w:pStyle w:val="Nadpis2"/>
        <w:rPr>
          <w:rStyle w:val="ListLabel2"/>
        </w:rPr>
      </w:pPr>
    </w:p>
    <w:p w:rsidR="001F4A77" w:rsidRDefault="009A764B">
      <w:pPr>
        <w:pStyle w:val="Nadpis2"/>
        <w:rPr>
          <w:rStyle w:val="ListLabel2"/>
        </w:rPr>
      </w:pPr>
      <w:proofErr w:type="gramStart"/>
      <w:r>
        <w:rPr>
          <w:rStyle w:val="ListLabel2"/>
        </w:rPr>
        <w:t>1.1  Dlouhodobé</w:t>
      </w:r>
      <w:proofErr w:type="gramEnd"/>
      <w:r>
        <w:rPr>
          <w:rStyle w:val="ListLabel2"/>
        </w:rPr>
        <w:t xml:space="preserve"> cíle MŠ</w:t>
      </w:r>
      <w:bookmarkEnd w:id="9"/>
    </w:p>
    <w:p w:rsidR="001F4A77" w:rsidRDefault="001F4A77">
      <w:pPr>
        <w:spacing w:after="0" w:line="360" w:lineRule="auto"/>
        <w:rPr>
          <w:rFonts w:eastAsia="Times New Roman" w:cs="Times New Roman"/>
          <w:b/>
          <w:bCs/>
          <w:sz w:val="24"/>
          <w:szCs w:val="24"/>
          <w:u w:val="single"/>
        </w:rPr>
      </w:pPr>
    </w:p>
    <w:p w:rsidR="001F4A77" w:rsidRDefault="009A764B">
      <w:pPr>
        <w:numPr>
          <w:ilvl w:val="0"/>
          <w:numId w:val="3"/>
        </w:numPr>
        <w:spacing w:after="0" w:line="360" w:lineRule="auto"/>
        <w:rPr>
          <w:rFonts w:eastAsia="Times New Roman" w:cs="Times New Roman"/>
          <w:b/>
          <w:bCs/>
          <w:sz w:val="24"/>
          <w:szCs w:val="24"/>
        </w:rPr>
      </w:pPr>
      <w:r>
        <w:rPr>
          <w:rFonts w:eastAsia="Times New Roman" w:cs="Times New Roman"/>
          <w:b/>
          <w:bCs/>
          <w:sz w:val="24"/>
          <w:szCs w:val="24"/>
        </w:rPr>
        <w:t>vytvářet přátelské klima školy</w:t>
      </w:r>
    </w:p>
    <w:p w:rsidR="001F4A77" w:rsidRDefault="009A764B">
      <w:pPr>
        <w:numPr>
          <w:ilvl w:val="0"/>
          <w:numId w:val="3"/>
        </w:numPr>
        <w:spacing w:after="0" w:line="360" w:lineRule="auto"/>
        <w:rPr>
          <w:rFonts w:eastAsia="Times New Roman" w:cs="Times New Roman"/>
          <w:b/>
          <w:bCs/>
          <w:sz w:val="24"/>
          <w:szCs w:val="24"/>
        </w:rPr>
      </w:pPr>
      <w:r>
        <w:rPr>
          <w:rFonts w:eastAsia="Times New Roman" w:cs="Times New Roman"/>
          <w:b/>
          <w:bCs/>
          <w:sz w:val="24"/>
          <w:szCs w:val="24"/>
        </w:rPr>
        <w:t>dobře vycházet s rodiči dětí, zapojovat je do výchovného procesu školy</w:t>
      </w:r>
    </w:p>
    <w:p w:rsidR="001F4A77" w:rsidRDefault="009A764B">
      <w:pPr>
        <w:numPr>
          <w:ilvl w:val="0"/>
          <w:numId w:val="3"/>
        </w:numPr>
        <w:spacing w:after="0" w:line="360" w:lineRule="auto"/>
        <w:rPr>
          <w:rFonts w:eastAsia="Times New Roman" w:cs="Times New Roman"/>
          <w:b/>
          <w:bCs/>
          <w:sz w:val="24"/>
          <w:szCs w:val="24"/>
        </w:rPr>
      </w:pPr>
      <w:r>
        <w:rPr>
          <w:rFonts w:eastAsia="Times New Roman" w:cs="Times New Roman"/>
          <w:b/>
          <w:bCs/>
          <w:sz w:val="24"/>
          <w:szCs w:val="24"/>
        </w:rPr>
        <w:t>vychovávat děti pro život a zorganizovat to, aby dny prožily v klidu a pohodě, bez chvatu</w:t>
      </w:r>
    </w:p>
    <w:p w:rsidR="001F4A77" w:rsidRDefault="001F4A77">
      <w:pPr>
        <w:spacing w:after="0" w:line="360" w:lineRule="auto"/>
        <w:ind w:left="360"/>
        <w:rPr>
          <w:rFonts w:eastAsia="Times New Roman" w:cs="Times New Roman"/>
          <w:b/>
          <w:bCs/>
          <w:sz w:val="24"/>
          <w:szCs w:val="24"/>
        </w:rPr>
      </w:pPr>
    </w:p>
    <w:p w:rsidR="001F4A77" w:rsidRDefault="009A764B">
      <w:pPr>
        <w:spacing w:after="0" w:line="360" w:lineRule="auto"/>
        <w:rPr>
          <w:rFonts w:eastAsia="Times New Roman" w:cs="Times New Roman"/>
          <w:sz w:val="24"/>
          <w:szCs w:val="24"/>
        </w:rPr>
      </w:pPr>
      <w:r>
        <w:rPr>
          <w:rFonts w:eastAsia="Times New Roman" w:cs="Times New Roman"/>
          <w:sz w:val="24"/>
          <w:szCs w:val="24"/>
        </w:rPr>
        <w:t xml:space="preserve"> Z těchto dlouhodobých cílů vznikla i vize našich mateřských škol:</w:t>
      </w:r>
    </w:p>
    <w:p w:rsidR="001F4A77" w:rsidRDefault="001F4A77">
      <w:pPr>
        <w:spacing w:after="0" w:line="360" w:lineRule="auto"/>
        <w:rPr>
          <w:rFonts w:eastAsia="Times New Roman" w:cs="Times New Roman"/>
          <w:sz w:val="24"/>
          <w:szCs w:val="24"/>
        </w:rPr>
      </w:pPr>
    </w:p>
    <w:p w:rsidR="001F4A77" w:rsidRDefault="009A764B">
      <w:pPr>
        <w:numPr>
          <w:ilvl w:val="0"/>
          <w:numId w:val="2"/>
        </w:numPr>
        <w:spacing w:after="0" w:line="360" w:lineRule="auto"/>
        <w:rPr>
          <w:rFonts w:eastAsia="Times New Roman" w:cs="Times New Roman"/>
          <w:b/>
          <w:sz w:val="24"/>
          <w:szCs w:val="24"/>
        </w:rPr>
      </w:pPr>
      <w:r>
        <w:rPr>
          <w:rFonts w:eastAsia="Times New Roman" w:cs="Times New Roman"/>
          <w:b/>
          <w:sz w:val="24"/>
          <w:szCs w:val="24"/>
        </w:rPr>
        <w:t>aby z naší mateřské školy odcházely děti samostatné, nebojácné, komunikativní</w:t>
      </w:r>
    </w:p>
    <w:p w:rsidR="001F4A77" w:rsidRDefault="009A764B">
      <w:pPr>
        <w:numPr>
          <w:ilvl w:val="0"/>
          <w:numId w:val="2"/>
        </w:numPr>
        <w:spacing w:after="0" w:line="360" w:lineRule="auto"/>
        <w:rPr>
          <w:rFonts w:eastAsia="Times New Roman" w:cs="Times New Roman"/>
          <w:b/>
          <w:sz w:val="24"/>
          <w:szCs w:val="24"/>
        </w:rPr>
      </w:pPr>
      <w:r>
        <w:rPr>
          <w:rFonts w:eastAsia="Times New Roman" w:cs="Times New Roman"/>
          <w:b/>
          <w:sz w:val="24"/>
          <w:szCs w:val="24"/>
        </w:rPr>
        <w:t>aby byla škola otevřená rodičům i veřejnosti</w:t>
      </w:r>
    </w:p>
    <w:p w:rsidR="001F4A77" w:rsidRDefault="009A764B">
      <w:pPr>
        <w:numPr>
          <w:ilvl w:val="0"/>
          <w:numId w:val="2"/>
        </w:numPr>
        <w:spacing w:after="0" w:line="360" w:lineRule="auto"/>
        <w:rPr>
          <w:rFonts w:eastAsia="Times New Roman" w:cs="Times New Roman"/>
          <w:b/>
          <w:sz w:val="24"/>
          <w:szCs w:val="24"/>
        </w:rPr>
      </w:pPr>
      <w:r>
        <w:rPr>
          <w:rFonts w:eastAsia="Times New Roman" w:cs="Times New Roman"/>
          <w:b/>
          <w:sz w:val="24"/>
          <w:szCs w:val="24"/>
        </w:rPr>
        <w:t>vše s úsměvem a porozuměním</w:t>
      </w:r>
    </w:p>
    <w:p w:rsidR="006F4894" w:rsidRDefault="006F4894">
      <w:pPr>
        <w:pStyle w:val="Nadpis1"/>
        <w:rPr>
          <w:rStyle w:val="ListLabel1"/>
        </w:rPr>
      </w:pPr>
      <w:bookmarkStart w:id="10" w:name="_Toc498350953"/>
    </w:p>
    <w:p w:rsidR="001F4A77" w:rsidRDefault="009A764B">
      <w:pPr>
        <w:pStyle w:val="Nadpis1"/>
        <w:rPr>
          <w:rStyle w:val="ListLabel1"/>
        </w:rPr>
      </w:pPr>
      <w:r>
        <w:rPr>
          <w:rStyle w:val="ListLabel1"/>
        </w:rPr>
        <w:t>3 PODMÍNKY MATEŘSKÉ ŠKOLY NEPOMUK A DVOREC</w:t>
      </w:r>
      <w:bookmarkEnd w:id="10"/>
    </w:p>
    <w:p w:rsidR="001F4A77" w:rsidRDefault="001F4A77">
      <w:pPr>
        <w:spacing w:after="0" w:line="360" w:lineRule="auto"/>
        <w:rPr>
          <w:rFonts w:eastAsia="Times New Roman" w:cs="Times New Roman"/>
          <w:b/>
          <w:bCs/>
          <w:sz w:val="24"/>
          <w:szCs w:val="24"/>
        </w:rPr>
      </w:pPr>
    </w:p>
    <w:p w:rsidR="001F4A77" w:rsidRDefault="009A764B">
      <w:pPr>
        <w:spacing w:after="0" w:line="360" w:lineRule="auto"/>
        <w:rPr>
          <w:rFonts w:eastAsia="Times New Roman" w:cs="Times New Roman"/>
          <w:sz w:val="24"/>
          <w:szCs w:val="24"/>
        </w:rPr>
      </w:pPr>
      <w:r>
        <w:rPr>
          <w:rFonts w:eastAsia="Times New Roman" w:cs="Times New Roman"/>
          <w:sz w:val="24"/>
          <w:szCs w:val="24"/>
        </w:rPr>
        <w:t xml:space="preserve">           Mateřská škola Nepomuk je pětitřídní, odloučené pracoviště MŠ Dvorec je jednotřídní MŠ. Všechny třídy jsou většinou heterogenní. Prostory školy a tříd odpovídají zásadám zdravého vývoje dětí.</w:t>
      </w:r>
    </w:p>
    <w:p w:rsidR="001F4A77" w:rsidRDefault="009A764B">
      <w:pPr>
        <w:spacing w:after="0" w:line="360" w:lineRule="auto"/>
        <w:rPr>
          <w:rFonts w:eastAsia="Times New Roman" w:cs="Times New Roman"/>
          <w:sz w:val="24"/>
          <w:szCs w:val="24"/>
        </w:rPr>
      </w:pPr>
      <w:r>
        <w:rPr>
          <w:rFonts w:eastAsia="Times New Roman" w:cs="Times New Roman"/>
          <w:sz w:val="24"/>
          <w:szCs w:val="24"/>
        </w:rPr>
        <w:t xml:space="preserve">Každá škola má svou kuchyň. V obou kuchyních je zajištěno kvalitní stravování dětí dle nejnovějších požadavků hygieny, je sledován spotřební koš, který kontroluje, zda je strava dětí náležitě pestrá. Paní kuchařky v MŠ Nepomuk vaří v </w:t>
      </w:r>
      <w:proofErr w:type="spellStart"/>
      <w:r>
        <w:rPr>
          <w:rFonts w:eastAsia="Times New Roman" w:cs="Times New Roman"/>
          <w:sz w:val="24"/>
          <w:szCs w:val="24"/>
        </w:rPr>
        <w:t>konvektomatu</w:t>
      </w:r>
      <w:proofErr w:type="spellEnd"/>
      <w:r>
        <w:rPr>
          <w:rFonts w:eastAsia="Times New Roman" w:cs="Times New Roman"/>
          <w:sz w:val="24"/>
          <w:szCs w:val="24"/>
        </w:rPr>
        <w:t xml:space="preserve">, ten umožňuje vařit při velmi malé spotřebě tuku. Paní učitelky hlídají, zda některé dítě netrpí alergií (jsou s alergií seznámeny rodiči nebo je ve zprávě od lékařky dítěte) a poté bez prodlení sdělují paním kuchařkám, které toto hlídají, aby děti nedostaly něco, co by jim mohlo ublížit. Do školní kuchyně v MŠ Dvorec nákup </w:t>
      </w:r>
      <w:proofErr w:type="spellStart"/>
      <w:r>
        <w:rPr>
          <w:rFonts w:eastAsia="Times New Roman" w:cs="Times New Roman"/>
          <w:sz w:val="24"/>
          <w:szCs w:val="24"/>
        </w:rPr>
        <w:t>konvektomatu</w:t>
      </w:r>
      <w:proofErr w:type="spellEnd"/>
      <w:r>
        <w:rPr>
          <w:rFonts w:eastAsia="Times New Roman" w:cs="Times New Roman"/>
          <w:sz w:val="24"/>
          <w:szCs w:val="24"/>
        </w:rPr>
        <w:t xml:space="preserve"> stále plánujeme, ale pokaždé se vyskytnou </w:t>
      </w:r>
      <w:r>
        <w:rPr>
          <w:rFonts w:eastAsia="Times New Roman" w:cs="Times New Roman"/>
          <w:sz w:val="24"/>
          <w:szCs w:val="24"/>
        </w:rPr>
        <w:lastRenderedPageBreak/>
        <w:t>situace, které nám v tomto zabrání, například rozbitý elektrický kotel ve školní jídelně v Nepomuku, který je nutný koupit. U každé třídy je k dispozici myčka nádobí.</w:t>
      </w:r>
    </w:p>
    <w:p w:rsidR="001F4A77" w:rsidRDefault="009A764B">
      <w:pPr>
        <w:spacing w:after="0" w:line="360" w:lineRule="auto"/>
        <w:rPr>
          <w:rFonts w:eastAsia="Times New Roman" w:cs="Times New Roman"/>
          <w:sz w:val="24"/>
          <w:szCs w:val="24"/>
        </w:rPr>
      </w:pPr>
      <w:r>
        <w:rPr>
          <w:rFonts w:eastAsia="Times New Roman" w:cs="Times New Roman"/>
          <w:sz w:val="24"/>
          <w:szCs w:val="24"/>
        </w:rPr>
        <w:t xml:space="preserve">     Jednotlivé třídy jsou z velké části vybaveny novým nábytkem, další obnovu plánujeme na příští rok. Rekonstruovány jsou již čtyři umývárny, z toho tři v Mateřské škole Nepomuk a jedna v Mateřské škole Dvorec. V Mateřské škole ve Dvorci je nové střecha a zřizovatel vypracovává dotaci na novou fasádu, při které by muselo dojít i k výměně topení a nového plynového kotle. O letošních prázdninách jsme plánovali i rekonstrukci umýváren, ale tento záměr se nevydařil, jelikož jsme nesehnali vhodnou firmu, která by nám tato sociální zařízení rekonstruovala. </w:t>
      </w:r>
    </w:p>
    <w:p w:rsidR="001F4A77" w:rsidRDefault="009A764B">
      <w:pPr>
        <w:spacing w:after="0" w:line="360" w:lineRule="auto"/>
      </w:pPr>
      <w:r>
        <w:rPr>
          <w:rFonts w:eastAsia="Times New Roman" w:cs="Times New Roman"/>
          <w:sz w:val="24"/>
          <w:szCs w:val="24"/>
        </w:rPr>
        <w:t xml:space="preserve">     Ke každé škole patří zahrada, kde mají děti dostatek prostoru ke kvalitnímu a dostatečnému pohybu. Obě tyto zahrady byly z dotací rekonstruovány nebo doplněny tělovýchovnými prvky.  Během prázdnin bylo vystavěno parkoviště před mateřskou školou, které by již mělo být bezpečnější, se stanovenými bezpečnostními pravidly. Bohužel se nám odkryla celá budova školy a považujeme toto řešení za nevhodné. V této věci budeme jednat se zřizovatelem a budeme žádat, aby byla oplocena alespoň zadní část budovy. </w:t>
      </w:r>
    </w:p>
    <w:p w:rsidR="001F4A77" w:rsidRDefault="009A764B">
      <w:pPr>
        <w:spacing w:after="0" w:line="360" w:lineRule="auto"/>
      </w:pPr>
      <w:r>
        <w:rPr>
          <w:rFonts w:eastAsia="Times New Roman" w:cs="Times New Roman"/>
          <w:sz w:val="24"/>
          <w:szCs w:val="24"/>
        </w:rPr>
        <w:t>V obou mateřských školách je plynové topení a městskou voda, která je pravidelně kontrolována.</w:t>
      </w:r>
      <w:bookmarkStart w:id="11" w:name="_Toc498350954"/>
    </w:p>
    <w:p w:rsidR="001F4A77" w:rsidRDefault="009A764B">
      <w:pPr>
        <w:pStyle w:val="Nadpis1"/>
        <w:rPr>
          <w:rFonts w:eastAsia="Times New Roman"/>
        </w:rPr>
      </w:pPr>
      <w:r>
        <w:rPr>
          <w:rFonts w:eastAsia="Times New Roman"/>
        </w:rPr>
        <w:t>5 DĚTI SE SPECIÁLNÍMI VZDĚLÁVACÍMI POTŘEBAMI</w:t>
      </w:r>
      <w:bookmarkEnd w:id="11"/>
    </w:p>
    <w:p w:rsidR="001F4A77" w:rsidRDefault="009A764B">
      <w:pPr>
        <w:spacing w:line="360" w:lineRule="auto"/>
        <w:rPr>
          <w:rFonts w:eastAsia="Times New Roman"/>
        </w:rPr>
      </w:pPr>
      <w:r>
        <w:rPr>
          <w:rFonts w:eastAsia="Times New Roman"/>
        </w:rPr>
        <w:t xml:space="preserve">     </w:t>
      </w:r>
    </w:p>
    <w:p w:rsidR="001F4A77" w:rsidRDefault="009A764B">
      <w:pPr>
        <w:spacing w:line="360" w:lineRule="auto"/>
        <w:rPr>
          <w:rStyle w:val="ListLabel1"/>
          <w:rFonts w:eastAsia="Times New Roman"/>
        </w:rPr>
      </w:pPr>
      <w:r>
        <w:rPr>
          <w:rFonts w:eastAsia="Times New Roman"/>
        </w:rPr>
        <w:t xml:space="preserve">     </w:t>
      </w:r>
      <w:r>
        <w:rPr>
          <w:rStyle w:val="ListLabel1"/>
          <w:color w:val="000000" w:themeColor="text1"/>
          <w:sz w:val="24"/>
          <w:szCs w:val="24"/>
        </w:rPr>
        <w:t>V tomto školním roce k nám docházely čtyři děti se speciálními vzdělávacími potřebami,</w:t>
      </w:r>
      <w:r>
        <w:rPr>
          <w:rStyle w:val="ListLabel1"/>
          <w:b/>
          <w:color w:val="000000" w:themeColor="text1"/>
          <w:sz w:val="24"/>
          <w:szCs w:val="24"/>
        </w:rPr>
        <w:t xml:space="preserve"> </w:t>
      </w:r>
      <w:r>
        <w:rPr>
          <w:rStyle w:val="ListLabel1"/>
          <w:color w:val="000000" w:themeColor="text1"/>
          <w:sz w:val="24"/>
          <w:szCs w:val="24"/>
        </w:rPr>
        <w:t xml:space="preserve">kterým jsme vytvářeli podmínky pro vstup do mateřské školy. Měli jsme tři asistentky pedagoga a navázali další spolupráci s Pedagogicko- psychologickou poradnou Plzeň – jih, </w:t>
      </w:r>
      <w:proofErr w:type="gramStart"/>
      <w:r>
        <w:rPr>
          <w:rStyle w:val="ListLabel1"/>
          <w:color w:val="000000" w:themeColor="text1"/>
          <w:sz w:val="24"/>
          <w:szCs w:val="24"/>
        </w:rPr>
        <w:t>ze</w:t>
      </w:r>
      <w:proofErr w:type="gramEnd"/>
      <w:r>
        <w:rPr>
          <w:rStyle w:val="ListLabel1"/>
          <w:color w:val="000000" w:themeColor="text1"/>
          <w:sz w:val="24"/>
          <w:szCs w:val="24"/>
        </w:rPr>
        <w:t xml:space="preserve"> kterou spolupracujeme již řadu let. Děti již byly posuzovány dle vyhlášky č. 27/2016 Sb. v platném znění. Jedno z dětí mělo sdílenou asistenční pomoc.</w:t>
      </w:r>
    </w:p>
    <w:p w:rsidR="001F4A77" w:rsidRDefault="009A764B">
      <w:pPr>
        <w:pStyle w:val="Nadpis1"/>
        <w:rPr>
          <w:rFonts w:eastAsia="Times New Roman"/>
        </w:rPr>
      </w:pPr>
      <w:bookmarkStart w:id="12" w:name="_Toc498350955"/>
      <w:r>
        <w:rPr>
          <w:rFonts w:eastAsia="Times New Roman"/>
        </w:rPr>
        <w:t>6 PROVOZ MATEŘSKÝCH ŠKOL</w:t>
      </w:r>
      <w:bookmarkEnd w:id="12"/>
    </w:p>
    <w:p w:rsidR="001F4A77" w:rsidRDefault="001F4A77">
      <w:pPr>
        <w:spacing w:after="0" w:line="360" w:lineRule="auto"/>
        <w:rPr>
          <w:rFonts w:eastAsia="Times New Roman" w:cs="Times New Roman"/>
          <w:sz w:val="24"/>
          <w:szCs w:val="24"/>
        </w:rPr>
      </w:pPr>
    </w:p>
    <w:p w:rsidR="001F4A77" w:rsidRDefault="009A764B">
      <w:pPr>
        <w:pStyle w:val="Odstavecseseznamem"/>
        <w:numPr>
          <w:ilvl w:val="0"/>
          <w:numId w:val="14"/>
        </w:numPr>
        <w:spacing w:after="0" w:line="360" w:lineRule="auto"/>
        <w:rPr>
          <w:rFonts w:eastAsia="Times New Roman" w:cs="Times New Roman"/>
          <w:sz w:val="24"/>
          <w:szCs w:val="24"/>
        </w:rPr>
      </w:pPr>
      <w:r>
        <w:rPr>
          <w:rFonts w:eastAsia="Times New Roman" w:cs="Times New Roman"/>
          <w:sz w:val="24"/>
          <w:szCs w:val="24"/>
        </w:rPr>
        <w:t>Provoz MŠ Nepomuk je od 6.00 hod. do 17.00 hod</w:t>
      </w:r>
    </w:p>
    <w:p w:rsidR="001F4A77" w:rsidRDefault="009A764B">
      <w:pPr>
        <w:pStyle w:val="Odstavecseseznamem"/>
        <w:numPr>
          <w:ilvl w:val="0"/>
          <w:numId w:val="14"/>
        </w:numPr>
        <w:spacing w:after="0" w:line="360" w:lineRule="auto"/>
      </w:pPr>
      <w:r>
        <w:rPr>
          <w:rFonts w:eastAsia="Times New Roman" w:cs="Times New Roman"/>
          <w:sz w:val="24"/>
          <w:szCs w:val="24"/>
        </w:rPr>
        <w:t>Provoz MŠ Dvorec je od 6.30 hod. do 17,00 hod.</w:t>
      </w:r>
      <w:r>
        <w:rPr>
          <w:rFonts w:eastAsia="Times New Roman" w:cs="Times New Roman"/>
          <w:sz w:val="24"/>
          <w:szCs w:val="24"/>
          <w:lang w:val="de-DE"/>
        </w:rPr>
        <w:t xml:space="preserve"> </w:t>
      </w:r>
    </w:p>
    <w:p w:rsidR="001F4A77" w:rsidRDefault="009A764B">
      <w:pPr>
        <w:pStyle w:val="Odstavecseseznamem"/>
        <w:spacing w:after="0" w:line="360" w:lineRule="auto"/>
      </w:pPr>
      <w:proofErr w:type="spellStart"/>
      <w:r>
        <w:rPr>
          <w:rFonts w:eastAsia="Times New Roman" w:cs="Times New Roman"/>
          <w:sz w:val="24"/>
          <w:szCs w:val="24"/>
          <w:lang w:val="de-DE"/>
        </w:rPr>
        <w:t>Provoz</w:t>
      </w:r>
      <w:proofErr w:type="spellEnd"/>
      <w:r>
        <w:rPr>
          <w:rFonts w:eastAsia="Times New Roman" w:cs="Times New Roman"/>
          <w:sz w:val="24"/>
          <w:szCs w:val="24"/>
          <w:lang w:val="de-DE"/>
        </w:rPr>
        <w:t xml:space="preserve"> </w:t>
      </w:r>
      <w:proofErr w:type="spellStart"/>
      <w:r w:rsidR="00E036B3">
        <w:rPr>
          <w:rFonts w:eastAsia="Times New Roman" w:cs="Times New Roman"/>
          <w:sz w:val="24"/>
          <w:szCs w:val="24"/>
          <w:lang w:val="de-DE"/>
        </w:rPr>
        <w:t>mateřských</w:t>
      </w:r>
      <w:proofErr w:type="spellEnd"/>
      <w:r w:rsidR="00E036B3">
        <w:rPr>
          <w:rFonts w:eastAsia="Times New Roman" w:cs="Times New Roman"/>
          <w:sz w:val="24"/>
          <w:szCs w:val="24"/>
          <w:lang w:val="de-DE"/>
        </w:rPr>
        <w:t xml:space="preserve"> </w:t>
      </w:r>
      <w:r>
        <w:rPr>
          <w:rFonts w:eastAsia="Times New Roman" w:cs="Times New Roman"/>
          <w:sz w:val="24"/>
          <w:szCs w:val="24"/>
          <w:lang w:val="de-DE"/>
        </w:rPr>
        <w:t xml:space="preserve">škol je </w:t>
      </w:r>
      <w:proofErr w:type="spellStart"/>
      <w:r>
        <w:rPr>
          <w:rFonts w:eastAsia="Times New Roman" w:cs="Times New Roman"/>
          <w:sz w:val="24"/>
          <w:szCs w:val="24"/>
          <w:lang w:val="de-DE"/>
        </w:rPr>
        <w:t>přizpůsoben</w:t>
      </w:r>
      <w:proofErr w:type="spellEnd"/>
      <w:r>
        <w:rPr>
          <w:rFonts w:eastAsia="Times New Roman" w:cs="Times New Roman"/>
          <w:sz w:val="24"/>
          <w:szCs w:val="24"/>
          <w:lang w:val="de-DE"/>
        </w:rPr>
        <w:t xml:space="preserve"> </w:t>
      </w:r>
      <w:proofErr w:type="spellStart"/>
      <w:r>
        <w:rPr>
          <w:rFonts w:eastAsia="Times New Roman" w:cs="Times New Roman"/>
          <w:sz w:val="24"/>
          <w:szCs w:val="24"/>
          <w:lang w:val="de-DE"/>
        </w:rPr>
        <w:t>rod</w:t>
      </w:r>
      <w:r w:rsidR="00E036B3">
        <w:rPr>
          <w:rFonts w:eastAsia="Times New Roman" w:cs="Times New Roman"/>
          <w:sz w:val="24"/>
          <w:szCs w:val="24"/>
          <w:lang w:val="de-DE"/>
        </w:rPr>
        <w:t>ičům</w:t>
      </w:r>
      <w:proofErr w:type="spellEnd"/>
      <w:r w:rsidR="00E036B3">
        <w:rPr>
          <w:rFonts w:eastAsia="Times New Roman" w:cs="Times New Roman"/>
          <w:sz w:val="24"/>
          <w:szCs w:val="24"/>
          <w:lang w:val="de-DE"/>
        </w:rPr>
        <w:t xml:space="preserve">, které </w:t>
      </w:r>
      <w:proofErr w:type="spellStart"/>
      <w:r w:rsidR="00E036B3">
        <w:rPr>
          <w:rFonts w:eastAsia="Times New Roman" w:cs="Times New Roman"/>
          <w:sz w:val="24"/>
          <w:szCs w:val="24"/>
          <w:lang w:val="de-DE"/>
        </w:rPr>
        <w:t>dojíždějí</w:t>
      </w:r>
      <w:proofErr w:type="spellEnd"/>
      <w:r w:rsidR="00E036B3">
        <w:rPr>
          <w:rFonts w:eastAsia="Times New Roman" w:cs="Times New Roman"/>
          <w:sz w:val="24"/>
          <w:szCs w:val="24"/>
          <w:lang w:val="de-DE"/>
        </w:rPr>
        <w:t xml:space="preserve"> z </w:t>
      </w:r>
      <w:proofErr w:type="spellStart"/>
      <w:r w:rsidR="00E036B3">
        <w:rPr>
          <w:rFonts w:eastAsia="Times New Roman" w:cs="Times New Roman"/>
          <w:sz w:val="24"/>
          <w:szCs w:val="24"/>
          <w:lang w:val="de-DE"/>
        </w:rPr>
        <w:t>Plně</w:t>
      </w:r>
      <w:proofErr w:type="spellEnd"/>
      <w:r w:rsidR="00E036B3">
        <w:rPr>
          <w:rFonts w:eastAsia="Times New Roman" w:cs="Times New Roman"/>
          <w:sz w:val="24"/>
          <w:szCs w:val="24"/>
          <w:lang w:val="de-DE"/>
        </w:rPr>
        <w:t xml:space="preserve"> a</w:t>
      </w:r>
      <w:r>
        <w:rPr>
          <w:rFonts w:eastAsia="Times New Roman" w:cs="Times New Roman"/>
          <w:sz w:val="24"/>
          <w:szCs w:val="24"/>
          <w:lang w:val="de-DE"/>
        </w:rPr>
        <w:t xml:space="preserve"> </w:t>
      </w:r>
      <w:proofErr w:type="spellStart"/>
      <w:r>
        <w:rPr>
          <w:rFonts w:eastAsia="Times New Roman" w:cs="Times New Roman"/>
          <w:sz w:val="24"/>
          <w:szCs w:val="24"/>
          <w:lang w:val="de-DE"/>
        </w:rPr>
        <w:t>okolí</w:t>
      </w:r>
      <w:proofErr w:type="spellEnd"/>
      <w:r>
        <w:rPr>
          <w:rFonts w:eastAsia="Times New Roman" w:cs="Times New Roman"/>
          <w:sz w:val="24"/>
          <w:szCs w:val="24"/>
          <w:lang w:val="de-DE"/>
        </w:rPr>
        <w:t>.</w:t>
      </w:r>
    </w:p>
    <w:p w:rsidR="001F4A77" w:rsidRDefault="009A764B">
      <w:pPr>
        <w:spacing w:after="0" w:line="360" w:lineRule="auto"/>
      </w:pPr>
      <w:r>
        <w:rPr>
          <w:rFonts w:eastAsia="Times New Roman" w:cs="Times New Roman"/>
          <w:sz w:val="24"/>
          <w:szCs w:val="24"/>
        </w:rPr>
        <w:lastRenderedPageBreak/>
        <w:t xml:space="preserve">     O prázdninách byly v provozu střídavě obě mateřské školy. Uzavřeno jsme měli jen 7. 7. a od 28. 8. do 1. 9. 2017. Školu navštěvovala jen cca polovina dětí, které byly nahlášeny, omluveny z důvodu nemoci byly jen dvě děti. </w:t>
      </w:r>
    </w:p>
    <w:p w:rsidR="001F4A77" w:rsidRDefault="009A764B">
      <w:pPr>
        <w:pStyle w:val="Nadpis1"/>
        <w:rPr>
          <w:rFonts w:eastAsia="Times New Roman"/>
        </w:rPr>
      </w:pPr>
      <w:bookmarkStart w:id="13" w:name="_Toc498350956"/>
      <w:r>
        <w:rPr>
          <w:rFonts w:eastAsia="Times New Roman"/>
        </w:rPr>
        <w:t>7 EVALUACE VLASTNÍ VÝCHOVNÉ PRÁCE</w:t>
      </w:r>
      <w:bookmarkEnd w:id="13"/>
    </w:p>
    <w:p w:rsidR="001F4A77" w:rsidRDefault="001F4A77">
      <w:pPr>
        <w:spacing w:after="0" w:line="360" w:lineRule="auto"/>
        <w:rPr>
          <w:rFonts w:ascii="Times New Roman" w:eastAsia="Times New Roman" w:hAnsi="Times New Roman" w:cs="Times New Roman"/>
          <w:b/>
          <w:sz w:val="28"/>
          <w:szCs w:val="28"/>
          <w:u w:val="single"/>
        </w:rPr>
      </w:pPr>
    </w:p>
    <w:p w:rsidR="001F4A77" w:rsidRDefault="009A764B">
      <w:pPr>
        <w:spacing w:after="0" w:line="360" w:lineRule="auto"/>
        <w:rPr>
          <w:rFonts w:eastAsia="Times New Roman" w:cs="Times New Roman"/>
          <w:sz w:val="24"/>
          <w:szCs w:val="24"/>
        </w:rPr>
      </w:pPr>
      <w:r>
        <w:rPr>
          <w:rFonts w:eastAsia="Times New Roman" w:cs="Times New Roman"/>
          <w:sz w:val="24"/>
          <w:szCs w:val="24"/>
        </w:rPr>
        <w:t>Pedagogické pracovnice pravidelně provádí evaluaci vlastní výchovně – vzdělávací práce.</w:t>
      </w:r>
    </w:p>
    <w:p w:rsidR="001F4A77" w:rsidRDefault="009A764B">
      <w:pPr>
        <w:pStyle w:val="Odstavecseseznamem"/>
        <w:numPr>
          <w:ilvl w:val="0"/>
          <w:numId w:val="4"/>
        </w:numPr>
        <w:spacing w:after="0" w:line="360" w:lineRule="auto"/>
        <w:rPr>
          <w:rFonts w:eastAsia="Times New Roman" w:cs="Times New Roman"/>
          <w:sz w:val="24"/>
          <w:szCs w:val="24"/>
        </w:rPr>
      </w:pPr>
      <w:r>
        <w:rPr>
          <w:rFonts w:eastAsia="Times New Roman" w:cs="Times New Roman"/>
          <w:sz w:val="24"/>
          <w:szCs w:val="24"/>
        </w:rPr>
        <w:t>Každodenně, do připravených tabulek</w:t>
      </w:r>
    </w:p>
    <w:p w:rsidR="001F4A77" w:rsidRDefault="009A764B">
      <w:pPr>
        <w:pStyle w:val="Odstavecseseznamem"/>
        <w:numPr>
          <w:ilvl w:val="0"/>
          <w:numId w:val="4"/>
        </w:numPr>
        <w:spacing w:after="0" w:line="360" w:lineRule="auto"/>
        <w:rPr>
          <w:rFonts w:eastAsia="Times New Roman" w:cs="Times New Roman"/>
          <w:sz w:val="24"/>
          <w:szCs w:val="24"/>
        </w:rPr>
      </w:pPr>
      <w:r>
        <w:rPr>
          <w:rFonts w:eastAsia="Times New Roman" w:cs="Times New Roman"/>
          <w:sz w:val="24"/>
          <w:szCs w:val="24"/>
        </w:rPr>
        <w:t>Po skončená integrovaného bloku</w:t>
      </w:r>
    </w:p>
    <w:p w:rsidR="001F4A77" w:rsidRDefault="009A764B">
      <w:pPr>
        <w:pStyle w:val="Odstavecseseznamem"/>
        <w:numPr>
          <w:ilvl w:val="0"/>
          <w:numId w:val="4"/>
        </w:numPr>
        <w:spacing w:after="0" w:line="360" w:lineRule="auto"/>
        <w:rPr>
          <w:rFonts w:eastAsia="Times New Roman" w:cs="Times New Roman"/>
          <w:sz w:val="24"/>
          <w:szCs w:val="24"/>
        </w:rPr>
      </w:pPr>
      <w:r>
        <w:rPr>
          <w:rFonts w:eastAsia="Times New Roman" w:cs="Times New Roman"/>
          <w:sz w:val="24"/>
          <w:szCs w:val="24"/>
        </w:rPr>
        <w:t>Po ukončení pololetí</w:t>
      </w:r>
    </w:p>
    <w:p w:rsidR="001F4A77" w:rsidRDefault="009A764B">
      <w:pPr>
        <w:pStyle w:val="Odstavecseseznamem"/>
        <w:numPr>
          <w:ilvl w:val="0"/>
          <w:numId w:val="4"/>
        </w:numPr>
        <w:spacing w:after="0" w:line="360" w:lineRule="auto"/>
        <w:rPr>
          <w:rFonts w:eastAsia="Times New Roman" w:cs="Times New Roman"/>
          <w:sz w:val="24"/>
          <w:szCs w:val="24"/>
        </w:rPr>
      </w:pPr>
      <w:r>
        <w:rPr>
          <w:rFonts w:eastAsia="Times New Roman" w:cs="Times New Roman"/>
          <w:sz w:val="24"/>
          <w:szCs w:val="24"/>
        </w:rPr>
        <w:t>Diskuse nad výchovnými problémy</w:t>
      </w:r>
    </w:p>
    <w:p w:rsidR="001F4A77" w:rsidRDefault="009A764B">
      <w:pPr>
        <w:pStyle w:val="Odstavecseseznamem"/>
        <w:numPr>
          <w:ilvl w:val="0"/>
          <w:numId w:val="4"/>
        </w:numPr>
        <w:spacing w:after="0" w:line="360" w:lineRule="auto"/>
        <w:rPr>
          <w:rFonts w:eastAsia="Times New Roman" w:cs="Times New Roman"/>
          <w:sz w:val="24"/>
          <w:szCs w:val="24"/>
        </w:rPr>
      </w:pPr>
      <w:r>
        <w:rPr>
          <w:rFonts w:eastAsia="Times New Roman" w:cs="Times New Roman"/>
          <w:sz w:val="24"/>
          <w:szCs w:val="24"/>
        </w:rPr>
        <w:t xml:space="preserve">Hospitační činnost prováděná ředitelkou </w:t>
      </w:r>
    </w:p>
    <w:p w:rsidR="001F4A77" w:rsidRDefault="009A764B">
      <w:pPr>
        <w:pStyle w:val="Odstavecseseznamem"/>
        <w:numPr>
          <w:ilvl w:val="0"/>
          <w:numId w:val="4"/>
        </w:numPr>
        <w:spacing w:after="0" w:line="360" w:lineRule="auto"/>
      </w:pPr>
      <w:r>
        <w:rPr>
          <w:rFonts w:eastAsia="Times New Roman" w:cs="Times New Roman"/>
          <w:sz w:val="24"/>
          <w:szCs w:val="24"/>
        </w:rPr>
        <w:t>Pravidelné porady</w:t>
      </w:r>
    </w:p>
    <w:p w:rsidR="001F4A77" w:rsidRDefault="009A764B">
      <w:pPr>
        <w:pStyle w:val="Odstavecseseznamem"/>
        <w:numPr>
          <w:ilvl w:val="0"/>
          <w:numId w:val="4"/>
        </w:numPr>
        <w:spacing w:after="0" w:line="360" w:lineRule="auto"/>
      </w:pPr>
      <w:proofErr w:type="spellStart"/>
      <w:r>
        <w:rPr>
          <w:rFonts w:eastAsia="Times New Roman" w:cs="Times New Roman"/>
          <w:sz w:val="24"/>
          <w:szCs w:val="24"/>
        </w:rPr>
        <w:t>Portfólio</w:t>
      </w:r>
      <w:proofErr w:type="spellEnd"/>
      <w:r>
        <w:rPr>
          <w:rFonts w:eastAsia="Times New Roman" w:cs="Times New Roman"/>
          <w:sz w:val="24"/>
          <w:szCs w:val="24"/>
        </w:rPr>
        <w:t xml:space="preserve"> dítěte</w:t>
      </w:r>
    </w:p>
    <w:p w:rsidR="001F4A77" w:rsidRDefault="009A764B">
      <w:pPr>
        <w:pStyle w:val="Nadpis1"/>
        <w:rPr>
          <w:rFonts w:eastAsia="Times New Roman"/>
        </w:rPr>
      </w:pPr>
      <w:bookmarkStart w:id="14" w:name="_Toc498350957"/>
      <w:r>
        <w:rPr>
          <w:rFonts w:eastAsia="Times New Roman"/>
        </w:rPr>
        <w:t>8 ŘÍZENÍ MŠ</w:t>
      </w:r>
      <w:bookmarkEnd w:id="14"/>
    </w:p>
    <w:p w:rsidR="001F4A77" w:rsidRDefault="001F4A77">
      <w:pPr>
        <w:pStyle w:val="Odstavecseseznamem"/>
        <w:spacing w:after="0" w:line="360" w:lineRule="auto"/>
        <w:rPr>
          <w:rFonts w:ascii="Times New Roman" w:eastAsia="Times New Roman" w:hAnsi="Times New Roman" w:cs="Times New Roman"/>
          <w:sz w:val="24"/>
          <w:szCs w:val="24"/>
        </w:rPr>
      </w:pPr>
    </w:p>
    <w:p w:rsidR="001F4A77" w:rsidRDefault="009A764B">
      <w:pPr>
        <w:spacing w:after="0" w:line="360" w:lineRule="auto"/>
      </w:pPr>
      <w:r>
        <w:rPr>
          <w:rFonts w:eastAsia="Times New Roman" w:cs="Times New Roman"/>
          <w:sz w:val="24"/>
          <w:szCs w:val="24"/>
        </w:rPr>
        <w:t xml:space="preserve">     Řídící pravomoci jsou jasně vymezeny, některé pravomoci jsou delegovány na další zaměstnance. V MŠ Nepomuk byla od letošního školního roku jmenována </w:t>
      </w:r>
      <w:r w:rsidR="00E036B3">
        <w:rPr>
          <w:rFonts w:eastAsia="Times New Roman" w:cs="Times New Roman"/>
          <w:sz w:val="24"/>
          <w:szCs w:val="24"/>
        </w:rPr>
        <w:t xml:space="preserve">vedoucí učitelkou </w:t>
      </w:r>
      <w:r>
        <w:rPr>
          <w:rFonts w:eastAsia="Times New Roman" w:cs="Times New Roman"/>
          <w:sz w:val="24"/>
          <w:szCs w:val="24"/>
        </w:rPr>
        <w:t xml:space="preserve">paní Petra Houšková. Má na starosti hlavně organizační záležitosti, zapojuje se do inventarizace školy a kontroluje úklid paním uklízečkám. V MŠ Dvorec je vedoucí učitelkou Eva Mareškovou, která má na starost chod mateřské školy, provozní záležitosti, organizační záležitosti. Vedoucí školních jídelen je Petra Černá, která má na starosti práci kuchařek obou mateřských škol, hledá náhrady za nemoci zaměstnanců a kontroluje stravování dětí.  </w:t>
      </w:r>
    </w:p>
    <w:p w:rsidR="001F4A77" w:rsidRDefault="009A764B">
      <w:pPr>
        <w:spacing w:after="0" w:line="360" w:lineRule="auto"/>
      </w:pPr>
      <w:r>
        <w:rPr>
          <w:rFonts w:eastAsia="Times New Roman" w:cs="Times New Roman"/>
          <w:sz w:val="24"/>
          <w:szCs w:val="24"/>
        </w:rPr>
        <w:t xml:space="preserve">     Je vytvořen funkční organizační systém, operativní pedagogické porady se zpravidla konají 2x</w:t>
      </w:r>
      <w:r w:rsidR="00E036B3">
        <w:rPr>
          <w:rFonts w:eastAsia="Times New Roman" w:cs="Times New Roman"/>
          <w:sz w:val="24"/>
          <w:szCs w:val="24"/>
        </w:rPr>
        <w:t xml:space="preserve"> – 4x</w:t>
      </w:r>
      <w:r>
        <w:rPr>
          <w:rFonts w:eastAsia="Times New Roman" w:cs="Times New Roman"/>
          <w:sz w:val="24"/>
          <w:szCs w:val="24"/>
        </w:rPr>
        <w:t xml:space="preserve"> měsíčně</w:t>
      </w:r>
      <w:r w:rsidR="00E036B3">
        <w:rPr>
          <w:rFonts w:eastAsia="Times New Roman" w:cs="Times New Roman"/>
          <w:sz w:val="24"/>
          <w:szCs w:val="24"/>
        </w:rPr>
        <w:t>, dle potřeby školy a 3</w:t>
      </w:r>
      <w:r>
        <w:rPr>
          <w:rFonts w:eastAsia="Times New Roman" w:cs="Times New Roman"/>
          <w:sz w:val="24"/>
          <w:szCs w:val="24"/>
        </w:rPr>
        <w:t>x do roka se koná velká pedagogická a provozní porada</w:t>
      </w:r>
      <w:r w:rsidR="00E036B3">
        <w:rPr>
          <w:rFonts w:eastAsia="Times New Roman" w:cs="Times New Roman"/>
          <w:sz w:val="24"/>
          <w:szCs w:val="24"/>
        </w:rPr>
        <w:t xml:space="preserve"> (přípravný týden, únor, červen)</w:t>
      </w:r>
      <w:r>
        <w:rPr>
          <w:rFonts w:eastAsia="Times New Roman" w:cs="Times New Roman"/>
          <w:sz w:val="24"/>
          <w:szCs w:val="24"/>
        </w:rPr>
        <w:t>. Rodiče jsou informováni osobně pedagogickými pracovnicemi, na nástěnkách a na webových stránkách MŠ. Ředitelka zpravidla respektuje názor zaměstnanců, rodičů. Podporuje jejich spoluúčast na ŠVP podle kterého si vytváří svůj Třídní vzdělávací program, který je přizpůsobený potřebám a možnostem jednotlivých tříd.</w:t>
      </w:r>
      <w:r>
        <w:rPr>
          <w:rStyle w:val="ListLabel1"/>
          <w:rFonts w:eastAsia="Times New Roman" w:cs="Times New Roman"/>
          <w:sz w:val="24"/>
          <w:szCs w:val="24"/>
        </w:rPr>
        <w:t xml:space="preserve"> </w:t>
      </w:r>
      <w:r>
        <w:rPr>
          <w:rFonts w:eastAsia="Times New Roman" w:cs="Times New Roman"/>
          <w:sz w:val="24"/>
          <w:szCs w:val="24"/>
        </w:rPr>
        <w:t xml:space="preserve">Ředitelka též vyhodnocuje práci všech zaměstnanců, pozitivně je ovlivňuje, motivuje a </w:t>
      </w:r>
      <w:r>
        <w:rPr>
          <w:rFonts w:eastAsia="Times New Roman" w:cs="Times New Roman"/>
          <w:sz w:val="24"/>
          <w:szCs w:val="24"/>
        </w:rPr>
        <w:lastRenderedPageBreak/>
        <w:t>podporuje jejich vzájemnou spolupráci a sleduje ovzduší vzájemné spolupráce a tolerance v MŠ Pedagogický sbor pracuje jako tým.</w:t>
      </w:r>
    </w:p>
    <w:p w:rsidR="001F4A77" w:rsidRDefault="009A764B">
      <w:pPr>
        <w:spacing w:after="0" w:line="360" w:lineRule="auto"/>
        <w:rPr>
          <w:rFonts w:eastAsia="Times New Roman" w:cs="Times New Roman"/>
          <w:sz w:val="24"/>
          <w:szCs w:val="24"/>
        </w:rPr>
      </w:pPr>
      <w:r>
        <w:rPr>
          <w:noProof/>
        </w:rPr>
        <w:drawing>
          <wp:inline distT="0" distB="0" distL="0" distR="0">
            <wp:extent cx="5361305" cy="3571240"/>
            <wp:effectExtent l="0" t="0" r="0" b="0"/>
            <wp:docPr id="2" name="Obrázek 18" descr="G:\materska-skola-nepomuk-budova-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8" descr="G:\materska-skola-nepomuk-budova-2015.jpg"/>
                    <pic:cNvPicPr>
                      <a:picLocks noChangeAspect="1" noChangeArrowheads="1"/>
                    </pic:cNvPicPr>
                  </pic:nvPicPr>
                  <pic:blipFill>
                    <a:blip r:embed="rId27"/>
                    <a:stretch>
                      <a:fillRect/>
                    </a:stretch>
                  </pic:blipFill>
                  <pic:spPr bwMode="auto">
                    <a:xfrm>
                      <a:off x="0" y="0"/>
                      <a:ext cx="5361305" cy="3571240"/>
                    </a:xfrm>
                    <a:prstGeom prst="rect">
                      <a:avLst/>
                    </a:prstGeom>
                  </pic:spPr>
                </pic:pic>
              </a:graphicData>
            </a:graphic>
          </wp:inline>
        </w:drawing>
      </w:r>
    </w:p>
    <w:p w:rsidR="001F4A77" w:rsidRDefault="009A764B">
      <w:pPr>
        <w:spacing w:after="0" w:line="360" w:lineRule="auto"/>
        <w:rPr>
          <w:rFonts w:eastAsia="Times New Roman" w:cs="Times New Roman"/>
          <w:sz w:val="24"/>
          <w:szCs w:val="24"/>
        </w:rPr>
      </w:pPr>
      <w:r>
        <w:rPr>
          <w:noProof/>
        </w:rPr>
        <w:drawing>
          <wp:inline distT="0" distB="0" distL="0" distR="0">
            <wp:extent cx="5760720" cy="3837305"/>
            <wp:effectExtent l="0" t="0" r="0" b="0"/>
            <wp:docPr id="3" name="Obrázek 19" descr="G:\materska-skola-dvorec-budova-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19" descr="G:\materska-skola-dvorec-budova-2015.jpg"/>
                    <pic:cNvPicPr>
                      <a:picLocks noChangeAspect="1" noChangeArrowheads="1"/>
                    </pic:cNvPicPr>
                  </pic:nvPicPr>
                  <pic:blipFill>
                    <a:blip r:embed="rId28"/>
                    <a:stretch>
                      <a:fillRect/>
                    </a:stretch>
                  </pic:blipFill>
                  <pic:spPr bwMode="auto">
                    <a:xfrm>
                      <a:off x="0" y="0"/>
                      <a:ext cx="5760720" cy="3837305"/>
                    </a:xfrm>
                    <a:prstGeom prst="rect">
                      <a:avLst/>
                    </a:prstGeom>
                  </pic:spPr>
                </pic:pic>
              </a:graphicData>
            </a:graphic>
          </wp:inline>
        </w:drawing>
      </w:r>
    </w:p>
    <w:p w:rsidR="001F4A77" w:rsidRDefault="009A764B">
      <w:pPr>
        <w:pStyle w:val="Nadpis1"/>
        <w:rPr>
          <w:rFonts w:eastAsia="Times New Roman"/>
        </w:rPr>
      </w:pPr>
      <w:bookmarkStart w:id="15" w:name="_Toc498350958"/>
      <w:r>
        <w:rPr>
          <w:rFonts w:eastAsia="Times New Roman"/>
        </w:rPr>
        <w:lastRenderedPageBreak/>
        <w:t>10 SPOLUPRÁCE S RODIČI</w:t>
      </w:r>
      <w:bookmarkEnd w:id="15"/>
    </w:p>
    <w:p w:rsidR="001F4A77" w:rsidRDefault="001F4A77">
      <w:pPr>
        <w:pStyle w:val="Odstavecseseznamem"/>
        <w:spacing w:after="0" w:line="360" w:lineRule="auto"/>
        <w:rPr>
          <w:rFonts w:eastAsia="Times New Roman" w:cs="Times New Roman"/>
          <w:b/>
          <w:bCs/>
          <w:sz w:val="28"/>
          <w:szCs w:val="24"/>
          <w:u w:val="single"/>
        </w:rPr>
      </w:pPr>
    </w:p>
    <w:p w:rsidR="001F4A77" w:rsidRDefault="009A764B">
      <w:pPr>
        <w:spacing w:after="0" w:line="360" w:lineRule="auto"/>
        <w:rPr>
          <w:rFonts w:eastAsia="Times New Roman" w:cs="Times New Roman"/>
          <w:sz w:val="24"/>
          <w:szCs w:val="24"/>
        </w:rPr>
      </w:pPr>
      <w:r>
        <w:rPr>
          <w:rFonts w:eastAsia="Times New Roman" w:cs="Times New Roman"/>
          <w:sz w:val="24"/>
          <w:szCs w:val="24"/>
        </w:rPr>
        <w:t xml:space="preserve">     Ve vztazích mezi pedagogy a rodiči panuje oboustranná důvěra a otevřenost, vstřícnost a porozumění, respekt a ochota spolupráce, do té míry, pokud je to možné. Spolupráce funguje na základě partnerství.</w:t>
      </w:r>
    </w:p>
    <w:p w:rsidR="001F4A77" w:rsidRDefault="009A764B">
      <w:pPr>
        <w:spacing w:after="0" w:line="360" w:lineRule="auto"/>
      </w:pPr>
      <w:r>
        <w:rPr>
          <w:rFonts w:eastAsia="Times New Roman" w:cs="Times New Roman"/>
          <w:sz w:val="24"/>
          <w:szCs w:val="24"/>
        </w:rPr>
        <w:t>Rodiče mají možnost podílet se na dění v MŠ, účastnit se programů, besídek, některých výletů a nabízet MŠ různé aktivity/exkurze, návštěvy různých objektů a podobně</w:t>
      </w:r>
      <w:r>
        <w:rPr>
          <w:rFonts w:ascii="Times New Roman" w:eastAsia="Times New Roman" w:hAnsi="Times New Roman" w:cs="Times New Roman"/>
          <w:sz w:val="24"/>
          <w:szCs w:val="24"/>
        </w:rPr>
        <w:t xml:space="preserve">/. </w:t>
      </w:r>
    </w:p>
    <w:p w:rsidR="001F4A77" w:rsidRDefault="009A764B">
      <w:pPr>
        <w:spacing w:after="0" w:line="360" w:lineRule="auto"/>
        <w:rPr>
          <w:rFonts w:eastAsia="Times New Roman" w:cs="Times New Roman"/>
          <w:sz w:val="24"/>
          <w:szCs w:val="24"/>
        </w:rPr>
      </w:pPr>
      <w:r>
        <w:rPr>
          <w:rFonts w:eastAsia="Times New Roman" w:cs="Times New Roman"/>
          <w:sz w:val="24"/>
          <w:szCs w:val="24"/>
        </w:rPr>
        <w:t>Jsou pravidelně a informováni, o všem co se v MŠ děje. Pedagogové chrání soukromí rodiny a zachovávají diskrétnost ve svěřených informacích.  Organizujeme tvořivé pracovní dílny pro rodiče a děti (ne vždy s hojnou účastí rodičů).</w:t>
      </w:r>
    </w:p>
    <w:p w:rsidR="001F4A77" w:rsidRDefault="009A764B">
      <w:pPr>
        <w:spacing w:after="0" w:line="360" w:lineRule="auto"/>
        <w:rPr>
          <w:rFonts w:eastAsia="Times New Roman" w:cs="Times New Roman"/>
          <w:sz w:val="24"/>
          <w:szCs w:val="24"/>
        </w:rPr>
      </w:pPr>
      <w:r>
        <w:rPr>
          <w:rFonts w:eastAsia="Times New Roman" w:cs="Times New Roman"/>
          <w:sz w:val="24"/>
          <w:szCs w:val="24"/>
        </w:rPr>
        <w:t xml:space="preserve">     Bohužel se vyskytují s některými rodiči i problémy, které se týkají neplacení školného a stravného a někdy jde o částky dosti vysoké.</w:t>
      </w:r>
    </w:p>
    <w:p w:rsidR="001F4A77" w:rsidRDefault="009A764B">
      <w:pPr>
        <w:spacing w:after="0" w:line="360" w:lineRule="auto"/>
        <w:rPr>
          <w:rFonts w:eastAsia="Times New Roman" w:cs="Times New Roman"/>
          <w:sz w:val="24"/>
          <w:szCs w:val="24"/>
        </w:rPr>
      </w:pPr>
      <w:r>
        <w:rPr>
          <w:rFonts w:eastAsia="Times New Roman" w:cs="Times New Roman"/>
          <w:sz w:val="24"/>
          <w:szCs w:val="24"/>
        </w:rPr>
        <w:t>Ostatní námitky a připomínky ze strany rodičů nebo školy řešíme individuálně.</w:t>
      </w:r>
    </w:p>
    <w:p w:rsidR="001F4A77" w:rsidRDefault="009A764B">
      <w:pPr>
        <w:spacing w:after="0" w:line="360" w:lineRule="auto"/>
        <w:rPr>
          <w:rFonts w:eastAsia="Times New Roman" w:cs="Times New Roman"/>
          <w:sz w:val="24"/>
          <w:szCs w:val="24"/>
        </w:rPr>
      </w:pPr>
      <w:r>
        <w:rPr>
          <w:rFonts w:eastAsia="Times New Roman" w:cs="Times New Roman"/>
          <w:sz w:val="24"/>
          <w:szCs w:val="24"/>
        </w:rPr>
        <w:t xml:space="preserve">     V tomto směru musíme stále pracovat na tom, abychom informovali rodiče včas a pravidelně – hlavně na webu školy.</w:t>
      </w:r>
    </w:p>
    <w:p w:rsidR="001F4A77" w:rsidRDefault="001F4A77">
      <w:pPr>
        <w:spacing w:line="360" w:lineRule="auto"/>
        <w:rPr>
          <w:rFonts w:eastAsia="Times New Roman"/>
          <w:sz w:val="24"/>
          <w:szCs w:val="24"/>
        </w:rPr>
      </w:pPr>
    </w:p>
    <w:p w:rsidR="001F4A77" w:rsidRDefault="009A764B">
      <w:pPr>
        <w:pStyle w:val="Nadpis1"/>
        <w:rPr>
          <w:rFonts w:eastAsia="Times New Roman"/>
        </w:rPr>
      </w:pPr>
      <w:bookmarkStart w:id="16" w:name="_Toc498350960"/>
      <w:r>
        <w:rPr>
          <w:rFonts w:eastAsia="Times New Roman"/>
        </w:rPr>
        <w:t>11 SPOLUPRÁCE SE ZÁKLADNÍ ŠKOLOU NEPOMUK</w:t>
      </w:r>
      <w:bookmarkEnd w:id="16"/>
    </w:p>
    <w:p w:rsidR="001F4A77" w:rsidRDefault="001F4A77">
      <w:pPr>
        <w:spacing w:after="0" w:line="360" w:lineRule="auto"/>
        <w:rPr>
          <w:rFonts w:ascii="Times New Roman" w:eastAsia="Times New Roman" w:hAnsi="Times New Roman" w:cs="Times New Roman"/>
          <w:sz w:val="24"/>
          <w:szCs w:val="24"/>
        </w:rPr>
      </w:pPr>
    </w:p>
    <w:p w:rsidR="001F4A77" w:rsidRDefault="009A764B">
      <w:pPr>
        <w:spacing w:after="0" w:line="360" w:lineRule="auto"/>
        <w:rPr>
          <w:rFonts w:eastAsia="Times New Roman" w:cs="Times New Roman"/>
          <w:sz w:val="24"/>
          <w:szCs w:val="24"/>
        </w:rPr>
      </w:pPr>
      <w:r>
        <w:rPr>
          <w:rFonts w:eastAsia="Times New Roman" w:cs="Times New Roman"/>
          <w:sz w:val="24"/>
          <w:szCs w:val="24"/>
        </w:rPr>
        <w:t xml:space="preserve">Se Základní školou Nepomuk spolupracujeme pravidelně. Jsme každoročně zváni na závěr školního roku, aby se naši předškoláci seznámili s prostředím školy, s tím, co se za rok naučí. Také se vidí se svými kamarády, kteří navštěvovali naši mateřskou školu. Děti ze základní školy pro nás chystají i jednotlivé programy pod vedením p. učitelek, hlavně těch, které mají u nás děti a pak se lépe domluví s p. učitelkami z našich mateřských škol. </w:t>
      </w:r>
    </w:p>
    <w:p w:rsidR="001F4A77" w:rsidRDefault="009A764B">
      <w:pPr>
        <w:pStyle w:val="Nadpis1"/>
      </w:pPr>
      <w:bookmarkStart w:id="17" w:name="_Toc498350961"/>
      <w:r>
        <w:t>12 SPOLUPRÁCE S DĚTSKÝM DOMOVEM</w:t>
      </w:r>
      <w:bookmarkEnd w:id="17"/>
    </w:p>
    <w:p w:rsidR="001F4A77" w:rsidRDefault="001F4A77">
      <w:pPr>
        <w:spacing w:after="0" w:line="360" w:lineRule="auto"/>
        <w:rPr>
          <w:rFonts w:ascii="Times New Roman" w:eastAsia="Times New Roman" w:hAnsi="Times New Roman" w:cs="Times New Roman"/>
          <w:sz w:val="24"/>
          <w:szCs w:val="24"/>
        </w:rPr>
      </w:pPr>
    </w:p>
    <w:p w:rsidR="001F4A77" w:rsidRDefault="009A764B">
      <w:pPr>
        <w:spacing w:line="360" w:lineRule="auto"/>
        <w:jc w:val="both"/>
        <w:rPr>
          <w:rFonts w:cs="Calibri"/>
          <w:sz w:val="24"/>
          <w:szCs w:val="24"/>
        </w:rPr>
      </w:pPr>
      <w:r>
        <w:rPr>
          <w:rFonts w:cs="Calibri"/>
          <w:sz w:val="24"/>
          <w:szCs w:val="24"/>
        </w:rPr>
        <w:t xml:space="preserve">      V tomto školním roce k nám docházelo šest dětí z Dětského domova. Tři děti nastoupily hned od září a tři v průběhu roku. S jejich tetami byla výborná spolupráce. Navštěvovaly s dětmi naše akce a paní učitelky z naší mateřské školy se zúčastnily jejich vánočního vystoupení.</w:t>
      </w:r>
    </w:p>
    <w:p w:rsidR="001F4A77" w:rsidRDefault="009A764B">
      <w:pPr>
        <w:pStyle w:val="Nadpis1"/>
        <w:rPr>
          <w:rFonts w:eastAsia="Times New Roman"/>
        </w:rPr>
      </w:pPr>
      <w:bookmarkStart w:id="18" w:name="_Toc498350962"/>
      <w:r>
        <w:rPr>
          <w:rFonts w:eastAsia="Times New Roman"/>
        </w:rPr>
        <w:lastRenderedPageBreak/>
        <w:t>13 SPOLUPRÁCE SE ZŘIZOVATELEM</w:t>
      </w:r>
      <w:bookmarkEnd w:id="18"/>
    </w:p>
    <w:p w:rsidR="001F4A77" w:rsidRDefault="001F4A77">
      <w:pPr>
        <w:spacing w:after="0" w:line="360" w:lineRule="auto"/>
        <w:rPr>
          <w:rFonts w:ascii="Times New Roman" w:eastAsia="Times New Roman" w:hAnsi="Times New Roman" w:cs="Times New Roman"/>
          <w:sz w:val="24"/>
          <w:szCs w:val="24"/>
        </w:rPr>
      </w:pPr>
    </w:p>
    <w:p w:rsidR="001F4A77" w:rsidRDefault="009A764B">
      <w:pPr>
        <w:spacing w:after="0" w:line="360" w:lineRule="auto"/>
        <w:rPr>
          <w:rFonts w:eastAsia="Times New Roman" w:cs="Times New Roman"/>
          <w:sz w:val="24"/>
          <w:szCs w:val="24"/>
        </w:rPr>
      </w:pPr>
      <w:r>
        <w:rPr>
          <w:rFonts w:eastAsia="Times New Roman" w:cs="Times New Roman"/>
          <w:sz w:val="24"/>
          <w:szCs w:val="24"/>
        </w:rPr>
        <w:t xml:space="preserve">     Spolupráci se zřizovatelem hodnotím pozitivně. Vnímáme vstřícný přístup a pomoc při našich akcích, stěhování a podobně. Nyní je jen problém se sekáním zahrady, kdy je na vině hlavně malý počet zaměstnanců.</w:t>
      </w:r>
    </w:p>
    <w:p w:rsidR="001F4A77" w:rsidRDefault="009A764B">
      <w:pPr>
        <w:spacing w:after="0" w:line="360" w:lineRule="auto"/>
        <w:rPr>
          <w:rFonts w:eastAsia="Times New Roman" w:cs="Times New Roman"/>
          <w:sz w:val="24"/>
          <w:szCs w:val="24"/>
        </w:rPr>
      </w:pPr>
      <w:r>
        <w:rPr>
          <w:rFonts w:eastAsia="Times New Roman" w:cs="Times New Roman"/>
          <w:sz w:val="24"/>
          <w:szCs w:val="24"/>
        </w:rPr>
        <w:t xml:space="preserve">     Velkou oporu vedení školy je hlavně v paní Mgr. Blance Čubrové, která vždy poradí v otázkách legislativy a v jiných organizačních záležitostech. Spolupráce je výborná i s ostatními pracovníky </w:t>
      </w:r>
      <w:proofErr w:type="spellStart"/>
      <w:r>
        <w:rPr>
          <w:rFonts w:eastAsia="Times New Roman" w:cs="Times New Roman"/>
          <w:sz w:val="24"/>
          <w:szCs w:val="24"/>
        </w:rPr>
        <w:t>MěÚ</w:t>
      </w:r>
      <w:proofErr w:type="spellEnd"/>
      <w:r>
        <w:rPr>
          <w:rFonts w:eastAsia="Times New Roman" w:cs="Times New Roman"/>
          <w:sz w:val="24"/>
          <w:szCs w:val="24"/>
        </w:rPr>
        <w:t xml:space="preserve"> Nepomuk, kteří jsou zasvěceni do provozu nebo činnosti mateřských škol.</w:t>
      </w:r>
    </w:p>
    <w:p w:rsidR="001F4A77" w:rsidRDefault="009A764B">
      <w:pPr>
        <w:spacing w:after="0" w:line="360" w:lineRule="auto"/>
        <w:rPr>
          <w:rFonts w:eastAsia="Times New Roman" w:cs="Times New Roman"/>
          <w:sz w:val="24"/>
          <w:szCs w:val="24"/>
        </w:rPr>
      </w:pPr>
      <w:r>
        <w:rPr>
          <w:rFonts w:eastAsia="Times New Roman" w:cs="Times New Roman"/>
          <w:sz w:val="24"/>
          <w:szCs w:val="24"/>
        </w:rPr>
        <w:t xml:space="preserve">     Pro zřizovatele pořádáme i vystoupení pro důchodce v době Adventu, kdy děti předvedou, co se naučily. A pro rodiče novorozeňat mají paní učitelky připravené vystoupení při vítání občánku – většinou dvakrát do roka.</w:t>
      </w:r>
    </w:p>
    <w:p w:rsidR="001F4A77" w:rsidRDefault="009A764B">
      <w:pPr>
        <w:spacing w:after="0" w:line="360" w:lineRule="auto"/>
        <w:rPr>
          <w:rFonts w:eastAsia="Times New Roman" w:cs="Times New Roman"/>
          <w:sz w:val="24"/>
          <w:szCs w:val="24"/>
        </w:rPr>
      </w:pPr>
      <w:r>
        <w:rPr>
          <w:rFonts w:eastAsia="Times New Roman" w:cs="Times New Roman"/>
          <w:sz w:val="24"/>
          <w:szCs w:val="24"/>
        </w:rPr>
        <w:t xml:space="preserve">      Zástupci zřizovatele jsou rovněž zváni na naše akce, hlavně na každoroční Jarmark nebo na Martinský průvod.</w:t>
      </w:r>
    </w:p>
    <w:p w:rsidR="001F4A77" w:rsidRDefault="001F4A77">
      <w:pPr>
        <w:spacing w:after="0" w:line="360" w:lineRule="auto"/>
        <w:rPr>
          <w:rFonts w:eastAsia="Times New Roman" w:cs="Times New Roman"/>
          <w:sz w:val="24"/>
          <w:szCs w:val="24"/>
        </w:rPr>
      </w:pPr>
    </w:p>
    <w:p w:rsidR="001F4A77" w:rsidRDefault="009A764B">
      <w:pPr>
        <w:pStyle w:val="Nadpis1"/>
        <w:rPr>
          <w:rFonts w:eastAsia="Times New Roman"/>
        </w:rPr>
      </w:pPr>
      <w:bookmarkStart w:id="19" w:name="_Toc498350963"/>
      <w:r>
        <w:rPr>
          <w:rFonts w:eastAsia="Times New Roman"/>
        </w:rPr>
        <w:t>14 SPOLUPRÁCE S OSTATNÍMI MATEŘSKÝMI ŠKOLAMI</w:t>
      </w:r>
      <w:bookmarkEnd w:id="19"/>
    </w:p>
    <w:p w:rsidR="001F4A77" w:rsidRDefault="001F4A77">
      <w:pPr>
        <w:spacing w:after="0" w:line="360" w:lineRule="auto"/>
        <w:rPr>
          <w:rFonts w:eastAsia="Times New Roman" w:cs="Times New Roman"/>
          <w:sz w:val="24"/>
          <w:szCs w:val="24"/>
        </w:rPr>
      </w:pPr>
    </w:p>
    <w:p w:rsidR="001F4A77" w:rsidRDefault="009A764B">
      <w:pPr>
        <w:spacing w:after="0" w:line="360" w:lineRule="auto"/>
        <w:rPr>
          <w:rFonts w:eastAsia="Times New Roman" w:cs="Times New Roman"/>
          <w:sz w:val="24"/>
          <w:szCs w:val="24"/>
        </w:rPr>
      </w:pPr>
      <w:r>
        <w:rPr>
          <w:rFonts w:eastAsia="Times New Roman" w:cs="Times New Roman"/>
          <w:sz w:val="24"/>
          <w:szCs w:val="24"/>
        </w:rPr>
        <w:t xml:space="preserve">     Od letošního školního roku se pravidelně navštěvujeme s ředitelkami ostatních mateřských škol v ORP Nepomuk. Projednáváme spolu otázky týkající se výchovy a vzdělávání dětí, prohlédneme si prostředí, čerpáme inspirace, nápady a náměty, zabýváme se otázkami legislativy.</w:t>
      </w:r>
    </w:p>
    <w:p w:rsidR="001F4A77" w:rsidRDefault="009A764B">
      <w:pPr>
        <w:pStyle w:val="Nadpis1"/>
        <w:rPr>
          <w:rFonts w:eastAsia="Times New Roman"/>
        </w:rPr>
      </w:pPr>
      <w:bookmarkStart w:id="20" w:name="_Toc498350964"/>
      <w:r>
        <w:rPr>
          <w:rFonts w:eastAsia="Times New Roman"/>
        </w:rPr>
        <w:t>15 SPOLUPRÁCE S MAS</w:t>
      </w:r>
      <w:bookmarkEnd w:id="20"/>
    </w:p>
    <w:p w:rsidR="001F4A77" w:rsidRDefault="009A764B">
      <w:pPr>
        <w:spacing w:line="360" w:lineRule="auto"/>
        <w:rPr>
          <w:rFonts w:eastAsia="Times New Roman"/>
          <w:sz w:val="24"/>
          <w:szCs w:val="24"/>
        </w:rPr>
      </w:pPr>
      <w:r>
        <w:rPr>
          <w:rFonts w:eastAsia="Times New Roman"/>
          <w:sz w:val="24"/>
          <w:szCs w:val="24"/>
        </w:rPr>
        <w:t xml:space="preserve">   </w:t>
      </w:r>
    </w:p>
    <w:p w:rsidR="001F4A77" w:rsidRDefault="009A764B">
      <w:pPr>
        <w:spacing w:line="360" w:lineRule="auto"/>
        <w:rPr>
          <w:rFonts w:asciiTheme="majorHAnsi" w:eastAsia="Times New Roman" w:hAnsiTheme="majorHAnsi" w:cstheme="majorBidi"/>
          <w:bCs/>
          <w:sz w:val="24"/>
          <w:szCs w:val="24"/>
        </w:rPr>
      </w:pPr>
      <w:r>
        <w:rPr>
          <w:rFonts w:eastAsia="Times New Roman"/>
          <w:sz w:val="24"/>
          <w:szCs w:val="24"/>
        </w:rPr>
        <w:t xml:space="preserve">     Díky spolupráci s Místní akční skupinou jsme se zapojili do takzvaných šablon a získali jsme tak dotaci ve formě finančních prostředků v celkové částce cca 530  000,-Kč. Tyto finanční prostředky budou využity na pozici školní asistentky, která u nás začala pracovat v dubnu, na další vzdělávání pedagogických pracovníků a na sdílení zkušeností s partnerskou mateřskou školou. Stále se nám nedaří skloubit čas s paní lektorkou Mgr. Hanou Švejdovou, které by nás měla vzdělávat v oblasti matematické pregramotnosti. Již jsme navázali spolupráci </w:t>
      </w:r>
      <w:r>
        <w:rPr>
          <w:rFonts w:eastAsia="Times New Roman"/>
          <w:sz w:val="24"/>
          <w:szCs w:val="24"/>
        </w:rPr>
        <w:lastRenderedPageBreak/>
        <w:t>s </w:t>
      </w:r>
      <w:proofErr w:type="spellStart"/>
      <w:r>
        <w:rPr>
          <w:rFonts w:eastAsia="Times New Roman"/>
          <w:sz w:val="24"/>
          <w:szCs w:val="24"/>
        </w:rPr>
        <w:t>Montessori</w:t>
      </w:r>
      <w:proofErr w:type="spellEnd"/>
      <w:r>
        <w:rPr>
          <w:rFonts w:eastAsia="Times New Roman"/>
          <w:sz w:val="24"/>
          <w:szCs w:val="24"/>
        </w:rPr>
        <w:t xml:space="preserve"> mateřskou školou Kopretina, kde čerpáme informace a zabýváme se i tím, co bychom mohli z </w:t>
      </w:r>
      <w:proofErr w:type="spellStart"/>
      <w:r>
        <w:rPr>
          <w:rFonts w:eastAsia="Times New Roman"/>
          <w:sz w:val="24"/>
          <w:szCs w:val="24"/>
        </w:rPr>
        <w:t>montessori</w:t>
      </w:r>
      <w:proofErr w:type="spellEnd"/>
      <w:r>
        <w:rPr>
          <w:rFonts w:eastAsia="Times New Roman"/>
          <w:sz w:val="24"/>
          <w:szCs w:val="24"/>
        </w:rPr>
        <w:t xml:space="preserve"> pomůcek využívat a které již využíváme.</w:t>
      </w:r>
    </w:p>
    <w:p w:rsidR="001F4A77" w:rsidRDefault="009A764B">
      <w:pPr>
        <w:pStyle w:val="Nadpis1"/>
        <w:rPr>
          <w:rFonts w:eastAsia="Times New Roman"/>
        </w:rPr>
      </w:pPr>
      <w:bookmarkStart w:id="21" w:name="_Toc498350965"/>
      <w:r>
        <w:rPr>
          <w:rFonts w:eastAsia="Times New Roman"/>
        </w:rPr>
        <w:t>16 PERSONÁLNÍ A PEDAGOGICKÉ ZAJIŠTĚNÍ</w:t>
      </w:r>
      <w:bookmarkEnd w:id="21"/>
    </w:p>
    <w:p w:rsidR="001F4A77" w:rsidRDefault="001F4A77">
      <w:pPr>
        <w:pStyle w:val="Nadpis1"/>
        <w:rPr>
          <w:rFonts w:eastAsia="Times New Roman"/>
        </w:rPr>
      </w:pPr>
    </w:p>
    <w:p w:rsidR="001F4A77" w:rsidRDefault="009A764B">
      <w:pPr>
        <w:spacing w:after="0" w:line="360" w:lineRule="auto"/>
        <w:rPr>
          <w:rFonts w:eastAsia="Times New Roman" w:cs="Times New Roman"/>
          <w:sz w:val="24"/>
          <w:szCs w:val="24"/>
        </w:rPr>
      </w:pPr>
      <w:r>
        <w:rPr>
          <w:rFonts w:eastAsia="Times New Roman" w:cs="Times New Roman"/>
          <w:sz w:val="24"/>
          <w:szCs w:val="24"/>
        </w:rPr>
        <w:t>Ve školním roce 2017/2018 v  obou MŠ pracovalo celkem 24 zaměstnanců.</w:t>
      </w:r>
    </w:p>
    <w:p w:rsidR="001F4A77" w:rsidRDefault="009A764B">
      <w:pPr>
        <w:spacing w:after="0" w:line="360" w:lineRule="auto"/>
        <w:rPr>
          <w:rFonts w:eastAsia="Times New Roman" w:cs="Times New Roman"/>
          <w:bCs/>
          <w:sz w:val="24"/>
          <w:szCs w:val="24"/>
        </w:rPr>
      </w:pPr>
      <w:r>
        <w:rPr>
          <w:rFonts w:eastAsia="Times New Roman" w:cs="Times New Roman"/>
          <w:bCs/>
          <w:sz w:val="24"/>
          <w:szCs w:val="24"/>
        </w:rPr>
        <w:t>Z toho:</w:t>
      </w:r>
    </w:p>
    <w:p w:rsidR="001F4A77" w:rsidRDefault="009A764B">
      <w:pPr>
        <w:pStyle w:val="Odstavecseseznamem"/>
        <w:numPr>
          <w:ilvl w:val="0"/>
          <w:numId w:val="5"/>
        </w:numPr>
        <w:spacing w:after="0" w:line="360" w:lineRule="auto"/>
        <w:rPr>
          <w:rFonts w:eastAsia="Times New Roman" w:cs="Times New Roman"/>
          <w:bCs/>
          <w:sz w:val="24"/>
          <w:szCs w:val="24"/>
        </w:rPr>
      </w:pPr>
      <w:r>
        <w:rPr>
          <w:rFonts w:eastAsia="Times New Roman" w:cs="Times New Roman"/>
          <w:bCs/>
          <w:sz w:val="24"/>
          <w:szCs w:val="24"/>
        </w:rPr>
        <w:t>14 učitelek, které jsou plně kvalifikované – úvazek - 12, 66</w:t>
      </w:r>
    </w:p>
    <w:p w:rsidR="001F4A77" w:rsidRDefault="009A764B">
      <w:pPr>
        <w:pStyle w:val="Odstavecseseznamem"/>
        <w:numPr>
          <w:ilvl w:val="0"/>
          <w:numId w:val="5"/>
        </w:numPr>
        <w:spacing w:after="0" w:line="360" w:lineRule="auto"/>
        <w:rPr>
          <w:rFonts w:eastAsia="Times New Roman" w:cs="Times New Roman"/>
          <w:bCs/>
          <w:sz w:val="24"/>
          <w:szCs w:val="24"/>
        </w:rPr>
      </w:pPr>
      <w:r>
        <w:rPr>
          <w:rFonts w:eastAsia="Times New Roman" w:cs="Times New Roman"/>
          <w:bCs/>
          <w:sz w:val="24"/>
          <w:szCs w:val="24"/>
        </w:rPr>
        <w:t>3 asistentky pedagoga – úvazek 2,5</w:t>
      </w:r>
    </w:p>
    <w:p w:rsidR="001F4A77" w:rsidRDefault="009A764B">
      <w:pPr>
        <w:pStyle w:val="Odstavecseseznamem"/>
        <w:numPr>
          <w:ilvl w:val="0"/>
          <w:numId w:val="5"/>
        </w:numPr>
        <w:spacing w:after="0" w:line="360" w:lineRule="auto"/>
        <w:rPr>
          <w:rFonts w:eastAsia="Times New Roman" w:cs="Times New Roman"/>
          <w:bCs/>
          <w:sz w:val="24"/>
          <w:szCs w:val="24"/>
        </w:rPr>
      </w:pPr>
      <w:r>
        <w:rPr>
          <w:rFonts w:eastAsia="Times New Roman" w:cs="Times New Roman"/>
          <w:bCs/>
          <w:sz w:val="24"/>
          <w:szCs w:val="24"/>
        </w:rPr>
        <w:t>1 vedoucí školní jídelny – úvazek 0,8 + 0,2 kuchařka</w:t>
      </w:r>
    </w:p>
    <w:p w:rsidR="001F4A77" w:rsidRDefault="009A764B">
      <w:pPr>
        <w:pStyle w:val="Odstavecseseznamem"/>
        <w:numPr>
          <w:ilvl w:val="0"/>
          <w:numId w:val="5"/>
        </w:numPr>
        <w:spacing w:after="0" w:line="360" w:lineRule="auto"/>
        <w:rPr>
          <w:rFonts w:eastAsia="Times New Roman" w:cs="Times New Roman"/>
          <w:bCs/>
          <w:sz w:val="24"/>
          <w:szCs w:val="24"/>
        </w:rPr>
      </w:pPr>
      <w:r>
        <w:rPr>
          <w:rFonts w:eastAsia="Times New Roman" w:cs="Times New Roman"/>
          <w:bCs/>
          <w:sz w:val="24"/>
          <w:szCs w:val="24"/>
        </w:rPr>
        <w:t xml:space="preserve">3 kuchařky – úvazek – úvazek 2,83 </w:t>
      </w:r>
    </w:p>
    <w:p w:rsidR="001F4A77" w:rsidRDefault="009A764B">
      <w:pPr>
        <w:pStyle w:val="Odstavecseseznamem"/>
        <w:numPr>
          <w:ilvl w:val="0"/>
          <w:numId w:val="5"/>
        </w:numPr>
        <w:spacing w:after="0" w:line="360" w:lineRule="auto"/>
        <w:rPr>
          <w:rFonts w:eastAsia="Times New Roman" w:cs="Times New Roman"/>
          <w:bCs/>
          <w:sz w:val="24"/>
          <w:szCs w:val="24"/>
        </w:rPr>
      </w:pPr>
      <w:r>
        <w:rPr>
          <w:rFonts w:eastAsia="Times New Roman" w:cs="Times New Roman"/>
          <w:bCs/>
          <w:sz w:val="24"/>
          <w:szCs w:val="24"/>
        </w:rPr>
        <w:t>5 uklízeček – úvazek – 3,83</w:t>
      </w:r>
    </w:p>
    <w:p w:rsidR="001F4A77" w:rsidRDefault="001F4A77">
      <w:pPr>
        <w:spacing w:after="0" w:line="360" w:lineRule="auto"/>
        <w:rPr>
          <w:rFonts w:eastAsia="Times New Roman" w:cs="Times New Roman"/>
          <w:bCs/>
          <w:sz w:val="24"/>
          <w:szCs w:val="24"/>
        </w:rPr>
      </w:pPr>
    </w:p>
    <w:p w:rsidR="001F4A77" w:rsidRDefault="009A764B">
      <w:pPr>
        <w:spacing w:after="0" w:line="360" w:lineRule="auto"/>
        <w:rPr>
          <w:rFonts w:eastAsia="Times New Roman" w:cs="Times New Roman"/>
          <w:sz w:val="24"/>
          <w:szCs w:val="24"/>
        </w:rPr>
      </w:pPr>
      <w:r>
        <w:rPr>
          <w:rFonts w:eastAsia="Times New Roman" w:cs="Times New Roman"/>
          <w:sz w:val="24"/>
          <w:szCs w:val="24"/>
        </w:rPr>
        <w:t xml:space="preserve">      Pedagogický sbor funguje na základě jasně stanovených pravidel.</w:t>
      </w:r>
    </w:p>
    <w:p w:rsidR="001F4A77" w:rsidRDefault="009A764B">
      <w:pPr>
        <w:spacing w:after="0" w:line="360" w:lineRule="auto"/>
        <w:rPr>
          <w:rFonts w:eastAsia="Times New Roman" w:cs="Times New Roman"/>
          <w:sz w:val="24"/>
          <w:szCs w:val="24"/>
        </w:rPr>
      </w:pPr>
      <w:r>
        <w:rPr>
          <w:rFonts w:eastAsia="Times New Roman" w:cs="Times New Roman"/>
          <w:sz w:val="24"/>
          <w:szCs w:val="24"/>
        </w:rPr>
        <w:t>Ředitelka podporuje jejich další profesní růst a vytváří pro něj podmínky.</w:t>
      </w:r>
    </w:p>
    <w:p w:rsidR="001F4A77" w:rsidRDefault="009A764B">
      <w:pPr>
        <w:spacing w:after="0" w:line="360" w:lineRule="auto"/>
        <w:rPr>
          <w:rFonts w:eastAsia="Times New Roman" w:cs="Times New Roman"/>
          <w:sz w:val="24"/>
          <w:szCs w:val="24"/>
        </w:rPr>
      </w:pPr>
      <w:r>
        <w:rPr>
          <w:rFonts w:eastAsia="Times New Roman" w:cs="Times New Roman"/>
          <w:sz w:val="24"/>
          <w:szCs w:val="24"/>
        </w:rPr>
        <w:t>Přímá výchovně vzdělávací práce pedagogů je organizována tak, aby vždy zajistili bezpečnost dětí a optimální péči při činnostech. Jejich přímá pedagogická činnost je naplánována tak, aby se vzájemně překrývaly v době pobytu venku a při činnostech náročných na organizaci.</w:t>
      </w:r>
    </w:p>
    <w:p w:rsidR="001F4A77" w:rsidRDefault="009A764B">
      <w:pPr>
        <w:spacing w:after="0" w:line="360" w:lineRule="auto"/>
        <w:rPr>
          <w:rFonts w:eastAsia="Times New Roman" w:cs="Times New Roman"/>
          <w:sz w:val="24"/>
          <w:szCs w:val="24"/>
        </w:rPr>
      </w:pPr>
      <w:r>
        <w:rPr>
          <w:rFonts w:eastAsia="Times New Roman" w:cs="Times New Roman"/>
          <w:sz w:val="24"/>
          <w:szCs w:val="24"/>
        </w:rPr>
        <w:t xml:space="preserve">     Pedagogové jednají a chovají se profesionálním způsobem, v souladu se společenskými pravidly, pedagogickými a metodickými zásadami výchovy a vzdělávání předškolních dětí.</w:t>
      </w:r>
    </w:p>
    <w:p w:rsidR="001F4A77" w:rsidRDefault="009A764B">
      <w:pPr>
        <w:spacing w:after="0" w:line="360" w:lineRule="auto"/>
        <w:rPr>
          <w:rFonts w:eastAsia="Times New Roman" w:cs="Times New Roman"/>
          <w:sz w:val="24"/>
          <w:szCs w:val="24"/>
        </w:rPr>
      </w:pPr>
      <w:r>
        <w:rPr>
          <w:rFonts w:eastAsia="Times New Roman" w:cs="Times New Roman"/>
          <w:sz w:val="24"/>
          <w:szCs w:val="24"/>
        </w:rPr>
        <w:t>Specializované služby, jako je logopedie, angličtina, psychologické vyšetření, jsou organizovány ve spolupráci s příslušnými odborníky.</w:t>
      </w:r>
    </w:p>
    <w:p w:rsidR="001F4A77" w:rsidRDefault="009A764B">
      <w:pPr>
        <w:pStyle w:val="Nadpis1"/>
      </w:pPr>
      <w:bookmarkStart w:id="22" w:name="_Toc498350966"/>
      <w:r>
        <w:t>17 ÚRAZOVOST</w:t>
      </w:r>
      <w:bookmarkEnd w:id="22"/>
    </w:p>
    <w:p w:rsidR="001F4A77" w:rsidRDefault="001F4A77">
      <w:pPr>
        <w:spacing w:after="0" w:line="360" w:lineRule="auto"/>
        <w:jc w:val="center"/>
        <w:rPr>
          <w:rFonts w:ascii="Times New Roman" w:eastAsia="Times New Roman" w:hAnsi="Times New Roman" w:cs="Times New Roman"/>
          <w:b/>
          <w:sz w:val="24"/>
          <w:szCs w:val="24"/>
          <w:u w:val="single"/>
        </w:rPr>
      </w:pPr>
    </w:p>
    <w:p w:rsidR="009A764B" w:rsidRPr="009A764B" w:rsidRDefault="006F4894" w:rsidP="009A764B">
      <w:pPr>
        <w:outlineLvl w:val="0"/>
        <w:rPr>
          <w:b/>
          <w:sz w:val="24"/>
          <w:szCs w:val="24"/>
          <w:u w:val="single"/>
        </w:rPr>
      </w:pPr>
      <w:r w:rsidRPr="009A764B">
        <w:rPr>
          <w:rFonts w:eastAsia="Times New Roman" w:cs="Times New Roman"/>
          <w:color w:val="000000"/>
          <w:sz w:val="24"/>
          <w:szCs w:val="24"/>
        </w:rPr>
        <w:t xml:space="preserve">     </w:t>
      </w:r>
      <w:bookmarkStart w:id="23" w:name="_Toc498350967"/>
      <w:r w:rsidR="009A764B" w:rsidRPr="009A764B">
        <w:rPr>
          <w:b/>
          <w:sz w:val="24"/>
          <w:szCs w:val="24"/>
          <w:u w:val="single"/>
        </w:rPr>
        <w:t>Rozbor školní úrazovosti za školní rok 2018/2019</w:t>
      </w:r>
    </w:p>
    <w:p w:rsidR="009A764B" w:rsidRPr="009A764B" w:rsidRDefault="009A764B" w:rsidP="009A764B">
      <w:pPr>
        <w:rPr>
          <w:b/>
          <w:sz w:val="24"/>
          <w:szCs w:val="24"/>
          <w:u w:val="single"/>
        </w:rPr>
      </w:pPr>
    </w:p>
    <w:p w:rsidR="009A764B" w:rsidRPr="008C5524" w:rsidRDefault="009A764B" w:rsidP="009A764B">
      <w:pPr>
        <w:spacing w:line="360" w:lineRule="auto"/>
        <w:jc w:val="both"/>
      </w:pPr>
      <w:r w:rsidRPr="008C5524">
        <w:t xml:space="preserve">Ve školním roce 2018/2019 bylo ve škole zaznamenáno a v knize školních úrazů zaevidováno </w:t>
      </w:r>
      <w:r>
        <w:t>13</w:t>
      </w:r>
      <w:r w:rsidRPr="008C5524">
        <w:t xml:space="preserve"> úrazů dětí. Záznamů o úrazu </w:t>
      </w:r>
      <w:r>
        <w:t xml:space="preserve">dětí </w:t>
      </w:r>
      <w:r w:rsidRPr="008C5524">
        <w:t xml:space="preserve">bylo vyplněno a řádně odesláno 1. </w:t>
      </w:r>
      <w:r>
        <w:t>O odškodnění vyjednáváme s pojišťovacím makléřem.</w:t>
      </w:r>
    </w:p>
    <w:p w:rsidR="009A764B" w:rsidRPr="008C5524" w:rsidRDefault="009A764B" w:rsidP="009A764B">
      <w:pPr>
        <w:spacing w:line="360" w:lineRule="auto"/>
        <w:jc w:val="both"/>
      </w:pPr>
      <w:r>
        <w:lastRenderedPageBreak/>
        <w:t>Nejvyšší počet úrazů – 7 - při ranních hrách</w:t>
      </w:r>
      <w:r w:rsidRPr="008C5524">
        <w:t xml:space="preserve">, 5 při </w:t>
      </w:r>
      <w:r>
        <w:t>pobytu venku</w:t>
      </w:r>
      <w:r w:rsidRPr="008C5524">
        <w:t xml:space="preserve">, </w:t>
      </w:r>
      <w:r>
        <w:t>1</w:t>
      </w:r>
      <w:r w:rsidRPr="008C5524">
        <w:t xml:space="preserve"> úrazy</w:t>
      </w:r>
      <w:r>
        <w:t xml:space="preserve"> se stal při řízené činnosti</w:t>
      </w:r>
      <w:r w:rsidRPr="008C5524">
        <w:t xml:space="preserve">. Ze zapsaných údajů vyplynulo, že k většině úrazů dětí došlo </w:t>
      </w:r>
      <w:r>
        <w:t xml:space="preserve">při ranních hrách nebo během pobytu </w:t>
      </w:r>
      <w:r w:rsidRPr="008C5524">
        <w:t>venku, kde je největší pravděpodobnost vzniku úrazů.</w:t>
      </w:r>
    </w:p>
    <w:p w:rsidR="009A764B" w:rsidRPr="008C5524" w:rsidRDefault="009A764B" w:rsidP="009A764B">
      <w:pPr>
        <w:spacing w:line="360" w:lineRule="auto"/>
        <w:jc w:val="both"/>
      </w:pPr>
      <w:r w:rsidRPr="008C5524">
        <w:t>Ve všech případech nebyly nikým porušeny žádné předpisy a byla učiněna nápravná opatření pro předcházení vzniků úrazů. Děti jsou průběžně poučovány o bezpečnosti a pravidlech chování ve škole. Po vzniku úrazu došlo k opětovnému poučení dětí. Poučení dětí o bezpečnosti je součástí školního vzdělávacího programu a třídních vzdělávacích programů jednotlivých tříd.</w:t>
      </w:r>
    </w:p>
    <w:p w:rsidR="009A764B" w:rsidRPr="008C5524" w:rsidRDefault="009A764B" w:rsidP="009A764B">
      <w:pPr>
        <w:spacing w:line="360" w:lineRule="auto"/>
      </w:pPr>
    </w:p>
    <w:p w:rsidR="009A764B" w:rsidRDefault="009A764B" w:rsidP="009A764B">
      <w:pPr>
        <w:spacing w:line="360" w:lineRule="auto"/>
      </w:pPr>
      <w:r>
        <w:t>Zaměstnanci byli seznámeni s rozborem školní úrazovosti dne 27. 8. 2019</w:t>
      </w:r>
    </w:p>
    <w:p w:rsidR="009A764B" w:rsidRDefault="009A764B" w:rsidP="009A764B">
      <w:pPr>
        <w:spacing w:after="0" w:line="360" w:lineRule="auto"/>
        <w:jc w:val="both"/>
        <w:rPr>
          <w:rFonts w:eastAsia="Times New Roman"/>
        </w:rPr>
      </w:pPr>
    </w:p>
    <w:p w:rsidR="009A764B" w:rsidRDefault="009A764B" w:rsidP="009A764B">
      <w:pPr>
        <w:spacing w:after="0" w:line="360" w:lineRule="auto"/>
        <w:jc w:val="both"/>
        <w:rPr>
          <w:rFonts w:eastAsia="Times New Roman"/>
        </w:rPr>
      </w:pPr>
    </w:p>
    <w:p w:rsidR="009A764B" w:rsidRDefault="009A764B" w:rsidP="009A764B">
      <w:pPr>
        <w:spacing w:after="0" w:line="360" w:lineRule="auto"/>
        <w:jc w:val="both"/>
        <w:rPr>
          <w:rFonts w:eastAsia="Times New Roman"/>
        </w:rPr>
      </w:pPr>
    </w:p>
    <w:p w:rsidR="001F4A77" w:rsidRDefault="009A764B" w:rsidP="009A764B">
      <w:pPr>
        <w:spacing w:after="0" w:line="360" w:lineRule="auto"/>
        <w:jc w:val="both"/>
        <w:rPr>
          <w:rFonts w:eastAsia="Times New Roman"/>
        </w:rPr>
      </w:pPr>
      <w:r>
        <w:rPr>
          <w:rFonts w:eastAsia="Times New Roman"/>
        </w:rPr>
        <w:t>18 KONTROLY V MŠ</w:t>
      </w:r>
      <w:bookmarkEnd w:id="23"/>
    </w:p>
    <w:p w:rsidR="001F4A77" w:rsidRDefault="001F4A77">
      <w:pPr>
        <w:spacing w:after="0" w:line="360" w:lineRule="auto"/>
        <w:ind w:left="360"/>
        <w:rPr>
          <w:rFonts w:eastAsia="Times New Roman" w:cs="Times New Roman"/>
          <w:b/>
          <w:sz w:val="28"/>
          <w:szCs w:val="28"/>
          <w:u w:val="single"/>
        </w:rPr>
      </w:pPr>
    </w:p>
    <w:p w:rsidR="001F4A77" w:rsidRDefault="009A764B">
      <w:pPr>
        <w:spacing w:after="0" w:line="360" w:lineRule="auto"/>
        <w:ind w:left="360"/>
      </w:pPr>
      <w:r>
        <w:rPr>
          <w:rFonts w:eastAsia="Times New Roman" w:cs="Times New Roman"/>
          <w:b/>
          <w:sz w:val="28"/>
          <w:szCs w:val="28"/>
          <w:u w:val="single"/>
        </w:rPr>
        <w:t xml:space="preserve"> </w:t>
      </w:r>
      <w:r>
        <w:rPr>
          <w:rFonts w:eastAsia="Times New Roman" w:cs="Times New Roman"/>
          <w:sz w:val="24"/>
          <w:szCs w:val="24"/>
        </w:rPr>
        <w:t>V letošním roce jsme kromě kontrol zřizovatele, které se konají dvakrát do roka, měli ještě tyto kontroly:</w:t>
      </w:r>
    </w:p>
    <w:p w:rsidR="001F4A77" w:rsidRDefault="001F4A77">
      <w:pPr>
        <w:spacing w:after="0" w:line="360" w:lineRule="auto"/>
        <w:ind w:left="360"/>
        <w:rPr>
          <w:rFonts w:eastAsia="Times New Roman" w:cs="Times New Roman"/>
          <w:sz w:val="24"/>
          <w:szCs w:val="24"/>
        </w:rPr>
      </w:pPr>
    </w:p>
    <w:p w:rsidR="001F4A77" w:rsidRDefault="009A764B">
      <w:pPr>
        <w:pStyle w:val="Odstavecseseznamem"/>
        <w:numPr>
          <w:ilvl w:val="0"/>
          <w:numId w:val="6"/>
        </w:numPr>
        <w:spacing w:after="0" w:line="360" w:lineRule="auto"/>
        <w:rPr>
          <w:rFonts w:eastAsia="Times New Roman" w:cs="Times New Roman"/>
          <w:sz w:val="24"/>
          <w:szCs w:val="24"/>
        </w:rPr>
      </w:pPr>
      <w:r>
        <w:rPr>
          <w:rFonts w:eastAsia="Times New Roman" w:cs="Times New Roman"/>
          <w:sz w:val="24"/>
          <w:szCs w:val="24"/>
        </w:rPr>
        <w:t>Hygienická stanice – kontrola vnitřních školních prostor (lehátka, umývárny a podobně).</w:t>
      </w:r>
    </w:p>
    <w:p w:rsidR="001F4A77" w:rsidRDefault="009A764B">
      <w:pPr>
        <w:pStyle w:val="Nadpis1"/>
        <w:rPr>
          <w:rFonts w:eastAsia="Times New Roman"/>
        </w:rPr>
      </w:pPr>
      <w:bookmarkStart w:id="24" w:name="_Toc498350968"/>
      <w:r>
        <w:rPr>
          <w:rFonts w:eastAsia="Times New Roman"/>
        </w:rPr>
        <w:t>19 BOZP a PO</w:t>
      </w:r>
      <w:bookmarkEnd w:id="24"/>
    </w:p>
    <w:p w:rsidR="001F4A77" w:rsidRDefault="001F4A77">
      <w:pPr>
        <w:spacing w:after="0" w:line="360" w:lineRule="auto"/>
        <w:rPr>
          <w:rFonts w:eastAsia="Times New Roman" w:cs="Times New Roman"/>
          <w:b/>
          <w:sz w:val="28"/>
          <w:szCs w:val="28"/>
          <w:u w:val="single"/>
        </w:rPr>
      </w:pPr>
    </w:p>
    <w:p w:rsidR="001F4A77" w:rsidRDefault="009A764B">
      <w:pPr>
        <w:spacing w:after="0" w:line="360" w:lineRule="auto"/>
        <w:rPr>
          <w:rFonts w:eastAsia="Times New Roman" w:cs="Times New Roman"/>
          <w:sz w:val="24"/>
          <w:szCs w:val="24"/>
        </w:rPr>
      </w:pPr>
      <w:r>
        <w:rPr>
          <w:rFonts w:eastAsia="Times New Roman" w:cs="Times New Roman"/>
          <w:sz w:val="24"/>
          <w:szCs w:val="24"/>
        </w:rPr>
        <w:t xml:space="preserve">     Školení zaměstnanců BOZP se koná jednou za rok, stejně tak i školení PO. Školení PO provádí ředitelka školy a školení BOZP pak školitel BOZP, se kterým jsme od roku 2016 navázali spolupráci.  Každoročně se konají pravidelné revize, za které MŠ v roce 2018 zaplatila 21 778,40 Kč. </w:t>
      </w:r>
    </w:p>
    <w:p w:rsidR="001F4A77" w:rsidRDefault="009A764B">
      <w:pPr>
        <w:spacing w:after="0" w:line="360" w:lineRule="auto"/>
        <w:rPr>
          <w:rFonts w:eastAsia="Times New Roman" w:cs="Times New Roman"/>
          <w:sz w:val="24"/>
          <w:szCs w:val="24"/>
        </w:rPr>
      </w:pPr>
      <w:r>
        <w:rPr>
          <w:rFonts w:eastAsia="Times New Roman" w:cs="Times New Roman"/>
          <w:sz w:val="24"/>
          <w:szCs w:val="24"/>
        </w:rPr>
        <w:t xml:space="preserve">    V této oblasti jsou proškolovány pravidelně i děti, které navštěvují mateřské školy, a to hravou formou. K této oblasti je zaměřen i školní řád, který si musejí přečíst jak rodiče, tak i pedagogičtí pracovníci – předčítáme na začátku roku při třídních schůzkách.</w:t>
      </w:r>
    </w:p>
    <w:p w:rsidR="001F4A77" w:rsidRDefault="009A764B">
      <w:pPr>
        <w:pStyle w:val="Nadpis1"/>
      </w:pPr>
      <w:bookmarkStart w:id="25" w:name="_Toc498350969"/>
      <w:r>
        <w:lastRenderedPageBreak/>
        <w:t>20 HOSPODÁŘSKÝ VÝSLEDEK</w:t>
      </w:r>
      <w:bookmarkEnd w:id="25"/>
    </w:p>
    <w:p w:rsidR="001F4A77" w:rsidRDefault="001F4A77">
      <w:pPr>
        <w:spacing w:after="0" w:line="360" w:lineRule="auto"/>
        <w:rPr>
          <w:b/>
          <w:sz w:val="28"/>
          <w:szCs w:val="28"/>
          <w:u w:val="single"/>
        </w:rPr>
      </w:pPr>
    </w:p>
    <w:p w:rsidR="001F4A77" w:rsidRDefault="009A764B">
      <w:pPr>
        <w:spacing w:after="0" w:line="360" w:lineRule="auto"/>
        <w:rPr>
          <w:sz w:val="24"/>
          <w:szCs w:val="24"/>
        </w:rPr>
      </w:pPr>
      <w:r>
        <w:rPr>
          <w:sz w:val="24"/>
          <w:szCs w:val="24"/>
        </w:rPr>
        <w:t xml:space="preserve">      Rok 2017 jsme skončili s kladným hospodářským </w:t>
      </w:r>
      <w:proofErr w:type="gramStart"/>
      <w:r>
        <w:rPr>
          <w:sz w:val="24"/>
          <w:szCs w:val="24"/>
        </w:rPr>
        <w:t>výsledkem  Kč</w:t>
      </w:r>
      <w:proofErr w:type="gramEnd"/>
      <w:r>
        <w:rPr>
          <w:sz w:val="24"/>
          <w:szCs w:val="24"/>
        </w:rPr>
        <w:t>. Tyto finance posilní rezervní fond.</w:t>
      </w:r>
    </w:p>
    <w:p w:rsidR="001F4A77" w:rsidRDefault="009A764B">
      <w:pPr>
        <w:spacing w:after="0" w:line="360" w:lineRule="auto"/>
        <w:rPr>
          <w:sz w:val="24"/>
          <w:szCs w:val="24"/>
        </w:rPr>
      </w:pPr>
      <w:r>
        <w:rPr>
          <w:sz w:val="24"/>
          <w:szCs w:val="24"/>
        </w:rPr>
        <w:t>Na fondech školy máme k 31. 12. 2016 tyto finanční prostředky:</w:t>
      </w:r>
    </w:p>
    <w:p w:rsidR="001F4A77" w:rsidRDefault="009A764B">
      <w:pPr>
        <w:pBdr>
          <w:top w:val="single" w:sz="4" w:space="1" w:color="000000"/>
          <w:left w:val="single" w:sz="4" w:space="4" w:color="000000"/>
          <w:bottom w:val="single" w:sz="4" w:space="1" w:color="000000"/>
          <w:right w:val="single" w:sz="4" w:space="4" w:color="000000"/>
        </w:pBdr>
        <w:spacing w:after="0" w:line="360" w:lineRule="auto"/>
        <w:rPr>
          <w:b/>
          <w:sz w:val="24"/>
          <w:szCs w:val="24"/>
        </w:rPr>
      </w:pPr>
      <w:r>
        <w:rPr>
          <w:b/>
          <w:sz w:val="24"/>
          <w:szCs w:val="24"/>
        </w:rPr>
        <w:t xml:space="preserve">Fond investic: </w:t>
      </w:r>
      <w:r w:rsidR="00762FA5">
        <w:rPr>
          <w:b/>
          <w:sz w:val="24"/>
          <w:szCs w:val="24"/>
        </w:rPr>
        <w:t xml:space="preserve"> 265 141,-Kč</w:t>
      </w:r>
    </w:p>
    <w:p w:rsidR="001F4A77" w:rsidRDefault="009A764B">
      <w:pPr>
        <w:pBdr>
          <w:top w:val="single" w:sz="4" w:space="1" w:color="000000"/>
          <w:left w:val="single" w:sz="4" w:space="4" w:color="000000"/>
          <w:bottom w:val="single" w:sz="4" w:space="1" w:color="000000"/>
          <w:right w:val="single" w:sz="4" w:space="4" w:color="000000"/>
        </w:pBdr>
        <w:spacing w:after="0" w:line="360" w:lineRule="auto"/>
        <w:rPr>
          <w:b/>
          <w:sz w:val="24"/>
          <w:szCs w:val="24"/>
        </w:rPr>
      </w:pPr>
      <w:r>
        <w:rPr>
          <w:b/>
          <w:sz w:val="24"/>
          <w:szCs w:val="24"/>
        </w:rPr>
        <w:t xml:space="preserve">Rezervní fond: </w:t>
      </w:r>
      <w:r w:rsidR="00762FA5">
        <w:rPr>
          <w:b/>
          <w:sz w:val="24"/>
          <w:szCs w:val="24"/>
        </w:rPr>
        <w:t xml:space="preserve"> 322 993,94 Kč</w:t>
      </w:r>
    </w:p>
    <w:p w:rsidR="001F4A77" w:rsidRDefault="009A764B">
      <w:pPr>
        <w:pBdr>
          <w:top w:val="single" w:sz="4" w:space="1" w:color="000000"/>
          <w:left w:val="single" w:sz="4" w:space="4" w:color="000000"/>
          <w:bottom w:val="single" w:sz="4" w:space="1" w:color="000000"/>
          <w:right w:val="single" w:sz="4" w:space="4" w:color="000000"/>
        </w:pBdr>
        <w:spacing w:after="0" w:line="360" w:lineRule="auto"/>
        <w:rPr>
          <w:b/>
          <w:sz w:val="24"/>
          <w:szCs w:val="24"/>
        </w:rPr>
      </w:pPr>
      <w:r>
        <w:rPr>
          <w:b/>
          <w:sz w:val="24"/>
          <w:szCs w:val="24"/>
        </w:rPr>
        <w:t xml:space="preserve">Fond odměn: </w:t>
      </w:r>
      <w:r w:rsidR="00762FA5">
        <w:rPr>
          <w:b/>
          <w:sz w:val="24"/>
          <w:szCs w:val="24"/>
        </w:rPr>
        <w:t xml:space="preserve"> 74 701,22 Kč</w:t>
      </w:r>
    </w:p>
    <w:p w:rsidR="001F4A77" w:rsidRDefault="009A764B">
      <w:pPr>
        <w:pBdr>
          <w:top w:val="single" w:sz="4" w:space="1" w:color="000000"/>
          <w:left w:val="single" w:sz="4" w:space="4" w:color="000000"/>
          <w:bottom w:val="single" w:sz="4" w:space="1" w:color="000000"/>
          <w:right w:val="single" w:sz="4" w:space="4" w:color="000000"/>
        </w:pBdr>
        <w:spacing w:after="0" w:line="360" w:lineRule="auto"/>
        <w:rPr>
          <w:b/>
          <w:sz w:val="24"/>
          <w:szCs w:val="24"/>
        </w:rPr>
      </w:pPr>
      <w:r>
        <w:rPr>
          <w:b/>
          <w:sz w:val="24"/>
          <w:szCs w:val="24"/>
        </w:rPr>
        <w:t xml:space="preserve">FKSP: </w:t>
      </w:r>
      <w:r w:rsidR="00762FA5">
        <w:rPr>
          <w:b/>
          <w:sz w:val="24"/>
          <w:szCs w:val="24"/>
        </w:rPr>
        <w:t xml:space="preserve"> 90 350,59 Kč</w:t>
      </w:r>
      <w:bookmarkStart w:id="26" w:name="_GoBack"/>
      <w:bookmarkEnd w:id="26"/>
    </w:p>
    <w:p w:rsidR="001F4A77" w:rsidRDefault="009A764B">
      <w:pPr>
        <w:pStyle w:val="Nadpis1"/>
      </w:pPr>
      <w:bookmarkStart w:id="27" w:name="_Toc498350970"/>
      <w:r>
        <w:t>21 ZÁPIS DO MATEŘSKÉ ŠKOLY</w:t>
      </w:r>
      <w:bookmarkEnd w:id="27"/>
    </w:p>
    <w:p w:rsidR="001F4A77" w:rsidRDefault="009A764B">
      <w:pPr>
        <w:spacing w:line="360" w:lineRule="auto"/>
        <w:jc w:val="both"/>
        <w:rPr>
          <w:rFonts w:ascii="Arial" w:hAnsi="Arial" w:cs="Arial"/>
          <w:sz w:val="24"/>
          <w:szCs w:val="24"/>
        </w:rPr>
      </w:pPr>
      <w:r>
        <w:rPr>
          <w:rFonts w:ascii="Arial" w:hAnsi="Arial" w:cs="Arial"/>
          <w:sz w:val="24"/>
          <w:szCs w:val="24"/>
        </w:rPr>
        <w:t xml:space="preserve">         </w:t>
      </w:r>
    </w:p>
    <w:p w:rsidR="001F4A77" w:rsidRDefault="009A764B">
      <w:pPr>
        <w:spacing w:line="360" w:lineRule="auto"/>
        <w:jc w:val="both"/>
        <w:rPr>
          <w:rFonts w:cstheme="minorHAnsi"/>
          <w:sz w:val="24"/>
          <w:szCs w:val="24"/>
        </w:rPr>
      </w:pPr>
      <w:r>
        <w:rPr>
          <w:rFonts w:ascii="Arial" w:hAnsi="Arial" w:cs="Arial"/>
          <w:sz w:val="24"/>
          <w:szCs w:val="24"/>
        </w:rPr>
        <w:t xml:space="preserve">     </w:t>
      </w:r>
      <w:r>
        <w:rPr>
          <w:rFonts w:cstheme="minorHAnsi"/>
          <w:sz w:val="24"/>
          <w:szCs w:val="24"/>
        </w:rPr>
        <w:t>V letošním roce se k zápisu na školní rok 2018/2019 do našich mateřských škol přihlásilo 66 dětí. Přijímali jsme 58 dětí, 8 dětem muselo být při přijímacím řízení nevyhověno (MŠ Nepomuk – přijato 45 dětí a 4 nepřijaty, MŠ Dvorec – 9 dětí přijato a 4 nepřijaty). Ale postupně jsme přijali, ještě další děti, jelikož se nám ještě uvolnila další místa (odchod dětí do ZŠ, který při přijímacím řízení ještě nebyl potvrzen, přijetí na jinou MŠ, přestěhování atd.) Při přijímacím řízení jsme se řídili změnami v zákoně č. 561/2004 Sb. v platném znění a dalšími (zákon č.500/2004 Sb., zákon č 258/2000 Sb.).</w:t>
      </w:r>
    </w:p>
    <w:p w:rsidR="001F4A77" w:rsidRDefault="009A764B">
      <w:pPr>
        <w:pStyle w:val="Nadpis1"/>
      </w:pPr>
      <w:bookmarkStart w:id="28" w:name="_Toc498350971"/>
      <w:r>
        <w:t>22 AKCE ŠKOLY</w:t>
      </w:r>
      <w:bookmarkEnd w:id="28"/>
    </w:p>
    <w:p w:rsidR="001F4A77" w:rsidRDefault="001F4A77">
      <w:pPr>
        <w:spacing w:after="0" w:line="360" w:lineRule="auto"/>
        <w:rPr>
          <w:b/>
          <w:sz w:val="28"/>
          <w:szCs w:val="28"/>
          <w:u w:val="single"/>
        </w:rPr>
      </w:pPr>
    </w:p>
    <w:p w:rsidR="001F4A77" w:rsidRDefault="009A764B">
      <w:pPr>
        <w:spacing w:after="0" w:line="360" w:lineRule="auto"/>
      </w:pPr>
      <w:r>
        <w:rPr>
          <w:b/>
          <w:sz w:val="28"/>
          <w:szCs w:val="28"/>
          <w:u w:val="single"/>
        </w:rPr>
        <w:t xml:space="preserve"> </w:t>
      </w:r>
      <w:r>
        <w:rPr>
          <w:sz w:val="24"/>
          <w:szCs w:val="24"/>
        </w:rPr>
        <w:t>Pořádáme pravidelné projekty:</w:t>
      </w:r>
    </w:p>
    <w:p w:rsidR="001F4A77" w:rsidRDefault="009A764B">
      <w:pPr>
        <w:pStyle w:val="Odstavecseseznamem"/>
        <w:numPr>
          <w:ilvl w:val="0"/>
          <w:numId w:val="7"/>
        </w:numPr>
        <w:spacing w:after="0" w:line="360" w:lineRule="auto"/>
        <w:rPr>
          <w:sz w:val="24"/>
          <w:szCs w:val="24"/>
        </w:rPr>
      </w:pPr>
      <w:r>
        <w:rPr>
          <w:sz w:val="24"/>
          <w:szCs w:val="24"/>
        </w:rPr>
        <w:t>Hledání Svatého Martina spojený se stopovačkou (akce pro rodiče a širokou veřejnost)</w:t>
      </w:r>
    </w:p>
    <w:p w:rsidR="001F4A77" w:rsidRDefault="009A764B">
      <w:pPr>
        <w:pStyle w:val="Odstavecseseznamem"/>
        <w:numPr>
          <w:ilvl w:val="0"/>
          <w:numId w:val="7"/>
        </w:numPr>
        <w:spacing w:after="0" w:line="360" w:lineRule="auto"/>
        <w:rPr>
          <w:sz w:val="24"/>
          <w:szCs w:val="24"/>
        </w:rPr>
      </w:pPr>
      <w:r>
        <w:rPr>
          <w:sz w:val="24"/>
          <w:szCs w:val="24"/>
        </w:rPr>
        <w:t>Jarmárek (pro rodiče a širokou veřejnost)</w:t>
      </w:r>
    </w:p>
    <w:p w:rsidR="001F4A77" w:rsidRDefault="009A764B">
      <w:pPr>
        <w:pStyle w:val="Odstavecseseznamem"/>
        <w:numPr>
          <w:ilvl w:val="0"/>
          <w:numId w:val="7"/>
        </w:numPr>
        <w:spacing w:after="0" w:line="360" w:lineRule="auto"/>
        <w:rPr>
          <w:sz w:val="24"/>
          <w:szCs w:val="24"/>
        </w:rPr>
      </w:pPr>
      <w:r>
        <w:rPr>
          <w:sz w:val="24"/>
          <w:szCs w:val="24"/>
        </w:rPr>
        <w:t>Den Země – Lesníci pro nás připravili krásný program a seznamovali nás s prostředím lesa a jeho zajímavostmi.</w:t>
      </w:r>
    </w:p>
    <w:p w:rsidR="001F4A77" w:rsidRDefault="009A764B">
      <w:pPr>
        <w:pStyle w:val="Odstavecseseznamem"/>
        <w:numPr>
          <w:ilvl w:val="0"/>
          <w:numId w:val="7"/>
        </w:numPr>
        <w:spacing w:after="0" w:line="360" w:lineRule="auto"/>
        <w:rPr>
          <w:sz w:val="24"/>
          <w:szCs w:val="24"/>
        </w:rPr>
      </w:pPr>
      <w:r>
        <w:rPr>
          <w:sz w:val="24"/>
          <w:szCs w:val="24"/>
        </w:rPr>
        <w:t>Dětský den (akce s rodiči)</w:t>
      </w:r>
    </w:p>
    <w:p w:rsidR="001F4A77" w:rsidRDefault="009A764B">
      <w:pPr>
        <w:pStyle w:val="Odstavecseseznamem"/>
        <w:numPr>
          <w:ilvl w:val="0"/>
          <w:numId w:val="7"/>
        </w:numPr>
        <w:spacing w:after="0" w:line="360" w:lineRule="auto"/>
        <w:rPr>
          <w:sz w:val="24"/>
          <w:szCs w:val="24"/>
        </w:rPr>
      </w:pPr>
      <w:r>
        <w:rPr>
          <w:sz w:val="24"/>
          <w:szCs w:val="24"/>
        </w:rPr>
        <w:t>Školní výlet – v letošním roce jsme navštívili ZOO Plzeň</w:t>
      </w:r>
    </w:p>
    <w:p w:rsidR="001F4A77" w:rsidRDefault="009A764B">
      <w:pPr>
        <w:pStyle w:val="Odstavecseseznamem"/>
        <w:numPr>
          <w:ilvl w:val="0"/>
          <w:numId w:val="7"/>
        </w:numPr>
        <w:spacing w:after="0" w:line="360" w:lineRule="auto"/>
        <w:rPr>
          <w:sz w:val="24"/>
          <w:szCs w:val="24"/>
        </w:rPr>
      </w:pPr>
      <w:r>
        <w:rPr>
          <w:sz w:val="24"/>
          <w:szCs w:val="24"/>
        </w:rPr>
        <w:lastRenderedPageBreak/>
        <w:t>Pasování na školáky v průběhu závěrečných besídek za pomoci skupiny historického šermu Morganou von Maxberk</w:t>
      </w:r>
    </w:p>
    <w:p w:rsidR="001F4A77" w:rsidRDefault="009A764B">
      <w:pPr>
        <w:pStyle w:val="Odstavecseseznamem"/>
        <w:numPr>
          <w:ilvl w:val="0"/>
          <w:numId w:val="7"/>
        </w:numPr>
        <w:spacing w:after="0" w:line="360" w:lineRule="auto"/>
        <w:rPr>
          <w:sz w:val="24"/>
          <w:szCs w:val="24"/>
        </w:rPr>
      </w:pPr>
      <w:r>
        <w:rPr>
          <w:sz w:val="24"/>
          <w:szCs w:val="24"/>
        </w:rPr>
        <w:t>Každý měsíc máme pravidelně jedno představení (spolupráce s divadlem Dráček, Divadlo kolem, Téměř divadelní společnost atd.</w:t>
      </w:r>
    </w:p>
    <w:p w:rsidR="001F4A77" w:rsidRDefault="009A764B">
      <w:pPr>
        <w:pStyle w:val="Odstavecseseznamem"/>
        <w:numPr>
          <w:ilvl w:val="0"/>
          <w:numId w:val="7"/>
        </w:numPr>
        <w:spacing w:after="0" w:line="360" w:lineRule="auto"/>
        <w:rPr>
          <w:sz w:val="24"/>
          <w:szCs w:val="24"/>
        </w:rPr>
      </w:pPr>
      <w:r>
        <w:rPr>
          <w:sz w:val="24"/>
          <w:szCs w:val="24"/>
        </w:rPr>
        <w:t xml:space="preserve">Mikuláš v MŠ </w:t>
      </w:r>
    </w:p>
    <w:p w:rsidR="001F4A77" w:rsidRDefault="009A764B">
      <w:pPr>
        <w:pStyle w:val="Odstavecseseznamem"/>
        <w:numPr>
          <w:ilvl w:val="0"/>
          <w:numId w:val="7"/>
        </w:numPr>
        <w:spacing w:after="0" w:line="360" w:lineRule="auto"/>
        <w:rPr>
          <w:sz w:val="24"/>
          <w:szCs w:val="24"/>
        </w:rPr>
      </w:pPr>
      <w:r>
        <w:rPr>
          <w:sz w:val="24"/>
          <w:szCs w:val="24"/>
        </w:rPr>
        <w:t>Každá třída pořádá vánoční besídku</w:t>
      </w:r>
    </w:p>
    <w:p w:rsidR="001F4A77" w:rsidRDefault="009A764B">
      <w:pPr>
        <w:pStyle w:val="Odstavecseseznamem"/>
        <w:numPr>
          <w:ilvl w:val="0"/>
          <w:numId w:val="7"/>
        </w:numPr>
        <w:spacing w:after="0" w:line="360" w:lineRule="auto"/>
        <w:rPr>
          <w:sz w:val="24"/>
          <w:szCs w:val="24"/>
        </w:rPr>
      </w:pPr>
      <w:r>
        <w:rPr>
          <w:sz w:val="24"/>
          <w:szCs w:val="24"/>
        </w:rPr>
        <w:t>Vánoční a velikonoční dílny</w:t>
      </w:r>
    </w:p>
    <w:p w:rsidR="001F4A77" w:rsidRDefault="009A764B">
      <w:pPr>
        <w:pStyle w:val="Odstavecseseznamem"/>
        <w:numPr>
          <w:ilvl w:val="0"/>
          <w:numId w:val="7"/>
        </w:numPr>
        <w:spacing w:after="0" w:line="360" w:lineRule="auto"/>
        <w:rPr>
          <w:sz w:val="24"/>
          <w:szCs w:val="24"/>
        </w:rPr>
      </w:pPr>
      <w:r>
        <w:rPr>
          <w:sz w:val="24"/>
          <w:szCs w:val="24"/>
        </w:rPr>
        <w:t>Maškarní bál</w:t>
      </w:r>
    </w:p>
    <w:p w:rsidR="001F4A77" w:rsidRDefault="009A764B">
      <w:pPr>
        <w:pStyle w:val="Odstavecseseznamem"/>
        <w:numPr>
          <w:ilvl w:val="0"/>
          <w:numId w:val="7"/>
        </w:numPr>
        <w:spacing w:after="0" w:line="360" w:lineRule="auto"/>
        <w:rPr>
          <w:sz w:val="24"/>
          <w:szCs w:val="24"/>
        </w:rPr>
      </w:pPr>
      <w:r>
        <w:rPr>
          <w:sz w:val="24"/>
          <w:szCs w:val="24"/>
        </w:rPr>
        <w:t>Stopovačky (v různém období)</w:t>
      </w:r>
    </w:p>
    <w:p w:rsidR="001F4A77" w:rsidRDefault="009A764B">
      <w:pPr>
        <w:pStyle w:val="Odstavecseseznamem"/>
        <w:numPr>
          <w:ilvl w:val="0"/>
          <w:numId w:val="7"/>
        </w:numPr>
        <w:spacing w:after="0" w:line="360" w:lineRule="auto"/>
        <w:rPr>
          <w:sz w:val="24"/>
          <w:szCs w:val="24"/>
        </w:rPr>
      </w:pPr>
      <w:r>
        <w:rPr>
          <w:sz w:val="24"/>
          <w:szCs w:val="24"/>
        </w:rPr>
        <w:t>Návštěvy hasičů a dalších jednotek záchranného systému</w:t>
      </w:r>
    </w:p>
    <w:p w:rsidR="001F4A77" w:rsidRDefault="009A764B">
      <w:pPr>
        <w:pStyle w:val="Odstavecseseznamem"/>
        <w:numPr>
          <w:ilvl w:val="0"/>
          <w:numId w:val="7"/>
        </w:numPr>
        <w:spacing w:after="0" w:line="360" w:lineRule="auto"/>
        <w:rPr>
          <w:sz w:val="24"/>
          <w:szCs w:val="24"/>
        </w:rPr>
      </w:pPr>
      <w:r>
        <w:rPr>
          <w:sz w:val="24"/>
          <w:szCs w:val="24"/>
        </w:rPr>
        <w:t>Návštěvy ochránců přírody (paní Bártová – voda v lese)</w:t>
      </w:r>
    </w:p>
    <w:p w:rsidR="001F4A77" w:rsidRDefault="009A764B">
      <w:pPr>
        <w:pStyle w:val="Odstavecseseznamem"/>
        <w:numPr>
          <w:ilvl w:val="0"/>
          <w:numId w:val="7"/>
        </w:numPr>
        <w:spacing w:after="0" w:line="360" w:lineRule="auto"/>
        <w:rPr>
          <w:sz w:val="24"/>
          <w:szCs w:val="24"/>
        </w:rPr>
      </w:pPr>
      <w:r>
        <w:rPr>
          <w:sz w:val="24"/>
          <w:szCs w:val="24"/>
        </w:rPr>
        <w:t>Fotografování dětí (2x ročně)</w:t>
      </w:r>
    </w:p>
    <w:p w:rsidR="001F4A77" w:rsidRDefault="009A764B">
      <w:pPr>
        <w:pStyle w:val="Odstavecseseznamem"/>
        <w:numPr>
          <w:ilvl w:val="0"/>
          <w:numId w:val="7"/>
        </w:numPr>
        <w:spacing w:after="0" w:line="360" w:lineRule="auto"/>
        <w:rPr>
          <w:sz w:val="24"/>
          <w:szCs w:val="24"/>
        </w:rPr>
      </w:pPr>
      <w:r>
        <w:rPr>
          <w:sz w:val="24"/>
          <w:szCs w:val="24"/>
        </w:rPr>
        <w:t>Návštěva kina</w:t>
      </w:r>
    </w:p>
    <w:p w:rsidR="00195102" w:rsidRDefault="00195102">
      <w:pPr>
        <w:pStyle w:val="Odstavecseseznamem"/>
        <w:numPr>
          <w:ilvl w:val="0"/>
          <w:numId w:val="7"/>
        </w:numPr>
        <w:spacing w:after="0" w:line="360" w:lineRule="auto"/>
        <w:rPr>
          <w:sz w:val="24"/>
          <w:szCs w:val="24"/>
        </w:rPr>
      </w:pPr>
      <w:r>
        <w:rPr>
          <w:sz w:val="24"/>
          <w:szCs w:val="24"/>
        </w:rPr>
        <w:t>Návštěva divadla Alfa</w:t>
      </w:r>
    </w:p>
    <w:p w:rsidR="001F4A77" w:rsidRDefault="00195102" w:rsidP="00195102">
      <w:pPr>
        <w:pStyle w:val="Odstavecseseznamem"/>
        <w:numPr>
          <w:ilvl w:val="0"/>
          <w:numId w:val="7"/>
        </w:numPr>
        <w:spacing w:after="0" w:line="360" w:lineRule="auto"/>
        <w:rPr>
          <w:sz w:val="24"/>
          <w:szCs w:val="24"/>
        </w:rPr>
      </w:pPr>
      <w:r>
        <w:rPr>
          <w:noProof/>
          <w:sz w:val="24"/>
          <w:szCs w:val="24"/>
        </w:rPr>
        <w:lastRenderedPageBreak/>
        <w:drawing>
          <wp:inline distT="0" distB="0" distL="0" distR="0" wp14:anchorId="23665127" wp14:editId="27440B74">
            <wp:extent cx="5760720" cy="4325566"/>
            <wp:effectExtent l="0" t="6033" r="5398" b="5397"/>
            <wp:docPr id="19" name="Obrázek 19" descr="C:\Users\HP.HP-HP\AppData\Local\Temp\WLMDSS.tmp\WLM446E.tmp\20190918_11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HP-HP\AppData\Local\Temp\WLMDSS.tmp\WLM446E.tmp\20190918_11035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5760720" cy="4325566"/>
                    </a:xfrm>
                    <a:prstGeom prst="rect">
                      <a:avLst/>
                    </a:prstGeom>
                    <a:noFill/>
                    <a:ln>
                      <a:noFill/>
                    </a:ln>
                  </pic:spPr>
                </pic:pic>
              </a:graphicData>
            </a:graphic>
          </wp:inline>
        </w:drawing>
      </w:r>
    </w:p>
    <w:p w:rsidR="001F4A77" w:rsidRDefault="001F4A77">
      <w:pPr>
        <w:spacing w:after="0" w:line="360" w:lineRule="auto"/>
        <w:rPr>
          <w:sz w:val="24"/>
          <w:szCs w:val="24"/>
        </w:rPr>
      </w:pPr>
    </w:p>
    <w:p w:rsidR="001F4A77" w:rsidRDefault="009A764B">
      <w:pPr>
        <w:spacing w:after="0" w:line="360" w:lineRule="auto"/>
        <w:rPr>
          <w:sz w:val="24"/>
          <w:szCs w:val="24"/>
        </w:rPr>
      </w:pPr>
      <w:r>
        <w:rPr>
          <w:sz w:val="24"/>
          <w:szCs w:val="24"/>
        </w:rPr>
        <w:t xml:space="preserve">          Dále pořádáme kurzy anglického jazyka, plavání a logopedie. V letošním školním roce se kurzu ujala paní učitelka Bc. Lucie Keslová, </w:t>
      </w:r>
      <w:proofErr w:type="spellStart"/>
      <w:r>
        <w:rPr>
          <w:sz w:val="24"/>
          <w:szCs w:val="24"/>
        </w:rPr>
        <w:t>DiS</w:t>
      </w:r>
      <w:proofErr w:type="spellEnd"/>
      <w:r>
        <w:rPr>
          <w:sz w:val="24"/>
          <w:szCs w:val="24"/>
        </w:rPr>
        <w:t xml:space="preserve">.  O logopedii se pravidelně střídají paní Marcela Batovcová a paní Alena </w:t>
      </w:r>
      <w:proofErr w:type="spellStart"/>
      <w:r>
        <w:rPr>
          <w:sz w:val="24"/>
          <w:szCs w:val="24"/>
        </w:rPr>
        <w:t>Marušincová</w:t>
      </w:r>
      <w:proofErr w:type="spellEnd"/>
      <w:r>
        <w:rPr>
          <w:sz w:val="24"/>
          <w:szCs w:val="24"/>
        </w:rPr>
        <w:t>.</w:t>
      </w:r>
    </w:p>
    <w:p w:rsidR="001F4A77" w:rsidRDefault="001F4A77">
      <w:pPr>
        <w:spacing w:after="0" w:line="360" w:lineRule="auto"/>
        <w:rPr>
          <w:rFonts w:ascii="Source Sans Pro" w:hAnsi="Source Sans Pro" w:cs="Arial"/>
          <w:color w:val="000000"/>
          <w:sz w:val="20"/>
          <w:szCs w:val="20"/>
        </w:rPr>
      </w:pPr>
    </w:p>
    <w:p w:rsidR="001F4A77" w:rsidRDefault="001F4A77">
      <w:pPr>
        <w:spacing w:after="0" w:line="360" w:lineRule="auto"/>
        <w:rPr>
          <w:sz w:val="24"/>
          <w:szCs w:val="24"/>
        </w:rPr>
      </w:pPr>
    </w:p>
    <w:p w:rsidR="001F4A77" w:rsidRDefault="009A764B">
      <w:pPr>
        <w:pStyle w:val="Nadpis1"/>
      </w:pPr>
      <w:bookmarkStart w:id="29" w:name="_Toc498350972"/>
      <w:r>
        <w:t>22 PLÁNY DO DALŠÍHO KALENDÁŘNÍHO ROKU 201</w:t>
      </w:r>
      <w:bookmarkEnd w:id="29"/>
      <w:r>
        <w:t>9</w:t>
      </w:r>
    </w:p>
    <w:p w:rsidR="001F4A77" w:rsidRDefault="001F4A77">
      <w:pPr>
        <w:spacing w:after="0" w:line="360" w:lineRule="auto"/>
        <w:rPr>
          <w:b/>
          <w:sz w:val="28"/>
          <w:szCs w:val="28"/>
          <w:u w:val="single"/>
        </w:rPr>
      </w:pPr>
    </w:p>
    <w:p w:rsidR="001F4A77" w:rsidRDefault="009A764B">
      <w:pPr>
        <w:spacing w:after="0" w:line="360" w:lineRule="auto"/>
        <w:rPr>
          <w:b/>
          <w:sz w:val="24"/>
          <w:szCs w:val="24"/>
        </w:rPr>
      </w:pPr>
      <w:r>
        <w:rPr>
          <w:b/>
          <w:sz w:val="24"/>
          <w:szCs w:val="24"/>
        </w:rPr>
        <w:t>Větší investice:</w:t>
      </w:r>
    </w:p>
    <w:p w:rsidR="001F4A77" w:rsidRDefault="009A764B">
      <w:pPr>
        <w:pStyle w:val="Odstavecseseznamem"/>
        <w:numPr>
          <w:ilvl w:val="0"/>
          <w:numId w:val="8"/>
        </w:numPr>
        <w:spacing w:after="0" w:line="360" w:lineRule="auto"/>
        <w:rPr>
          <w:sz w:val="24"/>
          <w:szCs w:val="24"/>
        </w:rPr>
      </w:pPr>
      <w:r>
        <w:rPr>
          <w:sz w:val="24"/>
          <w:szCs w:val="24"/>
        </w:rPr>
        <w:t>Nový nábytek do třídy Stonožek</w:t>
      </w:r>
    </w:p>
    <w:p w:rsidR="001F4A77" w:rsidRDefault="009A764B">
      <w:pPr>
        <w:pStyle w:val="Odstavecseseznamem"/>
        <w:numPr>
          <w:ilvl w:val="0"/>
          <w:numId w:val="8"/>
        </w:numPr>
        <w:spacing w:after="0" w:line="360" w:lineRule="auto"/>
        <w:rPr>
          <w:sz w:val="24"/>
          <w:szCs w:val="24"/>
        </w:rPr>
      </w:pPr>
      <w:r>
        <w:rPr>
          <w:sz w:val="24"/>
          <w:szCs w:val="24"/>
        </w:rPr>
        <w:lastRenderedPageBreak/>
        <w:t>Rekonstrukce umýváren ve třídě Stonožek a Šikulů</w:t>
      </w:r>
    </w:p>
    <w:p w:rsidR="001F4A77" w:rsidRDefault="009A764B">
      <w:pPr>
        <w:pStyle w:val="Odstavecseseznamem"/>
        <w:numPr>
          <w:ilvl w:val="0"/>
          <w:numId w:val="8"/>
        </w:numPr>
        <w:spacing w:after="0" w:line="360" w:lineRule="auto"/>
        <w:rPr>
          <w:sz w:val="24"/>
          <w:szCs w:val="24"/>
        </w:rPr>
      </w:pPr>
      <w:r>
        <w:rPr>
          <w:sz w:val="24"/>
          <w:szCs w:val="24"/>
        </w:rPr>
        <w:t>Fasáda MŠ Dvorec</w:t>
      </w:r>
    </w:p>
    <w:p w:rsidR="001F4A77" w:rsidRDefault="009A764B">
      <w:pPr>
        <w:pStyle w:val="Odstavecseseznamem"/>
        <w:numPr>
          <w:ilvl w:val="0"/>
          <w:numId w:val="8"/>
        </w:numPr>
        <w:spacing w:after="0" w:line="360" w:lineRule="auto"/>
        <w:rPr>
          <w:sz w:val="24"/>
          <w:szCs w:val="24"/>
        </w:rPr>
      </w:pPr>
      <w:r>
        <w:rPr>
          <w:sz w:val="24"/>
          <w:szCs w:val="24"/>
        </w:rPr>
        <w:t>Jídelní výtah v MŠ Nepomuk</w:t>
      </w:r>
    </w:p>
    <w:p w:rsidR="001F4A77" w:rsidRDefault="009A764B">
      <w:pPr>
        <w:pStyle w:val="Odstavecseseznamem"/>
        <w:numPr>
          <w:ilvl w:val="0"/>
          <w:numId w:val="8"/>
        </w:numPr>
        <w:spacing w:after="0" w:line="360" w:lineRule="auto"/>
        <w:rPr>
          <w:sz w:val="24"/>
          <w:szCs w:val="24"/>
        </w:rPr>
      </w:pPr>
      <w:r>
        <w:rPr>
          <w:sz w:val="24"/>
          <w:szCs w:val="24"/>
        </w:rPr>
        <w:t>Koberce do třídy Stonožek a Šikulů</w:t>
      </w:r>
    </w:p>
    <w:p w:rsidR="001F4A77" w:rsidRDefault="009A764B">
      <w:pPr>
        <w:spacing w:after="0" w:line="360" w:lineRule="auto"/>
        <w:rPr>
          <w:b/>
          <w:sz w:val="24"/>
          <w:szCs w:val="24"/>
        </w:rPr>
      </w:pPr>
      <w:r>
        <w:rPr>
          <w:b/>
          <w:sz w:val="24"/>
          <w:szCs w:val="24"/>
        </w:rPr>
        <w:t>Plány do dalších let:</w:t>
      </w:r>
    </w:p>
    <w:p w:rsidR="001F4A77" w:rsidRDefault="009A764B">
      <w:pPr>
        <w:pStyle w:val="Odstavecseseznamem"/>
        <w:numPr>
          <w:ilvl w:val="0"/>
          <w:numId w:val="15"/>
        </w:numPr>
        <w:spacing w:after="0" w:line="360" w:lineRule="auto"/>
        <w:rPr>
          <w:sz w:val="24"/>
          <w:szCs w:val="24"/>
        </w:rPr>
      </w:pPr>
      <w:r>
        <w:rPr>
          <w:sz w:val="24"/>
          <w:szCs w:val="24"/>
        </w:rPr>
        <w:t>Obnova kuchyňských spotřebičů</w:t>
      </w:r>
    </w:p>
    <w:p w:rsidR="001F4A77" w:rsidRDefault="009A764B">
      <w:pPr>
        <w:pStyle w:val="Odstavecseseznamem"/>
        <w:numPr>
          <w:ilvl w:val="0"/>
          <w:numId w:val="15"/>
        </w:numPr>
        <w:spacing w:after="0" w:line="360" w:lineRule="auto"/>
        <w:rPr>
          <w:sz w:val="24"/>
          <w:szCs w:val="24"/>
        </w:rPr>
      </w:pPr>
      <w:r>
        <w:rPr>
          <w:sz w:val="24"/>
          <w:szCs w:val="24"/>
        </w:rPr>
        <w:t>Rekonstrukce bočního vchodu</w:t>
      </w:r>
    </w:p>
    <w:p w:rsidR="001F4A77" w:rsidRDefault="009A764B">
      <w:pPr>
        <w:pStyle w:val="Odstavecseseznamem"/>
        <w:numPr>
          <w:ilvl w:val="0"/>
          <w:numId w:val="15"/>
        </w:numPr>
        <w:spacing w:after="0" w:line="360" w:lineRule="auto"/>
        <w:rPr>
          <w:sz w:val="24"/>
          <w:szCs w:val="24"/>
        </w:rPr>
      </w:pPr>
      <w:r>
        <w:rPr>
          <w:sz w:val="24"/>
          <w:szCs w:val="24"/>
        </w:rPr>
        <w:t xml:space="preserve">Výměna </w:t>
      </w:r>
      <w:proofErr w:type="spellStart"/>
      <w:r>
        <w:rPr>
          <w:sz w:val="24"/>
          <w:szCs w:val="24"/>
        </w:rPr>
        <w:t>kopilit</w:t>
      </w:r>
      <w:proofErr w:type="spellEnd"/>
    </w:p>
    <w:p w:rsidR="001F4A77" w:rsidRDefault="009A764B">
      <w:pPr>
        <w:pStyle w:val="Odstavecseseznamem"/>
        <w:numPr>
          <w:ilvl w:val="0"/>
          <w:numId w:val="15"/>
        </w:numPr>
        <w:spacing w:after="0" w:line="360" w:lineRule="auto"/>
        <w:rPr>
          <w:sz w:val="24"/>
          <w:szCs w:val="24"/>
        </w:rPr>
      </w:pPr>
      <w:r>
        <w:rPr>
          <w:sz w:val="24"/>
          <w:szCs w:val="24"/>
        </w:rPr>
        <w:t>Nová dlažba na chodbě v přední části budovy</w:t>
      </w:r>
    </w:p>
    <w:p w:rsidR="001F4A77" w:rsidRDefault="009A764B">
      <w:pPr>
        <w:pStyle w:val="Odstavecseseznamem"/>
        <w:numPr>
          <w:ilvl w:val="0"/>
          <w:numId w:val="15"/>
        </w:numPr>
        <w:spacing w:after="0" w:line="360" w:lineRule="auto"/>
        <w:rPr>
          <w:sz w:val="24"/>
          <w:szCs w:val="24"/>
        </w:rPr>
      </w:pPr>
      <w:r>
        <w:rPr>
          <w:sz w:val="24"/>
          <w:szCs w:val="24"/>
        </w:rPr>
        <w:t xml:space="preserve">Dlažba v přípravnách </w:t>
      </w:r>
    </w:p>
    <w:p w:rsidR="001F4A77" w:rsidRDefault="009A764B">
      <w:pPr>
        <w:pStyle w:val="Odstavecseseznamem"/>
        <w:numPr>
          <w:ilvl w:val="0"/>
          <w:numId w:val="15"/>
        </w:numPr>
        <w:spacing w:after="0" w:line="360" w:lineRule="auto"/>
        <w:rPr>
          <w:sz w:val="24"/>
          <w:szCs w:val="24"/>
        </w:rPr>
      </w:pPr>
      <w:r>
        <w:rPr>
          <w:sz w:val="24"/>
          <w:szCs w:val="24"/>
        </w:rPr>
        <w:t>Bude potřeba výměna topení – zarůstá voda</w:t>
      </w:r>
    </w:p>
    <w:p w:rsidR="001F4A77" w:rsidRDefault="009A764B">
      <w:pPr>
        <w:pStyle w:val="Odstavecseseznamem"/>
        <w:numPr>
          <w:ilvl w:val="0"/>
          <w:numId w:val="15"/>
        </w:numPr>
        <w:spacing w:after="0" w:line="360" w:lineRule="auto"/>
        <w:rPr>
          <w:sz w:val="24"/>
          <w:szCs w:val="24"/>
        </w:rPr>
      </w:pPr>
      <w:r>
        <w:rPr>
          <w:sz w:val="24"/>
          <w:szCs w:val="24"/>
        </w:rPr>
        <w:t>Konvektomat do MŠ Dvorec</w:t>
      </w:r>
    </w:p>
    <w:p w:rsidR="001F4A77" w:rsidRDefault="009A764B">
      <w:pPr>
        <w:pStyle w:val="Nadpis1"/>
      </w:pPr>
      <w:bookmarkStart w:id="30" w:name="_Toc498350973"/>
      <w:r>
        <w:t>23 SWOT ANALÝZA MATEŘSKÉ ŠKOLY</w:t>
      </w:r>
      <w:bookmarkEnd w:id="30"/>
    </w:p>
    <w:p w:rsidR="001F4A77" w:rsidRDefault="009A764B">
      <w:pPr>
        <w:pStyle w:val="Nadpis2"/>
      </w:pPr>
      <w:bookmarkStart w:id="31" w:name="_Toc498350974"/>
      <w:r>
        <w:t>23. 1 Silné stránky školy:</w:t>
      </w:r>
      <w:bookmarkEnd w:id="31"/>
    </w:p>
    <w:p w:rsidR="001F4A77" w:rsidRDefault="001F4A77">
      <w:pPr>
        <w:pStyle w:val="Nadpis2"/>
      </w:pPr>
    </w:p>
    <w:p w:rsidR="001F4A77" w:rsidRDefault="009A764B">
      <w:pPr>
        <w:pStyle w:val="Odstavecseseznamem"/>
        <w:numPr>
          <w:ilvl w:val="0"/>
          <w:numId w:val="9"/>
        </w:numPr>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Příjemné klima</w:t>
      </w:r>
    </w:p>
    <w:p w:rsidR="001F4A77" w:rsidRDefault="009A764B">
      <w:pPr>
        <w:pStyle w:val="Odstavecseseznamem"/>
        <w:numPr>
          <w:ilvl w:val="0"/>
          <w:numId w:val="9"/>
        </w:numPr>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Spolupráce s rodinou – zapojeni do projektů školy, každodenní kontakt</w:t>
      </w:r>
    </w:p>
    <w:p w:rsidR="001F4A77" w:rsidRDefault="009A764B">
      <w:pPr>
        <w:pStyle w:val="Odstavecseseznamem"/>
        <w:numPr>
          <w:ilvl w:val="0"/>
          <w:numId w:val="9"/>
        </w:numPr>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Přijímání dětí se speciální vzdělávacími potřebami</w:t>
      </w:r>
    </w:p>
    <w:p w:rsidR="001F4A77" w:rsidRDefault="009A764B">
      <w:pPr>
        <w:pStyle w:val="Odstavecseseznamem"/>
        <w:numPr>
          <w:ilvl w:val="0"/>
          <w:numId w:val="9"/>
        </w:numPr>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Harmonické vztahy mezi všemi pracovníky školy</w:t>
      </w:r>
    </w:p>
    <w:p w:rsidR="001F4A77" w:rsidRDefault="009A764B">
      <w:pPr>
        <w:pStyle w:val="Odstavecseseznamem"/>
        <w:numPr>
          <w:ilvl w:val="0"/>
          <w:numId w:val="9"/>
        </w:numPr>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Spolehlivý tým lidí</w:t>
      </w:r>
    </w:p>
    <w:p w:rsidR="001F4A77" w:rsidRDefault="009A764B">
      <w:pPr>
        <w:pStyle w:val="Odstavecseseznamem"/>
        <w:numPr>
          <w:ilvl w:val="0"/>
          <w:numId w:val="9"/>
        </w:numPr>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Společná práce</w:t>
      </w:r>
    </w:p>
    <w:p w:rsidR="001F4A77" w:rsidRDefault="009A764B">
      <w:pPr>
        <w:pStyle w:val="Odstavecseseznamem"/>
        <w:numPr>
          <w:ilvl w:val="0"/>
          <w:numId w:val="9"/>
        </w:numPr>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Získávání dotací</w:t>
      </w:r>
    </w:p>
    <w:p w:rsidR="001F4A77" w:rsidRDefault="009A764B">
      <w:pPr>
        <w:pStyle w:val="Odstavecseseznamem"/>
        <w:numPr>
          <w:ilvl w:val="0"/>
          <w:numId w:val="9"/>
        </w:numPr>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Spolupráce s MAS</w:t>
      </w:r>
    </w:p>
    <w:p w:rsidR="001F4A77" w:rsidRDefault="009A764B">
      <w:pPr>
        <w:pStyle w:val="Odstavecseseznamem"/>
        <w:numPr>
          <w:ilvl w:val="0"/>
          <w:numId w:val="9"/>
        </w:numPr>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Spolupráce s ostatními mateřskými školami</w:t>
      </w:r>
    </w:p>
    <w:p w:rsidR="001F4A77" w:rsidRDefault="009A764B">
      <w:pPr>
        <w:pStyle w:val="Odstavecseseznamem"/>
        <w:numPr>
          <w:ilvl w:val="0"/>
          <w:numId w:val="9"/>
        </w:numPr>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Spolupráce se ZŠ</w:t>
      </w:r>
    </w:p>
    <w:p w:rsidR="001F4A77" w:rsidRDefault="009A764B">
      <w:pPr>
        <w:pStyle w:val="Nadpis2"/>
      </w:pPr>
      <w:bookmarkStart w:id="32" w:name="_Toc498350975"/>
      <w:r>
        <w:t>23 2 Slabé stránky školy:</w:t>
      </w:r>
      <w:bookmarkEnd w:id="32"/>
    </w:p>
    <w:p w:rsidR="001F4A77" w:rsidRDefault="001F4A77">
      <w:pPr>
        <w:pStyle w:val="Nadpis2"/>
      </w:pPr>
    </w:p>
    <w:p w:rsidR="001F4A77" w:rsidRDefault="009A764B">
      <w:pPr>
        <w:pStyle w:val="Odstavecseseznamem"/>
        <w:numPr>
          <w:ilvl w:val="0"/>
          <w:numId w:val="10"/>
        </w:numPr>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Nepodávání včasných informací na webové stránky školy</w:t>
      </w:r>
    </w:p>
    <w:p w:rsidR="001F4A77" w:rsidRDefault="009A764B">
      <w:pPr>
        <w:pStyle w:val="Odstavecseseznamem"/>
        <w:numPr>
          <w:ilvl w:val="0"/>
          <w:numId w:val="10"/>
        </w:numPr>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Informovanost rodičů o akcích školy</w:t>
      </w:r>
    </w:p>
    <w:p w:rsidR="001F4A77" w:rsidRDefault="009A764B">
      <w:pPr>
        <w:pStyle w:val="Nadpis2"/>
      </w:pPr>
      <w:bookmarkStart w:id="33" w:name="_Toc498350976"/>
      <w:r>
        <w:lastRenderedPageBreak/>
        <w:t>23. 3 Příležitosti:</w:t>
      </w:r>
      <w:bookmarkEnd w:id="33"/>
    </w:p>
    <w:p w:rsidR="001F4A77" w:rsidRDefault="001F4A77">
      <w:pPr>
        <w:pStyle w:val="Nadpis2"/>
      </w:pPr>
    </w:p>
    <w:p w:rsidR="001F4A77" w:rsidRDefault="009A764B">
      <w:pPr>
        <w:pStyle w:val="Odstavecseseznamem"/>
        <w:numPr>
          <w:ilvl w:val="0"/>
          <w:numId w:val="11"/>
        </w:numPr>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Omlazení pedagogického sboru</w:t>
      </w:r>
    </w:p>
    <w:p w:rsidR="001F4A77" w:rsidRDefault="009A764B">
      <w:pPr>
        <w:pStyle w:val="Odstavecseseznamem"/>
        <w:numPr>
          <w:ilvl w:val="0"/>
          <w:numId w:val="11"/>
        </w:numPr>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Další vzdělávání pedagogických pracovníků školy z dotací</w:t>
      </w:r>
    </w:p>
    <w:p w:rsidR="001F4A77" w:rsidRDefault="009A764B">
      <w:pPr>
        <w:pStyle w:val="Odstavecseseznamem"/>
        <w:numPr>
          <w:ilvl w:val="0"/>
          <w:numId w:val="11"/>
        </w:numPr>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Pomoc školního asistenta, kterého jsme získali z dotací</w:t>
      </w:r>
    </w:p>
    <w:p w:rsidR="001F4A77" w:rsidRDefault="009A764B">
      <w:pPr>
        <w:pStyle w:val="Nadpis2"/>
      </w:pPr>
      <w:bookmarkStart w:id="34" w:name="_Toc498350977"/>
      <w:r>
        <w:t>23. 4 Hrozby:</w:t>
      </w:r>
      <w:bookmarkEnd w:id="34"/>
    </w:p>
    <w:p w:rsidR="001F4A77" w:rsidRDefault="001F4A77">
      <w:pPr>
        <w:pStyle w:val="Nadpis2"/>
      </w:pPr>
    </w:p>
    <w:p w:rsidR="001F4A77" w:rsidRDefault="009A764B">
      <w:pPr>
        <w:pStyle w:val="Odstavecseseznamem"/>
        <w:numPr>
          <w:ilvl w:val="0"/>
          <w:numId w:val="12"/>
        </w:numPr>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Výběr nekvalitních a problematických pedagogických pracovnic</w:t>
      </w:r>
    </w:p>
    <w:p w:rsidR="001F4A77" w:rsidRDefault="009A764B">
      <w:pPr>
        <w:pStyle w:val="Nadpis1"/>
      </w:pPr>
      <w:bookmarkStart w:id="35" w:name="_Toc498350978"/>
      <w:r>
        <w:t>24 Závěr</w:t>
      </w:r>
      <w:bookmarkEnd w:id="35"/>
    </w:p>
    <w:p w:rsidR="001F4A77" w:rsidRDefault="001F4A77">
      <w:pPr>
        <w:spacing w:after="0" w:line="360" w:lineRule="auto"/>
        <w:jc w:val="both"/>
        <w:rPr>
          <w:rFonts w:ascii="Times New Roman" w:hAnsi="Times New Roman" w:cs="Times New Roman"/>
          <w:sz w:val="24"/>
          <w:szCs w:val="24"/>
        </w:rPr>
      </w:pPr>
    </w:p>
    <w:p w:rsidR="001F4A77" w:rsidRDefault="009A764B">
      <w:pPr>
        <w:spacing w:line="360" w:lineRule="auto"/>
        <w:rPr>
          <w:rStyle w:val="ListLabel3"/>
          <w:color w:val="000000" w:themeColor="text1"/>
          <w:sz w:val="24"/>
          <w:szCs w:val="24"/>
        </w:rPr>
      </w:pPr>
      <w:r>
        <w:rPr>
          <w:rFonts w:ascii="Times New Roman" w:hAnsi="Times New Roman" w:cs="Times New Roman"/>
        </w:rPr>
        <w:t xml:space="preserve">          </w:t>
      </w:r>
      <w:r>
        <w:rPr>
          <w:rStyle w:val="ListLabel3"/>
          <w:color w:val="000000" w:themeColor="text1"/>
          <w:sz w:val="24"/>
          <w:szCs w:val="24"/>
        </w:rPr>
        <w:t>V letošním školním roce jsme se potýkali s problémy v oblasti personální, kdy musela předčasně odejít paní učitelka na nemocenskou. Ale snažili jsme se tuto situaci vyřešit co nejlépe, i když je pravda, že je to značně náročné pro třídní učitelku a ostatní zainteresované. Děti si také musely zvykat na nové tváře, což v průběhu školního roku není úplně bezproblémové. Jinak jsme také</w:t>
      </w:r>
    </w:p>
    <w:p w:rsidR="001F4A77" w:rsidRDefault="001F4A77">
      <w:pPr>
        <w:spacing w:line="360" w:lineRule="auto"/>
        <w:jc w:val="both"/>
      </w:pPr>
    </w:p>
    <w:sectPr w:rsidR="001F4A77">
      <w:footerReference w:type="default" r:id="rId30"/>
      <w:pgSz w:w="11906" w:h="16838"/>
      <w:pgMar w:top="1417" w:right="1417" w:bottom="1417" w:left="1417" w:header="0" w:footer="708" w:gutter="0"/>
      <w:cols w:space="708"/>
      <w:formProt w:val="0"/>
      <w:docGrid w:linePitch="360" w:charSpace="-2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64B" w:rsidRDefault="009A764B">
      <w:pPr>
        <w:spacing w:after="0" w:line="240" w:lineRule="auto"/>
      </w:pPr>
      <w:r>
        <w:separator/>
      </w:r>
    </w:p>
  </w:endnote>
  <w:endnote w:type="continuationSeparator" w:id="0">
    <w:p w:rsidR="009A764B" w:rsidRDefault="009A7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pperplate Gothic Bold">
    <w:panose1 w:val="020E0705020206020404"/>
    <w:charset w:val="00"/>
    <w:family w:val="swiss"/>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ndara">
    <w:panose1 w:val="020E0502030303020204"/>
    <w:charset w:val="EE"/>
    <w:family w:val="swiss"/>
    <w:pitch w:val="variable"/>
    <w:sig w:usb0="A00002EF" w:usb1="4000A44B" w:usb2="00000000" w:usb3="00000000" w:csb0="0000019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Source Sans Pro">
    <w:altName w:val="Times New Roman"/>
    <w:charset w:val="EE"/>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3029466"/>
      <w:docPartObj>
        <w:docPartGallery w:val="Page Numbers (Bottom of Page)"/>
        <w:docPartUnique/>
      </w:docPartObj>
    </w:sdtPr>
    <w:sdtEndPr/>
    <w:sdtContent>
      <w:p w:rsidR="009A764B" w:rsidRDefault="009A764B">
        <w:pPr>
          <w:pStyle w:val="Zpat"/>
          <w:jc w:val="right"/>
        </w:pPr>
        <w:r>
          <w:fldChar w:fldCharType="begin"/>
        </w:r>
        <w:r>
          <w:instrText>PAGE</w:instrText>
        </w:r>
        <w:r>
          <w:fldChar w:fldCharType="separate"/>
        </w:r>
        <w:r w:rsidR="00762FA5">
          <w:rPr>
            <w:noProof/>
          </w:rPr>
          <w:t>24</w:t>
        </w:r>
        <w:r>
          <w:fldChar w:fldCharType="end"/>
        </w:r>
      </w:p>
    </w:sdtContent>
  </w:sdt>
  <w:p w:rsidR="009A764B" w:rsidRDefault="009A764B">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64B" w:rsidRDefault="009A764B">
      <w:pPr>
        <w:spacing w:after="0" w:line="240" w:lineRule="auto"/>
      </w:pPr>
      <w:r>
        <w:separator/>
      </w:r>
    </w:p>
  </w:footnote>
  <w:footnote w:type="continuationSeparator" w:id="0">
    <w:p w:rsidR="009A764B" w:rsidRDefault="009A76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F7811"/>
    <w:multiLevelType w:val="multilevel"/>
    <w:tmpl w:val="127EBE44"/>
    <w:lvl w:ilvl="0">
      <w:start w:val="1"/>
      <w:numFmt w:val="bullet"/>
      <w:lvlText w:val=""/>
      <w:lvlJc w:val="left"/>
      <w:pPr>
        <w:ind w:left="720" w:hanging="360"/>
      </w:pPr>
      <w:rPr>
        <w:rFonts w:ascii="Wingdings" w:hAnsi="Wingdings" w:cs="Wing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sz w:val="24"/>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sz w:val="24"/>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sz w:val="24"/>
      </w:rPr>
    </w:lvl>
  </w:abstractNum>
  <w:abstractNum w:abstractNumId="1">
    <w:nsid w:val="067C793A"/>
    <w:multiLevelType w:val="multilevel"/>
    <w:tmpl w:val="0E4E435E"/>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sz w:val="24"/>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sz w:val="24"/>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sz w:val="24"/>
      </w:rPr>
    </w:lvl>
  </w:abstractNum>
  <w:abstractNum w:abstractNumId="2">
    <w:nsid w:val="07190C22"/>
    <w:multiLevelType w:val="multilevel"/>
    <w:tmpl w:val="2D988B78"/>
    <w:lvl w:ilvl="0">
      <w:start w:val="1"/>
      <w:numFmt w:val="bullet"/>
      <w:lvlText w:val=""/>
      <w:lvlJc w:val="left"/>
      <w:pPr>
        <w:ind w:left="720" w:hanging="360"/>
      </w:pPr>
      <w:rPr>
        <w:rFonts w:ascii="Wingdings" w:hAnsi="Wingdings" w:cs="Wing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sz w:val="24"/>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sz w:val="24"/>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sz w:val="24"/>
      </w:rPr>
    </w:lvl>
  </w:abstractNum>
  <w:abstractNum w:abstractNumId="3">
    <w:nsid w:val="0B1F4560"/>
    <w:multiLevelType w:val="multilevel"/>
    <w:tmpl w:val="817CEB6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0DA10F26"/>
    <w:multiLevelType w:val="multilevel"/>
    <w:tmpl w:val="D042FC38"/>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sz w:val="24"/>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sz w:val="24"/>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sz w:val="24"/>
      </w:rPr>
    </w:lvl>
  </w:abstractNum>
  <w:abstractNum w:abstractNumId="5">
    <w:nsid w:val="113C5D24"/>
    <w:multiLevelType w:val="multilevel"/>
    <w:tmpl w:val="E0825D76"/>
    <w:lvl w:ilvl="0">
      <w:start w:val="1"/>
      <w:numFmt w:val="bullet"/>
      <w:lvlText w:val=""/>
      <w:lvlJc w:val="left"/>
      <w:pPr>
        <w:ind w:left="720" w:hanging="360"/>
      </w:pPr>
      <w:rPr>
        <w:rFonts w:ascii="Wingdings" w:hAnsi="Wingdings" w:cs="Wing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sz w:val="24"/>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sz w:val="24"/>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sz w:val="24"/>
      </w:rPr>
    </w:lvl>
  </w:abstractNum>
  <w:abstractNum w:abstractNumId="6">
    <w:nsid w:val="19725BEF"/>
    <w:multiLevelType w:val="multilevel"/>
    <w:tmpl w:val="4BBE27EA"/>
    <w:lvl w:ilvl="0">
      <w:start w:val="1"/>
      <w:numFmt w:val="decimal"/>
      <w:lvlText w:val="%1"/>
      <w:lvlJc w:val="left"/>
      <w:pPr>
        <w:ind w:left="432" w:hanging="432"/>
      </w:pPr>
      <w:rPr>
        <w:rFonts w:eastAsia="Copperplate Gothic Bold"/>
      </w:rPr>
    </w:lvl>
    <w:lvl w:ilvl="1">
      <w:start w:val="1"/>
      <w:numFmt w:val="decimal"/>
      <w:lvlText w:val="%1.%2"/>
      <w:lvlJc w:val="left"/>
      <w:pPr>
        <w:ind w:left="576" w:hanging="576"/>
      </w:pPr>
    </w:lvl>
    <w:lvl w:ilvl="2">
      <w:start w:val="1"/>
      <w:numFmt w:val="decimal"/>
      <w:lvlText w:val="%1.%2.%3"/>
      <w:lvlJc w:val="left"/>
      <w:pPr>
        <w:ind w:left="720" w:hanging="720"/>
      </w:pPr>
      <w:rPr>
        <w:i w:val="0"/>
        <w:iCs w:val="0"/>
        <w:caps w:val="0"/>
        <w:smallCaps w:val="0"/>
        <w:strike w:val="0"/>
        <w:dstrike w:val="0"/>
        <w:vanish w:val="0"/>
        <w:color w:val="000000"/>
        <w:spacing w:val="0"/>
        <w:position w:val="0"/>
        <w:sz w:val="24"/>
        <w:u w:val="none"/>
        <w:vertAlign w:val="baseline"/>
        <w:em w:val="no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24767A56"/>
    <w:multiLevelType w:val="multilevel"/>
    <w:tmpl w:val="286E48B8"/>
    <w:lvl w:ilvl="0">
      <w:start w:val="1"/>
      <w:numFmt w:val="bullet"/>
      <w:lvlText w:val=""/>
      <w:lvlJc w:val="left"/>
      <w:pPr>
        <w:ind w:left="1080" w:hanging="360"/>
      </w:pPr>
      <w:rPr>
        <w:rFonts w:ascii="Symbol" w:hAnsi="Symbol" w:cs="Symbol" w:hint="default"/>
        <w:b/>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b/>
        <w:sz w:val="24"/>
      </w:rPr>
    </w:lvl>
    <w:lvl w:ilvl="3">
      <w:start w:val="1"/>
      <w:numFmt w:val="bullet"/>
      <w:lvlText w:val=""/>
      <w:lvlJc w:val="left"/>
      <w:pPr>
        <w:ind w:left="3240" w:hanging="360"/>
      </w:pPr>
      <w:rPr>
        <w:rFonts w:ascii="Symbol" w:hAnsi="Symbol" w:cs="Symbol" w:hint="default"/>
        <w:b/>
        <w:sz w:val="24"/>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b/>
        <w:sz w:val="24"/>
      </w:rPr>
    </w:lvl>
    <w:lvl w:ilvl="6">
      <w:start w:val="1"/>
      <w:numFmt w:val="bullet"/>
      <w:lvlText w:val=""/>
      <w:lvlJc w:val="left"/>
      <w:pPr>
        <w:ind w:left="5400" w:hanging="360"/>
      </w:pPr>
      <w:rPr>
        <w:rFonts w:ascii="Symbol" w:hAnsi="Symbol" w:cs="Symbol" w:hint="default"/>
        <w:b/>
        <w:sz w:val="24"/>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b/>
        <w:sz w:val="24"/>
      </w:rPr>
    </w:lvl>
  </w:abstractNum>
  <w:abstractNum w:abstractNumId="8">
    <w:nsid w:val="336F754B"/>
    <w:multiLevelType w:val="multilevel"/>
    <w:tmpl w:val="33DC06C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3E8077DC"/>
    <w:multiLevelType w:val="multilevel"/>
    <w:tmpl w:val="1870CB3E"/>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sz w:val="24"/>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sz w:val="24"/>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sz w:val="24"/>
      </w:rPr>
    </w:lvl>
  </w:abstractNum>
  <w:abstractNum w:abstractNumId="10">
    <w:nsid w:val="47D15130"/>
    <w:multiLevelType w:val="multilevel"/>
    <w:tmpl w:val="A790CA44"/>
    <w:lvl w:ilvl="0">
      <w:start w:val="1"/>
      <w:numFmt w:val="bullet"/>
      <w:lvlText w:val=""/>
      <w:lvlJc w:val="left"/>
      <w:pPr>
        <w:ind w:left="720" w:hanging="360"/>
      </w:pPr>
      <w:rPr>
        <w:rFonts w:ascii="Wingdings" w:hAnsi="Wingdings" w:cs="Wing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sz w:val="24"/>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sz w:val="24"/>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sz w:val="24"/>
      </w:rPr>
    </w:lvl>
  </w:abstractNum>
  <w:abstractNum w:abstractNumId="11">
    <w:nsid w:val="49796F33"/>
    <w:multiLevelType w:val="multilevel"/>
    <w:tmpl w:val="6DDA9BD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nsid w:val="49A20A4D"/>
    <w:multiLevelType w:val="multilevel"/>
    <w:tmpl w:val="C4D6FB3E"/>
    <w:lvl w:ilvl="0">
      <w:start w:val="1"/>
      <w:numFmt w:val="bullet"/>
      <w:lvlText w:val=""/>
      <w:lvlJc w:val="left"/>
      <w:pPr>
        <w:tabs>
          <w:tab w:val="num" w:pos="720"/>
        </w:tabs>
        <w:ind w:left="720" w:hanging="360"/>
      </w:pPr>
      <w:rPr>
        <w:rFonts w:ascii="Wingdings" w:hAnsi="Wingdings" w:cs="Wingdings" w:hint="default"/>
        <w:b/>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5BDB395A"/>
    <w:multiLevelType w:val="multilevel"/>
    <w:tmpl w:val="FE92E3EC"/>
    <w:lvl w:ilvl="0">
      <w:start w:val="1"/>
      <w:numFmt w:val="bullet"/>
      <w:lvlText w:val=""/>
      <w:lvlJc w:val="left"/>
      <w:pPr>
        <w:ind w:left="720" w:hanging="360"/>
      </w:pPr>
      <w:rPr>
        <w:rFonts w:ascii="Wingdings" w:hAnsi="Wingdings" w:cs="Wingdings"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sz w:val="24"/>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sz w:val="24"/>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sz w:val="24"/>
      </w:rPr>
    </w:lvl>
  </w:abstractNum>
  <w:abstractNum w:abstractNumId="14">
    <w:nsid w:val="64C1126D"/>
    <w:multiLevelType w:val="multilevel"/>
    <w:tmpl w:val="1FAEC620"/>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sz w:val="24"/>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sz w:val="24"/>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sz w:val="24"/>
      </w:rPr>
    </w:lvl>
  </w:abstractNum>
  <w:abstractNum w:abstractNumId="15">
    <w:nsid w:val="69C463B8"/>
    <w:multiLevelType w:val="multilevel"/>
    <w:tmpl w:val="86C83A6A"/>
    <w:lvl w:ilvl="0">
      <w:start w:val="1"/>
      <w:numFmt w:val="decimal"/>
      <w:lvlText w:val="%1."/>
      <w:lvlJc w:val="left"/>
      <w:pPr>
        <w:ind w:left="776" w:hanging="360"/>
      </w:pPr>
    </w:lvl>
    <w:lvl w:ilvl="1">
      <w:start w:val="1"/>
      <w:numFmt w:val="lowerLetter"/>
      <w:lvlText w:val="%2."/>
      <w:lvlJc w:val="left"/>
      <w:pPr>
        <w:ind w:left="1496" w:hanging="360"/>
      </w:pPr>
    </w:lvl>
    <w:lvl w:ilvl="2">
      <w:start w:val="1"/>
      <w:numFmt w:val="lowerRoman"/>
      <w:lvlText w:val="%3."/>
      <w:lvlJc w:val="right"/>
      <w:pPr>
        <w:ind w:left="2216" w:hanging="180"/>
      </w:pPr>
    </w:lvl>
    <w:lvl w:ilvl="3">
      <w:start w:val="1"/>
      <w:numFmt w:val="decimal"/>
      <w:lvlText w:val="%4."/>
      <w:lvlJc w:val="left"/>
      <w:pPr>
        <w:ind w:left="2936" w:hanging="360"/>
      </w:pPr>
    </w:lvl>
    <w:lvl w:ilvl="4">
      <w:start w:val="1"/>
      <w:numFmt w:val="lowerLetter"/>
      <w:lvlText w:val="%5."/>
      <w:lvlJc w:val="left"/>
      <w:pPr>
        <w:ind w:left="3656" w:hanging="360"/>
      </w:pPr>
    </w:lvl>
    <w:lvl w:ilvl="5">
      <w:start w:val="1"/>
      <w:numFmt w:val="lowerRoman"/>
      <w:lvlText w:val="%6."/>
      <w:lvlJc w:val="right"/>
      <w:pPr>
        <w:ind w:left="4376" w:hanging="180"/>
      </w:pPr>
    </w:lvl>
    <w:lvl w:ilvl="6">
      <w:start w:val="1"/>
      <w:numFmt w:val="decimal"/>
      <w:lvlText w:val="%7."/>
      <w:lvlJc w:val="left"/>
      <w:pPr>
        <w:ind w:left="5096" w:hanging="360"/>
      </w:pPr>
    </w:lvl>
    <w:lvl w:ilvl="7">
      <w:start w:val="1"/>
      <w:numFmt w:val="lowerLetter"/>
      <w:lvlText w:val="%8."/>
      <w:lvlJc w:val="left"/>
      <w:pPr>
        <w:ind w:left="5816" w:hanging="360"/>
      </w:pPr>
    </w:lvl>
    <w:lvl w:ilvl="8">
      <w:start w:val="1"/>
      <w:numFmt w:val="lowerRoman"/>
      <w:lvlText w:val="%9."/>
      <w:lvlJc w:val="right"/>
      <w:pPr>
        <w:ind w:left="6536" w:hanging="180"/>
      </w:pPr>
    </w:lvl>
  </w:abstractNum>
  <w:num w:numId="1">
    <w:abstractNumId w:val="6"/>
  </w:num>
  <w:num w:numId="2">
    <w:abstractNumId w:val="13"/>
  </w:num>
  <w:num w:numId="3">
    <w:abstractNumId w:val="12"/>
  </w:num>
  <w:num w:numId="4">
    <w:abstractNumId w:val="1"/>
  </w:num>
  <w:num w:numId="5">
    <w:abstractNumId w:val="14"/>
  </w:num>
  <w:num w:numId="6">
    <w:abstractNumId w:val="7"/>
  </w:num>
  <w:num w:numId="7">
    <w:abstractNumId w:val="4"/>
  </w:num>
  <w:num w:numId="8">
    <w:abstractNumId w:val="9"/>
  </w:num>
  <w:num w:numId="9">
    <w:abstractNumId w:val="10"/>
  </w:num>
  <w:num w:numId="10">
    <w:abstractNumId w:val="2"/>
  </w:num>
  <w:num w:numId="11">
    <w:abstractNumId w:val="5"/>
  </w:num>
  <w:num w:numId="12">
    <w:abstractNumId w:val="0"/>
  </w:num>
  <w:num w:numId="13">
    <w:abstractNumId w:val="15"/>
  </w:num>
  <w:num w:numId="14">
    <w:abstractNumId w:val="8"/>
  </w:num>
  <w:num w:numId="15">
    <w:abstractNumId w:val="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A77"/>
    <w:rsid w:val="00092AD8"/>
    <w:rsid w:val="00153D0A"/>
    <w:rsid w:val="00195102"/>
    <w:rsid w:val="001F4A77"/>
    <w:rsid w:val="006A1808"/>
    <w:rsid w:val="006F4894"/>
    <w:rsid w:val="00762FA5"/>
    <w:rsid w:val="008B13A2"/>
    <w:rsid w:val="009A764B"/>
    <w:rsid w:val="00E036B3"/>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C1944"/>
    <w:pPr>
      <w:spacing w:after="200" w:line="276" w:lineRule="auto"/>
    </w:pPr>
    <w:rPr>
      <w:rFonts w:ascii="Calibri" w:hAnsi="Calibri"/>
      <w:color w:val="00000A"/>
      <w:sz w:val="22"/>
    </w:rPr>
  </w:style>
  <w:style w:type="paragraph" w:styleId="Nadpis1">
    <w:name w:val="heading 1"/>
    <w:basedOn w:val="Normln"/>
    <w:link w:val="Nadpis1Char"/>
    <w:uiPriority w:val="9"/>
    <w:qFormat/>
    <w:rsid w:val="00BA48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unhideWhenUsed/>
    <w:qFormat/>
    <w:rsid w:val="00BA48B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link w:val="Nadpis3Char"/>
    <w:uiPriority w:val="9"/>
    <w:unhideWhenUsed/>
    <w:qFormat/>
    <w:rsid w:val="00BA48B6"/>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link w:val="Nadpis4Char"/>
    <w:uiPriority w:val="9"/>
    <w:semiHidden/>
    <w:unhideWhenUsed/>
    <w:qFormat/>
    <w:rsid w:val="00BA48B6"/>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link w:val="Nadpis5Char"/>
    <w:uiPriority w:val="9"/>
    <w:semiHidden/>
    <w:unhideWhenUsed/>
    <w:qFormat/>
    <w:rsid w:val="00BA48B6"/>
    <w:pPr>
      <w:keepNext/>
      <w:keepLines/>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link w:val="Nadpis6Char"/>
    <w:uiPriority w:val="9"/>
    <w:semiHidden/>
    <w:unhideWhenUsed/>
    <w:qFormat/>
    <w:rsid w:val="00BA48B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link w:val="Nadpis7Char"/>
    <w:uiPriority w:val="9"/>
    <w:semiHidden/>
    <w:unhideWhenUsed/>
    <w:qFormat/>
    <w:rsid w:val="00BA48B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link w:val="Nadpis8Char"/>
    <w:uiPriority w:val="9"/>
    <w:semiHidden/>
    <w:unhideWhenUsed/>
    <w:qFormat/>
    <w:rsid w:val="00BA48B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link w:val="Nadpis9Char"/>
    <w:uiPriority w:val="9"/>
    <w:semiHidden/>
    <w:unhideWhenUsed/>
    <w:qFormat/>
    <w:rsid w:val="00BA48B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extbublinyChar">
    <w:name w:val="Text bubliny Char"/>
    <w:basedOn w:val="Standardnpsmoodstavce"/>
    <w:link w:val="Textbubliny"/>
    <w:uiPriority w:val="99"/>
    <w:semiHidden/>
    <w:qFormat/>
    <w:rsid w:val="009165AA"/>
    <w:rPr>
      <w:rFonts w:ascii="Tahoma" w:hAnsi="Tahoma" w:cs="Tahoma"/>
      <w:sz w:val="16"/>
      <w:szCs w:val="16"/>
    </w:rPr>
  </w:style>
  <w:style w:type="character" w:customStyle="1" w:styleId="ZhlavChar">
    <w:name w:val="Záhlaví Char"/>
    <w:basedOn w:val="Standardnpsmoodstavce"/>
    <w:link w:val="Zhlav"/>
    <w:uiPriority w:val="99"/>
    <w:qFormat/>
    <w:rsid w:val="009165AA"/>
  </w:style>
  <w:style w:type="character" w:customStyle="1" w:styleId="ZpatChar">
    <w:name w:val="Zápatí Char"/>
    <w:basedOn w:val="Standardnpsmoodstavce"/>
    <w:link w:val="Zpat"/>
    <w:uiPriority w:val="99"/>
    <w:qFormat/>
    <w:rsid w:val="009165AA"/>
  </w:style>
  <w:style w:type="character" w:customStyle="1" w:styleId="Nadpis1Char">
    <w:name w:val="Nadpis 1 Char"/>
    <w:basedOn w:val="Standardnpsmoodstavce"/>
    <w:link w:val="Nadpis1"/>
    <w:uiPriority w:val="9"/>
    <w:qFormat/>
    <w:rsid w:val="00BA48B6"/>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qFormat/>
    <w:rsid w:val="00BA48B6"/>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qFormat/>
    <w:rsid w:val="00BA48B6"/>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semiHidden/>
    <w:qFormat/>
    <w:rsid w:val="00BA48B6"/>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qFormat/>
    <w:rsid w:val="00BA48B6"/>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qFormat/>
    <w:rsid w:val="00BA48B6"/>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qFormat/>
    <w:rsid w:val="00BA48B6"/>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qFormat/>
    <w:rsid w:val="00BA48B6"/>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qFormat/>
    <w:rsid w:val="00BA48B6"/>
    <w:rPr>
      <w:rFonts w:asciiTheme="majorHAnsi" w:eastAsiaTheme="majorEastAsia" w:hAnsiTheme="majorHAnsi" w:cstheme="majorBidi"/>
      <w:i/>
      <w:iCs/>
      <w:color w:val="404040" w:themeColor="text1" w:themeTint="BF"/>
      <w:sz w:val="20"/>
      <w:szCs w:val="20"/>
    </w:rPr>
  </w:style>
  <w:style w:type="character" w:customStyle="1" w:styleId="ListLabel1">
    <w:name w:val="ListLabel 1"/>
    <w:qFormat/>
    <w:rsid w:val="00084F8B"/>
    <w:rPr>
      <w:rFonts w:eastAsia="Copperplate Gothic Bold"/>
    </w:rPr>
  </w:style>
  <w:style w:type="character" w:customStyle="1" w:styleId="ListLabel2">
    <w:name w:val="ListLabel 2"/>
    <w:qFormat/>
    <w:rsid w:val="00084F8B"/>
    <w:rPr>
      <w:i w:val="0"/>
      <w:iCs w:val="0"/>
      <w:caps w:val="0"/>
      <w:smallCaps w:val="0"/>
      <w:strike w:val="0"/>
      <w:dstrike w:val="0"/>
      <w:vanish w:val="0"/>
      <w:color w:val="000000"/>
      <w:spacing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3">
    <w:name w:val="ListLabel 3"/>
    <w:qFormat/>
    <w:rsid w:val="00084F8B"/>
    <w:rPr>
      <w:rFonts w:cs="Courier New"/>
    </w:rPr>
  </w:style>
  <w:style w:type="character" w:customStyle="1" w:styleId="Internetovodkaz">
    <w:name w:val="Internetový odkaz"/>
    <w:basedOn w:val="Standardnpsmoodstavce"/>
    <w:uiPriority w:val="99"/>
    <w:unhideWhenUsed/>
    <w:rsid w:val="00D234E9"/>
    <w:rPr>
      <w:color w:val="0000FF" w:themeColor="hyperlink"/>
      <w:u w:val="single"/>
    </w:rPr>
  </w:style>
  <w:style w:type="character" w:customStyle="1" w:styleId="ListLabel4">
    <w:name w:val="ListLabel 4"/>
    <w:qFormat/>
    <w:rsid w:val="00084F8B"/>
    <w:rPr>
      <w:rFonts w:eastAsia="Copperplate Gothic Bold"/>
    </w:rPr>
  </w:style>
  <w:style w:type="character" w:customStyle="1" w:styleId="ListLabel5">
    <w:name w:val="ListLabel 5"/>
    <w:qFormat/>
    <w:rsid w:val="00084F8B"/>
    <w:rPr>
      <w:rFonts w:ascii="Times New Roman" w:hAnsi="Times New Roman"/>
      <w:i w:val="0"/>
      <w:iCs w:val="0"/>
      <w:caps w:val="0"/>
      <w:smallCaps w:val="0"/>
      <w:strike w:val="0"/>
      <w:dstrike w:val="0"/>
      <w:vanish w:val="0"/>
      <w:color w:val="000000"/>
      <w:spacing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6">
    <w:name w:val="ListLabel 6"/>
    <w:qFormat/>
    <w:rsid w:val="00084F8B"/>
    <w:rPr>
      <w:rFonts w:ascii="Times New Roman" w:hAnsi="Times New Roman" w:cs="Symbol"/>
      <w:sz w:val="24"/>
    </w:rPr>
  </w:style>
  <w:style w:type="character" w:customStyle="1" w:styleId="ListLabel7">
    <w:name w:val="ListLabel 7"/>
    <w:qFormat/>
    <w:rsid w:val="00084F8B"/>
    <w:rPr>
      <w:rFonts w:cs="Courier New"/>
    </w:rPr>
  </w:style>
  <w:style w:type="character" w:customStyle="1" w:styleId="ListLabel8">
    <w:name w:val="ListLabel 8"/>
    <w:qFormat/>
    <w:rsid w:val="00084F8B"/>
    <w:rPr>
      <w:rFonts w:cs="Wingdings"/>
    </w:rPr>
  </w:style>
  <w:style w:type="character" w:customStyle="1" w:styleId="Zdraznn">
    <w:name w:val="Zdůraznění"/>
    <w:basedOn w:val="Standardnpsmoodstavce"/>
    <w:uiPriority w:val="20"/>
    <w:qFormat/>
    <w:rsid w:val="00CC6D72"/>
    <w:rPr>
      <w:i/>
      <w:iCs/>
    </w:rPr>
  </w:style>
  <w:style w:type="character" w:customStyle="1" w:styleId="VrazncittChar">
    <w:name w:val="Výrazný citát Char"/>
    <w:basedOn w:val="Standardnpsmoodstavce"/>
    <w:link w:val="Vrazncitt"/>
    <w:uiPriority w:val="30"/>
    <w:qFormat/>
    <w:rsid w:val="00485503"/>
    <w:rPr>
      <w:b/>
      <w:bCs/>
      <w:i/>
      <w:iCs/>
      <w:color w:val="4F81BD" w:themeColor="accent1"/>
      <w:sz w:val="22"/>
    </w:rPr>
  </w:style>
  <w:style w:type="character" w:customStyle="1" w:styleId="ListLabel9">
    <w:name w:val="ListLabel 9"/>
    <w:qFormat/>
    <w:rPr>
      <w:rFonts w:eastAsia="Copperplate Gothic Bold"/>
    </w:rPr>
  </w:style>
  <w:style w:type="character" w:customStyle="1" w:styleId="ListLabel10">
    <w:name w:val="ListLabel 10"/>
    <w:qFormat/>
    <w:rPr>
      <w:i w:val="0"/>
      <w:iCs w:val="0"/>
      <w:caps w:val="0"/>
      <w:smallCaps w:val="0"/>
      <w:strike w:val="0"/>
      <w:dstrike w:val="0"/>
      <w:vanish w:val="0"/>
      <w:color w:val="000000"/>
      <w:spacing w:val="0"/>
      <w:position w:val="0"/>
      <w:sz w:val="24"/>
      <w:u w:val="none"/>
      <w:vertAlign w:val="baseline"/>
      <w:em w:val="none"/>
    </w:rPr>
  </w:style>
  <w:style w:type="character" w:customStyle="1" w:styleId="ListLabel11">
    <w:name w:val="ListLabel 11"/>
    <w:qFormat/>
    <w:rPr>
      <w:rFonts w:cs="Wingdings"/>
      <w:b/>
      <w:sz w:val="24"/>
    </w:rPr>
  </w:style>
  <w:style w:type="character" w:customStyle="1" w:styleId="ListLabel12">
    <w:name w:val="ListLabel 12"/>
    <w:qFormat/>
    <w:rPr>
      <w:rFonts w:cs="Courier New"/>
    </w:rPr>
  </w:style>
  <w:style w:type="character" w:customStyle="1" w:styleId="ListLabel13">
    <w:name w:val="ListLabel 13"/>
    <w:qFormat/>
    <w:rPr>
      <w:rFonts w:cs="Wingdings"/>
      <w:b/>
      <w:sz w:val="24"/>
    </w:rPr>
  </w:style>
  <w:style w:type="character" w:customStyle="1" w:styleId="ListLabel14">
    <w:name w:val="ListLabel 14"/>
    <w:qFormat/>
    <w:rPr>
      <w:rFonts w:cs="Symbol"/>
      <w:b/>
      <w:sz w:val="24"/>
    </w:rPr>
  </w:style>
  <w:style w:type="character" w:customStyle="1" w:styleId="ListLabel15">
    <w:name w:val="ListLabel 15"/>
    <w:qFormat/>
    <w:rPr>
      <w:rFonts w:cs="Courier New"/>
    </w:rPr>
  </w:style>
  <w:style w:type="character" w:customStyle="1" w:styleId="ListLabel16">
    <w:name w:val="ListLabel 16"/>
    <w:qFormat/>
    <w:rPr>
      <w:rFonts w:cs="Wingdings"/>
      <w:b/>
      <w:sz w:val="24"/>
    </w:rPr>
  </w:style>
  <w:style w:type="character" w:customStyle="1" w:styleId="ListLabel17">
    <w:name w:val="ListLabel 17"/>
    <w:qFormat/>
    <w:rPr>
      <w:rFonts w:cs="Symbol"/>
      <w:b/>
      <w:sz w:val="24"/>
    </w:rPr>
  </w:style>
  <w:style w:type="character" w:customStyle="1" w:styleId="ListLabel18">
    <w:name w:val="ListLabel 18"/>
    <w:qFormat/>
    <w:rPr>
      <w:rFonts w:cs="Courier New"/>
    </w:rPr>
  </w:style>
  <w:style w:type="character" w:customStyle="1" w:styleId="ListLabel19">
    <w:name w:val="ListLabel 19"/>
    <w:qFormat/>
    <w:rPr>
      <w:rFonts w:cs="Wingdings"/>
      <w:b/>
      <w:sz w:val="24"/>
    </w:rPr>
  </w:style>
  <w:style w:type="character" w:customStyle="1" w:styleId="ListLabel20">
    <w:name w:val="ListLabel 20"/>
    <w:qFormat/>
    <w:rPr>
      <w:rFonts w:cs="Wingdings"/>
      <w:b/>
      <w:sz w:val="24"/>
    </w:rPr>
  </w:style>
  <w:style w:type="character" w:customStyle="1" w:styleId="ListLabel21">
    <w:name w:val="ListLabel 21"/>
    <w:qFormat/>
    <w:rPr>
      <w:rFonts w:cs="Symbol"/>
      <w:b/>
      <w:sz w:val="24"/>
    </w:rPr>
  </w:style>
  <w:style w:type="character" w:customStyle="1" w:styleId="ListLabel22">
    <w:name w:val="ListLabel 22"/>
    <w:qFormat/>
    <w:rPr>
      <w:rFonts w:cs="Courier New"/>
    </w:rPr>
  </w:style>
  <w:style w:type="character" w:customStyle="1" w:styleId="ListLabel23">
    <w:name w:val="ListLabel 23"/>
    <w:qFormat/>
    <w:rPr>
      <w:rFonts w:cs="Wingdings"/>
      <w:b/>
      <w:sz w:val="24"/>
    </w:rPr>
  </w:style>
  <w:style w:type="character" w:customStyle="1" w:styleId="ListLabel24">
    <w:name w:val="ListLabel 24"/>
    <w:qFormat/>
    <w:rPr>
      <w:rFonts w:cs="Symbol"/>
      <w:b/>
      <w:sz w:val="24"/>
    </w:rPr>
  </w:style>
  <w:style w:type="character" w:customStyle="1" w:styleId="ListLabel25">
    <w:name w:val="ListLabel 25"/>
    <w:qFormat/>
    <w:rPr>
      <w:rFonts w:cs="Courier New"/>
    </w:rPr>
  </w:style>
  <w:style w:type="character" w:customStyle="1" w:styleId="ListLabel26">
    <w:name w:val="ListLabel 26"/>
    <w:qFormat/>
    <w:rPr>
      <w:rFonts w:cs="Wingdings"/>
      <w:b/>
      <w:sz w:val="24"/>
    </w:rPr>
  </w:style>
  <w:style w:type="character" w:customStyle="1" w:styleId="ListLabel27">
    <w:name w:val="ListLabel 27"/>
    <w:qFormat/>
    <w:rPr>
      <w:rFonts w:cs="Symbol"/>
      <w:b/>
      <w:sz w:val="24"/>
    </w:rPr>
  </w:style>
  <w:style w:type="character" w:customStyle="1" w:styleId="ListLabel28">
    <w:name w:val="ListLabel 28"/>
    <w:qFormat/>
    <w:rPr>
      <w:rFonts w:cs="Courier New"/>
    </w:rPr>
  </w:style>
  <w:style w:type="character" w:customStyle="1" w:styleId="ListLabel29">
    <w:name w:val="ListLabel 29"/>
    <w:qFormat/>
    <w:rPr>
      <w:rFonts w:cs="Wingdings"/>
      <w:b/>
      <w:sz w:val="24"/>
    </w:rPr>
  </w:style>
  <w:style w:type="character" w:customStyle="1" w:styleId="ListLabel30">
    <w:name w:val="ListLabel 30"/>
    <w:qFormat/>
    <w:rPr>
      <w:rFonts w:cs="Symbol"/>
      <w:b/>
      <w:sz w:val="24"/>
    </w:rPr>
  </w:style>
  <w:style w:type="character" w:customStyle="1" w:styleId="ListLabel31">
    <w:name w:val="ListLabel 31"/>
    <w:qFormat/>
    <w:rPr>
      <w:rFonts w:cs="Courier New"/>
    </w:rPr>
  </w:style>
  <w:style w:type="character" w:customStyle="1" w:styleId="ListLabel32">
    <w:name w:val="ListLabel 32"/>
    <w:qFormat/>
    <w:rPr>
      <w:rFonts w:cs="Wingdings"/>
      <w:b/>
      <w:sz w:val="24"/>
    </w:rPr>
  </w:style>
  <w:style w:type="character" w:customStyle="1" w:styleId="ListLabel33">
    <w:name w:val="ListLabel 33"/>
    <w:qFormat/>
    <w:rPr>
      <w:rFonts w:cs="Symbol"/>
      <w:b/>
      <w:sz w:val="24"/>
    </w:rPr>
  </w:style>
  <w:style w:type="character" w:customStyle="1" w:styleId="ListLabel34">
    <w:name w:val="ListLabel 34"/>
    <w:qFormat/>
    <w:rPr>
      <w:rFonts w:cs="Courier New"/>
    </w:rPr>
  </w:style>
  <w:style w:type="character" w:customStyle="1" w:styleId="ListLabel35">
    <w:name w:val="ListLabel 35"/>
    <w:qFormat/>
    <w:rPr>
      <w:rFonts w:cs="Wingdings"/>
      <w:b/>
      <w:sz w:val="24"/>
    </w:rPr>
  </w:style>
  <w:style w:type="character" w:customStyle="1" w:styleId="ListLabel36">
    <w:name w:val="ListLabel 36"/>
    <w:qFormat/>
    <w:rPr>
      <w:rFonts w:cs="Symbol"/>
      <w:b/>
      <w:sz w:val="24"/>
    </w:rPr>
  </w:style>
  <w:style w:type="character" w:customStyle="1" w:styleId="ListLabel37">
    <w:name w:val="ListLabel 37"/>
    <w:qFormat/>
    <w:rPr>
      <w:rFonts w:cs="Courier New"/>
    </w:rPr>
  </w:style>
  <w:style w:type="character" w:customStyle="1" w:styleId="ListLabel38">
    <w:name w:val="ListLabel 38"/>
    <w:qFormat/>
    <w:rPr>
      <w:rFonts w:cs="Wingdings"/>
      <w:b/>
      <w:sz w:val="24"/>
    </w:rPr>
  </w:style>
  <w:style w:type="character" w:customStyle="1" w:styleId="ListLabel39">
    <w:name w:val="ListLabel 39"/>
    <w:qFormat/>
    <w:rPr>
      <w:rFonts w:cs="Symbol"/>
      <w:b/>
      <w:sz w:val="24"/>
    </w:rPr>
  </w:style>
  <w:style w:type="character" w:customStyle="1" w:styleId="ListLabel40">
    <w:name w:val="ListLabel 40"/>
    <w:qFormat/>
    <w:rPr>
      <w:rFonts w:cs="Courier New"/>
    </w:rPr>
  </w:style>
  <w:style w:type="character" w:customStyle="1" w:styleId="ListLabel41">
    <w:name w:val="ListLabel 41"/>
    <w:qFormat/>
    <w:rPr>
      <w:rFonts w:cs="Wingdings"/>
      <w:b/>
      <w:sz w:val="24"/>
    </w:rPr>
  </w:style>
  <w:style w:type="character" w:customStyle="1" w:styleId="ListLabel42">
    <w:name w:val="ListLabel 42"/>
    <w:qFormat/>
    <w:rPr>
      <w:rFonts w:cs="Symbol"/>
      <w:b/>
      <w:sz w:val="24"/>
    </w:rPr>
  </w:style>
  <w:style w:type="character" w:customStyle="1" w:styleId="ListLabel43">
    <w:name w:val="ListLabel 43"/>
    <w:qFormat/>
    <w:rPr>
      <w:rFonts w:cs="Courier New"/>
    </w:rPr>
  </w:style>
  <w:style w:type="character" w:customStyle="1" w:styleId="ListLabel44">
    <w:name w:val="ListLabel 44"/>
    <w:qFormat/>
    <w:rPr>
      <w:rFonts w:cs="Wingdings"/>
      <w:b/>
      <w:sz w:val="24"/>
    </w:rPr>
  </w:style>
  <w:style w:type="character" w:customStyle="1" w:styleId="ListLabel45">
    <w:name w:val="ListLabel 45"/>
    <w:qFormat/>
    <w:rPr>
      <w:rFonts w:cs="Symbol"/>
      <w:b/>
      <w:sz w:val="24"/>
    </w:rPr>
  </w:style>
  <w:style w:type="character" w:customStyle="1" w:styleId="ListLabel46">
    <w:name w:val="ListLabel 46"/>
    <w:qFormat/>
    <w:rPr>
      <w:rFonts w:cs="Courier New"/>
    </w:rPr>
  </w:style>
  <w:style w:type="character" w:customStyle="1" w:styleId="ListLabel47">
    <w:name w:val="ListLabel 47"/>
    <w:qFormat/>
    <w:rPr>
      <w:rFonts w:cs="Wingdings"/>
      <w:b/>
      <w:sz w:val="24"/>
    </w:rPr>
  </w:style>
  <w:style w:type="character" w:customStyle="1" w:styleId="ListLabel48">
    <w:name w:val="ListLabel 48"/>
    <w:qFormat/>
    <w:rPr>
      <w:rFonts w:cs="Symbol"/>
      <w:b/>
      <w:sz w:val="24"/>
    </w:rPr>
  </w:style>
  <w:style w:type="character" w:customStyle="1" w:styleId="ListLabel49">
    <w:name w:val="ListLabel 49"/>
    <w:qFormat/>
    <w:rPr>
      <w:rFonts w:cs="Courier New"/>
    </w:rPr>
  </w:style>
  <w:style w:type="character" w:customStyle="1" w:styleId="ListLabel50">
    <w:name w:val="ListLabel 50"/>
    <w:qFormat/>
    <w:rPr>
      <w:rFonts w:cs="Wingdings"/>
      <w:b/>
      <w:sz w:val="24"/>
    </w:rPr>
  </w:style>
  <w:style w:type="character" w:customStyle="1" w:styleId="ListLabel51">
    <w:name w:val="ListLabel 51"/>
    <w:qFormat/>
    <w:rPr>
      <w:rFonts w:cs="Symbol"/>
      <w:b/>
      <w:sz w:val="24"/>
    </w:rPr>
  </w:style>
  <w:style w:type="character" w:customStyle="1" w:styleId="ListLabel52">
    <w:name w:val="ListLabel 52"/>
    <w:qFormat/>
    <w:rPr>
      <w:rFonts w:cs="Courier New"/>
    </w:rPr>
  </w:style>
  <w:style w:type="character" w:customStyle="1" w:styleId="ListLabel53">
    <w:name w:val="ListLabel 53"/>
    <w:qFormat/>
    <w:rPr>
      <w:rFonts w:cs="Wingdings"/>
      <w:b/>
      <w:sz w:val="24"/>
    </w:rPr>
  </w:style>
  <w:style w:type="character" w:customStyle="1" w:styleId="ListLabel54">
    <w:name w:val="ListLabel 54"/>
    <w:qFormat/>
    <w:rPr>
      <w:rFonts w:cs="Symbol"/>
      <w:b/>
      <w:sz w:val="24"/>
    </w:rPr>
  </w:style>
  <w:style w:type="character" w:customStyle="1" w:styleId="ListLabel55">
    <w:name w:val="ListLabel 55"/>
    <w:qFormat/>
    <w:rPr>
      <w:rFonts w:cs="Courier New"/>
    </w:rPr>
  </w:style>
  <w:style w:type="character" w:customStyle="1" w:styleId="ListLabel56">
    <w:name w:val="ListLabel 56"/>
    <w:qFormat/>
    <w:rPr>
      <w:rFonts w:cs="Wingdings"/>
      <w:b/>
      <w:sz w:val="24"/>
    </w:rPr>
  </w:style>
  <w:style w:type="character" w:customStyle="1" w:styleId="ListLabel57">
    <w:name w:val="ListLabel 57"/>
    <w:qFormat/>
    <w:rPr>
      <w:rFonts w:cs="Symbol"/>
      <w:b/>
      <w:sz w:val="24"/>
    </w:rPr>
  </w:style>
  <w:style w:type="character" w:customStyle="1" w:styleId="ListLabel58">
    <w:name w:val="ListLabel 58"/>
    <w:qFormat/>
    <w:rPr>
      <w:rFonts w:cs="Courier New"/>
    </w:rPr>
  </w:style>
  <w:style w:type="character" w:customStyle="1" w:styleId="ListLabel59">
    <w:name w:val="ListLabel 59"/>
    <w:qFormat/>
    <w:rPr>
      <w:rFonts w:cs="Wingdings"/>
      <w:b/>
      <w:sz w:val="24"/>
    </w:rPr>
  </w:style>
  <w:style w:type="character" w:customStyle="1" w:styleId="ListLabel60">
    <w:name w:val="ListLabel 60"/>
    <w:qFormat/>
    <w:rPr>
      <w:rFonts w:cs="Symbol"/>
      <w:b/>
      <w:sz w:val="24"/>
    </w:rPr>
  </w:style>
  <w:style w:type="character" w:customStyle="1" w:styleId="ListLabel61">
    <w:name w:val="ListLabel 61"/>
    <w:qFormat/>
    <w:rPr>
      <w:rFonts w:cs="Courier New"/>
    </w:rPr>
  </w:style>
  <w:style w:type="character" w:customStyle="1" w:styleId="ListLabel62">
    <w:name w:val="ListLabel 62"/>
    <w:qFormat/>
    <w:rPr>
      <w:rFonts w:cs="Wingdings"/>
      <w:b/>
      <w:sz w:val="24"/>
    </w:rPr>
  </w:style>
  <w:style w:type="character" w:customStyle="1" w:styleId="ListLabel63">
    <w:name w:val="ListLabel 63"/>
    <w:qFormat/>
    <w:rPr>
      <w:rFonts w:cs="Symbol"/>
      <w:b/>
      <w:sz w:val="24"/>
    </w:rPr>
  </w:style>
  <w:style w:type="character" w:customStyle="1" w:styleId="ListLabel64">
    <w:name w:val="ListLabel 64"/>
    <w:qFormat/>
    <w:rPr>
      <w:rFonts w:cs="Courier New"/>
    </w:rPr>
  </w:style>
  <w:style w:type="character" w:customStyle="1" w:styleId="ListLabel65">
    <w:name w:val="ListLabel 65"/>
    <w:qFormat/>
    <w:rPr>
      <w:rFonts w:cs="Wingdings"/>
      <w:b/>
      <w:sz w:val="24"/>
    </w:rPr>
  </w:style>
  <w:style w:type="character" w:customStyle="1" w:styleId="ListLabel66">
    <w:name w:val="ListLabel 66"/>
    <w:qFormat/>
    <w:rPr>
      <w:rFonts w:ascii="Times New Roman" w:hAnsi="Times New Roman" w:cs="Wingdings"/>
      <w:sz w:val="24"/>
    </w:rPr>
  </w:style>
  <w:style w:type="character" w:customStyle="1" w:styleId="ListLabel67">
    <w:name w:val="ListLabel 67"/>
    <w:qFormat/>
    <w:rPr>
      <w:rFonts w:cs="Courier New"/>
    </w:rPr>
  </w:style>
  <w:style w:type="character" w:customStyle="1" w:styleId="ListLabel68">
    <w:name w:val="ListLabel 68"/>
    <w:qFormat/>
    <w:rPr>
      <w:rFonts w:cs="Wingdings"/>
      <w:sz w:val="24"/>
    </w:rPr>
  </w:style>
  <w:style w:type="character" w:customStyle="1" w:styleId="ListLabel69">
    <w:name w:val="ListLabel 69"/>
    <w:qFormat/>
    <w:rPr>
      <w:rFonts w:cs="Symbol"/>
      <w:b/>
      <w:sz w:val="24"/>
    </w:rPr>
  </w:style>
  <w:style w:type="character" w:customStyle="1" w:styleId="ListLabel70">
    <w:name w:val="ListLabel 70"/>
    <w:qFormat/>
    <w:rPr>
      <w:rFonts w:cs="Courier New"/>
    </w:rPr>
  </w:style>
  <w:style w:type="character" w:customStyle="1" w:styleId="ListLabel71">
    <w:name w:val="ListLabel 71"/>
    <w:qFormat/>
    <w:rPr>
      <w:rFonts w:cs="Wingdings"/>
      <w:sz w:val="24"/>
    </w:rPr>
  </w:style>
  <w:style w:type="character" w:customStyle="1" w:styleId="ListLabel72">
    <w:name w:val="ListLabel 72"/>
    <w:qFormat/>
    <w:rPr>
      <w:rFonts w:cs="Symbol"/>
      <w:b/>
      <w:sz w:val="24"/>
    </w:rPr>
  </w:style>
  <w:style w:type="character" w:customStyle="1" w:styleId="ListLabel73">
    <w:name w:val="ListLabel 73"/>
    <w:qFormat/>
    <w:rPr>
      <w:rFonts w:cs="Courier New"/>
    </w:rPr>
  </w:style>
  <w:style w:type="character" w:customStyle="1" w:styleId="ListLabel74">
    <w:name w:val="ListLabel 74"/>
    <w:qFormat/>
    <w:rPr>
      <w:rFonts w:cs="Wingdings"/>
      <w:sz w:val="24"/>
    </w:rPr>
  </w:style>
  <w:style w:type="character" w:customStyle="1" w:styleId="ListLabel75">
    <w:name w:val="ListLabel 75"/>
    <w:qFormat/>
    <w:rPr>
      <w:rFonts w:ascii="Times New Roman" w:hAnsi="Times New Roman" w:cs="Wingdings"/>
      <w:sz w:val="24"/>
    </w:rPr>
  </w:style>
  <w:style w:type="character" w:customStyle="1" w:styleId="ListLabel76">
    <w:name w:val="ListLabel 76"/>
    <w:qFormat/>
    <w:rPr>
      <w:rFonts w:cs="Courier New"/>
    </w:rPr>
  </w:style>
  <w:style w:type="character" w:customStyle="1" w:styleId="ListLabel77">
    <w:name w:val="ListLabel 77"/>
    <w:qFormat/>
    <w:rPr>
      <w:rFonts w:cs="Wingdings"/>
      <w:sz w:val="24"/>
    </w:rPr>
  </w:style>
  <w:style w:type="character" w:customStyle="1" w:styleId="ListLabel78">
    <w:name w:val="ListLabel 78"/>
    <w:qFormat/>
    <w:rPr>
      <w:rFonts w:cs="Symbol"/>
      <w:b/>
      <w:sz w:val="24"/>
    </w:rPr>
  </w:style>
  <w:style w:type="character" w:customStyle="1" w:styleId="ListLabel79">
    <w:name w:val="ListLabel 79"/>
    <w:qFormat/>
    <w:rPr>
      <w:rFonts w:cs="Courier New"/>
    </w:rPr>
  </w:style>
  <w:style w:type="character" w:customStyle="1" w:styleId="ListLabel80">
    <w:name w:val="ListLabel 80"/>
    <w:qFormat/>
    <w:rPr>
      <w:rFonts w:cs="Wingdings"/>
      <w:sz w:val="24"/>
    </w:rPr>
  </w:style>
  <w:style w:type="character" w:customStyle="1" w:styleId="ListLabel81">
    <w:name w:val="ListLabel 81"/>
    <w:qFormat/>
    <w:rPr>
      <w:rFonts w:cs="Symbol"/>
      <w:b/>
      <w:sz w:val="24"/>
    </w:rPr>
  </w:style>
  <w:style w:type="character" w:customStyle="1" w:styleId="ListLabel82">
    <w:name w:val="ListLabel 82"/>
    <w:qFormat/>
    <w:rPr>
      <w:rFonts w:cs="Courier New"/>
    </w:rPr>
  </w:style>
  <w:style w:type="character" w:customStyle="1" w:styleId="ListLabel83">
    <w:name w:val="ListLabel 83"/>
    <w:qFormat/>
    <w:rPr>
      <w:rFonts w:cs="Wingdings"/>
      <w:sz w:val="24"/>
    </w:rPr>
  </w:style>
  <w:style w:type="character" w:customStyle="1" w:styleId="ListLabel84">
    <w:name w:val="ListLabel 84"/>
    <w:qFormat/>
    <w:rPr>
      <w:rFonts w:ascii="Times New Roman" w:hAnsi="Times New Roman" w:cs="Wingdings"/>
      <w:sz w:val="24"/>
    </w:rPr>
  </w:style>
  <w:style w:type="character" w:customStyle="1" w:styleId="ListLabel85">
    <w:name w:val="ListLabel 85"/>
    <w:qFormat/>
    <w:rPr>
      <w:rFonts w:cs="Courier New"/>
    </w:rPr>
  </w:style>
  <w:style w:type="character" w:customStyle="1" w:styleId="ListLabel86">
    <w:name w:val="ListLabel 86"/>
    <w:qFormat/>
    <w:rPr>
      <w:rFonts w:cs="Wingdings"/>
      <w:sz w:val="24"/>
    </w:rPr>
  </w:style>
  <w:style w:type="character" w:customStyle="1" w:styleId="ListLabel87">
    <w:name w:val="ListLabel 87"/>
    <w:qFormat/>
    <w:rPr>
      <w:rFonts w:cs="Symbol"/>
      <w:b/>
      <w:sz w:val="24"/>
    </w:rPr>
  </w:style>
  <w:style w:type="character" w:customStyle="1" w:styleId="ListLabel88">
    <w:name w:val="ListLabel 88"/>
    <w:qFormat/>
    <w:rPr>
      <w:rFonts w:cs="Courier New"/>
    </w:rPr>
  </w:style>
  <w:style w:type="character" w:customStyle="1" w:styleId="ListLabel89">
    <w:name w:val="ListLabel 89"/>
    <w:qFormat/>
    <w:rPr>
      <w:rFonts w:cs="Wingdings"/>
      <w:sz w:val="24"/>
    </w:rPr>
  </w:style>
  <w:style w:type="character" w:customStyle="1" w:styleId="ListLabel90">
    <w:name w:val="ListLabel 90"/>
    <w:qFormat/>
    <w:rPr>
      <w:rFonts w:cs="Symbol"/>
      <w:b/>
      <w:sz w:val="24"/>
    </w:rPr>
  </w:style>
  <w:style w:type="character" w:customStyle="1" w:styleId="ListLabel91">
    <w:name w:val="ListLabel 91"/>
    <w:qFormat/>
    <w:rPr>
      <w:rFonts w:cs="Courier New"/>
    </w:rPr>
  </w:style>
  <w:style w:type="character" w:customStyle="1" w:styleId="ListLabel92">
    <w:name w:val="ListLabel 92"/>
    <w:qFormat/>
    <w:rPr>
      <w:rFonts w:cs="Wingdings"/>
      <w:sz w:val="24"/>
    </w:rPr>
  </w:style>
  <w:style w:type="character" w:customStyle="1" w:styleId="ListLabel93">
    <w:name w:val="ListLabel 93"/>
    <w:qFormat/>
    <w:rPr>
      <w:rFonts w:ascii="Times New Roman" w:hAnsi="Times New Roman" w:cs="Wingdings"/>
      <w:sz w:val="24"/>
    </w:rPr>
  </w:style>
  <w:style w:type="character" w:customStyle="1" w:styleId="ListLabel94">
    <w:name w:val="ListLabel 94"/>
    <w:qFormat/>
    <w:rPr>
      <w:rFonts w:cs="Courier New"/>
    </w:rPr>
  </w:style>
  <w:style w:type="character" w:customStyle="1" w:styleId="ListLabel95">
    <w:name w:val="ListLabel 95"/>
    <w:qFormat/>
    <w:rPr>
      <w:rFonts w:cs="Wingdings"/>
      <w:sz w:val="24"/>
    </w:rPr>
  </w:style>
  <w:style w:type="character" w:customStyle="1" w:styleId="ListLabel96">
    <w:name w:val="ListLabel 96"/>
    <w:qFormat/>
    <w:rPr>
      <w:rFonts w:cs="Symbol"/>
      <w:b/>
      <w:sz w:val="24"/>
    </w:rPr>
  </w:style>
  <w:style w:type="character" w:customStyle="1" w:styleId="ListLabel97">
    <w:name w:val="ListLabel 97"/>
    <w:qFormat/>
    <w:rPr>
      <w:rFonts w:cs="Courier New"/>
    </w:rPr>
  </w:style>
  <w:style w:type="character" w:customStyle="1" w:styleId="ListLabel98">
    <w:name w:val="ListLabel 98"/>
    <w:qFormat/>
    <w:rPr>
      <w:rFonts w:cs="Wingdings"/>
      <w:sz w:val="24"/>
    </w:rPr>
  </w:style>
  <w:style w:type="character" w:customStyle="1" w:styleId="ListLabel99">
    <w:name w:val="ListLabel 99"/>
    <w:qFormat/>
    <w:rPr>
      <w:rFonts w:cs="Symbol"/>
      <w:b/>
      <w:sz w:val="24"/>
    </w:rPr>
  </w:style>
  <w:style w:type="character" w:customStyle="1" w:styleId="ListLabel100">
    <w:name w:val="ListLabel 100"/>
    <w:qFormat/>
    <w:rPr>
      <w:rFonts w:cs="Courier New"/>
    </w:rPr>
  </w:style>
  <w:style w:type="character" w:customStyle="1" w:styleId="ListLabel101">
    <w:name w:val="ListLabel 101"/>
    <w:qFormat/>
    <w:rPr>
      <w:rFonts w:cs="Wingdings"/>
      <w:sz w:val="24"/>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cs="Courier New"/>
    </w:rPr>
  </w:style>
  <w:style w:type="character" w:customStyle="1" w:styleId="ListLabel130">
    <w:name w:val="ListLabel 130"/>
    <w:qFormat/>
    <w:rPr>
      <w:rFonts w:cs="Courier New"/>
    </w:rPr>
  </w:style>
  <w:style w:type="character" w:customStyle="1" w:styleId="ListLabel131">
    <w:name w:val="ListLabel 131"/>
    <w:qFormat/>
    <w:rPr>
      <w:rFonts w:cs="Courier New"/>
    </w:rPr>
  </w:style>
  <w:style w:type="character" w:customStyle="1" w:styleId="ListLabel132">
    <w:name w:val="ListLabel 132"/>
    <w:qFormat/>
    <w:rPr>
      <w:rFonts w:cs="Courier New"/>
    </w:rPr>
  </w:style>
  <w:style w:type="character" w:customStyle="1" w:styleId="ListLabel133">
    <w:name w:val="ListLabel 133"/>
    <w:qFormat/>
    <w:rPr>
      <w:rFonts w:cs="Courier New"/>
    </w:rPr>
  </w:style>
  <w:style w:type="character" w:customStyle="1" w:styleId="ListLabel134">
    <w:name w:val="ListLabel 134"/>
    <w:qFormat/>
    <w:rPr>
      <w:rFonts w:cs="Courier New"/>
    </w:rPr>
  </w:style>
  <w:style w:type="character" w:customStyle="1" w:styleId="ListLabel135">
    <w:name w:val="ListLabel 135"/>
    <w:qFormat/>
    <w:rPr>
      <w:rFonts w:cs="Courier New"/>
    </w:rPr>
  </w:style>
  <w:style w:type="character" w:customStyle="1" w:styleId="ListLabel136">
    <w:name w:val="ListLabel 136"/>
    <w:qFormat/>
    <w:rPr>
      <w:rFonts w:cs="Courier New"/>
    </w:rPr>
  </w:style>
  <w:style w:type="character" w:customStyle="1" w:styleId="ListLabel137">
    <w:name w:val="ListLabel 137"/>
    <w:qFormat/>
    <w:rPr>
      <w:rFonts w:cs="Courier New"/>
    </w:rPr>
  </w:style>
  <w:style w:type="character" w:customStyle="1" w:styleId="ListLabel138">
    <w:name w:val="ListLabel 138"/>
    <w:qFormat/>
    <w:rPr>
      <w:rFonts w:ascii="Times New Roman" w:eastAsia="Calibri" w:hAnsi="Times New Roman" w:cs="Times New Roman"/>
      <w:b/>
      <w:color w:val="0000FF"/>
      <w:sz w:val="24"/>
      <w:szCs w:val="24"/>
    </w:rPr>
  </w:style>
  <w:style w:type="character" w:customStyle="1" w:styleId="Odkaznarejstk">
    <w:name w:val="Odkaz na rejstřík"/>
    <w:qFormat/>
  </w:style>
  <w:style w:type="paragraph" w:customStyle="1" w:styleId="Nadpis">
    <w:name w:val="Nadpis"/>
    <w:basedOn w:val="Normln"/>
    <w:next w:val="Zkladntext1"/>
    <w:qFormat/>
    <w:rsid w:val="00084F8B"/>
    <w:pPr>
      <w:keepNext/>
      <w:spacing w:before="240" w:after="120"/>
    </w:pPr>
    <w:rPr>
      <w:rFonts w:eastAsia="Microsoft YaHei" w:cs="Lucida Sans"/>
      <w:sz w:val="28"/>
      <w:szCs w:val="28"/>
    </w:rPr>
  </w:style>
  <w:style w:type="paragraph" w:customStyle="1" w:styleId="Zkladntext1">
    <w:name w:val="Základní text1"/>
    <w:basedOn w:val="Normln"/>
    <w:rsid w:val="00084F8B"/>
    <w:pPr>
      <w:spacing w:after="140" w:line="288" w:lineRule="auto"/>
    </w:pPr>
  </w:style>
  <w:style w:type="paragraph" w:styleId="Seznam">
    <w:name w:val="List"/>
    <w:basedOn w:val="Zkladntext1"/>
    <w:rsid w:val="00084F8B"/>
    <w:rPr>
      <w:rFonts w:cs="Lucida Sans"/>
    </w:rPr>
  </w:style>
  <w:style w:type="paragraph" w:customStyle="1" w:styleId="Titulek1">
    <w:name w:val="Titulek1"/>
    <w:basedOn w:val="Normln"/>
    <w:qFormat/>
    <w:rsid w:val="00084F8B"/>
    <w:pPr>
      <w:suppressLineNumbers/>
      <w:spacing w:before="120" w:after="120"/>
    </w:pPr>
    <w:rPr>
      <w:rFonts w:cs="Lucida Sans"/>
      <w:i/>
      <w:iCs/>
      <w:sz w:val="24"/>
      <w:szCs w:val="24"/>
    </w:rPr>
  </w:style>
  <w:style w:type="paragraph" w:customStyle="1" w:styleId="Rejstk">
    <w:name w:val="Rejstřík"/>
    <w:basedOn w:val="Normln"/>
    <w:qFormat/>
    <w:rsid w:val="00084F8B"/>
    <w:pPr>
      <w:suppressLineNumbers/>
    </w:pPr>
    <w:rPr>
      <w:rFonts w:cs="Lucida Sans"/>
    </w:rPr>
  </w:style>
  <w:style w:type="paragraph" w:styleId="Textbubliny">
    <w:name w:val="Balloon Text"/>
    <w:basedOn w:val="Normln"/>
    <w:link w:val="TextbublinyChar"/>
    <w:uiPriority w:val="99"/>
    <w:semiHidden/>
    <w:unhideWhenUsed/>
    <w:qFormat/>
    <w:rsid w:val="009165AA"/>
    <w:pPr>
      <w:spacing w:after="0" w:line="240" w:lineRule="auto"/>
    </w:pPr>
    <w:rPr>
      <w:rFonts w:ascii="Tahoma" w:hAnsi="Tahoma" w:cs="Tahoma"/>
      <w:sz w:val="16"/>
      <w:szCs w:val="16"/>
    </w:rPr>
  </w:style>
  <w:style w:type="paragraph" w:styleId="Zhlav">
    <w:name w:val="header"/>
    <w:basedOn w:val="Normln"/>
    <w:link w:val="ZhlavChar"/>
    <w:uiPriority w:val="99"/>
    <w:unhideWhenUsed/>
    <w:rsid w:val="009165AA"/>
    <w:pPr>
      <w:tabs>
        <w:tab w:val="center" w:pos="4536"/>
        <w:tab w:val="right" w:pos="9072"/>
      </w:tabs>
      <w:spacing w:after="0" w:line="240" w:lineRule="auto"/>
    </w:pPr>
  </w:style>
  <w:style w:type="paragraph" w:styleId="Zpat">
    <w:name w:val="footer"/>
    <w:basedOn w:val="Normln"/>
    <w:link w:val="ZpatChar"/>
    <w:uiPriority w:val="99"/>
    <w:unhideWhenUsed/>
    <w:rsid w:val="009165AA"/>
    <w:pPr>
      <w:tabs>
        <w:tab w:val="center" w:pos="4536"/>
        <w:tab w:val="right" w:pos="9072"/>
      </w:tabs>
      <w:spacing w:after="0" w:line="240" w:lineRule="auto"/>
    </w:pPr>
  </w:style>
  <w:style w:type="paragraph" w:styleId="Odstavecseseznamem">
    <w:name w:val="List Paragraph"/>
    <w:basedOn w:val="Normln"/>
    <w:uiPriority w:val="34"/>
    <w:qFormat/>
    <w:rsid w:val="00485F28"/>
    <w:pPr>
      <w:ind w:left="720"/>
      <w:contextualSpacing/>
    </w:pPr>
  </w:style>
  <w:style w:type="paragraph" w:customStyle="1" w:styleId="Citace">
    <w:name w:val="Citace"/>
    <w:basedOn w:val="Normln"/>
    <w:qFormat/>
    <w:rsid w:val="00084F8B"/>
  </w:style>
  <w:style w:type="paragraph" w:styleId="Nzev">
    <w:name w:val="Title"/>
    <w:basedOn w:val="Nadpis"/>
    <w:qFormat/>
    <w:rsid w:val="00084F8B"/>
  </w:style>
  <w:style w:type="paragraph" w:styleId="Podtitul">
    <w:name w:val="Subtitle"/>
    <w:basedOn w:val="Nadpis"/>
    <w:qFormat/>
    <w:rsid w:val="00084F8B"/>
  </w:style>
  <w:style w:type="paragraph" w:styleId="Nadpisobsahu">
    <w:name w:val="TOC Heading"/>
    <w:basedOn w:val="Nadpis1"/>
    <w:next w:val="Normln"/>
    <w:uiPriority w:val="39"/>
    <w:semiHidden/>
    <w:unhideWhenUsed/>
    <w:qFormat/>
    <w:rsid w:val="00D234E9"/>
    <w:rPr>
      <w:lang w:eastAsia="en-US"/>
    </w:rPr>
  </w:style>
  <w:style w:type="paragraph" w:styleId="Obsah2">
    <w:name w:val="toc 2"/>
    <w:basedOn w:val="Normln"/>
    <w:next w:val="Normln"/>
    <w:autoRedefine/>
    <w:uiPriority w:val="39"/>
    <w:unhideWhenUsed/>
    <w:rsid w:val="00D234E9"/>
    <w:pPr>
      <w:spacing w:after="100"/>
      <w:ind w:left="220"/>
    </w:pPr>
  </w:style>
  <w:style w:type="paragraph" w:styleId="Obsah1">
    <w:name w:val="toc 1"/>
    <w:basedOn w:val="Normln"/>
    <w:next w:val="Normln"/>
    <w:autoRedefine/>
    <w:uiPriority w:val="39"/>
    <w:unhideWhenUsed/>
    <w:rsid w:val="00D234E9"/>
    <w:pPr>
      <w:spacing w:after="100"/>
    </w:pPr>
  </w:style>
  <w:style w:type="paragraph" w:styleId="Obsah3">
    <w:name w:val="toc 3"/>
    <w:basedOn w:val="Normln"/>
    <w:next w:val="Normln"/>
    <w:autoRedefine/>
    <w:uiPriority w:val="39"/>
    <w:unhideWhenUsed/>
    <w:rsid w:val="00D234E9"/>
    <w:pPr>
      <w:spacing w:after="100"/>
      <w:ind w:left="440"/>
    </w:pPr>
  </w:style>
  <w:style w:type="paragraph" w:styleId="Vrazncitt">
    <w:name w:val="Intense Quote"/>
    <w:basedOn w:val="Normln"/>
    <w:next w:val="Normln"/>
    <w:link w:val="VrazncittChar"/>
    <w:uiPriority w:val="30"/>
    <w:qFormat/>
    <w:rsid w:val="00485503"/>
    <w:pPr>
      <w:pBdr>
        <w:bottom w:val="single" w:sz="4" w:space="4" w:color="4F81BD"/>
      </w:pBdr>
      <w:spacing w:before="200" w:after="280"/>
      <w:ind w:left="936" w:right="936"/>
    </w:pPr>
    <w:rPr>
      <w:b/>
      <w:bCs/>
      <w:i/>
      <w:iCs/>
      <w:color w:val="4F81BD" w:themeColor="accent1"/>
    </w:rPr>
  </w:style>
  <w:style w:type="table" w:styleId="Mkatabulky">
    <w:name w:val="Table Grid"/>
    <w:basedOn w:val="Normlntabulka"/>
    <w:uiPriority w:val="59"/>
    <w:rsid w:val="00611457"/>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C1944"/>
    <w:pPr>
      <w:spacing w:after="200" w:line="276" w:lineRule="auto"/>
    </w:pPr>
    <w:rPr>
      <w:rFonts w:ascii="Calibri" w:hAnsi="Calibri"/>
      <w:color w:val="00000A"/>
      <w:sz w:val="22"/>
    </w:rPr>
  </w:style>
  <w:style w:type="paragraph" w:styleId="Nadpis1">
    <w:name w:val="heading 1"/>
    <w:basedOn w:val="Normln"/>
    <w:link w:val="Nadpis1Char"/>
    <w:uiPriority w:val="9"/>
    <w:qFormat/>
    <w:rsid w:val="00BA48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unhideWhenUsed/>
    <w:qFormat/>
    <w:rsid w:val="00BA48B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link w:val="Nadpis3Char"/>
    <w:uiPriority w:val="9"/>
    <w:unhideWhenUsed/>
    <w:qFormat/>
    <w:rsid w:val="00BA48B6"/>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link w:val="Nadpis4Char"/>
    <w:uiPriority w:val="9"/>
    <w:semiHidden/>
    <w:unhideWhenUsed/>
    <w:qFormat/>
    <w:rsid w:val="00BA48B6"/>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link w:val="Nadpis5Char"/>
    <w:uiPriority w:val="9"/>
    <w:semiHidden/>
    <w:unhideWhenUsed/>
    <w:qFormat/>
    <w:rsid w:val="00BA48B6"/>
    <w:pPr>
      <w:keepNext/>
      <w:keepLines/>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link w:val="Nadpis6Char"/>
    <w:uiPriority w:val="9"/>
    <w:semiHidden/>
    <w:unhideWhenUsed/>
    <w:qFormat/>
    <w:rsid w:val="00BA48B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link w:val="Nadpis7Char"/>
    <w:uiPriority w:val="9"/>
    <w:semiHidden/>
    <w:unhideWhenUsed/>
    <w:qFormat/>
    <w:rsid w:val="00BA48B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link w:val="Nadpis8Char"/>
    <w:uiPriority w:val="9"/>
    <w:semiHidden/>
    <w:unhideWhenUsed/>
    <w:qFormat/>
    <w:rsid w:val="00BA48B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link w:val="Nadpis9Char"/>
    <w:uiPriority w:val="9"/>
    <w:semiHidden/>
    <w:unhideWhenUsed/>
    <w:qFormat/>
    <w:rsid w:val="00BA48B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extbublinyChar">
    <w:name w:val="Text bubliny Char"/>
    <w:basedOn w:val="Standardnpsmoodstavce"/>
    <w:link w:val="Textbubliny"/>
    <w:uiPriority w:val="99"/>
    <w:semiHidden/>
    <w:qFormat/>
    <w:rsid w:val="009165AA"/>
    <w:rPr>
      <w:rFonts w:ascii="Tahoma" w:hAnsi="Tahoma" w:cs="Tahoma"/>
      <w:sz w:val="16"/>
      <w:szCs w:val="16"/>
    </w:rPr>
  </w:style>
  <w:style w:type="character" w:customStyle="1" w:styleId="ZhlavChar">
    <w:name w:val="Záhlaví Char"/>
    <w:basedOn w:val="Standardnpsmoodstavce"/>
    <w:link w:val="Zhlav"/>
    <w:uiPriority w:val="99"/>
    <w:qFormat/>
    <w:rsid w:val="009165AA"/>
  </w:style>
  <w:style w:type="character" w:customStyle="1" w:styleId="ZpatChar">
    <w:name w:val="Zápatí Char"/>
    <w:basedOn w:val="Standardnpsmoodstavce"/>
    <w:link w:val="Zpat"/>
    <w:uiPriority w:val="99"/>
    <w:qFormat/>
    <w:rsid w:val="009165AA"/>
  </w:style>
  <w:style w:type="character" w:customStyle="1" w:styleId="Nadpis1Char">
    <w:name w:val="Nadpis 1 Char"/>
    <w:basedOn w:val="Standardnpsmoodstavce"/>
    <w:link w:val="Nadpis1"/>
    <w:uiPriority w:val="9"/>
    <w:qFormat/>
    <w:rsid w:val="00BA48B6"/>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qFormat/>
    <w:rsid w:val="00BA48B6"/>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qFormat/>
    <w:rsid w:val="00BA48B6"/>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semiHidden/>
    <w:qFormat/>
    <w:rsid w:val="00BA48B6"/>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qFormat/>
    <w:rsid w:val="00BA48B6"/>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qFormat/>
    <w:rsid w:val="00BA48B6"/>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qFormat/>
    <w:rsid w:val="00BA48B6"/>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qFormat/>
    <w:rsid w:val="00BA48B6"/>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qFormat/>
    <w:rsid w:val="00BA48B6"/>
    <w:rPr>
      <w:rFonts w:asciiTheme="majorHAnsi" w:eastAsiaTheme="majorEastAsia" w:hAnsiTheme="majorHAnsi" w:cstheme="majorBidi"/>
      <w:i/>
      <w:iCs/>
      <w:color w:val="404040" w:themeColor="text1" w:themeTint="BF"/>
      <w:sz w:val="20"/>
      <w:szCs w:val="20"/>
    </w:rPr>
  </w:style>
  <w:style w:type="character" w:customStyle="1" w:styleId="ListLabel1">
    <w:name w:val="ListLabel 1"/>
    <w:qFormat/>
    <w:rsid w:val="00084F8B"/>
    <w:rPr>
      <w:rFonts w:eastAsia="Copperplate Gothic Bold"/>
    </w:rPr>
  </w:style>
  <w:style w:type="character" w:customStyle="1" w:styleId="ListLabel2">
    <w:name w:val="ListLabel 2"/>
    <w:qFormat/>
    <w:rsid w:val="00084F8B"/>
    <w:rPr>
      <w:i w:val="0"/>
      <w:iCs w:val="0"/>
      <w:caps w:val="0"/>
      <w:smallCaps w:val="0"/>
      <w:strike w:val="0"/>
      <w:dstrike w:val="0"/>
      <w:vanish w:val="0"/>
      <w:color w:val="000000"/>
      <w:spacing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3">
    <w:name w:val="ListLabel 3"/>
    <w:qFormat/>
    <w:rsid w:val="00084F8B"/>
    <w:rPr>
      <w:rFonts w:cs="Courier New"/>
    </w:rPr>
  </w:style>
  <w:style w:type="character" w:customStyle="1" w:styleId="Internetovodkaz">
    <w:name w:val="Internetový odkaz"/>
    <w:basedOn w:val="Standardnpsmoodstavce"/>
    <w:uiPriority w:val="99"/>
    <w:unhideWhenUsed/>
    <w:rsid w:val="00D234E9"/>
    <w:rPr>
      <w:color w:val="0000FF" w:themeColor="hyperlink"/>
      <w:u w:val="single"/>
    </w:rPr>
  </w:style>
  <w:style w:type="character" w:customStyle="1" w:styleId="ListLabel4">
    <w:name w:val="ListLabel 4"/>
    <w:qFormat/>
    <w:rsid w:val="00084F8B"/>
    <w:rPr>
      <w:rFonts w:eastAsia="Copperplate Gothic Bold"/>
    </w:rPr>
  </w:style>
  <w:style w:type="character" w:customStyle="1" w:styleId="ListLabel5">
    <w:name w:val="ListLabel 5"/>
    <w:qFormat/>
    <w:rsid w:val="00084F8B"/>
    <w:rPr>
      <w:rFonts w:ascii="Times New Roman" w:hAnsi="Times New Roman"/>
      <w:i w:val="0"/>
      <w:iCs w:val="0"/>
      <w:caps w:val="0"/>
      <w:smallCaps w:val="0"/>
      <w:strike w:val="0"/>
      <w:dstrike w:val="0"/>
      <w:vanish w:val="0"/>
      <w:color w:val="000000"/>
      <w:spacing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6">
    <w:name w:val="ListLabel 6"/>
    <w:qFormat/>
    <w:rsid w:val="00084F8B"/>
    <w:rPr>
      <w:rFonts w:ascii="Times New Roman" w:hAnsi="Times New Roman" w:cs="Symbol"/>
      <w:sz w:val="24"/>
    </w:rPr>
  </w:style>
  <w:style w:type="character" w:customStyle="1" w:styleId="ListLabel7">
    <w:name w:val="ListLabel 7"/>
    <w:qFormat/>
    <w:rsid w:val="00084F8B"/>
    <w:rPr>
      <w:rFonts w:cs="Courier New"/>
    </w:rPr>
  </w:style>
  <w:style w:type="character" w:customStyle="1" w:styleId="ListLabel8">
    <w:name w:val="ListLabel 8"/>
    <w:qFormat/>
    <w:rsid w:val="00084F8B"/>
    <w:rPr>
      <w:rFonts w:cs="Wingdings"/>
    </w:rPr>
  </w:style>
  <w:style w:type="character" w:customStyle="1" w:styleId="Zdraznn">
    <w:name w:val="Zdůraznění"/>
    <w:basedOn w:val="Standardnpsmoodstavce"/>
    <w:uiPriority w:val="20"/>
    <w:qFormat/>
    <w:rsid w:val="00CC6D72"/>
    <w:rPr>
      <w:i/>
      <w:iCs/>
    </w:rPr>
  </w:style>
  <w:style w:type="character" w:customStyle="1" w:styleId="VrazncittChar">
    <w:name w:val="Výrazný citát Char"/>
    <w:basedOn w:val="Standardnpsmoodstavce"/>
    <w:link w:val="Vrazncitt"/>
    <w:uiPriority w:val="30"/>
    <w:qFormat/>
    <w:rsid w:val="00485503"/>
    <w:rPr>
      <w:b/>
      <w:bCs/>
      <w:i/>
      <w:iCs/>
      <w:color w:val="4F81BD" w:themeColor="accent1"/>
      <w:sz w:val="22"/>
    </w:rPr>
  </w:style>
  <w:style w:type="character" w:customStyle="1" w:styleId="ListLabel9">
    <w:name w:val="ListLabel 9"/>
    <w:qFormat/>
    <w:rPr>
      <w:rFonts w:eastAsia="Copperplate Gothic Bold"/>
    </w:rPr>
  </w:style>
  <w:style w:type="character" w:customStyle="1" w:styleId="ListLabel10">
    <w:name w:val="ListLabel 10"/>
    <w:qFormat/>
    <w:rPr>
      <w:i w:val="0"/>
      <w:iCs w:val="0"/>
      <w:caps w:val="0"/>
      <w:smallCaps w:val="0"/>
      <w:strike w:val="0"/>
      <w:dstrike w:val="0"/>
      <w:vanish w:val="0"/>
      <w:color w:val="000000"/>
      <w:spacing w:val="0"/>
      <w:position w:val="0"/>
      <w:sz w:val="24"/>
      <w:u w:val="none"/>
      <w:vertAlign w:val="baseline"/>
      <w:em w:val="none"/>
    </w:rPr>
  </w:style>
  <w:style w:type="character" w:customStyle="1" w:styleId="ListLabel11">
    <w:name w:val="ListLabel 11"/>
    <w:qFormat/>
    <w:rPr>
      <w:rFonts w:cs="Wingdings"/>
      <w:b/>
      <w:sz w:val="24"/>
    </w:rPr>
  </w:style>
  <w:style w:type="character" w:customStyle="1" w:styleId="ListLabel12">
    <w:name w:val="ListLabel 12"/>
    <w:qFormat/>
    <w:rPr>
      <w:rFonts w:cs="Courier New"/>
    </w:rPr>
  </w:style>
  <w:style w:type="character" w:customStyle="1" w:styleId="ListLabel13">
    <w:name w:val="ListLabel 13"/>
    <w:qFormat/>
    <w:rPr>
      <w:rFonts w:cs="Wingdings"/>
      <w:b/>
      <w:sz w:val="24"/>
    </w:rPr>
  </w:style>
  <w:style w:type="character" w:customStyle="1" w:styleId="ListLabel14">
    <w:name w:val="ListLabel 14"/>
    <w:qFormat/>
    <w:rPr>
      <w:rFonts w:cs="Symbol"/>
      <w:b/>
      <w:sz w:val="24"/>
    </w:rPr>
  </w:style>
  <w:style w:type="character" w:customStyle="1" w:styleId="ListLabel15">
    <w:name w:val="ListLabel 15"/>
    <w:qFormat/>
    <w:rPr>
      <w:rFonts w:cs="Courier New"/>
    </w:rPr>
  </w:style>
  <w:style w:type="character" w:customStyle="1" w:styleId="ListLabel16">
    <w:name w:val="ListLabel 16"/>
    <w:qFormat/>
    <w:rPr>
      <w:rFonts w:cs="Wingdings"/>
      <w:b/>
      <w:sz w:val="24"/>
    </w:rPr>
  </w:style>
  <w:style w:type="character" w:customStyle="1" w:styleId="ListLabel17">
    <w:name w:val="ListLabel 17"/>
    <w:qFormat/>
    <w:rPr>
      <w:rFonts w:cs="Symbol"/>
      <w:b/>
      <w:sz w:val="24"/>
    </w:rPr>
  </w:style>
  <w:style w:type="character" w:customStyle="1" w:styleId="ListLabel18">
    <w:name w:val="ListLabel 18"/>
    <w:qFormat/>
    <w:rPr>
      <w:rFonts w:cs="Courier New"/>
    </w:rPr>
  </w:style>
  <w:style w:type="character" w:customStyle="1" w:styleId="ListLabel19">
    <w:name w:val="ListLabel 19"/>
    <w:qFormat/>
    <w:rPr>
      <w:rFonts w:cs="Wingdings"/>
      <w:b/>
      <w:sz w:val="24"/>
    </w:rPr>
  </w:style>
  <w:style w:type="character" w:customStyle="1" w:styleId="ListLabel20">
    <w:name w:val="ListLabel 20"/>
    <w:qFormat/>
    <w:rPr>
      <w:rFonts w:cs="Wingdings"/>
      <w:b/>
      <w:sz w:val="24"/>
    </w:rPr>
  </w:style>
  <w:style w:type="character" w:customStyle="1" w:styleId="ListLabel21">
    <w:name w:val="ListLabel 21"/>
    <w:qFormat/>
    <w:rPr>
      <w:rFonts w:cs="Symbol"/>
      <w:b/>
      <w:sz w:val="24"/>
    </w:rPr>
  </w:style>
  <w:style w:type="character" w:customStyle="1" w:styleId="ListLabel22">
    <w:name w:val="ListLabel 22"/>
    <w:qFormat/>
    <w:rPr>
      <w:rFonts w:cs="Courier New"/>
    </w:rPr>
  </w:style>
  <w:style w:type="character" w:customStyle="1" w:styleId="ListLabel23">
    <w:name w:val="ListLabel 23"/>
    <w:qFormat/>
    <w:rPr>
      <w:rFonts w:cs="Wingdings"/>
      <w:b/>
      <w:sz w:val="24"/>
    </w:rPr>
  </w:style>
  <w:style w:type="character" w:customStyle="1" w:styleId="ListLabel24">
    <w:name w:val="ListLabel 24"/>
    <w:qFormat/>
    <w:rPr>
      <w:rFonts w:cs="Symbol"/>
      <w:b/>
      <w:sz w:val="24"/>
    </w:rPr>
  </w:style>
  <w:style w:type="character" w:customStyle="1" w:styleId="ListLabel25">
    <w:name w:val="ListLabel 25"/>
    <w:qFormat/>
    <w:rPr>
      <w:rFonts w:cs="Courier New"/>
    </w:rPr>
  </w:style>
  <w:style w:type="character" w:customStyle="1" w:styleId="ListLabel26">
    <w:name w:val="ListLabel 26"/>
    <w:qFormat/>
    <w:rPr>
      <w:rFonts w:cs="Wingdings"/>
      <w:b/>
      <w:sz w:val="24"/>
    </w:rPr>
  </w:style>
  <w:style w:type="character" w:customStyle="1" w:styleId="ListLabel27">
    <w:name w:val="ListLabel 27"/>
    <w:qFormat/>
    <w:rPr>
      <w:rFonts w:cs="Symbol"/>
      <w:b/>
      <w:sz w:val="24"/>
    </w:rPr>
  </w:style>
  <w:style w:type="character" w:customStyle="1" w:styleId="ListLabel28">
    <w:name w:val="ListLabel 28"/>
    <w:qFormat/>
    <w:rPr>
      <w:rFonts w:cs="Courier New"/>
    </w:rPr>
  </w:style>
  <w:style w:type="character" w:customStyle="1" w:styleId="ListLabel29">
    <w:name w:val="ListLabel 29"/>
    <w:qFormat/>
    <w:rPr>
      <w:rFonts w:cs="Wingdings"/>
      <w:b/>
      <w:sz w:val="24"/>
    </w:rPr>
  </w:style>
  <w:style w:type="character" w:customStyle="1" w:styleId="ListLabel30">
    <w:name w:val="ListLabel 30"/>
    <w:qFormat/>
    <w:rPr>
      <w:rFonts w:cs="Symbol"/>
      <w:b/>
      <w:sz w:val="24"/>
    </w:rPr>
  </w:style>
  <w:style w:type="character" w:customStyle="1" w:styleId="ListLabel31">
    <w:name w:val="ListLabel 31"/>
    <w:qFormat/>
    <w:rPr>
      <w:rFonts w:cs="Courier New"/>
    </w:rPr>
  </w:style>
  <w:style w:type="character" w:customStyle="1" w:styleId="ListLabel32">
    <w:name w:val="ListLabel 32"/>
    <w:qFormat/>
    <w:rPr>
      <w:rFonts w:cs="Wingdings"/>
      <w:b/>
      <w:sz w:val="24"/>
    </w:rPr>
  </w:style>
  <w:style w:type="character" w:customStyle="1" w:styleId="ListLabel33">
    <w:name w:val="ListLabel 33"/>
    <w:qFormat/>
    <w:rPr>
      <w:rFonts w:cs="Symbol"/>
      <w:b/>
      <w:sz w:val="24"/>
    </w:rPr>
  </w:style>
  <w:style w:type="character" w:customStyle="1" w:styleId="ListLabel34">
    <w:name w:val="ListLabel 34"/>
    <w:qFormat/>
    <w:rPr>
      <w:rFonts w:cs="Courier New"/>
    </w:rPr>
  </w:style>
  <w:style w:type="character" w:customStyle="1" w:styleId="ListLabel35">
    <w:name w:val="ListLabel 35"/>
    <w:qFormat/>
    <w:rPr>
      <w:rFonts w:cs="Wingdings"/>
      <w:b/>
      <w:sz w:val="24"/>
    </w:rPr>
  </w:style>
  <w:style w:type="character" w:customStyle="1" w:styleId="ListLabel36">
    <w:name w:val="ListLabel 36"/>
    <w:qFormat/>
    <w:rPr>
      <w:rFonts w:cs="Symbol"/>
      <w:b/>
      <w:sz w:val="24"/>
    </w:rPr>
  </w:style>
  <w:style w:type="character" w:customStyle="1" w:styleId="ListLabel37">
    <w:name w:val="ListLabel 37"/>
    <w:qFormat/>
    <w:rPr>
      <w:rFonts w:cs="Courier New"/>
    </w:rPr>
  </w:style>
  <w:style w:type="character" w:customStyle="1" w:styleId="ListLabel38">
    <w:name w:val="ListLabel 38"/>
    <w:qFormat/>
    <w:rPr>
      <w:rFonts w:cs="Wingdings"/>
      <w:b/>
      <w:sz w:val="24"/>
    </w:rPr>
  </w:style>
  <w:style w:type="character" w:customStyle="1" w:styleId="ListLabel39">
    <w:name w:val="ListLabel 39"/>
    <w:qFormat/>
    <w:rPr>
      <w:rFonts w:cs="Symbol"/>
      <w:b/>
      <w:sz w:val="24"/>
    </w:rPr>
  </w:style>
  <w:style w:type="character" w:customStyle="1" w:styleId="ListLabel40">
    <w:name w:val="ListLabel 40"/>
    <w:qFormat/>
    <w:rPr>
      <w:rFonts w:cs="Courier New"/>
    </w:rPr>
  </w:style>
  <w:style w:type="character" w:customStyle="1" w:styleId="ListLabel41">
    <w:name w:val="ListLabel 41"/>
    <w:qFormat/>
    <w:rPr>
      <w:rFonts w:cs="Wingdings"/>
      <w:b/>
      <w:sz w:val="24"/>
    </w:rPr>
  </w:style>
  <w:style w:type="character" w:customStyle="1" w:styleId="ListLabel42">
    <w:name w:val="ListLabel 42"/>
    <w:qFormat/>
    <w:rPr>
      <w:rFonts w:cs="Symbol"/>
      <w:b/>
      <w:sz w:val="24"/>
    </w:rPr>
  </w:style>
  <w:style w:type="character" w:customStyle="1" w:styleId="ListLabel43">
    <w:name w:val="ListLabel 43"/>
    <w:qFormat/>
    <w:rPr>
      <w:rFonts w:cs="Courier New"/>
    </w:rPr>
  </w:style>
  <w:style w:type="character" w:customStyle="1" w:styleId="ListLabel44">
    <w:name w:val="ListLabel 44"/>
    <w:qFormat/>
    <w:rPr>
      <w:rFonts w:cs="Wingdings"/>
      <w:b/>
      <w:sz w:val="24"/>
    </w:rPr>
  </w:style>
  <w:style w:type="character" w:customStyle="1" w:styleId="ListLabel45">
    <w:name w:val="ListLabel 45"/>
    <w:qFormat/>
    <w:rPr>
      <w:rFonts w:cs="Symbol"/>
      <w:b/>
      <w:sz w:val="24"/>
    </w:rPr>
  </w:style>
  <w:style w:type="character" w:customStyle="1" w:styleId="ListLabel46">
    <w:name w:val="ListLabel 46"/>
    <w:qFormat/>
    <w:rPr>
      <w:rFonts w:cs="Courier New"/>
    </w:rPr>
  </w:style>
  <w:style w:type="character" w:customStyle="1" w:styleId="ListLabel47">
    <w:name w:val="ListLabel 47"/>
    <w:qFormat/>
    <w:rPr>
      <w:rFonts w:cs="Wingdings"/>
      <w:b/>
      <w:sz w:val="24"/>
    </w:rPr>
  </w:style>
  <w:style w:type="character" w:customStyle="1" w:styleId="ListLabel48">
    <w:name w:val="ListLabel 48"/>
    <w:qFormat/>
    <w:rPr>
      <w:rFonts w:cs="Symbol"/>
      <w:b/>
      <w:sz w:val="24"/>
    </w:rPr>
  </w:style>
  <w:style w:type="character" w:customStyle="1" w:styleId="ListLabel49">
    <w:name w:val="ListLabel 49"/>
    <w:qFormat/>
    <w:rPr>
      <w:rFonts w:cs="Courier New"/>
    </w:rPr>
  </w:style>
  <w:style w:type="character" w:customStyle="1" w:styleId="ListLabel50">
    <w:name w:val="ListLabel 50"/>
    <w:qFormat/>
    <w:rPr>
      <w:rFonts w:cs="Wingdings"/>
      <w:b/>
      <w:sz w:val="24"/>
    </w:rPr>
  </w:style>
  <w:style w:type="character" w:customStyle="1" w:styleId="ListLabel51">
    <w:name w:val="ListLabel 51"/>
    <w:qFormat/>
    <w:rPr>
      <w:rFonts w:cs="Symbol"/>
      <w:b/>
      <w:sz w:val="24"/>
    </w:rPr>
  </w:style>
  <w:style w:type="character" w:customStyle="1" w:styleId="ListLabel52">
    <w:name w:val="ListLabel 52"/>
    <w:qFormat/>
    <w:rPr>
      <w:rFonts w:cs="Courier New"/>
    </w:rPr>
  </w:style>
  <w:style w:type="character" w:customStyle="1" w:styleId="ListLabel53">
    <w:name w:val="ListLabel 53"/>
    <w:qFormat/>
    <w:rPr>
      <w:rFonts w:cs="Wingdings"/>
      <w:b/>
      <w:sz w:val="24"/>
    </w:rPr>
  </w:style>
  <w:style w:type="character" w:customStyle="1" w:styleId="ListLabel54">
    <w:name w:val="ListLabel 54"/>
    <w:qFormat/>
    <w:rPr>
      <w:rFonts w:cs="Symbol"/>
      <w:b/>
      <w:sz w:val="24"/>
    </w:rPr>
  </w:style>
  <w:style w:type="character" w:customStyle="1" w:styleId="ListLabel55">
    <w:name w:val="ListLabel 55"/>
    <w:qFormat/>
    <w:rPr>
      <w:rFonts w:cs="Courier New"/>
    </w:rPr>
  </w:style>
  <w:style w:type="character" w:customStyle="1" w:styleId="ListLabel56">
    <w:name w:val="ListLabel 56"/>
    <w:qFormat/>
    <w:rPr>
      <w:rFonts w:cs="Wingdings"/>
      <w:b/>
      <w:sz w:val="24"/>
    </w:rPr>
  </w:style>
  <w:style w:type="character" w:customStyle="1" w:styleId="ListLabel57">
    <w:name w:val="ListLabel 57"/>
    <w:qFormat/>
    <w:rPr>
      <w:rFonts w:cs="Symbol"/>
      <w:b/>
      <w:sz w:val="24"/>
    </w:rPr>
  </w:style>
  <w:style w:type="character" w:customStyle="1" w:styleId="ListLabel58">
    <w:name w:val="ListLabel 58"/>
    <w:qFormat/>
    <w:rPr>
      <w:rFonts w:cs="Courier New"/>
    </w:rPr>
  </w:style>
  <w:style w:type="character" w:customStyle="1" w:styleId="ListLabel59">
    <w:name w:val="ListLabel 59"/>
    <w:qFormat/>
    <w:rPr>
      <w:rFonts w:cs="Wingdings"/>
      <w:b/>
      <w:sz w:val="24"/>
    </w:rPr>
  </w:style>
  <w:style w:type="character" w:customStyle="1" w:styleId="ListLabel60">
    <w:name w:val="ListLabel 60"/>
    <w:qFormat/>
    <w:rPr>
      <w:rFonts w:cs="Symbol"/>
      <w:b/>
      <w:sz w:val="24"/>
    </w:rPr>
  </w:style>
  <w:style w:type="character" w:customStyle="1" w:styleId="ListLabel61">
    <w:name w:val="ListLabel 61"/>
    <w:qFormat/>
    <w:rPr>
      <w:rFonts w:cs="Courier New"/>
    </w:rPr>
  </w:style>
  <w:style w:type="character" w:customStyle="1" w:styleId="ListLabel62">
    <w:name w:val="ListLabel 62"/>
    <w:qFormat/>
    <w:rPr>
      <w:rFonts w:cs="Wingdings"/>
      <w:b/>
      <w:sz w:val="24"/>
    </w:rPr>
  </w:style>
  <w:style w:type="character" w:customStyle="1" w:styleId="ListLabel63">
    <w:name w:val="ListLabel 63"/>
    <w:qFormat/>
    <w:rPr>
      <w:rFonts w:cs="Symbol"/>
      <w:b/>
      <w:sz w:val="24"/>
    </w:rPr>
  </w:style>
  <w:style w:type="character" w:customStyle="1" w:styleId="ListLabel64">
    <w:name w:val="ListLabel 64"/>
    <w:qFormat/>
    <w:rPr>
      <w:rFonts w:cs="Courier New"/>
    </w:rPr>
  </w:style>
  <w:style w:type="character" w:customStyle="1" w:styleId="ListLabel65">
    <w:name w:val="ListLabel 65"/>
    <w:qFormat/>
    <w:rPr>
      <w:rFonts w:cs="Wingdings"/>
      <w:b/>
      <w:sz w:val="24"/>
    </w:rPr>
  </w:style>
  <w:style w:type="character" w:customStyle="1" w:styleId="ListLabel66">
    <w:name w:val="ListLabel 66"/>
    <w:qFormat/>
    <w:rPr>
      <w:rFonts w:ascii="Times New Roman" w:hAnsi="Times New Roman" w:cs="Wingdings"/>
      <w:sz w:val="24"/>
    </w:rPr>
  </w:style>
  <w:style w:type="character" w:customStyle="1" w:styleId="ListLabel67">
    <w:name w:val="ListLabel 67"/>
    <w:qFormat/>
    <w:rPr>
      <w:rFonts w:cs="Courier New"/>
    </w:rPr>
  </w:style>
  <w:style w:type="character" w:customStyle="1" w:styleId="ListLabel68">
    <w:name w:val="ListLabel 68"/>
    <w:qFormat/>
    <w:rPr>
      <w:rFonts w:cs="Wingdings"/>
      <w:sz w:val="24"/>
    </w:rPr>
  </w:style>
  <w:style w:type="character" w:customStyle="1" w:styleId="ListLabel69">
    <w:name w:val="ListLabel 69"/>
    <w:qFormat/>
    <w:rPr>
      <w:rFonts w:cs="Symbol"/>
      <w:b/>
      <w:sz w:val="24"/>
    </w:rPr>
  </w:style>
  <w:style w:type="character" w:customStyle="1" w:styleId="ListLabel70">
    <w:name w:val="ListLabel 70"/>
    <w:qFormat/>
    <w:rPr>
      <w:rFonts w:cs="Courier New"/>
    </w:rPr>
  </w:style>
  <w:style w:type="character" w:customStyle="1" w:styleId="ListLabel71">
    <w:name w:val="ListLabel 71"/>
    <w:qFormat/>
    <w:rPr>
      <w:rFonts w:cs="Wingdings"/>
      <w:sz w:val="24"/>
    </w:rPr>
  </w:style>
  <w:style w:type="character" w:customStyle="1" w:styleId="ListLabel72">
    <w:name w:val="ListLabel 72"/>
    <w:qFormat/>
    <w:rPr>
      <w:rFonts w:cs="Symbol"/>
      <w:b/>
      <w:sz w:val="24"/>
    </w:rPr>
  </w:style>
  <w:style w:type="character" w:customStyle="1" w:styleId="ListLabel73">
    <w:name w:val="ListLabel 73"/>
    <w:qFormat/>
    <w:rPr>
      <w:rFonts w:cs="Courier New"/>
    </w:rPr>
  </w:style>
  <w:style w:type="character" w:customStyle="1" w:styleId="ListLabel74">
    <w:name w:val="ListLabel 74"/>
    <w:qFormat/>
    <w:rPr>
      <w:rFonts w:cs="Wingdings"/>
      <w:sz w:val="24"/>
    </w:rPr>
  </w:style>
  <w:style w:type="character" w:customStyle="1" w:styleId="ListLabel75">
    <w:name w:val="ListLabel 75"/>
    <w:qFormat/>
    <w:rPr>
      <w:rFonts w:ascii="Times New Roman" w:hAnsi="Times New Roman" w:cs="Wingdings"/>
      <w:sz w:val="24"/>
    </w:rPr>
  </w:style>
  <w:style w:type="character" w:customStyle="1" w:styleId="ListLabel76">
    <w:name w:val="ListLabel 76"/>
    <w:qFormat/>
    <w:rPr>
      <w:rFonts w:cs="Courier New"/>
    </w:rPr>
  </w:style>
  <w:style w:type="character" w:customStyle="1" w:styleId="ListLabel77">
    <w:name w:val="ListLabel 77"/>
    <w:qFormat/>
    <w:rPr>
      <w:rFonts w:cs="Wingdings"/>
      <w:sz w:val="24"/>
    </w:rPr>
  </w:style>
  <w:style w:type="character" w:customStyle="1" w:styleId="ListLabel78">
    <w:name w:val="ListLabel 78"/>
    <w:qFormat/>
    <w:rPr>
      <w:rFonts w:cs="Symbol"/>
      <w:b/>
      <w:sz w:val="24"/>
    </w:rPr>
  </w:style>
  <w:style w:type="character" w:customStyle="1" w:styleId="ListLabel79">
    <w:name w:val="ListLabel 79"/>
    <w:qFormat/>
    <w:rPr>
      <w:rFonts w:cs="Courier New"/>
    </w:rPr>
  </w:style>
  <w:style w:type="character" w:customStyle="1" w:styleId="ListLabel80">
    <w:name w:val="ListLabel 80"/>
    <w:qFormat/>
    <w:rPr>
      <w:rFonts w:cs="Wingdings"/>
      <w:sz w:val="24"/>
    </w:rPr>
  </w:style>
  <w:style w:type="character" w:customStyle="1" w:styleId="ListLabel81">
    <w:name w:val="ListLabel 81"/>
    <w:qFormat/>
    <w:rPr>
      <w:rFonts w:cs="Symbol"/>
      <w:b/>
      <w:sz w:val="24"/>
    </w:rPr>
  </w:style>
  <w:style w:type="character" w:customStyle="1" w:styleId="ListLabel82">
    <w:name w:val="ListLabel 82"/>
    <w:qFormat/>
    <w:rPr>
      <w:rFonts w:cs="Courier New"/>
    </w:rPr>
  </w:style>
  <w:style w:type="character" w:customStyle="1" w:styleId="ListLabel83">
    <w:name w:val="ListLabel 83"/>
    <w:qFormat/>
    <w:rPr>
      <w:rFonts w:cs="Wingdings"/>
      <w:sz w:val="24"/>
    </w:rPr>
  </w:style>
  <w:style w:type="character" w:customStyle="1" w:styleId="ListLabel84">
    <w:name w:val="ListLabel 84"/>
    <w:qFormat/>
    <w:rPr>
      <w:rFonts w:ascii="Times New Roman" w:hAnsi="Times New Roman" w:cs="Wingdings"/>
      <w:sz w:val="24"/>
    </w:rPr>
  </w:style>
  <w:style w:type="character" w:customStyle="1" w:styleId="ListLabel85">
    <w:name w:val="ListLabel 85"/>
    <w:qFormat/>
    <w:rPr>
      <w:rFonts w:cs="Courier New"/>
    </w:rPr>
  </w:style>
  <w:style w:type="character" w:customStyle="1" w:styleId="ListLabel86">
    <w:name w:val="ListLabel 86"/>
    <w:qFormat/>
    <w:rPr>
      <w:rFonts w:cs="Wingdings"/>
      <w:sz w:val="24"/>
    </w:rPr>
  </w:style>
  <w:style w:type="character" w:customStyle="1" w:styleId="ListLabel87">
    <w:name w:val="ListLabel 87"/>
    <w:qFormat/>
    <w:rPr>
      <w:rFonts w:cs="Symbol"/>
      <w:b/>
      <w:sz w:val="24"/>
    </w:rPr>
  </w:style>
  <w:style w:type="character" w:customStyle="1" w:styleId="ListLabel88">
    <w:name w:val="ListLabel 88"/>
    <w:qFormat/>
    <w:rPr>
      <w:rFonts w:cs="Courier New"/>
    </w:rPr>
  </w:style>
  <w:style w:type="character" w:customStyle="1" w:styleId="ListLabel89">
    <w:name w:val="ListLabel 89"/>
    <w:qFormat/>
    <w:rPr>
      <w:rFonts w:cs="Wingdings"/>
      <w:sz w:val="24"/>
    </w:rPr>
  </w:style>
  <w:style w:type="character" w:customStyle="1" w:styleId="ListLabel90">
    <w:name w:val="ListLabel 90"/>
    <w:qFormat/>
    <w:rPr>
      <w:rFonts w:cs="Symbol"/>
      <w:b/>
      <w:sz w:val="24"/>
    </w:rPr>
  </w:style>
  <w:style w:type="character" w:customStyle="1" w:styleId="ListLabel91">
    <w:name w:val="ListLabel 91"/>
    <w:qFormat/>
    <w:rPr>
      <w:rFonts w:cs="Courier New"/>
    </w:rPr>
  </w:style>
  <w:style w:type="character" w:customStyle="1" w:styleId="ListLabel92">
    <w:name w:val="ListLabel 92"/>
    <w:qFormat/>
    <w:rPr>
      <w:rFonts w:cs="Wingdings"/>
      <w:sz w:val="24"/>
    </w:rPr>
  </w:style>
  <w:style w:type="character" w:customStyle="1" w:styleId="ListLabel93">
    <w:name w:val="ListLabel 93"/>
    <w:qFormat/>
    <w:rPr>
      <w:rFonts w:ascii="Times New Roman" w:hAnsi="Times New Roman" w:cs="Wingdings"/>
      <w:sz w:val="24"/>
    </w:rPr>
  </w:style>
  <w:style w:type="character" w:customStyle="1" w:styleId="ListLabel94">
    <w:name w:val="ListLabel 94"/>
    <w:qFormat/>
    <w:rPr>
      <w:rFonts w:cs="Courier New"/>
    </w:rPr>
  </w:style>
  <w:style w:type="character" w:customStyle="1" w:styleId="ListLabel95">
    <w:name w:val="ListLabel 95"/>
    <w:qFormat/>
    <w:rPr>
      <w:rFonts w:cs="Wingdings"/>
      <w:sz w:val="24"/>
    </w:rPr>
  </w:style>
  <w:style w:type="character" w:customStyle="1" w:styleId="ListLabel96">
    <w:name w:val="ListLabel 96"/>
    <w:qFormat/>
    <w:rPr>
      <w:rFonts w:cs="Symbol"/>
      <w:b/>
      <w:sz w:val="24"/>
    </w:rPr>
  </w:style>
  <w:style w:type="character" w:customStyle="1" w:styleId="ListLabel97">
    <w:name w:val="ListLabel 97"/>
    <w:qFormat/>
    <w:rPr>
      <w:rFonts w:cs="Courier New"/>
    </w:rPr>
  </w:style>
  <w:style w:type="character" w:customStyle="1" w:styleId="ListLabel98">
    <w:name w:val="ListLabel 98"/>
    <w:qFormat/>
    <w:rPr>
      <w:rFonts w:cs="Wingdings"/>
      <w:sz w:val="24"/>
    </w:rPr>
  </w:style>
  <w:style w:type="character" w:customStyle="1" w:styleId="ListLabel99">
    <w:name w:val="ListLabel 99"/>
    <w:qFormat/>
    <w:rPr>
      <w:rFonts w:cs="Symbol"/>
      <w:b/>
      <w:sz w:val="24"/>
    </w:rPr>
  </w:style>
  <w:style w:type="character" w:customStyle="1" w:styleId="ListLabel100">
    <w:name w:val="ListLabel 100"/>
    <w:qFormat/>
    <w:rPr>
      <w:rFonts w:cs="Courier New"/>
    </w:rPr>
  </w:style>
  <w:style w:type="character" w:customStyle="1" w:styleId="ListLabel101">
    <w:name w:val="ListLabel 101"/>
    <w:qFormat/>
    <w:rPr>
      <w:rFonts w:cs="Wingdings"/>
      <w:sz w:val="24"/>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cs="Courier New"/>
    </w:rPr>
  </w:style>
  <w:style w:type="character" w:customStyle="1" w:styleId="ListLabel130">
    <w:name w:val="ListLabel 130"/>
    <w:qFormat/>
    <w:rPr>
      <w:rFonts w:cs="Courier New"/>
    </w:rPr>
  </w:style>
  <w:style w:type="character" w:customStyle="1" w:styleId="ListLabel131">
    <w:name w:val="ListLabel 131"/>
    <w:qFormat/>
    <w:rPr>
      <w:rFonts w:cs="Courier New"/>
    </w:rPr>
  </w:style>
  <w:style w:type="character" w:customStyle="1" w:styleId="ListLabel132">
    <w:name w:val="ListLabel 132"/>
    <w:qFormat/>
    <w:rPr>
      <w:rFonts w:cs="Courier New"/>
    </w:rPr>
  </w:style>
  <w:style w:type="character" w:customStyle="1" w:styleId="ListLabel133">
    <w:name w:val="ListLabel 133"/>
    <w:qFormat/>
    <w:rPr>
      <w:rFonts w:cs="Courier New"/>
    </w:rPr>
  </w:style>
  <w:style w:type="character" w:customStyle="1" w:styleId="ListLabel134">
    <w:name w:val="ListLabel 134"/>
    <w:qFormat/>
    <w:rPr>
      <w:rFonts w:cs="Courier New"/>
    </w:rPr>
  </w:style>
  <w:style w:type="character" w:customStyle="1" w:styleId="ListLabel135">
    <w:name w:val="ListLabel 135"/>
    <w:qFormat/>
    <w:rPr>
      <w:rFonts w:cs="Courier New"/>
    </w:rPr>
  </w:style>
  <w:style w:type="character" w:customStyle="1" w:styleId="ListLabel136">
    <w:name w:val="ListLabel 136"/>
    <w:qFormat/>
    <w:rPr>
      <w:rFonts w:cs="Courier New"/>
    </w:rPr>
  </w:style>
  <w:style w:type="character" w:customStyle="1" w:styleId="ListLabel137">
    <w:name w:val="ListLabel 137"/>
    <w:qFormat/>
    <w:rPr>
      <w:rFonts w:cs="Courier New"/>
    </w:rPr>
  </w:style>
  <w:style w:type="character" w:customStyle="1" w:styleId="ListLabel138">
    <w:name w:val="ListLabel 138"/>
    <w:qFormat/>
    <w:rPr>
      <w:rFonts w:ascii="Times New Roman" w:eastAsia="Calibri" w:hAnsi="Times New Roman" w:cs="Times New Roman"/>
      <w:b/>
      <w:color w:val="0000FF"/>
      <w:sz w:val="24"/>
      <w:szCs w:val="24"/>
    </w:rPr>
  </w:style>
  <w:style w:type="character" w:customStyle="1" w:styleId="Odkaznarejstk">
    <w:name w:val="Odkaz na rejstřík"/>
    <w:qFormat/>
  </w:style>
  <w:style w:type="paragraph" w:customStyle="1" w:styleId="Nadpis">
    <w:name w:val="Nadpis"/>
    <w:basedOn w:val="Normln"/>
    <w:next w:val="Zkladntext1"/>
    <w:qFormat/>
    <w:rsid w:val="00084F8B"/>
    <w:pPr>
      <w:keepNext/>
      <w:spacing w:before="240" w:after="120"/>
    </w:pPr>
    <w:rPr>
      <w:rFonts w:eastAsia="Microsoft YaHei" w:cs="Lucida Sans"/>
      <w:sz w:val="28"/>
      <w:szCs w:val="28"/>
    </w:rPr>
  </w:style>
  <w:style w:type="paragraph" w:customStyle="1" w:styleId="Zkladntext1">
    <w:name w:val="Základní text1"/>
    <w:basedOn w:val="Normln"/>
    <w:rsid w:val="00084F8B"/>
    <w:pPr>
      <w:spacing w:after="140" w:line="288" w:lineRule="auto"/>
    </w:pPr>
  </w:style>
  <w:style w:type="paragraph" w:styleId="Seznam">
    <w:name w:val="List"/>
    <w:basedOn w:val="Zkladntext1"/>
    <w:rsid w:val="00084F8B"/>
    <w:rPr>
      <w:rFonts w:cs="Lucida Sans"/>
    </w:rPr>
  </w:style>
  <w:style w:type="paragraph" w:customStyle="1" w:styleId="Titulek1">
    <w:name w:val="Titulek1"/>
    <w:basedOn w:val="Normln"/>
    <w:qFormat/>
    <w:rsid w:val="00084F8B"/>
    <w:pPr>
      <w:suppressLineNumbers/>
      <w:spacing w:before="120" w:after="120"/>
    </w:pPr>
    <w:rPr>
      <w:rFonts w:cs="Lucida Sans"/>
      <w:i/>
      <w:iCs/>
      <w:sz w:val="24"/>
      <w:szCs w:val="24"/>
    </w:rPr>
  </w:style>
  <w:style w:type="paragraph" w:customStyle="1" w:styleId="Rejstk">
    <w:name w:val="Rejstřík"/>
    <w:basedOn w:val="Normln"/>
    <w:qFormat/>
    <w:rsid w:val="00084F8B"/>
    <w:pPr>
      <w:suppressLineNumbers/>
    </w:pPr>
    <w:rPr>
      <w:rFonts w:cs="Lucida Sans"/>
    </w:rPr>
  </w:style>
  <w:style w:type="paragraph" w:styleId="Textbubliny">
    <w:name w:val="Balloon Text"/>
    <w:basedOn w:val="Normln"/>
    <w:link w:val="TextbublinyChar"/>
    <w:uiPriority w:val="99"/>
    <w:semiHidden/>
    <w:unhideWhenUsed/>
    <w:qFormat/>
    <w:rsid w:val="009165AA"/>
    <w:pPr>
      <w:spacing w:after="0" w:line="240" w:lineRule="auto"/>
    </w:pPr>
    <w:rPr>
      <w:rFonts w:ascii="Tahoma" w:hAnsi="Tahoma" w:cs="Tahoma"/>
      <w:sz w:val="16"/>
      <w:szCs w:val="16"/>
    </w:rPr>
  </w:style>
  <w:style w:type="paragraph" w:styleId="Zhlav">
    <w:name w:val="header"/>
    <w:basedOn w:val="Normln"/>
    <w:link w:val="ZhlavChar"/>
    <w:uiPriority w:val="99"/>
    <w:unhideWhenUsed/>
    <w:rsid w:val="009165AA"/>
    <w:pPr>
      <w:tabs>
        <w:tab w:val="center" w:pos="4536"/>
        <w:tab w:val="right" w:pos="9072"/>
      </w:tabs>
      <w:spacing w:after="0" w:line="240" w:lineRule="auto"/>
    </w:pPr>
  </w:style>
  <w:style w:type="paragraph" w:styleId="Zpat">
    <w:name w:val="footer"/>
    <w:basedOn w:val="Normln"/>
    <w:link w:val="ZpatChar"/>
    <w:uiPriority w:val="99"/>
    <w:unhideWhenUsed/>
    <w:rsid w:val="009165AA"/>
    <w:pPr>
      <w:tabs>
        <w:tab w:val="center" w:pos="4536"/>
        <w:tab w:val="right" w:pos="9072"/>
      </w:tabs>
      <w:spacing w:after="0" w:line="240" w:lineRule="auto"/>
    </w:pPr>
  </w:style>
  <w:style w:type="paragraph" w:styleId="Odstavecseseznamem">
    <w:name w:val="List Paragraph"/>
    <w:basedOn w:val="Normln"/>
    <w:uiPriority w:val="34"/>
    <w:qFormat/>
    <w:rsid w:val="00485F28"/>
    <w:pPr>
      <w:ind w:left="720"/>
      <w:contextualSpacing/>
    </w:pPr>
  </w:style>
  <w:style w:type="paragraph" w:customStyle="1" w:styleId="Citace">
    <w:name w:val="Citace"/>
    <w:basedOn w:val="Normln"/>
    <w:qFormat/>
    <w:rsid w:val="00084F8B"/>
  </w:style>
  <w:style w:type="paragraph" w:styleId="Nzev">
    <w:name w:val="Title"/>
    <w:basedOn w:val="Nadpis"/>
    <w:qFormat/>
    <w:rsid w:val="00084F8B"/>
  </w:style>
  <w:style w:type="paragraph" w:styleId="Podtitul">
    <w:name w:val="Subtitle"/>
    <w:basedOn w:val="Nadpis"/>
    <w:qFormat/>
    <w:rsid w:val="00084F8B"/>
  </w:style>
  <w:style w:type="paragraph" w:styleId="Nadpisobsahu">
    <w:name w:val="TOC Heading"/>
    <w:basedOn w:val="Nadpis1"/>
    <w:next w:val="Normln"/>
    <w:uiPriority w:val="39"/>
    <w:semiHidden/>
    <w:unhideWhenUsed/>
    <w:qFormat/>
    <w:rsid w:val="00D234E9"/>
    <w:rPr>
      <w:lang w:eastAsia="en-US"/>
    </w:rPr>
  </w:style>
  <w:style w:type="paragraph" w:styleId="Obsah2">
    <w:name w:val="toc 2"/>
    <w:basedOn w:val="Normln"/>
    <w:next w:val="Normln"/>
    <w:autoRedefine/>
    <w:uiPriority w:val="39"/>
    <w:unhideWhenUsed/>
    <w:rsid w:val="00D234E9"/>
    <w:pPr>
      <w:spacing w:after="100"/>
      <w:ind w:left="220"/>
    </w:pPr>
  </w:style>
  <w:style w:type="paragraph" w:styleId="Obsah1">
    <w:name w:val="toc 1"/>
    <w:basedOn w:val="Normln"/>
    <w:next w:val="Normln"/>
    <w:autoRedefine/>
    <w:uiPriority w:val="39"/>
    <w:unhideWhenUsed/>
    <w:rsid w:val="00D234E9"/>
    <w:pPr>
      <w:spacing w:after="100"/>
    </w:pPr>
  </w:style>
  <w:style w:type="paragraph" w:styleId="Obsah3">
    <w:name w:val="toc 3"/>
    <w:basedOn w:val="Normln"/>
    <w:next w:val="Normln"/>
    <w:autoRedefine/>
    <w:uiPriority w:val="39"/>
    <w:unhideWhenUsed/>
    <w:rsid w:val="00D234E9"/>
    <w:pPr>
      <w:spacing w:after="100"/>
      <w:ind w:left="440"/>
    </w:pPr>
  </w:style>
  <w:style w:type="paragraph" w:styleId="Vrazncitt">
    <w:name w:val="Intense Quote"/>
    <w:basedOn w:val="Normln"/>
    <w:next w:val="Normln"/>
    <w:link w:val="VrazncittChar"/>
    <w:uiPriority w:val="30"/>
    <w:qFormat/>
    <w:rsid w:val="00485503"/>
    <w:pPr>
      <w:pBdr>
        <w:bottom w:val="single" w:sz="4" w:space="4" w:color="4F81BD"/>
      </w:pBdr>
      <w:spacing w:before="200" w:after="280"/>
      <w:ind w:left="936" w:right="936"/>
    </w:pPr>
    <w:rPr>
      <w:b/>
      <w:bCs/>
      <w:i/>
      <w:iCs/>
      <w:color w:val="4F81BD" w:themeColor="accent1"/>
    </w:rPr>
  </w:style>
  <w:style w:type="table" w:styleId="Mkatabulky">
    <w:name w:val="Table Grid"/>
    <w:basedOn w:val="Normlntabulka"/>
    <w:uiPriority w:val="59"/>
    <w:rsid w:val="00611457"/>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mailto:j%EDdelnams@nepomuk.cz" TargetMode="External"/><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s.nepomuk.cz/" TargetMode="Externa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mailto:ms@nepomuk.cz" TargetMode="External"/><Relationship Id="rId19" Type="http://schemas.openxmlformats.org/officeDocument/2006/relationships/image" Target="media/image8.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B95369-7FB8-4421-9FD8-98171F71D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29</Pages>
  <Words>5086</Words>
  <Characters>30010</Characters>
  <Application>Microsoft Office Word</Application>
  <DocSecurity>0</DocSecurity>
  <Lines>250</Lines>
  <Paragraphs>70</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35026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Klárka</dc:creator>
  <cp:lastModifiedBy>HP</cp:lastModifiedBy>
  <cp:revision>4</cp:revision>
  <cp:lastPrinted>2019-09-10T13:48:00Z</cp:lastPrinted>
  <dcterms:created xsi:type="dcterms:W3CDTF">2019-09-18T09:51:00Z</dcterms:created>
  <dcterms:modified xsi:type="dcterms:W3CDTF">2020-05-06T09:43:00Z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