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170" w:rsidRPr="00312DF7" w:rsidRDefault="004D5170" w:rsidP="00312DF7">
      <w:pPr>
        <w:spacing w:line="360" w:lineRule="auto"/>
        <w:jc w:val="center"/>
        <w:rPr>
          <w:b/>
        </w:rPr>
      </w:pPr>
      <w:r w:rsidRPr="00312DF7">
        <w:rPr>
          <w:b/>
        </w:rPr>
        <w:t>Základní škola a Mateřská škola Tavíkovice, okres Znojmo, příspěvková organizace</w:t>
      </w:r>
    </w:p>
    <w:p w:rsidR="004D5170" w:rsidRPr="00312DF7" w:rsidRDefault="004D5170" w:rsidP="00312DF7">
      <w:pPr>
        <w:spacing w:line="360" w:lineRule="auto"/>
        <w:jc w:val="center"/>
        <w:rPr>
          <w:b/>
        </w:rPr>
      </w:pPr>
      <w:r w:rsidRPr="00312DF7">
        <w:rPr>
          <w:b/>
        </w:rPr>
        <w:t>671 40 Tavíkovice 62, tel. 515339214,IČO 70992045</w:t>
      </w:r>
    </w:p>
    <w:p w:rsidR="004D5170" w:rsidRPr="00312DF7" w:rsidRDefault="004D5170" w:rsidP="00312DF7">
      <w:pPr>
        <w:spacing w:after="120" w:line="360" w:lineRule="auto"/>
        <w:rPr>
          <w:b/>
        </w:rPr>
      </w:pPr>
    </w:p>
    <w:p w:rsidR="004D5170" w:rsidRPr="00312DF7" w:rsidRDefault="007F6D0F" w:rsidP="00312DF7">
      <w:pPr>
        <w:spacing w:after="120" w:line="360" w:lineRule="auto"/>
        <w:rPr>
          <w:b/>
        </w:rPr>
      </w:pPr>
      <w:r>
        <w:rPr>
          <w:b/>
        </w:rPr>
        <w:t>Čj.:ZSTA67/22</w:t>
      </w:r>
    </w:p>
    <w:p w:rsidR="004D5170" w:rsidRPr="00312DF7" w:rsidRDefault="004D5170" w:rsidP="00312DF7">
      <w:pPr>
        <w:spacing w:after="120" w:line="360" w:lineRule="auto"/>
      </w:pPr>
    </w:p>
    <w:p w:rsidR="004D5170" w:rsidRPr="00312DF7" w:rsidRDefault="004D5170" w:rsidP="00312DF7">
      <w:pPr>
        <w:spacing w:after="120" w:line="360" w:lineRule="auto"/>
      </w:pPr>
    </w:p>
    <w:p w:rsidR="004D5170" w:rsidRPr="00312DF7" w:rsidRDefault="004D5170" w:rsidP="00312DF7">
      <w:pPr>
        <w:spacing w:after="120" w:line="360" w:lineRule="auto"/>
      </w:pPr>
    </w:p>
    <w:p w:rsidR="00830D86" w:rsidRDefault="00830D86" w:rsidP="00312DF7">
      <w:pPr>
        <w:spacing w:after="120" w:line="360" w:lineRule="auto"/>
      </w:pPr>
    </w:p>
    <w:p w:rsidR="00830D86" w:rsidRDefault="00830D86" w:rsidP="00312DF7">
      <w:pPr>
        <w:spacing w:after="120" w:line="360" w:lineRule="auto"/>
      </w:pPr>
    </w:p>
    <w:p w:rsidR="00830D86" w:rsidRPr="00830D86" w:rsidRDefault="00830D86" w:rsidP="00830D86">
      <w:pPr>
        <w:spacing w:after="120" w:line="360" w:lineRule="auto"/>
        <w:jc w:val="center"/>
        <w:rPr>
          <w:sz w:val="28"/>
          <w:szCs w:val="28"/>
        </w:rPr>
      </w:pPr>
      <w:r>
        <w:rPr>
          <w:sz w:val="28"/>
          <w:szCs w:val="28"/>
        </w:rPr>
        <w:t>školní vzdělávací program mateřské školy</w:t>
      </w:r>
    </w:p>
    <w:p w:rsidR="00830D86" w:rsidRDefault="00830D86" w:rsidP="00312DF7">
      <w:pPr>
        <w:spacing w:after="120" w:line="360" w:lineRule="auto"/>
      </w:pPr>
    </w:p>
    <w:p w:rsidR="004D5170" w:rsidRPr="00312DF7" w:rsidRDefault="003351D6" w:rsidP="00830D86">
      <w:pPr>
        <w:spacing w:after="120" w:line="360" w:lineRule="auto"/>
        <w:jc w:val="center"/>
      </w:pPr>
      <w:r>
        <w:rPr>
          <w:noProof/>
        </w:rPr>
      </w:r>
      <w:r w:rsidR="000C199D">
        <w:rPr>
          <w:noProof/>
        </w:rPr>
        <w:pict>
          <v:shapetype id="_x0000_t202" coordsize="21600,21600" o:spt="202" path="m,l,21600r21600,l21600,xe">
            <v:stroke joinstyle="miter"/>
            <v:path gradientshapeok="t" o:connecttype="rect"/>
          </v:shapetype>
          <v:shape id="WordArt 1" o:spid="_x0000_s1028" type="#_x0000_t202" style="width:311.25pt;height:3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" filled="f" stroked="f">
            <o:lock v:ext="edit" shapetype="t"/>
            <v:textbox style="mso-fit-shape-to-text:t">
              <w:txbxContent>
                <w:p w:rsidR="00BD1AAD" w:rsidRDefault="00BD1AAD" w:rsidP="00E81E14">
                  <w:pPr>
                    <w:jc w:val="center"/>
                    <w:rPr>
                      <w:rFonts w:ascii="Impact" w:hAnsi="Impact"/>
                      <w:shadow/>
                      <w:color w:val="33CCFF"/>
                      <w:spacing w:val="-48"/>
                      <w:sz w:val="48"/>
                      <w:szCs w:val="48"/>
                    </w:rPr>
                  </w:pPr>
                  <w:r>
                    <w:rPr>
                      <w:rFonts w:ascii="Impact" w:hAnsi="Impact"/>
                      <w:shadow/>
                      <w:color w:val="33CCFF"/>
                      <w:spacing w:val="-48"/>
                      <w:sz w:val="48"/>
                      <w:szCs w:val="48"/>
                    </w:rPr>
                    <w:t xml:space="preserve">C e s t a    z a     p o z n á n í m  . . . . </w:t>
                  </w:r>
                </w:p>
              </w:txbxContent>
            </v:textbox>
            <w10:wrap type="none"/>
            <w10:anchorlock/>
          </v:shape>
        </w:pict>
      </w:r>
    </w:p>
    <w:p w:rsidR="00974C58" w:rsidRDefault="00974C58" w:rsidP="00312DF7">
      <w:pPr>
        <w:spacing w:after="120" w:line="360" w:lineRule="auto"/>
      </w:pPr>
    </w:p>
    <w:p w:rsidR="00974C58" w:rsidRDefault="00974C58" w:rsidP="00312DF7">
      <w:pPr>
        <w:spacing w:after="120" w:line="360" w:lineRule="auto"/>
      </w:pPr>
    </w:p>
    <w:p w:rsidR="00974C58" w:rsidRDefault="00974C58" w:rsidP="00312DF7">
      <w:pPr>
        <w:spacing w:after="120" w:line="360" w:lineRule="auto"/>
      </w:pPr>
    </w:p>
    <w:p w:rsidR="00974C58" w:rsidRDefault="00974C58" w:rsidP="00312DF7">
      <w:pPr>
        <w:spacing w:after="120" w:line="360" w:lineRule="auto"/>
      </w:pPr>
    </w:p>
    <w:p w:rsidR="00974C58" w:rsidRDefault="00974C58" w:rsidP="00312DF7">
      <w:pPr>
        <w:spacing w:after="120" w:line="360" w:lineRule="auto"/>
      </w:pPr>
    </w:p>
    <w:p w:rsidR="00974C58" w:rsidRDefault="00974C58" w:rsidP="00312DF7">
      <w:pPr>
        <w:spacing w:after="120" w:line="360" w:lineRule="auto"/>
      </w:pPr>
    </w:p>
    <w:p w:rsidR="00974C58" w:rsidRDefault="00974C58" w:rsidP="00312DF7">
      <w:pPr>
        <w:spacing w:after="120" w:line="360" w:lineRule="auto"/>
      </w:pPr>
    </w:p>
    <w:p w:rsidR="00974C58" w:rsidRDefault="00974C58" w:rsidP="00312DF7">
      <w:pPr>
        <w:spacing w:after="120" w:line="360" w:lineRule="auto"/>
      </w:pPr>
    </w:p>
    <w:p w:rsidR="00974C58" w:rsidRDefault="00974C58" w:rsidP="00312DF7">
      <w:pPr>
        <w:spacing w:after="120" w:line="360" w:lineRule="auto"/>
      </w:pPr>
    </w:p>
    <w:p w:rsidR="004D5170" w:rsidRPr="00312DF7" w:rsidRDefault="005E0766" w:rsidP="00312DF7">
      <w:pPr>
        <w:spacing w:after="120" w:line="360" w:lineRule="auto"/>
      </w:pPr>
      <w:r>
        <w:t>V Tavíkovicích 1.9.2022</w:t>
      </w:r>
    </w:p>
    <w:p w:rsidR="004D5170" w:rsidRPr="00BC189E" w:rsidRDefault="00BC189E" w:rsidP="00312DF7">
      <w:pPr>
        <w:spacing w:after="120" w:line="360" w:lineRule="auto"/>
        <w:rPr>
          <w:i/>
        </w:rPr>
      </w:pPr>
      <w:r>
        <w:rPr>
          <w:i/>
        </w:rPr>
        <w:t>/ AKTUALIZOVÁNO/</w:t>
      </w:r>
    </w:p>
    <w:p w:rsidR="004D5170" w:rsidRDefault="004D5170" w:rsidP="00312DF7">
      <w:pPr>
        <w:spacing w:after="120" w:line="360" w:lineRule="auto"/>
      </w:pPr>
    </w:p>
    <w:p w:rsidR="00974C58" w:rsidRDefault="00974C58" w:rsidP="00312DF7">
      <w:pPr>
        <w:spacing w:after="120" w:line="360" w:lineRule="auto"/>
      </w:pPr>
    </w:p>
    <w:p w:rsidR="00830D86" w:rsidRDefault="00830D86" w:rsidP="00312DF7">
      <w:pPr>
        <w:spacing w:line="360" w:lineRule="auto"/>
        <w:rPr>
          <w:b/>
          <w:sz w:val="28"/>
          <w:szCs w:val="28"/>
        </w:rPr>
      </w:pPr>
    </w:p>
    <w:p w:rsidR="00830D86" w:rsidRDefault="004D5170" w:rsidP="00B6573A">
      <w:pPr>
        <w:tabs>
          <w:tab w:val="right" w:pos="7655"/>
        </w:tabs>
        <w:spacing w:line="360" w:lineRule="auto"/>
        <w:rPr>
          <w:b/>
          <w:sz w:val="28"/>
          <w:szCs w:val="28"/>
        </w:rPr>
      </w:pPr>
      <w:r w:rsidRPr="00974C58">
        <w:rPr>
          <w:b/>
          <w:sz w:val="28"/>
          <w:szCs w:val="28"/>
        </w:rPr>
        <w:lastRenderedPageBreak/>
        <w:t>Obsah:</w:t>
      </w:r>
    </w:p>
    <w:p w:rsidR="00830D86" w:rsidRPr="00830D86" w:rsidRDefault="00B6573A" w:rsidP="00B6573A">
      <w:pPr>
        <w:tabs>
          <w:tab w:val="right" w:pos="7655"/>
        </w:tabs>
        <w:spacing w:line="360" w:lineRule="auto"/>
      </w:pPr>
      <w:r>
        <w:rPr>
          <w:b/>
          <w:sz w:val="28"/>
          <w:szCs w:val="28"/>
        </w:rPr>
        <w:tab/>
      </w:r>
      <w:r>
        <w:t>strana:</w:t>
      </w:r>
    </w:p>
    <w:p w:rsidR="004D5170" w:rsidRPr="00312DF7" w:rsidRDefault="004D5170" w:rsidP="00B6573A">
      <w:pPr>
        <w:tabs>
          <w:tab w:val="right" w:pos="7655"/>
        </w:tabs>
        <w:spacing w:line="360" w:lineRule="auto"/>
      </w:pPr>
    </w:p>
    <w:p w:rsidR="004D5170" w:rsidRPr="00312DF7" w:rsidRDefault="00FE20E8" w:rsidP="00B6573A">
      <w:pPr>
        <w:tabs>
          <w:tab w:val="right" w:pos="7655"/>
        </w:tabs>
        <w:spacing w:line="360" w:lineRule="auto"/>
      </w:pPr>
      <w:r>
        <w:t>1</w:t>
      </w:r>
      <w:r w:rsidR="000C0676">
        <w:t xml:space="preserve"> Identifikační údaje                                                                                            </w:t>
      </w:r>
      <w:r w:rsidR="00B6573A">
        <w:tab/>
      </w:r>
      <w:r w:rsidR="000C0676">
        <w:t>3</w:t>
      </w:r>
    </w:p>
    <w:p w:rsidR="004D5170" w:rsidRPr="00312DF7" w:rsidRDefault="004D5170" w:rsidP="00B6573A">
      <w:pPr>
        <w:tabs>
          <w:tab w:val="right" w:pos="7655"/>
        </w:tabs>
        <w:spacing w:line="360" w:lineRule="auto"/>
      </w:pPr>
      <w:r w:rsidRPr="00312DF7">
        <w:t>1</w:t>
      </w:r>
      <w:r w:rsidR="000C0676">
        <w:t xml:space="preserve">.1 Název vzdělávacího programu                                                                     </w:t>
      </w:r>
      <w:r w:rsidR="00B6573A">
        <w:tab/>
      </w:r>
      <w:r w:rsidR="000C0676">
        <w:t xml:space="preserve">3    </w:t>
      </w:r>
    </w:p>
    <w:p w:rsidR="004D5170" w:rsidRPr="00312DF7" w:rsidRDefault="004D5170" w:rsidP="00B6573A">
      <w:pPr>
        <w:tabs>
          <w:tab w:val="right" w:pos="7655"/>
        </w:tabs>
        <w:spacing w:line="360" w:lineRule="auto"/>
      </w:pPr>
      <w:r w:rsidRPr="00312DF7">
        <w:t xml:space="preserve">1.2 </w:t>
      </w:r>
      <w:r w:rsidR="000C0676">
        <w:t xml:space="preserve">Předkladatel                                                                                                   </w:t>
      </w:r>
      <w:r w:rsidR="00B6573A">
        <w:tab/>
      </w:r>
      <w:r w:rsidR="000C0676">
        <w:t>3</w:t>
      </w:r>
    </w:p>
    <w:p w:rsidR="004D5170" w:rsidRPr="00312DF7" w:rsidRDefault="000C0676" w:rsidP="00B6573A">
      <w:pPr>
        <w:tabs>
          <w:tab w:val="right" w:pos="7655"/>
        </w:tabs>
        <w:spacing w:line="360" w:lineRule="auto"/>
      </w:pPr>
      <w:r>
        <w:t xml:space="preserve">1.3 Zřizovatel                                                                                                      </w:t>
      </w:r>
      <w:r w:rsidR="00B6573A">
        <w:tab/>
      </w:r>
      <w:r>
        <w:t xml:space="preserve">3                                                                                              </w:t>
      </w:r>
    </w:p>
    <w:p w:rsidR="004D5170" w:rsidRPr="00312DF7" w:rsidRDefault="000C0676" w:rsidP="00B6573A">
      <w:pPr>
        <w:tabs>
          <w:tab w:val="right" w:pos="7655"/>
        </w:tabs>
        <w:spacing w:line="360" w:lineRule="auto"/>
      </w:pPr>
      <w:r>
        <w:t xml:space="preserve">1.4 Platnost dokumentu                                                                                     </w:t>
      </w:r>
      <w:r w:rsidR="00B6573A">
        <w:tab/>
      </w:r>
      <w:r w:rsidR="00830D86">
        <w:t>3</w:t>
      </w:r>
    </w:p>
    <w:p w:rsidR="004D5170" w:rsidRPr="00312DF7" w:rsidRDefault="000C0676" w:rsidP="00B6573A">
      <w:pPr>
        <w:tabs>
          <w:tab w:val="right" w:pos="7655"/>
        </w:tabs>
        <w:spacing w:line="360" w:lineRule="auto"/>
      </w:pPr>
      <w:r>
        <w:t xml:space="preserve">2. Charakteristika školy                                                   </w:t>
      </w:r>
      <w:r w:rsidR="00B6573A">
        <w:tab/>
      </w:r>
      <w:r>
        <w:t>4</w:t>
      </w:r>
    </w:p>
    <w:p w:rsidR="004D5170" w:rsidRPr="00312DF7" w:rsidRDefault="000C0676" w:rsidP="00B6573A">
      <w:pPr>
        <w:tabs>
          <w:tab w:val="right" w:pos="7655"/>
        </w:tabs>
        <w:spacing w:line="360" w:lineRule="auto"/>
      </w:pPr>
      <w:r>
        <w:t xml:space="preserve">3. Podmínky </w:t>
      </w:r>
      <w:r w:rsidR="00446B08">
        <w:t xml:space="preserve">předškolního </w:t>
      </w:r>
      <w:r>
        <w:t xml:space="preserve">vzdělávání                                                    </w:t>
      </w:r>
      <w:r w:rsidR="00B6573A">
        <w:tab/>
      </w:r>
      <w:r>
        <w:t>5</w:t>
      </w:r>
    </w:p>
    <w:p w:rsidR="004D5170" w:rsidRPr="00312DF7" w:rsidRDefault="000C0676" w:rsidP="00B6573A">
      <w:pPr>
        <w:tabs>
          <w:tab w:val="right" w:pos="7655"/>
        </w:tabs>
        <w:spacing w:line="360" w:lineRule="auto"/>
      </w:pPr>
      <w:r>
        <w:t xml:space="preserve">3.1.Věcné </w:t>
      </w:r>
      <w:r w:rsidR="00C316FF">
        <w:t>,materiální</w:t>
      </w:r>
      <w:r>
        <w:t xml:space="preserve">podmínky                                           </w:t>
      </w:r>
      <w:r w:rsidR="00C316FF">
        <w:t xml:space="preserve">                              5 </w:t>
      </w:r>
      <w:r w:rsidR="00B6573A">
        <w:tab/>
      </w:r>
      <w:r>
        <w:t>5</w:t>
      </w:r>
    </w:p>
    <w:p w:rsidR="004D5170" w:rsidRDefault="000C0676" w:rsidP="00B6573A">
      <w:pPr>
        <w:tabs>
          <w:tab w:val="right" w:pos="7655"/>
        </w:tabs>
        <w:spacing w:line="360" w:lineRule="auto"/>
      </w:pPr>
      <w:r>
        <w:t xml:space="preserve">3.2. Životospráva </w:t>
      </w:r>
      <w:r w:rsidR="00446B08">
        <w:t>dětí</w:t>
      </w:r>
      <w:r w:rsidR="00B6573A">
        <w:tab/>
      </w:r>
      <w:r w:rsidR="00C316FF">
        <w:t>7</w:t>
      </w:r>
    </w:p>
    <w:p w:rsidR="000C0676" w:rsidRDefault="000C0676" w:rsidP="00B6573A">
      <w:pPr>
        <w:tabs>
          <w:tab w:val="right" w:pos="7655"/>
        </w:tabs>
        <w:spacing w:line="360" w:lineRule="auto"/>
      </w:pPr>
      <w:r>
        <w:t xml:space="preserve">3.3. Psychosociální podmínky                                            </w:t>
      </w:r>
      <w:r w:rsidR="00B6573A">
        <w:tab/>
      </w:r>
      <w:r w:rsidR="00C316FF">
        <w:t>8</w:t>
      </w:r>
    </w:p>
    <w:p w:rsidR="000C0676" w:rsidRDefault="00446B08" w:rsidP="00B6573A">
      <w:pPr>
        <w:tabs>
          <w:tab w:val="right" w:pos="7655"/>
        </w:tabs>
        <w:spacing w:line="360" w:lineRule="auto"/>
      </w:pPr>
      <w:r>
        <w:t>3.4. Organizační zajištění</w:t>
      </w:r>
      <w:r w:rsidR="00C316FF">
        <w:t xml:space="preserve">                                                                                   10</w:t>
      </w:r>
      <w:r w:rsidR="00B6573A">
        <w:tab/>
      </w:r>
    </w:p>
    <w:p w:rsidR="000C0676" w:rsidRDefault="000C0676" w:rsidP="00B6573A">
      <w:pPr>
        <w:tabs>
          <w:tab w:val="right" w:pos="7655"/>
        </w:tabs>
        <w:spacing w:line="360" w:lineRule="auto"/>
      </w:pPr>
      <w:r>
        <w:t xml:space="preserve">3.5. Řízení                                                                           </w:t>
      </w:r>
      <w:r w:rsidR="00C316FF">
        <w:t xml:space="preserve">                                10</w:t>
      </w:r>
    </w:p>
    <w:p w:rsidR="000C0676" w:rsidRPr="00312DF7" w:rsidRDefault="00446B08" w:rsidP="00B6573A">
      <w:pPr>
        <w:tabs>
          <w:tab w:val="right" w:pos="7655"/>
        </w:tabs>
        <w:spacing w:line="360" w:lineRule="auto"/>
      </w:pPr>
      <w:r>
        <w:t>3.6.Personální a pedagogické zajištění</w:t>
      </w:r>
      <w:r w:rsidR="00C316FF">
        <w:t xml:space="preserve">                                                                10</w:t>
      </w:r>
    </w:p>
    <w:p w:rsidR="004D5170" w:rsidRPr="00312DF7" w:rsidRDefault="00974C58" w:rsidP="00B6573A">
      <w:pPr>
        <w:tabs>
          <w:tab w:val="right" w:pos="7655"/>
        </w:tabs>
        <w:spacing w:line="360" w:lineRule="auto"/>
      </w:pPr>
      <w:r>
        <w:t>3.7.</w:t>
      </w:r>
      <w:r w:rsidR="00446B08">
        <w:t xml:space="preserve"> Spoluúčast rodičů</w:t>
      </w:r>
      <w:r w:rsidR="00C316FF">
        <w:t xml:space="preserve">                                                                                         11</w:t>
      </w:r>
    </w:p>
    <w:p w:rsidR="004D5170" w:rsidRDefault="00446B08" w:rsidP="00B6573A">
      <w:pPr>
        <w:tabs>
          <w:tab w:val="right" w:pos="7655"/>
        </w:tabs>
        <w:spacing w:line="360" w:lineRule="auto"/>
      </w:pPr>
      <w:r>
        <w:t>4. Organizace vzdělávání</w:t>
      </w:r>
      <w:r w:rsidR="00B6573A">
        <w:tab/>
      </w:r>
      <w:r w:rsidR="00C316FF">
        <w:t xml:space="preserve">  11</w:t>
      </w:r>
    </w:p>
    <w:p w:rsidR="003470D9" w:rsidRPr="00845AA7" w:rsidRDefault="003470D9" w:rsidP="003470D9">
      <w:pPr>
        <w:spacing w:line="360" w:lineRule="auto"/>
        <w:jc w:val="both"/>
      </w:pPr>
      <w:r w:rsidRPr="004549E0">
        <w:rPr>
          <w:b/>
        </w:rPr>
        <w:t>5. Vzdělávání dětí se speciálními vzdělávacími potřebami</w:t>
      </w:r>
      <w:r w:rsidR="00C316FF">
        <w:t xml:space="preserve">                           12</w:t>
      </w:r>
    </w:p>
    <w:p w:rsidR="004549E0" w:rsidRDefault="004549E0" w:rsidP="00845AA7">
      <w:pPr>
        <w:spacing w:line="360" w:lineRule="auto"/>
      </w:pPr>
      <w:r w:rsidRPr="004549E0">
        <w:rPr>
          <w:b/>
        </w:rPr>
        <w:t xml:space="preserve">5.1. Péče o velmi nadané děti </w:t>
      </w:r>
      <w:r w:rsidR="00C316FF" w:rsidRPr="00C316FF">
        <w:t>14</w:t>
      </w:r>
    </w:p>
    <w:p w:rsidR="001B471B" w:rsidRDefault="001B471B" w:rsidP="001B471B">
      <w:pPr>
        <w:pStyle w:val="Odstavecseseznamem"/>
        <w:spacing w:after="0" w:line="360" w:lineRule="auto"/>
        <w:ind w:left="0" w:right="3"/>
        <w:rPr>
          <w:rFonts w:ascii="Times New Roman" w:hAnsi="Times New Roman"/>
          <w:b/>
          <w:sz w:val="24"/>
          <w:szCs w:val="24"/>
        </w:rPr>
      </w:pPr>
      <w:r>
        <w:rPr>
          <w:rFonts w:ascii="Times New Roman" w:hAnsi="Times New Roman"/>
          <w:b/>
          <w:sz w:val="24"/>
          <w:szCs w:val="24"/>
        </w:rPr>
        <w:t xml:space="preserve">5.2 </w:t>
      </w:r>
      <w:r w:rsidRPr="00D3092D">
        <w:rPr>
          <w:rFonts w:ascii="Times New Roman" w:hAnsi="Times New Roman"/>
          <w:b/>
          <w:sz w:val="24"/>
          <w:szCs w:val="24"/>
        </w:rPr>
        <w:t xml:space="preserve">Podmínky zajištění jazykové přípravy dětí s nedostatečnou </w:t>
      </w:r>
      <w:r w:rsidRPr="001B471B">
        <w:rPr>
          <w:rFonts w:ascii="Times New Roman" w:hAnsi="Times New Roman"/>
          <w:sz w:val="24"/>
          <w:szCs w:val="24"/>
        </w:rPr>
        <w:t xml:space="preserve"> 15</w:t>
      </w:r>
    </w:p>
    <w:p w:rsidR="001B471B" w:rsidRPr="00D3092D" w:rsidRDefault="001B471B" w:rsidP="001B471B">
      <w:pPr>
        <w:pStyle w:val="Odstavecseseznamem"/>
        <w:spacing w:after="0" w:line="360" w:lineRule="auto"/>
        <w:ind w:left="0" w:right="3"/>
        <w:rPr>
          <w:rFonts w:ascii="Times New Roman" w:hAnsi="Times New Roman"/>
          <w:b/>
          <w:sz w:val="24"/>
          <w:szCs w:val="24"/>
        </w:rPr>
      </w:pPr>
      <w:r w:rsidRPr="00D3092D">
        <w:rPr>
          <w:rFonts w:ascii="Times New Roman" w:hAnsi="Times New Roman"/>
          <w:b/>
          <w:sz w:val="24"/>
          <w:szCs w:val="24"/>
        </w:rPr>
        <w:t>znalostí českého jazyka</w:t>
      </w:r>
    </w:p>
    <w:p w:rsidR="004D5170" w:rsidRPr="00312DF7" w:rsidRDefault="003470D9" w:rsidP="00845AA7">
      <w:pPr>
        <w:tabs>
          <w:tab w:val="right" w:pos="7655"/>
        </w:tabs>
        <w:spacing w:line="360" w:lineRule="auto"/>
      </w:pPr>
      <w:r>
        <w:t>6</w:t>
      </w:r>
      <w:r w:rsidR="00446B08">
        <w:t xml:space="preserve">.  Charakteristika ŠVP PV                                                                                </w:t>
      </w:r>
      <w:r w:rsidR="00C316FF">
        <w:t>16</w:t>
      </w:r>
    </w:p>
    <w:p w:rsidR="004D5170" w:rsidRPr="00312DF7" w:rsidRDefault="003470D9" w:rsidP="00B6573A">
      <w:pPr>
        <w:tabs>
          <w:tab w:val="right" w:pos="7655"/>
        </w:tabs>
        <w:spacing w:line="360" w:lineRule="auto"/>
      </w:pPr>
      <w:r>
        <w:t>6</w:t>
      </w:r>
      <w:r w:rsidR="00492096">
        <w:t>.1</w:t>
      </w:r>
      <w:r w:rsidR="00446B08">
        <w:t>. Dlouhodobé koncepční záměry</w:t>
      </w:r>
      <w:r w:rsidR="00B6573A">
        <w:tab/>
      </w:r>
      <w:r w:rsidR="001B471B">
        <w:t>18</w:t>
      </w:r>
    </w:p>
    <w:p w:rsidR="004D5170" w:rsidRPr="00312DF7" w:rsidRDefault="003470D9" w:rsidP="00B6573A">
      <w:pPr>
        <w:tabs>
          <w:tab w:val="right" w:pos="7655"/>
        </w:tabs>
        <w:spacing w:line="360" w:lineRule="auto"/>
      </w:pPr>
      <w:r>
        <w:t>7</w:t>
      </w:r>
      <w:r w:rsidR="00446B08">
        <w:t>.  Obsah ŠVP PV</w:t>
      </w:r>
      <w:r w:rsidR="00B6573A">
        <w:tab/>
      </w:r>
      <w:r w:rsidR="001B471B">
        <w:t>21</w:t>
      </w:r>
    </w:p>
    <w:p w:rsidR="004D5170" w:rsidRDefault="003470D9" w:rsidP="00B6573A">
      <w:pPr>
        <w:tabs>
          <w:tab w:val="right" w:pos="7655"/>
        </w:tabs>
        <w:autoSpaceDE w:val="0"/>
        <w:autoSpaceDN w:val="0"/>
        <w:adjustRightInd w:val="0"/>
        <w:spacing w:line="360" w:lineRule="auto"/>
        <w:rPr>
          <w:color w:val="000000"/>
        </w:rPr>
      </w:pPr>
      <w:r>
        <w:rPr>
          <w:color w:val="000000"/>
        </w:rPr>
        <w:t>8</w:t>
      </w:r>
      <w:r w:rsidR="00492096">
        <w:rPr>
          <w:color w:val="000000"/>
        </w:rPr>
        <w:t>. Aut</w:t>
      </w:r>
      <w:r w:rsidR="00441F5D">
        <w:rPr>
          <w:color w:val="000000"/>
        </w:rPr>
        <w:t>oe</w:t>
      </w:r>
      <w:r w:rsidR="00974C58">
        <w:rPr>
          <w:color w:val="000000"/>
        </w:rPr>
        <w:t>valuace</w:t>
      </w:r>
      <w:r w:rsidR="00B6573A">
        <w:rPr>
          <w:color w:val="000000"/>
        </w:rPr>
        <w:tab/>
      </w:r>
      <w:r w:rsidR="001B471B">
        <w:rPr>
          <w:color w:val="000000"/>
        </w:rPr>
        <w:t>47</w:t>
      </w:r>
    </w:p>
    <w:p w:rsidR="00974C58" w:rsidRDefault="00974C58" w:rsidP="00312DF7">
      <w:pPr>
        <w:autoSpaceDE w:val="0"/>
        <w:autoSpaceDN w:val="0"/>
        <w:adjustRightInd w:val="0"/>
        <w:spacing w:line="360" w:lineRule="auto"/>
        <w:rPr>
          <w:color w:val="000000"/>
        </w:rPr>
      </w:pPr>
    </w:p>
    <w:p w:rsidR="00974C58" w:rsidRDefault="00974C58" w:rsidP="00312DF7">
      <w:pPr>
        <w:autoSpaceDE w:val="0"/>
        <w:autoSpaceDN w:val="0"/>
        <w:adjustRightInd w:val="0"/>
        <w:spacing w:line="360" w:lineRule="auto"/>
        <w:rPr>
          <w:color w:val="000000"/>
        </w:rPr>
      </w:pPr>
    </w:p>
    <w:p w:rsidR="00446B08" w:rsidRDefault="00446B08" w:rsidP="00312DF7">
      <w:pPr>
        <w:autoSpaceDE w:val="0"/>
        <w:autoSpaceDN w:val="0"/>
        <w:adjustRightInd w:val="0"/>
        <w:spacing w:line="360" w:lineRule="auto"/>
        <w:rPr>
          <w:color w:val="000000"/>
        </w:rPr>
      </w:pPr>
    </w:p>
    <w:p w:rsidR="00974C58" w:rsidRDefault="00974C58" w:rsidP="00312DF7">
      <w:pPr>
        <w:autoSpaceDE w:val="0"/>
        <w:autoSpaceDN w:val="0"/>
        <w:adjustRightInd w:val="0"/>
        <w:spacing w:line="360" w:lineRule="auto"/>
        <w:rPr>
          <w:color w:val="000000"/>
        </w:rPr>
      </w:pPr>
    </w:p>
    <w:p w:rsidR="00492096" w:rsidRDefault="00492096" w:rsidP="00312DF7">
      <w:pPr>
        <w:autoSpaceDE w:val="0"/>
        <w:autoSpaceDN w:val="0"/>
        <w:adjustRightInd w:val="0"/>
        <w:spacing w:line="360" w:lineRule="auto"/>
        <w:rPr>
          <w:color w:val="000000"/>
        </w:rPr>
      </w:pPr>
    </w:p>
    <w:p w:rsidR="00492096" w:rsidRDefault="00492096" w:rsidP="00312DF7">
      <w:pPr>
        <w:autoSpaceDE w:val="0"/>
        <w:autoSpaceDN w:val="0"/>
        <w:adjustRightInd w:val="0"/>
        <w:spacing w:line="360" w:lineRule="auto"/>
        <w:rPr>
          <w:color w:val="000000"/>
        </w:rPr>
      </w:pPr>
    </w:p>
    <w:p w:rsidR="00492096" w:rsidRDefault="00492096" w:rsidP="00312DF7">
      <w:pPr>
        <w:autoSpaceDE w:val="0"/>
        <w:autoSpaceDN w:val="0"/>
        <w:adjustRightInd w:val="0"/>
        <w:spacing w:line="360" w:lineRule="auto"/>
        <w:rPr>
          <w:color w:val="000000"/>
        </w:rPr>
      </w:pPr>
    </w:p>
    <w:p w:rsidR="00845AA7" w:rsidRPr="00312DF7" w:rsidRDefault="00845AA7" w:rsidP="00312DF7">
      <w:pPr>
        <w:autoSpaceDE w:val="0"/>
        <w:autoSpaceDN w:val="0"/>
        <w:adjustRightInd w:val="0"/>
        <w:spacing w:line="360" w:lineRule="auto"/>
        <w:rPr>
          <w:color w:val="000000"/>
        </w:rPr>
      </w:pPr>
    </w:p>
    <w:p w:rsidR="00FE20E8" w:rsidRPr="00FE20E8" w:rsidRDefault="00776094" w:rsidP="00776094">
      <w:pPr>
        <w:spacing w:after="120" w:line="360" w:lineRule="auto"/>
        <w:rPr>
          <w:b/>
          <w:sz w:val="28"/>
          <w:szCs w:val="28"/>
        </w:rPr>
      </w:pPr>
      <w:r>
        <w:rPr>
          <w:b/>
          <w:sz w:val="28"/>
          <w:szCs w:val="28"/>
        </w:rPr>
        <w:t>1.</w:t>
      </w:r>
      <w:r w:rsidR="00FE20E8">
        <w:rPr>
          <w:b/>
          <w:sz w:val="28"/>
          <w:szCs w:val="28"/>
        </w:rPr>
        <w:t>Identifikační údaje</w:t>
      </w:r>
    </w:p>
    <w:p w:rsidR="004D5170" w:rsidRPr="00312DF7" w:rsidRDefault="004D5170" w:rsidP="00645275">
      <w:pPr>
        <w:numPr>
          <w:ilvl w:val="1"/>
          <w:numId w:val="3"/>
        </w:numPr>
        <w:tabs>
          <w:tab w:val="clear" w:pos="792"/>
        </w:tabs>
        <w:spacing w:after="120" w:line="360" w:lineRule="auto"/>
        <w:ind w:left="540" w:hanging="540"/>
        <w:rPr>
          <w:b/>
        </w:rPr>
      </w:pPr>
      <w:r w:rsidRPr="00312DF7">
        <w:rPr>
          <w:b/>
        </w:rPr>
        <w:t xml:space="preserve">Název vzdělávacího programu </w:t>
      </w:r>
    </w:p>
    <w:p w:rsidR="004D5170" w:rsidRPr="00312DF7" w:rsidRDefault="004D5170" w:rsidP="00312DF7">
      <w:pPr>
        <w:spacing w:after="120" w:line="360" w:lineRule="auto"/>
      </w:pPr>
      <w:r w:rsidRPr="00312DF7">
        <w:t>Školní vzdělávací program pro předškolní vzdělávání ( ŠVP</w:t>
      </w:r>
      <w:r w:rsidR="00BC189E">
        <w:t xml:space="preserve"> PV</w:t>
      </w:r>
      <w:r w:rsidRPr="00312DF7">
        <w:t xml:space="preserve"> ) </w:t>
      </w:r>
    </w:p>
    <w:p w:rsidR="004D5170" w:rsidRPr="00312DF7" w:rsidRDefault="003351D6" w:rsidP="00312DF7">
      <w:pPr>
        <w:spacing w:after="120" w:line="360" w:lineRule="auto"/>
      </w:pPr>
      <w:r w:rsidRPr="003351D6">
        <w:rPr>
          <w:b/>
          <w:noProof/>
        </w:rPr>
      </w:r>
      <w:r w:rsidR="000C199D" w:rsidRPr="003351D6">
        <w:rPr>
          <w:b/>
          <w:noProof/>
        </w:rPr>
        <w:pict>
          <v:shape id="WordArt 2" o:spid="_x0000_s1027" type="#_x0000_t202" style="width:221.25pt;height:29.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" filled="f" stroked="f">
            <o:lock v:ext="edit" shapetype="t"/>
            <v:textbox style="mso-fit-shape-to-text:t">
              <w:txbxContent>
                <w:p w:rsidR="00BD1AAD" w:rsidRDefault="00BD1AAD" w:rsidP="00E81E14">
                  <w:pPr>
                    <w:jc w:val="center"/>
                    <w:rPr>
                      <w:rFonts w:ascii="Impact" w:hAnsi="Impact"/>
                      <w:shadow/>
                      <w:color w:val="0066CC"/>
                      <w:sz w:val="48"/>
                      <w:szCs w:val="48"/>
                    </w:rPr>
                  </w:pPr>
                  <w:r>
                    <w:rPr>
                      <w:rFonts w:ascii="Impact" w:hAnsi="Impact"/>
                      <w:shadow/>
                      <w:color w:val="0066CC"/>
                      <w:sz w:val="48"/>
                      <w:szCs w:val="48"/>
                    </w:rPr>
                    <w:t>Cesta za poznáním . . . .</w:t>
                  </w:r>
                </w:p>
              </w:txbxContent>
            </v:textbox>
            <w10:wrap type="none"/>
            <w10:anchorlock/>
          </v:shape>
        </w:pict>
      </w:r>
    </w:p>
    <w:p w:rsidR="004D5170" w:rsidRPr="00312DF7" w:rsidRDefault="00FE20E8" w:rsidP="00645275">
      <w:pPr>
        <w:numPr>
          <w:ilvl w:val="1"/>
          <w:numId w:val="3"/>
        </w:numPr>
        <w:tabs>
          <w:tab w:val="clear" w:pos="792"/>
        </w:tabs>
        <w:spacing w:after="120" w:line="360" w:lineRule="auto"/>
        <w:ind w:left="540" w:hanging="540"/>
        <w:rPr>
          <w:b/>
        </w:rPr>
      </w:pPr>
      <w:r>
        <w:rPr>
          <w:b/>
        </w:rPr>
        <w:t>Předkladatel</w:t>
      </w:r>
    </w:p>
    <w:p w:rsidR="004D5170" w:rsidRPr="00312DF7" w:rsidRDefault="004D5170" w:rsidP="00312DF7">
      <w:pPr>
        <w:spacing w:after="120" w:line="360" w:lineRule="auto"/>
      </w:pPr>
      <w:r w:rsidRPr="00312DF7">
        <w:t>Základní škola a Mateřská škola Tavíkovice,</w:t>
      </w:r>
      <w:r w:rsidR="00955E4C">
        <w:t>okres Znojmo,</w:t>
      </w:r>
      <w:r w:rsidRPr="00312DF7">
        <w:t xml:space="preserve"> příspěvková organizace </w:t>
      </w:r>
    </w:p>
    <w:p w:rsidR="004D5170" w:rsidRPr="00312DF7" w:rsidRDefault="00FE20E8" w:rsidP="00312DF7">
      <w:pPr>
        <w:spacing w:after="120" w:line="360" w:lineRule="auto"/>
        <w:rPr>
          <w:b/>
        </w:rPr>
      </w:pPr>
      <w:r>
        <w:rPr>
          <w:b/>
        </w:rPr>
        <w:t>Základní údaje o škole:</w:t>
      </w:r>
    </w:p>
    <w:p w:rsidR="004D5170" w:rsidRPr="00312DF7" w:rsidRDefault="004D5170" w:rsidP="00FE20E8">
      <w:pPr>
        <w:spacing w:line="360" w:lineRule="auto"/>
      </w:pPr>
      <w:r w:rsidRPr="00312DF7">
        <w:t xml:space="preserve">Adresa: 671 40 Tavíkovice 62 </w:t>
      </w:r>
    </w:p>
    <w:p w:rsidR="004D5170" w:rsidRPr="00312DF7" w:rsidRDefault="004D5170" w:rsidP="00FE20E8">
      <w:pPr>
        <w:spacing w:line="360" w:lineRule="auto"/>
      </w:pPr>
      <w:r w:rsidRPr="00312DF7">
        <w:t xml:space="preserve">Ředitelka školy: Mgr. Marie Francová </w:t>
      </w:r>
    </w:p>
    <w:p w:rsidR="004D5170" w:rsidRPr="00312DF7" w:rsidRDefault="004D5170" w:rsidP="00FE20E8">
      <w:pPr>
        <w:spacing w:line="360" w:lineRule="auto"/>
      </w:pPr>
      <w:r w:rsidRPr="00312DF7">
        <w:t>Telefon: 515 339 214</w:t>
      </w:r>
    </w:p>
    <w:p w:rsidR="004D5170" w:rsidRPr="00312DF7" w:rsidRDefault="004D5170" w:rsidP="00FE20E8">
      <w:pPr>
        <w:spacing w:line="360" w:lineRule="auto"/>
      </w:pPr>
      <w:r w:rsidRPr="00312DF7">
        <w:t>E-mail: zstavikovice@volny.cz</w:t>
      </w:r>
    </w:p>
    <w:p w:rsidR="004D5170" w:rsidRPr="00312DF7" w:rsidRDefault="004D5170" w:rsidP="00FE20E8">
      <w:pPr>
        <w:spacing w:line="360" w:lineRule="auto"/>
      </w:pPr>
      <w:r w:rsidRPr="00312DF7">
        <w:t>ICO: 70992445</w:t>
      </w:r>
    </w:p>
    <w:p w:rsidR="004D5170" w:rsidRPr="00312DF7" w:rsidRDefault="004D5170" w:rsidP="00FE20E8">
      <w:pPr>
        <w:spacing w:line="360" w:lineRule="auto"/>
      </w:pPr>
      <w:r w:rsidRPr="00312DF7">
        <w:t>REDIZO: 600 127 338</w:t>
      </w:r>
    </w:p>
    <w:p w:rsidR="004D5170" w:rsidRPr="00312DF7" w:rsidRDefault="004D5170" w:rsidP="00FE20E8">
      <w:pPr>
        <w:spacing w:line="360" w:lineRule="auto"/>
      </w:pPr>
      <w:r w:rsidRPr="00312DF7">
        <w:t>IZO kapacita:         2</w:t>
      </w:r>
      <w:r w:rsidR="0024142B">
        <w:t>3</w:t>
      </w:r>
    </w:p>
    <w:p w:rsidR="004D5170" w:rsidRPr="00312DF7" w:rsidRDefault="004D5170" w:rsidP="00F33FBB">
      <w:pPr>
        <w:spacing w:line="360" w:lineRule="auto"/>
      </w:pPr>
      <w:r w:rsidRPr="00312DF7">
        <w:t>Mateřská škola: 108 012 085</w:t>
      </w:r>
    </w:p>
    <w:p w:rsidR="004D5170" w:rsidRDefault="00AF2B04" w:rsidP="00645275">
      <w:pPr>
        <w:numPr>
          <w:ilvl w:val="1"/>
          <w:numId w:val="3"/>
        </w:numPr>
        <w:tabs>
          <w:tab w:val="clear" w:pos="792"/>
        </w:tabs>
        <w:spacing w:after="120" w:line="360" w:lineRule="auto"/>
        <w:ind w:left="540" w:hanging="540"/>
        <w:rPr>
          <w:b/>
        </w:rPr>
      </w:pPr>
      <w:r>
        <w:rPr>
          <w:b/>
        </w:rPr>
        <w:t>Zřizovatel</w:t>
      </w:r>
    </w:p>
    <w:p w:rsidR="004D5170" w:rsidRPr="00312DF7" w:rsidRDefault="004D5170" w:rsidP="00AF2B04">
      <w:pPr>
        <w:spacing w:line="360" w:lineRule="auto"/>
      </w:pPr>
      <w:r w:rsidRPr="00312DF7">
        <w:t xml:space="preserve">Název: Obec Tavíkovice </w:t>
      </w:r>
    </w:p>
    <w:p w:rsidR="004D5170" w:rsidRPr="00312DF7" w:rsidRDefault="004D5170" w:rsidP="00AF2B04">
      <w:pPr>
        <w:spacing w:line="360" w:lineRule="auto"/>
      </w:pPr>
      <w:r w:rsidRPr="00312DF7">
        <w:t xml:space="preserve">Adresa: 671 40 Tavíkovice </w:t>
      </w:r>
    </w:p>
    <w:p w:rsidR="004D5170" w:rsidRPr="00312DF7" w:rsidRDefault="00BC189E" w:rsidP="00AF2B04">
      <w:pPr>
        <w:spacing w:line="360" w:lineRule="auto"/>
      </w:pPr>
      <w:r>
        <w:t>Telefon :515 339 213</w:t>
      </w:r>
    </w:p>
    <w:p w:rsidR="004D5170" w:rsidRPr="00BC189E" w:rsidRDefault="00BC189E" w:rsidP="00AF2B04">
      <w:pPr>
        <w:spacing w:after="120" w:line="360" w:lineRule="auto"/>
      </w:pPr>
      <w:r>
        <w:t xml:space="preserve">E-mail: </w:t>
      </w:r>
      <w:r w:rsidR="00F53919">
        <w:t>starost</w:t>
      </w:r>
      <w:r w:rsidRPr="00BC189E">
        <w:t>a@tavikovice.cz</w:t>
      </w:r>
    </w:p>
    <w:p w:rsidR="00AF2B04" w:rsidRDefault="006F6E14" w:rsidP="00645275">
      <w:pPr>
        <w:numPr>
          <w:ilvl w:val="1"/>
          <w:numId w:val="3"/>
        </w:numPr>
        <w:tabs>
          <w:tab w:val="clear" w:pos="792"/>
        </w:tabs>
        <w:spacing w:after="120" w:line="360" w:lineRule="auto"/>
        <w:ind w:left="540" w:hanging="540"/>
        <w:rPr>
          <w:b/>
        </w:rPr>
      </w:pPr>
      <w:r w:rsidRPr="00312DF7">
        <w:rPr>
          <w:b/>
        </w:rPr>
        <w:t>Platnost dokumentu</w:t>
      </w:r>
    </w:p>
    <w:p w:rsidR="00AF2B04" w:rsidRPr="00312DF7" w:rsidRDefault="00AF2B04" w:rsidP="00AF2B04">
      <w:pPr>
        <w:spacing w:after="120" w:line="360" w:lineRule="auto"/>
        <w:rPr>
          <w:b/>
        </w:rPr>
      </w:pPr>
      <w:r>
        <w:rPr>
          <w:b/>
        </w:rPr>
        <w:t xml:space="preserve">Dokument platí </w:t>
      </w:r>
      <w:r w:rsidR="005E0766">
        <w:rPr>
          <w:b/>
        </w:rPr>
        <w:t>od 1.9.2022</w:t>
      </w:r>
    </w:p>
    <w:p w:rsidR="00EA2322" w:rsidRDefault="004D5170" w:rsidP="00312DF7">
      <w:pPr>
        <w:spacing w:after="120" w:line="360" w:lineRule="auto"/>
        <w:sectPr w:rsidR="00EA2322" w:rsidSect="00830D86">
          <w:footerReference w:type="even" r:id="rId8"/>
          <w:footerReference w:type="default" r:id="rId9"/>
          <w:pgSz w:w="11906" w:h="16838"/>
          <w:pgMar w:top="1417" w:right="1417" w:bottom="1417" w:left="1417" w:header="708" w:footer="708" w:gutter="0"/>
          <w:cols w:space="708"/>
          <w:titlePg/>
          <w:docGrid w:linePitch="360"/>
        </w:sectPr>
      </w:pPr>
      <w:r w:rsidRPr="00312DF7">
        <w:t>Kontaktní osoba: Mgr.</w:t>
      </w:r>
      <w:r w:rsidR="00BC189E">
        <w:t xml:space="preserve"> Marie Francová, ředitelka školy</w:t>
      </w:r>
    </w:p>
    <w:p w:rsidR="00EA2322" w:rsidRPr="00776094" w:rsidRDefault="00BC189E" w:rsidP="00BC189E">
      <w:pPr>
        <w:numPr>
          <w:ilvl w:val="0"/>
          <w:numId w:val="3"/>
        </w:numPr>
        <w:spacing w:after="120" w:line="360" w:lineRule="auto"/>
        <w:rPr>
          <w:b/>
          <w:sz w:val="28"/>
          <w:szCs w:val="28"/>
        </w:rPr>
      </w:pPr>
      <w:r>
        <w:rPr>
          <w:b/>
          <w:sz w:val="28"/>
          <w:szCs w:val="28"/>
        </w:rPr>
        <w:lastRenderedPageBreak/>
        <w:t>CHARAKTERISTIKA ŠKOLY</w:t>
      </w:r>
    </w:p>
    <w:p w:rsidR="000C1400" w:rsidRPr="00312DF7" w:rsidRDefault="00776094" w:rsidP="00776094">
      <w:pPr>
        <w:spacing w:line="360" w:lineRule="auto"/>
      </w:pPr>
      <w:r>
        <w:t>Mateřská škola</w:t>
      </w:r>
      <w:r w:rsidR="00CE6192">
        <w:t xml:space="preserve"> je jednotřídní s kapacitou 23</w:t>
      </w:r>
      <w:r w:rsidR="00CE6192" w:rsidRPr="00CE6192">
        <w:t>dětí</w:t>
      </w:r>
      <w:r w:rsidR="00CE6192">
        <w:t xml:space="preserve"> (byla navýšena od února 2014</w:t>
      </w:r>
      <w:r w:rsidR="00CE6192" w:rsidRPr="00CE6192">
        <w:t>)</w:t>
      </w:r>
      <w:r w:rsidR="00CE6192">
        <w:t>.</w:t>
      </w:r>
      <w:r w:rsidR="000C1400" w:rsidRPr="00312DF7">
        <w:t>Mateřská škola je v přízemí budo</w:t>
      </w:r>
      <w:r w:rsidR="000C1400">
        <w:t xml:space="preserve">vy školy, kde se nachází denní </w:t>
      </w:r>
      <w:r w:rsidR="000C1400" w:rsidRPr="00312DF7">
        <w:t>místnost(herna), ložn</w:t>
      </w:r>
      <w:r w:rsidR="000C1400">
        <w:t xml:space="preserve">ice, šatna, WC a umývárna a </w:t>
      </w:r>
      <w:r w:rsidR="000C1400" w:rsidRPr="00312DF7">
        <w:t xml:space="preserve"> prostory pro technické zázemí.</w:t>
      </w:r>
    </w:p>
    <w:p w:rsidR="00CE6192" w:rsidRDefault="00CE6192" w:rsidP="00776094">
      <w:pPr>
        <w:spacing w:line="360" w:lineRule="auto"/>
      </w:pPr>
      <w:r>
        <w:t xml:space="preserve">V zadní části budovy se </w:t>
      </w:r>
      <w:r w:rsidRPr="00CE6192">
        <w:t>rozprostírá poměrně velká zahrada</w:t>
      </w:r>
      <w:r w:rsidR="003470D9">
        <w:t xml:space="preserve">, která je vybavena herními prvky a </w:t>
      </w:r>
      <w:r>
        <w:t>slouž</w:t>
      </w:r>
      <w:r w:rsidR="003470D9">
        <w:t>í dětem mateřské školy .</w:t>
      </w:r>
    </w:p>
    <w:p w:rsidR="000C1400" w:rsidRPr="00CE6192" w:rsidRDefault="00776094" w:rsidP="00776094">
      <w:pPr>
        <w:spacing w:after="120" w:line="360" w:lineRule="auto"/>
        <w:jc w:val="both"/>
      </w:pPr>
      <w:r>
        <w:t xml:space="preserve">V okolí </w:t>
      </w:r>
      <w:r w:rsidR="000C1400" w:rsidRPr="00312DF7">
        <w:t>mateřské školy jsou lesy- ideální místa pro v</w:t>
      </w:r>
      <w:r w:rsidR="000C1400">
        <w:t xml:space="preserve">ýchovné, vzdělávací i relaxační </w:t>
      </w:r>
      <w:r w:rsidR="000C1400" w:rsidRPr="00312DF7">
        <w:t>vycházky.</w:t>
      </w:r>
      <w:r w:rsidR="000C1400" w:rsidRPr="00312DF7">
        <w:rPr>
          <w:color w:val="000000"/>
        </w:rPr>
        <w:t>Mat</w:t>
      </w:r>
      <w:r w:rsidR="000C1400">
        <w:rPr>
          <w:color w:val="000000"/>
        </w:rPr>
        <w:t xml:space="preserve">eřskou školu navštěvují děti </w:t>
      </w:r>
      <w:r w:rsidR="005B081A">
        <w:rPr>
          <w:color w:val="000000"/>
        </w:rPr>
        <w:t>ve věku 3</w:t>
      </w:r>
      <w:r w:rsidR="000C1400" w:rsidRPr="00312DF7">
        <w:rPr>
          <w:color w:val="000000"/>
        </w:rPr>
        <w:t xml:space="preserve"> až 7</w:t>
      </w:r>
      <w:r w:rsidR="00C316FF">
        <w:rPr>
          <w:color w:val="000000"/>
        </w:rPr>
        <w:t xml:space="preserve"> let. </w:t>
      </w:r>
      <w:r w:rsidR="00F53919">
        <w:rPr>
          <w:color w:val="000000"/>
        </w:rPr>
        <w:t xml:space="preserve">Jsou to děti z Tavíkovic </w:t>
      </w:r>
      <w:r w:rsidR="000C1400">
        <w:rPr>
          <w:color w:val="000000"/>
        </w:rPr>
        <w:t>a Dobronic</w:t>
      </w:r>
      <w:r w:rsidR="00C316FF">
        <w:rPr>
          <w:color w:val="000000"/>
        </w:rPr>
        <w:t xml:space="preserve"> a Přeskač.</w:t>
      </w:r>
    </w:p>
    <w:p w:rsidR="00CE6192" w:rsidRDefault="00776094" w:rsidP="00776094">
      <w:pPr>
        <w:spacing w:line="360" w:lineRule="auto"/>
      </w:pPr>
      <w:r>
        <w:t>Budova školy je velm</w:t>
      </w:r>
      <w:r w:rsidR="001B471B">
        <w:t>i stará/ rok 1882/ . Ve školním roce 2021/</w:t>
      </w:r>
      <w:r w:rsidR="005E0766">
        <w:t>2022 proběhla r</w:t>
      </w:r>
      <w:r w:rsidR="001B471B">
        <w:t xml:space="preserve">ekonstrukce mateřské a základní školy.Byla provedena oprava střechy, máme novou fasádu </w:t>
      </w:r>
      <w:r w:rsidR="00290C44">
        <w:t>se zateplením .V</w:t>
      </w:r>
      <w:r w:rsidR="001B471B">
        <w:t> mateřské škole máme novou šatnu a nové sociální zařízení..V ložnici byla zateplena  a vyměněna podlaha.Byla přistavěna výdejna stravy, která je vybavena moderními spotřebiči.</w:t>
      </w:r>
    </w:p>
    <w:p w:rsidR="007E2CE3" w:rsidRDefault="007E2CE3" w:rsidP="00985D57">
      <w:pPr>
        <w:spacing w:line="360" w:lineRule="auto"/>
        <w:rPr>
          <w:b/>
        </w:rPr>
      </w:pPr>
    </w:p>
    <w:p w:rsidR="00FF0AFE" w:rsidRDefault="00FF0AFE" w:rsidP="00985D57">
      <w:pPr>
        <w:spacing w:line="360" w:lineRule="auto"/>
        <w:rPr>
          <w:b/>
          <w:sz w:val="32"/>
          <w:szCs w:val="32"/>
        </w:rPr>
      </w:pPr>
    </w:p>
    <w:p w:rsidR="00B62324" w:rsidRPr="00664714" w:rsidRDefault="007E2CE3" w:rsidP="00985D57">
      <w:pPr>
        <w:spacing w:line="360" w:lineRule="auto"/>
        <w:rPr>
          <w:b/>
          <w:color w:val="FF0000"/>
          <w:sz w:val="32"/>
          <w:szCs w:val="32"/>
        </w:rPr>
      </w:pPr>
      <w:r w:rsidRPr="00664714">
        <w:rPr>
          <w:b/>
          <w:color w:val="FF0000"/>
          <w:sz w:val="32"/>
          <w:szCs w:val="32"/>
        </w:rPr>
        <w:t xml:space="preserve">Filosofie </w:t>
      </w:r>
      <w:r w:rsidR="00B62324" w:rsidRPr="00664714">
        <w:rPr>
          <w:b/>
          <w:color w:val="FF0000"/>
          <w:sz w:val="32"/>
          <w:szCs w:val="32"/>
        </w:rPr>
        <w:t xml:space="preserve"> školy</w:t>
      </w:r>
    </w:p>
    <w:p w:rsidR="00B62324" w:rsidRPr="00C36E0E" w:rsidRDefault="00B62324" w:rsidP="00985D57">
      <w:pPr>
        <w:pStyle w:val="Zkladntext"/>
        <w:ind w:left="720"/>
      </w:pPr>
    </w:p>
    <w:p w:rsidR="00B62324" w:rsidRPr="00FF0AFE" w:rsidRDefault="00B62324" w:rsidP="00985D57">
      <w:pPr>
        <w:pStyle w:val="Zkladntext"/>
        <w:rPr>
          <w:rFonts w:ascii="Comic Sans MS" w:hAnsi="Comic Sans MS"/>
          <w:i/>
          <w:sz w:val="28"/>
          <w:szCs w:val="28"/>
        </w:rPr>
      </w:pPr>
      <w:r w:rsidRPr="00FF0AFE">
        <w:rPr>
          <w:rFonts w:ascii="Comic Sans MS" w:hAnsi="Comic Sans MS"/>
          <w:i/>
          <w:sz w:val="28"/>
          <w:szCs w:val="28"/>
        </w:rPr>
        <w:t>Chceme umožnit dětem prožít aktivní a šťastné dětství tím, že jim vytvoříme pohodové a přátelské prostředí bez zbytečného spěchu, kde se budou cítit dobře, kde bude kamarádská nálada, pochopení a láska.</w:t>
      </w:r>
    </w:p>
    <w:p w:rsidR="007E2CE3" w:rsidRPr="00985D57" w:rsidRDefault="007E2CE3" w:rsidP="00985D57">
      <w:pPr>
        <w:pStyle w:val="Odstavecseseznamem"/>
        <w:spacing w:line="240" w:lineRule="auto"/>
        <w:ind w:left="0"/>
        <w:rPr>
          <w:rFonts w:ascii="Times New Roman" w:hAnsi="Times New Roman"/>
          <w:i/>
          <w:color w:val="FF0000"/>
          <w:sz w:val="28"/>
          <w:szCs w:val="28"/>
        </w:rPr>
      </w:pPr>
    </w:p>
    <w:p w:rsidR="007E2CE3" w:rsidRPr="00FF0AFE" w:rsidRDefault="007E2CE3" w:rsidP="007E2CE3">
      <w:pPr>
        <w:pStyle w:val="Odstavecseseznamem"/>
        <w:spacing w:line="360" w:lineRule="auto"/>
        <w:ind w:left="0"/>
        <w:rPr>
          <w:rFonts w:ascii="Times New Roman" w:hAnsi="Times New Roman"/>
          <w:color w:val="000000"/>
          <w:sz w:val="24"/>
          <w:szCs w:val="24"/>
          <w:shd w:val="clear" w:color="auto" w:fill="FFFFFF"/>
        </w:rPr>
      </w:pPr>
      <w:r w:rsidRPr="00FF0AFE">
        <w:rPr>
          <w:rFonts w:ascii="Times New Roman" w:hAnsi="Times New Roman"/>
          <w:color w:val="000000"/>
          <w:sz w:val="24"/>
          <w:szCs w:val="24"/>
          <w:shd w:val="clear" w:color="auto" w:fill="FFFFFF"/>
        </w:rPr>
        <w:t>Tuto filozofii budeme naplňovat především individuálním přístupem k dětem, při kontaktu</w:t>
      </w:r>
    </w:p>
    <w:p w:rsidR="00B62324" w:rsidRPr="00FF0AFE" w:rsidRDefault="007E2CE3" w:rsidP="007E2CE3">
      <w:pPr>
        <w:pStyle w:val="Odstavecseseznamem"/>
        <w:spacing w:line="360" w:lineRule="auto"/>
        <w:ind w:left="0"/>
        <w:rPr>
          <w:rFonts w:ascii="Times New Roman" w:hAnsi="Times New Roman"/>
          <w:i/>
          <w:color w:val="FF0000"/>
          <w:sz w:val="24"/>
          <w:szCs w:val="24"/>
        </w:rPr>
      </w:pPr>
      <w:r w:rsidRPr="00FF0AFE">
        <w:rPr>
          <w:rFonts w:ascii="Times New Roman" w:hAnsi="Times New Roman"/>
          <w:color w:val="000000"/>
          <w:sz w:val="24"/>
          <w:szCs w:val="24"/>
          <w:shd w:val="clear" w:color="auto" w:fill="FFFFFF"/>
        </w:rPr>
        <w:t xml:space="preserve"> s rodiči  a dalšími institucemi, se kterými spolupracujeme při výchově a vzdělávání našich dětí. Patří mezi ně např. logoped, pedagogicko-psychologická poradna, základní škola, zřizovatel školy, dětský lékař a další.</w:t>
      </w:r>
    </w:p>
    <w:p w:rsidR="00CE6192" w:rsidRDefault="00CE6192" w:rsidP="00776094">
      <w:pPr>
        <w:spacing w:after="120" w:line="360" w:lineRule="auto"/>
        <w:rPr>
          <w:b/>
          <w:sz w:val="28"/>
          <w:szCs w:val="28"/>
        </w:rPr>
      </w:pPr>
    </w:p>
    <w:p w:rsidR="00FF0AFE" w:rsidRDefault="00FF0AFE" w:rsidP="00664714">
      <w:pPr>
        <w:rPr>
          <w:b/>
          <w:sz w:val="28"/>
          <w:szCs w:val="28"/>
        </w:rPr>
      </w:pPr>
    </w:p>
    <w:p w:rsidR="00664714" w:rsidRDefault="00664714" w:rsidP="00664714">
      <w:pPr>
        <w:rPr>
          <w:b/>
          <w:sz w:val="28"/>
          <w:szCs w:val="28"/>
        </w:rPr>
      </w:pPr>
    </w:p>
    <w:p w:rsidR="00664714" w:rsidRDefault="00664714" w:rsidP="00664714">
      <w:pPr>
        <w:rPr>
          <w:b/>
          <w:sz w:val="28"/>
          <w:szCs w:val="28"/>
        </w:rPr>
      </w:pPr>
    </w:p>
    <w:p w:rsidR="00664714" w:rsidRDefault="00664714" w:rsidP="00664714">
      <w:pPr>
        <w:rPr>
          <w:b/>
          <w:sz w:val="28"/>
          <w:szCs w:val="28"/>
        </w:rPr>
      </w:pPr>
    </w:p>
    <w:p w:rsidR="00664714" w:rsidRDefault="00664714" w:rsidP="00664714">
      <w:pPr>
        <w:rPr>
          <w:b/>
        </w:rPr>
      </w:pPr>
    </w:p>
    <w:p w:rsidR="00FF0AFE" w:rsidRDefault="00FF0AFE" w:rsidP="00472DB9">
      <w:pPr>
        <w:spacing w:line="360" w:lineRule="auto"/>
        <w:rPr>
          <w:b/>
        </w:rPr>
      </w:pPr>
    </w:p>
    <w:p w:rsidR="00FF0AFE" w:rsidRDefault="00FF0AFE" w:rsidP="00472DB9">
      <w:pPr>
        <w:spacing w:line="360" w:lineRule="auto"/>
        <w:rPr>
          <w:b/>
        </w:rPr>
      </w:pPr>
    </w:p>
    <w:p w:rsidR="00987877" w:rsidRDefault="00F569F8" w:rsidP="00472DB9">
      <w:pPr>
        <w:spacing w:line="360" w:lineRule="auto"/>
        <w:rPr>
          <w:b/>
        </w:rPr>
      </w:pPr>
      <w:r>
        <w:rPr>
          <w:b/>
        </w:rPr>
        <w:t>3.</w:t>
      </w:r>
      <w:r w:rsidR="00987877">
        <w:rPr>
          <w:b/>
        </w:rPr>
        <w:t xml:space="preserve">PODMÍNKY  </w:t>
      </w:r>
      <w:r w:rsidR="00A25CE4">
        <w:rPr>
          <w:b/>
        </w:rPr>
        <w:t xml:space="preserve"> PŘEDŠKOLNÍHO </w:t>
      </w:r>
      <w:r w:rsidR="00987877">
        <w:rPr>
          <w:b/>
        </w:rPr>
        <w:t>VZDĚLÁVÁNÍ :</w:t>
      </w:r>
    </w:p>
    <w:p w:rsidR="00472DB9" w:rsidRPr="00846FFC" w:rsidRDefault="00472DB9" w:rsidP="00472DB9">
      <w:pPr>
        <w:spacing w:line="360" w:lineRule="auto"/>
      </w:pPr>
    </w:p>
    <w:p w:rsidR="00472DB9" w:rsidRPr="00846FFC" w:rsidRDefault="00F569F8" w:rsidP="00472DB9">
      <w:pPr>
        <w:spacing w:line="360" w:lineRule="auto"/>
      </w:pPr>
      <w:r>
        <w:rPr>
          <w:b/>
        </w:rPr>
        <w:t>3.</w:t>
      </w:r>
      <w:r w:rsidR="00472DB9" w:rsidRPr="00472DB9">
        <w:rPr>
          <w:b/>
        </w:rPr>
        <w:t>1.V</w:t>
      </w:r>
      <w:r w:rsidR="00366B3B">
        <w:rPr>
          <w:b/>
        </w:rPr>
        <w:t>ěcné,materiální podmínky</w:t>
      </w:r>
    </w:p>
    <w:p w:rsidR="00472DB9" w:rsidRDefault="005E0766" w:rsidP="00366B3B">
      <w:pPr>
        <w:spacing w:line="360" w:lineRule="auto"/>
      </w:pPr>
      <w:r>
        <w:t>Po rekonstrukci</w:t>
      </w:r>
      <w:r w:rsidR="00776C00">
        <w:t>vz</w:t>
      </w:r>
      <w:r>
        <w:t xml:space="preserve">nikla samostatná šatna a vchod do MŚ ze zahrady. </w:t>
      </w:r>
      <w:r w:rsidR="00366B3B">
        <w:t>V ložnici byla vyměněna podlaha.Nové záchodky jsou prostornější. Byla přistavěna nová moderní výdejna stravy,která je vybavena moderními spotřebiči.</w:t>
      </w:r>
    </w:p>
    <w:p w:rsidR="005E0766" w:rsidRDefault="005E0766" w:rsidP="00846FA7"/>
    <w:p w:rsidR="000246B2" w:rsidRPr="000246B2" w:rsidRDefault="000246B2" w:rsidP="000246B2">
      <w:pPr>
        <w:spacing w:after="50" w:line="260" w:lineRule="auto"/>
        <w:ind w:left="370"/>
      </w:pPr>
      <w:r w:rsidRPr="000246B2">
        <w:t xml:space="preserve">Záměry: </w:t>
      </w:r>
    </w:p>
    <w:p w:rsidR="000246B2" w:rsidRDefault="000246B2" w:rsidP="005E0766">
      <w:pPr>
        <w:ind w:right="1"/>
      </w:pPr>
    </w:p>
    <w:p w:rsidR="000246B2" w:rsidRPr="007F6D0F" w:rsidRDefault="007F6D0F" w:rsidP="00BB0B65">
      <w:pPr>
        <w:numPr>
          <w:ilvl w:val="1"/>
          <w:numId w:val="15"/>
        </w:numPr>
        <w:ind w:right="1" w:hanging="360"/>
        <w:rPr>
          <w:color w:val="FF0000"/>
        </w:rPr>
      </w:pPr>
      <w:r w:rsidRPr="007F6D0F">
        <w:rPr>
          <w:color w:val="FF0000"/>
        </w:rPr>
        <w:t>Přístavba tělocvičné učebny</w:t>
      </w:r>
      <w:r w:rsidR="000246B2" w:rsidRPr="007F6D0F">
        <w:rPr>
          <w:color w:val="FF0000"/>
        </w:rPr>
        <w:t xml:space="preserve"> (</w:t>
      </w:r>
      <w:r w:rsidRPr="007F6D0F">
        <w:rPr>
          <w:color w:val="FF0000"/>
        </w:rPr>
        <w:t>2024</w:t>
      </w:r>
      <w:r w:rsidR="000246B2" w:rsidRPr="007F6D0F">
        <w:rPr>
          <w:color w:val="FF0000"/>
        </w:rPr>
        <w:t>)</w:t>
      </w:r>
    </w:p>
    <w:p w:rsidR="000246B2" w:rsidRPr="000246B2" w:rsidRDefault="000246B2" w:rsidP="000246B2">
      <w:pPr>
        <w:ind w:left="705" w:right="1"/>
      </w:pPr>
    </w:p>
    <w:p w:rsidR="00846FA7" w:rsidRPr="00846FA7" w:rsidRDefault="001B471B" w:rsidP="006C729B">
      <w:pPr>
        <w:spacing w:line="360" w:lineRule="auto"/>
        <w:ind w:left="-5"/>
      </w:pPr>
      <w:r>
        <w:rPr>
          <w:b/>
        </w:rPr>
        <w:t>Vybavení budovy</w:t>
      </w:r>
    </w:p>
    <w:p w:rsidR="00846FA7" w:rsidRPr="00846FA7" w:rsidRDefault="00846FA7" w:rsidP="00BB0B65">
      <w:pPr>
        <w:numPr>
          <w:ilvl w:val="1"/>
          <w:numId w:val="15"/>
        </w:numPr>
        <w:spacing w:line="360" w:lineRule="auto"/>
        <w:ind w:right="1" w:hanging="360"/>
      </w:pPr>
      <w:r w:rsidRPr="00846FA7">
        <w:t xml:space="preserve">výška stolů a židliček odpovídá vyhlášce č. 410/2005 Sb. </w:t>
      </w:r>
    </w:p>
    <w:p w:rsidR="00846FA7" w:rsidRPr="00846FA7" w:rsidRDefault="00846FA7" w:rsidP="00BB0B65">
      <w:pPr>
        <w:numPr>
          <w:ilvl w:val="1"/>
          <w:numId w:val="15"/>
        </w:numPr>
        <w:spacing w:line="360" w:lineRule="auto"/>
        <w:ind w:right="1" w:hanging="360"/>
      </w:pPr>
      <w:r w:rsidRPr="00846FA7">
        <w:t>počet toalet a umyvadel odpovídá vyhlášce č. 410/2005 Sb. děti zde mají své soukromí, vlastní místo na ručník</w:t>
      </w:r>
    </w:p>
    <w:p w:rsidR="00846FA7" w:rsidRPr="00846FA7" w:rsidRDefault="00846FA7" w:rsidP="00BB0B65">
      <w:pPr>
        <w:numPr>
          <w:ilvl w:val="1"/>
          <w:numId w:val="15"/>
        </w:numPr>
        <w:spacing w:line="360" w:lineRule="auto"/>
        <w:ind w:right="1" w:hanging="360"/>
      </w:pPr>
      <w:r w:rsidRPr="00846FA7">
        <w:t xml:space="preserve">nábytek je rozmístěn tak, aby splňoval bezpečnostní požadavky a svůj účel    </w:t>
      </w:r>
    </w:p>
    <w:p w:rsidR="00846FA7" w:rsidRPr="00846FA7" w:rsidRDefault="0085188C" w:rsidP="00BB0B65">
      <w:pPr>
        <w:numPr>
          <w:ilvl w:val="1"/>
          <w:numId w:val="15"/>
        </w:numPr>
        <w:spacing w:line="360" w:lineRule="auto"/>
        <w:ind w:right="1" w:hanging="360"/>
      </w:pPr>
      <w:r>
        <w:t xml:space="preserve">počet lůžek </w:t>
      </w:r>
      <w:r w:rsidR="00846FA7" w:rsidRPr="00846FA7">
        <w:t xml:space="preserve"> odpovídá počtu spících dětí </w:t>
      </w:r>
    </w:p>
    <w:p w:rsidR="00846FA7" w:rsidRPr="00846FA7" w:rsidRDefault="00846FA7" w:rsidP="00BB0B65">
      <w:pPr>
        <w:numPr>
          <w:ilvl w:val="1"/>
          <w:numId w:val="15"/>
        </w:numPr>
        <w:spacing w:line="360" w:lineRule="auto"/>
        <w:ind w:right="1" w:hanging="360"/>
      </w:pPr>
      <w:r w:rsidRPr="00846FA7">
        <w:t>tříd</w:t>
      </w:r>
      <w:r>
        <w:t>a</w:t>
      </w:r>
      <w:r w:rsidRPr="00846FA7">
        <w:t xml:space="preserve"> j</w:t>
      </w:r>
      <w:r>
        <w:t>e</w:t>
      </w:r>
      <w:r w:rsidRPr="00846FA7">
        <w:t xml:space="preserve"> vybaven</w:t>
      </w:r>
      <w:r>
        <w:t xml:space="preserve">akovovými </w:t>
      </w:r>
      <w:r w:rsidRPr="00846FA7">
        <w:t xml:space="preserve">lehátky </w:t>
      </w:r>
    </w:p>
    <w:p w:rsidR="00EA6856" w:rsidRDefault="00846FA7" w:rsidP="006C729B">
      <w:pPr>
        <w:pStyle w:val="Odstavecseseznamem"/>
        <w:suppressAutoHyphens/>
        <w:spacing w:after="0" w:line="360" w:lineRule="auto"/>
        <w:ind w:left="0"/>
        <w:contextualSpacing w:val="0"/>
        <w:rPr>
          <w:rFonts w:ascii="Times New Roman" w:hAnsi="Times New Roman"/>
          <w:sz w:val="24"/>
          <w:szCs w:val="24"/>
        </w:rPr>
      </w:pPr>
      <w:r>
        <w:rPr>
          <w:rFonts w:ascii="Times New Roman" w:hAnsi="Times New Roman"/>
          <w:sz w:val="24"/>
          <w:szCs w:val="24"/>
        </w:rPr>
        <w:t>Záměry  :</w:t>
      </w:r>
    </w:p>
    <w:p w:rsidR="00846FA7" w:rsidRPr="007F6D0F" w:rsidRDefault="00846FA7" w:rsidP="00BB0B65">
      <w:pPr>
        <w:pStyle w:val="Odstavecseseznamem"/>
        <w:numPr>
          <w:ilvl w:val="0"/>
          <w:numId w:val="16"/>
        </w:numPr>
        <w:suppressAutoHyphens/>
        <w:spacing w:after="0" w:line="360" w:lineRule="auto"/>
        <w:contextualSpacing w:val="0"/>
        <w:rPr>
          <w:rFonts w:ascii="Times New Roman" w:hAnsi="Times New Roman"/>
          <w:color w:val="FF0000"/>
          <w:sz w:val="24"/>
          <w:szCs w:val="24"/>
        </w:rPr>
      </w:pPr>
      <w:r w:rsidRPr="007F6D0F">
        <w:rPr>
          <w:rFonts w:ascii="Times New Roman" w:hAnsi="Times New Roman"/>
          <w:color w:val="FF0000"/>
          <w:sz w:val="24"/>
          <w:szCs w:val="24"/>
        </w:rPr>
        <w:t>pořízení nových lehátek</w:t>
      </w:r>
      <w:r w:rsidR="007F6D0F" w:rsidRPr="007F6D0F">
        <w:rPr>
          <w:rFonts w:ascii="Times New Roman" w:hAnsi="Times New Roman"/>
          <w:color w:val="FF0000"/>
          <w:sz w:val="24"/>
          <w:szCs w:val="24"/>
        </w:rPr>
        <w:t xml:space="preserve"> /2023/</w:t>
      </w:r>
    </w:p>
    <w:p w:rsidR="007F6D0F" w:rsidRPr="007F6D0F" w:rsidRDefault="007F6D0F" w:rsidP="00BB0B65">
      <w:pPr>
        <w:pStyle w:val="Odstavecseseznamem"/>
        <w:numPr>
          <w:ilvl w:val="0"/>
          <w:numId w:val="16"/>
        </w:numPr>
        <w:suppressAutoHyphens/>
        <w:spacing w:after="0" w:line="360" w:lineRule="auto"/>
        <w:contextualSpacing w:val="0"/>
        <w:rPr>
          <w:rFonts w:ascii="Times New Roman" w:hAnsi="Times New Roman"/>
          <w:color w:val="FF0000"/>
          <w:sz w:val="24"/>
          <w:szCs w:val="24"/>
        </w:rPr>
      </w:pPr>
      <w:r w:rsidRPr="007F6D0F">
        <w:rPr>
          <w:rFonts w:ascii="Times New Roman" w:hAnsi="Times New Roman"/>
          <w:color w:val="FF0000"/>
          <w:sz w:val="24"/>
          <w:szCs w:val="24"/>
        </w:rPr>
        <w:t>nový nábytek do herny- ukládací prostory na výtvarný materiál / 2024/</w:t>
      </w:r>
    </w:p>
    <w:p w:rsidR="00846FA7" w:rsidRPr="001B471B" w:rsidRDefault="001B471B" w:rsidP="006C729B">
      <w:pPr>
        <w:spacing w:line="360" w:lineRule="auto"/>
        <w:ind w:left="-5"/>
        <w:rPr>
          <w:b/>
        </w:rPr>
      </w:pPr>
      <w:r>
        <w:rPr>
          <w:b/>
          <w:sz w:val="22"/>
        </w:rPr>
        <w:t>Hračky,pomůcky</w:t>
      </w:r>
    </w:p>
    <w:p w:rsidR="00846FA7" w:rsidRDefault="00846FA7" w:rsidP="00BB0B65">
      <w:pPr>
        <w:numPr>
          <w:ilvl w:val="1"/>
          <w:numId w:val="15"/>
        </w:numPr>
        <w:spacing w:line="360" w:lineRule="auto"/>
        <w:ind w:right="1" w:hanging="360"/>
      </w:pPr>
      <w:r>
        <w:t xml:space="preserve">vybavení  hračkami, pomůckami, materiály a doplňky odpovídá počtu dětí i jejich věku, jsou průběžně doplňovány, obnovovány a plně využívány  </w:t>
      </w:r>
    </w:p>
    <w:p w:rsidR="00846FA7" w:rsidRDefault="00846FA7" w:rsidP="00BB0B65">
      <w:pPr>
        <w:numPr>
          <w:ilvl w:val="1"/>
          <w:numId w:val="15"/>
        </w:numPr>
        <w:spacing w:line="360" w:lineRule="auto"/>
        <w:ind w:right="1" w:hanging="360"/>
      </w:pPr>
      <w:r>
        <w:t xml:space="preserve">mateřská škola je vybavena dostatečným množstvím podnětných a bezpečných hraček a pomůcek vhodných pro děti </w:t>
      </w:r>
    </w:p>
    <w:p w:rsidR="00846FA7" w:rsidRDefault="0085188C" w:rsidP="00BB0B65">
      <w:pPr>
        <w:numPr>
          <w:ilvl w:val="1"/>
          <w:numId w:val="15"/>
        </w:numPr>
        <w:spacing w:line="360" w:lineRule="auto"/>
        <w:ind w:right="1" w:hanging="360"/>
      </w:pPr>
      <w:r>
        <w:t xml:space="preserve">dobře </w:t>
      </w:r>
      <w:r w:rsidR="00846FA7">
        <w:t xml:space="preserve">je vybaven sklad výtvarného materiálu </w:t>
      </w:r>
    </w:p>
    <w:p w:rsidR="00846FA7" w:rsidRDefault="00846FA7" w:rsidP="00BB0B65">
      <w:pPr>
        <w:numPr>
          <w:ilvl w:val="1"/>
          <w:numId w:val="15"/>
        </w:numPr>
        <w:spacing w:line="360" w:lineRule="auto"/>
        <w:ind w:right="1" w:hanging="360"/>
      </w:pPr>
      <w:r>
        <w:t xml:space="preserve">hračky, pomůcky a doplňky jsou umístěny tak, že na ně děti vidí a mají k nim lehký přístup, mají stabilní místo, mohou je podle vlastních potřeb používat </w:t>
      </w:r>
    </w:p>
    <w:p w:rsidR="00846FA7" w:rsidRDefault="00846FA7" w:rsidP="00BB0B65">
      <w:pPr>
        <w:numPr>
          <w:ilvl w:val="1"/>
          <w:numId w:val="15"/>
        </w:numPr>
        <w:spacing w:line="360" w:lineRule="auto"/>
        <w:ind w:right="1" w:hanging="360"/>
      </w:pPr>
      <w:r>
        <w:t xml:space="preserve">děti vědí, který materiál, pomůcku, hračku si mohou brát volně a na co se musí domlouvat s uč., jsou stanovena pravidla pro jejich využívání. </w:t>
      </w:r>
    </w:p>
    <w:p w:rsidR="007F6D0F" w:rsidRPr="00422FFB" w:rsidRDefault="007F6D0F" w:rsidP="007F6D0F">
      <w:pPr>
        <w:spacing w:line="360" w:lineRule="auto"/>
        <w:ind w:left="345" w:right="1"/>
        <w:rPr>
          <w:color w:val="FF0000"/>
        </w:rPr>
      </w:pPr>
      <w:r w:rsidRPr="00422FFB">
        <w:rPr>
          <w:color w:val="FF0000"/>
        </w:rPr>
        <w:t>Záměry :</w:t>
      </w:r>
    </w:p>
    <w:p w:rsidR="007F6D0F" w:rsidRPr="00422FFB" w:rsidRDefault="007F6D0F" w:rsidP="00BB0B65">
      <w:pPr>
        <w:pStyle w:val="Odstavecseseznamem"/>
        <w:numPr>
          <w:ilvl w:val="0"/>
          <w:numId w:val="18"/>
        </w:numPr>
        <w:spacing w:line="360" w:lineRule="auto"/>
        <w:ind w:right="1"/>
        <w:rPr>
          <w:rFonts w:ascii="Times New Roman" w:hAnsi="Times New Roman"/>
          <w:color w:val="FF0000"/>
        </w:rPr>
      </w:pPr>
      <w:r w:rsidRPr="00422FFB">
        <w:rPr>
          <w:rFonts w:ascii="Times New Roman" w:hAnsi="Times New Roman"/>
          <w:color w:val="FF0000"/>
        </w:rPr>
        <w:t>hračky- polytechnické vzdělávání / 2023/</w:t>
      </w:r>
    </w:p>
    <w:p w:rsidR="007B7738" w:rsidRDefault="007B7738" w:rsidP="006C729B">
      <w:pPr>
        <w:spacing w:after="18" w:line="360" w:lineRule="auto"/>
      </w:pPr>
    </w:p>
    <w:p w:rsidR="007B7738" w:rsidRPr="001B471B" w:rsidRDefault="001B471B" w:rsidP="006C729B">
      <w:pPr>
        <w:spacing w:line="360" w:lineRule="auto"/>
        <w:ind w:left="-5"/>
        <w:rPr>
          <w:b/>
        </w:rPr>
      </w:pPr>
      <w:r>
        <w:rPr>
          <w:b/>
          <w:sz w:val="22"/>
        </w:rPr>
        <w:lastRenderedPageBreak/>
        <w:t>Výzdoba interiéru</w:t>
      </w:r>
    </w:p>
    <w:p w:rsidR="007B7738" w:rsidRDefault="007B7738" w:rsidP="00BB0B65">
      <w:pPr>
        <w:numPr>
          <w:ilvl w:val="1"/>
          <w:numId w:val="15"/>
        </w:numPr>
        <w:spacing w:line="360" w:lineRule="auto"/>
        <w:ind w:right="1" w:hanging="360"/>
      </w:pPr>
      <w:r>
        <w:t xml:space="preserve">výtvarné práce dětí jsou součástí interiéru MŠ, kde je mohou shlédnout i rodiče </w:t>
      </w:r>
    </w:p>
    <w:p w:rsidR="007B7738" w:rsidRDefault="007B7738" w:rsidP="00BB0B65">
      <w:pPr>
        <w:numPr>
          <w:ilvl w:val="1"/>
          <w:numId w:val="15"/>
        </w:numPr>
        <w:spacing w:line="360" w:lineRule="auto"/>
        <w:ind w:right="1" w:hanging="360"/>
      </w:pPr>
      <w:r>
        <w:t xml:space="preserve">výzdoba interiéru je pravidelně obměňována   </w:t>
      </w:r>
    </w:p>
    <w:p w:rsidR="007B7738" w:rsidRDefault="007B7738" w:rsidP="00BB0B65">
      <w:pPr>
        <w:numPr>
          <w:ilvl w:val="1"/>
          <w:numId w:val="15"/>
        </w:numPr>
        <w:spacing w:line="360" w:lineRule="auto"/>
        <w:ind w:right="1" w:hanging="360"/>
      </w:pPr>
      <w:r>
        <w:t xml:space="preserve">ostatní práce dětí jsou uloženy ve třídě, na dětem dosažitelném místě, děti k nim mají volný přístup a mohou je kdykoliv ukázat i rodičům.  </w:t>
      </w:r>
    </w:p>
    <w:p w:rsidR="007B7738" w:rsidRDefault="007B7738" w:rsidP="00BB0B65">
      <w:pPr>
        <w:numPr>
          <w:ilvl w:val="1"/>
          <w:numId w:val="15"/>
        </w:numPr>
        <w:spacing w:line="360" w:lineRule="auto"/>
        <w:ind w:right="1" w:hanging="360"/>
      </w:pPr>
      <w:r>
        <w:t xml:space="preserve">celá budova je vymalována do teplých barevných tónů </w:t>
      </w:r>
    </w:p>
    <w:p w:rsidR="007B7738" w:rsidRDefault="007B7738" w:rsidP="006C729B">
      <w:pPr>
        <w:spacing w:after="16" w:line="360" w:lineRule="auto"/>
      </w:pPr>
    </w:p>
    <w:p w:rsidR="007B7738" w:rsidRPr="00422FFB" w:rsidRDefault="007B7738" w:rsidP="006C729B">
      <w:pPr>
        <w:spacing w:after="51" w:line="360" w:lineRule="auto"/>
        <w:ind w:left="370"/>
        <w:rPr>
          <w:color w:val="FF0000"/>
        </w:rPr>
      </w:pPr>
      <w:r w:rsidRPr="00422FFB">
        <w:rPr>
          <w:color w:val="FF0000"/>
          <w:sz w:val="22"/>
        </w:rPr>
        <w:t xml:space="preserve">Záměry: </w:t>
      </w:r>
    </w:p>
    <w:p w:rsidR="007B7738" w:rsidRPr="00422FFB" w:rsidRDefault="007F6D0F" w:rsidP="00BB0B65">
      <w:pPr>
        <w:numPr>
          <w:ilvl w:val="1"/>
          <w:numId w:val="15"/>
        </w:numPr>
        <w:spacing w:line="360" w:lineRule="auto"/>
        <w:ind w:right="1" w:hanging="360"/>
        <w:rPr>
          <w:color w:val="FF0000"/>
        </w:rPr>
      </w:pPr>
      <w:r w:rsidRPr="00422FFB">
        <w:rPr>
          <w:color w:val="FF0000"/>
        </w:rPr>
        <w:t>nové nástěnky / 2023/</w:t>
      </w:r>
    </w:p>
    <w:p w:rsidR="00472DB9" w:rsidRDefault="00472DB9" w:rsidP="006C729B">
      <w:pPr>
        <w:spacing w:line="360" w:lineRule="auto"/>
      </w:pPr>
    </w:p>
    <w:p w:rsidR="007B7738" w:rsidRDefault="007B7738" w:rsidP="006C729B">
      <w:pPr>
        <w:spacing w:line="360" w:lineRule="auto"/>
        <w:ind w:left="-5"/>
        <w:rPr>
          <w:sz w:val="22"/>
        </w:rPr>
      </w:pPr>
    </w:p>
    <w:p w:rsidR="007B7738" w:rsidRDefault="007B7738" w:rsidP="006C729B">
      <w:pPr>
        <w:spacing w:line="360" w:lineRule="auto"/>
        <w:ind w:left="-5"/>
        <w:rPr>
          <w:sz w:val="22"/>
        </w:rPr>
      </w:pPr>
    </w:p>
    <w:p w:rsidR="007B7738" w:rsidRPr="001B471B" w:rsidRDefault="007F6D0F" w:rsidP="006C729B">
      <w:pPr>
        <w:spacing w:line="360" w:lineRule="auto"/>
        <w:ind w:left="-5"/>
        <w:rPr>
          <w:b/>
        </w:rPr>
      </w:pPr>
      <w:r>
        <w:rPr>
          <w:b/>
          <w:sz w:val="22"/>
        </w:rPr>
        <w:t>š</w:t>
      </w:r>
      <w:r w:rsidR="001B471B">
        <w:rPr>
          <w:b/>
          <w:sz w:val="22"/>
        </w:rPr>
        <w:t>kolní zahrada,dvorek</w:t>
      </w:r>
    </w:p>
    <w:p w:rsidR="007B7738" w:rsidRDefault="007B7738" w:rsidP="00BB0B65">
      <w:pPr>
        <w:numPr>
          <w:ilvl w:val="1"/>
          <w:numId w:val="15"/>
        </w:numPr>
        <w:spacing w:after="25" w:line="360" w:lineRule="auto"/>
        <w:ind w:right="1" w:hanging="360"/>
      </w:pPr>
      <w:r>
        <w:t>prostor zahrady je dostatečný pro volný pohyb a plně vyhovuje počtu dětí</w:t>
      </w:r>
    </w:p>
    <w:p w:rsidR="007B7738" w:rsidRDefault="007B7738" w:rsidP="00BB0B65">
      <w:pPr>
        <w:numPr>
          <w:ilvl w:val="1"/>
          <w:numId w:val="15"/>
        </w:numPr>
        <w:spacing w:after="24" w:line="360" w:lineRule="auto"/>
        <w:ind w:right="1" w:hanging="360"/>
      </w:pPr>
      <w:r>
        <w:t xml:space="preserve">pevné vybavení zahrady pro volný pohyb a hry dětí  - zahrada je velice dobře vybavena různými typy průlezek pro všechny věkové kategorie dětí, pískovištěm </w:t>
      </w:r>
    </w:p>
    <w:p w:rsidR="007B7738" w:rsidRDefault="007B7738" w:rsidP="00BB0B65">
      <w:pPr>
        <w:numPr>
          <w:ilvl w:val="1"/>
          <w:numId w:val="15"/>
        </w:numPr>
        <w:spacing w:line="360" w:lineRule="auto"/>
        <w:ind w:right="1" w:hanging="360"/>
      </w:pPr>
      <w:r>
        <w:t xml:space="preserve">velice dobře je zahrada vybavena nákladními auty, koly, koloběžkami </w:t>
      </w:r>
      <w:r w:rsidR="00290C44">
        <w:t>, odrážedly</w:t>
      </w:r>
    </w:p>
    <w:p w:rsidR="007B7738" w:rsidRDefault="007B7738" w:rsidP="00BB0B65">
      <w:pPr>
        <w:numPr>
          <w:ilvl w:val="1"/>
          <w:numId w:val="15"/>
        </w:numPr>
        <w:spacing w:line="360" w:lineRule="auto"/>
        <w:ind w:right="1" w:hanging="360"/>
      </w:pPr>
      <w:r>
        <w:t>na dvorku je pergola a posezení pro děti,velké pískoviště a chaloupka pro děti</w:t>
      </w:r>
    </w:p>
    <w:p w:rsidR="007B7738" w:rsidRDefault="007B7738" w:rsidP="00BB0B65">
      <w:pPr>
        <w:numPr>
          <w:ilvl w:val="1"/>
          <w:numId w:val="15"/>
        </w:numPr>
        <w:spacing w:line="360" w:lineRule="auto"/>
        <w:ind w:right="1" w:hanging="360"/>
      </w:pPr>
      <w:r>
        <w:t>ve velké ch</w:t>
      </w:r>
      <w:r w:rsidR="0085188C">
        <w:t>a</w:t>
      </w:r>
      <w:r>
        <w:t>lupě jsou umístěny hračky</w:t>
      </w:r>
    </w:p>
    <w:p w:rsidR="007F6D0F" w:rsidRPr="00422FFB" w:rsidRDefault="007F6D0F" w:rsidP="007F6D0F">
      <w:pPr>
        <w:spacing w:line="360" w:lineRule="auto"/>
        <w:ind w:left="345" w:right="1"/>
        <w:rPr>
          <w:color w:val="FF0000"/>
        </w:rPr>
      </w:pPr>
      <w:r w:rsidRPr="00422FFB">
        <w:rPr>
          <w:color w:val="FF0000"/>
        </w:rPr>
        <w:t>Zéměry:</w:t>
      </w:r>
    </w:p>
    <w:p w:rsidR="007F6D0F" w:rsidRPr="00422FFB" w:rsidRDefault="007F6D0F" w:rsidP="00BB0B65">
      <w:pPr>
        <w:pStyle w:val="Odstavecseseznamem"/>
        <w:numPr>
          <w:ilvl w:val="0"/>
          <w:numId w:val="18"/>
        </w:numPr>
        <w:spacing w:line="360" w:lineRule="auto"/>
        <w:ind w:right="1"/>
        <w:rPr>
          <w:rFonts w:ascii="Times New Roman" w:hAnsi="Times New Roman"/>
          <w:color w:val="FF0000"/>
        </w:rPr>
      </w:pPr>
      <w:r w:rsidRPr="00422FFB">
        <w:rPr>
          <w:rFonts w:ascii="Times New Roman" w:hAnsi="Times New Roman"/>
          <w:color w:val="FF0000"/>
        </w:rPr>
        <w:t>oprava zdi</w:t>
      </w:r>
      <w:r w:rsidR="00D27246" w:rsidRPr="00422FFB">
        <w:rPr>
          <w:rFonts w:ascii="Times New Roman" w:hAnsi="Times New Roman"/>
          <w:color w:val="FF0000"/>
        </w:rPr>
        <w:t xml:space="preserve"> a oplocení zahrady</w:t>
      </w:r>
      <w:r w:rsidRPr="00422FFB">
        <w:rPr>
          <w:rFonts w:ascii="Times New Roman" w:hAnsi="Times New Roman"/>
          <w:color w:val="FF0000"/>
        </w:rPr>
        <w:t xml:space="preserve"> /2024/</w:t>
      </w:r>
    </w:p>
    <w:p w:rsidR="007B7738" w:rsidRDefault="007B7738" w:rsidP="006C729B">
      <w:pPr>
        <w:spacing w:line="360" w:lineRule="auto"/>
        <w:ind w:left="345" w:right="1"/>
      </w:pPr>
    </w:p>
    <w:p w:rsidR="007B7738" w:rsidRPr="001B471B" w:rsidRDefault="001B471B" w:rsidP="006C729B">
      <w:pPr>
        <w:spacing w:line="360" w:lineRule="auto"/>
        <w:ind w:left="-5"/>
        <w:rPr>
          <w:b/>
        </w:rPr>
      </w:pPr>
      <w:r>
        <w:rPr>
          <w:b/>
          <w:sz w:val="22"/>
        </w:rPr>
        <w:t>Bezpečnostní a hygienické normy</w:t>
      </w:r>
    </w:p>
    <w:p w:rsidR="007B7738" w:rsidRDefault="007B7738" w:rsidP="00BB0B65">
      <w:pPr>
        <w:numPr>
          <w:ilvl w:val="1"/>
          <w:numId w:val="15"/>
        </w:numPr>
        <w:spacing w:line="360" w:lineRule="auto"/>
        <w:ind w:right="1" w:hanging="360"/>
      </w:pPr>
      <w:r>
        <w:t xml:space="preserve">venkovní i vnitřní prostory MŠ splňují bezpečnostní a hygienické normy dle  platných předpisů </w:t>
      </w:r>
    </w:p>
    <w:p w:rsidR="007B7738" w:rsidRDefault="007B7738" w:rsidP="00BB0B65">
      <w:pPr>
        <w:numPr>
          <w:ilvl w:val="1"/>
          <w:numId w:val="15"/>
        </w:numPr>
        <w:spacing w:line="360" w:lineRule="auto"/>
        <w:ind w:right="1" w:hanging="360"/>
      </w:pPr>
      <w:r>
        <w:t>úklid a výměna prádla se provádí dle rozpisu</w:t>
      </w:r>
    </w:p>
    <w:p w:rsidR="007B7738" w:rsidRDefault="007B7738" w:rsidP="00BB0B65">
      <w:pPr>
        <w:numPr>
          <w:ilvl w:val="1"/>
          <w:numId w:val="15"/>
        </w:numPr>
        <w:spacing w:line="360" w:lineRule="auto"/>
        <w:ind w:right="1" w:hanging="360"/>
      </w:pPr>
      <w:r>
        <w:t xml:space="preserve">ve třídě </w:t>
      </w:r>
      <w:r w:rsidR="00290C44">
        <w:t xml:space="preserve"> neklesá teplota na méně n</w:t>
      </w:r>
      <w:r>
        <w:t xml:space="preserve">ež 20 C,  </w:t>
      </w:r>
    </w:p>
    <w:p w:rsidR="007B7738" w:rsidRDefault="007B7738" w:rsidP="00BB0B65">
      <w:pPr>
        <w:numPr>
          <w:ilvl w:val="1"/>
          <w:numId w:val="15"/>
        </w:numPr>
        <w:spacing w:line="360" w:lineRule="auto"/>
        <w:ind w:right="1" w:hanging="360"/>
      </w:pPr>
      <w:r>
        <w:t xml:space="preserve">osvětlení budovy splňuje požadavky dle platných norem   </w:t>
      </w:r>
    </w:p>
    <w:p w:rsidR="007B7738" w:rsidRDefault="007B7738" w:rsidP="00BB0B65">
      <w:pPr>
        <w:numPr>
          <w:ilvl w:val="1"/>
          <w:numId w:val="15"/>
        </w:numPr>
        <w:spacing w:line="360" w:lineRule="auto"/>
        <w:ind w:right="1" w:hanging="360"/>
      </w:pPr>
      <w:r>
        <w:t xml:space="preserve">alergizující či jedovaté látky, rostliny se v budově MŠ, na školní zahradě nenacházejí </w:t>
      </w:r>
    </w:p>
    <w:p w:rsidR="007B7738" w:rsidRDefault="007B7738" w:rsidP="00BB0B65">
      <w:pPr>
        <w:numPr>
          <w:ilvl w:val="1"/>
          <w:numId w:val="15"/>
        </w:numPr>
        <w:spacing w:line="360" w:lineRule="auto"/>
        <w:ind w:right="1" w:hanging="360"/>
      </w:pPr>
      <w:r>
        <w:t xml:space="preserve">čistící prostředky jsou ukládány ve skladu a na místě tomu určeném, nejsou přístupny dětem  </w:t>
      </w:r>
    </w:p>
    <w:p w:rsidR="007B7738" w:rsidRDefault="007B7738" w:rsidP="00BB0B65">
      <w:pPr>
        <w:numPr>
          <w:ilvl w:val="1"/>
          <w:numId w:val="15"/>
        </w:numPr>
        <w:spacing w:line="360" w:lineRule="auto"/>
        <w:ind w:right="1" w:hanging="360"/>
      </w:pPr>
      <w:r>
        <w:t xml:space="preserve">v budově i na školní zahradě jsou pravidelně prováděny odborné, laické </w:t>
      </w:r>
      <w:r w:rsidR="0085188C">
        <w:t xml:space="preserve">kontroly prostředí a </w:t>
      </w:r>
      <w:r>
        <w:t xml:space="preserve"> zařízení</w:t>
      </w:r>
    </w:p>
    <w:p w:rsidR="007B7738" w:rsidRDefault="007B7738" w:rsidP="00BB0B65">
      <w:pPr>
        <w:numPr>
          <w:ilvl w:val="1"/>
          <w:numId w:val="15"/>
        </w:numPr>
        <w:spacing w:line="360" w:lineRule="auto"/>
        <w:ind w:right="1" w:hanging="360"/>
      </w:pPr>
      <w:r>
        <w:lastRenderedPageBreak/>
        <w:t xml:space="preserve">budova je vybavena elektronickým vrátným </w:t>
      </w:r>
    </w:p>
    <w:p w:rsidR="00887EE9" w:rsidRPr="00422FFB" w:rsidRDefault="00D27246" w:rsidP="006C729B">
      <w:pPr>
        <w:spacing w:line="360" w:lineRule="auto"/>
        <w:ind w:right="1"/>
        <w:rPr>
          <w:color w:val="FF0000"/>
        </w:rPr>
      </w:pPr>
      <w:r w:rsidRPr="00422FFB">
        <w:rPr>
          <w:color w:val="FF0000"/>
        </w:rPr>
        <w:t>záměry:</w:t>
      </w:r>
    </w:p>
    <w:p w:rsidR="00D27246" w:rsidRPr="00422FFB" w:rsidRDefault="00D27246" w:rsidP="00BB0B65">
      <w:pPr>
        <w:pStyle w:val="Odstavecseseznamem"/>
        <w:numPr>
          <w:ilvl w:val="0"/>
          <w:numId w:val="18"/>
        </w:numPr>
        <w:spacing w:line="360" w:lineRule="auto"/>
        <w:ind w:right="1"/>
        <w:rPr>
          <w:rFonts w:ascii="Times New Roman" w:hAnsi="Times New Roman"/>
          <w:color w:val="FF0000"/>
        </w:rPr>
      </w:pPr>
      <w:r w:rsidRPr="00422FFB">
        <w:rPr>
          <w:rFonts w:ascii="Times New Roman" w:hAnsi="Times New Roman"/>
          <w:color w:val="FF0000"/>
        </w:rPr>
        <w:t>výměna světel- herna MŠ / 2023/</w:t>
      </w:r>
    </w:p>
    <w:p w:rsidR="00887EE9" w:rsidRDefault="00887EE9" w:rsidP="006C729B">
      <w:pPr>
        <w:spacing w:line="360" w:lineRule="auto"/>
        <w:ind w:right="1"/>
      </w:pPr>
    </w:p>
    <w:p w:rsidR="00366B3B" w:rsidRDefault="00366B3B" w:rsidP="006C729B">
      <w:pPr>
        <w:spacing w:after="1" w:line="360" w:lineRule="auto"/>
        <w:ind w:left="240" w:right="327"/>
        <w:rPr>
          <w:b/>
        </w:rPr>
      </w:pPr>
    </w:p>
    <w:p w:rsidR="00290C44" w:rsidRDefault="00290C44" w:rsidP="006C729B">
      <w:pPr>
        <w:spacing w:after="1" w:line="360" w:lineRule="auto"/>
        <w:ind w:left="240" w:right="327"/>
        <w:rPr>
          <w:b/>
        </w:rPr>
      </w:pPr>
    </w:p>
    <w:p w:rsidR="00290C44" w:rsidRDefault="00290C44" w:rsidP="006C729B">
      <w:pPr>
        <w:spacing w:after="1" w:line="360" w:lineRule="auto"/>
        <w:ind w:left="240" w:right="327"/>
        <w:rPr>
          <w:b/>
        </w:rPr>
      </w:pPr>
    </w:p>
    <w:p w:rsidR="00887EE9" w:rsidRDefault="0085188C" w:rsidP="006C729B">
      <w:pPr>
        <w:spacing w:after="1" w:line="360" w:lineRule="auto"/>
        <w:ind w:left="240" w:right="327"/>
      </w:pPr>
      <w:r>
        <w:rPr>
          <w:b/>
        </w:rPr>
        <w:t>3.2.</w:t>
      </w:r>
      <w:r w:rsidR="00887EE9">
        <w:rPr>
          <w:b/>
        </w:rPr>
        <w:t xml:space="preserve">Životospráva </w:t>
      </w:r>
      <w:r w:rsidR="00C316FF">
        <w:rPr>
          <w:b/>
        </w:rPr>
        <w:t>dětí</w:t>
      </w:r>
    </w:p>
    <w:p w:rsidR="00887EE9" w:rsidRDefault="00887EE9" w:rsidP="006C729B">
      <w:pPr>
        <w:spacing w:after="35" w:line="360" w:lineRule="auto"/>
      </w:pPr>
    </w:p>
    <w:p w:rsidR="00887EE9" w:rsidRPr="001B471B" w:rsidRDefault="001B471B" w:rsidP="006C729B">
      <w:pPr>
        <w:spacing w:line="360" w:lineRule="auto"/>
        <w:ind w:left="-5"/>
        <w:rPr>
          <w:b/>
        </w:rPr>
      </w:pPr>
      <w:r>
        <w:rPr>
          <w:b/>
          <w:sz w:val="22"/>
        </w:rPr>
        <w:t>Stravování</w:t>
      </w:r>
    </w:p>
    <w:p w:rsidR="00887EE9" w:rsidRDefault="00887EE9" w:rsidP="00BB0B65">
      <w:pPr>
        <w:numPr>
          <w:ilvl w:val="1"/>
          <w:numId w:val="15"/>
        </w:numPr>
        <w:spacing w:line="360" w:lineRule="auto"/>
        <w:ind w:right="1" w:hanging="360"/>
      </w:pPr>
      <w:r>
        <w:t xml:space="preserve">dětem je dle předpisů poskytována plnohodnotná a vyvážená strava kvalifikovaným personálem </w:t>
      </w:r>
    </w:p>
    <w:p w:rsidR="00887EE9" w:rsidRDefault="00887EE9" w:rsidP="00BB0B65">
      <w:pPr>
        <w:numPr>
          <w:ilvl w:val="1"/>
          <w:numId w:val="15"/>
        </w:numPr>
        <w:spacing w:line="360" w:lineRule="auto"/>
        <w:ind w:right="1" w:hanging="360"/>
      </w:pPr>
      <w:r>
        <w:t xml:space="preserve">je zachovávána vhodná skladba jídelníčku,  </w:t>
      </w:r>
    </w:p>
    <w:p w:rsidR="00887EE9" w:rsidRDefault="00887EE9" w:rsidP="00BB0B65">
      <w:pPr>
        <w:numPr>
          <w:ilvl w:val="1"/>
          <w:numId w:val="15"/>
        </w:numPr>
        <w:spacing w:after="24" w:line="360" w:lineRule="auto"/>
        <w:ind w:right="1" w:hanging="360"/>
      </w:pPr>
      <w:r>
        <w:t>děti mají zajištěn pitný režim p</w:t>
      </w:r>
      <w:r w:rsidR="0085188C">
        <w:t>o celou dobu provozu</w:t>
      </w:r>
    </w:p>
    <w:p w:rsidR="00887EE9" w:rsidRDefault="00887EE9" w:rsidP="00BB0B65">
      <w:pPr>
        <w:numPr>
          <w:ilvl w:val="1"/>
          <w:numId w:val="15"/>
        </w:numPr>
        <w:spacing w:line="360" w:lineRule="auto"/>
        <w:ind w:right="1" w:hanging="360"/>
      </w:pPr>
      <w:r>
        <w:t xml:space="preserve">mezi jednotlivými podávanými pokrmy jsou dodržovány tříhodinové intervaly </w:t>
      </w:r>
    </w:p>
    <w:p w:rsidR="00887EE9" w:rsidRDefault="00887EE9" w:rsidP="00BB0B65">
      <w:pPr>
        <w:numPr>
          <w:ilvl w:val="1"/>
          <w:numId w:val="15"/>
        </w:numPr>
        <w:spacing w:after="24" w:line="360" w:lineRule="auto"/>
        <w:ind w:right="1" w:hanging="360"/>
      </w:pPr>
      <w:r>
        <w:t xml:space="preserve">děti jsou vedeny ke zdravé výživě, nejsou do jídla nuceny, jsou vedeny k tomu, aby jídlo alespoň ochutnaly, při  špatném návyku stravování je uplatňován individuální přístup k dětem v úzké spolupráci s rodiči   </w:t>
      </w:r>
    </w:p>
    <w:p w:rsidR="00887EE9" w:rsidRDefault="00887EE9" w:rsidP="00BB0B65">
      <w:pPr>
        <w:numPr>
          <w:ilvl w:val="1"/>
          <w:numId w:val="15"/>
        </w:numPr>
        <w:spacing w:line="360" w:lineRule="auto"/>
        <w:ind w:right="1" w:hanging="360"/>
      </w:pPr>
      <w:r>
        <w:t xml:space="preserve">dbáme na správný způsob stolování, držení příboru </w:t>
      </w:r>
    </w:p>
    <w:p w:rsidR="00887EE9" w:rsidRPr="00DB703C" w:rsidRDefault="00887EE9" w:rsidP="00BB0B65">
      <w:pPr>
        <w:numPr>
          <w:ilvl w:val="1"/>
          <w:numId w:val="15"/>
        </w:numPr>
        <w:spacing w:line="360" w:lineRule="auto"/>
        <w:ind w:right="1" w:hanging="360"/>
      </w:pPr>
      <w:r>
        <w:t xml:space="preserve">podmínky v jídelně jsou </w:t>
      </w:r>
      <w:r w:rsidRPr="00DB703C">
        <w:t xml:space="preserve">nastaveny tak, aby děti mohly provádět samostatnou sebeobsluhu při stravování  </w:t>
      </w:r>
    </w:p>
    <w:p w:rsidR="00887EE9" w:rsidRPr="00DB703C" w:rsidRDefault="00887EE9" w:rsidP="006C729B">
      <w:pPr>
        <w:spacing w:line="360" w:lineRule="auto"/>
        <w:ind w:left="720"/>
      </w:pPr>
    </w:p>
    <w:p w:rsidR="00887EE9" w:rsidRPr="00DB703C" w:rsidRDefault="00887EE9" w:rsidP="00887EE9">
      <w:pPr>
        <w:spacing w:line="259" w:lineRule="auto"/>
        <w:ind w:left="360"/>
      </w:pPr>
    </w:p>
    <w:p w:rsidR="00887EE9" w:rsidRPr="00422FFB" w:rsidRDefault="00887EE9" w:rsidP="00D3092D">
      <w:pPr>
        <w:spacing w:line="360" w:lineRule="auto"/>
        <w:ind w:left="370"/>
        <w:rPr>
          <w:color w:val="FF0000"/>
        </w:rPr>
      </w:pPr>
      <w:r w:rsidRPr="00422FFB">
        <w:rPr>
          <w:color w:val="FF0000"/>
          <w:sz w:val="22"/>
        </w:rPr>
        <w:t xml:space="preserve">Záměry: </w:t>
      </w:r>
    </w:p>
    <w:p w:rsidR="0085188C" w:rsidRPr="00422FFB" w:rsidRDefault="00422FFB" w:rsidP="00BB0B65">
      <w:pPr>
        <w:numPr>
          <w:ilvl w:val="1"/>
          <w:numId w:val="15"/>
        </w:numPr>
        <w:spacing w:line="360" w:lineRule="auto"/>
        <w:ind w:right="1" w:hanging="360"/>
        <w:rPr>
          <w:color w:val="FF0000"/>
        </w:rPr>
      </w:pPr>
      <w:r w:rsidRPr="00422FFB">
        <w:rPr>
          <w:color w:val="FF0000"/>
        </w:rPr>
        <w:t>vybavit novými talíři /2023/</w:t>
      </w:r>
    </w:p>
    <w:p w:rsidR="00887EE9" w:rsidRPr="00DB703C" w:rsidRDefault="00887EE9" w:rsidP="00D3092D">
      <w:pPr>
        <w:spacing w:line="360" w:lineRule="auto"/>
        <w:ind w:left="705" w:right="1"/>
      </w:pPr>
    </w:p>
    <w:p w:rsidR="00887EE9" w:rsidRPr="001B471B" w:rsidRDefault="001B471B" w:rsidP="00D3092D">
      <w:pPr>
        <w:spacing w:line="360" w:lineRule="auto"/>
        <w:ind w:left="-5"/>
        <w:rPr>
          <w:b/>
        </w:rPr>
      </w:pPr>
      <w:r>
        <w:rPr>
          <w:b/>
          <w:sz w:val="22"/>
        </w:rPr>
        <w:t>Organizace a řád</w:t>
      </w:r>
    </w:p>
    <w:p w:rsidR="00887EE9" w:rsidRDefault="00887EE9" w:rsidP="00BB0B65">
      <w:pPr>
        <w:numPr>
          <w:ilvl w:val="1"/>
          <w:numId w:val="15"/>
        </w:numPr>
        <w:spacing w:line="360" w:lineRule="auto"/>
        <w:ind w:right="1" w:hanging="360"/>
      </w:pPr>
      <w:r>
        <w:t xml:space="preserve">je zajištěn pravidelný rytmus a řád, který je natolik flexibilní, aby umožňoval organizaci činností v průběhu dne dle potřeb a aktuální činnosti změnit </w:t>
      </w:r>
    </w:p>
    <w:p w:rsidR="00887EE9" w:rsidRDefault="00887EE9" w:rsidP="00BB0B65">
      <w:pPr>
        <w:numPr>
          <w:ilvl w:val="1"/>
          <w:numId w:val="15"/>
        </w:numPr>
        <w:spacing w:line="360" w:lineRule="auto"/>
        <w:ind w:right="1" w:hanging="360"/>
      </w:pPr>
      <w:r>
        <w:t xml:space="preserve">do MŠ mohou rodiče přivádět i odvádět děti dle svých potřeb </w:t>
      </w:r>
    </w:p>
    <w:p w:rsidR="00887EE9" w:rsidRDefault="00887EE9" w:rsidP="00BB0B65">
      <w:pPr>
        <w:numPr>
          <w:ilvl w:val="1"/>
          <w:numId w:val="15"/>
        </w:numPr>
        <w:spacing w:line="360" w:lineRule="auto"/>
        <w:ind w:right="1" w:hanging="360"/>
      </w:pPr>
      <w:r>
        <w:t xml:space="preserve">mohou ve třídě strávit část dne se svým dítětem a účastnit se jejich aktivit </w:t>
      </w:r>
    </w:p>
    <w:p w:rsidR="00887EE9" w:rsidRDefault="00887EE9" w:rsidP="00BB0B65">
      <w:pPr>
        <w:numPr>
          <w:ilvl w:val="1"/>
          <w:numId w:val="15"/>
        </w:numPr>
        <w:spacing w:line="360" w:lineRule="auto"/>
        <w:ind w:right="1" w:hanging="360"/>
      </w:pPr>
      <w:r>
        <w:t xml:space="preserve">mají možnost podílet se na dění MŠ, pomáhat při různých aktivitách, nabízet návrhy na jiné aktivity a činnosti, nahlédnout do programu školy, vyžádat si  konzultaci s pedagogem </w:t>
      </w:r>
    </w:p>
    <w:p w:rsidR="00887EE9" w:rsidRDefault="00887EE9" w:rsidP="00BB0B65">
      <w:pPr>
        <w:numPr>
          <w:ilvl w:val="1"/>
          <w:numId w:val="15"/>
        </w:numPr>
        <w:spacing w:line="360" w:lineRule="auto"/>
        <w:ind w:right="1" w:hanging="360"/>
      </w:pPr>
      <w:r>
        <w:lastRenderedPageBreak/>
        <w:t xml:space="preserve">je zajištěn vyhovující režim dne, který respektuje potřeby dítěte (zejména pravidelnost, dostatek času na realizaci činností, dostatek času ke stravování, dostatečný odpočinek) </w:t>
      </w:r>
    </w:p>
    <w:p w:rsidR="00887EE9" w:rsidRDefault="00887EE9" w:rsidP="00D3092D">
      <w:pPr>
        <w:tabs>
          <w:tab w:val="center" w:pos="406"/>
          <w:tab w:val="center" w:pos="720"/>
        </w:tabs>
        <w:spacing w:after="4" w:line="360" w:lineRule="auto"/>
      </w:pPr>
      <w:r>
        <w:rPr>
          <w:rFonts w:ascii="Calibri" w:eastAsia="Calibri" w:hAnsi="Calibri" w:cs="Calibri"/>
          <w:sz w:val="22"/>
        </w:rPr>
        <w:tab/>
      </w:r>
      <w:r>
        <w:rPr>
          <w:rFonts w:ascii="Arial" w:eastAsia="Arial" w:hAnsi="Arial" w:cs="Arial"/>
        </w:rPr>
        <w:tab/>
      </w:r>
    </w:p>
    <w:p w:rsidR="00887EE9" w:rsidRPr="001B471B" w:rsidRDefault="001B471B" w:rsidP="00D3092D">
      <w:pPr>
        <w:spacing w:line="360" w:lineRule="auto"/>
        <w:ind w:left="-5"/>
        <w:rPr>
          <w:b/>
        </w:rPr>
      </w:pPr>
      <w:r>
        <w:rPr>
          <w:b/>
          <w:sz w:val="22"/>
        </w:rPr>
        <w:t>Pobyt venku</w:t>
      </w:r>
    </w:p>
    <w:p w:rsidR="00887EE9" w:rsidRDefault="00887EE9" w:rsidP="00BB0B65">
      <w:pPr>
        <w:numPr>
          <w:ilvl w:val="1"/>
          <w:numId w:val="15"/>
        </w:numPr>
        <w:spacing w:line="360" w:lineRule="auto"/>
        <w:ind w:right="1" w:hanging="360"/>
      </w:pPr>
      <w:r>
        <w:t xml:space="preserve">denně je organizován dvouhodinový pobyt dětí venku, délku pobytu venku ovlivňuje nepřízeň počasí </w:t>
      </w:r>
    </w:p>
    <w:p w:rsidR="00887EE9" w:rsidRDefault="00887EE9" w:rsidP="00BB0B65">
      <w:pPr>
        <w:numPr>
          <w:ilvl w:val="1"/>
          <w:numId w:val="15"/>
        </w:numPr>
        <w:spacing w:after="27" w:line="360" w:lineRule="auto"/>
        <w:ind w:right="1" w:hanging="360"/>
      </w:pPr>
      <w:r>
        <w:t xml:space="preserve">pokud nelze z důvodu špatného počasí dodržet dvouhodinový pobyt venku, jsou ve třídě aktuálně zařazeny činnosti s dostatkem pohybu   </w:t>
      </w:r>
    </w:p>
    <w:p w:rsidR="00887EE9" w:rsidRDefault="00887EE9" w:rsidP="00BB0B65">
      <w:pPr>
        <w:numPr>
          <w:ilvl w:val="1"/>
          <w:numId w:val="15"/>
        </w:numPr>
        <w:spacing w:line="360" w:lineRule="auto"/>
        <w:ind w:right="1" w:hanging="360"/>
      </w:pPr>
      <w:r>
        <w:t xml:space="preserve">při pobytu venku je dětem umožněn dostatek volného pohybu, část pobytu je využit k pozorování a seznamování se s okolím </w:t>
      </w:r>
    </w:p>
    <w:p w:rsidR="00887EE9" w:rsidRDefault="00887EE9" w:rsidP="00BB0B65">
      <w:pPr>
        <w:numPr>
          <w:ilvl w:val="1"/>
          <w:numId w:val="15"/>
        </w:numPr>
        <w:spacing w:line="360" w:lineRule="auto"/>
        <w:ind w:right="1" w:hanging="360"/>
      </w:pPr>
      <w:r>
        <w:t xml:space="preserve">pobyt venku organizujeme zejména v přírodě, preferujeme pohodlné sportovní oblečení a vhodnou nepromokavou obuv, rodiče mohou využít skříňku svého dítěte k uložení více variant oděvu, tím zajistit v případě rozmaru počasí možnost volby oblečení  </w:t>
      </w:r>
    </w:p>
    <w:p w:rsidR="00887EE9" w:rsidRDefault="00887EE9" w:rsidP="00D3092D">
      <w:pPr>
        <w:spacing w:after="55" w:line="360" w:lineRule="auto"/>
      </w:pPr>
    </w:p>
    <w:p w:rsidR="00887EE9" w:rsidRDefault="00887EE9" w:rsidP="00D3092D">
      <w:pPr>
        <w:spacing w:after="50" w:line="360" w:lineRule="auto"/>
        <w:ind w:left="370"/>
      </w:pPr>
      <w:r>
        <w:rPr>
          <w:sz w:val="22"/>
        </w:rPr>
        <w:t xml:space="preserve">Záměry: </w:t>
      </w:r>
    </w:p>
    <w:p w:rsidR="00887EE9" w:rsidRPr="00422FFB" w:rsidRDefault="00887EE9" w:rsidP="00BB0B65">
      <w:pPr>
        <w:numPr>
          <w:ilvl w:val="1"/>
          <w:numId w:val="15"/>
        </w:numPr>
        <w:spacing w:line="360" w:lineRule="auto"/>
        <w:ind w:right="1" w:hanging="360"/>
        <w:rPr>
          <w:color w:val="FF0000"/>
        </w:rPr>
      </w:pPr>
      <w:r w:rsidRPr="00422FFB">
        <w:rPr>
          <w:color w:val="FF0000"/>
        </w:rPr>
        <w:t>Zdravý životní styl budeme podporovat dostatečným pohybem a pobytem venku, otužováním pomocí slunce, vzduchu, vody. (</w:t>
      </w:r>
      <w:r w:rsidR="00422FFB">
        <w:rPr>
          <w:color w:val="FF0000"/>
        </w:rPr>
        <w:t>2022-2024)</w:t>
      </w:r>
    </w:p>
    <w:p w:rsidR="00887EE9" w:rsidRDefault="00887EE9" w:rsidP="00887EE9">
      <w:pPr>
        <w:spacing w:line="259" w:lineRule="auto"/>
      </w:pPr>
    </w:p>
    <w:p w:rsidR="00887EE9" w:rsidRDefault="00887EE9" w:rsidP="00887EE9">
      <w:pPr>
        <w:spacing w:after="50" w:line="259" w:lineRule="auto"/>
      </w:pPr>
    </w:p>
    <w:p w:rsidR="00887EE9" w:rsidRDefault="00887EE9" w:rsidP="00BB0B65">
      <w:pPr>
        <w:numPr>
          <w:ilvl w:val="1"/>
          <w:numId w:val="17"/>
        </w:numPr>
        <w:spacing w:after="1" w:line="259" w:lineRule="auto"/>
        <w:ind w:right="327"/>
      </w:pPr>
      <w:r>
        <w:rPr>
          <w:b/>
        </w:rPr>
        <w:t xml:space="preserve">Psychosociální podmínky </w:t>
      </w:r>
    </w:p>
    <w:p w:rsidR="00887EE9" w:rsidRDefault="00887EE9" w:rsidP="00887EE9">
      <w:pPr>
        <w:spacing w:after="38" w:line="259" w:lineRule="auto"/>
      </w:pPr>
    </w:p>
    <w:p w:rsidR="00887EE9" w:rsidRPr="00846104" w:rsidRDefault="00846104" w:rsidP="006C729B">
      <w:pPr>
        <w:spacing w:line="360" w:lineRule="auto"/>
        <w:ind w:left="-5"/>
        <w:rPr>
          <w:b/>
        </w:rPr>
      </w:pPr>
      <w:r>
        <w:rPr>
          <w:b/>
          <w:sz w:val="22"/>
        </w:rPr>
        <w:t>Vztahy pedagog a dítě</w:t>
      </w:r>
    </w:p>
    <w:p w:rsidR="00887EE9" w:rsidRDefault="00887EE9" w:rsidP="00BB0B65">
      <w:pPr>
        <w:numPr>
          <w:ilvl w:val="1"/>
          <w:numId w:val="15"/>
        </w:numPr>
        <w:spacing w:line="360" w:lineRule="auto"/>
        <w:ind w:right="1" w:hanging="360"/>
      </w:pPr>
      <w:r>
        <w:t xml:space="preserve">děti i dospělí se cítí v MŠ dobře, spokojeně, jistě a bezpečně </w:t>
      </w:r>
    </w:p>
    <w:p w:rsidR="00887EE9" w:rsidRDefault="00887EE9" w:rsidP="00BB0B65">
      <w:pPr>
        <w:numPr>
          <w:ilvl w:val="1"/>
          <w:numId w:val="15"/>
        </w:numPr>
        <w:spacing w:line="360" w:lineRule="auto"/>
        <w:ind w:right="1" w:hanging="360"/>
      </w:pPr>
      <w:r>
        <w:t xml:space="preserve">mateřská škola vytváří podmínky pro adaptaci nově příchozích dětí v souladu s jeho individuálními potřebami dítěti je umožněno používání specifických pomůcek pro zajištění pocitu bezpečí a jistoty </w:t>
      </w:r>
    </w:p>
    <w:p w:rsidR="00887EE9" w:rsidRDefault="00887EE9" w:rsidP="00BB0B65">
      <w:pPr>
        <w:numPr>
          <w:ilvl w:val="1"/>
          <w:numId w:val="15"/>
        </w:numPr>
        <w:spacing w:line="360" w:lineRule="auto"/>
        <w:ind w:right="1" w:hanging="360"/>
      </w:pPr>
      <w:r>
        <w:t xml:space="preserve">učitelka uplatňuje laskavě důsledný přístup, dítě pozitivně přijímá </w:t>
      </w:r>
    </w:p>
    <w:p w:rsidR="00887EE9" w:rsidRDefault="00887EE9" w:rsidP="00BB0B65">
      <w:pPr>
        <w:numPr>
          <w:ilvl w:val="1"/>
          <w:numId w:val="15"/>
        </w:numPr>
        <w:spacing w:after="24" w:line="360" w:lineRule="auto"/>
        <w:ind w:right="1" w:hanging="360"/>
      </w:pPr>
      <w:r>
        <w:t xml:space="preserve">nově příchozí dítě má možnost postupně se adaptovat na nové prostředí, s rodičem navštěvuje podle zájmu určitou část dne v MŠ, pohraje si s dětmi, zvyká si na nezvyklé situace, organizaci, buduje si vztah k učitelce, dětem </w:t>
      </w:r>
    </w:p>
    <w:p w:rsidR="00887EE9" w:rsidRDefault="00887EE9" w:rsidP="00BB0B65">
      <w:pPr>
        <w:numPr>
          <w:ilvl w:val="1"/>
          <w:numId w:val="15"/>
        </w:numPr>
        <w:spacing w:line="360" w:lineRule="auto"/>
        <w:ind w:right="1" w:hanging="360"/>
      </w:pPr>
      <w:r>
        <w:t xml:space="preserve">pedagogové respektují specifické potřeby dětí, pohotově na ně reagují a individuálním přístupem dětem pomáhají  </w:t>
      </w:r>
    </w:p>
    <w:p w:rsidR="00887EE9" w:rsidRDefault="00887EE9" w:rsidP="00BB0B65">
      <w:pPr>
        <w:numPr>
          <w:ilvl w:val="1"/>
          <w:numId w:val="15"/>
        </w:numPr>
        <w:spacing w:line="360" w:lineRule="auto"/>
        <w:ind w:right="1" w:hanging="360"/>
      </w:pPr>
      <w:r>
        <w:t xml:space="preserve">s dětmi jednají nenásilně, přirozeně a citlivě, navozují situace klidu, pohody, relaxace </w:t>
      </w:r>
    </w:p>
    <w:p w:rsidR="00887EE9" w:rsidRDefault="00887EE9" w:rsidP="00BB0B65">
      <w:pPr>
        <w:numPr>
          <w:ilvl w:val="1"/>
          <w:numId w:val="15"/>
        </w:numPr>
        <w:spacing w:line="360" w:lineRule="auto"/>
        <w:ind w:right="1" w:hanging="360"/>
      </w:pPr>
      <w:r>
        <w:lastRenderedPageBreak/>
        <w:t xml:space="preserve">úkoly jsou dětem připravovány tak, aby nebyly neúměrně zatěžovány </w:t>
      </w:r>
    </w:p>
    <w:p w:rsidR="00887EE9" w:rsidRDefault="00887EE9" w:rsidP="00BB0B65">
      <w:pPr>
        <w:numPr>
          <w:ilvl w:val="1"/>
          <w:numId w:val="15"/>
        </w:numPr>
        <w:spacing w:line="360" w:lineRule="auto"/>
        <w:ind w:right="1" w:hanging="360"/>
      </w:pPr>
      <w:r>
        <w:t xml:space="preserve">délka splnění úkolu se řídí podle potřeb dítěte, aby nebylo neurotizováno spěchem </w:t>
      </w:r>
    </w:p>
    <w:p w:rsidR="00887EE9" w:rsidRDefault="00887EE9" w:rsidP="00BB0B65">
      <w:pPr>
        <w:numPr>
          <w:ilvl w:val="1"/>
          <w:numId w:val="15"/>
        </w:numPr>
        <w:spacing w:line="360" w:lineRule="auto"/>
        <w:ind w:right="1" w:hanging="360"/>
      </w:pPr>
      <w:r>
        <w:t xml:space="preserve">všechny děti mají rovnocenné postavení </w:t>
      </w:r>
    </w:p>
    <w:p w:rsidR="00887EE9" w:rsidRDefault="00887EE9" w:rsidP="00BB0B65">
      <w:pPr>
        <w:numPr>
          <w:ilvl w:val="1"/>
          <w:numId w:val="15"/>
        </w:numPr>
        <w:spacing w:line="360" w:lineRule="auto"/>
        <w:ind w:right="1" w:hanging="360"/>
      </w:pPr>
      <w:r>
        <w:t xml:space="preserve">pokud jsou stanovena nějaká omezení, jsou platná pro všechny děti stejnou měrou </w:t>
      </w:r>
    </w:p>
    <w:p w:rsidR="00887EE9" w:rsidRDefault="00887EE9" w:rsidP="00BB0B65">
      <w:pPr>
        <w:numPr>
          <w:ilvl w:val="1"/>
          <w:numId w:val="15"/>
        </w:numPr>
        <w:spacing w:line="360" w:lineRule="auto"/>
        <w:ind w:right="1" w:hanging="360"/>
      </w:pPr>
      <w:r>
        <w:t xml:space="preserve">řídíme se pravidly soužití v MŠ, které napomáhají dodržovat potřebný řád </w:t>
      </w:r>
    </w:p>
    <w:p w:rsidR="00887EE9" w:rsidRDefault="00887EE9" w:rsidP="00BB0B65">
      <w:pPr>
        <w:numPr>
          <w:ilvl w:val="1"/>
          <w:numId w:val="15"/>
        </w:numPr>
        <w:spacing w:line="360" w:lineRule="auto"/>
        <w:ind w:right="1" w:hanging="360"/>
      </w:pPr>
      <w:r>
        <w:t xml:space="preserve">řízené a volné činnosti dětí jsou vyvážené </w:t>
      </w:r>
    </w:p>
    <w:p w:rsidR="00887EE9" w:rsidRDefault="0085188C" w:rsidP="00BB0B65">
      <w:pPr>
        <w:numPr>
          <w:ilvl w:val="1"/>
          <w:numId w:val="15"/>
        </w:numPr>
        <w:spacing w:line="360" w:lineRule="auto"/>
        <w:ind w:right="1" w:hanging="360"/>
      </w:pPr>
      <w:r>
        <w:t>ve třídě</w:t>
      </w:r>
      <w:r w:rsidR="00887EE9">
        <w:t xml:space="preserve"> vládne kamarádská atmosféra a děti rády chodí do MŠ </w:t>
      </w:r>
    </w:p>
    <w:p w:rsidR="00887EE9" w:rsidRDefault="00887EE9" w:rsidP="00BB0B65">
      <w:pPr>
        <w:numPr>
          <w:ilvl w:val="1"/>
          <w:numId w:val="15"/>
        </w:numPr>
        <w:spacing w:line="360" w:lineRule="auto"/>
        <w:ind w:right="1" w:hanging="360"/>
      </w:pPr>
      <w:r>
        <w:t xml:space="preserve">s dětmi jednáme srozumitelně a dáváme jasné pokyny </w:t>
      </w:r>
    </w:p>
    <w:p w:rsidR="00887EE9" w:rsidRDefault="00887EE9" w:rsidP="00BB0B65">
      <w:pPr>
        <w:numPr>
          <w:ilvl w:val="1"/>
          <w:numId w:val="15"/>
        </w:numPr>
        <w:spacing w:line="360" w:lineRule="auto"/>
        <w:ind w:right="1" w:hanging="360"/>
      </w:pPr>
      <w:r>
        <w:t xml:space="preserve">s dětmi hodně komunikujeme, vedeme je k přirozené komunikaci bez obav </w:t>
      </w:r>
    </w:p>
    <w:p w:rsidR="00887EE9" w:rsidRDefault="00887EE9" w:rsidP="00BB0B65">
      <w:pPr>
        <w:numPr>
          <w:ilvl w:val="1"/>
          <w:numId w:val="15"/>
        </w:numPr>
        <w:spacing w:line="360" w:lineRule="auto"/>
        <w:ind w:right="1" w:hanging="360"/>
      </w:pPr>
      <w:r>
        <w:t xml:space="preserve">trpělivě jim nasloucháme, vedeme děti k tomu, aby i ony uměly naslouchat </w:t>
      </w:r>
    </w:p>
    <w:p w:rsidR="00887EE9" w:rsidRDefault="00887EE9" w:rsidP="00846104">
      <w:pPr>
        <w:spacing w:after="27" w:line="360" w:lineRule="auto"/>
        <w:ind w:left="730" w:right="1"/>
      </w:pPr>
      <w:r>
        <w:t xml:space="preserve">růst jejich osobnosti podporujeme přímými, empatickými a sympatizujícími projevy </w:t>
      </w:r>
    </w:p>
    <w:p w:rsidR="00887EE9" w:rsidRDefault="00887EE9" w:rsidP="00BB0B65">
      <w:pPr>
        <w:numPr>
          <w:ilvl w:val="1"/>
          <w:numId w:val="15"/>
        </w:numPr>
        <w:spacing w:line="360" w:lineRule="auto"/>
        <w:ind w:right="1" w:hanging="360"/>
      </w:pPr>
      <w:r>
        <w:t xml:space="preserve">s dětmi nemanipulujeme, ale dáváme jim svobodu ve vlastním rozhodování a výběru činností a aktivit </w:t>
      </w:r>
    </w:p>
    <w:p w:rsidR="00887EE9" w:rsidRDefault="00887EE9" w:rsidP="00BB0B65">
      <w:pPr>
        <w:numPr>
          <w:ilvl w:val="1"/>
          <w:numId w:val="15"/>
        </w:numPr>
        <w:spacing w:line="360" w:lineRule="auto"/>
        <w:ind w:right="1" w:hanging="360"/>
      </w:pPr>
      <w:r>
        <w:t xml:space="preserve">pokud jsou děti zaujaty jakoukoli činností, tak je zbytečně neorganizujeme i když máme pocit, že vznikají časové prostoje </w:t>
      </w:r>
    </w:p>
    <w:p w:rsidR="00887EE9" w:rsidRDefault="00887EE9" w:rsidP="00BB0B65">
      <w:pPr>
        <w:numPr>
          <w:ilvl w:val="1"/>
          <w:numId w:val="15"/>
        </w:numPr>
        <w:spacing w:line="360" w:lineRule="auto"/>
        <w:ind w:right="1" w:hanging="360"/>
      </w:pPr>
      <w:r>
        <w:t xml:space="preserve">nabídku činností připravuje pedagog aktuálně k dané situaci a prostředí, snaží se o bohatou nabídku, aby dítě mělo možnost si samostatně vybrat a rozhodnout se na spoluúčasti </w:t>
      </w:r>
    </w:p>
    <w:p w:rsidR="00887EE9" w:rsidRDefault="00887EE9" w:rsidP="00BB0B65">
      <w:pPr>
        <w:numPr>
          <w:ilvl w:val="1"/>
          <w:numId w:val="15"/>
        </w:numPr>
        <w:spacing w:line="360" w:lineRule="auto"/>
        <w:ind w:right="1" w:hanging="360"/>
      </w:pPr>
      <w:r>
        <w:t xml:space="preserve">nabídka je připravena s ohledem na věkové zvláštnosti dětí i s ohledem na mentální úroveň dítěte </w:t>
      </w:r>
    </w:p>
    <w:p w:rsidR="00887EE9" w:rsidRDefault="00887EE9" w:rsidP="00BB0B65">
      <w:pPr>
        <w:numPr>
          <w:ilvl w:val="1"/>
          <w:numId w:val="15"/>
        </w:numPr>
        <w:spacing w:line="360" w:lineRule="auto"/>
        <w:ind w:right="1" w:hanging="360"/>
      </w:pPr>
      <w:r>
        <w:t xml:space="preserve">je pracováno s aktuálním tématem, které je dětem blízké a tak, aby dítěti přineslo užitečné a praktické vědomosti a dovednosti </w:t>
      </w:r>
    </w:p>
    <w:p w:rsidR="00887EE9" w:rsidRDefault="00887EE9" w:rsidP="00BB0B65">
      <w:pPr>
        <w:numPr>
          <w:ilvl w:val="1"/>
          <w:numId w:val="15"/>
        </w:numPr>
        <w:spacing w:line="360" w:lineRule="auto"/>
        <w:ind w:right="1" w:hanging="360"/>
      </w:pPr>
      <w:r>
        <w:t xml:space="preserve">oceňujeme s aktivní přítomností dětí </w:t>
      </w:r>
    </w:p>
    <w:p w:rsidR="00887EE9" w:rsidRDefault="00887EE9" w:rsidP="00BB0B65">
      <w:pPr>
        <w:numPr>
          <w:ilvl w:val="1"/>
          <w:numId w:val="15"/>
        </w:numPr>
        <w:spacing w:line="360" w:lineRule="auto"/>
        <w:ind w:right="1" w:hanging="360"/>
      </w:pPr>
      <w:r>
        <w:t xml:space="preserve">v některých situacích se snažíme, aby vyhodnocení provedly samy děti </w:t>
      </w:r>
    </w:p>
    <w:p w:rsidR="00887EE9" w:rsidRDefault="00887EE9" w:rsidP="00BB0B65">
      <w:pPr>
        <w:numPr>
          <w:ilvl w:val="1"/>
          <w:numId w:val="15"/>
        </w:numPr>
        <w:spacing w:line="360" w:lineRule="auto"/>
        <w:ind w:right="1" w:hanging="360"/>
      </w:pPr>
      <w:r>
        <w:t xml:space="preserve">konkrétní projevy a výkony dítěte, které nejsou ve shodě se správným chováním a správnou úrovní rozvoje dítěte, </w:t>
      </w:r>
    </w:p>
    <w:p w:rsidR="00887EE9" w:rsidRDefault="00887EE9" w:rsidP="00BB0B65">
      <w:pPr>
        <w:numPr>
          <w:ilvl w:val="1"/>
          <w:numId w:val="15"/>
        </w:numPr>
        <w:spacing w:line="360" w:lineRule="auto"/>
        <w:ind w:right="1" w:hanging="360"/>
      </w:pPr>
      <w:r>
        <w:t xml:space="preserve">hodnotíme přiměřeně, taktně a vyhýbáme se netaktním komentářům </w:t>
      </w:r>
    </w:p>
    <w:p w:rsidR="00887EE9" w:rsidRDefault="00887EE9" w:rsidP="00BB0B65">
      <w:pPr>
        <w:numPr>
          <w:ilvl w:val="1"/>
          <w:numId w:val="15"/>
        </w:numPr>
        <w:spacing w:line="360" w:lineRule="auto"/>
        <w:ind w:right="1" w:hanging="360"/>
      </w:pPr>
      <w:r>
        <w:t xml:space="preserve">chování dospělých i dětí se jeví autenticky </w:t>
      </w:r>
    </w:p>
    <w:p w:rsidR="00887EE9" w:rsidRDefault="00887EE9" w:rsidP="00BB0B65">
      <w:pPr>
        <w:numPr>
          <w:ilvl w:val="1"/>
          <w:numId w:val="15"/>
        </w:numPr>
        <w:spacing w:after="30" w:line="360" w:lineRule="auto"/>
        <w:ind w:right="1" w:hanging="360"/>
      </w:pPr>
      <w:r>
        <w:t xml:space="preserve">máme pocit, že mezi dospělými i dětmi vládne vzájemná důvěra, tolerance, solidarita, vzájemná pomoc a podpora </w:t>
      </w:r>
    </w:p>
    <w:p w:rsidR="00887EE9" w:rsidRPr="00DB703C" w:rsidRDefault="00887EE9" w:rsidP="00BB0B65">
      <w:pPr>
        <w:numPr>
          <w:ilvl w:val="1"/>
          <w:numId w:val="15"/>
        </w:numPr>
        <w:spacing w:line="360" w:lineRule="auto"/>
        <w:ind w:right="1" w:hanging="360"/>
      </w:pPr>
      <w:r>
        <w:t xml:space="preserve">věnujeme se vztahům mezi dětmi, pozorujeme je a v případech záporných projevů vůči sobě tyto vztahy </w:t>
      </w:r>
      <w:r w:rsidRPr="00DB703C">
        <w:t xml:space="preserve">nenásilně ovlivňujeme prosociálním směrem </w:t>
      </w:r>
    </w:p>
    <w:p w:rsidR="00887EE9" w:rsidRPr="00DB703C" w:rsidRDefault="00887EE9" w:rsidP="00BB0B65">
      <w:pPr>
        <w:numPr>
          <w:ilvl w:val="1"/>
          <w:numId w:val="15"/>
        </w:numPr>
        <w:spacing w:line="360" w:lineRule="auto"/>
        <w:ind w:right="1" w:hanging="360"/>
      </w:pPr>
      <w:r w:rsidRPr="00DB703C">
        <w:t xml:space="preserve">respektujeme individuální potřebu spánku jednotlivých dětí </w:t>
      </w:r>
    </w:p>
    <w:p w:rsidR="00887EE9" w:rsidRPr="00DB703C" w:rsidRDefault="00887EE9" w:rsidP="00BB0B65">
      <w:pPr>
        <w:numPr>
          <w:ilvl w:val="1"/>
          <w:numId w:val="15"/>
        </w:numPr>
        <w:spacing w:line="360" w:lineRule="auto"/>
        <w:ind w:right="1" w:hanging="360"/>
      </w:pPr>
      <w:r w:rsidRPr="00DB703C">
        <w:lastRenderedPageBreak/>
        <w:t xml:space="preserve">nespavcům je po půl hodině odpočinku nabízen klidný program ve  třídě, ostatní děti vstávají průběžně, dle individuální potřeby spánku </w:t>
      </w:r>
    </w:p>
    <w:p w:rsidR="00887EE9" w:rsidRPr="00DB703C" w:rsidRDefault="00887EE9" w:rsidP="00BB0B65">
      <w:pPr>
        <w:numPr>
          <w:ilvl w:val="1"/>
          <w:numId w:val="15"/>
        </w:numPr>
        <w:spacing w:line="360" w:lineRule="auto"/>
        <w:ind w:right="1" w:hanging="360"/>
      </w:pPr>
      <w:r w:rsidRPr="00DB703C">
        <w:t xml:space="preserve">pro rodiče organizujeme plánované konzultační hodiny, rovněž mají možnost si dohodnout individuální konzultační hodinu podle vlastních potřeb  </w:t>
      </w:r>
    </w:p>
    <w:p w:rsidR="00887EE9" w:rsidRDefault="00887EE9" w:rsidP="00BB0B65">
      <w:pPr>
        <w:numPr>
          <w:ilvl w:val="1"/>
          <w:numId w:val="15"/>
        </w:numPr>
        <w:spacing w:line="360" w:lineRule="auto"/>
        <w:ind w:right="1" w:hanging="360"/>
      </w:pPr>
      <w:r>
        <w:t xml:space="preserve">Zaměřujeme se na cílenou práci s dětmi se specifickými potřebami </w:t>
      </w:r>
    </w:p>
    <w:p w:rsidR="00422FFB" w:rsidRPr="00422FFB" w:rsidRDefault="00422FFB" w:rsidP="00422FFB">
      <w:pPr>
        <w:spacing w:line="360" w:lineRule="auto"/>
        <w:ind w:left="705" w:right="1"/>
        <w:rPr>
          <w:color w:val="FF0000"/>
        </w:rPr>
      </w:pPr>
      <w:r w:rsidRPr="00422FFB">
        <w:rPr>
          <w:color w:val="FF0000"/>
        </w:rPr>
        <w:t>Záměry:</w:t>
      </w:r>
    </w:p>
    <w:p w:rsidR="00422FFB" w:rsidRPr="00422FFB" w:rsidRDefault="00422FFB" w:rsidP="00BB0B65">
      <w:pPr>
        <w:numPr>
          <w:ilvl w:val="1"/>
          <w:numId w:val="19"/>
        </w:numPr>
        <w:ind w:right="1" w:hanging="360"/>
        <w:rPr>
          <w:color w:val="FF0000"/>
          <w:sz w:val="20"/>
          <w:szCs w:val="22"/>
        </w:rPr>
      </w:pPr>
      <w:r w:rsidRPr="00422FFB">
        <w:rPr>
          <w:color w:val="FF0000"/>
        </w:rPr>
        <w:t>Vhodnou motivací zapojovat postupně i ty děti, které jen přihlížejí, učit je domluvit se, říct svůj názor, umět ustoupit, vyjednávat, dělat kompromisy.  (2022-2024)</w:t>
      </w:r>
    </w:p>
    <w:p w:rsidR="00887EE9" w:rsidRPr="00422FFB" w:rsidRDefault="00887EE9" w:rsidP="00846104">
      <w:pPr>
        <w:spacing w:after="15" w:line="360" w:lineRule="auto"/>
        <w:ind w:left="720"/>
        <w:rPr>
          <w:color w:val="FF0000"/>
        </w:rPr>
      </w:pPr>
    </w:p>
    <w:p w:rsidR="00887EE9" w:rsidRDefault="00887EE9" w:rsidP="00887EE9">
      <w:pPr>
        <w:ind w:right="1"/>
      </w:pPr>
    </w:p>
    <w:p w:rsidR="00472DB9" w:rsidRPr="00F569F8" w:rsidRDefault="00F569F8" w:rsidP="00472DB9">
      <w:pPr>
        <w:autoSpaceDE w:val="0"/>
        <w:autoSpaceDN w:val="0"/>
        <w:adjustRightInd w:val="0"/>
        <w:rPr>
          <w:b/>
        </w:rPr>
      </w:pPr>
      <w:r w:rsidRPr="00F569F8">
        <w:rPr>
          <w:b/>
        </w:rPr>
        <w:t>3.</w:t>
      </w:r>
      <w:r w:rsidR="00A25CE4">
        <w:rPr>
          <w:b/>
        </w:rPr>
        <w:t>4.ORGANIZAČNÍ  ZAJIŠTĚNÍ :</w:t>
      </w:r>
    </w:p>
    <w:p w:rsidR="00472DB9" w:rsidRPr="007B690D" w:rsidRDefault="00472DB9" w:rsidP="00472DB9">
      <w:pPr>
        <w:spacing w:line="360" w:lineRule="auto"/>
      </w:pPr>
    </w:p>
    <w:p w:rsidR="00472DB9" w:rsidRDefault="00472DB9" w:rsidP="00472DB9">
      <w:pPr>
        <w:spacing w:line="360" w:lineRule="auto"/>
      </w:pPr>
    </w:p>
    <w:p w:rsidR="00822803" w:rsidRPr="00312DF7" w:rsidRDefault="00822803" w:rsidP="00312DF7">
      <w:pPr>
        <w:spacing w:after="120" w:line="360" w:lineRule="auto"/>
      </w:pPr>
      <w:r w:rsidRPr="00312DF7">
        <w:t>Provozní doba je o</w:t>
      </w:r>
      <w:r w:rsidR="00441F5D">
        <w:t>d pondělí do pátku od 6:30 do 16.0</w:t>
      </w:r>
      <w:r w:rsidRPr="00312DF7">
        <w:t>0 hodin.</w:t>
      </w:r>
    </w:p>
    <w:p w:rsidR="0020779F" w:rsidRPr="00312DF7" w:rsidRDefault="0020779F" w:rsidP="00987877">
      <w:pPr>
        <w:spacing w:after="120" w:line="360" w:lineRule="auto"/>
        <w:rPr>
          <w:u w:val="single"/>
        </w:rPr>
      </w:pPr>
    </w:p>
    <w:p w:rsidR="0020779F" w:rsidRPr="00312DF7" w:rsidRDefault="0020779F" w:rsidP="00EA2322">
      <w:pPr>
        <w:numPr>
          <w:ilvl w:val="0"/>
          <w:numId w:val="1"/>
        </w:numPr>
        <w:spacing w:line="360" w:lineRule="auto"/>
      </w:pPr>
      <w:r w:rsidRPr="00312DF7">
        <w:t xml:space="preserve">6 </w:t>
      </w:r>
      <w:r w:rsidRPr="00312DF7">
        <w:rPr>
          <w:vertAlign w:val="superscript"/>
        </w:rPr>
        <w:t>30</w:t>
      </w:r>
      <w:r w:rsidR="00F53919">
        <w:t xml:space="preserve"> - 8</w:t>
      </w:r>
      <w:r w:rsidRPr="00312DF7">
        <w:rPr>
          <w:vertAlign w:val="superscript"/>
        </w:rPr>
        <w:t xml:space="preserve">30 </w:t>
      </w:r>
      <w:r w:rsidRPr="00312DF7">
        <w:t>:</w:t>
      </w:r>
      <w:r w:rsidRPr="00312DF7">
        <w:tab/>
        <w:t xml:space="preserve">- </w:t>
      </w:r>
      <w:r w:rsidR="00F53919">
        <w:t>scházení dětí</w:t>
      </w:r>
    </w:p>
    <w:p w:rsidR="0020779F" w:rsidRPr="00312DF7" w:rsidRDefault="0020779F" w:rsidP="00F53919">
      <w:pPr>
        <w:spacing w:line="360" w:lineRule="auto"/>
        <w:ind w:left="283"/>
      </w:pPr>
      <w:r w:rsidRPr="00312DF7">
        <w:tab/>
      </w:r>
      <w:r w:rsidR="00F53919">
        <w:t xml:space="preserve">             - </w:t>
      </w:r>
      <w:r w:rsidR="00F53919" w:rsidRPr="00312DF7">
        <w:t>ranní hry dle vol</w:t>
      </w:r>
      <w:r w:rsidR="00F53919">
        <w:t>by a přání dětí</w:t>
      </w:r>
    </w:p>
    <w:p w:rsidR="0020779F" w:rsidRPr="00312DF7" w:rsidRDefault="0020779F" w:rsidP="00F53919">
      <w:pPr>
        <w:spacing w:line="360" w:lineRule="auto"/>
        <w:ind w:left="708" w:firstLine="708"/>
      </w:pPr>
      <w:r w:rsidRPr="00312DF7">
        <w:t>-</w:t>
      </w:r>
      <w:r w:rsidR="00F53919">
        <w:t xml:space="preserve"> relaxační cvičení  / těl. chvilky, pohybové hry/</w:t>
      </w:r>
    </w:p>
    <w:p w:rsidR="0020779F" w:rsidRPr="00312DF7" w:rsidRDefault="00EA2322" w:rsidP="00EA2322">
      <w:pPr>
        <w:spacing w:line="360" w:lineRule="auto"/>
        <w:ind w:left="708" w:firstLine="708"/>
      </w:pPr>
      <w:r>
        <w:t>- jazykové chvilky</w:t>
      </w:r>
    </w:p>
    <w:p w:rsidR="0020779F" w:rsidRPr="00312DF7" w:rsidRDefault="0020779F" w:rsidP="00EA2322">
      <w:pPr>
        <w:spacing w:line="360" w:lineRule="auto"/>
        <w:ind w:left="708" w:firstLine="708"/>
      </w:pPr>
      <w:r w:rsidRPr="00312DF7">
        <w:t>- smyslové hry</w:t>
      </w:r>
    </w:p>
    <w:p w:rsidR="0020779F" w:rsidRPr="00312DF7" w:rsidRDefault="0020779F" w:rsidP="00EA2322">
      <w:pPr>
        <w:numPr>
          <w:ilvl w:val="0"/>
          <w:numId w:val="1"/>
        </w:numPr>
        <w:spacing w:line="360" w:lineRule="auto"/>
      </w:pPr>
      <w:r w:rsidRPr="00312DF7">
        <w:t xml:space="preserve">8 </w:t>
      </w:r>
      <w:r w:rsidR="00F53919">
        <w:rPr>
          <w:vertAlign w:val="superscript"/>
        </w:rPr>
        <w:t>30</w:t>
      </w:r>
      <w:r w:rsidRPr="00312DF7">
        <w:t xml:space="preserve">- 9 </w:t>
      </w:r>
      <w:r w:rsidRPr="00312DF7">
        <w:rPr>
          <w:vertAlign w:val="superscript"/>
        </w:rPr>
        <w:t xml:space="preserve">00 </w:t>
      </w:r>
      <w:r w:rsidRPr="00312DF7">
        <w:t>:</w:t>
      </w:r>
      <w:r w:rsidRPr="00312DF7">
        <w:tab/>
        <w:t xml:space="preserve">- </w:t>
      </w:r>
      <w:r w:rsidR="00F53919" w:rsidRPr="00312DF7">
        <w:t>hygiena, svačina</w:t>
      </w:r>
    </w:p>
    <w:p w:rsidR="0020779F" w:rsidRPr="00312DF7" w:rsidRDefault="0020779F" w:rsidP="00EA2322">
      <w:pPr>
        <w:numPr>
          <w:ilvl w:val="0"/>
          <w:numId w:val="1"/>
        </w:numPr>
        <w:spacing w:line="360" w:lineRule="auto"/>
      </w:pPr>
      <w:r w:rsidRPr="00312DF7">
        <w:t xml:space="preserve">9 </w:t>
      </w:r>
      <w:r w:rsidRPr="00312DF7">
        <w:rPr>
          <w:vertAlign w:val="superscript"/>
        </w:rPr>
        <w:t xml:space="preserve">00 </w:t>
      </w:r>
      <w:r w:rsidRPr="00312DF7">
        <w:t xml:space="preserve">- 9 </w:t>
      </w:r>
      <w:r w:rsidR="00F53919">
        <w:rPr>
          <w:vertAlign w:val="superscript"/>
        </w:rPr>
        <w:t>3</w:t>
      </w:r>
      <w:r w:rsidRPr="00312DF7">
        <w:rPr>
          <w:vertAlign w:val="superscript"/>
        </w:rPr>
        <w:t xml:space="preserve">0 </w:t>
      </w:r>
      <w:r w:rsidR="00F53919">
        <w:t>:</w:t>
      </w:r>
      <w:r w:rsidR="00F53919">
        <w:tab/>
        <w:t>- didakticky cílené činnosti ve skupinách a individuálně</w:t>
      </w:r>
    </w:p>
    <w:p w:rsidR="0020779F" w:rsidRDefault="00F53919" w:rsidP="00F53919">
      <w:pPr>
        <w:spacing w:line="360" w:lineRule="auto"/>
        <w:ind w:left="283"/>
      </w:pPr>
      <w:r>
        <w:tab/>
        <w:t>- individuální péče o děti se specifickými vzdělávacími potřebami</w:t>
      </w:r>
    </w:p>
    <w:p w:rsidR="00F53919" w:rsidRPr="00312DF7" w:rsidRDefault="00F53919" w:rsidP="00F53919">
      <w:pPr>
        <w:spacing w:line="360" w:lineRule="auto"/>
        <w:ind w:left="283"/>
      </w:pPr>
    </w:p>
    <w:p w:rsidR="0020779F" w:rsidRPr="00312DF7" w:rsidRDefault="0020779F" w:rsidP="00EA2322">
      <w:pPr>
        <w:numPr>
          <w:ilvl w:val="0"/>
          <w:numId w:val="1"/>
        </w:numPr>
        <w:spacing w:line="360" w:lineRule="auto"/>
      </w:pPr>
      <w:r w:rsidRPr="00312DF7">
        <w:t xml:space="preserve">9 </w:t>
      </w:r>
      <w:r w:rsidR="00975EC3">
        <w:rPr>
          <w:vertAlign w:val="superscript"/>
        </w:rPr>
        <w:t>30</w:t>
      </w:r>
      <w:r w:rsidRPr="00312DF7">
        <w:t xml:space="preserve">-11 </w:t>
      </w:r>
      <w:r w:rsidR="00975EC3">
        <w:rPr>
          <w:vertAlign w:val="superscript"/>
        </w:rPr>
        <w:t>30</w:t>
      </w:r>
      <w:r w:rsidRPr="00312DF7">
        <w:t xml:space="preserve">: - </w:t>
      </w:r>
      <w:r w:rsidR="00975EC3">
        <w:t xml:space="preserve">příprava na pobyt venku, </w:t>
      </w:r>
      <w:r w:rsidRPr="00312DF7">
        <w:t>pobyt venku</w:t>
      </w:r>
    </w:p>
    <w:p w:rsidR="0020779F" w:rsidRPr="00312DF7" w:rsidRDefault="0020779F" w:rsidP="00EA2322">
      <w:pPr>
        <w:numPr>
          <w:ilvl w:val="0"/>
          <w:numId w:val="1"/>
        </w:numPr>
        <w:spacing w:line="360" w:lineRule="auto"/>
      </w:pPr>
      <w:r w:rsidRPr="00312DF7">
        <w:t xml:space="preserve">11 </w:t>
      </w:r>
      <w:r w:rsidR="00975EC3">
        <w:rPr>
          <w:vertAlign w:val="superscript"/>
        </w:rPr>
        <w:t>30</w:t>
      </w:r>
      <w:r w:rsidRPr="00312DF7">
        <w:t xml:space="preserve"> -12</w:t>
      </w:r>
      <w:r w:rsidR="00975EC3">
        <w:rPr>
          <w:vertAlign w:val="superscript"/>
        </w:rPr>
        <w:t>00</w:t>
      </w:r>
      <w:r w:rsidRPr="00312DF7">
        <w:t>:</w:t>
      </w:r>
      <w:r w:rsidRPr="00312DF7">
        <w:tab/>
        <w:t>- hygiena, oběd</w:t>
      </w:r>
    </w:p>
    <w:p w:rsidR="0020779F" w:rsidRPr="00312DF7" w:rsidRDefault="0020779F" w:rsidP="00EA2322">
      <w:pPr>
        <w:numPr>
          <w:ilvl w:val="0"/>
          <w:numId w:val="1"/>
        </w:numPr>
        <w:spacing w:line="360" w:lineRule="auto"/>
      </w:pPr>
      <w:r w:rsidRPr="00312DF7">
        <w:t xml:space="preserve">12 </w:t>
      </w:r>
      <w:r w:rsidR="00975EC3">
        <w:rPr>
          <w:vertAlign w:val="superscript"/>
        </w:rPr>
        <w:t>00</w:t>
      </w:r>
      <w:r w:rsidRPr="00312DF7">
        <w:t xml:space="preserve">-14 </w:t>
      </w:r>
      <w:r w:rsidRPr="00312DF7">
        <w:rPr>
          <w:vertAlign w:val="superscript"/>
        </w:rPr>
        <w:t>00</w:t>
      </w:r>
      <w:r w:rsidRPr="00312DF7">
        <w:t>:- hygiena, odpočinek</w:t>
      </w:r>
    </w:p>
    <w:p w:rsidR="0020779F" w:rsidRPr="00312DF7" w:rsidRDefault="0020779F" w:rsidP="00EA2322">
      <w:pPr>
        <w:numPr>
          <w:ilvl w:val="0"/>
          <w:numId w:val="1"/>
        </w:numPr>
        <w:spacing w:line="360" w:lineRule="auto"/>
      </w:pPr>
      <w:r w:rsidRPr="00312DF7">
        <w:t xml:space="preserve">14 </w:t>
      </w:r>
      <w:r w:rsidR="00B62324">
        <w:rPr>
          <w:vertAlign w:val="superscript"/>
        </w:rPr>
        <w:t>0</w:t>
      </w:r>
      <w:r w:rsidRPr="00312DF7">
        <w:rPr>
          <w:vertAlign w:val="superscript"/>
        </w:rPr>
        <w:t xml:space="preserve">0 </w:t>
      </w:r>
      <w:r w:rsidRPr="00312DF7">
        <w:t>-14</w:t>
      </w:r>
      <w:r w:rsidR="00975EC3">
        <w:rPr>
          <w:vertAlign w:val="superscript"/>
        </w:rPr>
        <w:t>30</w:t>
      </w:r>
      <w:r w:rsidRPr="00312DF7">
        <w:t>– svačina</w:t>
      </w:r>
      <w:r w:rsidR="00975EC3">
        <w:t>, sebeobsluha, hygiena</w:t>
      </w:r>
    </w:p>
    <w:p w:rsidR="0020779F" w:rsidRPr="00312DF7" w:rsidRDefault="0020779F" w:rsidP="00EA2322">
      <w:pPr>
        <w:numPr>
          <w:ilvl w:val="0"/>
          <w:numId w:val="1"/>
        </w:numPr>
        <w:spacing w:line="360" w:lineRule="auto"/>
      </w:pPr>
      <w:r w:rsidRPr="00312DF7">
        <w:t xml:space="preserve">14 </w:t>
      </w:r>
      <w:r w:rsidR="00975EC3">
        <w:rPr>
          <w:vertAlign w:val="superscript"/>
        </w:rPr>
        <w:t>3</w:t>
      </w:r>
      <w:r w:rsidRPr="00312DF7">
        <w:rPr>
          <w:vertAlign w:val="superscript"/>
        </w:rPr>
        <w:t xml:space="preserve">0 </w:t>
      </w:r>
      <w:r w:rsidR="00D5350F">
        <w:t>-16</w:t>
      </w:r>
      <w:r w:rsidR="00D5350F">
        <w:rPr>
          <w:vertAlign w:val="superscript"/>
        </w:rPr>
        <w:t>0</w:t>
      </w:r>
      <w:r w:rsidRPr="00312DF7">
        <w:rPr>
          <w:vertAlign w:val="superscript"/>
        </w:rPr>
        <w:t xml:space="preserve">0 </w:t>
      </w:r>
      <w:r w:rsidRPr="00312DF7">
        <w:t>– odpolední zájmové činnosti( hry dle zájmu, pokračování didakticky cílených</w:t>
      </w:r>
    </w:p>
    <w:p w:rsidR="00AF47E4" w:rsidRDefault="00441F5D" w:rsidP="00EA2322">
      <w:pPr>
        <w:spacing w:line="360" w:lineRule="auto"/>
      </w:pPr>
      <w:r>
        <w:t xml:space="preserve">             činností</w:t>
      </w:r>
    </w:p>
    <w:p w:rsidR="00985D57" w:rsidRPr="00CA6E56" w:rsidRDefault="00985D57" w:rsidP="00CA6E56">
      <w:pPr>
        <w:spacing w:line="360" w:lineRule="auto"/>
      </w:pPr>
    </w:p>
    <w:p w:rsidR="006434A8" w:rsidRDefault="006434A8" w:rsidP="00312DF7">
      <w:pPr>
        <w:spacing w:after="120" w:line="360" w:lineRule="auto"/>
        <w:rPr>
          <w:b/>
        </w:rPr>
      </w:pPr>
    </w:p>
    <w:p w:rsidR="00472DB9" w:rsidRDefault="00F569F8" w:rsidP="00472DB9">
      <w:pPr>
        <w:autoSpaceDE w:val="0"/>
        <w:autoSpaceDN w:val="0"/>
        <w:adjustRightInd w:val="0"/>
        <w:rPr>
          <w:b/>
        </w:rPr>
      </w:pPr>
      <w:r>
        <w:rPr>
          <w:b/>
        </w:rPr>
        <w:t>3.</w:t>
      </w:r>
      <w:r w:rsidR="00472DB9" w:rsidRPr="00472DB9">
        <w:rPr>
          <w:b/>
        </w:rPr>
        <w:t>5. ŘÍZENÍ</w:t>
      </w:r>
    </w:p>
    <w:p w:rsidR="00472DB9" w:rsidRPr="00472DB9" w:rsidRDefault="00472DB9" w:rsidP="00472DB9">
      <w:pPr>
        <w:autoSpaceDE w:val="0"/>
        <w:autoSpaceDN w:val="0"/>
        <w:adjustRightInd w:val="0"/>
        <w:rPr>
          <w:b/>
        </w:rPr>
      </w:pPr>
    </w:p>
    <w:p w:rsidR="00472DB9" w:rsidRPr="00F65422" w:rsidRDefault="00472DB9" w:rsidP="00472DB9">
      <w:pPr>
        <w:spacing w:line="360" w:lineRule="auto"/>
      </w:pPr>
      <w:r w:rsidRPr="00F65422">
        <w:lastRenderedPageBreak/>
        <w:t>Jsme malá škola, a tak je řízení postaveno především na osobníchkontaktech, komunikaci a vzájemné dohodě.Mezi zaměstnanci jsoudobré osobní vztahy, vstř</w:t>
      </w:r>
      <w:r>
        <w:t xml:space="preserve">ícná a živá </w:t>
      </w:r>
      <w:r w:rsidRPr="00F65422">
        <w:t>komunikace,která probíhákaždodenně všemi směry.</w:t>
      </w:r>
    </w:p>
    <w:p w:rsidR="00472DB9" w:rsidRPr="00F65422" w:rsidRDefault="00472DB9" w:rsidP="00472DB9">
      <w:pPr>
        <w:spacing w:line="360" w:lineRule="auto"/>
      </w:pPr>
      <w:r w:rsidRPr="00F65422">
        <w:t>Povinnosti a pravomoci každého jsou jasně vyme</w:t>
      </w:r>
      <w:r>
        <w:t>zeny-</w:t>
      </w:r>
      <w:r w:rsidRPr="00F65422">
        <w:t>prac. náplň, řádškoly.</w:t>
      </w:r>
    </w:p>
    <w:p w:rsidR="00472DB9" w:rsidRPr="00F65422" w:rsidRDefault="00472DB9" w:rsidP="00472DB9">
      <w:pPr>
        <w:spacing w:line="360" w:lineRule="auto"/>
      </w:pPr>
      <w:r w:rsidRPr="00F65422">
        <w:t>Spolupráce se zřizovatelem přispívá především ke zkvalitňovánímateriálních podmínek školy, veřejná vystoupení zase k sepjetí školyse životem v obci.</w:t>
      </w:r>
    </w:p>
    <w:p w:rsidR="00472DB9" w:rsidRDefault="00472DB9" w:rsidP="00472DB9">
      <w:pPr>
        <w:spacing w:line="360" w:lineRule="auto"/>
      </w:pPr>
    </w:p>
    <w:p w:rsidR="004D5170" w:rsidRPr="00312DF7" w:rsidRDefault="00A25CE4" w:rsidP="00F569F8">
      <w:pPr>
        <w:autoSpaceDE w:val="0"/>
        <w:autoSpaceDN w:val="0"/>
        <w:adjustRightInd w:val="0"/>
        <w:spacing w:after="120" w:line="360" w:lineRule="auto"/>
        <w:rPr>
          <w:b/>
          <w:color w:val="000000"/>
        </w:rPr>
      </w:pPr>
      <w:r>
        <w:rPr>
          <w:b/>
          <w:color w:val="000000"/>
        </w:rPr>
        <w:t>3.6. PERSONÁLNÍ  A PEDAGOGICKÉ ZAJIŠTĚNÍ</w:t>
      </w:r>
    </w:p>
    <w:p w:rsidR="004D5170" w:rsidRPr="00EA2322" w:rsidRDefault="004D5170" w:rsidP="00EA2322">
      <w:pPr>
        <w:autoSpaceDE w:val="0"/>
        <w:autoSpaceDN w:val="0"/>
        <w:adjustRightInd w:val="0"/>
        <w:spacing w:after="120" w:line="360" w:lineRule="auto"/>
        <w:jc w:val="both"/>
        <w:rPr>
          <w:color w:val="000000"/>
        </w:rPr>
      </w:pPr>
      <w:r w:rsidRPr="00312DF7">
        <w:rPr>
          <w:color w:val="000000"/>
        </w:rPr>
        <w:t>Pedagogický s</w:t>
      </w:r>
      <w:r w:rsidR="00F1742D" w:rsidRPr="00312DF7">
        <w:rPr>
          <w:color w:val="000000"/>
        </w:rPr>
        <w:t>bor MŠtvoří dvě aprobované učitelkyochotné</w:t>
      </w:r>
      <w:r w:rsidRPr="00312DF7">
        <w:rPr>
          <w:color w:val="000000"/>
        </w:rPr>
        <w:t xml:space="preserve"> stále sesebe</w:t>
      </w:r>
      <w:r w:rsidR="004C15EE">
        <w:rPr>
          <w:color w:val="000000"/>
        </w:rPr>
        <w:t>v</w:t>
      </w:r>
      <w:r w:rsidRPr="00312DF7">
        <w:rPr>
          <w:color w:val="000000"/>
        </w:rPr>
        <w:t>zdělávat</w:t>
      </w:r>
      <w:r w:rsidR="00F1742D" w:rsidRPr="00312DF7">
        <w:rPr>
          <w:color w:val="000000"/>
        </w:rPr>
        <w:t>.</w:t>
      </w:r>
    </w:p>
    <w:p w:rsidR="00F1742D" w:rsidRPr="00EA2322" w:rsidRDefault="00F1742D" w:rsidP="00312DF7">
      <w:pPr>
        <w:spacing w:after="120" w:line="360" w:lineRule="auto"/>
        <w:rPr>
          <w:b/>
        </w:rPr>
      </w:pPr>
      <w:r w:rsidRPr="00EA2322">
        <w:rPr>
          <w:b/>
        </w:rPr>
        <w:t>Provozní zaměstnanci</w:t>
      </w:r>
    </w:p>
    <w:p w:rsidR="00F1742D" w:rsidRDefault="00441F5D" w:rsidP="00312DF7">
      <w:pPr>
        <w:spacing w:after="120" w:line="360" w:lineRule="auto"/>
      </w:pPr>
      <w:r>
        <w:t>Uklízečka a příprava svačinek.</w:t>
      </w:r>
    </w:p>
    <w:p w:rsidR="00AF47E4" w:rsidRDefault="00AF47E4" w:rsidP="00312DF7">
      <w:pPr>
        <w:spacing w:after="120" w:line="360" w:lineRule="auto"/>
      </w:pPr>
    </w:p>
    <w:p w:rsidR="00441F5D" w:rsidRDefault="00441F5D" w:rsidP="00312DF7">
      <w:pPr>
        <w:spacing w:after="120" w:line="360" w:lineRule="auto"/>
      </w:pPr>
    </w:p>
    <w:p w:rsidR="00A25CE4" w:rsidRPr="00A25CE4" w:rsidRDefault="009E5CB7" w:rsidP="00312DF7">
      <w:pPr>
        <w:spacing w:after="120" w:line="360" w:lineRule="auto"/>
        <w:rPr>
          <w:b/>
        </w:rPr>
      </w:pPr>
      <w:r>
        <w:rPr>
          <w:b/>
          <w:sz w:val="28"/>
          <w:szCs w:val="28"/>
        </w:rPr>
        <w:t xml:space="preserve">3.7. </w:t>
      </w:r>
      <w:r w:rsidR="00A25CE4" w:rsidRPr="00A25CE4">
        <w:rPr>
          <w:b/>
          <w:sz w:val="28"/>
          <w:szCs w:val="28"/>
        </w:rPr>
        <w:t>Spoluúčast rodičů</w:t>
      </w:r>
    </w:p>
    <w:p w:rsidR="00A25CE4" w:rsidRPr="00E27C72" w:rsidRDefault="00A25CE4" w:rsidP="00E27C72">
      <w:pPr>
        <w:spacing w:line="360" w:lineRule="auto"/>
      </w:pPr>
      <w:r w:rsidRPr="00E27C72">
        <w:t>Veškeré dění v mateřské škole ved</w:t>
      </w:r>
      <w:r w:rsidR="00E27C72">
        <w:t>e k podpoře dětí.</w:t>
      </w:r>
      <w:r w:rsidRPr="00E27C72">
        <w:t xml:space="preserve"> Každá rodina je jiná a má jiné potřeby. Klíč k partnerství s rodiči spočívá v umění </w:t>
      </w:r>
      <w:r w:rsidR="00E27C72">
        <w:t>najít k nim vhodný přístup.</w:t>
      </w:r>
      <w:r w:rsidRPr="00E27C72">
        <w:t xml:space="preserve"> Pedagogové se snaží o dosažení oboustranné důvěry a vstřícnosti ve spolupráci s rodiči dětí, informují je o rozvoji dětí, snaží se o společný postup při jejich výchově a vzdělávání. Rovněž chrání soukromí rodiny, osobní údaje rodičů a dětí a zachovávají diskrétnost.</w:t>
      </w:r>
    </w:p>
    <w:p w:rsidR="00A25CE4" w:rsidRPr="00E27C72" w:rsidRDefault="00A25CE4" w:rsidP="00E27C72">
      <w:pPr>
        <w:spacing w:line="360" w:lineRule="auto"/>
      </w:pPr>
      <w:r w:rsidRPr="00E27C72">
        <w:t xml:space="preserve">Rodiče mají možnost podílet </w:t>
      </w:r>
      <w:r w:rsidR="00E27C72">
        <w:t>se na dění v mateřské škole.</w:t>
      </w:r>
    </w:p>
    <w:p w:rsidR="00A25CE4" w:rsidRPr="00E27C72" w:rsidRDefault="00A25CE4" w:rsidP="00E27C72">
      <w:pPr>
        <w:spacing w:line="360" w:lineRule="auto"/>
      </w:pPr>
      <w:r w:rsidRPr="00E27C72">
        <w:t xml:space="preserve"> O dění v mateřské škole jsou rodiče a zákonní zástupci dětí informováni formou</w:t>
      </w:r>
    </w:p>
    <w:p w:rsidR="00A25CE4" w:rsidRPr="00E27C72" w:rsidRDefault="00A25CE4" w:rsidP="00E27C72">
      <w:pPr>
        <w:spacing w:line="360" w:lineRule="auto"/>
      </w:pPr>
      <w:r w:rsidRPr="00E27C72">
        <w:t>letáčků na nástěnkách v šatnách dětí, i</w:t>
      </w:r>
      <w:r w:rsidR="00664714">
        <w:t>nformativními schůzkami v MŠ, webových stránkách</w:t>
      </w:r>
      <w:r w:rsidR="00601424">
        <w:t xml:space="preserve"> a e-mailem.</w:t>
      </w:r>
    </w:p>
    <w:p w:rsidR="00A25CE4" w:rsidRPr="00E27C72" w:rsidRDefault="00A25CE4" w:rsidP="00E27C72">
      <w:pPr>
        <w:spacing w:line="360" w:lineRule="auto"/>
      </w:pPr>
      <w:r w:rsidRPr="00E27C72">
        <w:t>Informace o dětech jsou rodičům poskytovány ústně denně a individuálně.</w:t>
      </w:r>
    </w:p>
    <w:p w:rsidR="00422FFB" w:rsidRDefault="00422FFB" w:rsidP="00422FFB">
      <w:pPr>
        <w:spacing w:line="256" w:lineRule="auto"/>
        <w:rPr>
          <w:sz w:val="20"/>
          <w:szCs w:val="22"/>
        </w:rPr>
      </w:pPr>
    </w:p>
    <w:p w:rsidR="00422FFB" w:rsidRPr="00422FFB" w:rsidRDefault="00773EE4" w:rsidP="00422FFB">
      <w:pPr>
        <w:spacing w:after="111" w:line="244" w:lineRule="auto"/>
        <w:rPr>
          <w:rFonts w:cstheme="minorHAnsi"/>
          <w:b/>
          <w:color w:val="FF0000"/>
        </w:rPr>
      </w:pPr>
      <w:r>
        <w:rPr>
          <w:color w:val="FF0000"/>
          <w:sz w:val="22"/>
        </w:rPr>
        <w:t>3.8</w:t>
      </w:r>
      <w:r w:rsidR="00422FFB" w:rsidRPr="00422FFB">
        <w:rPr>
          <w:rFonts w:cstheme="minorHAnsi"/>
          <w:b/>
          <w:color w:val="FF0000"/>
        </w:rPr>
        <w:t xml:space="preserve">. Podmínky pro vzdělávání dětí se speciálními vzdělávacími potřebami </w:t>
      </w:r>
    </w:p>
    <w:p w:rsidR="00422FFB" w:rsidRPr="00422FFB" w:rsidRDefault="00422FFB" w:rsidP="00422FFB">
      <w:pPr>
        <w:ind w:left="-3"/>
        <w:rPr>
          <w:rFonts w:cstheme="minorHAnsi"/>
          <w:color w:val="FF0000"/>
        </w:rPr>
      </w:pPr>
      <w:r w:rsidRPr="00422FFB">
        <w:rPr>
          <w:rFonts w:cstheme="minorHAnsi"/>
          <w:color w:val="FF0000"/>
        </w:rPr>
        <w:t xml:space="preserve">RVP PV vychází ve své základní koncepci z respektování individuálních potřeb a možností dítěte. Z toho důvodu je RVP PV základním východiskem i pro přípravu vzdělávacích programů pro děti se speciálními vzdělávacími potřebami, ať už jsou tyto děti vzdělávány v běžné mateřské škole, či v mateřské škole zřízené podle § 16 odst. 9 školského zákona. </w:t>
      </w:r>
    </w:p>
    <w:p w:rsidR="00773EE4" w:rsidRDefault="00422FFB" w:rsidP="00422FFB">
      <w:pPr>
        <w:ind w:left="-3"/>
        <w:rPr>
          <w:rFonts w:cstheme="minorHAnsi"/>
          <w:color w:val="FF0000"/>
        </w:rPr>
      </w:pPr>
      <w:r w:rsidRPr="00422FFB">
        <w:rPr>
          <w:rFonts w:cstheme="minorHAnsi"/>
          <w:color w:val="FF0000"/>
        </w:rPr>
        <w:t>Dítětem se speciálními vzdělávacími potřebami je dítě, které k naplnění svých vzdělávacích možností nebo k uplatnění a užívání svých práv na rovnoprávném základě s ostatními potřebuje poskytnutí podpůrných opatření</w:t>
      </w:r>
      <w:r w:rsidRPr="00422FFB">
        <w:rPr>
          <w:rFonts w:cstheme="minorHAnsi"/>
          <w:color w:val="FF0000"/>
          <w:vertAlign w:val="superscript"/>
        </w:rPr>
        <w:footnoteReference w:id="2"/>
      </w:r>
      <w:r w:rsidRPr="00422FFB">
        <w:rPr>
          <w:rFonts w:cstheme="minorHAnsi"/>
          <w:color w:val="FF0000"/>
        </w:rPr>
        <w:t xml:space="preserve">. Tyto děti mají právo na bezplatné poskytování </w:t>
      </w:r>
    </w:p>
    <w:p w:rsidR="00422FFB" w:rsidRPr="00422FFB" w:rsidRDefault="00422FFB" w:rsidP="00422FFB">
      <w:pPr>
        <w:ind w:left="-3"/>
        <w:rPr>
          <w:rFonts w:cstheme="minorHAnsi"/>
          <w:color w:val="FF0000"/>
        </w:rPr>
      </w:pPr>
      <w:r w:rsidRPr="00422FFB">
        <w:rPr>
          <w:rFonts w:cstheme="minorHAnsi"/>
          <w:color w:val="FF0000"/>
        </w:rPr>
        <w:lastRenderedPageBreak/>
        <w:t xml:space="preserve">podpůrných opatření z výčtu uvedeného v § 16 školského zákona. Podpůrná opatření realizuje mateřská škola.  </w:t>
      </w:r>
    </w:p>
    <w:p w:rsidR="00422FFB" w:rsidRPr="00422FFB" w:rsidRDefault="00422FFB" w:rsidP="00422FFB">
      <w:pPr>
        <w:ind w:left="-3"/>
        <w:rPr>
          <w:rFonts w:cstheme="minorHAnsi"/>
          <w:color w:val="FF0000"/>
        </w:rPr>
      </w:pPr>
      <w:r w:rsidRPr="00422FFB">
        <w:rPr>
          <w:rFonts w:cstheme="minorHAnsi"/>
          <w:color w:val="FF0000"/>
        </w:rPr>
        <w:t>Podpůrná opatření se podle organizační, pedagogické a finanční náročnosti člení do pěti stupňů</w:t>
      </w:r>
      <w:r w:rsidRPr="00422FFB">
        <w:rPr>
          <w:rFonts w:cstheme="minorHAnsi"/>
          <w:color w:val="FF0000"/>
          <w:vertAlign w:val="superscript"/>
        </w:rPr>
        <w:footnoteReference w:id="3"/>
      </w:r>
      <w:r w:rsidRPr="00422FFB">
        <w:rPr>
          <w:rFonts w:cstheme="minorHAnsi"/>
          <w:color w:val="FF0000"/>
        </w:rPr>
        <w:t>. Podpůrná opatření prvního stupně uplatňuje škola nebo školské zařízení i bez doporučení školského poradenského zařízení na základě plánu pedagogické podpory (PLPP). Podpůrná opatření druhého až pátého stupně lze uplatnit pouze s doporučením ŠPZ</w:t>
      </w:r>
      <w:r w:rsidRPr="00422FFB">
        <w:rPr>
          <w:rFonts w:cstheme="minorHAnsi"/>
          <w:color w:val="FF0000"/>
          <w:vertAlign w:val="superscript"/>
        </w:rPr>
        <w:footnoteReference w:id="4"/>
      </w:r>
      <w:r w:rsidRPr="00422FFB">
        <w:rPr>
          <w:rFonts w:cstheme="minorHAnsi"/>
          <w:color w:val="FF0000"/>
        </w:rPr>
        <w:t xml:space="preserve">. Začlenění podpůrných opatření do jednotlivých stupňů stanoví Příloha č. 1 vyhlášky č. 27/2016 Sb. </w:t>
      </w:r>
    </w:p>
    <w:p w:rsidR="00422FFB" w:rsidRPr="00422FFB" w:rsidRDefault="00422FFB" w:rsidP="00422FFB">
      <w:pPr>
        <w:ind w:left="-3"/>
        <w:rPr>
          <w:rFonts w:cstheme="minorHAnsi"/>
          <w:color w:val="FF0000"/>
        </w:rPr>
      </w:pPr>
      <w:r w:rsidRPr="00422FFB">
        <w:rPr>
          <w:rFonts w:cstheme="minorHAnsi"/>
          <w:color w:val="FF0000"/>
        </w:rPr>
        <w:t>Podmínky pro vzdělávání dětí musí vždy odpovídat individuálním potřebám dětí</w:t>
      </w:r>
      <w:r w:rsidRPr="00422FFB">
        <w:rPr>
          <w:rFonts w:cstheme="minorHAnsi"/>
          <w:i/>
          <w:color w:val="FF0000"/>
        </w:rPr>
        <w:t>.</w:t>
      </w:r>
      <w:r w:rsidRPr="00422FFB">
        <w:rPr>
          <w:rFonts w:cstheme="minorHAnsi"/>
          <w:color w:val="FF0000"/>
          <w:vertAlign w:val="superscript"/>
        </w:rPr>
        <w:footnoteReference w:id="5"/>
      </w:r>
      <w:r w:rsidRPr="00422FFB">
        <w:rPr>
          <w:rFonts w:cstheme="minorHAnsi"/>
          <w:color w:val="FF0000"/>
        </w:rPr>
        <w:t xml:space="preserve"> Podmínky pro vzdělávání dětí s přiznanými podpůrnými opatřeními stanovuje školský zákon a vyhláška č. 27/2016 Sb., o vzdělávání žáků se speciálními vzdělávacími potřebami a žáků nadaných. Učitel zajišťuje tyto podmínky s ohledem na vývojová a osobnostní specifika těchto dětí a měl by být vzdělán v oblasti speciální pedagogiky.  </w:t>
      </w:r>
    </w:p>
    <w:p w:rsidR="00422FFB" w:rsidRPr="00422FFB" w:rsidRDefault="00422FFB" w:rsidP="00422FFB">
      <w:pPr>
        <w:ind w:left="-3"/>
        <w:rPr>
          <w:rFonts w:cstheme="minorHAnsi"/>
          <w:color w:val="FF0000"/>
        </w:rPr>
      </w:pPr>
      <w:r w:rsidRPr="00422FFB">
        <w:rPr>
          <w:rFonts w:cstheme="minorHAnsi"/>
          <w:color w:val="FF0000"/>
        </w:rPr>
        <w:t xml:space="preserve">Pro úspěšné vzdělávání dětí s přiznanými podpůrnými opatřeními je potřebné zabezpečit (případně umožnit): </w:t>
      </w:r>
    </w:p>
    <w:p w:rsidR="00422FFB" w:rsidRPr="00422FFB" w:rsidRDefault="00422FFB" w:rsidP="00BB0B65">
      <w:pPr>
        <w:numPr>
          <w:ilvl w:val="0"/>
          <w:numId w:val="20"/>
        </w:numPr>
        <w:spacing w:after="111" w:line="244" w:lineRule="auto"/>
        <w:ind w:hanging="360"/>
        <w:jc w:val="both"/>
        <w:rPr>
          <w:rFonts w:cstheme="minorHAnsi"/>
          <w:color w:val="FF0000"/>
        </w:rPr>
      </w:pPr>
      <w:r w:rsidRPr="00422FFB">
        <w:rPr>
          <w:rFonts w:cstheme="minorHAnsi"/>
          <w:color w:val="FF0000"/>
        </w:rPr>
        <w:t xml:space="preserve">uplatňování principu diferenciace a individualizace vzdělávacího procesu při plánování a organizaci činností, včetně určování obsahu, forem i metod vzdělávání; </w:t>
      </w:r>
    </w:p>
    <w:p w:rsidR="00422FFB" w:rsidRPr="00422FFB" w:rsidRDefault="00422FFB" w:rsidP="00BB0B65">
      <w:pPr>
        <w:numPr>
          <w:ilvl w:val="0"/>
          <w:numId w:val="20"/>
        </w:numPr>
        <w:spacing w:after="111" w:line="244" w:lineRule="auto"/>
        <w:ind w:hanging="360"/>
        <w:jc w:val="both"/>
        <w:rPr>
          <w:rFonts w:cstheme="minorHAnsi"/>
          <w:color w:val="FF0000"/>
        </w:rPr>
      </w:pPr>
      <w:r w:rsidRPr="00422FFB">
        <w:rPr>
          <w:rFonts w:cstheme="minorHAnsi"/>
          <w:color w:val="FF0000"/>
        </w:rPr>
        <w:t>realizaci všech stanovených podpůrných opatření</w:t>
      </w:r>
      <w:r w:rsidRPr="00422FFB">
        <w:rPr>
          <w:rFonts w:cstheme="minorHAnsi"/>
          <w:color w:val="FF0000"/>
          <w:vertAlign w:val="superscript"/>
        </w:rPr>
        <w:footnoteReference w:id="6"/>
      </w:r>
      <w:r w:rsidRPr="00422FFB">
        <w:rPr>
          <w:rFonts w:cstheme="minorHAnsi"/>
          <w:color w:val="FF0000"/>
        </w:rPr>
        <w:t xml:space="preserve">při vzdělávání dětí; </w:t>
      </w:r>
    </w:p>
    <w:p w:rsidR="00422FFB" w:rsidRPr="00422FFB" w:rsidRDefault="00422FFB" w:rsidP="00BB0B65">
      <w:pPr>
        <w:numPr>
          <w:ilvl w:val="0"/>
          <w:numId w:val="20"/>
        </w:numPr>
        <w:spacing w:after="111" w:line="244" w:lineRule="auto"/>
        <w:ind w:hanging="360"/>
        <w:jc w:val="both"/>
        <w:rPr>
          <w:rFonts w:cstheme="minorHAnsi"/>
          <w:color w:val="FF0000"/>
        </w:rPr>
      </w:pPr>
      <w:r w:rsidRPr="00422FFB">
        <w:rPr>
          <w:rFonts w:cstheme="minorHAnsi"/>
          <w:color w:val="FF0000"/>
        </w:rPr>
        <w:t xml:space="preserve">osvojení specifických dovedností v úrovni odpovídající individuálním potřebám  a možnostem dítěte zaměřených na samostatnost, sebeobsluhu a základní hygienické návyky v úrovni odpovídající věku dítěte a stupni postižení; </w:t>
      </w:r>
    </w:p>
    <w:p w:rsidR="00422FFB" w:rsidRPr="00422FFB" w:rsidRDefault="00422FFB" w:rsidP="00BB0B65">
      <w:pPr>
        <w:numPr>
          <w:ilvl w:val="0"/>
          <w:numId w:val="20"/>
        </w:numPr>
        <w:spacing w:after="111" w:line="244" w:lineRule="auto"/>
        <w:ind w:hanging="360"/>
        <w:jc w:val="both"/>
        <w:rPr>
          <w:rFonts w:cstheme="minorHAnsi"/>
          <w:color w:val="FF0000"/>
        </w:rPr>
      </w:pPr>
      <w:r w:rsidRPr="00422FFB">
        <w:rPr>
          <w:rFonts w:cstheme="minorHAnsi"/>
          <w:color w:val="FF0000"/>
        </w:rPr>
        <w:t xml:space="preserve">spolupráci se zákonnými zástupci dítěte, školskými poradenskými zařízeními, v případě potřeby spolupráci s odborníky mimo oblast školství; </w:t>
      </w:r>
    </w:p>
    <w:p w:rsidR="00422FFB" w:rsidRPr="00422FFB" w:rsidRDefault="00422FFB" w:rsidP="00BB0B65">
      <w:pPr>
        <w:numPr>
          <w:ilvl w:val="0"/>
          <w:numId w:val="20"/>
        </w:numPr>
        <w:spacing w:after="111" w:line="244" w:lineRule="auto"/>
        <w:ind w:hanging="360"/>
        <w:jc w:val="both"/>
        <w:rPr>
          <w:rFonts w:cstheme="minorHAnsi"/>
          <w:color w:val="FF0000"/>
        </w:rPr>
      </w:pPr>
      <w:r w:rsidRPr="00422FFB">
        <w:rPr>
          <w:rFonts w:cstheme="minorHAnsi"/>
          <w:color w:val="FF0000"/>
        </w:rPr>
        <w:t xml:space="preserve">snížení počtu dětí ve třídě v souladu s právními předpisy;  </w:t>
      </w:r>
    </w:p>
    <w:p w:rsidR="00422FFB" w:rsidRPr="00422FFB" w:rsidRDefault="00422FFB" w:rsidP="00BB0B65">
      <w:pPr>
        <w:numPr>
          <w:ilvl w:val="0"/>
          <w:numId w:val="20"/>
        </w:numPr>
        <w:spacing w:after="111" w:line="244" w:lineRule="auto"/>
        <w:ind w:hanging="360"/>
        <w:jc w:val="both"/>
        <w:rPr>
          <w:rFonts w:cstheme="minorHAnsi"/>
          <w:color w:val="FF0000"/>
        </w:rPr>
      </w:pPr>
      <w:r w:rsidRPr="00422FFB">
        <w:rPr>
          <w:rFonts w:cstheme="minorHAnsi"/>
          <w:color w:val="FF0000"/>
        </w:rPr>
        <w:t>přítomnost asistenta pedagoga podle stupně přiznaného podpůrného opatření.</w:t>
      </w:r>
    </w:p>
    <w:p w:rsidR="00422FFB" w:rsidRPr="00422FFB" w:rsidRDefault="00422FFB" w:rsidP="00422FFB">
      <w:pPr>
        <w:spacing w:after="96" w:line="256" w:lineRule="auto"/>
        <w:rPr>
          <w:rFonts w:cstheme="minorHAnsi"/>
          <w:color w:val="FF0000"/>
        </w:rPr>
      </w:pPr>
    </w:p>
    <w:p w:rsidR="00422FFB" w:rsidRPr="00422FFB" w:rsidRDefault="00422FFB" w:rsidP="00422FFB">
      <w:pPr>
        <w:spacing w:after="30"/>
        <w:ind w:left="-3"/>
        <w:rPr>
          <w:rFonts w:cstheme="minorHAnsi"/>
          <w:color w:val="FF0000"/>
        </w:rPr>
      </w:pPr>
      <w:r w:rsidRPr="00422FFB">
        <w:rPr>
          <w:rFonts w:cstheme="minorHAnsi"/>
          <w:color w:val="FF0000"/>
        </w:rPr>
        <w:t xml:space="preserve">Vzdělávání dětí se speciálními vzdělávacími potřebami v mateřských školách zřízených podle § 16 odst. 9 školského zákona se uskutečňuje na základě </w:t>
      </w:r>
      <w:r w:rsidRPr="00422FFB">
        <w:rPr>
          <w:rFonts w:cstheme="minorHAnsi"/>
          <w:i/>
          <w:color w:val="FF0000"/>
        </w:rPr>
        <w:t xml:space="preserve">školních vzdělávacích programů upravených podle speciálních vzdělávacích potřeb dětí. </w:t>
      </w:r>
    </w:p>
    <w:p w:rsidR="00422FFB" w:rsidRPr="00422FFB" w:rsidRDefault="00422FFB" w:rsidP="00422FFB">
      <w:pPr>
        <w:spacing w:after="111" w:line="244" w:lineRule="auto"/>
        <w:rPr>
          <w:rFonts w:cstheme="minorHAnsi"/>
          <w:b/>
          <w:color w:val="FF0000"/>
        </w:rPr>
      </w:pPr>
    </w:p>
    <w:p w:rsidR="00422FFB" w:rsidRPr="00422FFB" w:rsidRDefault="00422FFB" w:rsidP="00422FFB">
      <w:pPr>
        <w:spacing w:after="111" w:line="244" w:lineRule="auto"/>
        <w:rPr>
          <w:rFonts w:cstheme="minorHAnsi"/>
          <w:b/>
          <w:color w:val="FF0000"/>
        </w:rPr>
      </w:pPr>
      <w:r w:rsidRPr="00422FFB">
        <w:rPr>
          <w:rFonts w:cstheme="minorHAnsi"/>
          <w:b/>
          <w:color w:val="FF0000"/>
        </w:rPr>
        <w:t>Záměry:</w:t>
      </w:r>
    </w:p>
    <w:p w:rsidR="00422FFB" w:rsidRPr="00422FFB" w:rsidRDefault="00422FFB" w:rsidP="00422FFB">
      <w:pPr>
        <w:spacing w:after="111" w:line="244" w:lineRule="auto"/>
        <w:rPr>
          <w:rFonts w:cstheme="minorHAnsi"/>
          <w:color w:val="FF0000"/>
          <w:szCs w:val="20"/>
        </w:rPr>
      </w:pPr>
      <w:r w:rsidRPr="00422FFB">
        <w:rPr>
          <w:rFonts w:cstheme="minorHAnsi"/>
          <w:color w:val="FF0000"/>
          <w:szCs w:val="20"/>
        </w:rPr>
        <w:t xml:space="preserve">Zajišťovat spolupráci se zákonnými zástupci a školskými poradenskými zařízeními. </w:t>
      </w:r>
    </w:p>
    <w:p w:rsidR="00422FFB" w:rsidRPr="00422FFB" w:rsidRDefault="00422FFB" w:rsidP="00422FFB">
      <w:pPr>
        <w:spacing w:after="111" w:line="244" w:lineRule="auto"/>
        <w:rPr>
          <w:rFonts w:cstheme="minorHAnsi"/>
          <w:color w:val="FF0000"/>
          <w:szCs w:val="20"/>
        </w:rPr>
      </w:pPr>
      <w:r w:rsidRPr="00422FFB">
        <w:rPr>
          <w:rFonts w:cstheme="minorHAnsi"/>
          <w:color w:val="FF0000"/>
          <w:szCs w:val="20"/>
        </w:rPr>
        <w:t>Časový limit: 3 roky</w:t>
      </w:r>
    </w:p>
    <w:p w:rsidR="00F33FBB" w:rsidRPr="00773EE4" w:rsidRDefault="00F33FBB" w:rsidP="00D4759B">
      <w:pPr>
        <w:spacing w:line="360" w:lineRule="auto"/>
        <w:rPr>
          <w:b/>
          <w:color w:val="FF0000"/>
          <w:sz w:val="28"/>
          <w:szCs w:val="28"/>
        </w:rPr>
      </w:pPr>
    </w:p>
    <w:p w:rsidR="00773EE4" w:rsidRPr="00773EE4" w:rsidRDefault="00773EE4" w:rsidP="00773EE4">
      <w:pPr>
        <w:spacing w:after="111" w:line="244" w:lineRule="auto"/>
        <w:ind w:right="3"/>
        <w:jc w:val="both"/>
        <w:rPr>
          <w:rFonts w:cstheme="minorHAnsi"/>
          <w:b/>
          <w:color w:val="FF0000"/>
          <w:sz w:val="20"/>
          <w:szCs w:val="22"/>
        </w:rPr>
      </w:pPr>
      <w:r>
        <w:rPr>
          <w:rFonts w:cstheme="minorHAnsi"/>
          <w:b/>
          <w:color w:val="FF0000"/>
        </w:rPr>
        <w:t xml:space="preserve">3.9 </w:t>
      </w:r>
      <w:r w:rsidRPr="00773EE4">
        <w:rPr>
          <w:rFonts w:cstheme="minorHAnsi"/>
          <w:b/>
          <w:color w:val="FF0000"/>
        </w:rPr>
        <w:t>Podmínky vzdělávání dětí nadaných</w:t>
      </w:r>
      <w:r w:rsidRPr="00773EE4">
        <w:rPr>
          <w:rFonts w:eastAsia="Calibri" w:cstheme="minorHAnsi"/>
          <w:b/>
          <w:color w:val="FF0000"/>
        </w:rPr>
        <w:t>;</w:t>
      </w:r>
    </w:p>
    <w:p w:rsidR="00773EE4" w:rsidRPr="00773EE4" w:rsidRDefault="00773EE4" w:rsidP="00773EE4">
      <w:pPr>
        <w:rPr>
          <w:rFonts w:cstheme="minorHAnsi"/>
          <w:color w:val="FF0000"/>
        </w:rPr>
      </w:pPr>
      <w:r w:rsidRPr="00773EE4">
        <w:rPr>
          <w:rFonts w:cstheme="minorHAnsi"/>
          <w:color w:val="FF0000"/>
        </w:rPr>
        <w:t xml:space="preserve">Dětem, které v průběhu vzdělávání projevují vzdělávání známky nadání, věnují učiteky zvýšenou pozornost zaměřenou na to, aby se projevy nadání dětí v rozmanitých oblastech činnosti smysluplně uplatnily a s ohledem na individuální možnosti dětí dále rozvíjely. Jde především o individuální přístup, podávání podrobnějších informací, předkládání náročnějších úkolů. Vzhledem k nerovnoměrnému vývoji předškolních dětí je pro učitelku obtížné odlišit </w:t>
      </w:r>
      <w:r w:rsidRPr="00773EE4">
        <w:rPr>
          <w:rFonts w:cstheme="minorHAnsi"/>
          <w:color w:val="FF0000"/>
        </w:rPr>
        <w:lastRenderedPageBreak/>
        <w:t>nadání od zrychleného vývoje, proto doporučíme rodičům dítěte vyšetření ve školském poradenské zařízení. V situacích, kdy se jedná o velmi výrazné nadání, zpracujeme PLPP a budeme úzce spolupracovat s rodiči.</w:t>
      </w:r>
    </w:p>
    <w:p w:rsidR="00773EE4" w:rsidRPr="00773EE4" w:rsidRDefault="00773EE4" w:rsidP="00773EE4">
      <w:pPr>
        <w:rPr>
          <w:rFonts w:cstheme="minorHAnsi"/>
          <w:color w:val="FF0000"/>
        </w:rPr>
      </w:pPr>
      <w:r w:rsidRPr="00773EE4">
        <w:rPr>
          <w:rFonts w:cstheme="minorHAnsi"/>
          <w:color w:val="FF0000"/>
        </w:rPr>
        <w:t>Záměry:</w:t>
      </w:r>
    </w:p>
    <w:p w:rsidR="00773EE4" w:rsidRPr="00773EE4" w:rsidRDefault="00773EE4" w:rsidP="00773EE4">
      <w:pPr>
        <w:rPr>
          <w:rFonts w:cstheme="minorHAnsi"/>
          <w:color w:val="FF0000"/>
        </w:rPr>
      </w:pPr>
      <w:r w:rsidRPr="00773EE4">
        <w:rPr>
          <w:rFonts w:cstheme="minorHAnsi"/>
          <w:color w:val="FF0000"/>
        </w:rPr>
        <w:t>Podporovat nadání podle individuálních potřeb dětí.</w:t>
      </w:r>
    </w:p>
    <w:p w:rsidR="00773EE4" w:rsidRPr="00773EE4" w:rsidRDefault="00773EE4" w:rsidP="00773EE4">
      <w:pPr>
        <w:rPr>
          <w:rFonts w:cstheme="minorHAnsi"/>
          <w:color w:val="FF0000"/>
        </w:rPr>
      </w:pPr>
      <w:r w:rsidRPr="00773EE4">
        <w:rPr>
          <w:rFonts w:cstheme="minorHAnsi"/>
          <w:color w:val="FF0000"/>
        </w:rPr>
        <w:t>Časový limit: 3 roky</w:t>
      </w:r>
    </w:p>
    <w:p w:rsidR="00773EE4" w:rsidRDefault="00773EE4" w:rsidP="00773EE4">
      <w:pPr>
        <w:rPr>
          <w:rFonts w:cstheme="minorHAnsi"/>
        </w:rPr>
      </w:pPr>
    </w:p>
    <w:p w:rsidR="00773EE4" w:rsidRPr="00773EE4" w:rsidRDefault="00773EE4" w:rsidP="00773EE4">
      <w:pPr>
        <w:ind w:right="3"/>
        <w:jc w:val="both"/>
        <w:rPr>
          <w:rFonts w:cstheme="minorHAnsi"/>
          <w:b/>
          <w:color w:val="FF0000"/>
        </w:rPr>
      </w:pPr>
      <w:r>
        <w:rPr>
          <w:rFonts w:cstheme="minorHAnsi"/>
          <w:b/>
          <w:color w:val="FF0000"/>
        </w:rPr>
        <w:t>3.10.</w:t>
      </w:r>
      <w:r w:rsidRPr="00773EE4">
        <w:rPr>
          <w:rFonts w:cstheme="minorHAnsi"/>
          <w:b/>
          <w:color w:val="FF0000"/>
        </w:rPr>
        <w:t>Podmínky vzdělávání dětí od dvou do tří let.</w:t>
      </w:r>
    </w:p>
    <w:p w:rsidR="00773EE4" w:rsidRPr="00773EE4" w:rsidRDefault="00773EE4" w:rsidP="00773EE4">
      <w:pPr>
        <w:rPr>
          <w:rFonts w:cstheme="minorHAnsi"/>
          <w:b/>
          <w:color w:val="FF0000"/>
        </w:rPr>
      </w:pPr>
    </w:p>
    <w:p w:rsidR="00773EE4" w:rsidRPr="00773EE4" w:rsidRDefault="00773EE4" w:rsidP="00773EE4">
      <w:pPr>
        <w:ind w:left="-3"/>
        <w:rPr>
          <w:rFonts w:cstheme="minorHAnsi"/>
          <w:color w:val="FF0000"/>
        </w:rPr>
      </w:pPr>
      <w:r w:rsidRPr="00773EE4">
        <w:rPr>
          <w:rFonts w:cstheme="minorHAnsi"/>
          <w:color w:val="FF0000"/>
        </w:rPr>
        <w:t xml:space="preserve">Předškolní období je zásadní pro utváření celoživotních návyků, respektování pravidel a norem. Ve věku dvou let je dítě zpravidla připraveno tyto aspekty rozeznávat a přijímat. Pokud se v mateřské škole vzdělávají děti mladší tří let, je nutné, zajistit kromě požadavků vymezených v kapitole 7 ještě další podmínky, které reagují na vývojová specifika, individuální potřeby, zájmy a možnosti těchto dětí. 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  </w:t>
      </w:r>
    </w:p>
    <w:p w:rsidR="00773EE4" w:rsidRPr="00773EE4" w:rsidRDefault="00773EE4" w:rsidP="00773EE4">
      <w:pPr>
        <w:spacing w:line="256" w:lineRule="auto"/>
        <w:rPr>
          <w:rFonts w:cstheme="minorHAnsi"/>
          <w:color w:val="FF0000"/>
        </w:rPr>
      </w:pPr>
    </w:p>
    <w:p w:rsidR="00773EE4" w:rsidRPr="00773EE4" w:rsidRDefault="00773EE4" w:rsidP="00773EE4">
      <w:pPr>
        <w:spacing w:after="110" w:line="247" w:lineRule="auto"/>
        <w:ind w:left="-5"/>
        <w:rPr>
          <w:rFonts w:cstheme="minorHAnsi"/>
          <w:color w:val="FF0000"/>
        </w:rPr>
      </w:pPr>
      <w:r w:rsidRPr="00773EE4">
        <w:rPr>
          <w:rFonts w:cstheme="minorHAnsi"/>
          <w:i/>
          <w:color w:val="FF0000"/>
        </w:rPr>
        <w:t xml:space="preserve">Podmínky pro vzdělávání dětí od dvou do tří let jsou vyhovující, jestliže: </w:t>
      </w:r>
    </w:p>
    <w:p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Mateřská škola je vybavena dostatečným množstvím podnětných a bezpečných hraček a pomůcek vhodných pro dvouleté děti. </w:t>
      </w:r>
    </w:p>
    <w:p w:rsidR="00773EE4" w:rsidRPr="00773EE4" w:rsidRDefault="00773EE4" w:rsidP="00BB0B65">
      <w:pPr>
        <w:numPr>
          <w:ilvl w:val="0"/>
          <w:numId w:val="21"/>
        </w:numPr>
        <w:spacing w:after="12" w:line="244" w:lineRule="auto"/>
        <w:ind w:hanging="360"/>
        <w:jc w:val="both"/>
        <w:rPr>
          <w:rFonts w:cstheme="minorHAnsi"/>
          <w:color w:val="FF0000"/>
        </w:rPr>
      </w:pPr>
      <w:r w:rsidRPr="00773EE4">
        <w:rPr>
          <w:rFonts w:cstheme="minorHAnsi"/>
          <w:color w:val="FF0000"/>
        </w:rPr>
        <w:t xml:space="preserve">Ve třídě s věkově homogenním uspořádáním pro dvouleté děti je použito více zavřených, dostatečně zabezpečených skříněk k ukládání hraček a pomůcek než ve třídě s věkově heterogenním uspořádáním. Tím je zajištěna bezpečnost dětí a předkládání přiměřeného množství podnětů pro tyto děti. </w:t>
      </w:r>
    </w:p>
    <w:p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Ve věkově heterogenní třídě jsou pro zajištění bezpečnosti jiným způsobem znepřístupněny bezpečnost ohrožující předměty. Ve třídě jsou nastavena dětem srozumitelná pravidla pro používání a ukládání hraček a pomůcek. </w:t>
      </w:r>
    </w:p>
    <w:p w:rsidR="00773EE4" w:rsidRPr="00773EE4" w:rsidRDefault="00773EE4" w:rsidP="00BB0B65">
      <w:pPr>
        <w:numPr>
          <w:ilvl w:val="0"/>
          <w:numId w:val="21"/>
        </w:numPr>
        <w:spacing w:after="31" w:line="244" w:lineRule="auto"/>
        <w:ind w:hanging="360"/>
        <w:jc w:val="both"/>
        <w:rPr>
          <w:rFonts w:cstheme="minorHAnsi"/>
          <w:color w:val="FF0000"/>
        </w:rPr>
      </w:pPr>
      <w:r w:rsidRPr="00773EE4">
        <w:rPr>
          <w:rFonts w:cstheme="minorHAnsi"/>
          <w:color w:val="FF0000"/>
        </w:rPr>
        <w:t xml:space="preserve">Prostředí je upraveno tak, aby poskytovalo dostatečný prostor pro volný pohyb a hru dětí, umožňovalo variabilitu v uspořádání prostoru a zabezpečovalo možnost naplnění potřeby průběžného odpočinku. </w:t>
      </w:r>
    </w:p>
    <w:p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Mateřská škola je vybavena dostatečným zázemím pro zajištění hygieny dítěte. </w:t>
      </w:r>
    </w:p>
    <w:p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Šatna je vybavena dostatečně velkým úložným prostorem na náhradní oblečení a hygienické potřeby.  </w:t>
      </w:r>
    </w:p>
    <w:p w:rsidR="00773EE4" w:rsidRPr="00773EE4" w:rsidRDefault="00773EE4" w:rsidP="00BB0B65">
      <w:pPr>
        <w:numPr>
          <w:ilvl w:val="0"/>
          <w:numId w:val="21"/>
        </w:numPr>
        <w:spacing w:after="33" w:line="244" w:lineRule="auto"/>
        <w:ind w:hanging="360"/>
        <w:jc w:val="both"/>
        <w:rPr>
          <w:rFonts w:cstheme="minorHAnsi"/>
          <w:color w:val="FF0000"/>
        </w:rPr>
      </w:pPr>
      <w:r w:rsidRPr="00773EE4">
        <w:rPr>
          <w:rFonts w:cstheme="minorHAnsi"/>
          <w:color w:val="FF0000"/>
        </w:rPr>
        <w:t xml:space="preserve">Je zajištěn vyhovující režim dne, který respektuje potřeby dětí (zejména pravidelnost, dostatek času na realizaci činností, úprava času stravování, dostatečný odpočinek). </w:t>
      </w:r>
    </w:p>
    <w:p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Mateřská škola vytváří podmínky pro adaptaci dítěte v souladu s jeho individuálními potřebami. </w:t>
      </w:r>
    </w:p>
    <w:p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Dítěti je umožněno používání specifických pomůcek pro zajištění pocitu bezpečí a jistoty. </w:t>
      </w:r>
    </w:p>
    <w:p w:rsidR="00773EE4" w:rsidRPr="00773EE4" w:rsidRDefault="00773EE4" w:rsidP="00BB0B65">
      <w:pPr>
        <w:numPr>
          <w:ilvl w:val="0"/>
          <w:numId w:val="21"/>
        </w:numPr>
        <w:spacing w:after="31" w:line="244" w:lineRule="auto"/>
        <w:ind w:hanging="360"/>
        <w:jc w:val="both"/>
        <w:rPr>
          <w:rFonts w:cstheme="minorHAnsi"/>
          <w:color w:val="FF0000"/>
        </w:rPr>
      </w:pPr>
      <w:r w:rsidRPr="00773EE4">
        <w:rPr>
          <w:rFonts w:cstheme="minorHAnsi"/>
          <w:color w:val="FF0000"/>
        </w:rPr>
        <w:t xml:space="preserve">Vzdělávací činnosti jsou realizovány v menších skupinách či individuálně, podle potřeb a volby dětí. </w:t>
      </w:r>
    </w:p>
    <w:p w:rsidR="00773EE4" w:rsidRPr="00773EE4" w:rsidRDefault="00773EE4" w:rsidP="00BB0B65">
      <w:pPr>
        <w:numPr>
          <w:ilvl w:val="0"/>
          <w:numId w:val="21"/>
        </w:numPr>
        <w:spacing w:after="11" w:line="244" w:lineRule="auto"/>
        <w:ind w:hanging="360"/>
        <w:jc w:val="both"/>
        <w:rPr>
          <w:rFonts w:cstheme="minorHAnsi"/>
          <w:color w:val="FF0000"/>
        </w:rPr>
      </w:pPr>
      <w:r w:rsidRPr="00773EE4">
        <w:rPr>
          <w:rFonts w:cstheme="minorHAnsi"/>
          <w:color w:val="FF0000"/>
        </w:rPr>
        <w:t xml:space="preserve">Učitel uplatňuje k dítěti laskavě důsledný přístup, dítě pozitivně přijímá. </w:t>
      </w:r>
    </w:p>
    <w:p w:rsidR="00773EE4" w:rsidRPr="00773EE4" w:rsidRDefault="00773EE4" w:rsidP="00BB0B65">
      <w:pPr>
        <w:numPr>
          <w:ilvl w:val="0"/>
          <w:numId w:val="21"/>
        </w:numPr>
        <w:spacing w:after="166" w:line="244" w:lineRule="auto"/>
        <w:ind w:hanging="360"/>
        <w:jc w:val="both"/>
        <w:rPr>
          <w:rFonts w:cstheme="minorHAnsi"/>
          <w:color w:val="FF0000"/>
        </w:rPr>
      </w:pPr>
      <w:r w:rsidRPr="00773EE4">
        <w:rPr>
          <w:rFonts w:cstheme="minorHAnsi"/>
          <w:color w:val="FF0000"/>
        </w:rPr>
        <w:t>V mateřské škole jsou aktivně podněcovány pozitivní vztahy, které vedou k oboustranné důvěře a spolupráci s rodinou.</w:t>
      </w:r>
      <w:r w:rsidRPr="00773EE4">
        <w:rPr>
          <w:rFonts w:cstheme="minorHAnsi"/>
          <w:color w:val="FF0000"/>
          <w:vertAlign w:val="superscript"/>
        </w:rPr>
        <w:footnoteReference w:id="7"/>
      </w:r>
    </w:p>
    <w:p w:rsidR="00773EE4" w:rsidRPr="00773EE4" w:rsidRDefault="00773EE4" w:rsidP="00773EE4">
      <w:pPr>
        <w:spacing w:after="64"/>
        <w:ind w:left="-3"/>
        <w:rPr>
          <w:rFonts w:cstheme="minorHAnsi"/>
          <w:color w:val="FF0000"/>
        </w:rPr>
      </w:pPr>
      <w:r w:rsidRPr="00773EE4">
        <w:rPr>
          <w:rFonts w:cstheme="minorHAnsi"/>
          <w:color w:val="FF0000"/>
        </w:rPr>
        <w:lastRenderedPageBreak/>
        <w:t>Péče o děti od dvou do tří let musí být organizačně a provozně zajištěna v souladu s platnými právními předpisy</w:t>
      </w:r>
      <w:r w:rsidRPr="00773EE4">
        <w:rPr>
          <w:rFonts w:cstheme="minorHAnsi"/>
          <w:color w:val="FF0000"/>
          <w:vertAlign w:val="superscript"/>
        </w:rPr>
        <w:footnoteReference w:id="8"/>
      </w:r>
    </w:p>
    <w:p w:rsidR="00773EE4" w:rsidRPr="00773EE4" w:rsidRDefault="00773EE4" w:rsidP="00773EE4">
      <w:pPr>
        <w:rPr>
          <w:rFonts w:cstheme="minorHAnsi"/>
          <w:color w:val="FF0000"/>
        </w:rPr>
      </w:pPr>
      <w:r w:rsidRPr="00773EE4">
        <w:rPr>
          <w:rFonts w:cstheme="minorHAnsi"/>
          <w:color w:val="FF0000"/>
        </w:rPr>
        <w:t>Záměry:</w:t>
      </w:r>
    </w:p>
    <w:p w:rsidR="00773EE4" w:rsidRPr="00773EE4" w:rsidRDefault="00773EE4" w:rsidP="00773EE4">
      <w:pPr>
        <w:rPr>
          <w:rFonts w:cstheme="minorHAnsi"/>
          <w:color w:val="FF0000"/>
        </w:rPr>
      </w:pPr>
      <w:r w:rsidRPr="00773EE4">
        <w:rPr>
          <w:rFonts w:cstheme="minorHAnsi"/>
          <w:color w:val="FF0000"/>
        </w:rPr>
        <w:t>Zajistit vhodné materiální podmínky pro zajištění potřeb dvou až tříletých dětí.</w:t>
      </w:r>
    </w:p>
    <w:p w:rsidR="00773EE4" w:rsidRPr="00773EE4" w:rsidRDefault="00773EE4" w:rsidP="00773EE4">
      <w:pPr>
        <w:rPr>
          <w:rFonts w:cstheme="minorHAnsi"/>
          <w:color w:val="FF0000"/>
        </w:rPr>
      </w:pPr>
      <w:r w:rsidRPr="00773EE4">
        <w:rPr>
          <w:rFonts w:cstheme="minorHAnsi"/>
          <w:color w:val="FF0000"/>
        </w:rPr>
        <w:t>Časový limit: 3 roky</w:t>
      </w:r>
    </w:p>
    <w:p w:rsidR="00422FFB" w:rsidRPr="00773EE4" w:rsidRDefault="00422FFB" w:rsidP="00D4759B">
      <w:pPr>
        <w:spacing w:line="360" w:lineRule="auto"/>
        <w:rPr>
          <w:b/>
          <w:color w:val="FF0000"/>
          <w:sz w:val="28"/>
          <w:szCs w:val="28"/>
        </w:rPr>
      </w:pPr>
    </w:p>
    <w:p w:rsidR="001C4F37" w:rsidRPr="00D4759B" w:rsidRDefault="00D4759B" w:rsidP="00D4759B">
      <w:pPr>
        <w:spacing w:line="360" w:lineRule="auto"/>
        <w:rPr>
          <w:b/>
          <w:color w:val="000000"/>
          <w:sz w:val="28"/>
          <w:szCs w:val="28"/>
        </w:rPr>
      </w:pPr>
      <w:r>
        <w:rPr>
          <w:b/>
          <w:color w:val="000000"/>
          <w:sz w:val="28"/>
          <w:szCs w:val="28"/>
        </w:rPr>
        <w:t>4.Organizace vzdělávání</w:t>
      </w:r>
    </w:p>
    <w:p w:rsidR="00D4759B" w:rsidRPr="007B690D" w:rsidRDefault="00D4759B" w:rsidP="00D4759B">
      <w:pPr>
        <w:spacing w:line="360" w:lineRule="auto"/>
      </w:pPr>
      <w:r>
        <w:t>Průběh dne je dán rámcově, dle potř</w:t>
      </w:r>
      <w:r w:rsidRPr="007B690D">
        <w:t>e</w:t>
      </w:r>
      <w:r>
        <w:t>b a okolností jej mě</w:t>
      </w:r>
      <w:r w:rsidRPr="007B690D">
        <w:t>níme aupravujeme. Snažíme se o vyváž</w:t>
      </w:r>
      <w:r>
        <w:t>ený poměr spontánních a ř</w:t>
      </w:r>
      <w:r w:rsidRPr="007B690D">
        <w:t>ízených</w:t>
      </w:r>
      <w:r>
        <w:t xml:space="preserve"> činností, které s dětmi provádíme skupinově a individuálně</w:t>
      </w:r>
      <w:r w:rsidRPr="007B690D">
        <w:t>, frontálnímetodu užíváme v nezbytné m</w:t>
      </w:r>
      <w:r>
        <w:t>íře.</w:t>
      </w:r>
    </w:p>
    <w:p w:rsidR="00D4759B" w:rsidRPr="00285E99" w:rsidRDefault="00D4759B" w:rsidP="00D4759B">
      <w:pPr>
        <w:spacing w:line="360" w:lineRule="auto"/>
      </w:pPr>
      <w:r>
        <w:t>Tř</w:t>
      </w:r>
      <w:r w:rsidRPr="007B690D">
        <w:t>ída je smíš</w:t>
      </w:r>
      <w:r>
        <w:t>ená, dě</w:t>
      </w:r>
      <w:r w:rsidR="00D5350F">
        <w:t>ti jsou zpravidla od 3 do 7 let.</w:t>
      </w:r>
      <w:r>
        <w:t xml:space="preserve"> K odpolednímu odpoč</w:t>
      </w:r>
      <w:r w:rsidRPr="007B690D">
        <w:t>inku uléhají všechny</w:t>
      </w:r>
      <w:r>
        <w:t xml:space="preserve"> děti, př</w:t>
      </w:r>
      <w:r w:rsidRPr="007B690D">
        <w:t>evlékají se do pyž</w:t>
      </w:r>
      <w:r>
        <w:t>am a je jim nabízen odpočinkový program: četba na pokračování, vyprávění, poslech pohádek, sledování DVD, individuální hra na lehátku.</w:t>
      </w:r>
      <w:r w:rsidR="00601424">
        <w:t xml:space="preserve"> Dětem, které nespí je nabídnuto zaměstnání v herně, dozor zajišťuje učitelka ZŠ.</w:t>
      </w:r>
    </w:p>
    <w:p w:rsidR="00EA27E9" w:rsidRDefault="00D4759B" w:rsidP="00EA27E9">
      <w:pPr>
        <w:rPr>
          <w:color w:val="FF0000"/>
        </w:rPr>
      </w:pPr>
      <w:r>
        <w:t>Pobyt venku zařa</w:t>
      </w:r>
      <w:r w:rsidRPr="00285E99">
        <w:t>zujeme kaž</w:t>
      </w:r>
      <w:r>
        <w:t>dodenně, od jara do podzimu jsme venku a využíváme krásy Přírodního parku Rokytná.</w:t>
      </w:r>
    </w:p>
    <w:p w:rsidR="00EA27E9" w:rsidRDefault="00EA27E9" w:rsidP="00EA27E9">
      <w:pPr>
        <w:rPr>
          <w:rFonts w:cstheme="minorHAnsi"/>
          <w:b/>
        </w:rPr>
      </w:pPr>
      <w:r w:rsidRPr="00EA27E9">
        <w:rPr>
          <w:rFonts w:cstheme="minorHAnsi"/>
          <w:b/>
        </w:rPr>
        <w:t xml:space="preserve"> </w:t>
      </w:r>
    </w:p>
    <w:p w:rsidR="00EA27E9" w:rsidRPr="00EA27E9" w:rsidRDefault="00EA27E9" w:rsidP="00EA27E9">
      <w:pPr>
        <w:rPr>
          <w:rFonts w:cstheme="minorHAnsi"/>
          <w:b/>
          <w:color w:val="FF0000"/>
        </w:rPr>
      </w:pPr>
      <w:r w:rsidRPr="00EA27E9">
        <w:rPr>
          <w:rFonts w:cstheme="minorHAnsi"/>
          <w:b/>
          <w:color w:val="FF0000"/>
        </w:rPr>
        <w:t>ČINNOSTI, PŘI KTERÝCH JE ZAJIŠTĚNO SOUBĚŽNÉ PŮSOBENÍ DVOU UČITELEK</w:t>
      </w:r>
    </w:p>
    <w:p w:rsidR="00D4759B" w:rsidRPr="00EA27E9" w:rsidRDefault="00EA27E9" w:rsidP="00EA27E9">
      <w:pPr>
        <w:spacing w:line="360" w:lineRule="auto"/>
        <w:rPr>
          <w:color w:val="FF0000"/>
        </w:rPr>
      </w:pPr>
      <w:r w:rsidRPr="00EA27E9">
        <w:rPr>
          <w:rFonts w:cstheme="minorHAnsi"/>
          <w:color w:val="FF0000"/>
          <w:sz w:val="22"/>
        </w:rPr>
        <w:t>- náročné režimov</w:t>
      </w:r>
      <w:r>
        <w:rPr>
          <w:rFonts w:cstheme="minorHAnsi"/>
          <w:color w:val="FF0000"/>
          <w:sz w:val="22"/>
        </w:rPr>
        <w:t xml:space="preserve">é momenty dne (hygiena, </w:t>
      </w:r>
      <w:r w:rsidRPr="00EA27E9">
        <w:rPr>
          <w:rFonts w:cstheme="minorHAnsi"/>
          <w:color w:val="FF0000"/>
          <w:sz w:val="22"/>
        </w:rPr>
        <w:t xml:space="preserve"> </w:t>
      </w:r>
      <w:r w:rsidRPr="00EA27E9">
        <w:rPr>
          <w:color w:val="FF0000"/>
          <w:sz w:val="22"/>
        </w:rPr>
        <w:t>příprava k pobytu venku</w:t>
      </w:r>
      <w:r w:rsidRPr="00EA27E9">
        <w:rPr>
          <w:rFonts w:cstheme="minorHAnsi"/>
          <w:color w:val="FF0000"/>
          <w:sz w:val="22"/>
        </w:rPr>
        <w:t xml:space="preserve">, </w:t>
      </w:r>
      <w:r w:rsidRPr="00EA27E9">
        <w:rPr>
          <w:color w:val="FF0000"/>
          <w:sz w:val="22"/>
        </w:rPr>
        <w:t xml:space="preserve">pobyt venku, příprava k obědu, oběd, hygiena, příprava k odpočinku), </w:t>
      </w:r>
      <w:r w:rsidRPr="00EA27E9">
        <w:rPr>
          <w:rFonts w:cstheme="minorHAnsi"/>
          <w:color w:val="FF0000"/>
          <w:sz w:val="22"/>
        </w:rPr>
        <w:t>akce školy, divadlo</w:t>
      </w:r>
    </w:p>
    <w:p w:rsidR="00D4759B" w:rsidRPr="00EA27E9" w:rsidRDefault="00D4759B" w:rsidP="00D4759B">
      <w:pPr>
        <w:spacing w:line="360" w:lineRule="auto"/>
        <w:rPr>
          <w:color w:val="FF0000"/>
        </w:rPr>
      </w:pPr>
    </w:p>
    <w:p w:rsidR="00D4759B" w:rsidRDefault="00D4759B" w:rsidP="00D4759B">
      <w:pPr>
        <w:spacing w:line="360" w:lineRule="auto"/>
      </w:pPr>
      <w:r w:rsidRPr="00285E99">
        <w:t>Logopedická prevence probíhá tak, ž</w:t>
      </w:r>
      <w:r>
        <w:t>e je začleně</w:t>
      </w:r>
      <w:r w:rsidRPr="00285E99">
        <w:t>na do standardního</w:t>
      </w:r>
      <w:r>
        <w:t xml:space="preserve"> vzdělávacího programu.</w:t>
      </w:r>
    </w:p>
    <w:p w:rsidR="003E61BC" w:rsidRDefault="003E61BC" w:rsidP="003E61BC">
      <w:pPr>
        <w:spacing w:after="317" w:line="256" w:lineRule="auto"/>
        <w:ind w:right="327"/>
        <w:rPr>
          <w:b/>
          <w:color w:val="FF0000"/>
          <w:szCs w:val="22"/>
        </w:rPr>
      </w:pPr>
    </w:p>
    <w:p w:rsidR="003E61BC" w:rsidRDefault="003E61BC" w:rsidP="003E61BC">
      <w:pPr>
        <w:rPr>
          <w:rFonts w:cstheme="minorHAnsi"/>
          <w:b/>
          <w:color w:val="000000"/>
          <w:sz w:val="20"/>
        </w:rPr>
      </w:pPr>
      <w:r>
        <w:rPr>
          <w:rFonts w:cstheme="minorHAnsi"/>
          <w:b/>
        </w:rPr>
        <w:t>PODMÍNKY A KRITÉRIA PŘIJÍMÁNÍ DĚTÍ K PŘEDŠKOLNÍMU VZDĚLÁVÁNÍ</w:t>
      </w:r>
    </w:p>
    <w:p w:rsidR="003E61BC" w:rsidRDefault="003E61BC" w:rsidP="003E61BC">
      <w:pPr>
        <w:rPr>
          <w:rFonts w:cstheme="minorHAnsi"/>
          <w:b/>
        </w:rPr>
      </w:pPr>
    </w:p>
    <w:p w:rsidR="003E61BC" w:rsidRDefault="003E61BC" w:rsidP="003E61BC">
      <w:pPr>
        <w:rPr>
          <w:rFonts w:cstheme="minorHAnsi"/>
        </w:rPr>
      </w:pPr>
      <w:r>
        <w:rPr>
          <w:rFonts w:cstheme="minorHAnsi"/>
        </w:rPr>
        <w:t>Podmínky přijetí dítěte do MŠ:</w:t>
      </w:r>
    </w:p>
    <w:p w:rsidR="003E61BC" w:rsidRDefault="003E61BC" w:rsidP="003E61BC">
      <w:pPr>
        <w:rPr>
          <w:rFonts w:cstheme="minorHAnsi"/>
        </w:rPr>
      </w:pPr>
      <w:r>
        <w:rPr>
          <w:rFonts w:cstheme="minorHAnsi"/>
        </w:rPr>
        <w:t>Vyplnit a odevzdat stanovenou dokumentaci MŠ</w:t>
      </w:r>
    </w:p>
    <w:p w:rsidR="003E61BC" w:rsidRDefault="003E61BC" w:rsidP="003E61BC">
      <w:pPr>
        <w:rPr>
          <w:rFonts w:cstheme="minorHAnsi"/>
        </w:rPr>
      </w:pPr>
      <w:r>
        <w:rPr>
          <w:rFonts w:cstheme="minorHAnsi"/>
        </w:rPr>
        <w:t>Rozhodnutí ředitelky školy o přijetí dítěte k předškolnímu vzdělávání.</w:t>
      </w:r>
    </w:p>
    <w:p w:rsidR="003E61BC" w:rsidRDefault="003E61BC" w:rsidP="003E61BC">
      <w:pPr>
        <w:rPr>
          <w:rFonts w:cstheme="minorHAnsi"/>
        </w:rPr>
      </w:pPr>
    </w:p>
    <w:p w:rsidR="003E61BC" w:rsidRDefault="003E61BC" w:rsidP="003E61BC">
      <w:pPr>
        <w:rPr>
          <w:rFonts w:cstheme="minorHAnsi"/>
          <w:b/>
        </w:rPr>
      </w:pPr>
      <w:r>
        <w:rPr>
          <w:rFonts w:cstheme="minorHAnsi"/>
          <w:b/>
        </w:rPr>
        <w:t>Kritéria přijímání dítěte do MŠ</w:t>
      </w:r>
    </w:p>
    <w:p w:rsidR="003E61BC" w:rsidRDefault="003E61BC" w:rsidP="003E61BC">
      <w:pPr>
        <w:rPr>
          <w:rFonts w:cstheme="minorHAnsi"/>
          <w:b/>
        </w:rPr>
      </w:pPr>
    </w:p>
    <w:p w:rsidR="003E61BC" w:rsidRDefault="003E61BC" w:rsidP="003E61BC">
      <w:pPr>
        <w:rPr>
          <w:rFonts w:cstheme="minorHAnsi"/>
        </w:rPr>
      </w:pPr>
      <w:r>
        <w:rPr>
          <w:rFonts w:cstheme="minorHAnsi"/>
        </w:rPr>
        <w:t>Kritéria přijímání dítěte do MŠ jsou uveřejněna na webových stránkách. Kritéria přijímání zveřejňuje ředitel školy.</w:t>
      </w:r>
    </w:p>
    <w:p w:rsidR="003E61BC" w:rsidRDefault="003E61BC" w:rsidP="003E61BC">
      <w:pPr>
        <w:rPr>
          <w:rFonts w:cstheme="minorHAnsi"/>
        </w:rPr>
      </w:pPr>
    </w:p>
    <w:p w:rsidR="00D83F93" w:rsidRPr="00D83F93" w:rsidRDefault="00D83F93" w:rsidP="00D83F93">
      <w:pPr>
        <w:pStyle w:val="Normlnweb"/>
        <w:shd w:val="clear" w:color="auto" w:fill="FFFFFF"/>
        <w:spacing w:before="0" w:beforeAutospacing="0" w:after="150" w:afterAutospacing="0"/>
        <w:rPr>
          <w:rFonts w:ascii="Open Sans" w:hAnsi="Open Sans" w:cs="Open Sans"/>
          <w:color w:val="FF0000"/>
          <w:sz w:val="21"/>
          <w:szCs w:val="21"/>
        </w:rPr>
      </w:pPr>
      <w:r w:rsidRPr="00D83F93">
        <w:rPr>
          <w:rStyle w:val="Siln"/>
          <w:rFonts w:ascii="Open Sans" w:hAnsi="Open Sans" w:cs="Open Sans"/>
          <w:color w:val="FF0000"/>
          <w:sz w:val="21"/>
          <w:szCs w:val="21"/>
          <w:u w:val="single"/>
        </w:rPr>
        <w:t>Povinnosti mateřské školy v případě realizace individuálního vzdělávání dítěte</w:t>
      </w:r>
    </w:p>
    <w:p w:rsidR="00D83F93" w:rsidRPr="00D83F93" w:rsidRDefault="00D83F93" w:rsidP="00D83F93">
      <w:pPr>
        <w:pStyle w:val="Normlnweb"/>
        <w:shd w:val="clear" w:color="auto" w:fill="FFFFFF"/>
        <w:spacing w:before="0" w:beforeAutospacing="0" w:after="150" w:afterAutospacing="0"/>
        <w:rPr>
          <w:rFonts w:ascii="Open Sans" w:hAnsi="Open Sans" w:cs="Open Sans"/>
          <w:color w:val="FF0000"/>
          <w:sz w:val="21"/>
          <w:szCs w:val="21"/>
        </w:rPr>
      </w:pPr>
      <w:r w:rsidRPr="00D83F93">
        <w:rPr>
          <w:rFonts w:ascii="Open Sans" w:hAnsi="Open Sans" w:cs="Open Sans"/>
          <w:color w:val="FF0000"/>
          <w:sz w:val="21"/>
          <w:szCs w:val="21"/>
        </w:rPr>
        <w:t>Ředitel mateřské školy, který dítě přijal do mateřské školy, doporučí dle § 34b odst. 3 školského zákona zákonným zástupcům vzdělávací oblasti, v nichž má být dítě vzděláváno. Tyto oblasti vycházejí z RVP PV, příp. z jeho přílohy;  školní vzdělávací program mateřské školy.</w:t>
      </w:r>
    </w:p>
    <w:p w:rsidR="00D83F93" w:rsidRPr="00D83F93" w:rsidRDefault="00D83F93" w:rsidP="00D83F93">
      <w:pPr>
        <w:pStyle w:val="Normlnweb"/>
        <w:shd w:val="clear" w:color="auto" w:fill="FFFFFF"/>
        <w:spacing w:before="0" w:beforeAutospacing="0" w:after="150" w:afterAutospacing="0"/>
        <w:rPr>
          <w:rFonts w:ascii="Open Sans" w:hAnsi="Open Sans" w:cs="Open Sans"/>
          <w:color w:val="FF0000"/>
          <w:sz w:val="21"/>
          <w:szCs w:val="21"/>
        </w:rPr>
      </w:pPr>
      <w:r w:rsidRPr="00D83F93">
        <w:rPr>
          <w:rFonts w:ascii="Open Sans" w:hAnsi="Open Sans" w:cs="Open Sans"/>
          <w:color w:val="FF0000"/>
          <w:sz w:val="21"/>
          <w:szCs w:val="21"/>
        </w:rPr>
        <w:lastRenderedPageBreak/>
        <w:t>Ředitel stanoví dle § 34b odst. 3 školského zákona ve školním řádu mateřské školy termíny, kdy se musí rodič dostavit s dítětem do mateřské školy k ověření úrovně dosahování očekávaných výstupů z jednotlivých vzdělávacích oblastí. Zároveň stanoví i náhradní termín pro ověření.</w:t>
      </w:r>
    </w:p>
    <w:p w:rsidR="00D83F93" w:rsidRPr="00D83F93" w:rsidRDefault="00D83F93" w:rsidP="00D83F93">
      <w:pPr>
        <w:pStyle w:val="Normlnweb"/>
        <w:shd w:val="clear" w:color="auto" w:fill="FFFFFF"/>
        <w:spacing w:before="0" w:beforeAutospacing="0" w:after="150" w:afterAutospacing="0"/>
        <w:rPr>
          <w:rFonts w:ascii="Open Sans" w:hAnsi="Open Sans" w:cs="Open Sans"/>
          <w:color w:val="FF0000"/>
          <w:sz w:val="21"/>
          <w:szCs w:val="21"/>
        </w:rPr>
      </w:pPr>
      <w:r w:rsidRPr="00D83F93">
        <w:rPr>
          <w:rFonts w:ascii="Open Sans" w:hAnsi="Open Sans" w:cs="Open Sans"/>
          <w:color w:val="FF0000"/>
          <w:sz w:val="21"/>
          <w:szCs w:val="21"/>
        </w:rPr>
        <w:t>Škola ověří úroveň osvojování očekávaných výstupů v jednotlivých oblastech (doporučených ředitelem před realizací individuálního vzdělávání) a případně doporučí zákonnému zástupci další postup při vzdělávání. V případě potřeby, na základě pedagogické diagnostiky, také škola může doporučit dítěti návštěvu školského poradenského zařízení za účelem posouzení školní zralosti či připravenosti.</w:t>
      </w:r>
    </w:p>
    <w:p w:rsidR="00D83F93" w:rsidRDefault="00D83F93" w:rsidP="00D83F93">
      <w:pPr>
        <w:pStyle w:val="Normlnweb"/>
        <w:shd w:val="clear" w:color="auto" w:fill="FFFFFF"/>
        <w:spacing w:before="0" w:beforeAutospacing="0" w:after="150" w:afterAutospacing="0"/>
        <w:rPr>
          <w:rFonts w:ascii="Open Sans" w:hAnsi="Open Sans" w:cs="Open Sans"/>
          <w:color w:val="666666"/>
          <w:sz w:val="21"/>
          <w:szCs w:val="21"/>
        </w:rPr>
      </w:pPr>
      <w:r w:rsidRPr="00D83F93">
        <w:rPr>
          <w:rFonts w:ascii="Open Sans" w:hAnsi="Open Sans" w:cs="Open Sans"/>
          <w:color w:val="FF0000"/>
          <w:sz w:val="21"/>
          <w:szCs w:val="21"/>
        </w:rPr>
        <w:t>Pokud se rodič s dítětem nedostaví v řádném ani náhradním termínu, ukončí ředitel mateřské školy v souladu s § 34b odst. 4 školského zákona individuální vzdělávání dítěte rozhodnutím ve správním řízení dle § 165 odst. 2 písm. k) školského zákona. Toto rozhodnutí nemá odkladný účinek a dítě musí po převzetí rozhodnutí nastoupit do mateřské školy, kam bylo přijato (§ 34b odst. 5 školského zákona</w:t>
      </w:r>
      <w:r>
        <w:rPr>
          <w:rFonts w:ascii="Open Sans" w:hAnsi="Open Sans" w:cs="Open Sans"/>
          <w:color w:val="666666"/>
          <w:sz w:val="21"/>
          <w:szCs w:val="21"/>
        </w:rPr>
        <w:t>).</w:t>
      </w:r>
    </w:p>
    <w:p w:rsidR="00942438" w:rsidRDefault="00942438" w:rsidP="00942438">
      <w:pPr>
        <w:autoSpaceDE w:val="0"/>
        <w:autoSpaceDN w:val="0"/>
        <w:adjustRightInd w:val="0"/>
        <w:spacing w:after="120" w:line="360" w:lineRule="auto"/>
      </w:pPr>
    </w:p>
    <w:p w:rsidR="00C316FF" w:rsidRDefault="00C316FF" w:rsidP="004451DB">
      <w:pPr>
        <w:spacing w:line="360" w:lineRule="auto"/>
        <w:jc w:val="both"/>
        <w:rPr>
          <w:b/>
          <w:sz w:val="36"/>
          <w:szCs w:val="36"/>
        </w:rPr>
      </w:pPr>
    </w:p>
    <w:p w:rsidR="004451DB" w:rsidRPr="00846104" w:rsidRDefault="004451DB" w:rsidP="004451DB">
      <w:pPr>
        <w:spacing w:line="360" w:lineRule="auto"/>
        <w:jc w:val="both"/>
        <w:rPr>
          <w:b/>
          <w:sz w:val="28"/>
          <w:szCs w:val="28"/>
        </w:rPr>
      </w:pPr>
      <w:r w:rsidRPr="00846104">
        <w:rPr>
          <w:b/>
          <w:sz w:val="28"/>
          <w:szCs w:val="28"/>
        </w:rPr>
        <w:t>5. Vzdělávání dětí se speciálními vzdělávacími potřebami</w:t>
      </w:r>
    </w:p>
    <w:p w:rsidR="004451DB" w:rsidRDefault="004451DB" w:rsidP="004451DB">
      <w:pPr>
        <w:spacing w:line="360" w:lineRule="auto"/>
        <w:jc w:val="both"/>
      </w:pPr>
      <w:r>
        <w:t>ŠVP Mateřské školy Tavíkovice vychází z respektování individuálních potřeb a možností dítěte. Zároveň vychází z RVP PV, které je východiskem pro přípravu vzdělávání dětí se speciálními vzdělávacími potřebami v prostředí Mateřské školy Tavíkovice.</w:t>
      </w:r>
    </w:p>
    <w:p w:rsidR="0085188C" w:rsidRDefault="0085188C" w:rsidP="004451DB">
      <w:pPr>
        <w:spacing w:line="360" w:lineRule="auto"/>
        <w:jc w:val="both"/>
        <w:rPr>
          <w:b/>
          <w:sz w:val="28"/>
          <w:szCs w:val="28"/>
        </w:rPr>
      </w:pPr>
    </w:p>
    <w:p w:rsidR="0085188C" w:rsidRDefault="0085188C" w:rsidP="004451DB">
      <w:pPr>
        <w:spacing w:line="360" w:lineRule="auto"/>
        <w:jc w:val="both"/>
        <w:rPr>
          <w:b/>
          <w:sz w:val="28"/>
          <w:szCs w:val="28"/>
        </w:rPr>
      </w:pPr>
    </w:p>
    <w:p w:rsidR="004451DB" w:rsidRDefault="004451DB" w:rsidP="004451DB">
      <w:pPr>
        <w:spacing w:line="360" w:lineRule="auto"/>
        <w:jc w:val="both"/>
        <w:rPr>
          <w:b/>
          <w:sz w:val="28"/>
          <w:szCs w:val="28"/>
        </w:rPr>
      </w:pPr>
      <w:r w:rsidRPr="004451DB">
        <w:rPr>
          <w:b/>
          <w:sz w:val="28"/>
          <w:szCs w:val="28"/>
        </w:rPr>
        <w:t>Dítě se speciálními vzdělávacími potřebami</w:t>
      </w:r>
    </w:p>
    <w:p w:rsidR="00853522" w:rsidRDefault="00853522" w:rsidP="004451DB">
      <w:pPr>
        <w:spacing w:line="360" w:lineRule="auto"/>
        <w:jc w:val="both"/>
        <w:rPr>
          <w:b/>
          <w:sz w:val="28"/>
          <w:szCs w:val="28"/>
        </w:rPr>
      </w:pPr>
    </w:p>
    <w:p w:rsidR="00853522" w:rsidRPr="00853522" w:rsidRDefault="0073787F" w:rsidP="0073787F">
      <w:pPr>
        <w:spacing w:line="360" w:lineRule="auto"/>
      </w:pPr>
      <w:r>
        <w:t>V naší mateřské škole se bude jednat</w:t>
      </w:r>
      <w:r w:rsidR="00853522" w:rsidRPr="00853522">
        <w:t xml:space="preserve"> o integraci dětí se speciálními vzdělávacími potřebami formou začlenění dítěte mezi ostatní zdravé děti</w:t>
      </w:r>
      <w:r>
        <w:t>. Pro děti se SVP vytvoříme</w:t>
      </w:r>
      <w:r w:rsidR="00853522" w:rsidRPr="00853522">
        <w:t xml:space="preserve"> materiální podmínky s ohledem na specifika konkrétního dítěte (zajištění kompenzačních pomůcek, didaktických pomůcek, dalšího materiálního vyba</w:t>
      </w:r>
      <w:r>
        <w:t xml:space="preserve">vení…). Respektujeme </w:t>
      </w:r>
      <w:r w:rsidR="00853522" w:rsidRPr="00853522">
        <w:t>individuální potřeby takového dítěte (uzpůsobení jídelníčku, flexibilní denní řád, potře</w:t>
      </w:r>
      <w:r w:rsidR="00853522">
        <w:t>ba aktivit, odpočinku…). Učitelky</w:t>
      </w:r>
      <w:r w:rsidR="00853522" w:rsidRPr="00853522">
        <w:t xml:space="preserve"> vedou ostatní děti k tomu, že všechny děti mají rovné postavení, že je třeba navzájem si pomáhat a že i s ohledem na konkrétní postižení jsou si všichni rovni. Organiz</w:t>
      </w:r>
      <w:r>
        <w:t>ace dne a plánování činností bude</w:t>
      </w:r>
      <w:r w:rsidR="00853522" w:rsidRPr="00853522">
        <w:t xml:space="preserve"> v souladu s mírou postižení a individuálních potřeb dítěte. Mateřská šk</w:t>
      </w:r>
      <w:r>
        <w:t xml:space="preserve">ola spolupracuje s rodiči </w:t>
      </w:r>
      <w:r w:rsidR="00853522" w:rsidRPr="00853522">
        <w:t xml:space="preserve"> – zprostředkovává kontakty s poradenským zařízením, učitelky pravidelně komunikují s rodi</w:t>
      </w:r>
      <w:r w:rsidR="00853522">
        <w:t>či o vývoji a pokrocích dítěte.</w:t>
      </w:r>
      <w:r w:rsidR="00853522" w:rsidRPr="00853522">
        <w:t>V případě potřeby jsou učitelky připraveny vzdělávat se v dané oblasti formou DVPP.</w:t>
      </w:r>
    </w:p>
    <w:p w:rsidR="00853522" w:rsidRDefault="00853522" w:rsidP="004451DB">
      <w:pPr>
        <w:spacing w:line="360" w:lineRule="auto"/>
        <w:jc w:val="both"/>
        <w:rPr>
          <w:b/>
          <w:sz w:val="28"/>
          <w:szCs w:val="28"/>
        </w:rPr>
      </w:pPr>
    </w:p>
    <w:p w:rsidR="004451DB" w:rsidRDefault="004451DB" w:rsidP="004451DB">
      <w:pPr>
        <w:spacing w:line="360" w:lineRule="auto"/>
        <w:jc w:val="both"/>
      </w:pPr>
      <w:r>
        <w:lastRenderedPageBreak/>
        <w:t>Dítětem se speciálními vzdělávacími potřebami je takové dítě, které pro svůj rozvoj a naplnění svých vzdělávacích možností nebo k uplatnění a užívání svých práv na rovnoprávném základě s ostatními potřebuje poskytnutí podpůrných opatření.</w:t>
      </w:r>
    </w:p>
    <w:p w:rsidR="004451DB" w:rsidRDefault="004451DB" w:rsidP="004451DB">
      <w:pPr>
        <w:spacing w:line="360" w:lineRule="auto"/>
        <w:jc w:val="both"/>
      </w:pPr>
    </w:p>
    <w:p w:rsidR="004451DB" w:rsidRDefault="004451DB" w:rsidP="004451DB">
      <w:pPr>
        <w:spacing w:line="360" w:lineRule="auto"/>
        <w:jc w:val="both"/>
      </w:pPr>
    </w:p>
    <w:p w:rsidR="004451DB" w:rsidRPr="004451DB" w:rsidRDefault="004451DB" w:rsidP="004451DB">
      <w:pPr>
        <w:spacing w:line="360" w:lineRule="auto"/>
        <w:jc w:val="both"/>
        <w:rPr>
          <w:b/>
          <w:sz w:val="28"/>
          <w:szCs w:val="28"/>
        </w:rPr>
      </w:pPr>
      <w:r w:rsidRPr="004451DB">
        <w:rPr>
          <w:b/>
          <w:sz w:val="28"/>
          <w:szCs w:val="28"/>
        </w:rPr>
        <w:t>5 stupňů podpůrných opatření</w:t>
      </w:r>
    </w:p>
    <w:p w:rsidR="004451DB" w:rsidRDefault="004451DB" w:rsidP="004451DB">
      <w:pPr>
        <w:spacing w:line="360" w:lineRule="auto"/>
        <w:jc w:val="both"/>
      </w:pPr>
      <w:r>
        <w:t>Podpůrná opatření prvního až pátého stupně uplatňuje škola v případě prvního stupně na základě vlastního pozorování, bez doporučení poradenského zařízení. Podpůrná opatření druhého až pátého stupně lze uplatnit pouze s doporučením školského poradenského zařízení.</w:t>
      </w:r>
    </w:p>
    <w:p w:rsidR="004451DB" w:rsidRDefault="004451DB" w:rsidP="004451DB">
      <w:pPr>
        <w:spacing w:line="360" w:lineRule="auto"/>
        <w:jc w:val="both"/>
      </w:pPr>
      <w:r>
        <w:t>Naše mateřská škola spolupracuje s Pedagogicko-psychologickou poradnou ve Znojmě.</w:t>
      </w:r>
    </w:p>
    <w:p w:rsidR="004451DB" w:rsidRDefault="004451DB" w:rsidP="004451DB">
      <w:pPr>
        <w:spacing w:line="360" w:lineRule="auto"/>
        <w:jc w:val="both"/>
      </w:pPr>
    </w:p>
    <w:p w:rsidR="00985D57" w:rsidRDefault="00985D57" w:rsidP="004451DB">
      <w:pPr>
        <w:spacing w:line="360" w:lineRule="auto"/>
        <w:jc w:val="both"/>
        <w:rPr>
          <w:b/>
          <w:sz w:val="28"/>
          <w:szCs w:val="28"/>
        </w:rPr>
      </w:pPr>
    </w:p>
    <w:p w:rsidR="004451DB" w:rsidRPr="004451DB" w:rsidRDefault="004451DB" w:rsidP="004451DB">
      <w:pPr>
        <w:spacing w:line="360" w:lineRule="auto"/>
        <w:jc w:val="both"/>
        <w:rPr>
          <w:b/>
          <w:sz w:val="28"/>
          <w:szCs w:val="28"/>
        </w:rPr>
      </w:pPr>
      <w:r w:rsidRPr="004451DB">
        <w:rPr>
          <w:b/>
          <w:sz w:val="28"/>
          <w:szCs w:val="28"/>
        </w:rPr>
        <w:t>1. Stupeň podpůrných opatření</w:t>
      </w:r>
    </w:p>
    <w:p w:rsidR="004451DB" w:rsidRPr="004451DB" w:rsidRDefault="004451DB" w:rsidP="004451DB">
      <w:pPr>
        <w:spacing w:line="360" w:lineRule="auto"/>
        <w:rPr>
          <w:b/>
          <w:sz w:val="28"/>
          <w:szCs w:val="28"/>
        </w:rPr>
      </w:pPr>
      <w:r w:rsidRPr="004451DB">
        <w:rPr>
          <w:b/>
          <w:sz w:val="28"/>
          <w:szCs w:val="28"/>
        </w:rPr>
        <w:t>Pravidla, průběh tvorby, realizace a vyhodnocování PLPP</w:t>
      </w:r>
    </w:p>
    <w:p w:rsidR="004451DB" w:rsidRDefault="004451DB" w:rsidP="004451DB">
      <w:pPr>
        <w:spacing w:line="360" w:lineRule="auto"/>
        <w:jc w:val="both"/>
      </w:pPr>
      <w:r>
        <w:t>Plánem pedagogické podpory, dále PLPP, jeho vypracováním a poskytováním tohoto druhu pedagogické podpory, rozumíme poskytování podpůrných opatření prvního stupně.</w:t>
      </w:r>
    </w:p>
    <w:p w:rsidR="004451DB" w:rsidRDefault="004451DB" w:rsidP="004451DB">
      <w:pPr>
        <w:spacing w:line="360" w:lineRule="auto"/>
        <w:jc w:val="both"/>
        <w:rPr>
          <w:b/>
          <w:sz w:val="32"/>
          <w:szCs w:val="32"/>
        </w:rPr>
      </w:pPr>
      <w:r>
        <w:t>PLPP bude zpracován dle přílohy k vyhlášce č.27/2016.</w:t>
      </w:r>
    </w:p>
    <w:p w:rsidR="004451DB" w:rsidRDefault="004451DB" w:rsidP="004451DB">
      <w:pPr>
        <w:spacing w:line="360" w:lineRule="auto"/>
        <w:jc w:val="both"/>
      </w:pPr>
      <w:r w:rsidRPr="00120226">
        <w:t>Plán pedagogické podpory zahrnuje zejména popis obtíží</w:t>
      </w:r>
      <w:r>
        <w:t>, speciálních vzdělávacích potřeb žáka, stanovení cílů podpory a způsob vyhodnocování plánu.</w:t>
      </w:r>
    </w:p>
    <w:p w:rsidR="004451DB" w:rsidRDefault="004451DB" w:rsidP="004451DB">
      <w:pPr>
        <w:spacing w:line="360" w:lineRule="auto"/>
        <w:jc w:val="both"/>
      </w:pPr>
      <w:r>
        <w:t>Plán pedagogické podpory učitelka vyhodnotí nejpozději do tří měsíců od zahájení poskytování podpůrných opatření dle vlastního pozorování dítěte, kdy se zaměřuje na vývoj speciálních vzdělávacích potřeb a naplňování cílů PLPP. Nevedou-li opatření k naplňování stanovených cílů, doporučí ředitelka školy společně s učitelkou po předchozí konzultaci rodičům využití pedagogicko-psychologické poradny, školského poradenského zařízení.</w:t>
      </w:r>
    </w:p>
    <w:p w:rsidR="004451DB" w:rsidRDefault="004451DB" w:rsidP="004451DB">
      <w:pPr>
        <w:spacing w:line="360" w:lineRule="auto"/>
        <w:jc w:val="both"/>
      </w:pPr>
      <w:r>
        <w:t>Do doby zahájení podpůrných opatření druhého a vyššího stupně pracuje škola s PLPP:</w:t>
      </w:r>
    </w:p>
    <w:p w:rsidR="004451DB" w:rsidRDefault="004451DB" w:rsidP="004451DB">
      <w:pPr>
        <w:spacing w:line="360" w:lineRule="auto"/>
        <w:jc w:val="both"/>
        <w:rPr>
          <w:b/>
        </w:rPr>
      </w:pPr>
      <w:r w:rsidRPr="00120226">
        <w:rPr>
          <w:b/>
        </w:rPr>
        <w:t>S PLPP seznámí škola neprodleně zákonné zástupce dítěte na osobní schůzce. O této schůzce provede ředitelka školy zápis.</w:t>
      </w:r>
    </w:p>
    <w:p w:rsidR="004451DB" w:rsidRDefault="004451DB" w:rsidP="004451DB">
      <w:pPr>
        <w:spacing w:line="360" w:lineRule="auto"/>
        <w:jc w:val="both"/>
        <w:rPr>
          <w:b/>
        </w:rPr>
      </w:pPr>
    </w:p>
    <w:p w:rsidR="00D5350F" w:rsidRDefault="00D5350F" w:rsidP="004451DB">
      <w:pPr>
        <w:spacing w:line="360" w:lineRule="auto"/>
        <w:rPr>
          <w:b/>
          <w:sz w:val="28"/>
          <w:szCs w:val="28"/>
        </w:rPr>
      </w:pPr>
    </w:p>
    <w:p w:rsidR="004451DB" w:rsidRPr="004451DB" w:rsidRDefault="004451DB" w:rsidP="004451DB">
      <w:pPr>
        <w:spacing w:line="360" w:lineRule="auto"/>
        <w:rPr>
          <w:b/>
          <w:sz w:val="28"/>
          <w:szCs w:val="28"/>
        </w:rPr>
      </w:pPr>
      <w:r w:rsidRPr="004451DB">
        <w:rPr>
          <w:b/>
          <w:sz w:val="28"/>
          <w:szCs w:val="28"/>
        </w:rPr>
        <w:t>Postup před přiznáním podpůrných opatření druhého až pátého stupně</w:t>
      </w:r>
    </w:p>
    <w:p w:rsidR="004451DB" w:rsidRDefault="004451DB" w:rsidP="004451DB">
      <w:pPr>
        <w:spacing w:line="360" w:lineRule="auto"/>
      </w:pPr>
      <w:r>
        <w:t>Ředitelka školy určí pracovníka, který bude odpovídat za spolupráci s poradenským zařízením.</w:t>
      </w:r>
    </w:p>
    <w:p w:rsidR="004451DB" w:rsidRDefault="004451DB" w:rsidP="004451DB">
      <w:pPr>
        <w:spacing w:line="360" w:lineRule="auto"/>
      </w:pPr>
      <w:r>
        <w:lastRenderedPageBreak/>
        <w:t>Pro účely poskytování poradenské pomoci škole zajistí škola předání PLPP , podle kterého se dítě dosud vzdělávalo, spolupracující poradně.</w:t>
      </w:r>
    </w:p>
    <w:p w:rsidR="004451DB" w:rsidRDefault="004451DB" w:rsidP="004451DB">
      <w:pPr>
        <w:spacing w:line="360" w:lineRule="auto"/>
      </w:pPr>
      <w:r>
        <w:t>Poradenskou pomoc školského poradenského zařízení může využít dítě a jeho zákonný zástupce na základě doporučení školy, svého uvážení nebo na základě rozhodnutí orgánu veřejné moci.</w:t>
      </w:r>
    </w:p>
    <w:p w:rsidR="004451DB" w:rsidRDefault="004451DB" w:rsidP="004451DB">
      <w:pPr>
        <w:spacing w:line="360" w:lineRule="auto"/>
      </w:pPr>
      <w:r>
        <w:t>Neposkytuje-li zákonný zástupce dítěte součinnost směřující k přiznání podpůrných opatření, jež jsou v nejlepším zájmu dítěte, postupuje škola a školské poradenské zařízení dle</w:t>
      </w:r>
    </w:p>
    <w:p w:rsidR="004451DB" w:rsidRDefault="004451DB" w:rsidP="004451DB">
      <w:pPr>
        <w:spacing w:line="360" w:lineRule="auto"/>
      </w:pPr>
      <w:r>
        <w:t xml:space="preserve"> §10 o</w:t>
      </w:r>
      <w:r w:rsidRPr="004F34D8">
        <w:t>dst. Zákona č.359/1999 Sb, o sociálně právní ochraně dětí</w:t>
      </w:r>
      <w:r>
        <w:t>.</w:t>
      </w:r>
    </w:p>
    <w:p w:rsidR="004451DB" w:rsidRDefault="004451DB" w:rsidP="004451DB">
      <w:pPr>
        <w:spacing w:line="360" w:lineRule="auto"/>
      </w:pPr>
      <w:r>
        <w:t>Při vydání zprávy a doporučení školským poradenským zařízením,  je o obsahu zprávy informován školským poradenským zařízením zákonný zástupce dítěte.</w:t>
      </w:r>
    </w:p>
    <w:p w:rsidR="004451DB" w:rsidRDefault="004451DB" w:rsidP="004451DB">
      <w:pPr>
        <w:spacing w:line="360" w:lineRule="auto"/>
      </w:pPr>
      <w:r>
        <w:t>Na základě posouzení vzdělávacích potřeb dítěte vydá školské poradenské zařízení doporučení škole za účelem stanovení podpůrných opatření pro vzdělávání dítěte.</w:t>
      </w:r>
    </w:p>
    <w:p w:rsidR="004451DB" w:rsidRPr="003D3C7C" w:rsidRDefault="004451DB" w:rsidP="004451DB">
      <w:pPr>
        <w:spacing w:line="360" w:lineRule="auto"/>
        <w:rPr>
          <w:b/>
        </w:rPr>
      </w:pPr>
      <w:r w:rsidRPr="003D3C7C">
        <w:rPr>
          <w:b/>
        </w:rPr>
        <w:t>Podpůrná opatření poskytuje škola bezodkladně po obdržení doporučení školského poradenského zařízení a udělení informovaného písemného souhlasu zákonného zástupce dítěte.</w:t>
      </w:r>
    </w:p>
    <w:p w:rsidR="004451DB" w:rsidRPr="00005C61" w:rsidRDefault="004451DB" w:rsidP="004451DB">
      <w:pPr>
        <w:spacing w:line="360" w:lineRule="auto"/>
        <w:rPr>
          <w:sz w:val="28"/>
          <w:szCs w:val="28"/>
        </w:rPr>
      </w:pPr>
    </w:p>
    <w:p w:rsidR="004451DB" w:rsidRPr="00005C61" w:rsidRDefault="004451DB" w:rsidP="004451DB">
      <w:pPr>
        <w:spacing w:line="360" w:lineRule="auto"/>
        <w:rPr>
          <w:b/>
          <w:sz w:val="28"/>
          <w:szCs w:val="28"/>
        </w:rPr>
      </w:pPr>
      <w:r w:rsidRPr="00005C61">
        <w:rPr>
          <w:b/>
          <w:sz w:val="28"/>
          <w:szCs w:val="28"/>
        </w:rPr>
        <w:t>Vypracování individuálního vzdělávacího plánu</w:t>
      </w:r>
    </w:p>
    <w:p w:rsidR="004451DB" w:rsidRDefault="004451DB" w:rsidP="004451DB">
      <w:pPr>
        <w:spacing w:line="360" w:lineRule="auto"/>
      </w:pPr>
      <w:r>
        <w:t>Na základě doporučení školského poradenského zařízení a žádosti zákonného zástupce dítěte zpracuje škola IVP dítěte, pokud to vyžadují vzdělávací potřeby dítěte.</w:t>
      </w:r>
    </w:p>
    <w:p w:rsidR="004451DB" w:rsidRDefault="004451DB" w:rsidP="004451DB">
      <w:pPr>
        <w:spacing w:line="360" w:lineRule="auto"/>
      </w:pPr>
      <w:r>
        <w:t>IVP je závazným dokumentem, vych</w:t>
      </w:r>
      <w:r w:rsidR="00005C61">
        <w:t>ází ze ŠVP Mateřské školy Tavíkovice</w:t>
      </w:r>
      <w:r>
        <w:t xml:space="preserve"> a je zpracován dle pokynů ve vyhlášce č.27/2016 Sb.</w:t>
      </w:r>
    </w:p>
    <w:p w:rsidR="004451DB" w:rsidRDefault="004451DB" w:rsidP="004451DB">
      <w:pPr>
        <w:spacing w:line="360" w:lineRule="auto"/>
      </w:pPr>
      <w:r>
        <w:t>Je zpracován bez zbytečného odkladu, nejpozději do jednoho měsíce od obdržení doporučení a žádosti zákonného zástupce dítěte.. Za zpracování a provádění IVP je odpovědna ředitelka školy. S IVP seznámí ředitelka všechny pedagogické pracovnice školy a současně zákonného zástupce dítěte. Poskytování vzdělávání podle IVP lze pouze na základě informovaného souhlasu zákonného zástupce dítěte.</w:t>
      </w:r>
    </w:p>
    <w:p w:rsidR="004451DB" w:rsidRDefault="004451DB" w:rsidP="004451DB">
      <w:pPr>
        <w:spacing w:line="360" w:lineRule="auto"/>
      </w:pPr>
      <w:r>
        <w:t>Mateřská škola v souvislosti s vydáním IVP spolupracuje se školským poradenským zařízením, které nejméně jednou ročně vyhodnotí naplňování IVP.</w:t>
      </w:r>
    </w:p>
    <w:p w:rsidR="004549E0" w:rsidRDefault="004549E0" w:rsidP="004451DB"/>
    <w:p w:rsidR="00550058" w:rsidRDefault="00550058" w:rsidP="004451DB">
      <w:pPr>
        <w:rPr>
          <w:b/>
          <w:sz w:val="28"/>
          <w:szCs w:val="28"/>
        </w:rPr>
      </w:pPr>
    </w:p>
    <w:p w:rsidR="00550058" w:rsidRDefault="00C316FF" w:rsidP="004451DB">
      <w:pPr>
        <w:rPr>
          <w:b/>
          <w:sz w:val="28"/>
          <w:szCs w:val="28"/>
        </w:rPr>
      </w:pPr>
      <w:r>
        <w:rPr>
          <w:b/>
          <w:sz w:val="28"/>
          <w:szCs w:val="28"/>
        </w:rPr>
        <w:t>5.1  Péče o nadané děti</w:t>
      </w:r>
    </w:p>
    <w:p w:rsidR="004549E0" w:rsidRDefault="004549E0" w:rsidP="004451DB">
      <w:pPr>
        <w:rPr>
          <w:b/>
          <w:sz w:val="28"/>
          <w:szCs w:val="28"/>
        </w:rPr>
      </w:pPr>
    </w:p>
    <w:p w:rsidR="00D5350F" w:rsidRPr="00005C61" w:rsidRDefault="00D5350F" w:rsidP="004451DB">
      <w:pPr>
        <w:rPr>
          <w:b/>
          <w:sz w:val="28"/>
          <w:szCs w:val="28"/>
        </w:rPr>
      </w:pPr>
    </w:p>
    <w:p w:rsidR="004451DB" w:rsidRPr="00005C61" w:rsidRDefault="004451DB" w:rsidP="004451DB">
      <w:pPr>
        <w:pStyle w:val="Nadpis1"/>
        <w:numPr>
          <w:ilvl w:val="0"/>
          <w:numId w:val="0"/>
        </w:numPr>
        <w:shd w:val="clear" w:color="auto" w:fill="FFFFFF"/>
        <w:spacing w:before="60" w:after="60" w:line="360" w:lineRule="auto"/>
        <w:ind w:left="284" w:hanging="284"/>
        <w:rPr>
          <w:rFonts w:ascii="Times New Roman" w:hAnsi="Times New Roman"/>
          <w:bCs/>
          <w:color w:val="070707"/>
          <w:szCs w:val="28"/>
        </w:rPr>
      </w:pPr>
      <w:r w:rsidRPr="00005C61">
        <w:rPr>
          <w:rFonts w:ascii="Times New Roman" w:hAnsi="Times New Roman"/>
          <w:color w:val="000000"/>
          <w:szCs w:val="28"/>
        </w:rPr>
        <w:lastRenderedPageBreak/>
        <w:t xml:space="preserve">Za nadané dítě se pro účely vyhlášky </w:t>
      </w:r>
      <w:r w:rsidRPr="00005C61">
        <w:rPr>
          <w:rFonts w:ascii="Times New Roman" w:hAnsi="Times New Roman"/>
          <w:bCs/>
          <w:color w:val="070707"/>
          <w:szCs w:val="28"/>
        </w:rPr>
        <w:t>č. 27/2016 Sb.</w:t>
      </w:r>
    </w:p>
    <w:p w:rsidR="004451DB" w:rsidRPr="00EA650C" w:rsidRDefault="004451DB" w:rsidP="004451DB">
      <w:pPr>
        <w:pStyle w:val="go"/>
        <w:spacing w:before="0" w:beforeAutospacing="0" w:after="0" w:afterAutospacing="0" w:line="360" w:lineRule="auto"/>
        <w:jc w:val="both"/>
        <w:rPr>
          <w:color w:val="000000"/>
        </w:rPr>
      </w:pPr>
      <w:r w:rsidRPr="00EA650C">
        <w:rPr>
          <w:rStyle w:val="PromnnHTML"/>
          <w:bCs/>
          <w:color w:val="000000"/>
        </w:rPr>
        <w:t>(1)</w:t>
      </w:r>
      <w:r w:rsidRPr="00EA650C">
        <w:rPr>
          <w:rStyle w:val="apple-converted-space"/>
          <w:color w:val="000000"/>
        </w:rPr>
        <w:t> </w:t>
      </w:r>
      <w:r w:rsidRPr="00EA650C">
        <w:rPr>
          <w:color w:val="000000"/>
        </w:rPr>
        <w:t>považuje především dítě, které při adekvátní podpoře vykazuje ve srovnání s vrstevníky vysokou úroveň v jedné či více oblastech rozumových schopností, v pohybových, manuálních, uměleckých nebo sociálních dovednostech.</w:t>
      </w:r>
    </w:p>
    <w:p w:rsidR="004451DB" w:rsidRPr="00EA650C" w:rsidRDefault="004451DB" w:rsidP="004451DB">
      <w:pPr>
        <w:pStyle w:val="go"/>
        <w:spacing w:before="0" w:beforeAutospacing="0" w:after="0" w:afterAutospacing="0" w:line="360" w:lineRule="auto"/>
        <w:jc w:val="both"/>
        <w:rPr>
          <w:color w:val="000000"/>
        </w:rPr>
      </w:pPr>
      <w:r w:rsidRPr="00EA650C">
        <w:rPr>
          <w:rStyle w:val="PromnnHTML"/>
          <w:bCs/>
          <w:color w:val="000000"/>
        </w:rPr>
        <w:t>(2)</w:t>
      </w:r>
      <w:r w:rsidRPr="00EA650C">
        <w:rPr>
          <w:rStyle w:val="apple-converted-space"/>
          <w:color w:val="000000"/>
        </w:rPr>
        <w:t> </w:t>
      </w:r>
      <w:r w:rsidRPr="00EA650C">
        <w:rPr>
          <w:color w:val="000000"/>
        </w:rPr>
        <w:t>Za mimořádně nadané dítě se pro účely této vyhlášky považuje především dítě, jehož rozložení schopností dosahuje mimořádné úrovně při vysoké tvořivosti v celém okruhu činností nebo v jednotlivých oblastech rozumových schopností, v pohybových, manuálních, uměleckých nebo sociálních dovednostech.</w:t>
      </w:r>
    </w:p>
    <w:p w:rsidR="004451DB" w:rsidRPr="00EA650C" w:rsidRDefault="004451DB" w:rsidP="004451DB">
      <w:pPr>
        <w:pStyle w:val="go"/>
        <w:spacing w:before="0" w:beforeAutospacing="0" w:after="0" w:afterAutospacing="0" w:line="360" w:lineRule="auto"/>
        <w:jc w:val="both"/>
        <w:rPr>
          <w:color w:val="000000"/>
        </w:rPr>
      </w:pPr>
    </w:p>
    <w:p w:rsidR="004451DB" w:rsidRPr="001A1267" w:rsidRDefault="004451DB" w:rsidP="004451DB">
      <w:pPr>
        <w:shd w:val="clear" w:color="auto" w:fill="FFFFFF"/>
        <w:spacing w:line="360" w:lineRule="auto"/>
        <w:jc w:val="both"/>
      </w:pPr>
      <w:r w:rsidRPr="001A1267">
        <w:rPr>
          <w:bCs/>
        </w:rPr>
        <w:t xml:space="preserve">Nadaným dětem je třeba </w:t>
      </w:r>
      <w:r w:rsidRPr="001A1267">
        <w:t>zajistit co nejlepší péči odpovídající jejich předpokladům a nárokům</w:t>
      </w:r>
    </w:p>
    <w:p w:rsidR="004451DB" w:rsidRPr="001A1267" w:rsidRDefault="004451DB" w:rsidP="004451DB">
      <w:pPr>
        <w:shd w:val="clear" w:color="auto" w:fill="FFFFFF"/>
        <w:spacing w:line="360" w:lineRule="auto"/>
        <w:jc w:val="both"/>
      </w:pPr>
      <w:r w:rsidRPr="001A1267">
        <w:t xml:space="preserve">Zaměříme se na charakteristiky osobnosti dítěte, které značí a uvádějí se jako projevy vysokého nadání. </w:t>
      </w:r>
    </w:p>
    <w:p w:rsidR="004451DB" w:rsidRPr="001A1267" w:rsidRDefault="004451DB" w:rsidP="004451DB">
      <w:pPr>
        <w:shd w:val="clear" w:color="auto" w:fill="FFFFFF"/>
        <w:spacing w:line="360" w:lineRule="auto"/>
        <w:jc w:val="both"/>
        <w:rPr>
          <w:shd w:val="clear" w:color="auto" w:fill="FFFFFF"/>
        </w:rPr>
      </w:pPr>
      <w:r w:rsidRPr="001A1267">
        <w:t>Sledujeme</w:t>
      </w:r>
      <w:r w:rsidRPr="001A1267">
        <w:rPr>
          <w:shd w:val="clear" w:color="auto" w:fill="FFFFFF"/>
        </w:rPr>
        <w:t xml:space="preserve"> živost dítěte, míru potřeby spánku, která je u nadaných dětí nižší, vysokou úroveň aktivity schopnost soustředit se velmi dobře, po dlouhou dobu i na několik věci současně, zvýšená reakce na vnější podněty, velká potřeba přísunu nových podnětů, neobvyklá paměť, velká rychlost učení, rychlý rozvoj řeči, časný zájem o písmena, čísla a jiné znaky a všeobecná zvídavost. K zaznamenání těchto projevů slouží přiložený záznamový arch.</w:t>
      </w:r>
    </w:p>
    <w:p w:rsidR="004451DB" w:rsidRPr="001A1267" w:rsidRDefault="004451DB" w:rsidP="004451DB">
      <w:pPr>
        <w:shd w:val="clear" w:color="auto" w:fill="FFFFFF"/>
        <w:spacing w:line="360" w:lineRule="auto"/>
        <w:jc w:val="both"/>
        <w:rPr>
          <w:shd w:val="clear" w:color="auto" w:fill="FFFFFF"/>
        </w:rPr>
      </w:pPr>
      <w:r w:rsidRPr="001A1267">
        <w:rPr>
          <w:shd w:val="clear" w:color="auto" w:fill="FFFFFF"/>
        </w:rPr>
        <w:t xml:space="preserve">Vždy máme na paměti, že žádné dvě děti nejsou stejné a nelze je popsat pouze souborem určitých projevů. </w:t>
      </w:r>
    </w:p>
    <w:p w:rsidR="004451DB" w:rsidRPr="001A1267" w:rsidRDefault="004451DB" w:rsidP="004451DB">
      <w:pPr>
        <w:shd w:val="clear" w:color="auto" w:fill="FFFFFF"/>
        <w:spacing w:line="360" w:lineRule="auto"/>
        <w:jc w:val="both"/>
        <w:rPr>
          <w:shd w:val="clear" w:color="auto" w:fill="FFFFFF"/>
        </w:rPr>
      </w:pPr>
      <w:r w:rsidRPr="001A1267">
        <w:rPr>
          <w:shd w:val="clear" w:color="auto" w:fill="FFFFFF"/>
        </w:rPr>
        <w:t>Nadané dítě nemusí být úspěšné ve všech vzdělávacích oblastech, jeho</w:t>
      </w:r>
      <w:r w:rsidRPr="001A1267">
        <w:t> </w:t>
      </w:r>
      <w:r w:rsidRPr="001A1267">
        <w:rPr>
          <w:bCs/>
        </w:rPr>
        <w:t>schopnosti mohou být nerovnoměrně rozloženy i rozvinuty</w:t>
      </w:r>
      <w:r w:rsidRPr="001A1267">
        <w:rPr>
          <w:shd w:val="clear" w:color="auto" w:fill="FFFFFF"/>
        </w:rPr>
        <w:t>, a to až do té míry, že může v jistých oblastech podávat i průměrné, či podprůměrné výkony, a také to</w:t>
      </w:r>
      <w:r w:rsidRPr="001A1267">
        <w:t> </w:t>
      </w:r>
      <w:r w:rsidRPr="001A1267">
        <w:rPr>
          <w:bCs/>
        </w:rPr>
        <w:t>nejsou vždy děti bezproblémové, mohou být i sociálně nekonformní</w:t>
      </w:r>
      <w:r w:rsidRPr="001A1267">
        <w:rPr>
          <w:shd w:val="clear" w:color="auto" w:fill="FFFFFF"/>
        </w:rPr>
        <w:t xml:space="preserve"> i nepřizpůsobivé. </w:t>
      </w:r>
    </w:p>
    <w:p w:rsidR="004451DB" w:rsidRPr="001A1267" w:rsidRDefault="004451DB" w:rsidP="004451DB">
      <w:pPr>
        <w:spacing w:after="52" w:line="360" w:lineRule="auto"/>
        <w:jc w:val="both"/>
        <w:rPr>
          <w:shd w:val="clear" w:color="auto" w:fill="FFFFFF"/>
        </w:rPr>
      </w:pPr>
      <w:r w:rsidRPr="001A1267">
        <w:rPr>
          <w:bCs/>
        </w:rPr>
        <w:t>Máme na paměti, že mezi dětmi nadanými najdeme děti s poruchou učení nebo chování</w:t>
      </w:r>
      <w:r w:rsidR="00550058">
        <w:rPr>
          <w:shd w:val="clear" w:color="auto" w:fill="FFFFFF"/>
        </w:rPr>
        <w:t>, děti neprospívající,</w:t>
      </w:r>
      <w:r w:rsidRPr="001A1267">
        <w:rPr>
          <w:shd w:val="clear" w:color="auto" w:fill="FFFFFF"/>
        </w:rPr>
        <w:t xml:space="preserve"> jejichž skutečné schopnosti jsou maskovány nebo jim v jejich využití brání nějaký handicap, který na první pohled nemusí být patrný. - Zejména v těchto případech je</w:t>
      </w:r>
      <w:r w:rsidRPr="001A1267">
        <w:t> </w:t>
      </w:r>
      <w:r w:rsidRPr="001A1267">
        <w:rPr>
          <w:bCs/>
        </w:rPr>
        <w:t>nutná cílená psychologická diagnostika a školní opatření, aby se tak umožnila odpovídající náprava handicapu a optimální rozvoj schopností</w:t>
      </w:r>
      <w:r w:rsidRPr="001A1267">
        <w:rPr>
          <w:shd w:val="clear" w:color="auto" w:fill="FFFFFF"/>
        </w:rPr>
        <w:t>.</w:t>
      </w:r>
    </w:p>
    <w:p w:rsidR="004451DB" w:rsidRPr="001A1267" w:rsidRDefault="004451DB" w:rsidP="004451DB">
      <w:pPr>
        <w:spacing w:after="75" w:line="360" w:lineRule="auto"/>
        <w:jc w:val="both"/>
        <w:rPr>
          <w:shd w:val="clear" w:color="auto" w:fill="FFFFFF"/>
        </w:rPr>
      </w:pPr>
      <w:r w:rsidRPr="001A1267">
        <w:rPr>
          <w:shd w:val="clear" w:color="auto" w:fill="FFFFFF"/>
        </w:rPr>
        <w:t xml:space="preserve">Identifikace mimořádného nadání bude probíhat na vyžádání rodičů nebo z podnětu školy v síti pedagogicko-psychologických poraden zajišťujících vyšetření těchto dětí /v případě </w:t>
      </w:r>
    </w:p>
    <w:p w:rsidR="004451DB" w:rsidRPr="001A1267" w:rsidRDefault="00005C61" w:rsidP="004451DB">
      <w:pPr>
        <w:spacing w:after="75" w:line="360" w:lineRule="auto"/>
        <w:jc w:val="both"/>
        <w:rPr>
          <w:shd w:val="clear" w:color="auto" w:fill="FFFFFF"/>
        </w:rPr>
      </w:pPr>
      <w:r w:rsidRPr="001A1267">
        <w:rPr>
          <w:shd w:val="clear" w:color="auto" w:fill="FFFFFF"/>
        </w:rPr>
        <w:t>MŠ Tavíkovice se jedná o PPP Znojmo</w:t>
      </w:r>
      <w:r w:rsidR="005220BD">
        <w:rPr>
          <w:shd w:val="clear" w:color="auto" w:fill="FFFFFF"/>
        </w:rPr>
        <w:t>.</w:t>
      </w:r>
    </w:p>
    <w:p w:rsidR="004451DB" w:rsidRPr="00005C61" w:rsidRDefault="004451DB" w:rsidP="004451DB">
      <w:pPr>
        <w:spacing w:after="75" w:line="360" w:lineRule="auto"/>
        <w:jc w:val="both"/>
        <w:rPr>
          <w:shd w:val="clear" w:color="auto" w:fill="FFFFFF"/>
        </w:rPr>
      </w:pPr>
      <w:r w:rsidRPr="00005C61">
        <w:rPr>
          <w:shd w:val="clear" w:color="auto" w:fill="FFFFFF"/>
        </w:rPr>
        <w:t>Učitelky a pedagogické pracovnice mají povinnost vyhledávat a diagnostikovat předběžně tyto děti tak, aby se jim dostalo co nejlepší péče v naší organizaci.</w:t>
      </w:r>
    </w:p>
    <w:p w:rsidR="004451DB" w:rsidRPr="00005C61" w:rsidRDefault="004451DB" w:rsidP="004451DB">
      <w:pPr>
        <w:spacing w:after="75" w:line="360" w:lineRule="auto"/>
        <w:jc w:val="both"/>
        <w:rPr>
          <w:shd w:val="clear" w:color="auto" w:fill="FFFFFF"/>
        </w:rPr>
      </w:pPr>
      <w:r w:rsidRPr="00005C61">
        <w:rPr>
          <w:shd w:val="clear" w:color="auto" w:fill="FFFFFF"/>
        </w:rPr>
        <w:lastRenderedPageBreak/>
        <w:t xml:space="preserve">Záchyt vysoce nadaných dětí v naší mateřské škole je nahlášen ředitelce školy, která s touto informací dále pracuje ve spolupráci s rodiči a poradenským zařízením. </w:t>
      </w:r>
    </w:p>
    <w:p w:rsidR="004451DB" w:rsidRPr="00005C61" w:rsidRDefault="00005C61" w:rsidP="004451DB">
      <w:pPr>
        <w:spacing w:after="75" w:line="360" w:lineRule="auto"/>
        <w:jc w:val="both"/>
        <w:rPr>
          <w:shd w:val="clear" w:color="auto" w:fill="FFFFFF"/>
        </w:rPr>
      </w:pPr>
      <w:r w:rsidRPr="00005C61">
        <w:rPr>
          <w:shd w:val="clear" w:color="auto" w:fill="FFFFFF"/>
        </w:rPr>
        <w:t>Je</w:t>
      </w:r>
      <w:r w:rsidR="004451DB" w:rsidRPr="00005C61">
        <w:rPr>
          <w:shd w:val="clear" w:color="auto" w:fill="FFFFFF"/>
        </w:rPr>
        <w:t xml:space="preserve"> vypracován Plán pedagogické podpory, pokud je vysoké nadání dítěte potvrzeno PPP, je toto závazným dokumentem pro vypracování IVP. </w:t>
      </w:r>
    </w:p>
    <w:p w:rsidR="00EA27E9" w:rsidRDefault="00EA27E9" w:rsidP="00EA27E9">
      <w:pPr>
        <w:rPr>
          <w:rFonts w:cstheme="minorHAnsi"/>
          <w:b/>
          <w:color w:val="FF0000"/>
        </w:rPr>
      </w:pPr>
      <w:r w:rsidRPr="00EA27E9">
        <w:rPr>
          <w:rFonts w:cstheme="minorHAnsi"/>
          <w:b/>
          <w:color w:val="FF0000"/>
        </w:rPr>
        <w:t>POPIS ZAJIŠTĚNÍ PRŮBĚHU VZDĚLÁVÁNÍ DĚTÍ OD DVOU DO TŘÍ LET</w:t>
      </w:r>
    </w:p>
    <w:p w:rsidR="00EA27E9" w:rsidRPr="00EA27E9" w:rsidRDefault="00EA27E9" w:rsidP="00EA27E9">
      <w:pPr>
        <w:rPr>
          <w:rFonts w:cstheme="minorHAnsi"/>
          <w:b/>
          <w:color w:val="FF0000"/>
        </w:rPr>
      </w:pPr>
    </w:p>
    <w:p w:rsidR="00EA27E9" w:rsidRPr="00EA27E9" w:rsidRDefault="00EA27E9" w:rsidP="00EA27E9">
      <w:pPr>
        <w:spacing w:line="360" w:lineRule="auto"/>
        <w:ind w:left="-3"/>
        <w:rPr>
          <w:rFonts w:cstheme="minorHAnsi"/>
          <w:color w:val="FF0000"/>
        </w:rPr>
      </w:pPr>
      <w:r w:rsidRPr="00EA27E9">
        <w:rPr>
          <w:rFonts w:cstheme="minorHAnsi"/>
          <w:color w:val="FF0000"/>
        </w:rPr>
        <w:t>Předškolní vzdělávání lze organizovat pro děti od dvou let věku. Rámcové cíle a záměry vzdělávání, obsažené v RVP PV, jsou vhodné i pro vzdělávání</w:t>
      </w:r>
      <w:r w:rsidRPr="00EA27E9">
        <w:rPr>
          <w:rFonts w:cstheme="minorHAnsi"/>
          <w:color w:val="FF0000"/>
          <w:vertAlign w:val="superscript"/>
        </w:rPr>
        <w:footnoteReference w:id="9"/>
      </w:r>
      <w:r w:rsidRPr="00EA27E9">
        <w:rPr>
          <w:rFonts w:cstheme="minorHAnsi"/>
          <w:color w:val="FF0000"/>
        </w:rPr>
        <w:t xml:space="preserve"> dětí od dvou do tří let. Je však nezbytné uvědomovat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  </w:t>
      </w:r>
    </w:p>
    <w:p w:rsidR="00EA27E9" w:rsidRPr="00EA27E9" w:rsidRDefault="00EA27E9" w:rsidP="00EA27E9">
      <w:pPr>
        <w:spacing w:line="360" w:lineRule="auto"/>
        <w:rPr>
          <w:rFonts w:cstheme="minorHAnsi"/>
          <w:color w:val="FF0000"/>
        </w:rPr>
      </w:pPr>
    </w:p>
    <w:p w:rsidR="00EA27E9" w:rsidRPr="00EA27E9" w:rsidRDefault="00EA27E9" w:rsidP="00EA27E9">
      <w:pPr>
        <w:spacing w:after="9" w:line="360" w:lineRule="auto"/>
        <w:ind w:left="-3"/>
        <w:rPr>
          <w:rFonts w:cstheme="minorHAnsi"/>
          <w:color w:val="FF0000"/>
        </w:rPr>
      </w:pPr>
      <w:r w:rsidRPr="00EA27E9">
        <w:rPr>
          <w:rFonts w:cstheme="minorHAnsi"/>
          <w:color w:val="FF0000"/>
        </w:rPr>
        <w:t xml:space="preserve">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a oporou dítěte v běžném dění i v budování vztahů s vrstevníky. </w:t>
      </w:r>
    </w:p>
    <w:p w:rsidR="00EA27E9" w:rsidRPr="00EA27E9" w:rsidRDefault="00EA27E9" w:rsidP="00EA27E9">
      <w:pPr>
        <w:spacing w:line="259" w:lineRule="auto"/>
        <w:rPr>
          <w:rFonts w:cstheme="minorHAnsi"/>
          <w:color w:val="FF0000"/>
        </w:rPr>
      </w:pPr>
    </w:p>
    <w:p w:rsidR="004451DB" w:rsidRPr="00EA27E9" w:rsidRDefault="00EA27E9" w:rsidP="00EA27E9">
      <w:pPr>
        <w:spacing w:after="75" w:line="360" w:lineRule="auto"/>
        <w:jc w:val="both"/>
        <w:rPr>
          <w:bCs/>
          <w:i/>
          <w:iCs/>
          <w:color w:val="FF0000"/>
          <w:shd w:val="clear" w:color="auto" w:fill="FFFFFF"/>
        </w:rPr>
      </w:pPr>
      <w:r w:rsidRPr="00EA27E9">
        <w:rPr>
          <w:rFonts w:cstheme="minorHAnsi"/>
          <w:color w:val="FF0000"/>
        </w:rPr>
        <w:t>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w:t>
      </w:r>
    </w:p>
    <w:p w:rsidR="00D3092D" w:rsidRPr="00D3092D" w:rsidRDefault="001B471B" w:rsidP="00D3092D">
      <w:pPr>
        <w:pStyle w:val="Odstavecseseznamem"/>
        <w:spacing w:after="0" w:line="360" w:lineRule="auto"/>
        <w:ind w:left="0" w:right="3"/>
        <w:rPr>
          <w:rFonts w:ascii="Times New Roman" w:hAnsi="Times New Roman"/>
          <w:b/>
          <w:sz w:val="24"/>
          <w:szCs w:val="24"/>
        </w:rPr>
      </w:pPr>
      <w:r>
        <w:rPr>
          <w:rFonts w:ascii="Times New Roman" w:hAnsi="Times New Roman"/>
          <w:b/>
          <w:sz w:val="24"/>
          <w:szCs w:val="24"/>
        </w:rPr>
        <w:t xml:space="preserve">5.2 </w:t>
      </w:r>
      <w:r w:rsidR="00D3092D" w:rsidRPr="00D3092D">
        <w:rPr>
          <w:rFonts w:ascii="Times New Roman" w:hAnsi="Times New Roman"/>
          <w:b/>
          <w:sz w:val="24"/>
          <w:szCs w:val="24"/>
        </w:rPr>
        <w:t>Podmínky zajištění jazykové přípravy dětí s nedostatečnou znalostí českého jazyka</w:t>
      </w:r>
    </w:p>
    <w:p w:rsidR="00D3092D" w:rsidRPr="00D3092D" w:rsidRDefault="00D3092D" w:rsidP="00D3092D">
      <w:pPr>
        <w:spacing w:line="360" w:lineRule="auto"/>
      </w:pPr>
    </w:p>
    <w:p w:rsidR="00D3092D" w:rsidRPr="00D3092D" w:rsidRDefault="00D3092D" w:rsidP="00D3092D">
      <w:pPr>
        <w:spacing w:line="360" w:lineRule="auto"/>
      </w:pPr>
      <w:r w:rsidRPr="00D3092D">
        <w:t>Dětem s nedostatečnou znalostí českého jazyka poskytujeme jazykovou přípravu pro zajištění plynulého přechodu do základního vzdělávání.  Ředitel</w:t>
      </w:r>
      <w:r>
        <w:t>ka</w:t>
      </w:r>
      <w:r w:rsidRPr="00D3092D">
        <w:t xml:space="preserve"> ZŠ a MŠ zřídí skupinu pro 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w:t>
      </w:r>
      <w:r w:rsidRPr="00D3092D">
        <w:lastRenderedPageBreak/>
        <w:t>Vzdělávání ve skupině pro jazykovou přípravu je rozděleno do dvou nebo více bloků (dle potřeby) v průběhu týdne. Ředitel</w:t>
      </w:r>
      <w:r>
        <w:t>ka</w:t>
      </w:r>
      <w:r w:rsidRPr="00D3092D">
        <w:t xml:space="preserve"> ZŠ a MŠ může na základě posouzení potřebnosti jazykové podpory dítěte zařadit do skupiny pro jazykovou přípravu rovněž jiné děti, než jsou cizinci v povinném předškolním vzdělávání, pokud to není na újmu kvality jazykové přípravy.  Jako podpůrný materiál je využíváno Kurikukum češtiny jako druhého jazyka pro povinné předškolní vzdělávání.</w:t>
      </w:r>
    </w:p>
    <w:p w:rsidR="00D3092D" w:rsidRPr="00D3092D" w:rsidRDefault="00D3092D" w:rsidP="00D3092D">
      <w:pPr>
        <w:spacing w:line="360" w:lineRule="auto"/>
      </w:pPr>
      <w:r w:rsidRPr="00D3092D">
        <w:t>Záměry:</w:t>
      </w:r>
    </w:p>
    <w:p w:rsidR="00D3092D" w:rsidRPr="00D3092D" w:rsidRDefault="00D3092D" w:rsidP="00D3092D">
      <w:pPr>
        <w:spacing w:line="360" w:lineRule="auto"/>
      </w:pPr>
      <w:r w:rsidRPr="00D3092D">
        <w:t>V případě zařazení dětí s nedostatečnou znalostí českého jazyka si učitelky prostuduj</w:t>
      </w:r>
      <w:r>
        <w:t>í metodiku práce s těmito dětmi.</w:t>
      </w:r>
    </w:p>
    <w:p w:rsidR="00D3092D" w:rsidRDefault="00D3092D" w:rsidP="00D3092D">
      <w:pPr>
        <w:pStyle w:val="footnotedescription"/>
        <w:spacing w:after="2" w:line="251" w:lineRule="auto"/>
      </w:pPr>
    </w:p>
    <w:p w:rsidR="004451DB" w:rsidRDefault="004451DB" w:rsidP="00005C61">
      <w:pPr>
        <w:autoSpaceDE w:val="0"/>
        <w:autoSpaceDN w:val="0"/>
        <w:adjustRightInd w:val="0"/>
        <w:spacing w:after="120" w:line="360" w:lineRule="auto"/>
      </w:pPr>
    </w:p>
    <w:p w:rsidR="0073787F" w:rsidRPr="00005C61" w:rsidRDefault="0073787F" w:rsidP="00005C61">
      <w:pPr>
        <w:autoSpaceDE w:val="0"/>
        <w:autoSpaceDN w:val="0"/>
        <w:adjustRightInd w:val="0"/>
        <w:spacing w:after="120" w:line="360" w:lineRule="auto"/>
      </w:pPr>
    </w:p>
    <w:p w:rsidR="00215718" w:rsidRDefault="003470D9" w:rsidP="00215718">
      <w:pPr>
        <w:autoSpaceDE w:val="0"/>
        <w:autoSpaceDN w:val="0"/>
        <w:adjustRightInd w:val="0"/>
        <w:rPr>
          <w:b/>
          <w:sz w:val="28"/>
          <w:szCs w:val="28"/>
        </w:rPr>
      </w:pPr>
      <w:r>
        <w:rPr>
          <w:b/>
          <w:sz w:val="28"/>
          <w:szCs w:val="28"/>
        </w:rPr>
        <w:t>6</w:t>
      </w:r>
      <w:r w:rsidR="00215718" w:rsidRPr="002E71E3">
        <w:rPr>
          <w:b/>
          <w:sz w:val="28"/>
          <w:szCs w:val="28"/>
        </w:rPr>
        <w:t>.Chara</w:t>
      </w:r>
      <w:r w:rsidR="005215D1">
        <w:rPr>
          <w:b/>
          <w:sz w:val="28"/>
          <w:szCs w:val="28"/>
        </w:rPr>
        <w:t xml:space="preserve">kteristika ŠVP </w:t>
      </w:r>
    </w:p>
    <w:p w:rsidR="00E17578" w:rsidRDefault="00E17578" w:rsidP="00215718">
      <w:pPr>
        <w:autoSpaceDE w:val="0"/>
        <w:autoSpaceDN w:val="0"/>
        <w:adjustRightInd w:val="0"/>
        <w:rPr>
          <w:b/>
          <w:sz w:val="28"/>
          <w:szCs w:val="28"/>
        </w:rPr>
      </w:pPr>
    </w:p>
    <w:p w:rsidR="007E2CE3" w:rsidRPr="007E2CE3" w:rsidRDefault="007E2CE3" w:rsidP="007E2CE3">
      <w:pPr>
        <w:pStyle w:val="Normlnweb"/>
        <w:shd w:val="clear" w:color="auto" w:fill="FFFFFF"/>
        <w:spacing w:line="360" w:lineRule="auto"/>
        <w:rPr>
          <w:color w:val="000000"/>
        </w:rPr>
      </w:pPr>
      <w:r w:rsidRPr="007E2CE3">
        <w:rPr>
          <w:color w:val="000000"/>
        </w:rPr>
        <w:t>Při naplňování cílů a obsahu našeho školního programu upřednostňujeme přirozený koloběh života, který je založený na přirozeném vnímání a prožívání života v souvislosti s přírodou.</w:t>
      </w:r>
    </w:p>
    <w:p w:rsidR="007E2CE3" w:rsidRPr="007E2CE3" w:rsidRDefault="007E2CE3" w:rsidP="007E2CE3">
      <w:pPr>
        <w:pStyle w:val="Normlnweb"/>
        <w:shd w:val="clear" w:color="auto" w:fill="FFFFFF"/>
        <w:spacing w:line="360" w:lineRule="auto"/>
        <w:rPr>
          <w:color w:val="000000"/>
        </w:rPr>
      </w:pPr>
      <w:r w:rsidRPr="007E2CE3">
        <w:rPr>
          <w:color w:val="000000"/>
        </w:rPr>
        <w:t>Vzdělávání dětí maximálně přizpůsobujeme vývojovým, fyziologickým, kognitivním, sociálním a emocionálním potřebám dětí, respektujeme individualitu každého dítěte, vycházíme z jeho aktuálního rozvojového stavu, využíváme metod prožitkového kooperativního učení hrou, podporujeme radost dítěte z poznávání nového, poskytujeme vzory chování a postojů, uplatňujeme aktivity spontánní i řízené a dbáme na jejich vyváženost.</w:t>
      </w:r>
    </w:p>
    <w:p w:rsidR="007E2CE3" w:rsidRPr="007E2CE3" w:rsidRDefault="007E2CE3" w:rsidP="007E2CE3">
      <w:pPr>
        <w:pStyle w:val="Normlnweb"/>
        <w:shd w:val="clear" w:color="auto" w:fill="FFFFFF"/>
        <w:spacing w:line="360" w:lineRule="auto"/>
        <w:rPr>
          <w:color w:val="000000"/>
        </w:rPr>
      </w:pPr>
      <w:r w:rsidRPr="007E2CE3">
        <w:rPr>
          <w:color w:val="000000"/>
        </w:rPr>
        <w:t>Naším cílem je ve spolupráci s rodiči rozvíjet samostatnost a zdravé sebevědomí u všech dětí. Snažíme se položit jim pevné základy celoživotního vzdělávání podle jejich aktuálních zájmů, možností a individuálních potřeb.</w:t>
      </w:r>
    </w:p>
    <w:p w:rsidR="00C83CAD" w:rsidRPr="00CA6E56" w:rsidRDefault="007E2CE3" w:rsidP="007E2CE3">
      <w:pPr>
        <w:pStyle w:val="Normlnweb"/>
        <w:shd w:val="clear" w:color="auto" w:fill="FFFFFF"/>
        <w:spacing w:line="360" w:lineRule="auto"/>
        <w:rPr>
          <w:rStyle w:val="Siln"/>
          <w:b w:val="0"/>
          <w:bCs w:val="0"/>
          <w:color w:val="000000"/>
        </w:rPr>
      </w:pPr>
      <w:r w:rsidRPr="007E2CE3">
        <w:rPr>
          <w:color w:val="000000"/>
        </w:rPr>
        <w:t>Prioritou všech zaměstnanců je spokojenost, příjemná atmosféra a prostředí, které stimuluje děti k poznání a aktivnímu prožívání všech činností v mateřské škole.</w:t>
      </w:r>
    </w:p>
    <w:p w:rsidR="00C316FF" w:rsidRDefault="00C316FF" w:rsidP="007E2CE3">
      <w:pPr>
        <w:pStyle w:val="Normlnweb"/>
        <w:shd w:val="clear" w:color="auto" w:fill="FFFFFF"/>
        <w:spacing w:line="360" w:lineRule="auto"/>
        <w:rPr>
          <w:rStyle w:val="Siln"/>
          <w:color w:val="000000"/>
        </w:rPr>
      </w:pPr>
    </w:p>
    <w:p w:rsidR="007E2CE3" w:rsidRPr="007E2CE3" w:rsidRDefault="007E2CE3" w:rsidP="007E2CE3">
      <w:pPr>
        <w:pStyle w:val="Normlnweb"/>
        <w:shd w:val="clear" w:color="auto" w:fill="FFFFFF"/>
        <w:spacing w:line="360" w:lineRule="auto"/>
        <w:rPr>
          <w:color w:val="000000"/>
        </w:rPr>
      </w:pPr>
      <w:r w:rsidRPr="007E2CE3">
        <w:rPr>
          <w:rStyle w:val="Siln"/>
          <w:color w:val="000000"/>
        </w:rPr>
        <w:t>Rámcové cíle v souladu s RVP PV jsou:</w:t>
      </w:r>
    </w:p>
    <w:p w:rsidR="007E2CE3" w:rsidRPr="007E2CE3" w:rsidRDefault="007E2CE3" w:rsidP="00BB0B65">
      <w:pPr>
        <w:numPr>
          <w:ilvl w:val="0"/>
          <w:numId w:val="12"/>
        </w:numPr>
        <w:shd w:val="clear" w:color="auto" w:fill="FFFFFF"/>
        <w:spacing w:before="100" w:beforeAutospacing="1" w:after="100" w:afterAutospacing="1" w:line="360" w:lineRule="auto"/>
        <w:rPr>
          <w:color w:val="000000"/>
        </w:rPr>
      </w:pPr>
      <w:r w:rsidRPr="007E2CE3">
        <w:rPr>
          <w:color w:val="000000"/>
        </w:rPr>
        <w:lastRenderedPageBreak/>
        <w:t>rozvíjení dítěte, jeho učení a poznání</w:t>
      </w:r>
    </w:p>
    <w:p w:rsidR="007E2CE3" w:rsidRPr="007E2CE3" w:rsidRDefault="007E2CE3" w:rsidP="00BB0B65">
      <w:pPr>
        <w:numPr>
          <w:ilvl w:val="0"/>
          <w:numId w:val="12"/>
        </w:numPr>
        <w:shd w:val="clear" w:color="auto" w:fill="FFFFFF"/>
        <w:spacing w:before="100" w:beforeAutospacing="1" w:after="100" w:afterAutospacing="1" w:line="360" w:lineRule="auto"/>
        <w:rPr>
          <w:color w:val="000000"/>
        </w:rPr>
      </w:pPr>
      <w:r w:rsidRPr="007E2CE3">
        <w:rPr>
          <w:color w:val="000000"/>
        </w:rPr>
        <w:t>osvojení základů hodnot, na nichž je založena naše společnost</w:t>
      </w:r>
    </w:p>
    <w:p w:rsidR="007E2CE3" w:rsidRPr="007E2CE3" w:rsidRDefault="007E2CE3" w:rsidP="00BB0B65">
      <w:pPr>
        <w:numPr>
          <w:ilvl w:val="0"/>
          <w:numId w:val="12"/>
        </w:numPr>
        <w:shd w:val="clear" w:color="auto" w:fill="FFFFFF"/>
        <w:spacing w:before="100" w:beforeAutospacing="1" w:after="100" w:afterAutospacing="1" w:line="360" w:lineRule="auto"/>
        <w:rPr>
          <w:color w:val="000000"/>
        </w:rPr>
      </w:pPr>
      <w:r w:rsidRPr="007E2CE3">
        <w:rPr>
          <w:color w:val="000000"/>
        </w:rPr>
        <w:t>získání osobní samostatnosti a schopnosti projevovat se jako samostatná osobnost působící na své okolí</w:t>
      </w:r>
    </w:p>
    <w:p w:rsidR="007E2CE3" w:rsidRPr="007E2CE3" w:rsidRDefault="007E2CE3" w:rsidP="007E2CE3">
      <w:pPr>
        <w:pStyle w:val="Normlnweb"/>
        <w:shd w:val="clear" w:color="auto" w:fill="FFFFFF"/>
        <w:spacing w:line="360" w:lineRule="auto"/>
        <w:rPr>
          <w:color w:val="000000"/>
        </w:rPr>
      </w:pPr>
      <w:r w:rsidRPr="007E2CE3">
        <w:rPr>
          <w:color w:val="000000"/>
        </w:rPr>
        <w:t> </w:t>
      </w:r>
      <w:r w:rsidRPr="007E2CE3">
        <w:rPr>
          <w:rStyle w:val="Siln"/>
          <w:color w:val="000000"/>
        </w:rPr>
        <w:t>Zároveň směřujeme k vytváření základů klíčových kompetencí:</w:t>
      </w:r>
    </w:p>
    <w:p w:rsidR="007E2CE3" w:rsidRPr="007E2CE3" w:rsidRDefault="007E2CE3" w:rsidP="00BB0B65">
      <w:pPr>
        <w:numPr>
          <w:ilvl w:val="0"/>
          <w:numId w:val="13"/>
        </w:numPr>
        <w:shd w:val="clear" w:color="auto" w:fill="FFFFFF"/>
        <w:spacing w:before="100" w:beforeAutospacing="1" w:after="100" w:afterAutospacing="1" w:line="360" w:lineRule="auto"/>
        <w:rPr>
          <w:color w:val="000000"/>
        </w:rPr>
      </w:pPr>
      <w:r w:rsidRPr="007E2CE3">
        <w:rPr>
          <w:color w:val="000000"/>
        </w:rPr>
        <w:t>kompetence k učení</w:t>
      </w:r>
    </w:p>
    <w:p w:rsidR="007E2CE3" w:rsidRPr="007E2CE3" w:rsidRDefault="007E2CE3" w:rsidP="00BB0B65">
      <w:pPr>
        <w:numPr>
          <w:ilvl w:val="0"/>
          <w:numId w:val="13"/>
        </w:numPr>
        <w:shd w:val="clear" w:color="auto" w:fill="FFFFFF"/>
        <w:spacing w:before="100" w:beforeAutospacing="1" w:after="100" w:afterAutospacing="1" w:line="360" w:lineRule="auto"/>
        <w:rPr>
          <w:color w:val="000000"/>
        </w:rPr>
      </w:pPr>
      <w:r w:rsidRPr="007E2CE3">
        <w:rPr>
          <w:color w:val="000000"/>
        </w:rPr>
        <w:t>kompetence k řešení problémů</w:t>
      </w:r>
    </w:p>
    <w:p w:rsidR="007E2CE3" w:rsidRPr="007E2CE3" w:rsidRDefault="007E2CE3" w:rsidP="00BB0B65">
      <w:pPr>
        <w:numPr>
          <w:ilvl w:val="0"/>
          <w:numId w:val="13"/>
        </w:numPr>
        <w:shd w:val="clear" w:color="auto" w:fill="FFFFFF"/>
        <w:spacing w:before="100" w:beforeAutospacing="1" w:after="100" w:afterAutospacing="1" w:line="360" w:lineRule="auto"/>
        <w:rPr>
          <w:color w:val="000000"/>
        </w:rPr>
      </w:pPr>
      <w:r w:rsidRPr="007E2CE3">
        <w:rPr>
          <w:color w:val="000000"/>
        </w:rPr>
        <w:t>kompetence komunikativní</w:t>
      </w:r>
    </w:p>
    <w:p w:rsidR="007E2CE3" w:rsidRPr="007E2CE3" w:rsidRDefault="007E2CE3" w:rsidP="00BB0B65">
      <w:pPr>
        <w:numPr>
          <w:ilvl w:val="0"/>
          <w:numId w:val="13"/>
        </w:numPr>
        <w:shd w:val="clear" w:color="auto" w:fill="FFFFFF"/>
        <w:spacing w:before="100" w:beforeAutospacing="1" w:after="100" w:afterAutospacing="1" w:line="360" w:lineRule="auto"/>
        <w:rPr>
          <w:color w:val="000000"/>
        </w:rPr>
      </w:pPr>
      <w:r w:rsidRPr="007E2CE3">
        <w:rPr>
          <w:color w:val="000000"/>
        </w:rPr>
        <w:t>kompetence sociální a personální</w:t>
      </w:r>
    </w:p>
    <w:p w:rsidR="007E2CE3" w:rsidRPr="007E2CE3" w:rsidRDefault="007E2CE3" w:rsidP="00BB0B65">
      <w:pPr>
        <w:numPr>
          <w:ilvl w:val="0"/>
          <w:numId w:val="13"/>
        </w:numPr>
        <w:shd w:val="clear" w:color="auto" w:fill="FFFFFF"/>
        <w:spacing w:before="100" w:beforeAutospacing="1" w:after="100" w:afterAutospacing="1" w:line="360" w:lineRule="auto"/>
        <w:rPr>
          <w:color w:val="000000"/>
        </w:rPr>
      </w:pPr>
      <w:r w:rsidRPr="007E2CE3">
        <w:rPr>
          <w:color w:val="000000"/>
        </w:rPr>
        <w:t>kompetence činnostní a občanské</w:t>
      </w:r>
    </w:p>
    <w:p w:rsidR="0073787F" w:rsidRDefault="0073787F" w:rsidP="007E2CE3">
      <w:pPr>
        <w:pStyle w:val="Normlnweb"/>
        <w:shd w:val="clear" w:color="auto" w:fill="FFFFFF"/>
        <w:spacing w:line="360" w:lineRule="auto"/>
        <w:rPr>
          <w:rStyle w:val="Siln"/>
          <w:color w:val="000000"/>
        </w:rPr>
      </w:pPr>
    </w:p>
    <w:p w:rsidR="007E2CE3" w:rsidRPr="007E2CE3" w:rsidRDefault="007E2CE3" w:rsidP="007E2CE3">
      <w:pPr>
        <w:pStyle w:val="Normlnweb"/>
        <w:shd w:val="clear" w:color="auto" w:fill="FFFFFF"/>
        <w:spacing w:line="360" w:lineRule="auto"/>
        <w:rPr>
          <w:color w:val="000000"/>
        </w:rPr>
      </w:pPr>
      <w:r w:rsidRPr="007E2CE3">
        <w:rPr>
          <w:rStyle w:val="Siln"/>
          <w:color w:val="000000"/>
        </w:rPr>
        <w:t>Školní vzdělávací program je v souladu s  RVP  PV a plní klíčové kompetence v pěti vzdělávacích oblastech:</w:t>
      </w:r>
    </w:p>
    <w:p w:rsidR="007E2CE3" w:rsidRPr="007E2CE3" w:rsidRDefault="007E2CE3" w:rsidP="00BB0B65">
      <w:pPr>
        <w:numPr>
          <w:ilvl w:val="0"/>
          <w:numId w:val="14"/>
        </w:numPr>
        <w:shd w:val="clear" w:color="auto" w:fill="FFFFFF"/>
        <w:spacing w:before="100" w:beforeAutospacing="1" w:after="100" w:afterAutospacing="1" w:line="360" w:lineRule="auto"/>
        <w:rPr>
          <w:color w:val="000000"/>
        </w:rPr>
      </w:pPr>
      <w:r w:rsidRPr="007E2CE3">
        <w:rPr>
          <w:color w:val="000000"/>
        </w:rPr>
        <w:t>biologické – Dítě a jeho tělo</w:t>
      </w:r>
    </w:p>
    <w:p w:rsidR="007E2CE3" w:rsidRPr="007E2CE3" w:rsidRDefault="007E2CE3" w:rsidP="00BB0B65">
      <w:pPr>
        <w:numPr>
          <w:ilvl w:val="0"/>
          <w:numId w:val="14"/>
        </w:numPr>
        <w:shd w:val="clear" w:color="auto" w:fill="FFFFFF"/>
        <w:spacing w:before="100" w:beforeAutospacing="1" w:after="100" w:afterAutospacing="1" w:line="360" w:lineRule="auto"/>
        <w:rPr>
          <w:color w:val="000000"/>
        </w:rPr>
      </w:pPr>
      <w:r w:rsidRPr="007E2CE3">
        <w:rPr>
          <w:color w:val="000000"/>
        </w:rPr>
        <w:t>psychologické – Dítě a jeho psychika</w:t>
      </w:r>
    </w:p>
    <w:p w:rsidR="007E2CE3" w:rsidRPr="007E2CE3" w:rsidRDefault="007E2CE3" w:rsidP="00BB0B65">
      <w:pPr>
        <w:numPr>
          <w:ilvl w:val="0"/>
          <w:numId w:val="14"/>
        </w:numPr>
        <w:shd w:val="clear" w:color="auto" w:fill="FFFFFF"/>
        <w:spacing w:before="100" w:beforeAutospacing="1" w:after="100" w:afterAutospacing="1" w:line="360" w:lineRule="auto"/>
        <w:rPr>
          <w:color w:val="000000"/>
        </w:rPr>
      </w:pPr>
      <w:r w:rsidRPr="007E2CE3">
        <w:rPr>
          <w:color w:val="000000"/>
        </w:rPr>
        <w:t>interpersonální – Dítě a ten druhý</w:t>
      </w:r>
    </w:p>
    <w:p w:rsidR="007E2CE3" w:rsidRPr="007E2CE3" w:rsidRDefault="007E2CE3" w:rsidP="00BB0B65">
      <w:pPr>
        <w:numPr>
          <w:ilvl w:val="0"/>
          <w:numId w:val="14"/>
        </w:numPr>
        <w:shd w:val="clear" w:color="auto" w:fill="FFFFFF"/>
        <w:spacing w:before="100" w:beforeAutospacing="1" w:after="100" w:afterAutospacing="1" w:line="360" w:lineRule="auto"/>
        <w:rPr>
          <w:color w:val="000000"/>
        </w:rPr>
      </w:pPr>
      <w:r w:rsidRPr="007E2CE3">
        <w:rPr>
          <w:color w:val="000000"/>
        </w:rPr>
        <w:t>sociálně-kulturní – Dítě a společnost</w:t>
      </w:r>
    </w:p>
    <w:p w:rsidR="007E2CE3" w:rsidRPr="007E2CE3" w:rsidRDefault="007E2CE3" w:rsidP="00BB0B65">
      <w:pPr>
        <w:numPr>
          <w:ilvl w:val="0"/>
          <w:numId w:val="14"/>
        </w:numPr>
        <w:shd w:val="clear" w:color="auto" w:fill="FFFFFF"/>
        <w:spacing w:before="100" w:beforeAutospacing="1" w:after="100" w:afterAutospacing="1" w:line="360" w:lineRule="auto"/>
        <w:rPr>
          <w:color w:val="000000"/>
        </w:rPr>
      </w:pPr>
      <w:r w:rsidRPr="007E2CE3">
        <w:rPr>
          <w:color w:val="000000"/>
        </w:rPr>
        <w:t>environmentální – Dítě  a svět</w:t>
      </w:r>
    </w:p>
    <w:p w:rsidR="007E2CE3" w:rsidRPr="007E2CE3" w:rsidRDefault="007E2CE3" w:rsidP="007E2CE3">
      <w:pPr>
        <w:pStyle w:val="Normlnweb"/>
        <w:shd w:val="clear" w:color="auto" w:fill="FFFFFF"/>
        <w:spacing w:line="360" w:lineRule="auto"/>
        <w:rPr>
          <w:color w:val="000000"/>
        </w:rPr>
      </w:pPr>
      <w:r w:rsidRPr="007E2CE3">
        <w:rPr>
          <w:color w:val="000000"/>
        </w:rPr>
        <w:t> </w:t>
      </w:r>
    </w:p>
    <w:p w:rsidR="00CB6EA1" w:rsidRDefault="007E2CE3" w:rsidP="00E2118C">
      <w:pPr>
        <w:pStyle w:val="Normlnweb"/>
        <w:shd w:val="clear" w:color="auto" w:fill="FFFFFF"/>
        <w:spacing w:line="360" w:lineRule="auto"/>
        <w:rPr>
          <w:color w:val="000000"/>
        </w:rPr>
      </w:pPr>
      <w:r w:rsidRPr="007E2CE3">
        <w:rPr>
          <w:rStyle w:val="Zvraznn"/>
          <w:b/>
          <w:bCs/>
          <w:color w:val="000000"/>
        </w:rPr>
        <w:t>Vzdělávací obsah </w:t>
      </w:r>
      <w:r w:rsidRPr="007E2CE3">
        <w:rPr>
          <w:color w:val="000000"/>
        </w:rPr>
        <w:t>j</w:t>
      </w:r>
      <w:r w:rsidR="009D238C">
        <w:rPr>
          <w:color w:val="000000"/>
        </w:rPr>
        <w:t>e zpracován v deseti</w:t>
      </w:r>
      <w:r w:rsidRPr="007E2CE3">
        <w:rPr>
          <w:color w:val="000000"/>
        </w:rPr>
        <w:t xml:space="preserve"> integrovaných</w:t>
      </w:r>
      <w:r w:rsidR="009D238C">
        <w:rPr>
          <w:color w:val="000000"/>
        </w:rPr>
        <w:t xml:space="preserve"> blocích</w:t>
      </w:r>
      <w:r w:rsidR="00CB6EA1">
        <w:rPr>
          <w:color w:val="000000"/>
        </w:rPr>
        <w:t>, které  dělíme na podtémata a ta</w:t>
      </w:r>
      <w:r w:rsidR="009D238C">
        <w:t xml:space="preserve"> jsou pedagogem rozpracována</w:t>
      </w:r>
      <w:r w:rsidR="009D238C" w:rsidRPr="009D238C">
        <w:t xml:space="preserve"> podle podmínek a věku dětí na hry a z</w:t>
      </w:r>
      <w:r w:rsidR="009D238C">
        <w:t>ábavné činnosti.  Nejsou závazná</w:t>
      </w:r>
      <w:r w:rsidR="009D238C" w:rsidRPr="009D238C">
        <w:t>, pouze doporučen</w:t>
      </w:r>
      <w:r w:rsidR="009D238C">
        <w:t>á</w:t>
      </w:r>
      <w:r w:rsidRPr="007E2CE3">
        <w:rPr>
          <w:color w:val="000000"/>
        </w:rPr>
        <w:t>.</w:t>
      </w:r>
      <w:r w:rsidR="00CB6EA1" w:rsidRPr="007E2CE3">
        <w:rPr>
          <w:color w:val="000000"/>
        </w:rPr>
        <w:t xml:space="preserve"> Obsahují orientační cíle, navržené činnosti</w:t>
      </w:r>
      <w:r w:rsidR="00CB6EA1">
        <w:rPr>
          <w:color w:val="000000"/>
        </w:rPr>
        <w:t>, klíčové kompetence</w:t>
      </w:r>
      <w:r w:rsidR="00CB6EA1" w:rsidRPr="007E2CE3">
        <w:rPr>
          <w:color w:val="000000"/>
        </w:rPr>
        <w:t xml:space="preserve"> a očekávané výstupy</w:t>
      </w:r>
    </w:p>
    <w:p w:rsidR="00E2118C" w:rsidRPr="007E2CE3" w:rsidRDefault="007E2CE3" w:rsidP="00CB6EA1">
      <w:pPr>
        <w:pStyle w:val="Normlnweb"/>
        <w:shd w:val="clear" w:color="auto" w:fill="FFFFFF"/>
        <w:spacing w:line="360" w:lineRule="auto"/>
        <w:rPr>
          <w:color w:val="000000"/>
        </w:rPr>
      </w:pPr>
      <w:r w:rsidRPr="007E2CE3">
        <w:rPr>
          <w:color w:val="000000"/>
        </w:rPr>
        <w:t>Názvy integrovaných bloků jsou in</w:t>
      </w:r>
      <w:r w:rsidR="00E2118C" w:rsidRPr="007E2CE3">
        <w:rPr>
          <w:color w:val="000000"/>
        </w:rPr>
        <w:t>spirovány jednotlivými ročními dobami, které jsou dětem blízké a srozumitelné.</w:t>
      </w:r>
    </w:p>
    <w:p w:rsidR="00846104" w:rsidRDefault="00846104" w:rsidP="00CA6E56">
      <w:pPr>
        <w:rPr>
          <w:b/>
          <w:i/>
        </w:rPr>
      </w:pPr>
    </w:p>
    <w:p w:rsidR="00CA6E56" w:rsidRPr="00846104" w:rsidRDefault="00CA6E56" w:rsidP="00CA6E56">
      <w:pPr>
        <w:rPr>
          <w:b/>
        </w:rPr>
      </w:pPr>
      <w:r w:rsidRPr="00846104">
        <w:rPr>
          <w:b/>
        </w:rPr>
        <w:t>Metody vzdělávací  práce</w:t>
      </w:r>
    </w:p>
    <w:p w:rsidR="00CA6E56" w:rsidRDefault="00CA6E56" w:rsidP="00CA6E56">
      <w:pPr>
        <w:rPr>
          <w:b/>
          <w:sz w:val="28"/>
          <w:szCs w:val="28"/>
        </w:rPr>
      </w:pPr>
    </w:p>
    <w:p w:rsidR="00CA6E56" w:rsidRDefault="00CA6E56" w:rsidP="00E2118C">
      <w:pPr>
        <w:spacing w:line="360" w:lineRule="auto"/>
      </w:pPr>
    </w:p>
    <w:p w:rsidR="00CA6E56" w:rsidRDefault="00CA6E56" w:rsidP="00BB0B65">
      <w:pPr>
        <w:pStyle w:val="Odstavecseseznamem"/>
        <w:numPr>
          <w:ilvl w:val="0"/>
          <w:numId w:val="11"/>
        </w:numPr>
        <w:spacing w:after="120" w:line="360" w:lineRule="auto"/>
        <w:jc w:val="both"/>
        <w:rPr>
          <w:rFonts w:ascii="Times New Roman" w:hAnsi="Times New Roman"/>
          <w:sz w:val="24"/>
          <w:szCs w:val="24"/>
        </w:rPr>
      </w:pPr>
      <w:r w:rsidRPr="006C753D">
        <w:rPr>
          <w:rFonts w:ascii="Times New Roman" w:hAnsi="Times New Roman"/>
          <w:b/>
          <w:sz w:val="24"/>
          <w:szCs w:val="24"/>
        </w:rPr>
        <w:t>Prožitkové</w:t>
      </w:r>
      <w:r w:rsidRPr="006C753D">
        <w:rPr>
          <w:rFonts w:ascii="Times New Roman" w:hAnsi="Times New Roman"/>
          <w:sz w:val="24"/>
          <w:szCs w:val="24"/>
        </w:rPr>
        <w:t xml:space="preserve"> – jsou založeny na přímých zážitcích dítěte, podporují jeho zvídavost, potřebu objevovat, poznávat, získávat zkušenosti a zvládat další dovednosti  </w:t>
      </w:r>
    </w:p>
    <w:p w:rsidR="00CA6E56" w:rsidRPr="006C753D" w:rsidRDefault="00CA6E56" w:rsidP="00BB0B65">
      <w:pPr>
        <w:pStyle w:val="Odstavecseseznamem"/>
        <w:numPr>
          <w:ilvl w:val="0"/>
          <w:numId w:val="11"/>
        </w:numPr>
        <w:spacing w:after="120" w:line="360" w:lineRule="auto"/>
        <w:jc w:val="both"/>
        <w:rPr>
          <w:rFonts w:ascii="Times New Roman" w:hAnsi="Times New Roman"/>
          <w:sz w:val="24"/>
          <w:szCs w:val="24"/>
        </w:rPr>
      </w:pPr>
      <w:r w:rsidRPr="006C753D">
        <w:rPr>
          <w:rFonts w:ascii="Times New Roman" w:hAnsi="Times New Roman"/>
          <w:b/>
          <w:sz w:val="24"/>
          <w:szCs w:val="24"/>
        </w:rPr>
        <w:t>Situačního učení</w:t>
      </w:r>
      <w:r w:rsidRPr="006C753D">
        <w:rPr>
          <w:rFonts w:ascii="Times New Roman" w:hAnsi="Times New Roman"/>
          <w:sz w:val="24"/>
          <w:szCs w:val="24"/>
        </w:rPr>
        <w:t xml:space="preserve"> – praktická ukázka životních situací, využíváme co nejvíce skutečných situací, učíme děti „realitou v realitě“ </w:t>
      </w:r>
    </w:p>
    <w:p w:rsidR="00CA6E56" w:rsidRDefault="00CA6E56" w:rsidP="00BB0B65">
      <w:pPr>
        <w:pStyle w:val="Odstavecseseznamem"/>
        <w:numPr>
          <w:ilvl w:val="0"/>
          <w:numId w:val="11"/>
        </w:numPr>
        <w:spacing w:after="120" w:line="360" w:lineRule="auto"/>
        <w:jc w:val="both"/>
        <w:rPr>
          <w:rFonts w:ascii="Times New Roman" w:hAnsi="Times New Roman"/>
          <w:sz w:val="24"/>
          <w:szCs w:val="24"/>
        </w:rPr>
      </w:pPr>
      <w:r w:rsidRPr="006C753D">
        <w:rPr>
          <w:rFonts w:ascii="Times New Roman" w:hAnsi="Times New Roman"/>
          <w:b/>
          <w:sz w:val="24"/>
          <w:szCs w:val="24"/>
        </w:rPr>
        <w:t>Spontánního sociálního učení</w:t>
      </w:r>
      <w:r w:rsidRPr="006C753D">
        <w:rPr>
          <w:rFonts w:ascii="Times New Roman" w:hAnsi="Times New Roman"/>
          <w:sz w:val="24"/>
          <w:szCs w:val="24"/>
        </w:rPr>
        <w:t xml:space="preserve"> – přirozená nápodoba – vzory chování učitelky, dítěte, dospělého (např. společenské chování, ukázka správného postupu při řešení vzniklých situací apod.) </w:t>
      </w:r>
    </w:p>
    <w:p w:rsidR="00BD1AAD" w:rsidRDefault="00BD1AAD" w:rsidP="00BD1AAD">
      <w:pPr>
        <w:spacing w:after="120" w:line="360" w:lineRule="auto"/>
        <w:jc w:val="both"/>
        <w:rPr>
          <w:color w:val="FF0000"/>
        </w:rPr>
      </w:pPr>
      <w:r w:rsidRPr="00BD1AAD">
        <w:rPr>
          <w:color w:val="FF0000"/>
        </w:rPr>
        <w:t>Formy vzdělávací práce</w:t>
      </w:r>
    </w:p>
    <w:p w:rsidR="00991EB3" w:rsidRPr="00991EB3" w:rsidRDefault="00991EB3" w:rsidP="00991EB3">
      <w:pPr>
        <w:numPr>
          <w:ilvl w:val="0"/>
          <w:numId w:val="32"/>
        </w:numPr>
        <w:shd w:val="clear" w:color="auto" w:fill="FFFFFF"/>
        <w:spacing w:before="100" w:beforeAutospacing="1" w:after="100" w:afterAutospacing="1" w:line="360" w:lineRule="auto"/>
        <w:ind w:left="384"/>
        <w:rPr>
          <w:color w:val="FF0000"/>
        </w:rPr>
      </w:pPr>
      <w:r w:rsidRPr="00991EB3">
        <w:rPr>
          <w:b/>
          <w:color w:val="FF0000"/>
        </w:rPr>
        <w:t>hromadná (frontální) výuka</w:t>
      </w:r>
      <w:r w:rsidRPr="00991EB3">
        <w:rPr>
          <w:color w:val="FF0000"/>
        </w:rPr>
        <w:t xml:space="preserve"> - práce učitele s dětmi spočívá v jedné činnosti, které se děti věnují, s dominantním postavením učitele, který řídí, usměrňuje a kontroluje aktivitu dětí; nejčastěji probíhá formou frontálního výkladu s momenty individuální práce dětí</w:t>
      </w:r>
    </w:p>
    <w:p w:rsidR="00991EB3" w:rsidRPr="00991EB3" w:rsidRDefault="00991EB3" w:rsidP="00991EB3">
      <w:pPr>
        <w:numPr>
          <w:ilvl w:val="0"/>
          <w:numId w:val="32"/>
        </w:numPr>
        <w:shd w:val="clear" w:color="auto" w:fill="FFFFFF"/>
        <w:spacing w:before="100" w:beforeAutospacing="1" w:after="100" w:afterAutospacing="1" w:line="360" w:lineRule="auto"/>
        <w:ind w:left="384"/>
        <w:rPr>
          <w:color w:val="FF0000"/>
        </w:rPr>
      </w:pPr>
      <w:r w:rsidRPr="00991EB3">
        <w:rPr>
          <w:b/>
          <w:color w:val="FF0000"/>
        </w:rPr>
        <w:t>skupinová (kooperativní) výuka</w:t>
      </w:r>
      <w:r w:rsidRPr="00991EB3">
        <w:rPr>
          <w:color w:val="FF0000"/>
        </w:rPr>
        <w:t xml:space="preserve"> - děti pracují ve skupinách (ve dvojicích či více), výuka je založena na spolupráci dětí mezi sebou při řešení úkolů, ale také na komunikaci s učitelem; děti si vzájemně pomáhají, diskutují nad problémem a hodnotí navzájem svou práci; tato forma by měla pomáhat uvědomovat si svou dílčí zodpovědnost za skupinový projekt, dokázat vyřešit složitější problém a umět si vzájemně pomoci</w:t>
      </w:r>
    </w:p>
    <w:p w:rsidR="00BD1AAD" w:rsidRPr="00991EB3" w:rsidRDefault="00991EB3" w:rsidP="00BD1AAD">
      <w:pPr>
        <w:numPr>
          <w:ilvl w:val="0"/>
          <w:numId w:val="33"/>
        </w:numPr>
        <w:shd w:val="clear" w:color="auto" w:fill="FFFFFF"/>
        <w:spacing w:before="100" w:beforeAutospacing="1" w:after="120" w:afterAutospacing="1" w:line="360" w:lineRule="auto"/>
        <w:ind w:left="384"/>
        <w:jc w:val="both"/>
        <w:rPr>
          <w:color w:val="FF0000"/>
        </w:rPr>
      </w:pPr>
      <w:r w:rsidRPr="00991EB3">
        <w:rPr>
          <w:b/>
          <w:color w:val="FF0000"/>
        </w:rPr>
        <w:t>samostatná práce dětí a individualizovaná výuka</w:t>
      </w:r>
      <w:r w:rsidRPr="00991EB3">
        <w:rPr>
          <w:color w:val="FF0000"/>
        </w:rPr>
        <w:t xml:space="preserve"> - jedná se o aktivitu, kdy děti získávají poznatky vlastním úsilím, nezávisle na cizím vedení; vychází se z individuálních potřeb dětí  </w:t>
      </w:r>
    </w:p>
    <w:p w:rsidR="001279EA" w:rsidRPr="00FF0AFE" w:rsidRDefault="003470D9" w:rsidP="00FF0AFE">
      <w:pPr>
        <w:pStyle w:val="Normlnweb"/>
        <w:shd w:val="clear" w:color="auto" w:fill="FFFFFF"/>
        <w:spacing w:line="360" w:lineRule="auto"/>
        <w:rPr>
          <w:rFonts w:ascii="PT Sans" w:hAnsi="PT Sans"/>
          <w:color w:val="000000"/>
          <w:sz w:val="23"/>
          <w:szCs w:val="23"/>
        </w:rPr>
      </w:pPr>
      <w:r>
        <w:rPr>
          <w:b/>
          <w:sz w:val="28"/>
          <w:szCs w:val="28"/>
        </w:rPr>
        <w:t>6</w:t>
      </w:r>
      <w:r w:rsidR="00E2118C">
        <w:rPr>
          <w:b/>
          <w:sz w:val="28"/>
          <w:szCs w:val="28"/>
        </w:rPr>
        <w:t>.1</w:t>
      </w:r>
      <w:r w:rsidR="00903330">
        <w:rPr>
          <w:b/>
          <w:sz w:val="28"/>
          <w:szCs w:val="28"/>
        </w:rPr>
        <w:t>.</w:t>
      </w:r>
      <w:r w:rsidR="00D4759B">
        <w:rPr>
          <w:b/>
          <w:sz w:val="28"/>
          <w:szCs w:val="28"/>
        </w:rPr>
        <w:t>Dlouhodobé koncepční záměry:</w:t>
      </w:r>
    </w:p>
    <w:p w:rsidR="001279EA" w:rsidRPr="00D4759B" w:rsidRDefault="001279EA" w:rsidP="00D4759B">
      <w:pPr>
        <w:tabs>
          <w:tab w:val="left" w:pos="360"/>
          <w:tab w:val="left" w:pos="720"/>
          <w:tab w:val="left" w:pos="1440"/>
        </w:tabs>
        <w:spacing w:line="360" w:lineRule="auto"/>
      </w:pPr>
      <w:r w:rsidRPr="00D4759B">
        <w:rPr>
          <w:b/>
          <w:u w:val="single"/>
        </w:rPr>
        <w:t>Zkvalitňování výchovné práce:</w:t>
      </w:r>
    </w:p>
    <w:p w:rsidR="001279EA" w:rsidRPr="00D4759B" w:rsidRDefault="001279EA" w:rsidP="00D4759B">
      <w:pPr>
        <w:tabs>
          <w:tab w:val="left" w:pos="360"/>
          <w:tab w:val="left" w:pos="720"/>
          <w:tab w:val="left" w:pos="1440"/>
        </w:tabs>
        <w:spacing w:line="360" w:lineRule="auto"/>
      </w:pPr>
    </w:p>
    <w:p w:rsidR="001279EA" w:rsidRPr="00D4759B" w:rsidRDefault="001279EA" w:rsidP="00D4759B">
      <w:pPr>
        <w:tabs>
          <w:tab w:val="left" w:pos="360"/>
          <w:tab w:val="left" w:pos="720"/>
          <w:tab w:val="left" w:pos="1440"/>
        </w:tabs>
        <w:spacing w:line="360" w:lineRule="auto"/>
      </w:pPr>
      <w:r w:rsidRPr="00D4759B">
        <w:rPr>
          <w:b/>
        </w:rPr>
        <w:t xml:space="preserve">Citové prožívání dětí </w:t>
      </w:r>
    </w:p>
    <w:p w:rsidR="001279EA" w:rsidRPr="00D4759B" w:rsidRDefault="00E2118C" w:rsidP="005220BD">
      <w:pPr>
        <w:pStyle w:val="Odstavecseseznamem"/>
        <w:suppressAutoHyphens/>
        <w:spacing w:after="0" w:line="360" w:lineRule="auto"/>
        <w:ind w:left="0"/>
        <w:contextualSpacing w:val="0"/>
        <w:rPr>
          <w:rFonts w:ascii="Times New Roman" w:hAnsi="Times New Roman"/>
          <w:sz w:val="24"/>
          <w:szCs w:val="24"/>
        </w:rPr>
      </w:pPr>
      <w:r>
        <w:rPr>
          <w:rFonts w:ascii="Times New Roman" w:hAnsi="Times New Roman"/>
          <w:sz w:val="24"/>
          <w:szCs w:val="24"/>
        </w:rPr>
        <w:t xml:space="preserve">vstřícnost k dítěti </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estetika prostředí</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krása přírody</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vazby na učitelku</w:t>
      </w:r>
    </w:p>
    <w:p w:rsidR="001279EA" w:rsidRPr="00D4759B" w:rsidRDefault="001279EA" w:rsidP="00D4759B">
      <w:pPr>
        <w:pStyle w:val="Odstavecseseznamem"/>
        <w:suppressAutoHyphens/>
        <w:spacing w:after="0" w:line="360" w:lineRule="auto"/>
        <w:ind w:left="0"/>
        <w:contextualSpacing w:val="0"/>
        <w:rPr>
          <w:rFonts w:ascii="Times New Roman" w:hAnsi="Times New Roman"/>
          <w:sz w:val="24"/>
          <w:szCs w:val="24"/>
        </w:rPr>
      </w:pPr>
    </w:p>
    <w:p w:rsidR="001279EA" w:rsidRPr="00D4759B" w:rsidRDefault="001279EA" w:rsidP="00D4759B">
      <w:pPr>
        <w:tabs>
          <w:tab w:val="left" w:pos="360"/>
          <w:tab w:val="left" w:pos="720"/>
          <w:tab w:val="left" w:pos="1080"/>
          <w:tab w:val="left" w:pos="1440"/>
        </w:tabs>
        <w:spacing w:line="360" w:lineRule="auto"/>
      </w:pPr>
      <w:r w:rsidRPr="00D4759B">
        <w:rPr>
          <w:b/>
        </w:rPr>
        <w:t>Rozvoj osobnosti dětí</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lastRenderedPageBreak/>
        <w:t>komunikační dovednosti</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posilování kladných sociálních vztahů, morálních vlastností</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podněcování zájmu, zvídavosti, činorodosti</w:t>
      </w:r>
    </w:p>
    <w:p w:rsidR="001279EA" w:rsidRPr="00D4759B" w:rsidRDefault="001279EA" w:rsidP="00D4759B">
      <w:pPr>
        <w:tabs>
          <w:tab w:val="left" w:pos="360"/>
          <w:tab w:val="left" w:pos="720"/>
          <w:tab w:val="left" w:pos="1080"/>
          <w:tab w:val="left" w:pos="1440"/>
        </w:tabs>
        <w:spacing w:line="360" w:lineRule="auto"/>
      </w:pPr>
    </w:p>
    <w:p w:rsidR="00C316FF" w:rsidRDefault="00C316FF" w:rsidP="00D4759B">
      <w:pPr>
        <w:tabs>
          <w:tab w:val="left" w:pos="180"/>
          <w:tab w:val="left" w:pos="360"/>
          <w:tab w:val="left" w:pos="720"/>
          <w:tab w:val="left" w:pos="1080"/>
          <w:tab w:val="left" w:pos="1440"/>
        </w:tabs>
        <w:spacing w:line="360" w:lineRule="auto"/>
        <w:rPr>
          <w:b/>
        </w:rPr>
      </w:pPr>
    </w:p>
    <w:p w:rsidR="001279EA" w:rsidRPr="00D4759B" w:rsidRDefault="001279EA" w:rsidP="00D4759B">
      <w:pPr>
        <w:tabs>
          <w:tab w:val="left" w:pos="180"/>
          <w:tab w:val="left" w:pos="360"/>
          <w:tab w:val="left" w:pos="720"/>
          <w:tab w:val="left" w:pos="1080"/>
          <w:tab w:val="left" w:pos="1440"/>
        </w:tabs>
        <w:spacing w:line="360" w:lineRule="auto"/>
      </w:pPr>
      <w:r w:rsidRPr="00D4759B">
        <w:rPr>
          <w:b/>
        </w:rPr>
        <w:t>Individuální přístup</w:t>
      </w:r>
    </w:p>
    <w:p w:rsidR="001279EA" w:rsidRPr="00D4759B" w:rsidRDefault="005220BD" w:rsidP="005220BD">
      <w:pPr>
        <w:pStyle w:val="Odstavecseseznamem"/>
        <w:suppressAutoHyphens/>
        <w:spacing w:after="0" w:line="360" w:lineRule="auto"/>
        <w:ind w:left="0"/>
        <w:contextualSpacing w:val="0"/>
        <w:rPr>
          <w:rFonts w:ascii="Times New Roman" w:hAnsi="Times New Roman"/>
          <w:sz w:val="24"/>
          <w:szCs w:val="24"/>
        </w:rPr>
      </w:pPr>
      <w:r>
        <w:rPr>
          <w:rFonts w:ascii="Times New Roman" w:hAnsi="Times New Roman"/>
          <w:sz w:val="24"/>
          <w:szCs w:val="24"/>
        </w:rPr>
        <w:t>z</w:t>
      </w:r>
      <w:r w:rsidR="001279EA" w:rsidRPr="00D4759B">
        <w:rPr>
          <w:rFonts w:ascii="Times New Roman" w:hAnsi="Times New Roman"/>
          <w:sz w:val="24"/>
          <w:szCs w:val="24"/>
        </w:rPr>
        <w:t>vykání v MŠ –</w:t>
      </w:r>
      <w:r w:rsidR="00AA5539" w:rsidRPr="00D4759B">
        <w:rPr>
          <w:rFonts w:ascii="Times New Roman" w:hAnsi="Times New Roman"/>
          <w:sz w:val="24"/>
          <w:szCs w:val="24"/>
        </w:rPr>
        <w:t xml:space="preserve">návštěvy, </w:t>
      </w:r>
      <w:r w:rsidR="001279EA" w:rsidRPr="00D4759B">
        <w:rPr>
          <w:rFonts w:ascii="Times New Roman" w:hAnsi="Times New Roman"/>
          <w:sz w:val="24"/>
          <w:szCs w:val="24"/>
        </w:rPr>
        <w:t xml:space="preserve"> pobyt s matkou, pozvánky na akce</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výběr činností a jejich rozložení v čase</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formy a metody práce</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 xml:space="preserve">respektování specifických zvláštností a potřeb dětí </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péče o talentované děti</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péče o děti se specifickými vzdělávacími potřebami</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kvalitní diagnostika</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individuální plány</w:t>
      </w:r>
    </w:p>
    <w:p w:rsidR="001279EA" w:rsidRPr="00D4759B" w:rsidRDefault="001279EA" w:rsidP="00D4759B">
      <w:pPr>
        <w:tabs>
          <w:tab w:val="left" w:pos="360"/>
          <w:tab w:val="left" w:pos="720"/>
          <w:tab w:val="left" w:pos="1080"/>
          <w:tab w:val="left" w:pos="1440"/>
        </w:tabs>
        <w:spacing w:line="360" w:lineRule="auto"/>
      </w:pPr>
    </w:p>
    <w:p w:rsidR="001279EA" w:rsidRPr="00D4759B" w:rsidRDefault="001279EA" w:rsidP="00D4759B">
      <w:pPr>
        <w:tabs>
          <w:tab w:val="left" w:pos="360"/>
          <w:tab w:val="left" w:pos="720"/>
          <w:tab w:val="left" w:pos="1080"/>
          <w:tab w:val="left" w:pos="1440"/>
        </w:tabs>
        <w:spacing w:line="360" w:lineRule="auto"/>
      </w:pPr>
      <w:r w:rsidRPr="00D4759B">
        <w:rPr>
          <w:b/>
        </w:rPr>
        <w:t>Předškolní děti</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výživa, její zkvalitňování</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pitný režim</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bezpečné prostře</w:t>
      </w:r>
      <w:r w:rsidR="00E2118C">
        <w:rPr>
          <w:rFonts w:ascii="Times New Roman" w:hAnsi="Times New Roman"/>
          <w:sz w:val="24"/>
          <w:szCs w:val="24"/>
        </w:rPr>
        <w:t>dí</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rozvoj tělesné zdatnosti prostřednictvím TV a sportovních činností</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vycházky</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zařazování zdravotních cvičení</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volný pohyb</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otužování</w:t>
      </w:r>
    </w:p>
    <w:p w:rsidR="001279EA" w:rsidRPr="00D4759B" w:rsidRDefault="001279EA" w:rsidP="00D4759B">
      <w:pPr>
        <w:tabs>
          <w:tab w:val="left" w:pos="360"/>
          <w:tab w:val="left" w:pos="720"/>
          <w:tab w:val="left" w:pos="1080"/>
          <w:tab w:val="left" w:pos="1440"/>
        </w:tabs>
        <w:spacing w:line="360" w:lineRule="auto"/>
      </w:pPr>
    </w:p>
    <w:p w:rsidR="001279EA" w:rsidRPr="00D4759B" w:rsidRDefault="001279EA" w:rsidP="00D4759B">
      <w:pPr>
        <w:tabs>
          <w:tab w:val="left" w:pos="360"/>
          <w:tab w:val="left" w:pos="720"/>
          <w:tab w:val="left" w:pos="1080"/>
          <w:tab w:val="left" w:pos="1440"/>
        </w:tabs>
        <w:spacing w:line="360" w:lineRule="auto"/>
      </w:pPr>
      <w:r w:rsidRPr="00D4759B">
        <w:rPr>
          <w:b/>
        </w:rPr>
        <w:t>Spokojenost rodičů</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otevřené a citlivé jednání s dětmi a rodiči</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spolupráce</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vstřícnost</w:t>
      </w:r>
    </w:p>
    <w:p w:rsidR="001279EA" w:rsidRPr="00D4759B" w:rsidRDefault="001279EA" w:rsidP="00D4759B">
      <w:pPr>
        <w:pStyle w:val="Odstavecseseznamem"/>
        <w:suppressAutoHyphens/>
        <w:spacing w:after="0" w:line="360" w:lineRule="auto"/>
        <w:ind w:left="142"/>
        <w:contextualSpacing w:val="0"/>
        <w:rPr>
          <w:rFonts w:ascii="Times New Roman" w:hAnsi="Times New Roman"/>
          <w:b/>
          <w:sz w:val="24"/>
          <w:szCs w:val="24"/>
        </w:rPr>
      </w:pPr>
    </w:p>
    <w:p w:rsidR="001279EA" w:rsidRPr="00D4759B" w:rsidRDefault="001279EA" w:rsidP="00D4759B">
      <w:pPr>
        <w:tabs>
          <w:tab w:val="left" w:pos="360"/>
          <w:tab w:val="left" w:pos="720"/>
          <w:tab w:val="left" w:pos="1080"/>
          <w:tab w:val="left" w:pos="1440"/>
        </w:tabs>
        <w:spacing w:line="360" w:lineRule="auto"/>
      </w:pPr>
      <w:r w:rsidRPr="00D4759B">
        <w:rPr>
          <w:b/>
        </w:rPr>
        <w:t xml:space="preserve">Vzdělávání učitelek </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vysílání na školení, financování školení</w:t>
      </w:r>
    </w:p>
    <w:p w:rsidR="001279EA" w:rsidRPr="00D4759B" w:rsidRDefault="001279EA" w:rsidP="00D4759B">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nákup literatury</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diskuze, ověřování získaných poznatků a postupů v praxi</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lastRenderedPageBreak/>
        <w:t>spolupráce</w:t>
      </w:r>
    </w:p>
    <w:p w:rsidR="001279EA" w:rsidRPr="00D4759B" w:rsidRDefault="001279EA"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práce na třídním a školním programu – vycházet z RVP PV</w:t>
      </w:r>
    </w:p>
    <w:p w:rsidR="001279EA" w:rsidRPr="00D4759B" w:rsidRDefault="001279EA" w:rsidP="005220BD">
      <w:pPr>
        <w:pStyle w:val="Odstavecseseznamem"/>
        <w:suppressAutoHyphens/>
        <w:spacing w:after="0" w:line="360" w:lineRule="auto"/>
        <w:ind w:left="0"/>
        <w:contextualSpacing w:val="0"/>
        <w:rPr>
          <w:rFonts w:ascii="Times New Roman" w:hAnsi="Times New Roman"/>
          <w:b/>
          <w:sz w:val="24"/>
          <w:szCs w:val="24"/>
        </w:rPr>
      </w:pPr>
      <w:r w:rsidRPr="00D4759B">
        <w:rPr>
          <w:rFonts w:ascii="Times New Roman" w:hAnsi="Times New Roman"/>
          <w:sz w:val="24"/>
          <w:szCs w:val="24"/>
        </w:rPr>
        <w:t>zařazovat nové metody práce</w:t>
      </w:r>
    </w:p>
    <w:p w:rsidR="001279EA" w:rsidRPr="00D4759B" w:rsidRDefault="001279EA" w:rsidP="00D4759B">
      <w:pPr>
        <w:tabs>
          <w:tab w:val="left" w:pos="360"/>
          <w:tab w:val="left" w:pos="1080"/>
          <w:tab w:val="left" w:pos="1440"/>
        </w:tabs>
        <w:spacing w:line="360" w:lineRule="auto"/>
        <w:rPr>
          <w:b/>
        </w:rPr>
      </w:pPr>
    </w:p>
    <w:p w:rsidR="001279EA" w:rsidRPr="00D4759B" w:rsidRDefault="001279EA" w:rsidP="00D4759B">
      <w:pPr>
        <w:tabs>
          <w:tab w:val="left" w:pos="360"/>
          <w:tab w:val="left" w:pos="720"/>
          <w:tab w:val="left" w:pos="1080"/>
          <w:tab w:val="left" w:pos="1440"/>
        </w:tabs>
        <w:spacing w:line="360" w:lineRule="auto"/>
        <w:rPr>
          <w:b/>
        </w:rPr>
      </w:pPr>
      <w:r w:rsidRPr="00D4759B">
        <w:rPr>
          <w:b/>
          <w:u w:val="single"/>
        </w:rPr>
        <w:t>Zachování rozsahu provozu, modernizace prostředí:</w:t>
      </w:r>
    </w:p>
    <w:p w:rsidR="001279EA" w:rsidRPr="00D4759B" w:rsidRDefault="001279EA" w:rsidP="00D4759B">
      <w:pPr>
        <w:tabs>
          <w:tab w:val="left" w:pos="360"/>
          <w:tab w:val="left" w:pos="1080"/>
          <w:tab w:val="left" w:pos="1440"/>
        </w:tabs>
        <w:spacing w:line="360" w:lineRule="auto"/>
      </w:pPr>
      <w:r w:rsidRPr="00D4759B">
        <w:rPr>
          <w:b/>
        </w:rPr>
        <w:t>Zlepšit využitelnost zahrady</w:t>
      </w:r>
      <w:r w:rsidR="001110BE">
        <w:rPr>
          <w:b/>
        </w:rPr>
        <w:t xml:space="preserve"> a školního dvorečku</w:t>
      </w:r>
    </w:p>
    <w:p w:rsidR="001279EA" w:rsidRDefault="00AA5539" w:rsidP="005220BD">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vybavit herními prvky</w:t>
      </w:r>
    </w:p>
    <w:p w:rsidR="001110BE" w:rsidRDefault="001110BE" w:rsidP="005220BD">
      <w:pPr>
        <w:pStyle w:val="Odstavecseseznamem"/>
        <w:suppressAutoHyphens/>
        <w:spacing w:after="0" w:line="360" w:lineRule="auto"/>
        <w:ind w:left="0"/>
        <w:contextualSpacing w:val="0"/>
        <w:rPr>
          <w:rFonts w:ascii="Times New Roman" w:hAnsi="Times New Roman"/>
          <w:sz w:val="24"/>
          <w:szCs w:val="24"/>
        </w:rPr>
      </w:pPr>
      <w:r>
        <w:rPr>
          <w:rFonts w:ascii="Times New Roman" w:hAnsi="Times New Roman"/>
          <w:sz w:val="24"/>
          <w:szCs w:val="24"/>
        </w:rPr>
        <w:t>využití kůlny pro odkládání hraček</w:t>
      </w:r>
    </w:p>
    <w:p w:rsidR="001279EA" w:rsidRPr="00D4759B" w:rsidRDefault="001279EA" w:rsidP="00D4759B">
      <w:pPr>
        <w:tabs>
          <w:tab w:val="left" w:pos="360"/>
          <w:tab w:val="left" w:pos="1080"/>
          <w:tab w:val="left" w:pos="1440"/>
        </w:tabs>
        <w:spacing w:line="360" w:lineRule="auto"/>
      </w:pPr>
    </w:p>
    <w:p w:rsidR="001279EA" w:rsidRPr="00D4759B" w:rsidRDefault="001279EA" w:rsidP="00D4759B">
      <w:pPr>
        <w:tabs>
          <w:tab w:val="left" w:pos="360"/>
          <w:tab w:val="left" w:pos="1080"/>
          <w:tab w:val="left" w:pos="1440"/>
        </w:tabs>
        <w:spacing w:line="360" w:lineRule="auto"/>
      </w:pPr>
      <w:r w:rsidRPr="00D4759B">
        <w:rPr>
          <w:b/>
        </w:rPr>
        <w:t>Modernizace vybavení</w:t>
      </w:r>
    </w:p>
    <w:p w:rsidR="001279EA" w:rsidRPr="00D4759B" w:rsidRDefault="001110BE" w:rsidP="00EA6856">
      <w:pPr>
        <w:pStyle w:val="Odstavecseseznamem"/>
        <w:suppressAutoHyphens/>
        <w:spacing w:after="0" w:line="360" w:lineRule="auto"/>
        <w:ind w:left="0"/>
        <w:contextualSpacing w:val="0"/>
        <w:rPr>
          <w:rFonts w:ascii="Times New Roman" w:hAnsi="Times New Roman"/>
          <w:sz w:val="24"/>
          <w:szCs w:val="24"/>
        </w:rPr>
      </w:pPr>
      <w:r>
        <w:rPr>
          <w:rFonts w:ascii="Times New Roman" w:hAnsi="Times New Roman"/>
          <w:sz w:val="24"/>
          <w:szCs w:val="24"/>
        </w:rPr>
        <w:t xml:space="preserve">dokončit </w:t>
      </w:r>
      <w:r w:rsidR="00AA5539" w:rsidRPr="00D4759B">
        <w:rPr>
          <w:rFonts w:ascii="Times New Roman" w:hAnsi="Times New Roman"/>
          <w:sz w:val="24"/>
          <w:szCs w:val="24"/>
        </w:rPr>
        <w:t>vybavení hracími koutky</w:t>
      </w:r>
    </w:p>
    <w:p w:rsidR="00AA5539" w:rsidRPr="00D4759B" w:rsidRDefault="00AA5539" w:rsidP="00D4759B">
      <w:pPr>
        <w:pStyle w:val="Odstavecseseznamem"/>
        <w:suppressAutoHyphens/>
        <w:spacing w:after="0" w:line="360" w:lineRule="auto"/>
        <w:ind w:left="284"/>
        <w:contextualSpacing w:val="0"/>
        <w:rPr>
          <w:rFonts w:ascii="Times New Roman" w:hAnsi="Times New Roman"/>
          <w:sz w:val="24"/>
          <w:szCs w:val="24"/>
        </w:rPr>
      </w:pPr>
    </w:p>
    <w:p w:rsidR="001279EA" w:rsidRPr="00D4759B" w:rsidRDefault="001279EA" w:rsidP="00D4759B">
      <w:pPr>
        <w:tabs>
          <w:tab w:val="left" w:pos="360"/>
          <w:tab w:val="left" w:pos="1080"/>
          <w:tab w:val="left" w:pos="1440"/>
        </w:tabs>
        <w:spacing w:line="360" w:lineRule="auto"/>
      </w:pPr>
      <w:r w:rsidRPr="00D4759B">
        <w:rPr>
          <w:b/>
        </w:rPr>
        <w:t>Estetika prostředí</w:t>
      </w:r>
    </w:p>
    <w:p w:rsidR="001279EA" w:rsidRPr="00D4759B" w:rsidRDefault="001279EA" w:rsidP="00EA6856">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čistota, úprava, výzdoba</w:t>
      </w:r>
    </w:p>
    <w:p w:rsidR="001279EA" w:rsidRPr="00D4759B" w:rsidRDefault="001279EA" w:rsidP="00D4759B">
      <w:pPr>
        <w:pStyle w:val="Odstavecseseznamem"/>
        <w:spacing w:after="0" w:line="360" w:lineRule="auto"/>
        <w:ind w:left="426"/>
        <w:rPr>
          <w:rFonts w:ascii="Times New Roman" w:hAnsi="Times New Roman"/>
          <w:sz w:val="24"/>
          <w:szCs w:val="24"/>
        </w:rPr>
      </w:pPr>
    </w:p>
    <w:p w:rsidR="001279EA" w:rsidRPr="00D4759B" w:rsidRDefault="001279EA" w:rsidP="00D4759B">
      <w:pPr>
        <w:tabs>
          <w:tab w:val="left" w:pos="360"/>
          <w:tab w:val="left" w:pos="1080"/>
          <w:tab w:val="left" w:pos="1440"/>
        </w:tabs>
        <w:spacing w:line="360" w:lineRule="auto"/>
      </w:pPr>
      <w:r w:rsidRPr="00D4759B">
        <w:rPr>
          <w:b/>
        </w:rPr>
        <w:t>Prezentace</w:t>
      </w:r>
    </w:p>
    <w:p w:rsidR="001279EA" w:rsidRPr="00D4759B" w:rsidRDefault="00AA5539" w:rsidP="00D4759B">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 xml:space="preserve"> vystoupení v obci</w:t>
      </w:r>
    </w:p>
    <w:p w:rsidR="001279EA" w:rsidRPr="00D4759B" w:rsidRDefault="001279EA" w:rsidP="00D4759B">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fotogalerie</w:t>
      </w:r>
    </w:p>
    <w:p w:rsidR="001279EA" w:rsidRPr="00D4759B" w:rsidRDefault="001279EA" w:rsidP="00EA6856">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vlastní webové stránky</w:t>
      </w:r>
    </w:p>
    <w:p w:rsidR="00AA5539" w:rsidRDefault="001279EA" w:rsidP="00FF0AFE">
      <w:pPr>
        <w:pStyle w:val="Odstavecseseznamem"/>
        <w:suppressAutoHyphens/>
        <w:spacing w:after="0" w:line="360" w:lineRule="auto"/>
        <w:ind w:left="0"/>
        <w:contextualSpacing w:val="0"/>
        <w:rPr>
          <w:rFonts w:ascii="Times New Roman" w:hAnsi="Times New Roman"/>
          <w:sz w:val="24"/>
          <w:szCs w:val="24"/>
        </w:rPr>
      </w:pPr>
      <w:r w:rsidRPr="00D4759B">
        <w:rPr>
          <w:rFonts w:ascii="Times New Roman" w:hAnsi="Times New Roman"/>
          <w:sz w:val="24"/>
          <w:szCs w:val="24"/>
        </w:rPr>
        <w:t>prezen</w:t>
      </w:r>
      <w:r w:rsidR="00FF0AFE">
        <w:rPr>
          <w:rFonts w:ascii="Times New Roman" w:hAnsi="Times New Roman"/>
          <w:sz w:val="24"/>
          <w:szCs w:val="24"/>
        </w:rPr>
        <w:t>tace v</w:t>
      </w:r>
      <w:r w:rsidR="00887EE9">
        <w:rPr>
          <w:rFonts w:ascii="Times New Roman" w:hAnsi="Times New Roman"/>
          <w:sz w:val="24"/>
          <w:szCs w:val="24"/>
        </w:rPr>
        <w:t> </w:t>
      </w:r>
      <w:r w:rsidR="00FF0AFE">
        <w:rPr>
          <w:rFonts w:ascii="Times New Roman" w:hAnsi="Times New Roman"/>
          <w:sz w:val="24"/>
          <w:szCs w:val="24"/>
        </w:rPr>
        <w:t>tisku</w:t>
      </w:r>
    </w:p>
    <w:p w:rsidR="00887EE9" w:rsidRDefault="00887EE9" w:rsidP="00FF0AFE">
      <w:pPr>
        <w:pStyle w:val="Odstavecseseznamem"/>
        <w:suppressAutoHyphens/>
        <w:spacing w:after="0" w:line="360" w:lineRule="auto"/>
        <w:ind w:left="0"/>
        <w:contextualSpacing w:val="0"/>
        <w:rPr>
          <w:rFonts w:ascii="Times New Roman" w:hAnsi="Times New Roman"/>
          <w:sz w:val="24"/>
          <w:szCs w:val="24"/>
        </w:rPr>
      </w:pPr>
    </w:p>
    <w:p w:rsidR="00887EE9" w:rsidRDefault="00887EE9" w:rsidP="00D3092D">
      <w:pPr>
        <w:spacing w:after="209" w:line="360" w:lineRule="auto"/>
        <w:ind w:left="-5" w:right="327"/>
      </w:pPr>
      <w:r>
        <w:rPr>
          <w:b/>
        </w:rPr>
        <w:t>PROPOJENÍ ŠVP A TVP</w:t>
      </w:r>
    </w:p>
    <w:p w:rsidR="00887EE9" w:rsidRDefault="00887EE9" w:rsidP="00D3092D">
      <w:pPr>
        <w:spacing w:line="360" w:lineRule="auto"/>
      </w:pPr>
    </w:p>
    <w:p w:rsidR="00887EE9" w:rsidRDefault="00887EE9" w:rsidP="00D3092D">
      <w:pPr>
        <w:spacing w:line="360" w:lineRule="auto"/>
        <w:ind w:right="1"/>
      </w:pPr>
      <w:r>
        <w:t xml:space="preserve">Náš vzdělávací program je naplánován na dobu 3 školních roků. </w:t>
      </w:r>
    </w:p>
    <w:p w:rsidR="00887EE9" w:rsidRDefault="00887EE9" w:rsidP="00D3092D">
      <w:pPr>
        <w:spacing w:line="360" w:lineRule="auto"/>
        <w:ind w:right="1"/>
      </w:pPr>
      <w:r>
        <w:t>Obsah vzdělávací činnosti vycházej</w:t>
      </w:r>
      <w:r w:rsidR="00D5350F">
        <w:t>ící z jednotlivých tématických</w:t>
      </w:r>
      <w:r>
        <w:t xml:space="preserve"> bloků a témat je pro zpracování v třídních programech doporučený. Zařazení tématických částí do témat a doporučeného obsahu je plně v kompetenci učitelek </w:t>
      </w:r>
    </w:p>
    <w:p w:rsidR="00887EE9" w:rsidRDefault="00887EE9" w:rsidP="00D3092D">
      <w:pPr>
        <w:spacing w:line="360" w:lineRule="auto"/>
        <w:ind w:right="1"/>
      </w:pPr>
      <w:r>
        <w:t xml:space="preserve">Do jednotlivých témat lze vstupovat průběžně během celého školního roku podle vzniklých situací a potřeb dětí. </w:t>
      </w:r>
    </w:p>
    <w:p w:rsidR="00887EE9" w:rsidRDefault="00887EE9" w:rsidP="00D3092D">
      <w:pPr>
        <w:spacing w:line="360" w:lineRule="auto"/>
        <w:ind w:right="1"/>
      </w:pPr>
      <w:r>
        <w:t xml:space="preserve">Práce s jednotlivou tématickou částí z tématu není časově předem určena, vyplývá z okamžitého zájmu dětí, vnějších podnětů a obsažnosti. </w:t>
      </w:r>
      <w:r w:rsidR="00366B3B" w:rsidRPr="00366B3B">
        <w:t>Třídní plán je dopředu vytvořen jen rámcově tak, aby byly vymezeny dílčí cíle a jejich</w:t>
      </w:r>
      <w:r>
        <w:t xml:space="preserve">prostřednictvím dosahované kompetence. Samotný vzdělávací obsah je postupně doplňován a rozvíjen podle reakcí dětí. </w:t>
      </w:r>
    </w:p>
    <w:p w:rsidR="00887EE9" w:rsidRDefault="00887EE9" w:rsidP="00D3092D">
      <w:pPr>
        <w:spacing w:line="360" w:lineRule="auto"/>
        <w:ind w:right="1"/>
      </w:pPr>
      <w:r>
        <w:lastRenderedPageBreak/>
        <w:t xml:space="preserve">Pro všechny pedagogy je závazné, aby ve vzájemné spolupráci na tvorbě TVP v průběhu daného tříletého období vstupovali do doporučených témat tak, aby postupně byly naplňovány všechny dětské kompetence vyplývající z RVP PV.  </w:t>
      </w:r>
    </w:p>
    <w:p w:rsidR="00887EE9" w:rsidRDefault="00887EE9" w:rsidP="00366B3B">
      <w:pPr>
        <w:spacing w:line="360" w:lineRule="auto"/>
        <w:ind w:right="1"/>
      </w:pPr>
      <w:r>
        <w:t xml:space="preserve">Plánování vychází ze znalostí složení dětského kolektivu každého oddělení, jednotlivých dětí a vyhodnocování předchozí činnosti. </w:t>
      </w:r>
    </w:p>
    <w:p w:rsidR="00887EE9" w:rsidRDefault="00887EE9" w:rsidP="00D3092D">
      <w:pPr>
        <w:spacing w:line="360" w:lineRule="auto"/>
        <w:ind w:right="1"/>
      </w:pPr>
      <w:r>
        <w:t xml:space="preserve">Do plánování obsahu jednotlivých tématických částí se učitelky budou snažit zapojovat děti a naplňovat plán tak, aby nevznikal jen podle aktuálních situací ale i podle momentálních potřeb a přání dětí. </w:t>
      </w:r>
    </w:p>
    <w:p w:rsidR="00887EE9" w:rsidRDefault="00887EE9" w:rsidP="00D3092D">
      <w:pPr>
        <w:spacing w:line="360" w:lineRule="auto"/>
        <w:ind w:right="1"/>
      </w:pPr>
      <w:r>
        <w:t xml:space="preserve">Při ukončení tématické části je nutné její vyhodnocení jako podklad pro další plánování uvedeného tématu v dalším školním roce. </w:t>
      </w:r>
    </w:p>
    <w:p w:rsidR="00887EE9" w:rsidRDefault="00887EE9" w:rsidP="00D3092D">
      <w:pPr>
        <w:spacing w:line="360" w:lineRule="auto"/>
        <w:ind w:right="1"/>
      </w:pPr>
      <w:r w:rsidRPr="00DB703C">
        <w:t>Další cíle plánují učitelky podle tříletého plánu dosahování dětských kompetencí RVP PV a jejich zařazení do jednotlivých témat školního programu.</w:t>
      </w:r>
    </w:p>
    <w:p w:rsidR="00887EE9" w:rsidRDefault="00887EE9" w:rsidP="00887EE9">
      <w:pPr>
        <w:spacing w:after="20" w:line="259" w:lineRule="auto"/>
      </w:pPr>
    </w:p>
    <w:p w:rsidR="00887EE9" w:rsidRDefault="00887EE9" w:rsidP="00FF0AFE">
      <w:pPr>
        <w:pStyle w:val="Odstavecseseznamem"/>
        <w:suppressAutoHyphens/>
        <w:spacing w:after="0" w:line="360" w:lineRule="auto"/>
        <w:ind w:left="0"/>
        <w:contextualSpacing w:val="0"/>
        <w:rPr>
          <w:rFonts w:ascii="Times New Roman" w:hAnsi="Times New Roman"/>
          <w:sz w:val="24"/>
          <w:szCs w:val="24"/>
        </w:rPr>
      </w:pPr>
    </w:p>
    <w:p w:rsidR="00887EE9" w:rsidRDefault="00887EE9" w:rsidP="00FF0AFE">
      <w:pPr>
        <w:pStyle w:val="Odstavecseseznamem"/>
        <w:suppressAutoHyphens/>
        <w:spacing w:after="0" w:line="360" w:lineRule="auto"/>
        <w:ind w:left="0"/>
        <w:contextualSpacing w:val="0"/>
        <w:rPr>
          <w:rFonts w:ascii="Times New Roman" w:hAnsi="Times New Roman"/>
          <w:sz w:val="24"/>
          <w:szCs w:val="24"/>
        </w:rPr>
      </w:pPr>
    </w:p>
    <w:p w:rsidR="00887EE9" w:rsidRPr="00FF0AFE" w:rsidRDefault="00887EE9" w:rsidP="00FF0AFE">
      <w:pPr>
        <w:pStyle w:val="Odstavecseseznamem"/>
        <w:suppressAutoHyphens/>
        <w:spacing w:after="0" w:line="360" w:lineRule="auto"/>
        <w:ind w:left="0"/>
        <w:contextualSpacing w:val="0"/>
        <w:rPr>
          <w:rFonts w:ascii="Times New Roman" w:hAnsi="Times New Roman"/>
          <w:sz w:val="24"/>
          <w:szCs w:val="24"/>
        </w:rPr>
      </w:pPr>
    </w:p>
    <w:p w:rsidR="00CB6EA1" w:rsidRDefault="00CB6EA1" w:rsidP="00AA5539">
      <w:pPr>
        <w:pStyle w:val="Odstavecseseznamem"/>
        <w:suppressAutoHyphens/>
        <w:spacing w:after="0" w:line="240" w:lineRule="auto"/>
        <w:ind w:left="142"/>
        <w:contextualSpacing w:val="0"/>
        <w:rPr>
          <w:rFonts w:ascii="Times New Roman" w:hAnsi="Times New Roman"/>
          <w:b/>
          <w:sz w:val="28"/>
          <w:szCs w:val="28"/>
        </w:rPr>
      </w:pPr>
    </w:p>
    <w:p w:rsidR="00CB6EA1" w:rsidRDefault="00CB6EA1" w:rsidP="00AA5539">
      <w:pPr>
        <w:pStyle w:val="Odstavecseseznamem"/>
        <w:suppressAutoHyphens/>
        <w:spacing w:after="0" w:line="240" w:lineRule="auto"/>
        <w:ind w:left="142"/>
        <w:contextualSpacing w:val="0"/>
        <w:rPr>
          <w:rFonts w:ascii="Times New Roman" w:hAnsi="Times New Roman"/>
          <w:b/>
          <w:sz w:val="28"/>
          <w:szCs w:val="28"/>
        </w:rPr>
      </w:pPr>
    </w:p>
    <w:p w:rsidR="00AA5539" w:rsidRDefault="003470D9" w:rsidP="00AA5539">
      <w:pPr>
        <w:pStyle w:val="Odstavecseseznamem"/>
        <w:suppressAutoHyphens/>
        <w:spacing w:after="0" w:line="240" w:lineRule="auto"/>
        <w:ind w:left="142"/>
        <w:contextualSpacing w:val="0"/>
        <w:rPr>
          <w:rFonts w:ascii="Times New Roman" w:hAnsi="Times New Roman"/>
          <w:b/>
          <w:sz w:val="28"/>
          <w:szCs w:val="28"/>
        </w:rPr>
      </w:pPr>
      <w:r>
        <w:rPr>
          <w:rFonts w:ascii="Times New Roman" w:hAnsi="Times New Roman"/>
          <w:b/>
          <w:sz w:val="28"/>
          <w:szCs w:val="28"/>
        </w:rPr>
        <w:t>7</w:t>
      </w:r>
      <w:r w:rsidR="00AA5539">
        <w:rPr>
          <w:rFonts w:ascii="Times New Roman" w:hAnsi="Times New Roman"/>
          <w:b/>
          <w:sz w:val="28"/>
          <w:szCs w:val="28"/>
        </w:rPr>
        <w:t>. OBSAH  ŠVP  PV</w:t>
      </w:r>
    </w:p>
    <w:p w:rsidR="00AA5539" w:rsidRDefault="00AA5539" w:rsidP="00AA5539">
      <w:pPr>
        <w:pStyle w:val="Odstavecseseznamem"/>
        <w:suppressAutoHyphens/>
        <w:spacing w:after="0" w:line="240" w:lineRule="auto"/>
        <w:ind w:left="142"/>
        <w:contextualSpacing w:val="0"/>
        <w:rPr>
          <w:rFonts w:ascii="Times New Roman" w:hAnsi="Times New Roman"/>
          <w:b/>
          <w:sz w:val="28"/>
          <w:szCs w:val="28"/>
        </w:rPr>
      </w:pPr>
    </w:p>
    <w:p w:rsidR="004E0C3C" w:rsidRPr="00AA5539" w:rsidRDefault="003351D6" w:rsidP="00AA5539">
      <w:pPr>
        <w:pStyle w:val="Odstavecseseznamem"/>
        <w:suppressAutoHyphens/>
        <w:spacing w:after="0" w:line="240" w:lineRule="auto"/>
        <w:ind w:left="142"/>
        <w:contextualSpacing w:val="0"/>
        <w:rPr>
          <w:rFonts w:ascii="Times New Roman" w:hAnsi="Times New Roman"/>
          <w:b/>
          <w:sz w:val="28"/>
          <w:szCs w:val="28"/>
        </w:rPr>
      </w:pPr>
      <w:r w:rsidRPr="003351D6">
        <w:rPr>
          <w:b/>
          <w:noProof/>
        </w:rPr>
      </w:r>
      <w:r w:rsidR="000C199D" w:rsidRPr="003351D6">
        <w:rPr>
          <w:b/>
          <w:noProof/>
        </w:rPr>
        <w:pict>
          <v:shape id="WordArt 3" o:spid="_x0000_s1026" type="#_x0000_t202" style="width:221.25pt;height:29.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" filled="f" stroked="f">
            <o:lock v:ext="edit" shapetype="t"/>
            <v:textbox style="mso-fit-shape-to-text:t">
              <w:txbxContent>
                <w:p w:rsidR="00BD1AAD" w:rsidRDefault="00BD1AAD" w:rsidP="00E81E14">
                  <w:pPr>
                    <w:jc w:val="center"/>
                    <w:rPr>
                      <w:rFonts w:ascii="Impact" w:hAnsi="Impact"/>
                      <w:shadow/>
                      <w:color w:val="0066CC"/>
                      <w:sz w:val="48"/>
                      <w:szCs w:val="48"/>
                    </w:rPr>
                  </w:pPr>
                  <w:r>
                    <w:rPr>
                      <w:rFonts w:ascii="Impact" w:hAnsi="Impact"/>
                      <w:shadow/>
                      <w:color w:val="0066CC"/>
                      <w:sz w:val="48"/>
                      <w:szCs w:val="48"/>
                    </w:rPr>
                    <w:t>Cesta za poznáním . . . .</w:t>
                  </w:r>
                </w:p>
              </w:txbxContent>
            </v:textbox>
            <w10:wrap type="none"/>
            <w10:anchorlock/>
          </v:shape>
        </w:pict>
      </w:r>
    </w:p>
    <w:p w:rsidR="004E0C3C" w:rsidRDefault="004E0C3C" w:rsidP="004E0C3C">
      <w:pPr>
        <w:autoSpaceDE w:val="0"/>
        <w:autoSpaceDN w:val="0"/>
        <w:adjustRightInd w:val="0"/>
        <w:jc w:val="center"/>
        <w:rPr>
          <w:b/>
        </w:rPr>
      </w:pPr>
    </w:p>
    <w:p w:rsidR="004E0C3C" w:rsidRDefault="004E0C3C" w:rsidP="004E0C3C">
      <w:pPr>
        <w:autoSpaceDE w:val="0"/>
        <w:autoSpaceDN w:val="0"/>
        <w:adjustRightInd w:val="0"/>
        <w:jc w:val="center"/>
        <w:rPr>
          <w:b/>
        </w:rPr>
      </w:pPr>
    </w:p>
    <w:p w:rsidR="004E0C3C" w:rsidRPr="00EC11E5" w:rsidRDefault="004E0C3C" w:rsidP="004E0C3C">
      <w:pPr>
        <w:autoSpaceDE w:val="0"/>
        <w:autoSpaceDN w:val="0"/>
        <w:adjustRightInd w:val="0"/>
        <w:jc w:val="center"/>
        <w:rPr>
          <w:rFonts w:ascii="Comic Sans MS" w:hAnsi="Comic Sans MS"/>
          <w:b/>
          <w:color w:val="993300"/>
          <w:sz w:val="28"/>
          <w:szCs w:val="28"/>
        </w:rPr>
      </w:pPr>
      <w:r>
        <w:rPr>
          <w:rFonts w:ascii="Comic Sans MS" w:hAnsi="Comic Sans MS"/>
          <w:b/>
          <w:color w:val="993300"/>
          <w:sz w:val="28"/>
          <w:szCs w:val="28"/>
        </w:rPr>
        <w:t>„Podzim  umí čarovat-  žlutou nejvíc malovat“</w:t>
      </w:r>
    </w:p>
    <w:p w:rsidR="004E0C3C" w:rsidRDefault="004E0C3C" w:rsidP="004E0C3C">
      <w:pPr>
        <w:autoSpaceDE w:val="0"/>
        <w:autoSpaceDN w:val="0"/>
        <w:adjustRightInd w:val="0"/>
        <w:jc w:val="center"/>
        <w:rPr>
          <w:b/>
        </w:rPr>
      </w:pPr>
    </w:p>
    <w:p w:rsidR="004E0C3C" w:rsidRDefault="004E0C3C" w:rsidP="004E0C3C">
      <w:pPr>
        <w:autoSpaceDE w:val="0"/>
        <w:autoSpaceDN w:val="0"/>
        <w:adjustRightInd w:val="0"/>
        <w:jc w:val="center"/>
        <w:rPr>
          <w:b/>
        </w:rPr>
      </w:pPr>
    </w:p>
    <w:p w:rsidR="004E0C3C" w:rsidRDefault="00926FA5" w:rsidP="004E0C3C">
      <w:pPr>
        <w:autoSpaceDE w:val="0"/>
        <w:autoSpaceDN w:val="0"/>
        <w:adjustRightInd w:val="0"/>
        <w:rPr>
          <w:b/>
          <w:color w:val="FF0000"/>
          <w:sz w:val="32"/>
          <w:szCs w:val="32"/>
        </w:rPr>
      </w:pPr>
      <w:r>
        <w:rPr>
          <w:b/>
          <w:sz w:val="32"/>
          <w:szCs w:val="32"/>
        </w:rPr>
        <w:t>INTEGROVANÝ</w:t>
      </w:r>
      <w:r w:rsidR="004934B1">
        <w:rPr>
          <w:b/>
          <w:sz w:val="32"/>
          <w:szCs w:val="32"/>
        </w:rPr>
        <w:t xml:space="preserve"> BLOK</w:t>
      </w:r>
      <w:r w:rsidR="004E0C3C">
        <w:rPr>
          <w:b/>
          <w:sz w:val="32"/>
          <w:szCs w:val="32"/>
        </w:rPr>
        <w:t xml:space="preserve"> :</w:t>
      </w:r>
      <w:r w:rsidR="00FD413F">
        <w:rPr>
          <w:b/>
          <w:color w:val="FF0000"/>
          <w:sz w:val="32"/>
          <w:szCs w:val="32"/>
        </w:rPr>
        <w:t>HOLA- HOLA-</w:t>
      </w:r>
      <w:r w:rsidR="004E0C3C" w:rsidRPr="00773474">
        <w:rPr>
          <w:b/>
          <w:color w:val="FF0000"/>
          <w:sz w:val="32"/>
          <w:szCs w:val="32"/>
        </w:rPr>
        <w:t xml:space="preserve"> ŠKOLKA VOLÁ</w:t>
      </w:r>
    </w:p>
    <w:p w:rsidR="004E0C3C" w:rsidRDefault="004E0C3C" w:rsidP="004E0C3C">
      <w:pPr>
        <w:autoSpaceDE w:val="0"/>
        <w:autoSpaceDN w:val="0"/>
        <w:adjustRightInd w:val="0"/>
        <w:jc w:val="center"/>
        <w:rPr>
          <w:b/>
          <w:color w:val="FF0000"/>
          <w:sz w:val="32"/>
          <w:szCs w:val="32"/>
        </w:rPr>
      </w:pPr>
    </w:p>
    <w:p w:rsidR="004E0C3C" w:rsidRDefault="004E0C3C" w:rsidP="004E0C3C">
      <w:pPr>
        <w:autoSpaceDE w:val="0"/>
        <w:autoSpaceDN w:val="0"/>
        <w:adjustRightInd w:val="0"/>
        <w:jc w:val="center"/>
        <w:rPr>
          <w:b/>
          <w:color w:val="FF0000"/>
        </w:rPr>
      </w:pPr>
    </w:p>
    <w:p w:rsidR="004E0C3C" w:rsidRDefault="004E0C3C" w:rsidP="004E0C3C">
      <w:pPr>
        <w:autoSpaceDE w:val="0"/>
        <w:autoSpaceDN w:val="0"/>
        <w:adjustRightInd w:val="0"/>
        <w:jc w:val="center"/>
        <w:rPr>
          <w:b/>
          <w:color w:val="FF0000"/>
        </w:rPr>
      </w:pPr>
    </w:p>
    <w:p w:rsidR="00D4759B" w:rsidRPr="00DD085B" w:rsidRDefault="004E0C3C" w:rsidP="004E0C3C">
      <w:pPr>
        <w:autoSpaceDE w:val="0"/>
        <w:autoSpaceDN w:val="0"/>
        <w:adjustRightInd w:val="0"/>
        <w:rPr>
          <w:b/>
          <w:color w:val="99CC00"/>
          <w:sz w:val="32"/>
          <w:szCs w:val="32"/>
        </w:rPr>
      </w:pPr>
      <w:r>
        <w:rPr>
          <w:b/>
          <w:sz w:val="32"/>
          <w:szCs w:val="32"/>
        </w:rPr>
        <w:t>T</w:t>
      </w:r>
      <w:r w:rsidRPr="001C4B8D">
        <w:rPr>
          <w:b/>
          <w:sz w:val="32"/>
          <w:szCs w:val="32"/>
        </w:rPr>
        <w:t>ÉMA</w:t>
      </w:r>
      <w:r>
        <w:rPr>
          <w:b/>
          <w:sz w:val="32"/>
          <w:szCs w:val="32"/>
        </w:rPr>
        <w:t xml:space="preserve"> :</w:t>
      </w:r>
      <w:r w:rsidR="00B1187C">
        <w:rPr>
          <w:b/>
          <w:color w:val="99CC00"/>
          <w:sz w:val="32"/>
          <w:szCs w:val="32"/>
        </w:rPr>
        <w:t>MŮJ  KAMARÁD</w:t>
      </w: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8F22FB" w:rsidRDefault="004E0C3C" w:rsidP="000266ED">
            <w:pPr>
              <w:autoSpaceDE w:val="0"/>
              <w:autoSpaceDN w:val="0"/>
              <w:adjustRightInd w:val="0"/>
            </w:pPr>
            <w:r w:rsidRPr="008F22FB">
              <w:t>Všichni kamarádi jsou součástí jedné třídy, děti mají právo se navzájem setkávat.</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8F22FB" w:rsidRDefault="004E0C3C" w:rsidP="000266ED">
            <w:pPr>
              <w:autoSpaceDE w:val="0"/>
              <w:autoSpaceDN w:val="0"/>
              <w:adjustRightInd w:val="0"/>
            </w:pPr>
            <w:r w:rsidRPr="008F22FB">
              <w:t xml:space="preserve">Vytvářet dítěti optimální podmínky v dětské hernískupině, </w:t>
            </w:r>
            <w:r w:rsidRPr="008F22FB">
              <w:lastRenderedPageBreak/>
              <w:t>přiměřeným způsobem vytvářet pravidla</w:t>
            </w:r>
            <w:r w:rsidR="00D41289">
              <w:t xml:space="preserve"> v</w:t>
            </w:r>
            <w:r w:rsidRPr="008F22FB">
              <w:t>zájemných vztahů, chování a komunikace.</w:t>
            </w:r>
          </w:p>
          <w:p w:rsidR="004E0C3C" w:rsidRDefault="004E0C3C" w:rsidP="000266ED">
            <w:pPr>
              <w:autoSpaceDE w:val="0"/>
              <w:autoSpaceDN w:val="0"/>
              <w:adjustRightInd w:val="0"/>
            </w:pPr>
          </w:p>
          <w:p w:rsidR="006209D4" w:rsidRPr="008F22FB" w:rsidRDefault="006209D4" w:rsidP="000266ED">
            <w:pPr>
              <w:autoSpaceDE w:val="0"/>
              <w:autoSpaceDN w:val="0"/>
              <w:adjustRightInd w:val="0"/>
            </w:pPr>
          </w:p>
        </w:tc>
      </w:tr>
      <w:tr w:rsidR="006209D4" w:rsidRPr="000266ED">
        <w:tc>
          <w:tcPr>
            <w:tcW w:w="2943" w:type="dxa"/>
          </w:tcPr>
          <w:p w:rsidR="006209D4" w:rsidRPr="000266ED" w:rsidRDefault="006209D4" w:rsidP="006209D4">
            <w:pPr>
              <w:autoSpaceDE w:val="0"/>
              <w:autoSpaceDN w:val="0"/>
              <w:adjustRightInd w:val="0"/>
              <w:rPr>
                <w:b/>
                <w:sz w:val="32"/>
                <w:szCs w:val="32"/>
              </w:rPr>
            </w:pPr>
            <w:r>
              <w:rPr>
                <w:b/>
                <w:sz w:val="32"/>
                <w:szCs w:val="32"/>
              </w:rPr>
              <w:lastRenderedPageBreak/>
              <w:t>Činnosti</w:t>
            </w:r>
          </w:p>
        </w:tc>
        <w:tc>
          <w:tcPr>
            <w:tcW w:w="6345" w:type="dxa"/>
          </w:tcPr>
          <w:p w:rsidR="006209D4" w:rsidRPr="00312DF7" w:rsidRDefault="006209D4" w:rsidP="006209D4">
            <w:pPr>
              <w:numPr>
                <w:ilvl w:val="1"/>
                <w:numId w:val="2"/>
              </w:numPr>
              <w:tabs>
                <w:tab w:val="clear" w:pos="1443"/>
              </w:tabs>
              <w:autoSpaceDE w:val="0"/>
              <w:autoSpaceDN w:val="0"/>
              <w:adjustRightInd w:val="0"/>
              <w:spacing w:line="360" w:lineRule="auto"/>
              <w:ind w:left="360"/>
            </w:pPr>
            <w:r w:rsidRPr="00312DF7">
              <w:t>vycházky po okolí MŠ,</w:t>
            </w:r>
          </w:p>
          <w:p w:rsidR="006209D4" w:rsidRDefault="006209D4" w:rsidP="006209D4">
            <w:pPr>
              <w:numPr>
                <w:ilvl w:val="1"/>
                <w:numId w:val="2"/>
              </w:numPr>
              <w:tabs>
                <w:tab w:val="clear" w:pos="1443"/>
              </w:tabs>
              <w:autoSpaceDE w:val="0"/>
              <w:autoSpaceDN w:val="0"/>
              <w:adjustRightInd w:val="0"/>
              <w:spacing w:line="360" w:lineRule="auto"/>
              <w:ind w:left="360"/>
            </w:pPr>
            <w:r w:rsidRPr="00312DF7">
              <w:t>motivovaná cvičení</w:t>
            </w:r>
            <w:r>
              <w:t>,</w:t>
            </w:r>
          </w:p>
          <w:p w:rsidR="006209D4" w:rsidRDefault="006209D4" w:rsidP="006209D4">
            <w:pPr>
              <w:numPr>
                <w:ilvl w:val="1"/>
                <w:numId w:val="2"/>
              </w:numPr>
              <w:tabs>
                <w:tab w:val="clear" w:pos="1443"/>
              </w:tabs>
              <w:autoSpaceDE w:val="0"/>
              <w:autoSpaceDN w:val="0"/>
              <w:adjustRightInd w:val="0"/>
              <w:spacing w:line="360" w:lineRule="auto"/>
              <w:ind w:left="360"/>
            </w:pPr>
            <w:r w:rsidRPr="00312DF7">
              <w:t>prohlídka prostor MŠ</w:t>
            </w:r>
          </w:p>
          <w:p w:rsidR="006209D4" w:rsidRPr="008F22FB" w:rsidRDefault="006209D4" w:rsidP="006209D4">
            <w:pPr>
              <w:numPr>
                <w:ilvl w:val="1"/>
                <w:numId w:val="2"/>
              </w:numPr>
              <w:tabs>
                <w:tab w:val="clear" w:pos="1443"/>
              </w:tabs>
              <w:autoSpaceDE w:val="0"/>
              <w:autoSpaceDN w:val="0"/>
              <w:adjustRightInd w:val="0"/>
              <w:spacing w:line="360" w:lineRule="auto"/>
              <w:ind w:left="360"/>
            </w:pPr>
            <w:r w:rsidRPr="00312DF7">
              <w:t>kresba pastelkami, modelování, trhání papíru</w:t>
            </w:r>
            <w:r>
              <w:t>....</w:t>
            </w:r>
          </w:p>
        </w:tc>
      </w:tr>
    </w:tbl>
    <w:p w:rsidR="004E0C3C" w:rsidRDefault="004E0C3C" w:rsidP="004E0C3C">
      <w:pPr>
        <w:autoSpaceDE w:val="0"/>
        <w:autoSpaceDN w:val="0"/>
        <w:adjustRightInd w:val="0"/>
        <w:rPr>
          <w:b/>
          <w:color w:val="FF0000"/>
          <w:sz w:val="32"/>
          <w:szCs w:val="32"/>
        </w:rPr>
      </w:pPr>
    </w:p>
    <w:p w:rsidR="00FF0AFE" w:rsidRDefault="00FF0AFE" w:rsidP="004E0C3C">
      <w:pPr>
        <w:autoSpaceDE w:val="0"/>
        <w:autoSpaceDN w:val="0"/>
        <w:adjustRightInd w:val="0"/>
        <w:rPr>
          <w:b/>
          <w:sz w:val="32"/>
          <w:szCs w:val="32"/>
        </w:rPr>
      </w:pPr>
    </w:p>
    <w:p w:rsidR="00FF0AFE" w:rsidRDefault="00FF0AFE" w:rsidP="004E0C3C">
      <w:pPr>
        <w:autoSpaceDE w:val="0"/>
        <w:autoSpaceDN w:val="0"/>
        <w:adjustRightInd w:val="0"/>
        <w:rPr>
          <w:b/>
          <w:sz w:val="32"/>
          <w:szCs w:val="32"/>
        </w:rPr>
      </w:pPr>
    </w:p>
    <w:p w:rsidR="00FF0AFE" w:rsidRDefault="00FF0AFE" w:rsidP="004E0C3C">
      <w:pPr>
        <w:autoSpaceDE w:val="0"/>
        <w:autoSpaceDN w:val="0"/>
        <w:adjustRightInd w:val="0"/>
        <w:rPr>
          <w:b/>
          <w:sz w:val="32"/>
          <w:szCs w:val="32"/>
        </w:rPr>
      </w:pPr>
    </w:p>
    <w:p w:rsidR="004E0C3C" w:rsidRPr="00DD085B" w:rsidRDefault="004E0C3C" w:rsidP="004E0C3C">
      <w:pPr>
        <w:autoSpaceDE w:val="0"/>
        <w:autoSpaceDN w:val="0"/>
        <w:adjustRightInd w:val="0"/>
        <w:rPr>
          <w:b/>
          <w:color w:val="99CC00"/>
          <w:sz w:val="32"/>
          <w:szCs w:val="32"/>
        </w:rPr>
      </w:pPr>
      <w:r>
        <w:rPr>
          <w:b/>
          <w:sz w:val="32"/>
          <w:szCs w:val="32"/>
        </w:rPr>
        <w:t>TÉMA  :</w:t>
      </w:r>
      <w:r w:rsidR="00B1187C">
        <w:rPr>
          <w:b/>
          <w:color w:val="99CC00"/>
          <w:sz w:val="32"/>
          <w:szCs w:val="32"/>
        </w:rPr>
        <w:t>MOJE  RODINA</w:t>
      </w: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color w:val="FF0000"/>
                <w:sz w:val="32"/>
                <w:szCs w:val="32"/>
              </w:rPr>
            </w:pPr>
            <w:r w:rsidRPr="000266ED">
              <w:rPr>
                <w:b/>
                <w:sz w:val="32"/>
                <w:szCs w:val="32"/>
              </w:rPr>
              <w:t>Charakteristika</w:t>
            </w:r>
          </w:p>
        </w:tc>
        <w:tc>
          <w:tcPr>
            <w:tcW w:w="6345" w:type="dxa"/>
          </w:tcPr>
          <w:p w:rsidR="004E0C3C" w:rsidRPr="00A52734" w:rsidRDefault="004E0C3C" w:rsidP="000266ED">
            <w:pPr>
              <w:autoSpaceDE w:val="0"/>
              <w:autoSpaceDN w:val="0"/>
              <w:adjustRightInd w:val="0"/>
            </w:pPr>
            <w:r w:rsidRPr="00A52734">
              <w:t>Když se řekne doma, tak si každý představí své</w:t>
            </w:r>
          </w:p>
          <w:p w:rsidR="004E0C3C" w:rsidRPr="000266ED" w:rsidRDefault="004E0C3C" w:rsidP="000266ED">
            <w:pPr>
              <w:autoSpaceDE w:val="0"/>
              <w:autoSpaceDN w:val="0"/>
              <w:adjustRightInd w:val="0"/>
              <w:rPr>
                <w:sz w:val="20"/>
                <w:szCs w:val="20"/>
              </w:rPr>
            </w:pPr>
            <w:r w:rsidRPr="00A52734">
              <w:t>nejbližší v rodině, se kterými se denně setkává a kte</w:t>
            </w:r>
            <w:r>
              <w:t>ré má rád</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0266ED" w:rsidRDefault="004E0C3C" w:rsidP="000266ED">
            <w:pPr>
              <w:autoSpaceDE w:val="0"/>
              <w:autoSpaceDN w:val="0"/>
              <w:adjustRightInd w:val="0"/>
              <w:rPr>
                <w:sz w:val="20"/>
                <w:szCs w:val="20"/>
              </w:rPr>
            </w:pPr>
            <w:r w:rsidRPr="00A52734">
              <w:t>Přiblížit dítěti domov jako pojem, ale i místo, kde je</w:t>
            </w:r>
            <w:r>
              <w:t xml:space="preserve"> nám dobře</w:t>
            </w:r>
          </w:p>
          <w:p w:rsidR="004E0C3C" w:rsidRPr="00A52734" w:rsidRDefault="004E0C3C" w:rsidP="000266ED">
            <w:pPr>
              <w:autoSpaceDE w:val="0"/>
              <w:autoSpaceDN w:val="0"/>
              <w:adjustRightInd w:val="0"/>
            </w:pPr>
          </w:p>
        </w:tc>
      </w:tr>
      <w:tr w:rsidR="00F62E6A">
        <w:tc>
          <w:tcPr>
            <w:tcW w:w="2943" w:type="dxa"/>
          </w:tcPr>
          <w:p w:rsidR="00F62E6A" w:rsidRDefault="00F62E6A" w:rsidP="000266ED">
            <w:pPr>
              <w:autoSpaceDE w:val="0"/>
              <w:autoSpaceDN w:val="0"/>
              <w:adjustRightInd w:val="0"/>
              <w:spacing w:line="360" w:lineRule="auto"/>
            </w:pPr>
          </w:p>
          <w:p w:rsidR="00F62E6A" w:rsidRDefault="00F62E6A" w:rsidP="000266ED">
            <w:pPr>
              <w:autoSpaceDE w:val="0"/>
              <w:autoSpaceDN w:val="0"/>
              <w:adjustRightInd w:val="0"/>
              <w:spacing w:line="360" w:lineRule="auto"/>
            </w:pPr>
          </w:p>
          <w:p w:rsidR="00F62E6A" w:rsidRDefault="00F62E6A" w:rsidP="000266ED">
            <w:pPr>
              <w:autoSpaceDE w:val="0"/>
              <w:autoSpaceDN w:val="0"/>
              <w:adjustRightInd w:val="0"/>
              <w:spacing w:line="360" w:lineRule="auto"/>
            </w:pPr>
          </w:p>
          <w:p w:rsidR="00F62E6A" w:rsidRDefault="00F62E6A" w:rsidP="000266ED">
            <w:pPr>
              <w:autoSpaceDE w:val="0"/>
              <w:autoSpaceDN w:val="0"/>
              <w:adjustRightInd w:val="0"/>
              <w:spacing w:line="360" w:lineRule="auto"/>
            </w:pPr>
          </w:p>
          <w:p w:rsidR="00F62E6A" w:rsidRPr="000266ED" w:rsidRDefault="00F62E6A" w:rsidP="000266ED">
            <w:pPr>
              <w:autoSpaceDE w:val="0"/>
              <w:autoSpaceDN w:val="0"/>
              <w:adjustRightInd w:val="0"/>
              <w:spacing w:line="360" w:lineRule="auto"/>
              <w:rPr>
                <w:b/>
                <w:sz w:val="32"/>
                <w:szCs w:val="32"/>
              </w:rPr>
            </w:pPr>
            <w:r w:rsidRPr="000266ED">
              <w:rPr>
                <w:b/>
                <w:sz w:val="32"/>
                <w:szCs w:val="32"/>
              </w:rPr>
              <w:t>Činnosti :</w:t>
            </w:r>
          </w:p>
          <w:p w:rsidR="00F62E6A" w:rsidRDefault="00F62E6A" w:rsidP="000266ED">
            <w:pPr>
              <w:autoSpaceDE w:val="0"/>
              <w:autoSpaceDN w:val="0"/>
              <w:adjustRightInd w:val="0"/>
              <w:spacing w:line="360" w:lineRule="auto"/>
            </w:pPr>
          </w:p>
        </w:tc>
        <w:tc>
          <w:tcPr>
            <w:tcW w:w="6345" w:type="dxa"/>
          </w:tcPr>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motivované herní aktivity, určovat – větší, menší, rovná se,</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pohybové hry – běh, chůze, pohyb s hudbou,</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kresba pastelkami, modelování, trhání papíru,</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řízený rozhovor,</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hra s míčem,</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práce s říkadly, hudební hádanky,</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prohlížení knih,</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kreslení křídami na asfalt,</w:t>
            </w:r>
          </w:p>
          <w:p w:rsidR="00F62E6A" w:rsidRDefault="00F62E6A" w:rsidP="00B1187C">
            <w:pPr>
              <w:autoSpaceDE w:val="0"/>
              <w:autoSpaceDN w:val="0"/>
              <w:adjustRightInd w:val="0"/>
              <w:spacing w:after="120" w:line="360" w:lineRule="auto"/>
              <w:ind w:left="360"/>
            </w:pPr>
          </w:p>
        </w:tc>
      </w:tr>
    </w:tbl>
    <w:p w:rsidR="00DC78B9" w:rsidRDefault="00DC78B9" w:rsidP="00DC78B9">
      <w:pPr>
        <w:ind w:left="7" w:right="56"/>
        <w:rPr>
          <w:b/>
        </w:rPr>
      </w:pPr>
    </w:p>
    <w:p w:rsidR="0089269A" w:rsidRDefault="0089269A" w:rsidP="004E0C3C">
      <w:pPr>
        <w:autoSpaceDE w:val="0"/>
        <w:autoSpaceDN w:val="0"/>
        <w:adjustRightInd w:val="0"/>
        <w:rPr>
          <w:b/>
          <w:color w:val="FF0000"/>
        </w:rPr>
      </w:pPr>
    </w:p>
    <w:p w:rsidR="0089269A" w:rsidRDefault="0089269A" w:rsidP="004E0C3C">
      <w:pPr>
        <w:autoSpaceDE w:val="0"/>
        <w:autoSpaceDN w:val="0"/>
        <w:adjustRightInd w:val="0"/>
        <w:rPr>
          <w:b/>
          <w:color w:val="FF0000"/>
        </w:rPr>
      </w:pPr>
    </w:p>
    <w:p w:rsidR="0089269A" w:rsidRPr="008952D6" w:rsidRDefault="0089269A" w:rsidP="0089269A">
      <w:pPr>
        <w:ind w:left="7" w:right="56"/>
        <w:rPr>
          <w:color w:val="FF0000"/>
          <w:sz w:val="32"/>
          <w:szCs w:val="32"/>
        </w:rPr>
      </w:pPr>
      <w:r w:rsidRPr="008952D6">
        <w:rPr>
          <w:b/>
          <w:color w:val="FF0000"/>
          <w:sz w:val="32"/>
          <w:szCs w:val="32"/>
        </w:rPr>
        <w:t xml:space="preserve">Klíčové kompetence: </w:t>
      </w:r>
    </w:p>
    <w:p w:rsidR="0089269A" w:rsidRPr="0089269A" w:rsidRDefault="0089269A" w:rsidP="00BB0B65">
      <w:pPr>
        <w:numPr>
          <w:ilvl w:val="0"/>
          <w:numId w:val="26"/>
        </w:numPr>
        <w:spacing w:after="5" w:line="271" w:lineRule="auto"/>
        <w:ind w:right="1" w:hanging="360"/>
        <w:jc w:val="both"/>
        <w:rPr>
          <w:color w:val="FF0000"/>
        </w:rPr>
      </w:pPr>
      <w:r w:rsidRPr="0089269A">
        <w:rPr>
          <w:color w:val="FF0000"/>
        </w:rPr>
        <w:t xml:space="preserve">/7. Chápe, že vyhýbat se řešení problémů nevede k cíli, ale že jejich včasné a uvážlivé řešení je naopak výhodou, uvědomuje si, že svou aktivitou může situaci ovlivnit. </w:t>
      </w:r>
    </w:p>
    <w:p w:rsidR="0089269A" w:rsidRPr="0089269A" w:rsidRDefault="0089269A" w:rsidP="00BB0B65">
      <w:pPr>
        <w:numPr>
          <w:ilvl w:val="0"/>
          <w:numId w:val="26"/>
        </w:numPr>
        <w:spacing w:after="5" w:line="271" w:lineRule="auto"/>
        <w:ind w:right="1" w:hanging="360"/>
        <w:jc w:val="both"/>
        <w:rPr>
          <w:color w:val="FF0000"/>
        </w:rPr>
      </w:pPr>
      <w:r w:rsidRPr="0089269A">
        <w:rPr>
          <w:color w:val="FF0000"/>
        </w:rPr>
        <w:t xml:space="preserve">/4. V běžných situacích komunikuje bez zábran a ostychu s dětmi i s dospělými, chápe, že být komunikativní, vstřícní, iniciativní a aktivní je výhodou. </w:t>
      </w:r>
    </w:p>
    <w:p w:rsidR="0089269A" w:rsidRPr="0089269A" w:rsidRDefault="0089269A" w:rsidP="00BB0B65">
      <w:pPr>
        <w:numPr>
          <w:ilvl w:val="0"/>
          <w:numId w:val="27"/>
        </w:numPr>
        <w:spacing w:after="5" w:line="271" w:lineRule="auto"/>
        <w:ind w:right="1" w:hanging="301"/>
        <w:jc w:val="both"/>
        <w:rPr>
          <w:color w:val="FF0000"/>
        </w:rPr>
      </w:pPr>
      <w:r w:rsidRPr="0089269A">
        <w:rPr>
          <w:color w:val="FF0000"/>
        </w:rPr>
        <w:t xml:space="preserve">/8. Ví, že lidé se dorozumívají i jinými jazyky a že je možno se jim učit. </w:t>
      </w:r>
    </w:p>
    <w:p w:rsidR="0089269A" w:rsidRPr="0089269A" w:rsidRDefault="0089269A" w:rsidP="00BB0B65">
      <w:pPr>
        <w:numPr>
          <w:ilvl w:val="0"/>
          <w:numId w:val="27"/>
        </w:numPr>
        <w:spacing w:after="5" w:line="271" w:lineRule="auto"/>
        <w:ind w:right="1" w:hanging="301"/>
        <w:jc w:val="both"/>
        <w:rPr>
          <w:color w:val="FF0000"/>
        </w:rPr>
      </w:pPr>
      <w:r w:rsidRPr="0089269A">
        <w:rPr>
          <w:color w:val="FF0000"/>
        </w:rPr>
        <w:t xml:space="preserve">/3. Dětským způsobem projevuje citlivost a ohleduplnost k druhým, pomoc slabším, rozpozná nevhodné chování, vnímá nespravedlnost, ubližování, agresivitu a lhostejnost. </w:t>
      </w:r>
    </w:p>
    <w:p w:rsidR="0089269A" w:rsidRPr="0089269A" w:rsidRDefault="0089269A" w:rsidP="0089269A">
      <w:pPr>
        <w:ind w:right="1"/>
        <w:rPr>
          <w:color w:val="FF0000"/>
        </w:rPr>
      </w:pPr>
      <w:r w:rsidRPr="00C51CA6">
        <w:lastRenderedPageBreak/>
        <w:t>IV</w:t>
      </w:r>
      <w:r w:rsidRPr="0089269A">
        <w:rPr>
          <w:color w:val="FF0000"/>
        </w:rPr>
        <w:t xml:space="preserve">. /4.  Ve skupině se dokáže prosadit, ale i podřídit, při společných činnostech se domlouvá a spolupracuje, v běžných situacích uplatňuje základní společenské návyky a pravidla společenského styku, je schopen respektovat druhé, vyjednávat, přijímat a uzavírat kompromisy. </w:t>
      </w:r>
    </w:p>
    <w:p w:rsidR="0089269A" w:rsidRPr="0089269A" w:rsidRDefault="0089269A" w:rsidP="0089269A">
      <w:pPr>
        <w:ind w:right="1"/>
        <w:rPr>
          <w:color w:val="FF0000"/>
        </w:rPr>
      </w:pPr>
      <w:r w:rsidRPr="00C51CA6">
        <w:t>IV</w:t>
      </w:r>
      <w:r w:rsidRPr="0089269A">
        <w:rPr>
          <w:color w:val="FF0000"/>
        </w:rPr>
        <w:t xml:space="preserve">. /5. Napodobuje modely prosociálního chování a mezilidských vztahů, které nachází ve svém okolí. IV. /6. Spolupodílí se na společných rozhodnutích, přijímá vyjasnění a zdůvodnění povinnosti, dodržuje dohodnutá a pochopená pravidla a přizpůsobí se jim. </w:t>
      </w:r>
    </w:p>
    <w:p w:rsidR="0089269A" w:rsidRDefault="0089269A" w:rsidP="004E0C3C">
      <w:pPr>
        <w:autoSpaceDE w:val="0"/>
        <w:autoSpaceDN w:val="0"/>
        <w:adjustRightInd w:val="0"/>
        <w:rPr>
          <w:b/>
          <w:color w:val="FF0000"/>
        </w:rPr>
      </w:pPr>
    </w:p>
    <w:p w:rsidR="00B1187C" w:rsidRDefault="00B1187C" w:rsidP="004E0C3C">
      <w:pPr>
        <w:autoSpaceDE w:val="0"/>
        <w:autoSpaceDN w:val="0"/>
        <w:adjustRightInd w:val="0"/>
        <w:rPr>
          <w:b/>
          <w:sz w:val="32"/>
          <w:szCs w:val="32"/>
        </w:rPr>
      </w:pPr>
      <w:r w:rsidRPr="00B1187C">
        <w:rPr>
          <w:b/>
          <w:sz w:val="32"/>
          <w:szCs w:val="32"/>
        </w:rPr>
        <w:t>Očekávané výstupy :</w:t>
      </w:r>
    </w:p>
    <w:p w:rsidR="00B1187C" w:rsidRDefault="00B1187C" w:rsidP="004E0C3C">
      <w:pPr>
        <w:autoSpaceDE w:val="0"/>
        <w:autoSpaceDN w:val="0"/>
        <w:adjustRightInd w:val="0"/>
        <w:rPr>
          <w:b/>
          <w:sz w:val="32"/>
          <w:szCs w:val="32"/>
        </w:rPr>
      </w:pPr>
    </w:p>
    <w:p w:rsidR="00B1187C" w:rsidRPr="00287F4E" w:rsidRDefault="00B1187C" w:rsidP="00D4759B">
      <w:pPr>
        <w:spacing w:line="276" w:lineRule="auto"/>
        <w:jc w:val="both"/>
        <w:rPr>
          <w:rFonts w:eastAsia="MS Mincho"/>
        </w:rPr>
      </w:pPr>
      <w:r w:rsidRPr="00287F4E">
        <w:rPr>
          <w:rFonts w:eastAsia="MS Mincho"/>
        </w:rPr>
        <w:t xml:space="preserve">1. Zvládnout sebeobsluhu, uplatňovat základní kulturně hygienické a zdravotně preventivní návyky (osobní hygiena, přijímat stravu a tekutinu, umět stolovat, sebeobslužné činnosti). </w:t>
      </w:r>
    </w:p>
    <w:p w:rsidR="00B1187C" w:rsidRPr="00287F4E" w:rsidRDefault="00B1187C" w:rsidP="00D4759B">
      <w:pPr>
        <w:spacing w:line="276" w:lineRule="auto"/>
        <w:jc w:val="both"/>
        <w:rPr>
          <w:rFonts w:eastAsia="MS Mincho"/>
        </w:rPr>
      </w:pPr>
      <w:r w:rsidRPr="00287F4E">
        <w:rPr>
          <w:rFonts w:eastAsia="MS Mincho"/>
        </w:rPr>
        <w:t xml:space="preserve">2. Zachovávat správné držení těla. </w:t>
      </w:r>
    </w:p>
    <w:p w:rsidR="00B1187C" w:rsidRPr="00287F4E" w:rsidRDefault="00B1187C" w:rsidP="00D4759B">
      <w:pPr>
        <w:spacing w:line="276" w:lineRule="auto"/>
        <w:jc w:val="both"/>
        <w:rPr>
          <w:rFonts w:eastAsia="MS Mincho"/>
        </w:rPr>
      </w:pPr>
      <w:r w:rsidRPr="00287F4E">
        <w:rPr>
          <w:rFonts w:eastAsia="MS Mincho"/>
        </w:rPr>
        <w:t xml:space="preserve">3. Naučit se zacházet s běžnými předměty denní potřeby, hračkami a pomůckami. </w:t>
      </w:r>
    </w:p>
    <w:p w:rsidR="00B1187C" w:rsidRPr="00287F4E" w:rsidRDefault="00B1187C" w:rsidP="00D4759B">
      <w:pPr>
        <w:spacing w:line="276" w:lineRule="auto"/>
        <w:jc w:val="both"/>
        <w:rPr>
          <w:rFonts w:eastAsia="MS Mincho"/>
        </w:rPr>
      </w:pPr>
    </w:p>
    <w:p w:rsidR="00B1187C" w:rsidRPr="00287F4E" w:rsidRDefault="00B1187C" w:rsidP="00D4759B">
      <w:pPr>
        <w:spacing w:line="276" w:lineRule="auto"/>
        <w:jc w:val="both"/>
        <w:rPr>
          <w:rFonts w:eastAsia="MS Mincho"/>
        </w:rPr>
      </w:pPr>
      <w:r w:rsidRPr="00287F4E">
        <w:rPr>
          <w:rFonts w:eastAsia="MS Mincho"/>
        </w:rPr>
        <w:t xml:space="preserve">4. Zvládnout jednoduchý grafický projev. </w:t>
      </w:r>
    </w:p>
    <w:p w:rsidR="00B1187C" w:rsidRPr="00287F4E" w:rsidRDefault="00B1187C" w:rsidP="00D4759B">
      <w:pPr>
        <w:spacing w:line="276" w:lineRule="auto"/>
        <w:jc w:val="both"/>
        <w:rPr>
          <w:rFonts w:eastAsia="MS Mincho"/>
        </w:rPr>
      </w:pPr>
    </w:p>
    <w:p w:rsidR="00B1187C" w:rsidRPr="00287F4E" w:rsidRDefault="00B1187C" w:rsidP="00D4759B">
      <w:pPr>
        <w:spacing w:line="276" w:lineRule="auto"/>
        <w:jc w:val="both"/>
        <w:rPr>
          <w:rFonts w:eastAsia="MS Mincho"/>
        </w:rPr>
      </w:pPr>
      <w:r>
        <w:rPr>
          <w:rFonts w:eastAsia="MS Mincho"/>
        </w:rPr>
        <w:t>5</w:t>
      </w:r>
      <w:r w:rsidRPr="00287F4E">
        <w:rPr>
          <w:rFonts w:eastAsia="MS Mincho"/>
        </w:rPr>
        <w:t xml:space="preserve">. Poznávat a pojmenovat většinu toho, čím je obklopeno. </w:t>
      </w:r>
    </w:p>
    <w:p w:rsidR="00B1187C" w:rsidRPr="00287F4E" w:rsidRDefault="00B1187C" w:rsidP="00D4759B">
      <w:pPr>
        <w:spacing w:line="276" w:lineRule="auto"/>
        <w:jc w:val="both"/>
        <w:rPr>
          <w:rFonts w:eastAsia="MS Mincho"/>
        </w:rPr>
      </w:pPr>
    </w:p>
    <w:p w:rsidR="00B1187C" w:rsidRPr="00287F4E" w:rsidRDefault="00B1187C" w:rsidP="00D4759B">
      <w:pPr>
        <w:spacing w:line="276" w:lineRule="auto"/>
        <w:jc w:val="both"/>
        <w:rPr>
          <w:rFonts w:eastAsia="MS Mincho"/>
        </w:rPr>
      </w:pPr>
      <w:r>
        <w:rPr>
          <w:rFonts w:eastAsia="MS Mincho"/>
        </w:rPr>
        <w:t>6</w:t>
      </w:r>
      <w:r w:rsidRPr="00287F4E">
        <w:rPr>
          <w:rFonts w:eastAsia="MS Mincho"/>
        </w:rPr>
        <w:t xml:space="preserve">. Naučit se správně dýchat a ovládat tempo řeči (výslovnost a intonace řeči). </w:t>
      </w:r>
    </w:p>
    <w:p w:rsidR="00B1187C" w:rsidRPr="00287F4E" w:rsidRDefault="00B1187C" w:rsidP="00D4759B">
      <w:pPr>
        <w:spacing w:line="276" w:lineRule="auto"/>
        <w:jc w:val="both"/>
        <w:rPr>
          <w:rFonts w:eastAsia="MS Mincho"/>
        </w:rPr>
      </w:pPr>
    </w:p>
    <w:p w:rsidR="00B1187C" w:rsidRPr="00287F4E" w:rsidRDefault="00B1187C" w:rsidP="00D4759B">
      <w:pPr>
        <w:spacing w:line="360" w:lineRule="auto"/>
        <w:jc w:val="both"/>
        <w:rPr>
          <w:rFonts w:eastAsia="MS Mincho"/>
        </w:rPr>
      </w:pPr>
      <w:r>
        <w:rPr>
          <w:rFonts w:eastAsia="MS Mincho"/>
        </w:rPr>
        <w:t>7</w:t>
      </w:r>
      <w:r w:rsidRPr="00287F4E">
        <w:rPr>
          <w:rFonts w:eastAsia="MS Mincho"/>
        </w:rPr>
        <w:t xml:space="preserve">. Sledovat děj pohádky či jednoduchého příběhu. </w:t>
      </w:r>
    </w:p>
    <w:p w:rsidR="00B1187C" w:rsidRPr="00287F4E" w:rsidRDefault="00B1187C" w:rsidP="00D4759B">
      <w:pPr>
        <w:spacing w:line="360" w:lineRule="auto"/>
        <w:jc w:val="both"/>
        <w:rPr>
          <w:rFonts w:eastAsia="MS Mincho"/>
        </w:rPr>
      </w:pPr>
      <w:r>
        <w:rPr>
          <w:rFonts w:eastAsia="MS Mincho"/>
        </w:rPr>
        <w:t>8</w:t>
      </w:r>
      <w:r w:rsidRPr="00287F4E">
        <w:rPr>
          <w:rFonts w:eastAsia="MS Mincho"/>
        </w:rPr>
        <w:t xml:space="preserve">. Odloučit se na určitou dobu od rodičů. </w:t>
      </w:r>
    </w:p>
    <w:p w:rsidR="00B1187C" w:rsidRPr="00287F4E" w:rsidRDefault="00B1187C" w:rsidP="00D4759B">
      <w:pPr>
        <w:spacing w:line="360" w:lineRule="auto"/>
        <w:jc w:val="both"/>
        <w:rPr>
          <w:rFonts w:eastAsia="MS Mincho"/>
        </w:rPr>
      </w:pPr>
    </w:p>
    <w:p w:rsidR="00B1187C" w:rsidRPr="00287F4E" w:rsidRDefault="00B1187C" w:rsidP="00B1187C">
      <w:pPr>
        <w:jc w:val="both"/>
        <w:rPr>
          <w:rFonts w:eastAsia="MS Mincho"/>
        </w:rPr>
      </w:pPr>
      <w:r>
        <w:rPr>
          <w:rFonts w:eastAsia="MS Mincho"/>
        </w:rPr>
        <w:t>9</w:t>
      </w:r>
      <w:r w:rsidRPr="00287F4E">
        <w:rPr>
          <w:rFonts w:eastAsia="MS Mincho"/>
        </w:rPr>
        <w:t xml:space="preserve">. Ve známých a opakujících se situacích ovládat své city a přizpůsobovat jim své chování. </w:t>
      </w:r>
    </w:p>
    <w:p w:rsidR="00B1187C" w:rsidRPr="00287F4E" w:rsidRDefault="00B1187C" w:rsidP="00B1187C">
      <w:pPr>
        <w:jc w:val="both"/>
        <w:rPr>
          <w:rFonts w:eastAsia="MS Mincho"/>
        </w:rPr>
      </w:pPr>
    </w:p>
    <w:p w:rsidR="00B1187C" w:rsidRPr="00287F4E" w:rsidRDefault="00B1187C" w:rsidP="00B1187C">
      <w:pPr>
        <w:jc w:val="both"/>
        <w:rPr>
          <w:rFonts w:eastAsia="MS Mincho"/>
        </w:rPr>
      </w:pPr>
      <w:r>
        <w:rPr>
          <w:rFonts w:eastAsia="MS Mincho"/>
        </w:rPr>
        <w:t>10</w:t>
      </w:r>
      <w:r w:rsidRPr="00287F4E">
        <w:rPr>
          <w:rFonts w:eastAsia="MS Mincho"/>
        </w:rPr>
        <w:t xml:space="preserve">. Navázat kontakty s dospělým, kterému je svěřeno do péče a překonat stud. </w:t>
      </w:r>
    </w:p>
    <w:p w:rsidR="00B1187C" w:rsidRPr="00287F4E" w:rsidRDefault="00B1187C" w:rsidP="00B1187C">
      <w:pPr>
        <w:jc w:val="both"/>
        <w:rPr>
          <w:rFonts w:eastAsia="MS Mincho"/>
        </w:rPr>
      </w:pPr>
    </w:p>
    <w:p w:rsidR="00B1187C" w:rsidRPr="00287F4E" w:rsidRDefault="00B1187C" w:rsidP="00B1187C">
      <w:pPr>
        <w:jc w:val="both"/>
        <w:rPr>
          <w:rFonts w:eastAsia="MS Mincho"/>
        </w:rPr>
      </w:pPr>
      <w:r>
        <w:rPr>
          <w:rFonts w:eastAsia="MS Mincho"/>
        </w:rPr>
        <w:t>11</w:t>
      </w:r>
      <w:r w:rsidRPr="00287F4E">
        <w:rPr>
          <w:rFonts w:eastAsia="MS Mincho"/>
        </w:rPr>
        <w:t xml:space="preserve">. Přirozeně, bez zábran komunikovat s druhým dítětem. </w:t>
      </w:r>
    </w:p>
    <w:p w:rsidR="00B1187C" w:rsidRPr="00287F4E" w:rsidRDefault="00B1187C" w:rsidP="00B1187C">
      <w:pPr>
        <w:jc w:val="both"/>
        <w:rPr>
          <w:rFonts w:eastAsia="MS Mincho"/>
        </w:rPr>
      </w:pPr>
    </w:p>
    <w:p w:rsidR="00B1187C" w:rsidRPr="00287F4E" w:rsidRDefault="00B1187C" w:rsidP="00B1187C">
      <w:pPr>
        <w:jc w:val="both"/>
        <w:rPr>
          <w:rFonts w:eastAsia="MS Mincho"/>
        </w:rPr>
      </w:pPr>
      <w:r>
        <w:rPr>
          <w:rFonts w:eastAsia="MS Mincho"/>
        </w:rPr>
        <w:t>12</w:t>
      </w:r>
      <w:r w:rsidRPr="00287F4E">
        <w:rPr>
          <w:rFonts w:eastAsia="MS Mincho"/>
        </w:rPr>
        <w:t>. Uplatňovat návyky společenského chování (zdravit, děkovat).</w:t>
      </w:r>
    </w:p>
    <w:p w:rsidR="00B1187C" w:rsidRPr="00287F4E" w:rsidRDefault="00B1187C" w:rsidP="00B1187C">
      <w:pPr>
        <w:jc w:val="both"/>
        <w:rPr>
          <w:rFonts w:eastAsia="MS Mincho"/>
        </w:rPr>
      </w:pPr>
    </w:p>
    <w:p w:rsidR="00B1187C" w:rsidRPr="00287F4E" w:rsidRDefault="00B1187C" w:rsidP="00B1187C">
      <w:pPr>
        <w:jc w:val="both"/>
        <w:rPr>
          <w:rFonts w:eastAsia="MS Mincho"/>
        </w:rPr>
      </w:pPr>
      <w:r>
        <w:rPr>
          <w:rFonts w:eastAsia="MS Mincho"/>
        </w:rPr>
        <w:t>13</w:t>
      </w:r>
      <w:r w:rsidRPr="00287F4E">
        <w:rPr>
          <w:rFonts w:eastAsia="MS Mincho"/>
        </w:rPr>
        <w:t xml:space="preserve">. Pochopit, že každý má ve společenství svou roli, podle které je třeba se chovat. </w:t>
      </w:r>
    </w:p>
    <w:p w:rsidR="00B1187C" w:rsidRPr="00287F4E" w:rsidRDefault="00B1187C" w:rsidP="00B1187C">
      <w:pPr>
        <w:jc w:val="both"/>
        <w:rPr>
          <w:rFonts w:eastAsia="MS Mincho"/>
        </w:rPr>
      </w:pPr>
    </w:p>
    <w:p w:rsidR="00B1187C" w:rsidRDefault="00B1187C" w:rsidP="00B1187C">
      <w:pPr>
        <w:jc w:val="both"/>
        <w:rPr>
          <w:rFonts w:eastAsia="MS Mincho"/>
        </w:rPr>
      </w:pPr>
      <w:r>
        <w:rPr>
          <w:rFonts w:eastAsia="MS Mincho"/>
        </w:rPr>
        <w:t>14</w:t>
      </w:r>
      <w:r w:rsidRPr="00287F4E">
        <w:rPr>
          <w:rFonts w:eastAsia="MS Mincho"/>
        </w:rPr>
        <w:t>. Adaptovat se na život v mateřské škole, aktivně zvládat požadavky plynoucí z jejího</w:t>
      </w:r>
    </w:p>
    <w:p w:rsidR="00B1187C" w:rsidRPr="00287F4E" w:rsidRDefault="00B1187C" w:rsidP="00B1187C">
      <w:pPr>
        <w:jc w:val="both"/>
        <w:rPr>
          <w:rFonts w:eastAsia="MS Mincho"/>
        </w:rPr>
      </w:pPr>
      <w:r w:rsidRPr="00287F4E">
        <w:rPr>
          <w:rFonts w:eastAsia="MS Mincho"/>
        </w:rPr>
        <w:t>prostředí a jeho běžných proměn.</w:t>
      </w:r>
    </w:p>
    <w:p w:rsidR="00B1187C" w:rsidRPr="00287F4E" w:rsidRDefault="00B1187C" w:rsidP="00B1187C">
      <w:pPr>
        <w:jc w:val="both"/>
        <w:rPr>
          <w:rFonts w:eastAsia="MS Mincho"/>
        </w:rPr>
      </w:pPr>
    </w:p>
    <w:p w:rsidR="00B1187C" w:rsidRPr="00287F4E" w:rsidRDefault="00B1187C" w:rsidP="00B1187C">
      <w:pPr>
        <w:jc w:val="both"/>
        <w:rPr>
          <w:rFonts w:eastAsia="MS Mincho"/>
        </w:rPr>
      </w:pPr>
      <w:r>
        <w:rPr>
          <w:rFonts w:eastAsia="MS Mincho"/>
        </w:rPr>
        <w:t>15</w:t>
      </w:r>
      <w:r w:rsidRPr="00287F4E">
        <w:rPr>
          <w:rFonts w:eastAsia="MS Mincho"/>
        </w:rPr>
        <w:t xml:space="preserve">. Orientovat se bezpečně ve známém prostředí (doma, v MŠ, v blízkém okolí). </w:t>
      </w:r>
    </w:p>
    <w:p w:rsidR="00B1187C" w:rsidRPr="00287F4E" w:rsidRDefault="00B1187C" w:rsidP="00B1187C">
      <w:pPr>
        <w:jc w:val="both"/>
        <w:rPr>
          <w:rFonts w:eastAsia="MS Mincho"/>
        </w:rPr>
      </w:pPr>
    </w:p>
    <w:p w:rsidR="00B1187C" w:rsidRPr="00287F4E" w:rsidRDefault="00B1187C" w:rsidP="00B1187C">
      <w:pPr>
        <w:jc w:val="both"/>
        <w:rPr>
          <w:rFonts w:eastAsia="MS Mincho"/>
        </w:rPr>
      </w:pPr>
      <w:r>
        <w:rPr>
          <w:rFonts w:eastAsia="MS Mincho"/>
        </w:rPr>
        <w:t>16</w:t>
      </w:r>
      <w:r w:rsidRPr="00287F4E">
        <w:rPr>
          <w:rFonts w:eastAsia="MS Mincho"/>
        </w:rPr>
        <w:t xml:space="preserve">. Seznámit se a respektovat třídní pravidla. </w:t>
      </w:r>
    </w:p>
    <w:p w:rsidR="0087525B" w:rsidRDefault="0087525B" w:rsidP="004E0C3C">
      <w:pPr>
        <w:autoSpaceDE w:val="0"/>
        <w:autoSpaceDN w:val="0"/>
        <w:adjustRightInd w:val="0"/>
        <w:rPr>
          <w:b/>
          <w:sz w:val="32"/>
          <w:szCs w:val="32"/>
        </w:rPr>
      </w:pPr>
    </w:p>
    <w:p w:rsidR="00822B80" w:rsidRDefault="00822B80" w:rsidP="004E0C3C">
      <w:pPr>
        <w:autoSpaceDE w:val="0"/>
        <w:autoSpaceDN w:val="0"/>
        <w:adjustRightInd w:val="0"/>
        <w:rPr>
          <w:b/>
          <w:sz w:val="32"/>
          <w:szCs w:val="32"/>
        </w:rPr>
      </w:pPr>
    </w:p>
    <w:p w:rsidR="00822B80" w:rsidRDefault="00822B80" w:rsidP="004E0C3C">
      <w:pPr>
        <w:autoSpaceDE w:val="0"/>
        <w:autoSpaceDN w:val="0"/>
        <w:adjustRightInd w:val="0"/>
        <w:rPr>
          <w:b/>
          <w:sz w:val="32"/>
          <w:szCs w:val="32"/>
        </w:rPr>
      </w:pPr>
    </w:p>
    <w:p w:rsidR="00672D34" w:rsidRDefault="00672D34" w:rsidP="004E0C3C">
      <w:pPr>
        <w:autoSpaceDE w:val="0"/>
        <w:autoSpaceDN w:val="0"/>
        <w:adjustRightInd w:val="0"/>
        <w:rPr>
          <w:b/>
          <w:sz w:val="32"/>
          <w:szCs w:val="32"/>
        </w:rPr>
      </w:pPr>
    </w:p>
    <w:p w:rsidR="00672D34" w:rsidRDefault="00672D34" w:rsidP="004E0C3C">
      <w:pPr>
        <w:autoSpaceDE w:val="0"/>
        <w:autoSpaceDN w:val="0"/>
        <w:adjustRightInd w:val="0"/>
        <w:rPr>
          <w:b/>
          <w:sz w:val="32"/>
          <w:szCs w:val="32"/>
        </w:rPr>
      </w:pPr>
    </w:p>
    <w:p w:rsidR="00672D34" w:rsidRDefault="00672D34" w:rsidP="004E0C3C">
      <w:pPr>
        <w:autoSpaceDE w:val="0"/>
        <w:autoSpaceDN w:val="0"/>
        <w:adjustRightInd w:val="0"/>
        <w:rPr>
          <w:b/>
          <w:sz w:val="32"/>
          <w:szCs w:val="32"/>
        </w:rPr>
      </w:pPr>
    </w:p>
    <w:p w:rsidR="00672D34" w:rsidRDefault="00672D34" w:rsidP="004E0C3C">
      <w:pPr>
        <w:autoSpaceDE w:val="0"/>
        <w:autoSpaceDN w:val="0"/>
        <w:adjustRightInd w:val="0"/>
        <w:rPr>
          <w:b/>
          <w:sz w:val="32"/>
          <w:szCs w:val="32"/>
        </w:rPr>
      </w:pPr>
    </w:p>
    <w:p w:rsidR="00672D34" w:rsidRDefault="00672D34" w:rsidP="004E0C3C">
      <w:pPr>
        <w:autoSpaceDE w:val="0"/>
        <w:autoSpaceDN w:val="0"/>
        <w:adjustRightInd w:val="0"/>
        <w:rPr>
          <w:b/>
          <w:sz w:val="32"/>
          <w:szCs w:val="32"/>
        </w:rPr>
      </w:pPr>
    </w:p>
    <w:p w:rsidR="008952D6" w:rsidRDefault="008952D6" w:rsidP="004E0C3C">
      <w:pPr>
        <w:autoSpaceDE w:val="0"/>
        <w:autoSpaceDN w:val="0"/>
        <w:adjustRightInd w:val="0"/>
        <w:rPr>
          <w:b/>
          <w:sz w:val="32"/>
          <w:szCs w:val="32"/>
        </w:rPr>
      </w:pPr>
    </w:p>
    <w:p w:rsidR="008952D6" w:rsidRDefault="008952D6" w:rsidP="004E0C3C">
      <w:pPr>
        <w:autoSpaceDE w:val="0"/>
        <w:autoSpaceDN w:val="0"/>
        <w:adjustRightInd w:val="0"/>
        <w:rPr>
          <w:b/>
          <w:sz w:val="32"/>
          <w:szCs w:val="32"/>
        </w:rPr>
      </w:pPr>
    </w:p>
    <w:p w:rsidR="00672D34" w:rsidRDefault="00672D34" w:rsidP="004E0C3C">
      <w:pPr>
        <w:autoSpaceDE w:val="0"/>
        <w:autoSpaceDN w:val="0"/>
        <w:adjustRightInd w:val="0"/>
        <w:rPr>
          <w:b/>
          <w:sz w:val="32"/>
          <w:szCs w:val="32"/>
        </w:rPr>
      </w:pPr>
    </w:p>
    <w:p w:rsidR="000A3C87" w:rsidRDefault="00926FA5" w:rsidP="004E0C3C">
      <w:pPr>
        <w:autoSpaceDE w:val="0"/>
        <w:autoSpaceDN w:val="0"/>
        <w:adjustRightInd w:val="0"/>
        <w:rPr>
          <w:b/>
          <w:color w:val="FF0000"/>
          <w:sz w:val="32"/>
          <w:szCs w:val="32"/>
        </w:rPr>
      </w:pPr>
      <w:r>
        <w:rPr>
          <w:b/>
          <w:sz w:val="32"/>
          <w:szCs w:val="32"/>
        </w:rPr>
        <w:t>INTEGROVANÝ</w:t>
      </w:r>
      <w:r w:rsidR="004934B1">
        <w:rPr>
          <w:b/>
          <w:sz w:val="32"/>
          <w:szCs w:val="32"/>
        </w:rPr>
        <w:t xml:space="preserve">  BLOK</w:t>
      </w:r>
      <w:r w:rsidR="004E0C3C">
        <w:rPr>
          <w:b/>
          <w:sz w:val="32"/>
          <w:szCs w:val="32"/>
        </w:rPr>
        <w:t xml:space="preserve">  :        </w:t>
      </w:r>
      <w:r w:rsidR="004E0C3C">
        <w:rPr>
          <w:b/>
          <w:color w:val="FF0000"/>
          <w:sz w:val="32"/>
          <w:szCs w:val="32"/>
        </w:rPr>
        <w:t>DARY   PODZIMU</w:t>
      </w:r>
    </w:p>
    <w:p w:rsidR="000A3C87" w:rsidRDefault="000A3C87" w:rsidP="004E0C3C">
      <w:pPr>
        <w:autoSpaceDE w:val="0"/>
        <w:autoSpaceDN w:val="0"/>
        <w:adjustRightInd w:val="0"/>
        <w:rPr>
          <w:b/>
          <w:color w:val="FF0000"/>
          <w:sz w:val="32"/>
          <w:szCs w:val="32"/>
        </w:rPr>
      </w:pPr>
    </w:p>
    <w:p w:rsidR="004E0C3C" w:rsidRPr="000A3C87" w:rsidRDefault="004E0C3C" w:rsidP="004E0C3C">
      <w:pPr>
        <w:autoSpaceDE w:val="0"/>
        <w:autoSpaceDN w:val="0"/>
        <w:adjustRightInd w:val="0"/>
        <w:rPr>
          <w:b/>
          <w:color w:val="FF0000"/>
          <w:sz w:val="32"/>
          <w:szCs w:val="32"/>
        </w:rPr>
      </w:pPr>
      <w:r w:rsidRPr="00C02841">
        <w:rPr>
          <w:b/>
          <w:sz w:val="32"/>
          <w:szCs w:val="32"/>
        </w:rPr>
        <w:t>TÉMA</w:t>
      </w:r>
      <w:r>
        <w:rPr>
          <w:b/>
          <w:sz w:val="32"/>
          <w:szCs w:val="32"/>
        </w:rPr>
        <w:t xml:space="preserve"> :</w:t>
      </w:r>
      <w:r w:rsidRPr="00DD085B">
        <w:rPr>
          <w:b/>
          <w:color w:val="FFCC00"/>
          <w:sz w:val="32"/>
          <w:szCs w:val="32"/>
        </w:rPr>
        <w:t xml:space="preserve">PODZIMNÍ    MLSÁNÍ </w:t>
      </w:r>
    </w:p>
    <w:p w:rsidR="004E0C3C" w:rsidRPr="00DD085B" w:rsidRDefault="004E0C3C" w:rsidP="004E0C3C">
      <w:pPr>
        <w:autoSpaceDE w:val="0"/>
        <w:autoSpaceDN w:val="0"/>
        <w:adjustRightInd w:val="0"/>
        <w:rPr>
          <w:b/>
          <w:color w:val="FFCC00"/>
          <w:sz w:val="32"/>
          <w:szCs w:val="32"/>
        </w:rPr>
      </w:pPr>
    </w:p>
    <w:p w:rsidR="004E0C3C" w:rsidRPr="00DD085B" w:rsidRDefault="004E0C3C" w:rsidP="004E0C3C">
      <w:pPr>
        <w:autoSpaceDE w:val="0"/>
        <w:autoSpaceDN w:val="0"/>
        <w:adjustRightInd w:val="0"/>
        <w:rPr>
          <w:b/>
          <w:color w:val="FFCC00"/>
          <w:sz w:val="32"/>
          <w:szCs w:val="32"/>
        </w:rPr>
      </w:pPr>
      <w:r w:rsidRPr="00DD085B">
        <w:rPr>
          <w:b/>
          <w:color w:val="FFCC00"/>
          <w:sz w:val="32"/>
          <w:szCs w:val="32"/>
        </w:rPr>
        <w:t>HRUŠKO- JABLÍČKO- BRANÍ</w:t>
      </w:r>
    </w:p>
    <w:p w:rsidR="004E0C3C" w:rsidRPr="00DD085B" w:rsidRDefault="004E0C3C" w:rsidP="004E0C3C">
      <w:pPr>
        <w:autoSpaceDE w:val="0"/>
        <w:autoSpaceDN w:val="0"/>
        <w:adjustRightInd w:val="0"/>
        <w:rPr>
          <w:b/>
          <w:color w:val="993300"/>
          <w:sz w:val="32"/>
          <w:szCs w:val="32"/>
        </w:rPr>
      </w:pPr>
    </w:p>
    <w:p w:rsidR="004E0C3C" w:rsidRPr="00C02841" w:rsidRDefault="004E0C3C" w:rsidP="004E0C3C">
      <w:pPr>
        <w:autoSpaceDE w:val="0"/>
        <w:autoSpaceDN w:val="0"/>
        <w:adjustRightInd w:val="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C02841" w:rsidRDefault="004E0C3C" w:rsidP="000266ED">
            <w:pPr>
              <w:autoSpaceDE w:val="0"/>
              <w:autoSpaceDN w:val="0"/>
              <w:adjustRightInd w:val="0"/>
            </w:pPr>
            <w:r w:rsidRPr="00C02841">
              <w:t>Přiblížit dětem změny v přírodě, probouzet potř</w:t>
            </w:r>
            <w:r>
              <w:t xml:space="preserve">ebu </w:t>
            </w:r>
            <w:r w:rsidRPr="00C02841">
              <w:t>dítěte pobývat v podzimní přírodě, hledat její krásy.</w:t>
            </w:r>
          </w:p>
          <w:p w:rsidR="004E0C3C" w:rsidRPr="000266ED" w:rsidRDefault="004E0C3C" w:rsidP="000266ED">
            <w:pPr>
              <w:autoSpaceDE w:val="0"/>
              <w:autoSpaceDN w:val="0"/>
              <w:adjustRightInd w:val="0"/>
              <w:rPr>
                <w:b/>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C02841" w:rsidRDefault="004E0C3C" w:rsidP="000266ED">
            <w:pPr>
              <w:autoSpaceDE w:val="0"/>
              <w:autoSpaceDN w:val="0"/>
              <w:adjustRightInd w:val="0"/>
            </w:pPr>
            <w:r w:rsidRPr="00C02841">
              <w:t>Vytvářet elementární povědomí o přírodním prostř</w:t>
            </w:r>
            <w:r>
              <w:t xml:space="preserve">edí, </w:t>
            </w:r>
            <w:r w:rsidRPr="00C02841">
              <w:t>jeho zákonitostech a neustálých proměnách</w:t>
            </w:r>
            <w:r>
              <w:t>.</w:t>
            </w:r>
          </w:p>
          <w:p w:rsidR="004E0C3C" w:rsidRPr="00C02841" w:rsidRDefault="004E0C3C" w:rsidP="000266ED">
            <w:pPr>
              <w:autoSpaceDE w:val="0"/>
              <w:autoSpaceDN w:val="0"/>
              <w:adjustRightInd w:val="0"/>
            </w:pPr>
          </w:p>
        </w:tc>
      </w:tr>
      <w:tr w:rsidR="00102E9A" w:rsidRPr="000266ED">
        <w:tc>
          <w:tcPr>
            <w:tcW w:w="2943" w:type="dxa"/>
          </w:tcPr>
          <w:p w:rsidR="00102E9A" w:rsidRDefault="00102E9A" w:rsidP="000266ED">
            <w:pPr>
              <w:autoSpaceDE w:val="0"/>
              <w:autoSpaceDN w:val="0"/>
              <w:adjustRightInd w:val="0"/>
              <w:rPr>
                <w:b/>
                <w:sz w:val="32"/>
                <w:szCs w:val="32"/>
              </w:rPr>
            </w:pPr>
            <w:r>
              <w:rPr>
                <w:b/>
                <w:sz w:val="32"/>
                <w:szCs w:val="32"/>
              </w:rPr>
              <w:t>Činnosti</w:t>
            </w:r>
          </w:p>
        </w:tc>
        <w:tc>
          <w:tcPr>
            <w:tcW w:w="6345" w:type="dxa"/>
          </w:tcPr>
          <w:p w:rsidR="00102E9A" w:rsidRDefault="00102E9A" w:rsidP="00102E9A">
            <w:pPr>
              <w:autoSpaceDE w:val="0"/>
              <w:autoSpaceDN w:val="0"/>
              <w:adjustRightInd w:val="0"/>
            </w:pPr>
            <w:r>
              <w:t xml:space="preserve">- poznání o zahradě, </w:t>
            </w:r>
            <w:r w:rsidR="00F81B8F">
              <w:t>o tom, co na ní roste/strom, keř/</w:t>
            </w:r>
          </w:p>
          <w:p w:rsidR="00F81B8F" w:rsidRDefault="00F81B8F" w:rsidP="00102E9A">
            <w:pPr>
              <w:autoSpaceDE w:val="0"/>
              <w:autoSpaceDN w:val="0"/>
              <w:adjustRightInd w:val="0"/>
            </w:pPr>
          </w:p>
          <w:p w:rsidR="00F81B8F" w:rsidRDefault="00F81B8F" w:rsidP="00102E9A">
            <w:pPr>
              <w:autoSpaceDE w:val="0"/>
              <w:autoSpaceDN w:val="0"/>
              <w:adjustRightInd w:val="0"/>
            </w:pPr>
            <w:r>
              <w:t>- tvarovat modelovací hmotou-mačkání,válení</w:t>
            </w:r>
          </w:p>
          <w:p w:rsidR="00F81B8F" w:rsidRDefault="00F81B8F" w:rsidP="00102E9A">
            <w:pPr>
              <w:autoSpaceDE w:val="0"/>
              <w:autoSpaceDN w:val="0"/>
              <w:adjustRightInd w:val="0"/>
            </w:pPr>
          </w:p>
          <w:p w:rsidR="00102E9A" w:rsidRDefault="00102E9A" w:rsidP="00102E9A">
            <w:pPr>
              <w:autoSpaceDE w:val="0"/>
              <w:autoSpaceDN w:val="0"/>
              <w:adjustRightInd w:val="0"/>
            </w:pPr>
            <w:r>
              <w:t>-</w:t>
            </w:r>
            <w:r w:rsidR="00F81B8F">
              <w:t>rozlišovat větší, menší</w:t>
            </w:r>
          </w:p>
          <w:p w:rsidR="00F81B8F" w:rsidRDefault="00F81B8F" w:rsidP="00102E9A">
            <w:pPr>
              <w:autoSpaceDE w:val="0"/>
              <w:autoSpaceDN w:val="0"/>
              <w:adjustRightInd w:val="0"/>
            </w:pPr>
          </w:p>
          <w:p w:rsidR="00F81B8F" w:rsidRDefault="00F81B8F" w:rsidP="00102E9A">
            <w:pPr>
              <w:autoSpaceDE w:val="0"/>
              <w:autoSpaceDN w:val="0"/>
              <w:adjustRightInd w:val="0"/>
            </w:pPr>
            <w:r>
              <w:t>- dodržovat správné tempo kroku při chůzi,běhu, skoku</w:t>
            </w:r>
          </w:p>
          <w:p w:rsidR="00F81B8F" w:rsidRDefault="00F81B8F" w:rsidP="00102E9A">
            <w:pPr>
              <w:autoSpaceDE w:val="0"/>
              <w:autoSpaceDN w:val="0"/>
              <w:adjustRightInd w:val="0"/>
            </w:pPr>
          </w:p>
          <w:p w:rsidR="00F81B8F" w:rsidRDefault="00F81B8F" w:rsidP="00102E9A">
            <w:pPr>
              <w:autoSpaceDE w:val="0"/>
              <w:autoSpaceDN w:val="0"/>
              <w:adjustRightInd w:val="0"/>
            </w:pPr>
            <w:r>
              <w:t>-rozlišovat model kruhu-kulatý, hranatý</w:t>
            </w:r>
          </w:p>
          <w:p w:rsidR="00F81B8F" w:rsidRDefault="00F81B8F" w:rsidP="00102E9A">
            <w:pPr>
              <w:autoSpaceDE w:val="0"/>
              <w:autoSpaceDN w:val="0"/>
              <w:adjustRightInd w:val="0"/>
            </w:pPr>
          </w:p>
          <w:p w:rsidR="00F81B8F" w:rsidRDefault="00F81B8F" w:rsidP="00102E9A">
            <w:pPr>
              <w:autoSpaceDE w:val="0"/>
              <w:autoSpaceDN w:val="0"/>
              <w:adjustRightInd w:val="0"/>
            </w:pPr>
            <w:r>
              <w:t>- poznat ,pojmenovat ovoce, zeleninu- ochutnávky,příprava</w:t>
            </w:r>
          </w:p>
          <w:p w:rsidR="00F81B8F" w:rsidRDefault="00F81B8F" w:rsidP="00102E9A">
            <w:pPr>
              <w:autoSpaceDE w:val="0"/>
              <w:autoSpaceDN w:val="0"/>
              <w:adjustRightInd w:val="0"/>
            </w:pPr>
          </w:p>
          <w:p w:rsidR="00F81B8F" w:rsidRPr="005844B4" w:rsidRDefault="00F81B8F" w:rsidP="00102E9A">
            <w:pPr>
              <w:autoSpaceDE w:val="0"/>
              <w:autoSpaceDN w:val="0"/>
              <w:adjustRightInd w:val="0"/>
            </w:pPr>
            <w:r>
              <w:t xml:space="preserve"> pokrmů</w:t>
            </w:r>
          </w:p>
        </w:tc>
      </w:tr>
    </w:tbl>
    <w:p w:rsidR="004E0C3C" w:rsidRDefault="004E0C3C" w:rsidP="004E0C3C">
      <w:pPr>
        <w:autoSpaceDE w:val="0"/>
        <w:autoSpaceDN w:val="0"/>
        <w:adjustRightInd w:val="0"/>
        <w:rPr>
          <w:b/>
          <w:sz w:val="32"/>
          <w:szCs w:val="32"/>
        </w:rPr>
      </w:pPr>
    </w:p>
    <w:p w:rsidR="004E0C3C" w:rsidRDefault="004E0C3C" w:rsidP="004E0C3C">
      <w:pPr>
        <w:autoSpaceDE w:val="0"/>
        <w:autoSpaceDN w:val="0"/>
        <w:adjustRightInd w:val="0"/>
        <w:rPr>
          <w:b/>
          <w:color w:val="FF0000"/>
          <w:sz w:val="32"/>
          <w:szCs w:val="32"/>
        </w:rPr>
      </w:pPr>
    </w:p>
    <w:p w:rsidR="00EC0018" w:rsidRDefault="00EC0018" w:rsidP="004E0C3C">
      <w:pPr>
        <w:autoSpaceDE w:val="0"/>
        <w:autoSpaceDN w:val="0"/>
        <w:adjustRightInd w:val="0"/>
        <w:rPr>
          <w:b/>
          <w:color w:val="FF0000"/>
          <w:sz w:val="32"/>
          <w:szCs w:val="32"/>
        </w:rPr>
      </w:pPr>
    </w:p>
    <w:p w:rsidR="00366B3B" w:rsidRDefault="00366B3B" w:rsidP="004E0C3C">
      <w:pPr>
        <w:autoSpaceDE w:val="0"/>
        <w:autoSpaceDN w:val="0"/>
        <w:adjustRightInd w:val="0"/>
        <w:rPr>
          <w:b/>
          <w:sz w:val="32"/>
          <w:szCs w:val="32"/>
        </w:rPr>
      </w:pPr>
    </w:p>
    <w:p w:rsidR="00366B3B" w:rsidRDefault="00366B3B" w:rsidP="004E0C3C">
      <w:pPr>
        <w:autoSpaceDE w:val="0"/>
        <w:autoSpaceDN w:val="0"/>
        <w:adjustRightInd w:val="0"/>
        <w:rPr>
          <w:b/>
          <w:sz w:val="32"/>
          <w:szCs w:val="32"/>
        </w:rPr>
      </w:pPr>
    </w:p>
    <w:p w:rsidR="00366B3B" w:rsidRDefault="00366B3B" w:rsidP="004E0C3C">
      <w:pPr>
        <w:autoSpaceDE w:val="0"/>
        <w:autoSpaceDN w:val="0"/>
        <w:adjustRightInd w:val="0"/>
        <w:rPr>
          <w:b/>
          <w:sz w:val="32"/>
          <w:szCs w:val="32"/>
        </w:rPr>
      </w:pPr>
    </w:p>
    <w:p w:rsidR="00366B3B" w:rsidRDefault="00366B3B" w:rsidP="004E0C3C">
      <w:pPr>
        <w:autoSpaceDE w:val="0"/>
        <w:autoSpaceDN w:val="0"/>
        <w:adjustRightInd w:val="0"/>
        <w:rPr>
          <w:b/>
          <w:sz w:val="32"/>
          <w:szCs w:val="32"/>
        </w:rPr>
      </w:pPr>
    </w:p>
    <w:p w:rsidR="004E0C3C" w:rsidRDefault="004E0C3C" w:rsidP="004E0C3C">
      <w:pPr>
        <w:autoSpaceDE w:val="0"/>
        <w:autoSpaceDN w:val="0"/>
        <w:adjustRightInd w:val="0"/>
        <w:rPr>
          <w:b/>
          <w:color w:val="FF0000"/>
          <w:sz w:val="32"/>
          <w:szCs w:val="32"/>
        </w:rPr>
      </w:pPr>
      <w:r w:rsidRPr="005844B4">
        <w:rPr>
          <w:b/>
          <w:sz w:val="32"/>
          <w:szCs w:val="32"/>
        </w:rPr>
        <w:t>TÉMA</w:t>
      </w:r>
      <w:r>
        <w:rPr>
          <w:b/>
          <w:sz w:val="32"/>
          <w:szCs w:val="32"/>
        </w:rPr>
        <w:t xml:space="preserve"> :</w:t>
      </w:r>
      <w:r w:rsidRPr="00DD085B">
        <w:rPr>
          <w:b/>
          <w:color w:val="FFCC00"/>
          <w:sz w:val="32"/>
          <w:szCs w:val="32"/>
        </w:rPr>
        <w:t>POLNÍ</w:t>
      </w:r>
      <w:r w:rsidR="00762DAF">
        <w:rPr>
          <w:b/>
          <w:color w:val="FFCC00"/>
          <w:sz w:val="32"/>
          <w:szCs w:val="32"/>
        </w:rPr>
        <w:t xml:space="preserve"> A VODNÍ </w:t>
      </w:r>
      <w:r w:rsidRPr="00DD085B">
        <w:rPr>
          <w:b/>
          <w:color w:val="FFCC00"/>
          <w:sz w:val="32"/>
          <w:szCs w:val="32"/>
        </w:rPr>
        <w:t xml:space="preserve"> HOSPODAŘENÍ</w:t>
      </w: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5844B4" w:rsidRDefault="004E0C3C" w:rsidP="000266ED">
            <w:pPr>
              <w:autoSpaceDE w:val="0"/>
              <w:autoSpaceDN w:val="0"/>
              <w:adjustRightInd w:val="0"/>
            </w:pPr>
            <w:r w:rsidRPr="005844B4">
              <w:t>Téma je zaměřeno na vnímání podzimní př</w:t>
            </w:r>
            <w:r>
              <w:t xml:space="preserve">írody a její </w:t>
            </w:r>
            <w:r w:rsidRPr="005844B4">
              <w:lastRenderedPageBreak/>
              <w:t>proměny. Klade důraz na bezprostřední kontakts přírodou, na její pozorování, poznávání a získávání</w:t>
            </w:r>
          </w:p>
          <w:p w:rsidR="004E0C3C" w:rsidRPr="000266ED" w:rsidRDefault="00F81B8F" w:rsidP="000266ED">
            <w:pPr>
              <w:autoSpaceDE w:val="0"/>
              <w:autoSpaceDN w:val="0"/>
              <w:adjustRightInd w:val="0"/>
              <w:rPr>
                <w:sz w:val="20"/>
                <w:szCs w:val="20"/>
              </w:rPr>
            </w:pPr>
            <w:r>
              <w:t>praktických zkušeností</w:t>
            </w:r>
            <w:r w:rsidR="004E0C3C" w:rsidRPr="005844B4">
              <w:t xml:space="preserve"> na základě vlastních prožitků</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lastRenderedPageBreak/>
              <w:t>Cíl</w:t>
            </w:r>
          </w:p>
        </w:tc>
        <w:tc>
          <w:tcPr>
            <w:tcW w:w="6345" w:type="dxa"/>
          </w:tcPr>
          <w:p w:rsidR="004E0C3C" w:rsidRPr="008E73CC" w:rsidRDefault="004E0C3C" w:rsidP="000266ED">
            <w:pPr>
              <w:autoSpaceDE w:val="0"/>
              <w:autoSpaceDN w:val="0"/>
              <w:adjustRightInd w:val="0"/>
            </w:pPr>
            <w:r w:rsidRPr="008E73CC">
              <w:t>Podporovat vytváření vztahu dětí k přírodě</w:t>
            </w:r>
            <w:r>
              <w:t xml:space="preserve">, zaujímat </w:t>
            </w:r>
            <w:r w:rsidRPr="008E73CC">
              <w:t>citlivý a vnímavý postoj k přírodě.</w:t>
            </w:r>
          </w:p>
          <w:p w:rsidR="004E0C3C" w:rsidRPr="000266ED" w:rsidRDefault="004E0C3C" w:rsidP="000266ED">
            <w:pPr>
              <w:autoSpaceDE w:val="0"/>
              <w:autoSpaceDN w:val="0"/>
              <w:adjustRightInd w:val="0"/>
              <w:rPr>
                <w:b/>
                <w:color w:val="FF0000"/>
                <w:sz w:val="32"/>
                <w:szCs w:val="32"/>
              </w:rPr>
            </w:pPr>
          </w:p>
        </w:tc>
      </w:tr>
    </w:tbl>
    <w:p w:rsidR="00F62E6A" w:rsidRDefault="00F62E6A" w:rsidP="004E0C3C">
      <w:pPr>
        <w:autoSpaceDE w:val="0"/>
        <w:autoSpaceDN w:val="0"/>
        <w:adjustRightInd w:val="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269"/>
      </w:tblGrid>
      <w:tr w:rsidR="00F62E6A">
        <w:tc>
          <w:tcPr>
            <w:tcW w:w="2943" w:type="dxa"/>
          </w:tcPr>
          <w:p w:rsidR="00F62E6A" w:rsidRDefault="00F62E6A" w:rsidP="000266ED">
            <w:pPr>
              <w:autoSpaceDE w:val="0"/>
              <w:autoSpaceDN w:val="0"/>
              <w:adjustRightInd w:val="0"/>
              <w:spacing w:after="120" w:line="360" w:lineRule="auto"/>
            </w:pPr>
          </w:p>
          <w:p w:rsidR="00F62E6A" w:rsidRDefault="00F62E6A" w:rsidP="000266ED">
            <w:pPr>
              <w:autoSpaceDE w:val="0"/>
              <w:autoSpaceDN w:val="0"/>
              <w:adjustRightInd w:val="0"/>
              <w:spacing w:after="120" w:line="360" w:lineRule="auto"/>
            </w:pPr>
          </w:p>
          <w:p w:rsidR="00F62E6A" w:rsidRDefault="00F62E6A" w:rsidP="000266ED">
            <w:pPr>
              <w:autoSpaceDE w:val="0"/>
              <w:autoSpaceDN w:val="0"/>
              <w:adjustRightInd w:val="0"/>
              <w:spacing w:after="120" w:line="360" w:lineRule="auto"/>
            </w:pPr>
          </w:p>
          <w:p w:rsidR="00F62E6A" w:rsidRDefault="00F62E6A" w:rsidP="000266ED">
            <w:pPr>
              <w:autoSpaceDE w:val="0"/>
              <w:autoSpaceDN w:val="0"/>
              <w:adjustRightInd w:val="0"/>
              <w:spacing w:after="120" w:line="360" w:lineRule="auto"/>
            </w:pPr>
          </w:p>
          <w:p w:rsidR="00F62E6A" w:rsidRPr="000266ED" w:rsidRDefault="00F62E6A" w:rsidP="000266ED">
            <w:pPr>
              <w:autoSpaceDE w:val="0"/>
              <w:autoSpaceDN w:val="0"/>
              <w:adjustRightInd w:val="0"/>
              <w:spacing w:after="120" w:line="360" w:lineRule="auto"/>
              <w:rPr>
                <w:b/>
                <w:sz w:val="32"/>
                <w:szCs w:val="32"/>
              </w:rPr>
            </w:pPr>
            <w:r w:rsidRPr="000266ED">
              <w:rPr>
                <w:b/>
                <w:sz w:val="32"/>
                <w:szCs w:val="32"/>
              </w:rPr>
              <w:t>Činnosti :</w:t>
            </w:r>
          </w:p>
        </w:tc>
        <w:tc>
          <w:tcPr>
            <w:tcW w:w="6269" w:type="dxa"/>
          </w:tcPr>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práce s pohádkou, knihou a časopisem pro děti,</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seznámení s audiotechnikou,</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 xml:space="preserve"> práce s prstovými barvami, vystřihování, skládání papíru,</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pobyt v přírodě,</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míčové hry, skok do výšky přes gumu,</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prohlížení knih – charakteristika postav,</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vycházky do okolí MŠ,</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řízený rozhovor – ovoce, zelenina,</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pozorování skutečných jevů a dějů – podzimní počasí,</w:t>
            </w:r>
          </w:p>
          <w:p w:rsidR="00F62E6A" w:rsidRPr="00312DF7" w:rsidRDefault="00F62E6A" w:rsidP="000266ED">
            <w:pPr>
              <w:numPr>
                <w:ilvl w:val="1"/>
                <w:numId w:val="2"/>
              </w:numPr>
              <w:tabs>
                <w:tab w:val="clear" w:pos="1443"/>
              </w:tabs>
              <w:autoSpaceDE w:val="0"/>
              <w:autoSpaceDN w:val="0"/>
              <w:adjustRightInd w:val="0"/>
              <w:spacing w:line="360" w:lineRule="auto"/>
              <w:ind w:left="360"/>
            </w:pPr>
            <w:r w:rsidRPr="00312DF7">
              <w:t>geometrické tvary,</w:t>
            </w:r>
          </w:p>
          <w:p w:rsidR="00F62E6A" w:rsidRPr="00312DF7" w:rsidRDefault="00F62E6A" w:rsidP="000266ED">
            <w:pPr>
              <w:numPr>
                <w:ilvl w:val="1"/>
                <w:numId w:val="2"/>
              </w:numPr>
              <w:tabs>
                <w:tab w:val="clear" w:pos="1443"/>
              </w:tabs>
              <w:autoSpaceDE w:val="0"/>
              <w:autoSpaceDN w:val="0"/>
              <w:adjustRightInd w:val="0"/>
              <w:spacing w:after="120" w:line="360" w:lineRule="auto"/>
              <w:ind w:left="360"/>
            </w:pPr>
            <w:r w:rsidRPr="00312DF7">
              <w:t>poznání zvuků, tónů, rytmizace.</w:t>
            </w:r>
          </w:p>
          <w:p w:rsidR="00F62E6A" w:rsidRDefault="00F62E6A" w:rsidP="000266ED">
            <w:pPr>
              <w:autoSpaceDE w:val="0"/>
              <w:autoSpaceDN w:val="0"/>
              <w:adjustRightInd w:val="0"/>
              <w:spacing w:after="120" w:line="360" w:lineRule="auto"/>
            </w:pPr>
          </w:p>
        </w:tc>
      </w:tr>
    </w:tbl>
    <w:p w:rsidR="00F62E6A" w:rsidRDefault="00F62E6A" w:rsidP="004E0C3C">
      <w:pPr>
        <w:autoSpaceDE w:val="0"/>
        <w:autoSpaceDN w:val="0"/>
        <w:adjustRightInd w:val="0"/>
        <w:rPr>
          <w:b/>
          <w:sz w:val="32"/>
          <w:szCs w:val="32"/>
        </w:rPr>
      </w:pPr>
    </w:p>
    <w:p w:rsidR="0089269A" w:rsidRPr="008952D6" w:rsidRDefault="0089269A" w:rsidP="0089269A">
      <w:pPr>
        <w:ind w:left="7" w:right="56"/>
        <w:rPr>
          <w:color w:val="FF0000"/>
          <w:sz w:val="32"/>
          <w:szCs w:val="32"/>
        </w:rPr>
      </w:pPr>
      <w:r w:rsidRPr="008952D6">
        <w:rPr>
          <w:b/>
          <w:color w:val="FF0000"/>
          <w:sz w:val="32"/>
          <w:szCs w:val="32"/>
        </w:rPr>
        <w:t xml:space="preserve">Klíčové kompetence: </w:t>
      </w:r>
    </w:p>
    <w:p w:rsidR="0089269A" w:rsidRPr="0089269A" w:rsidRDefault="0089269A" w:rsidP="0089269A">
      <w:pPr>
        <w:ind w:right="1"/>
        <w:rPr>
          <w:color w:val="FF0000"/>
        </w:rPr>
      </w:pPr>
      <w:r w:rsidRPr="00C51CA6">
        <w:t>I.</w:t>
      </w:r>
      <w:r w:rsidRPr="0089269A">
        <w:rPr>
          <w:color w:val="FF0000"/>
        </w:rPr>
        <w:t xml:space="preserve"> /6. Odhaduje své síly, učí se hodnotit svoje osobní pokroky, oceňovat výkony druhých. </w:t>
      </w:r>
    </w:p>
    <w:p w:rsidR="0089269A" w:rsidRPr="0089269A" w:rsidRDefault="0089269A" w:rsidP="00BB0B65">
      <w:pPr>
        <w:numPr>
          <w:ilvl w:val="0"/>
          <w:numId w:val="22"/>
        </w:numPr>
        <w:spacing w:after="5" w:line="271" w:lineRule="auto"/>
        <w:ind w:right="1" w:hanging="360"/>
        <w:jc w:val="both"/>
        <w:rPr>
          <w:color w:val="FF0000"/>
        </w:rPr>
      </w:pPr>
      <w:r w:rsidRPr="0089269A">
        <w:rPr>
          <w:color w:val="FF0000"/>
        </w:rPr>
        <w:t xml:space="preserve">/7. Pokud se mu dostává uznání a ocenění, učí se s chutí. </w:t>
      </w:r>
    </w:p>
    <w:p w:rsidR="0089269A" w:rsidRPr="0089269A" w:rsidRDefault="0089269A" w:rsidP="00BB0B65">
      <w:pPr>
        <w:numPr>
          <w:ilvl w:val="0"/>
          <w:numId w:val="22"/>
        </w:numPr>
        <w:spacing w:after="5" w:line="271" w:lineRule="auto"/>
        <w:ind w:right="1" w:hanging="360"/>
        <w:jc w:val="both"/>
        <w:rPr>
          <w:color w:val="FF0000"/>
        </w:rPr>
      </w:pPr>
      <w:r w:rsidRPr="0089269A">
        <w:rPr>
          <w:color w:val="FF0000"/>
        </w:rPr>
        <w:t xml:space="preserve">/2. Řeší problémy, na které stačí, známé a opakující se situace se snaží řešit samostatně (na základě nápodoby či opakování), náročnější s oporou a pomocí dospělého. </w:t>
      </w:r>
    </w:p>
    <w:p w:rsidR="0089269A" w:rsidRPr="0089269A" w:rsidRDefault="0089269A" w:rsidP="00BB0B65">
      <w:pPr>
        <w:numPr>
          <w:ilvl w:val="0"/>
          <w:numId w:val="23"/>
        </w:numPr>
        <w:spacing w:after="5" w:line="271" w:lineRule="auto"/>
        <w:ind w:right="1" w:hanging="284"/>
        <w:jc w:val="both"/>
        <w:rPr>
          <w:color w:val="FF0000"/>
        </w:rPr>
      </w:pPr>
      <w:r w:rsidRPr="0089269A">
        <w:rPr>
          <w:color w:val="FF0000"/>
        </w:rPr>
        <w:t xml:space="preserve">/8. Nebojí se chybovat, pokud nachází pozitivní ocenění nejen za úspěch, ale také za snahu. </w:t>
      </w:r>
    </w:p>
    <w:p w:rsidR="0089269A" w:rsidRPr="0089269A" w:rsidRDefault="0089269A" w:rsidP="00BB0B65">
      <w:pPr>
        <w:numPr>
          <w:ilvl w:val="0"/>
          <w:numId w:val="23"/>
        </w:numPr>
        <w:spacing w:after="5" w:line="271" w:lineRule="auto"/>
        <w:ind w:right="1" w:hanging="284"/>
        <w:jc w:val="both"/>
        <w:rPr>
          <w:color w:val="FF0000"/>
        </w:rPr>
      </w:pPr>
      <w:r w:rsidRPr="0089269A">
        <w:rPr>
          <w:color w:val="FF0000"/>
        </w:rPr>
        <w:t xml:space="preserve">/1. Ovládá řeč, hovoří ve vhodně formulovaných větách, samostatně vyjadřuje své myšlenky, sdělení, otázky i odpovědi, rozumí slyšenému, slovně reaguje a vede smysluplný dialog. </w:t>
      </w:r>
    </w:p>
    <w:p w:rsidR="0089269A" w:rsidRPr="0089269A" w:rsidRDefault="0089269A" w:rsidP="0089269A">
      <w:pPr>
        <w:ind w:right="1"/>
        <w:rPr>
          <w:color w:val="FF0000"/>
        </w:rPr>
      </w:pPr>
      <w:r w:rsidRPr="00C51CA6">
        <w:t>III</w:t>
      </w:r>
      <w:r w:rsidRPr="0089269A">
        <w:rPr>
          <w:color w:val="FF0000"/>
        </w:rPr>
        <w:t xml:space="preserve">. /3. Domlouvá se gesty i slovy, rozlišuje některé symboly, rozumí jejich významu i funkci. </w:t>
      </w:r>
    </w:p>
    <w:p w:rsidR="0089269A" w:rsidRPr="0089269A" w:rsidRDefault="0089269A" w:rsidP="00BB0B65">
      <w:pPr>
        <w:numPr>
          <w:ilvl w:val="0"/>
          <w:numId w:val="24"/>
        </w:numPr>
        <w:spacing w:after="5" w:line="271" w:lineRule="auto"/>
        <w:ind w:right="1" w:hanging="360"/>
        <w:jc w:val="both"/>
        <w:rPr>
          <w:color w:val="FF0000"/>
        </w:rPr>
      </w:pPr>
      <w:r w:rsidRPr="0089269A">
        <w:rPr>
          <w:color w:val="FF0000"/>
        </w:rPr>
        <w:t xml:space="preserve">/5. Ovládá dovednosti předcházející čtení a psaní. </w:t>
      </w:r>
    </w:p>
    <w:p w:rsidR="0089269A" w:rsidRPr="0089269A" w:rsidRDefault="0089269A" w:rsidP="00BB0B65">
      <w:pPr>
        <w:numPr>
          <w:ilvl w:val="0"/>
          <w:numId w:val="24"/>
        </w:numPr>
        <w:spacing w:after="5" w:line="271" w:lineRule="auto"/>
        <w:ind w:right="1" w:hanging="360"/>
        <w:jc w:val="both"/>
        <w:rPr>
          <w:color w:val="FF0000"/>
        </w:rPr>
      </w:pPr>
      <w:r w:rsidRPr="0089269A">
        <w:rPr>
          <w:color w:val="FF0000"/>
        </w:rPr>
        <w:t xml:space="preserve">/1. Samostatně rozhoduje o svých činnostech, umí si vytvořit svůj názor a vyjádřit jej. </w:t>
      </w:r>
    </w:p>
    <w:p w:rsidR="0089269A" w:rsidRPr="0089269A" w:rsidRDefault="0089269A" w:rsidP="00BB0B65">
      <w:pPr>
        <w:numPr>
          <w:ilvl w:val="0"/>
          <w:numId w:val="25"/>
        </w:numPr>
        <w:spacing w:after="5" w:line="271" w:lineRule="auto"/>
        <w:ind w:right="1" w:hanging="360"/>
        <w:jc w:val="both"/>
        <w:rPr>
          <w:color w:val="FF0000"/>
        </w:rPr>
      </w:pPr>
      <w:r w:rsidRPr="0089269A">
        <w:rPr>
          <w:color w:val="FF0000"/>
        </w:rPr>
        <w:t xml:space="preserve">/2. Uvědomuje si, že za sebe i své jednání odpovídá a nese důsledky. </w:t>
      </w:r>
    </w:p>
    <w:p w:rsidR="0089269A" w:rsidRPr="0089269A" w:rsidRDefault="0089269A" w:rsidP="00BB0B65">
      <w:pPr>
        <w:numPr>
          <w:ilvl w:val="0"/>
          <w:numId w:val="25"/>
        </w:numPr>
        <w:spacing w:after="5" w:line="271" w:lineRule="auto"/>
        <w:ind w:right="1" w:hanging="360"/>
        <w:jc w:val="both"/>
        <w:rPr>
          <w:color w:val="FF0000"/>
        </w:rPr>
      </w:pPr>
      <w:r w:rsidRPr="0089269A">
        <w:rPr>
          <w:color w:val="FF0000"/>
        </w:rPr>
        <w:t xml:space="preserve">/1. Svoje činnosti a hry se učí plánovat, organizovat, řídit a vyhodnocovat. </w:t>
      </w:r>
    </w:p>
    <w:p w:rsidR="0089269A" w:rsidRPr="0089269A" w:rsidRDefault="0089269A" w:rsidP="0089269A">
      <w:pPr>
        <w:ind w:right="1"/>
        <w:rPr>
          <w:color w:val="FF0000"/>
        </w:rPr>
      </w:pPr>
      <w:r w:rsidRPr="00C51CA6">
        <w:t>V</w:t>
      </w:r>
      <w:r w:rsidRPr="0089269A">
        <w:rPr>
          <w:color w:val="FF0000"/>
        </w:rPr>
        <w:t xml:space="preserve">. /2. Dokáže rozpoznat a využívat vlastní silné stránky, poznávat svoje slabé stránky. </w:t>
      </w:r>
    </w:p>
    <w:p w:rsidR="0089269A" w:rsidRPr="0089269A" w:rsidRDefault="0089269A" w:rsidP="0089269A">
      <w:pPr>
        <w:ind w:right="1"/>
        <w:rPr>
          <w:color w:val="FF0000"/>
        </w:rPr>
      </w:pPr>
      <w:r w:rsidRPr="00C51CA6">
        <w:t>V</w:t>
      </w:r>
      <w:r w:rsidRPr="0089269A">
        <w:rPr>
          <w:color w:val="FF0000"/>
        </w:rPr>
        <w:t xml:space="preserve">. /3. Odhaduje rizika svých nápadů, jde za svým záměrem, ale také dokáže měnit cesty a </w:t>
      </w:r>
      <w:r w:rsidR="00C51CA6">
        <w:rPr>
          <w:color w:val="FF0000"/>
        </w:rPr>
        <w:t xml:space="preserve">   </w:t>
      </w:r>
      <w:r w:rsidRPr="0089269A">
        <w:rPr>
          <w:color w:val="FF0000"/>
        </w:rPr>
        <w:t xml:space="preserve">přizpůsobovat se daným okolnostem. </w:t>
      </w:r>
    </w:p>
    <w:p w:rsidR="0089269A" w:rsidRDefault="0089269A" w:rsidP="004E0C3C">
      <w:pPr>
        <w:autoSpaceDE w:val="0"/>
        <w:autoSpaceDN w:val="0"/>
        <w:adjustRightInd w:val="0"/>
        <w:rPr>
          <w:b/>
          <w:sz w:val="32"/>
          <w:szCs w:val="32"/>
        </w:rPr>
      </w:pPr>
    </w:p>
    <w:p w:rsidR="0089269A" w:rsidRDefault="0089269A" w:rsidP="004E0C3C">
      <w:pPr>
        <w:autoSpaceDE w:val="0"/>
        <w:autoSpaceDN w:val="0"/>
        <w:adjustRightInd w:val="0"/>
        <w:rPr>
          <w:b/>
          <w:sz w:val="32"/>
          <w:szCs w:val="32"/>
        </w:rPr>
      </w:pPr>
    </w:p>
    <w:p w:rsidR="0089269A" w:rsidRDefault="0089269A" w:rsidP="004E0C3C">
      <w:pPr>
        <w:autoSpaceDE w:val="0"/>
        <w:autoSpaceDN w:val="0"/>
        <w:adjustRightInd w:val="0"/>
        <w:rPr>
          <w:b/>
          <w:sz w:val="32"/>
          <w:szCs w:val="32"/>
        </w:rPr>
      </w:pPr>
    </w:p>
    <w:p w:rsidR="0089269A" w:rsidRDefault="0089269A" w:rsidP="004E0C3C">
      <w:pPr>
        <w:autoSpaceDE w:val="0"/>
        <w:autoSpaceDN w:val="0"/>
        <w:adjustRightInd w:val="0"/>
        <w:rPr>
          <w:b/>
          <w:sz w:val="32"/>
          <w:szCs w:val="32"/>
        </w:rPr>
      </w:pPr>
    </w:p>
    <w:p w:rsidR="0089269A" w:rsidRDefault="0089269A" w:rsidP="004E0C3C">
      <w:pPr>
        <w:autoSpaceDE w:val="0"/>
        <w:autoSpaceDN w:val="0"/>
        <w:adjustRightInd w:val="0"/>
        <w:rPr>
          <w:b/>
          <w:sz w:val="32"/>
          <w:szCs w:val="32"/>
        </w:rPr>
      </w:pPr>
    </w:p>
    <w:p w:rsidR="0089269A" w:rsidRDefault="0089269A" w:rsidP="004E0C3C">
      <w:pPr>
        <w:autoSpaceDE w:val="0"/>
        <w:autoSpaceDN w:val="0"/>
        <w:adjustRightInd w:val="0"/>
        <w:rPr>
          <w:b/>
          <w:sz w:val="32"/>
          <w:szCs w:val="32"/>
        </w:rPr>
      </w:pPr>
    </w:p>
    <w:p w:rsidR="0089269A" w:rsidRDefault="0089269A" w:rsidP="004E0C3C">
      <w:pPr>
        <w:autoSpaceDE w:val="0"/>
        <w:autoSpaceDN w:val="0"/>
        <w:adjustRightInd w:val="0"/>
        <w:rPr>
          <w:b/>
          <w:sz w:val="32"/>
          <w:szCs w:val="32"/>
        </w:rPr>
      </w:pPr>
    </w:p>
    <w:p w:rsidR="0089269A" w:rsidRDefault="0089269A" w:rsidP="004E0C3C">
      <w:pPr>
        <w:autoSpaceDE w:val="0"/>
        <w:autoSpaceDN w:val="0"/>
        <w:adjustRightInd w:val="0"/>
        <w:rPr>
          <w:b/>
          <w:sz w:val="32"/>
          <w:szCs w:val="32"/>
        </w:rPr>
      </w:pPr>
    </w:p>
    <w:p w:rsidR="00F62E6A" w:rsidRDefault="000A3C87" w:rsidP="004E0C3C">
      <w:pPr>
        <w:autoSpaceDE w:val="0"/>
        <w:autoSpaceDN w:val="0"/>
        <w:adjustRightInd w:val="0"/>
        <w:rPr>
          <w:b/>
          <w:sz w:val="32"/>
          <w:szCs w:val="32"/>
        </w:rPr>
      </w:pPr>
      <w:r>
        <w:rPr>
          <w:b/>
          <w:sz w:val="32"/>
          <w:szCs w:val="32"/>
        </w:rPr>
        <w:t>Očekávané výstupy:</w:t>
      </w:r>
    </w:p>
    <w:p w:rsidR="000A3C87" w:rsidRDefault="000A3C87" w:rsidP="004E0C3C">
      <w:pPr>
        <w:autoSpaceDE w:val="0"/>
        <w:autoSpaceDN w:val="0"/>
        <w:adjustRightInd w:val="0"/>
        <w:rPr>
          <w:b/>
          <w:sz w:val="32"/>
          <w:szCs w:val="32"/>
        </w:rPr>
      </w:pPr>
    </w:p>
    <w:p w:rsidR="001C4F37" w:rsidRDefault="001C4F37" w:rsidP="004E0C3C">
      <w:pPr>
        <w:autoSpaceDE w:val="0"/>
        <w:autoSpaceDN w:val="0"/>
        <w:adjustRightInd w:val="0"/>
        <w:rPr>
          <w:b/>
          <w:sz w:val="32"/>
          <w:szCs w:val="32"/>
        </w:rPr>
      </w:pPr>
    </w:p>
    <w:p w:rsidR="000A3C87" w:rsidRPr="00287F4E" w:rsidRDefault="000A3C87" w:rsidP="000A3C87">
      <w:pPr>
        <w:rPr>
          <w:rFonts w:eastAsia="MS Mincho"/>
        </w:rPr>
      </w:pPr>
      <w:r>
        <w:rPr>
          <w:rFonts w:eastAsia="MS Mincho"/>
        </w:rPr>
        <w:t>1</w:t>
      </w:r>
      <w:r w:rsidRPr="00287F4E">
        <w:rPr>
          <w:rFonts w:eastAsia="MS Mincho"/>
        </w:rPr>
        <w:t>. Pohybovat se ve skupině dětí, umět chodit a běhat v rovném terénu, pohyb za vedoucím dítětem, určeným směrem.</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2. Vědomě napodobit jednoduchý pohyb dle vzoru a přizpůsobit se podle pokynu.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3. Správně vyslovovat, ovládat intonaci řeči.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4. Naslouchat druhým, vyčkat až druhý dokončí myšlenku, sledovat obsah řeči.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5. Posilovat zájem o objevování, odhalovat podstatné znaky charakterizující změny v přírodě.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6. Získávat poznáváním sebe sama, rozvoj pozitivních citů ve vztahu k sobě – citová samostatnost.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7. Rozhodovat o svých činnostech, vyjádřit souhlas či nesouhlas, říct si „ne“ v situaci, které to vyžadují.</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8. Přirozeně a bez zábran komunikovat s druhým dítětem, navozovat přátelské vztahy.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9. Respektovat potřeby jiného dítěte (dělit se s ním o hračky, pomůcky, pamlsky apod.).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10. Začlenit se do společnosti svých vrstevníků, respektovat jejich rozdílné vlastnosti.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11. Zacházet šetrně s hračkami, ostatními věcmi.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12. Zvládat běžné činnosti a praktické situace v MŠ i doma. </w:t>
      </w:r>
    </w:p>
    <w:p w:rsidR="000A3C87" w:rsidRPr="00287F4E" w:rsidRDefault="000A3C87" w:rsidP="000A3C87">
      <w:pPr>
        <w:rPr>
          <w:rFonts w:eastAsia="MS Mincho"/>
        </w:rPr>
      </w:pPr>
    </w:p>
    <w:p w:rsidR="000A3C87" w:rsidRDefault="000A3C87" w:rsidP="000A3C87">
      <w:pPr>
        <w:rPr>
          <w:rFonts w:eastAsia="MS Mincho"/>
        </w:rPr>
      </w:pPr>
      <w:r w:rsidRPr="00287F4E">
        <w:rPr>
          <w:rFonts w:eastAsia="MS Mincho"/>
        </w:rPr>
        <w:t xml:space="preserve">13. Rozlišovat aktivity, které mohou zdraví podporovat nebo poškozovat, všímat si nepořádků </w:t>
      </w:r>
    </w:p>
    <w:p w:rsidR="000A3C87" w:rsidRDefault="000A3C87" w:rsidP="000A3C87">
      <w:pPr>
        <w:rPr>
          <w:rFonts w:eastAsia="MS Mincho"/>
        </w:rPr>
      </w:pPr>
    </w:p>
    <w:p w:rsidR="000A3C87" w:rsidRDefault="000A3C87" w:rsidP="000A3C87">
      <w:pPr>
        <w:rPr>
          <w:rFonts w:eastAsia="MS Mincho"/>
        </w:rPr>
      </w:pPr>
      <w:r w:rsidRPr="00287F4E">
        <w:rPr>
          <w:rFonts w:eastAsia="MS Mincho"/>
        </w:rPr>
        <w:t>a škod.</w:t>
      </w:r>
    </w:p>
    <w:p w:rsidR="000A3C87" w:rsidRPr="00287F4E" w:rsidRDefault="000A3C87" w:rsidP="000A3C87">
      <w:pPr>
        <w:rPr>
          <w:rFonts w:eastAsia="MS Mincho"/>
        </w:rPr>
      </w:pPr>
    </w:p>
    <w:p w:rsidR="000A3C87" w:rsidRDefault="000A3C87" w:rsidP="000A3C87">
      <w:pPr>
        <w:jc w:val="both"/>
        <w:rPr>
          <w:rFonts w:eastAsia="MS Mincho"/>
        </w:rPr>
      </w:pPr>
      <w:r>
        <w:rPr>
          <w:rFonts w:eastAsia="MS Mincho"/>
        </w:rPr>
        <w:t>14.</w:t>
      </w:r>
      <w:r w:rsidRPr="00287F4E">
        <w:rPr>
          <w:rFonts w:eastAsia="MS Mincho"/>
        </w:rPr>
        <w:t xml:space="preserve"> Vnímat, rozlišovat pomocí všech smyslů (sluchově rozlišovat zvuky, zrakově rozlišovat </w:t>
      </w:r>
    </w:p>
    <w:p w:rsidR="000A3C87" w:rsidRDefault="000A3C87" w:rsidP="000A3C87">
      <w:pPr>
        <w:jc w:val="both"/>
        <w:rPr>
          <w:rFonts w:eastAsia="MS Mincho"/>
        </w:rPr>
      </w:pPr>
    </w:p>
    <w:p w:rsidR="000A3C87" w:rsidRPr="00287F4E" w:rsidRDefault="000A3C87" w:rsidP="000A3C87">
      <w:pPr>
        <w:jc w:val="both"/>
        <w:rPr>
          <w:rFonts w:eastAsia="MS Mincho"/>
        </w:rPr>
      </w:pPr>
      <w:r w:rsidRPr="00287F4E">
        <w:rPr>
          <w:rFonts w:eastAsia="MS Mincho"/>
        </w:rPr>
        <w:t xml:space="preserve">tvary předmětů, rozlišovat </w:t>
      </w:r>
      <w:r>
        <w:rPr>
          <w:rFonts w:eastAsia="MS Mincho"/>
        </w:rPr>
        <w:t xml:space="preserve">dle vůně, chutě, vnímat hmatem </w:t>
      </w:r>
      <w:r w:rsidRPr="00287F4E">
        <w:rPr>
          <w:rFonts w:eastAsia="MS Mincho"/>
        </w:rPr>
        <w:t>.</w:t>
      </w:r>
    </w:p>
    <w:p w:rsidR="001C4F37" w:rsidRDefault="001C4F37" w:rsidP="004E0C3C">
      <w:pPr>
        <w:autoSpaceDE w:val="0"/>
        <w:autoSpaceDN w:val="0"/>
        <w:adjustRightInd w:val="0"/>
        <w:rPr>
          <w:b/>
          <w:sz w:val="32"/>
          <w:szCs w:val="32"/>
        </w:rPr>
      </w:pPr>
    </w:p>
    <w:p w:rsidR="001C4F37" w:rsidRDefault="001C4F37" w:rsidP="004E0C3C">
      <w:pPr>
        <w:autoSpaceDE w:val="0"/>
        <w:autoSpaceDN w:val="0"/>
        <w:adjustRightInd w:val="0"/>
        <w:rPr>
          <w:b/>
          <w:sz w:val="32"/>
          <w:szCs w:val="32"/>
        </w:rPr>
      </w:pPr>
    </w:p>
    <w:p w:rsidR="00F62E6A" w:rsidRDefault="00F62E6A" w:rsidP="004E0C3C">
      <w:pPr>
        <w:autoSpaceDE w:val="0"/>
        <w:autoSpaceDN w:val="0"/>
        <w:adjustRightInd w:val="0"/>
        <w:rPr>
          <w:b/>
          <w:sz w:val="32"/>
          <w:szCs w:val="32"/>
        </w:rPr>
      </w:pPr>
    </w:p>
    <w:p w:rsidR="006C729B" w:rsidRDefault="006C729B" w:rsidP="004E0C3C">
      <w:pPr>
        <w:autoSpaceDE w:val="0"/>
        <w:autoSpaceDN w:val="0"/>
        <w:adjustRightInd w:val="0"/>
        <w:rPr>
          <w:b/>
          <w:sz w:val="32"/>
          <w:szCs w:val="32"/>
        </w:rPr>
      </w:pPr>
    </w:p>
    <w:p w:rsidR="006C729B" w:rsidRDefault="006C729B" w:rsidP="004E0C3C">
      <w:pPr>
        <w:autoSpaceDE w:val="0"/>
        <w:autoSpaceDN w:val="0"/>
        <w:adjustRightInd w:val="0"/>
        <w:rPr>
          <w:b/>
          <w:sz w:val="32"/>
          <w:szCs w:val="32"/>
        </w:rPr>
      </w:pPr>
    </w:p>
    <w:p w:rsidR="00366B3B" w:rsidRDefault="00366B3B" w:rsidP="004E0C3C">
      <w:pPr>
        <w:autoSpaceDE w:val="0"/>
        <w:autoSpaceDN w:val="0"/>
        <w:adjustRightInd w:val="0"/>
        <w:rPr>
          <w:b/>
          <w:sz w:val="32"/>
          <w:szCs w:val="32"/>
        </w:rPr>
      </w:pPr>
    </w:p>
    <w:p w:rsidR="00366B3B" w:rsidRDefault="00366B3B" w:rsidP="004E0C3C">
      <w:pPr>
        <w:autoSpaceDE w:val="0"/>
        <w:autoSpaceDN w:val="0"/>
        <w:adjustRightInd w:val="0"/>
        <w:rPr>
          <w:b/>
          <w:sz w:val="32"/>
          <w:szCs w:val="32"/>
        </w:rPr>
      </w:pPr>
    </w:p>
    <w:p w:rsidR="00366B3B" w:rsidRDefault="00366B3B" w:rsidP="004E0C3C">
      <w:pPr>
        <w:autoSpaceDE w:val="0"/>
        <w:autoSpaceDN w:val="0"/>
        <w:adjustRightInd w:val="0"/>
        <w:rPr>
          <w:b/>
          <w:sz w:val="32"/>
          <w:szCs w:val="32"/>
        </w:rPr>
      </w:pPr>
    </w:p>
    <w:p w:rsidR="004934B1" w:rsidRDefault="00926FA5" w:rsidP="004E0C3C">
      <w:pPr>
        <w:autoSpaceDE w:val="0"/>
        <w:autoSpaceDN w:val="0"/>
        <w:adjustRightInd w:val="0"/>
        <w:rPr>
          <w:b/>
          <w:sz w:val="32"/>
          <w:szCs w:val="32"/>
        </w:rPr>
      </w:pPr>
      <w:r>
        <w:rPr>
          <w:b/>
          <w:sz w:val="32"/>
          <w:szCs w:val="32"/>
        </w:rPr>
        <w:t xml:space="preserve">INTEGROVANÝ </w:t>
      </w:r>
      <w:r w:rsidR="004934B1">
        <w:rPr>
          <w:b/>
          <w:sz w:val="32"/>
          <w:szCs w:val="32"/>
        </w:rPr>
        <w:t xml:space="preserve"> BLOK</w:t>
      </w:r>
      <w:r w:rsidR="004E0C3C">
        <w:rPr>
          <w:b/>
          <w:sz w:val="32"/>
          <w:szCs w:val="32"/>
        </w:rPr>
        <w:t xml:space="preserve">  :</w:t>
      </w:r>
    </w:p>
    <w:p w:rsidR="004934B1" w:rsidRDefault="004934B1" w:rsidP="004E0C3C">
      <w:pPr>
        <w:autoSpaceDE w:val="0"/>
        <w:autoSpaceDN w:val="0"/>
        <w:adjustRightInd w:val="0"/>
        <w:rPr>
          <w:b/>
          <w:sz w:val="32"/>
          <w:szCs w:val="32"/>
        </w:rPr>
      </w:pPr>
    </w:p>
    <w:p w:rsidR="004E0C3C" w:rsidRDefault="004E0C3C" w:rsidP="004E0C3C">
      <w:pPr>
        <w:autoSpaceDE w:val="0"/>
        <w:autoSpaceDN w:val="0"/>
        <w:adjustRightInd w:val="0"/>
        <w:rPr>
          <w:b/>
          <w:color w:val="FF0000"/>
          <w:sz w:val="32"/>
          <w:szCs w:val="32"/>
        </w:rPr>
      </w:pPr>
      <w:r>
        <w:rPr>
          <w:b/>
          <w:color w:val="FF0000"/>
          <w:sz w:val="32"/>
          <w:szCs w:val="32"/>
        </w:rPr>
        <w:t>PODZIMNÍ   RADOVÁNKY – HODOVÁNÍ</w:t>
      </w:r>
    </w:p>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r w:rsidRPr="008E73CC">
        <w:rPr>
          <w:b/>
          <w:sz w:val="32"/>
          <w:szCs w:val="32"/>
        </w:rPr>
        <w:t>TÉMA</w:t>
      </w:r>
      <w:r>
        <w:rPr>
          <w:b/>
          <w:sz w:val="32"/>
          <w:szCs w:val="32"/>
        </w:rPr>
        <w:t xml:space="preserve"> :</w:t>
      </w:r>
      <w:r w:rsidRPr="00DD085B">
        <w:rPr>
          <w:b/>
          <w:color w:val="FF00FF"/>
          <w:sz w:val="32"/>
          <w:szCs w:val="32"/>
        </w:rPr>
        <w:t>POSVÍCENSKÉ   TANCOVÁNÍ</w:t>
      </w: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8E73CC" w:rsidRDefault="004E0C3C" w:rsidP="000266ED">
            <w:pPr>
              <w:autoSpaceDE w:val="0"/>
              <w:autoSpaceDN w:val="0"/>
              <w:adjustRightInd w:val="0"/>
            </w:pPr>
            <w:r w:rsidRPr="008E73CC">
              <w:t>Záměrem je společně prož</w:t>
            </w:r>
            <w:r>
              <w:t xml:space="preserve">ít radost a veselí, probouzet </w:t>
            </w:r>
            <w:r w:rsidRPr="008E73CC">
              <w:t>zájem o lidové tradice.</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EF05AE" w:rsidRDefault="004E0C3C" w:rsidP="000266ED">
            <w:pPr>
              <w:autoSpaceDE w:val="0"/>
              <w:autoSpaceDN w:val="0"/>
              <w:adjustRightInd w:val="0"/>
            </w:pPr>
            <w:r w:rsidRPr="00EF05AE">
              <w:t>Rozvoj kultivace, mravního a estetického vnímání, cítě</w:t>
            </w:r>
            <w:r>
              <w:t xml:space="preserve">ní, </w:t>
            </w:r>
            <w:r w:rsidRPr="00EF05AE">
              <w:t>prožívání.</w:t>
            </w:r>
          </w:p>
          <w:p w:rsidR="004E0C3C" w:rsidRPr="000266ED" w:rsidRDefault="004E0C3C" w:rsidP="000266ED">
            <w:pPr>
              <w:autoSpaceDE w:val="0"/>
              <w:autoSpaceDN w:val="0"/>
              <w:adjustRightInd w:val="0"/>
              <w:rPr>
                <w:b/>
                <w:color w:val="FF0000"/>
                <w:sz w:val="32"/>
                <w:szCs w:val="32"/>
              </w:rPr>
            </w:pPr>
          </w:p>
        </w:tc>
      </w:tr>
      <w:tr w:rsidR="00F27976" w:rsidRPr="000266ED">
        <w:tc>
          <w:tcPr>
            <w:tcW w:w="2943" w:type="dxa"/>
          </w:tcPr>
          <w:p w:rsidR="00F27976" w:rsidRPr="000266ED" w:rsidRDefault="00F27976" w:rsidP="000266ED">
            <w:pPr>
              <w:autoSpaceDE w:val="0"/>
              <w:autoSpaceDN w:val="0"/>
              <w:adjustRightInd w:val="0"/>
              <w:rPr>
                <w:b/>
                <w:sz w:val="32"/>
                <w:szCs w:val="32"/>
              </w:rPr>
            </w:pPr>
            <w:r>
              <w:rPr>
                <w:b/>
                <w:sz w:val="32"/>
                <w:szCs w:val="32"/>
              </w:rPr>
              <w:t>Činnosti</w:t>
            </w:r>
          </w:p>
        </w:tc>
        <w:tc>
          <w:tcPr>
            <w:tcW w:w="6345" w:type="dxa"/>
          </w:tcPr>
          <w:p w:rsidR="00F27976" w:rsidRDefault="00F27976" w:rsidP="00F27976">
            <w:pPr>
              <w:autoSpaceDE w:val="0"/>
              <w:autoSpaceDN w:val="0"/>
              <w:adjustRightInd w:val="0"/>
            </w:pPr>
            <w:r>
              <w:t>Využití papíru a textilu při vytváření doplňků k námětovým hrám</w:t>
            </w:r>
          </w:p>
          <w:p w:rsidR="00F27976" w:rsidRDefault="00F27976" w:rsidP="00F27976">
            <w:pPr>
              <w:autoSpaceDE w:val="0"/>
              <w:autoSpaceDN w:val="0"/>
              <w:adjustRightInd w:val="0"/>
            </w:pPr>
            <w:r>
              <w:t>práce s těstem</w:t>
            </w:r>
          </w:p>
          <w:p w:rsidR="00F27976" w:rsidRDefault="00F27976" w:rsidP="00F27976">
            <w:pPr>
              <w:autoSpaceDE w:val="0"/>
              <w:autoSpaceDN w:val="0"/>
              <w:adjustRightInd w:val="0"/>
            </w:pPr>
            <w:r>
              <w:t>pohyb v souladu s hudbou</w:t>
            </w:r>
          </w:p>
          <w:p w:rsidR="00F27976" w:rsidRPr="00EF05AE" w:rsidRDefault="00F27976" w:rsidP="00F27976">
            <w:pPr>
              <w:autoSpaceDE w:val="0"/>
              <w:autoSpaceDN w:val="0"/>
              <w:adjustRightInd w:val="0"/>
            </w:pPr>
            <w:r>
              <w:t>připomenutí tradičních lidových zvyků</w:t>
            </w:r>
          </w:p>
        </w:tc>
      </w:tr>
    </w:tbl>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FF"/>
          <w:sz w:val="32"/>
          <w:szCs w:val="32"/>
        </w:rPr>
      </w:pPr>
      <w:r>
        <w:rPr>
          <w:b/>
          <w:sz w:val="32"/>
          <w:szCs w:val="32"/>
        </w:rPr>
        <w:t>TÉMA  :</w:t>
      </w:r>
      <w:r w:rsidR="00F27976">
        <w:rPr>
          <w:b/>
          <w:color w:val="FF00FF"/>
          <w:sz w:val="32"/>
          <w:szCs w:val="32"/>
        </w:rPr>
        <w:t>ČAS DRAK</w:t>
      </w:r>
      <w:r w:rsidR="004760D0">
        <w:rPr>
          <w:b/>
          <w:color w:val="FF00FF"/>
          <w:sz w:val="32"/>
          <w:szCs w:val="32"/>
        </w:rPr>
        <w:t>Ů   A  DÝNÍ</w:t>
      </w:r>
    </w:p>
    <w:p w:rsidR="004E0C3C" w:rsidRPr="00DD085B" w:rsidRDefault="004E0C3C" w:rsidP="004E0C3C">
      <w:pPr>
        <w:autoSpaceDE w:val="0"/>
        <w:autoSpaceDN w:val="0"/>
        <w:adjustRightInd w:val="0"/>
        <w:rPr>
          <w:b/>
          <w:color w:val="FF00FF"/>
          <w:sz w:val="32"/>
          <w:szCs w:val="32"/>
        </w:rPr>
      </w:pPr>
    </w:p>
    <w:p w:rsidR="004E0C3C" w:rsidRPr="00DD085B" w:rsidRDefault="004E0C3C" w:rsidP="004E0C3C">
      <w:pPr>
        <w:autoSpaceDE w:val="0"/>
        <w:autoSpaceDN w:val="0"/>
        <w:adjustRightInd w:val="0"/>
        <w:rPr>
          <w:b/>
          <w:color w:val="FF00FF"/>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BB36CF" w:rsidRDefault="00BB36CF" w:rsidP="000266ED">
            <w:pPr>
              <w:autoSpaceDE w:val="0"/>
              <w:autoSpaceDN w:val="0"/>
              <w:adjustRightInd w:val="0"/>
            </w:pPr>
            <w:r>
              <w:t>Poznávání znaků podzimního počasí, přírodní jevy</w:t>
            </w: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3E7BA3" w:rsidRDefault="00BB36CF" w:rsidP="000266ED">
            <w:pPr>
              <w:autoSpaceDE w:val="0"/>
              <w:autoSpaceDN w:val="0"/>
              <w:adjustRightInd w:val="0"/>
            </w:pPr>
            <w:r w:rsidRPr="00BB36CF">
              <w:t xml:space="preserve"> Rozvoj tvořivého myšlení, sebevyjadřování</w:t>
            </w:r>
          </w:p>
          <w:p w:rsidR="004E0C3C" w:rsidRPr="000266ED" w:rsidRDefault="004E0C3C" w:rsidP="000266ED">
            <w:pPr>
              <w:autoSpaceDE w:val="0"/>
              <w:autoSpaceDN w:val="0"/>
              <w:adjustRightInd w:val="0"/>
              <w:rPr>
                <w:b/>
                <w:color w:val="FF0000"/>
                <w:sz w:val="32"/>
                <w:szCs w:val="32"/>
              </w:rPr>
            </w:pPr>
          </w:p>
        </w:tc>
      </w:tr>
      <w:tr w:rsidR="00BB36CF" w:rsidRPr="000266ED">
        <w:tc>
          <w:tcPr>
            <w:tcW w:w="2943" w:type="dxa"/>
          </w:tcPr>
          <w:p w:rsidR="00BB36CF" w:rsidRPr="000266ED" w:rsidRDefault="00BB36CF" w:rsidP="000266ED">
            <w:pPr>
              <w:autoSpaceDE w:val="0"/>
              <w:autoSpaceDN w:val="0"/>
              <w:adjustRightInd w:val="0"/>
              <w:rPr>
                <w:b/>
                <w:sz w:val="32"/>
                <w:szCs w:val="32"/>
              </w:rPr>
            </w:pPr>
            <w:r>
              <w:rPr>
                <w:b/>
                <w:sz w:val="32"/>
                <w:szCs w:val="32"/>
              </w:rPr>
              <w:t>Činnosti</w:t>
            </w:r>
          </w:p>
        </w:tc>
        <w:tc>
          <w:tcPr>
            <w:tcW w:w="6345" w:type="dxa"/>
          </w:tcPr>
          <w:p w:rsidR="00BB36CF" w:rsidRDefault="00214BF0" w:rsidP="00BB36CF">
            <w:pPr>
              <w:autoSpaceDE w:val="0"/>
              <w:autoSpaceDN w:val="0"/>
              <w:adjustRightInd w:val="0"/>
            </w:pPr>
            <w:r>
              <w:t>Výroba draků,větrníků, hadů</w:t>
            </w:r>
            <w:r w:rsidR="004760D0">
              <w:t>,dýní,strašidýlek</w:t>
            </w:r>
          </w:p>
          <w:p w:rsidR="00214BF0" w:rsidRDefault="00214BF0" w:rsidP="00BB36CF">
            <w:pPr>
              <w:autoSpaceDE w:val="0"/>
              <w:autoSpaceDN w:val="0"/>
              <w:adjustRightInd w:val="0"/>
            </w:pPr>
            <w:r>
              <w:t>Práce s knihou-charakteristika postav</w:t>
            </w:r>
          </w:p>
          <w:p w:rsidR="00214BF0" w:rsidRDefault="00214BF0" w:rsidP="00BB36CF">
            <w:pPr>
              <w:autoSpaceDE w:val="0"/>
              <w:autoSpaceDN w:val="0"/>
              <w:adjustRightInd w:val="0"/>
            </w:pPr>
            <w:r>
              <w:t>Vytváření podzimního kalendáře</w:t>
            </w:r>
          </w:p>
          <w:p w:rsidR="00214BF0" w:rsidRDefault="00214BF0" w:rsidP="00BB36CF">
            <w:pPr>
              <w:autoSpaceDE w:val="0"/>
              <w:autoSpaceDN w:val="0"/>
              <w:adjustRightInd w:val="0"/>
            </w:pPr>
            <w:r>
              <w:t>Sběr přírodnin a práce s</w:t>
            </w:r>
            <w:r w:rsidR="00A75335">
              <w:t> </w:t>
            </w:r>
            <w:r>
              <w:t>nimi</w:t>
            </w:r>
          </w:p>
          <w:p w:rsidR="00A75335" w:rsidRPr="003E7BA3" w:rsidRDefault="00A75335" w:rsidP="00BB36CF">
            <w:pPr>
              <w:autoSpaceDE w:val="0"/>
              <w:autoSpaceDN w:val="0"/>
              <w:adjustRightInd w:val="0"/>
            </w:pPr>
            <w:r>
              <w:t>Tisk listů</w:t>
            </w:r>
          </w:p>
        </w:tc>
      </w:tr>
    </w:tbl>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p>
    <w:p w:rsidR="004760D0" w:rsidRDefault="004E0C3C" w:rsidP="004E0C3C">
      <w:pPr>
        <w:autoSpaceDE w:val="0"/>
        <w:autoSpaceDN w:val="0"/>
        <w:adjustRightInd w:val="0"/>
        <w:rPr>
          <w:b/>
          <w:color w:val="FF00FF"/>
          <w:sz w:val="32"/>
          <w:szCs w:val="32"/>
        </w:rPr>
      </w:pPr>
      <w:r w:rsidRPr="00CD5AD9">
        <w:rPr>
          <w:b/>
          <w:sz w:val="32"/>
          <w:szCs w:val="32"/>
        </w:rPr>
        <w:t>TÉMA  :</w:t>
      </w:r>
      <w:r w:rsidR="009C4F2E">
        <w:rPr>
          <w:b/>
          <w:color w:val="FF00FF"/>
          <w:sz w:val="32"/>
          <w:szCs w:val="32"/>
        </w:rPr>
        <w:t xml:space="preserve">MARTINSKÁ </w:t>
      </w:r>
      <w:r w:rsidRPr="00D644BA">
        <w:rPr>
          <w:b/>
          <w:color w:val="FF00FF"/>
          <w:sz w:val="32"/>
          <w:szCs w:val="32"/>
        </w:rPr>
        <w:t>JÍZDA</w:t>
      </w:r>
    </w:p>
    <w:p w:rsidR="004E0C3C" w:rsidRPr="00D644BA" w:rsidRDefault="004760D0" w:rsidP="004E0C3C">
      <w:pPr>
        <w:autoSpaceDE w:val="0"/>
        <w:autoSpaceDN w:val="0"/>
        <w:adjustRightInd w:val="0"/>
        <w:rPr>
          <w:b/>
          <w:color w:val="FF00FF"/>
          <w:sz w:val="32"/>
          <w:szCs w:val="32"/>
        </w:rPr>
      </w:pPr>
      <w:r>
        <w:rPr>
          <w:b/>
          <w:color w:val="FF00FF"/>
          <w:sz w:val="32"/>
          <w:szCs w:val="32"/>
        </w:rPr>
        <w:t xml:space="preserve">                            A KATEŘINSKÉ  TVOŘENÍ</w:t>
      </w: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214BF0" w:rsidRDefault="00214BF0" w:rsidP="000266ED">
            <w:pPr>
              <w:autoSpaceDE w:val="0"/>
              <w:autoSpaceDN w:val="0"/>
              <w:adjustRightInd w:val="0"/>
            </w:pPr>
            <w:r>
              <w:t>Rozvíjet u dětí mravní hodnoty- rozlišovat dobro a zlo</w:t>
            </w: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214BF0" w:rsidRDefault="00214BF0" w:rsidP="000266ED">
            <w:pPr>
              <w:autoSpaceDE w:val="0"/>
              <w:autoSpaceDN w:val="0"/>
              <w:adjustRightInd w:val="0"/>
            </w:pPr>
            <w:r>
              <w:t>Osvo</w:t>
            </w:r>
            <w:r w:rsidRPr="00214BF0">
              <w:t xml:space="preserve">jení základů </w:t>
            </w:r>
            <w:r>
              <w:t>společenských</w:t>
            </w:r>
            <w:r w:rsidRPr="00214BF0">
              <w:t>hodnot</w:t>
            </w:r>
          </w:p>
        </w:tc>
      </w:tr>
      <w:tr w:rsidR="00214BF0" w:rsidRPr="000266ED">
        <w:tc>
          <w:tcPr>
            <w:tcW w:w="2943" w:type="dxa"/>
          </w:tcPr>
          <w:p w:rsidR="00214BF0" w:rsidRPr="000266ED" w:rsidRDefault="00214BF0" w:rsidP="000266ED">
            <w:pPr>
              <w:autoSpaceDE w:val="0"/>
              <w:autoSpaceDN w:val="0"/>
              <w:adjustRightInd w:val="0"/>
              <w:rPr>
                <w:b/>
                <w:sz w:val="32"/>
                <w:szCs w:val="32"/>
              </w:rPr>
            </w:pPr>
            <w:r>
              <w:rPr>
                <w:b/>
                <w:sz w:val="32"/>
                <w:szCs w:val="32"/>
              </w:rPr>
              <w:t>Č</w:t>
            </w:r>
            <w:r w:rsidR="00A75335">
              <w:rPr>
                <w:b/>
                <w:sz w:val="32"/>
                <w:szCs w:val="32"/>
              </w:rPr>
              <w:t>innosti</w:t>
            </w:r>
          </w:p>
        </w:tc>
        <w:tc>
          <w:tcPr>
            <w:tcW w:w="6345" w:type="dxa"/>
          </w:tcPr>
          <w:p w:rsidR="00214BF0" w:rsidRDefault="00A75335" w:rsidP="00A75335">
            <w:pPr>
              <w:autoSpaceDE w:val="0"/>
              <w:autoSpaceDN w:val="0"/>
              <w:adjustRightInd w:val="0"/>
            </w:pPr>
            <w:r>
              <w:t>výroba lampion</w:t>
            </w:r>
            <w:r w:rsidR="009C4F2E">
              <w:t>ů</w:t>
            </w:r>
            <w:r>
              <w:t>,lucerniček</w:t>
            </w:r>
          </w:p>
          <w:p w:rsidR="004760D0" w:rsidRDefault="004760D0" w:rsidP="00A75335">
            <w:pPr>
              <w:autoSpaceDE w:val="0"/>
              <w:autoSpaceDN w:val="0"/>
              <w:adjustRightInd w:val="0"/>
            </w:pPr>
            <w:r>
              <w:t>práce s přírodním materiálem</w:t>
            </w:r>
          </w:p>
          <w:p w:rsidR="00A75335" w:rsidRDefault="00A75335" w:rsidP="00A75335">
            <w:pPr>
              <w:autoSpaceDE w:val="0"/>
              <w:autoSpaceDN w:val="0"/>
              <w:adjustRightInd w:val="0"/>
            </w:pPr>
            <w:r>
              <w:t>dramatizace pohádky, pověsti</w:t>
            </w:r>
          </w:p>
          <w:p w:rsidR="00A75335" w:rsidRDefault="00A75335" w:rsidP="00A75335">
            <w:pPr>
              <w:autoSpaceDE w:val="0"/>
              <w:autoSpaceDN w:val="0"/>
              <w:adjustRightInd w:val="0"/>
            </w:pPr>
            <w:r>
              <w:t>procvičovat pohyby vpřed, stranou, cval</w:t>
            </w:r>
          </w:p>
          <w:p w:rsidR="00A75335" w:rsidRPr="00CD5AD9" w:rsidRDefault="00A75335" w:rsidP="00A75335">
            <w:pPr>
              <w:autoSpaceDE w:val="0"/>
              <w:autoSpaceDN w:val="0"/>
              <w:adjustRightInd w:val="0"/>
            </w:pPr>
            <w:r>
              <w:t>písně s podzimní tématikou</w:t>
            </w:r>
          </w:p>
        </w:tc>
      </w:tr>
    </w:tbl>
    <w:p w:rsidR="001C4F37" w:rsidRDefault="0089269A" w:rsidP="004E0C3C">
      <w:pPr>
        <w:autoSpaceDE w:val="0"/>
        <w:autoSpaceDN w:val="0"/>
        <w:adjustRightInd w:val="0"/>
        <w:rPr>
          <w:b/>
          <w:color w:val="FF0000"/>
          <w:sz w:val="32"/>
          <w:szCs w:val="32"/>
        </w:rPr>
      </w:pPr>
      <w:r>
        <w:rPr>
          <w:b/>
          <w:color w:val="FF0000"/>
          <w:sz w:val="32"/>
          <w:szCs w:val="32"/>
        </w:rPr>
        <w:t>Klíčové kompetence</w:t>
      </w:r>
    </w:p>
    <w:p w:rsidR="0089269A" w:rsidRPr="0089269A" w:rsidRDefault="0089269A" w:rsidP="00BB0B65">
      <w:pPr>
        <w:numPr>
          <w:ilvl w:val="0"/>
          <w:numId w:val="28"/>
        </w:numPr>
        <w:spacing w:after="5" w:line="271" w:lineRule="auto"/>
        <w:ind w:right="1"/>
        <w:jc w:val="both"/>
        <w:rPr>
          <w:color w:val="FF0000"/>
        </w:rPr>
      </w:pPr>
      <w:r w:rsidRPr="0089269A">
        <w:rPr>
          <w:color w:val="FF0000"/>
        </w:rPr>
        <w:t xml:space="preserve">/5. Má smysl pro povinnost ve hře, práci i učení, k úkolům a povinnostem přistupuje odpovědně, váží si práce i úsilí druhých. </w:t>
      </w:r>
    </w:p>
    <w:p w:rsidR="0089269A" w:rsidRPr="0089269A" w:rsidRDefault="0089269A" w:rsidP="0089269A">
      <w:pPr>
        <w:ind w:right="1"/>
        <w:rPr>
          <w:color w:val="FF0000"/>
        </w:rPr>
      </w:pPr>
      <w:r w:rsidRPr="00C51CA6">
        <w:t>V</w:t>
      </w:r>
      <w:r w:rsidRPr="0089269A">
        <w:rPr>
          <w:color w:val="FF0000"/>
        </w:rPr>
        <w:t xml:space="preserve">. /6. Zajímá se o druhé i o to, co se kolem děje, je otevřen aktuálnímu dění. </w:t>
      </w:r>
    </w:p>
    <w:p w:rsidR="0089269A" w:rsidRDefault="0089269A" w:rsidP="0089269A">
      <w:pPr>
        <w:autoSpaceDE w:val="0"/>
        <w:autoSpaceDN w:val="0"/>
        <w:adjustRightInd w:val="0"/>
        <w:rPr>
          <w:b/>
          <w:color w:val="FF0000"/>
          <w:sz w:val="32"/>
          <w:szCs w:val="32"/>
        </w:rPr>
      </w:pPr>
      <w:r w:rsidRPr="00C51CA6">
        <w:t>V</w:t>
      </w:r>
      <w:r w:rsidRPr="0089269A">
        <w:rPr>
          <w:color w:val="FF0000"/>
        </w:rPr>
        <w:t>. /9. Spoluvytváří pravidla společného soužití mezi vrstevníky, rozumí jejich smyslu a chápe potřebu je zachovávat. V. /10. Uvědomuje si svá práva i práva druhých, učí se je hájit a respektovat, chápe, že všichni lidé mají stejnou hodnotu</w:t>
      </w:r>
    </w:p>
    <w:p w:rsidR="0089269A" w:rsidRDefault="0089269A" w:rsidP="004E0C3C">
      <w:pPr>
        <w:autoSpaceDE w:val="0"/>
        <w:autoSpaceDN w:val="0"/>
        <w:adjustRightInd w:val="0"/>
        <w:rPr>
          <w:b/>
          <w:color w:val="FF0000"/>
          <w:sz w:val="32"/>
          <w:szCs w:val="32"/>
        </w:rPr>
      </w:pPr>
    </w:p>
    <w:p w:rsidR="0089269A" w:rsidRDefault="0089269A" w:rsidP="004E0C3C">
      <w:pPr>
        <w:autoSpaceDE w:val="0"/>
        <w:autoSpaceDN w:val="0"/>
        <w:adjustRightInd w:val="0"/>
        <w:rPr>
          <w:b/>
          <w:color w:val="FF0000"/>
          <w:sz w:val="32"/>
          <w:szCs w:val="32"/>
        </w:rPr>
      </w:pPr>
    </w:p>
    <w:p w:rsidR="001C4F37" w:rsidRPr="000A3C87" w:rsidRDefault="000A3C87" w:rsidP="004E0C3C">
      <w:pPr>
        <w:autoSpaceDE w:val="0"/>
        <w:autoSpaceDN w:val="0"/>
        <w:adjustRightInd w:val="0"/>
        <w:rPr>
          <w:b/>
          <w:sz w:val="32"/>
          <w:szCs w:val="32"/>
        </w:rPr>
      </w:pPr>
      <w:r w:rsidRPr="000A3C87">
        <w:rPr>
          <w:b/>
          <w:sz w:val="32"/>
          <w:szCs w:val="32"/>
        </w:rPr>
        <w:t>Očekávané výstupy:</w:t>
      </w:r>
    </w:p>
    <w:p w:rsidR="001C4F37" w:rsidRDefault="001C4F37" w:rsidP="004E0C3C">
      <w:pPr>
        <w:autoSpaceDE w:val="0"/>
        <w:autoSpaceDN w:val="0"/>
        <w:adjustRightInd w:val="0"/>
        <w:rPr>
          <w:b/>
          <w:color w:val="FF0000"/>
          <w:sz w:val="32"/>
          <w:szCs w:val="32"/>
        </w:rPr>
      </w:pPr>
    </w:p>
    <w:p w:rsidR="000A3C87" w:rsidRPr="00287F4E" w:rsidRDefault="000A3C87" w:rsidP="000A3C87">
      <w:pPr>
        <w:jc w:val="both"/>
        <w:rPr>
          <w:rFonts w:eastAsia="MS Mincho"/>
        </w:rPr>
      </w:pPr>
      <w:r>
        <w:rPr>
          <w:rFonts w:eastAsia="MS Mincho"/>
        </w:rPr>
        <w:t>1</w:t>
      </w:r>
      <w:r w:rsidRPr="00287F4E">
        <w:rPr>
          <w:rFonts w:eastAsia="MS Mincho"/>
        </w:rPr>
        <w:t>. Zvládnout běžné způsoby pohybů v různém prostředí: přirozené cviky-lezení, plazení, chůze běh, skoky, poskoky, prvky akrobacie přiměřené věku dětí.</w:t>
      </w:r>
    </w:p>
    <w:p w:rsidR="000A3C87" w:rsidRPr="00287F4E" w:rsidRDefault="000A3C87" w:rsidP="000A3C87">
      <w:pPr>
        <w:jc w:val="both"/>
        <w:rPr>
          <w:rFonts w:eastAsia="MS Mincho"/>
        </w:rPr>
      </w:pPr>
    </w:p>
    <w:p w:rsidR="000A3C87" w:rsidRPr="00287F4E" w:rsidRDefault="000A3C87" w:rsidP="000A3C87">
      <w:pPr>
        <w:jc w:val="both"/>
        <w:rPr>
          <w:rFonts w:eastAsia="MS Mincho"/>
        </w:rPr>
      </w:pPr>
      <w:r>
        <w:rPr>
          <w:rFonts w:eastAsia="MS Mincho"/>
        </w:rPr>
        <w:t>2</w:t>
      </w:r>
      <w:r w:rsidRPr="00287F4E">
        <w:rPr>
          <w:rFonts w:eastAsia="MS Mincho"/>
        </w:rPr>
        <w:t xml:space="preserve">. Domluvit se slovy i gesty. </w:t>
      </w:r>
    </w:p>
    <w:p w:rsidR="000A3C87" w:rsidRPr="00287F4E" w:rsidRDefault="000A3C87" w:rsidP="000A3C87">
      <w:pPr>
        <w:jc w:val="both"/>
        <w:rPr>
          <w:rFonts w:eastAsia="MS Mincho"/>
        </w:rPr>
      </w:pPr>
    </w:p>
    <w:p w:rsidR="000A3C87" w:rsidRPr="00287F4E" w:rsidRDefault="000A3C87" w:rsidP="000A3C87">
      <w:pPr>
        <w:jc w:val="both"/>
        <w:rPr>
          <w:rFonts w:eastAsia="MS Mincho"/>
        </w:rPr>
      </w:pPr>
      <w:r>
        <w:rPr>
          <w:rFonts w:eastAsia="MS Mincho"/>
        </w:rPr>
        <w:t>3</w:t>
      </w:r>
      <w:r w:rsidRPr="00287F4E">
        <w:rPr>
          <w:rFonts w:eastAsia="MS Mincho"/>
        </w:rPr>
        <w:t xml:space="preserve">. Vyjadřovat samostatně a smysluplně své pocity, nápady, mínění a úsudky ve vhodně formulovaných větách. </w:t>
      </w:r>
    </w:p>
    <w:p w:rsidR="000A3C87" w:rsidRPr="00287F4E" w:rsidRDefault="000A3C87" w:rsidP="000A3C87">
      <w:pPr>
        <w:rPr>
          <w:rFonts w:eastAsia="MS Mincho"/>
        </w:rPr>
      </w:pPr>
    </w:p>
    <w:p w:rsidR="000A3C87" w:rsidRPr="00287F4E" w:rsidRDefault="000A3C87" w:rsidP="000A3C87">
      <w:pPr>
        <w:jc w:val="both"/>
        <w:rPr>
          <w:rFonts w:eastAsia="MS Mincho"/>
        </w:rPr>
      </w:pPr>
      <w:r>
        <w:rPr>
          <w:rFonts w:eastAsia="MS Mincho"/>
        </w:rPr>
        <w:t>4</w:t>
      </w:r>
      <w:r w:rsidRPr="00287F4E">
        <w:rPr>
          <w:rFonts w:eastAsia="MS Mincho"/>
        </w:rPr>
        <w:t xml:space="preserve">. Zaměřit se na to, co je z poznávacího hlediska důležité, nacházet společné znaky podzimu, které jsou pro dané období charakteristické. </w:t>
      </w:r>
    </w:p>
    <w:p w:rsidR="000A3C87" w:rsidRPr="00287F4E" w:rsidRDefault="000A3C87" w:rsidP="000A3C87">
      <w:pPr>
        <w:jc w:val="both"/>
        <w:rPr>
          <w:rFonts w:eastAsia="MS Mincho"/>
        </w:rPr>
      </w:pPr>
    </w:p>
    <w:p w:rsidR="000A3C87" w:rsidRPr="00287F4E" w:rsidRDefault="000A3C87" w:rsidP="000A3C87">
      <w:pPr>
        <w:jc w:val="both"/>
        <w:rPr>
          <w:rFonts w:eastAsia="MS Mincho"/>
        </w:rPr>
      </w:pPr>
      <w:r>
        <w:rPr>
          <w:rFonts w:eastAsia="MS Mincho"/>
        </w:rPr>
        <w:t>5</w:t>
      </w:r>
      <w:r w:rsidRPr="00287F4E">
        <w:rPr>
          <w:rFonts w:eastAsia="MS Mincho"/>
        </w:rPr>
        <w:t>. Umět se rozhodnout o svých činech, uvědomovat si své možnosti a limity (silné a slabé stránky).</w:t>
      </w:r>
    </w:p>
    <w:p w:rsidR="000A3C87" w:rsidRPr="00287F4E" w:rsidRDefault="000A3C87" w:rsidP="000A3C87">
      <w:pPr>
        <w:jc w:val="both"/>
        <w:rPr>
          <w:rFonts w:eastAsia="MS Mincho"/>
        </w:rPr>
      </w:pPr>
    </w:p>
    <w:p w:rsidR="000A3C87" w:rsidRPr="00287F4E" w:rsidRDefault="000A3C87" w:rsidP="000A3C87">
      <w:pPr>
        <w:jc w:val="both"/>
        <w:rPr>
          <w:rFonts w:eastAsia="MS Mincho"/>
        </w:rPr>
      </w:pPr>
      <w:r>
        <w:rPr>
          <w:rFonts w:eastAsia="MS Mincho"/>
        </w:rPr>
        <w:t>6</w:t>
      </w:r>
      <w:r w:rsidRPr="00287F4E">
        <w:rPr>
          <w:rFonts w:eastAsia="MS Mincho"/>
        </w:rPr>
        <w:t xml:space="preserve">. Prodloužit soustředěnou pozornost o několik minut (vyvinout úsilí, soustředění na činnost a její dokončení). </w:t>
      </w:r>
    </w:p>
    <w:p w:rsidR="000A3C87" w:rsidRPr="00287F4E" w:rsidRDefault="000A3C87" w:rsidP="000A3C87">
      <w:pPr>
        <w:jc w:val="both"/>
        <w:rPr>
          <w:rFonts w:eastAsia="MS Mincho"/>
        </w:rPr>
      </w:pPr>
    </w:p>
    <w:p w:rsidR="000A3C87" w:rsidRPr="00287F4E" w:rsidRDefault="000A3C87" w:rsidP="000A3C87">
      <w:pPr>
        <w:jc w:val="both"/>
        <w:rPr>
          <w:rFonts w:eastAsia="MS Mincho"/>
        </w:rPr>
      </w:pPr>
      <w:r>
        <w:rPr>
          <w:rFonts w:eastAsia="MS Mincho"/>
        </w:rPr>
        <w:t>7</w:t>
      </w:r>
      <w:r w:rsidRPr="00287F4E">
        <w:rPr>
          <w:rFonts w:eastAsia="MS Mincho"/>
        </w:rPr>
        <w:t xml:space="preserve">. Vnímat umělecké a kulturní podněty-vědomě využívat všech smyslů. </w:t>
      </w:r>
    </w:p>
    <w:p w:rsidR="000A3C87" w:rsidRPr="00287F4E" w:rsidRDefault="000A3C87" w:rsidP="000A3C87">
      <w:pPr>
        <w:jc w:val="both"/>
        <w:rPr>
          <w:rFonts w:eastAsia="MS Mincho"/>
        </w:rPr>
      </w:pPr>
    </w:p>
    <w:p w:rsidR="000A3C87" w:rsidRPr="00287F4E" w:rsidRDefault="000A3C87" w:rsidP="000A3C87">
      <w:pPr>
        <w:jc w:val="both"/>
        <w:rPr>
          <w:rFonts w:eastAsia="MS Mincho"/>
        </w:rPr>
      </w:pPr>
      <w:r>
        <w:rPr>
          <w:rFonts w:eastAsia="MS Mincho"/>
        </w:rPr>
        <w:t>8</w:t>
      </w:r>
      <w:r w:rsidRPr="00287F4E">
        <w:rPr>
          <w:rFonts w:eastAsia="MS Mincho"/>
        </w:rPr>
        <w:t xml:space="preserve">. Uvědomovat si svá práva ve vztahu k druhým přiznávat stejná práva druhým a respektovat </w:t>
      </w:r>
      <w:r w:rsidR="00EA6856">
        <w:rPr>
          <w:rFonts w:eastAsia="MS Mincho"/>
        </w:rPr>
        <w:t>je</w:t>
      </w:r>
    </w:p>
    <w:p w:rsidR="000A3C87" w:rsidRPr="00287F4E" w:rsidRDefault="000A3C87" w:rsidP="000A3C87">
      <w:pPr>
        <w:jc w:val="both"/>
        <w:rPr>
          <w:rFonts w:eastAsia="MS Mincho"/>
        </w:rPr>
      </w:pPr>
    </w:p>
    <w:p w:rsidR="000A3C87" w:rsidRDefault="000A3C87" w:rsidP="000A3C87">
      <w:pPr>
        <w:jc w:val="both"/>
        <w:rPr>
          <w:rFonts w:eastAsia="MS Mincho"/>
        </w:rPr>
      </w:pPr>
      <w:r>
        <w:rPr>
          <w:rFonts w:eastAsia="MS Mincho"/>
        </w:rPr>
        <w:t>9</w:t>
      </w:r>
      <w:r w:rsidRPr="00287F4E">
        <w:rPr>
          <w:rFonts w:eastAsia="MS Mincho"/>
        </w:rPr>
        <w:t>. Porozumět běžným neverbálním projevům.</w:t>
      </w:r>
    </w:p>
    <w:p w:rsidR="008C5B4D" w:rsidRDefault="008C5B4D" w:rsidP="000A3C87">
      <w:pPr>
        <w:jc w:val="both"/>
        <w:rPr>
          <w:rFonts w:eastAsia="MS Mincho"/>
        </w:rPr>
      </w:pPr>
    </w:p>
    <w:p w:rsidR="008C5B4D" w:rsidRDefault="008C5B4D" w:rsidP="008C5B4D">
      <w:pPr>
        <w:jc w:val="both"/>
        <w:rPr>
          <w:rFonts w:eastAsia="MS Mincho"/>
        </w:rPr>
      </w:pPr>
      <w:r>
        <w:rPr>
          <w:rFonts w:eastAsia="MS Mincho"/>
        </w:rPr>
        <w:t xml:space="preserve">10. </w:t>
      </w:r>
      <w:r w:rsidR="000A3C87" w:rsidRPr="00287F4E">
        <w:rPr>
          <w:rFonts w:eastAsia="MS Mincho"/>
        </w:rPr>
        <w:t xml:space="preserve">Uvědomovat si nebezpečí, se kterým se může ve svém okolí setkat, a mít povědomí, jak se </w:t>
      </w:r>
    </w:p>
    <w:p w:rsidR="008C5B4D" w:rsidRDefault="008C5B4D" w:rsidP="008C5B4D">
      <w:pPr>
        <w:jc w:val="both"/>
        <w:rPr>
          <w:rFonts w:eastAsia="MS Mincho"/>
        </w:rPr>
      </w:pPr>
    </w:p>
    <w:p w:rsidR="000A3C87" w:rsidRDefault="000A3C87" w:rsidP="008C5B4D">
      <w:pPr>
        <w:jc w:val="both"/>
        <w:rPr>
          <w:rFonts w:eastAsia="MS Mincho"/>
        </w:rPr>
      </w:pPr>
      <w:r w:rsidRPr="00287F4E">
        <w:rPr>
          <w:rFonts w:eastAsia="MS Mincho"/>
        </w:rPr>
        <w:t xml:space="preserve">prakticky chránit. </w:t>
      </w:r>
    </w:p>
    <w:p w:rsidR="001731B0" w:rsidRDefault="001731B0" w:rsidP="001731B0">
      <w:pPr>
        <w:jc w:val="both"/>
        <w:rPr>
          <w:rFonts w:eastAsia="MS Mincho"/>
        </w:rPr>
      </w:pPr>
    </w:p>
    <w:p w:rsidR="00FF0AFE" w:rsidRDefault="00FF0AFE" w:rsidP="000A3C87">
      <w:pPr>
        <w:autoSpaceDE w:val="0"/>
        <w:autoSpaceDN w:val="0"/>
        <w:adjustRightInd w:val="0"/>
        <w:jc w:val="center"/>
        <w:rPr>
          <w:rFonts w:ascii="Comic Sans MS" w:hAnsi="Comic Sans MS"/>
          <w:b/>
          <w:color w:val="0000FF"/>
          <w:sz w:val="28"/>
          <w:szCs w:val="28"/>
        </w:rPr>
      </w:pPr>
    </w:p>
    <w:p w:rsidR="00FF0AFE" w:rsidRDefault="00FF0AFE" w:rsidP="000A3C87">
      <w:pPr>
        <w:autoSpaceDE w:val="0"/>
        <w:autoSpaceDN w:val="0"/>
        <w:adjustRightInd w:val="0"/>
        <w:jc w:val="center"/>
        <w:rPr>
          <w:rFonts w:ascii="Comic Sans MS" w:hAnsi="Comic Sans MS"/>
          <w:b/>
          <w:color w:val="0000FF"/>
          <w:sz w:val="28"/>
          <w:szCs w:val="28"/>
        </w:rPr>
      </w:pPr>
    </w:p>
    <w:p w:rsidR="004E0C3C" w:rsidRPr="00EC11E5" w:rsidRDefault="004E0C3C" w:rsidP="000A3C87">
      <w:pPr>
        <w:autoSpaceDE w:val="0"/>
        <w:autoSpaceDN w:val="0"/>
        <w:adjustRightInd w:val="0"/>
        <w:jc w:val="center"/>
        <w:rPr>
          <w:rFonts w:ascii="Comic Sans MS" w:hAnsi="Comic Sans MS"/>
          <w:b/>
          <w:color w:val="0000FF"/>
          <w:sz w:val="28"/>
          <w:szCs w:val="28"/>
        </w:rPr>
      </w:pPr>
      <w:r>
        <w:rPr>
          <w:rFonts w:ascii="Comic Sans MS" w:hAnsi="Comic Sans MS"/>
          <w:b/>
          <w:color w:val="0000FF"/>
          <w:sz w:val="28"/>
          <w:szCs w:val="28"/>
        </w:rPr>
        <w:t>„ Zima bílou barvu vzala – tajná přání malovala „</w:t>
      </w:r>
    </w:p>
    <w:p w:rsidR="004E0C3C" w:rsidRDefault="004E0C3C" w:rsidP="004E0C3C">
      <w:pPr>
        <w:autoSpaceDE w:val="0"/>
        <w:autoSpaceDN w:val="0"/>
        <w:adjustRightInd w:val="0"/>
        <w:rPr>
          <w:b/>
          <w:color w:val="FF0000"/>
          <w:sz w:val="32"/>
          <w:szCs w:val="32"/>
        </w:rPr>
      </w:pPr>
    </w:p>
    <w:p w:rsidR="004E0C3C" w:rsidRDefault="00926FA5" w:rsidP="004E0C3C">
      <w:pPr>
        <w:autoSpaceDE w:val="0"/>
        <w:autoSpaceDN w:val="0"/>
        <w:adjustRightInd w:val="0"/>
        <w:rPr>
          <w:b/>
          <w:color w:val="FF0000"/>
          <w:sz w:val="32"/>
          <w:szCs w:val="32"/>
        </w:rPr>
      </w:pPr>
      <w:r>
        <w:rPr>
          <w:b/>
          <w:sz w:val="32"/>
          <w:szCs w:val="32"/>
        </w:rPr>
        <w:t>INTEGROVANÝ</w:t>
      </w:r>
      <w:r w:rsidR="004934B1">
        <w:rPr>
          <w:b/>
          <w:sz w:val="32"/>
          <w:szCs w:val="32"/>
        </w:rPr>
        <w:t xml:space="preserve"> BLOK</w:t>
      </w:r>
      <w:r w:rsidR="004E0C3C">
        <w:rPr>
          <w:b/>
          <w:sz w:val="32"/>
          <w:szCs w:val="32"/>
        </w:rPr>
        <w:t xml:space="preserve">  :</w:t>
      </w:r>
      <w:r w:rsidR="000A3C87">
        <w:rPr>
          <w:b/>
          <w:color w:val="FF0000"/>
          <w:sz w:val="32"/>
          <w:szCs w:val="32"/>
        </w:rPr>
        <w:t>ČAS   ADVENTNÍ</w:t>
      </w:r>
    </w:p>
    <w:p w:rsidR="004E0C3C" w:rsidRDefault="004E0C3C" w:rsidP="004E0C3C">
      <w:pPr>
        <w:autoSpaceDE w:val="0"/>
        <w:autoSpaceDN w:val="0"/>
        <w:adjustRightInd w:val="0"/>
        <w:rPr>
          <w:b/>
          <w:color w:val="FF0000"/>
          <w:sz w:val="32"/>
          <w:szCs w:val="32"/>
        </w:rPr>
      </w:pPr>
    </w:p>
    <w:p w:rsidR="004E0C3C" w:rsidRPr="00D644BA" w:rsidRDefault="004E0C3C" w:rsidP="004E0C3C">
      <w:pPr>
        <w:autoSpaceDE w:val="0"/>
        <w:autoSpaceDN w:val="0"/>
        <w:adjustRightInd w:val="0"/>
        <w:rPr>
          <w:b/>
          <w:color w:val="FF6600"/>
          <w:sz w:val="32"/>
          <w:szCs w:val="32"/>
        </w:rPr>
      </w:pPr>
      <w:r>
        <w:rPr>
          <w:b/>
          <w:sz w:val="32"/>
          <w:szCs w:val="32"/>
        </w:rPr>
        <w:t>TÉMA  :</w:t>
      </w:r>
      <w:r w:rsidRPr="00D644BA">
        <w:rPr>
          <w:b/>
          <w:color w:val="FF6600"/>
          <w:sz w:val="32"/>
          <w:szCs w:val="32"/>
        </w:rPr>
        <w:t>ADVENTNÍ  ZDOBENÍ</w:t>
      </w:r>
    </w:p>
    <w:p w:rsidR="004E0C3C" w:rsidRPr="00D644BA" w:rsidRDefault="004E0C3C" w:rsidP="004E0C3C">
      <w:pPr>
        <w:autoSpaceDE w:val="0"/>
        <w:autoSpaceDN w:val="0"/>
        <w:adjustRightInd w:val="0"/>
        <w:rPr>
          <w:b/>
          <w:color w:val="FF66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494D8C" w:rsidRDefault="004E0C3C" w:rsidP="000266ED">
            <w:pPr>
              <w:autoSpaceDE w:val="0"/>
              <w:autoSpaceDN w:val="0"/>
              <w:adjustRightInd w:val="0"/>
            </w:pPr>
            <w:r w:rsidRPr="00494D8C">
              <w:t>Uvědomění si jedinečnosti a krásy Vánoc, společ</w:t>
            </w:r>
            <w:r>
              <w:t xml:space="preserve">ný </w:t>
            </w:r>
            <w:r w:rsidRPr="00494D8C">
              <w:t>prožitek a radost.</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494D8C" w:rsidRDefault="004E0C3C" w:rsidP="000266ED">
            <w:pPr>
              <w:autoSpaceDE w:val="0"/>
              <w:autoSpaceDN w:val="0"/>
              <w:adjustRightInd w:val="0"/>
            </w:pPr>
            <w:r w:rsidRPr="00494D8C">
              <w:t>Posilovat přirozené poznávací city dě</w:t>
            </w:r>
            <w:r>
              <w:t xml:space="preserve">tí, seznámit se </w:t>
            </w:r>
            <w:r w:rsidRPr="00494D8C">
              <w:t>s vánočními zvyky.</w:t>
            </w:r>
          </w:p>
          <w:p w:rsidR="004E0C3C" w:rsidRPr="000266ED" w:rsidRDefault="004E0C3C" w:rsidP="000266ED">
            <w:pPr>
              <w:autoSpaceDE w:val="0"/>
              <w:autoSpaceDN w:val="0"/>
              <w:adjustRightInd w:val="0"/>
              <w:rPr>
                <w:b/>
                <w:color w:val="FF0000"/>
                <w:sz w:val="32"/>
                <w:szCs w:val="32"/>
              </w:rPr>
            </w:pPr>
          </w:p>
        </w:tc>
      </w:tr>
      <w:tr w:rsidR="00A75335" w:rsidRPr="000266ED">
        <w:tc>
          <w:tcPr>
            <w:tcW w:w="2943" w:type="dxa"/>
          </w:tcPr>
          <w:p w:rsidR="00A75335" w:rsidRPr="000266ED" w:rsidRDefault="00A75335" w:rsidP="000266ED">
            <w:pPr>
              <w:autoSpaceDE w:val="0"/>
              <w:autoSpaceDN w:val="0"/>
              <w:adjustRightInd w:val="0"/>
              <w:rPr>
                <w:b/>
                <w:sz w:val="32"/>
                <w:szCs w:val="32"/>
              </w:rPr>
            </w:pPr>
            <w:r>
              <w:rPr>
                <w:b/>
                <w:sz w:val="32"/>
                <w:szCs w:val="32"/>
              </w:rPr>
              <w:t>Činnosti</w:t>
            </w:r>
          </w:p>
        </w:tc>
        <w:tc>
          <w:tcPr>
            <w:tcW w:w="6345" w:type="dxa"/>
          </w:tcPr>
          <w:p w:rsidR="00A75335" w:rsidRDefault="00C30CDD" w:rsidP="00A75335">
            <w:pPr>
              <w:autoSpaceDE w:val="0"/>
              <w:autoSpaceDN w:val="0"/>
              <w:adjustRightInd w:val="0"/>
              <w:ind w:left="720"/>
            </w:pPr>
            <w:r>
              <w:t>Práce s papírem, textilem, těstem</w:t>
            </w:r>
          </w:p>
          <w:p w:rsidR="00C30CDD" w:rsidRDefault="00C30CDD" w:rsidP="00C30CDD">
            <w:pPr>
              <w:autoSpaceDE w:val="0"/>
              <w:autoSpaceDN w:val="0"/>
              <w:adjustRightInd w:val="0"/>
              <w:ind w:left="720"/>
            </w:pPr>
            <w:r>
              <w:t>Zpěv písní s vánoční tématikou,tanec</w:t>
            </w:r>
          </w:p>
          <w:p w:rsidR="00C30CDD" w:rsidRDefault="00C30CDD" w:rsidP="009E5CB7">
            <w:pPr>
              <w:autoSpaceDE w:val="0"/>
              <w:autoSpaceDN w:val="0"/>
              <w:adjustRightInd w:val="0"/>
            </w:pPr>
            <w:r>
              <w:t xml:space="preserve"> vánoční aranžování- adventní věnec,výzdoba škola</w:t>
            </w:r>
          </w:p>
          <w:p w:rsidR="00C30CDD" w:rsidRDefault="00C30CDD" w:rsidP="00A75335">
            <w:pPr>
              <w:autoSpaceDE w:val="0"/>
              <w:autoSpaceDN w:val="0"/>
              <w:adjustRightInd w:val="0"/>
              <w:ind w:left="720"/>
            </w:pPr>
          </w:p>
          <w:p w:rsidR="00C30CDD" w:rsidRPr="00494D8C" w:rsidRDefault="00C30CDD" w:rsidP="00A75335">
            <w:pPr>
              <w:autoSpaceDE w:val="0"/>
              <w:autoSpaceDN w:val="0"/>
              <w:adjustRightInd w:val="0"/>
              <w:ind w:left="720"/>
            </w:pPr>
          </w:p>
        </w:tc>
      </w:tr>
    </w:tbl>
    <w:p w:rsidR="00FF0AFE" w:rsidRDefault="00FF0AFE" w:rsidP="004E0C3C">
      <w:pPr>
        <w:autoSpaceDE w:val="0"/>
        <w:autoSpaceDN w:val="0"/>
        <w:adjustRightInd w:val="0"/>
        <w:rPr>
          <w:b/>
          <w:sz w:val="32"/>
          <w:szCs w:val="32"/>
        </w:rPr>
      </w:pPr>
    </w:p>
    <w:p w:rsidR="00FF0AFE" w:rsidRDefault="00FF0AFE" w:rsidP="004E0C3C">
      <w:pPr>
        <w:autoSpaceDE w:val="0"/>
        <w:autoSpaceDN w:val="0"/>
        <w:adjustRightInd w:val="0"/>
        <w:rPr>
          <w:b/>
          <w:sz w:val="32"/>
          <w:szCs w:val="32"/>
        </w:rPr>
      </w:pPr>
    </w:p>
    <w:p w:rsidR="00FF0AFE" w:rsidRDefault="00FF0AFE" w:rsidP="004E0C3C">
      <w:pPr>
        <w:autoSpaceDE w:val="0"/>
        <w:autoSpaceDN w:val="0"/>
        <w:adjustRightInd w:val="0"/>
        <w:rPr>
          <w:b/>
          <w:sz w:val="32"/>
          <w:szCs w:val="32"/>
        </w:rPr>
      </w:pPr>
    </w:p>
    <w:p w:rsidR="004E0C3C" w:rsidRPr="00D644BA" w:rsidRDefault="004E0C3C" w:rsidP="004E0C3C">
      <w:pPr>
        <w:autoSpaceDE w:val="0"/>
        <w:autoSpaceDN w:val="0"/>
        <w:adjustRightInd w:val="0"/>
        <w:rPr>
          <w:b/>
          <w:color w:val="FF6600"/>
          <w:sz w:val="32"/>
          <w:szCs w:val="32"/>
        </w:rPr>
      </w:pPr>
      <w:r>
        <w:rPr>
          <w:b/>
          <w:sz w:val="32"/>
          <w:szCs w:val="32"/>
        </w:rPr>
        <w:t xml:space="preserve">TÉMA  </w:t>
      </w:r>
      <w:r w:rsidRPr="00D644BA">
        <w:rPr>
          <w:b/>
          <w:color w:val="FF6600"/>
          <w:sz w:val="32"/>
          <w:szCs w:val="32"/>
        </w:rPr>
        <w:t xml:space="preserve">:     ČERTOVSKÉ   REJDĚNÍ  </w:t>
      </w:r>
    </w:p>
    <w:p w:rsidR="004E0C3C" w:rsidRPr="00D644BA" w:rsidRDefault="004E0C3C" w:rsidP="004E0C3C">
      <w:pPr>
        <w:autoSpaceDE w:val="0"/>
        <w:autoSpaceDN w:val="0"/>
        <w:adjustRightInd w:val="0"/>
        <w:rPr>
          <w:b/>
          <w:color w:val="FF6600"/>
          <w:sz w:val="32"/>
          <w:szCs w:val="32"/>
        </w:rPr>
      </w:pPr>
    </w:p>
    <w:p w:rsidR="004E0C3C" w:rsidRPr="00D644BA" w:rsidRDefault="004E0C3C" w:rsidP="004E0C3C">
      <w:pPr>
        <w:autoSpaceDE w:val="0"/>
        <w:autoSpaceDN w:val="0"/>
        <w:adjustRightInd w:val="0"/>
        <w:rPr>
          <w:b/>
          <w:color w:val="FF6600"/>
          <w:sz w:val="32"/>
          <w:szCs w:val="32"/>
        </w:rPr>
      </w:pPr>
      <w:r w:rsidRPr="00D644BA">
        <w:rPr>
          <w:b/>
          <w:color w:val="FF6600"/>
          <w:sz w:val="32"/>
          <w:szCs w:val="32"/>
        </w:rPr>
        <w:t>VÁNOČNÍ  ROZJÍMÁNÍ</w:t>
      </w: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C30CDD" w:rsidRDefault="00C30CDD" w:rsidP="000266ED">
            <w:pPr>
              <w:autoSpaceDE w:val="0"/>
              <w:autoSpaceDN w:val="0"/>
              <w:adjustRightInd w:val="0"/>
            </w:pPr>
            <w:r>
              <w:t>Osvojování základních  citových hodnot</w:t>
            </w: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0266ED" w:rsidRDefault="00C30CDD" w:rsidP="000266ED">
            <w:pPr>
              <w:autoSpaceDE w:val="0"/>
              <w:autoSpaceDN w:val="0"/>
              <w:adjustRightInd w:val="0"/>
              <w:rPr>
                <w:b/>
                <w:color w:val="FF0000"/>
                <w:sz w:val="32"/>
                <w:szCs w:val="32"/>
              </w:rPr>
            </w:pPr>
            <w:r>
              <w:t>Rozvoj a kultivace mravního a estetického cítění a prožívání</w:t>
            </w:r>
          </w:p>
        </w:tc>
      </w:tr>
      <w:tr w:rsidR="00C30CDD" w:rsidRPr="000266ED">
        <w:tc>
          <w:tcPr>
            <w:tcW w:w="2943" w:type="dxa"/>
          </w:tcPr>
          <w:p w:rsidR="00C30CDD" w:rsidRPr="000266ED" w:rsidRDefault="00C30CDD" w:rsidP="000266ED">
            <w:pPr>
              <w:autoSpaceDE w:val="0"/>
              <w:autoSpaceDN w:val="0"/>
              <w:adjustRightInd w:val="0"/>
              <w:rPr>
                <w:b/>
                <w:sz w:val="32"/>
                <w:szCs w:val="32"/>
              </w:rPr>
            </w:pPr>
            <w:r>
              <w:rPr>
                <w:b/>
                <w:sz w:val="32"/>
                <w:szCs w:val="32"/>
              </w:rPr>
              <w:t>Činnosti</w:t>
            </w:r>
          </w:p>
        </w:tc>
        <w:tc>
          <w:tcPr>
            <w:tcW w:w="6345" w:type="dxa"/>
          </w:tcPr>
          <w:p w:rsidR="00C30CDD" w:rsidRDefault="00C30CDD" w:rsidP="00C30CDD">
            <w:pPr>
              <w:autoSpaceDE w:val="0"/>
              <w:autoSpaceDN w:val="0"/>
              <w:adjustRightInd w:val="0"/>
              <w:ind w:left="720"/>
            </w:pPr>
            <w:r>
              <w:t>Vytváření loutek</w:t>
            </w:r>
          </w:p>
          <w:p w:rsidR="00C30CDD" w:rsidRDefault="00C30CDD" w:rsidP="00C30CDD">
            <w:pPr>
              <w:autoSpaceDE w:val="0"/>
              <w:autoSpaceDN w:val="0"/>
              <w:adjustRightInd w:val="0"/>
              <w:ind w:left="720"/>
            </w:pPr>
            <w:r>
              <w:t>Básně a říkadla</w:t>
            </w:r>
          </w:p>
          <w:p w:rsidR="00C30CDD" w:rsidRDefault="00C30CDD" w:rsidP="00C30CDD">
            <w:pPr>
              <w:autoSpaceDE w:val="0"/>
              <w:autoSpaceDN w:val="0"/>
              <w:adjustRightInd w:val="0"/>
              <w:ind w:left="720"/>
            </w:pPr>
            <w:r>
              <w:t>Hudebně pohybové hry</w:t>
            </w:r>
          </w:p>
          <w:p w:rsidR="00C30CDD" w:rsidRPr="00494D8C" w:rsidRDefault="00C30CDD" w:rsidP="00C30CDD">
            <w:pPr>
              <w:autoSpaceDE w:val="0"/>
              <w:autoSpaceDN w:val="0"/>
              <w:adjustRightInd w:val="0"/>
              <w:ind w:left="720"/>
            </w:pPr>
          </w:p>
        </w:tc>
      </w:tr>
    </w:tbl>
    <w:p w:rsidR="004E0C3C" w:rsidRDefault="004E0C3C" w:rsidP="004E0C3C">
      <w:pPr>
        <w:autoSpaceDE w:val="0"/>
        <w:autoSpaceDN w:val="0"/>
        <w:adjustRightInd w:val="0"/>
        <w:rPr>
          <w:b/>
          <w:color w:val="FF0000"/>
          <w:sz w:val="32"/>
          <w:szCs w:val="32"/>
        </w:rPr>
      </w:pPr>
    </w:p>
    <w:p w:rsidR="009C4F2E" w:rsidRDefault="009C4F2E" w:rsidP="004E0C3C">
      <w:pPr>
        <w:autoSpaceDE w:val="0"/>
        <w:autoSpaceDN w:val="0"/>
        <w:adjustRightInd w:val="0"/>
        <w:rPr>
          <w:b/>
          <w:color w:val="FF0000"/>
          <w:sz w:val="32"/>
          <w:szCs w:val="32"/>
        </w:rPr>
      </w:pPr>
    </w:p>
    <w:p w:rsidR="009C4F2E" w:rsidRDefault="000A3C87" w:rsidP="004E0C3C">
      <w:pPr>
        <w:autoSpaceDE w:val="0"/>
        <w:autoSpaceDN w:val="0"/>
        <w:adjustRightInd w:val="0"/>
        <w:rPr>
          <w:b/>
          <w:sz w:val="32"/>
          <w:szCs w:val="32"/>
        </w:rPr>
      </w:pPr>
      <w:r w:rsidRPr="000A3C87">
        <w:rPr>
          <w:b/>
          <w:sz w:val="32"/>
          <w:szCs w:val="32"/>
        </w:rPr>
        <w:t>Očekávané výstupy:</w:t>
      </w:r>
    </w:p>
    <w:p w:rsidR="000A3C87" w:rsidRPr="000A3C87" w:rsidRDefault="000A3C87" w:rsidP="004E0C3C">
      <w:pPr>
        <w:autoSpaceDE w:val="0"/>
        <w:autoSpaceDN w:val="0"/>
        <w:adjustRightInd w:val="0"/>
        <w:rPr>
          <w:b/>
          <w:sz w:val="32"/>
          <w:szCs w:val="32"/>
        </w:rPr>
      </w:pPr>
    </w:p>
    <w:p w:rsidR="000A3C87" w:rsidRPr="00287F4E" w:rsidRDefault="000A3C87" w:rsidP="000A3C87">
      <w:pPr>
        <w:rPr>
          <w:rFonts w:eastAsia="MS Mincho"/>
        </w:rPr>
      </w:pPr>
      <w:r w:rsidRPr="00287F4E">
        <w:rPr>
          <w:rFonts w:eastAsia="MS Mincho"/>
        </w:rPr>
        <w:t xml:space="preserve">1. Zvládnout jednoduchou obsluhu a pracovní úkony (udržovat pořádek, úklidové činnosti).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2. Ovládat dechové svalstvo, sladí pohyb se zpěvem.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3. Zvládnout běžné způsoby pohybů v různém prostředí.</w:t>
      </w:r>
    </w:p>
    <w:p w:rsidR="000A3C87" w:rsidRPr="00287F4E" w:rsidRDefault="000A3C87" w:rsidP="000A3C87">
      <w:pPr>
        <w:rPr>
          <w:rFonts w:eastAsia="MS Mincho"/>
        </w:rPr>
      </w:pPr>
    </w:p>
    <w:p w:rsidR="000A3C87" w:rsidRDefault="000A3C87" w:rsidP="000A3C87">
      <w:pPr>
        <w:rPr>
          <w:rFonts w:eastAsia="MS Mincho"/>
        </w:rPr>
      </w:pPr>
      <w:r w:rsidRPr="00287F4E">
        <w:rPr>
          <w:rFonts w:eastAsia="MS Mincho"/>
        </w:rPr>
        <w:lastRenderedPageBreak/>
        <w:t xml:space="preserve">Přirozené cviky-lezení, plazení, chůze běh, skoky, poskoky, prvky akrobacie přiměřené </w:t>
      </w:r>
    </w:p>
    <w:p w:rsidR="000A3C87" w:rsidRPr="000A3C87" w:rsidRDefault="000A3C87" w:rsidP="000A3C87">
      <w:pPr>
        <w:rPr>
          <w:rFonts w:eastAsia="MS Mincho"/>
        </w:rPr>
      </w:pPr>
      <w:r w:rsidRPr="00287F4E">
        <w:rPr>
          <w:rFonts w:eastAsia="MS Mincho"/>
        </w:rPr>
        <w:t>věku dětí.</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4. Porozumět slyšenému (zachytit hlavní myšlenku příběhu, dramatizovat děj).</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5. Formulovat otázky, odpovídat, hodnotit slovní výkony, slovně reagovat.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6. Naučit se zpaměti krátké texty.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 xml:space="preserve">7. Postupovat a učit se podle pokynů a instrukcí. </w:t>
      </w:r>
    </w:p>
    <w:p w:rsidR="000A3C87" w:rsidRPr="00287F4E" w:rsidRDefault="000A3C87" w:rsidP="000A3C87">
      <w:pPr>
        <w:rPr>
          <w:rFonts w:eastAsia="MS Mincho"/>
        </w:rPr>
      </w:pPr>
    </w:p>
    <w:p w:rsidR="000A3C87" w:rsidRPr="00287F4E" w:rsidRDefault="000A3C87" w:rsidP="000A3C87">
      <w:pPr>
        <w:rPr>
          <w:rFonts w:eastAsia="MS Mincho"/>
        </w:rPr>
      </w:pPr>
      <w:r w:rsidRPr="00287F4E">
        <w:rPr>
          <w:rFonts w:eastAsia="MS Mincho"/>
        </w:rPr>
        <w:t>8. Vnímat, že je zajímavé dozvídat se nové věci, využívat zkušeností k učení.</w:t>
      </w:r>
    </w:p>
    <w:p w:rsidR="000A3C87" w:rsidRPr="00287F4E" w:rsidRDefault="000A3C87" w:rsidP="000A3C87">
      <w:pPr>
        <w:rPr>
          <w:rFonts w:eastAsia="MS Mincho"/>
        </w:rPr>
      </w:pPr>
    </w:p>
    <w:p w:rsidR="000A3C87" w:rsidRDefault="000A3C87" w:rsidP="000A3C87">
      <w:pPr>
        <w:rPr>
          <w:rFonts w:eastAsia="MS Mincho"/>
        </w:rPr>
      </w:pPr>
      <w:r>
        <w:rPr>
          <w:rFonts w:eastAsia="MS Mincho"/>
        </w:rPr>
        <w:t>9</w:t>
      </w:r>
      <w:r w:rsidRPr="00287F4E">
        <w:rPr>
          <w:rFonts w:eastAsia="MS Mincho"/>
        </w:rPr>
        <w:t xml:space="preserve">. Zachycovat skutečnosti ze svého okolí a vyjadřovat své představy pomocí různých </w:t>
      </w:r>
    </w:p>
    <w:p w:rsidR="000A3C87" w:rsidRPr="00287F4E" w:rsidRDefault="000A3C87" w:rsidP="000A3C87">
      <w:pPr>
        <w:rPr>
          <w:rFonts w:eastAsia="MS Mincho"/>
        </w:rPr>
      </w:pPr>
      <w:r w:rsidRPr="00287F4E">
        <w:rPr>
          <w:rFonts w:eastAsia="MS Mincho"/>
        </w:rPr>
        <w:t xml:space="preserve">výtvarných technik (výroba vánočních dekorací). </w:t>
      </w:r>
    </w:p>
    <w:p w:rsidR="009C4F2E" w:rsidRDefault="009C4F2E" w:rsidP="004E0C3C">
      <w:pPr>
        <w:autoSpaceDE w:val="0"/>
        <w:autoSpaceDN w:val="0"/>
        <w:adjustRightInd w:val="0"/>
        <w:rPr>
          <w:b/>
          <w:color w:val="FF0000"/>
          <w:sz w:val="32"/>
          <w:szCs w:val="32"/>
        </w:rPr>
      </w:pPr>
    </w:p>
    <w:p w:rsidR="009C4F2E" w:rsidRDefault="009C4F2E" w:rsidP="004E0C3C">
      <w:pPr>
        <w:autoSpaceDE w:val="0"/>
        <w:autoSpaceDN w:val="0"/>
        <w:adjustRightInd w:val="0"/>
        <w:rPr>
          <w:b/>
          <w:color w:val="FF0000"/>
          <w:sz w:val="32"/>
          <w:szCs w:val="32"/>
        </w:rPr>
      </w:pPr>
    </w:p>
    <w:p w:rsidR="000A3C87" w:rsidRDefault="000A3C87" w:rsidP="004E0C3C">
      <w:pPr>
        <w:autoSpaceDE w:val="0"/>
        <w:autoSpaceDN w:val="0"/>
        <w:adjustRightInd w:val="0"/>
        <w:rPr>
          <w:b/>
          <w:color w:val="FF0000"/>
          <w:sz w:val="32"/>
          <w:szCs w:val="32"/>
        </w:rPr>
      </w:pPr>
    </w:p>
    <w:p w:rsidR="004E0C3C" w:rsidRDefault="00926FA5" w:rsidP="004E0C3C">
      <w:pPr>
        <w:autoSpaceDE w:val="0"/>
        <w:autoSpaceDN w:val="0"/>
        <w:adjustRightInd w:val="0"/>
        <w:rPr>
          <w:b/>
          <w:color w:val="FF0000"/>
          <w:sz w:val="32"/>
          <w:szCs w:val="32"/>
        </w:rPr>
      </w:pPr>
      <w:r>
        <w:rPr>
          <w:b/>
          <w:sz w:val="32"/>
          <w:szCs w:val="32"/>
        </w:rPr>
        <w:t>INTEGROVANÝ</w:t>
      </w:r>
      <w:r w:rsidR="004934B1">
        <w:rPr>
          <w:b/>
          <w:sz w:val="32"/>
          <w:szCs w:val="32"/>
        </w:rPr>
        <w:t xml:space="preserve"> BLOK</w:t>
      </w:r>
      <w:r w:rsidR="004E0C3C">
        <w:rPr>
          <w:b/>
          <w:sz w:val="32"/>
          <w:szCs w:val="32"/>
        </w:rPr>
        <w:t xml:space="preserve">  :</w:t>
      </w:r>
      <w:r w:rsidR="004E0C3C">
        <w:rPr>
          <w:b/>
          <w:color w:val="FF0000"/>
          <w:sz w:val="32"/>
          <w:szCs w:val="32"/>
        </w:rPr>
        <w:t>ZIMNÍ  NAD</w:t>
      </w:r>
      <w:r w:rsidR="00D45A1E">
        <w:rPr>
          <w:b/>
          <w:color w:val="FF0000"/>
          <w:sz w:val="32"/>
          <w:szCs w:val="32"/>
        </w:rPr>
        <w:t xml:space="preserve">ĚLENÍ  </w:t>
      </w:r>
    </w:p>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r>
        <w:rPr>
          <w:b/>
          <w:sz w:val="32"/>
          <w:szCs w:val="32"/>
        </w:rPr>
        <w:t xml:space="preserve">TÉMA  </w:t>
      </w:r>
      <w:r w:rsidR="00D45A1E">
        <w:rPr>
          <w:b/>
          <w:color w:val="0000FF"/>
          <w:sz w:val="32"/>
          <w:szCs w:val="32"/>
        </w:rPr>
        <w:t>:   SNĚHOVÉ</w:t>
      </w:r>
      <w:r w:rsidR="00111B7D">
        <w:rPr>
          <w:b/>
          <w:color w:val="0000FF"/>
          <w:sz w:val="32"/>
          <w:szCs w:val="32"/>
        </w:rPr>
        <w:t>RADOVÁNKY</w:t>
      </w: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0266ED" w:rsidRDefault="00111B7D" w:rsidP="000266ED">
            <w:pPr>
              <w:autoSpaceDE w:val="0"/>
              <w:autoSpaceDN w:val="0"/>
              <w:adjustRightInd w:val="0"/>
              <w:rPr>
                <w:sz w:val="20"/>
                <w:szCs w:val="20"/>
              </w:rPr>
            </w:pPr>
            <w:r>
              <w:t>Charakteristika zimního období</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870D67" w:rsidRDefault="004E0C3C" w:rsidP="000266ED">
            <w:pPr>
              <w:autoSpaceDE w:val="0"/>
              <w:autoSpaceDN w:val="0"/>
              <w:adjustRightInd w:val="0"/>
            </w:pPr>
            <w:r w:rsidRPr="00870D67">
              <w:t>Osvojit si poznatky o rozmanitosti zimní př</w:t>
            </w:r>
            <w:r>
              <w:t xml:space="preserve">írody, </w:t>
            </w:r>
            <w:r w:rsidRPr="00870D67">
              <w:t>přizpůsobit se podmínkám vnějšího prostředí.</w:t>
            </w:r>
          </w:p>
          <w:p w:rsidR="004E0C3C" w:rsidRPr="000266ED" w:rsidRDefault="004E0C3C" w:rsidP="000266ED">
            <w:pPr>
              <w:autoSpaceDE w:val="0"/>
              <w:autoSpaceDN w:val="0"/>
              <w:adjustRightInd w:val="0"/>
              <w:rPr>
                <w:b/>
                <w:color w:val="FF0000"/>
                <w:sz w:val="32"/>
                <w:szCs w:val="32"/>
              </w:rPr>
            </w:pPr>
          </w:p>
        </w:tc>
      </w:tr>
      <w:tr w:rsidR="009C4F2E" w:rsidRPr="000266ED">
        <w:tc>
          <w:tcPr>
            <w:tcW w:w="2943" w:type="dxa"/>
          </w:tcPr>
          <w:p w:rsidR="009C4F2E" w:rsidRPr="000266ED" w:rsidRDefault="009C4F2E" w:rsidP="000266ED">
            <w:pPr>
              <w:autoSpaceDE w:val="0"/>
              <w:autoSpaceDN w:val="0"/>
              <w:adjustRightInd w:val="0"/>
              <w:rPr>
                <w:b/>
                <w:sz w:val="32"/>
                <w:szCs w:val="32"/>
              </w:rPr>
            </w:pPr>
            <w:r>
              <w:rPr>
                <w:b/>
                <w:sz w:val="32"/>
                <w:szCs w:val="32"/>
              </w:rPr>
              <w:t>Činnosti</w:t>
            </w:r>
          </w:p>
        </w:tc>
        <w:tc>
          <w:tcPr>
            <w:tcW w:w="6345" w:type="dxa"/>
          </w:tcPr>
          <w:p w:rsidR="009C4F2E" w:rsidRDefault="009C4F2E" w:rsidP="009C4F2E">
            <w:pPr>
              <w:autoSpaceDE w:val="0"/>
              <w:autoSpaceDN w:val="0"/>
              <w:adjustRightInd w:val="0"/>
              <w:ind w:left="720"/>
            </w:pPr>
            <w:r>
              <w:t>Pokusy s ledem a sněhem</w:t>
            </w:r>
          </w:p>
          <w:p w:rsidR="009C4F2E" w:rsidRDefault="00111B7D" w:rsidP="009C4F2E">
            <w:pPr>
              <w:autoSpaceDE w:val="0"/>
              <w:autoSpaceDN w:val="0"/>
              <w:adjustRightInd w:val="0"/>
              <w:ind w:left="720"/>
            </w:pPr>
            <w:r>
              <w:t>Stavění sněhuláka, iglú</w:t>
            </w:r>
          </w:p>
          <w:p w:rsidR="009C4F2E" w:rsidRDefault="00111B7D" w:rsidP="009C4F2E">
            <w:pPr>
              <w:autoSpaceDE w:val="0"/>
              <w:autoSpaceDN w:val="0"/>
              <w:adjustRightInd w:val="0"/>
              <w:ind w:left="720"/>
            </w:pPr>
            <w:r>
              <w:t>O</w:t>
            </w:r>
            <w:r w:rsidR="009C4F2E">
              <w:t>tužování</w:t>
            </w:r>
            <w:r>
              <w:t>, sáňkování</w:t>
            </w:r>
          </w:p>
          <w:p w:rsidR="00111B7D" w:rsidRPr="00870D67" w:rsidRDefault="00111B7D" w:rsidP="009C4F2E">
            <w:pPr>
              <w:autoSpaceDE w:val="0"/>
              <w:autoSpaceDN w:val="0"/>
              <w:adjustRightInd w:val="0"/>
              <w:ind w:left="720"/>
            </w:pPr>
          </w:p>
        </w:tc>
      </w:tr>
    </w:tbl>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p>
    <w:p w:rsidR="008C5B4D" w:rsidRDefault="008C5B4D" w:rsidP="004E0C3C">
      <w:pPr>
        <w:autoSpaceDE w:val="0"/>
        <w:autoSpaceDN w:val="0"/>
        <w:adjustRightInd w:val="0"/>
        <w:rPr>
          <w:b/>
          <w:color w:val="FF0000"/>
          <w:sz w:val="32"/>
          <w:szCs w:val="32"/>
        </w:rPr>
      </w:pPr>
    </w:p>
    <w:p w:rsidR="008C5B4D" w:rsidRDefault="008C5B4D"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0000FF"/>
          <w:sz w:val="32"/>
          <w:szCs w:val="32"/>
        </w:rPr>
      </w:pPr>
      <w:r>
        <w:rPr>
          <w:b/>
          <w:sz w:val="32"/>
          <w:szCs w:val="32"/>
        </w:rPr>
        <w:t>TÉMA  :</w:t>
      </w:r>
      <w:r w:rsidRPr="00D644BA">
        <w:rPr>
          <w:b/>
          <w:color w:val="0000FF"/>
          <w:sz w:val="32"/>
          <w:szCs w:val="32"/>
        </w:rPr>
        <w:t xml:space="preserve"> PTAČÍ  NADĚLOVÁNÍ</w:t>
      </w:r>
    </w:p>
    <w:p w:rsidR="00111B7D" w:rsidRPr="00D644BA" w:rsidRDefault="00D45A1E" w:rsidP="004E0C3C">
      <w:pPr>
        <w:autoSpaceDE w:val="0"/>
        <w:autoSpaceDN w:val="0"/>
        <w:adjustRightInd w:val="0"/>
        <w:rPr>
          <w:b/>
          <w:color w:val="0000FF"/>
          <w:sz w:val="32"/>
          <w:szCs w:val="32"/>
        </w:rPr>
      </w:pPr>
      <w:r>
        <w:rPr>
          <w:b/>
          <w:color w:val="0000FF"/>
          <w:sz w:val="32"/>
          <w:szCs w:val="32"/>
        </w:rPr>
        <w:t>A</w:t>
      </w:r>
      <w:r w:rsidR="00111B7D">
        <w:rPr>
          <w:b/>
          <w:color w:val="0000FF"/>
          <w:sz w:val="32"/>
          <w:szCs w:val="32"/>
        </w:rPr>
        <w:t xml:space="preserve"> VOLNĚ ŽIJÍCÍ ZVÍŘATA</w:t>
      </w: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color w:val="000000"/>
                <w:sz w:val="32"/>
                <w:szCs w:val="32"/>
              </w:rPr>
            </w:pPr>
            <w:r w:rsidRPr="000266ED">
              <w:rPr>
                <w:b/>
                <w:color w:val="000000"/>
                <w:sz w:val="32"/>
                <w:szCs w:val="32"/>
              </w:rPr>
              <w:t>Charakteristika</w:t>
            </w:r>
          </w:p>
        </w:tc>
        <w:tc>
          <w:tcPr>
            <w:tcW w:w="6345" w:type="dxa"/>
          </w:tcPr>
          <w:p w:rsidR="004E0C3C" w:rsidRPr="003E7BA3" w:rsidRDefault="00111B7D" w:rsidP="000266ED">
            <w:pPr>
              <w:autoSpaceDE w:val="0"/>
              <w:autoSpaceDN w:val="0"/>
              <w:adjustRightInd w:val="0"/>
            </w:pPr>
            <w:r>
              <w:t>Osvojování poznatků o životě zvířat ve volné přírodě</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color w:val="000000"/>
                <w:sz w:val="32"/>
                <w:szCs w:val="32"/>
              </w:rPr>
            </w:pPr>
            <w:r w:rsidRPr="000266ED">
              <w:rPr>
                <w:b/>
                <w:color w:val="000000"/>
                <w:sz w:val="32"/>
                <w:szCs w:val="32"/>
              </w:rPr>
              <w:t>Cíl</w:t>
            </w:r>
          </w:p>
        </w:tc>
        <w:tc>
          <w:tcPr>
            <w:tcW w:w="6345" w:type="dxa"/>
          </w:tcPr>
          <w:p w:rsidR="004E0C3C" w:rsidRPr="003E7BA3" w:rsidRDefault="004E0C3C" w:rsidP="000266ED">
            <w:pPr>
              <w:autoSpaceDE w:val="0"/>
              <w:autoSpaceDN w:val="0"/>
              <w:adjustRightInd w:val="0"/>
            </w:pPr>
            <w:r w:rsidRPr="003E7BA3">
              <w:t>Vytvářet elementární povědomí o přírodním prostř</w:t>
            </w:r>
            <w:r>
              <w:t>edí,</w:t>
            </w:r>
            <w:r w:rsidRPr="003E7BA3">
              <w:t>jeho zákonitostech a neustálých proměnách.</w:t>
            </w:r>
          </w:p>
          <w:p w:rsidR="004E0C3C" w:rsidRPr="000266ED" w:rsidRDefault="004E0C3C" w:rsidP="000266ED">
            <w:pPr>
              <w:autoSpaceDE w:val="0"/>
              <w:autoSpaceDN w:val="0"/>
              <w:adjustRightInd w:val="0"/>
              <w:rPr>
                <w:b/>
                <w:color w:val="FF0000"/>
                <w:sz w:val="32"/>
                <w:szCs w:val="32"/>
              </w:rPr>
            </w:pPr>
          </w:p>
        </w:tc>
      </w:tr>
      <w:tr w:rsidR="00111B7D" w:rsidRPr="000266ED">
        <w:tc>
          <w:tcPr>
            <w:tcW w:w="2943" w:type="dxa"/>
          </w:tcPr>
          <w:p w:rsidR="00111B7D" w:rsidRPr="000266ED" w:rsidRDefault="00111B7D" w:rsidP="000266ED">
            <w:pPr>
              <w:autoSpaceDE w:val="0"/>
              <w:autoSpaceDN w:val="0"/>
              <w:adjustRightInd w:val="0"/>
              <w:rPr>
                <w:b/>
                <w:color w:val="000000"/>
                <w:sz w:val="32"/>
                <w:szCs w:val="32"/>
              </w:rPr>
            </w:pPr>
            <w:r>
              <w:rPr>
                <w:b/>
                <w:color w:val="000000"/>
                <w:sz w:val="32"/>
                <w:szCs w:val="32"/>
              </w:rPr>
              <w:t>Činnosti</w:t>
            </w:r>
          </w:p>
        </w:tc>
        <w:tc>
          <w:tcPr>
            <w:tcW w:w="6345" w:type="dxa"/>
          </w:tcPr>
          <w:p w:rsidR="00111B7D" w:rsidRDefault="00042464" w:rsidP="00111B7D">
            <w:pPr>
              <w:autoSpaceDE w:val="0"/>
              <w:autoSpaceDN w:val="0"/>
              <w:adjustRightInd w:val="0"/>
              <w:ind w:left="720"/>
            </w:pPr>
            <w:r>
              <w:t>Pozorování stop ve sněhu</w:t>
            </w:r>
          </w:p>
          <w:p w:rsidR="00042464" w:rsidRDefault="00042464" w:rsidP="00111B7D">
            <w:pPr>
              <w:autoSpaceDE w:val="0"/>
              <w:autoSpaceDN w:val="0"/>
              <w:adjustRightInd w:val="0"/>
              <w:ind w:left="720"/>
            </w:pPr>
            <w:r>
              <w:lastRenderedPageBreak/>
              <w:t>Kresba zvířecí figury</w:t>
            </w:r>
          </w:p>
          <w:p w:rsidR="00042464" w:rsidRDefault="00042464" w:rsidP="00111B7D">
            <w:pPr>
              <w:autoSpaceDE w:val="0"/>
              <w:autoSpaceDN w:val="0"/>
              <w:adjustRightInd w:val="0"/>
              <w:ind w:left="720"/>
            </w:pPr>
            <w:r>
              <w:t>Poznání  a péče o  volně žijící zvířata</w:t>
            </w:r>
          </w:p>
          <w:p w:rsidR="00042464" w:rsidRPr="00870D67" w:rsidRDefault="00042464" w:rsidP="00111B7D">
            <w:pPr>
              <w:autoSpaceDE w:val="0"/>
              <w:autoSpaceDN w:val="0"/>
              <w:adjustRightInd w:val="0"/>
              <w:ind w:left="720"/>
            </w:pPr>
            <w:r>
              <w:t>Četba- bajky</w:t>
            </w:r>
          </w:p>
        </w:tc>
      </w:tr>
    </w:tbl>
    <w:p w:rsidR="004E0C3C" w:rsidRDefault="004E0C3C" w:rsidP="004E0C3C">
      <w:pPr>
        <w:autoSpaceDE w:val="0"/>
        <w:autoSpaceDN w:val="0"/>
        <w:adjustRightInd w:val="0"/>
        <w:rPr>
          <w:b/>
          <w:color w:val="FF0000"/>
          <w:sz w:val="32"/>
          <w:szCs w:val="32"/>
        </w:rPr>
      </w:pPr>
    </w:p>
    <w:p w:rsidR="008952D6" w:rsidRDefault="008952D6" w:rsidP="0089269A">
      <w:pPr>
        <w:ind w:left="7" w:right="56"/>
        <w:rPr>
          <w:b/>
          <w:color w:val="FF0000"/>
          <w:sz w:val="32"/>
          <w:szCs w:val="32"/>
        </w:rPr>
      </w:pPr>
    </w:p>
    <w:p w:rsidR="008952D6" w:rsidRDefault="008952D6" w:rsidP="0089269A">
      <w:pPr>
        <w:ind w:left="7" w:right="56"/>
        <w:rPr>
          <w:b/>
          <w:color w:val="FF0000"/>
          <w:sz w:val="32"/>
          <w:szCs w:val="32"/>
        </w:rPr>
      </w:pPr>
    </w:p>
    <w:p w:rsidR="0089269A" w:rsidRPr="008952D6" w:rsidRDefault="0089269A" w:rsidP="0089269A">
      <w:pPr>
        <w:ind w:left="7" w:right="56"/>
        <w:rPr>
          <w:color w:val="FF0000"/>
          <w:sz w:val="32"/>
          <w:szCs w:val="32"/>
        </w:rPr>
      </w:pPr>
      <w:r w:rsidRPr="008952D6">
        <w:rPr>
          <w:b/>
          <w:color w:val="FF0000"/>
          <w:sz w:val="32"/>
          <w:szCs w:val="32"/>
        </w:rPr>
        <w:t xml:space="preserve">Klíčové kompetence: </w:t>
      </w:r>
    </w:p>
    <w:p w:rsidR="0089269A" w:rsidRPr="0089269A" w:rsidRDefault="0089269A" w:rsidP="0089269A">
      <w:pPr>
        <w:ind w:right="1"/>
        <w:rPr>
          <w:color w:val="FF0000"/>
        </w:rPr>
      </w:pPr>
      <w:r w:rsidRPr="00C51CA6">
        <w:t>I</w:t>
      </w:r>
      <w:r w:rsidRPr="0089269A">
        <w:rPr>
          <w:color w:val="FF0000"/>
        </w:rPr>
        <w:t xml:space="preserve">. /1. Soustředěně pozoruje, zkoumá, objevuje, všímá si souvislostí, experimentuje a užívá při tom jednoduchých pojmů, znaků a symbolů. </w:t>
      </w:r>
    </w:p>
    <w:p w:rsidR="0089269A" w:rsidRPr="0089269A" w:rsidRDefault="0089269A" w:rsidP="0089269A">
      <w:pPr>
        <w:ind w:right="1"/>
        <w:rPr>
          <w:color w:val="FF0000"/>
        </w:rPr>
      </w:pPr>
      <w:r w:rsidRPr="00C51CA6">
        <w:t>I</w:t>
      </w:r>
      <w:r w:rsidRPr="0089269A">
        <w:rPr>
          <w:color w:val="FF0000"/>
        </w:rPr>
        <w:t xml:space="preserve">. /2. Získanou zkušenost uplatňuje v praktických situacích a v dalším učení. </w:t>
      </w:r>
    </w:p>
    <w:p w:rsidR="0089269A" w:rsidRPr="0089269A" w:rsidRDefault="0089269A" w:rsidP="0089269A">
      <w:pPr>
        <w:ind w:right="1"/>
        <w:rPr>
          <w:color w:val="FF0000"/>
        </w:rPr>
      </w:pPr>
      <w:r w:rsidRPr="00C51CA6">
        <w:t>I.</w:t>
      </w:r>
      <w:r w:rsidRPr="0089269A">
        <w:rPr>
          <w:color w:val="FF0000"/>
        </w:rPr>
        <w:t xml:space="preserve"> /3. Má elementární poznatky o světě lidí, kultury, přírody, techniky, který dítě obklopuje, o jeho rozmanitostech a proměnách, orientuje se v řádu a dění v prostředí, ve kterém žije. </w:t>
      </w:r>
    </w:p>
    <w:p w:rsidR="0089269A" w:rsidRPr="0089269A" w:rsidRDefault="0089269A" w:rsidP="0089269A">
      <w:pPr>
        <w:ind w:right="1"/>
        <w:rPr>
          <w:color w:val="FF0000"/>
        </w:rPr>
      </w:pPr>
      <w:r w:rsidRPr="00C51CA6">
        <w:t>I</w:t>
      </w:r>
      <w:r w:rsidRPr="0089269A">
        <w:rPr>
          <w:color w:val="FF0000"/>
        </w:rPr>
        <w:t xml:space="preserve">. /4. Klade otázky a hledá na ně odpovědi, aktivně si všímá, co se kolem něho děje, chce porozumět věcem, jevům a dějům, které kolem sebe vidí, poznává, že se může mnohému naučit, raduje se z toho, co samo dokázalo a zvládlo. </w:t>
      </w:r>
    </w:p>
    <w:p w:rsidR="00532661" w:rsidRDefault="00532661" w:rsidP="004E0C3C">
      <w:pPr>
        <w:autoSpaceDE w:val="0"/>
        <w:autoSpaceDN w:val="0"/>
        <w:adjustRightInd w:val="0"/>
        <w:rPr>
          <w:b/>
          <w:color w:val="FF0000"/>
          <w:sz w:val="32"/>
          <w:szCs w:val="32"/>
        </w:rPr>
      </w:pPr>
    </w:p>
    <w:p w:rsidR="00532661" w:rsidRDefault="00532661" w:rsidP="004E0C3C">
      <w:pPr>
        <w:autoSpaceDE w:val="0"/>
        <w:autoSpaceDN w:val="0"/>
        <w:adjustRightInd w:val="0"/>
        <w:rPr>
          <w:b/>
          <w:sz w:val="32"/>
          <w:szCs w:val="32"/>
        </w:rPr>
      </w:pPr>
      <w:r w:rsidRPr="00532661">
        <w:rPr>
          <w:b/>
          <w:sz w:val="32"/>
          <w:szCs w:val="32"/>
        </w:rPr>
        <w:t>Očekávané výstupy:</w:t>
      </w:r>
    </w:p>
    <w:p w:rsidR="00532661" w:rsidRDefault="00532661" w:rsidP="004E0C3C">
      <w:pPr>
        <w:autoSpaceDE w:val="0"/>
        <w:autoSpaceDN w:val="0"/>
        <w:adjustRightInd w:val="0"/>
        <w:rPr>
          <w:b/>
          <w:sz w:val="32"/>
          <w:szCs w:val="32"/>
        </w:rPr>
      </w:pPr>
    </w:p>
    <w:p w:rsidR="00532661" w:rsidRPr="00287F4E" w:rsidRDefault="00532661" w:rsidP="00532661">
      <w:pPr>
        <w:rPr>
          <w:rFonts w:eastAsia="MS Mincho"/>
        </w:rPr>
      </w:pPr>
      <w:r w:rsidRPr="00287F4E">
        <w:rPr>
          <w:rFonts w:eastAsia="MS Mincho"/>
        </w:rPr>
        <w:t xml:space="preserve">1. Znát základní pojmy užívané ve spojení se zdravím, s pohybem a sportem. </w:t>
      </w:r>
    </w:p>
    <w:p w:rsidR="00532661" w:rsidRPr="00287F4E" w:rsidRDefault="00532661" w:rsidP="00532661">
      <w:pPr>
        <w:rPr>
          <w:rFonts w:eastAsia="MS Mincho"/>
        </w:rPr>
      </w:pPr>
      <w:r w:rsidRPr="00287F4E">
        <w:rPr>
          <w:rFonts w:eastAsia="MS Mincho"/>
        </w:rPr>
        <w:t>Zvládat základní pohybové dovednosti a prostorovou orientaci.</w:t>
      </w: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2. Zvládnout běžné způsoby pohybů v různém prostředí-skoky, poskoky přiměřené věku dětí.</w:t>
      </w: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3. Popsat situaci (skutečné zážitky-jak sportuji, i dle obrázku-pohádky, příběh).</w:t>
      </w: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 xml:space="preserve">4. Přijímat pozitivní ocenění i svůj případný neúspěch. </w:t>
      </w:r>
    </w:p>
    <w:p w:rsidR="00532661" w:rsidRPr="00287F4E" w:rsidRDefault="00532661" w:rsidP="00532661">
      <w:pPr>
        <w:rPr>
          <w:rFonts w:eastAsia="MS Mincho"/>
        </w:rPr>
      </w:pPr>
    </w:p>
    <w:p w:rsidR="00532661" w:rsidRDefault="00532661" w:rsidP="00532661">
      <w:pPr>
        <w:rPr>
          <w:rFonts w:eastAsia="MS Mincho"/>
        </w:rPr>
      </w:pPr>
      <w:r w:rsidRPr="00287F4E">
        <w:rPr>
          <w:rFonts w:eastAsia="MS Mincho"/>
        </w:rPr>
        <w:t xml:space="preserve">5. Ve známých a opakujících se situacích, kterým dítě rozumí, ovládat své city a </w:t>
      </w:r>
    </w:p>
    <w:p w:rsidR="00532661" w:rsidRPr="00287F4E" w:rsidRDefault="00532661" w:rsidP="00532661">
      <w:pPr>
        <w:rPr>
          <w:rFonts w:eastAsia="MS Mincho"/>
        </w:rPr>
      </w:pPr>
      <w:r w:rsidRPr="00287F4E">
        <w:rPr>
          <w:rFonts w:eastAsia="MS Mincho"/>
        </w:rPr>
        <w:t xml:space="preserve">přizpůsobovat jim své chování. </w:t>
      </w: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 xml:space="preserve">6. Učit se nová slova a aktivně je používat (ptát se na slova, kterým nerozumí). </w:t>
      </w: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 xml:space="preserve">7. Orientovat se v základním měření porovnáváním. </w:t>
      </w: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 xml:space="preserve">8. Chápat časové pojmy-včera, dnes, zítra, ráno, poledne, večer. </w:t>
      </w: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 xml:space="preserve">9. Učit se hodnotit svoje osobní pokroky. </w:t>
      </w: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 xml:space="preserve">10. Uplatňovat své individuální potřeby, přání a práva s ohledem na druhého. </w:t>
      </w:r>
    </w:p>
    <w:p w:rsidR="00532661" w:rsidRPr="00287F4E" w:rsidRDefault="00532661" w:rsidP="00532661">
      <w:pPr>
        <w:rPr>
          <w:rFonts w:eastAsia="MS Mincho"/>
        </w:rPr>
      </w:pPr>
    </w:p>
    <w:p w:rsidR="00532661" w:rsidRDefault="00532661" w:rsidP="00532661">
      <w:pPr>
        <w:autoSpaceDE w:val="0"/>
        <w:autoSpaceDN w:val="0"/>
        <w:adjustRightInd w:val="0"/>
        <w:rPr>
          <w:rFonts w:eastAsia="MS Mincho"/>
        </w:rPr>
      </w:pPr>
      <w:r>
        <w:rPr>
          <w:rFonts w:eastAsia="MS Mincho"/>
        </w:rPr>
        <w:t>11</w:t>
      </w:r>
      <w:r w:rsidRPr="00287F4E">
        <w:rPr>
          <w:rFonts w:eastAsia="MS Mincho"/>
        </w:rPr>
        <w:t>. Sledovat rozmanitosti a změny v přírodě. Všímat si změn a dění v nejbližším okolí</w:t>
      </w:r>
    </w:p>
    <w:p w:rsidR="00532661" w:rsidRDefault="00532661" w:rsidP="00532661">
      <w:pPr>
        <w:autoSpaceDE w:val="0"/>
        <w:autoSpaceDN w:val="0"/>
        <w:adjustRightInd w:val="0"/>
        <w:rPr>
          <w:rFonts w:eastAsia="MS Mincho"/>
        </w:rPr>
      </w:pPr>
    </w:p>
    <w:p w:rsidR="00532661" w:rsidRDefault="00532661" w:rsidP="00532661">
      <w:pPr>
        <w:autoSpaceDE w:val="0"/>
        <w:autoSpaceDN w:val="0"/>
        <w:adjustRightInd w:val="0"/>
        <w:rPr>
          <w:rFonts w:eastAsia="MS Mincho"/>
        </w:rPr>
      </w:pPr>
    </w:p>
    <w:p w:rsidR="00532661" w:rsidRDefault="00532661" w:rsidP="00532661">
      <w:pPr>
        <w:autoSpaceDE w:val="0"/>
        <w:autoSpaceDN w:val="0"/>
        <w:adjustRightInd w:val="0"/>
        <w:rPr>
          <w:rFonts w:eastAsia="MS Mincho"/>
        </w:rPr>
      </w:pPr>
    </w:p>
    <w:p w:rsidR="00532661" w:rsidRDefault="00532661" w:rsidP="00532661">
      <w:pPr>
        <w:autoSpaceDE w:val="0"/>
        <w:autoSpaceDN w:val="0"/>
        <w:adjustRightInd w:val="0"/>
        <w:rPr>
          <w:b/>
          <w:sz w:val="32"/>
          <w:szCs w:val="32"/>
        </w:rPr>
      </w:pPr>
    </w:p>
    <w:p w:rsidR="00532661" w:rsidRPr="00532661" w:rsidRDefault="00532661" w:rsidP="004E0C3C">
      <w:pPr>
        <w:autoSpaceDE w:val="0"/>
        <w:autoSpaceDN w:val="0"/>
        <w:adjustRightInd w:val="0"/>
        <w:rPr>
          <w:b/>
          <w:sz w:val="32"/>
          <w:szCs w:val="32"/>
        </w:rPr>
      </w:pPr>
    </w:p>
    <w:p w:rsidR="004934B1" w:rsidRDefault="00926FA5" w:rsidP="004E0C3C">
      <w:pPr>
        <w:autoSpaceDE w:val="0"/>
        <w:autoSpaceDN w:val="0"/>
        <w:adjustRightInd w:val="0"/>
        <w:rPr>
          <w:b/>
          <w:sz w:val="32"/>
          <w:szCs w:val="32"/>
        </w:rPr>
      </w:pPr>
      <w:r>
        <w:rPr>
          <w:b/>
          <w:sz w:val="32"/>
          <w:szCs w:val="32"/>
        </w:rPr>
        <w:t>INTEGROVANÝ</w:t>
      </w:r>
      <w:r w:rsidR="004934B1">
        <w:rPr>
          <w:b/>
          <w:sz w:val="32"/>
          <w:szCs w:val="32"/>
        </w:rPr>
        <w:t xml:space="preserve"> BLOK</w:t>
      </w:r>
      <w:r w:rsidR="004E0C3C" w:rsidRPr="007C38C8">
        <w:rPr>
          <w:b/>
          <w:sz w:val="32"/>
          <w:szCs w:val="32"/>
        </w:rPr>
        <w:t xml:space="preserve"> :</w:t>
      </w:r>
    </w:p>
    <w:p w:rsidR="004934B1" w:rsidRDefault="004934B1" w:rsidP="004E0C3C">
      <w:pPr>
        <w:autoSpaceDE w:val="0"/>
        <w:autoSpaceDN w:val="0"/>
        <w:adjustRightInd w:val="0"/>
        <w:rPr>
          <w:b/>
          <w:sz w:val="32"/>
          <w:szCs w:val="32"/>
        </w:rPr>
      </w:pPr>
    </w:p>
    <w:p w:rsidR="004E0C3C" w:rsidRPr="007C38C8" w:rsidRDefault="004E0C3C" w:rsidP="004E0C3C">
      <w:pPr>
        <w:autoSpaceDE w:val="0"/>
        <w:autoSpaceDN w:val="0"/>
        <w:adjustRightInd w:val="0"/>
        <w:rPr>
          <w:b/>
          <w:color w:val="FF0000"/>
          <w:sz w:val="32"/>
          <w:szCs w:val="32"/>
        </w:rPr>
      </w:pPr>
      <w:r>
        <w:rPr>
          <w:b/>
          <w:color w:val="FF0000"/>
          <w:sz w:val="32"/>
          <w:szCs w:val="32"/>
        </w:rPr>
        <w:t>JÁ A MÉ  ZDRAVÍ- PŘÍRODNÍ  LÉČENÍ</w:t>
      </w:r>
    </w:p>
    <w:p w:rsidR="004E0C3C" w:rsidRPr="007C38C8" w:rsidRDefault="004E0C3C" w:rsidP="004E0C3C">
      <w:pPr>
        <w:autoSpaceDE w:val="0"/>
        <w:autoSpaceDN w:val="0"/>
        <w:adjustRightInd w:val="0"/>
        <w:rPr>
          <w:b/>
          <w:sz w:val="32"/>
          <w:szCs w:val="32"/>
        </w:rPr>
      </w:pPr>
    </w:p>
    <w:p w:rsidR="004E0C3C" w:rsidRPr="007C38C8" w:rsidRDefault="004E0C3C" w:rsidP="004E0C3C">
      <w:pPr>
        <w:autoSpaceDE w:val="0"/>
        <w:autoSpaceDN w:val="0"/>
        <w:adjustRightInd w:val="0"/>
        <w:rPr>
          <w:b/>
          <w:color w:val="FF0000"/>
          <w:sz w:val="32"/>
          <w:szCs w:val="32"/>
        </w:rPr>
      </w:pPr>
      <w:r>
        <w:rPr>
          <w:b/>
          <w:sz w:val="32"/>
          <w:szCs w:val="32"/>
        </w:rPr>
        <w:t>TÉMA  :</w:t>
      </w:r>
      <w:r w:rsidRPr="00D644BA">
        <w:rPr>
          <w:b/>
          <w:color w:val="99CC00"/>
          <w:sz w:val="32"/>
          <w:szCs w:val="32"/>
        </w:rPr>
        <w:t>SAMA SEBE  POZNÁVÁNÍ</w:t>
      </w:r>
    </w:p>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DE45C2" w:rsidRDefault="004E0C3C" w:rsidP="000266ED">
            <w:pPr>
              <w:autoSpaceDE w:val="0"/>
              <w:autoSpaceDN w:val="0"/>
              <w:adjustRightInd w:val="0"/>
            </w:pPr>
            <w:r w:rsidRPr="00DE45C2">
              <w:t>Děti si přiměřeně uvědomují hodnotu vlastního zdraví.</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DE45C2" w:rsidRDefault="004E0C3C" w:rsidP="000266ED">
            <w:pPr>
              <w:autoSpaceDE w:val="0"/>
              <w:autoSpaceDN w:val="0"/>
              <w:adjustRightInd w:val="0"/>
            </w:pPr>
            <w:r w:rsidRPr="00DE45C2">
              <w:t>Uvědomovat si vlastní tě</w:t>
            </w:r>
            <w:r>
              <w:t xml:space="preserve">lo, osvojit si poznatky a </w:t>
            </w:r>
            <w:r w:rsidRPr="00DE45C2">
              <w:t>dovednosti důležité k podpoř</w:t>
            </w:r>
            <w:r>
              <w:t>e zdraví.</w:t>
            </w:r>
          </w:p>
          <w:p w:rsidR="004E0C3C" w:rsidRPr="000266ED" w:rsidRDefault="004E0C3C" w:rsidP="000266ED">
            <w:pPr>
              <w:autoSpaceDE w:val="0"/>
              <w:autoSpaceDN w:val="0"/>
              <w:adjustRightInd w:val="0"/>
              <w:rPr>
                <w:b/>
                <w:color w:val="FF0000"/>
                <w:sz w:val="32"/>
                <w:szCs w:val="32"/>
              </w:rPr>
            </w:pPr>
          </w:p>
        </w:tc>
      </w:tr>
      <w:tr w:rsidR="00042464" w:rsidRPr="000266ED">
        <w:tc>
          <w:tcPr>
            <w:tcW w:w="2943" w:type="dxa"/>
          </w:tcPr>
          <w:p w:rsidR="00042464" w:rsidRPr="000266ED" w:rsidRDefault="00042464" w:rsidP="000266ED">
            <w:pPr>
              <w:autoSpaceDE w:val="0"/>
              <w:autoSpaceDN w:val="0"/>
              <w:adjustRightInd w:val="0"/>
              <w:rPr>
                <w:b/>
                <w:sz w:val="32"/>
                <w:szCs w:val="32"/>
              </w:rPr>
            </w:pPr>
            <w:r>
              <w:rPr>
                <w:b/>
                <w:sz w:val="32"/>
                <w:szCs w:val="32"/>
              </w:rPr>
              <w:t>Činnosti</w:t>
            </w:r>
          </w:p>
        </w:tc>
        <w:tc>
          <w:tcPr>
            <w:tcW w:w="6345" w:type="dxa"/>
          </w:tcPr>
          <w:p w:rsidR="00042464" w:rsidRDefault="00042464" w:rsidP="00042464">
            <w:pPr>
              <w:autoSpaceDE w:val="0"/>
              <w:autoSpaceDN w:val="0"/>
              <w:adjustRightInd w:val="0"/>
              <w:ind w:left="720"/>
            </w:pPr>
            <w:r>
              <w:t>Seznamování s vlastním tělem</w:t>
            </w:r>
          </w:p>
          <w:p w:rsidR="00042464" w:rsidRDefault="00042464" w:rsidP="00042464">
            <w:pPr>
              <w:autoSpaceDE w:val="0"/>
              <w:autoSpaceDN w:val="0"/>
              <w:adjustRightInd w:val="0"/>
              <w:ind w:left="720"/>
            </w:pPr>
            <w:r>
              <w:t>Znázornění lidské figury</w:t>
            </w:r>
          </w:p>
          <w:p w:rsidR="00042464" w:rsidRDefault="00042464" w:rsidP="00042464">
            <w:pPr>
              <w:autoSpaceDE w:val="0"/>
              <w:autoSpaceDN w:val="0"/>
              <w:adjustRightInd w:val="0"/>
              <w:ind w:left="720"/>
            </w:pPr>
            <w:r>
              <w:t>Poznávání smyslů</w:t>
            </w:r>
          </w:p>
          <w:p w:rsidR="00042464" w:rsidRPr="00DE45C2" w:rsidRDefault="00042464" w:rsidP="00042464">
            <w:pPr>
              <w:autoSpaceDE w:val="0"/>
              <w:autoSpaceDN w:val="0"/>
              <w:adjustRightInd w:val="0"/>
              <w:ind w:left="720"/>
            </w:pPr>
            <w:r>
              <w:t>Porovnávání velikosti</w:t>
            </w:r>
          </w:p>
        </w:tc>
      </w:tr>
    </w:tbl>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p>
    <w:p w:rsidR="008C5B4D" w:rsidRDefault="008C5B4D" w:rsidP="004E0C3C">
      <w:pPr>
        <w:autoSpaceDE w:val="0"/>
        <w:autoSpaceDN w:val="0"/>
        <w:adjustRightInd w:val="0"/>
        <w:rPr>
          <w:b/>
          <w:sz w:val="32"/>
          <w:szCs w:val="32"/>
        </w:rPr>
      </w:pPr>
    </w:p>
    <w:p w:rsidR="004E0C3C" w:rsidRPr="00D644BA" w:rsidRDefault="004E0C3C" w:rsidP="004E0C3C">
      <w:pPr>
        <w:autoSpaceDE w:val="0"/>
        <w:autoSpaceDN w:val="0"/>
        <w:adjustRightInd w:val="0"/>
        <w:rPr>
          <w:b/>
          <w:color w:val="99CC00"/>
          <w:sz w:val="32"/>
          <w:szCs w:val="32"/>
        </w:rPr>
      </w:pPr>
      <w:r>
        <w:rPr>
          <w:b/>
          <w:sz w:val="32"/>
          <w:szCs w:val="32"/>
        </w:rPr>
        <w:t>TÉMA :</w:t>
      </w:r>
      <w:r w:rsidRPr="00D644BA">
        <w:rPr>
          <w:b/>
          <w:color w:val="99CC00"/>
          <w:sz w:val="32"/>
          <w:szCs w:val="32"/>
        </w:rPr>
        <w:t>BACILOVÉ  ZÁPOLENÍ</w:t>
      </w:r>
    </w:p>
    <w:p w:rsidR="004E0C3C" w:rsidRPr="00D644BA" w:rsidRDefault="004E0C3C" w:rsidP="004E0C3C">
      <w:pPr>
        <w:autoSpaceDE w:val="0"/>
        <w:autoSpaceDN w:val="0"/>
        <w:adjustRightInd w:val="0"/>
        <w:rPr>
          <w:b/>
          <w:color w:val="99CC00"/>
          <w:sz w:val="32"/>
          <w:szCs w:val="32"/>
        </w:rPr>
      </w:pPr>
    </w:p>
    <w:p w:rsidR="004E0C3C" w:rsidRPr="00D644BA" w:rsidRDefault="00D45A1E" w:rsidP="004E0C3C">
      <w:pPr>
        <w:autoSpaceDE w:val="0"/>
        <w:autoSpaceDN w:val="0"/>
        <w:adjustRightInd w:val="0"/>
        <w:rPr>
          <w:b/>
          <w:color w:val="99CC00"/>
          <w:sz w:val="32"/>
          <w:szCs w:val="32"/>
        </w:rPr>
      </w:pPr>
      <w:r>
        <w:rPr>
          <w:b/>
          <w:color w:val="99CC00"/>
          <w:sz w:val="32"/>
          <w:szCs w:val="32"/>
        </w:rPr>
        <w:t xml:space="preserve">A </w:t>
      </w:r>
      <w:r w:rsidR="004E0C3C" w:rsidRPr="00D644BA">
        <w:rPr>
          <w:b/>
          <w:color w:val="99CC00"/>
          <w:sz w:val="32"/>
          <w:szCs w:val="32"/>
        </w:rPr>
        <w:t xml:space="preserve"> PREVENTIVNÍ  OPATŘENÍ</w:t>
      </w:r>
    </w:p>
    <w:p w:rsidR="004E0C3C" w:rsidRPr="00D644BA" w:rsidRDefault="004E0C3C" w:rsidP="004E0C3C">
      <w:pPr>
        <w:autoSpaceDE w:val="0"/>
        <w:autoSpaceDN w:val="0"/>
        <w:adjustRightInd w:val="0"/>
        <w:rPr>
          <w:b/>
          <w:color w:val="99CC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042464" w:rsidRDefault="00042464" w:rsidP="000266ED">
            <w:pPr>
              <w:autoSpaceDE w:val="0"/>
              <w:autoSpaceDN w:val="0"/>
              <w:adjustRightInd w:val="0"/>
            </w:pPr>
            <w:r>
              <w:t>S</w:t>
            </w:r>
            <w:r w:rsidR="004E0C3C" w:rsidRPr="00DE45C2">
              <w:t>eznamujíse s možnostmi prevence úrazů a nemocí.</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0266ED" w:rsidRDefault="004E0C3C" w:rsidP="000266ED">
            <w:pPr>
              <w:autoSpaceDE w:val="0"/>
              <w:autoSpaceDN w:val="0"/>
              <w:adjustRightInd w:val="0"/>
              <w:rPr>
                <w:b/>
                <w:color w:val="FF0000"/>
                <w:sz w:val="32"/>
                <w:szCs w:val="32"/>
              </w:rPr>
            </w:pPr>
            <w:r>
              <w:t>V</w:t>
            </w:r>
            <w:r w:rsidRPr="00DE45C2">
              <w:t>ytvářet základyzdravého životního stylu</w:t>
            </w:r>
            <w:r>
              <w:t>.</w:t>
            </w:r>
          </w:p>
        </w:tc>
      </w:tr>
      <w:tr w:rsidR="00042464" w:rsidRPr="000266ED">
        <w:tc>
          <w:tcPr>
            <w:tcW w:w="2943" w:type="dxa"/>
          </w:tcPr>
          <w:p w:rsidR="00042464" w:rsidRPr="000266ED" w:rsidRDefault="00042464" w:rsidP="000266ED">
            <w:pPr>
              <w:autoSpaceDE w:val="0"/>
              <w:autoSpaceDN w:val="0"/>
              <w:adjustRightInd w:val="0"/>
              <w:rPr>
                <w:b/>
                <w:sz w:val="32"/>
                <w:szCs w:val="32"/>
              </w:rPr>
            </w:pPr>
            <w:r>
              <w:rPr>
                <w:b/>
                <w:sz w:val="32"/>
                <w:szCs w:val="32"/>
              </w:rPr>
              <w:t>Činnosti</w:t>
            </w:r>
          </w:p>
        </w:tc>
        <w:tc>
          <w:tcPr>
            <w:tcW w:w="6345" w:type="dxa"/>
          </w:tcPr>
          <w:p w:rsidR="00042464" w:rsidRDefault="005870BE" w:rsidP="00042464">
            <w:pPr>
              <w:autoSpaceDE w:val="0"/>
              <w:autoSpaceDN w:val="0"/>
              <w:adjustRightInd w:val="0"/>
              <w:ind w:left="720"/>
            </w:pPr>
            <w:r>
              <w:t>Vedení dialogu pacient-lékař</w:t>
            </w:r>
          </w:p>
          <w:p w:rsidR="005870BE" w:rsidRDefault="005870BE" w:rsidP="00042464">
            <w:pPr>
              <w:autoSpaceDE w:val="0"/>
              <w:autoSpaceDN w:val="0"/>
              <w:adjustRightInd w:val="0"/>
              <w:ind w:left="720"/>
            </w:pPr>
            <w:r>
              <w:t>Podpora zdravého životního stylu-pohyb, stravování</w:t>
            </w:r>
          </w:p>
          <w:p w:rsidR="005870BE" w:rsidRPr="00DE45C2" w:rsidRDefault="005870BE" w:rsidP="00042464">
            <w:pPr>
              <w:autoSpaceDE w:val="0"/>
              <w:autoSpaceDN w:val="0"/>
              <w:adjustRightInd w:val="0"/>
              <w:ind w:left="720"/>
            </w:pPr>
          </w:p>
        </w:tc>
      </w:tr>
    </w:tbl>
    <w:p w:rsidR="00EC0018" w:rsidRDefault="00EC0018"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p>
    <w:p w:rsidR="004E0C3C" w:rsidRPr="00D644BA"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p>
    <w:p w:rsidR="004E0C3C" w:rsidRPr="00DB483A" w:rsidRDefault="004E0C3C" w:rsidP="004E0C3C">
      <w:pPr>
        <w:autoSpaceDE w:val="0"/>
        <w:autoSpaceDN w:val="0"/>
        <w:adjustRightInd w:val="0"/>
        <w:rPr>
          <w:b/>
          <w:color w:val="00FFFF"/>
          <w:sz w:val="32"/>
          <w:szCs w:val="32"/>
        </w:rPr>
      </w:pPr>
      <w:r>
        <w:rPr>
          <w:b/>
          <w:sz w:val="32"/>
          <w:szCs w:val="32"/>
        </w:rPr>
        <w:t>PODTÉMA :</w:t>
      </w:r>
      <w:r>
        <w:rPr>
          <w:b/>
          <w:color w:val="33CCCC"/>
          <w:sz w:val="32"/>
          <w:szCs w:val="32"/>
        </w:rPr>
        <w:t>MASOPUSTNÍ  TAŠKAŘENÍ</w:t>
      </w:r>
    </w:p>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D644BA" w:rsidRDefault="004E0C3C" w:rsidP="000266ED">
            <w:pPr>
              <w:autoSpaceDE w:val="0"/>
              <w:autoSpaceDN w:val="0"/>
              <w:adjustRightInd w:val="0"/>
            </w:pPr>
            <w:r w:rsidRPr="00D644BA">
              <w:t>Záměrem je společně prož</w:t>
            </w:r>
            <w:r>
              <w:t xml:space="preserve">ít radost a veselí, probouzet </w:t>
            </w:r>
            <w:r w:rsidRPr="00D644BA">
              <w:t>zájem o lidové tradice.</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D644BA" w:rsidRDefault="004E0C3C" w:rsidP="000266ED">
            <w:pPr>
              <w:autoSpaceDE w:val="0"/>
              <w:autoSpaceDN w:val="0"/>
              <w:adjustRightInd w:val="0"/>
            </w:pPr>
            <w:r w:rsidRPr="00D644BA">
              <w:t>Rozvoj kultivace, mravního a estetického vnímání, cítě</w:t>
            </w:r>
            <w:r>
              <w:t xml:space="preserve">ní, </w:t>
            </w:r>
            <w:r w:rsidRPr="00D644BA">
              <w:t>prožívání.</w:t>
            </w:r>
          </w:p>
          <w:p w:rsidR="004E0C3C" w:rsidRPr="000266ED" w:rsidRDefault="004E0C3C" w:rsidP="000266ED">
            <w:pPr>
              <w:autoSpaceDE w:val="0"/>
              <w:autoSpaceDN w:val="0"/>
              <w:adjustRightInd w:val="0"/>
              <w:rPr>
                <w:b/>
                <w:color w:val="FF0000"/>
                <w:sz w:val="32"/>
                <w:szCs w:val="32"/>
              </w:rPr>
            </w:pPr>
          </w:p>
        </w:tc>
      </w:tr>
      <w:tr w:rsidR="005870BE" w:rsidRPr="000266ED">
        <w:tc>
          <w:tcPr>
            <w:tcW w:w="2943" w:type="dxa"/>
          </w:tcPr>
          <w:p w:rsidR="005870BE" w:rsidRPr="000266ED" w:rsidRDefault="005870BE" w:rsidP="000266ED">
            <w:pPr>
              <w:autoSpaceDE w:val="0"/>
              <w:autoSpaceDN w:val="0"/>
              <w:adjustRightInd w:val="0"/>
              <w:rPr>
                <w:b/>
                <w:sz w:val="32"/>
                <w:szCs w:val="32"/>
              </w:rPr>
            </w:pPr>
            <w:r>
              <w:rPr>
                <w:b/>
                <w:sz w:val="32"/>
                <w:szCs w:val="32"/>
              </w:rPr>
              <w:lastRenderedPageBreak/>
              <w:t>Činnosti</w:t>
            </w:r>
          </w:p>
        </w:tc>
        <w:tc>
          <w:tcPr>
            <w:tcW w:w="6345" w:type="dxa"/>
          </w:tcPr>
          <w:p w:rsidR="005870BE" w:rsidRDefault="005870BE" w:rsidP="005870BE">
            <w:pPr>
              <w:autoSpaceDE w:val="0"/>
              <w:autoSpaceDN w:val="0"/>
              <w:adjustRightInd w:val="0"/>
              <w:ind w:left="720"/>
            </w:pPr>
            <w:r>
              <w:t>Výroba masky</w:t>
            </w:r>
          </w:p>
          <w:p w:rsidR="005870BE" w:rsidRDefault="005870BE" w:rsidP="005870BE">
            <w:pPr>
              <w:autoSpaceDE w:val="0"/>
              <w:autoSpaceDN w:val="0"/>
              <w:adjustRightInd w:val="0"/>
              <w:ind w:left="720"/>
            </w:pPr>
            <w:r>
              <w:t>Maškarní merenda</w:t>
            </w:r>
          </w:p>
          <w:p w:rsidR="005870BE" w:rsidRDefault="005870BE" w:rsidP="005870BE">
            <w:pPr>
              <w:autoSpaceDE w:val="0"/>
              <w:autoSpaceDN w:val="0"/>
              <w:adjustRightInd w:val="0"/>
              <w:ind w:left="720"/>
            </w:pPr>
            <w:r>
              <w:t>Výzdoba třídy</w:t>
            </w:r>
          </w:p>
          <w:p w:rsidR="005870BE" w:rsidRDefault="005870BE" w:rsidP="005870BE">
            <w:pPr>
              <w:autoSpaceDE w:val="0"/>
              <w:autoSpaceDN w:val="0"/>
              <w:adjustRightInd w:val="0"/>
              <w:ind w:left="720"/>
            </w:pPr>
            <w:r>
              <w:t>Mazurka, kruhové a řadové tance</w:t>
            </w:r>
          </w:p>
          <w:p w:rsidR="005870BE" w:rsidRPr="00D644BA" w:rsidRDefault="005870BE" w:rsidP="005870BE">
            <w:pPr>
              <w:autoSpaceDE w:val="0"/>
              <w:autoSpaceDN w:val="0"/>
              <w:adjustRightInd w:val="0"/>
              <w:ind w:left="720"/>
            </w:pPr>
          </w:p>
        </w:tc>
      </w:tr>
    </w:tbl>
    <w:p w:rsidR="001E588A" w:rsidRDefault="001E588A" w:rsidP="004E0C3C">
      <w:pPr>
        <w:autoSpaceDE w:val="0"/>
        <w:autoSpaceDN w:val="0"/>
        <w:adjustRightInd w:val="0"/>
        <w:rPr>
          <w:b/>
          <w:color w:val="FF0000"/>
          <w:sz w:val="32"/>
          <w:szCs w:val="32"/>
        </w:rPr>
      </w:pPr>
    </w:p>
    <w:p w:rsidR="001E588A" w:rsidRPr="008952D6" w:rsidRDefault="001E588A" w:rsidP="001E588A">
      <w:pPr>
        <w:ind w:left="7" w:right="56"/>
        <w:rPr>
          <w:color w:val="FF0000"/>
          <w:sz w:val="32"/>
          <w:szCs w:val="32"/>
        </w:rPr>
      </w:pPr>
      <w:r w:rsidRPr="008952D6">
        <w:rPr>
          <w:b/>
          <w:color w:val="FF0000"/>
          <w:sz w:val="32"/>
          <w:szCs w:val="32"/>
        </w:rPr>
        <w:t>Klíčové kompetence:</w:t>
      </w:r>
    </w:p>
    <w:p w:rsidR="001E588A" w:rsidRPr="001E588A" w:rsidRDefault="001E588A" w:rsidP="00BB0B65">
      <w:pPr>
        <w:numPr>
          <w:ilvl w:val="0"/>
          <w:numId w:val="29"/>
        </w:numPr>
        <w:spacing w:after="5" w:line="271" w:lineRule="auto"/>
        <w:ind w:right="1"/>
        <w:jc w:val="both"/>
        <w:rPr>
          <w:color w:val="FF0000"/>
        </w:rPr>
      </w:pPr>
      <w:r w:rsidRPr="001E588A">
        <w:rPr>
          <w:color w:val="FF0000"/>
        </w:rPr>
        <w:t xml:space="preserve">/1. Všímá si dění i problémů v bezprostředním okolí, přirozenou motivací k řešení dalších problémů a situací je pro něj pozitivní odezva na aktivní zájem. </w:t>
      </w:r>
    </w:p>
    <w:p w:rsidR="001E588A" w:rsidRPr="00B247EB" w:rsidRDefault="001E588A" w:rsidP="00BB0B65">
      <w:pPr>
        <w:numPr>
          <w:ilvl w:val="0"/>
          <w:numId w:val="29"/>
        </w:numPr>
        <w:spacing w:after="5" w:line="271" w:lineRule="auto"/>
        <w:ind w:right="1"/>
        <w:jc w:val="both"/>
        <w:rPr>
          <w:color w:val="FF0000"/>
        </w:rPr>
      </w:pPr>
      <w:r w:rsidRPr="001E588A">
        <w:rPr>
          <w:color w:val="FF0000"/>
        </w:rPr>
        <w:t xml:space="preserve">/7. Dovede využít informativní a komunikativní prostředky, se kterými se běžně setkává (knížky, encyklopedie, počítač, audiovizuální technika, telefon atd.) </w:t>
      </w:r>
      <w:r w:rsidRPr="00B247EB">
        <w:rPr>
          <w:color w:val="FF0000"/>
        </w:rPr>
        <w:t xml:space="preserve"> </w:t>
      </w:r>
    </w:p>
    <w:p w:rsidR="001E588A" w:rsidRPr="001E588A" w:rsidRDefault="001E588A" w:rsidP="001E588A">
      <w:pPr>
        <w:ind w:right="1"/>
        <w:rPr>
          <w:color w:val="FF0000"/>
        </w:rPr>
      </w:pPr>
      <w:r w:rsidRPr="008952D6">
        <w:t>V</w:t>
      </w:r>
      <w:r w:rsidRPr="001E588A">
        <w:rPr>
          <w:color w:val="FF0000"/>
        </w:rPr>
        <w:t xml:space="preserve">. /11. Ví, že není jedno, v jakém prostředí žije, uvědomuje si, že se svým chováním na něm podílí a že je může ovlivnit. </w:t>
      </w:r>
    </w:p>
    <w:p w:rsidR="001E588A" w:rsidRPr="001E588A" w:rsidRDefault="001E588A" w:rsidP="001E588A">
      <w:pPr>
        <w:autoSpaceDE w:val="0"/>
        <w:autoSpaceDN w:val="0"/>
        <w:adjustRightInd w:val="0"/>
        <w:rPr>
          <w:b/>
          <w:color w:val="FF0000"/>
          <w:sz w:val="32"/>
          <w:szCs w:val="32"/>
        </w:rPr>
      </w:pPr>
      <w:r w:rsidRPr="008952D6">
        <w:t>V</w:t>
      </w:r>
      <w:r w:rsidRPr="001E588A">
        <w:rPr>
          <w:color w:val="FF0000"/>
        </w:rPr>
        <w:t>. /1. Dbá na osobní zdraví a bezpečí svoje i druhých, chová se odpovědně s ohledem na zdravé a bezpečné okolní prostředí (přírodní i společenské).</w:t>
      </w:r>
    </w:p>
    <w:p w:rsidR="001E588A" w:rsidRDefault="001E588A" w:rsidP="004E0C3C">
      <w:pPr>
        <w:autoSpaceDE w:val="0"/>
        <w:autoSpaceDN w:val="0"/>
        <w:adjustRightInd w:val="0"/>
        <w:rPr>
          <w:b/>
          <w:color w:val="FF0000"/>
          <w:sz w:val="32"/>
          <w:szCs w:val="32"/>
        </w:rPr>
      </w:pPr>
    </w:p>
    <w:p w:rsidR="001E588A" w:rsidRDefault="001E588A" w:rsidP="004E0C3C">
      <w:pPr>
        <w:autoSpaceDE w:val="0"/>
        <w:autoSpaceDN w:val="0"/>
        <w:adjustRightInd w:val="0"/>
        <w:rPr>
          <w:b/>
          <w:color w:val="FF0000"/>
          <w:sz w:val="32"/>
          <w:szCs w:val="32"/>
        </w:rPr>
      </w:pPr>
    </w:p>
    <w:p w:rsidR="00CB6EA1" w:rsidRDefault="00CB6EA1" w:rsidP="004E0C3C">
      <w:pPr>
        <w:autoSpaceDE w:val="0"/>
        <w:autoSpaceDN w:val="0"/>
        <w:adjustRightInd w:val="0"/>
        <w:rPr>
          <w:b/>
          <w:sz w:val="32"/>
          <w:szCs w:val="32"/>
        </w:rPr>
      </w:pPr>
    </w:p>
    <w:p w:rsidR="00532661" w:rsidRDefault="00532661" w:rsidP="004E0C3C">
      <w:pPr>
        <w:autoSpaceDE w:val="0"/>
        <w:autoSpaceDN w:val="0"/>
        <w:adjustRightInd w:val="0"/>
        <w:rPr>
          <w:b/>
          <w:sz w:val="32"/>
          <w:szCs w:val="32"/>
        </w:rPr>
      </w:pPr>
      <w:r w:rsidRPr="00532661">
        <w:rPr>
          <w:b/>
          <w:sz w:val="32"/>
          <w:szCs w:val="32"/>
        </w:rPr>
        <w:t>Očekávané výstupy:</w:t>
      </w:r>
    </w:p>
    <w:p w:rsidR="00532661" w:rsidRDefault="00532661" w:rsidP="004E0C3C">
      <w:pPr>
        <w:autoSpaceDE w:val="0"/>
        <w:autoSpaceDN w:val="0"/>
        <w:adjustRightInd w:val="0"/>
        <w:rPr>
          <w:b/>
          <w:sz w:val="32"/>
          <w:szCs w:val="32"/>
        </w:rPr>
      </w:pP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 xml:space="preserve">1. Zvládnout běžné způsoby pohybů v různém prostředí přiměřené věku dětí. </w:t>
      </w: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 xml:space="preserve">2. Rozlišovat, co prospívá zdraví a co mu škodí, chovat se tak, aby při běžných situacích dítě </w:t>
      </w:r>
    </w:p>
    <w:p w:rsidR="00532661" w:rsidRPr="00287F4E" w:rsidRDefault="00532661" w:rsidP="00532661">
      <w:pPr>
        <w:rPr>
          <w:rFonts w:eastAsia="MS Mincho"/>
        </w:rPr>
      </w:pPr>
      <w:r w:rsidRPr="00287F4E">
        <w:rPr>
          <w:rFonts w:eastAsia="MS Mincho"/>
        </w:rPr>
        <w:t>neohrožovalo bezpečí, zdraví a pohodu svoji i druhých.</w:t>
      </w: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 xml:space="preserve">3. Zacházet s výtvarnými pomůckami a materiálem. </w:t>
      </w: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4. Umět využít jednoduché rytmické nástroje.</w:t>
      </w: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 xml:space="preserve">5. Chápat slovní vtip a humor. </w:t>
      </w:r>
    </w:p>
    <w:p w:rsidR="00532661" w:rsidRPr="00287F4E" w:rsidRDefault="00532661" w:rsidP="00532661">
      <w:pPr>
        <w:rPr>
          <w:rFonts w:eastAsia="MS Mincho"/>
        </w:rPr>
      </w:pPr>
    </w:p>
    <w:p w:rsidR="00532661" w:rsidRPr="00287F4E" w:rsidRDefault="00532661" w:rsidP="00532661">
      <w:pPr>
        <w:rPr>
          <w:rFonts w:eastAsia="MS Mincho"/>
        </w:rPr>
      </w:pPr>
      <w:r w:rsidRPr="00287F4E">
        <w:rPr>
          <w:rFonts w:eastAsia="MS Mincho"/>
        </w:rPr>
        <w:t xml:space="preserve">6. Sluchově rozlišovat slabiky a hlásky na začátku a na konci slova.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7</w:t>
      </w:r>
      <w:r w:rsidRPr="00287F4E">
        <w:rPr>
          <w:rFonts w:eastAsia="MS Mincho"/>
        </w:rPr>
        <w:t xml:space="preserve">. Prožívat radost ze zvládnutého a poznaného.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8</w:t>
      </w:r>
      <w:r w:rsidRPr="00287F4E">
        <w:rPr>
          <w:rFonts w:eastAsia="MS Mincho"/>
        </w:rPr>
        <w:t xml:space="preserve">. Přijímat a uzavírat kompromisy, řešit konflikt dohodou.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9</w:t>
      </w:r>
      <w:r w:rsidRPr="00287F4E">
        <w:rPr>
          <w:rFonts w:eastAsia="MS Mincho"/>
        </w:rPr>
        <w:t xml:space="preserve">. Rozvoj dovednosti vytvořit si základní aktivní postoj ke světu.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10</w:t>
      </w:r>
      <w:r w:rsidRPr="00287F4E">
        <w:rPr>
          <w:rFonts w:eastAsia="MS Mincho"/>
        </w:rPr>
        <w:t xml:space="preserve">. Chovat se zdvořile, přistupovat k druhým s úctou, vážit si jejich práce a úsilí. </w:t>
      </w:r>
    </w:p>
    <w:p w:rsidR="00532661" w:rsidRDefault="00532661" w:rsidP="00532661">
      <w:pPr>
        <w:rPr>
          <w:rFonts w:eastAsia="MS Mincho"/>
        </w:rPr>
      </w:pPr>
    </w:p>
    <w:p w:rsidR="00532661" w:rsidRDefault="00532661" w:rsidP="00532661">
      <w:pPr>
        <w:rPr>
          <w:rFonts w:eastAsia="MS Mincho"/>
        </w:rPr>
      </w:pPr>
      <w:r>
        <w:rPr>
          <w:rFonts w:eastAsia="MS Mincho"/>
        </w:rPr>
        <w:t xml:space="preserve">11. </w:t>
      </w:r>
      <w:r w:rsidRPr="00287F4E">
        <w:rPr>
          <w:rFonts w:eastAsia="MS Mincho"/>
        </w:rPr>
        <w:t xml:space="preserve">Pojmenovat části těla, některé orgány, znát jejich funkce, mít povědomí o těle a jeho </w:t>
      </w:r>
    </w:p>
    <w:p w:rsidR="00FF0AFE" w:rsidRPr="00366B3B" w:rsidRDefault="00532661" w:rsidP="00366B3B">
      <w:pPr>
        <w:rPr>
          <w:rFonts w:eastAsia="MS Mincho"/>
        </w:rPr>
      </w:pPr>
      <w:r w:rsidRPr="00287F4E">
        <w:rPr>
          <w:rFonts w:eastAsia="MS Mincho"/>
        </w:rPr>
        <w:t xml:space="preserve">vývoji. </w:t>
      </w:r>
    </w:p>
    <w:p w:rsidR="00FF0AFE" w:rsidRDefault="00FF0AFE" w:rsidP="004E0C3C">
      <w:pPr>
        <w:autoSpaceDE w:val="0"/>
        <w:autoSpaceDN w:val="0"/>
        <w:adjustRightInd w:val="0"/>
        <w:rPr>
          <w:b/>
          <w:sz w:val="32"/>
          <w:szCs w:val="32"/>
        </w:rPr>
      </w:pPr>
    </w:p>
    <w:p w:rsidR="00FF0AFE" w:rsidRDefault="00FF0AFE" w:rsidP="004E0C3C">
      <w:pPr>
        <w:autoSpaceDE w:val="0"/>
        <w:autoSpaceDN w:val="0"/>
        <w:adjustRightInd w:val="0"/>
        <w:rPr>
          <w:b/>
          <w:sz w:val="32"/>
          <w:szCs w:val="32"/>
        </w:rPr>
      </w:pPr>
    </w:p>
    <w:p w:rsidR="004E0C3C" w:rsidRPr="00D45A1E" w:rsidRDefault="00926FA5" w:rsidP="004E0C3C">
      <w:pPr>
        <w:autoSpaceDE w:val="0"/>
        <w:autoSpaceDN w:val="0"/>
        <w:adjustRightInd w:val="0"/>
        <w:rPr>
          <w:b/>
          <w:sz w:val="32"/>
          <w:szCs w:val="32"/>
        </w:rPr>
      </w:pPr>
      <w:r>
        <w:rPr>
          <w:b/>
          <w:sz w:val="32"/>
          <w:szCs w:val="32"/>
        </w:rPr>
        <w:t>INTEGROVANÝ</w:t>
      </w:r>
      <w:r w:rsidR="00EB1064">
        <w:rPr>
          <w:b/>
          <w:sz w:val="32"/>
          <w:szCs w:val="32"/>
        </w:rPr>
        <w:t xml:space="preserve"> BLOK</w:t>
      </w:r>
      <w:r w:rsidR="00D45A1E" w:rsidRPr="00D45A1E">
        <w:rPr>
          <w:b/>
          <w:sz w:val="32"/>
          <w:szCs w:val="32"/>
        </w:rPr>
        <w:t>:</w:t>
      </w:r>
      <w:r w:rsidR="00D45A1E" w:rsidRPr="00D45A1E">
        <w:rPr>
          <w:b/>
          <w:color w:val="FF0000"/>
          <w:sz w:val="32"/>
          <w:szCs w:val="32"/>
        </w:rPr>
        <w:t>SVĚT KOLEM NÁS</w:t>
      </w:r>
    </w:p>
    <w:p w:rsidR="00A56582" w:rsidRDefault="00A56582"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00FFFF"/>
          <w:sz w:val="32"/>
          <w:szCs w:val="32"/>
        </w:rPr>
      </w:pPr>
      <w:r>
        <w:rPr>
          <w:b/>
          <w:sz w:val="32"/>
          <w:szCs w:val="32"/>
        </w:rPr>
        <w:t>TÉMA :</w:t>
      </w:r>
      <w:r>
        <w:rPr>
          <w:b/>
          <w:color w:val="00FFFF"/>
          <w:sz w:val="32"/>
          <w:szCs w:val="32"/>
        </w:rPr>
        <w:t xml:space="preserve">POZNÁVÁME   POVOLÁNÍ </w:t>
      </w:r>
    </w:p>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DB483A" w:rsidRDefault="004E0C3C" w:rsidP="000266ED">
            <w:pPr>
              <w:autoSpaceDE w:val="0"/>
              <w:autoSpaceDN w:val="0"/>
              <w:adjustRightInd w:val="0"/>
            </w:pPr>
            <w:r w:rsidRPr="00DB483A">
              <w:t>Poskytování zákl</w:t>
            </w:r>
            <w:r>
              <w:t xml:space="preserve">adních informací o úloze lidské </w:t>
            </w:r>
            <w:r w:rsidRPr="00DB483A">
              <w:t>činnosti ve prospěch života člověka.</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DB483A" w:rsidRDefault="004E0C3C" w:rsidP="000266ED">
            <w:pPr>
              <w:autoSpaceDE w:val="0"/>
              <w:autoSpaceDN w:val="0"/>
              <w:adjustRightInd w:val="0"/>
            </w:pPr>
            <w:r w:rsidRPr="00DB483A">
              <w:t>Poznávat některé druhy lidské činnosti, práce,</w:t>
            </w:r>
          </w:p>
          <w:p w:rsidR="004E0C3C" w:rsidRPr="000266ED" w:rsidRDefault="004E0C3C" w:rsidP="000266ED">
            <w:pPr>
              <w:autoSpaceDE w:val="0"/>
              <w:autoSpaceDN w:val="0"/>
              <w:adjustRightInd w:val="0"/>
              <w:rPr>
                <w:sz w:val="20"/>
                <w:szCs w:val="20"/>
              </w:rPr>
            </w:pPr>
            <w:r w:rsidRPr="00DB483A">
              <w:t xml:space="preserve">pracovního zařazení a předmětů </w:t>
            </w:r>
            <w:r>
              <w:t>s tím spojených.</w:t>
            </w:r>
          </w:p>
          <w:p w:rsidR="004E0C3C" w:rsidRPr="000266ED" w:rsidRDefault="004E0C3C" w:rsidP="000266ED">
            <w:pPr>
              <w:autoSpaceDE w:val="0"/>
              <w:autoSpaceDN w:val="0"/>
              <w:adjustRightInd w:val="0"/>
              <w:rPr>
                <w:b/>
                <w:color w:val="FF0000"/>
                <w:sz w:val="32"/>
                <w:szCs w:val="32"/>
              </w:rPr>
            </w:pPr>
          </w:p>
        </w:tc>
      </w:tr>
      <w:tr w:rsidR="00E11A0E" w:rsidRPr="000266ED">
        <w:tc>
          <w:tcPr>
            <w:tcW w:w="2943" w:type="dxa"/>
          </w:tcPr>
          <w:p w:rsidR="00E11A0E" w:rsidRPr="000266ED" w:rsidRDefault="00E11A0E" w:rsidP="000266ED">
            <w:pPr>
              <w:autoSpaceDE w:val="0"/>
              <w:autoSpaceDN w:val="0"/>
              <w:adjustRightInd w:val="0"/>
              <w:rPr>
                <w:b/>
                <w:sz w:val="32"/>
                <w:szCs w:val="32"/>
              </w:rPr>
            </w:pPr>
            <w:r>
              <w:rPr>
                <w:b/>
                <w:sz w:val="32"/>
                <w:szCs w:val="32"/>
              </w:rPr>
              <w:t>Činnosti</w:t>
            </w:r>
          </w:p>
        </w:tc>
        <w:tc>
          <w:tcPr>
            <w:tcW w:w="6345" w:type="dxa"/>
          </w:tcPr>
          <w:p w:rsidR="00E11A0E" w:rsidRDefault="00E11A0E" w:rsidP="00E11A0E">
            <w:pPr>
              <w:autoSpaceDE w:val="0"/>
              <w:autoSpaceDN w:val="0"/>
              <w:adjustRightInd w:val="0"/>
              <w:ind w:left="720"/>
            </w:pPr>
            <w:r>
              <w:t>Znát povolání rodičů</w:t>
            </w:r>
          </w:p>
          <w:p w:rsidR="00E11A0E" w:rsidRDefault="00E11A0E" w:rsidP="00E11A0E">
            <w:pPr>
              <w:autoSpaceDE w:val="0"/>
              <w:autoSpaceDN w:val="0"/>
              <w:adjustRightInd w:val="0"/>
              <w:ind w:left="720"/>
            </w:pPr>
            <w:r>
              <w:t>Opakovat říkadla</w:t>
            </w:r>
          </w:p>
          <w:p w:rsidR="00E11A0E" w:rsidRPr="00DB483A" w:rsidRDefault="00E11A0E" w:rsidP="00E11A0E">
            <w:pPr>
              <w:autoSpaceDE w:val="0"/>
              <w:autoSpaceDN w:val="0"/>
              <w:adjustRightInd w:val="0"/>
              <w:ind w:left="720"/>
            </w:pPr>
            <w:r>
              <w:t>Práce s netradičním materiálem-kovem, dřevem, textilem</w:t>
            </w:r>
          </w:p>
        </w:tc>
      </w:tr>
    </w:tbl>
    <w:p w:rsidR="00EC0018" w:rsidRDefault="00EC0018" w:rsidP="004E0C3C">
      <w:pPr>
        <w:autoSpaceDE w:val="0"/>
        <w:autoSpaceDN w:val="0"/>
        <w:adjustRightInd w:val="0"/>
        <w:rPr>
          <w:b/>
          <w:color w:val="FF0000"/>
          <w:sz w:val="32"/>
          <w:szCs w:val="32"/>
        </w:rPr>
      </w:pPr>
    </w:p>
    <w:p w:rsidR="00EC0018" w:rsidRDefault="00EC0018" w:rsidP="004E0C3C">
      <w:pPr>
        <w:autoSpaceDE w:val="0"/>
        <w:autoSpaceDN w:val="0"/>
        <w:adjustRightInd w:val="0"/>
        <w:rPr>
          <w:b/>
          <w:color w:val="FF0000"/>
          <w:sz w:val="32"/>
          <w:szCs w:val="32"/>
        </w:rPr>
      </w:pPr>
    </w:p>
    <w:p w:rsidR="004E0C3C" w:rsidRPr="00DB483A" w:rsidRDefault="004E0C3C" w:rsidP="004E0C3C">
      <w:pPr>
        <w:autoSpaceDE w:val="0"/>
        <w:autoSpaceDN w:val="0"/>
        <w:adjustRightInd w:val="0"/>
        <w:rPr>
          <w:b/>
          <w:color w:val="00FFFF"/>
          <w:sz w:val="32"/>
          <w:szCs w:val="32"/>
        </w:rPr>
      </w:pPr>
      <w:r>
        <w:rPr>
          <w:b/>
          <w:sz w:val="32"/>
          <w:szCs w:val="32"/>
        </w:rPr>
        <w:t>TÉMA :</w:t>
      </w:r>
      <w:r>
        <w:rPr>
          <w:b/>
          <w:color w:val="00FFFF"/>
          <w:sz w:val="32"/>
          <w:szCs w:val="32"/>
        </w:rPr>
        <w:t xml:space="preserve">    DOPRAVA - CESTOVÁNÍ</w:t>
      </w:r>
    </w:p>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CE1950" w:rsidRDefault="00E11A0E" w:rsidP="000266ED">
            <w:pPr>
              <w:autoSpaceDE w:val="0"/>
              <w:autoSpaceDN w:val="0"/>
              <w:adjustRightInd w:val="0"/>
            </w:pPr>
            <w:r>
              <w:t>Zaměření</w:t>
            </w:r>
            <w:r w:rsidR="004E0C3C" w:rsidRPr="00CE1950">
              <w:t xml:space="preserve"> na výchovu dětí předškolního věku</w:t>
            </w:r>
          </w:p>
          <w:p w:rsidR="004E0C3C" w:rsidRPr="000266ED" w:rsidRDefault="004E0C3C" w:rsidP="000266ED">
            <w:pPr>
              <w:autoSpaceDE w:val="0"/>
              <w:autoSpaceDN w:val="0"/>
              <w:adjustRightInd w:val="0"/>
              <w:rPr>
                <w:sz w:val="20"/>
                <w:szCs w:val="20"/>
              </w:rPr>
            </w:pPr>
            <w:r w:rsidRPr="00CE1950">
              <w:t>k bezpečnosti silničního provozu.</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CE1950" w:rsidRDefault="004E0C3C" w:rsidP="000266ED">
            <w:pPr>
              <w:autoSpaceDE w:val="0"/>
              <w:autoSpaceDN w:val="0"/>
              <w:adjustRightInd w:val="0"/>
            </w:pPr>
            <w:r w:rsidRPr="00CE1950">
              <w:t>Umět se orientovat v základních pravidlech</w:t>
            </w:r>
          </w:p>
          <w:p w:rsidR="004E0C3C" w:rsidRPr="00CE1950" w:rsidRDefault="004E0C3C" w:rsidP="000266ED">
            <w:pPr>
              <w:autoSpaceDE w:val="0"/>
              <w:autoSpaceDN w:val="0"/>
              <w:adjustRightInd w:val="0"/>
            </w:pPr>
            <w:r w:rsidRPr="00CE1950">
              <w:t>silničního provozu, znát dopravní prostředky,</w:t>
            </w:r>
          </w:p>
          <w:p w:rsidR="004E0C3C" w:rsidRPr="00CE1950" w:rsidRDefault="004E0C3C" w:rsidP="000266ED">
            <w:pPr>
              <w:autoSpaceDE w:val="0"/>
              <w:autoSpaceDN w:val="0"/>
              <w:adjustRightInd w:val="0"/>
            </w:pPr>
            <w:r w:rsidRPr="00CE1950">
              <w:t>dopravní značky a jejich účel. Poučit děti o</w:t>
            </w:r>
          </w:p>
          <w:p w:rsidR="004E0C3C" w:rsidRPr="000266ED" w:rsidRDefault="004E0C3C" w:rsidP="000266ED">
            <w:pPr>
              <w:autoSpaceDE w:val="0"/>
              <w:autoSpaceDN w:val="0"/>
              <w:adjustRightInd w:val="0"/>
              <w:rPr>
                <w:sz w:val="20"/>
                <w:szCs w:val="20"/>
              </w:rPr>
            </w:pPr>
            <w:r w:rsidRPr="00CE1950">
              <w:t>možných nebezpečných situacích a vysvětlit jim, jak se chovat</w:t>
            </w:r>
          </w:p>
          <w:p w:rsidR="004E0C3C" w:rsidRPr="000266ED" w:rsidRDefault="004E0C3C" w:rsidP="000266ED">
            <w:pPr>
              <w:autoSpaceDE w:val="0"/>
              <w:autoSpaceDN w:val="0"/>
              <w:adjustRightInd w:val="0"/>
              <w:rPr>
                <w:b/>
                <w:color w:val="FF0000"/>
                <w:sz w:val="32"/>
                <w:szCs w:val="32"/>
              </w:rPr>
            </w:pPr>
          </w:p>
        </w:tc>
      </w:tr>
      <w:tr w:rsidR="00E11A0E" w:rsidRPr="000266ED">
        <w:tc>
          <w:tcPr>
            <w:tcW w:w="2943" w:type="dxa"/>
          </w:tcPr>
          <w:p w:rsidR="00E11A0E" w:rsidRPr="000266ED" w:rsidRDefault="00E11A0E" w:rsidP="000266ED">
            <w:pPr>
              <w:autoSpaceDE w:val="0"/>
              <w:autoSpaceDN w:val="0"/>
              <w:adjustRightInd w:val="0"/>
              <w:rPr>
                <w:b/>
                <w:sz w:val="32"/>
                <w:szCs w:val="32"/>
              </w:rPr>
            </w:pPr>
            <w:r>
              <w:rPr>
                <w:b/>
                <w:sz w:val="32"/>
                <w:szCs w:val="32"/>
              </w:rPr>
              <w:t>Činnosti</w:t>
            </w:r>
          </w:p>
        </w:tc>
        <w:tc>
          <w:tcPr>
            <w:tcW w:w="6345" w:type="dxa"/>
          </w:tcPr>
          <w:p w:rsidR="00E11A0E" w:rsidRDefault="00E11A0E" w:rsidP="00E11A0E">
            <w:pPr>
              <w:autoSpaceDE w:val="0"/>
              <w:autoSpaceDN w:val="0"/>
              <w:adjustRightInd w:val="0"/>
            </w:pPr>
            <w:r>
              <w:t>Poznávání dopravních prostředků, značek</w:t>
            </w:r>
          </w:p>
          <w:p w:rsidR="00E11A0E" w:rsidRDefault="00E11A0E" w:rsidP="00E11A0E">
            <w:pPr>
              <w:autoSpaceDE w:val="0"/>
              <w:autoSpaceDN w:val="0"/>
              <w:adjustRightInd w:val="0"/>
            </w:pPr>
            <w:r>
              <w:t>Seznámení s prací policie</w:t>
            </w:r>
          </w:p>
          <w:p w:rsidR="00E11A0E" w:rsidRPr="00CE1950" w:rsidRDefault="00E11A0E" w:rsidP="00E11A0E">
            <w:pPr>
              <w:autoSpaceDE w:val="0"/>
              <w:autoSpaceDN w:val="0"/>
              <w:adjustRightInd w:val="0"/>
            </w:pPr>
            <w:r>
              <w:t>Výroba dopravních značek a doplňků k námětovým hrám</w:t>
            </w:r>
          </w:p>
        </w:tc>
      </w:tr>
    </w:tbl>
    <w:p w:rsidR="00B247EB" w:rsidRPr="008952D6" w:rsidRDefault="008952D6" w:rsidP="00B247EB">
      <w:pPr>
        <w:spacing w:after="5" w:line="271" w:lineRule="auto"/>
        <w:ind w:left="10" w:right="1"/>
        <w:jc w:val="both"/>
        <w:rPr>
          <w:color w:val="FF0000"/>
          <w:sz w:val="32"/>
          <w:szCs w:val="32"/>
        </w:rPr>
      </w:pPr>
      <w:r w:rsidRPr="008952D6">
        <w:rPr>
          <w:color w:val="FF0000"/>
          <w:sz w:val="32"/>
          <w:szCs w:val="32"/>
        </w:rPr>
        <w:t>Klíčové kompetence:</w:t>
      </w:r>
    </w:p>
    <w:p w:rsidR="00B247EB" w:rsidRPr="0089269A" w:rsidRDefault="00B247EB" w:rsidP="00B247EB">
      <w:pPr>
        <w:spacing w:after="5" w:line="271" w:lineRule="auto"/>
        <w:ind w:left="10" w:right="1"/>
        <w:jc w:val="both"/>
        <w:rPr>
          <w:color w:val="FF0000"/>
        </w:rPr>
      </w:pPr>
      <w:r>
        <w:t>I.</w:t>
      </w:r>
      <w:r w:rsidRPr="0089269A">
        <w:rPr>
          <w:color w:val="FF0000"/>
        </w:rPr>
        <w:t xml:space="preserve">/5. Učí se nejen spontánně, ale i vědomě, vyvine úsilí, soustředí se na činnost a záměrně si zapamatuje, při zadané práci dokončí, co započalo, dovede postupovat podle instrukcí a pokynů, je schopno dobrat se k výsledkům. </w:t>
      </w:r>
    </w:p>
    <w:p w:rsidR="004E0C3C" w:rsidRDefault="00B247EB" w:rsidP="00B247EB">
      <w:pPr>
        <w:autoSpaceDE w:val="0"/>
        <w:autoSpaceDN w:val="0"/>
        <w:adjustRightInd w:val="0"/>
        <w:rPr>
          <w:b/>
          <w:color w:val="FF0000"/>
          <w:sz w:val="32"/>
          <w:szCs w:val="32"/>
        </w:rPr>
      </w:pPr>
      <w:r w:rsidRPr="00B247EB">
        <w:t>II</w:t>
      </w:r>
      <w:r>
        <w:rPr>
          <w:color w:val="FF0000"/>
        </w:rPr>
        <w:t>.</w:t>
      </w:r>
      <w:r w:rsidRPr="0089269A">
        <w:rPr>
          <w:color w:val="FF0000"/>
        </w:rPr>
        <w:t>/3. 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rsidR="004E0C3C" w:rsidRPr="00532661" w:rsidRDefault="00532661" w:rsidP="004E0C3C">
      <w:pPr>
        <w:autoSpaceDE w:val="0"/>
        <w:autoSpaceDN w:val="0"/>
        <w:adjustRightInd w:val="0"/>
        <w:rPr>
          <w:b/>
          <w:sz w:val="32"/>
          <w:szCs w:val="32"/>
        </w:rPr>
      </w:pPr>
      <w:r w:rsidRPr="00532661">
        <w:rPr>
          <w:b/>
          <w:sz w:val="32"/>
          <w:szCs w:val="32"/>
        </w:rPr>
        <w:t>Očekávané výstupy:</w:t>
      </w:r>
    </w:p>
    <w:p w:rsidR="00EC0018" w:rsidRDefault="00EC0018" w:rsidP="004E0C3C">
      <w:pPr>
        <w:autoSpaceDE w:val="0"/>
        <w:autoSpaceDN w:val="0"/>
        <w:adjustRightInd w:val="0"/>
        <w:rPr>
          <w:b/>
          <w:color w:val="FF0000"/>
          <w:sz w:val="32"/>
          <w:szCs w:val="32"/>
        </w:rPr>
      </w:pPr>
    </w:p>
    <w:p w:rsidR="00532661" w:rsidRDefault="00532661" w:rsidP="00532661">
      <w:pPr>
        <w:rPr>
          <w:rFonts w:eastAsia="MS Mincho"/>
        </w:rPr>
      </w:pPr>
      <w:r>
        <w:rPr>
          <w:rFonts w:eastAsia="MS Mincho"/>
        </w:rPr>
        <w:t>1</w:t>
      </w:r>
      <w:r w:rsidRPr="00287F4E">
        <w:rPr>
          <w:rFonts w:eastAsia="MS Mincho"/>
        </w:rPr>
        <w:t xml:space="preserve">. Zvládat jemnou motoriku, ovládat koordinaci ruky a oka (zacházet s předměty denní </w:t>
      </w:r>
    </w:p>
    <w:p w:rsidR="00532661" w:rsidRPr="00287F4E" w:rsidRDefault="00532661" w:rsidP="00532661">
      <w:pPr>
        <w:rPr>
          <w:rFonts w:eastAsia="MS Mincho"/>
        </w:rPr>
      </w:pPr>
      <w:r w:rsidRPr="00287F4E">
        <w:rPr>
          <w:rFonts w:eastAsia="MS Mincho"/>
        </w:rPr>
        <w:lastRenderedPageBreak/>
        <w:t xml:space="preserve">potřeby, různým materiálem a technikami).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2</w:t>
      </w:r>
      <w:r w:rsidRPr="00287F4E">
        <w:rPr>
          <w:rFonts w:eastAsia="MS Mincho"/>
        </w:rPr>
        <w:t xml:space="preserve">. Zvládnout běžné způsoby pohybů v různém prostředí, lezení, plazení přiměřené věku dětí.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3</w:t>
      </w:r>
      <w:r w:rsidRPr="00287F4E">
        <w:rPr>
          <w:rFonts w:eastAsia="MS Mincho"/>
        </w:rPr>
        <w:t xml:space="preserve">. Utvořit jednoduchý rým.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4</w:t>
      </w:r>
      <w:r w:rsidRPr="00287F4E">
        <w:rPr>
          <w:rFonts w:eastAsia="MS Mincho"/>
        </w:rPr>
        <w:t>. Chápat číselnou řadu v rozsahu první desítky.</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5</w:t>
      </w:r>
      <w:r w:rsidRPr="00287F4E">
        <w:rPr>
          <w:rFonts w:eastAsia="MS Mincho"/>
        </w:rPr>
        <w:t xml:space="preserve">. Poznat více, stejně, méně, první, poslední.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6</w:t>
      </w:r>
      <w:r w:rsidRPr="00287F4E">
        <w:rPr>
          <w:rFonts w:eastAsia="MS Mincho"/>
        </w:rPr>
        <w:t xml:space="preserve">. Respektovat předem vyjasněná a pochopená pravidla.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7</w:t>
      </w:r>
      <w:r w:rsidRPr="00287F4E">
        <w:rPr>
          <w:rFonts w:eastAsia="MS Mincho"/>
        </w:rPr>
        <w:t xml:space="preserve">. Odmítat společensky nežádoucí chování, chránit se před ním a bránit se jeho důsledkům.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8</w:t>
      </w:r>
      <w:r w:rsidRPr="00287F4E">
        <w:rPr>
          <w:rFonts w:eastAsia="MS Mincho"/>
        </w:rPr>
        <w:t xml:space="preserve">. Vnímat umělecké a kulturní podněty, pozorně poslouchat a sledovat kulturní dílo.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9</w:t>
      </w:r>
      <w:r w:rsidRPr="00287F4E">
        <w:rPr>
          <w:rFonts w:eastAsia="MS Mincho"/>
        </w:rPr>
        <w:t xml:space="preserve">. Umět spolupracovat s ostatními.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10</w:t>
      </w:r>
      <w:r w:rsidRPr="00287F4E">
        <w:rPr>
          <w:rFonts w:eastAsia="MS Mincho"/>
        </w:rPr>
        <w:t>. Dodržovat dohodnutá pravidla vzájemného soužití.</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11</w:t>
      </w:r>
      <w:r w:rsidRPr="00287F4E">
        <w:rPr>
          <w:rFonts w:eastAsia="MS Mincho"/>
        </w:rPr>
        <w:t xml:space="preserve">. Respektovat potřeby druhého dítěte, dělit se s ním o hračky.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12</w:t>
      </w:r>
      <w:r w:rsidRPr="00287F4E">
        <w:rPr>
          <w:rFonts w:eastAsia="MS Mincho"/>
        </w:rPr>
        <w:t xml:space="preserve">. Umět se přizpůsobit společnému programu, spolupracovat. </w:t>
      </w:r>
    </w:p>
    <w:p w:rsidR="00532661" w:rsidRPr="00287F4E" w:rsidRDefault="00532661" w:rsidP="00532661">
      <w:pPr>
        <w:rPr>
          <w:rFonts w:eastAsia="MS Mincho"/>
        </w:rPr>
      </w:pPr>
    </w:p>
    <w:p w:rsidR="00532661" w:rsidRDefault="00532661" w:rsidP="00532661">
      <w:pPr>
        <w:rPr>
          <w:rFonts w:eastAsia="MS Mincho"/>
        </w:rPr>
      </w:pPr>
      <w:r>
        <w:rPr>
          <w:rFonts w:eastAsia="MS Mincho"/>
        </w:rPr>
        <w:t>13</w:t>
      </w:r>
      <w:r w:rsidRPr="00287F4E">
        <w:rPr>
          <w:rFonts w:eastAsia="MS Mincho"/>
        </w:rPr>
        <w:t xml:space="preserve">. Orientovat se v prostoru používáním slov na, pod, za vedle, před, nad, apod., poznatky o </w:t>
      </w:r>
    </w:p>
    <w:p w:rsidR="00532661" w:rsidRDefault="00532661" w:rsidP="00532661">
      <w:pPr>
        <w:rPr>
          <w:rFonts w:eastAsia="MS Mincho"/>
        </w:rPr>
      </w:pPr>
      <w:r w:rsidRPr="00287F4E">
        <w:rPr>
          <w:rFonts w:eastAsia="MS Mincho"/>
        </w:rPr>
        <w:t>množství srovnávání, měření, změněného, chybějícího.</w:t>
      </w:r>
    </w:p>
    <w:p w:rsidR="006264B2" w:rsidRDefault="006264B2" w:rsidP="00366B3B">
      <w:pPr>
        <w:autoSpaceDE w:val="0"/>
        <w:autoSpaceDN w:val="0"/>
        <w:adjustRightInd w:val="0"/>
        <w:rPr>
          <w:rFonts w:ascii="Comic Sans MS" w:hAnsi="Comic Sans MS"/>
          <w:b/>
          <w:color w:val="99CC00"/>
          <w:sz w:val="28"/>
          <w:szCs w:val="28"/>
        </w:rPr>
      </w:pPr>
    </w:p>
    <w:p w:rsidR="006264B2" w:rsidRDefault="006264B2" w:rsidP="004E0C3C">
      <w:pPr>
        <w:autoSpaceDE w:val="0"/>
        <w:autoSpaceDN w:val="0"/>
        <w:adjustRightInd w:val="0"/>
        <w:jc w:val="center"/>
        <w:rPr>
          <w:rFonts w:ascii="Comic Sans MS" w:hAnsi="Comic Sans MS"/>
          <w:b/>
          <w:color w:val="99CC00"/>
          <w:sz w:val="28"/>
          <w:szCs w:val="28"/>
        </w:rPr>
      </w:pPr>
    </w:p>
    <w:p w:rsidR="004E0C3C" w:rsidRPr="00EC11E5" w:rsidRDefault="004E0C3C" w:rsidP="004E0C3C">
      <w:pPr>
        <w:autoSpaceDE w:val="0"/>
        <w:autoSpaceDN w:val="0"/>
        <w:adjustRightInd w:val="0"/>
        <w:jc w:val="center"/>
        <w:rPr>
          <w:rFonts w:ascii="Comic Sans MS" w:hAnsi="Comic Sans MS"/>
          <w:b/>
          <w:color w:val="00FF00"/>
          <w:sz w:val="28"/>
          <w:szCs w:val="28"/>
        </w:rPr>
      </w:pPr>
      <w:r>
        <w:rPr>
          <w:rFonts w:ascii="Comic Sans MS" w:hAnsi="Comic Sans MS"/>
          <w:b/>
          <w:color w:val="99CC00"/>
          <w:sz w:val="28"/>
          <w:szCs w:val="28"/>
        </w:rPr>
        <w:t>„ Jaro s písní veselou – kreslí nejvíc zelenou „</w:t>
      </w:r>
    </w:p>
    <w:p w:rsidR="004E0C3C" w:rsidRDefault="004E0C3C" w:rsidP="004E0C3C">
      <w:pPr>
        <w:autoSpaceDE w:val="0"/>
        <w:autoSpaceDN w:val="0"/>
        <w:adjustRightInd w:val="0"/>
        <w:rPr>
          <w:b/>
          <w:color w:val="FF0000"/>
          <w:sz w:val="32"/>
          <w:szCs w:val="32"/>
        </w:rPr>
      </w:pPr>
    </w:p>
    <w:p w:rsidR="004E0C3C" w:rsidRDefault="00926FA5" w:rsidP="004E0C3C">
      <w:pPr>
        <w:autoSpaceDE w:val="0"/>
        <w:autoSpaceDN w:val="0"/>
        <w:adjustRightInd w:val="0"/>
        <w:rPr>
          <w:b/>
          <w:color w:val="FF0000"/>
          <w:sz w:val="32"/>
          <w:szCs w:val="32"/>
        </w:rPr>
      </w:pPr>
      <w:r>
        <w:rPr>
          <w:b/>
          <w:sz w:val="32"/>
          <w:szCs w:val="32"/>
        </w:rPr>
        <w:t>INTEGROVANÝ</w:t>
      </w:r>
      <w:r w:rsidR="00EB1064">
        <w:rPr>
          <w:b/>
          <w:sz w:val="32"/>
          <w:szCs w:val="32"/>
        </w:rPr>
        <w:t xml:space="preserve"> BLOK</w:t>
      </w:r>
      <w:r w:rsidR="004E0C3C">
        <w:rPr>
          <w:b/>
          <w:sz w:val="32"/>
          <w:szCs w:val="32"/>
        </w:rPr>
        <w:t xml:space="preserve">  :</w:t>
      </w:r>
      <w:r w:rsidR="004E0C3C">
        <w:rPr>
          <w:b/>
          <w:color w:val="FF0000"/>
          <w:sz w:val="32"/>
          <w:szCs w:val="32"/>
        </w:rPr>
        <w:t>JARNÍ  LIDOVÉ TRADICE- VESNA</w:t>
      </w:r>
    </w:p>
    <w:p w:rsidR="004E0C3C" w:rsidRDefault="004E0C3C" w:rsidP="004E0C3C">
      <w:pPr>
        <w:autoSpaceDE w:val="0"/>
        <w:autoSpaceDN w:val="0"/>
        <w:adjustRightInd w:val="0"/>
        <w:rPr>
          <w:b/>
          <w:color w:val="FF0000"/>
          <w:sz w:val="32"/>
          <w:szCs w:val="32"/>
        </w:rPr>
      </w:pPr>
    </w:p>
    <w:p w:rsidR="004E0C3C" w:rsidRPr="00DB483A" w:rsidRDefault="004E0C3C" w:rsidP="004E0C3C">
      <w:pPr>
        <w:autoSpaceDE w:val="0"/>
        <w:autoSpaceDN w:val="0"/>
        <w:adjustRightInd w:val="0"/>
        <w:rPr>
          <w:b/>
          <w:color w:val="00FF00"/>
          <w:sz w:val="32"/>
          <w:szCs w:val="32"/>
        </w:rPr>
      </w:pPr>
      <w:r>
        <w:rPr>
          <w:b/>
          <w:sz w:val="32"/>
          <w:szCs w:val="32"/>
        </w:rPr>
        <w:t>TÉMA  :</w:t>
      </w:r>
      <w:r>
        <w:rPr>
          <w:b/>
          <w:color w:val="00FF00"/>
          <w:sz w:val="32"/>
          <w:szCs w:val="32"/>
        </w:rPr>
        <w:t>JARNÍ   PROBUZENÍ</w:t>
      </w:r>
    </w:p>
    <w:p w:rsidR="004E0C3C" w:rsidRPr="007C38C8"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E11A0E" w:rsidRDefault="004E0C3C" w:rsidP="000266ED">
            <w:pPr>
              <w:autoSpaceDE w:val="0"/>
              <w:autoSpaceDN w:val="0"/>
              <w:adjustRightInd w:val="0"/>
            </w:pPr>
            <w:r w:rsidRPr="001D62D6">
              <w:t>Pozná</w:t>
            </w:r>
            <w:r w:rsidR="00E11A0E">
              <w:t xml:space="preserve">vání proměn v přírodě, objevování znaků </w:t>
            </w:r>
            <w:r w:rsidRPr="001D62D6">
              <w:t>probouzející se přírody.</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1D62D6" w:rsidRDefault="004E0C3C" w:rsidP="000266ED">
            <w:pPr>
              <w:autoSpaceDE w:val="0"/>
              <w:autoSpaceDN w:val="0"/>
              <w:adjustRightInd w:val="0"/>
            </w:pPr>
            <w:r w:rsidRPr="001D62D6">
              <w:t>Vytvářet elementární</w:t>
            </w:r>
            <w:r w:rsidR="00E11A0E">
              <w:t>ho</w:t>
            </w:r>
            <w:r w:rsidRPr="001D62D6">
              <w:t xml:space="preserve"> povědomí o přírodním prostř</w:t>
            </w:r>
            <w:r>
              <w:t xml:space="preserve">edí, </w:t>
            </w:r>
            <w:r w:rsidRPr="001D62D6">
              <w:t>jeho rozmanitosti, vývoji a neustálé proměně.</w:t>
            </w:r>
          </w:p>
          <w:p w:rsidR="004E0C3C" w:rsidRPr="000266ED" w:rsidRDefault="004E0C3C" w:rsidP="000266ED">
            <w:pPr>
              <w:autoSpaceDE w:val="0"/>
              <w:autoSpaceDN w:val="0"/>
              <w:adjustRightInd w:val="0"/>
              <w:rPr>
                <w:b/>
                <w:color w:val="FF0000"/>
                <w:sz w:val="32"/>
                <w:szCs w:val="32"/>
              </w:rPr>
            </w:pPr>
          </w:p>
        </w:tc>
      </w:tr>
      <w:tr w:rsidR="001B5503" w:rsidRPr="000266ED">
        <w:tc>
          <w:tcPr>
            <w:tcW w:w="2943" w:type="dxa"/>
          </w:tcPr>
          <w:p w:rsidR="001B5503" w:rsidRPr="000266ED" w:rsidRDefault="001B5503" w:rsidP="000266ED">
            <w:pPr>
              <w:autoSpaceDE w:val="0"/>
              <w:autoSpaceDN w:val="0"/>
              <w:adjustRightInd w:val="0"/>
              <w:rPr>
                <w:b/>
                <w:sz w:val="32"/>
                <w:szCs w:val="32"/>
              </w:rPr>
            </w:pPr>
            <w:r>
              <w:rPr>
                <w:b/>
                <w:sz w:val="32"/>
                <w:szCs w:val="32"/>
              </w:rPr>
              <w:t>Činnosti</w:t>
            </w:r>
          </w:p>
        </w:tc>
        <w:tc>
          <w:tcPr>
            <w:tcW w:w="6345" w:type="dxa"/>
          </w:tcPr>
          <w:p w:rsidR="001B5503" w:rsidRDefault="001B5503" w:rsidP="001B5503">
            <w:pPr>
              <w:autoSpaceDE w:val="0"/>
              <w:autoSpaceDN w:val="0"/>
              <w:adjustRightInd w:val="0"/>
              <w:ind w:left="720"/>
            </w:pPr>
            <w:r>
              <w:t>Změny v přírodě</w:t>
            </w:r>
          </w:p>
          <w:p w:rsidR="001B5503" w:rsidRDefault="001B5503" w:rsidP="001B5503">
            <w:pPr>
              <w:autoSpaceDE w:val="0"/>
              <w:autoSpaceDN w:val="0"/>
              <w:adjustRightInd w:val="0"/>
              <w:ind w:left="720"/>
            </w:pPr>
            <w:r>
              <w:t>Jarní květiny-vlastní pozorování, encyklopedie</w:t>
            </w:r>
          </w:p>
          <w:p w:rsidR="001B5503" w:rsidRDefault="001B5503" w:rsidP="001B5503">
            <w:pPr>
              <w:autoSpaceDE w:val="0"/>
              <w:autoSpaceDN w:val="0"/>
              <w:adjustRightInd w:val="0"/>
              <w:ind w:left="720"/>
            </w:pPr>
            <w:r>
              <w:t>Výroba Moreny-tradice</w:t>
            </w:r>
          </w:p>
          <w:p w:rsidR="001B5503" w:rsidRDefault="001B5503" w:rsidP="001B5503">
            <w:pPr>
              <w:autoSpaceDE w:val="0"/>
              <w:autoSpaceDN w:val="0"/>
              <w:adjustRightInd w:val="0"/>
              <w:ind w:left="720"/>
            </w:pPr>
            <w:r>
              <w:t>Domácí zvířata a jejich mláďata</w:t>
            </w:r>
          </w:p>
          <w:p w:rsidR="001B5503" w:rsidRPr="001D62D6" w:rsidRDefault="001B5503" w:rsidP="001B5503">
            <w:pPr>
              <w:autoSpaceDE w:val="0"/>
              <w:autoSpaceDN w:val="0"/>
              <w:adjustRightInd w:val="0"/>
            </w:pPr>
          </w:p>
        </w:tc>
      </w:tr>
    </w:tbl>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00FF00"/>
          <w:sz w:val="32"/>
          <w:szCs w:val="32"/>
        </w:rPr>
      </w:pPr>
      <w:r>
        <w:rPr>
          <w:b/>
          <w:sz w:val="32"/>
          <w:szCs w:val="32"/>
        </w:rPr>
        <w:lastRenderedPageBreak/>
        <w:t>TÉMA :</w:t>
      </w:r>
      <w:r>
        <w:rPr>
          <w:b/>
          <w:color w:val="00FF00"/>
          <w:sz w:val="32"/>
          <w:szCs w:val="32"/>
        </w:rPr>
        <w:t>KRASLICOVÉ  MALOVÁNÍ</w:t>
      </w:r>
    </w:p>
    <w:p w:rsidR="004E0C3C" w:rsidRDefault="004E0C3C" w:rsidP="004E0C3C">
      <w:pPr>
        <w:autoSpaceDE w:val="0"/>
        <w:autoSpaceDN w:val="0"/>
        <w:adjustRightInd w:val="0"/>
        <w:rPr>
          <w:b/>
          <w:color w:val="00FF00"/>
          <w:sz w:val="32"/>
          <w:szCs w:val="32"/>
        </w:rPr>
      </w:pPr>
    </w:p>
    <w:p w:rsidR="004E0C3C" w:rsidRPr="001D62D6" w:rsidRDefault="004E0C3C" w:rsidP="004E0C3C">
      <w:pPr>
        <w:autoSpaceDE w:val="0"/>
        <w:autoSpaceDN w:val="0"/>
        <w:adjustRightInd w:val="0"/>
        <w:rPr>
          <w:b/>
          <w:color w:val="00FF00"/>
          <w:sz w:val="32"/>
          <w:szCs w:val="32"/>
        </w:rPr>
      </w:pPr>
      <w:r>
        <w:rPr>
          <w:b/>
          <w:color w:val="00FF00"/>
          <w:sz w:val="32"/>
          <w:szCs w:val="32"/>
        </w:rPr>
        <w:t>VELIKONOČNÍ  HODOVÁNÍ</w:t>
      </w: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1D62D6" w:rsidRDefault="004E0C3C" w:rsidP="000266ED">
            <w:pPr>
              <w:autoSpaceDE w:val="0"/>
              <w:autoSpaceDN w:val="0"/>
              <w:adjustRightInd w:val="0"/>
            </w:pPr>
            <w:r w:rsidRPr="001D62D6">
              <w:t xml:space="preserve">Osvojení si elementárních poznatků </w:t>
            </w:r>
            <w:r>
              <w:t xml:space="preserve">o jarních lidových </w:t>
            </w:r>
            <w:r w:rsidRPr="001D62D6">
              <w:t>tradicích, společný prožitek dětí.</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1D62D6" w:rsidRDefault="004E0C3C" w:rsidP="000266ED">
            <w:pPr>
              <w:autoSpaceDE w:val="0"/>
              <w:autoSpaceDN w:val="0"/>
              <w:adjustRightInd w:val="0"/>
            </w:pPr>
            <w:r w:rsidRPr="001D62D6">
              <w:t>Všímat si dění v nejbližším okolí –</w:t>
            </w:r>
            <w:r>
              <w:t xml:space="preserve"> Velikonoce (tradice, </w:t>
            </w:r>
            <w:r w:rsidRPr="001D62D6">
              <w:t>zvyky, symboly), rozvíjet společenský a estetický vkus.</w:t>
            </w:r>
          </w:p>
          <w:p w:rsidR="004E0C3C" w:rsidRPr="000266ED" w:rsidRDefault="004E0C3C" w:rsidP="000266ED">
            <w:pPr>
              <w:autoSpaceDE w:val="0"/>
              <w:autoSpaceDN w:val="0"/>
              <w:adjustRightInd w:val="0"/>
              <w:rPr>
                <w:b/>
                <w:color w:val="FF0000"/>
                <w:sz w:val="32"/>
                <w:szCs w:val="32"/>
              </w:rPr>
            </w:pPr>
          </w:p>
        </w:tc>
      </w:tr>
      <w:tr w:rsidR="001B5503" w:rsidRPr="000266ED">
        <w:tc>
          <w:tcPr>
            <w:tcW w:w="2943" w:type="dxa"/>
          </w:tcPr>
          <w:p w:rsidR="001B5503" w:rsidRPr="000266ED" w:rsidRDefault="001B5503" w:rsidP="000266ED">
            <w:pPr>
              <w:autoSpaceDE w:val="0"/>
              <w:autoSpaceDN w:val="0"/>
              <w:adjustRightInd w:val="0"/>
              <w:rPr>
                <w:b/>
                <w:sz w:val="32"/>
                <w:szCs w:val="32"/>
              </w:rPr>
            </w:pPr>
            <w:r>
              <w:rPr>
                <w:b/>
                <w:sz w:val="32"/>
                <w:szCs w:val="32"/>
              </w:rPr>
              <w:t>Činnosti</w:t>
            </w:r>
          </w:p>
        </w:tc>
        <w:tc>
          <w:tcPr>
            <w:tcW w:w="6345" w:type="dxa"/>
          </w:tcPr>
          <w:p w:rsidR="001B5503" w:rsidRDefault="001B5503" w:rsidP="001B5503">
            <w:pPr>
              <w:autoSpaceDE w:val="0"/>
              <w:autoSpaceDN w:val="0"/>
              <w:adjustRightInd w:val="0"/>
              <w:ind w:left="720"/>
            </w:pPr>
            <w:r>
              <w:t>Výroba kraslic</w:t>
            </w:r>
          </w:p>
          <w:p w:rsidR="001B5503" w:rsidRDefault="001B5503" w:rsidP="001B5503">
            <w:pPr>
              <w:autoSpaceDE w:val="0"/>
              <w:autoSpaceDN w:val="0"/>
              <w:adjustRightInd w:val="0"/>
              <w:ind w:left="720"/>
            </w:pPr>
            <w:r>
              <w:t>Jarní výzdoba školy</w:t>
            </w:r>
          </w:p>
          <w:p w:rsidR="001B5503" w:rsidRDefault="001B5503" w:rsidP="001B5503">
            <w:pPr>
              <w:autoSpaceDE w:val="0"/>
              <w:autoSpaceDN w:val="0"/>
              <w:adjustRightInd w:val="0"/>
              <w:ind w:left="720"/>
            </w:pPr>
            <w:r>
              <w:t>Říkadla,písně,tanec</w:t>
            </w:r>
          </w:p>
          <w:p w:rsidR="001B5503" w:rsidRPr="001D62D6" w:rsidRDefault="001B5503" w:rsidP="001B5503">
            <w:pPr>
              <w:autoSpaceDE w:val="0"/>
              <w:autoSpaceDN w:val="0"/>
              <w:adjustRightInd w:val="0"/>
              <w:ind w:left="720"/>
            </w:pPr>
          </w:p>
        </w:tc>
      </w:tr>
    </w:tbl>
    <w:p w:rsidR="004E0C3C" w:rsidRDefault="004E0C3C" w:rsidP="004E0C3C">
      <w:pPr>
        <w:autoSpaceDE w:val="0"/>
        <w:autoSpaceDN w:val="0"/>
        <w:adjustRightInd w:val="0"/>
        <w:rPr>
          <w:b/>
          <w:color w:val="FF0000"/>
          <w:sz w:val="32"/>
          <w:szCs w:val="32"/>
        </w:rPr>
      </w:pPr>
    </w:p>
    <w:p w:rsidR="00FF0AFE" w:rsidRDefault="00FF0AFE" w:rsidP="004E0C3C">
      <w:pPr>
        <w:autoSpaceDE w:val="0"/>
        <w:autoSpaceDN w:val="0"/>
        <w:adjustRightInd w:val="0"/>
        <w:rPr>
          <w:b/>
          <w:sz w:val="32"/>
          <w:szCs w:val="32"/>
        </w:rPr>
      </w:pPr>
    </w:p>
    <w:p w:rsidR="00FF0AFE" w:rsidRDefault="00FF0AFE" w:rsidP="004E0C3C">
      <w:pPr>
        <w:autoSpaceDE w:val="0"/>
        <w:autoSpaceDN w:val="0"/>
        <w:adjustRightInd w:val="0"/>
        <w:rPr>
          <w:b/>
          <w:sz w:val="32"/>
          <w:szCs w:val="32"/>
        </w:rPr>
      </w:pPr>
    </w:p>
    <w:p w:rsidR="004E0C3C" w:rsidRDefault="004E0C3C" w:rsidP="004E0C3C">
      <w:pPr>
        <w:autoSpaceDE w:val="0"/>
        <w:autoSpaceDN w:val="0"/>
        <w:adjustRightInd w:val="0"/>
        <w:rPr>
          <w:b/>
          <w:color w:val="FFCC00"/>
          <w:sz w:val="32"/>
          <w:szCs w:val="32"/>
        </w:rPr>
      </w:pPr>
      <w:r>
        <w:rPr>
          <w:b/>
          <w:sz w:val="32"/>
          <w:szCs w:val="32"/>
        </w:rPr>
        <w:t>TÉMA  :</w:t>
      </w:r>
      <w:r>
        <w:rPr>
          <w:b/>
          <w:color w:val="FFCC00"/>
          <w:sz w:val="32"/>
          <w:szCs w:val="32"/>
        </w:rPr>
        <w:t>ZEMĚ SLAVENÍ</w:t>
      </w:r>
    </w:p>
    <w:p w:rsidR="004E0C3C" w:rsidRDefault="004E0C3C" w:rsidP="004E0C3C">
      <w:pPr>
        <w:autoSpaceDE w:val="0"/>
        <w:autoSpaceDN w:val="0"/>
        <w:adjustRightInd w:val="0"/>
        <w:rPr>
          <w:b/>
          <w:color w:val="FFCC00"/>
          <w:sz w:val="32"/>
          <w:szCs w:val="32"/>
        </w:rPr>
      </w:pPr>
    </w:p>
    <w:p w:rsidR="004E0C3C" w:rsidRDefault="004E0C3C" w:rsidP="004E0C3C">
      <w:pPr>
        <w:autoSpaceDE w:val="0"/>
        <w:autoSpaceDN w:val="0"/>
        <w:adjustRightInd w:val="0"/>
        <w:rPr>
          <w:b/>
          <w:color w:val="FFCC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6F47C2" w:rsidRDefault="004E0C3C" w:rsidP="000266ED">
            <w:pPr>
              <w:autoSpaceDE w:val="0"/>
              <w:autoSpaceDN w:val="0"/>
              <w:adjustRightInd w:val="0"/>
            </w:pPr>
            <w:r w:rsidRPr="006F47C2">
              <w:t>Rozvojekologického myšlení, jednání na základě vlastníchprožitků a zkušeností.</w:t>
            </w:r>
          </w:p>
          <w:p w:rsidR="004E0C3C" w:rsidRPr="000266ED" w:rsidRDefault="004E0C3C" w:rsidP="000266ED">
            <w:pPr>
              <w:autoSpaceDE w:val="0"/>
              <w:autoSpaceDN w:val="0"/>
              <w:adjustRightInd w:val="0"/>
              <w:rPr>
                <w:b/>
                <w:color w:val="FF0000"/>
                <w:sz w:val="32"/>
                <w:szCs w:val="32"/>
              </w:rPr>
            </w:pP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6F47C2" w:rsidRDefault="004E0C3C" w:rsidP="000266ED">
            <w:pPr>
              <w:autoSpaceDE w:val="0"/>
              <w:autoSpaceDN w:val="0"/>
              <w:adjustRightInd w:val="0"/>
            </w:pPr>
            <w:r w:rsidRPr="006F47C2">
              <w:t>Vytvářet základy aktivního postoje ke světu, přírodě.</w:t>
            </w:r>
          </w:p>
          <w:p w:rsidR="004E0C3C" w:rsidRPr="006F47C2" w:rsidRDefault="004E0C3C" w:rsidP="000266ED">
            <w:pPr>
              <w:autoSpaceDE w:val="0"/>
              <w:autoSpaceDN w:val="0"/>
              <w:adjustRightInd w:val="0"/>
            </w:pPr>
            <w:r w:rsidRPr="006F47C2">
              <w:t>Vážit si života ve všech jeho formách, upevň</w:t>
            </w:r>
            <w:r>
              <w:t xml:space="preserve">ovat pocit </w:t>
            </w:r>
            <w:r w:rsidRPr="006F47C2">
              <w:t>sounáležitosti s živou i neživou přírodou.</w:t>
            </w:r>
          </w:p>
          <w:p w:rsidR="004E0C3C" w:rsidRPr="000266ED" w:rsidRDefault="004E0C3C" w:rsidP="000266ED">
            <w:pPr>
              <w:autoSpaceDE w:val="0"/>
              <w:autoSpaceDN w:val="0"/>
              <w:adjustRightInd w:val="0"/>
              <w:rPr>
                <w:b/>
                <w:color w:val="FF0000"/>
                <w:sz w:val="32"/>
                <w:szCs w:val="32"/>
              </w:rPr>
            </w:pPr>
          </w:p>
        </w:tc>
      </w:tr>
      <w:tr w:rsidR="001B5503" w:rsidRPr="000266ED">
        <w:tc>
          <w:tcPr>
            <w:tcW w:w="2943" w:type="dxa"/>
          </w:tcPr>
          <w:p w:rsidR="001B5503" w:rsidRPr="000266ED" w:rsidRDefault="001B5503" w:rsidP="000266ED">
            <w:pPr>
              <w:autoSpaceDE w:val="0"/>
              <w:autoSpaceDN w:val="0"/>
              <w:adjustRightInd w:val="0"/>
              <w:rPr>
                <w:b/>
                <w:sz w:val="32"/>
                <w:szCs w:val="32"/>
              </w:rPr>
            </w:pPr>
            <w:r>
              <w:rPr>
                <w:b/>
                <w:sz w:val="32"/>
                <w:szCs w:val="32"/>
              </w:rPr>
              <w:t>Činnosti</w:t>
            </w:r>
          </w:p>
        </w:tc>
        <w:tc>
          <w:tcPr>
            <w:tcW w:w="6345" w:type="dxa"/>
          </w:tcPr>
          <w:p w:rsidR="001B5503" w:rsidRDefault="003533B8" w:rsidP="001B5503">
            <w:pPr>
              <w:autoSpaceDE w:val="0"/>
              <w:autoSpaceDN w:val="0"/>
              <w:adjustRightInd w:val="0"/>
              <w:ind w:left="720"/>
            </w:pPr>
            <w:r>
              <w:t>Ekologické vycházky</w:t>
            </w:r>
          </w:p>
          <w:p w:rsidR="003533B8" w:rsidRDefault="003533B8" w:rsidP="001B5503">
            <w:pPr>
              <w:autoSpaceDE w:val="0"/>
              <w:autoSpaceDN w:val="0"/>
              <w:adjustRightInd w:val="0"/>
              <w:ind w:left="720"/>
            </w:pPr>
            <w:r>
              <w:t>Úklid v okolí školy</w:t>
            </w:r>
          </w:p>
          <w:p w:rsidR="003533B8" w:rsidRPr="006F47C2" w:rsidRDefault="003533B8" w:rsidP="001B5503">
            <w:pPr>
              <w:autoSpaceDE w:val="0"/>
              <w:autoSpaceDN w:val="0"/>
              <w:adjustRightInd w:val="0"/>
              <w:ind w:left="720"/>
            </w:pPr>
            <w:r>
              <w:t>Třídění odpadu</w:t>
            </w:r>
          </w:p>
        </w:tc>
      </w:tr>
    </w:tbl>
    <w:p w:rsidR="004E0C3C" w:rsidRDefault="004E0C3C" w:rsidP="004E0C3C">
      <w:pPr>
        <w:autoSpaceDE w:val="0"/>
        <w:autoSpaceDN w:val="0"/>
        <w:adjustRightInd w:val="0"/>
        <w:rPr>
          <w:b/>
          <w:color w:val="FFCC00"/>
          <w:sz w:val="32"/>
          <w:szCs w:val="32"/>
        </w:rPr>
      </w:pPr>
    </w:p>
    <w:p w:rsidR="00F04062" w:rsidRDefault="00F04062" w:rsidP="004E0C3C">
      <w:pPr>
        <w:autoSpaceDE w:val="0"/>
        <w:autoSpaceDN w:val="0"/>
        <w:adjustRightInd w:val="0"/>
        <w:rPr>
          <w:b/>
          <w:color w:val="FFCC00"/>
          <w:sz w:val="32"/>
          <w:szCs w:val="32"/>
        </w:rPr>
      </w:pPr>
    </w:p>
    <w:p w:rsidR="00F04062" w:rsidRDefault="00F04062" w:rsidP="004E0C3C">
      <w:pPr>
        <w:autoSpaceDE w:val="0"/>
        <w:autoSpaceDN w:val="0"/>
        <w:adjustRightInd w:val="0"/>
        <w:rPr>
          <w:b/>
          <w:color w:val="FF0000"/>
          <w:sz w:val="32"/>
          <w:szCs w:val="32"/>
        </w:rPr>
      </w:pPr>
    </w:p>
    <w:p w:rsidR="00F04062" w:rsidRDefault="00F04062" w:rsidP="00F04062">
      <w:pPr>
        <w:autoSpaceDE w:val="0"/>
        <w:autoSpaceDN w:val="0"/>
        <w:adjustRightInd w:val="0"/>
        <w:rPr>
          <w:b/>
          <w:color w:val="0000FF"/>
          <w:sz w:val="32"/>
          <w:szCs w:val="32"/>
        </w:rPr>
      </w:pPr>
      <w:r>
        <w:rPr>
          <w:b/>
          <w:sz w:val="32"/>
          <w:szCs w:val="32"/>
        </w:rPr>
        <w:t>TÉMA  :</w:t>
      </w:r>
      <w:r>
        <w:rPr>
          <w:b/>
          <w:color w:val="0000FF"/>
          <w:sz w:val="32"/>
          <w:szCs w:val="32"/>
        </w:rPr>
        <w:t xml:space="preserve">ČARODEJNIC  LÉTÁNÍ </w:t>
      </w:r>
    </w:p>
    <w:p w:rsidR="00F04062" w:rsidRDefault="00F04062" w:rsidP="00F04062">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F04062" w:rsidRPr="000266ED">
        <w:tc>
          <w:tcPr>
            <w:tcW w:w="2943" w:type="dxa"/>
          </w:tcPr>
          <w:p w:rsidR="00F04062" w:rsidRPr="000266ED" w:rsidRDefault="00F04062" w:rsidP="00070654">
            <w:pPr>
              <w:autoSpaceDE w:val="0"/>
              <w:autoSpaceDN w:val="0"/>
              <w:adjustRightInd w:val="0"/>
              <w:rPr>
                <w:b/>
                <w:sz w:val="32"/>
                <w:szCs w:val="32"/>
              </w:rPr>
            </w:pPr>
            <w:r w:rsidRPr="000266ED">
              <w:rPr>
                <w:b/>
                <w:sz w:val="32"/>
                <w:szCs w:val="32"/>
              </w:rPr>
              <w:t>Charakteristika</w:t>
            </w:r>
          </w:p>
        </w:tc>
        <w:tc>
          <w:tcPr>
            <w:tcW w:w="6345" w:type="dxa"/>
          </w:tcPr>
          <w:p w:rsidR="00F04062" w:rsidRPr="007E0384" w:rsidRDefault="00F04062" w:rsidP="00070654">
            <w:pPr>
              <w:autoSpaceDE w:val="0"/>
              <w:autoSpaceDN w:val="0"/>
              <w:adjustRightInd w:val="0"/>
            </w:pPr>
            <w:r w:rsidRPr="007E0384">
              <w:t>Umožnit dětem pro</w:t>
            </w:r>
            <w:r>
              <w:t xml:space="preserve">žít dny plné radosti, volnosti, </w:t>
            </w:r>
            <w:r w:rsidRPr="007E0384">
              <w:t>krásných vztahů a nevšedních zážitků.</w:t>
            </w:r>
          </w:p>
          <w:p w:rsidR="00F04062" w:rsidRPr="000266ED" w:rsidRDefault="00F04062" w:rsidP="00070654">
            <w:pPr>
              <w:autoSpaceDE w:val="0"/>
              <w:autoSpaceDN w:val="0"/>
              <w:adjustRightInd w:val="0"/>
              <w:rPr>
                <w:b/>
                <w:color w:val="FF0000"/>
                <w:sz w:val="32"/>
                <w:szCs w:val="32"/>
              </w:rPr>
            </w:pPr>
          </w:p>
        </w:tc>
      </w:tr>
      <w:tr w:rsidR="00F04062" w:rsidRPr="000266ED">
        <w:tc>
          <w:tcPr>
            <w:tcW w:w="2943" w:type="dxa"/>
          </w:tcPr>
          <w:p w:rsidR="00F04062" w:rsidRPr="000266ED" w:rsidRDefault="00F04062" w:rsidP="00070654">
            <w:pPr>
              <w:autoSpaceDE w:val="0"/>
              <w:autoSpaceDN w:val="0"/>
              <w:adjustRightInd w:val="0"/>
              <w:rPr>
                <w:b/>
                <w:sz w:val="32"/>
                <w:szCs w:val="32"/>
              </w:rPr>
            </w:pPr>
            <w:r w:rsidRPr="000266ED">
              <w:rPr>
                <w:b/>
                <w:sz w:val="32"/>
                <w:szCs w:val="32"/>
              </w:rPr>
              <w:t>Cíl</w:t>
            </w:r>
          </w:p>
        </w:tc>
        <w:tc>
          <w:tcPr>
            <w:tcW w:w="6345" w:type="dxa"/>
          </w:tcPr>
          <w:p w:rsidR="00F04062" w:rsidRPr="000266ED" w:rsidRDefault="00F04062" w:rsidP="00070654">
            <w:pPr>
              <w:autoSpaceDE w:val="0"/>
              <w:autoSpaceDN w:val="0"/>
              <w:adjustRightInd w:val="0"/>
              <w:rPr>
                <w:b/>
                <w:color w:val="FF0000"/>
                <w:sz w:val="32"/>
                <w:szCs w:val="32"/>
              </w:rPr>
            </w:pPr>
            <w:r>
              <w:t>Rozvoj kulturně estetických dovedností</w:t>
            </w:r>
          </w:p>
        </w:tc>
      </w:tr>
      <w:tr w:rsidR="00F04062" w:rsidRPr="000266ED">
        <w:tc>
          <w:tcPr>
            <w:tcW w:w="2943" w:type="dxa"/>
          </w:tcPr>
          <w:p w:rsidR="00F04062" w:rsidRPr="000266ED" w:rsidRDefault="00F04062" w:rsidP="00070654">
            <w:pPr>
              <w:autoSpaceDE w:val="0"/>
              <w:autoSpaceDN w:val="0"/>
              <w:adjustRightInd w:val="0"/>
              <w:rPr>
                <w:b/>
                <w:sz w:val="32"/>
                <w:szCs w:val="32"/>
              </w:rPr>
            </w:pPr>
            <w:r>
              <w:rPr>
                <w:b/>
                <w:sz w:val="32"/>
                <w:szCs w:val="32"/>
              </w:rPr>
              <w:t>Činnosti</w:t>
            </w:r>
          </w:p>
        </w:tc>
        <w:tc>
          <w:tcPr>
            <w:tcW w:w="6345" w:type="dxa"/>
          </w:tcPr>
          <w:p w:rsidR="00F04062" w:rsidRDefault="00F04062" w:rsidP="00070654">
            <w:pPr>
              <w:autoSpaceDE w:val="0"/>
              <w:autoSpaceDN w:val="0"/>
              <w:adjustRightInd w:val="0"/>
              <w:ind w:left="720"/>
            </w:pPr>
            <w:r>
              <w:t>Výroba čarodějnice</w:t>
            </w:r>
          </w:p>
          <w:p w:rsidR="00F04062" w:rsidRDefault="00F04062" w:rsidP="00070654">
            <w:pPr>
              <w:autoSpaceDE w:val="0"/>
              <w:autoSpaceDN w:val="0"/>
              <w:adjustRightInd w:val="0"/>
              <w:ind w:left="720"/>
            </w:pPr>
            <w:r>
              <w:t>Výzdoba třída</w:t>
            </w:r>
          </w:p>
          <w:p w:rsidR="00F04062" w:rsidRDefault="00F04062" w:rsidP="00070654">
            <w:pPr>
              <w:autoSpaceDE w:val="0"/>
              <w:autoSpaceDN w:val="0"/>
              <w:adjustRightInd w:val="0"/>
              <w:ind w:left="720"/>
            </w:pPr>
            <w:r>
              <w:t>Čarodějnické tance</w:t>
            </w:r>
          </w:p>
          <w:p w:rsidR="00F04062" w:rsidRPr="007E0384" w:rsidRDefault="00F04062" w:rsidP="00070654">
            <w:pPr>
              <w:autoSpaceDE w:val="0"/>
              <w:autoSpaceDN w:val="0"/>
              <w:adjustRightInd w:val="0"/>
              <w:ind w:left="720"/>
            </w:pPr>
          </w:p>
        </w:tc>
      </w:tr>
    </w:tbl>
    <w:p w:rsidR="001E588A" w:rsidRDefault="001E588A" w:rsidP="001E588A">
      <w:pPr>
        <w:autoSpaceDE w:val="0"/>
        <w:autoSpaceDN w:val="0"/>
        <w:adjustRightInd w:val="0"/>
        <w:rPr>
          <w:b/>
          <w:color w:val="FF0000"/>
          <w:sz w:val="32"/>
          <w:szCs w:val="32"/>
        </w:rPr>
      </w:pPr>
      <w:r>
        <w:rPr>
          <w:b/>
          <w:color w:val="FF0000"/>
          <w:sz w:val="32"/>
          <w:szCs w:val="32"/>
        </w:rPr>
        <w:lastRenderedPageBreak/>
        <w:t>Klíčové kompetence</w:t>
      </w:r>
    </w:p>
    <w:p w:rsidR="001E588A" w:rsidRPr="0089269A" w:rsidRDefault="001E588A" w:rsidP="001E588A">
      <w:pPr>
        <w:ind w:right="1"/>
        <w:rPr>
          <w:color w:val="FF0000"/>
        </w:rPr>
      </w:pPr>
      <w:r w:rsidRPr="008952D6">
        <w:t>II</w:t>
      </w:r>
      <w:r w:rsidRPr="0089269A">
        <w:rPr>
          <w:color w:val="FF0000"/>
        </w:rPr>
        <w:t xml:space="preserve">. /4. Při řešení myšlenkových i praktických problémů užívá logických, matematických i empirických postupů, pochopí jednoduché algoritmy řešení různých úloh a situací a využívá je v dalších situacích. </w:t>
      </w:r>
    </w:p>
    <w:p w:rsidR="001E588A" w:rsidRPr="0089269A" w:rsidRDefault="001E588A" w:rsidP="001E588A">
      <w:pPr>
        <w:ind w:right="1"/>
        <w:rPr>
          <w:color w:val="FF0000"/>
        </w:rPr>
      </w:pPr>
      <w:r w:rsidRPr="008952D6">
        <w:t>II</w:t>
      </w:r>
      <w:r w:rsidRPr="0089269A">
        <w:rPr>
          <w:color w:val="FF0000"/>
        </w:rPr>
        <w:t xml:space="preserve">. /5. Zpřesňuje si početní představy, užívá číselných a matematických pojmů, vnímá elementární matematické souvislosti. </w:t>
      </w:r>
    </w:p>
    <w:p w:rsidR="00C51CA6" w:rsidRDefault="001E588A" w:rsidP="001E588A">
      <w:pPr>
        <w:autoSpaceDE w:val="0"/>
        <w:autoSpaceDN w:val="0"/>
        <w:adjustRightInd w:val="0"/>
        <w:rPr>
          <w:color w:val="FF0000"/>
        </w:rPr>
      </w:pPr>
      <w:r w:rsidRPr="00C51CA6">
        <w:t>II.</w:t>
      </w:r>
      <w:r w:rsidRPr="0089269A">
        <w:rPr>
          <w:color w:val="FF0000"/>
        </w:rPr>
        <w:t xml:space="preserve"> /6. Rozlišuje řešení, která jsou funkční (vedoucí k cíli), a řešení, která funkční nejsou, dokáže mezi nimi volit. III. /2. Dokáže se vyjadřovat a sdělovat své prožitky, pocity a nálady různými prostředky (řečovými, výtvarnými, hudebními, dramatickými apod.).</w:t>
      </w:r>
    </w:p>
    <w:p w:rsidR="001E588A" w:rsidRPr="00C51CA6" w:rsidRDefault="001E588A" w:rsidP="00C51CA6">
      <w:pPr>
        <w:autoSpaceDE w:val="0"/>
        <w:autoSpaceDN w:val="0"/>
        <w:adjustRightInd w:val="0"/>
        <w:rPr>
          <w:b/>
          <w:color w:val="FF0000"/>
          <w:sz w:val="32"/>
          <w:szCs w:val="32"/>
        </w:rPr>
      </w:pPr>
      <w:r w:rsidRPr="00C51CA6">
        <w:t xml:space="preserve"> III.</w:t>
      </w:r>
      <w:r w:rsidRPr="0089269A">
        <w:rPr>
          <w:color w:val="FF0000"/>
        </w:rPr>
        <w:t xml:space="preserve"> /6.Průběžně rozšiřuje svou slovní zásobu a aktivně ji používá k dokonalejší komunikaci s okolím. </w:t>
      </w:r>
    </w:p>
    <w:p w:rsidR="00F04062" w:rsidRDefault="00F04062" w:rsidP="004E0C3C">
      <w:pPr>
        <w:autoSpaceDE w:val="0"/>
        <w:autoSpaceDN w:val="0"/>
        <w:adjustRightInd w:val="0"/>
        <w:rPr>
          <w:b/>
          <w:color w:val="FF0000"/>
          <w:sz w:val="32"/>
          <w:szCs w:val="32"/>
        </w:rPr>
      </w:pPr>
    </w:p>
    <w:p w:rsidR="00532661" w:rsidRDefault="00532661" w:rsidP="004E0C3C">
      <w:pPr>
        <w:autoSpaceDE w:val="0"/>
        <w:autoSpaceDN w:val="0"/>
        <w:adjustRightInd w:val="0"/>
        <w:rPr>
          <w:b/>
          <w:color w:val="FF0000"/>
          <w:sz w:val="32"/>
          <w:szCs w:val="32"/>
        </w:rPr>
      </w:pPr>
    </w:p>
    <w:p w:rsidR="00532661" w:rsidRDefault="00532661" w:rsidP="004E0C3C">
      <w:pPr>
        <w:autoSpaceDE w:val="0"/>
        <w:autoSpaceDN w:val="0"/>
        <w:adjustRightInd w:val="0"/>
        <w:rPr>
          <w:b/>
          <w:sz w:val="32"/>
          <w:szCs w:val="32"/>
        </w:rPr>
      </w:pPr>
      <w:r w:rsidRPr="00532661">
        <w:rPr>
          <w:b/>
          <w:sz w:val="32"/>
          <w:szCs w:val="32"/>
        </w:rPr>
        <w:t>Očekávané výstupy:</w:t>
      </w:r>
    </w:p>
    <w:p w:rsidR="00532661" w:rsidRDefault="00532661" w:rsidP="004E0C3C">
      <w:pPr>
        <w:autoSpaceDE w:val="0"/>
        <w:autoSpaceDN w:val="0"/>
        <w:adjustRightInd w:val="0"/>
        <w:rPr>
          <w:b/>
          <w:sz w:val="32"/>
          <w:szCs w:val="32"/>
        </w:rPr>
      </w:pPr>
    </w:p>
    <w:p w:rsidR="00532661" w:rsidRPr="00287F4E" w:rsidRDefault="00532661" w:rsidP="00532661">
      <w:pPr>
        <w:rPr>
          <w:rFonts w:eastAsia="MS Mincho"/>
        </w:rPr>
      </w:pPr>
      <w:r w:rsidRPr="00287F4E">
        <w:rPr>
          <w:rFonts w:eastAsia="MS Mincho"/>
        </w:rPr>
        <w:t xml:space="preserve">1. Koordinovat lokomoci a další pohyby těla, sladit pohyb s rytmem a hudbou.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2</w:t>
      </w:r>
      <w:r w:rsidRPr="00287F4E">
        <w:rPr>
          <w:rFonts w:eastAsia="MS Mincho"/>
        </w:rPr>
        <w:t xml:space="preserve">. Zvládnout běžné způsoby pohybů v různém prostředí, chůze přiměřené věku dětí.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3</w:t>
      </w:r>
      <w:r w:rsidRPr="00287F4E">
        <w:rPr>
          <w:rFonts w:eastAsia="MS Mincho"/>
        </w:rPr>
        <w:t xml:space="preserve">. Ovládat tempo a intonaci řeči.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4</w:t>
      </w:r>
      <w:r w:rsidRPr="00287F4E">
        <w:rPr>
          <w:rFonts w:eastAsia="MS Mincho"/>
        </w:rPr>
        <w:t xml:space="preserve">. Poznat a vymyslet jednoduchá synonyma, antonyma.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5</w:t>
      </w:r>
      <w:r w:rsidRPr="00287F4E">
        <w:rPr>
          <w:rFonts w:eastAsia="MS Mincho"/>
        </w:rPr>
        <w:t xml:space="preserve">. Zachytit a vyjádřit své prožitky (výtvarně, slovně, hudebně, pohybově či dramatizací).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6</w:t>
      </w:r>
      <w:r w:rsidRPr="00287F4E">
        <w:rPr>
          <w:rFonts w:eastAsia="MS Mincho"/>
        </w:rPr>
        <w:t xml:space="preserve">. Umět předkládat své nápady.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7</w:t>
      </w:r>
      <w:r w:rsidRPr="00287F4E">
        <w:rPr>
          <w:rFonts w:eastAsia="MS Mincho"/>
        </w:rPr>
        <w:t xml:space="preserve">. Projevovat radost, ovládat své afektivní chování.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8</w:t>
      </w:r>
      <w:r w:rsidRPr="00287F4E">
        <w:rPr>
          <w:rFonts w:eastAsia="MS Mincho"/>
        </w:rPr>
        <w:t xml:space="preserve">. Být citlivé k živým bytostem, k přírodě a k věcem.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9</w:t>
      </w:r>
      <w:r w:rsidRPr="00287F4E">
        <w:rPr>
          <w:rFonts w:eastAsia="MS Mincho"/>
        </w:rPr>
        <w:t xml:space="preserve">. Bránit se projevům násilí jiného dítěte, ubližování, ponižování, apod.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10</w:t>
      </w:r>
      <w:r w:rsidRPr="00287F4E">
        <w:rPr>
          <w:rFonts w:eastAsia="MS Mincho"/>
        </w:rPr>
        <w:t>. Rozvoj společenského a estetického vkusu.</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11</w:t>
      </w:r>
      <w:r w:rsidRPr="00287F4E">
        <w:rPr>
          <w:rFonts w:eastAsia="MS Mincho"/>
        </w:rPr>
        <w:t xml:space="preserve">. Rozvoj dovedností vyjadřovat a projevovat kladný postoj k přírodě.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12</w:t>
      </w:r>
      <w:r w:rsidRPr="00287F4E">
        <w:rPr>
          <w:rFonts w:eastAsia="MS Mincho"/>
        </w:rPr>
        <w:t>. Mít povědomí o významu životního prostředí, pomáhat a chránit.</w:t>
      </w:r>
    </w:p>
    <w:p w:rsidR="006264B2" w:rsidRDefault="006264B2" w:rsidP="00F04062">
      <w:pPr>
        <w:autoSpaceDE w:val="0"/>
        <w:autoSpaceDN w:val="0"/>
        <w:adjustRightInd w:val="0"/>
        <w:rPr>
          <w:b/>
          <w:sz w:val="32"/>
          <w:szCs w:val="32"/>
        </w:rPr>
      </w:pPr>
    </w:p>
    <w:p w:rsidR="00672D34" w:rsidRDefault="00672D34" w:rsidP="00F04062">
      <w:pPr>
        <w:autoSpaceDE w:val="0"/>
        <w:autoSpaceDN w:val="0"/>
        <w:adjustRightInd w:val="0"/>
        <w:rPr>
          <w:b/>
          <w:sz w:val="32"/>
          <w:szCs w:val="32"/>
        </w:rPr>
      </w:pPr>
    </w:p>
    <w:p w:rsidR="00672D34" w:rsidRDefault="00672D34" w:rsidP="00F04062">
      <w:pPr>
        <w:autoSpaceDE w:val="0"/>
        <w:autoSpaceDN w:val="0"/>
        <w:adjustRightInd w:val="0"/>
        <w:rPr>
          <w:b/>
          <w:sz w:val="32"/>
          <w:szCs w:val="32"/>
        </w:rPr>
      </w:pPr>
    </w:p>
    <w:p w:rsidR="00F04062" w:rsidRDefault="00926FA5" w:rsidP="00F04062">
      <w:pPr>
        <w:autoSpaceDE w:val="0"/>
        <w:autoSpaceDN w:val="0"/>
        <w:adjustRightInd w:val="0"/>
        <w:rPr>
          <w:b/>
          <w:color w:val="FF0000"/>
          <w:sz w:val="32"/>
          <w:szCs w:val="32"/>
        </w:rPr>
      </w:pPr>
      <w:r>
        <w:rPr>
          <w:b/>
          <w:sz w:val="32"/>
          <w:szCs w:val="32"/>
        </w:rPr>
        <w:t>INTEGROVANÝ</w:t>
      </w:r>
      <w:r w:rsidR="00EB1064">
        <w:rPr>
          <w:b/>
          <w:sz w:val="32"/>
          <w:szCs w:val="32"/>
        </w:rPr>
        <w:t xml:space="preserve"> BLOK</w:t>
      </w:r>
      <w:r w:rsidR="00AF5113">
        <w:rPr>
          <w:b/>
          <w:sz w:val="32"/>
          <w:szCs w:val="32"/>
        </w:rPr>
        <w:t xml:space="preserve"> :</w:t>
      </w:r>
      <w:r w:rsidR="00AF5113" w:rsidRPr="00AF5113">
        <w:rPr>
          <w:b/>
          <w:color w:val="FF0000"/>
          <w:sz w:val="32"/>
          <w:szCs w:val="32"/>
        </w:rPr>
        <w:t>MAJÁLES</w:t>
      </w:r>
    </w:p>
    <w:p w:rsidR="00AF5113" w:rsidRDefault="00AF5113" w:rsidP="00F04062">
      <w:pPr>
        <w:autoSpaceDE w:val="0"/>
        <w:autoSpaceDN w:val="0"/>
        <w:adjustRightInd w:val="0"/>
        <w:rPr>
          <w:b/>
          <w:color w:val="FF0000"/>
          <w:sz w:val="32"/>
          <w:szCs w:val="32"/>
        </w:rPr>
      </w:pPr>
    </w:p>
    <w:p w:rsidR="00AF5113" w:rsidRDefault="00AF5113" w:rsidP="00AF5113">
      <w:pPr>
        <w:autoSpaceDE w:val="0"/>
        <w:autoSpaceDN w:val="0"/>
        <w:adjustRightInd w:val="0"/>
        <w:rPr>
          <w:b/>
          <w:color w:val="0000FF"/>
          <w:sz w:val="32"/>
          <w:szCs w:val="32"/>
        </w:rPr>
      </w:pPr>
      <w:r>
        <w:rPr>
          <w:b/>
          <w:sz w:val="32"/>
          <w:szCs w:val="32"/>
        </w:rPr>
        <w:t>TÉMA  :</w:t>
      </w:r>
      <w:r>
        <w:rPr>
          <w:b/>
          <w:color w:val="0000FF"/>
          <w:sz w:val="32"/>
          <w:szCs w:val="32"/>
        </w:rPr>
        <w:t>MÁJOVÉ   VESELENÍ</w:t>
      </w:r>
    </w:p>
    <w:p w:rsidR="00AF5113" w:rsidRDefault="00AF5113" w:rsidP="00AF5113">
      <w:pPr>
        <w:autoSpaceDE w:val="0"/>
        <w:autoSpaceDN w:val="0"/>
        <w:adjustRightInd w:val="0"/>
        <w:rPr>
          <w:b/>
          <w:color w:val="FF0000"/>
          <w:sz w:val="32"/>
          <w:szCs w:val="32"/>
        </w:rPr>
      </w:pPr>
    </w:p>
    <w:p w:rsidR="00AF5113" w:rsidRDefault="00AF5113" w:rsidP="00AF5113">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AF5113" w:rsidRPr="000266ED">
        <w:tc>
          <w:tcPr>
            <w:tcW w:w="2943" w:type="dxa"/>
          </w:tcPr>
          <w:p w:rsidR="00AF5113" w:rsidRPr="000266ED" w:rsidRDefault="00AF5113" w:rsidP="00070654">
            <w:pPr>
              <w:autoSpaceDE w:val="0"/>
              <w:autoSpaceDN w:val="0"/>
              <w:adjustRightInd w:val="0"/>
              <w:rPr>
                <w:b/>
                <w:sz w:val="32"/>
                <w:szCs w:val="32"/>
              </w:rPr>
            </w:pPr>
            <w:r w:rsidRPr="000266ED">
              <w:rPr>
                <w:b/>
                <w:sz w:val="32"/>
                <w:szCs w:val="32"/>
              </w:rPr>
              <w:lastRenderedPageBreak/>
              <w:t>Charakteristika</w:t>
            </w:r>
          </w:p>
        </w:tc>
        <w:tc>
          <w:tcPr>
            <w:tcW w:w="6345" w:type="dxa"/>
          </w:tcPr>
          <w:p w:rsidR="00AF5113" w:rsidRPr="007E0384" w:rsidRDefault="00AF5113" w:rsidP="00070654">
            <w:pPr>
              <w:autoSpaceDE w:val="0"/>
              <w:autoSpaceDN w:val="0"/>
              <w:adjustRightInd w:val="0"/>
            </w:pPr>
            <w:r>
              <w:t>Osvojení poznatků o rozmanitosti a proměnách počasí</w:t>
            </w:r>
          </w:p>
          <w:p w:rsidR="00AF5113" w:rsidRPr="000266ED" w:rsidRDefault="00AF5113" w:rsidP="00070654">
            <w:pPr>
              <w:autoSpaceDE w:val="0"/>
              <w:autoSpaceDN w:val="0"/>
              <w:adjustRightInd w:val="0"/>
              <w:rPr>
                <w:b/>
                <w:color w:val="FF0000"/>
                <w:sz w:val="32"/>
                <w:szCs w:val="32"/>
              </w:rPr>
            </w:pPr>
          </w:p>
        </w:tc>
      </w:tr>
      <w:tr w:rsidR="00AF5113" w:rsidRPr="000266ED">
        <w:tc>
          <w:tcPr>
            <w:tcW w:w="2943" w:type="dxa"/>
          </w:tcPr>
          <w:p w:rsidR="00AF5113" w:rsidRPr="000266ED" w:rsidRDefault="00AF5113" w:rsidP="00070654">
            <w:pPr>
              <w:autoSpaceDE w:val="0"/>
              <w:autoSpaceDN w:val="0"/>
              <w:adjustRightInd w:val="0"/>
              <w:rPr>
                <w:b/>
                <w:sz w:val="32"/>
                <w:szCs w:val="32"/>
              </w:rPr>
            </w:pPr>
            <w:r w:rsidRPr="000266ED">
              <w:rPr>
                <w:b/>
                <w:sz w:val="32"/>
                <w:szCs w:val="32"/>
              </w:rPr>
              <w:t>Cíl</w:t>
            </w:r>
          </w:p>
        </w:tc>
        <w:tc>
          <w:tcPr>
            <w:tcW w:w="6345" w:type="dxa"/>
          </w:tcPr>
          <w:p w:rsidR="00AF5113" w:rsidRPr="007E0384" w:rsidRDefault="00AF5113" w:rsidP="00070654">
            <w:pPr>
              <w:autoSpaceDE w:val="0"/>
              <w:autoSpaceDN w:val="0"/>
              <w:adjustRightInd w:val="0"/>
            </w:pPr>
            <w:r>
              <w:t>Seznámení se zákonitostmi naší planety</w:t>
            </w:r>
          </w:p>
          <w:p w:rsidR="00AF5113" w:rsidRPr="007E0384" w:rsidRDefault="00AF5113" w:rsidP="00070654">
            <w:pPr>
              <w:autoSpaceDE w:val="0"/>
              <w:autoSpaceDN w:val="0"/>
              <w:adjustRightInd w:val="0"/>
            </w:pPr>
          </w:p>
          <w:p w:rsidR="00AF5113" w:rsidRPr="000266ED" w:rsidRDefault="00AF5113" w:rsidP="00070654">
            <w:pPr>
              <w:autoSpaceDE w:val="0"/>
              <w:autoSpaceDN w:val="0"/>
              <w:adjustRightInd w:val="0"/>
              <w:rPr>
                <w:b/>
                <w:color w:val="FF0000"/>
                <w:sz w:val="32"/>
                <w:szCs w:val="32"/>
              </w:rPr>
            </w:pPr>
          </w:p>
        </w:tc>
      </w:tr>
      <w:tr w:rsidR="00AF5113" w:rsidRPr="000266ED">
        <w:tc>
          <w:tcPr>
            <w:tcW w:w="2943" w:type="dxa"/>
          </w:tcPr>
          <w:p w:rsidR="00AF5113" w:rsidRPr="000266ED" w:rsidRDefault="00AF5113" w:rsidP="00070654">
            <w:pPr>
              <w:autoSpaceDE w:val="0"/>
              <w:autoSpaceDN w:val="0"/>
              <w:adjustRightInd w:val="0"/>
              <w:rPr>
                <w:b/>
                <w:sz w:val="32"/>
                <w:szCs w:val="32"/>
              </w:rPr>
            </w:pPr>
            <w:r>
              <w:rPr>
                <w:b/>
                <w:sz w:val="32"/>
                <w:szCs w:val="32"/>
              </w:rPr>
              <w:t>Činnosti</w:t>
            </w:r>
          </w:p>
        </w:tc>
        <w:tc>
          <w:tcPr>
            <w:tcW w:w="6345" w:type="dxa"/>
          </w:tcPr>
          <w:p w:rsidR="00AF5113" w:rsidRDefault="00AF5113" w:rsidP="00070654">
            <w:pPr>
              <w:autoSpaceDE w:val="0"/>
              <w:autoSpaceDN w:val="0"/>
              <w:adjustRightInd w:val="0"/>
              <w:ind w:left="720"/>
            </w:pPr>
            <w:r>
              <w:t>Správně označit přírodní jevy-bouřka, blesk</w:t>
            </w:r>
          </w:p>
          <w:p w:rsidR="00AF5113" w:rsidRDefault="00AF5113" w:rsidP="00070654">
            <w:pPr>
              <w:autoSpaceDE w:val="0"/>
              <w:autoSpaceDN w:val="0"/>
              <w:adjustRightInd w:val="0"/>
              <w:ind w:left="720"/>
            </w:pPr>
            <w:r>
              <w:t>Vytváření kalendáře</w:t>
            </w:r>
          </w:p>
          <w:p w:rsidR="00AF5113" w:rsidRPr="007E0384" w:rsidRDefault="00AF5113" w:rsidP="00070654">
            <w:pPr>
              <w:autoSpaceDE w:val="0"/>
              <w:autoSpaceDN w:val="0"/>
              <w:adjustRightInd w:val="0"/>
              <w:ind w:left="720"/>
            </w:pPr>
            <w:r>
              <w:t>Vytvoření vlastního příběhu</w:t>
            </w:r>
          </w:p>
        </w:tc>
      </w:tr>
    </w:tbl>
    <w:p w:rsidR="00AF5113" w:rsidRDefault="00AF5113" w:rsidP="00F04062">
      <w:pPr>
        <w:autoSpaceDE w:val="0"/>
        <w:autoSpaceDN w:val="0"/>
        <w:adjustRightInd w:val="0"/>
        <w:rPr>
          <w:b/>
          <w:color w:val="FF0000"/>
          <w:sz w:val="32"/>
          <w:szCs w:val="32"/>
        </w:rPr>
      </w:pPr>
    </w:p>
    <w:p w:rsidR="00AF5113" w:rsidRDefault="00AF5113" w:rsidP="00F04062">
      <w:pPr>
        <w:autoSpaceDE w:val="0"/>
        <w:autoSpaceDN w:val="0"/>
        <w:adjustRightInd w:val="0"/>
        <w:rPr>
          <w:b/>
          <w:color w:val="FF0000"/>
          <w:sz w:val="32"/>
          <w:szCs w:val="32"/>
        </w:rPr>
      </w:pPr>
    </w:p>
    <w:p w:rsidR="00AF5113" w:rsidRPr="00AF5113" w:rsidRDefault="00AF5113" w:rsidP="00F04062">
      <w:pPr>
        <w:autoSpaceDE w:val="0"/>
        <w:autoSpaceDN w:val="0"/>
        <w:adjustRightInd w:val="0"/>
        <w:rPr>
          <w:b/>
          <w:color w:val="FF0000"/>
          <w:sz w:val="32"/>
          <w:szCs w:val="32"/>
        </w:rPr>
      </w:pPr>
    </w:p>
    <w:p w:rsidR="00F04062" w:rsidRDefault="00F04062" w:rsidP="00F04062">
      <w:pPr>
        <w:autoSpaceDE w:val="0"/>
        <w:autoSpaceDN w:val="0"/>
        <w:adjustRightInd w:val="0"/>
        <w:rPr>
          <w:b/>
          <w:color w:val="0000FF"/>
          <w:sz w:val="32"/>
          <w:szCs w:val="32"/>
        </w:rPr>
      </w:pPr>
      <w:r>
        <w:rPr>
          <w:b/>
          <w:sz w:val="32"/>
          <w:szCs w:val="32"/>
        </w:rPr>
        <w:t>TÉMA :</w:t>
      </w:r>
      <w:r>
        <w:rPr>
          <w:b/>
          <w:color w:val="0000FF"/>
          <w:sz w:val="32"/>
          <w:szCs w:val="32"/>
        </w:rPr>
        <w:t xml:space="preserve">       MAMINČINO  POHLAZENÍ</w:t>
      </w:r>
    </w:p>
    <w:p w:rsidR="00F04062" w:rsidRDefault="00F04062" w:rsidP="00F04062">
      <w:pPr>
        <w:autoSpaceDE w:val="0"/>
        <w:autoSpaceDN w:val="0"/>
        <w:adjustRightInd w:val="0"/>
        <w:rPr>
          <w:b/>
          <w:color w:val="0000FF"/>
          <w:sz w:val="32"/>
          <w:szCs w:val="32"/>
        </w:rPr>
      </w:pPr>
    </w:p>
    <w:p w:rsidR="00F04062" w:rsidRDefault="00F04062" w:rsidP="00F04062">
      <w:pPr>
        <w:autoSpaceDE w:val="0"/>
        <w:autoSpaceDN w:val="0"/>
        <w:adjustRightInd w:val="0"/>
        <w:rPr>
          <w:b/>
          <w:color w:val="FF0000"/>
          <w:sz w:val="32"/>
          <w:szCs w:val="32"/>
        </w:rPr>
      </w:pPr>
    </w:p>
    <w:p w:rsidR="00F04062" w:rsidRDefault="00F04062" w:rsidP="00F04062">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F04062" w:rsidRPr="000266ED">
        <w:tc>
          <w:tcPr>
            <w:tcW w:w="2943" w:type="dxa"/>
          </w:tcPr>
          <w:p w:rsidR="00F04062" w:rsidRPr="000266ED" w:rsidRDefault="00F04062" w:rsidP="00070654">
            <w:pPr>
              <w:autoSpaceDE w:val="0"/>
              <w:autoSpaceDN w:val="0"/>
              <w:adjustRightInd w:val="0"/>
              <w:rPr>
                <w:b/>
                <w:sz w:val="32"/>
                <w:szCs w:val="32"/>
              </w:rPr>
            </w:pPr>
            <w:r w:rsidRPr="000266ED">
              <w:rPr>
                <w:b/>
                <w:sz w:val="32"/>
                <w:szCs w:val="32"/>
              </w:rPr>
              <w:t>Charakteristika</w:t>
            </w:r>
          </w:p>
        </w:tc>
        <w:tc>
          <w:tcPr>
            <w:tcW w:w="6345" w:type="dxa"/>
          </w:tcPr>
          <w:p w:rsidR="00F04062" w:rsidRPr="006F47C2" w:rsidRDefault="00F04062" w:rsidP="00070654">
            <w:pPr>
              <w:autoSpaceDE w:val="0"/>
              <w:autoSpaceDN w:val="0"/>
              <w:adjustRightInd w:val="0"/>
            </w:pPr>
            <w:r w:rsidRPr="006F47C2">
              <w:t>Vyjádření citového vztahu k rodině – její povinnosti.</w:t>
            </w:r>
          </w:p>
          <w:p w:rsidR="00F04062" w:rsidRPr="000266ED" w:rsidRDefault="00F04062" w:rsidP="00070654">
            <w:pPr>
              <w:autoSpaceDE w:val="0"/>
              <w:autoSpaceDN w:val="0"/>
              <w:adjustRightInd w:val="0"/>
              <w:rPr>
                <w:sz w:val="20"/>
                <w:szCs w:val="20"/>
              </w:rPr>
            </w:pPr>
            <w:r w:rsidRPr="006F47C2">
              <w:t>Poznání co je to láska.</w:t>
            </w:r>
          </w:p>
          <w:p w:rsidR="00F04062" w:rsidRPr="000266ED" w:rsidRDefault="00F04062" w:rsidP="00070654">
            <w:pPr>
              <w:autoSpaceDE w:val="0"/>
              <w:autoSpaceDN w:val="0"/>
              <w:adjustRightInd w:val="0"/>
              <w:rPr>
                <w:b/>
                <w:color w:val="FF0000"/>
                <w:sz w:val="32"/>
                <w:szCs w:val="32"/>
              </w:rPr>
            </w:pPr>
          </w:p>
        </w:tc>
      </w:tr>
      <w:tr w:rsidR="00F04062" w:rsidRPr="000266ED">
        <w:tc>
          <w:tcPr>
            <w:tcW w:w="2943" w:type="dxa"/>
          </w:tcPr>
          <w:p w:rsidR="00F04062" w:rsidRPr="000266ED" w:rsidRDefault="00F04062" w:rsidP="00070654">
            <w:pPr>
              <w:autoSpaceDE w:val="0"/>
              <w:autoSpaceDN w:val="0"/>
              <w:adjustRightInd w:val="0"/>
              <w:rPr>
                <w:b/>
                <w:sz w:val="32"/>
                <w:szCs w:val="32"/>
              </w:rPr>
            </w:pPr>
            <w:r w:rsidRPr="000266ED">
              <w:rPr>
                <w:b/>
                <w:sz w:val="32"/>
                <w:szCs w:val="32"/>
              </w:rPr>
              <w:t>Cíl</w:t>
            </w:r>
          </w:p>
        </w:tc>
        <w:tc>
          <w:tcPr>
            <w:tcW w:w="6345" w:type="dxa"/>
          </w:tcPr>
          <w:p w:rsidR="00F04062" w:rsidRPr="006F47C2" w:rsidRDefault="00F04062" w:rsidP="00070654">
            <w:pPr>
              <w:autoSpaceDE w:val="0"/>
              <w:autoSpaceDN w:val="0"/>
              <w:adjustRightInd w:val="0"/>
            </w:pPr>
            <w:r w:rsidRPr="006F47C2">
              <w:t>Vytvářet citové vztahy k rodině, rozvíjet je a city plněprožívat.</w:t>
            </w:r>
          </w:p>
          <w:p w:rsidR="00F04062" w:rsidRPr="000266ED" w:rsidRDefault="00F04062" w:rsidP="00070654">
            <w:pPr>
              <w:autoSpaceDE w:val="0"/>
              <w:autoSpaceDN w:val="0"/>
              <w:adjustRightInd w:val="0"/>
              <w:rPr>
                <w:b/>
                <w:color w:val="FF0000"/>
                <w:sz w:val="32"/>
                <w:szCs w:val="32"/>
              </w:rPr>
            </w:pPr>
          </w:p>
        </w:tc>
      </w:tr>
      <w:tr w:rsidR="00F04062" w:rsidRPr="000266ED">
        <w:tc>
          <w:tcPr>
            <w:tcW w:w="2943" w:type="dxa"/>
          </w:tcPr>
          <w:p w:rsidR="00F04062" w:rsidRPr="000266ED" w:rsidRDefault="00F04062" w:rsidP="00070654">
            <w:pPr>
              <w:autoSpaceDE w:val="0"/>
              <w:autoSpaceDN w:val="0"/>
              <w:adjustRightInd w:val="0"/>
              <w:rPr>
                <w:b/>
                <w:sz w:val="32"/>
                <w:szCs w:val="32"/>
              </w:rPr>
            </w:pPr>
            <w:r>
              <w:rPr>
                <w:b/>
                <w:sz w:val="32"/>
                <w:szCs w:val="32"/>
              </w:rPr>
              <w:t>Činnosti</w:t>
            </w:r>
          </w:p>
        </w:tc>
        <w:tc>
          <w:tcPr>
            <w:tcW w:w="6345" w:type="dxa"/>
          </w:tcPr>
          <w:p w:rsidR="00F04062" w:rsidRDefault="00F04062" w:rsidP="00070654">
            <w:pPr>
              <w:autoSpaceDE w:val="0"/>
              <w:autoSpaceDN w:val="0"/>
              <w:adjustRightInd w:val="0"/>
              <w:ind w:left="720"/>
            </w:pPr>
            <w:r>
              <w:t>Říkadla, písně, tanec</w:t>
            </w:r>
          </w:p>
          <w:p w:rsidR="00F04062" w:rsidRDefault="00F04062" w:rsidP="00070654">
            <w:pPr>
              <w:autoSpaceDE w:val="0"/>
              <w:autoSpaceDN w:val="0"/>
              <w:adjustRightInd w:val="0"/>
              <w:ind w:left="720"/>
            </w:pPr>
            <w:r>
              <w:t>Výrobky dárků</w:t>
            </w:r>
          </w:p>
          <w:p w:rsidR="00F04062" w:rsidRDefault="00F04062" w:rsidP="00070654">
            <w:pPr>
              <w:autoSpaceDE w:val="0"/>
              <w:autoSpaceDN w:val="0"/>
              <w:adjustRightInd w:val="0"/>
              <w:ind w:left="720"/>
            </w:pPr>
            <w:r>
              <w:t>Rozvíjení jemné motoriky</w:t>
            </w:r>
          </w:p>
          <w:p w:rsidR="00F04062" w:rsidRPr="006F47C2" w:rsidRDefault="00F04062" w:rsidP="00070654">
            <w:pPr>
              <w:autoSpaceDE w:val="0"/>
              <w:autoSpaceDN w:val="0"/>
              <w:adjustRightInd w:val="0"/>
              <w:ind w:left="720"/>
            </w:pPr>
            <w:r>
              <w:t>Znaky lidského obličeje</w:t>
            </w:r>
          </w:p>
        </w:tc>
      </w:tr>
    </w:tbl>
    <w:p w:rsidR="00F04062" w:rsidRDefault="00F04062" w:rsidP="004E0C3C">
      <w:pPr>
        <w:autoSpaceDE w:val="0"/>
        <w:autoSpaceDN w:val="0"/>
        <w:adjustRightInd w:val="0"/>
        <w:rPr>
          <w:b/>
          <w:color w:val="FF0000"/>
          <w:sz w:val="32"/>
          <w:szCs w:val="32"/>
        </w:rPr>
      </w:pPr>
    </w:p>
    <w:p w:rsidR="00F04062" w:rsidRPr="00F04062" w:rsidRDefault="00F04062" w:rsidP="004E0C3C">
      <w:pPr>
        <w:autoSpaceDE w:val="0"/>
        <w:autoSpaceDN w:val="0"/>
        <w:adjustRightInd w:val="0"/>
        <w:rPr>
          <w:b/>
          <w:color w:val="FF0000"/>
          <w:sz w:val="32"/>
          <w:szCs w:val="32"/>
        </w:rPr>
      </w:pPr>
    </w:p>
    <w:p w:rsidR="00F04062" w:rsidRDefault="00F04062" w:rsidP="004E0C3C">
      <w:pPr>
        <w:autoSpaceDE w:val="0"/>
        <w:autoSpaceDN w:val="0"/>
        <w:adjustRightInd w:val="0"/>
        <w:rPr>
          <w:b/>
          <w:sz w:val="32"/>
          <w:szCs w:val="32"/>
        </w:rPr>
      </w:pPr>
    </w:p>
    <w:p w:rsidR="00FF0AFE" w:rsidRDefault="00FF0AFE" w:rsidP="004E0C3C">
      <w:pPr>
        <w:autoSpaceDE w:val="0"/>
        <w:autoSpaceDN w:val="0"/>
        <w:adjustRightInd w:val="0"/>
        <w:rPr>
          <w:b/>
          <w:sz w:val="32"/>
          <w:szCs w:val="32"/>
        </w:rPr>
      </w:pPr>
    </w:p>
    <w:p w:rsidR="00FF0AFE" w:rsidRDefault="00FF0AFE" w:rsidP="004E0C3C">
      <w:pPr>
        <w:autoSpaceDE w:val="0"/>
        <w:autoSpaceDN w:val="0"/>
        <w:adjustRightInd w:val="0"/>
        <w:rPr>
          <w:b/>
          <w:sz w:val="32"/>
          <w:szCs w:val="32"/>
        </w:rPr>
      </w:pPr>
    </w:p>
    <w:p w:rsidR="00FF0AFE" w:rsidRDefault="00FF0AFE" w:rsidP="004E0C3C">
      <w:pPr>
        <w:autoSpaceDE w:val="0"/>
        <w:autoSpaceDN w:val="0"/>
        <w:adjustRightInd w:val="0"/>
        <w:rPr>
          <w:b/>
          <w:sz w:val="32"/>
          <w:szCs w:val="32"/>
        </w:rPr>
      </w:pPr>
    </w:p>
    <w:p w:rsidR="00FF0AFE" w:rsidRDefault="00FF0AFE" w:rsidP="004E0C3C">
      <w:pPr>
        <w:autoSpaceDE w:val="0"/>
        <w:autoSpaceDN w:val="0"/>
        <w:adjustRightInd w:val="0"/>
        <w:rPr>
          <w:b/>
          <w:sz w:val="32"/>
          <w:szCs w:val="32"/>
        </w:rPr>
      </w:pPr>
    </w:p>
    <w:p w:rsidR="004E0C3C" w:rsidRPr="00AC545A" w:rsidRDefault="004E0C3C" w:rsidP="004E0C3C">
      <w:pPr>
        <w:autoSpaceDE w:val="0"/>
        <w:autoSpaceDN w:val="0"/>
        <w:adjustRightInd w:val="0"/>
        <w:rPr>
          <w:b/>
          <w:color w:val="FFCC00"/>
          <w:sz w:val="32"/>
          <w:szCs w:val="32"/>
        </w:rPr>
      </w:pPr>
      <w:r>
        <w:rPr>
          <w:b/>
          <w:sz w:val="32"/>
          <w:szCs w:val="32"/>
        </w:rPr>
        <w:t>TÉMA  :</w:t>
      </w:r>
      <w:r>
        <w:rPr>
          <w:b/>
          <w:color w:val="FFCC00"/>
          <w:sz w:val="32"/>
          <w:szCs w:val="32"/>
        </w:rPr>
        <w:t xml:space="preserve"> JARNÍ   PĚSTOVÁNÍ</w:t>
      </w:r>
    </w:p>
    <w:p w:rsidR="004E0C3C" w:rsidRDefault="004E0C3C" w:rsidP="004E0C3C">
      <w:pPr>
        <w:autoSpaceDE w:val="0"/>
        <w:autoSpaceDN w:val="0"/>
        <w:adjustRightInd w:val="0"/>
        <w:rPr>
          <w:b/>
          <w:color w:val="FF0000"/>
          <w:sz w:val="32"/>
          <w:szCs w:val="32"/>
        </w:rPr>
      </w:pPr>
    </w:p>
    <w:p w:rsidR="004E0C3C" w:rsidRDefault="004E0C3C" w:rsidP="004E0C3C">
      <w:pPr>
        <w:autoSpaceDE w:val="0"/>
        <w:autoSpaceDN w:val="0"/>
        <w:adjustRightInd w:val="0"/>
        <w:rPr>
          <w:b/>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345"/>
      </w:tblGrid>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Charakteristika</w:t>
            </w:r>
          </w:p>
        </w:tc>
        <w:tc>
          <w:tcPr>
            <w:tcW w:w="6345" w:type="dxa"/>
          </w:tcPr>
          <w:p w:rsidR="004E0C3C" w:rsidRPr="000266ED" w:rsidRDefault="003533B8" w:rsidP="003533B8">
            <w:pPr>
              <w:autoSpaceDE w:val="0"/>
              <w:autoSpaceDN w:val="0"/>
              <w:adjustRightInd w:val="0"/>
              <w:rPr>
                <w:b/>
                <w:color w:val="FF0000"/>
                <w:sz w:val="32"/>
                <w:szCs w:val="32"/>
              </w:rPr>
            </w:pPr>
            <w:r>
              <w:t xml:space="preserve">Poznatky o jarním pěstování, </w:t>
            </w:r>
            <w:r w:rsidR="0022181A">
              <w:t xml:space="preserve">hnízdění a </w:t>
            </w:r>
            <w:r>
              <w:t>návratu ptáků</w:t>
            </w:r>
          </w:p>
        </w:tc>
      </w:tr>
      <w:tr w:rsidR="004E0C3C" w:rsidRPr="000266ED">
        <w:tc>
          <w:tcPr>
            <w:tcW w:w="2943" w:type="dxa"/>
          </w:tcPr>
          <w:p w:rsidR="004E0C3C" w:rsidRPr="000266ED" w:rsidRDefault="004E0C3C" w:rsidP="000266ED">
            <w:pPr>
              <w:autoSpaceDE w:val="0"/>
              <w:autoSpaceDN w:val="0"/>
              <w:adjustRightInd w:val="0"/>
              <w:rPr>
                <w:b/>
                <w:sz w:val="32"/>
                <w:szCs w:val="32"/>
              </w:rPr>
            </w:pPr>
            <w:r w:rsidRPr="000266ED">
              <w:rPr>
                <w:b/>
                <w:sz w:val="32"/>
                <w:szCs w:val="32"/>
              </w:rPr>
              <w:t>Cíl</w:t>
            </w:r>
          </w:p>
        </w:tc>
        <w:tc>
          <w:tcPr>
            <w:tcW w:w="6345" w:type="dxa"/>
          </w:tcPr>
          <w:p w:rsidR="004E0C3C" w:rsidRPr="000266ED" w:rsidRDefault="004E0C3C" w:rsidP="000266ED">
            <w:pPr>
              <w:autoSpaceDE w:val="0"/>
              <w:autoSpaceDN w:val="0"/>
              <w:adjustRightInd w:val="0"/>
              <w:rPr>
                <w:sz w:val="20"/>
                <w:szCs w:val="20"/>
              </w:rPr>
            </w:pPr>
            <w:r w:rsidRPr="00AC545A">
              <w:t>Vytváření pocitu sounáležitosti s životem v přírodě.</w:t>
            </w:r>
          </w:p>
          <w:p w:rsidR="004E0C3C" w:rsidRPr="000266ED" w:rsidRDefault="004E0C3C" w:rsidP="000266ED">
            <w:pPr>
              <w:autoSpaceDE w:val="0"/>
              <w:autoSpaceDN w:val="0"/>
              <w:adjustRightInd w:val="0"/>
              <w:rPr>
                <w:b/>
                <w:color w:val="FF0000"/>
                <w:sz w:val="32"/>
                <w:szCs w:val="32"/>
              </w:rPr>
            </w:pPr>
          </w:p>
        </w:tc>
      </w:tr>
      <w:tr w:rsidR="0022181A" w:rsidRPr="000266ED">
        <w:tc>
          <w:tcPr>
            <w:tcW w:w="2943" w:type="dxa"/>
          </w:tcPr>
          <w:p w:rsidR="0022181A" w:rsidRPr="000266ED" w:rsidRDefault="0022181A" w:rsidP="000266ED">
            <w:pPr>
              <w:autoSpaceDE w:val="0"/>
              <w:autoSpaceDN w:val="0"/>
              <w:adjustRightInd w:val="0"/>
              <w:rPr>
                <w:b/>
                <w:sz w:val="32"/>
                <w:szCs w:val="32"/>
              </w:rPr>
            </w:pPr>
            <w:r>
              <w:rPr>
                <w:b/>
                <w:sz w:val="32"/>
                <w:szCs w:val="32"/>
              </w:rPr>
              <w:t>Činnosti</w:t>
            </w:r>
          </w:p>
        </w:tc>
        <w:tc>
          <w:tcPr>
            <w:tcW w:w="6345" w:type="dxa"/>
          </w:tcPr>
          <w:p w:rsidR="0022181A" w:rsidRDefault="0022181A" w:rsidP="0022181A">
            <w:pPr>
              <w:autoSpaceDE w:val="0"/>
              <w:autoSpaceDN w:val="0"/>
              <w:adjustRightInd w:val="0"/>
              <w:ind w:left="720"/>
            </w:pPr>
            <w:r>
              <w:t>Setí, sázení, vytváření vlastní zahrádky</w:t>
            </w:r>
          </w:p>
          <w:p w:rsidR="0022181A" w:rsidRDefault="0022181A" w:rsidP="0022181A">
            <w:pPr>
              <w:autoSpaceDE w:val="0"/>
              <w:autoSpaceDN w:val="0"/>
              <w:adjustRightInd w:val="0"/>
              <w:ind w:left="720"/>
            </w:pPr>
            <w:r>
              <w:t>Pozorování práce na poli a zahradě</w:t>
            </w:r>
          </w:p>
          <w:p w:rsidR="0022181A" w:rsidRDefault="0022181A" w:rsidP="0022181A">
            <w:pPr>
              <w:autoSpaceDE w:val="0"/>
              <w:autoSpaceDN w:val="0"/>
              <w:adjustRightInd w:val="0"/>
              <w:ind w:left="720"/>
            </w:pPr>
            <w:r>
              <w:t>Poznávání nejznámějších ptáků, kteří se vracejí z teplých krajin</w:t>
            </w:r>
          </w:p>
          <w:p w:rsidR="0022181A" w:rsidRDefault="0022181A" w:rsidP="0022181A">
            <w:pPr>
              <w:autoSpaceDE w:val="0"/>
              <w:autoSpaceDN w:val="0"/>
              <w:adjustRightInd w:val="0"/>
              <w:ind w:left="720"/>
            </w:pPr>
          </w:p>
          <w:p w:rsidR="0022181A" w:rsidRPr="00AC545A" w:rsidRDefault="0022181A" w:rsidP="0022181A">
            <w:pPr>
              <w:autoSpaceDE w:val="0"/>
              <w:autoSpaceDN w:val="0"/>
              <w:adjustRightInd w:val="0"/>
              <w:ind w:left="720"/>
            </w:pPr>
          </w:p>
        </w:tc>
      </w:tr>
    </w:tbl>
    <w:p w:rsidR="00C51CA6" w:rsidRDefault="00C51CA6" w:rsidP="004E0C3C">
      <w:pPr>
        <w:autoSpaceDE w:val="0"/>
        <w:autoSpaceDN w:val="0"/>
        <w:adjustRightInd w:val="0"/>
        <w:rPr>
          <w:b/>
          <w:color w:val="FF0000"/>
          <w:sz w:val="32"/>
          <w:szCs w:val="32"/>
        </w:rPr>
      </w:pPr>
    </w:p>
    <w:p w:rsidR="00C51CA6" w:rsidRDefault="00C51CA6" w:rsidP="004E0C3C">
      <w:pPr>
        <w:autoSpaceDE w:val="0"/>
        <w:autoSpaceDN w:val="0"/>
        <w:adjustRightInd w:val="0"/>
        <w:rPr>
          <w:b/>
          <w:color w:val="FF0000"/>
          <w:sz w:val="32"/>
          <w:szCs w:val="32"/>
        </w:rPr>
      </w:pPr>
    </w:p>
    <w:p w:rsidR="00C51CA6" w:rsidRDefault="00C51CA6" w:rsidP="004E0C3C">
      <w:pPr>
        <w:autoSpaceDE w:val="0"/>
        <w:autoSpaceDN w:val="0"/>
        <w:adjustRightInd w:val="0"/>
        <w:rPr>
          <w:b/>
          <w:color w:val="FF0000"/>
          <w:sz w:val="32"/>
          <w:szCs w:val="32"/>
        </w:rPr>
      </w:pPr>
    </w:p>
    <w:p w:rsidR="00C51CA6" w:rsidRDefault="00C51CA6" w:rsidP="004E0C3C">
      <w:pPr>
        <w:autoSpaceDE w:val="0"/>
        <w:autoSpaceDN w:val="0"/>
        <w:adjustRightInd w:val="0"/>
        <w:rPr>
          <w:b/>
          <w:color w:val="FF0000"/>
          <w:sz w:val="32"/>
          <w:szCs w:val="32"/>
        </w:rPr>
      </w:pPr>
    </w:p>
    <w:p w:rsidR="004E0C3C" w:rsidRPr="00B247EB" w:rsidRDefault="00B247EB" w:rsidP="004E0C3C">
      <w:pPr>
        <w:autoSpaceDE w:val="0"/>
        <w:autoSpaceDN w:val="0"/>
        <w:adjustRightInd w:val="0"/>
        <w:rPr>
          <w:b/>
          <w:color w:val="FF0000"/>
          <w:sz w:val="32"/>
          <w:szCs w:val="32"/>
        </w:rPr>
      </w:pPr>
      <w:r w:rsidRPr="00B247EB">
        <w:rPr>
          <w:b/>
          <w:color w:val="FF0000"/>
          <w:sz w:val="32"/>
          <w:szCs w:val="32"/>
        </w:rPr>
        <w:t>Klíčové kompetence</w:t>
      </w:r>
    </w:p>
    <w:p w:rsidR="00B247EB" w:rsidRPr="001E588A" w:rsidRDefault="00B247EB" w:rsidP="00B247EB">
      <w:pPr>
        <w:ind w:right="1"/>
        <w:rPr>
          <w:color w:val="FF0000"/>
        </w:rPr>
      </w:pPr>
      <w:r w:rsidRPr="00C51CA6">
        <w:t>V</w:t>
      </w:r>
      <w:r w:rsidRPr="001E588A">
        <w:rPr>
          <w:color w:val="FF0000"/>
        </w:rPr>
        <w:t xml:space="preserve">. /4. Chápe, že se může o tom, co dělá, rozhodovat svobodně, ale že za svá rozhodnutí také odpovídá. </w:t>
      </w:r>
    </w:p>
    <w:p w:rsidR="00B247EB" w:rsidRPr="001E588A" w:rsidRDefault="00B247EB" w:rsidP="00B247EB">
      <w:pPr>
        <w:ind w:right="1"/>
        <w:rPr>
          <w:color w:val="FF0000"/>
        </w:rPr>
      </w:pPr>
      <w:r w:rsidRPr="00C51CA6">
        <w:t>V</w:t>
      </w:r>
      <w:r w:rsidRPr="001E588A">
        <w:rPr>
          <w:color w:val="FF0000"/>
        </w:rPr>
        <w:t xml:space="preserve">. /7. Chápe, že zájem o to, co se kolem děje, činorodost, pracovitost a podnikavost jsou přínosem a že naopak lhostejnost, nevšímavost, pohodlnost a nízká aktivita mají svoje nepříznivé důsledky. </w:t>
      </w:r>
    </w:p>
    <w:p w:rsidR="00B247EB" w:rsidRPr="001E588A" w:rsidRDefault="00B247EB" w:rsidP="00B247EB">
      <w:pPr>
        <w:ind w:right="1"/>
        <w:rPr>
          <w:color w:val="FF0000"/>
        </w:rPr>
      </w:pPr>
      <w:r w:rsidRPr="00C51CA6">
        <w:t>V</w:t>
      </w:r>
      <w:r w:rsidRPr="001E588A">
        <w:rPr>
          <w:color w:val="FF0000"/>
        </w:rPr>
        <w:t xml:space="preserve">. /8. Má základní dětskou představu o tom, co je v souladu se základními lidskými hodnotami a normami, i co je s nimi v rozporu a snaží se podle toho chovat. </w:t>
      </w:r>
    </w:p>
    <w:p w:rsidR="004E0C3C" w:rsidRDefault="004E0C3C" w:rsidP="004E0C3C">
      <w:pPr>
        <w:autoSpaceDE w:val="0"/>
        <w:autoSpaceDN w:val="0"/>
        <w:adjustRightInd w:val="0"/>
        <w:rPr>
          <w:b/>
          <w:color w:val="0000FF"/>
          <w:sz w:val="32"/>
          <w:szCs w:val="32"/>
        </w:rPr>
      </w:pPr>
    </w:p>
    <w:p w:rsidR="004E0C3C" w:rsidRPr="00532661" w:rsidRDefault="00532661" w:rsidP="00F04062">
      <w:pPr>
        <w:autoSpaceDE w:val="0"/>
        <w:autoSpaceDN w:val="0"/>
        <w:adjustRightInd w:val="0"/>
        <w:rPr>
          <w:b/>
          <w:sz w:val="32"/>
          <w:szCs w:val="32"/>
        </w:rPr>
      </w:pPr>
      <w:r w:rsidRPr="00532661">
        <w:rPr>
          <w:b/>
          <w:sz w:val="32"/>
          <w:szCs w:val="32"/>
        </w:rPr>
        <w:t>Očekávané výstupy:</w:t>
      </w:r>
    </w:p>
    <w:p w:rsidR="004E0C3C" w:rsidRDefault="004E0C3C" w:rsidP="004E0C3C">
      <w:pPr>
        <w:autoSpaceDE w:val="0"/>
        <w:autoSpaceDN w:val="0"/>
        <w:adjustRightInd w:val="0"/>
        <w:rPr>
          <w:b/>
          <w:color w:val="FF0000"/>
          <w:sz w:val="32"/>
          <w:szCs w:val="32"/>
        </w:rPr>
      </w:pPr>
    </w:p>
    <w:p w:rsidR="00532661" w:rsidRDefault="00532661" w:rsidP="004E0C3C">
      <w:pPr>
        <w:autoSpaceDE w:val="0"/>
        <w:autoSpaceDN w:val="0"/>
        <w:adjustRightInd w:val="0"/>
        <w:rPr>
          <w:b/>
          <w:color w:val="FF0000"/>
          <w:sz w:val="32"/>
          <w:szCs w:val="32"/>
        </w:rPr>
      </w:pP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1</w:t>
      </w:r>
      <w:r w:rsidRPr="00287F4E">
        <w:rPr>
          <w:rFonts w:eastAsia="MS Mincho"/>
        </w:rPr>
        <w:t xml:space="preserve">. Zvládnout běžné způsoby pohybů v různém prostředí – běh, přiměřené věku dětí.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2</w:t>
      </w:r>
      <w:r w:rsidRPr="00287F4E">
        <w:rPr>
          <w:rFonts w:eastAsia="MS Mincho"/>
        </w:rPr>
        <w:t xml:space="preserve">. Vyjadřovat svou fantazii a představivost v tvořivých činnostech.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3</w:t>
      </w:r>
      <w:r w:rsidRPr="00287F4E">
        <w:rPr>
          <w:rFonts w:eastAsia="MS Mincho"/>
        </w:rPr>
        <w:t>. Učit záměrně pozorovat, postřehovat, všímat si nového, změněného, chybějícího.</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4</w:t>
      </w:r>
      <w:r w:rsidRPr="00287F4E">
        <w:rPr>
          <w:rFonts w:eastAsia="MS Mincho"/>
        </w:rPr>
        <w:t xml:space="preserve">. Těšit se z hezkých zážitků týkajících se přírodních i kulturních krás. </w:t>
      </w:r>
    </w:p>
    <w:p w:rsidR="00532661" w:rsidRPr="00287F4E" w:rsidRDefault="00532661" w:rsidP="00532661">
      <w:pPr>
        <w:rPr>
          <w:rFonts w:eastAsia="MS Mincho"/>
        </w:rPr>
      </w:pPr>
    </w:p>
    <w:p w:rsidR="00532661" w:rsidRPr="00287F4E" w:rsidRDefault="00532661" w:rsidP="00532661">
      <w:pPr>
        <w:rPr>
          <w:rFonts w:eastAsia="MS Mincho"/>
        </w:rPr>
      </w:pPr>
      <w:r>
        <w:rPr>
          <w:rFonts w:eastAsia="MS Mincho"/>
        </w:rPr>
        <w:t>5</w:t>
      </w:r>
      <w:r w:rsidRPr="00287F4E">
        <w:rPr>
          <w:rFonts w:eastAsia="MS Mincho"/>
        </w:rPr>
        <w:t xml:space="preserve">. Umět nabídnout pomoc při nesnázích druhého. </w:t>
      </w:r>
    </w:p>
    <w:p w:rsidR="00532661" w:rsidRPr="00532661" w:rsidRDefault="00532661" w:rsidP="00532661">
      <w:pPr>
        <w:rPr>
          <w:rFonts w:eastAsia="MS Mincho"/>
        </w:rPr>
      </w:pPr>
    </w:p>
    <w:p w:rsidR="00532661" w:rsidRPr="00287F4E" w:rsidRDefault="00532661" w:rsidP="00532661">
      <w:pPr>
        <w:rPr>
          <w:rFonts w:eastAsia="MS Mincho"/>
        </w:rPr>
      </w:pPr>
      <w:r>
        <w:rPr>
          <w:rFonts w:eastAsia="MS Mincho"/>
        </w:rPr>
        <w:t>6</w:t>
      </w:r>
      <w:r w:rsidRPr="00287F4E">
        <w:rPr>
          <w:rFonts w:eastAsia="MS Mincho"/>
        </w:rPr>
        <w:t xml:space="preserve">. Vnímat a hodnotit vlastní kulturní zážitky. </w:t>
      </w:r>
    </w:p>
    <w:p w:rsidR="00532661" w:rsidRPr="00287F4E" w:rsidRDefault="00532661" w:rsidP="00532661">
      <w:pPr>
        <w:rPr>
          <w:rFonts w:eastAsia="MS Mincho"/>
        </w:rPr>
      </w:pPr>
    </w:p>
    <w:p w:rsidR="00532661" w:rsidRDefault="00532661" w:rsidP="00532661">
      <w:pPr>
        <w:rPr>
          <w:rFonts w:eastAsia="MS Mincho"/>
        </w:rPr>
      </w:pPr>
      <w:r>
        <w:rPr>
          <w:rFonts w:eastAsia="MS Mincho"/>
        </w:rPr>
        <w:t>7</w:t>
      </w:r>
      <w:r w:rsidRPr="00287F4E">
        <w:rPr>
          <w:rFonts w:eastAsia="MS Mincho"/>
        </w:rPr>
        <w:t xml:space="preserve">. Vnímat, že svět má svůj řád, že je rozmanitý a pozoruhodný, nekonečně pestrý a </w:t>
      </w:r>
    </w:p>
    <w:p w:rsidR="00532661" w:rsidRDefault="00532661" w:rsidP="00532661">
      <w:pPr>
        <w:rPr>
          <w:rFonts w:eastAsia="MS Mincho"/>
        </w:rPr>
      </w:pPr>
      <w:r w:rsidRPr="00287F4E">
        <w:rPr>
          <w:rFonts w:eastAsia="MS Mincho"/>
        </w:rPr>
        <w:t>různorodý.</w:t>
      </w:r>
    </w:p>
    <w:p w:rsidR="00532661" w:rsidRPr="00287F4E" w:rsidRDefault="00532661" w:rsidP="00532661">
      <w:pPr>
        <w:rPr>
          <w:rFonts w:eastAsia="MS Mincho"/>
        </w:rPr>
      </w:pPr>
    </w:p>
    <w:p w:rsidR="00532661" w:rsidRDefault="00532661" w:rsidP="00532661">
      <w:pPr>
        <w:rPr>
          <w:rFonts w:eastAsia="MS Mincho"/>
        </w:rPr>
      </w:pPr>
      <w:r>
        <w:rPr>
          <w:rFonts w:eastAsia="MS Mincho"/>
        </w:rPr>
        <w:t>8</w:t>
      </w:r>
      <w:r w:rsidRPr="00287F4E">
        <w:rPr>
          <w:rFonts w:eastAsia="MS Mincho"/>
        </w:rPr>
        <w:t>. Vnímat, co druhý potřebuje, umí respektovat a pomoci, porozumět běžným projevům</w:t>
      </w:r>
    </w:p>
    <w:p w:rsidR="00A760A6" w:rsidRPr="00FF0AFE" w:rsidRDefault="00532661" w:rsidP="00FF0AFE">
      <w:pPr>
        <w:rPr>
          <w:rFonts w:eastAsia="MS Mincho"/>
        </w:rPr>
      </w:pPr>
      <w:r w:rsidRPr="00287F4E">
        <w:rPr>
          <w:rFonts w:eastAsia="MS Mincho"/>
        </w:rPr>
        <w:t>emocí a nálad</w:t>
      </w:r>
      <w:r w:rsidR="00FF0AFE">
        <w:rPr>
          <w:rFonts w:eastAsia="MS Mincho"/>
        </w:rPr>
        <w:t>y</w:t>
      </w:r>
    </w:p>
    <w:p w:rsidR="00EB1064" w:rsidRDefault="00EB1064" w:rsidP="00A760A6">
      <w:pPr>
        <w:autoSpaceDE w:val="0"/>
        <w:autoSpaceDN w:val="0"/>
        <w:adjustRightInd w:val="0"/>
        <w:rPr>
          <w:b/>
          <w:bCs/>
          <w:sz w:val="32"/>
          <w:szCs w:val="32"/>
        </w:rPr>
      </w:pPr>
    </w:p>
    <w:p w:rsidR="00EB1064" w:rsidRDefault="00EB1064" w:rsidP="00A760A6">
      <w:pPr>
        <w:autoSpaceDE w:val="0"/>
        <w:autoSpaceDN w:val="0"/>
        <w:adjustRightInd w:val="0"/>
        <w:rPr>
          <w:b/>
          <w:bCs/>
          <w:sz w:val="32"/>
          <w:szCs w:val="32"/>
        </w:rPr>
      </w:pPr>
    </w:p>
    <w:p w:rsidR="00A760A6" w:rsidRDefault="00926FA5" w:rsidP="00A760A6">
      <w:pPr>
        <w:autoSpaceDE w:val="0"/>
        <w:autoSpaceDN w:val="0"/>
        <w:adjustRightInd w:val="0"/>
        <w:rPr>
          <w:b/>
          <w:bCs/>
          <w:color w:val="FF0000"/>
          <w:sz w:val="32"/>
          <w:szCs w:val="32"/>
        </w:rPr>
      </w:pPr>
      <w:r>
        <w:rPr>
          <w:b/>
          <w:bCs/>
          <w:sz w:val="32"/>
          <w:szCs w:val="32"/>
        </w:rPr>
        <w:t>INTEGROVANÝ</w:t>
      </w:r>
      <w:r w:rsidR="00EB1064">
        <w:rPr>
          <w:b/>
          <w:bCs/>
          <w:sz w:val="32"/>
          <w:szCs w:val="32"/>
        </w:rPr>
        <w:t xml:space="preserve"> BLOK</w:t>
      </w:r>
      <w:r w:rsidR="00A760A6">
        <w:rPr>
          <w:b/>
          <w:bCs/>
          <w:sz w:val="32"/>
          <w:szCs w:val="32"/>
        </w:rPr>
        <w:t xml:space="preserve">  :</w:t>
      </w:r>
      <w:r w:rsidR="00A760A6">
        <w:rPr>
          <w:b/>
          <w:bCs/>
          <w:color w:val="FF0000"/>
          <w:sz w:val="32"/>
          <w:szCs w:val="32"/>
        </w:rPr>
        <w:t>LETNÍ  ČAROVÁNÍ</w:t>
      </w:r>
    </w:p>
    <w:p w:rsidR="00926FA5" w:rsidRDefault="00926FA5" w:rsidP="00A760A6">
      <w:pPr>
        <w:autoSpaceDE w:val="0"/>
        <w:autoSpaceDN w:val="0"/>
        <w:adjustRightInd w:val="0"/>
        <w:rPr>
          <w:b/>
          <w:bCs/>
          <w:color w:val="FF0000"/>
          <w:sz w:val="32"/>
          <w:szCs w:val="32"/>
        </w:rPr>
      </w:pPr>
    </w:p>
    <w:p w:rsidR="00A760A6" w:rsidRDefault="00A760A6" w:rsidP="00A760A6">
      <w:pPr>
        <w:autoSpaceDE w:val="0"/>
        <w:autoSpaceDN w:val="0"/>
        <w:adjustRightInd w:val="0"/>
        <w:rPr>
          <w:b/>
          <w:bCs/>
          <w:color w:val="0000FF"/>
          <w:sz w:val="32"/>
          <w:szCs w:val="32"/>
        </w:rPr>
      </w:pPr>
      <w:r>
        <w:rPr>
          <w:b/>
          <w:bCs/>
          <w:sz w:val="32"/>
          <w:szCs w:val="32"/>
        </w:rPr>
        <w:t>TÉMA  :</w:t>
      </w:r>
      <w:r>
        <w:rPr>
          <w:b/>
          <w:bCs/>
          <w:color w:val="0000FF"/>
          <w:sz w:val="32"/>
          <w:szCs w:val="32"/>
        </w:rPr>
        <w:t>MÁME SVÁTEK</w:t>
      </w:r>
    </w:p>
    <w:p w:rsidR="00A760A6" w:rsidRDefault="00A760A6" w:rsidP="00A760A6">
      <w:pPr>
        <w:autoSpaceDE w:val="0"/>
        <w:autoSpaceDN w:val="0"/>
        <w:adjustRightInd w:val="0"/>
        <w:rPr>
          <w:b/>
          <w:bCs/>
          <w:color w:val="FF0000"/>
          <w:sz w:val="32"/>
          <w:szCs w:val="3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7"/>
        <w:gridCol w:w="4697"/>
      </w:tblGrid>
      <w:tr w:rsidR="00A760A6" w:rsidRPr="000266ED">
        <w:tc>
          <w:tcPr>
            <w:tcW w:w="4697" w:type="dxa"/>
          </w:tcPr>
          <w:p w:rsidR="00A760A6" w:rsidRPr="000266ED" w:rsidRDefault="00A760A6" w:rsidP="007F6DCB">
            <w:pPr>
              <w:autoSpaceDE w:val="0"/>
              <w:autoSpaceDN w:val="0"/>
              <w:adjustRightInd w:val="0"/>
              <w:rPr>
                <w:b/>
                <w:bCs/>
                <w:sz w:val="32"/>
                <w:szCs w:val="32"/>
              </w:rPr>
            </w:pPr>
            <w:r w:rsidRPr="000266ED">
              <w:rPr>
                <w:b/>
                <w:bCs/>
                <w:sz w:val="32"/>
                <w:szCs w:val="32"/>
              </w:rPr>
              <w:t>Charakteristika</w:t>
            </w:r>
          </w:p>
        </w:tc>
        <w:tc>
          <w:tcPr>
            <w:tcW w:w="4697" w:type="dxa"/>
          </w:tcPr>
          <w:p w:rsidR="00A760A6" w:rsidRPr="007E0384" w:rsidRDefault="00A760A6" w:rsidP="007F6DCB">
            <w:pPr>
              <w:autoSpaceDE w:val="0"/>
              <w:autoSpaceDN w:val="0"/>
              <w:adjustRightInd w:val="0"/>
            </w:pPr>
            <w:r>
              <w:t>Podněcovat radostnou náladu, vytvářet pohodovou atmosféru.</w:t>
            </w:r>
          </w:p>
          <w:p w:rsidR="00A760A6" w:rsidRPr="000266ED" w:rsidRDefault="00A760A6" w:rsidP="007F6DCB">
            <w:pPr>
              <w:autoSpaceDE w:val="0"/>
              <w:autoSpaceDN w:val="0"/>
              <w:adjustRightInd w:val="0"/>
              <w:rPr>
                <w:b/>
                <w:bCs/>
                <w:color w:val="FF0000"/>
                <w:sz w:val="32"/>
                <w:szCs w:val="32"/>
              </w:rPr>
            </w:pPr>
          </w:p>
        </w:tc>
      </w:tr>
      <w:tr w:rsidR="00A760A6" w:rsidRPr="000266ED">
        <w:tc>
          <w:tcPr>
            <w:tcW w:w="4697" w:type="dxa"/>
          </w:tcPr>
          <w:p w:rsidR="00A760A6" w:rsidRPr="000266ED" w:rsidRDefault="00A760A6" w:rsidP="007F6DCB">
            <w:pPr>
              <w:autoSpaceDE w:val="0"/>
              <w:autoSpaceDN w:val="0"/>
              <w:adjustRightInd w:val="0"/>
              <w:rPr>
                <w:b/>
                <w:bCs/>
                <w:sz w:val="32"/>
                <w:szCs w:val="32"/>
              </w:rPr>
            </w:pPr>
            <w:r w:rsidRPr="000266ED">
              <w:rPr>
                <w:b/>
                <w:bCs/>
                <w:sz w:val="32"/>
                <w:szCs w:val="32"/>
              </w:rPr>
              <w:lastRenderedPageBreak/>
              <w:t>Cíl</w:t>
            </w:r>
          </w:p>
        </w:tc>
        <w:tc>
          <w:tcPr>
            <w:tcW w:w="4697" w:type="dxa"/>
          </w:tcPr>
          <w:p w:rsidR="00A760A6" w:rsidRPr="000266ED" w:rsidRDefault="00A760A6" w:rsidP="007F6DCB">
            <w:pPr>
              <w:autoSpaceDE w:val="0"/>
              <w:autoSpaceDN w:val="0"/>
              <w:adjustRightInd w:val="0"/>
              <w:rPr>
                <w:b/>
                <w:bCs/>
                <w:color w:val="FF0000"/>
                <w:sz w:val="32"/>
                <w:szCs w:val="32"/>
              </w:rPr>
            </w:pPr>
            <w:r>
              <w:t>Získání osobní samostatnosti a schopnost projevovat se jako samostatná osobnost</w:t>
            </w:r>
          </w:p>
        </w:tc>
      </w:tr>
      <w:tr w:rsidR="00A760A6" w:rsidRPr="000266ED">
        <w:tc>
          <w:tcPr>
            <w:tcW w:w="4697" w:type="dxa"/>
          </w:tcPr>
          <w:p w:rsidR="00A760A6" w:rsidRPr="000266ED" w:rsidRDefault="00A760A6" w:rsidP="007F6DCB">
            <w:pPr>
              <w:autoSpaceDE w:val="0"/>
              <w:autoSpaceDN w:val="0"/>
              <w:adjustRightInd w:val="0"/>
              <w:rPr>
                <w:b/>
                <w:bCs/>
                <w:sz w:val="32"/>
                <w:szCs w:val="32"/>
              </w:rPr>
            </w:pPr>
            <w:r w:rsidRPr="000266ED">
              <w:rPr>
                <w:b/>
                <w:bCs/>
                <w:sz w:val="32"/>
                <w:szCs w:val="32"/>
              </w:rPr>
              <w:t>Klíčové kompetence</w:t>
            </w:r>
          </w:p>
          <w:p w:rsidR="00A760A6" w:rsidRPr="007E0384" w:rsidRDefault="00A760A6" w:rsidP="007F6DCB">
            <w:pPr>
              <w:autoSpaceDE w:val="0"/>
              <w:autoSpaceDN w:val="0"/>
              <w:adjustRightInd w:val="0"/>
            </w:pPr>
            <w:r w:rsidRPr="007E0384">
              <w:t>k učení</w:t>
            </w:r>
          </w:p>
          <w:p w:rsidR="00A760A6" w:rsidRPr="007E0384" w:rsidRDefault="00A760A6" w:rsidP="007F6DCB">
            <w:pPr>
              <w:autoSpaceDE w:val="0"/>
              <w:autoSpaceDN w:val="0"/>
              <w:adjustRightInd w:val="0"/>
            </w:pPr>
            <w:r w:rsidRPr="007E0384">
              <w:t>k řešení problémů</w:t>
            </w:r>
          </w:p>
          <w:p w:rsidR="00A760A6" w:rsidRPr="007E0384" w:rsidRDefault="00A760A6" w:rsidP="007F6DCB">
            <w:pPr>
              <w:autoSpaceDE w:val="0"/>
              <w:autoSpaceDN w:val="0"/>
              <w:adjustRightInd w:val="0"/>
            </w:pPr>
            <w:r w:rsidRPr="007E0384">
              <w:t>komunikativní</w:t>
            </w:r>
          </w:p>
          <w:p w:rsidR="00A760A6" w:rsidRPr="007E0384" w:rsidRDefault="00A760A6" w:rsidP="007F6DCB">
            <w:pPr>
              <w:autoSpaceDE w:val="0"/>
              <w:autoSpaceDN w:val="0"/>
              <w:adjustRightInd w:val="0"/>
            </w:pPr>
            <w:r w:rsidRPr="007E0384">
              <w:t>sociální a personální</w:t>
            </w:r>
          </w:p>
          <w:p w:rsidR="00A760A6" w:rsidRPr="000266ED" w:rsidRDefault="00A760A6" w:rsidP="007F6DCB">
            <w:pPr>
              <w:autoSpaceDE w:val="0"/>
              <w:autoSpaceDN w:val="0"/>
              <w:adjustRightInd w:val="0"/>
              <w:rPr>
                <w:sz w:val="20"/>
                <w:szCs w:val="20"/>
              </w:rPr>
            </w:pPr>
            <w:r w:rsidRPr="007E0384">
              <w:t>činnostní a občanská</w:t>
            </w:r>
          </w:p>
          <w:p w:rsidR="00A760A6" w:rsidRPr="000266ED" w:rsidRDefault="00A760A6" w:rsidP="007F6DCB">
            <w:pPr>
              <w:autoSpaceDE w:val="0"/>
              <w:autoSpaceDN w:val="0"/>
              <w:adjustRightInd w:val="0"/>
              <w:rPr>
                <w:b/>
                <w:bCs/>
                <w:sz w:val="32"/>
                <w:szCs w:val="32"/>
              </w:rPr>
            </w:pPr>
          </w:p>
        </w:tc>
        <w:tc>
          <w:tcPr>
            <w:tcW w:w="4697" w:type="dxa"/>
          </w:tcPr>
          <w:p w:rsidR="00A760A6" w:rsidRPr="007E0384" w:rsidRDefault="00A760A6" w:rsidP="00BB0B65">
            <w:pPr>
              <w:numPr>
                <w:ilvl w:val="0"/>
                <w:numId w:val="6"/>
              </w:numPr>
              <w:autoSpaceDE w:val="0"/>
              <w:autoSpaceDN w:val="0"/>
              <w:adjustRightInd w:val="0"/>
            </w:pPr>
            <w:r>
              <w:t>učí se hodnotit své osobní pokroky</w:t>
            </w:r>
          </w:p>
          <w:p w:rsidR="00A760A6" w:rsidRDefault="00A760A6" w:rsidP="007F6DCB">
            <w:pPr>
              <w:autoSpaceDE w:val="0"/>
              <w:autoSpaceDN w:val="0"/>
              <w:adjustRightInd w:val="0"/>
            </w:pPr>
          </w:p>
          <w:p w:rsidR="00A760A6" w:rsidRPr="007E0384" w:rsidRDefault="00A760A6" w:rsidP="00BB0B65">
            <w:pPr>
              <w:numPr>
                <w:ilvl w:val="0"/>
                <w:numId w:val="6"/>
              </w:numPr>
              <w:autoSpaceDE w:val="0"/>
              <w:autoSpaceDN w:val="0"/>
              <w:adjustRightInd w:val="0"/>
            </w:pPr>
            <w:r w:rsidRPr="007E0384">
              <w:t>řeší problémy, na které stačí</w:t>
            </w:r>
          </w:p>
          <w:p w:rsidR="00A760A6" w:rsidRPr="007E0384" w:rsidRDefault="00A760A6" w:rsidP="00BB0B65">
            <w:pPr>
              <w:numPr>
                <w:ilvl w:val="0"/>
                <w:numId w:val="6"/>
              </w:numPr>
              <w:autoSpaceDE w:val="0"/>
              <w:autoSpaceDN w:val="0"/>
              <w:adjustRightInd w:val="0"/>
            </w:pPr>
            <w:r>
              <w:t>dokáže se vyjadřovat a sdělovat své prožitky</w:t>
            </w:r>
          </w:p>
          <w:p w:rsidR="00A760A6" w:rsidRPr="007E0384" w:rsidRDefault="00A760A6" w:rsidP="00BB0B65">
            <w:pPr>
              <w:numPr>
                <w:ilvl w:val="0"/>
                <w:numId w:val="6"/>
              </w:numPr>
              <w:autoSpaceDE w:val="0"/>
              <w:autoSpaceDN w:val="0"/>
              <w:adjustRightInd w:val="0"/>
            </w:pPr>
            <w:r>
              <w:t>chápe, že lidé se různí a je tolerantní k jejich odlišnostem</w:t>
            </w:r>
          </w:p>
          <w:p w:rsidR="00A760A6" w:rsidRPr="000266ED" w:rsidRDefault="00A760A6" w:rsidP="00BB0B65">
            <w:pPr>
              <w:numPr>
                <w:ilvl w:val="0"/>
                <w:numId w:val="6"/>
              </w:numPr>
              <w:autoSpaceDE w:val="0"/>
              <w:autoSpaceDN w:val="0"/>
              <w:adjustRightInd w:val="0"/>
              <w:rPr>
                <w:sz w:val="20"/>
                <w:szCs w:val="20"/>
              </w:rPr>
            </w:pPr>
            <w:r>
              <w:t>odhaduje rizika svých nápadů</w:t>
            </w:r>
          </w:p>
          <w:p w:rsidR="00A760A6" w:rsidRPr="000266ED" w:rsidRDefault="00A760A6" w:rsidP="007F6DCB">
            <w:pPr>
              <w:autoSpaceDE w:val="0"/>
              <w:autoSpaceDN w:val="0"/>
              <w:adjustRightInd w:val="0"/>
              <w:rPr>
                <w:b/>
                <w:bCs/>
                <w:color w:val="FF0000"/>
                <w:sz w:val="32"/>
                <w:szCs w:val="32"/>
              </w:rPr>
            </w:pPr>
          </w:p>
        </w:tc>
      </w:tr>
      <w:tr w:rsidR="00A760A6" w:rsidRPr="000266ED">
        <w:tc>
          <w:tcPr>
            <w:tcW w:w="4697" w:type="dxa"/>
          </w:tcPr>
          <w:p w:rsidR="00A760A6" w:rsidRPr="000266ED" w:rsidRDefault="00A760A6" w:rsidP="007F6DCB">
            <w:pPr>
              <w:autoSpaceDE w:val="0"/>
              <w:autoSpaceDN w:val="0"/>
              <w:adjustRightInd w:val="0"/>
              <w:rPr>
                <w:b/>
                <w:bCs/>
                <w:sz w:val="32"/>
                <w:szCs w:val="32"/>
              </w:rPr>
            </w:pPr>
            <w:r>
              <w:rPr>
                <w:b/>
                <w:bCs/>
                <w:sz w:val="32"/>
                <w:szCs w:val="32"/>
              </w:rPr>
              <w:t>Činnosti</w:t>
            </w:r>
          </w:p>
        </w:tc>
        <w:tc>
          <w:tcPr>
            <w:tcW w:w="4697" w:type="dxa"/>
          </w:tcPr>
          <w:p w:rsidR="00A760A6" w:rsidRDefault="00A760A6" w:rsidP="007F6DCB">
            <w:pPr>
              <w:autoSpaceDE w:val="0"/>
              <w:autoSpaceDN w:val="0"/>
              <w:adjustRightInd w:val="0"/>
              <w:ind w:left="720"/>
            </w:pPr>
            <w:r>
              <w:t>Dětský den-soutěže</w:t>
            </w:r>
          </w:p>
          <w:p w:rsidR="00A760A6" w:rsidRDefault="00A760A6" w:rsidP="007F6DCB">
            <w:pPr>
              <w:autoSpaceDE w:val="0"/>
              <w:autoSpaceDN w:val="0"/>
              <w:adjustRightInd w:val="0"/>
              <w:ind w:left="720"/>
            </w:pPr>
            <w:r>
              <w:t>Obrázky kamaráda</w:t>
            </w:r>
          </w:p>
          <w:p w:rsidR="00A760A6" w:rsidRPr="007E0384" w:rsidRDefault="00A760A6" w:rsidP="007F6DCB">
            <w:pPr>
              <w:autoSpaceDE w:val="0"/>
              <w:autoSpaceDN w:val="0"/>
              <w:adjustRightInd w:val="0"/>
              <w:ind w:left="720"/>
            </w:pPr>
            <w:r>
              <w:t>Orientace v čase</w:t>
            </w:r>
          </w:p>
        </w:tc>
      </w:tr>
    </w:tbl>
    <w:p w:rsidR="00EA6856" w:rsidRDefault="00EA6856" w:rsidP="00A760A6">
      <w:pPr>
        <w:autoSpaceDE w:val="0"/>
        <w:autoSpaceDN w:val="0"/>
        <w:adjustRightInd w:val="0"/>
        <w:rPr>
          <w:b/>
          <w:bCs/>
          <w:color w:val="0000FF"/>
          <w:sz w:val="32"/>
          <w:szCs w:val="32"/>
        </w:rPr>
      </w:pPr>
    </w:p>
    <w:p w:rsidR="00EA6856" w:rsidRDefault="00EA6856" w:rsidP="00A760A6">
      <w:pPr>
        <w:autoSpaceDE w:val="0"/>
        <w:autoSpaceDN w:val="0"/>
        <w:adjustRightInd w:val="0"/>
        <w:rPr>
          <w:b/>
          <w:bCs/>
          <w:color w:val="0000FF"/>
          <w:sz w:val="32"/>
          <w:szCs w:val="32"/>
        </w:rPr>
      </w:pPr>
    </w:p>
    <w:p w:rsidR="006264B2" w:rsidRDefault="006264B2" w:rsidP="00A760A6">
      <w:pPr>
        <w:autoSpaceDE w:val="0"/>
        <w:autoSpaceDN w:val="0"/>
        <w:adjustRightInd w:val="0"/>
        <w:rPr>
          <w:b/>
          <w:bCs/>
          <w:sz w:val="32"/>
          <w:szCs w:val="32"/>
        </w:rPr>
      </w:pPr>
    </w:p>
    <w:p w:rsidR="006264B2" w:rsidRDefault="006264B2" w:rsidP="00A760A6">
      <w:pPr>
        <w:autoSpaceDE w:val="0"/>
        <w:autoSpaceDN w:val="0"/>
        <w:adjustRightInd w:val="0"/>
        <w:rPr>
          <w:b/>
          <w:bCs/>
          <w:sz w:val="32"/>
          <w:szCs w:val="32"/>
        </w:rPr>
      </w:pPr>
    </w:p>
    <w:p w:rsidR="006264B2" w:rsidRDefault="006264B2" w:rsidP="00A760A6">
      <w:pPr>
        <w:autoSpaceDE w:val="0"/>
        <w:autoSpaceDN w:val="0"/>
        <w:adjustRightInd w:val="0"/>
        <w:rPr>
          <w:b/>
          <w:bCs/>
          <w:sz w:val="32"/>
          <w:szCs w:val="32"/>
        </w:rPr>
      </w:pPr>
    </w:p>
    <w:p w:rsidR="006264B2" w:rsidRDefault="006264B2" w:rsidP="00A760A6">
      <w:pPr>
        <w:autoSpaceDE w:val="0"/>
        <w:autoSpaceDN w:val="0"/>
        <w:adjustRightInd w:val="0"/>
        <w:rPr>
          <w:b/>
          <w:bCs/>
          <w:sz w:val="32"/>
          <w:szCs w:val="32"/>
        </w:rPr>
      </w:pPr>
    </w:p>
    <w:p w:rsidR="006264B2" w:rsidRDefault="006264B2" w:rsidP="00A760A6">
      <w:pPr>
        <w:autoSpaceDE w:val="0"/>
        <w:autoSpaceDN w:val="0"/>
        <w:adjustRightInd w:val="0"/>
        <w:rPr>
          <w:b/>
          <w:bCs/>
          <w:sz w:val="32"/>
          <w:szCs w:val="32"/>
        </w:rPr>
      </w:pPr>
    </w:p>
    <w:p w:rsidR="006264B2" w:rsidRDefault="006264B2" w:rsidP="00A760A6">
      <w:pPr>
        <w:autoSpaceDE w:val="0"/>
        <w:autoSpaceDN w:val="0"/>
        <w:adjustRightInd w:val="0"/>
        <w:rPr>
          <w:b/>
          <w:bCs/>
          <w:sz w:val="32"/>
          <w:szCs w:val="32"/>
        </w:rPr>
      </w:pPr>
    </w:p>
    <w:p w:rsidR="00A760A6" w:rsidRDefault="00A760A6" w:rsidP="00A760A6">
      <w:pPr>
        <w:autoSpaceDE w:val="0"/>
        <w:autoSpaceDN w:val="0"/>
        <w:adjustRightInd w:val="0"/>
        <w:rPr>
          <w:b/>
          <w:bCs/>
          <w:color w:val="0000FF"/>
          <w:sz w:val="32"/>
          <w:szCs w:val="32"/>
        </w:rPr>
      </w:pPr>
      <w:r>
        <w:rPr>
          <w:b/>
          <w:bCs/>
          <w:sz w:val="32"/>
          <w:szCs w:val="32"/>
        </w:rPr>
        <w:t>TÉMA :</w:t>
      </w:r>
      <w:r>
        <w:rPr>
          <w:b/>
          <w:bCs/>
          <w:color w:val="0000FF"/>
          <w:sz w:val="32"/>
          <w:szCs w:val="32"/>
        </w:rPr>
        <w:t xml:space="preserve">      JEDEME DO ZOO</w:t>
      </w:r>
    </w:p>
    <w:p w:rsidR="00A760A6" w:rsidRDefault="00A760A6" w:rsidP="00A760A6">
      <w:pPr>
        <w:autoSpaceDE w:val="0"/>
        <w:autoSpaceDN w:val="0"/>
        <w:adjustRightInd w:val="0"/>
        <w:rPr>
          <w:b/>
          <w:bCs/>
          <w:color w:val="0000FF"/>
          <w:sz w:val="32"/>
          <w:szCs w:val="32"/>
        </w:rPr>
      </w:pPr>
    </w:p>
    <w:p w:rsidR="00A760A6" w:rsidRDefault="00A760A6" w:rsidP="00A760A6">
      <w:pPr>
        <w:autoSpaceDE w:val="0"/>
        <w:autoSpaceDN w:val="0"/>
        <w:adjustRightInd w:val="0"/>
        <w:rPr>
          <w:b/>
          <w:bCs/>
          <w:color w:val="FF0000"/>
          <w:sz w:val="32"/>
          <w:szCs w:val="32"/>
        </w:rPr>
      </w:pPr>
    </w:p>
    <w:p w:rsidR="00A760A6" w:rsidRDefault="00A760A6" w:rsidP="00A760A6">
      <w:pPr>
        <w:autoSpaceDE w:val="0"/>
        <w:autoSpaceDN w:val="0"/>
        <w:adjustRightInd w:val="0"/>
        <w:rPr>
          <w:b/>
          <w:bCs/>
          <w:color w:val="FF0000"/>
          <w:sz w:val="32"/>
          <w:szCs w:val="3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4717"/>
      </w:tblGrid>
      <w:tr w:rsidR="00A760A6" w:rsidRPr="000266ED">
        <w:tc>
          <w:tcPr>
            <w:tcW w:w="4677" w:type="dxa"/>
          </w:tcPr>
          <w:p w:rsidR="00A760A6" w:rsidRPr="000266ED" w:rsidRDefault="00A760A6" w:rsidP="007F6DCB">
            <w:pPr>
              <w:autoSpaceDE w:val="0"/>
              <w:autoSpaceDN w:val="0"/>
              <w:adjustRightInd w:val="0"/>
              <w:rPr>
                <w:b/>
                <w:bCs/>
                <w:sz w:val="32"/>
                <w:szCs w:val="32"/>
              </w:rPr>
            </w:pPr>
            <w:r w:rsidRPr="000266ED">
              <w:rPr>
                <w:b/>
                <w:bCs/>
                <w:sz w:val="32"/>
                <w:szCs w:val="32"/>
              </w:rPr>
              <w:t>Charakteristika</w:t>
            </w:r>
          </w:p>
        </w:tc>
        <w:tc>
          <w:tcPr>
            <w:tcW w:w="4717" w:type="dxa"/>
          </w:tcPr>
          <w:p w:rsidR="00A760A6" w:rsidRPr="009A323D" w:rsidRDefault="00A760A6" w:rsidP="007F6DCB">
            <w:pPr>
              <w:autoSpaceDE w:val="0"/>
              <w:autoSpaceDN w:val="0"/>
              <w:adjustRightInd w:val="0"/>
            </w:pPr>
            <w:r>
              <w:t>Vytváření  kladného</w:t>
            </w:r>
            <w:r w:rsidRPr="006F47C2">
              <w:t xml:space="preserve"> vz</w:t>
            </w:r>
            <w:r>
              <w:t>tahu ke zvířatům</w:t>
            </w:r>
          </w:p>
          <w:p w:rsidR="00A760A6" w:rsidRPr="000266ED" w:rsidRDefault="00A760A6" w:rsidP="007F6DCB">
            <w:pPr>
              <w:autoSpaceDE w:val="0"/>
              <w:autoSpaceDN w:val="0"/>
              <w:adjustRightInd w:val="0"/>
              <w:rPr>
                <w:b/>
                <w:bCs/>
                <w:color w:val="FF0000"/>
                <w:sz w:val="32"/>
                <w:szCs w:val="32"/>
              </w:rPr>
            </w:pPr>
          </w:p>
        </w:tc>
      </w:tr>
      <w:tr w:rsidR="00A760A6" w:rsidRPr="000266ED">
        <w:tc>
          <w:tcPr>
            <w:tcW w:w="4677" w:type="dxa"/>
          </w:tcPr>
          <w:p w:rsidR="00A760A6" w:rsidRPr="000266ED" w:rsidRDefault="00A760A6" w:rsidP="007F6DCB">
            <w:pPr>
              <w:autoSpaceDE w:val="0"/>
              <w:autoSpaceDN w:val="0"/>
              <w:adjustRightInd w:val="0"/>
              <w:rPr>
                <w:b/>
                <w:bCs/>
                <w:sz w:val="32"/>
                <w:szCs w:val="32"/>
              </w:rPr>
            </w:pPr>
            <w:r w:rsidRPr="000266ED">
              <w:rPr>
                <w:b/>
                <w:bCs/>
                <w:sz w:val="32"/>
                <w:szCs w:val="32"/>
              </w:rPr>
              <w:t>Cíl</w:t>
            </w:r>
          </w:p>
        </w:tc>
        <w:tc>
          <w:tcPr>
            <w:tcW w:w="4717" w:type="dxa"/>
          </w:tcPr>
          <w:p w:rsidR="00A760A6" w:rsidRPr="000266ED" w:rsidRDefault="00A760A6" w:rsidP="007F6DCB">
            <w:pPr>
              <w:autoSpaceDE w:val="0"/>
              <w:autoSpaceDN w:val="0"/>
              <w:adjustRightInd w:val="0"/>
              <w:rPr>
                <w:b/>
                <w:bCs/>
                <w:color w:val="FF0000"/>
                <w:sz w:val="32"/>
                <w:szCs w:val="32"/>
              </w:rPr>
            </w:pPr>
            <w:r>
              <w:t>Rozvíjet učení a poznání o živé přírodě</w:t>
            </w:r>
          </w:p>
        </w:tc>
      </w:tr>
      <w:tr w:rsidR="00A760A6" w:rsidRPr="000266ED">
        <w:tc>
          <w:tcPr>
            <w:tcW w:w="4677" w:type="dxa"/>
          </w:tcPr>
          <w:p w:rsidR="00A760A6" w:rsidRPr="000266ED" w:rsidRDefault="00A760A6" w:rsidP="007F6DCB">
            <w:pPr>
              <w:autoSpaceDE w:val="0"/>
              <w:autoSpaceDN w:val="0"/>
              <w:adjustRightInd w:val="0"/>
              <w:rPr>
                <w:b/>
                <w:bCs/>
                <w:sz w:val="32"/>
                <w:szCs w:val="32"/>
              </w:rPr>
            </w:pPr>
            <w:r w:rsidRPr="000266ED">
              <w:rPr>
                <w:b/>
                <w:bCs/>
                <w:sz w:val="32"/>
                <w:szCs w:val="32"/>
              </w:rPr>
              <w:t>Klíčové kompetence</w:t>
            </w:r>
          </w:p>
          <w:p w:rsidR="00A760A6" w:rsidRPr="000266ED" w:rsidRDefault="00A760A6" w:rsidP="007F6DCB">
            <w:pPr>
              <w:autoSpaceDE w:val="0"/>
              <w:autoSpaceDN w:val="0"/>
              <w:adjustRightInd w:val="0"/>
              <w:rPr>
                <w:b/>
                <w:bCs/>
                <w:sz w:val="32"/>
                <w:szCs w:val="32"/>
              </w:rPr>
            </w:pPr>
          </w:p>
          <w:p w:rsidR="00A760A6" w:rsidRPr="00DE45C2" w:rsidRDefault="00A760A6" w:rsidP="007F6DCB">
            <w:pPr>
              <w:autoSpaceDE w:val="0"/>
              <w:autoSpaceDN w:val="0"/>
              <w:adjustRightInd w:val="0"/>
            </w:pPr>
            <w:r w:rsidRPr="00DE45C2">
              <w:t>k učení</w:t>
            </w:r>
          </w:p>
          <w:p w:rsidR="00A760A6" w:rsidRPr="00DE45C2" w:rsidRDefault="00A760A6" w:rsidP="007F6DCB">
            <w:pPr>
              <w:autoSpaceDE w:val="0"/>
              <w:autoSpaceDN w:val="0"/>
              <w:adjustRightInd w:val="0"/>
            </w:pPr>
            <w:r w:rsidRPr="00DE45C2">
              <w:t>k řešení problémů</w:t>
            </w:r>
          </w:p>
          <w:p w:rsidR="00A760A6" w:rsidRPr="00DE45C2" w:rsidRDefault="00A760A6" w:rsidP="007F6DCB">
            <w:pPr>
              <w:autoSpaceDE w:val="0"/>
              <w:autoSpaceDN w:val="0"/>
              <w:adjustRightInd w:val="0"/>
            </w:pPr>
            <w:r w:rsidRPr="00DE45C2">
              <w:t>komunikativní</w:t>
            </w:r>
          </w:p>
          <w:p w:rsidR="00A760A6" w:rsidRPr="00DE45C2" w:rsidRDefault="00A760A6" w:rsidP="007F6DCB">
            <w:pPr>
              <w:autoSpaceDE w:val="0"/>
              <w:autoSpaceDN w:val="0"/>
              <w:adjustRightInd w:val="0"/>
            </w:pPr>
            <w:r w:rsidRPr="00DE45C2">
              <w:t>sociální a personální</w:t>
            </w:r>
          </w:p>
          <w:p w:rsidR="00A760A6" w:rsidRPr="000266ED" w:rsidRDefault="00A760A6" w:rsidP="007F6DCB">
            <w:pPr>
              <w:autoSpaceDE w:val="0"/>
              <w:autoSpaceDN w:val="0"/>
              <w:adjustRightInd w:val="0"/>
              <w:rPr>
                <w:sz w:val="20"/>
                <w:szCs w:val="20"/>
              </w:rPr>
            </w:pPr>
            <w:r w:rsidRPr="00DE45C2">
              <w:t>činnostní a občanská</w:t>
            </w:r>
          </w:p>
          <w:p w:rsidR="00A760A6" w:rsidRPr="000266ED" w:rsidRDefault="00A760A6" w:rsidP="007F6DCB">
            <w:pPr>
              <w:autoSpaceDE w:val="0"/>
              <w:autoSpaceDN w:val="0"/>
              <w:adjustRightInd w:val="0"/>
              <w:rPr>
                <w:b/>
                <w:bCs/>
                <w:sz w:val="32"/>
                <w:szCs w:val="32"/>
              </w:rPr>
            </w:pPr>
          </w:p>
        </w:tc>
        <w:tc>
          <w:tcPr>
            <w:tcW w:w="4717" w:type="dxa"/>
          </w:tcPr>
          <w:p w:rsidR="00A760A6" w:rsidRDefault="00A760A6" w:rsidP="00BB0B65">
            <w:pPr>
              <w:numPr>
                <w:ilvl w:val="0"/>
                <w:numId w:val="4"/>
              </w:numPr>
              <w:autoSpaceDE w:val="0"/>
              <w:autoSpaceDN w:val="0"/>
              <w:adjustRightInd w:val="0"/>
            </w:pPr>
            <w:r w:rsidRPr="006F47C2">
              <w:t>aktivně</w:t>
            </w:r>
            <w:r>
              <w:t xml:space="preserve"> si všímá,zkoumá,experimentuje</w:t>
            </w:r>
          </w:p>
          <w:p w:rsidR="00A760A6" w:rsidRDefault="00A760A6" w:rsidP="00BB0B65">
            <w:pPr>
              <w:numPr>
                <w:ilvl w:val="0"/>
                <w:numId w:val="4"/>
              </w:numPr>
              <w:autoSpaceDE w:val="0"/>
              <w:autoSpaceDN w:val="0"/>
              <w:adjustRightInd w:val="0"/>
            </w:pPr>
            <w:r>
              <w:t xml:space="preserve"> vymýšlí si nová řešení problému</w:t>
            </w:r>
          </w:p>
          <w:p w:rsidR="00A760A6" w:rsidRDefault="00A760A6" w:rsidP="00BB0B65">
            <w:pPr>
              <w:numPr>
                <w:ilvl w:val="0"/>
                <w:numId w:val="5"/>
              </w:numPr>
              <w:autoSpaceDE w:val="0"/>
              <w:autoSpaceDN w:val="0"/>
              <w:adjustRightInd w:val="0"/>
            </w:pPr>
            <w:r>
              <w:t>ovládá dovednosti předcházející čtení a psaní</w:t>
            </w:r>
          </w:p>
          <w:p w:rsidR="00A760A6" w:rsidRDefault="00A760A6" w:rsidP="00BB0B65">
            <w:pPr>
              <w:numPr>
                <w:ilvl w:val="0"/>
                <w:numId w:val="5"/>
              </w:numPr>
              <w:autoSpaceDE w:val="0"/>
              <w:autoSpaceDN w:val="0"/>
              <w:adjustRightInd w:val="0"/>
            </w:pPr>
            <w:r>
              <w:t xml:space="preserve"> umí vytvořit svůj názor a vyjádřit jej</w:t>
            </w:r>
          </w:p>
          <w:p w:rsidR="00A760A6" w:rsidRPr="006F47C2" w:rsidRDefault="00A760A6" w:rsidP="00BB0B65">
            <w:pPr>
              <w:numPr>
                <w:ilvl w:val="0"/>
                <w:numId w:val="5"/>
              </w:numPr>
              <w:autoSpaceDE w:val="0"/>
              <w:autoSpaceDN w:val="0"/>
              <w:adjustRightInd w:val="0"/>
            </w:pPr>
            <w:r w:rsidRPr="006F47C2">
              <w:t>uvědomuje si, že svým chováním může ovlivnitprostředí, v jakém žije</w:t>
            </w:r>
          </w:p>
          <w:p w:rsidR="00A760A6" w:rsidRPr="000266ED" w:rsidRDefault="00A760A6" w:rsidP="007F6DCB">
            <w:pPr>
              <w:autoSpaceDE w:val="0"/>
              <w:autoSpaceDN w:val="0"/>
              <w:adjustRightInd w:val="0"/>
              <w:rPr>
                <w:b/>
                <w:bCs/>
                <w:color w:val="FF0000"/>
                <w:sz w:val="32"/>
                <w:szCs w:val="32"/>
              </w:rPr>
            </w:pPr>
          </w:p>
        </w:tc>
      </w:tr>
      <w:tr w:rsidR="00A760A6" w:rsidRPr="000266ED">
        <w:tc>
          <w:tcPr>
            <w:tcW w:w="4677" w:type="dxa"/>
          </w:tcPr>
          <w:p w:rsidR="00A760A6" w:rsidRPr="000266ED" w:rsidRDefault="00A760A6" w:rsidP="007F6DCB">
            <w:pPr>
              <w:autoSpaceDE w:val="0"/>
              <w:autoSpaceDN w:val="0"/>
              <w:adjustRightInd w:val="0"/>
              <w:rPr>
                <w:b/>
                <w:bCs/>
                <w:sz w:val="32"/>
                <w:szCs w:val="32"/>
              </w:rPr>
            </w:pPr>
            <w:r>
              <w:rPr>
                <w:b/>
                <w:bCs/>
                <w:sz w:val="32"/>
                <w:szCs w:val="32"/>
              </w:rPr>
              <w:t>Činnosti</w:t>
            </w:r>
          </w:p>
        </w:tc>
        <w:tc>
          <w:tcPr>
            <w:tcW w:w="4717" w:type="dxa"/>
          </w:tcPr>
          <w:p w:rsidR="00A760A6" w:rsidRDefault="00A760A6" w:rsidP="007F6DCB">
            <w:pPr>
              <w:autoSpaceDE w:val="0"/>
              <w:autoSpaceDN w:val="0"/>
              <w:adjustRightInd w:val="0"/>
              <w:ind w:left="720"/>
            </w:pPr>
            <w:r>
              <w:t>Návštěva zoo</w:t>
            </w:r>
          </w:p>
          <w:p w:rsidR="00A760A6" w:rsidRDefault="00A760A6" w:rsidP="007F6DCB">
            <w:pPr>
              <w:autoSpaceDE w:val="0"/>
              <w:autoSpaceDN w:val="0"/>
              <w:adjustRightInd w:val="0"/>
              <w:ind w:left="720"/>
            </w:pPr>
            <w:r>
              <w:t>Práce s encyklopedií</w:t>
            </w:r>
          </w:p>
          <w:p w:rsidR="00A760A6" w:rsidRDefault="00A760A6" w:rsidP="007F6DCB">
            <w:pPr>
              <w:autoSpaceDE w:val="0"/>
              <w:autoSpaceDN w:val="0"/>
              <w:adjustRightInd w:val="0"/>
              <w:ind w:left="720"/>
            </w:pPr>
            <w:r>
              <w:t>Výtvarný projev-pohyb zvířete</w:t>
            </w:r>
          </w:p>
        </w:tc>
      </w:tr>
    </w:tbl>
    <w:p w:rsidR="00A760A6" w:rsidRDefault="00A760A6" w:rsidP="00A760A6">
      <w:pPr>
        <w:autoSpaceDE w:val="0"/>
        <w:autoSpaceDN w:val="0"/>
        <w:adjustRightInd w:val="0"/>
        <w:rPr>
          <w:b/>
          <w:bCs/>
          <w:color w:val="FF0000"/>
          <w:sz w:val="32"/>
          <w:szCs w:val="32"/>
        </w:rPr>
      </w:pPr>
    </w:p>
    <w:p w:rsidR="00A760A6" w:rsidRDefault="00A760A6" w:rsidP="00A760A6">
      <w:pPr>
        <w:autoSpaceDE w:val="0"/>
        <w:autoSpaceDN w:val="0"/>
        <w:adjustRightInd w:val="0"/>
        <w:rPr>
          <w:b/>
          <w:bCs/>
          <w:color w:val="FF0000"/>
          <w:sz w:val="32"/>
          <w:szCs w:val="32"/>
        </w:rPr>
      </w:pPr>
    </w:p>
    <w:p w:rsidR="00A760A6" w:rsidRDefault="00A760A6" w:rsidP="00A760A6">
      <w:pPr>
        <w:autoSpaceDE w:val="0"/>
        <w:autoSpaceDN w:val="0"/>
        <w:adjustRightInd w:val="0"/>
        <w:rPr>
          <w:b/>
          <w:bCs/>
          <w:color w:val="0000FF"/>
          <w:sz w:val="32"/>
          <w:szCs w:val="32"/>
        </w:rPr>
      </w:pPr>
      <w:r>
        <w:rPr>
          <w:b/>
          <w:bCs/>
          <w:sz w:val="32"/>
          <w:szCs w:val="32"/>
        </w:rPr>
        <w:lastRenderedPageBreak/>
        <w:t>TÉMA  :</w:t>
      </w:r>
      <w:r>
        <w:rPr>
          <w:b/>
          <w:bCs/>
          <w:color w:val="0000FF"/>
          <w:sz w:val="32"/>
          <w:szCs w:val="32"/>
        </w:rPr>
        <w:t>LETNÍ LES A LOUKA</w:t>
      </w:r>
    </w:p>
    <w:p w:rsidR="00A760A6" w:rsidRDefault="00A760A6" w:rsidP="00A760A6">
      <w:pPr>
        <w:autoSpaceDE w:val="0"/>
        <w:autoSpaceDN w:val="0"/>
        <w:adjustRightInd w:val="0"/>
        <w:rPr>
          <w:b/>
          <w:bCs/>
          <w:color w:val="FF0000"/>
          <w:sz w:val="32"/>
          <w:szCs w:val="32"/>
        </w:rPr>
      </w:pPr>
    </w:p>
    <w:p w:rsidR="00A760A6" w:rsidRDefault="00A760A6" w:rsidP="00A760A6">
      <w:pPr>
        <w:autoSpaceDE w:val="0"/>
        <w:autoSpaceDN w:val="0"/>
        <w:adjustRightInd w:val="0"/>
        <w:rPr>
          <w:b/>
          <w:bCs/>
          <w:color w:val="FF0000"/>
          <w:sz w:val="32"/>
          <w:szCs w:val="3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3"/>
        <w:gridCol w:w="4711"/>
      </w:tblGrid>
      <w:tr w:rsidR="00A760A6" w:rsidRPr="000266ED">
        <w:tc>
          <w:tcPr>
            <w:tcW w:w="4683" w:type="dxa"/>
          </w:tcPr>
          <w:p w:rsidR="00A760A6" w:rsidRPr="000266ED" w:rsidRDefault="00A760A6" w:rsidP="007F6DCB">
            <w:pPr>
              <w:autoSpaceDE w:val="0"/>
              <w:autoSpaceDN w:val="0"/>
              <w:adjustRightInd w:val="0"/>
              <w:rPr>
                <w:b/>
                <w:bCs/>
                <w:sz w:val="32"/>
                <w:szCs w:val="32"/>
              </w:rPr>
            </w:pPr>
            <w:r w:rsidRPr="000266ED">
              <w:rPr>
                <w:b/>
                <w:bCs/>
                <w:sz w:val="32"/>
                <w:szCs w:val="32"/>
              </w:rPr>
              <w:t>Charakteristika</w:t>
            </w:r>
          </w:p>
        </w:tc>
        <w:tc>
          <w:tcPr>
            <w:tcW w:w="4711" w:type="dxa"/>
          </w:tcPr>
          <w:p w:rsidR="00A760A6" w:rsidRPr="007E0384" w:rsidRDefault="00A760A6" w:rsidP="007F6DCB">
            <w:pPr>
              <w:autoSpaceDE w:val="0"/>
              <w:autoSpaceDN w:val="0"/>
              <w:adjustRightInd w:val="0"/>
            </w:pPr>
            <w:r>
              <w:t>Rozvíjení pozorování života hmyzu</w:t>
            </w:r>
          </w:p>
          <w:p w:rsidR="00A760A6" w:rsidRPr="000266ED" w:rsidRDefault="00A760A6" w:rsidP="007F6DCB">
            <w:pPr>
              <w:autoSpaceDE w:val="0"/>
              <w:autoSpaceDN w:val="0"/>
              <w:adjustRightInd w:val="0"/>
              <w:rPr>
                <w:b/>
                <w:bCs/>
                <w:color w:val="FF0000"/>
                <w:sz w:val="32"/>
                <w:szCs w:val="32"/>
              </w:rPr>
            </w:pPr>
          </w:p>
        </w:tc>
      </w:tr>
      <w:tr w:rsidR="00A760A6" w:rsidRPr="000266ED">
        <w:tc>
          <w:tcPr>
            <w:tcW w:w="4683" w:type="dxa"/>
          </w:tcPr>
          <w:p w:rsidR="00A760A6" w:rsidRPr="000266ED" w:rsidRDefault="00A760A6" w:rsidP="007F6DCB">
            <w:pPr>
              <w:autoSpaceDE w:val="0"/>
              <w:autoSpaceDN w:val="0"/>
              <w:adjustRightInd w:val="0"/>
              <w:rPr>
                <w:b/>
                <w:bCs/>
                <w:sz w:val="32"/>
                <w:szCs w:val="32"/>
              </w:rPr>
            </w:pPr>
            <w:r w:rsidRPr="000266ED">
              <w:rPr>
                <w:b/>
                <w:bCs/>
                <w:sz w:val="32"/>
                <w:szCs w:val="32"/>
              </w:rPr>
              <w:t>Cíl</w:t>
            </w:r>
          </w:p>
        </w:tc>
        <w:tc>
          <w:tcPr>
            <w:tcW w:w="4711" w:type="dxa"/>
          </w:tcPr>
          <w:p w:rsidR="00A760A6" w:rsidRPr="007E0384" w:rsidRDefault="00A760A6" w:rsidP="007F6DCB">
            <w:pPr>
              <w:autoSpaceDE w:val="0"/>
              <w:autoSpaceDN w:val="0"/>
              <w:adjustRightInd w:val="0"/>
            </w:pPr>
            <w:r w:rsidRPr="007E0384">
              <w:t>Porozumět, že všechno se kolem mění, vyvíjí,proměňuje</w:t>
            </w:r>
          </w:p>
          <w:p w:rsidR="00A760A6" w:rsidRPr="000266ED" w:rsidRDefault="00A760A6" w:rsidP="007F6DCB">
            <w:pPr>
              <w:autoSpaceDE w:val="0"/>
              <w:autoSpaceDN w:val="0"/>
              <w:adjustRightInd w:val="0"/>
              <w:rPr>
                <w:b/>
                <w:bCs/>
                <w:color w:val="FF0000"/>
                <w:sz w:val="32"/>
                <w:szCs w:val="32"/>
              </w:rPr>
            </w:pPr>
          </w:p>
        </w:tc>
      </w:tr>
      <w:tr w:rsidR="00A760A6" w:rsidRPr="000266ED">
        <w:tc>
          <w:tcPr>
            <w:tcW w:w="4683" w:type="dxa"/>
          </w:tcPr>
          <w:p w:rsidR="00A760A6" w:rsidRPr="000266ED" w:rsidRDefault="00A760A6" w:rsidP="007F6DCB">
            <w:pPr>
              <w:autoSpaceDE w:val="0"/>
              <w:autoSpaceDN w:val="0"/>
              <w:adjustRightInd w:val="0"/>
              <w:rPr>
                <w:b/>
                <w:bCs/>
                <w:sz w:val="32"/>
                <w:szCs w:val="32"/>
              </w:rPr>
            </w:pPr>
            <w:r w:rsidRPr="000266ED">
              <w:rPr>
                <w:b/>
                <w:bCs/>
                <w:sz w:val="32"/>
                <w:szCs w:val="32"/>
              </w:rPr>
              <w:t>Klíčové kompetence</w:t>
            </w:r>
          </w:p>
          <w:p w:rsidR="00A760A6" w:rsidRPr="007E0384" w:rsidRDefault="00A760A6" w:rsidP="007F6DCB">
            <w:pPr>
              <w:autoSpaceDE w:val="0"/>
              <w:autoSpaceDN w:val="0"/>
              <w:adjustRightInd w:val="0"/>
            </w:pPr>
            <w:r w:rsidRPr="007E0384">
              <w:t>k učení</w:t>
            </w:r>
          </w:p>
          <w:p w:rsidR="00A760A6" w:rsidRPr="007E0384" w:rsidRDefault="00A760A6" w:rsidP="007F6DCB">
            <w:pPr>
              <w:autoSpaceDE w:val="0"/>
              <w:autoSpaceDN w:val="0"/>
              <w:adjustRightInd w:val="0"/>
            </w:pPr>
            <w:r w:rsidRPr="007E0384">
              <w:t>k řešení problémů</w:t>
            </w:r>
          </w:p>
          <w:p w:rsidR="00A760A6" w:rsidRPr="007E0384" w:rsidRDefault="00A760A6" w:rsidP="007F6DCB">
            <w:pPr>
              <w:autoSpaceDE w:val="0"/>
              <w:autoSpaceDN w:val="0"/>
              <w:adjustRightInd w:val="0"/>
            </w:pPr>
            <w:r w:rsidRPr="007E0384">
              <w:t>komunikativní</w:t>
            </w:r>
          </w:p>
          <w:p w:rsidR="00A760A6" w:rsidRPr="007E0384" w:rsidRDefault="00A760A6" w:rsidP="007F6DCB">
            <w:pPr>
              <w:autoSpaceDE w:val="0"/>
              <w:autoSpaceDN w:val="0"/>
              <w:adjustRightInd w:val="0"/>
            </w:pPr>
            <w:r w:rsidRPr="007E0384">
              <w:t>sociální a personální</w:t>
            </w:r>
          </w:p>
          <w:p w:rsidR="00A760A6" w:rsidRPr="000266ED" w:rsidRDefault="00A760A6" w:rsidP="007F6DCB">
            <w:pPr>
              <w:autoSpaceDE w:val="0"/>
              <w:autoSpaceDN w:val="0"/>
              <w:adjustRightInd w:val="0"/>
              <w:rPr>
                <w:sz w:val="20"/>
                <w:szCs w:val="20"/>
              </w:rPr>
            </w:pPr>
            <w:r w:rsidRPr="007E0384">
              <w:t>činnostní a občanská</w:t>
            </w:r>
          </w:p>
          <w:p w:rsidR="00A760A6" w:rsidRPr="000266ED" w:rsidRDefault="00A760A6" w:rsidP="007F6DCB">
            <w:pPr>
              <w:autoSpaceDE w:val="0"/>
              <w:autoSpaceDN w:val="0"/>
              <w:adjustRightInd w:val="0"/>
              <w:rPr>
                <w:b/>
                <w:bCs/>
                <w:sz w:val="32"/>
                <w:szCs w:val="32"/>
              </w:rPr>
            </w:pPr>
          </w:p>
        </w:tc>
        <w:tc>
          <w:tcPr>
            <w:tcW w:w="4711" w:type="dxa"/>
          </w:tcPr>
          <w:p w:rsidR="00A760A6" w:rsidRDefault="00A760A6" w:rsidP="00BB0B65">
            <w:pPr>
              <w:numPr>
                <w:ilvl w:val="0"/>
                <w:numId w:val="7"/>
              </w:numPr>
              <w:autoSpaceDE w:val="0"/>
              <w:autoSpaceDN w:val="0"/>
              <w:adjustRightInd w:val="0"/>
            </w:pPr>
            <w:r>
              <w:t>soustředěně pozoruje,zkoumá,objevuje</w:t>
            </w:r>
          </w:p>
          <w:p w:rsidR="00A760A6" w:rsidRDefault="00A760A6" w:rsidP="00BB0B65">
            <w:pPr>
              <w:numPr>
                <w:ilvl w:val="0"/>
                <w:numId w:val="7"/>
              </w:numPr>
              <w:autoSpaceDE w:val="0"/>
              <w:autoSpaceDN w:val="0"/>
              <w:adjustRightInd w:val="0"/>
            </w:pPr>
            <w:r>
              <w:t>řeší problémy na základě bezprostřední zkušenosti</w:t>
            </w:r>
          </w:p>
          <w:p w:rsidR="00A760A6" w:rsidRDefault="00A760A6" w:rsidP="00BB0B65">
            <w:pPr>
              <w:numPr>
                <w:ilvl w:val="0"/>
                <w:numId w:val="7"/>
              </w:numPr>
              <w:autoSpaceDE w:val="0"/>
              <w:autoSpaceDN w:val="0"/>
              <w:adjustRightInd w:val="0"/>
            </w:pPr>
            <w:r>
              <w:t>dovede využít informativní prostředky-knížky,encyklopedie</w:t>
            </w:r>
          </w:p>
          <w:p w:rsidR="00A760A6" w:rsidRDefault="00A760A6" w:rsidP="00BB0B65">
            <w:pPr>
              <w:numPr>
                <w:ilvl w:val="0"/>
                <w:numId w:val="7"/>
              </w:numPr>
              <w:autoSpaceDE w:val="0"/>
              <w:autoSpaceDN w:val="0"/>
              <w:adjustRightInd w:val="0"/>
            </w:pPr>
            <w:r>
              <w:t>umí si vytvořit svůj názor</w:t>
            </w:r>
          </w:p>
          <w:p w:rsidR="00A760A6" w:rsidRPr="0011720E" w:rsidRDefault="00A760A6" w:rsidP="00BB0B65">
            <w:pPr>
              <w:numPr>
                <w:ilvl w:val="0"/>
                <w:numId w:val="7"/>
              </w:numPr>
              <w:autoSpaceDE w:val="0"/>
              <w:autoSpaceDN w:val="0"/>
              <w:adjustRightInd w:val="0"/>
            </w:pPr>
            <w:r>
              <w:t>odhaduje rizika a přizpůsobí se daným okolnostem</w:t>
            </w:r>
          </w:p>
          <w:p w:rsidR="00A760A6" w:rsidRPr="000266ED" w:rsidRDefault="00A760A6" w:rsidP="007F6DCB">
            <w:pPr>
              <w:autoSpaceDE w:val="0"/>
              <w:autoSpaceDN w:val="0"/>
              <w:adjustRightInd w:val="0"/>
              <w:rPr>
                <w:b/>
                <w:bCs/>
                <w:color w:val="FF0000"/>
                <w:sz w:val="32"/>
                <w:szCs w:val="32"/>
              </w:rPr>
            </w:pPr>
          </w:p>
        </w:tc>
      </w:tr>
      <w:tr w:rsidR="00A760A6" w:rsidRPr="000266ED">
        <w:tc>
          <w:tcPr>
            <w:tcW w:w="4683" w:type="dxa"/>
          </w:tcPr>
          <w:p w:rsidR="00A760A6" w:rsidRPr="000266ED" w:rsidRDefault="00A760A6" w:rsidP="007F6DCB">
            <w:pPr>
              <w:autoSpaceDE w:val="0"/>
              <w:autoSpaceDN w:val="0"/>
              <w:adjustRightInd w:val="0"/>
              <w:rPr>
                <w:b/>
                <w:bCs/>
                <w:sz w:val="32"/>
                <w:szCs w:val="32"/>
              </w:rPr>
            </w:pPr>
            <w:r>
              <w:rPr>
                <w:b/>
                <w:bCs/>
                <w:sz w:val="32"/>
                <w:szCs w:val="32"/>
              </w:rPr>
              <w:t>Činnosti</w:t>
            </w:r>
          </w:p>
        </w:tc>
        <w:tc>
          <w:tcPr>
            <w:tcW w:w="4711" w:type="dxa"/>
          </w:tcPr>
          <w:p w:rsidR="00A760A6" w:rsidRDefault="00A760A6" w:rsidP="007F6DCB">
            <w:pPr>
              <w:autoSpaceDE w:val="0"/>
              <w:autoSpaceDN w:val="0"/>
              <w:adjustRightInd w:val="0"/>
              <w:ind w:left="720"/>
            </w:pPr>
            <w:r>
              <w:t>Lisování květin, výroba herbáře</w:t>
            </w:r>
          </w:p>
          <w:p w:rsidR="00A760A6" w:rsidRDefault="00A760A6" w:rsidP="007F6DCB">
            <w:pPr>
              <w:autoSpaceDE w:val="0"/>
              <w:autoSpaceDN w:val="0"/>
              <w:adjustRightInd w:val="0"/>
              <w:ind w:left="720"/>
            </w:pPr>
            <w:r>
              <w:t>Proměna housenky v motýla</w:t>
            </w:r>
          </w:p>
          <w:p w:rsidR="00A760A6" w:rsidRDefault="00A760A6" w:rsidP="007F6DCB">
            <w:pPr>
              <w:autoSpaceDE w:val="0"/>
              <w:autoSpaceDN w:val="0"/>
              <w:adjustRightInd w:val="0"/>
              <w:ind w:left="720"/>
            </w:pPr>
            <w:r>
              <w:t>Včela a její význam v přírodě</w:t>
            </w:r>
          </w:p>
        </w:tc>
      </w:tr>
    </w:tbl>
    <w:p w:rsidR="00A760A6" w:rsidRDefault="00A760A6" w:rsidP="00A760A6">
      <w:pPr>
        <w:autoSpaceDE w:val="0"/>
        <w:autoSpaceDN w:val="0"/>
        <w:adjustRightInd w:val="0"/>
        <w:rPr>
          <w:b/>
          <w:bCs/>
          <w:sz w:val="32"/>
          <w:szCs w:val="32"/>
        </w:rPr>
      </w:pPr>
    </w:p>
    <w:p w:rsidR="00A760A6" w:rsidRDefault="00A760A6" w:rsidP="00A760A6">
      <w:pPr>
        <w:autoSpaceDE w:val="0"/>
        <w:autoSpaceDN w:val="0"/>
        <w:adjustRightInd w:val="0"/>
        <w:rPr>
          <w:b/>
          <w:bCs/>
          <w:color w:val="FF0000"/>
          <w:sz w:val="32"/>
          <w:szCs w:val="32"/>
        </w:rPr>
      </w:pPr>
    </w:p>
    <w:p w:rsidR="00A760A6" w:rsidRPr="00EE50BB" w:rsidRDefault="00A760A6" w:rsidP="00A760A6">
      <w:pPr>
        <w:autoSpaceDE w:val="0"/>
        <w:autoSpaceDN w:val="0"/>
        <w:adjustRightInd w:val="0"/>
        <w:rPr>
          <w:b/>
          <w:bCs/>
          <w:color w:val="FF0000"/>
          <w:sz w:val="32"/>
          <w:szCs w:val="32"/>
        </w:rPr>
      </w:pPr>
      <w:r>
        <w:rPr>
          <w:b/>
          <w:bCs/>
          <w:sz w:val="32"/>
          <w:szCs w:val="32"/>
        </w:rPr>
        <w:t>TÉMA  :</w:t>
      </w:r>
      <w:r>
        <w:rPr>
          <w:b/>
          <w:bCs/>
          <w:color w:val="FF0000"/>
          <w:sz w:val="32"/>
          <w:szCs w:val="32"/>
        </w:rPr>
        <w:t>OLYMPIÁDA</w:t>
      </w:r>
    </w:p>
    <w:p w:rsidR="00A760A6" w:rsidRPr="00EE50BB" w:rsidRDefault="00A760A6" w:rsidP="00A760A6">
      <w:pPr>
        <w:autoSpaceDE w:val="0"/>
        <w:autoSpaceDN w:val="0"/>
        <w:adjustRightInd w:val="0"/>
        <w:rPr>
          <w:b/>
          <w:bCs/>
          <w:color w:val="FF0000"/>
          <w:sz w:val="32"/>
          <w:szCs w:val="32"/>
        </w:rPr>
      </w:pPr>
    </w:p>
    <w:p w:rsidR="00A760A6" w:rsidRDefault="00A760A6" w:rsidP="00A760A6">
      <w:pPr>
        <w:autoSpaceDE w:val="0"/>
        <w:autoSpaceDN w:val="0"/>
        <w:adjustRightInd w:val="0"/>
        <w:rPr>
          <w:b/>
          <w:bCs/>
          <w:color w:val="FF0000"/>
          <w:sz w:val="32"/>
          <w:szCs w:val="3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9"/>
        <w:gridCol w:w="4695"/>
      </w:tblGrid>
      <w:tr w:rsidR="00A760A6" w:rsidRPr="000266ED">
        <w:tc>
          <w:tcPr>
            <w:tcW w:w="4699" w:type="dxa"/>
          </w:tcPr>
          <w:p w:rsidR="00A760A6" w:rsidRPr="000266ED" w:rsidRDefault="00A760A6" w:rsidP="007F6DCB">
            <w:pPr>
              <w:autoSpaceDE w:val="0"/>
              <w:autoSpaceDN w:val="0"/>
              <w:adjustRightInd w:val="0"/>
              <w:rPr>
                <w:b/>
                <w:bCs/>
                <w:sz w:val="32"/>
                <w:szCs w:val="32"/>
              </w:rPr>
            </w:pPr>
            <w:r w:rsidRPr="000266ED">
              <w:rPr>
                <w:b/>
                <w:bCs/>
                <w:sz w:val="32"/>
                <w:szCs w:val="32"/>
              </w:rPr>
              <w:t>Charakteristika</w:t>
            </w:r>
          </w:p>
        </w:tc>
        <w:tc>
          <w:tcPr>
            <w:tcW w:w="4695" w:type="dxa"/>
          </w:tcPr>
          <w:p w:rsidR="00A760A6" w:rsidRPr="007E0384" w:rsidRDefault="00A760A6" w:rsidP="007F6DCB">
            <w:pPr>
              <w:autoSpaceDE w:val="0"/>
              <w:autoSpaceDN w:val="0"/>
              <w:adjustRightInd w:val="0"/>
            </w:pPr>
          </w:p>
          <w:p w:rsidR="00A760A6" w:rsidRPr="007E0384" w:rsidRDefault="00A760A6" w:rsidP="007F6DCB">
            <w:pPr>
              <w:autoSpaceDE w:val="0"/>
              <w:autoSpaceDN w:val="0"/>
              <w:adjustRightInd w:val="0"/>
            </w:pPr>
            <w:r>
              <w:t>Prohlubování zájmu o pohybové aktivity</w:t>
            </w:r>
          </w:p>
          <w:p w:rsidR="00A760A6" w:rsidRPr="000266ED" w:rsidRDefault="00A760A6" w:rsidP="007F6DCB">
            <w:pPr>
              <w:autoSpaceDE w:val="0"/>
              <w:autoSpaceDN w:val="0"/>
              <w:adjustRightInd w:val="0"/>
              <w:rPr>
                <w:b/>
                <w:bCs/>
                <w:color w:val="FF0000"/>
                <w:sz w:val="32"/>
                <w:szCs w:val="32"/>
              </w:rPr>
            </w:pPr>
          </w:p>
        </w:tc>
      </w:tr>
      <w:tr w:rsidR="00A760A6" w:rsidRPr="000266ED">
        <w:tc>
          <w:tcPr>
            <w:tcW w:w="4699" w:type="dxa"/>
          </w:tcPr>
          <w:p w:rsidR="00A760A6" w:rsidRPr="000266ED" w:rsidRDefault="00A760A6" w:rsidP="007F6DCB">
            <w:pPr>
              <w:autoSpaceDE w:val="0"/>
              <w:autoSpaceDN w:val="0"/>
              <w:adjustRightInd w:val="0"/>
              <w:rPr>
                <w:b/>
                <w:bCs/>
                <w:sz w:val="32"/>
                <w:szCs w:val="32"/>
              </w:rPr>
            </w:pPr>
            <w:r w:rsidRPr="000266ED">
              <w:rPr>
                <w:b/>
                <w:bCs/>
                <w:sz w:val="32"/>
                <w:szCs w:val="32"/>
              </w:rPr>
              <w:t>Cíl</w:t>
            </w:r>
          </w:p>
        </w:tc>
        <w:tc>
          <w:tcPr>
            <w:tcW w:w="4695" w:type="dxa"/>
          </w:tcPr>
          <w:p w:rsidR="00A760A6" w:rsidRPr="000266ED" w:rsidRDefault="00A760A6" w:rsidP="007F6DCB">
            <w:pPr>
              <w:autoSpaceDE w:val="0"/>
              <w:autoSpaceDN w:val="0"/>
              <w:adjustRightInd w:val="0"/>
              <w:rPr>
                <w:b/>
                <w:bCs/>
                <w:color w:val="FF0000"/>
                <w:sz w:val="32"/>
                <w:szCs w:val="32"/>
              </w:rPr>
            </w:pPr>
            <w:r>
              <w:t>Seznámení se sportovními disciplínami</w:t>
            </w:r>
          </w:p>
        </w:tc>
      </w:tr>
      <w:tr w:rsidR="00A760A6" w:rsidRPr="000266ED">
        <w:tc>
          <w:tcPr>
            <w:tcW w:w="4699" w:type="dxa"/>
          </w:tcPr>
          <w:p w:rsidR="00A760A6" w:rsidRPr="000266ED" w:rsidRDefault="00A760A6" w:rsidP="007F6DCB">
            <w:pPr>
              <w:autoSpaceDE w:val="0"/>
              <w:autoSpaceDN w:val="0"/>
              <w:adjustRightInd w:val="0"/>
              <w:rPr>
                <w:b/>
                <w:bCs/>
                <w:sz w:val="32"/>
                <w:szCs w:val="32"/>
              </w:rPr>
            </w:pPr>
            <w:r w:rsidRPr="000266ED">
              <w:rPr>
                <w:b/>
                <w:bCs/>
                <w:sz w:val="32"/>
                <w:szCs w:val="32"/>
              </w:rPr>
              <w:t>Klíčové kompetence</w:t>
            </w:r>
          </w:p>
          <w:p w:rsidR="00A760A6" w:rsidRPr="007E0384" w:rsidRDefault="00A760A6" w:rsidP="007F6DCB">
            <w:pPr>
              <w:autoSpaceDE w:val="0"/>
              <w:autoSpaceDN w:val="0"/>
              <w:adjustRightInd w:val="0"/>
            </w:pPr>
            <w:r w:rsidRPr="007E0384">
              <w:t>k učení</w:t>
            </w:r>
          </w:p>
          <w:p w:rsidR="00A760A6" w:rsidRPr="007E0384" w:rsidRDefault="00A760A6" w:rsidP="007F6DCB">
            <w:pPr>
              <w:autoSpaceDE w:val="0"/>
              <w:autoSpaceDN w:val="0"/>
              <w:adjustRightInd w:val="0"/>
            </w:pPr>
            <w:r w:rsidRPr="007E0384">
              <w:t>k řešení problémů</w:t>
            </w:r>
          </w:p>
          <w:p w:rsidR="00A760A6" w:rsidRPr="007E0384" w:rsidRDefault="00A760A6" w:rsidP="007F6DCB">
            <w:pPr>
              <w:autoSpaceDE w:val="0"/>
              <w:autoSpaceDN w:val="0"/>
              <w:adjustRightInd w:val="0"/>
            </w:pPr>
            <w:r w:rsidRPr="007E0384">
              <w:t>komunikativní</w:t>
            </w:r>
          </w:p>
          <w:p w:rsidR="00A760A6" w:rsidRPr="007E0384" w:rsidRDefault="00A760A6" w:rsidP="007F6DCB">
            <w:pPr>
              <w:autoSpaceDE w:val="0"/>
              <w:autoSpaceDN w:val="0"/>
              <w:adjustRightInd w:val="0"/>
            </w:pPr>
            <w:r w:rsidRPr="007E0384">
              <w:t>sociální a personální</w:t>
            </w:r>
          </w:p>
          <w:p w:rsidR="00A760A6" w:rsidRPr="000266ED" w:rsidRDefault="00A760A6" w:rsidP="007F6DCB">
            <w:pPr>
              <w:autoSpaceDE w:val="0"/>
              <w:autoSpaceDN w:val="0"/>
              <w:adjustRightInd w:val="0"/>
              <w:rPr>
                <w:sz w:val="20"/>
                <w:szCs w:val="20"/>
              </w:rPr>
            </w:pPr>
            <w:r w:rsidRPr="007E0384">
              <w:t>činnostní a občanská</w:t>
            </w:r>
          </w:p>
          <w:p w:rsidR="00A760A6" w:rsidRPr="000266ED" w:rsidRDefault="00A760A6" w:rsidP="007F6DCB">
            <w:pPr>
              <w:autoSpaceDE w:val="0"/>
              <w:autoSpaceDN w:val="0"/>
              <w:adjustRightInd w:val="0"/>
              <w:rPr>
                <w:b/>
                <w:bCs/>
                <w:sz w:val="32"/>
                <w:szCs w:val="32"/>
              </w:rPr>
            </w:pPr>
          </w:p>
        </w:tc>
        <w:tc>
          <w:tcPr>
            <w:tcW w:w="4695" w:type="dxa"/>
          </w:tcPr>
          <w:p w:rsidR="00A760A6" w:rsidRDefault="00A760A6" w:rsidP="00BB0B65">
            <w:pPr>
              <w:numPr>
                <w:ilvl w:val="0"/>
                <w:numId w:val="7"/>
              </w:numPr>
              <w:autoSpaceDE w:val="0"/>
              <w:autoSpaceDN w:val="0"/>
              <w:adjustRightInd w:val="0"/>
            </w:pPr>
            <w:r w:rsidRPr="007E0384">
              <w:t>oceňuje výkony druhých</w:t>
            </w:r>
          </w:p>
          <w:p w:rsidR="00A760A6" w:rsidRDefault="00A760A6" w:rsidP="00BB0B65">
            <w:pPr>
              <w:numPr>
                <w:ilvl w:val="0"/>
                <w:numId w:val="7"/>
              </w:numPr>
              <w:autoSpaceDE w:val="0"/>
              <w:autoSpaceDN w:val="0"/>
              <w:adjustRightInd w:val="0"/>
            </w:pPr>
            <w:r w:rsidRPr="007E0384">
              <w:t>nebojí se chybovat, pokud nachází oceněníza úspěch i snahu</w:t>
            </w:r>
          </w:p>
          <w:p w:rsidR="00A760A6" w:rsidRDefault="00A760A6" w:rsidP="00BB0B65">
            <w:pPr>
              <w:numPr>
                <w:ilvl w:val="0"/>
                <w:numId w:val="7"/>
              </w:numPr>
              <w:autoSpaceDE w:val="0"/>
              <w:autoSpaceDN w:val="0"/>
              <w:adjustRightInd w:val="0"/>
            </w:pPr>
            <w:r w:rsidRPr="007E0384">
              <w:t>rozumí významu i funkci některých symbolů</w:t>
            </w:r>
          </w:p>
          <w:p w:rsidR="00A760A6" w:rsidRDefault="00A760A6" w:rsidP="00BB0B65">
            <w:pPr>
              <w:numPr>
                <w:ilvl w:val="0"/>
                <w:numId w:val="7"/>
              </w:numPr>
              <w:autoSpaceDE w:val="0"/>
              <w:autoSpaceDN w:val="0"/>
              <w:adjustRightInd w:val="0"/>
            </w:pPr>
            <w:r w:rsidRPr="007E0384">
              <w:t>dokáže se bránit projevům násilí jiného dítěte</w:t>
            </w:r>
          </w:p>
          <w:p w:rsidR="00A760A6" w:rsidRPr="0011720E" w:rsidRDefault="00A760A6" w:rsidP="00BB0B65">
            <w:pPr>
              <w:numPr>
                <w:ilvl w:val="0"/>
                <w:numId w:val="7"/>
              </w:numPr>
              <w:autoSpaceDE w:val="0"/>
              <w:autoSpaceDN w:val="0"/>
              <w:adjustRightInd w:val="0"/>
            </w:pPr>
            <w:r>
              <w:t>dbá na osobní zdraví a bezpečí svoje i druhých</w:t>
            </w:r>
          </w:p>
          <w:p w:rsidR="00A760A6" w:rsidRPr="000266ED" w:rsidRDefault="00A760A6" w:rsidP="007F6DCB">
            <w:pPr>
              <w:autoSpaceDE w:val="0"/>
              <w:autoSpaceDN w:val="0"/>
              <w:adjustRightInd w:val="0"/>
              <w:rPr>
                <w:b/>
                <w:bCs/>
                <w:color w:val="FF0000"/>
                <w:sz w:val="32"/>
                <w:szCs w:val="32"/>
              </w:rPr>
            </w:pPr>
          </w:p>
        </w:tc>
      </w:tr>
    </w:tbl>
    <w:p w:rsidR="004E0C3C" w:rsidRDefault="008952D6" w:rsidP="004E0C3C">
      <w:pPr>
        <w:autoSpaceDE w:val="0"/>
        <w:autoSpaceDN w:val="0"/>
        <w:adjustRightInd w:val="0"/>
        <w:rPr>
          <w:b/>
          <w:color w:val="FF0000"/>
          <w:sz w:val="32"/>
          <w:szCs w:val="32"/>
        </w:rPr>
      </w:pPr>
      <w:r>
        <w:rPr>
          <w:b/>
          <w:color w:val="FF0000"/>
          <w:sz w:val="32"/>
          <w:szCs w:val="32"/>
        </w:rPr>
        <w:t>Klíčové kompetence</w:t>
      </w:r>
    </w:p>
    <w:p w:rsidR="008952D6" w:rsidRPr="0089269A" w:rsidRDefault="008952D6" w:rsidP="008952D6">
      <w:pPr>
        <w:ind w:right="1"/>
        <w:rPr>
          <w:color w:val="FF0000"/>
        </w:rPr>
      </w:pPr>
      <w:r w:rsidRPr="00C51CA6">
        <w:t>IV</w:t>
      </w:r>
      <w:r w:rsidRPr="0089269A">
        <w:rPr>
          <w:color w:val="FF0000"/>
        </w:rPr>
        <w:t xml:space="preserve">. /7. Při setkání s neznámými lidmi či v neznámých situacích se chová obezřetně, nevhodné chování i komunikaci, která je mu nepříjemná, umí odmítnout.  </w:t>
      </w:r>
    </w:p>
    <w:p w:rsidR="008952D6" w:rsidRPr="0089269A" w:rsidRDefault="008952D6" w:rsidP="008952D6">
      <w:pPr>
        <w:ind w:right="1"/>
        <w:rPr>
          <w:color w:val="FF0000"/>
        </w:rPr>
      </w:pPr>
      <w:r w:rsidRPr="00C51CA6">
        <w:t>IV</w:t>
      </w:r>
      <w:r w:rsidRPr="0089269A">
        <w:rPr>
          <w:color w:val="FF0000"/>
        </w:rPr>
        <w:t xml:space="preserve">. /8. Je schopno chápat, že lidé jsou různí a umí být tolerantní k jejich odlišnostem a jedinečnostem. </w:t>
      </w:r>
    </w:p>
    <w:p w:rsidR="00FF0AFE" w:rsidRDefault="00C51CA6" w:rsidP="008952D6">
      <w:pPr>
        <w:autoSpaceDE w:val="0"/>
        <w:autoSpaceDN w:val="0"/>
        <w:adjustRightInd w:val="0"/>
        <w:rPr>
          <w:b/>
          <w:sz w:val="32"/>
          <w:szCs w:val="32"/>
        </w:rPr>
      </w:pPr>
      <w:r w:rsidRPr="00C51CA6">
        <w:lastRenderedPageBreak/>
        <w:t>IV</w:t>
      </w:r>
      <w:r>
        <w:rPr>
          <w:color w:val="FF0000"/>
        </w:rPr>
        <w:t>.</w:t>
      </w:r>
      <w:r w:rsidR="008952D6" w:rsidRPr="0089269A">
        <w:rPr>
          <w:color w:val="FF0000"/>
        </w:rPr>
        <w:t>/9. Chápe, že nespravedlnost, ubližování, ponižování, lhostejnost, agresivita a násilí se nevyplácí a že vzniklé konflikty je lépe řešit dohodou, dokáže se bránit projevům násilí jiného dítěte, ponižování a ubližování</w:t>
      </w:r>
    </w:p>
    <w:p w:rsidR="00FF0AFE" w:rsidRDefault="00FF0AFE" w:rsidP="004E0C3C">
      <w:pPr>
        <w:autoSpaceDE w:val="0"/>
        <w:autoSpaceDN w:val="0"/>
        <w:adjustRightInd w:val="0"/>
        <w:rPr>
          <w:b/>
          <w:sz w:val="32"/>
          <w:szCs w:val="32"/>
        </w:rPr>
      </w:pPr>
    </w:p>
    <w:p w:rsidR="008952D6" w:rsidRDefault="008952D6" w:rsidP="004E0C3C">
      <w:pPr>
        <w:autoSpaceDE w:val="0"/>
        <w:autoSpaceDN w:val="0"/>
        <w:adjustRightInd w:val="0"/>
        <w:rPr>
          <w:b/>
          <w:sz w:val="32"/>
          <w:szCs w:val="32"/>
        </w:rPr>
      </w:pPr>
    </w:p>
    <w:p w:rsidR="008952D6" w:rsidRDefault="008952D6" w:rsidP="004E0C3C">
      <w:pPr>
        <w:autoSpaceDE w:val="0"/>
        <w:autoSpaceDN w:val="0"/>
        <w:adjustRightInd w:val="0"/>
        <w:rPr>
          <w:b/>
          <w:sz w:val="32"/>
          <w:szCs w:val="32"/>
        </w:rPr>
      </w:pPr>
    </w:p>
    <w:p w:rsidR="00A760A6" w:rsidRDefault="00A760A6" w:rsidP="004E0C3C">
      <w:pPr>
        <w:autoSpaceDE w:val="0"/>
        <w:autoSpaceDN w:val="0"/>
        <w:adjustRightInd w:val="0"/>
        <w:rPr>
          <w:b/>
          <w:sz w:val="32"/>
          <w:szCs w:val="32"/>
        </w:rPr>
      </w:pPr>
      <w:r w:rsidRPr="00A760A6">
        <w:rPr>
          <w:b/>
          <w:sz w:val="32"/>
          <w:szCs w:val="32"/>
        </w:rPr>
        <w:t>Očekávané výstupy:</w:t>
      </w:r>
    </w:p>
    <w:p w:rsidR="00A760A6" w:rsidRDefault="00A760A6" w:rsidP="004E0C3C">
      <w:pPr>
        <w:autoSpaceDE w:val="0"/>
        <w:autoSpaceDN w:val="0"/>
        <w:adjustRightInd w:val="0"/>
        <w:rPr>
          <w:b/>
          <w:sz w:val="32"/>
          <w:szCs w:val="32"/>
        </w:rPr>
      </w:pPr>
    </w:p>
    <w:p w:rsidR="00A760A6" w:rsidRPr="00A760A6" w:rsidRDefault="00A760A6" w:rsidP="004E0C3C">
      <w:pPr>
        <w:autoSpaceDE w:val="0"/>
        <w:autoSpaceDN w:val="0"/>
        <w:adjustRightInd w:val="0"/>
        <w:rPr>
          <w:b/>
          <w:sz w:val="32"/>
          <w:szCs w:val="32"/>
        </w:rPr>
      </w:pPr>
    </w:p>
    <w:p w:rsidR="004E0C3C" w:rsidRPr="007C38C8" w:rsidRDefault="004E0C3C" w:rsidP="004E0C3C">
      <w:pPr>
        <w:autoSpaceDE w:val="0"/>
        <w:autoSpaceDN w:val="0"/>
        <w:adjustRightInd w:val="0"/>
        <w:rPr>
          <w:b/>
          <w:color w:val="FF0000"/>
          <w:sz w:val="32"/>
          <w:szCs w:val="32"/>
        </w:rPr>
      </w:pPr>
    </w:p>
    <w:p w:rsidR="00A760A6" w:rsidRPr="00287F4E" w:rsidRDefault="00A760A6" w:rsidP="00A760A6">
      <w:pPr>
        <w:rPr>
          <w:rFonts w:eastAsia="MS Mincho"/>
        </w:rPr>
      </w:pPr>
      <w:r w:rsidRPr="00287F4E">
        <w:rPr>
          <w:rFonts w:eastAsia="MS Mincho"/>
        </w:rPr>
        <w:t xml:space="preserve">1. Mít povědomí o některých způsobech ochrany zdraví. </w:t>
      </w:r>
    </w:p>
    <w:p w:rsidR="00A760A6" w:rsidRPr="00287F4E" w:rsidRDefault="00A760A6" w:rsidP="00A760A6">
      <w:pPr>
        <w:rPr>
          <w:rFonts w:eastAsia="MS Mincho"/>
        </w:rPr>
      </w:pPr>
    </w:p>
    <w:p w:rsidR="00A760A6" w:rsidRDefault="00A760A6" w:rsidP="00A760A6">
      <w:pPr>
        <w:rPr>
          <w:rFonts w:eastAsia="MS Mincho"/>
        </w:rPr>
      </w:pPr>
      <w:r>
        <w:rPr>
          <w:rFonts w:eastAsia="MS Mincho"/>
        </w:rPr>
        <w:t>2.</w:t>
      </w:r>
      <w:r w:rsidRPr="00287F4E">
        <w:rPr>
          <w:rFonts w:eastAsia="MS Mincho"/>
        </w:rPr>
        <w:t>Umět zacházet s běžnými pomůckami, hračkami, Orfovými nástroji a pracovním a</w:t>
      </w:r>
    </w:p>
    <w:p w:rsidR="00A760A6" w:rsidRPr="00287F4E" w:rsidRDefault="00A760A6" w:rsidP="00A760A6">
      <w:pPr>
        <w:rPr>
          <w:rFonts w:eastAsia="MS Mincho"/>
        </w:rPr>
      </w:pPr>
      <w:r w:rsidRPr="00287F4E">
        <w:rPr>
          <w:rFonts w:eastAsia="MS Mincho"/>
        </w:rPr>
        <w:t xml:space="preserve"> výtvarným nářadím. </w:t>
      </w:r>
    </w:p>
    <w:p w:rsidR="00A760A6" w:rsidRPr="00287F4E" w:rsidRDefault="00A760A6" w:rsidP="00A760A6">
      <w:pPr>
        <w:rPr>
          <w:rFonts w:eastAsia="MS Mincho"/>
        </w:rPr>
      </w:pPr>
    </w:p>
    <w:p w:rsidR="00A760A6" w:rsidRPr="00287F4E" w:rsidRDefault="00A760A6" w:rsidP="00A760A6">
      <w:pPr>
        <w:rPr>
          <w:rFonts w:eastAsia="MS Mincho"/>
        </w:rPr>
      </w:pPr>
      <w:r w:rsidRPr="00287F4E">
        <w:rPr>
          <w:rFonts w:eastAsia="MS Mincho"/>
        </w:rPr>
        <w:t xml:space="preserve">3. Zvládnout běžné způsoby pohybů v různém prostředí- prvky akrobacie. </w:t>
      </w:r>
    </w:p>
    <w:p w:rsidR="00A760A6" w:rsidRPr="00287F4E" w:rsidRDefault="00A760A6" w:rsidP="00A760A6">
      <w:pPr>
        <w:rPr>
          <w:rFonts w:eastAsia="MS Mincho"/>
        </w:rPr>
      </w:pPr>
    </w:p>
    <w:p w:rsidR="00A760A6" w:rsidRDefault="00A760A6" w:rsidP="00A760A6">
      <w:pPr>
        <w:rPr>
          <w:rFonts w:eastAsia="MS Mincho"/>
        </w:rPr>
      </w:pPr>
      <w:r w:rsidRPr="00287F4E">
        <w:rPr>
          <w:rFonts w:eastAsia="MS Mincho"/>
        </w:rPr>
        <w:t>4. Umět vyprávět jednoduchý příběh, projevuje zájem o četbu, umí sledovat očima zleva</w:t>
      </w:r>
    </w:p>
    <w:p w:rsidR="00A760A6" w:rsidRPr="00287F4E" w:rsidRDefault="00A760A6" w:rsidP="00A760A6">
      <w:pPr>
        <w:rPr>
          <w:rFonts w:eastAsia="MS Mincho"/>
        </w:rPr>
      </w:pPr>
      <w:r w:rsidRPr="00287F4E">
        <w:rPr>
          <w:rFonts w:eastAsia="MS Mincho"/>
        </w:rPr>
        <w:t xml:space="preserve">doprava. </w:t>
      </w:r>
    </w:p>
    <w:p w:rsidR="00A760A6" w:rsidRPr="00287F4E" w:rsidRDefault="00A760A6" w:rsidP="00A760A6">
      <w:pPr>
        <w:rPr>
          <w:rFonts w:eastAsia="MS Mincho"/>
        </w:rPr>
      </w:pPr>
    </w:p>
    <w:p w:rsidR="00A760A6" w:rsidRPr="00287F4E" w:rsidRDefault="00A760A6" w:rsidP="00A760A6">
      <w:pPr>
        <w:rPr>
          <w:rFonts w:eastAsia="MS Mincho"/>
        </w:rPr>
      </w:pPr>
      <w:r w:rsidRPr="00287F4E">
        <w:rPr>
          <w:rFonts w:eastAsia="MS Mincho"/>
        </w:rPr>
        <w:t xml:space="preserve">5. Umět naslouchat hudbě, zazpívá jednoduché melodie. </w:t>
      </w:r>
    </w:p>
    <w:p w:rsidR="00A760A6" w:rsidRPr="00287F4E" w:rsidRDefault="00A760A6" w:rsidP="00A760A6">
      <w:pPr>
        <w:rPr>
          <w:rFonts w:eastAsia="MS Mincho"/>
        </w:rPr>
      </w:pPr>
    </w:p>
    <w:p w:rsidR="00A760A6" w:rsidRPr="00287F4E" w:rsidRDefault="00A760A6" w:rsidP="00A760A6">
      <w:pPr>
        <w:rPr>
          <w:rFonts w:eastAsia="MS Mincho"/>
        </w:rPr>
      </w:pPr>
      <w:r w:rsidRPr="00287F4E">
        <w:rPr>
          <w:rFonts w:eastAsia="MS Mincho"/>
        </w:rPr>
        <w:t xml:space="preserve">6. Poznat napsané své jméno, některá písmena a číslice, obrazné symboly- piktogramy. </w:t>
      </w:r>
    </w:p>
    <w:p w:rsidR="00A760A6" w:rsidRPr="00287F4E" w:rsidRDefault="00A760A6" w:rsidP="00A760A6">
      <w:pPr>
        <w:rPr>
          <w:rFonts w:eastAsia="MS Mincho"/>
        </w:rPr>
      </w:pPr>
    </w:p>
    <w:p w:rsidR="00A760A6" w:rsidRPr="00287F4E" w:rsidRDefault="00A760A6" w:rsidP="00A760A6">
      <w:pPr>
        <w:rPr>
          <w:rFonts w:eastAsia="MS Mincho"/>
        </w:rPr>
      </w:pPr>
      <w:r w:rsidRPr="00287F4E">
        <w:rPr>
          <w:rFonts w:eastAsia="MS Mincho"/>
        </w:rPr>
        <w:t xml:space="preserve">7. Vyjadřovat svou představivost v konkrétních činnostech. </w:t>
      </w:r>
    </w:p>
    <w:p w:rsidR="00A760A6" w:rsidRPr="00287F4E" w:rsidRDefault="00A760A6" w:rsidP="00A760A6">
      <w:pPr>
        <w:rPr>
          <w:rFonts w:eastAsia="MS Mincho"/>
        </w:rPr>
      </w:pPr>
    </w:p>
    <w:p w:rsidR="00A760A6" w:rsidRPr="00287F4E" w:rsidRDefault="00A760A6" w:rsidP="00A760A6">
      <w:pPr>
        <w:rPr>
          <w:rFonts w:eastAsia="MS Mincho"/>
        </w:rPr>
      </w:pPr>
      <w:r w:rsidRPr="00287F4E">
        <w:rPr>
          <w:rFonts w:eastAsia="MS Mincho"/>
        </w:rPr>
        <w:t>8. Naučit se zpaměti krátké texty, úmyslně si zapamatuje a vybaví.</w:t>
      </w:r>
    </w:p>
    <w:p w:rsidR="00A760A6" w:rsidRPr="00287F4E" w:rsidRDefault="00A760A6" w:rsidP="00A760A6">
      <w:pPr>
        <w:rPr>
          <w:rFonts w:eastAsia="MS Mincho"/>
        </w:rPr>
      </w:pPr>
    </w:p>
    <w:p w:rsidR="00A760A6" w:rsidRDefault="00A760A6" w:rsidP="00A760A6">
      <w:pPr>
        <w:rPr>
          <w:rFonts w:eastAsia="MS Mincho"/>
        </w:rPr>
      </w:pPr>
      <w:r w:rsidRPr="00287F4E">
        <w:rPr>
          <w:rFonts w:eastAsia="MS Mincho"/>
        </w:rPr>
        <w:t xml:space="preserve">9. Zachytit a vyjádřit své prožitky. Být citlivý ve vztahu k živým bytostem, k přírodě i </w:t>
      </w:r>
    </w:p>
    <w:p w:rsidR="00A760A6" w:rsidRPr="00287F4E" w:rsidRDefault="00A760A6" w:rsidP="00A760A6">
      <w:pPr>
        <w:rPr>
          <w:rFonts w:eastAsia="MS Mincho"/>
        </w:rPr>
      </w:pPr>
      <w:r w:rsidRPr="00287F4E">
        <w:rPr>
          <w:rFonts w:eastAsia="MS Mincho"/>
        </w:rPr>
        <w:t xml:space="preserve">k věcem. </w:t>
      </w:r>
    </w:p>
    <w:p w:rsidR="00A760A6" w:rsidRPr="00A760A6" w:rsidRDefault="00A760A6" w:rsidP="00A760A6">
      <w:pPr>
        <w:rPr>
          <w:rFonts w:eastAsia="MS Mincho"/>
        </w:rPr>
      </w:pPr>
    </w:p>
    <w:p w:rsidR="00A760A6" w:rsidRDefault="00A760A6" w:rsidP="00A760A6">
      <w:pPr>
        <w:rPr>
          <w:rFonts w:eastAsia="MS Mincho"/>
        </w:rPr>
      </w:pPr>
      <w:r>
        <w:rPr>
          <w:rFonts w:eastAsia="MS Mincho"/>
        </w:rPr>
        <w:t>10</w:t>
      </w:r>
      <w:r w:rsidRPr="00287F4E">
        <w:rPr>
          <w:rFonts w:eastAsia="MS Mincho"/>
        </w:rPr>
        <w:t xml:space="preserve">. Chovat se obezřetně při setkání s neznámými lidmi, umět požádat druhé o pomoc </w:t>
      </w:r>
    </w:p>
    <w:p w:rsidR="00A760A6" w:rsidRPr="00287F4E" w:rsidRDefault="00A760A6" w:rsidP="00A760A6">
      <w:pPr>
        <w:rPr>
          <w:rFonts w:eastAsia="MS Mincho"/>
        </w:rPr>
      </w:pPr>
      <w:r w:rsidRPr="00287F4E">
        <w:rPr>
          <w:rFonts w:eastAsia="MS Mincho"/>
        </w:rPr>
        <w:t xml:space="preserve">v nesnázích. </w:t>
      </w:r>
    </w:p>
    <w:p w:rsidR="00A760A6" w:rsidRPr="00287F4E" w:rsidRDefault="00A760A6" w:rsidP="00A760A6">
      <w:pPr>
        <w:rPr>
          <w:rFonts w:eastAsia="MS Mincho"/>
        </w:rPr>
      </w:pPr>
    </w:p>
    <w:p w:rsidR="00215718" w:rsidRDefault="00A760A6" w:rsidP="00A760A6">
      <w:pPr>
        <w:autoSpaceDE w:val="0"/>
        <w:autoSpaceDN w:val="0"/>
        <w:adjustRightInd w:val="0"/>
        <w:rPr>
          <w:rFonts w:eastAsia="MS Mincho"/>
        </w:rPr>
      </w:pPr>
      <w:r>
        <w:rPr>
          <w:rFonts w:eastAsia="MS Mincho"/>
        </w:rPr>
        <w:t>11</w:t>
      </w:r>
      <w:r w:rsidRPr="00287F4E">
        <w:rPr>
          <w:rFonts w:eastAsia="MS Mincho"/>
        </w:rPr>
        <w:t>. Dodržovat pravidla her a jiných činností, jednat spravedlivě, hrát fair</w:t>
      </w:r>
    </w:p>
    <w:p w:rsidR="00A760A6" w:rsidRPr="00A760A6" w:rsidRDefault="00A760A6" w:rsidP="00A760A6">
      <w:pPr>
        <w:autoSpaceDE w:val="0"/>
        <w:autoSpaceDN w:val="0"/>
        <w:adjustRightInd w:val="0"/>
        <w:rPr>
          <w:b/>
        </w:rPr>
      </w:pPr>
    </w:p>
    <w:p w:rsidR="00215718" w:rsidRDefault="00215718" w:rsidP="00215718">
      <w:pPr>
        <w:autoSpaceDE w:val="0"/>
        <w:autoSpaceDN w:val="0"/>
        <w:adjustRightInd w:val="0"/>
        <w:rPr>
          <w:b/>
        </w:rPr>
      </w:pPr>
    </w:p>
    <w:p w:rsidR="00215718" w:rsidRDefault="00215718" w:rsidP="00215718">
      <w:pPr>
        <w:autoSpaceDE w:val="0"/>
        <w:autoSpaceDN w:val="0"/>
        <w:adjustRightInd w:val="0"/>
        <w:rPr>
          <w:b/>
        </w:rPr>
      </w:pPr>
    </w:p>
    <w:p w:rsidR="00215718" w:rsidRDefault="00215718" w:rsidP="00215718">
      <w:pPr>
        <w:autoSpaceDE w:val="0"/>
        <w:autoSpaceDN w:val="0"/>
        <w:adjustRightInd w:val="0"/>
        <w:rPr>
          <w:b/>
        </w:rPr>
      </w:pPr>
    </w:p>
    <w:p w:rsidR="00ED2F8A" w:rsidRDefault="00ED2F8A" w:rsidP="00ED2F8A">
      <w:pPr>
        <w:pageBreakBefore/>
      </w:pPr>
    </w:p>
    <w:p w:rsidR="00ED2F8A" w:rsidRPr="000F2096" w:rsidRDefault="003470D9" w:rsidP="000F2096">
      <w:pPr>
        <w:pStyle w:val="Odstavecseseznamem"/>
        <w:suppressAutoHyphens/>
        <w:spacing w:after="0" w:line="240" w:lineRule="auto"/>
        <w:ind w:left="426"/>
        <w:contextualSpacing w:val="0"/>
        <w:rPr>
          <w:b/>
          <w:sz w:val="28"/>
          <w:szCs w:val="28"/>
        </w:rPr>
      </w:pPr>
      <w:r>
        <w:rPr>
          <w:rFonts w:ascii="Times New Roman" w:hAnsi="Times New Roman"/>
          <w:b/>
          <w:sz w:val="28"/>
          <w:szCs w:val="28"/>
        </w:rPr>
        <w:t>8</w:t>
      </w:r>
      <w:r w:rsidR="000F2096" w:rsidRPr="000F2096">
        <w:rPr>
          <w:rFonts w:ascii="Times New Roman" w:hAnsi="Times New Roman"/>
          <w:sz w:val="28"/>
          <w:szCs w:val="28"/>
        </w:rPr>
        <w:t>.</w:t>
      </w:r>
      <w:r w:rsidR="008635B6" w:rsidRPr="008635B6">
        <w:rPr>
          <w:rFonts w:ascii="Times New Roman" w:hAnsi="Times New Roman"/>
          <w:b/>
          <w:sz w:val="28"/>
          <w:szCs w:val="28"/>
        </w:rPr>
        <w:t>Autoevaluace</w:t>
      </w:r>
    </w:p>
    <w:p w:rsidR="00ED2F8A" w:rsidRDefault="00ED2F8A" w:rsidP="00ED2F8A">
      <w:pPr>
        <w:pStyle w:val="Zkladntext"/>
        <w:suppressAutoHyphens w:val="0"/>
        <w:spacing w:after="0"/>
        <w:rPr>
          <w:b/>
        </w:rPr>
      </w:pPr>
    </w:p>
    <w:p w:rsidR="00ED2F8A" w:rsidRDefault="008635B6" w:rsidP="000F2096">
      <w:pPr>
        <w:pStyle w:val="Zkladntext"/>
        <w:suppressAutoHyphens w:val="0"/>
        <w:spacing w:after="0" w:line="360" w:lineRule="auto"/>
      </w:pPr>
      <w:r>
        <w:t xml:space="preserve"> J</w:t>
      </w:r>
      <w:r w:rsidR="00ED2F8A">
        <w:t>e proces průběžného vyhodnocování vzdělávacích činností, situací, podmínek vzdělávání, realizovaný uvnitř MŠ, který se odehrává v několika na sebe navazujících fázích.</w:t>
      </w:r>
    </w:p>
    <w:p w:rsidR="00ED2F8A" w:rsidRDefault="00ED2F8A" w:rsidP="000F2096">
      <w:pPr>
        <w:pStyle w:val="Zkladntext"/>
        <w:suppressAutoHyphens w:val="0"/>
        <w:spacing w:after="0" w:line="360" w:lineRule="auto"/>
      </w:pPr>
      <w:r>
        <w:t>Poskytuje škole informace potřebné pro zlepšení fungování ŠVP PV. Prostřednictvím evaluace je umožněno lépe porozumět procesům, které ve škole probíhají a tyto procesy, pak můžeme zpětně ovlivňovat. Evaluací zjistíme co je ve škole vyhovující a co ne.</w:t>
      </w:r>
    </w:p>
    <w:p w:rsidR="00ED2F8A" w:rsidRDefault="00ED2F8A" w:rsidP="000F2096">
      <w:pPr>
        <w:pStyle w:val="Zkladntext"/>
        <w:suppressAutoHyphens w:val="0"/>
        <w:spacing w:after="0" w:line="360" w:lineRule="auto"/>
      </w:pPr>
    </w:p>
    <w:p w:rsidR="008635B6" w:rsidRPr="008635B6" w:rsidRDefault="008635B6" w:rsidP="008635B6">
      <w:pPr>
        <w:spacing w:line="360" w:lineRule="auto"/>
        <w:rPr>
          <w:b/>
        </w:rPr>
      </w:pPr>
      <w:r w:rsidRPr="008635B6">
        <w:rPr>
          <w:b/>
          <w:bCs/>
        </w:rPr>
        <w:t xml:space="preserve">Oblasti evaluace – co budeme v průběhu roku vyhodnocovat: </w:t>
      </w:r>
    </w:p>
    <w:p w:rsidR="008635B6" w:rsidRPr="008635B6" w:rsidRDefault="008635B6" w:rsidP="008635B6">
      <w:pPr>
        <w:spacing w:line="360" w:lineRule="auto"/>
        <w:rPr>
          <w:b/>
          <w:bCs/>
        </w:rPr>
      </w:pPr>
    </w:p>
    <w:p w:rsidR="008635B6" w:rsidRPr="008635B6" w:rsidRDefault="008635B6" w:rsidP="008635B6">
      <w:pPr>
        <w:spacing w:line="276" w:lineRule="auto"/>
        <w:jc w:val="both"/>
      </w:pPr>
      <w:r w:rsidRPr="008635B6">
        <w:t xml:space="preserve">• hodnocení ŠVP  -  soulad s RVP PV, funkčnost  </w:t>
      </w:r>
    </w:p>
    <w:p w:rsidR="008635B6" w:rsidRPr="008635B6" w:rsidRDefault="008635B6" w:rsidP="008635B6">
      <w:pPr>
        <w:spacing w:line="276" w:lineRule="auto"/>
        <w:jc w:val="both"/>
      </w:pPr>
      <w:r w:rsidRPr="008635B6">
        <w:t xml:space="preserve">• hodnocení TVP - výchovně vzdělávacího procesu (prožitkové učení, spontánnost    </w:t>
      </w:r>
    </w:p>
    <w:p w:rsidR="008635B6" w:rsidRPr="008635B6" w:rsidRDefault="008635B6" w:rsidP="008635B6">
      <w:pPr>
        <w:spacing w:line="276" w:lineRule="auto"/>
        <w:jc w:val="both"/>
      </w:pPr>
      <w:r w:rsidRPr="008635B6">
        <w:t xml:space="preserve">  dětí komunikativnost, tvořivost, převažující aktivita dětí, konkrétnost, situační učení, </w:t>
      </w:r>
    </w:p>
    <w:p w:rsidR="008635B6" w:rsidRPr="008635B6" w:rsidRDefault="008635B6" w:rsidP="008635B6">
      <w:pPr>
        <w:spacing w:line="276" w:lineRule="auto"/>
        <w:jc w:val="both"/>
      </w:pPr>
      <w:r w:rsidRPr="008635B6">
        <w:t xml:space="preserve">  každodenní prolínání vzdělávacích oblastí) </w:t>
      </w:r>
    </w:p>
    <w:p w:rsidR="008635B6" w:rsidRPr="008635B6" w:rsidRDefault="008635B6" w:rsidP="008635B6">
      <w:pPr>
        <w:spacing w:line="276" w:lineRule="auto"/>
        <w:jc w:val="both"/>
      </w:pPr>
      <w:r w:rsidRPr="008635B6">
        <w:t xml:space="preserve">• hodnocení tematických částí (zda jsou vhodně připraveny, umožňují dostatečně </w:t>
      </w:r>
    </w:p>
    <w:p w:rsidR="008635B6" w:rsidRPr="008635B6" w:rsidRDefault="008635B6" w:rsidP="008635B6">
      <w:pPr>
        <w:spacing w:line="276" w:lineRule="auto"/>
        <w:jc w:val="both"/>
      </w:pPr>
      <w:r w:rsidRPr="008635B6">
        <w:t xml:space="preserve">  využívat metod prožitkového a situačního učení, přinášejí výsledky, co chybělo, </w:t>
      </w:r>
    </w:p>
    <w:p w:rsidR="008635B6" w:rsidRPr="008635B6" w:rsidRDefault="008635B6" w:rsidP="008635B6">
      <w:pPr>
        <w:spacing w:line="276" w:lineRule="auto"/>
        <w:jc w:val="both"/>
      </w:pPr>
      <w:r w:rsidRPr="008635B6">
        <w:t xml:space="preserve">k  čemu je třeba se vrátit, kolik dětí je nenaplnilo,..) </w:t>
      </w:r>
    </w:p>
    <w:p w:rsidR="008635B6" w:rsidRPr="008635B6" w:rsidRDefault="008635B6" w:rsidP="008635B6">
      <w:pPr>
        <w:spacing w:line="276" w:lineRule="auto"/>
        <w:jc w:val="both"/>
      </w:pPr>
      <w:r w:rsidRPr="008635B6">
        <w:t>• hodnocení podmínek vzdělávání (do jaké míry jsou podmínky naplňovány)</w:t>
      </w:r>
    </w:p>
    <w:p w:rsidR="008635B6" w:rsidRPr="008635B6" w:rsidRDefault="008635B6" w:rsidP="008635B6">
      <w:pPr>
        <w:spacing w:line="276" w:lineRule="auto"/>
        <w:jc w:val="both"/>
      </w:pPr>
      <w:r w:rsidRPr="008635B6">
        <w:t xml:space="preserve">• hodnocení a sebehodnocení pedagogů (pedagogický styl, cíle a postupy, tvořivost </w:t>
      </w:r>
    </w:p>
    <w:p w:rsidR="008635B6" w:rsidRPr="008635B6" w:rsidRDefault="008635B6" w:rsidP="008635B6">
      <w:pPr>
        <w:spacing w:line="276" w:lineRule="auto"/>
        <w:jc w:val="both"/>
      </w:pPr>
      <w:r w:rsidRPr="008635B6">
        <w:t xml:space="preserve">  a improvizace) </w:t>
      </w:r>
    </w:p>
    <w:p w:rsidR="008635B6" w:rsidRPr="008635B6" w:rsidRDefault="008635B6" w:rsidP="008635B6">
      <w:pPr>
        <w:spacing w:line="276" w:lineRule="auto"/>
        <w:jc w:val="both"/>
      </w:pPr>
      <w:r w:rsidRPr="008635B6">
        <w:t xml:space="preserve">• hodnocení individuálního vývoje každého dítěte - individuálních pokroků </w:t>
      </w:r>
    </w:p>
    <w:p w:rsidR="008635B6" w:rsidRPr="008635B6" w:rsidRDefault="008635B6" w:rsidP="008635B6">
      <w:pPr>
        <w:spacing w:line="276" w:lineRule="auto"/>
        <w:jc w:val="both"/>
      </w:pPr>
      <w:r w:rsidRPr="008635B6">
        <w:t xml:space="preserve">• hodnocení výsledků vzdělávání (kam jsme došli - změna kvality podmínek </w:t>
      </w:r>
    </w:p>
    <w:p w:rsidR="008635B6" w:rsidRPr="008635B6" w:rsidRDefault="008635B6" w:rsidP="008635B6">
      <w:pPr>
        <w:spacing w:line="276" w:lineRule="auto"/>
        <w:jc w:val="both"/>
      </w:pPr>
      <w:r w:rsidRPr="008635B6">
        <w:t xml:space="preserve">   a vzdělávacího procesu, získané kompetence, vzdělávací cíle)</w:t>
      </w:r>
    </w:p>
    <w:p w:rsidR="008635B6" w:rsidRPr="008635B6" w:rsidRDefault="008635B6" w:rsidP="008635B6">
      <w:pPr>
        <w:spacing w:line="276" w:lineRule="auto"/>
        <w:jc w:val="both"/>
      </w:pPr>
    </w:p>
    <w:p w:rsidR="008635B6" w:rsidRPr="008635B6" w:rsidRDefault="008635B6" w:rsidP="008635B6">
      <w:pPr>
        <w:spacing w:line="276" w:lineRule="auto"/>
        <w:jc w:val="both"/>
      </w:pPr>
      <w:r w:rsidRPr="008635B6">
        <w:t xml:space="preserve">Při sebereflexi si denně odpovídáme na otázky: </w:t>
      </w:r>
    </w:p>
    <w:p w:rsidR="008635B6" w:rsidRPr="008635B6" w:rsidRDefault="008635B6" w:rsidP="008635B6">
      <w:pPr>
        <w:spacing w:line="276" w:lineRule="auto"/>
        <w:jc w:val="both"/>
      </w:pPr>
      <w:r w:rsidRPr="008635B6">
        <w:t xml:space="preserve">Co se děti (hodnotíme děti) naučily nebo dověděly nového (hodnocení výsledků) a čím (hodnocení procesů) se mi (hodnocení učitelky) podařilo k tomu přispět. </w:t>
      </w:r>
    </w:p>
    <w:p w:rsidR="008635B6" w:rsidRDefault="008635B6" w:rsidP="008635B6">
      <w:pPr>
        <w:pStyle w:val="Nadpis3"/>
        <w:numPr>
          <w:ilvl w:val="0"/>
          <w:numId w:val="0"/>
        </w:numPr>
        <w:spacing w:line="360" w:lineRule="auto"/>
        <w:rPr>
          <w:rStyle w:val="Zvraznn"/>
          <w:rFonts w:ascii="Times New Roman" w:hAnsi="Times New Roman"/>
          <w:sz w:val="24"/>
          <w:szCs w:val="24"/>
        </w:rPr>
      </w:pPr>
      <w:bookmarkStart w:id="0" w:name="_Toc515490841"/>
    </w:p>
    <w:p w:rsidR="008635B6" w:rsidRPr="008635B6" w:rsidRDefault="008635B6" w:rsidP="008635B6">
      <w:pPr>
        <w:pStyle w:val="Nadpis3"/>
        <w:numPr>
          <w:ilvl w:val="0"/>
          <w:numId w:val="0"/>
        </w:numPr>
        <w:spacing w:line="360" w:lineRule="auto"/>
        <w:rPr>
          <w:rStyle w:val="Zvraznn"/>
          <w:rFonts w:ascii="Times New Roman" w:hAnsi="Times New Roman"/>
          <w:i w:val="0"/>
          <w:sz w:val="24"/>
          <w:szCs w:val="24"/>
        </w:rPr>
      </w:pPr>
      <w:r w:rsidRPr="008635B6">
        <w:rPr>
          <w:rStyle w:val="Zvraznn"/>
          <w:rFonts w:ascii="Times New Roman" w:hAnsi="Times New Roman"/>
          <w:i w:val="0"/>
          <w:sz w:val="24"/>
          <w:szCs w:val="24"/>
        </w:rPr>
        <w:t>Nástroje hodnocení</w:t>
      </w:r>
      <w:bookmarkEnd w:id="0"/>
    </w:p>
    <w:p w:rsidR="008635B6" w:rsidRPr="008635B6" w:rsidRDefault="008635B6" w:rsidP="008635B6">
      <w:pPr>
        <w:spacing w:line="276" w:lineRule="auto"/>
        <w:jc w:val="both"/>
      </w:pPr>
      <w:r w:rsidRPr="008635B6">
        <w:t>• pozorování, výsledky práce dítěte, konzultace s rodiči</w:t>
      </w:r>
    </w:p>
    <w:p w:rsidR="008635B6" w:rsidRPr="008635B6" w:rsidRDefault="008635B6" w:rsidP="008635B6">
      <w:pPr>
        <w:spacing w:line="276" w:lineRule="auto"/>
        <w:jc w:val="both"/>
      </w:pPr>
      <w:r w:rsidRPr="008635B6">
        <w:t>• rozhovory, diskuse, rozbory</w:t>
      </w:r>
    </w:p>
    <w:p w:rsidR="008635B6" w:rsidRPr="008635B6" w:rsidRDefault="008635B6" w:rsidP="008635B6">
      <w:pPr>
        <w:spacing w:line="276" w:lineRule="auto"/>
        <w:jc w:val="both"/>
      </w:pPr>
      <w:r w:rsidRPr="008635B6">
        <w:t xml:space="preserve">• kontrolní činností - pedagogických a provozních pracovníků, třídní a školní    </w:t>
      </w:r>
    </w:p>
    <w:p w:rsidR="008635B6" w:rsidRPr="008635B6" w:rsidRDefault="008635B6" w:rsidP="008635B6">
      <w:pPr>
        <w:spacing w:line="276" w:lineRule="auto"/>
        <w:jc w:val="both"/>
      </w:pPr>
      <w:r w:rsidRPr="008635B6">
        <w:t xml:space="preserve">   dokumentace</w:t>
      </w:r>
    </w:p>
    <w:p w:rsidR="008635B6" w:rsidRPr="008635B6" w:rsidRDefault="008635B6" w:rsidP="008635B6">
      <w:pPr>
        <w:spacing w:line="276" w:lineRule="auto"/>
        <w:jc w:val="both"/>
      </w:pPr>
      <w:r w:rsidRPr="008635B6">
        <w:t>• hospitace a následné rozbory</w:t>
      </w:r>
    </w:p>
    <w:p w:rsidR="008635B6" w:rsidRPr="008635B6" w:rsidRDefault="008635B6" w:rsidP="008635B6">
      <w:pPr>
        <w:spacing w:line="276" w:lineRule="auto"/>
        <w:jc w:val="both"/>
      </w:pPr>
      <w:r w:rsidRPr="008635B6">
        <w:t>• rozbory tematických částí - porovnávání výsledků s plánovanými cíli</w:t>
      </w:r>
    </w:p>
    <w:p w:rsidR="008635B6" w:rsidRPr="008635B6" w:rsidRDefault="008635B6" w:rsidP="008635B6">
      <w:pPr>
        <w:spacing w:line="276" w:lineRule="auto"/>
        <w:jc w:val="both"/>
      </w:pPr>
      <w:r w:rsidRPr="008635B6">
        <w:t xml:space="preserve">• analýza vlastní pedagogické a řídící práce </w:t>
      </w:r>
    </w:p>
    <w:p w:rsidR="008635B6" w:rsidRPr="00FF0AFE" w:rsidRDefault="008635B6" w:rsidP="00FF0AFE">
      <w:pPr>
        <w:spacing w:line="276" w:lineRule="auto"/>
        <w:jc w:val="both"/>
      </w:pPr>
      <w:r w:rsidRPr="008635B6">
        <w:t>• závěry ze společných akcí, pomoc rodič</w:t>
      </w:r>
      <w:r w:rsidR="00FF0AFE">
        <w:t>ů škole</w:t>
      </w: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755223" w:rsidRPr="000F2096" w:rsidRDefault="00755223" w:rsidP="00755223">
      <w:pPr>
        <w:pStyle w:val="Odstavecseseznamem"/>
        <w:suppressAutoHyphens/>
        <w:spacing w:after="0" w:line="240" w:lineRule="auto"/>
        <w:ind w:left="426"/>
        <w:contextualSpacing w:val="0"/>
        <w:rPr>
          <w:b/>
          <w:bCs/>
          <w:i/>
          <w:iCs/>
          <w:sz w:val="28"/>
          <w:szCs w:val="28"/>
        </w:rPr>
      </w:pPr>
      <w:r>
        <w:rPr>
          <w:rFonts w:ascii="Times New Roman" w:hAnsi="Times New Roman"/>
          <w:b/>
          <w:sz w:val="28"/>
          <w:szCs w:val="28"/>
        </w:rPr>
        <w:t>8.1.</w:t>
      </w:r>
      <w:r w:rsidRPr="000F2096">
        <w:rPr>
          <w:rFonts w:ascii="Times New Roman" w:hAnsi="Times New Roman"/>
          <w:b/>
          <w:sz w:val="28"/>
          <w:szCs w:val="28"/>
        </w:rPr>
        <w:t>Vnitřní podmínky pro předškolní vzdělávání</w:t>
      </w:r>
    </w:p>
    <w:p w:rsidR="00755223" w:rsidRDefault="00755223" w:rsidP="00755223">
      <w:pPr>
        <w:pStyle w:val="Zkladntext"/>
        <w:suppressAutoHyphens w:val="0"/>
        <w:spacing w:after="0"/>
        <w:rPr>
          <w:b/>
          <w:bCs/>
          <w:i/>
          <w:iCs/>
        </w:rPr>
      </w:pPr>
    </w:p>
    <w:p w:rsidR="00755223" w:rsidRDefault="00755223" w:rsidP="00755223">
      <w:pPr>
        <w:pStyle w:val="Zkladntext"/>
        <w:suppressAutoHyphens w:val="0"/>
        <w:spacing w:after="0"/>
      </w:pPr>
      <w:r>
        <w:rPr>
          <w:b/>
          <w:bCs/>
          <w:u w:val="single"/>
        </w:rPr>
        <w:t>Personální podmínky</w:t>
      </w:r>
    </w:p>
    <w:p w:rsidR="00755223" w:rsidRDefault="00755223" w:rsidP="00755223">
      <w:pPr>
        <w:pStyle w:val="Zkladntext"/>
        <w:suppressAutoHyphens w:val="0"/>
        <w:spacing w:after="0"/>
      </w:pPr>
    </w:p>
    <w:p w:rsidR="00755223" w:rsidRPr="000F2096" w:rsidRDefault="00755223" w:rsidP="00755223">
      <w:pPr>
        <w:pStyle w:val="Zkladntext"/>
        <w:suppressAutoHyphens w:val="0"/>
        <w:spacing w:after="0"/>
      </w:pPr>
      <w:r w:rsidRPr="000F2096">
        <w:t>Hodnocení zaměstnanců z hlediska provozního zabezpečení školy (počty, úvazky, absence)</w:t>
      </w:r>
    </w:p>
    <w:p w:rsidR="00755223" w:rsidRDefault="00755223" w:rsidP="00755223">
      <w:pPr>
        <w:pStyle w:val="Zkladntext"/>
        <w:suppressAutoHyphens w:val="0"/>
        <w:spacing w:after="0"/>
      </w:pPr>
    </w:p>
    <w:p w:rsidR="00755223" w:rsidRDefault="00755223" w:rsidP="00755223">
      <w:pPr>
        <w:pStyle w:val="Zkladntext"/>
        <w:suppressAutoHyphens w:val="0"/>
        <w:spacing w:after="0"/>
      </w:pPr>
      <w:r>
        <w:rPr>
          <w:b/>
          <w:bCs/>
        </w:rPr>
        <w:t>Metoda</w:t>
      </w:r>
      <w:r>
        <w:rPr>
          <w:b/>
        </w:rPr>
        <w:t>:</w:t>
      </w:r>
      <w:r>
        <w:t xml:space="preserve"> Analýza dokumentů, kontrola, diskuze</w:t>
      </w:r>
    </w:p>
    <w:p w:rsidR="00755223" w:rsidRDefault="00755223" w:rsidP="00755223">
      <w:pPr>
        <w:pStyle w:val="Zkladntext"/>
        <w:suppressAutoHyphens w:val="0"/>
        <w:spacing w:after="0"/>
      </w:pPr>
    </w:p>
    <w:p w:rsidR="00755223" w:rsidRDefault="00755223" w:rsidP="00755223">
      <w:pPr>
        <w:pStyle w:val="Zkladntext"/>
        <w:suppressAutoHyphens w:val="0"/>
        <w:spacing w:after="0"/>
      </w:pPr>
      <w:r>
        <w:rPr>
          <w:b/>
          <w:bCs/>
        </w:rPr>
        <w:t>Zodpovídá</w:t>
      </w:r>
      <w:r>
        <w:rPr>
          <w:b/>
        </w:rPr>
        <w:t>:</w:t>
      </w:r>
      <w:r>
        <w:t xml:space="preserve"> ředitelka školy</w:t>
      </w:r>
    </w:p>
    <w:p w:rsidR="00755223" w:rsidRDefault="00755223" w:rsidP="00755223">
      <w:pPr>
        <w:pStyle w:val="Zkladntext"/>
        <w:suppressAutoHyphens w:val="0"/>
        <w:spacing w:after="0"/>
      </w:pPr>
    </w:p>
    <w:p w:rsidR="00755223" w:rsidRDefault="00755223" w:rsidP="00755223">
      <w:pPr>
        <w:pStyle w:val="Zkladntext"/>
        <w:suppressAutoHyphens w:val="0"/>
        <w:spacing w:after="0"/>
      </w:pPr>
    </w:p>
    <w:p w:rsidR="00755223" w:rsidRDefault="00755223" w:rsidP="00755223">
      <w:pPr>
        <w:pStyle w:val="Zkladntext"/>
        <w:suppressAutoHyphens w:val="0"/>
        <w:spacing w:after="0"/>
        <w:rPr>
          <w:b/>
          <w:bCs/>
          <w:u w:val="single"/>
        </w:rPr>
      </w:pPr>
      <w:r>
        <w:rPr>
          <w:b/>
          <w:bCs/>
          <w:u w:val="single"/>
        </w:rPr>
        <w:t>Materiální podmínky</w:t>
      </w:r>
    </w:p>
    <w:p w:rsidR="00755223" w:rsidRDefault="00755223" w:rsidP="00755223">
      <w:pPr>
        <w:pStyle w:val="Zkladntext"/>
        <w:suppressAutoHyphens w:val="0"/>
        <w:spacing w:after="0"/>
        <w:rPr>
          <w:b/>
          <w:bCs/>
          <w:u w:val="single"/>
        </w:rPr>
      </w:pPr>
    </w:p>
    <w:p w:rsidR="00755223" w:rsidRPr="000F2096" w:rsidRDefault="00755223" w:rsidP="00BB0B65">
      <w:pPr>
        <w:pStyle w:val="Zkladntext"/>
        <w:numPr>
          <w:ilvl w:val="0"/>
          <w:numId w:val="9"/>
        </w:numPr>
        <w:suppressAutoHyphens w:val="0"/>
        <w:spacing w:after="0"/>
        <w:ind w:left="284" w:hanging="284"/>
      </w:pPr>
      <w:r w:rsidRPr="000F2096">
        <w:t>kvalita zařízení a vybavení MŠ</w:t>
      </w:r>
    </w:p>
    <w:p w:rsidR="00755223" w:rsidRPr="000F2096" w:rsidRDefault="00755223" w:rsidP="00BB0B65">
      <w:pPr>
        <w:pStyle w:val="Zkladntext"/>
        <w:numPr>
          <w:ilvl w:val="0"/>
          <w:numId w:val="9"/>
        </w:numPr>
        <w:suppressAutoHyphens w:val="0"/>
        <w:spacing w:after="0"/>
        <w:ind w:left="284" w:hanging="284"/>
      </w:pPr>
      <w:r w:rsidRPr="000F2096">
        <w:t>kvantita vybavení a spotřebního materiálu</w:t>
      </w:r>
    </w:p>
    <w:p w:rsidR="00755223" w:rsidRDefault="00755223" w:rsidP="00755223">
      <w:pPr>
        <w:pStyle w:val="Zkladntext"/>
        <w:suppressAutoHyphens w:val="0"/>
        <w:spacing w:after="0"/>
      </w:pPr>
    </w:p>
    <w:p w:rsidR="00755223" w:rsidRDefault="00755223" w:rsidP="00755223">
      <w:pPr>
        <w:pStyle w:val="Zkladntext"/>
        <w:suppressAutoHyphens w:val="0"/>
        <w:spacing w:after="0"/>
      </w:pPr>
      <w:r>
        <w:rPr>
          <w:b/>
          <w:bCs/>
        </w:rPr>
        <w:t>Metoda</w:t>
      </w:r>
      <w:r>
        <w:rPr>
          <w:b/>
        </w:rPr>
        <w:t>:</w:t>
      </w:r>
      <w:r>
        <w:t xml:space="preserve"> Rozhovor, kontrola, diskuze</w:t>
      </w:r>
    </w:p>
    <w:p w:rsidR="00755223" w:rsidRDefault="00755223" w:rsidP="00755223">
      <w:pPr>
        <w:pStyle w:val="Zkladntext"/>
        <w:suppressAutoHyphens w:val="0"/>
        <w:spacing w:after="0"/>
      </w:pPr>
    </w:p>
    <w:p w:rsidR="00755223" w:rsidRDefault="00755223" w:rsidP="00755223">
      <w:pPr>
        <w:pStyle w:val="Zkladntext"/>
        <w:suppressAutoHyphens w:val="0"/>
        <w:spacing w:after="0"/>
      </w:pPr>
      <w:r>
        <w:rPr>
          <w:b/>
          <w:bCs/>
        </w:rPr>
        <w:t>Zodpovídá</w:t>
      </w:r>
      <w:r>
        <w:rPr>
          <w:b/>
        </w:rPr>
        <w:t>:</w:t>
      </w:r>
      <w:r>
        <w:t xml:space="preserve"> ředitelka školy, učitelky, členové inventární komise</w:t>
      </w:r>
    </w:p>
    <w:p w:rsidR="00755223" w:rsidRDefault="00755223" w:rsidP="00755223">
      <w:pPr>
        <w:pStyle w:val="Zkladntext"/>
        <w:suppressAutoHyphens w:val="0"/>
        <w:spacing w:after="0"/>
      </w:pPr>
    </w:p>
    <w:p w:rsidR="00755223" w:rsidRDefault="00755223" w:rsidP="00755223">
      <w:pPr>
        <w:pStyle w:val="Zkladntext"/>
        <w:suppressAutoHyphens w:val="0"/>
        <w:spacing w:after="0"/>
      </w:pPr>
    </w:p>
    <w:p w:rsidR="00755223" w:rsidRDefault="00755223" w:rsidP="00755223">
      <w:pPr>
        <w:pStyle w:val="Zkladntext"/>
        <w:suppressAutoHyphens w:val="0"/>
        <w:spacing w:after="0"/>
        <w:rPr>
          <w:b/>
          <w:bCs/>
          <w:u w:val="single"/>
        </w:rPr>
      </w:pPr>
      <w:r>
        <w:rPr>
          <w:b/>
          <w:bCs/>
          <w:u w:val="single"/>
        </w:rPr>
        <w:t>Psychohygienické podmínky dětí</w:t>
      </w:r>
    </w:p>
    <w:p w:rsidR="00755223" w:rsidRDefault="00755223" w:rsidP="00755223">
      <w:pPr>
        <w:pStyle w:val="Zkladntext"/>
        <w:suppressAutoHyphens w:val="0"/>
        <w:spacing w:after="0"/>
        <w:rPr>
          <w:b/>
          <w:bCs/>
          <w:u w:val="single"/>
        </w:rPr>
      </w:pPr>
    </w:p>
    <w:p w:rsidR="00755223" w:rsidRPr="000F2096" w:rsidRDefault="00755223" w:rsidP="00BB0B65">
      <w:pPr>
        <w:pStyle w:val="Zkladntext"/>
        <w:numPr>
          <w:ilvl w:val="0"/>
          <w:numId w:val="8"/>
        </w:numPr>
        <w:suppressAutoHyphens w:val="0"/>
        <w:spacing w:after="0"/>
        <w:ind w:left="284" w:hanging="284"/>
      </w:pPr>
      <w:r w:rsidRPr="000F2096">
        <w:t>denní řád</w:t>
      </w:r>
    </w:p>
    <w:p w:rsidR="00755223" w:rsidRPr="000F2096" w:rsidRDefault="00755223" w:rsidP="00BB0B65">
      <w:pPr>
        <w:pStyle w:val="Zkladntext"/>
        <w:numPr>
          <w:ilvl w:val="0"/>
          <w:numId w:val="8"/>
        </w:numPr>
        <w:suppressAutoHyphens w:val="0"/>
        <w:spacing w:after="0"/>
        <w:ind w:left="284" w:hanging="284"/>
      </w:pPr>
      <w:r w:rsidRPr="000F2096">
        <w:t>pitný režim</w:t>
      </w:r>
    </w:p>
    <w:p w:rsidR="00755223" w:rsidRPr="000F2096" w:rsidRDefault="00755223" w:rsidP="00BB0B65">
      <w:pPr>
        <w:pStyle w:val="Zkladntext"/>
        <w:numPr>
          <w:ilvl w:val="0"/>
          <w:numId w:val="8"/>
        </w:numPr>
        <w:suppressAutoHyphens w:val="0"/>
        <w:spacing w:after="0"/>
        <w:ind w:left="284" w:hanging="284"/>
      </w:pPr>
      <w:r w:rsidRPr="000F2096">
        <w:t>pohybové činnosti</w:t>
      </w:r>
    </w:p>
    <w:p w:rsidR="00755223" w:rsidRPr="000F2096" w:rsidRDefault="00755223" w:rsidP="00BB0B65">
      <w:pPr>
        <w:pStyle w:val="Zkladntext"/>
        <w:numPr>
          <w:ilvl w:val="0"/>
          <w:numId w:val="8"/>
        </w:numPr>
        <w:suppressAutoHyphens w:val="0"/>
        <w:spacing w:after="0"/>
        <w:ind w:left="284" w:hanging="284"/>
      </w:pPr>
      <w:r w:rsidRPr="000F2096">
        <w:t>vyváženost spontánních a řízených činností</w:t>
      </w:r>
    </w:p>
    <w:p w:rsidR="00755223" w:rsidRPr="000F2096" w:rsidRDefault="00755223" w:rsidP="00BB0B65">
      <w:pPr>
        <w:pStyle w:val="Zkladntext"/>
        <w:numPr>
          <w:ilvl w:val="0"/>
          <w:numId w:val="8"/>
        </w:numPr>
        <w:suppressAutoHyphens w:val="0"/>
        <w:spacing w:after="0"/>
        <w:ind w:left="284" w:hanging="284"/>
      </w:pPr>
      <w:r w:rsidRPr="000F2096">
        <w:t>pobyt venku</w:t>
      </w:r>
    </w:p>
    <w:p w:rsidR="00755223" w:rsidRPr="000F2096" w:rsidRDefault="00755223" w:rsidP="00BB0B65">
      <w:pPr>
        <w:pStyle w:val="Zkladntext"/>
        <w:numPr>
          <w:ilvl w:val="0"/>
          <w:numId w:val="8"/>
        </w:numPr>
        <w:suppressAutoHyphens w:val="0"/>
        <w:spacing w:after="0"/>
        <w:ind w:left="284" w:hanging="284"/>
      </w:pPr>
      <w:r w:rsidRPr="000F2096">
        <w:t>stravování</w:t>
      </w:r>
    </w:p>
    <w:p w:rsidR="00755223" w:rsidRPr="000F2096" w:rsidRDefault="00755223" w:rsidP="00BB0B65">
      <w:pPr>
        <w:pStyle w:val="Zkladntext"/>
        <w:numPr>
          <w:ilvl w:val="0"/>
          <w:numId w:val="8"/>
        </w:numPr>
        <w:suppressAutoHyphens w:val="0"/>
        <w:spacing w:after="0"/>
        <w:ind w:left="284" w:hanging="284"/>
      </w:pPr>
      <w:r w:rsidRPr="000F2096">
        <w:t>alternativní odpočinek</w:t>
      </w:r>
    </w:p>
    <w:p w:rsidR="00755223" w:rsidRDefault="00755223" w:rsidP="00755223">
      <w:pPr>
        <w:pStyle w:val="Zkladntext"/>
        <w:suppressAutoHyphens w:val="0"/>
        <w:spacing w:after="0"/>
      </w:pPr>
    </w:p>
    <w:p w:rsidR="00755223" w:rsidRDefault="00755223" w:rsidP="00755223">
      <w:pPr>
        <w:pStyle w:val="Zkladntext"/>
        <w:suppressAutoHyphens w:val="0"/>
        <w:spacing w:after="0"/>
        <w:rPr>
          <w:b/>
          <w:bCs/>
        </w:rPr>
      </w:pPr>
      <w:r>
        <w:rPr>
          <w:b/>
          <w:bCs/>
        </w:rPr>
        <w:t>Metoda</w:t>
      </w:r>
      <w:r>
        <w:rPr>
          <w:b/>
        </w:rPr>
        <w:t>:</w:t>
      </w:r>
      <w:r>
        <w:t xml:space="preserve"> Kontrola, hospitace</w:t>
      </w:r>
    </w:p>
    <w:p w:rsidR="00755223" w:rsidRDefault="00755223" w:rsidP="00755223">
      <w:pPr>
        <w:pStyle w:val="Zkladntext"/>
        <w:suppressAutoHyphens w:val="0"/>
        <w:spacing w:after="0"/>
        <w:rPr>
          <w:b/>
          <w:bCs/>
        </w:rPr>
      </w:pPr>
    </w:p>
    <w:p w:rsidR="00755223" w:rsidRDefault="00755223" w:rsidP="00755223">
      <w:pPr>
        <w:pStyle w:val="Zkladntext"/>
        <w:suppressAutoHyphens w:val="0"/>
        <w:spacing w:after="0"/>
      </w:pPr>
      <w:r>
        <w:rPr>
          <w:b/>
          <w:bCs/>
        </w:rPr>
        <w:t>Zodpovídá</w:t>
      </w:r>
      <w:r>
        <w:rPr>
          <w:b/>
        </w:rPr>
        <w:t>:</w:t>
      </w:r>
      <w:r>
        <w:t xml:space="preserve"> ředitelka školy, pedagogové</w:t>
      </w:r>
    </w:p>
    <w:p w:rsidR="00755223" w:rsidRDefault="00755223" w:rsidP="00755223">
      <w:pPr>
        <w:pStyle w:val="Zkladntext"/>
        <w:suppressAutoHyphens w:val="0"/>
        <w:spacing w:after="0"/>
        <w:rPr>
          <w:b/>
        </w:rPr>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8635B6" w:rsidRDefault="008635B6" w:rsidP="000F2096">
      <w:pPr>
        <w:pStyle w:val="Zkladntext"/>
        <w:suppressAutoHyphens w:val="0"/>
        <w:spacing w:after="0" w:line="360" w:lineRule="auto"/>
      </w:pPr>
    </w:p>
    <w:p w:rsidR="00ED2F8A" w:rsidRDefault="00ED2F8A" w:rsidP="00ED2F8A">
      <w:pPr>
        <w:pStyle w:val="Zkladntext"/>
        <w:suppressAutoHyphens w:val="0"/>
        <w:spacing w:after="0"/>
      </w:pPr>
    </w:p>
    <w:p w:rsidR="00ED2F8A" w:rsidRDefault="00ED2F8A" w:rsidP="00ED2F8A">
      <w:pPr>
        <w:pStyle w:val="Zkladntext"/>
        <w:suppressAutoHyphens w:val="0"/>
        <w:spacing w:after="0"/>
      </w:pPr>
    </w:p>
    <w:sectPr w:rsidR="00ED2F8A" w:rsidSect="0050123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D05" w:rsidRDefault="00150D05">
      <w:r>
        <w:separator/>
      </w:r>
    </w:p>
  </w:endnote>
  <w:endnote w:type="continuationSeparator" w:id="1">
    <w:p w:rsidR="00150D05" w:rsidRDefault="00150D0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EE"/>
    <w:family w:val="swiss"/>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Open Sans">
    <w:altName w:val="Arial"/>
    <w:charset w:val="00"/>
    <w:family w:val="swiss"/>
    <w:pitch w:val="variable"/>
    <w:sig w:usb0="00000001" w:usb1="4000205B" w:usb2="00000028" w:usb3="00000000" w:csb0="0000019F" w:csb1="00000000"/>
  </w:font>
  <w:font w:name="PT Sans">
    <w:altName w:val="Times New Roman"/>
    <w:charset w:val="EE"/>
    <w:family w:val="swiss"/>
    <w:pitch w:val="variable"/>
    <w:sig w:usb0="A00002EF" w:usb1="5000204B" w:usb2="0000000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AD" w:rsidRDefault="003351D6" w:rsidP="00830D86">
    <w:pPr>
      <w:pStyle w:val="Zpat"/>
      <w:framePr w:wrap="around" w:vAnchor="text" w:hAnchor="margin" w:xAlign="center" w:y="1"/>
      <w:rPr>
        <w:rStyle w:val="slostrnky"/>
      </w:rPr>
    </w:pPr>
    <w:r>
      <w:rPr>
        <w:rStyle w:val="slostrnky"/>
      </w:rPr>
      <w:fldChar w:fldCharType="begin"/>
    </w:r>
    <w:r w:rsidR="00BD1AAD">
      <w:rPr>
        <w:rStyle w:val="slostrnky"/>
      </w:rPr>
      <w:instrText xml:space="preserve">PAGE  </w:instrText>
    </w:r>
    <w:r>
      <w:rPr>
        <w:rStyle w:val="slostrnky"/>
      </w:rPr>
      <w:fldChar w:fldCharType="end"/>
    </w:r>
  </w:p>
  <w:p w:rsidR="00BD1AAD" w:rsidRDefault="00BD1AAD">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AAD" w:rsidRDefault="003351D6" w:rsidP="00830D86">
    <w:pPr>
      <w:pStyle w:val="Zpat"/>
      <w:framePr w:wrap="around" w:vAnchor="text" w:hAnchor="margin" w:xAlign="center" w:y="1"/>
      <w:rPr>
        <w:rStyle w:val="slostrnky"/>
      </w:rPr>
    </w:pPr>
    <w:r>
      <w:rPr>
        <w:rStyle w:val="slostrnky"/>
      </w:rPr>
      <w:fldChar w:fldCharType="begin"/>
    </w:r>
    <w:r w:rsidR="00BD1AAD">
      <w:rPr>
        <w:rStyle w:val="slostrnky"/>
      </w:rPr>
      <w:instrText xml:space="preserve">PAGE  </w:instrText>
    </w:r>
    <w:r>
      <w:rPr>
        <w:rStyle w:val="slostrnky"/>
      </w:rPr>
      <w:fldChar w:fldCharType="separate"/>
    </w:r>
    <w:r w:rsidR="000C199D">
      <w:rPr>
        <w:rStyle w:val="slostrnky"/>
        <w:noProof/>
      </w:rPr>
      <w:t>2</w:t>
    </w:r>
    <w:r>
      <w:rPr>
        <w:rStyle w:val="slostrnky"/>
      </w:rPr>
      <w:fldChar w:fldCharType="end"/>
    </w:r>
  </w:p>
  <w:p w:rsidR="00BD1AAD" w:rsidRDefault="00BD1AA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D05" w:rsidRDefault="00150D05">
      <w:r>
        <w:separator/>
      </w:r>
    </w:p>
  </w:footnote>
  <w:footnote w:type="continuationSeparator" w:id="1">
    <w:p w:rsidR="00150D05" w:rsidRDefault="00150D05">
      <w:r>
        <w:continuationSeparator/>
      </w:r>
    </w:p>
  </w:footnote>
  <w:footnote w:id="2">
    <w:p w:rsidR="00BD1AAD" w:rsidRDefault="00BD1AAD" w:rsidP="00422FFB">
      <w:pPr>
        <w:pStyle w:val="footnotedescription"/>
        <w:tabs>
          <w:tab w:val="center" w:pos="1530"/>
        </w:tabs>
        <w:spacing w:after="11"/>
      </w:pPr>
    </w:p>
  </w:footnote>
  <w:footnote w:id="3">
    <w:p w:rsidR="00BD1AAD" w:rsidRDefault="00BD1AAD" w:rsidP="00422FFB">
      <w:pPr>
        <w:pStyle w:val="footnotedescription"/>
        <w:tabs>
          <w:tab w:val="center" w:pos="1530"/>
        </w:tabs>
        <w:spacing w:after="11"/>
      </w:pPr>
    </w:p>
  </w:footnote>
  <w:footnote w:id="4">
    <w:p w:rsidR="00BD1AAD" w:rsidRDefault="00BD1AAD" w:rsidP="00422FFB">
      <w:pPr>
        <w:pStyle w:val="footnotedescription"/>
        <w:tabs>
          <w:tab w:val="center" w:pos="1530"/>
        </w:tabs>
      </w:pPr>
    </w:p>
  </w:footnote>
  <w:footnote w:id="5">
    <w:p w:rsidR="00BD1AAD" w:rsidRDefault="00BD1AAD" w:rsidP="00422FFB">
      <w:pPr>
        <w:pStyle w:val="footnotedescription"/>
      </w:pPr>
    </w:p>
  </w:footnote>
  <w:footnote w:id="6">
    <w:p w:rsidR="00BD1AAD" w:rsidRDefault="00BD1AAD" w:rsidP="00422FFB">
      <w:pPr>
        <w:pStyle w:val="footnotedescription"/>
      </w:pPr>
    </w:p>
  </w:footnote>
  <w:footnote w:id="7">
    <w:p w:rsidR="00BD1AAD" w:rsidRDefault="00BD1AAD" w:rsidP="00773EE4">
      <w:pPr>
        <w:rPr>
          <w:rFonts w:cstheme="minorHAnsi"/>
        </w:rPr>
      </w:pPr>
    </w:p>
    <w:p w:rsidR="00BD1AAD" w:rsidRDefault="00BD1AAD" w:rsidP="00773EE4">
      <w:pPr>
        <w:pStyle w:val="footnotedescription"/>
        <w:spacing w:after="2" w:line="249" w:lineRule="auto"/>
      </w:pPr>
    </w:p>
  </w:footnote>
  <w:footnote w:id="8">
    <w:p w:rsidR="00BD1AAD" w:rsidRDefault="00BD1AAD" w:rsidP="00773EE4">
      <w:pPr>
        <w:pStyle w:val="footnotedescription"/>
      </w:pPr>
    </w:p>
  </w:footnote>
  <w:footnote w:id="9">
    <w:p w:rsidR="00BD1AAD" w:rsidRDefault="00BD1AAD" w:rsidP="00EA27E9">
      <w:pPr>
        <w:pStyle w:val="footnotedescription"/>
        <w:spacing w:line="258"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712E104"/>
    <w:lvl w:ilvl="0">
      <w:start w:val="1"/>
      <w:numFmt w:val="decimal"/>
      <w:pStyle w:val="Nadpis1"/>
      <w:lvlText w:val="%1"/>
      <w:legacy w:legacy="1" w:legacySpace="120" w:legacyIndent="284"/>
      <w:lvlJc w:val="left"/>
      <w:pPr>
        <w:ind w:left="284" w:hanging="284"/>
      </w:pPr>
    </w:lvl>
    <w:lvl w:ilvl="1">
      <w:start w:val="1"/>
      <w:numFmt w:val="decimal"/>
      <w:pStyle w:val="Nadpis2"/>
      <w:lvlText w:val="%1.%2"/>
      <w:legacy w:legacy="1" w:legacySpace="120" w:legacyIndent="567"/>
      <w:lvlJc w:val="left"/>
      <w:rPr>
        <w:rFonts w:ascii="Arial" w:hAnsi="Arial" w:cs="Times New Roman"/>
        <w:b w:val="0"/>
        <w:bCs w:val="0"/>
        <w:i w:val="0"/>
        <w:iCs w:val="0"/>
        <w:caps w:val="0"/>
        <w:smallCaps w:val="0"/>
        <w:strike w:val="0"/>
        <w:dstrike w:val="0"/>
        <w:noProof w:val="0"/>
        <w:vanish w:val="0"/>
        <w:color w:val="000000"/>
        <w:spacing w:val="0"/>
        <w:kern w:val="0"/>
        <w:position w:val="0"/>
        <w:sz w:val="28"/>
        <w:u w:val="none"/>
        <w:effect w:val="none"/>
        <w:vertAlign w:val="baseline"/>
        <w:em w:val="none"/>
        <w:lang w:val="cs-CZ" w:bidi="ar-SA"/>
        <w:specVanish w:val="0"/>
      </w:rPr>
    </w:lvl>
    <w:lvl w:ilvl="2">
      <w:start w:val="1"/>
      <w:numFmt w:val="decimal"/>
      <w:pStyle w:val="Nadpis3"/>
      <w:lvlText w:val="%1.%2.%3"/>
      <w:legacy w:legacy="1" w:legacySpace="120" w:legacyIndent="85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Nadpis4"/>
      <w:lvlText w:val="%1.%2.%3.%4"/>
      <w:legacy w:legacy="1" w:legacySpace="120" w:legacyIndent="1134"/>
      <w:lvlJc w:val="left"/>
      <w:pPr>
        <w:ind w:left="1134" w:hanging="1134"/>
      </w:pPr>
    </w:lvl>
    <w:lvl w:ilvl="4">
      <w:start w:val="1"/>
      <w:numFmt w:val="decimal"/>
      <w:pStyle w:val="Nadpis5"/>
      <w:lvlText w:val="%1.%2.%3.%4.%5"/>
      <w:legacy w:legacy="1" w:legacySpace="120" w:legacyIndent="1008"/>
      <w:lvlJc w:val="left"/>
      <w:pPr>
        <w:ind w:left="1008" w:hanging="1008"/>
      </w:pPr>
    </w:lvl>
    <w:lvl w:ilvl="5">
      <w:start w:val="1"/>
      <w:numFmt w:val="decimal"/>
      <w:pStyle w:val="Nadpis6"/>
      <w:lvlText w:val="%1.%2.%3.%4.%5.%6"/>
      <w:legacy w:legacy="1" w:legacySpace="120" w:legacyIndent="1152"/>
      <w:lvlJc w:val="left"/>
      <w:pPr>
        <w:ind w:left="1152" w:hanging="1152"/>
      </w:pPr>
    </w:lvl>
    <w:lvl w:ilvl="6">
      <w:start w:val="1"/>
      <w:numFmt w:val="decimal"/>
      <w:pStyle w:val="Nadpis7"/>
      <w:lvlText w:val="%1.%2.%3.%4.%5.%6.%7"/>
      <w:legacy w:legacy="1" w:legacySpace="120" w:legacyIndent="1296"/>
      <w:lvlJc w:val="left"/>
      <w:pPr>
        <w:ind w:left="1296" w:hanging="1296"/>
      </w:pPr>
    </w:lvl>
    <w:lvl w:ilvl="7">
      <w:start w:val="1"/>
      <w:numFmt w:val="decimal"/>
      <w:pStyle w:val="Nadpis8"/>
      <w:lvlText w:val="%1.%2.%3.%4.%5.%6.%7.%8"/>
      <w:legacy w:legacy="1" w:legacySpace="120" w:legacyIndent="1440"/>
      <w:lvlJc w:val="left"/>
      <w:pPr>
        <w:ind w:left="1440" w:hanging="1440"/>
      </w:pPr>
    </w:lvl>
    <w:lvl w:ilvl="8">
      <w:start w:val="1"/>
      <w:numFmt w:val="decimal"/>
      <w:pStyle w:val="Nadpis9"/>
      <w:lvlText w:val="%1.%2.%3.%4.%5.%6.%7.%8.%9"/>
      <w:legacy w:legacy="1" w:legacySpace="120" w:legacyIndent="1584"/>
      <w:lvlJc w:val="left"/>
      <w:pPr>
        <w:ind w:left="1584" w:hanging="1584"/>
      </w:pPr>
    </w:lvl>
  </w:abstractNum>
  <w:abstractNum w:abstractNumId="1">
    <w:nsid w:val="FFFFFFFE"/>
    <w:multiLevelType w:val="singleLevel"/>
    <w:tmpl w:val="FFFFFFFF"/>
    <w:lvl w:ilvl="0">
      <w:numFmt w:val="decimal"/>
      <w:lvlText w:val="*"/>
      <w:lvlJc w:val="left"/>
    </w:lvl>
  </w:abstractNum>
  <w:abstractNum w:abstractNumId="2">
    <w:nsid w:val="00000002"/>
    <w:multiLevelType w:val="multilevel"/>
    <w:tmpl w:val="00000002"/>
    <w:name w:val="WW8Num6"/>
    <w:lvl w:ilvl="0">
      <w:start w:val="1"/>
      <w:numFmt w:val="decimal"/>
      <w:lvlText w:val="%1."/>
      <w:lvlJc w:val="left"/>
      <w:pPr>
        <w:tabs>
          <w:tab w:val="num" w:pos="720"/>
        </w:tabs>
        <w:ind w:left="0" w:firstLine="0"/>
      </w:pPr>
      <w:rPr>
        <w:rFonts w:ascii="Wingdings" w:hAnsi="Wingdings" w:cs="Wingdings"/>
      </w:rPr>
    </w:lvl>
    <w:lvl w:ilvl="1">
      <w:start w:val="1"/>
      <w:numFmt w:val="bullet"/>
      <w:lvlText w:val=""/>
      <w:lvlJc w:val="left"/>
      <w:pPr>
        <w:tabs>
          <w:tab w:val="num" w:pos="1080"/>
        </w:tabs>
        <w:ind w:left="0" w:firstLine="0"/>
      </w:pPr>
      <w:rPr>
        <w:rFonts w:ascii="Symbol" w:hAnsi="Symbol" w:cs="Courier New"/>
      </w:rPr>
    </w:lvl>
    <w:lvl w:ilvl="2">
      <w:start w:val="1"/>
      <w:numFmt w:val="bullet"/>
      <w:lvlText w:val=""/>
      <w:lvlJc w:val="left"/>
      <w:pPr>
        <w:tabs>
          <w:tab w:val="num" w:pos="1440"/>
        </w:tabs>
        <w:ind w:left="0" w:firstLine="0"/>
      </w:pPr>
      <w:rPr>
        <w:rFonts w:ascii="Symbol" w:hAnsi="Symbol" w:cs="Courier New"/>
      </w:rPr>
    </w:lvl>
    <w:lvl w:ilvl="3">
      <w:start w:val="1"/>
      <w:numFmt w:val="bullet"/>
      <w:lvlText w:val=""/>
      <w:lvlJc w:val="left"/>
      <w:pPr>
        <w:tabs>
          <w:tab w:val="num" w:pos="1800"/>
        </w:tabs>
        <w:ind w:left="0" w:firstLine="0"/>
      </w:pPr>
      <w:rPr>
        <w:rFonts w:ascii="Symbol" w:hAnsi="Symbol" w:cs="Courier New"/>
      </w:rPr>
    </w:lvl>
    <w:lvl w:ilvl="4">
      <w:start w:val="1"/>
      <w:numFmt w:val="bullet"/>
      <w:lvlText w:val=""/>
      <w:lvlJc w:val="left"/>
      <w:pPr>
        <w:tabs>
          <w:tab w:val="num" w:pos="2160"/>
        </w:tabs>
        <w:ind w:left="0" w:firstLine="0"/>
      </w:pPr>
      <w:rPr>
        <w:rFonts w:ascii="Symbol" w:hAnsi="Symbol" w:cs="Courier New"/>
      </w:rPr>
    </w:lvl>
    <w:lvl w:ilvl="5">
      <w:start w:val="1"/>
      <w:numFmt w:val="bullet"/>
      <w:lvlText w:val=""/>
      <w:lvlJc w:val="left"/>
      <w:pPr>
        <w:tabs>
          <w:tab w:val="num" w:pos="2520"/>
        </w:tabs>
        <w:ind w:left="0" w:firstLine="0"/>
      </w:pPr>
      <w:rPr>
        <w:rFonts w:ascii="Symbol" w:hAnsi="Symbol" w:cs="Courier New"/>
      </w:rPr>
    </w:lvl>
    <w:lvl w:ilvl="6">
      <w:start w:val="1"/>
      <w:numFmt w:val="bullet"/>
      <w:lvlText w:val=""/>
      <w:lvlJc w:val="left"/>
      <w:pPr>
        <w:tabs>
          <w:tab w:val="num" w:pos="2880"/>
        </w:tabs>
        <w:ind w:left="0" w:firstLine="0"/>
      </w:pPr>
      <w:rPr>
        <w:rFonts w:ascii="Symbol" w:hAnsi="Symbol" w:cs="Courier New"/>
      </w:rPr>
    </w:lvl>
    <w:lvl w:ilvl="7">
      <w:start w:val="1"/>
      <w:numFmt w:val="bullet"/>
      <w:lvlText w:val=""/>
      <w:lvlJc w:val="left"/>
      <w:pPr>
        <w:tabs>
          <w:tab w:val="num" w:pos="3240"/>
        </w:tabs>
        <w:ind w:left="0" w:firstLine="0"/>
      </w:pPr>
      <w:rPr>
        <w:rFonts w:ascii="Symbol" w:hAnsi="Symbol" w:cs="Courier New"/>
      </w:rPr>
    </w:lvl>
    <w:lvl w:ilvl="8">
      <w:start w:val="1"/>
      <w:numFmt w:val="bullet"/>
      <w:lvlText w:val=""/>
      <w:lvlJc w:val="left"/>
      <w:pPr>
        <w:tabs>
          <w:tab w:val="num" w:pos="3600"/>
        </w:tabs>
        <w:ind w:left="0" w:firstLine="0"/>
      </w:pPr>
      <w:rPr>
        <w:rFonts w:ascii="Symbol" w:hAnsi="Symbol" w:cs="Courier New"/>
      </w:rPr>
    </w:lvl>
  </w:abstractNum>
  <w:abstractNum w:abstractNumId="3">
    <w:nsid w:val="00000003"/>
    <w:multiLevelType w:val="multilevel"/>
    <w:tmpl w:val="00000003"/>
    <w:name w:val="WW8Num9"/>
    <w:lvl w:ilvl="0">
      <w:start w:val="2"/>
      <w:numFmt w:val="bullet"/>
      <w:lvlText w:val="-"/>
      <w:lvlJc w:val="left"/>
      <w:pPr>
        <w:tabs>
          <w:tab w:val="num" w:pos="720"/>
        </w:tabs>
        <w:ind w:left="0" w:firstLine="0"/>
      </w:pPr>
      <w:rPr>
        <w:rFonts w:ascii="Times New Roman" w:hAnsi="Times New Roman" w:cs="Times New Roman"/>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4">
    <w:nsid w:val="00000007"/>
    <w:multiLevelType w:val="singleLevel"/>
    <w:tmpl w:val="00000007"/>
    <w:name w:val="WW8Num14"/>
    <w:lvl w:ilvl="0">
      <w:start w:val="1"/>
      <w:numFmt w:val="bullet"/>
      <w:lvlText w:val=""/>
      <w:lvlJc w:val="left"/>
      <w:pPr>
        <w:tabs>
          <w:tab w:val="num" w:pos="0"/>
        </w:tabs>
        <w:ind w:left="0" w:firstLine="0"/>
      </w:pPr>
      <w:rPr>
        <w:rFonts w:ascii="Symbol" w:hAnsi="Symbol" w:cs="Wingdings"/>
      </w:rPr>
    </w:lvl>
  </w:abstractNum>
  <w:abstractNum w:abstractNumId="5">
    <w:nsid w:val="00000019"/>
    <w:multiLevelType w:val="singleLevel"/>
    <w:tmpl w:val="00000019"/>
    <w:name w:val="WW8Num129"/>
    <w:lvl w:ilvl="0">
      <w:start w:val="2"/>
      <w:numFmt w:val="bullet"/>
      <w:lvlText w:val="-"/>
      <w:lvlJc w:val="left"/>
      <w:pPr>
        <w:tabs>
          <w:tab w:val="num" w:pos="0"/>
        </w:tabs>
        <w:ind w:left="720" w:hanging="360"/>
      </w:pPr>
      <w:rPr>
        <w:rFonts w:ascii="Times New Roman" w:hAnsi="Times New Roman" w:cs="Wingdings"/>
      </w:rPr>
    </w:lvl>
  </w:abstractNum>
  <w:abstractNum w:abstractNumId="6">
    <w:nsid w:val="0000001C"/>
    <w:multiLevelType w:val="multilevel"/>
    <w:tmpl w:val="0000001C"/>
    <w:name w:val="WW8Num133"/>
    <w:lvl w:ilvl="0">
      <w:start w:val="2"/>
      <w:numFmt w:val="bullet"/>
      <w:lvlText w:val="-"/>
      <w:lvlJc w:val="left"/>
      <w:pPr>
        <w:tabs>
          <w:tab w:val="num" w:pos="720"/>
        </w:tabs>
        <w:ind w:left="0" w:firstLine="0"/>
      </w:pPr>
      <w:rPr>
        <w:rFonts w:ascii="Times New Roman" w:hAnsi="Times New Roman" w:cs="Wingdings"/>
        <w:sz w:val="23"/>
        <w:szCs w:val="23"/>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7">
    <w:nsid w:val="0000001D"/>
    <w:multiLevelType w:val="singleLevel"/>
    <w:tmpl w:val="0000001D"/>
    <w:name w:val="WW8Num134"/>
    <w:lvl w:ilvl="0">
      <w:start w:val="1"/>
      <w:numFmt w:val="bullet"/>
      <w:lvlText w:val=""/>
      <w:lvlJc w:val="left"/>
      <w:pPr>
        <w:tabs>
          <w:tab w:val="num" w:pos="0"/>
        </w:tabs>
        <w:ind w:left="720" w:hanging="360"/>
      </w:pPr>
      <w:rPr>
        <w:rFonts w:ascii="Wingdings" w:hAnsi="Wingdings" w:cs="Wingdings" w:hint="default"/>
      </w:rPr>
    </w:lvl>
  </w:abstractNum>
  <w:abstractNum w:abstractNumId="8">
    <w:nsid w:val="00000024"/>
    <w:multiLevelType w:val="singleLevel"/>
    <w:tmpl w:val="00000024"/>
    <w:name w:val="WW8Num142"/>
    <w:lvl w:ilvl="0">
      <w:start w:val="1"/>
      <w:numFmt w:val="bullet"/>
      <w:lvlText w:val=""/>
      <w:lvlJc w:val="left"/>
      <w:pPr>
        <w:tabs>
          <w:tab w:val="num" w:pos="0"/>
        </w:tabs>
        <w:ind w:left="720" w:hanging="360"/>
      </w:pPr>
      <w:rPr>
        <w:rFonts w:ascii="Wingdings" w:hAnsi="Wingdings" w:cs="Wingdings" w:hint="default"/>
      </w:rPr>
    </w:lvl>
  </w:abstractNum>
  <w:abstractNum w:abstractNumId="9">
    <w:nsid w:val="0000002B"/>
    <w:multiLevelType w:val="singleLevel"/>
    <w:tmpl w:val="0000002B"/>
    <w:name w:val="WW8Num149"/>
    <w:lvl w:ilvl="0">
      <w:start w:val="1"/>
      <w:numFmt w:val="bullet"/>
      <w:lvlText w:val=""/>
      <w:lvlJc w:val="left"/>
      <w:pPr>
        <w:tabs>
          <w:tab w:val="num" w:pos="-76"/>
        </w:tabs>
        <w:ind w:left="644" w:hanging="360"/>
      </w:pPr>
      <w:rPr>
        <w:rFonts w:ascii="Wingdings" w:hAnsi="Wingdings" w:cs="Wingdings" w:hint="default"/>
      </w:rPr>
    </w:lvl>
  </w:abstractNum>
  <w:abstractNum w:abstractNumId="10">
    <w:nsid w:val="0000002C"/>
    <w:multiLevelType w:val="multilevel"/>
    <w:tmpl w:val="0000002C"/>
    <w:name w:val="WW8Num150"/>
    <w:lvl w:ilvl="0">
      <w:start w:val="2"/>
      <w:numFmt w:val="bullet"/>
      <w:lvlText w:val="-"/>
      <w:lvlJc w:val="left"/>
      <w:pPr>
        <w:tabs>
          <w:tab w:val="num" w:pos="720"/>
        </w:tabs>
        <w:ind w:left="0" w:firstLine="0"/>
      </w:pPr>
      <w:rPr>
        <w:rFonts w:ascii="Times New Roman" w:hAnsi="Times New Roman" w:cs="Wingdings"/>
        <w:sz w:val="23"/>
        <w:szCs w:val="23"/>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11">
    <w:nsid w:val="0000002D"/>
    <w:multiLevelType w:val="multilevel"/>
    <w:tmpl w:val="0000002D"/>
    <w:name w:val="WW8Num151"/>
    <w:lvl w:ilvl="0">
      <w:start w:val="2"/>
      <w:numFmt w:val="bullet"/>
      <w:lvlText w:val="-"/>
      <w:lvlJc w:val="left"/>
      <w:pPr>
        <w:tabs>
          <w:tab w:val="num" w:pos="720"/>
        </w:tabs>
        <w:ind w:left="0" w:firstLine="0"/>
      </w:pPr>
      <w:rPr>
        <w:rFonts w:ascii="Times New Roman" w:hAnsi="Times New Roman" w:cs="Wingdings"/>
        <w:sz w:val="23"/>
        <w:szCs w:val="23"/>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12">
    <w:nsid w:val="0000002F"/>
    <w:multiLevelType w:val="multilevel"/>
    <w:tmpl w:val="0000002F"/>
    <w:name w:val="WW8Num153"/>
    <w:lvl w:ilvl="0">
      <w:start w:val="2"/>
      <w:numFmt w:val="bullet"/>
      <w:lvlText w:val="-"/>
      <w:lvlJc w:val="left"/>
      <w:pPr>
        <w:tabs>
          <w:tab w:val="num" w:pos="720"/>
        </w:tabs>
        <w:ind w:left="0" w:firstLine="0"/>
      </w:pPr>
      <w:rPr>
        <w:rFonts w:ascii="Times New Roman" w:hAnsi="Times New Roman" w:cs="Wingdings"/>
        <w:sz w:val="23"/>
        <w:szCs w:val="23"/>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13">
    <w:nsid w:val="0000003C"/>
    <w:multiLevelType w:val="singleLevel"/>
    <w:tmpl w:val="0000003C"/>
    <w:name w:val="WW8Num166"/>
    <w:lvl w:ilvl="0">
      <w:start w:val="1"/>
      <w:numFmt w:val="bullet"/>
      <w:lvlText w:val=""/>
      <w:lvlJc w:val="left"/>
      <w:pPr>
        <w:tabs>
          <w:tab w:val="num" w:pos="0"/>
        </w:tabs>
        <w:ind w:left="720" w:hanging="360"/>
      </w:pPr>
      <w:rPr>
        <w:rFonts w:ascii="Wingdings" w:hAnsi="Wingdings" w:cs="Wingdings" w:hint="default"/>
      </w:rPr>
    </w:lvl>
  </w:abstractNum>
  <w:abstractNum w:abstractNumId="14">
    <w:nsid w:val="00000041"/>
    <w:multiLevelType w:val="multilevel"/>
    <w:tmpl w:val="00000041"/>
    <w:name w:val="WW8Num171"/>
    <w:lvl w:ilvl="0">
      <w:start w:val="2"/>
      <w:numFmt w:val="bullet"/>
      <w:lvlText w:val="-"/>
      <w:lvlJc w:val="left"/>
      <w:pPr>
        <w:tabs>
          <w:tab w:val="num" w:pos="720"/>
        </w:tabs>
        <w:ind w:left="0" w:firstLine="0"/>
      </w:pPr>
      <w:rPr>
        <w:rFonts w:ascii="Times New Roman" w:hAnsi="Times New Roman" w:cs="Wingdings"/>
        <w:sz w:val="23"/>
        <w:szCs w:val="23"/>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15">
    <w:nsid w:val="00000043"/>
    <w:multiLevelType w:val="multilevel"/>
    <w:tmpl w:val="00000043"/>
    <w:name w:val="WW8Num173"/>
    <w:lvl w:ilvl="0">
      <w:start w:val="2"/>
      <w:numFmt w:val="bullet"/>
      <w:lvlText w:val="-"/>
      <w:lvlJc w:val="left"/>
      <w:pPr>
        <w:tabs>
          <w:tab w:val="num" w:pos="720"/>
        </w:tabs>
        <w:ind w:left="0" w:firstLine="0"/>
      </w:pPr>
      <w:rPr>
        <w:rFonts w:ascii="Times New Roman" w:hAnsi="Times New Roman" w:cs="Wingdings"/>
        <w:sz w:val="23"/>
        <w:szCs w:val="23"/>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16">
    <w:nsid w:val="00015353"/>
    <w:multiLevelType w:val="hybridMultilevel"/>
    <w:tmpl w:val="C4D48F68"/>
    <w:lvl w:ilvl="0" w:tplc="29A61D74">
      <w:start w:val="2"/>
      <w:numFmt w:val="upperRoman"/>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B8B85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F4D39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9402D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86E89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942DE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661ED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56B8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9412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021479F4"/>
    <w:multiLevelType w:val="hybridMultilevel"/>
    <w:tmpl w:val="BB7405F8"/>
    <w:lvl w:ilvl="0" w:tplc="5B6A8ACE">
      <w:start w:val="2"/>
      <w:numFmt w:val="upperRoman"/>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C29D4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2044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BEAA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80FE1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16AC0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4480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5A65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C464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0A8545A5"/>
    <w:multiLevelType w:val="hybridMultilevel"/>
    <w:tmpl w:val="2870B7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0DC02D15"/>
    <w:multiLevelType w:val="hybridMultilevel"/>
    <w:tmpl w:val="3DFC5068"/>
    <w:lvl w:ilvl="0" w:tplc="FC7A9B5E">
      <w:start w:val="1"/>
      <w:numFmt w:val="bullet"/>
      <w:lvlText w:val=""/>
      <w:lvlJc w:val="left"/>
      <w:pPr>
        <w:tabs>
          <w:tab w:val="num" w:pos="720"/>
        </w:tabs>
        <w:ind w:left="720" w:hanging="360"/>
      </w:pPr>
      <w:rPr>
        <w:rFonts w:ascii="Wingdings" w:hAnsi="Wingdings" w:hint="default"/>
      </w:rPr>
    </w:lvl>
    <w:lvl w:ilvl="1" w:tplc="FB1E57BA">
      <w:start w:val="1"/>
      <w:numFmt w:val="bullet"/>
      <w:lvlText w:val="-"/>
      <w:lvlJc w:val="left"/>
      <w:pPr>
        <w:tabs>
          <w:tab w:val="num" w:pos="1443"/>
        </w:tabs>
        <w:ind w:left="1443" w:hanging="363"/>
      </w:pPr>
      <w:rPr>
        <w:rFonts w:ascii="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0E8778E5"/>
    <w:multiLevelType w:val="hybridMultilevel"/>
    <w:tmpl w:val="90FA4FD4"/>
    <w:lvl w:ilvl="0" w:tplc="DEBEC8B4">
      <w:start w:val="4"/>
      <w:numFmt w:val="upperRoman"/>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AEA89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762ED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64814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1866C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D0B2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EEA20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38CF8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F603E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nsid w:val="0EC26D9C"/>
    <w:multiLevelType w:val="hybridMultilevel"/>
    <w:tmpl w:val="AFF4D8A6"/>
    <w:lvl w:ilvl="0" w:tplc="E848BD1A">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D4CC6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44A67A">
      <w:start w:val="1"/>
      <w:numFmt w:val="bullet"/>
      <w:lvlText w:val="-"/>
      <w:lvlJc w:val="left"/>
      <w:pPr>
        <w:ind w:left="1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D2BDEE">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3EDCE4">
      <w:start w:val="1"/>
      <w:numFmt w:val="bullet"/>
      <w:lvlText w:val="o"/>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AAADDE">
      <w:start w:val="1"/>
      <w:numFmt w:val="bullet"/>
      <w:lvlText w:val="▪"/>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32BD5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2B86A5E">
      <w:start w:val="1"/>
      <w:numFmt w:val="bullet"/>
      <w:lvlText w:val="o"/>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AADA8A">
      <w:start w:val="1"/>
      <w:numFmt w:val="bullet"/>
      <w:lvlText w:val="▪"/>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nsid w:val="0F6A7C72"/>
    <w:multiLevelType w:val="hybridMultilevel"/>
    <w:tmpl w:val="A336B9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112E56E6"/>
    <w:multiLevelType w:val="hybridMultilevel"/>
    <w:tmpl w:val="DE9216FA"/>
    <w:lvl w:ilvl="0" w:tplc="D1402FC8">
      <w:start w:val="3"/>
      <w:numFmt w:val="upperRoman"/>
      <w:lvlText w:val="%1."/>
      <w:lvlJc w:val="left"/>
      <w:pPr>
        <w:ind w:left="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6286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B6DA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004F4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925F6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8C828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005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AAC0E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BC51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18BA59FC"/>
    <w:multiLevelType w:val="multilevel"/>
    <w:tmpl w:val="B99E75F6"/>
    <w:lvl w:ilvl="0">
      <w:start w:val="1"/>
      <w:numFmt w:val="decimal"/>
      <w:lvlText w:val="%1."/>
      <w:lvlJc w:val="left"/>
      <w:pPr>
        <w:tabs>
          <w:tab w:val="num" w:pos="360"/>
        </w:tabs>
        <w:ind w:left="360" w:hanging="360"/>
      </w:pPr>
      <w:rPr>
        <w:rFonts w:ascii="Times New Roman" w:hAnsi="Times New Roman" w:hint="default"/>
        <w:b/>
        <w:i w:val="0"/>
        <w:sz w:val="28"/>
        <w:szCs w:val="28"/>
      </w:rPr>
    </w:lvl>
    <w:lvl w:ilvl="1">
      <w:start w:val="1"/>
      <w:numFmt w:val="decimal"/>
      <w:lvlText w:val="%1.%2"/>
      <w:lvlJc w:val="left"/>
      <w:pPr>
        <w:tabs>
          <w:tab w:val="num" w:pos="792"/>
        </w:tabs>
        <w:ind w:left="1701" w:hanging="1341"/>
      </w:pPr>
      <w:rPr>
        <w:rFonts w:ascii="Times New Roman" w:hAnsi="Times New Roman" w:hint="default"/>
        <w:b/>
        <w:i w:val="0"/>
        <w:sz w:val="24"/>
        <w:szCs w:val="24"/>
      </w:rPr>
    </w:lvl>
    <w:lvl w:ilvl="2">
      <w:start w:val="1"/>
      <w:numFmt w:val="none"/>
      <w:lvlRestart w:val="1"/>
      <w:lvlText w:val="4.1.1"/>
      <w:lvlJc w:val="left"/>
      <w:pPr>
        <w:tabs>
          <w:tab w:val="num" w:pos="1440"/>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1C982624"/>
    <w:multiLevelType w:val="hybridMultilevel"/>
    <w:tmpl w:val="B5CE2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0E47A22"/>
    <w:multiLevelType w:val="hybridMultilevel"/>
    <w:tmpl w:val="81923002"/>
    <w:lvl w:ilvl="0" w:tplc="3A9A7E46">
      <w:start w:val="2"/>
      <w:numFmt w:val="upperRoman"/>
      <w:lvlText w:val="%1."/>
      <w:lvlJc w:val="left"/>
      <w:pPr>
        <w:ind w:left="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CE0B0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0E1E6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3A073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64FD8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08BEF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DEF7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7AE1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1AE2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27576133"/>
    <w:multiLevelType w:val="multilevel"/>
    <w:tmpl w:val="6FD2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7580247"/>
    <w:multiLevelType w:val="multilevel"/>
    <w:tmpl w:val="0CDA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6F3004"/>
    <w:multiLevelType w:val="hybridMultilevel"/>
    <w:tmpl w:val="8B6E9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2BE662F1"/>
    <w:multiLevelType w:val="hybridMultilevel"/>
    <w:tmpl w:val="10643C68"/>
    <w:lvl w:ilvl="0" w:tplc="C9F68B8A">
      <w:start w:val="4"/>
      <w:numFmt w:val="upperRoman"/>
      <w:lvlText w:val="%1."/>
      <w:lvlJc w:val="left"/>
      <w:pPr>
        <w:ind w:left="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04FE1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CCB6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203A2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D3EE57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B453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2C1D0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A440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7C26A8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3505513C"/>
    <w:multiLevelType w:val="hybridMultilevel"/>
    <w:tmpl w:val="45BCADA2"/>
    <w:lvl w:ilvl="0" w:tplc="C9AEA9A2">
      <w:start w:val="3"/>
      <w:numFmt w:val="upperRoman"/>
      <w:lvlText w:val="%1."/>
      <w:lvlJc w:val="left"/>
      <w:pPr>
        <w:ind w:left="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A2D9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E618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10E74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D8532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AC4B0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74E80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741E3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0E34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4A7539DA"/>
    <w:multiLevelType w:val="hybridMultilevel"/>
    <w:tmpl w:val="314EF996"/>
    <w:lvl w:ilvl="0" w:tplc="A1A49BDC">
      <w:start w:val="1"/>
      <w:numFmt w:val="bullet"/>
      <w:lvlText w:val="•"/>
      <w:lvlJc w:val="left"/>
      <w:pPr>
        <w:ind w:left="35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7545DC2">
      <w:start w:val="1"/>
      <w:numFmt w:val="bullet"/>
      <w:lvlText w:val="o"/>
      <w:lvlJc w:val="left"/>
      <w:pPr>
        <w:ind w:left="108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F0EDD90">
      <w:start w:val="1"/>
      <w:numFmt w:val="bullet"/>
      <w:lvlText w:val="▪"/>
      <w:lvlJc w:val="left"/>
      <w:pPr>
        <w:ind w:left="18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F8C8450">
      <w:start w:val="1"/>
      <w:numFmt w:val="bullet"/>
      <w:lvlText w:val="•"/>
      <w:lvlJc w:val="left"/>
      <w:pPr>
        <w:ind w:left="25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F444212">
      <w:start w:val="1"/>
      <w:numFmt w:val="bullet"/>
      <w:lvlText w:val="o"/>
      <w:lvlJc w:val="left"/>
      <w:pPr>
        <w:ind w:left="32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FC617BC">
      <w:start w:val="1"/>
      <w:numFmt w:val="bullet"/>
      <w:lvlText w:val="▪"/>
      <w:lvlJc w:val="left"/>
      <w:pPr>
        <w:ind w:left="396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65E8C04">
      <w:start w:val="1"/>
      <w:numFmt w:val="bullet"/>
      <w:lvlText w:val="•"/>
      <w:lvlJc w:val="left"/>
      <w:pPr>
        <w:ind w:left="468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1E44D3A">
      <w:start w:val="1"/>
      <w:numFmt w:val="bullet"/>
      <w:lvlText w:val="o"/>
      <w:lvlJc w:val="left"/>
      <w:pPr>
        <w:ind w:left="54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13D05CA6">
      <w:start w:val="1"/>
      <w:numFmt w:val="bullet"/>
      <w:lvlText w:val="▪"/>
      <w:lvlJc w:val="left"/>
      <w:pPr>
        <w:ind w:left="612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3">
    <w:nsid w:val="4B205B23"/>
    <w:multiLevelType w:val="hybridMultilevel"/>
    <w:tmpl w:val="257A2926"/>
    <w:lvl w:ilvl="0" w:tplc="22CA2626">
      <w:start w:val="1"/>
      <w:numFmt w:val="upperRoman"/>
      <w:lvlText w:val="%1."/>
      <w:lvlJc w:val="left"/>
      <w:pPr>
        <w:ind w:left="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6EA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0C7B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F899C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902EA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EACA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12E0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FE53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FAD48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nsid w:val="4CC31A0B"/>
    <w:multiLevelType w:val="hybridMultilevel"/>
    <w:tmpl w:val="920A22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50D41339"/>
    <w:multiLevelType w:val="multilevel"/>
    <w:tmpl w:val="446A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DA7FF8"/>
    <w:multiLevelType w:val="multilevel"/>
    <w:tmpl w:val="1DCA48A4"/>
    <w:lvl w:ilvl="0">
      <w:start w:val="3"/>
      <w:numFmt w:val="decimal"/>
      <w:lvlText w:val="%1"/>
      <w:lvlJc w:val="left"/>
      <w:pPr>
        <w:ind w:left="360" w:hanging="360"/>
      </w:pPr>
      <w:rPr>
        <w:rFonts w:hint="default"/>
        <w:b/>
      </w:rPr>
    </w:lvl>
    <w:lvl w:ilvl="1">
      <w:start w:val="3"/>
      <w:numFmt w:val="decimal"/>
      <w:lvlText w:val="%1.%2"/>
      <w:lvlJc w:val="left"/>
      <w:pPr>
        <w:ind w:left="600" w:hanging="360"/>
      </w:pPr>
      <w:rPr>
        <w:rFonts w:hint="default"/>
        <w:b/>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37">
    <w:nsid w:val="5828402D"/>
    <w:multiLevelType w:val="hybridMultilevel"/>
    <w:tmpl w:val="8BBE7E6A"/>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8">
    <w:nsid w:val="587600B1"/>
    <w:multiLevelType w:val="hybridMultilevel"/>
    <w:tmpl w:val="461C2FC2"/>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9">
    <w:nsid w:val="58E876DC"/>
    <w:multiLevelType w:val="hybridMultilevel"/>
    <w:tmpl w:val="6F1CF8F4"/>
    <w:lvl w:ilvl="0" w:tplc="FED4CC6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AAD7853"/>
    <w:multiLevelType w:val="multilevel"/>
    <w:tmpl w:val="CAF8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5D777B"/>
    <w:multiLevelType w:val="hybridMultilevel"/>
    <w:tmpl w:val="04523ADA"/>
    <w:lvl w:ilvl="0" w:tplc="3F4804DE">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0516A012">
      <w:start w:val="1"/>
      <w:numFmt w:val="bullet"/>
      <w:lvlText w:val="o"/>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7C868F78">
      <w:start w:val="1"/>
      <w:numFmt w:val="bullet"/>
      <w:lvlText w:val="▪"/>
      <w:lvlJc w:val="left"/>
      <w:pPr>
        <w:ind w:left="18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78A4CD42">
      <w:start w:val="1"/>
      <w:numFmt w:val="bullet"/>
      <w:lvlText w:val="•"/>
      <w:lvlJc w:val="left"/>
      <w:pPr>
        <w:ind w:left="25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0602C986">
      <w:start w:val="1"/>
      <w:numFmt w:val="bullet"/>
      <w:lvlText w:val="o"/>
      <w:lvlJc w:val="left"/>
      <w:pPr>
        <w:ind w:left="32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8E502F92">
      <w:start w:val="1"/>
      <w:numFmt w:val="bullet"/>
      <w:lvlText w:val="▪"/>
      <w:lvlJc w:val="left"/>
      <w:pPr>
        <w:ind w:left="39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82F098AA">
      <w:start w:val="1"/>
      <w:numFmt w:val="bullet"/>
      <w:lvlText w:val="•"/>
      <w:lvlJc w:val="left"/>
      <w:pPr>
        <w:ind w:left="46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4E9AF734">
      <w:start w:val="1"/>
      <w:numFmt w:val="bullet"/>
      <w:lvlText w:val="o"/>
      <w:lvlJc w:val="left"/>
      <w:pPr>
        <w:ind w:left="54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229E8854">
      <w:start w:val="1"/>
      <w:numFmt w:val="bullet"/>
      <w:lvlText w:val="▪"/>
      <w:lvlJc w:val="left"/>
      <w:pPr>
        <w:ind w:left="61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42">
    <w:nsid w:val="79A92E0B"/>
    <w:multiLevelType w:val="multilevel"/>
    <w:tmpl w:val="3004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0F51A5"/>
    <w:multiLevelType w:val="multilevel"/>
    <w:tmpl w:val="F7C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9"/>
  </w:num>
  <w:num w:numId="3">
    <w:abstractNumId w:val="24"/>
  </w:num>
  <w:num w:numId="4">
    <w:abstractNumId w:val="18"/>
  </w:num>
  <w:num w:numId="5">
    <w:abstractNumId w:val="38"/>
  </w:num>
  <w:num w:numId="6">
    <w:abstractNumId w:val="22"/>
  </w:num>
  <w:num w:numId="7">
    <w:abstractNumId w:val="34"/>
  </w:num>
  <w:num w:numId="8">
    <w:abstractNumId w:val="3"/>
  </w:num>
  <w:num w:numId="9">
    <w:abstractNumId w:val="5"/>
  </w:num>
  <w:num w:numId="10">
    <w:abstractNumId w:val="0"/>
  </w:num>
  <w:num w:numId="11">
    <w:abstractNumId w:val="29"/>
  </w:num>
  <w:num w:numId="12">
    <w:abstractNumId w:val="27"/>
  </w:num>
  <w:num w:numId="13">
    <w:abstractNumId w:val="42"/>
  </w:num>
  <w:num w:numId="14">
    <w:abstractNumId w:val="40"/>
  </w:num>
  <w:num w:numId="15">
    <w:abstractNumId w:val="21"/>
  </w:num>
  <w:num w:numId="16">
    <w:abstractNumId w:val="39"/>
  </w:num>
  <w:num w:numId="17">
    <w:abstractNumId w:val="36"/>
  </w:num>
  <w:num w:numId="18">
    <w:abstractNumId w:val="37"/>
  </w:num>
  <w:num w:numId="19">
    <w:abstractNumId w:val="21"/>
    <w:lvlOverride w:ilvl="0">
      <w:startOverride w:val="1"/>
    </w:lvlOverride>
    <w:lvlOverride w:ilvl="1"/>
    <w:lvlOverride w:ilvl="2"/>
    <w:lvlOverride w:ilvl="3"/>
    <w:lvlOverride w:ilvl="4"/>
    <w:lvlOverride w:ilvl="5"/>
    <w:lvlOverride w:ilvl="6"/>
    <w:lvlOverride w:ilvl="7"/>
    <w:lvlOverride w:ilvl="8"/>
  </w:num>
  <w:num w:numId="20">
    <w:abstractNumId w:val="41"/>
  </w:num>
  <w:num w:numId="21">
    <w:abstractNumId w:val="32"/>
  </w:num>
  <w:num w:numId="22">
    <w:abstractNumId w:val="33"/>
  </w:num>
  <w:num w:numId="23">
    <w:abstractNumId w:val="26"/>
  </w:num>
  <w:num w:numId="24">
    <w:abstractNumId w:val="23"/>
  </w:num>
  <w:num w:numId="25">
    <w:abstractNumId w:val="30"/>
  </w:num>
  <w:num w:numId="26">
    <w:abstractNumId w:val="16"/>
  </w:num>
  <w:num w:numId="27">
    <w:abstractNumId w:val="31"/>
  </w:num>
  <w:num w:numId="28">
    <w:abstractNumId w:val="20"/>
  </w:num>
  <w:num w:numId="29">
    <w:abstractNumId w:val="17"/>
  </w:num>
  <w:num w:numId="30">
    <w:abstractNumId w:val="25"/>
  </w:num>
  <w:num w:numId="31">
    <w:abstractNumId w:val="43"/>
  </w:num>
  <w:num w:numId="32">
    <w:abstractNumId w:val="35"/>
  </w:num>
  <w:num w:numId="33">
    <w:abstractNumId w:val="2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footnotePr>
    <w:footnote w:id="0"/>
    <w:footnote w:id="1"/>
  </w:footnotePr>
  <w:endnotePr>
    <w:endnote w:id="0"/>
    <w:endnote w:id="1"/>
  </w:endnotePr>
  <w:compat/>
  <w:rsids>
    <w:rsidRoot w:val="004D5170"/>
    <w:rsid w:val="00005C61"/>
    <w:rsid w:val="0001381E"/>
    <w:rsid w:val="000246B2"/>
    <w:rsid w:val="000266ED"/>
    <w:rsid w:val="00030017"/>
    <w:rsid w:val="0003605A"/>
    <w:rsid w:val="00042464"/>
    <w:rsid w:val="00061486"/>
    <w:rsid w:val="00067BDD"/>
    <w:rsid w:val="00070654"/>
    <w:rsid w:val="00075DC8"/>
    <w:rsid w:val="000A3C87"/>
    <w:rsid w:val="000B215F"/>
    <w:rsid w:val="000C0676"/>
    <w:rsid w:val="000C1400"/>
    <w:rsid w:val="000C199D"/>
    <w:rsid w:val="000C4548"/>
    <w:rsid w:val="000D102B"/>
    <w:rsid w:val="000E2D56"/>
    <w:rsid w:val="000E406F"/>
    <w:rsid w:val="000E4FCF"/>
    <w:rsid w:val="000F2096"/>
    <w:rsid w:val="00102E9A"/>
    <w:rsid w:val="001110BE"/>
    <w:rsid w:val="00111B7D"/>
    <w:rsid w:val="001279EA"/>
    <w:rsid w:val="0013475D"/>
    <w:rsid w:val="00150D05"/>
    <w:rsid w:val="001653E5"/>
    <w:rsid w:val="001677C2"/>
    <w:rsid w:val="001731B0"/>
    <w:rsid w:val="00175C0F"/>
    <w:rsid w:val="00181BBB"/>
    <w:rsid w:val="0019746C"/>
    <w:rsid w:val="001A1267"/>
    <w:rsid w:val="001B471B"/>
    <w:rsid w:val="001B5503"/>
    <w:rsid w:val="001C11E1"/>
    <w:rsid w:val="001C4F37"/>
    <w:rsid w:val="001C700A"/>
    <w:rsid w:val="001D5776"/>
    <w:rsid w:val="001D79E3"/>
    <w:rsid w:val="001D7FC7"/>
    <w:rsid w:val="001E588A"/>
    <w:rsid w:val="001F1D1B"/>
    <w:rsid w:val="00205D44"/>
    <w:rsid w:val="0020779F"/>
    <w:rsid w:val="002149DC"/>
    <w:rsid w:val="00214BF0"/>
    <w:rsid w:val="00215718"/>
    <w:rsid w:val="0022181A"/>
    <w:rsid w:val="0022210F"/>
    <w:rsid w:val="002304F3"/>
    <w:rsid w:val="002331B5"/>
    <w:rsid w:val="00237721"/>
    <w:rsid w:val="0024142B"/>
    <w:rsid w:val="002431B7"/>
    <w:rsid w:val="00250131"/>
    <w:rsid w:val="00250B1B"/>
    <w:rsid w:val="0025563A"/>
    <w:rsid w:val="002643A3"/>
    <w:rsid w:val="00266CC0"/>
    <w:rsid w:val="00276C04"/>
    <w:rsid w:val="00290C44"/>
    <w:rsid w:val="0029137D"/>
    <w:rsid w:val="00291C5F"/>
    <w:rsid w:val="00297E7B"/>
    <w:rsid w:val="002A50C6"/>
    <w:rsid w:val="002B1517"/>
    <w:rsid w:val="002B488C"/>
    <w:rsid w:val="002E10C0"/>
    <w:rsid w:val="002E13D6"/>
    <w:rsid w:val="002E56B8"/>
    <w:rsid w:val="002E71E3"/>
    <w:rsid w:val="00300476"/>
    <w:rsid w:val="00302C57"/>
    <w:rsid w:val="0031024B"/>
    <w:rsid w:val="00312DF7"/>
    <w:rsid w:val="00313004"/>
    <w:rsid w:val="003135DC"/>
    <w:rsid w:val="003273FE"/>
    <w:rsid w:val="00334F36"/>
    <w:rsid w:val="003351D6"/>
    <w:rsid w:val="003470D9"/>
    <w:rsid w:val="00351A4C"/>
    <w:rsid w:val="003533B8"/>
    <w:rsid w:val="003640C0"/>
    <w:rsid w:val="00366B3B"/>
    <w:rsid w:val="0038524C"/>
    <w:rsid w:val="00396FB2"/>
    <w:rsid w:val="003A56D4"/>
    <w:rsid w:val="003B51E0"/>
    <w:rsid w:val="003D1F2E"/>
    <w:rsid w:val="003E61BC"/>
    <w:rsid w:val="003F403B"/>
    <w:rsid w:val="003F7A53"/>
    <w:rsid w:val="00400B51"/>
    <w:rsid w:val="00407352"/>
    <w:rsid w:val="00416D2A"/>
    <w:rsid w:val="00422FFB"/>
    <w:rsid w:val="004367C4"/>
    <w:rsid w:val="00441F5D"/>
    <w:rsid w:val="004451DB"/>
    <w:rsid w:val="004469C8"/>
    <w:rsid w:val="00446B08"/>
    <w:rsid w:val="004549E0"/>
    <w:rsid w:val="004646D2"/>
    <w:rsid w:val="00472DB9"/>
    <w:rsid w:val="00475A8E"/>
    <w:rsid w:val="004760D0"/>
    <w:rsid w:val="00483609"/>
    <w:rsid w:val="00492096"/>
    <w:rsid w:val="004934B1"/>
    <w:rsid w:val="00494266"/>
    <w:rsid w:val="0049487A"/>
    <w:rsid w:val="00496397"/>
    <w:rsid w:val="004A1A95"/>
    <w:rsid w:val="004A6DB0"/>
    <w:rsid w:val="004A79F3"/>
    <w:rsid w:val="004B138B"/>
    <w:rsid w:val="004C15EE"/>
    <w:rsid w:val="004D3D61"/>
    <w:rsid w:val="004D41FC"/>
    <w:rsid w:val="004D5170"/>
    <w:rsid w:val="004D7BF3"/>
    <w:rsid w:val="004E0C3C"/>
    <w:rsid w:val="004E263E"/>
    <w:rsid w:val="004E77E8"/>
    <w:rsid w:val="004F5962"/>
    <w:rsid w:val="00501232"/>
    <w:rsid w:val="005063E0"/>
    <w:rsid w:val="00512708"/>
    <w:rsid w:val="0051411A"/>
    <w:rsid w:val="005142A2"/>
    <w:rsid w:val="00515646"/>
    <w:rsid w:val="005215D1"/>
    <w:rsid w:val="005220BD"/>
    <w:rsid w:val="005240CA"/>
    <w:rsid w:val="00526575"/>
    <w:rsid w:val="00532661"/>
    <w:rsid w:val="00543C40"/>
    <w:rsid w:val="00550058"/>
    <w:rsid w:val="00550ECE"/>
    <w:rsid w:val="00561674"/>
    <w:rsid w:val="005870BE"/>
    <w:rsid w:val="005974DB"/>
    <w:rsid w:val="005A2D92"/>
    <w:rsid w:val="005A3EBD"/>
    <w:rsid w:val="005B081A"/>
    <w:rsid w:val="005C4221"/>
    <w:rsid w:val="005E0766"/>
    <w:rsid w:val="005E31AD"/>
    <w:rsid w:val="00600082"/>
    <w:rsid w:val="00601424"/>
    <w:rsid w:val="00603817"/>
    <w:rsid w:val="006209D4"/>
    <w:rsid w:val="00622CC2"/>
    <w:rsid w:val="006264B2"/>
    <w:rsid w:val="006276E5"/>
    <w:rsid w:val="00627ACA"/>
    <w:rsid w:val="006434A8"/>
    <w:rsid w:val="00645275"/>
    <w:rsid w:val="0065397A"/>
    <w:rsid w:val="00664714"/>
    <w:rsid w:val="00672BEE"/>
    <w:rsid w:val="00672D34"/>
    <w:rsid w:val="006747D5"/>
    <w:rsid w:val="00676459"/>
    <w:rsid w:val="006B45DB"/>
    <w:rsid w:val="006C0BA5"/>
    <w:rsid w:val="006C729B"/>
    <w:rsid w:val="006F6E14"/>
    <w:rsid w:val="0070705F"/>
    <w:rsid w:val="00724EBD"/>
    <w:rsid w:val="00734CB6"/>
    <w:rsid w:val="0073787F"/>
    <w:rsid w:val="0074727A"/>
    <w:rsid w:val="00753151"/>
    <w:rsid w:val="00755223"/>
    <w:rsid w:val="00762DAF"/>
    <w:rsid w:val="007677A8"/>
    <w:rsid w:val="00773EE4"/>
    <w:rsid w:val="00776094"/>
    <w:rsid w:val="00776C00"/>
    <w:rsid w:val="007864F0"/>
    <w:rsid w:val="00790BB6"/>
    <w:rsid w:val="00791269"/>
    <w:rsid w:val="00797627"/>
    <w:rsid w:val="007A20B2"/>
    <w:rsid w:val="007A3248"/>
    <w:rsid w:val="007A6936"/>
    <w:rsid w:val="007B4A2F"/>
    <w:rsid w:val="007B7738"/>
    <w:rsid w:val="007B7E70"/>
    <w:rsid w:val="007C238C"/>
    <w:rsid w:val="007E2CE3"/>
    <w:rsid w:val="007E7BF3"/>
    <w:rsid w:val="007F40BD"/>
    <w:rsid w:val="007F6D0F"/>
    <w:rsid w:val="007F6DCB"/>
    <w:rsid w:val="00812138"/>
    <w:rsid w:val="00815433"/>
    <w:rsid w:val="00822803"/>
    <w:rsid w:val="00822B80"/>
    <w:rsid w:val="00825154"/>
    <w:rsid w:val="00830D86"/>
    <w:rsid w:val="00845AA7"/>
    <w:rsid w:val="00846104"/>
    <w:rsid w:val="00846FA7"/>
    <w:rsid w:val="00851504"/>
    <w:rsid w:val="0085188C"/>
    <w:rsid w:val="00851B4A"/>
    <w:rsid w:val="00853522"/>
    <w:rsid w:val="00860CE3"/>
    <w:rsid w:val="008635B6"/>
    <w:rsid w:val="0087014F"/>
    <w:rsid w:val="0087525B"/>
    <w:rsid w:val="008810D7"/>
    <w:rsid w:val="00887EE9"/>
    <w:rsid w:val="0089269A"/>
    <w:rsid w:val="0089315A"/>
    <w:rsid w:val="008952D6"/>
    <w:rsid w:val="00895D9E"/>
    <w:rsid w:val="008B7EE8"/>
    <w:rsid w:val="008C5B4D"/>
    <w:rsid w:val="008C6E9E"/>
    <w:rsid w:val="008C745E"/>
    <w:rsid w:val="008D4F49"/>
    <w:rsid w:val="008F571D"/>
    <w:rsid w:val="00903330"/>
    <w:rsid w:val="00905237"/>
    <w:rsid w:val="00905FAA"/>
    <w:rsid w:val="00907E40"/>
    <w:rsid w:val="009154BB"/>
    <w:rsid w:val="00916F09"/>
    <w:rsid w:val="009256EC"/>
    <w:rsid w:val="00926FA5"/>
    <w:rsid w:val="00937FFC"/>
    <w:rsid w:val="00940DD2"/>
    <w:rsid w:val="00942438"/>
    <w:rsid w:val="00955E4C"/>
    <w:rsid w:val="009623EE"/>
    <w:rsid w:val="00966BC2"/>
    <w:rsid w:val="00974C58"/>
    <w:rsid w:val="00975EC3"/>
    <w:rsid w:val="00985D57"/>
    <w:rsid w:val="009864A3"/>
    <w:rsid w:val="009866C4"/>
    <w:rsid w:val="00987877"/>
    <w:rsid w:val="00991EB3"/>
    <w:rsid w:val="00994BBC"/>
    <w:rsid w:val="009A039E"/>
    <w:rsid w:val="009A7A42"/>
    <w:rsid w:val="009B7B04"/>
    <w:rsid w:val="009C150B"/>
    <w:rsid w:val="009C4F2E"/>
    <w:rsid w:val="009C6955"/>
    <w:rsid w:val="009D238C"/>
    <w:rsid w:val="009E063B"/>
    <w:rsid w:val="009E1FAF"/>
    <w:rsid w:val="009E5CB7"/>
    <w:rsid w:val="009F3084"/>
    <w:rsid w:val="009F5035"/>
    <w:rsid w:val="00A11DDF"/>
    <w:rsid w:val="00A22278"/>
    <w:rsid w:val="00A25CE4"/>
    <w:rsid w:val="00A32965"/>
    <w:rsid w:val="00A345F4"/>
    <w:rsid w:val="00A35732"/>
    <w:rsid w:val="00A46120"/>
    <w:rsid w:val="00A56582"/>
    <w:rsid w:val="00A64792"/>
    <w:rsid w:val="00A75335"/>
    <w:rsid w:val="00A760A6"/>
    <w:rsid w:val="00A81CEA"/>
    <w:rsid w:val="00A84A9D"/>
    <w:rsid w:val="00A90E26"/>
    <w:rsid w:val="00AA5539"/>
    <w:rsid w:val="00AB2718"/>
    <w:rsid w:val="00AB77B9"/>
    <w:rsid w:val="00AD0E12"/>
    <w:rsid w:val="00AF1E2A"/>
    <w:rsid w:val="00AF2B04"/>
    <w:rsid w:val="00AF47E4"/>
    <w:rsid w:val="00AF5113"/>
    <w:rsid w:val="00B04649"/>
    <w:rsid w:val="00B1187C"/>
    <w:rsid w:val="00B14732"/>
    <w:rsid w:val="00B247EB"/>
    <w:rsid w:val="00B27E05"/>
    <w:rsid w:val="00B567B0"/>
    <w:rsid w:val="00B62324"/>
    <w:rsid w:val="00B6573A"/>
    <w:rsid w:val="00B663E6"/>
    <w:rsid w:val="00B71739"/>
    <w:rsid w:val="00B752C5"/>
    <w:rsid w:val="00BA70CA"/>
    <w:rsid w:val="00BB0B65"/>
    <w:rsid w:val="00BB1578"/>
    <w:rsid w:val="00BB36CF"/>
    <w:rsid w:val="00BC06C7"/>
    <w:rsid w:val="00BC189E"/>
    <w:rsid w:val="00BC6069"/>
    <w:rsid w:val="00BD1AAD"/>
    <w:rsid w:val="00C025A7"/>
    <w:rsid w:val="00C04A75"/>
    <w:rsid w:val="00C104F2"/>
    <w:rsid w:val="00C1301F"/>
    <w:rsid w:val="00C30CDD"/>
    <w:rsid w:val="00C316FF"/>
    <w:rsid w:val="00C41C43"/>
    <w:rsid w:val="00C51CA6"/>
    <w:rsid w:val="00C51D52"/>
    <w:rsid w:val="00C71521"/>
    <w:rsid w:val="00C835C8"/>
    <w:rsid w:val="00C83CAD"/>
    <w:rsid w:val="00C86493"/>
    <w:rsid w:val="00CA13DF"/>
    <w:rsid w:val="00CA2986"/>
    <w:rsid w:val="00CA4D66"/>
    <w:rsid w:val="00CA6E56"/>
    <w:rsid w:val="00CA7894"/>
    <w:rsid w:val="00CB0A3E"/>
    <w:rsid w:val="00CB6EA1"/>
    <w:rsid w:val="00CD34BA"/>
    <w:rsid w:val="00CD6016"/>
    <w:rsid w:val="00CE4CF1"/>
    <w:rsid w:val="00CE6192"/>
    <w:rsid w:val="00CF0180"/>
    <w:rsid w:val="00D02AE2"/>
    <w:rsid w:val="00D032CD"/>
    <w:rsid w:val="00D07151"/>
    <w:rsid w:val="00D233FF"/>
    <w:rsid w:val="00D27246"/>
    <w:rsid w:val="00D3036B"/>
    <w:rsid w:val="00D3092D"/>
    <w:rsid w:val="00D36B23"/>
    <w:rsid w:val="00D41289"/>
    <w:rsid w:val="00D4573E"/>
    <w:rsid w:val="00D45A1E"/>
    <w:rsid w:val="00D4759B"/>
    <w:rsid w:val="00D50598"/>
    <w:rsid w:val="00D5350F"/>
    <w:rsid w:val="00D74EAC"/>
    <w:rsid w:val="00D750F2"/>
    <w:rsid w:val="00D83F93"/>
    <w:rsid w:val="00D847AC"/>
    <w:rsid w:val="00D87ECB"/>
    <w:rsid w:val="00D90269"/>
    <w:rsid w:val="00D91175"/>
    <w:rsid w:val="00DA120C"/>
    <w:rsid w:val="00DA7162"/>
    <w:rsid w:val="00DB182B"/>
    <w:rsid w:val="00DC64CA"/>
    <w:rsid w:val="00DC6B3A"/>
    <w:rsid w:val="00DC78B9"/>
    <w:rsid w:val="00DD2EC5"/>
    <w:rsid w:val="00DE1DA2"/>
    <w:rsid w:val="00DF21E6"/>
    <w:rsid w:val="00E11A0E"/>
    <w:rsid w:val="00E17578"/>
    <w:rsid w:val="00E2118C"/>
    <w:rsid w:val="00E22BFE"/>
    <w:rsid w:val="00E27C72"/>
    <w:rsid w:val="00E37F43"/>
    <w:rsid w:val="00E4642C"/>
    <w:rsid w:val="00E54B1A"/>
    <w:rsid w:val="00E55A1B"/>
    <w:rsid w:val="00E62C9F"/>
    <w:rsid w:val="00E80B66"/>
    <w:rsid w:val="00E81E14"/>
    <w:rsid w:val="00E94936"/>
    <w:rsid w:val="00EA2322"/>
    <w:rsid w:val="00EA27E9"/>
    <w:rsid w:val="00EA2D4F"/>
    <w:rsid w:val="00EA3590"/>
    <w:rsid w:val="00EA6856"/>
    <w:rsid w:val="00EA7E17"/>
    <w:rsid w:val="00EB1064"/>
    <w:rsid w:val="00EB218E"/>
    <w:rsid w:val="00EC0018"/>
    <w:rsid w:val="00ED2F8A"/>
    <w:rsid w:val="00EE46F8"/>
    <w:rsid w:val="00F0058C"/>
    <w:rsid w:val="00F00B01"/>
    <w:rsid w:val="00F04062"/>
    <w:rsid w:val="00F06226"/>
    <w:rsid w:val="00F1742D"/>
    <w:rsid w:val="00F24CC8"/>
    <w:rsid w:val="00F27976"/>
    <w:rsid w:val="00F33D25"/>
    <w:rsid w:val="00F33FBB"/>
    <w:rsid w:val="00F47A35"/>
    <w:rsid w:val="00F53919"/>
    <w:rsid w:val="00F569F8"/>
    <w:rsid w:val="00F62E6A"/>
    <w:rsid w:val="00F642D4"/>
    <w:rsid w:val="00F66AC8"/>
    <w:rsid w:val="00F805AE"/>
    <w:rsid w:val="00F80917"/>
    <w:rsid w:val="00F8127F"/>
    <w:rsid w:val="00F81B8F"/>
    <w:rsid w:val="00F843A6"/>
    <w:rsid w:val="00FA3DDC"/>
    <w:rsid w:val="00FB39F9"/>
    <w:rsid w:val="00FD3BC6"/>
    <w:rsid w:val="00FD413F"/>
    <w:rsid w:val="00FE1E56"/>
    <w:rsid w:val="00FE20E8"/>
    <w:rsid w:val="00FF0AFE"/>
    <w:rsid w:val="00FF232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5170"/>
    <w:rPr>
      <w:sz w:val="24"/>
      <w:szCs w:val="24"/>
    </w:rPr>
  </w:style>
  <w:style w:type="paragraph" w:styleId="Nadpis1">
    <w:name w:val="heading 1"/>
    <w:basedOn w:val="Normln"/>
    <w:next w:val="Normln"/>
    <w:link w:val="Nadpis1Char"/>
    <w:qFormat/>
    <w:rsid w:val="004451DB"/>
    <w:pPr>
      <w:keepNext/>
      <w:numPr>
        <w:numId w:val="10"/>
      </w:numPr>
      <w:tabs>
        <w:tab w:val="left" w:pos="360"/>
      </w:tabs>
      <w:overflowPunct w:val="0"/>
      <w:autoSpaceDE w:val="0"/>
      <w:autoSpaceDN w:val="0"/>
      <w:adjustRightInd w:val="0"/>
      <w:spacing w:after="240" w:line="336" w:lineRule="auto"/>
      <w:ind w:hanging="397"/>
      <w:jc w:val="both"/>
      <w:textAlignment w:val="baseline"/>
      <w:outlineLvl w:val="0"/>
    </w:pPr>
    <w:rPr>
      <w:rFonts w:ascii="Arial" w:hAnsi="Arial"/>
      <w:b/>
      <w:caps/>
      <w:kern w:val="28"/>
      <w:sz w:val="28"/>
      <w:szCs w:val="20"/>
    </w:rPr>
  </w:style>
  <w:style w:type="paragraph" w:styleId="Nadpis2">
    <w:name w:val="heading 2"/>
    <w:basedOn w:val="Normln"/>
    <w:next w:val="Normln"/>
    <w:link w:val="Nadpis2Char"/>
    <w:qFormat/>
    <w:rsid w:val="004451DB"/>
    <w:pPr>
      <w:keepNext/>
      <w:numPr>
        <w:ilvl w:val="1"/>
        <w:numId w:val="10"/>
      </w:numPr>
      <w:tabs>
        <w:tab w:val="left" w:pos="567"/>
      </w:tabs>
      <w:overflowPunct w:val="0"/>
      <w:autoSpaceDE w:val="0"/>
      <w:autoSpaceDN w:val="0"/>
      <w:adjustRightInd w:val="0"/>
      <w:spacing w:before="240" w:after="240" w:line="336" w:lineRule="auto"/>
      <w:jc w:val="both"/>
      <w:textAlignment w:val="baseline"/>
      <w:outlineLvl w:val="1"/>
    </w:pPr>
    <w:rPr>
      <w:rFonts w:ascii="Arial" w:hAnsi="Arial"/>
      <w:b/>
      <w:sz w:val="28"/>
      <w:szCs w:val="20"/>
    </w:rPr>
  </w:style>
  <w:style w:type="paragraph" w:styleId="Nadpis3">
    <w:name w:val="heading 3"/>
    <w:basedOn w:val="Normln"/>
    <w:next w:val="Normln"/>
    <w:link w:val="Nadpis3Char"/>
    <w:qFormat/>
    <w:rsid w:val="004451DB"/>
    <w:pPr>
      <w:keepNext/>
      <w:numPr>
        <w:ilvl w:val="2"/>
        <w:numId w:val="10"/>
      </w:numPr>
      <w:tabs>
        <w:tab w:val="left" w:pos="851"/>
      </w:tabs>
      <w:overflowPunct w:val="0"/>
      <w:autoSpaceDE w:val="0"/>
      <w:autoSpaceDN w:val="0"/>
      <w:adjustRightInd w:val="0"/>
      <w:spacing w:before="240" w:after="240" w:line="336" w:lineRule="auto"/>
      <w:jc w:val="both"/>
      <w:textAlignment w:val="baseline"/>
      <w:outlineLvl w:val="2"/>
    </w:pPr>
    <w:rPr>
      <w:rFonts w:ascii="Arial" w:hAnsi="Arial"/>
      <w:b/>
      <w:sz w:val="28"/>
      <w:szCs w:val="20"/>
    </w:rPr>
  </w:style>
  <w:style w:type="paragraph" w:styleId="Nadpis4">
    <w:name w:val="heading 4"/>
    <w:basedOn w:val="Normln"/>
    <w:next w:val="Normln"/>
    <w:link w:val="Nadpis4Char"/>
    <w:qFormat/>
    <w:rsid w:val="004451DB"/>
    <w:pPr>
      <w:keepNext/>
      <w:numPr>
        <w:ilvl w:val="3"/>
        <w:numId w:val="10"/>
      </w:numPr>
      <w:tabs>
        <w:tab w:val="left" w:pos="1134"/>
      </w:tabs>
      <w:overflowPunct w:val="0"/>
      <w:autoSpaceDE w:val="0"/>
      <w:autoSpaceDN w:val="0"/>
      <w:adjustRightInd w:val="0"/>
      <w:spacing w:after="240" w:line="336" w:lineRule="auto"/>
      <w:ind w:firstLine="0"/>
      <w:textAlignment w:val="baseline"/>
      <w:outlineLvl w:val="3"/>
    </w:pPr>
    <w:rPr>
      <w:rFonts w:ascii="Arial" w:hAnsi="Arial"/>
      <w:b/>
      <w:sz w:val="28"/>
      <w:szCs w:val="20"/>
    </w:rPr>
  </w:style>
  <w:style w:type="paragraph" w:styleId="Nadpis5">
    <w:name w:val="heading 5"/>
    <w:basedOn w:val="Normln"/>
    <w:next w:val="Normln"/>
    <w:link w:val="Nadpis5Char"/>
    <w:qFormat/>
    <w:rsid w:val="004451DB"/>
    <w:pPr>
      <w:keepNext/>
      <w:numPr>
        <w:ilvl w:val="4"/>
        <w:numId w:val="10"/>
      </w:numPr>
      <w:tabs>
        <w:tab w:val="left" w:pos="1008"/>
      </w:tabs>
      <w:overflowPunct w:val="0"/>
      <w:autoSpaceDE w:val="0"/>
      <w:autoSpaceDN w:val="0"/>
      <w:adjustRightInd w:val="0"/>
      <w:spacing w:after="240" w:line="336" w:lineRule="auto"/>
      <w:jc w:val="both"/>
      <w:textAlignment w:val="baseline"/>
      <w:outlineLvl w:val="4"/>
    </w:pPr>
    <w:rPr>
      <w:rFonts w:ascii="Arial" w:hAnsi="Arial"/>
      <w:b/>
      <w:sz w:val="28"/>
      <w:szCs w:val="20"/>
    </w:rPr>
  </w:style>
  <w:style w:type="paragraph" w:styleId="Nadpis6">
    <w:name w:val="heading 6"/>
    <w:basedOn w:val="Normln"/>
    <w:next w:val="Normln"/>
    <w:link w:val="Nadpis6Char"/>
    <w:qFormat/>
    <w:rsid w:val="004451DB"/>
    <w:pPr>
      <w:keepNext/>
      <w:numPr>
        <w:ilvl w:val="5"/>
        <w:numId w:val="10"/>
      </w:numPr>
      <w:tabs>
        <w:tab w:val="left" w:pos="1152"/>
      </w:tabs>
      <w:overflowPunct w:val="0"/>
      <w:autoSpaceDE w:val="0"/>
      <w:autoSpaceDN w:val="0"/>
      <w:adjustRightInd w:val="0"/>
      <w:spacing w:after="240" w:line="336" w:lineRule="auto"/>
      <w:jc w:val="both"/>
      <w:textAlignment w:val="baseline"/>
      <w:outlineLvl w:val="5"/>
    </w:pPr>
    <w:rPr>
      <w:rFonts w:ascii="Arial" w:hAnsi="Arial"/>
      <w:b/>
      <w:sz w:val="28"/>
      <w:szCs w:val="20"/>
    </w:rPr>
  </w:style>
  <w:style w:type="paragraph" w:styleId="Nadpis7">
    <w:name w:val="heading 7"/>
    <w:basedOn w:val="Normln"/>
    <w:next w:val="Normln"/>
    <w:link w:val="Nadpis7Char"/>
    <w:qFormat/>
    <w:rsid w:val="004451DB"/>
    <w:pPr>
      <w:keepNext/>
      <w:numPr>
        <w:ilvl w:val="6"/>
        <w:numId w:val="10"/>
      </w:numPr>
      <w:tabs>
        <w:tab w:val="left" w:pos="1296"/>
      </w:tabs>
      <w:overflowPunct w:val="0"/>
      <w:autoSpaceDE w:val="0"/>
      <w:autoSpaceDN w:val="0"/>
      <w:adjustRightInd w:val="0"/>
      <w:spacing w:after="240" w:line="336" w:lineRule="auto"/>
      <w:textAlignment w:val="baseline"/>
      <w:outlineLvl w:val="6"/>
    </w:pPr>
    <w:rPr>
      <w:rFonts w:ascii="Arial" w:hAnsi="Arial"/>
      <w:b/>
      <w:sz w:val="32"/>
      <w:szCs w:val="20"/>
    </w:rPr>
  </w:style>
  <w:style w:type="paragraph" w:styleId="Nadpis8">
    <w:name w:val="heading 8"/>
    <w:basedOn w:val="Normln"/>
    <w:next w:val="Normln"/>
    <w:link w:val="Nadpis8Char"/>
    <w:qFormat/>
    <w:rsid w:val="004451DB"/>
    <w:pPr>
      <w:numPr>
        <w:ilvl w:val="7"/>
        <w:numId w:val="10"/>
      </w:numPr>
      <w:tabs>
        <w:tab w:val="left" w:pos="1440"/>
      </w:tabs>
      <w:overflowPunct w:val="0"/>
      <w:autoSpaceDE w:val="0"/>
      <w:autoSpaceDN w:val="0"/>
      <w:adjustRightInd w:val="0"/>
      <w:spacing w:before="240" w:after="60" w:line="336" w:lineRule="auto"/>
      <w:jc w:val="both"/>
      <w:textAlignment w:val="baseline"/>
      <w:outlineLvl w:val="7"/>
    </w:pPr>
    <w:rPr>
      <w:i/>
      <w:szCs w:val="20"/>
    </w:rPr>
  </w:style>
  <w:style w:type="paragraph" w:styleId="Nadpis9">
    <w:name w:val="heading 9"/>
    <w:basedOn w:val="Normln"/>
    <w:next w:val="Normln"/>
    <w:link w:val="Nadpis9Char"/>
    <w:qFormat/>
    <w:rsid w:val="004451DB"/>
    <w:pPr>
      <w:numPr>
        <w:ilvl w:val="8"/>
        <w:numId w:val="10"/>
      </w:numPr>
      <w:tabs>
        <w:tab w:val="left" w:pos="1584"/>
      </w:tabs>
      <w:overflowPunct w:val="0"/>
      <w:autoSpaceDE w:val="0"/>
      <w:autoSpaceDN w:val="0"/>
      <w:adjustRightInd w:val="0"/>
      <w:spacing w:before="240" w:after="60" w:line="336" w:lineRule="auto"/>
      <w:jc w:val="both"/>
      <w:textAlignment w:val="baseline"/>
      <w:outlineLvl w:val="8"/>
    </w:pPr>
    <w:rPr>
      <w:rFonts w:ascii="Arial" w:hAnsi="Arial"/>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2">
    <w:name w:val="Styl2"/>
    <w:basedOn w:val="Normln"/>
    <w:rsid w:val="0087014F"/>
    <w:pPr>
      <w:spacing w:after="240"/>
      <w:jc w:val="both"/>
    </w:pPr>
    <w:rPr>
      <w:b/>
    </w:rPr>
  </w:style>
  <w:style w:type="paragraph" w:styleId="Zpat">
    <w:name w:val="footer"/>
    <w:basedOn w:val="Normln"/>
    <w:rsid w:val="00AD0E12"/>
    <w:pPr>
      <w:tabs>
        <w:tab w:val="center" w:pos="4536"/>
        <w:tab w:val="right" w:pos="9072"/>
      </w:tabs>
    </w:pPr>
  </w:style>
  <w:style w:type="character" w:styleId="slostrnky">
    <w:name w:val="page number"/>
    <w:basedOn w:val="Standardnpsmoodstavce"/>
    <w:rsid w:val="00AD0E12"/>
  </w:style>
  <w:style w:type="table" w:styleId="Mkatabulky">
    <w:name w:val="Table Grid"/>
    <w:basedOn w:val="Normlntabulka"/>
    <w:rsid w:val="004E0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2B488C"/>
    <w:rPr>
      <w:b/>
      <w:bCs/>
    </w:rPr>
  </w:style>
  <w:style w:type="paragraph" w:styleId="Odstavecseseznamem">
    <w:name w:val="List Paragraph"/>
    <w:basedOn w:val="Normln"/>
    <w:uiPriority w:val="34"/>
    <w:qFormat/>
    <w:rsid w:val="00FA3DDC"/>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rsid w:val="00ED2F8A"/>
    <w:pPr>
      <w:suppressAutoHyphens/>
      <w:spacing w:after="120"/>
    </w:pPr>
    <w:rPr>
      <w:lang w:eastAsia="ar-SA"/>
    </w:rPr>
  </w:style>
  <w:style w:type="character" w:customStyle="1" w:styleId="ZkladntextChar">
    <w:name w:val="Základní text Char"/>
    <w:basedOn w:val="Standardnpsmoodstavce"/>
    <w:link w:val="Zkladntext"/>
    <w:rsid w:val="00ED2F8A"/>
    <w:rPr>
      <w:sz w:val="24"/>
      <w:szCs w:val="24"/>
      <w:lang w:eastAsia="ar-SA"/>
    </w:rPr>
  </w:style>
  <w:style w:type="paragraph" w:styleId="Normlnweb">
    <w:name w:val="Normal (Web)"/>
    <w:basedOn w:val="Normln"/>
    <w:uiPriority w:val="99"/>
    <w:unhideWhenUsed/>
    <w:rsid w:val="00D02AE2"/>
    <w:pPr>
      <w:spacing w:before="100" w:beforeAutospacing="1" w:after="100" w:afterAutospacing="1"/>
    </w:pPr>
  </w:style>
  <w:style w:type="character" w:customStyle="1" w:styleId="Nadpis1Char">
    <w:name w:val="Nadpis 1 Char"/>
    <w:basedOn w:val="Standardnpsmoodstavce"/>
    <w:link w:val="Nadpis1"/>
    <w:rsid w:val="004451DB"/>
    <w:rPr>
      <w:rFonts w:ascii="Arial" w:hAnsi="Arial"/>
      <w:b/>
      <w:caps/>
      <w:kern w:val="28"/>
      <w:sz w:val="28"/>
    </w:rPr>
  </w:style>
  <w:style w:type="character" w:customStyle="1" w:styleId="Nadpis2Char">
    <w:name w:val="Nadpis 2 Char"/>
    <w:basedOn w:val="Standardnpsmoodstavce"/>
    <w:link w:val="Nadpis2"/>
    <w:rsid w:val="004451DB"/>
    <w:rPr>
      <w:rFonts w:ascii="Arial" w:hAnsi="Arial"/>
      <w:b/>
      <w:sz w:val="28"/>
    </w:rPr>
  </w:style>
  <w:style w:type="character" w:customStyle="1" w:styleId="Nadpis3Char">
    <w:name w:val="Nadpis 3 Char"/>
    <w:basedOn w:val="Standardnpsmoodstavce"/>
    <w:link w:val="Nadpis3"/>
    <w:rsid w:val="004451DB"/>
    <w:rPr>
      <w:rFonts w:ascii="Arial" w:hAnsi="Arial"/>
      <w:b/>
      <w:sz w:val="28"/>
    </w:rPr>
  </w:style>
  <w:style w:type="character" w:customStyle="1" w:styleId="Nadpis4Char">
    <w:name w:val="Nadpis 4 Char"/>
    <w:basedOn w:val="Standardnpsmoodstavce"/>
    <w:link w:val="Nadpis4"/>
    <w:rsid w:val="004451DB"/>
    <w:rPr>
      <w:rFonts w:ascii="Arial" w:hAnsi="Arial"/>
      <w:b/>
      <w:sz w:val="28"/>
    </w:rPr>
  </w:style>
  <w:style w:type="character" w:customStyle="1" w:styleId="Nadpis5Char">
    <w:name w:val="Nadpis 5 Char"/>
    <w:basedOn w:val="Standardnpsmoodstavce"/>
    <w:link w:val="Nadpis5"/>
    <w:rsid w:val="004451DB"/>
    <w:rPr>
      <w:rFonts w:ascii="Arial" w:hAnsi="Arial"/>
      <w:b/>
      <w:sz w:val="28"/>
    </w:rPr>
  </w:style>
  <w:style w:type="character" w:customStyle="1" w:styleId="Nadpis6Char">
    <w:name w:val="Nadpis 6 Char"/>
    <w:basedOn w:val="Standardnpsmoodstavce"/>
    <w:link w:val="Nadpis6"/>
    <w:rsid w:val="004451DB"/>
    <w:rPr>
      <w:rFonts w:ascii="Arial" w:hAnsi="Arial"/>
      <w:b/>
      <w:sz w:val="28"/>
    </w:rPr>
  </w:style>
  <w:style w:type="character" w:customStyle="1" w:styleId="Nadpis7Char">
    <w:name w:val="Nadpis 7 Char"/>
    <w:basedOn w:val="Standardnpsmoodstavce"/>
    <w:link w:val="Nadpis7"/>
    <w:rsid w:val="004451DB"/>
    <w:rPr>
      <w:rFonts w:ascii="Arial" w:hAnsi="Arial"/>
      <w:b/>
      <w:sz w:val="32"/>
    </w:rPr>
  </w:style>
  <w:style w:type="character" w:customStyle="1" w:styleId="Nadpis8Char">
    <w:name w:val="Nadpis 8 Char"/>
    <w:basedOn w:val="Standardnpsmoodstavce"/>
    <w:link w:val="Nadpis8"/>
    <w:rsid w:val="004451DB"/>
    <w:rPr>
      <w:i/>
      <w:sz w:val="24"/>
    </w:rPr>
  </w:style>
  <w:style w:type="character" w:customStyle="1" w:styleId="Nadpis9Char">
    <w:name w:val="Nadpis 9 Char"/>
    <w:basedOn w:val="Standardnpsmoodstavce"/>
    <w:link w:val="Nadpis9"/>
    <w:rsid w:val="004451DB"/>
    <w:rPr>
      <w:rFonts w:ascii="Arial" w:hAnsi="Arial"/>
      <w:sz w:val="22"/>
    </w:rPr>
  </w:style>
  <w:style w:type="character" w:customStyle="1" w:styleId="apple-converted-space">
    <w:name w:val="apple-converted-space"/>
    <w:rsid w:val="004451DB"/>
  </w:style>
  <w:style w:type="paragraph" w:customStyle="1" w:styleId="go">
    <w:name w:val="go"/>
    <w:basedOn w:val="Normln"/>
    <w:rsid w:val="004451DB"/>
    <w:pPr>
      <w:spacing w:before="100" w:beforeAutospacing="1" w:after="100" w:afterAutospacing="1"/>
    </w:pPr>
  </w:style>
  <w:style w:type="character" w:styleId="PromnnHTML">
    <w:name w:val="HTML Variable"/>
    <w:uiPriority w:val="99"/>
    <w:semiHidden/>
    <w:unhideWhenUsed/>
    <w:rsid w:val="004451DB"/>
    <w:rPr>
      <w:i/>
      <w:iCs/>
    </w:rPr>
  </w:style>
  <w:style w:type="character" w:customStyle="1" w:styleId="datalabel">
    <w:name w:val="datalabel"/>
    <w:rsid w:val="00005C61"/>
  </w:style>
  <w:style w:type="character" w:styleId="Zvraznn">
    <w:name w:val="Emphasis"/>
    <w:basedOn w:val="Standardnpsmoodstavce"/>
    <w:qFormat/>
    <w:rsid w:val="007E2CE3"/>
    <w:rPr>
      <w:i/>
      <w:iCs/>
    </w:rPr>
  </w:style>
  <w:style w:type="paragraph" w:customStyle="1" w:styleId="footnotedescription">
    <w:name w:val="footnote description"/>
    <w:next w:val="Normln"/>
    <w:link w:val="footnotedescriptionChar"/>
    <w:hidden/>
    <w:rsid w:val="00D3092D"/>
    <w:pPr>
      <w:spacing w:line="256" w:lineRule="auto"/>
    </w:pPr>
    <w:rPr>
      <w:color w:val="000000"/>
      <w:szCs w:val="22"/>
    </w:rPr>
  </w:style>
  <w:style w:type="character" w:customStyle="1" w:styleId="footnotedescriptionChar">
    <w:name w:val="footnote description Char"/>
    <w:link w:val="footnotedescription"/>
    <w:rsid w:val="00D3092D"/>
    <w:rPr>
      <w:color w:val="000000"/>
      <w:szCs w:val="22"/>
    </w:rPr>
  </w:style>
  <w:style w:type="character" w:styleId="Hypertextovodkaz">
    <w:name w:val="Hyperlink"/>
    <w:basedOn w:val="Standardnpsmoodstavce"/>
    <w:uiPriority w:val="99"/>
    <w:semiHidden/>
    <w:unhideWhenUsed/>
    <w:rsid w:val="00991EB3"/>
    <w:rPr>
      <w:color w:val="0000FF"/>
      <w:u w:val="single"/>
    </w:rPr>
  </w:style>
</w:styles>
</file>

<file path=word/webSettings.xml><?xml version="1.0" encoding="utf-8"?>
<w:webSettings xmlns:r="http://schemas.openxmlformats.org/officeDocument/2006/relationships" xmlns:w="http://schemas.openxmlformats.org/wordprocessingml/2006/main">
  <w:divs>
    <w:div w:id="276451353">
      <w:bodyDiv w:val="1"/>
      <w:marLeft w:val="0"/>
      <w:marRight w:val="0"/>
      <w:marTop w:val="0"/>
      <w:marBottom w:val="0"/>
      <w:divBdr>
        <w:top w:val="none" w:sz="0" w:space="0" w:color="auto"/>
        <w:left w:val="none" w:sz="0" w:space="0" w:color="auto"/>
        <w:bottom w:val="none" w:sz="0" w:space="0" w:color="auto"/>
        <w:right w:val="none" w:sz="0" w:space="0" w:color="auto"/>
      </w:divBdr>
    </w:div>
    <w:div w:id="726340214">
      <w:bodyDiv w:val="1"/>
      <w:marLeft w:val="0"/>
      <w:marRight w:val="0"/>
      <w:marTop w:val="0"/>
      <w:marBottom w:val="0"/>
      <w:divBdr>
        <w:top w:val="none" w:sz="0" w:space="0" w:color="auto"/>
        <w:left w:val="none" w:sz="0" w:space="0" w:color="auto"/>
        <w:bottom w:val="none" w:sz="0" w:space="0" w:color="auto"/>
        <w:right w:val="none" w:sz="0" w:space="0" w:color="auto"/>
      </w:divBdr>
    </w:div>
    <w:div w:id="768357433">
      <w:bodyDiv w:val="1"/>
      <w:marLeft w:val="0"/>
      <w:marRight w:val="0"/>
      <w:marTop w:val="0"/>
      <w:marBottom w:val="0"/>
      <w:divBdr>
        <w:top w:val="none" w:sz="0" w:space="0" w:color="auto"/>
        <w:left w:val="none" w:sz="0" w:space="0" w:color="auto"/>
        <w:bottom w:val="none" w:sz="0" w:space="0" w:color="auto"/>
        <w:right w:val="none" w:sz="0" w:space="0" w:color="auto"/>
      </w:divBdr>
    </w:div>
    <w:div w:id="929654773">
      <w:bodyDiv w:val="1"/>
      <w:marLeft w:val="0"/>
      <w:marRight w:val="0"/>
      <w:marTop w:val="0"/>
      <w:marBottom w:val="0"/>
      <w:divBdr>
        <w:top w:val="none" w:sz="0" w:space="0" w:color="auto"/>
        <w:left w:val="none" w:sz="0" w:space="0" w:color="auto"/>
        <w:bottom w:val="none" w:sz="0" w:space="0" w:color="auto"/>
        <w:right w:val="none" w:sz="0" w:space="0" w:color="auto"/>
      </w:divBdr>
    </w:div>
    <w:div w:id="1012413016">
      <w:bodyDiv w:val="1"/>
      <w:marLeft w:val="0"/>
      <w:marRight w:val="0"/>
      <w:marTop w:val="0"/>
      <w:marBottom w:val="0"/>
      <w:divBdr>
        <w:top w:val="none" w:sz="0" w:space="0" w:color="auto"/>
        <w:left w:val="none" w:sz="0" w:space="0" w:color="auto"/>
        <w:bottom w:val="none" w:sz="0" w:space="0" w:color="auto"/>
        <w:right w:val="none" w:sz="0" w:space="0" w:color="auto"/>
      </w:divBdr>
    </w:div>
    <w:div w:id="1110970920">
      <w:bodyDiv w:val="1"/>
      <w:marLeft w:val="0"/>
      <w:marRight w:val="0"/>
      <w:marTop w:val="0"/>
      <w:marBottom w:val="0"/>
      <w:divBdr>
        <w:top w:val="none" w:sz="0" w:space="0" w:color="auto"/>
        <w:left w:val="none" w:sz="0" w:space="0" w:color="auto"/>
        <w:bottom w:val="none" w:sz="0" w:space="0" w:color="auto"/>
        <w:right w:val="none" w:sz="0" w:space="0" w:color="auto"/>
      </w:divBdr>
    </w:div>
    <w:div w:id="1321808727">
      <w:bodyDiv w:val="1"/>
      <w:marLeft w:val="0"/>
      <w:marRight w:val="0"/>
      <w:marTop w:val="0"/>
      <w:marBottom w:val="0"/>
      <w:divBdr>
        <w:top w:val="none" w:sz="0" w:space="0" w:color="auto"/>
        <w:left w:val="none" w:sz="0" w:space="0" w:color="auto"/>
        <w:bottom w:val="none" w:sz="0" w:space="0" w:color="auto"/>
        <w:right w:val="none" w:sz="0" w:space="0" w:color="auto"/>
      </w:divBdr>
    </w:div>
    <w:div w:id="13370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4FE26-7E99-475B-9BD0-C1A6BBC3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10189</Words>
  <Characters>60120</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Základní škola a Mateřská škola Tavíkovice, okres Znojmo, příspěvková organizace</vt:lpstr>
    </vt:vector>
  </TitlesOfParts>
  <Company/>
  <LinksUpToDate>false</LinksUpToDate>
  <CharactersWithSpaces>70169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Tavíkovice, okres Znojmo, příspěvková organizace</dc:title>
  <dc:creator>Francovi</dc:creator>
  <cp:lastModifiedBy>zstavikovice</cp:lastModifiedBy>
  <cp:revision>2</cp:revision>
  <cp:lastPrinted>2020-04-28T13:32:00Z</cp:lastPrinted>
  <dcterms:created xsi:type="dcterms:W3CDTF">2023-12-15T10:27:00Z</dcterms:created>
  <dcterms:modified xsi:type="dcterms:W3CDTF">2023-12-15T10:27:00Z</dcterms:modified>
</cp:coreProperties>
</file>