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3513F" w14:textId="77777777" w:rsidR="00BE23D3" w:rsidRDefault="00BE23D3" w:rsidP="00DF217F">
      <w:pPr>
        <w:pStyle w:val="Standard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KONCEPCE ROZVOJE MATEŘSKÉ ŠKOLY</w:t>
      </w:r>
    </w:p>
    <w:p w14:paraId="4B035140" w14:textId="77777777" w:rsidR="00DF217F" w:rsidRDefault="00DF217F" w:rsidP="00DF217F">
      <w:pPr>
        <w:pStyle w:val="Standard"/>
        <w:jc w:val="center"/>
        <w:rPr>
          <w:b/>
          <w:bCs/>
          <w:sz w:val="64"/>
          <w:szCs w:val="64"/>
        </w:rPr>
      </w:pPr>
    </w:p>
    <w:p w14:paraId="4B035141" w14:textId="77777777" w:rsidR="00BE23D3" w:rsidRDefault="00DF217F" w:rsidP="00BE23D3">
      <w:pPr>
        <w:pStyle w:val="Standard"/>
        <w:jc w:val="center"/>
        <w:rPr>
          <w:b/>
          <w:bCs/>
          <w:sz w:val="64"/>
          <w:szCs w:val="64"/>
        </w:rPr>
      </w:pPr>
      <w:r>
        <w:rPr>
          <w:b/>
          <w:bCs/>
          <w:noProof/>
          <w:sz w:val="64"/>
          <w:szCs w:val="64"/>
          <w:lang w:eastAsia="cs-CZ" w:bidi="ar-SA"/>
        </w:rPr>
        <w:drawing>
          <wp:inline distT="0" distB="0" distL="0" distR="0" wp14:anchorId="4B0351E3" wp14:editId="4B0351E4">
            <wp:extent cx="5760720" cy="5125016"/>
            <wp:effectExtent l="0" t="0" r="0" b="0"/>
            <wp:docPr id="1" name="Obrázek 1" descr="C:\Users\Standard\Desktop\DOKUMENTY\OBRÁZEK- DĚ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Desktop\DOKUMENTY\OBRÁZEK- DĚ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5142" w14:textId="77777777" w:rsidR="00BE23D3" w:rsidRDefault="00BE23D3" w:rsidP="00BE23D3">
      <w:pPr>
        <w:pStyle w:val="Standard"/>
        <w:jc w:val="center"/>
        <w:rPr>
          <w:b/>
          <w:bCs/>
          <w:sz w:val="64"/>
          <w:szCs w:val="64"/>
        </w:rPr>
      </w:pPr>
    </w:p>
    <w:p w14:paraId="4B035143" w14:textId="77777777" w:rsidR="00BE23D3" w:rsidRDefault="00BE23D3" w:rsidP="00BE23D3">
      <w:pPr>
        <w:pStyle w:val="Standard"/>
        <w:jc w:val="center"/>
        <w:rPr>
          <w:b/>
          <w:bCs/>
          <w:sz w:val="64"/>
          <w:szCs w:val="64"/>
        </w:rPr>
      </w:pPr>
    </w:p>
    <w:p w14:paraId="4B035144" w14:textId="77777777" w:rsidR="00BE23D3" w:rsidRDefault="00BE23D3" w:rsidP="00BF6464">
      <w:pPr>
        <w:pStyle w:val="Standard"/>
        <w:rPr>
          <w:b/>
          <w:bCs/>
          <w:sz w:val="64"/>
          <w:szCs w:val="64"/>
        </w:rPr>
      </w:pPr>
    </w:p>
    <w:p w14:paraId="4B035145" w14:textId="098BD7A7" w:rsidR="00BF6464" w:rsidRPr="00BF6464" w:rsidRDefault="00BF6464" w:rsidP="00BF6464">
      <w:pPr>
        <w:pStyle w:val="Standard"/>
        <w:jc w:val="center"/>
        <w:rPr>
          <w:bCs/>
        </w:rPr>
      </w:pPr>
      <w:r w:rsidRPr="00BF6464">
        <w:rPr>
          <w:bCs/>
        </w:rPr>
        <w:t>Platnost</w:t>
      </w:r>
      <w:r>
        <w:rPr>
          <w:bCs/>
        </w:rPr>
        <w:t xml:space="preserve"> od 1.9.20</w:t>
      </w:r>
      <w:r w:rsidR="00234687">
        <w:rPr>
          <w:bCs/>
        </w:rPr>
        <w:t>22</w:t>
      </w:r>
      <w:r>
        <w:rPr>
          <w:bCs/>
        </w:rPr>
        <w:t xml:space="preserve"> do 31.8.202</w:t>
      </w:r>
      <w:r w:rsidR="00234687">
        <w:rPr>
          <w:bCs/>
        </w:rPr>
        <w:t>6</w:t>
      </w:r>
    </w:p>
    <w:p w14:paraId="4B035146" w14:textId="77777777" w:rsidR="00C802A9" w:rsidRPr="00DF217F" w:rsidRDefault="00BE23D3" w:rsidP="00DF217F">
      <w:pPr>
        <w:pStyle w:val="Standard"/>
        <w:jc w:val="center"/>
        <w:rPr>
          <w:b/>
          <w:bCs/>
          <w:sz w:val="36"/>
          <w:szCs w:val="36"/>
        </w:rPr>
      </w:pPr>
      <w:r w:rsidRPr="00C802A9">
        <w:rPr>
          <w:b/>
          <w:bCs/>
          <w:sz w:val="36"/>
          <w:szCs w:val="36"/>
        </w:rPr>
        <w:t>3. MATEŘSKÁ ŠKOLA TŘEBOŇ</w:t>
      </w:r>
      <w:r w:rsidR="00C802A9" w:rsidRPr="00C802A9">
        <w:rPr>
          <w:b/>
          <w:bCs/>
          <w:sz w:val="36"/>
          <w:szCs w:val="36"/>
        </w:rPr>
        <w:t>, JERONÝMOVA 183</w:t>
      </w:r>
    </w:p>
    <w:p w14:paraId="4B035147" w14:textId="77777777" w:rsidR="00C802A9" w:rsidRDefault="00C802A9" w:rsidP="00002F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0237" w:rsidRPr="00BC0237" w14:paraId="4B035149" w14:textId="77777777" w:rsidTr="00346B94">
        <w:tc>
          <w:tcPr>
            <w:tcW w:w="9212" w:type="dxa"/>
            <w:shd w:val="clear" w:color="auto" w:fill="C2D69B" w:themeFill="accent3" w:themeFillTint="99"/>
          </w:tcPr>
          <w:p w14:paraId="4B035148" w14:textId="77777777" w:rsidR="00BC0237" w:rsidRPr="00BC0237" w:rsidRDefault="00BC0237" w:rsidP="00C17670">
            <w:pPr>
              <w:pStyle w:val="Nadpis1"/>
              <w:spacing w:after="0" w:afterAutospacing="0"/>
              <w:outlineLvl w:val="0"/>
              <w:rPr>
                <w:rFonts w:ascii="Times New Roman" w:hAnsi="Times New Roman"/>
                <w:sz w:val="28"/>
                <w:szCs w:val="28"/>
                <w:lang w:val="cs-CZ"/>
              </w:rPr>
            </w:pPr>
            <w:bookmarkStart w:id="0" w:name="_Toc284836113"/>
            <w:bookmarkStart w:id="1" w:name="_Toc317409306"/>
            <w:bookmarkStart w:id="2" w:name="_Toc323056539"/>
            <w:r w:rsidRPr="00BC0237">
              <w:rPr>
                <w:rFonts w:ascii="Times New Roman" w:hAnsi="Times New Roman"/>
                <w:sz w:val="28"/>
                <w:szCs w:val="28"/>
              </w:rPr>
              <w:lastRenderedPageBreak/>
              <w:t>I</w:t>
            </w:r>
            <w:bookmarkEnd w:id="0"/>
            <w:bookmarkEnd w:id="1"/>
            <w:bookmarkEnd w:id="2"/>
            <w:r>
              <w:rPr>
                <w:rFonts w:ascii="Times New Roman" w:hAnsi="Times New Roman"/>
                <w:sz w:val="28"/>
                <w:szCs w:val="28"/>
                <w:lang w:val="cs-CZ"/>
              </w:rPr>
              <w:t>DENTIFIKAČNÍ ÚDAJE O ŠKOLE</w:t>
            </w:r>
          </w:p>
        </w:tc>
      </w:tr>
    </w:tbl>
    <w:p w14:paraId="4B03514A" w14:textId="77777777" w:rsidR="005B5CA4" w:rsidRPr="005B5CA4" w:rsidRDefault="005B5CA4" w:rsidP="005B5CA4"/>
    <w:p w14:paraId="4B03514B" w14:textId="77777777" w:rsidR="005B5CA4" w:rsidRPr="005B5CA4" w:rsidRDefault="005B5CA4" w:rsidP="005B5CA4">
      <w:pPr>
        <w:spacing w:after="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b/>
          <w:sz w:val="24"/>
          <w:szCs w:val="24"/>
        </w:rPr>
        <w:t>Název:</w:t>
      </w:r>
      <w:r w:rsidRPr="005B5CA4">
        <w:rPr>
          <w:rFonts w:ascii="Times New Roman" w:hAnsi="Times New Roman"/>
          <w:sz w:val="24"/>
          <w:szCs w:val="24"/>
        </w:rPr>
        <w:t xml:space="preserve"> </w:t>
      </w:r>
      <w:r w:rsidRPr="005B5CA4">
        <w:rPr>
          <w:rFonts w:ascii="Times New Roman" w:hAnsi="Times New Roman"/>
          <w:sz w:val="24"/>
          <w:szCs w:val="24"/>
        </w:rPr>
        <w:tab/>
        <w:t>3. mateřská škola Třeboň, Jeronýmova 183</w:t>
      </w:r>
    </w:p>
    <w:p w14:paraId="4B03514C" w14:textId="77777777" w:rsidR="005B5CA4" w:rsidRPr="005B5CA4" w:rsidRDefault="005B5CA4" w:rsidP="005B5CA4">
      <w:pPr>
        <w:spacing w:after="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b/>
          <w:sz w:val="24"/>
          <w:szCs w:val="24"/>
        </w:rPr>
        <w:t>Adresa školy</w:t>
      </w:r>
      <w:r w:rsidRPr="005B5CA4">
        <w:rPr>
          <w:rFonts w:ascii="Times New Roman" w:hAnsi="Times New Roman"/>
          <w:sz w:val="24"/>
          <w:szCs w:val="24"/>
        </w:rPr>
        <w:t>: 3. mateřská škola Třeboň, Jeronýmova 183</w:t>
      </w:r>
    </w:p>
    <w:p w14:paraId="4B03514D" w14:textId="77777777" w:rsidR="005B5CA4" w:rsidRPr="005B5CA4" w:rsidRDefault="005B5CA4" w:rsidP="005B5CA4">
      <w:pPr>
        <w:spacing w:after="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ab/>
      </w:r>
      <w:r w:rsidRPr="005B5CA4">
        <w:rPr>
          <w:rFonts w:ascii="Times New Roman" w:hAnsi="Times New Roman"/>
          <w:sz w:val="24"/>
          <w:szCs w:val="24"/>
        </w:rPr>
        <w:tab/>
        <w:t>Jeronýmova 183</w:t>
      </w:r>
    </w:p>
    <w:p w14:paraId="4B03514E" w14:textId="77777777" w:rsidR="005B5CA4" w:rsidRPr="005B5CA4" w:rsidRDefault="005B5CA4" w:rsidP="005B5CA4">
      <w:pPr>
        <w:spacing w:after="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ab/>
      </w:r>
      <w:r w:rsidRPr="005B5CA4">
        <w:rPr>
          <w:rFonts w:ascii="Times New Roman" w:hAnsi="Times New Roman"/>
          <w:sz w:val="24"/>
          <w:szCs w:val="24"/>
        </w:rPr>
        <w:tab/>
        <w:t>37901 Třeboň</w:t>
      </w:r>
    </w:p>
    <w:p w14:paraId="4B03514F" w14:textId="77777777" w:rsidR="005B5CA4" w:rsidRPr="005B5CA4" w:rsidRDefault="005B5CA4" w:rsidP="005B5CA4">
      <w:pPr>
        <w:spacing w:after="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b/>
          <w:sz w:val="24"/>
          <w:szCs w:val="24"/>
        </w:rPr>
        <w:t>Místa výkonu</w:t>
      </w:r>
      <w:r w:rsidRPr="005B5CA4">
        <w:rPr>
          <w:rFonts w:ascii="Times New Roman" w:hAnsi="Times New Roman"/>
          <w:sz w:val="24"/>
          <w:szCs w:val="24"/>
        </w:rPr>
        <w:t>:3. mateřská škola Třeboň, Jeronýmova 183</w:t>
      </w:r>
    </w:p>
    <w:p w14:paraId="4B035150" w14:textId="77777777" w:rsidR="005B5CA4" w:rsidRPr="005B5CA4" w:rsidRDefault="005B5CA4" w:rsidP="005B5CA4">
      <w:pPr>
        <w:spacing w:after="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ab/>
      </w:r>
      <w:r w:rsidRPr="005B5CA4">
        <w:rPr>
          <w:rFonts w:ascii="Times New Roman" w:hAnsi="Times New Roman"/>
          <w:sz w:val="24"/>
          <w:szCs w:val="24"/>
        </w:rPr>
        <w:tab/>
        <w:t xml:space="preserve">MŠ Břilice, U Školky 192 </w:t>
      </w:r>
    </w:p>
    <w:p w14:paraId="4B035151" w14:textId="77777777" w:rsidR="005B5CA4" w:rsidRDefault="005B5CA4" w:rsidP="005B5CA4">
      <w:pPr>
        <w:spacing w:after="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b/>
          <w:sz w:val="24"/>
          <w:szCs w:val="24"/>
        </w:rPr>
        <w:t>Zřizovatel:</w:t>
      </w:r>
      <w:r w:rsidRPr="005B5CA4">
        <w:rPr>
          <w:rFonts w:ascii="Times New Roman" w:hAnsi="Times New Roman"/>
          <w:sz w:val="24"/>
          <w:szCs w:val="24"/>
        </w:rPr>
        <w:tab/>
        <w:t>Město Třeboň</w:t>
      </w:r>
    </w:p>
    <w:p w14:paraId="4B035152" w14:textId="77777777" w:rsidR="00BC0237" w:rsidRPr="005B5CA4" w:rsidRDefault="00BC0237" w:rsidP="005B5CA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0237" w:rsidRPr="00BC0237" w14:paraId="4B035154" w14:textId="77777777" w:rsidTr="00346B94">
        <w:tc>
          <w:tcPr>
            <w:tcW w:w="9212" w:type="dxa"/>
            <w:shd w:val="clear" w:color="auto" w:fill="C2D69B" w:themeFill="accent3" w:themeFillTint="99"/>
          </w:tcPr>
          <w:p w14:paraId="4B035153" w14:textId="77777777" w:rsidR="00BC0237" w:rsidRPr="00BC0237" w:rsidRDefault="00BC0237" w:rsidP="0024231B">
            <w:pPr>
              <w:pStyle w:val="Nadpis1"/>
              <w:spacing w:after="0" w:afterAutospacing="0"/>
              <w:outlineLvl w:val="0"/>
              <w:rPr>
                <w:rFonts w:ascii="Times New Roman" w:hAnsi="Times New Roman"/>
                <w:sz w:val="28"/>
                <w:szCs w:val="28"/>
                <w:lang w:val="cs-CZ"/>
              </w:rPr>
            </w:pPr>
            <w:bookmarkStart w:id="3" w:name="_Toc284836114"/>
            <w:bookmarkStart w:id="4" w:name="_Toc317409307"/>
            <w:bookmarkStart w:id="5" w:name="_Toc323056540"/>
            <w:r w:rsidRPr="00BC0237">
              <w:rPr>
                <w:rFonts w:ascii="Times New Roman" w:hAnsi="Times New Roman"/>
                <w:sz w:val="28"/>
                <w:szCs w:val="28"/>
              </w:rPr>
              <w:t>O</w:t>
            </w:r>
            <w:bookmarkEnd w:id="3"/>
            <w:bookmarkEnd w:id="4"/>
            <w:bookmarkEnd w:id="5"/>
            <w:r>
              <w:rPr>
                <w:rFonts w:ascii="Times New Roman" w:hAnsi="Times New Roman"/>
                <w:sz w:val="28"/>
                <w:szCs w:val="28"/>
                <w:lang w:val="cs-CZ"/>
              </w:rPr>
              <w:t>BECNÁ CHARAKTERISTIKA ŠKOLY</w:t>
            </w:r>
          </w:p>
        </w:tc>
      </w:tr>
    </w:tbl>
    <w:p w14:paraId="4B035155" w14:textId="77777777" w:rsidR="005B5CA4" w:rsidRPr="002308CC" w:rsidRDefault="005B5CA4" w:rsidP="005B5CA4">
      <w:pPr>
        <w:pStyle w:val="Nadpis2"/>
        <w:numPr>
          <w:ilvl w:val="0"/>
          <w:numId w:val="30"/>
        </w:numPr>
        <w:spacing w:after="0" w:afterAutospacing="0"/>
        <w:rPr>
          <w:rFonts w:ascii="Times New Roman" w:hAnsi="Times New Roman"/>
          <w:i w:val="0"/>
          <w:sz w:val="24"/>
          <w:szCs w:val="24"/>
        </w:rPr>
      </w:pPr>
      <w:bookmarkStart w:id="6" w:name="_Toc284836115"/>
      <w:bookmarkStart w:id="7" w:name="_Toc317409308"/>
      <w:bookmarkStart w:id="8" w:name="_Toc323056541"/>
      <w:r w:rsidRPr="002308CC">
        <w:rPr>
          <w:rFonts w:ascii="Times New Roman" w:hAnsi="Times New Roman"/>
          <w:i w:val="0"/>
          <w:sz w:val="24"/>
          <w:szCs w:val="24"/>
        </w:rPr>
        <w:t>3.mateřská škola Třeboň, Jeronýmova 183</w:t>
      </w:r>
      <w:bookmarkEnd w:id="6"/>
      <w:bookmarkEnd w:id="7"/>
      <w:bookmarkEnd w:id="8"/>
    </w:p>
    <w:p w14:paraId="4B035156" w14:textId="58E35CC7" w:rsidR="005B5CA4" w:rsidRPr="005B5CA4" w:rsidRDefault="005B5CA4" w:rsidP="005B5CA4">
      <w:pPr>
        <w:spacing w:after="0"/>
        <w:ind w:left="1410" w:hanging="141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>Historie:</w:t>
      </w:r>
      <w:r w:rsidRPr="005B5CA4">
        <w:rPr>
          <w:rFonts w:ascii="Times New Roman" w:hAnsi="Times New Roman"/>
          <w:sz w:val="24"/>
          <w:szCs w:val="24"/>
        </w:rPr>
        <w:tab/>
        <w:t>Spojené zařízení jesle a mateřská škola v Jeronýmově ulici v Třeboni byla otevřena v září roku 1967 jako účelové zařízení n. p. Otavan.  Poskytovalo možnost péče o děti do 3 let ve dvou třídách jeslí</w:t>
      </w:r>
      <w:bookmarkStart w:id="9" w:name="_GoBack"/>
      <w:bookmarkEnd w:id="9"/>
      <w:r w:rsidRPr="005B5CA4">
        <w:rPr>
          <w:rFonts w:ascii="Times New Roman" w:hAnsi="Times New Roman"/>
          <w:sz w:val="24"/>
          <w:szCs w:val="24"/>
        </w:rPr>
        <w:t xml:space="preserve">, pro děti od 3 do 6 let ve třech třídách MŠ. Od r. 1994 je naše MŠ pětitřídní. K 1. 1. 2003 MŠ vstoupila do právní subjektivity a stala se tak příspěvkovou organizací. Od této doby k nám patří i MŠ </w:t>
      </w:r>
      <w:proofErr w:type="spellStart"/>
      <w:r w:rsidRPr="005B5CA4">
        <w:rPr>
          <w:rFonts w:ascii="Times New Roman" w:hAnsi="Times New Roman"/>
          <w:sz w:val="24"/>
          <w:szCs w:val="24"/>
        </w:rPr>
        <w:t>Břilice</w:t>
      </w:r>
      <w:proofErr w:type="spellEnd"/>
      <w:r w:rsidRPr="005B5CA4">
        <w:rPr>
          <w:rFonts w:ascii="Times New Roman" w:hAnsi="Times New Roman"/>
          <w:sz w:val="24"/>
          <w:szCs w:val="24"/>
        </w:rPr>
        <w:t xml:space="preserve"> jako odloučené pracoviště.</w:t>
      </w:r>
    </w:p>
    <w:p w14:paraId="4B035157" w14:textId="40764E3A" w:rsidR="005B5CA4" w:rsidRPr="005B5CA4" w:rsidRDefault="005B5CA4" w:rsidP="005B5CA4">
      <w:pPr>
        <w:spacing w:after="0"/>
        <w:ind w:left="1410" w:hanging="141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>Budova:</w:t>
      </w:r>
      <w:r w:rsidRPr="005B5CA4">
        <w:rPr>
          <w:rFonts w:ascii="Times New Roman" w:hAnsi="Times New Roman"/>
          <w:sz w:val="24"/>
          <w:szCs w:val="24"/>
        </w:rPr>
        <w:tab/>
        <w:t>Dvě budovy školy jsou určeny dětem a jedna budova je provozní. MŠ má vlastní plynovou kotelnu. Budova MŠ je obklopena prostornou zahradou, která poskytuje dětem dostatek místa ke sportu, hrám i rekreaci.</w:t>
      </w:r>
    </w:p>
    <w:p w14:paraId="4B035158" w14:textId="77777777" w:rsidR="005B5CA4" w:rsidRPr="005B5CA4" w:rsidRDefault="005B5CA4" w:rsidP="005B5CA4">
      <w:pPr>
        <w:spacing w:after="0"/>
        <w:ind w:left="1410" w:hanging="141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>Třídy:</w:t>
      </w:r>
      <w:r w:rsidRPr="005B5CA4">
        <w:rPr>
          <w:rFonts w:ascii="Times New Roman" w:hAnsi="Times New Roman"/>
          <w:sz w:val="24"/>
          <w:szCs w:val="24"/>
        </w:rPr>
        <w:tab/>
        <w:t xml:space="preserve">Děti bývají zpravidla rozděleny do pěti tříd podle věku.  </w:t>
      </w:r>
    </w:p>
    <w:p w14:paraId="4B035159" w14:textId="15A3D6CC" w:rsidR="005B5CA4" w:rsidRPr="005B5CA4" w:rsidRDefault="005B5CA4" w:rsidP="005B5CA4">
      <w:pPr>
        <w:spacing w:after="0"/>
        <w:ind w:left="1410" w:hanging="141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>Děti:</w:t>
      </w:r>
      <w:r w:rsidRPr="005B5CA4">
        <w:rPr>
          <w:rFonts w:ascii="Times New Roman" w:hAnsi="Times New Roman"/>
          <w:sz w:val="24"/>
          <w:szCs w:val="24"/>
        </w:rPr>
        <w:tab/>
        <w:t xml:space="preserve">Do mateřské školy jsou přijímány děti od tří let věku, podle potřeb rodičů a kapacity školy jsou výjimečně přijímány děti mladší. </w:t>
      </w:r>
    </w:p>
    <w:p w14:paraId="4B03515A" w14:textId="77777777" w:rsidR="005B5CA4" w:rsidRPr="005B5CA4" w:rsidRDefault="005B5CA4" w:rsidP="005B5CA4">
      <w:pPr>
        <w:spacing w:after="0"/>
        <w:ind w:left="1410" w:hanging="141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>Kapacita MŠ:</w:t>
      </w:r>
      <w:r w:rsidRPr="005B5CA4">
        <w:rPr>
          <w:rFonts w:ascii="Times New Roman" w:hAnsi="Times New Roman"/>
          <w:sz w:val="24"/>
          <w:szCs w:val="24"/>
        </w:rPr>
        <w:tab/>
        <w:t>130 dětí</w:t>
      </w:r>
    </w:p>
    <w:p w14:paraId="4B03515B" w14:textId="77777777" w:rsidR="005B5CA4" w:rsidRPr="002308CC" w:rsidRDefault="005B5CA4" w:rsidP="005B5CA4">
      <w:pPr>
        <w:pStyle w:val="Nadpis2"/>
        <w:numPr>
          <w:ilvl w:val="0"/>
          <w:numId w:val="30"/>
        </w:numPr>
        <w:spacing w:after="0" w:afterAutospacing="0"/>
        <w:rPr>
          <w:rFonts w:ascii="Times New Roman" w:hAnsi="Times New Roman"/>
          <w:i w:val="0"/>
          <w:sz w:val="24"/>
          <w:szCs w:val="24"/>
        </w:rPr>
      </w:pPr>
      <w:bookmarkStart w:id="10" w:name="_Toc284836116"/>
      <w:bookmarkStart w:id="11" w:name="_Toc317409309"/>
      <w:bookmarkStart w:id="12" w:name="_Toc323056542"/>
      <w:r w:rsidRPr="002308CC">
        <w:rPr>
          <w:rFonts w:ascii="Times New Roman" w:hAnsi="Times New Roman"/>
          <w:i w:val="0"/>
          <w:sz w:val="24"/>
          <w:szCs w:val="24"/>
        </w:rPr>
        <w:t>MŠ Břilice 192</w:t>
      </w:r>
      <w:bookmarkEnd w:id="10"/>
      <w:bookmarkEnd w:id="11"/>
      <w:bookmarkEnd w:id="12"/>
    </w:p>
    <w:p w14:paraId="4B03515C" w14:textId="77777777" w:rsidR="005B5CA4" w:rsidRPr="005B5CA4" w:rsidRDefault="005B5CA4" w:rsidP="005B5CA4">
      <w:pPr>
        <w:spacing w:after="0"/>
        <w:ind w:left="1410" w:hanging="141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>Historie:</w:t>
      </w:r>
      <w:r w:rsidRPr="005B5CA4">
        <w:rPr>
          <w:rFonts w:ascii="Times New Roman" w:hAnsi="Times New Roman"/>
          <w:sz w:val="24"/>
          <w:szCs w:val="24"/>
        </w:rPr>
        <w:tab/>
        <w:t xml:space="preserve">Mateřská škola se nachází na okraji vesnice v klidném prostředí. Je obklopena rozsáhlou zahradou. </w:t>
      </w:r>
    </w:p>
    <w:p w14:paraId="4B03515D" w14:textId="7BE001D5" w:rsidR="005B5CA4" w:rsidRPr="005B5CA4" w:rsidRDefault="005B5CA4" w:rsidP="005B5CA4">
      <w:pPr>
        <w:spacing w:after="0"/>
        <w:ind w:left="1410" w:hanging="141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ab/>
        <w:t xml:space="preserve">Od 1. ledna   2003 </w:t>
      </w:r>
      <w:r w:rsidR="002308CC">
        <w:rPr>
          <w:rFonts w:ascii="Times New Roman" w:hAnsi="Times New Roman"/>
          <w:sz w:val="24"/>
          <w:szCs w:val="24"/>
        </w:rPr>
        <w:t>je odloučeným pracovištěm</w:t>
      </w:r>
      <w:r w:rsidRPr="005B5CA4">
        <w:rPr>
          <w:rFonts w:ascii="Times New Roman" w:hAnsi="Times New Roman"/>
          <w:sz w:val="24"/>
          <w:szCs w:val="24"/>
        </w:rPr>
        <w:t xml:space="preserve"> 3. mateřské školy Třeboň, Jeronýmova 183. MŠ má vlastní plynovou kotelnu. Školní kuchyně poskytuje stravování dětem</w:t>
      </w:r>
      <w:r w:rsidR="002308CC">
        <w:rPr>
          <w:rFonts w:ascii="Times New Roman" w:hAnsi="Times New Roman"/>
          <w:sz w:val="24"/>
          <w:szCs w:val="24"/>
        </w:rPr>
        <w:t xml:space="preserve"> a zaměstnancům MŠ, ale i žákům</w:t>
      </w:r>
      <w:r w:rsidRPr="005B5CA4">
        <w:rPr>
          <w:rFonts w:ascii="Times New Roman" w:hAnsi="Times New Roman"/>
          <w:sz w:val="24"/>
          <w:szCs w:val="24"/>
        </w:rPr>
        <w:t xml:space="preserve"> zdejší základní školy.</w:t>
      </w:r>
    </w:p>
    <w:p w14:paraId="4B03515E" w14:textId="5BB338FF" w:rsidR="005B5CA4" w:rsidRPr="005B5CA4" w:rsidRDefault="005B5CA4" w:rsidP="005B5CA4">
      <w:pPr>
        <w:spacing w:after="0"/>
        <w:ind w:left="1410" w:hanging="141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>Třídy:</w:t>
      </w:r>
      <w:r w:rsidRPr="005B5CA4">
        <w:rPr>
          <w:rFonts w:ascii="Times New Roman" w:hAnsi="Times New Roman"/>
          <w:sz w:val="24"/>
          <w:szCs w:val="24"/>
        </w:rPr>
        <w:tab/>
        <w:t>V mateřské škole jsou dvě třídy, z nichž jedna slouží zároveň jako školní jídelna pro děti ze ZŠ.</w:t>
      </w:r>
    </w:p>
    <w:p w14:paraId="4B03515F" w14:textId="7B662B6C" w:rsidR="005B5CA4" w:rsidRPr="005B5CA4" w:rsidRDefault="005B5CA4" w:rsidP="005B5CA4">
      <w:pPr>
        <w:spacing w:after="0"/>
        <w:ind w:left="1410" w:hanging="141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>Děti:</w:t>
      </w:r>
      <w:r w:rsidRPr="005B5CA4">
        <w:rPr>
          <w:rFonts w:ascii="Times New Roman" w:hAnsi="Times New Roman"/>
          <w:sz w:val="24"/>
          <w:szCs w:val="24"/>
        </w:rPr>
        <w:tab/>
        <w:t>Do mateřské školy jsou přijímány děti od tří let věku, podle potřeb rodičů a kapacity školy jsou výjimečně přijímány děti mladší.</w:t>
      </w:r>
    </w:p>
    <w:p w14:paraId="4B035160" w14:textId="77777777" w:rsidR="005B5CA4" w:rsidRPr="005B5CA4" w:rsidRDefault="005B5CA4" w:rsidP="005B5CA4">
      <w:pPr>
        <w:spacing w:after="0"/>
        <w:ind w:left="1410" w:hanging="1410"/>
        <w:rPr>
          <w:rFonts w:ascii="Times New Roman" w:hAnsi="Times New Roman"/>
          <w:sz w:val="24"/>
          <w:szCs w:val="24"/>
        </w:rPr>
      </w:pPr>
      <w:r w:rsidRPr="005B5CA4">
        <w:rPr>
          <w:rFonts w:ascii="Times New Roman" w:hAnsi="Times New Roman"/>
          <w:sz w:val="24"/>
          <w:szCs w:val="24"/>
        </w:rPr>
        <w:t>Kapacita MŠ:</w:t>
      </w:r>
      <w:r w:rsidRPr="005B5CA4">
        <w:rPr>
          <w:rFonts w:ascii="Times New Roman" w:hAnsi="Times New Roman"/>
          <w:sz w:val="24"/>
          <w:szCs w:val="24"/>
        </w:rPr>
        <w:tab/>
        <w:t>60</w:t>
      </w:r>
    </w:p>
    <w:p w14:paraId="4B035161" w14:textId="77777777" w:rsidR="005B5CA4" w:rsidRDefault="005B5CA4" w:rsidP="005B5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035162" w14:textId="77777777" w:rsidR="005B5CA4" w:rsidRDefault="005B5CA4" w:rsidP="005B5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035163" w14:textId="77777777" w:rsidR="005B5CA4" w:rsidRDefault="005B5CA4" w:rsidP="005B5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035167" w14:textId="77777777" w:rsidR="005B5CA4" w:rsidRDefault="005B5CA4" w:rsidP="00002F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035168" w14:textId="77777777" w:rsidR="005B5CA4" w:rsidRDefault="005B5CA4" w:rsidP="00002F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0237" w:rsidRPr="00BC0237" w14:paraId="4B03516A" w14:textId="77777777" w:rsidTr="00346B94">
        <w:tc>
          <w:tcPr>
            <w:tcW w:w="9212" w:type="dxa"/>
            <w:shd w:val="clear" w:color="auto" w:fill="C2D69B" w:themeFill="accent3" w:themeFillTint="99"/>
          </w:tcPr>
          <w:p w14:paraId="4B035169" w14:textId="77777777" w:rsidR="00BC0237" w:rsidRPr="00BC0237" w:rsidRDefault="00BC0237" w:rsidP="00812E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237">
              <w:rPr>
                <w:rFonts w:ascii="Times New Roman" w:hAnsi="Times New Roman" w:cs="Times New Roman"/>
                <w:b/>
                <w:sz w:val="28"/>
                <w:szCs w:val="28"/>
              </w:rPr>
              <w:t>ZÁKLADNÍ VIZE A CÍLE</w:t>
            </w:r>
          </w:p>
        </w:tc>
      </w:tr>
    </w:tbl>
    <w:p w14:paraId="4B03516B" w14:textId="77777777" w:rsidR="00BC0237" w:rsidRDefault="00BC0237" w:rsidP="00BE23D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03516C" w14:textId="77777777" w:rsidR="00CC109C" w:rsidRPr="00002F0F" w:rsidRDefault="00CC109C" w:rsidP="00BE23D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2F0F">
        <w:rPr>
          <w:rFonts w:ascii="Times New Roman" w:hAnsi="Times New Roman" w:cs="Times New Roman"/>
          <w:iCs/>
          <w:sz w:val="24"/>
          <w:szCs w:val="24"/>
        </w:rPr>
        <w:t>Poskytnout každému dítěti vzdělání, které jej rozvíjí po stránce fyzické, psychické a sociální.</w:t>
      </w:r>
    </w:p>
    <w:p w14:paraId="4B03516D" w14:textId="77777777" w:rsidR="00CC109C" w:rsidRPr="00002F0F" w:rsidRDefault="00CC109C" w:rsidP="00BE23D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2F0F">
        <w:rPr>
          <w:rFonts w:ascii="Times New Roman" w:hAnsi="Times New Roman" w:cs="Times New Roman"/>
          <w:iCs/>
          <w:sz w:val="24"/>
          <w:szCs w:val="24"/>
        </w:rPr>
        <w:t>Během předškolního vzdělávání sledovat:</w:t>
      </w:r>
    </w:p>
    <w:p w14:paraId="4B03516E" w14:textId="77777777" w:rsidR="00CC109C" w:rsidRPr="00002F0F" w:rsidRDefault="00CC109C" w:rsidP="00BE23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2F0F">
        <w:rPr>
          <w:rFonts w:ascii="Times New Roman" w:hAnsi="Times New Roman" w:cs="Times New Roman"/>
          <w:iCs/>
          <w:sz w:val="24"/>
          <w:szCs w:val="24"/>
        </w:rPr>
        <w:t>rozvíjení dítěte, jeho učení a poznání</w:t>
      </w:r>
    </w:p>
    <w:p w14:paraId="4B03516F" w14:textId="77777777" w:rsidR="00CC109C" w:rsidRPr="00002F0F" w:rsidRDefault="001E795B" w:rsidP="00BE23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2F0F">
        <w:rPr>
          <w:rFonts w:ascii="Times New Roman" w:hAnsi="Times New Roman" w:cs="Times New Roman"/>
          <w:iCs/>
          <w:sz w:val="24"/>
          <w:szCs w:val="24"/>
        </w:rPr>
        <w:t xml:space="preserve">osvojení základů hodnot, na nichž je založena naše společnost </w:t>
      </w:r>
    </w:p>
    <w:p w14:paraId="4B035170" w14:textId="77777777" w:rsidR="001E795B" w:rsidRPr="00002F0F" w:rsidRDefault="001E795B" w:rsidP="00BE23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2F0F">
        <w:rPr>
          <w:rFonts w:ascii="Times New Roman" w:hAnsi="Times New Roman" w:cs="Times New Roman"/>
          <w:iCs/>
          <w:sz w:val="24"/>
          <w:szCs w:val="24"/>
        </w:rPr>
        <w:t>získání osobní samostatnosti a schopnosti projevovat se jako samostatná</w:t>
      </w:r>
      <w:r w:rsidR="00C64464">
        <w:rPr>
          <w:rFonts w:ascii="Times New Roman" w:hAnsi="Times New Roman" w:cs="Times New Roman"/>
          <w:iCs/>
          <w:sz w:val="24"/>
          <w:szCs w:val="24"/>
        </w:rPr>
        <w:t xml:space="preserve"> osobnost</w:t>
      </w:r>
    </w:p>
    <w:p w14:paraId="4B035171" w14:textId="77777777" w:rsidR="008D48CE" w:rsidRPr="00002F0F" w:rsidRDefault="008D48CE" w:rsidP="00BE23D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F0F">
        <w:rPr>
          <w:rFonts w:ascii="Times New Roman" w:hAnsi="Times New Roman" w:cs="Times New Roman"/>
          <w:sz w:val="24"/>
          <w:szCs w:val="24"/>
        </w:rPr>
        <w:t>Být otevřenou a vstřícnou organizací pro děti, rodiče, prarodiče i pro všechny přátele školy.</w:t>
      </w:r>
    </w:p>
    <w:p w14:paraId="4B035172" w14:textId="77777777" w:rsidR="007104E7" w:rsidRPr="00002F0F" w:rsidRDefault="007104E7" w:rsidP="00BE23D3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02F0F">
        <w:rPr>
          <w:rFonts w:ascii="Times New Roman" w:hAnsi="Times New Roman" w:cs="Times New Roman"/>
          <w:b/>
          <w:sz w:val="24"/>
        </w:rPr>
        <w:t>Hlavní vize je naučit děti samostatně myslet a projevovat se jako demokratický občan v souladu s morálními hodnotami, příprava na vstup do základní školy a do života.</w:t>
      </w:r>
    </w:p>
    <w:p w14:paraId="4B035173" w14:textId="77777777" w:rsidR="00BE23D3" w:rsidRDefault="00BE23D3" w:rsidP="00002F0F">
      <w:pPr>
        <w:tabs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B035174" w14:textId="77777777" w:rsidR="007104E7" w:rsidRPr="00002F0F" w:rsidRDefault="007104E7" w:rsidP="00002F0F">
      <w:pPr>
        <w:tabs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02F0F">
        <w:rPr>
          <w:rFonts w:ascii="Times New Roman" w:hAnsi="Times New Roman" w:cs="Times New Roman"/>
          <w:b/>
          <w:sz w:val="24"/>
        </w:rPr>
        <w:t>Cíle koncepce:</w:t>
      </w:r>
    </w:p>
    <w:p w14:paraId="4B035175" w14:textId="7B9A81C2" w:rsidR="007104E7" w:rsidRPr="00BE23D3" w:rsidRDefault="00234687" w:rsidP="00002F0F">
      <w:pPr>
        <w:pStyle w:val="Odstavecseseznamem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neustále pracovat na </w:t>
      </w:r>
      <w:r w:rsidR="007104E7" w:rsidRPr="00234687">
        <w:rPr>
          <w:rFonts w:ascii="Times New Roman" w:hAnsi="Times New Roman" w:cs="Times New Roman"/>
          <w:sz w:val="24"/>
          <w:szCs w:val="24"/>
        </w:rPr>
        <w:t>kvalit</w:t>
      </w:r>
      <w:r w:rsidRPr="00234687">
        <w:rPr>
          <w:rFonts w:ascii="Times New Roman" w:hAnsi="Times New Roman" w:cs="Times New Roman"/>
          <w:sz w:val="24"/>
          <w:szCs w:val="24"/>
        </w:rPr>
        <w:t>ě</w:t>
      </w:r>
      <w:r w:rsidR="007104E7" w:rsidRPr="00BE2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4E7" w:rsidRPr="00BE23D3">
        <w:rPr>
          <w:rFonts w:ascii="Times New Roman" w:hAnsi="Times New Roman" w:cs="Times New Roman"/>
          <w:sz w:val="24"/>
          <w:szCs w:val="24"/>
        </w:rPr>
        <w:t>výchovy a vzdělávání</w:t>
      </w:r>
      <w:r>
        <w:rPr>
          <w:rFonts w:ascii="Times New Roman" w:hAnsi="Times New Roman" w:cs="Times New Roman"/>
          <w:sz w:val="24"/>
          <w:szCs w:val="24"/>
        </w:rPr>
        <w:t>, rozvíjet metodické postupy</w:t>
      </w:r>
    </w:p>
    <w:p w14:paraId="4B035176" w14:textId="700DD543" w:rsidR="007104E7" w:rsidRPr="00BE23D3" w:rsidRDefault="00234687" w:rsidP="00002F0F">
      <w:pPr>
        <w:pStyle w:val="Odstavecseseznamem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podporovat environmentální výchovu a udržitelný způsob života </w:t>
      </w:r>
    </w:p>
    <w:p w14:paraId="4B035177" w14:textId="756FC074" w:rsidR="007104E7" w:rsidRDefault="00234687" w:rsidP="00002F0F">
      <w:pPr>
        <w:pStyle w:val="Odstavecseseznamem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spolupráci s okolními organizacemi, rodiči i zřizovatelem – být otevřenou školou</w:t>
      </w:r>
    </w:p>
    <w:p w14:paraId="4B035178" w14:textId="77777777" w:rsidR="00C17447" w:rsidRPr="00BE23D3" w:rsidRDefault="00C17447" w:rsidP="00BE23D3">
      <w:pPr>
        <w:pStyle w:val="Odstavecseseznamem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3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udržovat naplněnost školky</w:t>
      </w:r>
    </w:p>
    <w:p w14:paraId="4B035179" w14:textId="77777777" w:rsidR="00C17447" w:rsidRPr="00BE23D3" w:rsidRDefault="00C17447" w:rsidP="00002F0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E23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budovat dobré klima školy</w:t>
      </w:r>
    </w:p>
    <w:p w14:paraId="4B03517B" w14:textId="77777777" w:rsidR="00C17447" w:rsidRPr="00BE23D3" w:rsidRDefault="00C17447" w:rsidP="00BE23D3">
      <w:pPr>
        <w:tabs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3517C" w14:textId="77777777" w:rsidR="007104E7" w:rsidRPr="00002F0F" w:rsidRDefault="007104E7" w:rsidP="00002F0F">
      <w:pPr>
        <w:tabs>
          <w:tab w:val="left" w:pos="426"/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02F0F">
        <w:rPr>
          <w:rFonts w:ascii="Times New Roman" w:hAnsi="Times New Roman" w:cs="Times New Roman"/>
          <w:b/>
          <w:sz w:val="24"/>
        </w:rPr>
        <w:t>Sledované oblasti</w:t>
      </w:r>
    </w:p>
    <w:p w14:paraId="4B03517D" w14:textId="77777777" w:rsidR="007104E7" w:rsidRPr="00BE23D3" w:rsidRDefault="007104E7" w:rsidP="00BE23D3">
      <w:pPr>
        <w:pStyle w:val="Odstavecseseznamem"/>
        <w:numPr>
          <w:ilvl w:val="0"/>
          <w:numId w:val="26"/>
        </w:numPr>
        <w:tabs>
          <w:tab w:val="left" w:pos="426"/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E23D3">
        <w:rPr>
          <w:rFonts w:ascii="Times New Roman" w:hAnsi="Times New Roman" w:cs="Times New Roman"/>
          <w:sz w:val="24"/>
        </w:rPr>
        <w:t>výchova a vzdělávání</w:t>
      </w:r>
    </w:p>
    <w:p w14:paraId="4B03517E" w14:textId="77777777" w:rsidR="007104E7" w:rsidRPr="00BE23D3" w:rsidRDefault="007104E7" w:rsidP="00BE23D3">
      <w:pPr>
        <w:pStyle w:val="Odstavecseseznamem"/>
        <w:numPr>
          <w:ilvl w:val="0"/>
          <w:numId w:val="26"/>
        </w:numPr>
        <w:tabs>
          <w:tab w:val="left" w:pos="426"/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E23D3">
        <w:rPr>
          <w:rFonts w:ascii="Times New Roman" w:hAnsi="Times New Roman" w:cs="Times New Roman"/>
          <w:sz w:val="24"/>
        </w:rPr>
        <w:t>personální podmínky</w:t>
      </w:r>
    </w:p>
    <w:p w14:paraId="4B03517F" w14:textId="77777777" w:rsidR="007104E7" w:rsidRPr="00BE23D3" w:rsidRDefault="007104E7" w:rsidP="00BE23D3">
      <w:pPr>
        <w:pStyle w:val="Odstavecseseznamem"/>
        <w:numPr>
          <w:ilvl w:val="0"/>
          <w:numId w:val="26"/>
        </w:numPr>
        <w:tabs>
          <w:tab w:val="left" w:pos="426"/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E23D3">
        <w:rPr>
          <w:rFonts w:ascii="Times New Roman" w:hAnsi="Times New Roman" w:cs="Times New Roman"/>
          <w:sz w:val="24"/>
        </w:rPr>
        <w:t>ekonomické a materiální podmínky</w:t>
      </w:r>
    </w:p>
    <w:p w14:paraId="4B035180" w14:textId="77777777" w:rsidR="007104E7" w:rsidRDefault="007104E7" w:rsidP="00BE23D3">
      <w:pPr>
        <w:pStyle w:val="Odstavecseseznamem"/>
        <w:numPr>
          <w:ilvl w:val="0"/>
          <w:numId w:val="26"/>
        </w:numPr>
        <w:tabs>
          <w:tab w:val="left" w:pos="426"/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E23D3">
        <w:rPr>
          <w:rFonts w:ascii="Times New Roman" w:hAnsi="Times New Roman" w:cs="Times New Roman"/>
          <w:sz w:val="24"/>
        </w:rPr>
        <w:t>spolupráce s rodiči, školami a partnery</w:t>
      </w:r>
    </w:p>
    <w:p w14:paraId="4B035181" w14:textId="77777777" w:rsidR="00BE23D3" w:rsidRPr="00BE23D3" w:rsidRDefault="00BE23D3" w:rsidP="00BE23D3">
      <w:pPr>
        <w:pStyle w:val="Odstavecseseznamem"/>
        <w:tabs>
          <w:tab w:val="left" w:pos="426"/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B035182" w14:textId="77777777" w:rsidR="00002F0F" w:rsidRPr="00002F0F" w:rsidRDefault="00002F0F" w:rsidP="00002F0F">
      <w:pPr>
        <w:tabs>
          <w:tab w:val="left" w:pos="426"/>
          <w:tab w:val="left" w:pos="1134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B035183" w14:textId="77777777" w:rsidR="001E795B" w:rsidRPr="00BC720D" w:rsidRDefault="001E795B" w:rsidP="00346B9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0"/>
        <w:rPr>
          <w:rFonts w:ascii="Times New Roman" w:hAnsi="Times New Roman" w:cs="Times New Roman"/>
          <w:b/>
          <w:caps/>
          <w:sz w:val="28"/>
          <w:szCs w:val="28"/>
        </w:rPr>
      </w:pPr>
      <w:r w:rsidRPr="00BC720D">
        <w:rPr>
          <w:rFonts w:ascii="Times New Roman" w:hAnsi="Times New Roman" w:cs="Times New Roman"/>
          <w:b/>
          <w:caps/>
          <w:sz w:val="28"/>
          <w:szCs w:val="28"/>
        </w:rPr>
        <w:t>Oblast výchovy a vzdělávání</w:t>
      </w:r>
    </w:p>
    <w:p w14:paraId="4B035184" w14:textId="6C15F8CC" w:rsidR="000F26B8" w:rsidRDefault="008D48CE" w:rsidP="000F26B8">
      <w:pPr>
        <w:jc w:val="both"/>
        <w:rPr>
          <w:rFonts w:ascii="Times New Roman" w:hAnsi="Times New Roman" w:cs="Times New Roman"/>
          <w:b/>
        </w:rPr>
      </w:pPr>
      <w:r w:rsidRPr="00BC720D">
        <w:rPr>
          <w:rFonts w:ascii="Times New Roman" w:hAnsi="Times New Roman" w:cs="Times New Roman"/>
          <w:b/>
        </w:rPr>
        <w:t>Cíl: Všestranný rozvoj osobnosti dítěte a všech jeho osobnostních složek, rozvoj myšlení, podpora aktivity dětí při získávání nových poznatků, rozvoj zdravého sebevědomí, postupné osvojování správných a kladných postojů a společenských hodnot potřebných pro</w:t>
      </w:r>
      <w:r w:rsidR="000F26B8" w:rsidRPr="00BC720D">
        <w:rPr>
          <w:rFonts w:ascii="Times New Roman" w:hAnsi="Times New Roman" w:cs="Times New Roman"/>
          <w:b/>
        </w:rPr>
        <w:t xml:space="preserve"> budoucí život ve společnosti, získávání základů pro utváření správného </w:t>
      </w:r>
      <w:r w:rsidR="002A440F">
        <w:rPr>
          <w:rFonts w:ascii="Times New Roman" w:hAnsi="Times New Roman" w:cs="Times New Roman"/>
          <w:b/>
        </w:rPr>
        <w:t>vlastního názoru</w:t>
      </w:r>
      <w:r w:rsidR="000F26B8" w:rsidRPr="00BC720D">
        <w:rPr>
          <w:rFonts w:ascii="Times New Roman" w:hAnsi="Times New Roman" w:cs="Times New Roman"/>
          <w:b/>
        </w:rPr>
        <w:t>.</w:t>
      </w:r>
    </w:p>
    <w:p w14:paraId="4B035185" w14:textId="77777777" w:rsidR="007104E7" w:rsidRDefault="007104E7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Strategie</w:t>
      </w:r>
      <w:r w:rsidRPr="00BC720D">
        <w:rPr>
          <w:rFonts w:ascii="Times New Roman" w:hAnsi="Times New Roman" w:cs="Times New Roman"/>
          <w:b/>
        </w:rPr>
        <w:t>:</w:t>
      </w:r>
    </w:p>
    <w:p w14:paraId="4B035186" w14:textId="77777777" w:rsidR="00992AC3" w:rsidRPr="002576EA" w:rsidRDefault="00992AC3" w:rsidP="00002F0F">
      <w:pPr>
        <w:pStyle w:val="Odstavecseseznamem"/>
        <w:numPr>
          <w:ilvl w:val="0"/>
          <w:numId w:val="12"/>
        </w:numPr>
        <w:tabs>
          <w:tab w:val="left" w:pos="426"/>
          <w:tab w:val="left" w:pos="1134"/>
          <w:tab w:val="left" w:pos="141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2576EA">
        <w:rPr>
          <w:rFonts w:ascii="Times New Roman" w:hAnsi="Times New Roman" w:cs="Times New Roman"/>
          <w:sz w:val="24"/>
        </w:rPr>
        <w:t>podporovat samostatnost, myšlení dětí, naplňovat standardy předškolního vzdělávání</w:t>
      </w:r>
    </w:p>
    <w:p w14:paraId="4B035187" w14:textId="77777777" w:rsidR="00992AC3" w:rsidRDefault="002576EA" w:rsidP="00002F0F">
      <w:pPr>
        <w:pStyle w:val="Odstavecseseznamem"/>
        <w:numPr>
          <w:ilvl w:val="0"/>
          <w:numId w:val="14"/>
        </w:numPr>
        <w:tabs>
          <w:tab w:val="left" w:pos="426"/>
          <w:tab w:val="left" w:pos="1134"/>
          <w:tab w:val="left" w:pos="141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92AC3" w:rsidRPr="002576EA">
        <w:rPr>
          <w:rFonts w:ascii="Times New Roman" w:hAnsi="Times New Roman" w:cs="Times New Roman"/>
          <w:sz w:val="24"/>
          <w:szCs w:val="24"/>
        </w:rPr>
        <w:t>espektovat přirozené potřeby dětí, vycházet z jejich individuálních potřeb</w:t>
      </w:r>
    </w:p>
    <w:p w14:paraId="4B035188" w14:textId="77777777" w:rsidR="00D84ED9" w:rsidRPr="002576EA" w:rsidRDefault="00D84ED9" w:rsidP="00002F0F">
      <w:pPr>
        <w:pStyle w:val="Odstavecseseznamem"/>
        <w:numPr>
          <w:ilvl w:val="0"/>
          <w:numId w:val="14"/>
        </w:numPr>
        <w:tabs>
          <w:tab w:val="left" w:pos="426"/>
          <w:tab w:val="left" w:pos="1134"/>
          <w:tab w:val="left" w:pos="141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aplikovat projektové a prožitkové učení</w:t>
      </w:r>
    </w:p>
    <w:p w14:paraId="4B035189" w14:textId="77777777" w:rsidR="00992AC3" w:rsidRPr="002576EA" w:rsidRDefault="002576EA" w:rsidP="00002F0F">
      <w:pPr>
        <w:pStyle w:val="Odstavecseseznamem"/>
        <w:numPr>
          <w:ilvl w:val="0"/>
          <w:numId w:val="14"/>
        </w:numPr>
        <w:tabs>
          <w:tab w:val="left" w:pos="426"/>
          <w:tab w:val="left" w:pos="1134"/>
          <w:tab w:val="left" w:pos="141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podněcovat v dětech zájem</w:t>
      </w:r>
      <w:r w:rsidR="00992AC3" w:rsidRPr="002576EA">
        <w:rPr>
          <w:rFonts w:ascii="Times New Roman" w:hAnsi="Times New Roman" w:cs="Times New Roman"/>
          <w:sz w:val="24"/>
          <w:szCs w:val="24"/>
        </w:rPr>
        <w:t xml:space="preserve"> o zdrav</w:t>
      </w:r>
      <w:r>
        <w:rPr>
          <w:rFonts w:ascii="Times New Roman" w:hAnsi="Times New Roman" w:cs="Times New Roman"/>
          <w:sz w:val="24"/>
          <w:szCs w:val="24"/>
        </w:rPr>
        <w:t>ý</w:t>
      </w:r>
      <w:r w:rsidR="00992AC3" w:rsidRPr="002576EA">
        <w:rPr>
          <w:rFonts w:ascii="Times New Roman" w:hAnsi="Times New Roman" w:cs="Times New Roman"/>
          <w:sz w:val="24"/>
          <w:szCs w:val="24"/>
        </w:rPr>
        <w:t xml:space="preserve"> životní styl – o</w:t>
      </w:r>
      <w:r>
        <w:rPr>
          <w:rFonts w:ascii="Times New Roman" w:hAnsi="Times New Roman" w:cs="Times New Roman"/>
          <w:sz w:val="24"/>
          <w:szCs w:val="24"/>
        </w:rPr>
        <w:t>becná prevence a ochrana zdraví</w:t>
      </w:r>
    </w:p>
    <w:p w14:paraId="4B03518A" w14:textId="77777777" w:rsidR="00992AC3" w:rsidRPr="002576EA" w:rsidRDefault="00992AC3" w:rsidP="00002F0F">
      <w:pPr>
        <w:pStyle w:val="Odstavecseseznamem"/>
        <w:numPr>
          <w:ilvl w:val="0"/>
          <w:numId w:val="14"/>
        </w:numPr>
        <w:tabs>
          <w:tab w:val="left" w:pos="426"/>
          <w:tab w:val="left" w:pos="1134"/>
          <w:tab w:val="left" w:pos="141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2576EA">
        <w:rPr>
          <w:rFonts w:ascii="Times New Roman" w:hAnsi="Times New Roman" w:cs="Times New Roman"/>
          <w:sz w:val="24"/>
        </w:rPr>
        <w:t>posilovat čtenářskou gramotnost, chápat knihu jako nástroj poznání</w:t>
      </w:r>
      <w:r w:rsidR="002576EA">
        <w:rPr>
          <w:rFonts w:ascii="Times New Roman" w:hAnsi="Times New Roman" w:cs="Times New Roman"/>
          <w:sz w:val="24"/>
        </w:rPr>
        <w:t xml:space="preserve"> </w:t>
      </w:r>
      <w:r w:rsidRPr="002576EA">
        <w:rPr>
          <w:rFonts w:ascii="Times New Roman" w:hAnsi="Times New Roman" w:cs="Times New Roman"/>
          <w:sz w:val="24"/>
        </w:rPr>
        <w:t>a vědění</w:t>
      </w:r>
    </w:p>
    <w:p w14:paraId="4B03518B" w14:textId="130CD2CB" w:rsidR="00992AC3" w:rsidRPr="002576EA" w:rsidRDefault="0087590E" w:rsidP="00002F0F">
      <w:pPr>
        <w:pStyle w:val="Odstavecseseznamem"/>
        <w:numPr>
          <w:ilvl w:val="0"/>
          <w:numId w:val="14"/>
        </w:numPr>
        <w:tabs>
          <w:tab w:val="left" w:pos="426"/>
          <w:tab w:val="left" w:pos="1134"/>
          <w:tab w:val="left" w:pos="141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využívat technologií a digitalizaci vzdělávání vzhledem k předškolnímu věku</w:t>
      </w:r>
    </w:p>
    <w:p w14:paraId="4B03518C" w14:textId="77777777" w:rsidR="00992AC3" w:rsidRDefault="00992AC3" w:rsidP="00002F0F">
      <w:pPr>
        <w:pStyle w:val="Odstavecseseznamem"/>
        <w:numPr>
          <w:ilvl w:val="0"/>
          <w:numId w:val="14"/>
        </w:numPr>
        <w:tabs>
          <w:tab w:val="left" w:pos="426"/>
          <w:tab w:val="left" w:pos="1134"/>
          <w:tab w:val="left" w:pos="141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2576EA">
        <w:rPr>
          <w:rFonts w:ascii="Times New Roman" w:hAnsi="Times New Roman" w:cs="Times New Roman"/>
          <w:sz w:val="24"/>
        </w:rPr>
        <w:t>učit vlastním poznáním přírody respektu k</w:t>
      </w:r>
      <w:r w:rsidR="002576EA">
        <w:rPr>
          <w:rFonts w:ascii="Times New Roman" w:hAnsi="Times New Roman" w:cs="Times New Roman"/>
          <w:sz w:val="24"/>
        </w:rPr>
        <w:t> </w:t>
      </w:r>
      <w:r w:rsidRPr="002576EA">
        <w:rPr>
          <w:rFonts w:ascii="Times New Roman" w:hAnsi="Times New Roman" w:cs="Times New Roman"/>
          <w:sz w:val="24"/>
        </w:rPr>
        <w:t>životu</w:t>
      </w:r>
    </w:p>
    <w:p w14:paraId="4B03518D" w14:textId="77777777" w:rsidR="002576EA" w:rsidRDefault="001E795B" w:rsidP="00002F0F">
      <w:pPr>
        <w:pStyle w:val="Styl4"/>
        <w:numPr>
          <w:ilvl w:val="0"/>
          <w:numId w:val="14"/>
        </w:numPr>
        <w:ind w:left="714" w:hanging="357"/>
        <w:jc w:val="both"/>
        <w:rPr>
          <w:sz w:val="24"/>
          <w:szCs w:val="24"/>
        </w:rPr>
      </w:pPr>
      <w:r w:rsidRPr="002576EA">
        <w:rPr>
          <w:sz w:val="24"/>
          <w:szCs w:val="24"/>
        </w:rPr>
        <w:t>projev</w:t>
      </w:r>
      <w:r w:rsidR="002576EA">
        <w:rPr>
          <w:sz w:val="24"/>
          <w:szCs w:val="24"/>
        </w:rPr>
        <w:t>ovat</w:t>
      </w:r>
      <w:r w:rsidRPr="002576EA">
        <w:rPr>
          <w:sz w:val="24"/>
          <w:szCs w:val="24"/>
        </w:rPr>
        <w:t xml:space="preserve"> vzájemn</w:t>
      </w:r>
      <w:r w:rsidR="00281003">
        <w:rPr>
          <w:sz w:val="24"/>
          <w:szCs w:val="24"/>
        </w:rPr>
        <w:t>ou</w:t>
      </w:r>
      <w:r w:rsidRPr="002576EA">
        <w:rPr>
          <w:sz w:val="24"/>
          <w:szCs w:val="24"/>
        </w:rPr>
        <w:t xml:space="preserve"> důvěr</w:t>
      </w:r>
      <w:r w:rsidR="00281003">
        <w:rPr>
          <w:sz w:val="24"/>
          <w:szCs w:val="24"/>
        </w:rPr>
        <w:t>u</w:t>
      </w:r>
      <w:r w:rsidRPr="002576EA">
        <w:rPr>
          <w:sz w:val="24"/>
          <w:szCs w:val="24"/>
        </w:rPr>
        <w:t>, toleranc</w:t>
      </w:r>
      <w:r w:rsidR="00281003">
        <w:rPr>
          <w:sz w:val="24"/>
          <w:szCs w:val="24"/>
        </w:rPr>
        <w:t xml:space="preserve">i, ohleduplnost a zdvořilost </w:t>
      </w:r>
      <w:r w:rsidR="002576EA">
        <w:rPr>
          <w:sz w:val="24"/>
          <w:szCs w:val="24"/>
        </w:rPr>
        <w:t>ve vztazích mezi dětmi a dospělými</w:t>
      </w:r>
    </w:p>
    <w:p w14:paraId="4B03518E" w14:textId="77777777" w:rsidR="00C64464" w:rsidRPr="00DC5A6B" w:rsidRDefault="00281003" w:rsidP="00002F0F">
      <w:pPr>
        <w:pStyle w:val="Styl4"/>
        <w:numPr>
          <w:ilvl w:val="0"/>
          <w:numId w:val="28"/>
        </w:numPr>
        <w:jc w:val="both"/>
        <w:rPr>
          <w:b/>
        </w:rPr>
      </w:pPr>
      <w:r w:rsidRPr="00DC5A6B">
        <w:rPr>
          <w:sz w:val="24"/>
          <w:szCs w:val="24"/>
        </w:rPr>
        <w:t>věnovat se</w:t>
      </w:r>
      <w:r w:rsidR="001E795B" w:rsidRPr="00DC5A6B">
        <w:rPr>
          <w:sz w:val="24"/>
          <w:szCs w:val="24"/>
        </w:rPr>
        <w:t xml:space="preserve"> neformálním vztahům dětí ve třídě</w:t>
      </w:r>
      <w:r w:rsidRPr="00DC5A6B">
        <w:rPr>
          <w:sz w:val="24"/>
          <w:szCs w:val="24"/>
        </w:rPr>
        <w:t>, přijímat rozdíly mezi jednotlivci</w:t>
      </w:r>
      <w:r w:rsidR="001E795B" w:rsidRPr="00DC5A6B">
        <w:rPr>
          <w:sz w:val="24"/>
          <w:szCs w:val="24"/>
        </w:rPr>
        <w:t xml:space="preserve"> a nenásilně je ovlivň</w:t>
      </w:r>
      <w:r w:rsidRPr="00DC5A6B">
        <w:rPr>
          <w:sz w:val="24"/>
          <w:szCs w:val="24"/>
        </w:rPr>
        <w:t>ovat</w:t>
      </w:r>
      <w:r w:rsidR="001E795B" w:rsidRPr="00DC5A6B">
        <w:rPr>
          <w:sz w:val="24"/>
          <w:szCs w:val="24"/>
        </w:rPr>
        <w:t xml:space="preserve"> prosociálním směrem </w:t>
      </w:r>
    </w:p>
    <w:p w14:paraId="4B03518F" w14:textId="77777777" w:rsidR="00DC5A6B" w:rsidRDefault="00DC5A6B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4E6F47" w14:textId="77777777" w:rsidR="00346B94" w:rsidRDefault="00346B94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40C3354" w14:textId="77777777" w:rsidR="00346B94" w:rsidRDefault="00346B94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CC7A405" w14:textId="77777777" w:rsidR="00346B94" w:rsidRDefault="00346B94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035190" w14:textId="131A2344" w:rsidR="007104E7" w:rsidRPr="00BC720D" w:rsidRDefault="007104E7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Prostředky</w:t>
      </w:r>
      <w:r w:rsidRPr="00BC720D">
        <w:rPr>
          <w:rFonts w:ascii="Times New Roman" w:hAnsi="Times New Roman" w:cs="Times New Roman"/>
          <w:b/>
        </w:rPr>
        <w:t>:</w:t>
      </w:r>
    </w:p>
    <w:p w14:paraId="4B035191" w14:textId="02AAA5FF" w:rsidR="00D84ED9" w:rsidRPr="00C17447" w:rsidRDefault="0087590E" w:rsidP="00002F0F">
      <w:pPr>
        <w:pStyle w:val="Odstavecseseznamem"/>
        <w:numPr>
          <w:ilvl w:val="0"/>
          <w:numId w:val="15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zařazovat do integrovaných celků prvky environmentální výchovy, snažit se o přímou interakci dětí s okolní přírodou a místními biotopy</w:t>
      </w:r>
      <w:r w:rsidR="00AE2C34" w:rsidRPr="005329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993E3" w14:textId="61EFC822" w:rsidR="0087590E" w:rsidRPr="0087590E" w:rsidRDefault="00EE0856" w:rsidP="0087590E">
      <w:pPr>
        <w:pStyle w:val="Odstavecseseznamem"/>
        <w:numPr>
          <w:ilvl w:val="0"/>
          <w:numId w:val="15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17447">
        <w:rPr>
          <w:rFonts w:ascii="Times New Roman" w:hAnsi="Times New Roman" w:cs="Times New Roman"/>
          <w:sz w:val="24"/>
          <w:szCs w:val="24"/>
        </w:rPr>
        <w:t>růběžně ověřovat účinnost a kvalitu ŠVP</w:t>
      </w:r>
      <w:r w:rsidR="00C64464">
        <w:rPr>
          <w:rFonts w:ascii="Times New Roman" w:hAnsi="Times New Roman" w:cs="Times New Roman"/>
          <w:sz w:val="24"/>
          <w:szCs w:val="24"/>
        </w:rPr>
        <w:t xml:space="preserve"> se všemi členy pedagogického sboru</w:t>
      </w:r>
      <w:r w:rsidR="0087590E">
        <w:rPr>
          <w:rFonts w:ascii="Times New Roman" w:hAnsi="Times New Roman" w:cs="Times New Roman"/>
          <w:sz w:val="24"/>
          <w:szCs w:val="24"/>
        </w:rPr>
        <w:t xml:space="preserve"> – používání prvků metody Dobrého začátku</w:t>
      </w:r>
    </w:p>
    <w:p w14:paraId="4B035195" w14:textId="77BC3F69" w:rsidR="00D84ED9" w:rsidRPr="0087590E" w:rsidRDefault="00EE0856" w:rsidP="0087590E">
      <w:pPr>
        <w:pStyle w:val="Odstavecseseznamem"/>
        <w:numPr>
          <w:ilvl w:val="0"/>
          <w:numId w:val="15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7590E">
        <w:rPr>
          <w:rFonts w:ascii="Times New Roman" w:hAnsi="Times New Roman" w:cs="Times New Roman"/>
          <w:sz w:val="24"/>
          <w:szCs w:val="24"/>
        </w:rPr>
        <w:t>p</w:t>
      </w:r>
      <w:r w:rsidR="00D84ED9" w:rsidRPr="0087590E">
        <w:rPr>
          <w:rFonts w:ascii="Times New Roman" w:hAnsi="Times New Roman" w:cs="Times New Roman"/>
          <w:sz w:val="24"/>
          <w:szCs w:val="24"/>
        </w:rPr>
        <w:t>rodlužovat pobyt dětí venku, přesouvat řízené činnosti ven</w:t>
      </w:r>
    </w:p>
    <w:p w14:paraId="4B035196" w14:textId="4E74F882" w:rsidR="00AE2C34" w:rsidRPr="00532973" w:rsidRDefault="00EE0856" w:rsidP="00002F0F">
      <w:pPr>
        <w:pStyle w:val="Odstavecseseznamem"/>
        <w:numPr>
          <w:ilvl w:val="0"/>
          <w:numId w:val="15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E2C34" w:rsidRPr="00532973">
        <w:rPr>
          <w:rFonts w:ascii="Times New Roman" w:hAnsi="Times New Roman" w:cs="Times New Roman"/>
          <w:sz w:val="24"/>
          <w:szCs w:val="24"/>
        </w:rPr>
        <w:t>a</w:t>
      </w:r>
      <w:r w:rsidR="0087590E">
        <w:rPr>
          <w:rFonts w:ascii="Times New Roman" w:hAnsi="Times New Roman" w:cs="Times New Roman"/>
          <w:sz w:val="24"/>
          <w:szCs w:val="24"/>
        </w:rPr>
        <w:t>pojovat se do aktuálních projektů, využívat otevřených možností pro mateřské školy (Šablony, OP JAK)</w:t>
      </w:r>
    </w:p>
    <w:p w14:paraId="4B035197" w14:textId="46DDB6AA" w:rsidR="00D84ED9" w:rsidRPr="00532973" w:rsidRDefault="00EE0856" w:rsidP="00002F0F">
      <w:pPr>
        <w:pStyle w:val="Odstavecseseznamem"/>
        <w:numPr>
          <w:ilvl w:val="0"/>
          <w:numId w:val="15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84ED9" w:rsidRPr="00532973">
        <w:rPr>
          <w:rFonts w:ascii="Times New Roman" w:hAnsi="Times New Roman" w:cs="Times New Roman"/>
          <w:sz w:val="24"/>
          <w:szCs w:val="24"/>
        </w:rPr>
        <w:t>ealizovat projektové dny</w:t>
      </w:r>
      <w:r w:rsidR="0087590E">
        <w:rPr>
          <w:rFonts w:ascii="Times New Roman" w:hAnsi="Times New Roman" w:cs="Times New Roman"/>
          <w:sz w:val="24"/>
          <w:szCs w:val="24"/>
        </w:rPr>
        <w:t>, podporovat projektové vyučování</w:t>
      </w:r>
    </w:p>
    <w:p w14:paraId="4B035198" w14:textId="12592FE5" w:rsidR="002576EA" w:rsidRPr="0087590E" w:rsidRDefault="0087590E" w:rsidP="00002F0F">
      <w:pPr>
        <w:pStyle w:val="Odstavecseseznamem"/>
        <w:numPr>
          <w:ilvl w:val="0"/>
          <w:numId w:val="15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maximálně přizpůsobovat</w:t>
      </w:r>
      <w:r w:rsidR="00EE0856">
        <w:rPr>
          <w:rFonts w:ascii="Times New Roman" w:hAnsi="Times New Roman" w:cs="Times New Roman"/>
          <w:sz w:val="24"/>
          <w:szCs w:val="24"/>
        </w:rPr>
        <w:t xml:space="preserve"> a</w:t>
      </w:r>
      <w:r w:rsidR="00D84ED9" w:rsidRPr="00532973">
        <w:rPr>
          <w:rFonts w:ascii="Times New Roman" w:hAnsi="Times New Roman" w:cs="Times New Roman"/>
          <w:sz w:val="24"/>
          <w:szCs w:val="24"/>
        </w:rPr>
        <w:t xml:space="preserve">daptační program pro </w:t>
      </w:r>
      <w:r w:rsidR="00BF6464">
        <w:rPr>
          <w:rFonts w:ascii="Times New Roman" w:hAnsi="Times New Roman" w:cs="Times New Roman"/>
          <w:sz w:val="24"/>
          <w:szCs w:val="24"/>
        </w:rPr>
        <w:t>nově příchozí děti</w:t>
      </w:r>
      <w:r w:rsidR="002576EA" w:rsidRPr="005329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E6798" w14:textId="3F4F57FF" w:rsidR="0087590E" w:rsidRDefault="0087590E" w:rsidP="00002F0F">
      <w:pPr>
        <w:pStyle w:val="Odstavecseseznamem"/>
        <w:numPr>
          <w:ilvl w:val="0"/>
          <w:numId w:val="15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zavést cílenou podporu pro děti s povinně předškolní docházkou a děti s o</w:t>
      </w:r>
      <w:r w:rsidR="002A440F">
        <w:rPr>
          <w:sz w:val="24"/>
          <w:szCs w:val="24"/>
        </w:rPr>
        <w:t>d</w:t>
      </w:r>
      <w:r>
        <w:rPr>
          <w:sz w:val="24"/>
          <w:szCs w:val="24"/>
        </w:rPr>
        <w:t xml:space="preserve">kladem </w:t>
      </w:r>
      <w:proofErr w:type="spellStart"/>
      <w:r>
        <w:rPr>
          <w:sz w:val="24"/>
          <w:szCs w:val="24"/>
        </w:rPr>
        <w:t>p.š.d</w:t>
      </w:r>
      <w:proofErr w:type="spellEnd"/>
      <w:r>
        <w:rPr>
          <w:sz w:val="24"/>
          <w:szCs w:val="24"/>
        </w:rPr>
        <w:t>.</w:t>
      </w:r>
    </w:p>
    <w:p w14:paraId="61EF9F56" w14:textId="0C168422" w:rsidR="00CB049A" w:rsidRPr="00532973" w:rsidRDefault="00CB049A" w:rsidP="00002F0F">
      <w:pPr>
        <w:pStyle w:val="Odstavecseseznamem"/>
        <w:numPr>
          <w:ilvl w:val="0"/>
          <w:numId w:val="15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soustředit se na evaluační činnost – pedagogickou diagnostiku využívat ke stanovení činností pro individualizovaný rozvoj dětí</w:t>
      </w:r>
    </w:p>
    <w:p w14:paraId="4B03519A" w14:textId="77777777" w:rsidR="00BE23D3" w:rsidRPr="00532973" w:rsidRDefault="00BE23D3" w:rsidP="00BE23D3">
      <w:pPr>
        <w:pStyle w:val="Odstavecseseznamem"/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3519B" w14:textId="77777777" w:rsidR="00BC720D" w:rsidRPr="00BC720D" w:rsidRDefault="00BC720D" w:rsidP="001E795B">
      <w:pPr>
        <w:pStyle w:val="Styl4"/>
        <w:rPr>
          <w:sz w:val="24"/>
          <w:szCs w:val="24"/>
        </w:rPr>
      </w:pPr>
    </w:p>
    <w:p w14:paraId="4B03519C" w14:textId="77777777" w:rsidR="001E795B" w:rsidRPr="00BC720D" w:rsidRDefault="001E795B" w:rsidP="0034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Times New Roman" w:hAnsi="Times New Roman" w:cs="Times New Roman"/>
          <w:b/>
          <w:caps/>
          <w:sz w:val="28"/>
          <w:szCs w:val="28"/>
        </w:rPr>
      </w:pPr>
      <w:r w:rsidRPr="00BC720D">
        <w:rPr>
          <w:rFonts w:ascii="Times New Roman" w:hAnsi="Times New Roman" w:cs="Times New Roman"/>
          <w:b/>
          <w:caps/>
          <w:sz w:val="28"/>
          <w:szCs w:val="28"/>
        </w:rPr>
        <w:t>Personální podmínky</w:t>
      </w:r>
    </w:p>
    <w:p w14:paraId="4B03519D" w14:textId="77777777" w:rsidR="000F26B8" w:rsidRPr="00BC720D" w:rsidRDefault="000F26B8" w:rsidP="000F26B8">
      <w:pPr>
        <w:jc w:val="both"/>
        <w:rPr>
          <w:rFonts w:ascii="Times New Roman" w:hAnsi="Times New Roman" w:cs="Times New Roman"/>
        </w:rPr>
      </w:pPr>
      <w:r w:rsidRPr="00BC720D">
        <w:rPr>
          <w:rFonts w:ascii="Times New Roman" w:hAnsi="Times New Roman" w:cs="Times New Roman"/>
          <w:b/>
          <w:u w:val="single"/>
        </w:rPr>
        <w:t xml:space="preserve">Cíl: </w:t>
      </w:r>
      <w:r w:rsidRPr="00BC720D">
        <w:rPr>
          <w:rFonts w:ascii="Times New Roman" w:hAnsi="Times New Roman" w:cs="Times New Roman"/>
          <w:b/>
        </w:rPr>
        <w:t>Utvářet kvalitní pracovní prostředí pro všechny zaměstnance, snaha o vytvoření příjemného pracovního klima, které vede ke zvyšování kvality a efektivity práce, dbát na individuální úctu ke všem zaměstnancům, pedagogickým i nepedagogickým.</w:t>
      </w:r>
    </w:p>
    <w:p w14:paraId="4B03519E" w14:textId="77777777" w:rsidR="007104E7" w:rsidRPr="00BC720D" w:rsidRDefault="007104E7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Strategie</w:t>
      </w:r>
      <w:r w:rsidRPr="00BC720D">
        <w:rPr>
          <w:rFonts w:ascii="Times New Roman" w:hAnsi="Times New Roman" w:cs="Times New Roman"/>
          <w:b/>
        </w:rPr>
        <w:t>:</w:t>
      </w:r>
    </w:p>
    <w:p w14:paraId="4B03519F" w14:textId="77777777" w:rsidR="000F26B8" w:rsidRPr="00BC720D" w:rsidRDefault="00EE0856" w:rsidP="00BE23D3">
      <w:pPr>
        <w:pStyle w:val="Odstavecseseznamem"/>
        <w:numPr>
          <w:ilvl w:val="0"/>
          <w:numId w:val="10"/>
        </w:numPr>
        <w:autoSpaceDN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F26B8" w:rsidRPr="00BC720D">
        <w:rPr>
          <w:rFonts w:ascii="Times New Roman" w:hAnsi="Times New Roman" w:cs="Times New Roman"/>
          <w:sz w:val="24"/>
          <w:szCs w:val="24"/>
        </w:rPr>
        <w:t>bát na odbornou kvalifikaci pedagogických zaměstnanců</w:t>
      </w:r>
    </w:p>
    <w:p w14:paraId="4B0351A0" w14:textId="77777777" w:rsidR="00532973" w:rsidRPr="00532973" w:rsidRDefault="00EE0856" w:rsidP="00BE23D3">
      <w:pPr>
        <w:pStyle w:val="Odstavecseseznamem"/>
        <w:numPr>
          <w:ilvl w:val="0"/>
          <w:numId w:val="10"/>
        </w:numPr>
        <w:autoSpaceDN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26B8" w:rsidRPr="00532973">
        <w:rPr>
          <w:rFonts w:ascii="Times New Roman" w:hAnsi="Times New Roman" w:cs="Times New Roman"/>
          <w:sz w:val="24"/>
          <w:szCs w:val="24"/>
        </w:rPr>
        <w:t>odporovat všechny zaměstnance v dalším vzdělávání formou nabídky seminářů dle vlastní volby nebo dle potřeb organizace</w:t>
      </w:r>
    </w:p>
    <w:p w14:paraId="4B0351A1" w14:textId="77777777" w:rsidR="000F26B8" w:rsidRPr="00532973" w:rsidRDefault="00EE0856" w:rsidP="00BE23D3">
      <w:pPr>
        <w:pStyle w:val="Odstavecseseznamem"/>
        <w:numPr>
          <w:ilvl w:val="0"/>
          <w:numId w:val="10"/>
        </w:numPr>
        <w:autoSpaceDN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F26B8" w:rsidRPr="00532973">
        <w:rPr>
          <w:rFonts w:ascii="Times New Roman" w:hAnsi="Times New Roman" w:cs="Times New Roman"/>
          <w:sz w:val="24"/>
          <w:szCs w:val="24"/>
        </w:rPr>
        <w:t>ajistit zaměstnancům bezpečné pracovní prostředí v oblasti BOZP a prostřednictvím pravidelných školení všech zaměstnanců zmenšovat riziko vzniku možných pr</w:t>
      </w:r>
      <w:r w:rsidR="00DC5A6B">
        <w:rPr>
          <w:rFonts w:ascii="Times New Roman" w:hAnsi="Times New Roman" w:cs="Times New Roman"/>
          <w:sz w:val="24"/>
          <w:szCs w:val="24"/>
        </w:rPr>
        <w:t xml:space="preserve">acovních úrazů dospělých </w:t>
      </w:r>
      <w:r w:rsidR="00BF6464">
        <w:rPr>
          <w:rFonts w:ascii="Times New Roman" w:hAnsi="Times New Roman" w:cs="Times New Roman"/>
          <w:sz w:val="24"/>
          <w:szCs w:val="24"/>
        </w:rPr>
        <w:t xml:space="preserve">i </w:t>
      </w:r>
      <w:r w:rsidR="00DC5A6B">
        <w:rPr>
          <w:rFonts w:ascii="Times New Roman" w:hAnsi="Times New Roman" w:cs="Times New Roman"/>
          <w:sz w:val="24"/>
          <w:szCs w:val="24"/>
        </w:rPr>
        <w:t>žáků</w:t>
      </w:r>
    </w:p>
    <w:p w14:paraId="4B0351A2" w14:textId="77777777" w:rsidR="001E795B" w:rsidRPr="00BC720D" w:rsidRDefault="00EE0856" w:rsidP="00BE23D3">
      <w:pPr>
        <w:pStyle w:val="Styl4"/>
        <w:numPr>
          <w:ilvl w:val="0"/>
          <w:numId w:val="10"/>
        </w:numPr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organizovat </w:t>
      </w:r>
      <w:r w:rsidR="001E795B" w:rsidRPr="00BC720D">
        <w:rPr>
          <w:sz w:val="24"/>
          <w:szCs w:val="24"/>
        </w:rPr>
        <w:t>služby pedagogů tak, aby byla vždy a při všech činnostech zajištěna d</w:t>
      </w:r>
      <w:r>
        <w:rPr>
          <w:sz w:val="24"/>
          <w:szCs w:val="24"/>
        </w:rPr>
        <w:t>ětem optimální pedagogická péče</w:t>
      </w:r>
    </w:p>
    <w:p w14:paraId="4B0351A3" w14:textId="77777777" w:rsidR="001E795B" w:rsidRPr="00BC720D" w:rsidRDefault="001E795B" w:rsidP="00BE23D3">
      <w:pPr>
        <w:pStyle w:val="Styl4"/>
        <w:numPr>
          <w:ilvl w:val="0"/>
          <w:numId w:val="10"/>
        </w:numPr>
        <w:ind w:left="425" w:hanging="425"/>
        <w:jc w:val="both"/>
        <w:rPr>
          <w:sz w:val="24"/>
          <w:szCs w:val="24"/>
        </w:rPr>
      </w:pPr>
      <w:r w:rsidRPr="00BC720D">
        <w:rPr>
          <w:sz w:val="24"/>
          <w:szCs w:val="24"/>
        </w:rPr>
        <w:t>pedagogové jednají, chovají se a pracují profesionálním způsobem (v souladu se společenskými pravidly a pedagogickými a metodickými zásadami výchovy a vzdělávání předškolních dětí),</w:t>
      </w:r>
    </w:p>
    <w:p w14:paraId="4B0351A4" w14:textId="77777777" w:rsidR="00EE0856" w:rsidRDefault="00EE0856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0351A5" w14:textId="77777777" w:rsidR="007104E7" w:rsidRDefault="007104E7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04E7">
        <w:rPr>
          <w:rFonts w:ascii="Times New Roman" w:hAnsi="Times New Roman" w:cs="Times New Roman"/>
          <w:b/>
        </w:rPr>
        <w:t>Prostředky:</w:t>
      </w:r>
    </w:p>
    <w:p w14:paraId="4B0351A6" w14:textId="77777777" w:rsidR="00C17447" w:rsidRPr="00BE23D3" w:rsidRDefault="00C17447" w:rsidP="00002F0F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23D3">
        <w:rPr>
          <w:rFonts w:ascii="Times New Roman" w:hAnsi="Times New Roman" w:cs="Times New Roman"/>
          <w:sz w:val="24"/>
          <w:szCs w:val="24"/>
        </w:rPr>
        <w:t>zajištění logop</w:t>
      </w:r>
      <w:r w:rsidR="00BC0237">
        <w:rPr>
          <w:rFonts w:ascii="Times New Roman" w:hAnsi="Times New Roman" w:cs="Times New Roman"/>
          <w:sz w:val="24"/>
          <w:szCs w:val="24"/>
        </w:rPr>
        <w:t xml:space="preserve">edických asistentů </w:t>
      </w:r>
    </w:p>
    <w:p w14:paraId="4B0351A7" w14:textId="77777777" w:rsidR="00C17447" w:rsidRDefault="00C17447" w:rsidP="00002F0F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E23D3">
        <w:rPr>
          <w:rFonts w:ascii="Times New Roman" w:hAnsi="Times New Roman" w:cs="Times New Roman"/>
          <w:sz w:val="24"/>
          <w:szCs w:val="24"/>
        </w:rPr>
        <w:t>zajištění školního koordinátora EVVO</w:t>
      </w:r>
    </w:p>
    <w:p w14:paraId="4B0351A8" w14:textId="7F43DEC7" w:rsidR="00C64464" w:rsidRDefault="00507B8E" w:rsidP="00002F0F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podporovat komunikaci</w:t>
      </w:r>
      <w:r w:rsidR="00C64464">
        <w:rPr>
          <w:rFonts w:ascii="Times New Roman" w:hAnsi="Times New Roman" w:cs="Times New Roman"/>
          <w:sz w:val="24"/>
          <w:szCs w:val="24"/>
        </w:rPr>
        <w:t xml:space="preserve"> mezi oběma pracovišti</w:t>
      </w:r>
    </w:p>
    <w:p w14:paraId="4B0351AE" w14:textId="6D766452" w:rsidR="00BC0237" w:rsidRDefault="002A440F" w:rsidP="000F26B8">
      <w:pPr>
        <w:pStyle w:val="Odstavecseseznamem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zavést sdílení zkušeností – náslechy, zpracování informací ze seminářů</w:t>
      </w:r>
    </w:p>
    <w:p w14:paraId="71F393CC" w14:textId="027FAF1B" w:rsidR="00CB049A" w:rsidRDefault="00CB049A" w:rsidP="00CB0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D4B2A" w14:textId="36E9787B" w:rsidR="00CB049A" w:rsidRDefault="00CB049A" w:rsidP="00CB0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FD895" w14:textId="1BE49410" w:rsidR="00CB049A" w:rsidRDefault="00CB049A" w:rsidP="00CB0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0EBAD" w14:textId="432E18B9" w:rsidR="00CB049A" w:rsidRDefault="00CB049A" w:rsidP="00CB0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758FB" w14:textId="2F9D84FA" w:rsidR="00CB049A" w:rsidRDefault="00CB049A" w:rsidP="00CB0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344F5" w14:textId="1D79588D" w:rsidR="00CB049A" w:rsidRDefault="00CB049A" w:rsidP="00CB0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6E221" w14:textId="615DDBB6" w:rsidR="00CB049A" w:rsidRDefault="00CB049A" w:rsidP="00CB0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2B925" w14:textId="1145AD17" w:rsidR="00CB049A" w:rsidRDefault="00CB049A" w:rsidP="00CB0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E0D5E" w14:textId="6B23A9F6" w:rsidR="00CB049A" w:rsidRDefault="00CB049A" w:rsidP="00CB0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C21E6" w14:textId="67ED652B" w:rsidR="00CB049A" w:rsidRDefault="00CB049A" w:rsidP="00CB0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F230D" w14:textId="77777777" w:rsidR="00CB049A" w:rsidRPr="00CB049A" w:rsidRDefault="00CB049A" w:rsidP="00CB0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351AF" w14:textId="77777777" w:rsidR="001E795B" w:rsidRPr="00BC720D" w:rsidRDefault="001E795B" w:rsidP="0034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ind w:left="425"/>
        <w:rPr>
          <w:rFonts w:ascii="Times New Roman" w:hAnsi="Times New Roman" w:cs="Times New Roman"/>
          <w:b/>
          <w:caps/>
          <w:sz w:val="28"/>
          <w:szCs w:val="28"/>
        </w:rPr>
      </w:pPr>
      <w:r w:rsidRPr="00BC720D">
        <w:rPr>
          <w:rFonts w:ascii="Times New Roman" w:hAnsi="Times New Roman" w:cs="Times New Roman"/>
          <w:b/>
          <w:caps/>
          <w:sz w:val="28"/>
          <w:szCs w:val="28"/>
        </w:rPr>
        <w:t>Ekonomické a materiální podmínky</w:t>
      </w:r>
    </w:p>
    <w:p w14:paraId="4B0351B0" w14:textId="77777777" w:rsidR="000F26B8" w:rsidRDefault="000F26B8" w:rsidP="000F26B8">
      <w:pPr>
        <w:jc w:val="both"/>
        <w:rPr>
          <w:rFonts w:ascii="Times New Roman" w:hAnsi="Times New Roman" w:cs="Times New Roman"/>
          <w:b/>
        </w:rPr>
      </w:pPr>
      <w:r w:rsidRPr="00BC720D">
        <w:rPr>
          <w:rFonts w:ascii="Times New Roman" w:hAnsi="Times New Roman" w:cs="Times New Roman"/>
          <w:b/>
        </w:rPr>
        <w:t>Cíl: Dbát na celkovou vybavenost mateřské školy, pravidelně doplňovat a obnovovat didaktické pomůcky a hračky, modernizovat prostory dle možností a potřeb tak, aby naše mateřská škola odpovídala trendům moderního předškolního zařízení.</w:t>
      </w:r>
    </w:p>
    <w:p w14:paraId="4B0351B1" w14:textId="77777777" w:rsidR="007104E7" w:rsidRPr="00BC720D" w:rsidRDefault="007104E7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Strategie</w:t>
      </w:r>
      <w:r w:rsidRPr="00BC720D">
        <w:rPr>
          <w:rFonts w:ascii="Times New Roman" w:hAnsi="Times New Roman" w:cs="Times New Roman"/>
          <w:b/>
        </w:rPr>
        <w:t>:</w:t>
      </w:r>
    </w:p>
    <w:p w14:paraId="4B0351B2" w14:textId="77777777" w:rsidR="00DC5A6B" w:rsidRDefault="000F26B8" w:rsidP="00002F0F">
      <w:pPr>
        <w:pStyle w:val="Odstavecseseznamem"/>
        <w:numPr>
          <w:ilvl w:val="0"/>
          <w:numId w:val="23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5A6B">
        <w:rPr>
          <w:rFonts w:ascii="Times New Roman" w:hAnsi="Times New Roman" w:cs="Times New Roman"/>
          <w:sz w:val="24"/>
          <w:szCs w:val="24"/>
        </w:rPr>
        <w:t>efektivně hospodařit s</w:t>
      </w:r>
      <w:r w:rsidR="00DC5A6B">
        <w:rPr>
          <w:rFonts w:ascii="Times New Roman" w:hAnsi="Times New Roman" w:cs="Times New Roman"/>
          <w:sz w:val="24"/>
          <w:szCs w:val="24"/>
        </w:rPr>
        <w:t> </w:t>
      </w:r>
      <w:r w:rsidRPr="00DC5A6B">
        <w:rPr>
          <w:rFonts w:ascii="Times New Roman" w:hAnsi="Times New Roman" w:cs="Times New Roman"/>
          <w:sz w:val="24"/>
          <w:szCs w:val="24"/>
        </w:rPr>
        <w:t>financemi</w:t>
      </w:r>
    </w:p>
    <w:p w14:paraId="4B0351B3" w14:textId="77777777" w:rsidR="00831032" w:rsidRDefault="009246D7" w:rsidP="00002F0F">
      <w:pPr>
        <w:pStyle w:val="Odstavecseseznamem"/>
        <w:numPr>
          <w:ilvl w:val="0"/>
          <w:numId w:val="23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5A6B">
        <w:rPr>
          <w:rFonts w:ascii="Times New Roman" w:hAnsi="Times New Roman" w:cs="Times New Roman"/>
          <w:sz w:val="24"/>
          <w:szCs w:val="24"/>
        </w:rPr>
        <w:t>hledat</w:t>
      </w:r>
      <w:r w:rsidR="00831032" w:rsidRPr="00DC5A6B">
        <w:rPr>
          <w:rFonts w:ascii="Times New Roman" w:hAnsi="Times New Roman" w:cs="Times New Roman"/>
          <w:sz w:val="24"/>
          <w:szCs w:val="24"/>
        </w:rPr>
        <w:t xml:space="preserve"> nov</w:t>
      </w:r>
      <w:r w:rsidRPr="00DC5A6B">
        <w:rPr>
          <w:rFonts w:ascii="Times New Roman" w:hAnsi="Times New Roman" w:cs="Times New Roman"/>
          <w:sz w:val="24"/>
          <w:szCs w:val="24"/>
        </w:rPr>
        <w:t>é</w:t>
      </w:r>
      <w:r w:rsidR="00831032" w:rsidRPr="00DC5A6B">
        <w:rPr>
          <w:rFonts w:ascii="Times New Roman" w:hAnsi="Times New Roman" w:cs="Times New Roman"/>
          <w:sz w:val="24"/>
          <w:szCs w:val="24"/>
        </w:rPr>
        <w:t xml:space="preserve"> finanční zdroj</w:t>
      </w:r>
      <w:r w:rsidRPr="00DC5A6B">
        <w:rPr>
          <w:rFonts w:ascii="Times New Roman" w:hAnsi="Times New Roman" w:cs="Times New Roman"/>
          <w:sz w:val="24"/>
          <w:szCs w:val="24"/>
        </w:rPr>
        <w:t>e – projekty EU</w:t>
      </w:r>
      <w:r w:rsidR="00831032" w:rsidRPr="00DC5A6B">
        <w:rPr>
          <w:rFonts w:ascii="Times New Roman" w:hAnsi="Times New Roman" w:cs="Times New Roman"/>
          <w:sz w:val="24"/>
          <w:szCs w:val="24"/>
        </w:rPr>
        <w:t>, sponzory a dárce</w:t>
      </w:r>
    </w:p>
    <w:p w14:paraId="4B0351B4" w14:textId="77777777" w:rsidR="00DC5A6B" w:rsidRPr="00DC5A6B" w:rsidRDefault="00DC5A6B" w:rsidP="00DC5A6B">
      <w:pPr>
        <w:pStyle w:val="Odstavecseseznamem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0351B5" w14:textId="77777777" w:rsidR="000F26B8" w:rsidRPr="00D20112" w:rsidRDefault="000F26B8" w:rsidP="00002F0F">
      <w:pPr>
        <w:pStyle w:val="Odstavecseseznamem"/>
        <w:numPr>
          <w:ilvl w:val="0"/>
          <w:numId w:val="23"/>
        </w:numPr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20112">
        <w:rPr>
          <w:rFonts w:ascii="Times New Roman" w:hAnsi="Times New Roman" w:cs="Times New Roman"/>
          <w:sz w:val="24"/>
          <w:szCs w:val="24"/>
        </w:rPr>
        <w:t>doplňovat pravidelně školní knihovnu o odbornou současnou literaturu, rozšiřovat rovněž dětskou knihovnu o naučnou i odpočinkovou relaxační literaturu – encyklopedie, pohádky, obrázková leporela, soubory nov</w:t>
      </w:r>
      <w:r w:rsidR="00831032" w:rsidRPr="00D20112">
        <w:rPr>
          <w:rFonts w:ascii="Times New Roman" w:hAnsi="Times New Roman" w:cs="Times New Roman"/>
          <w:sz w:val="24"/>
          <w:szCs w:val="24"/>
        </w:rPr>
        <w:t>ý</w:t>
      </w:r>
      <w:r w:rsidRPr="00D20112">
        <w:rPr>
          <w:rFonts w:ascii="Times New Roman" w:hAnsi="Times New Roman" w:cs="Times New Roman"/>
          <w:sz w:val="24"/>
          <w:szCs w:val="24"/>
        </w:rPr>
        <w:t xml:space="preserve">ch pracovních listů, knihy o přírodě živé i neživé, doplňovat obrazový materiál a různé výukové programy pro děti </w:t>
      </w:r>
      <w:r w:rsidR="00DC5A6B">
        <w:rPr>
          <w:rFonts w:ascii="Times New Roman" w:hAnsi="Times New Roman" w:cs="Times New Roman"/>
          <w:sz w:val="24"/>
          <w:szCs w:val="24"/>
        </w:rPr>
        <w:t>na PC nebo hudební CD a pohádky</w:t>
      </w:r>
    </w:p>
    <w:p w14:paraId="4B0351B6" w14:textId="77777777" w:rsidR="009246D7" w:rsidRDefault="009246D7" w:rsidP="00002F0F">
      <w:pPr>
        <w:pStyle w:val="Styl4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9246D7">
        <w:rPr>
          <w:sz w:val="24"/>
          <w:szCs w:val="24"/>
        </w:rPr>
        <w:t xml:space="preserve">průběžně </w:t>
      </w:r>
      <w:r w:rsidR="001E795B" w:rsidRPr="009246D7">
        <w:rPr>
          <w:sz w:val="24"/>
          <w:szCs w:val="24"/>
        </w:rPr>
        <w:t>vybav</w:t>
      </w:r>
      <w:r w:rsidRPr="009246D7">
        <w:rPr>
          <w:sz w:val="24"/>
          <w:szCs w:val="24"/>
        </w:rPr>
        <w:t>ovat MŠ</w:t>
      </w:r>
      <w:r w:rsidR="001E795B" w:rsidRPr="009246D7">
        <w:rPr>
          <w:sz w:val="24"/>
          <w:szCs w:val="24"/>
        </w:rPr>
        <w:t xml:space="preserve"> hračkami, pomůckami, náčiním, materiály a doplňky </w:t>
      </w:r>
    </w:p>
    <w:p w14:paraId="4B0351B7" w14:textId="77777777" w:rsidR="001E795B" w:rsidRPr="00BC720D" w:rsidRDefault="001E795B" w:rsidP="00002F0F">
      <w:pPr>
        <w:pStyle w:val="Styl4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BC720D">
        <w:rPr>
          <w:sz w:val="24"/>
          <w:szCs w:val="24"/>
        </w:rPr>
        <w:t>uprav</w:t>
      </w:r>
      <w:r w:rsidR="009246D7">
        <w:rPr>
          <w:sz w:val="24"/>
          <w:szCs w:val="24"/>
        </w:rPr>
        <w:t>it prostředí MŠ</w:t>
      </w:r>
      <w:r w:rsidRPr="00BC720D">
        <w:rPr>
          <w:sz w:val="24"/>
          <w:szCs w:val="24"/>
        </w:rPr>
        <w:t xml:space="preserve"> tak, aby dětské práce byly dětem přístupné a moh</w:t>
      </w:r>
      <w:r w:rsidR="009246D7">
        <w:rPr>
          <w:sz w:val="24"/>
          <w:szCs w:val="24"/>
        </w:rPr>
        <w:t>li je shlédnout i jejich rodiče</w:t>
      </w:r>
    </w:p>
    <w:p w14:paraId="4B0351B8" w14:textId="77777777" w:rsidR="00DC5A6B" w:rsidRDefault="009246D7" w:rsidP="00002F0F">
      <w:pPr>
        <w:pStyle w:val="Styl4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C5A6B">
        <w:rPr>
          <w:sz w:val="24"/>
          <w:szCs w:val="24"/>
        </w:rPr>
        <w:t>doplňovat herní prvky na</w:t>
      </w:r>
      <w:r w:rsidR="00DC5A6B" w:rsidRPr="00DC5A6B">
        <w:rPr>
          <w:sz w:val="24"/>
          <w:szCs w:val="24"/>
        </w:rPr>
        <w:t xml:space="preserve"> zahradě</w:t>
      </w:r>
      <w:r w:rsidR="00BF6464">
        <w:rPr>
          <w:sz w:val="24"/>
          <w:szCs w:val="24"/>
        </w:rPr>
        <w:t xml:space="preserve"> </w:t>
      </w:r>
      <w:r w:rsidR="001E795B" w:rsidRPr="00DC5A6B">
        <w:rPr>
          <w:sz w:val="24"/>
          <w:szCs w:val="24"/>
        </w:rPr>
        <w:t xml:space="preserve"> </w:t>
      </w:r>
    </w:p>
    <w:p w14:paraId="4B0351B9" w14:textId="77777777" w:rsidR="001E795B" w:rsidRPr="00DC5A6B" w:rsidRDefault="009246D7" w:rsidP="00002F0F">
      <w:pPr>
        <w:pStyle w:val="Styl4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C5A6B">
        <w:rPr>
          <w:sz w:val="24"/>
          <w:szCs w:val="24"/>
        </w:rPr>
        <w:t xml:space="preserve">splňovat bezpečnostní a hygienické normy dle platných předpisů ve všech </w:t>
      </w:r>
      <w:r w:rsidR="000D0970" w:rsidRPr="00DC5A6B">
        <w:rPr>
          <w:sz w:val="24"/>
          <w:szCs w:val="24"/>
        </w:rPr>
        <w:t>vnitřní</w:t>
      </w:r>
      <w:r w:rsidR="00BF6464">
        <w:rPr>
          <w:sz w:val="24"/>
          <w:szCs w:val="24"/>
        </w:rPr>
        <w:t>ch</w:t>
      </w:r>
      <w:r w:rsidR="000D0970" w:rsidRPr="00DC5A6B">
        <w:rPr>
          <w:sz w:val="24"/>
          <w:szCs w:val="24"/>
        </w:rPr>
        <w:t xml:space="preserve"> i venkovních </w:t>
      </w:r>
      <w:r w:rsidR="001E795B" w:rsidRPr="00DC5A6B">
        <w:rPr>
          <w:sz w:val="24"/>
          <w:szCs w:val="24"/>
        </w:rPr>
        <w:t>prosto</w:t>
      </w:r>
      <w:r w:rsidR="000D0970" w:rsidRPr="00DC5A6B">
        <w:rPr>
          <w:sz w:val="24"/>
          <w:szCs w:val="24"/>
        </w:rPr>
        <w:t>rách MŠ</w:t>
      </w:r>
      <w:r w:rsidR="001E795B" w:rsidRPr="00DC5A6B">
        <w:rPr>
          <w:sz w:val="24"/>
          <w:szCs w:val="24"/>
        </w:rPr>
        <w:t xml:space="preserve"> (týkajících se např. čistoty, teploty, vlhkosti vzduchu, osvětlení, hlučnosti, světla a stínu, alergizujících či je</w:t>
      </w:r>
      <w:r w:rsidR="00D20112" w:rsidRPr="00DC5A6B">
        <w:rPr>
          <w:sz w:val="24"/>
          <w:szCs w:val="24"/>
        </w:rPr>
        <w:t>dovatých látek a rostlin apod.)</w:t>
      </w:r>
    </w:p>
    <w:p w14:paraId="4B0351BA" w14:textId="77777777" w:rsidR="00D20112" w:rsidRDefault="00D20112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0351BB" w14:textId="77777777" w:rsidR="00D150BB" w:rsidRPr="00D150BB" w:rsidRDefault="00D150BB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50BB">
        <w:rPr>
          <w:rFonts w:ascii="Times New Roman" w:hAnsi="Times New Roman" w:cs="Times New Roman"/>
          <w:b/>
        </w:rPr>
        <w:t>Prostředky:</w:t>
      </w:r>
    </w:p>
    <w:p w14:paraId="4B0351BC" w14:textId="77777777" w:rsidR="00D150BB" w:rsidRDefault="00DC5A6B" w:rsidP="00002F0F">
      <w:pPr>
        <w:pStyle w:val="Styl4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dovybavit zahrady</w:t>
      </w:r>
      <w:r w:rsidR="00D20112">
        <w:rPr>
          <w:sz w:val="24"/>
          <w:szCs w:val="24"/>
        </w:rPr>
        <w:t xml:space="preserve"> herními prvky</w:t>
      </w:r>
    </w:p>
    <w:p w14:paraId="4B0351BF" w14:textId="43177995" w:rsidR="00D20112" w:rsidRDefault="00CB049A" w:rsidP="00002F0F">
      <w:pPr>
        <w:pStyle w:val="Styl4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výměna podlahových krytin na obou pracovištích</w:t>
      </w:r>
      <w:r w:rsidR="00346B94">
        <w:rPr>
          <w:sz w:val="24"/>
          <w:szCs w:val="24"/>
        </w:rPr>
        <w:t xml:space="preserve"> 2. tř. MŠ </w:t>
      </w:r>
      <w:proofErr w:type="spellStart"/>
      <w:r w:rsidR="00346B94">
        <w:rPr>
          <w:sz w:val="24"/>
          <w:szCs w:val="24"/>
        </w:rPr>
        <w:t>Břilice</w:t>
      </w:r>
      <w:proofErr w:type="spellEnd"/>
      <w:r w:rsidR="00346B94">
        <w:rPr>
          <w:sz w:val="24"/>
          <w:szCs w:val="24"/>
        </w:rPr>
        <w:t>, 3. a 2. MŠ Třeboň</w:t>
      </w:r>
    </w:p>
    <w:p w14:paraId="1DFC9885" w14:textId="76E6E39D" w:rsidR="00CB049A" w:rsidRDefault="00CB049A" w:rsidP="00002F0F">
      <w:pPr>
        <w:pStyle w:val="Styl4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výmalba skladů lehátek a organizéry do skladů výtvarných potřeb</w:t>
      </w:r>
    </w:p>
    <w:p w14:paraId="12B6F7CC" w14:textId="13AA9BA2" w:rsidR="00CB049A" w:rsidRDefault="00CB049A" w:rsidP="00002F0F">
      <w:pPr>
        <w:pStyle w:val="Styl4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výměna provozních kuchyněk MŠ </w:t>
      </w:r>
      <w:proofErr w:type="spellStart"/>
      <w:r>
        <w:rPr>
          <w:sz w:val="24"/>
          <w:szCs w:val="24"/>
        </w:rPr>
        <w:t>Břilice</w:t>
      </w:r>
      <w:proofErr w:type="spellEnd"/>
    </w:p>
    <w:p w14:paraId="13214EA6" w14:textId="56282BAE" w:rsidR="00CB049A" w:rsidRDefault="00CB049A" w:rsidP="00002F0F">
      <w:pPr>
        <w:pStyle w:val="Styl4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výměna venkovní dlažby v zahradním altánu a vstupu na zahradu 1. a 2. třída MŠ Třeboň</w:t>
      </w:r>
    </w:p>
    <w:p w14:paraId="5E20A899" w14:textId="2C0462CF" w:rsidR="00CB049A" w:rsidRDefault="00CB049A" w:rsidP="00002F0F">
      <w:pPr>
        <w:pStyle w:val="Styl4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výměna židliček k jídelním stolkům</w:t>
      </w:r>
    </w:p>
    <w:p w14:paraId="4B0351C2" w14:textId="523905F2" w:rsidR="00D20112" w:rsidRDefault="00D20112" w:rsidP="00002F0F">
      <w:pPr>
        <w:pStyle w:val="Styl4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zapojování MŠ do projektů EU – získávání finančních prostředků</w:t>
      </w:r>
    </w:p>
    <w:p w14:paraId="70A5EB01" w14:textId="71265E87" w:rsidR="00346B94" w:rsidRDefault="00346B94" w:rsidP="00002F0F">
      <w:pPr>
        <w:pStyle w:val="Styl4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vybudovat </w:t>
      </w:r>
      <w:proofErr w:type="spellStart"/>
      <w:r>
        <w:rPr>
          <w:sz w:val="24"/>
          <w:szCs w:val="24"/>
        </w:rPr>
        <w:t>mlhoviště</w:t>
      </w:r>
      <w:proofErr w:type="spellEnd"/>
    </w:p>
    <w:p w14:paraId="4B0351C3" w14:textId="77777777" w:rsidR="00DC5A6B" w:rsidRPr="00BC720D" w:rsidRDefault="00DC5A6B" w:rsidP="00DC5A6B">
      <w:pPr>
        <w:pStyle w:val="Styl4"/>
        <w:ind w:left="284" w:firstLine="0"/>
        <w:jc w:val="both"/>
        <w:rPr>
          <w:sz w:val="24"/>
          <w:szCs w:val="24"/>
        </w:rPr>
      </w:pPr>
    </w:p>
    <w:p w14:paraId="4B0351C4" w14:textId="77777777" w:rsidR="001E795B" w:rsidRPr="00BC720D" w:rsidRDefault="001E795B" w:rsidP="0083103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B0351C5" w14:textId="77777777" w:rsidR="001E795B" w:rsidRPr="00BC720D" w:rsidRDefault="001E795B" w:rsidP="0034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Times New Roman" w:hAnsi="Times New Roman" w:cs="Times New Roman"/>
          <w:b/>
          <w:caps/>
          <w:sz w:val="28"/>
          <w:szCs w:val="28"/>
        </w:rPr>
      </w:pPr>
      <w:r w:rsidRPr="00BC720D">
        <w:rPr>
          <w:rFonts w:ascii="Times New Roman" w:hAnsi="Times New Roman" w:cs="Times New Roman"/>
          <w:b/>
          <w:caps/>
          <w:sz w:val="28"/>
          <w:szCs w:val="28"/>
        </w:rPr>
        <w:t xml:space="preserve">Spolupráce školy </w:t>
      </w:r>
      <w:r w:rsidR="007104E7">
        <w:rPr>
          <w:rFonts w:ascii="Times New Roman" w:hAnsi="Times New Roman" w:cs="Times New Roman"/>
          <w:b/>
          <w:caps/>
          <w:sz w:val="28"/>
          <w:szCs w:val="28"/>
        </w:rPr>
        <w:t>s </w:t>
      </w:r>
      <w:r w:rsidRPr="00BC720D">
        <w:rPr>
          <w:rFonts w:ascii="Times New Roman" w:hAnsi="Times New Roman" w:cs="Times New Roman"/>
          <w:b/>
          <w:caps/>
          <w:sz w:val="28"/>
          <w:szCs w:val="28"/>
        </w:rPr>
        <w:t>rodič</w:t>
      </w:r>
      <w:r w:rsidR="007104E7">
        <w:rPr>
          <w:rFonts w:ascii="Times New Roman" w:hAnsi="Times New Roman" w:cs="Times New Roman"/>
          <w:b/>
          <w:caps/>
          <w:sz w:val="28"/>
          <w:szCs w:val="28"/>
        </w:rPr>
        <w:t>i, školami a partn</w:t>
      </w:r>
      <w:r w:rsidR="00D20112">
        <w:rPr>
          <w:rFonts w:ascii="Times New Roman" w:hAnsi="Times New Roman" w:cs="Times New Roman"/>
          <w:b/>
          <w:caps/>
          <w:sz w:val="28"/>
          <w:szCs w:val="28"/>
        </w:rPr>
        <w:t>e</w:t>
      </w:r>
      <w:r w:rsidR="007104E7">
        <w:rPr>
          <w:rFonts w:ascii="Times New Roman" w:hAnsi="Times New Roman" w:cs="Times New Roman"/>
          <w:b/>
          <w:caps/>
          <w:sz w:val="28"/>
          <w:szCs w:val="28"/>
        </w:rPr>
        <w:t>ry</w:t>
      </w:r>
    </w:p>
    <w:p w14:paraId="4B0351C6" w14:textId="77777777" w:rsidR="007104E7" w:rsidRPr="00BC720D" w:rsidRDefault="000F26B8" w:rsidP="007104E7">
      <w:pPr>
        <w:jc w:val="both"/>
        <w:rPr>
          <w:rFonts w:ascii="Times New Roman" w:hAnsi="Times New Roman" w:cs="Times New Roman"/>
          <w:b/>
        </w:rPr>
      </w:pPr>
      <w:r w:rsidRPr="00BC720D">
        <w:rPr>
          <w:rFonts w:ascii="Times New Roman" w:hAnsi="Times New Roman" w:cs="Times New Roman"/>
          <w:b/>
        </w:rPr>
        <w:t xml:space="preserve">Cíl: Ze strany </w:t>
      </w:r>
      <w:r w:rsidR="00DC5A6B">
        <w:rPr>
          <w:rFonts w:ascii="Times New Roman" w:hAnsi="Times New Roman" w:cs="Times New Roman"/>
          <w:b/>
        </w:rPr>
        <w:t>MŠ</w:t>
      </w:r>
      <w:r w:rsidRPr="00BC720D">
        <w:rPr>
          <w:rFonts w:ascii="Times New Roman" w:hAnsi="Times New Roman" w:cs="Times New Roman"/>
          <w:b/>
        </w:rPr>
        <w:t xml:space="preserve"> je důležitá dostatečná informovanost rodičů prostřednictvím webových stránek, rozvoj kvalitní vzájemné komunikace</w:t>
      </w:r>
      <w:r w:rsidRPr="00BC720D">
        <w:rPr>
          <w:rFonts w:ascii="Times New Roman" w:hAnsi="Times New Roman" w:cs="Times New Roman"/>
        </w:rPr>
        <w:t xml:space="preserve">, </w:t>
      </w:r>
      <w:r w:rsidRPr="00BC720D">
        <w:rPr>
          <w:rFonts w:ascii="Times New Roman" w:hAnsi="Times New Roman" w:cs="Times New Roman"/>
          <w:b/>
        </w:rPr>
        <w:t>zapojení většího počtu rodičů do akcí školy.</w:t>
      </w:r>
      <w:r w:rsidR="007104E7">
        <w:rPr>
          <w:rFonts w:ascii="Times New Roman" w:hAnsi="Times New Roman" w:cs="Times New Roman"/>
          <w:b/>
        </w:rPr>
        <w:t xml:space="preserve"> </w:t>
      </w:r>
      <w:r w:rsidR="007104E7" w:rsidRPr="00BC720D">
        <w:rPr>
          <w:rFonts w:ascii="Times New Roman" w:hAnsi="Times New Roman" w:cs="Times New Roman"/>
          <w:b/>
        </w:rPr>
        <w:t xml:space="preserve">Aktivně zapojit </w:t>
      </w:r>
      <w:r w:rsidR="00DC5A6B">
        <w:rPr>
          <w:rFonts w:ascii="Times New Roman" w:hAnsi="Times New Roman" w:cs="Times New Roman"/>
          <w:b/>
        </w:rPr>
        <w:t xml:space="preserve">MŠ </w:t>
      </w:r>
      <w:r w:rsidR="007104E7" w:rsidRPr="00BC720D">
        <w:rPr>
          <w:rFonts w:ascii="Times New Roman" w:hAnsi="Times New Roman" w:cs="Times New Roman"/>
          <w:b/>
        </w:rPr>
        <w:t>do veřejného dění v obci a vytvoření dobré spolupráce s ostatními organizacemi.</w:t>
      </w:r>
    </w:p>
    <w:p w14:paraId="4B0351C7" w14:textId="77777777" w:rsidR="007104E7" w:rsidRPr="00BC720D" w:rsidRDefault="007104E7" w:rsidP="00002F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Strategie</w:t>
      </w:r>
      <w:r w:rsidRPr="00BC720D">
        <w:rPr>
          <w:rFonts w:ascii="Times New Roman" w:hAnsi="Times New Roman" w:cs="Times New Roman"/>
          <w:b/>
        </w:rPr>
        <w:t>:</w:t>
      </w:r>
    </w:p>
    <w:p w14:paraId="4B0351C8" w14:textId="77777777" w:rsidR="004177D3" w:rsidRPr="00BC720D" w:rsidRDefault="00D20112" w:rsidP="00DC5A6B">
      <w:pPr>
        <w:pStyle w:val="Styl4"/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177D3" w:rsidRPr="00BC720D">
        <w:rPr>
          <w:sz w:val="24"/>
          <w:szCs w:val="24"/>
        </w:rPr>
        <w:t xml:space="preserve">polupráce </w:t>
      </w:r>
      <w:r>
        <w:rPr>
          <w:sz w:val="24"/>
          <w:szCs w:val="24"/>
        </w:rPr>
        <w:t xml:space="preserve">pedagog a rodič funguje na základě partnerství - </w:t>
      </w:r>
      <w:r w:rsidRPr="00BC720D">
        <w:rPr>
          <w:sz w:val="24"/>
          <w:szCs w:val="24"/>
        </w:rPr>
        <w:t xml:space="preserve">oboustranná důvěra a </w:t>
      </w:r>
      <w:r w:rsidR="00DC5A6B">
        <w:rPr>
          <w:sz w:val="24"/>
          <w:szCs w:val="24"/>
        </w:rPr>
        <w:t>o</w:t>
      </w:r>
      <w:r w:rsidRPr="00BC720D">
        <w:rPr>
          <w:sz w:val="24"/>
          <w:szCs w:val="24"/>
        </w:rPr>
        <w:t>tevřenost, vstřícnost, porozumění, respekt a ochota spolupracovat</w:t>
      </w:r>
    </w:p>
    <w:p w14:paraId="4B0351C9" w14:textId="77777777" w:rsidR="000F26B8" w:rsidRPr="004177D3" w:rsidRDefault="000D0970" w:rsidP="00002F0F">
      <w:pPr>
        <w:pStyle w:val="Odstavecseseznamem"/>
        <w:numPr>
          <w:ilvl w:val="0"/>
          <w:numId w:val="2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informovat</w:t>
      </w:r>
      <w:r w:rsidR="000F26B8" w:rsidRPr="000D0970">
        <w:rPr>
          <w:rFonts w:ascii="Times New Roman" w:hAnsi="Times New Roman" w:cs="Times New Roman"/>
          <w:sz w:val="24"/>
          <w:szCs w:val="24"/>
        </w:rPr>
        <w:t xml:space="preserve"> </w:t>
      </w:r>
      <w:r w:rsidR="004177D3">
        <w:rPr>
          <w:rFonts w:ascii="Times New Roman" w:hAnsi="Times New Roman" w:cs="Times New Roman"/>
          <w:sz w:val="24"/>
          <w:szCs w:val="24"/>
        </w:rPr>
        <w:t xml:space="preserve">pravidelně </w:t>
      </w:r>
      <w:r w:rsidR="000F26B8" w:rsidRPr="000D0970">
        <w:rPr>
          <w:rFonts w:ascii="Times New Roman" w:hAnsi="Times New Roman" w:cs="Times New Roman"/>
          <w:sz w:val="24"/>
          <w:szCs w:val="24"/>
        </w:rPr>
        <w:t>rodič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4177D3">
        <w:rPr>
          <w:rFonts w:ascii="Times New Roman" w:hAnsi="Times New Roman" w:cs="Times New Roman"/>
          <w:sz w:val="24"/>
          <w:szCs w:val="24"/>
        </w:rPr>
        <w:t xml:space="preserve">o prospívání jejich dítěte a o jeho individuálních pokrocích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26B8" w:rsidRPr="000D0970">
        <w:rPr>
          <w:rFonts w:ascii="Times New Roman" w:hAnsi="Times New Roman" w:cs="Times New Roman"/>
          <w:sz w:val="24"/>
          <w:szCs w:val="24"/>
        </w:rPr>
        <w:t xml:space="preserve"> ústně při denních konzultacích při předávání dětí n</w:t>
      </w:r>
      <w:r>
        <w:rPr>
          <w:rFonts w:ascii="Times New Roman" w:hAnsi="Times New Roman" w:cs="Times New Roman"/>
          <w:sz w:val="24"/>
          <w:szCs w:val="24"/>
        </w:rPr>
        <w:t>ebo formou informační nástěnky</w:t>
      </w:r>
    </w:p>
    <w:p w14:paraId="4B0351CA" w14:textId="77777777" w:rsidR="000F26B8" w:rsidRPr="000D0970" w:rsidRDefault="000D0970" w:rsidP="00002F0F">
      <w:pPr>
        <w:pStyle w:val="Odstavecseseznamem"/>
        <w:numPr>
          <w:ilvl w:val="0"/>
          <w:numId w:val="2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F26B8" w:rsidRPr="000D0970">
        <w:rPr>
          <w:rFonts w:ascii="Times New Roman" w:hAnsi="Times New Roman" w:cs="Times New Roman"/>
          <w:sz w:val="24"/>
          <w:szCs w:val="24"/>
        </w:rPr>
        <w:t>abí</w:t>
      </w:r>
      <w:r>
        <w:rPr>
          <w:rFonts w:ascii="Times New Roman" w:hAnsi="Times New Roman" w:cs="Times New Roman"/>
          <w:sz w:val="24"/>
          <w:szCs w:val="24"/>
        </w:rPr>
        <w:t>zet</w:t>
      </w:r>
      <w:r w:rsidR="000F26B8" w:rsidRPr="000D0970">
        <w:rPr>
          <w:rFonts w:ascii="Times New Roman" w:hAnsi="Times New Roman" w:cs="Times New Roman"/>
          <w:sz w:val="24"/>
          <w:szCs w:val="24"/>
        </w:rPr>
        <w:t xml:space="preserve"> rodičům dle potřeby osobní soukromé konzultace ohledně chování a vývoje jejich dětí nebo odborné poraden</w:t>
      </w:r>
      <w:r>
        <w:rPr>
          <w:rFonts w:ascii="Times New Roman" w:hAnsi="Times New Roman" w:cs="Times New Roman"/>
          <w:sz w:val="24"/>
          <w:szCs w:val="24"/>
        </w:rPr>
        <w:t>ství ve spolupráci s PPP a SPC</w:t>
      </w:r>
    </w:p>
    <w:p w14:paraId="4B0351CB" w14:textId="77777777" w:rsidR="000F26B8" w:rsidRPr="000D0970" w:rsidRDefault="000D0970" w:rsidP="00002F0F">
      <w:pPr>
        <w:pStyle w:val="Odstavecseseznamem"/>
        <w:numPr>
          <w:ilvl w:val="0"/>
          <w:numId w:val="2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0F26B8" w:rsidRPr="000D0970">
        <w:rPr>
          <w:rFonts w:ascii="Times New Roman" w:hAnsi="Times New Roman" w:cs="Times New Roman"/>
          <w:sz w:val="24"/>
          <w:szCs w:val="24"/>
        </w:rPr>
        <w:t xml:space="preserve">ořádat pro rodiče a děti nejrůznější akce, veřejná vystoupení, besídky a přátelská posezení přímo v prostorách </w:t>
      </w:r>
      <w:r>
        <w:rPr>
          <w:rFonts w:ascii="Times New Roman" w:hAnsi="Times New Roman" w:cs="Times New Roman"/>
          <w:sz w:val="24"/>
          <w:szCs w:val="24"/>
        </w:rPr>
        <w:t>MŠ</w:t>
      </w:r>
      <w:r w:rsidR="000F26B8" w:rsidRPr="000D0970">
        <w:rPr>
          <w:rFonts w:ascii="Times New Roman" w:hAnsi="Times New Roman" w:cs="Times New Roman"/>
          <w:sz w:val="24"/>
          <w:szCs w:val="24"/>
        </w:rPr>
        <w:t xml:space="preserve"> neb</w:t>
      </w:r>
      <w:r>
        <w:rPr>
          <w:rFonts w:ascii="Times New Roman" w:hAnsi="Times New Roman" w:cs="Times New Roman"/>
          <w:sz w:val="24"/>
          <w:szCs w:val="24"/>
        </w:rPr>
        <w:t>o v prostorách k tomu určených</w:t>
      </w:r>
    </w:p>
    <w:p w14:paraId="4B0351CC" w14:textId="77777777" w:rsidR="000F26B8" w:rsidRPr="000D0970" w:rsidRDefault="000D0970" w:rsidP="00002F0F">
      <w:pPr>
        <w:pStyle w:val="Odstavecseseznamem"/>
        <w:numPr>
          <w:ilvl w:val="0"/>
          <w:numId w:val="2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F26B8" w:rsidRPr="000D0970">
        <w:rPr>
          <w:rFonts w:ascii="Times New Roman" w:hAnsi="Times New Roman" w:cs="Times New Roman"/>
          <w:sz w:val="24"/>
          <w:szCs w:val="24"/>
        </w:rPr>
        <w:t>yužívat nabídek rodičů i jejich nápadů, řešit a projednávat připomínky rodičů na pravidelných třídních schůzk</w:t>
      </w:r>
      <w:r>
        <w:rPr>
          <w:rFonts w:ascii="Times New Roman" w:hAnsi="Times New Roman" w:cs="Times New Roman"/>
          <w:sz w:val="24"/>
          <w:szCs w:val="24"/>
        </w:rPr>
        <w:t>ách nebo dle potřeby i soukromě</w:t>
      </w:r>
    </w:p>
    <w:p w14:paraId="4B0351CD" w14:textId="77777777" w:rsidR="004541AA" w:rsidRDefault="004541AA" w:rsidP="00002F0F">
      <w:pPr>
        <w:pStyle w:val="Odstavecseseznamem"/>
        <w:numPr>
          <w:ilvl w:val="0"/>
          <w:numId w:val="2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41AA">
        <w:rPr>
          <w:rFonts w:ascii="Times New Roman" w:hAnsi="Times New Roman" w:cs="Times New Roman"/>
          <w:sz w:val="24"/>
          <w:szCs w:val="24"/>
        </w:rPr>
        <w:t>d</w:t>
      </w:r>
      <w:r w:rsidR="000F26B8" w:rsidRPr="004541AA">
        <w:rPr>
          <w:rFonts w:ascii="Times New Roman" w:hAnsi="Times New Roman" w:cs="Times New Roman"/>
          <w:sz w:val="24"/>
          <w:szCs w:val="24"/>
        </w:rPr>
        <w:t xml:space="preserve">bát na dobré vzájemné vztahy se zřizovatelem </w:t>
      </w:r>
    </w:p>
    <w:p w14:paraId="4B0351CE" w14:textId="77777777" w:rsidR="00DC5A6B" w:rsidRPr="00DC5A6B" w:rsidRDefault="004541AA" w:rsidP="00002F0F">
      <w:pPr>
        <w:pStyle w:val="Odstavecseseznamem"/>
        <w:numPr>
          <w:ilvl w:val="0"/>
          <w:numId w:val="2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C5A6B">
        <w:rPr>
          <w:rFonts w:ascii="Times New Roman" w:hAnsi="Times New Roman" w:cs="Times New Roman"/>
          <w:sz w:val="24"/>
          <w:szCs w:val="24"/>
        </w:rPr>
        <w:t>ú</w:t>
      </w:r>
      <w:r w:rsidR="000F26B8" w:rsidRPr="00DC5A6B">
        <w:rPr>
          <w:rFonts w:ascii="Times New Roman" w:hAnsi="Times New Roman" w:cs="Times New Roman"/>
          <w:sz w:val="24"/>
          <w:szCs w:val="24"/>
        </w:rPr>
        <w:t xml:space="preserve">častnit se kulturních akcí pořádaných </w:t>
      </w:r>
      <w:r w:rsidRPr="00DC5A6B">
        <w:rPr>
          <w:rFonts w:ascii="Times New Roman" w:hAnsi="Times New Roman" w:cs="Times New Roman"/>
          <w:sz w:val="24"/>
          <w:szCs w:val="24"/>
        </w:rPr>
        <w:t xml:space="preserve">městem </w:t>
      </w:r>
    </w:p>
    <w:p w14:paraId="4B0351CF" w14:textId="77777777" w:rsidR="000F26B8" w:rsidRPr="000D0970" w:rsidRDefault="004541AA" w:rsidP="00002F0F">
      <w:pPr>
        <w:pStyle w:val="Odstavecseseznamem"/>
        <w:numPr>
          <w:ilvl w:val="0"/>
          <w:numId w:val="2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26B8" w:rsidRPr="000D0970">
        <w:rPr>
          <w:rFonts w:ascii="Times New Roman" w:hAnsi="Times New Roman" w:cs="Times New Roman"/>
          <w:sz w:val="24"/>
          <w:szCs w:val="24"/>
        </w:rPr>
        <w:t>rohlubovat spolupráci a kladné vzájemné vztah</w:t>
      </w:r>
      <w:r w:rsidR="00BF6464">
        <w:rPr>
          <w:rFonts w:ascii="Times New Roman" w:hAnsi="Times New Roman" w:cs="Times New Roman"/>
          <w:sz w:val="24"/>
          <w:szCs w:val="24"/>
        </w:rPr>
        <w:t xml:space="preserve">y s organizacemi a institucemi </w:t>
      </w:r>
      <w:r w:rsidR="000F26B8" w:rsidRPr="000D0970">
        <w:rPr>
          <w:rFonts w:ascii="Times New Roman" w:hAnsi="Times New Roman" w:cs="Times New Roman"/>
          <w:sz w:val="24"/>
          <w:szCs w:val="24"/>
        </w:rPr>
        <w:t>(</w:t>
      </w:r>
      <w:r w:rsidR="00DC5A6B">
        <w:rPr>
          <w:rFonts w:ascii="Times New Roman" w:hAnsi="Times New Roman" w:cs="Times New Roman"/>
          <w:sz w:val="24"/>
          <w:szCs w:val="24"/>
        </w:rPr>
        <w:t xml:space="preserve">základní školy, </w:t>
      </w:r>
      <w:r w:rsidR="000F26B8" w:rsidRPr="000D0970">
        <w:rPr>
          <w:rFonts w:ascii="Times New Roman" w:hAnsi="Times New Roman" w:cs="Times New Roman"/>
          <w:sz w:val="24"/>
          <w:szCs w:val="24"/>
        </w:rPr>
        <w:t xml:space="preserve">městské divadlo, dopravní hřiště, policie ČR, </w:t>
      </w:r>
      <w:r w:rsidR="004457C2" w:rsidRPr="000D0970">
        <w:rPr>
          <w:rFonts w:ascii="Times New Roman" w:hAnsi="Times New Roman" w:cs="Times New Roman"/>
          <w:sz w:val="24"/>
          <w:szCs w:val="24"/>
        </w:rPr>
        <w:t>dětský lékař</w:t>
      </w:r>
      <w:r w:rsidR="000F26B8" w:rsidRPr="000D0970">
        <w:rPr>
          <w:rFonts w:ascii="Times New Roman" w:hAnsi="Times New Roman" w:cs="Times New Roman"/>
          <w:sz w:val="24"/>
          <w:szCs w:val="24"/>
        </w:rPr>
        <w:t>).</w:t>
      </w:r>
    </w:p>
    <w:p w14:paraId="4B0351D0" w14:textId="77777777" w:rsidR="000F26B8" w:rsidRDefault="000F26B8" w:rsidP="00002F0F">
      <w:pPr>
        <w:pStyle w:val="Odstavecseseznamem"/>
        <w:numPr>
          <w:ilvl w:val="0"/>
          <w:numId w:val="2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970">
        <w:rPr>
          <w:rFonts w:ascii="Times New Roman" w:hAnsi="Times New Roman" w:cs="Times New Roman"/>
          <w:sz w:val="24"/>
          <w:szCs w:val="24"/>
        </w:rPr>
        <w:t>spolupr</w:t>
      </w:r>
      <w:r w:rsidR="004541AA">
        <w:rPr>
          <w:rFonts w:ascii="Times New Roman" w:hAnsi="Times New Roman" w:cs="Times New Roman"/>
          <w:sz w:val="24"/>
          <w:szCs w:val="24"/>
        </w:rPr>
        <w:t>acovat</w:t>
      </w:r>
      <w:r w:rsidRPr="000D0970">
        <w:rPr>
          <w:rFonts w:ascii="Times New Roman" w:hAnsi="Times New Roman" w:cs="Times New Roman"/>
          <w:sz w:val="24"/>
          <w:szCs w:val="24"/>
        </w:rPr>
        <w:t xml:space="preserve"> s odbornými institucem</w:t>
      </w:r>
      <w:r w:rsidR="00DC5A6B">
        <w:rPr>
          <w:rFonts w:ascii="Times New Roman" w:hAnsi="Times New Roman" w:cs="Times New Roman"/>
          <w:sz w:val="24"/>
          <w:szCs w:val="24"/>
        </w:rPr>
        <w:t>i (PPP, SPC, odborní logopedové…</w:t>
      </w:r>
      <w:r w:rsidRPr="000D0970">
        <w:rPr>
          <w:rFonts w:ascii="Times New Roman" w:hAnsi="Times New Roman" w:cs="Times New Roman"/>
          <w:sz w:val="24"/>
          <w:szCs w:val="24"/>
        </w:rPr>
        <w:t>)</w:t>
      </w:r>
    </w:p>
    <w:p w14:paraId="4B0351D1" w14:textId="77777777" w:rsidR="004541AA" w:rsidRPr="004177D3" w:rsidRDefault="004541AA" w:rsidP="00002F0F">
      <w:pPr>
        <w:pStyle w:val="Odstavecseseznamem"/>
        <w:numPr>
          <w:ilvl w:val="0"/>
          <w:numId w:val="24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0970">
        <w:rPr>
          <w:rFonts w:ascii="Times New Roman" w:hAnsi="Times New Roman" w:cs="Times New Roman"/>
          <w:sz w:val="24"/>
          <w:szCs w:val="24"/>
        </w:rPr>
        <w:t>aktualizovat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0D0970">
        <w:rPr>
          <w:rFonts w:ascii="Times New Roman" w:hAnsi="Times New Roman" w:cs="Times New Roman"/>
          <w:sz w:val="24"/>
          <w:szCs w:val="24"/>
        </w:rPr>
        <w:t xml:space="preserve">ebové stránky a zveřejňovat všechny </w:t>
      </w:r>
      <w:r>
        <w:rPr>
          <w:rFonts w:ascii="Times New Roman" w:hAnsi="Times New Roman" w:cs="Times New Roman"/>
          <w:sz w:val="24"/>
          <w:szCs w:val="24"/>
        </w:rPr>
        <w:t>důležité a plánované akce školy</w:t>
      </w:r>
    </w:p>
    <w:p w14:paraId="4B0351D2" w14:textId="77777777" w:rsidR="00C64464" w:rsidRDefault="00C64464" w:rsidP="00C64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351D3" w14:textId="77777777" w:rsidR="00DC5A6B" w:rsidRDefault="00DC5A6B" w:rsidP="00C64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351D4" w14:textId="77777777" w:rsidR="00D150BB" w:rsidRPr="00C64464" w:rsidRDefault="00D150BB" w:rsidP="00C644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464">
        <w:rPr>
          <w:rFonts w:ascii="Times New Roman" w:hAnsi="Times New Roman" w:cs="Times New Roman"/>
          <w:b/>
          <w:sz w:val="24"/>
          <w:szCs w:val="24"/>
        </w:rPr>
        <w:t>Prostředky:</w:t>
      </w:r>
    </w:p>
    <w:p w14:paraId="4B0351D5" w14:textId="26296565" w:rsidR="004541AA" w:rsidRDefault="00002F0F" w:rsidP="00002F0F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="004541AA" w:rsidRPr="00002F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apojení rodičů do akce Celé Česko čte dětem</w:t>
      </w:r>
    </w:p>
    <w:p w14:paraId="1D23A9A3" w14:textId="7B42D06D" w:rsidR="00CB049A" w:rsidRDefault="00CB049A" w:rsidP="00002F0F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pořádání akcí a třídních schůzek pro rodiče</w:t>
      </w:r>
    </w:p>
    <w:p w14:paraId="4D42D743" w14:textId="6295C191" w:rsidR="00CB049A" w:rsidRDefault="00346B94" w:rsidP="00002F0F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pracovat na otevřené komunikaci s rodiči</w:t>
      </w:r>
    </w:p>
    <w:p w14:paraId="7B421018" w14:textId="294BBA54" w:rsidR="00346B94" w:rsidRDefault="00346B94" w:rsidP="00002F0F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využívat místních kulturních nabídek a akcí</w:t>
      </w:r>
    </w:p>
    <w:p w14:paraId="5937DEEA" w14:textId="4537A229" w:rsidR="00346B94" w:rsidRPr="00002F0F" w:rsidRDefault="00346B94" w:rsidP="00002F0F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navazovat spolupráci s okolními organizacemi</w:t>
      </w:r>
    </w:p>
    <w:p w14:paraId="4B0351DA" w14:textId="77777777" w:rsidR="00D150BB" w:rsidRDefault="00D150BB" w:rsidP="00D150BB">
      <w:pPr>
        <w:ind w:left="360"/>
        <w:jc w:val="both"/>
        <w:rPr>
          <w:rFonts w:ascii="Times New Roman" w:hAnsi="Times New Roman" w:cs="Times New Roman"/>
          <w:b/>
        </w:rPr>
      </w:pPr>
    </w:p>
    <w:p w14:paraId="4B0351DB" w14:textId="77777777" w:rsidR="00D150BB" w:rsidRPr="00C64464" w:rsidRDefault="00D150BB" w:rsidP="0034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tabs>
          <w:tab w:val="left" w:pos="426"/>
          <w:tab w:val="left" w:pos="1134"/>
          <w:tab w:val="left" w:pos="1418"/>
        </w:tabs>
        <w:rPr>
          <w:rFonts w:ascii="Times New Roman" w:hAnsi="Times New Roman" w:cs="Times New Roman"/>
          <w:b/>
          <w:sz w:val="24"/>
        </w:rPr>
      </w:pPr>
      <w:r w:rsidRPr="00C64464">
        <w:rPr>
          <w:rFonts w:ascii="Times New Roman" w:hAnsi="Times New Roman" w:cs="Times New Roman"/>
          <w:b/>
          <w:sz w:val="24"/>
        </w:rPr>
        <w:t xml:space="preserve"> Závěr</w:t>
      </w:r>
    </w:p>
    <w:p w14:paraId="4B0351DC" w14:textId="77777777" w:rsidR="00D150BB" w:rsidRDefault="00D150BB" w:rsidP="00C64464">
      <w:pPr>
        <w:tabs>
          <w:tab w:val="left" w:pos="426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</w:rPr>
      </w:pPr>
      <w:r w:rsidRPr="00C64464">
        <w:rPr>
          <w:rFonts w:ascii="Times New Roman" w:hAnsi="Times New Roman" w:cs="Times New Roman"/>
          <w:sz w:val="24"/>
        </w:rPr>
        <w:t>Tento návrh koncepce předkládá strate</w:t>
      </w:r>
      <w:r w:rsidR="005B5CA4">
        <w:rPr>
          <w:rFonts w:ascii="Times New Roman" w:hAnsi="Times New Roman" w:cs="Times New Roman"/>
          <w:sz w:val="24"/>
        </w:rPr>
        <w:t>gii rozvoje školy v nejbližších</w:t>
      </w:r>
      <w:r w:rsidRPr="00C64464">
        <w:rPr>
          <w:rFonts w:ascii="Times New Roman" w:hAnsi="Times New Roman" w:cs="Times New Roman"/>
          <w:sz w:val="24"/>
        </w:rPr>
        <w:t xml:space="preserve"> letech. Jedná se o návrh živ</w:t>
      </w:r>
      <w:r w:rsidR="005B5CA4">
        <w:rPr>
          <w:rFonts w:ascii="Times New Roman" w:hAnsi="Times New Roman" w:cs="Times New Roman"/>
          <w:sz w:val="24"/>
        </w:rPr>
        <w:t>ý, stále vyvíjející, který bude</w:t>
      </w:r>
      <w:r w:rsidRPr="00C64464">
        <w:rPr>
          <w:rFonts w:ascii="Times New Roman" w:hAnsi="Times New Roman" w:cs="Times New Roman"/>
          <w:sz w:val="24"/>
        </w:rPr>
        <w:t xml:space="preserve"> v budoucnu doplňován.</w:t>
      </w:r>
      <w:r w:rsidR="00DC5A6B">
        <w:rPr>
          <w:rFonts w:ascii="Times New Roman" w:hAnsi="Times New Roman" w:cs="Times New Roman"/>
          <w:sz w:val="24"/>
        </w:rPr>
        <w:t xml:space="preserve"> </w:t>
      </w:r>
      <w:r w:rsidR="00507B8E">
        <w:rPr>
          <w:rFonts w:ascii="Times New Roman" w:hAnsi="Times New Roman" w:cs="Times New Roman"/>
          <w:sz w:val="24"/>
        </w:rPr>
        <w:t>T</w:t>
      </w:r>
      <w:r w:rsidRPr="00C64464">
        <w:rPr>
          <w:rFonts w:ascii="Times New Roman" w:hAnsi="Times New Roman" w:cs="Times New Roman"/>
          <w:sz w:val="24"/>
        </w:rPr>
        <w:t>ato koncepce pomůže zvýšit kvalitu výchovy a vzdělávání a přinese další spolupráci mezi vedením školy, učiteli, zákonnými zástupci a zřizovatelem školy.</w:t>
      </w:r>
    </w:p>
    <w:p w14:paraId="4B0351DD" w14:textId="77777777" w:rsidR="00DF217F" w:rsidRDefault="00DF217F" w:rsidP="00C64464">
      <w:pPr>
        <w:tabs>
          <w:tab w:val="left" w:pos="426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</w:rPr>
      </w:pPr>
    </w:p>
    <w:p w14:paraId="4B0351DE" w14:textId="1E771E82" w:rsidR="00DF217F" w:rsidRDefault="00DF217F" w:rsidP="00C64464">
      <w:pPr>
        <w:tabs>
          <w:tab w:val="left" w:pos="426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Třeboni dne 1</w:t>
      </w:r>
      <w:r w:rsidR="00346B9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 w:rsidR="00346B94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.20</w:t>
      </w:r>
      <w:r w:rsidR="00346B94">
        <w:rPr>
          <w:rFonts w:ascii="Times New Roman" w:hAnsi="Times New Roman" w:cs="Times New Roman"/>
          <w:sz w:val="24"/>
        </w:rPr>
        <w:t>22</w:t>
      </w:r>
    </w:p>
    <w:p w14:paraId="4B0351DF" w14:textId="77777777" w:rsidR="00DF217F" w:rsidRDefault="00DF217F" w:rsidP="00C64464">
      <w:pPr>
        <w:tabs>
          <w:tab w:val="left" w:pos="426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3.Mateřská škola Třeboň</w:t>
      </w:r>
    </w:p>
    <w:p w14:paraId="4B0351E0" w14:textId="77777777" w:rsidR="00DF217F" w:rsidRDefault="00DF217F" w:rsidP="00C64464">
      <w:pPr>
        <w:tabs>
          <w:tab w:val="left" w:pos="426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Jeronýmova 183</w:t>
      </w:r>
    </w:p>
    <w:p w14:paraId="4B0351E1" w14:textId="77777777" w:rsidR="00DF217F" w:rsidRPr="00C64464" w:rsidRDefault="00DF217F" w:rsidP="00C64464">
      <w:pPr>
        <w:tabs>
          <w:tab w:val="left" w:pos="426"/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Bc. Romana Štěrbová</w:t>
      </w:r>
    </w:p>
    <w:p w14:paraId="4B0351E2" w14:textId="77777777" w:rsidR="001E795B" w:rsidRPr="00BC720D" w:rsidRDefault="001E795B">
      <w:pPr>
        <w:rPr>
          <w:rFonts w:ascii="Times New Roman" w:hAnsi="Times New Roman" w:cs="Times New Roman"/>
        </w:rPr>
      </w:pPr>
    </w:p>
    <w:sectPr w:rsidR="001E795B" w:rsidRPr="00BC72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351E7" w14:textId="77777777" w:rsidR="00F73DCE" w:rsidRDefault="00F73DCE" w:rsidP="00BE23D3">
      <w:pPr>
        <w:spacing w:after="0" w:line="240" w:lineRule="auto"/>
      </w:pPr>
      <w:r>
        <w:separator/>
      </w:r>
    </w:p>
  </w:endnote>
  <w:endnote w:type="continuationSeparator" w:id="0">
    <w:p w14:paraId="4B0351E8" w14:textId="77777777" w:rsidR="00F73DCE" w:rsidRDefault="00F73DCE" w:rsidP="00BE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351E5" w14:textId="77777777" w:rsidR="00F73DCE" w:rsidRDefault="00F73DCE" w:rsidP="00BE23D3">
      <w:pPr>
        <w:spacing w:after="0" w:line="240" w:lineRule="auto"/>
      </w:pPr>
      <w:r>
        <w:separator/>
      </w:r>
    </w:p>
  </w:footnote>
  <w:footnote w:type="continuationSeparator" w:id="0">
    <w:p w14:paraId="4B0351E6" w14:textId="77777777" w:rsidR="00F73DCE" w:rsidRDefault="00F73DCE" w:rsidP="00BE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351E9" w14:textId="77777777" w:rsidR="00BE23D3" w:rsidRDefault="00BE23D3" w:rsidP="00BE23D3">
    <w:pPr>
      <w:pStyle w:val="Zhlav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873"/>
    <w:multiLevelType w:val="multilevel"/>
    <w:tmpl w:val="66E000B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03089C"/>
    <w:multiLevelType w:val="hybridMultilevel"/>
    <w:tmpl w:val="F87EB444"/>
    <w:lvl w:ilvl="0" w:tplc="4852BD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5AA9"/>
    <w:multiLevelType w:val="hybridMultilevel"/>
    <w:tmpl w:val="A10A7512"/>
    <w:lvl w:ilvl="0" w:tplc="1CC2AB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06BCD"/>
    <w:multiLevelType w:val="hybridMultilevel"/>
    <w:tmpl w:val="DD06EDFE"/>
    <w:lvl w:ilvl="0" w:tplc="4852BD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918B8"/>
    <w:multiLevelType w:val="hybridMultilevel"/>
    <w:tmpl w:val="CA42F7E6"/>
    <w:lvl w:ilvl="0" w:tplc="1CC2AB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8469904">
      <w:numFmt w:val="bullet"/>
      <w:lvlText w:val="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3332"/>
    <w:multiLevelType w:val="hybridMultilevel"/>
    <w:tmpl w:val="9E20B062"/>
    <w:lvl w:ilvl="0" w:tplc="4852BD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E2EA0"/>
    <w:multiLevelType w:val="hybridMultilevel"/>
    <w:tmpl w:val="D0F82F02"/>
    <w:lvl w:ilvl="0" w:tplc="6D3299B8"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64B2"/>
    <w:multiLevelType w:val="hybridMultilevel"/>
    <w:tmpl w:val="6B1EF0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4681"/>
    <w:multiLevelType w:val="multilevel"/>
    <w:tmpl w:val="EB56F40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6A2D24"/>
    <w:multiLevelType w:val="multilevel"/>
    <w:tmpl w:val="F17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86C48"/>
    <w:multiLevelType w:val="hybridMultilevel"/>
    <w:tmpl w:val="110EAFFC"/>
    <w:lvl w:ilvl="0" w:tplc="4852BD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BC842C2">
      <w:numFmt w:val="bullet"/>
      <w:lvlText w:val="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13709"/>
    <w:multiLevelType w:val="multilevel"/>
    <w:tmpl w:val="16FAE49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C4F7D0A"/>
    <w:multiLevelType w:val="hybridMultilevel"/>
    <w:tmpl w:val="83024C86"/>
    <w:lvl w:ilvl="0" w:tplc="A090251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00698"/>
    <w:multiLevelType w:val="hybridMultilevel"/>
    <w:tmpl w:val="CFEC3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21B59"/>
    <w:multiLevelType w:val="hybridMultilevel"/>
    <w:tmpl w:val="A356B844"/>
    <w:lvl w:ilvl="0" w:tplc="6D3299B8"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03F98"/>
    <w:multiLevelType w:val="hybridMultilevel"/>
    <w:tmpl w:val="CF709D82"/>
    <w:lvl w:ilvl="0" w:tplc="A090251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A5AC0"/>
    <w:multiLevelType w:val="hybridMultilevel"/>
    <w:tmpl w:val="DAC20750"/>
    <w:lvl w:ilvl="0" w:tplc="1CC2AB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32A0D"/>
    <w:multiLevelType w:val="multilevel"/>
    <w:tmpl w:val="C578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7E276F"/>
    <w:multiLevelType w:val="hybridMultilevel"/>
    <w:tmpl w:val="19B23820"/>
    <w:lvl w:ilvl="0" w:tplc="4852BD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054"/>
    <w:multiLevelType w:val="hybridMultilevel"/>
    <w:tmpl w:val="52B0C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61A4F"/>
    <w:multiLevelType w:val="hybridMultilevel"/>
    <w:tmpl w:val="0BAC0018"/>
    <w:lvl w:ilvl="0" w:tplc="A090251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30BFE"/>
    <w:multiLevelType w:val="hybridMultilevel"/>
    <w:tmpl w:val="40C66CF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A3005"/>
    <w:multiLevelType w:val="hybridMultilevel"/>
    <w:tmpl w:val="D19AA5E4"/>
    <w:lvl w:ilvl="0" w:tplc="6D3299B8"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6561C"/>
    <w:multiLevelType w:val="hybridMultilevel"/>
    <w:tmpl w:val="6EF2D264"/>
    <w:lvl w:ilvl="0" w:tplc="4852BD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D45E7"/>
    <w:multiLevelType w:val="hybridMultilevel"/>
    <w:tmpl w:val="095EB910"/>
    <w:lvl w:ilvl="0" w:tplc="6D3299B8"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4F549A3A">
      <w:numFmt w:val="bullet"/>
      <w:lvlText w:val="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72E75"/>
    <w:multiLevelType w:val="multilevel"/>
    <w:tmpl w:val="F724E29C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6" w15:restartNumberingAfterBreak="0">
    <w:nsid w:val="760320EA"/>
    <w:multiLevelType w:val="multilevel"/>
    <w:tmpl w:val="C608B78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D6D0512"/>
    <w:multiLevelType w:val="hybridMultilevel"/>
    <w:tmpl w:val="87AA1C90"/>
    <w:lvl w:ilvl="0" w:tplc="4852BD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C5AF2"/>
    <w:multiLevelType w:val="multilevel"/>
    <w:tmpl w:val="62FAA8A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E70622A"/>
    <w:multiLevelType w:val="hybridMultilevel"/>
    <w:tmpl w:val="7DAA693C"/>
    <w:lvl w:ilvl="0" w:tplc="6D3299B8"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21"/>
  </w:num>
  <w:num w:numId="4">
    <w:abstractNumId w:val="11"/>
  </w:num>
  <w:num w:numId="5">
    <w:abstractNumId w:val="8"/>
  </w:num>
  <w:num w:numId="6">
    <w:abstractNumId w:val="25"/>
  </w:num>
  <w:num w:numId="7">
    <w:abstractNumId w:val="26"/>
  </w:num>
  <w:num w:numId="8">
    <w:abstractNumId w:val="0"/>
  </w:num>
  <w:num w:numId="9">
    <w:abstractNumId w:val="4"/>
  </w:num>
  <w:num w:numId="10">
    <w:abstractNumId w:val="14"/>
  </w:num>
  <w:num w:numId="11">
    <w:abstractNumId w:val="24"/>
  </w:num>
  <w:num w:numId="12">
    <w:abstractNumId w:val="12"/>
  </w:num>
  <w:num w:numId="13">
    <w:abstractNumId w:val="10"/>
  </w:num>
  <w:num w:numId="14">
    <w:abstractNumId w:val="5"/>
  </w:num>
  <w:num w:numId="15">
    <w:abstractNumId w:val="3"/>
  </w:num>
  <w:num w:numId="16">
    <w:abstractNumId w:val="17"/>
  </w:num>
  <w:num w:numId="17">
    <w:abstractNumId w:val="9"/>
  </w:num>
  <w:num w:numId="18">
    <w:abstractNumId w:val="15"/>
  </w:num>
  <w:num w:numId="19">
    <w:abstractNumId w:val="23"/>
  </w:num>
  <w:num w:numId="20">
    <w:abstractNumId w:val="20"/>
  </w:num>
  <w:num w:numId="21">
    <w:abstractNumId w:val="22"/>
  </w:num>
  <w:num w:numId="22">
    <w:abstractNumId w:val="29"/>
  </w:num>
  <w:num w:numId="23">
    <w:abstractNumId w:val="6"/>
  </w:num>
  <w:num w:numId="24">
    <w:abstractNumId w:val="1"/>
  </w:num>
  <w:num w:numId="25">
    <w:abstractNumId w:val="18"/>
  </w:num>
  <w:num w:numId="26">
    <w:abstractNumId w:val="2"/>
  </w:num>
  <w:num w:numId="27">
    <w:abstractNumId w:val="13"/>
  </w:num>
  <w:num w:numId="28">
    <w:abstractNumId w:val="27"/>
  </w:num>
  <w:num w:numId="29">
    <w:abstractNumId w:val="1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025"/>
    <w:rsid w:val="00002F0F"/>
    <w:rsid w:val="000A151A"/>
    <w:rsid w:val="000D0970"/>
    <w:rsid w:val="000F26B8"/>
    <w:rsid w:val="00105855"/>
    <w:rsid w:val="00177A17"/>
    <w:rsid w:val="001E795B"/>
    <w:rsid w:val="002308CC"/>
    <w:rsid w:val="00234687"/>
    <w:rsid w:val="002576EA"/>
    <w:rsid w:val="002628BC"/>
    <w:rsid w:val="00281003"/>
    <w:rsid w:val="002A440F"/>
    <w:rsid w:val="00346B94"/>
    <w:rsid w:val="004177D3"/>
    <w:rsid w:val="004457C2"/>
    <w:rsid w:val="004541AA"/>
    <w:rsid w:val="00507262"/>
    <w:rsid w:val="00507B8E"/>
    <w:rsid w:val="00532973"/>
    <w:rsid w:val="00537025"/>
    <w:rsid w:val="005B5CA4"/>
    <w:rsid w:val="006E2E36"/>
    <w:rsid w:val="006F7BCB"/>
    <w:rsid w:val="00704B2F"/>
    <w:rsid w:val="007104E7"/>
    <w:rsid w:val="007C79E2"/>
    <w:rsid w:val="00831032"/>
    <w:rsid w:val="0087590E"/>
    <w:rsid w:val="008D48CE"/>
    <w:rsid w:val="009246D7"/>
    <w:rsid w:val="00992AC3"/>
    <w:rsid w:val="00A55C21"/>
    <w:rsid w:val="00AE2C34"/>
    <w:rsid w:val="00B0673E"/>
    <w:rsid w:val="00B418EB"/>
    <w:rsid w:val="00BC0237"/>
    <w:rsid w:val="00BC720D"/>
    <w:rsid w:val="00BD22B8"/>
    <w:rsid w:val="00BE23D3"/>
    <w:rsid w:val="00BF6464"/>
    <w:rsid w:val="00C17447"/>
    <w:rsid w:val="00C64464"/>
    <w:rsid w:val="00C802A9"/>
    <w:rsid w:val="00CA6BE7"/>
    <w:rsid w:val="00CB049A"/>
    <w:rsid w:val="00CC109C"/>
    <w:rsid w:val="00CD3422"/>
    <w:rsid w:val="00D12282"/>
    <w:rsid w:val="00D150BB"/>
    <w:rsid w:val="00D20112"/>
    <w:rsid w:val="00D610B1"/>
    <w:rsid w:val="00D84ED9"/>
    <w:rsid w:val="00DC5A6B"/>
    <w:rsid w:val="00DF217F"/>
    <w:rsid w:val="00E328EE"/>
    <w:rsid w:val="00EE0856"/>
    <w:rsid w:val="00F51551"/>
    <w:rsid w:val="00F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03513F"/>
  <w15:docId w15:val="{C2428708-A917-41BE-9C54-D745DAFE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5CA4"/>
    <w:pPr>
      <w:keepNext/>
      <w:spacing w:before="240" w:after="60" w:afterAutospacing="1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5CA4"/>
    <w:pPr>
      <w:keepNext/>
      <w:spacing w:before="240" w:after="60" w:afterAutospacing="1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4">
    <w:name w:val="Styl4"/>
    <w:basedOn w:val="Normln"/>
    <w:rsid w:val="001E795B"/>
    <w:pPr>
      <w:spacing w:after="0" w:line="240" w:lineRule="auto"/>
      <w:ind w:left="851" w:hanging="142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basedOn w:val="Normln"/>
    <w:qFormat/>
    <w:rsid w:val="00CC10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3D3"/>
  </w:style>
  <w:style w:type="paragraph" w:styleId="Zpat">
    <w:name w:val="footer"/>
    <w:basedOn w:val="Normln"/>
    <w:link w:val="ZpatChar"/>
    <w:uiPriority w:val="99"/>
    <w:unhideWhenUsed/>
    <w:rsid w:val="00BE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3D3"/>
  </w:style>
  <w:style w:type="paragraph" w:styleId="Textbubliny">
    <w:name w:val="Balloon Text"/>
    <w:basedOn w:val="Normln"/>
    <w:link w:val="TextbublinyChar"/>
    <w:uiPriority w:val="99"/>
    <w:semiHidden/>
    <w:unhideWhenUsed/>
    <w:rsid w:val="00BE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3D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E2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5B5CA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5B5CA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table" w:styleId="Mkatabulky">
    <w:name w:val="Table Grid"/>
    <w:basedOn w:val="Normlntabulka"/>
    <w:uiPriority w:val="59"/>
    <w:rsid w:val="00BC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adresa: Strouha 194, Třeboň ● e-mail: R.brenn@seznam.cz ● tel: 774 978 875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1412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Bc. ROMANA  ŠTĚRBOVÁ</vt:lpstr>
    </vt:vector>
  </TitlesOfParts>
  <Company>ATC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Bc. ROMANA  ŠTĚRBOVÁ</dc:title>
  <dc:creator>Romana Štěrbová</dc:creator>
  <cp:lastModifiedBy>Romana Štěrbová</cp:lastModifiedBy>
  <cp:revision>11</cp:revision>
  <cp:lastPrinted>2022-08-15T09:21:00Z</cp:lastPrinted>
  <dcterms:created xsi:type="dcterms:W3CDTF">2018-08-15T07:43:00Z</dcterms:created>
  <dcterms:modified xsi:type="dcterms:W3CDTF">2022-08-15T09:21:00Z</dcterms:modified>
</cp:coreProperties>
</file>