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950" w:rsidRDefault="00015950" w:rsidP="00015950">
      <w:pPr>
        <w:jc w:val="center"/>
        <w:rPr>
          <w:b/>
          <w:sz w:val="28"/>
          <w:szCs w:val="28"/>
        </w:rPr>
      </w:pPr>
      <w:r w:rsidRPr="00DB14E1">
        <w:rPr>
          <w:b/>
          <w:sz w:val="28"/>
          <w:szCs w:val="28"/>
        </w:rPr>
        <w:t>Mateřská škola Žádovice, okres Hodonín, příspěvková organizace</w:t>
      </w:r>
    </w:p>
    <w:p w:rsidR="00015950" w:rsidRDefault="00015950" w:rsidP="0001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Žádovice 89, 696 49 Žádovice</w:t>
      </w:r>
    </w:p>
    <w:p w:rsidR="00015950" w:rsidRDefault="00015950" w:rsidP="00015950">
      <w:pPr>
        <w:rPr>
          <w:b/>
          <w:sz w:val="32"/>
          <w:szCs w:val="32"/>
        </w:rPr>
      </w:pPr>
    </w:p>
    <w:p w:rsidR="00015950" w:rsidRDefault="00015950" w:rsidP="00015950">
      <w:pPr>
        <w:rPr>
          <w:b/>
          <w:sz w:val="32"/>
          <w:szCs w:val="32"/>
        </w:rPr>
      </w:pPr>
    </w:p>
    <w:p w:rsidR="00015950" w:rsidRDefault="00015950" w:rsidP="00015950">
      <w:pPr>
        <w:rPr>
          <w:b/>
          <w:sz w:val="32"/>
          <w:szCs w:val="32"/>
        </w:rPr>
      </w:pPr>
    </w:p>
    <w:p w:rsidR="00015950" w:rsidRPr="00DB14E1" w:rsidRDefault="00015950" w:rsidP="00015950">
      <w:pPr>
        <w:rPr>
          <w:b/>
          <w:sz w:val="32"/>
          <w:szCs w:val="32"/>
        </w:rPr>
      </w:pPr>
    </w:p>
    <w:p w:rsidR="00015950" w:rsidRPr="004C2FF2" w:rsidRDefault="00015950" w:rsidP="00015950">
      <w:pPr>
        <w:jc w:val="center"/>
        <w:rPr>
          <w:b/>
          <w:sz w:val="32"/>
          <w:szCs w:val="32"/>
        </w:rPr>
      </w:pPr>
      <w:r w:rsidRPr="004C2FF2">
        <w:rPr>
          <w:b/>
          <w:sz w:val="32"/>
          <w:szCs w:val="32"/>
        </w:rPr>
        <w:t>ŠKOLNÍ ŘÁD</w:t>
      </w:r>
    </w:p>
    <w:p w:rsidR="00015950" w:rsidRDefault="00015950" w:rsidP="00015950">
      <w:pPr>
        <w:rPr>
          <w:b/>
        </w:rPr>
      </w:pPr>
    </w:p>
    <w:p w:rsidR="00015950" w:rsidRDefault="00015950" w:rsidP="00015950">
      <w:pPr>
        <w:rPr>
          <w:b/>
        </w:rPr>
      </w:pPr>
    </w:p>
    <w:p w:rsidR="00015950" w:rsidRDefault="00015950" w:rsidP="00015950">
      <w:pPr>
        <w:rPr>
          <w:b/>
        </w:rPr>
      </w:pPr>
    </w:p>
    <w:p w:rsidR="00015950" w:rsidRDefault="00015950" w:rsidP="00015950">
      <w:pPr>
        <w:rPr>
          <w:b/>
        </w:rPr>
      </w:pPr>
    </w:p>
    <w:p w:rsidR="00015950" w:rsidRDefault="00015950" w:rsidP="00015950">
      <w:pPr>
        <w:rPr>
          <w:b/>
        </w:rPr>
      </w:pPr>
      <w:r>
        <w:rPr>
          <w:b/>
        </w:rPr>
        <w:t>Obsah:</w:t>
      </w:r>
    </w:p>
    <w:p w:rsidR="00015950" w:rsidRDefault="00015950" w:rsidP="00015950">
      <w:pPr>
        <w:rPr>
          <w:b/>
        </w:rPr>
      </w:pPr>
    </w:p>
    <w:p w:rsidR="00015950" w:rsidRPr="004C2FF2" w:rsidRDefault="00015950" w:rsidP="00015950">
      <w:pPr>
        <w:pStyle w:val="Odstavecseseznamem"/>
        <w:numPr>
          <w:ilvl w:val="0"/>
          <w:numId w:val="18"/>
        </w:numPr>
      </w:pPr>
      <w:r w:rsidRPr="004C2FF2">
        <w:t>Podrobnosti k výkonu práv a povinností dětí a jejich zákonných zástupců v mateřské škole a podrobnosti o pravidlech vzájemných vztahů se zaměstnanci v MŠ</w:t>
      </w:r>
    </w:p>
    <w:p w:rsidR="00015950" w:rsidRPr="004C2FF2" w:rsidRDefault="00015950" w:rsidP="00015950">
      <w:pPr>
        <w:pStyle w:val="Odstavecseseznamem"/>
        <w:numPr>
          <w:ilvl w:val="0"/>
          <w:numId w:val="18"/>
        </w:numPr>
      </w:pPr>
      <w:r w:rsidRPr="004C2FF2">
        <w:t>Provoz a vnitřní režim mateřské školy</w:t>
      </w:r>
    </w:p>
    <w:p w:rsidR="00015950" w:rsidRDefault="00015950" w:rsidP="00015950">
      <w:pPr>
        <w:pStyle w:val="Odstavecseseznamem"/>
        <w:numPr>
          <w:ilvl w:val="0"/>
          <w:numId w:val="18"/>
        </w:numPr>
      </w:pPr>
      <w:r w:rsidRPr="004C2FF2">
        <w:t>Podmínky zajištění bezpečnosti a ochrany zdraví dětí a</w:t>
      </w:r>
      <w:r>
        <w:t xml:space="preserve"> jejich ochrany před sociálně patologickými jevy a před projevy diskriminace, nepřátelství nebo násilí</w:t>
      </w:r>
    </w:p>
    <w:p w:rsidR="00015950" w:rsidRDefault="00015950" w:rsidP="00015950">
      <w:pPr>
        <w:numPr>
          <w:ilvl w:val="0"/>
          <w:numId w:val="18"/>
        </w:numPr>
      </w:pPr>
      <w:r>
        <w:t>Podmínky zacházení s majetkem mateřské školy ze strany dětí</w:t>
      </w:r>
    </w:p>
    <w:p w:rsidR="00015950" w:rsidRDefault="00015950" w:rsidP="00015950">
      <w:pPr>
        <w:numPr>
          <w:ilvl w:val="0"/>
          <w:numId w:val="18"/>
        </w:numPr>
      </w:pPr>
      <w:r>
        <w:t>Závěrečné ustanovení</w:t>
      </w:r>
    </w:p>
    <w:p w:rsidR="00015950" w:rsidRDefault="00015950" w:rsidP="00015950"/>
    <w:p w:rsidR="00015950" w:rsidRDefault="00015950" w:rsidP="00015950"/>
    <w:p w:rsidR="00015950" w:rsidRDefault="00015950" w:rsidP="00015950"/>
    <w:p w:rsidR="00015950" w:rsidRDefault="00015950" w:rsidP="00015950"/>
    <w:p w:rsidR="00015950" w:rsidRDefault="00015950" w:rsidP="000159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993"/>
      </w:tblGrid>
      <w:tr w:rsidR="00015950" w:rsidTr="00467BE1">
        <w:tc>
          <w:tcPr>
            <w:tcW w:w="2088" w:type="dxa"/>
          </w:tcPr>
          <w:p w:rsidR="00015950" w:rsidRDefault="00015950" w:rsidP="00467BE1">
            <w:r>
              <w:t>Vydal:</w:t>
            </w:r>
          </w:p>
        </w:tc>
        <w:tc>
          <w:tcPr>
            <w:tcW w:w="7124" w:type="dxa"/>
          </w:tcPr>
          <w:p w:rsidR="00015950" w:rsidRPr="006B6D38" w:rsidRDefault="00015950" w:rsidP="00467BE1">
            <w:pPr>
              <w:rPr>
                <w:b/>
              </w:rPr>
            </w:pPr>
            <w:r w:rsidRPr="006B6D38">
              <w:rPr>
                <w:b/>
              </w:rPr>
              <w:t>Mateřská škola Žádovice, okres Hodonín, příspěvková organizace, Žádovice 89, 696 49 Žádovice</w:t>
            </w:r>
          </w:p>
        </w:tc>
      </w:tr>
      <w:tr w:rsidR="00015950" w:rsidTr="00467BE1">
        <w:tc>
          <w:tcPr>
            <w:tcW w:w="2088" w:type="dxa"/>
          </w:tcPr>
          <w:p w:rsidR="00015950" w:rsidRDefault="00015950" w:rsidP="00467BE1"/>
        </w:tc>
        <w:tc>
          <w:tcPr>
            <w:tcW w:w="7124" w:type="dxa"/>
          </w:tcPr>
          <w:p w:rsidR="00015950" w:rsidRDefault="00015950" w:rsidP="00467BE1"/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Schválil:</w:t>
            </w:r>
          </w:p>
        </w:tc>
        <w:tc>
          <w:tcPr>
            <w:tcW w:w="7124" w:type="dxa"/>
          </w:tcPr>
          <w:p w:rsidR="00015950" w:rsidRDefault="00015950" w:rsidP="00467BE1">
            <w:r>
              <w:t xml:space="preserve">Ředitelka školy – </w:t>
            </w:r>
            <w:proofErr w:type="spellStart"/>
            <w:r>
              <w:t>Judasová</w:t>
            </w:r>
            <w:proofErr w:type="spellEnd"/>
            <w:r>
              <w:t xml:space="preserve"> Ludmila</w:t>
            </w:r>
          </w:p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Účinnost:</w:t>
            </w:r>
          </w:p>
        </w:tc>
        <w:tc>
          <w:tcPr>
            <w:tcW w:w="7124" w:type="dxa"/>
          </w:tcPr>
          <w:p w:rsidR="00015950" w:rsidRDefault="00015950" w:rsidP="00467BE1">
            <w:r>
              <w:t>Od 1. 9. 2020</w:t>
            </w:r>
          </w:p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Spisový znak:</w:t>
            </w:r>
          </w:p>
        </w:tc>
        <w:tc>
          <w:tcPr>
            <w:tcW w:w="7124" w:type="dxa"/>
          </w:tcPr>
          <w:p w:rsidR="00015950" w:rsidRDefault="00015950" w:rsidP="00467BE1">
            <w:r>
              <w:t>Č.j.MŠŽ-115/20</w:t>
            </w:r>
          </w:p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Závaznost:</w:t>
            </w:r>
          </w:p>
        </w:tc>
        <w:tc>
          <w:tcPr>
            <w:tcW w:w="7124" w:type="dxa"/>
          </w:tcPr>
          <w:p w:rsidR="00015950" w:rsidRDefault="00015950" w:rsidP="00467BE1">
            <w:r>
              <w:t>Směrnice je závazná pro všechny zaměstnance MŠ Žádovice a byla projednána dne 27.8.2020.</w:t>
            </w:r>
          </w:p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Počet příloh:</w:t>
            </w:r>
          </w:p>
        </w:tc>
        <w:tc>
          <w:tcPr>
            <w:tcW w:w="7124" w:type="dxa"/>
          </w:tcPr>
          <w:p w:rsidR="00015950" w:rsidRDefault="00015950" w:rsidP="00467BE1"/>
        </w:tc>
      </w:tr>
      <w:tr w:rsidR="00015950" w:rsidTr="00467BE1">
        <w:tc>
          <w:tcPr>
            <w:tcW w:w="2088" w:type="dxa"/>
          </w:tcPr>
          <w:p w:rsidR="00015950" w:rsidRDefault="00015950" w:rsidP="00467BE1">
            <w:r>
              <w:t>Informace podána:</w:t>
            </w:r>
          </w:p>
        </w:tc>
        <w:tc>
          <w:tcPr>
            <w:tcW w:w="7124" w:type="dxa"/>
          </w:tcPr>
          <w:p w:rsidR="00015950" w:rsidRDefault="00015950" w:rsidP="00467BE1">
            <w:r>
              <w:t>Zákonným zástupcům dětí</w:t>
            </w:r>
          </w:p>
        </w:tc>
      </w:tr>
    </w:tbl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  <w:r>
        <w:t>Řed</w:t>
      </w:r>
      <w:r w:rsidR="009C76A6">
        <w:t>itelka Mateřské školy Žádovice vydává školní řád</w:t>
      </w:r>
      <w:r>
        <w:t xml:space="preserve"> v souladu </w:t>
      </w:r>
      <w:r w:rsidR="009C76A6">
        <w:t>se zákonem</w:t>
      </w:r>
      <w:r>
        <w:t xml:space="preserve"> č. 561/2004 Sb., o předškolním, základním, středním, vyšším odborném</w:t>
      </w:r>
      <w:r w:rsidR="009C76A6">
        <w:t xml:space="preserve"> a jiném vzdělávání (š</w:t>
      </w:r>
      <w:r>
        <w:t>kolský zákon</w:t>
      </w:r>
      <w:r w:rsidR="009C76A6">
        <w:t>), ve znění pozdějších předpisů, a vyhláškou č. 14/2005 Sb., o předškolním vzdělávání</w:t>
      </w:r>
      <w:r>
        <w:t>,</w:t>
      </w:r>
      <w:r w:rsidR="009C76A6">
        <w:t xml:space="preserve"> ve znění pozdějších předpisů.</w:t>
      </w:r>
    </w:p>
    <w:p w:rsidR="009C76A6" w:rsidRPr="00F63422" w:rsidRDefault="009C76A6" w:rsidP="00015950">
      <w:pPr>
        <w:jc w:val="both"/>
      </w:pPr>
    </w:p>
    <w:p w:rsidR="00015950" w:rsidRDefault="00015950" w:rsidP="00015950">
      <w:pPr>
        <w:jc w:val="center"/>
        <w:rPr>
          <w:b/>
          <w:sz w:val="28"/>
          <w:szCs w:val="28"/>
        </w:rPr>
      </w:pPr>
    </w:p>
    <w:p w:rsidR="00015950" w:rsidRDefault="00015950" w:rsidP="00015950">
      <w:pPr>
        <w:jc w:val="center"/>
        <w:rPr>
          <w:b/>
          <w:sz w:val="28"/>
          <w:szCs w:val="28"/>
        </w:rPr>
      </w:pPr>
    </w:p>
    <w:p w:rsidR="00015950" w:rsidRDefault="00015950" w:rsidP="00015950">
      <w:pPr>
        <w:jc w:val="center"/>
        <w:rPr>
          <w:b/>
          <w:sz w:val="28"/>
          <w:szCs w:val="28"/>
        </w:rPr>
      </w:pPr>
      <w:r w:rsidRPr="004C2FF2">
        <w:rPr>
          <w:b/>
          <w:sz w:val="28"/>
          <w:szCs w:val="28"/>
        </w:rPr>
        <w:lastRenderedPageBreak/>
        <w:t>Čl. I</w:t>
      </w:r>
    </w:p>
    <w:p w:rsidR="00015950" w:rsidRPr="00A84F3B" w:rsidRDefault="00015950" w:rsidP="00015950">
      <w:pPr>
        <w:jc w:val="center"/>
        <w:rPr>
          <w:b/>
          <w:sz w:val="28"/>
          <w:szCs w:val="28"/>
        </w:rPr>
      </w:pPr>
    </w:p>
    <w:p w:rsidR="009C76A6" w:rsidRDefault="00015950" w:rsidP="00015950">
      <w:pPr>
        <w:jc w:val="center"/>
        <w:rPr>
          <w:b/>
          <w:caps/>
          <w:sz w:val="32"/>
          <w:szCs w:val="32"/>
        </w:rPr>
      </w:pPr>
      <w:r w:rsidRPr="009F7BD8">
        <w:rPr>
          <w:b/>
          <w:caps/>
          <w:sz w:val="32"/>
          <w:szCs w:val="32"/>
        </w:rPr>
        <w:t xml:space="preserve">Podrobnosti k výkonu práv a povinností dětí </w:t>
      </w:r>
    </w:p>
    <w:p w:rsidR="00015950" w:rsidRPr="009F7BD8" w:rsidRDefault="00015950" w:rsidP="00015950">
      <w:pPr>
        <w:jc w:val="center"/>
        <w:rPr>
          <w:b/>
          <w:caps/>
          <w:sz w:val="32"/>
          <w:szCs w:val="32"/>
        </w:rPr>
      </w:pPr>
      <w:r w:rsidRPr="009F7BD8">
        <w:rPr>
          <w:b/>
          <w:caps/>
          <w:sz w:val="32"/>
          <w:szCs w:val="32"/>
        </w:rPr>
        <w:t>a jejich zákonných zástupců v mateřské škole a podrobnosti o pravidlech vzájemných vztahů se zaměstnanci v MŠ</w:t>
      </w:r>
    </w:p>
    <w:p w:rsidR="00015950" w:rsidRDefault="00015950" w:rsidP="00015950">
      <w:pPr>
        <w:pStyle w:val="Nadpis4"/>
        <w:ind w:firstLine="141"/>
        <w:jc w:val="both"/>
        <w:rPr>
          <w:b w:val="0"/>
          <w:sz w:val="24"/>
        </w:rPr>
      </w:pPr>
    </w:p>
    <w:p w:rsidR="00CC7867" w:rsidRPr="00CC7867" w:rsidRDefault="00CC7867" w:rsidP="00CC7867"/>
    <w:p w:rsidR="00015950" w:rsidRPr="004C2FF2" w:rsidRDefault="00015950" w:rsidP="00015950"/>
    <w:p w:rsidR="00015950" w:rsidRPr="00535D14" w:rsidRDefault="00015950" w:rsidP="00015950">
      <w:pPr>
        <w:pStyle w:val="Odstavecseseznamem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535D14">
        <w:rPr>
          <w:b/>
          <w:sz w:val="28"/>
          <w:szCs w:val="28"/>
        </w:rPr>
        <w:t>Práva a povinnosti dětí přijatých k předškolnímu vzděl</w:t>
      </w:r>
      <w:r>
        <w:rPr>
          <w:b/>
          <w:sz w:val="28"/>
          <w:szCs w:val="28"/>
        </w:rPr>
        <w:t>á</w:t>
      </w:r>
      <w:r w:rsidRPr="00535D14">
        <w:rPr>
          <w:b/>
          <w:sz w:val="28"/>
          <w:szCs w:val="28"/>
        </w:rPr>
        <w:t>vání</w:t>
      </w:r>
    </w:p>
    <w:p w:rsidR="00015950" w:rsidRDefault="00015950" w:rsidP="00015950">
      <w:pPr>
        <w:pStyle w:val="Odstavecseseznamem"/>
        <w:jc w:val="both"/>
        <w:rPr>
          <w:b/>
          <w:u w:val="single"/>
        </w:rPr>
      </w:pPr>
    </w:p>
    <w:p w:rsidR="00015950" w:rsidRDefault="00015950" w:rsidP="00015950">
      <w:pPr>
        <w:pStyle w:val="Odstavecseseznamem"/>
        <w:jc w:val="both"/>
        <w:rPr>
          <w:b/>
          <w:u w:val="single"/>
        </w:rPr>
      </w:pPr>
      <w:r w:rsidRPr="00F63422">
        <w:rPr>
          <w:b/>
          <w:u w:val="single"/>
        </w:rPr>
        <w:t>P</w:t>
      </w:r>
      <w:r>
        <w:rPr>
          <w:b/>
          <w:u w:val="single"/>
        </w:rPr>
        <w:t>ráva dětí</w:t>
      </w:r>
    </w:p>
    <w:p w:rsidR="00015950" w:rsidRPr="00F63422" w:rsidRDefault="00015950" w:rsidP="00015950">
      <w:pPr>
        <w:ind w:firstLine="708"/>
        <w:jc w:val="both"/>
      </w:pPr>
      <w:r w:rsidRPr="00F63422">
        <w:t>Každé přijaté dítě má právo</w:t>
      </w:r>
    </w:p>
    <w:p w:rsidR="00015950" w:rsidRDefault="00015950" w:rsidP="00015950">
      <w:pPr>
        <w:numPr>
          <w:ilvl w:val="0"/>
          <w:numId w:val="31"/>
        </w:numPr>
        <w:jc w:val="both"/>
      </w:pPr>
      <w:r w:rsidRPr="00F63422">
        <w:t xml:space="preserve">na kvalitní </w:t>
      </w:r>
      <w:r>
        <w:t xml:space="preserve">předškolní vzdělávání </w:t>
      </w:r>
      <w:r w:rsidRPr="00F63422">
        <w:t xml:space="preserve">zaručující optimální rozvoj jeho schopností </w:t>
      </w:r>
    </w:p>
    <w:p w:rsidR="00015950" w:rsidRPr="00F63422" w:rsidRDefault="00015950" w:rsidP="00015950">
      <w:pPr>
        <w:ind w:left="1488"/>
        <w:jc w:val="both"/>
      </w:pPr>
      <w:r w:rsidRPr="00F63422">
        <w:t>a rozvoj jeho osobnosti,</w:t>
      </w:r>
    </w:p>
    <w:p w:rsidR="00015950" w:rsidRPr="00F63422" w:rsidRDefault="00015950" w:rsidP="00015950">
      <w:pPr>
        <w:numPr>
          <w:ilvl w:val="0"/>
          <w:numId w:val="31"/>
        </w:numPr>
        <w:jc w:val="both"/>
      </w:pPr>
      <w:r w:rsidRPr="00F63422">
        <w:t>na zajištění činností a služeb poskytovaných školskými poradenskými zařízeními v rozsahu stanoveném ve školském zákoně,</w:t>
      </w:r>
    </w:p>
    <w:p w:rsidR="00015950" w:rsidRPr="00F63422" w:rsidRDefault="00015950" w:rsidP="00015950">
      <w:pPr>
        <w:pStyle w:val="Odstavecseseznamem"/>
        <w:numPr>
          <w:ilvl w:val="0"/>
          <w:numId w:val="31"/>
        </w:numPr>
        <w:jc w:val="both"/>
      </w:pPr>
      <w:r w:rsidRPr="00F63422">
        <w:t xml:space="preserve">na fyzicky i psychicky bezpečné prostředí při pobytu v mateřské škole. </w:t>
      </w:r>
    </w:p>
    <w:p w:rsidR="00015950" w:rsidRDefault="00015950" w:rsidP="00015950">
      <w:pPr>
        <w:ind w:left="708"/>
        <w:jc w:val="both"/>
      </w:pPr>
      <w:r w:rsidRPr="00F63422">
        <w:t>Při vzdělávání mají dále všechny děti práva, které jim zaručuje Listina lidských</w:t>
      </w:r>
      <w:r>
        <w:t xml:space="preserve"> práv </w:t>
      </w:r>
    </w:p>
    <w:p w:rsidR="00015950" w:rsidRDefault="00015950" w:rsidP="00015950">
      <w:pPr>
        <w:ind w:left="708"/>
        <w:jc w:val="both"/>
      </w:pPr>
      <w:r>
        <w:t>a Úmluva o právech dítěte a práva stanovená školským zákonem.</w:t>
      </w:r>
    </w:p>
    <w:p w:rsidR="00015950" w:rsidRPr="00F63422" w:rsidRDefault="00015950" w:rsidP="00015950">
      <w:pPr>
        <w:pStyle w:val="Odstavecseseznamem"/>
        <w:ind w:left="1080"/>
        <w:jc w:val="both"/>
      </w:pPr>
    </w:p>
    <w:p w:rsidR="00015950" w:rsidRPr="00BC091F" w:rsidRDefault="00015950" w:rsidP="00015950">
      <w:pPr>
        <w:ind w:firstLine="708"/>
        <w:jc w:val="both"/>
        <w:rPr>
          <w:b/>
          <w:u w:val="single"/>
        </w:rPr>
      </w:pPr>
      <w:r w:rsidRPr="00535D14">
        <w:rPr>
          <w:b/>
          <w:u w:val="single"/>
        </w:rPr>
        <w:t>Povinnosti dětí</w:t>
      </w:r>
    </w:p>
    <w:p w:rsidR="00015950" w:rsidRPr="00F63422" w:rsidRDefault="00015950" w:rsidP="00015950">
      <w:pPr>
        <w:ind w:firstLine="708"/>
        <w:jc w:val="both"/>
      </w:pPr>
      <w:r w:rsidRPr="00F63422">
        <w:t>Každé dítě má povinnost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r</w:t>
      </w:r>
      <w:r w:rsidRPr="00F63422">
        <w:t>espektovat pokyny učitelek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d</w:t>
      </w:r>
      <w:r w:rsidRPr="00F63422">
        <w:t>održovat stanovená pravidla chování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c</w:t>
      </w:r>
      <w:r w:rsidRPr="00F63422">
        <w:t>hovat se v souladu se zásadami slušného chování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c</w:t>
      </w:r>
      <w:r w:rsidRPr="00F63422">
        <w:t>hránit své zdraví i zdraví svých kamarádů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z</w:t>
      </w:r>
      <w:r w:rsidRPr="00F63422">
        <w:t>acházet šetrně s hračkami, uklízet po sobě hračky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u</w:t>
      </w:r>
      <w:r w:rsidRPr="00F63422">
        <w:t>držovat své místo ve třídě i v</w:t>
      </w:r>
      <w:r>
        <w:t> </w:t>
      </w:r>
      <w:r w:rsidRPr="00F63422">
        <w:t>šatně</w:t>
      </w:r>
      <w:r>
        <w:t>,</w:t>
      </w:r>
    </w:p>
    <w:p w:rsidR="00015950" w:rsidRPr="00F63422" w:rsidRDefault="00015950" w:rsidP="00015950">
      <w:pPr>
        <w:pStyle w:val="Odstavecseseznamem"/>
        <w:numPr>
          <w:ilvl w:val="0"/>
          <w:numId w:val="28"/>
        </w:numPr>
        <w:jc w:val="both"/>
      </w:pPr>
      <w:r>
        <w:t>n</w:t>
      </w:r>
      <w:r w:rsidRPr="00F63422">
        <w:t>epoškozovat majetek školy ani svých kamarádů</w:t>
      </w:r>
      <w:r>
        <w:t>.</w:t>
      </w:r>
    </w:p>
    <w:p w:rsidR="00015950" w:rsidRDefault="00015950" w:rsidP="00015950">
      <w:pPr>
        <w:jc w:val="both"/>
      </w:pPr>
    </w:p>
    <w:p w:rsidR="00CC7867" w:rsidRDefault="00CC7867" w:rsidP="00015950">
      <w:pPr>
        <w:jc w:val="both"/>
      </w:pPr>
    </w:p>
    <w:p w:rsidR="00015950" w:rsidRDefault="00015950" w:rsidP="00015950">
      <w:pPr>
        <w:jc w:val="both"/>
      </w:pPr>
    </w:p>
    <w:p w:rsidR="00015950" w:rsidRPr="00C0787F" w:rsidRDefault="00015950" w:rsidP="00015950">
      <w:pPr>
        <w:pStyle w:val="Odstavecseseznamem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C0787F">
        <w:rPr>
          <w:b/>
          <w:sz w:val="28"/>
          <w:szCs w:val="28"/>
        </w:rPr>
        <w:t>Práva a povinnosti zákonných zástupců</w:t>
      </w:r>
    </w:p>
    <w:p w:rsidR="00015950" w:rsidRPr="00535D14" w:rsidRDefault="00015950" w:rsidP="00015950">
      <w:pPr>
        <w:pStyle w:val="Odstavecseseznamem"/>
        <w:ind w:left="1080"/>
        <w:rPr>
          <w:b/>
          <w:sz w:val="28"/>
          <w:szCs w:val="28"/>
        </w:rPr>
      </w:pPr>
    </w:p>
    <w:p w:rsidR="00015950" w:rsidRPr="00BC091F" w:rsidRDefault="00015950" w:rsidP="00015950">
      <w:pPr>
        <w:ind w:firstLine="708"/>
        <w:jc w:val="both"/>
        <w:rPr>
          <w:b/>
          <w:u w:val="single"/>
        </w:rPr>
      </w:pPr>
      <w:r w:rsidRPr="00F63422">
        <w:rPr>
          <w:b/>
          <w:u w:val="single"/>
        </w:rPr>
        <w:t xml:space="preserve">Práva zákonných zástupců </w:t>
      </w:r>
    </w:p>
    <w:p w:rsidR="00015950" w:rsidRPr="00F63422" w:rsidRDefault="00015950" w:rsidP="00015950">
      <w:pPr>
        <w:ind w:firstLine="708"/>
      </w:pPr>
      <w:r w:rsidRPr="00F63422">
        <w:t>Zákonní zástupci mají právo</w:t>
      </w:r>
    </w:p>
    <w:p w:rsidR="00015950" w:rsidRPr="00F63422" w:rsidRDefault="00015950" w:rsidP="00015950">
      <w:pPr>
        <w:pStyle w:val="Odstavecseseznamem"/>
        <w:numPr>
          <w:ilvl w:val="0"/>
          <w:numId w:val="32"/>
        </w:numPr>
        <w:jc w:val="both"/>
      </w:pPr>
      <w:r w:rsidRPr="00F63422">
        <w:t>na informace o průběhu a výsledcích vzdělávání dětí,</w:t>
      </w:r>
    </w:p>
    <w:p w:rsidR="00015950" w:rsidRPr="00F63422" w:rsidRDefault="00015950" w:rsidP="00015950">
      <w:pPr>
        <w:pStyle w:val="Odstavecseseznamem"/>
        <w:numPr>
          <w:ilvl w:val="0"/>
          <w:numId w:val="32"/>
        </w:numPr>
        <w:jc w:val="both"/>
      </w:pPr>
      <w:r w:rsidRPr="00F63422">
        <w:t>vyjadřovat se ke všem rozhodnutím mateřské školy týkajících se podstatných záležitostí vzdělávání dětí,</w:t>
      </w:r>
    </w:p>
    <w:p w:rsidR="00015950" w:rsidRPr="00F63422" w:rsidRDefault="00015950" w:rsidP="00015950">
      <w:pPr>
        <w:pStyle w:val="Odstavecseseznamem"/>
        <w:numPr>
          <w:ilvl w:val="0"/>
          <w:numId w:val="32"/>
        </w:numPr>
        <w:jc w:val="both"/>
      </w:pPr>
      <w:r w:rsidRPr="00F63422">
        <w:t>na poradenskou pomoc mateřské školy nebo školského poradenského zařízení v záležitostech týkajících se vzdělávání dětí.</w:t>
      </w:r>
    </w:p>
    <w:p w:rsidR="00015950" w:rsidRPr="003A09C0" w:rsidRDefault="00015950" w:rsidP="00015950">
      <w:pPr>
        <w:jc w:val="both"/>
        <w:rPr>
          <w:b/>
          <w:u w:val="single"/>
        </w:rPr>
      </w:pPr>
    </w:p>
    <w:p w:rsidR="00015950" w:rsidRDefault="00015950" w:rsidP="00015950">
      <w:pPr>
        <w:pStyle w:val="Odstavecseseznamem"/>
        <w:jc w:val="both"/>
        <w:rPr>
          <w:b/>
          <w:u w:val="single"/>
        </w:rPr>
      </w:pPr>
      <w:r w:rsidRPr="00F63422">
        <w:rPr>
          <w:b/>
          <w:u w:val="single"/>
        </w:rPr>
        <w:t xml:space="preserve">Povinnosti zákonných zástupců </w:t>
      </w:r>
    </w:p>
    <w:p w:rsidR="00015950" w:rsidRDefault="00015950" w:rsidP="00015950">
      <w:pPr>
        <w:ind w:firstLine="708"/>
        <w:jc w:val="both"/>
      </w:pPr>
      <w:r w:rsidRPr="00F63422">
        <w:t xml:space="preserve">Zákonní zástupci dětí jsou zejména povinní </w:t>
      </w:r>
    </w:p>
    <w:p w:rsidR="00015950" w:rsidRPr="008933CA" w:rsidRDefault="00015950" w:rsidP="0001595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933CA">
        <w:t>přihlásit své dítě k povinnému předškolnímu vzdělávání (o</w:t>
      </w:r>
      <w:r w:rsidRPr="008933CA">
        <w:rPr>
          <w:sz w:val="22"/>
        </w:rPr>
        <w:t>d počátku školního roku, který následuje po dni, kdy dítě dosáhne pátého roku věku)</w:t>
      </w:r>
      <w:r w:rsidRPr="008933CA">
        <w:t>,</w:t>
      </w:r>
    </w:p>
    <w:p w:rsidR="00015950" w:rsidRPr="00F63422" w:rsidRDefault="00015950" w:rsidP="00015950">
      <w:pPr>
        <w:numPr>
          <w:ilvl w:val="0"/>
          <w:numId w:val="33"/>
        </w:numPr>
        <w:jc w:val="both"/>
      </w:pPr>
      <w:r w:rsidRPr="00F63422">
        <w:lastRenderedPageBreak/>
        <w:t>zajistit aby dítě řádně docházelo do mateřské školy, pří příchodu do mateřské školy bylo vhodně a čistě oblečeno,</w:t>
      </w:r>
    </w:p>
    <w:p w:rsidR="00015950" w:rsidRPr="00F63422" w:rsidRDefault="00015950" w:rsidP="00015950">
      <w:pPr>
        <w:numPr>
          <w:ilvl w:val="0"/>
          <w:numId w:val="33"/>
        </w:numPr>
        <w:jc w:val="both"/>
      </w:pPr>
      <w:r w:rsidRPr="00F63422">
        <w:t>na vyzvání ředitelky mateřské školy se osobně zúčastnit projednání závažných otázek týkajících se vzdělávání dítěte,</w:t>
      </w:r>
    </w:p>
    <w:p w:rsidR="00015950" w:rsidRDefault="00015950" w:rsidP="00015950">
      <w:pPr>
        <w:numPr>
          <w:ilvl w:val="0"/>
          <w:numId w:val="33"/>
        </w:numPr>
        <w:jc w:val="both"/>
      </w:pPr>
      <w:r w:rsidRPr="00F63422">
        <w:t>informovat mateřskou školu o změně zdravotní způsobilosti, zdravotních obtížích dítěte nebo jiných závažných skutečnostech, které by mohly mít vliv na průběh vzdělávání dítěte,</w:t>
      </w:r>
    </w:p>
    <w:p w:rsidR="006162BB" w:rsidRPr="00F63422" w:rsidRDefault="006162BB" w:rsidP="00015950">
      <w:pPr>
        <w:numPr>
          <w:ilvl w:val="0"/>
          <w:numId w:val="33"/>
        </w:numPr>
        <w:jc w:val="both"/>
      </w:pPr>
      <w:r>
        <w:t>oznámit předem známou nepřítomnost dítěte, není-li předem známá, omluvit dítě neprodleně telefonicky, mejlem nebo osobně,</w:t>
      </w:r>
    </w:p>
    <w:p w:rsidR="00015950" w:rsidRPr="00F63422" w:rsidRDefault="00015950" w:rsidP="00015950">
      <w:pPr>
        <w:numPr>
          <w:ilvl w:val="0"/>
          <w:numId w:val="33"/>
        </w:numPr>
        <w:jc w:val="both"/>
      </w:pPr>
      <w:r>
        <w:t>dokládat důvody</w:t>
      </w:r>
      <w:r w:rsidRPr="00F63422">
        <w:t xml:space="preserve"> nepřítomnost</w:t>
      </w:r>
      <w:r>
        <w:t>i</w:t>
      </w:r>
      <w:r w:rsidRPr="00F63422">
        <w:t xml:space="preserve"> dítěte,</w:t>
      </w:r>
      <w:r>
        <w:t xml:space="preserve"> </w:t>
      </w:r>
      <w:r w:rsidR="006162BB">
        <w:t xml:space="preserve">pro které je vzdělávání </w:t>
      </w:r>
      <w:r>
        <w:t>povinné</w:t>
      </w:r>
      <w:r w:rsidR="00B0242E">
        <w:t xml:space="preserve"> (pro tyto účely se vydává omluvný </w:t>
      </w:r>
      <w:r>
        <w:t>list</w:t>
      </w:r>
      <w:r w:rsidR="00B0242E">
        <w:t>)</w:t>
      </w:r>
      <w:r>
        <w:t>,</w:t>
      </w:r>
      <w:r w:rsidR="009265D8">
        <w:t xml:space="preserve"> to platí i v případě </w:t>
      </w:r>
      <w:r w:rsidR="00B0242E">
        <w:t>výuky</w:t>
      </w:r>
      <w:r w:rsidR="009265D8">
        <w:t xml:space="preserve"> na dálku</w:t>
      </w:r>
      <w:r w:rsidR="00B0242E">
        <w:t>,</w:t>
      </w:r>
    </w:p>
    <w:p w:rsidR="00015950" w:rsidRPr="00F63422" w:rsidRDefault="00015950" w:rsidP="00015950">
      <w:pPr>
        <w:numPr>
          <w:ilvl w:val="0"/>
          <w:numId w:val="33"/>
        </w:numPr>
        <w:jc w:val="both"/>
      </w:pPr>
      <w:r w:rsidRPr="00F63422">
        <w:t>oznamovat mateřské škole údaje o dítěti v rozsahu uvedeném v</w:t>
      </w:r>
      <w:r>
        <w:t>e</w:t>
      </w:r>
      <w:r w:rsidRPr="00F63422">
        <w:t> školském zákoně pro vedení školní matriky,</w:t>
      </w:r>
    </w:p>
    <w:p w:rsidR="00015950" w:rsidRPr="00F63422" w:rsidRDefault="00015950" w:rsidP="00015950">
      <w:pPr>
        <w:pStyle w:val="Odstavecseseznamem"/>
        <w:numPr>
          <w:ilvl w:val="0"/>
          <w:numId w:val="33"/>
        </w:numPr>
        <w:jc w:val="both"/>
      </w:pPr>
      <w:r w:rsidRPr="00F63422">
        <w:t>dodržovat stanovenou organizaci provozu mateřské školy a vnitřní režim MŠ,</w:t>
      </w:r>
    </w:p>
    <w:p w:rsidR="00015950" w:rsidRPr="00F63422" w:rsidRDefault="00015950" w:rsidP="00015950">
      <w:pPr>
        <w:pStyle w:val="Odstavecseseznamem"/>
        <w:numPr>
          <w:ilvl w:val="0"/>
          <w:numId w:val="33"/>
        </w:numPr>
        <w:jc w:val="both"/>
      </w:pPr>
      <w:r w:rsidRPr="00F63422">
        <w:t>řídit se školním řádem mateřské školy,</w:t>
      </w:r>
    </w:p>
    <w:p w:rsidR="00015950" w:rsidRDefault="00015950" w:rsidP="00015950">
      <w:pPr>
        <w:numPr>
          <w:ilvl w:val="0"/>
          <w:numId w:val="33"/>
        </w:numPr>
        <w:jc w:val="both"/>
      </w:pPr>
      <w:r w:rsidRPr="00F63422">
        <w:t>dodržovat při vzájemných stycích se všemi návštěvníky i zaměstnanci mateřské školy pravidla slušnosti a vzájemné ohledup</w:t>
      </w:r>
      <w:r>
        <w:t>lnosti,</w:t>
      </w:r>
    </w:p>
    <w:p w:rsidR="00015950" w:rsidRPr="00F63422" w:rsidRDefault="00015950" w:rsidP="00015950">
      <w:pPr>
        <w:numPr>
          <w:ilvl w:val="0"/>
          <w:numId w:val="33"/>
        </w:numPr>
        <w:jc w:val="both"/>
      </w:pPr>
      <w:r>
        <w:t>ve stanoveném termínu hradit úplatu za předškolní vzdělávání a stravné.</w:t>
      </w:r>
    </w:p>
    <w:p w:rsidR="00015950" w:rsidRDefault="00015950" w:rsidP="00015950">
      <w:pPr>
        <w:jc w:val="both"/>
      </w:pPr>
    </w:p>
    <w:p w:rsidR="00CC7867" w:rsidRDefault="00CC7867" w:rsidP="00015950">
      <w:pPr>
        <w:jc w:val="both"/>
      </w:pPr>
    </w:p>
    <w:p w:rsidR="00015950" w:rsidRPr="00F63422" w:rsidRDefault="00015950" w:rsidP="00015950">
      <w:pPr>
        <w:jc w:val="both"/>
      </w:pPr>
    </w:p>
    <w:p w:rsidR="00015950" w:rsidRPr="001472CA" w:rsidRDefault="00015950" w:rsidP="00015950">
      <w:pPr>
        <w:pStyle w:val="Odstavecseseznamem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1472CA">
        <w:rPr>
          <w:b/>
          <w:sz w:val="28"/>
          <w:szCs w:val="28"/>
        </w:rPr>
        <w:t>Práva a povinnosti pedagogických pracovníků</w:t>
      </w:r>
    </w:p>
    <w:p w:rsidR="00015950" w:rsidRDefault="00015950" w:rsidP="00015950">
      <w:pPr>
        <w:pStyle w:val="Odstavecseseznamem"/>
        <w:jc w:val="both"/>
      </w:pPr>
    </w:p>
    <w:p w:rsidR="00015950" w:rsidRPr="00277CD7" w:rsidRDefault="00015950" w:rsidP="00015950">
      <w:pPr>
        <w:ind w:firstLine="708"/>
        <w:jc w:val="both"/>
        <w:rPr>
          <w:b/>
          <w:u w:val="single"/>
        </w:rPr>
      </w:pPr>
      <w:r w:rsidRPr="00277CD7">
        <w:rPr>
          <w:b/>
          <w:u w:val="single"/>
        </w:rPr>
        <w:t>Práva pedagogických pracovníků</w:t>
      </w:r>
    </w:p>
    <w:p w:rsidR="00015950" w:rsidRDefault="00015950" w:rsidP="00015950">
      <w:pPr>
        <w:ind w:firstLine="708"/>
        <w:jc w:val="both"/>
      </w:pPr>
      <w:r>
        <w:t xml:space="preserve">Pedagogický pracovník má právo </w:t>
      </w:r>
    </w:p>
    <w:p w:rsidR="00015950" w:rsidRDefault="00015950" w:rsidP="00015950">
      <w:pPr>
        <w:pStyle w:val="Odstavecseseznamem"/>
        <w:numPr>
          <w:ilvl w:val="1"/>
          <w:numId w:val="33"/>
        </w:numPr>
        <w:jc w:val="both"/>
      </w:pPr>
      <w:r>
        <w:t>na zajištění podmínek potřebných pro výkon jeho pedagogické činnosti,</w:t>
      </w:r>
    </w:p>
    <w:p w:rsidR="00015950" w:rsidRDefault="00015950" w:rsidP="00015950">
      <w:pPr>
        <w:pStyle w:val="Odstavecseseznamem"/>
        <w:numPr>
          <w:ilvl w:val="1"/>
          <w:numId w:val="33"/>
        </w:numPr>
        <w:jc w:val="both"/>
      </w:pPr>
      <w:r>
        <w:t>na využívání metod, forem a prostředků dle vlastního uvážení v souladu se zásadami a cíli předškolního vzdělávání,</w:t>
      </w:r>
    </w:p>
    <w:p w:rsidR="00015950" w:rsidRDefault="00015950" w:rsidP="00015950">
      <w:pPr>
        <w:pStyle w:val="Odstavecseseznamem"/>
        <w:numPr>
          <w:ilvl w:val="1"/>
          <w:numId w:val="33"/>
        </w:numPr>
        <w:jc w:val="both"/>
      </w:pPr>
      <w:r>
        <w:t>na objektivní hodnocení své pedagogické činnosti.</w:t>
      </w:r>
    </w:p>
    <w:p w:rsidR="00015950" w:rsidRDefault="00015950" w:rsidP="00015950">
      <w:pPr>
        <w:jc w:val="both"/>
      </w:pPr>
    </w:p>
    <w:p w:rsidR="00015950" w:rsidRPr="009C40B2" w:rsidRDefault="00015950" w:rsidP="00015950">
      <w:pPr>
        <w:ind w:firstLine="708"/>
        <w:jc w:val="both"/>
        <w:rPr>
          <w:b/>
          <w:u w:val="single"/>
        </w:rPr>
      </w:pPr>
      <w:r w:rsidRPr="009C40B2">
        <w:rPr>
          <w:b/>
          <w:u w:val="single"/>
        </w:rPr>
        <w:t>Povinnosti pedagogických pracovníků</w:t>
      </w:r>
      <w:r>
        <w:rPr>
          <w:b/>
          <w:u w:val="single"/>
        </w:rPr>
        <w:t xml:space="preserve"> </w:t>
      </w:r>
    </w:p>
    <w:p w:rsidR="00015950" w:rsidRDefault="00015950" w:rsidP="00015950">
      <w:pPr>
        <w:ind w:firstLine="708"/>
        <w:jc w:val="both"/>
      </w:pPr>
      <w:r>
        <w:t xml:space="preserve">Pedagogický pracovník je povinen 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>
        <w:t>vykonávat pedagogickou činnost v souladu se zásadami a cíli vzdělávání,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>
        <w:t>chránit a respektovat práva dítěte,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>
        <w:t>chránit bezpečí a zdraví dítěte,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>
        <w:t>svým přístupem k výchově a vzdělávání vytvářet pozitivní a bezpečné klima ve školním prostředí a podporovat jeho rozvoj,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 w:rsidRPr="00277CD7">
        <w:t>ve smyslu evropského nařízení ke GDPR zachovávat mlčenlivost a chránit před zneužitím data, údaje a osobní údaje a zaměstnanců školy, citlivé osobní údaje, informace o zdravotním sta</w:t>
      </w:r>
      <w:r>
        <w:t xml:space="preserve">vu dětí a </w:t>
      </w:r>
      <w:r w:rsidRPr="00277CD7">
        <w:t>výsledky poradenské pomoci školského poradenského zařízení</w:t>
      </w:r>
      <w:r>
        <w:t xml:space="preserve">, </w:t>
      </w:r>
      <w:r w:rsidRPr="00277CD7">
        <w:t>s nimiž přišel do styku, shromažďovat pouze nezbytné údaje a osobní údaje, bezpečně je ukládat a chránit před neoprávněným přístupem, neposkytovat je subjektům, které na ně nemají zákonný nárok, nepotřebné údaj</w:t>
      </w:r>
      <w:r>
        <w:t>e vyřazovat a dál nezpracovávat,</w:t>
      </w:r>
    </w:p>
    <w:p w:rsidR="00015950" w:rsidRDefault="00015950" w:rsidP="00015950">
      <w:pPr>
        <w:pStyle w:val="Odstavecseseznamem"/>
        <w:numPr>
          <w:ilvl w:val="0"/>
          <w:numId w:val="36"/>
        </w:numPr>
        <w:jc w:val="both"/>
      </w:pPr>
      <w:r>
        <w:t>poskytovat dítěti nebo jeho zákonnému zástupci informace spojené s výchovou a vzděláním.</w:t>
      </w:r>
    </w:p>
    <w:p w:rsidR="00015950" w:rsidRDefault="00015950" w:rsidP="00015950">
      <w:pPr>
        <w:pStyle w:val="Odstavecseseznamem"/>
        <w:ind w:left="1440"/>
        <w:jc w:val="both"/>
      </w:pPr>
    </w:p>
    <w:p w:rsidR="00015950" w:rsidRDefault="00015950" w:rsidP="00015950">
      <w:pPr>
        <w:pStyle w:val="Odstavecseseznamem"/>
        <w:ind w:left="1440"/>
        <w:jc w:val="both"/>
      </w:pPr>
    </w:p>
    <w:p w:rsidR="00CC7867" w:rsidRDefault="00CC7867" w:rsidP="00015950">
      <w:pPr>
        <w:pStyle w:val="Odstavecseseznamem"/>
        <w:ind w:left="1440"/>
        <w:jc w:val="both"/>
      </w:pPr>
    </w:p>
    <w:p w:rsidR="00CC7867" w:rsidRDefault="00CC7867" w:rsidP="00015950">
      <w:pPr>
        <w:pStyle w:val="Odstavecseseznamem"/>
        <w:ind w:left="1440"/>
        <w:jc w:val="both"/>
      </w:pPr>
    </w:p>
    <w:p w:rsidR="00015950" w:rsidRPr="00C0787F" w:rsidRDefault="00015950" w:rsidP="00015950">
      <w:pPr>
        <w:pStyle w:val="Odstavecseseznamem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C0787F">
        <w:rPr>
          <w:b/>
          <w:sz w:val="28"/>
          <w:szCs w:val="28"/>
        </w:rPr>
        <w:lastRenderedPageBreak/>
        <w:t>Přijímání dětí k předškolnímu vzdělávání</w:t>
      </w:r>
    </w:p>
    <w:p w:rsidR="00015950" w:rsidRDefault="00015950" w:rsidP="00015950"/>
    <w:p w:rsidR="00015950" w:rsidRDefault="00015950" w:rsidP="00015950">
      <w:pPr>
        <w:pStyle w:val="Odstavecseseznamem"/>
        <w:numPr>
          <w:ilvl w:val="0"/>
          <w:numId w:val="29"/>
        </w:numPr>
      </w:pPr>
      <w:r>
        <w:t>Zápis k předškolnímu vzdělávání od následujícího školního roku se koná v období od 2. května do 16. května. P</w:t>
      </w:r>
      <w:r w:rsidRPr="00F63422">
        <w:t xml:space="preserve">odmínky stanovuje směrnice – </w:t>
      </w:r>
      <w:r w:rsidRPr="004C2FF2">
        <w:rPr>
          <w:b/>
          <w:i/>
        </w:rPr>
        <w:t>Kritéria pro přijímání dětí k předškolnímu vzdělávání v mateřské škole</w:t>
      </w:r>
      <w:r w:rsidRPr="00F63422">
        <w:t xml:space="preserve"> (směrnice je vyvěšena v šatně dětí).</w:t>
      </w:r>
    </w:p>
    <w:p w:rsidR="00015950" w:rsidRDefault="00015950" w:rsidP="00015950">
      <w:pPr>
        <w:pStyle w:val="Odstavecseseznamem"/>
        <w:numPr>
          <w:ilvl w:val="0"/>
          <w:numId w:val="29"/>
        </w:numPr>
      </w:pPr>
      <w:r w:rsidRPr="008D32F2">
        <w:t>Pro přijetí dítěte k předškolnímu vzdělávání předkládá zákonný zástupce dítěte:</w:t>
      </w:r>
      <w:r>
        <w:t xml:space="preserve"> </w:t>
      </w:r>
    </w:p>
    <w:p w:rsidR="00015950" w:rsidRDefault="00015950" w:rsidP="00015950">
      <w:pPr>
        <w:pStyle w:val="Odstavecseseznamem"/>
        <w:numPr>
          <w:ilvl w:val="1"/>
          <w:numId w:val="9"/>
        </w:numPr>
      </w:pPr>
      <w:r w:rsidRPr="00677633">
        <w:t>žádost zákonného zástupce o přijetí dítěte k předškolnímu vzdělávání</w:t>
      </w:r>
      <w:r>
        <w:t>,</w:t>
      </w:r>
    </w:p>
    <w:p w:rsidR="00015950" w:rsidRDefault="00015950" w:rsidP="00015950">
      <w:pPr>
        <w:pStyle w:val="Odstavecseseznamem"/>
        <w:numPr>
          <w:ilvl w:val="1"/>
          <w:numId w:val="9"/>
        </w:numPr>
      </w:pPr>
      <w:r w:rsidRPr="00677633">
        <w:t>potvrzení o tom, že se dítě podrobilo stanoveným pravidelným očkováním, má doklad, že je proti nákaze imunní nebo se nemůže očkování podrobit pro kontraindikaci.</w:t>
      </w:r>
    </w:p>
    <w:p w:rsidR="00015950" w:rsidRDefault="00015950" w:rsidP="00015950">
      <w:pPr>
        <w:pStyle w:val="Odstavecseseznamem"/>
        <w:numPr>
          <w:ilvl w:val="0"/>
          <w:numId w:val="29"/>
        </w:numPr>
      </w:pPr>
      <w:r w:rsidRPr="00677633">
        <w:t>Při přijetí dítěte k předškolnímu vzdělávání může ředitelka školy sjednat</w:t>
      </w:r>
      <w:r>
        <w:t xml:space="preserve"> se zákonným zástupcem </w:t>
      </w:r>
      <w:r w:rsidRPr="00677633">
        <w:t xml:space="preserve">zkušební pobyt dítěte v mateřské škole </w:t>
      </w:r>
      <w:r>
        <w:t xml:space="preserve">v délce nejvýše </w:t>
      </w:r>
    </w:p>
    <w:p w:rsidR="00015950" w:rsidRPr="00F63422" w:rsidRDefault="00015950" w:rsidP="00015950">
      <w:pPr>
        <w:pStyle w:val="Odstavecseseznamem"/>
        <w:ind w:left="1428"/>
      </w:pPr>
      <w:r>
        <w:t>3 měsíce.</w:t>
      </w:r>
    </w:p>
    <w:p w:rsidR="00015950" w:rsidRDefault="00015950" w:rsidP="00015950">
      <w:pPr>
        <w:jc w:val="both"/>
      </w:pPr>
    </w:p>
    <w:p w:rsidR="00CC7867" w:rsidRDefault="00CC7867" w:rsidP="00015950">
      <w:pPr>
        <w:jc w:val="both"/>
      </w:pPr>
    </w:p>
    <w:p w:rsidR="00015950" w:rsidRDefault="00015950" w:rsidP="00015950">
      <w:pPr>
        <w:jc w:val="both"/>
      </w:pPr>
    </w:p>
    <w:p w:rsidR="00015950" w:rsidRPr="009F0A66" w:rsidRDefault="00015950" w:rsidP="00015950">
      <w:pPr>
        <w:pStyle w:val="Odstavecseseznamem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9F0A66">
        <w:rPr>
          <w:b/>
          <w:sz w:val="28"/>
          <w:szCs w:val="28"/>
        </w:rPr>
        <w:t>Ukončení předškolního vzdělávání</w:t>
      </w:r>
    </w:p>
    <w:p w:rsidR="00015950" w:rsidRPr="009F0A66" w:rsidRDefault="00015950" w:rsidP="00015950">
      <w:pPr>
        <w:overflowPunct w:val="0"/>
        <w:autoSpaceDE w:val="0"/>
        <w:autoSpaceDN w:val="0"/>
        <w:adjustRightInd w:val="0"/>
        <w:textAlignment w:val="baseline"/>
      </w:pPr>
    </w:p>
    <w:p w:rsidR="00015950" w:rsidRPr="009F0A66" w:rsidRDefault="00015950" w:rsidP="00015950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  <w:r w:rsidRPr="009F0A66">
        <w:rPr>
          <w:szCs w:val="20"/>
        </w:rPr>
        <w:t>Ředitelka mateřské školy může po předchozím upozornění písemně oznámeném zákonnému zástupci dítěte rozhodnout o ukončení předškolního vzdělávání, jestliže</w:t>
      </w:r>
    </w:p>
    <w:p w:rsidR="00015950" w:rsidRPr="003A09C0" w:rsidRDefault="00015950" w:rsidP="00015950">
      <w:pPr>
        <w:pStyle w:val="Odstavecseseznamem"/>
        <w:numPr>
          <w:ilvl w:val="1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A09C0">
        <w:rPr>
          <w:szCs w:val="20"/>
        </w:rPr>
        <w:t>se dítě bez omluvy zákonného zástupce nepřetržitě neúčastní předškolního vzdělávání po dobu delší než dva týdny,</w:t>
      </w:r>
    </w:p>
    <w:p w:rsidR="00015950" w:rsidRPr="003A09C0" w:rsidRDefault="00015950" w:rsidP="00015950">
      <w:pPr>
        <w:pStyle w:val="Odstavecseseznamem"/>
        <w:numPr>
          <w:ilvl w:val="1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A09C0">
        <w:rPr>
          <w:szCs w:val="20"/>
        </w:rPr>
        <w:t>zákonný zástupce závažným způsobem opakovaně narušuje provoz mateřské školy,</w:t>
      </w:r>
    </w:p>
    <w:p w:rsidR="00015950" w:rsidRPr="003A09C0" w:rsidRDefault="00015950" w:rsidP="00015950">
      <w:pPr>
        <w:pStyle w:val="Odstavecseseznamem"/>
        <w:numPr>
          <w:ilvl w:val="1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A09C0">
        <w:rPr>
          <w:szCs w:val="20"/>
        </w:rPr>
        <w:t>ukončení doporučí v průběhu zkušebního pobytu dítěte lékař nebo školské poradenské zařízení,</w:t>
      </w:r>
    </w:p>
    <w:p w:rsidR="00015950" w:rsidRPr="003A09C0" w:rsidRDefault="00015950" w:rsidP="00015950">
      <w:pPr>
        <w:pStyle w:val="Odstavecseseznamem"/>
        <w:numPr>
          <w:ilvl w:val="1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A09C0">
        <w:rPr>
          <w:szCs w:val="20"/>
        </w:rPr>
        <w:t>zákonný zástupce opakovaně neuhradí úplatu za vzdělávání v mateřské škole nebo úplatu za školní stravování ve stanoveném termínu a nedohodne s ředitelem jiný termín úhrady.</w:t>
      </w:r>
    </w:p>
    <w:p w:rsidR="00015950" w:rsidRPr="009F0A66" w:rsidRDefault="00015950" w:rsidP="00015950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015950" w:rsidRDefault="00015950" w:rsidP="00015950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  <w:r w:rsidRPr="009F0A66">
        <w:rPr>
          <w:szCs w:val="20"/>
        </w:rPr>
        <w:t>Rozhodnout o ukončení předškolního vzdělávání nelze</w:t>
      </w:r>
      <w:r>
        <w:rPr>
          <w:szCs w:val="20"/>
        </w:rPr>
        <w:t xml:space="preserve"> v případě dítěte, pro které je </w:t>
      </w:r>
      <w:r w:rsidRPr="009F0A66">
        <w:rPr>
          <w:szCs w:val="20"/>
        </w:rPr>
        <w:t>předškolní vzdělávání povinné.</w:t>
      </w:r>
    </w:p>
    <w:p w:rsidR="00015950" w:rsidRDefault="00015950" w:rsidP="00015950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CC7867" w:rsidRDefault="00CC7867" w:rsidP="00015950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015950" w:rsidRDefault="00015950" w:rsidP="00015950">
      <w:pPr>
        <w:overflowPunct w:val="0"/>
        <w:autoSpaceDE w:val="0"/>
        <w:autoSpaceDN w:val="0"/>
        <w:adjustRightInd w:val="0"/>
        <w:ind w:left="708"/>
        <w:textAlignment w:val="baseline"/>
        <w:rPr>
          <w:szCs w:val="20"/>
        </w:rPr>
      </w:pPr>
    </w:p>
    <w:p w:rsidR="00015950" w:rsidRPr="00BC091F" w:rsidRDefault="00015950" w:rsidP="00015950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9F0A66">
        <w:rPr>
          <w:b/>
          <w:sz w:val="28"/>
          <w:szCs w:val="28"/>
        </w:rPr>
        <w:t>Docházka a způsob vzdělávání</w:t>
      </w:r>
    </w:p>
    <w:p w:rsidR="00015950" w:rsidRPr="00840817" w:rsidRDefault="00015950" w:rsidP="00015950">
      <w:pPr>
        <w:rPr>
          <w:color w:val="0000FF"/>
        </w:rPr>
      </w:pPr>
    </w:p>
    <w:p w:rsidR="00015950" w:rsidRDefault="00015950" w:rsidP="00015950">
      <w:pPr>
        <w:pStyle w:val="Odstavecseseznamem"/>
        <w:numPr>
          <w:ilvl w:val="0"/>
          <w:numId w:val="30"/>
        </w:numPr>
        <w:jc w:val="both"/>
      </w:pPr>
      <w:r w:rsidRPr="00840817">
        <w:t xml:space="preserve">Při přijetí dítěte do mateřské školy ředitelka mateřské školy písemně dohodne se zákonnými zástupci dítěte dny docházky dítěte do mateřské školy a délku jeho pobytu v těchto dnech v mateřské škole a zároveň písemně dohodne se zákonnými zástupci dítěte způsob a rozsah jeho stravování po dobu pobytu v mateřské škole, změny jsou prováděny písemnou formou. </w:t>
      </w:r>
    </w:p>
    <w:p w:rsidR="00015950" w:rsidRPr="004C2FF2" w:rsidRDefault="00015950" w:rsidP="00015950">
      <w:pPr>
        <w:ind w:left="1416"/>
        <w:jc w:val="both"/>
      </w:pPr>
      <w:r w:rsidRPr="00F63422">
        <w:t>Pokud zákonní zástupci budou požadovat změnu těchto sjednaných podmínek, je nutno tuto změnu opět dohodnout s ředitelkou mateřské školy.</w:t>
      </w:r>
    </w:p>
    <w:p w:rsidR="00015950" w:rsidRPr="00840817" w:rsidRDefault="00015950" w:rsidP="00015950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D5A04">
        <w:rPr>
          <w:szCs w:val="20"/>
        </w:rPr>
        <w:t>Povinné předškolní vzdělávání má formu pravidelné denní docházky v pracovních dnech. Povinné předškolní vzdělávání se st</w:t>
      </w:r>
      <w:r>
        <w:rPr>
          <w:szCs w:val="20"/>
        </w:rPr>
        <w:t>anovuje v rozsahu 4 hodin denně a to od 8.00 do 12.00 hod.</w:t>
      </w:r>
      <w:r w:rsidRPr="00DD5A04">
        <w:rPr>
          <w:szCs w:val="20"/>
        </w:rPr>
        <w:t xml:space="preserve"> Povinnost předškolního vzdělávání není </w:t>
      </w:r>
      <w:r w:rsidRPr="00DD5A04">
        <w:rPr>
          <w:szCs w:val="20"/>
        </w:rPr>
        <w:lastRenderedPageBreak/>
        <w:t>dána ve dnech, které připadají na období školních prázdnin v souladu s organizací školního roku v základních a středních školách.</w:t>
      </w:r>
    </w:p>
    <w:p w:rsidR="00015950" w:rsidRPr="00DD5A04" w:rsidRDefault="00015950" w:rsidP="00015950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DD5A04">
        <w:rPr>
          <w:szCs w:val="20"/>
        </w:rPr>
        <w:t>Zákonný zástupce dítěte je povinen</w:t>
      </w:r>
      <w:r w:rsidR="00E71D7D">
        <w:rPr>
          <w:szCs w:val="20"/>
        </w:rPr>
        <w:t xml:space="preserve"> doložit důvody nepřítomnosti</w:t>
      </w:r>
      <w:r w:rsidRPr="00DD5A04">
        <w:rPr>
          <w:szCs w:val="20"/>
        </w:rPr>
        <w:t xml:space="preserve"> </w:t>
      </w:r>
      <w:r w:rsidR="00E71D7D">
        <w:rPr>
          <w:szCs w:val="20"/>
        </w:rPr>
        <w:t>d</w:t>
      </w:r>
      <w:r w:rsidRPr="00DD5A04">
        <w:rPr>
          <w:szCs w:val="20"/>
        </w:rPr>
        <w:t xml:space="preserve">ítěte ve vzdělávání nejpozději </w:t>
      </w:r>
      <w:r w:rsidR="00E71D7D">
        <w:rPr>
          <w:szCs w:val="20"/>
        </w:rPr>
        <w:t xml:space="preserve">do 3 dnů ode dne výzvy </w:t>
      </w:r>
      <w:r w:rsidRPr="00DD5A04">
        <w:rPr>
          <w:szCs w:val="20"/>
        </w:rPr>
        <w:t xml:space="preserve">písemně, telefonicky, nebo osobně. </w:t>
      </w:r>
      <w:r w:rsidR="00B0242E">
        <w:rPr>
          <w:szCs w:val="20"/>
        </w:rPr>
        <w:t xml:space="preserve">Nepřítomnost dětí s povinnou předškolní docházkou dokládá zákonný zástupce v omluvném </w:t>
      </w:r>
      <w:r w:rsidR="005B5DF2">
        <w:rPr>
          <w:szCs w:val="20"/>
        </w:rPr>
        <w:t xml:space="preserve">listě, pro výuku </w:t>
      </w:r>
      <w:r w:rsidR="009265D8">
        <w:rPr>
          <w:szCs w:val="20"/>
        </w:rPr>
        <w:t>na dálku</w:t>
      </w:r>
      <w:r w:rsidR="005B5DF2">
        <w:rPr>
          <w:szCs w:val="20"/>
        </w:rPr>
        <w:t xml:space="preserve"> platí omlouvání mejlem.</w:t>
      </w:r>
    </w:p>
    <w:p w:rsidR="00B0242E" w:rsidRPr="005B5DF2" w:rsidRDefault="00015950" w:rsidP="002C41DE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5B5DF2">
        <w:rPr>
          <w:szCs w:val="20"/>
        </w:rPr>
        <w:t>Jiným způsobem plnění povinnosti předškolního vzdělávání se rozumí individuální vzdělávání dítěte, které se uskutečňuje bez pravidelné denní do</w:t>
      </w:r>
      <w:r w:rsidR="005B5DF2" w:rsidRPr="005B5DF2">
        <w:rPr>
          <w:szCs w:val="20"/>
        </w:rPr>
        <w:t xml:space="preserve">cházky dítěte do mateřské školy, nebo </w:t>
      </w:r>
      <w:r w:rsidR="007644D7">
        <w:rPr>
          <w:szCs w:val="20"/>
        </w:rPr>
        <w:t xml:space="preserve">distanční </w:t>
      </w:r>
      <w:r w:rsidR="005B5DF2" w:rsidRPr="005B5DF2">
        <w:rPr>
          <w:szCs w:val="20"/>
        </w:rPr>
        <w:t xml:space="preserve">výuka </w:t>
      </w:r>
      <w:r w:rsidR="005B5DF2">
        <w:rPr>
          <w:szCs w:val="20"/>
        </w:rPr>
        <w:t xml:space="preserve">v </w:t>
      </w:r>
      <w:r w:rsidR="00B0242E" w:rsidRPr="005B5DF2">
        <w:rPr>
          <w:szCs w:val="20"/>
        </w:rPr>
        <w:t xml:space="preserve">případě uzavření mateřské školy ze závažných </w:t>
      </w:r>
      <w:r w:rsidR="007644D7">
        <w:rPr>
          <w:szCs w:val="20"/>
        </w:rPr>
        <w:t>důvodů (krizové opatření, nařízení mimořádného opatření nebo nařízení karantény)</w:t>
      </w:r>
      <w:r w:rsidR="005B5DF2">
        <w:rPr>
          <w:szCs w:val="20"/>
        </w:rPr>
        <w:t>.</w:t>
      </w:r>
    </w:p>
    <w:p w:rsidR="00CC7867" w:rsidRDefault="00CC7867" w:rsidP="00015950">
      <w:pPr>
        <w:overflowPunct w:val="0"/>
        <w:autoSpaceDE w:val="0"/>
        <w:autoSpaceDN w:val="0"/>
        <w:adjustRightInd w:val="0"/>
        <w:textAlignment w:val="baseline"/>
        <w:rPr>
          <w:color w:val="0000FF"/>
          <w:szCs w:val="20"/>
        </w:rPr>
      </w:pPr>
    </w:p>
    <w:p w:rsidR="00015950" w:rsidRDefault="00015950" w:rsidP="00015950">
      <w:pPr>
        <w:overflowPunct w:val="0"/>
        <w:autoSpaceDE w:val="0"/>
        <w:autoSpaceDN w:val="0"/>
        <w:adjustRightInd w:val="0"/>
        <w:textAlignment w:val="baseline"/>
        <w:rPr>
          <w:color w:val="0000FF"/>
          <w:szCs w:val="20"/>
        </w:rPr>
      </w:pPr>
    </w:p>
    <w:p w:rsidR="00015950" w:rsidRPr="00840817" w:rsidRDefault="00015950" w:rsidP="00015950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840817">
        <w:rPr>
          <w:b/>
          <w:sz w:val="28"/>
          <w:szCs w:val="28"/>
        </w:rPr>
        <w:t>Individuální vzdělávání</w:t>
      </w:r>
    </w:p>
    <w:p w:rsidR="00015950" w:rsidRPr="00840817" w:rsidRDefault="00015950" w:rsidP="00015950">
      <w:pPr>
        <w:overflowPunct w:val="0"/>
        <w:autoSpaceDE w:val="0"/>
        <w:autoSpaceDN w:val="0"/>
        <w:adjustRightInd w:val="0"/>
        <w:textAlignment w:val="baseline"/>
        <w:rPr>
          <w:i/>
          <w:color w:val="0000FF"/>
          <w:sz w:val="22"/>
          <w:szCs w:val="22"/>
        </w:rPr>
      </w:pPr>
    </w:p>
    <w:p w:rsidR="00015950" w:rsidRPr="00DD5A04" w:rsidRDefault="00015950" w:rsidP="00015950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610041">
        <w:rPr>
          <w:szCs w:val="20"/>
        </w:rPr>
        <w:t xml:space="preserve">Zákonný zástupce dítěte, pro které je předškolní vzdělávání povinné, může pro dítě v </w:t>
      </w:r>
      <w:r w:rsidRPr="00DD5A04">
        <w:rPr>
          <w:szCs w:val="20"/>
        </w:rPr>
        <w:t xml:space="preserve">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</w:t>
      </w:r>
    </w:p>
    <w:p w:rsidR="00015950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Cs w:val="20"/>
        </w:rPr>
      </w:pPr>
      <w:r w:rsidRPr="00840817">
        <w:rPr>
          <w:szCs w:val="20"/>
        </w:rPr>
        <w:t>V průběhu školního roku lze plnit povinnost individuálního předškolního vzdělávání nejdříve ode dne, kdy bylo oznámení o individuálním vzdělávání dítěte doručeno řediteli mateřsk</w:t>
      </w:r>
      <w:r>
        <w:rPr>
          <w:szCs w:val="20"/>
        </w:rPr>
        <w:t>é školy</w:t>
      </w:r>
      <w:r w:rsidRPr="00840817">
        <w:rPr>
          <w:szCs w:val="20"/>
        </w:rPr>
        <w:t>.</w:t>
      </w:r>
      <w:r>
        <w:rPr>
          <w:szCs w:val="20"/>
        </w:rPr>
        <w:t xml:space="preserve"> Následně obdrží zákonný zástupce dítěte oblasti, v kterých má být dítě vzděláváno. </w:t>
      </w:r>
    </w:p>
    <w:p w:rsidR="00015950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Cs w:val="20"/>
        </w:rPr>
      </w:pPr>
      <w:r w:rsidRPr="00840817">
        <w:rPr>
          <w:szCs w:val="20"/>
        </w:rPr>
        <w:t xml:space="preserve">Oznámení zákonného zástupce o </w:t>
      </w:r>
      <w:proofErr w:type="spellStart"/>
      <w:r w:rsidRPr="00840817">
        <w:rPr>
          <w:szCs w:val="20"/>
        </w:rPr>
        <w:t>indiv</w:t>
      </w:r>
      <w:proofErr w:type="spellEnd"/>
      <w:r>
        <w:rPr>
          <w:szCs w:val="20"/>
        </w:rPr>
        <w:t xml:space="preserve">. </w:t>
      </w:r>
      <w:r w:rsidRPr="00840817">
        <w:rPr>
          <w:szCs w:val="20"/>
        </w:rPr>
        <w:t>vzdě</w:t>
      </w:r>
      <w:r w:rsidRPr="00610041">
        <w:rPr>
          <w:szCs w:val="20"/>
        </w:rPr>
        <w:t>lávání dítěte musí obsahovat</w:t>
      </w:r>
      <w:r w:rsidRPr="00610041">
        <w:rPr>
          <w:szCs w:val="20"/>
        </w:rPr>
        <w:br/>
      </w:r>
      <w:r>
        <w:rPr>
          <w:szCs w:val="20"/>
        </w:rPr>
        <w:t xml:space="preserve">a) </w:t>
      </w:r>
      <w:r w:rsidRPr="00610041">
        <w:rPr>
          <w:szCs w:val="20"/>
        </w:rPr>
        <w:t>jméno a</w:t>
      </w:r>
      <w:r w:rsidRPr="00840817">
        <w:rPr>
          <w:szCs w:val="20"/>
        </w:rPr>
        <w:t xml:space="preserve"> příjmení, rodné číslo a míst</w:t>
      </w:r>
      <w:r w:rsidRPr="00610041">
        <w:rPr>
          <w:szCs w:val="20"/>
        </w:rPr>
        <w:t>o trvalého pobytu dítěte,</w:t>
      </w:r>
    </w:p>
    <w:p w:rsidR="00015950" w:rsidRPr="00840817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Cs w:val="20"/>
        </w:rPr>
      </w:pPr>
      <w:r>
        <w:rPr>
          <w:szCs w:val="20"/>
        </w:rPr>
        <w:t xml:space="preserve">b) </w:t>
      </w:r>
      <w:r w:rsidRPr="00840817">
        <w:rPr>
          <w:szCs w:val="20"/>
        </w:rPr>
        <w:t>uvedení období, ve kterém má být dítě individuálně vzděláváno,</w:t>
      </w:r>
    </w:p>
    <w:p w:rsidR="00015950" w:rsidRPr="00840817" w:rsidRDefault="00015950" w:rsidP="00015950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  <w:rPr>
          <w:szCs w:val="20"/>
        </w:rPr>
      </w:pPr>
      <w:r>
        <w:rPr>
          <w:szCs w:val="20"/>
        </w:rPr>
        <w:t xml:space="preserve">c) </w:t>
      </w:r>
      <w:r w:rsidRPr="00840817">
        <w:rPr>
          <w:szCs w:val="20"/>
        </w:rPr>
        <w:t>důvody pro individuální vzdělávání dítěte.</w:t>
      </w:r>
    </w:p>
    <w:p w:rsidR="00015950" w:rsidRPr="00610041" w:rsidRDefault="00015950" w:rsidP="00015950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610041">
        <w:rPr>
          <w:szCs w:val="20"/>
        </w:rPr>
        <w:t>Mateřská škola ověří úroveň osvojování očekávaných výstupů v jednotlivých oblastech a případně doporučí zákonnému zástupci další postup při vzdělávání.</w:t>
      </w:r>
    </w:p>
    <w:p w:rsidR="00015950" w:rsidRPr="00840817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Cs w:val="20"/>
        </w:rPr>
      </w:pPr>
      <w:r w:rsidRPr="00840817">
        <w:rPr>
          <w:szCs w:val="20"/>
        </w:rPr>
        <w:t>Ředitelka školy stanoví termíny ověření vždy na druhou polovinu listopadu a náhradní ter</w:t>
      </w:r>
      <w:r>
        <w:rPr>
          <w:szCs w:val="20"/>
        </w:rPr>
        <w:t>míny na první polovinu prosince.</w:t>
      </w:r>
      <w:r w:rsidRPr="00840817">
        <w:rPr>
          <w:szCs w:val="20"/>
        </w:rPr>
        <w:t xml:space="preserve"> Přesný termín bude zákonným zástupcům sdělen individuálně, nebo s nimi dohodnut</w:t>
      </w:r>
      <w:r w:rsidRPr="00610041">
        <w:rPr>
          <w:szCs w:val="20"/>
        </w:rPr>
        <w:t>.</w:t>
      </w:r>
    </w:p>
    <w:p w:rsidR="00015950" w:rsidRPr="00610041" w:rsidRDefault="00015950" w:rsidP="00015950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610041">
        <w:rPr>
          <w:szCs w:val="20"/>
        </w:rPr>
        <w:t>Zákonný zástupce dítěte, které je individuálně vzděláváno, je povinen zajistit účast dítěte u ověření. Ředitelka mateřské školy ukončí individuální vzdělávání dítěte, pokud zákonný zástupce dítěte nezajistil účast dítěte u ověření, a to ani v náhradním termínu.</w:t>
      </w:r>
    </w:p>
    <w:p w:rsidR="00015950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Cs w:val="20"/>
        </w:rPr>
      </w:pPr>
      <w:r w:rsidRPr="00840817">
        <w:rPr>
          <w:szCs w:val="20"/>
        </w:rPr>
        <w:t>Odvolání proti rozhodnutí ředitele mateřské školy o ukončení individuálního vzdělávání dítěte nemá odkladný účinek. Po ukončení individuálního vzdělávání dítěte nelze dítě o</w:t>
      </w:r>
      <w:r>
        <w:rPr>
          <w:szCs w:val="20"/>
        </w:rPr>
        <w:t>pětovně individuálně vzdělávat.</w:t>
      </w:r>
    </w:p>
    <w:p w:rsidR="00015950" w:rsidRDefault="00015950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</w:pPr>
    </w:p>
    <w:p w:rsidR="007644D7" w:rsidRPr="00AE1BEF" w:rsidRDefault="007644D7" w:rsidP="00015950">
      <w:pPr>
        <w:overflowPunct w:val="0"/>
        <w:autoSpaceDE w:val="0"/>
        <w:autoSpaceDN w:val="0"/>
        <w:adjustRightInd w:val="0"/>
        <w:ind w:left="1416"/>
        <w:jc w:val="both"/>
        <w:textAlignment w:val="baseline"/>
      </w:pPr>
    </w:p>
    <w:p w:rsidR="00AE1BEF" w:rsidRDefault="00AE1BEF" w:rsidP="00AE1BEF">
      <w:pPr>
        <w:pStyle w:val="Odstavecseseznamem"/>
        <w:numPr>
          <w:ilvl w:val="0"/>
          <w:numId w:val="19"/>
        </w:numPr>
        <w:suppressAutoHyphens/>
        <w:rPr>
          <w:b/>
          <w:bCs/>
          <w:sz w:val="28"/>
          <w:szCs w:val="28"/>
          <w:lang w:eastAsia="ar-SA"/>
        </w:rPr>
      </w:pPr>
      <w:r w:rsidRPr="00AE1BEF">
        <w:rPr>
          <w:b/>
          <w:bCs/>
          <w:sz w:val="28"/>
          <w:szCs w:val="28"/>
          <w:lang w:eastAsia="ar-SA"/>
        </w:rPr>
        <w:t xml:space="preserve"> Distanční forma výuky v mateřské škole</w:t>
      </w:r>
    </w:p>
    <w:p w:rsidR="00AE1BEF" w:rsidRDefault="00AE1BEF" w:rsidP="00AE1BEF">
      <w:pPr>
        <w:pStyle w:val="Odstavecseseznamem"/>
        <w:suppressAutoHyphens/>
        <w:rPr>
          <w:b/>
          <w:bCs/>
          <w:sz w:val="28"/>
          <w:szCs w:val="28"/>
          <w:lang w:eastAsia="ar-SA"/>
        </w:rPr>
      </w:pPr>
    </w:p>
    <w:p w:rsidR="00AE1BEF" w:rsidRDefault="00AE1BEF" w:rsidP="00AE1BEF">
      <w:pPr>
        <w:pStyle w:val="Bezmezer"/>
        <w:numPr>
          <w:ilvl w:val="0"/>
          <w:numId w:val="38"/>
        </w:numPr>
        <w:jc w:val="left"/>
        <w:rPr>
          <w:rFonts w:cs="Times New Roman"/>
          <w:szCs w:val="24"/>
        </w:rPr>
      </w:pPr>
      <w:r w:rsidRPr="00AE1BEF">
        <w:rPr>
          <w:rFonts w:cs="Times New Roman"/>
          <w:szCs w:val="24"/>
          <w:lang w:eastAsia="ar-SA"/>
        </w:rPr>
        <w:t>Mateřská škola je povinna poskytovat vzdělávání distančním způsobem pouze dětem, pro které je předškolní vzdělávání povinné.</w:t>
      </w:r>
      <w:r w:rsidRPr="00AE1BEF">
        <w:rPr>
          <w:rFonts w:cs="Times New Roman"/>
          <w:szCs w:val="24"/>
        </w:rPr>
        <w:t xml:space="preserve"> </w:t>
      </w:r>
    </w:p>
    <w:p w:rsidR="00AE1BEF" w:rsidRDefault="00AE1BEF" w:rsidP="00AE1BEF">
      <w:pPr>
        <w:pStyle w:val="Bezmezer"/>
        <w:numPr>
          <w:ilvl w:val="0"/>
          <w:numId w:val="38"/>
        </w:numPr>
        <w:jc w:val="left"/>
        <w:rPr>
          <w:rFonts w:cs="Times New Roman"/>
          <w:szCs w:val="24"/>
        </w:rPr>
      </w:pPr>
      <w:r w:rsidRPr="00AE1BEF">
        <w:rPr>
          <w:rFonts w:cs="Times New Roman"/>
          <w:szCs w:val="24"/>
        </w:rPr>
        <w:t xml:space="preserve">Pro tyto děti i nadále trvá povinnost se omlouvat, pokud se nebudou moct např. z důvodu onemocnění vzdělávání účastnit. </w:t>
      </w:r>
    </w:p>
    <w:p w:rsidR="00015950" w:rsidRPr="007644D7" w:rsidRDefault="00AE1BEF" w:rsidP="007644D7">
      <w:pPr>
        <w:pStyle w:val="Bezmezer"/>
        <w:numPr>
          <w:ilvl w:val="0"/>
          <w:numId w:val="38"/>
        </w:numPr>
        <w:jc w:val="left"/>
        <w:rPr>
          <w:rFonts w:cs="Times New Roman"/>
          <w:szCs w:val="24"/>
        </w:rPr>
      </w:pPr>
      <w:r w:rsidRPr="00AE1BEF">
        <w:rPr>
          <w:rFonts w:cs="Times New Roman"/>
          <w:szCs w:val="24"/>
          <w:lang w:eastAsia="ar-SA"/>
        </w:rPr>
        <w:t>Pravidla pro vzdělávání dětí distančním způsobem se řídí p</w:t>
      </w:r>
      <w:r w:rsidR="007644D7">
        <w:rPr>
          <w:rFonts w:cs="Times New Roman"/>
          <w:szCs w:val="24"/>
          <w:lang w:eastAsia="ar-SA"/>
        </w:rPr>
        <w:t>okynem ředitele mateřské školy č. 1.</w:t>
      </w:r>
    </w:p>
    <w:p w:rsidR="00015950" w:rsidRPr="00610041" w:rsidRDefault="00015950" w:rsidP="00015950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610041">
        <w:rPr>
          <w:b/>
          <w:sz w:val="28"/>
          <w:szCs w:val="28"/>
        </w:rPr>
        <w:lastRenderedPageBreak/>
        <w:t>Pravidla vzájemných vztahů zákonných zástupců s pedagogickými pracovníky mateřské školy</w:t>
      </w:r>
    </w:p>
    <w:p w:rsidR="00015950" w:rsidRPr="00610041" w:rsidRDefault="00015950" w:rsidP="00015950">
      <w:pPr>
        <w:jc w:val="both"/>
        <w:rPr>
          <w:b/>
        </w:rPr>
      </w:pPr>
    </w:p>
    <w:p w:rsidR="00015950" w:rsidRPr="00F63422" w:rsidRDefault="00015950" w:rsidP="00015950">
      <w:pPr>
        <w:jc w:val="both"/>
      </w:pPr>
    </w:p>
    <w:p w:rsidR="00015950" w:rsidRPr="00CC7867" w:rsidRDefault="00015950" w:rsidP="00CC7867">
      <w:pPr>
        <w:pStyle w:val="Odstavecseseznamem"/>
        <w:numPr>
          <w:ilvl w:val="2"/>
          <w:numId w:val="1"/>
        </w:numPr>
        <w:jc w:val="both"/>
        <w:rPr>
          <w:b/>
        </w:rPr>
      </w:pPr>
      <w:r w:rsidRPr="00DD5A04">
        <w:rPr>
          <w:b/>
        </w:rPr>
        <w:t xml:space="preserve">Přebírání dětí od zákonných zástupců ke vzdělávání v mateřské škole a pro jejich předávání zákonným zástupcům po ukončení vzdělávání </w:t>
      </w:r>
    </w:p>
    <w:p w:rsidR="00015950" w:rsidRDefault="00015950" w:rsidP="00015950">
      <w:pPr>
        <w:pStyle w:val="Odstavecseseznamem"/>
        <w:numPr>
          <w:ilvl w:val="1"/>
          <w:numId w:val="2"/>
        </w:numPr>
        <w:jc w:val="both"/>
      </w:pPr>
      <w:r w:rsidRPr="00F63422">
        <w:rPr>
          <w:u w:val="single"/>
        </w:rPr>
        <w:t>Zákonní zástupci</w:t>
      </w:r>
      <w:r w:rsidRPr="00F63422">
        <w:t xml:space="preserve"> v době určené pro příchod dětí do mateřské školy (</w:t>
      </w:r>
      <w:r>
        <w:rPr>
          <w:b/>
        </w:rPr>
        <w:t>6.30</w:t>
      </w:r>
      <w:r w:rsidRPr="00F63422">
        <w:rPr>
          <w:b/>
        </w:rPr>
        <w:t xml:space="preserve"> – 8.30)</w:t>
      </w:r>
      <w:r w:rsidRPr="00F63422">
        <w:t xml:space="preserve"> </w:t>
      </w:r>
      <w:r w:rsidRPr="00F63422">
        <w:rPr>
          <w:u w:val="single"/>
        </w:rPr>
        <w:t>předávají dítě</w:t>
      </w:r>
      <w:r w:rsidRPr="00F63422">
        <w:t xml:space="preserve"> po jeho převlečení v šatně učitelce mateřské školy, a to až ve třídě. Nestačí doprovodit dítě pouze ke vchodu do mateřské školy nebo do šatny s tím, že dítě dojde do třídy již samo. V tomto případě by mateřská škola nenesla odpovědnost za bezpečí dítěte až do jeho příchodu do třídy.</w:t>
      </w:r>
    </w:p>
    <w:p w:rsidR="00015950" w:rsidRPr="00215B96" w:rsidRDefault="00015950" w:rsidP="00015950">
      <w:pPr>
        <w:pStyle w:val="Odstavecseseznamem"/>
        <w:numPr>
          <w:ilvl w:val="1"/>
          <w:numId w:val="2"/>
        </w:numPr>
        <w:jc w:val="both"/>
      </w:pPr>
      <w:r>
        <w:t>Příchod po 10. hodině je možný jen po domluvě s učitelkou z důvodu vycházky – v tuto dobu se může stát, že v MŠ nezůstane nikdo, kdo by mohl dítě převzít a pečovat o něj!</w:t>
      </w:r>
    </w:p>
    <w:p w:rsidR="00015950" w:rsidRPr="00A84F3B" w:rsidRDefault="00015950" w:rsidP="00015950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F63422">
        <w:t>Zákonní zástupci si přebírají dítě po skončení jeho vzděl</w:t>
      </w:r>
      <w:r>
        <w:t>ávání od učitelky</w:t>
      </w:r>
      <w:r w:rsidRPr="00F63422">
        <w:t xml:space="preserve">                                                                                                                                                                                       </w:t>
      </w:r>
      <w:r>
        <w:t xml:space="preserve">           p</w:t>
      </w:r>
      <w:r w:rsidRPr="00F63422">
        <w:t xml:space="preserve">římo ve třídě, popřípadě na zahradě mateřské </w:t>
      </w:r>
      <w:proofErr w:type="gramStart"/>
      <w:r w:rsidRPr="00F63422">
        <w:t>školy</w:t>
      </w:r>
      <w:proofErr w:type="gramEnd"/>
      <w:r w:rsidRPr="00F63422">
        <w:t xml:space="preserve"> a to v době určené mateřskou školou k přebírání dětí zákonnými zástupci: </w:t>
      </w:r>
      <w:r w:rsidRPr="00F63422">
        <w:rPr>
          <w:b/>
        </w:rPr>
        <w:t>po obědě od 12.30 do 12.45, odpoledne od 14.30 do 16.00.</w:t>
      </w:r>
    </w:p>
    <w:p w:rsidR="00015950" w:rsidRPr="00B24B02" w:rsidRDefault="00015950" w:rsidP="00015950">
      <w:pPr>
        <w:pStyle w:val="Odstavecseseznamem"/>
        <w:numPr>
          <w:ilvl w:val="1"/>
          <w:numId w:val="2"/>
        </w:numPr>
        <w:jc w:val="both"/>
      </w:pPr>
      <w:r w:rsidRPr="00B24B02">
        <w:t>Vyzvednutí dítěte po obědě je nutné nahlásit předem učitelce.</w:t>
      </w:r>
      <w:r>
        <w:t xml:space="preserve"> Vyzvednutí dítěte mimo doporučenou dobu je nutné domluvit s učitelkou.</w:t>
      </w:r>
    </w:p>
    <w:p w:rsidR="00015950" w:rsidRPr="00F63422" w:rsidRDefault="00015950" w:rsidP="00015950">
      <w:pPr>
        <w:pStyle w:val="Odstavecseseznamem"/>
        <w:numPr>
          <w:ilvl w:val="1"/>
          <w:numId w:val="2"/>
        </w:numPr>
        <w:jc w:val="both"/>
      </w:pPr>
      <w:r w:rsidRPr="00F63422">
        <w:t>V případě, že je se zákonnými zástupci dítěte dohodnuta individuální délka jeho pobytu v mateřské škole, bude s nimi i samostatně dohodnut způsob přebírání dítěte ke vzdělávání a jeho předává</w:t>
      </w:r>
      <w:r>
        <w:t xml:space="preserve">ní po ukončení vzdělávání. </w:t>
      </w:r>
    </w:p>
    <w:p w:rsidR="00015950" w:rsidRPr="00F63422" w:rsidRDefault="00015950" w:rsidP="00015950">
      <w:pPr>
        <w:pStyle w:val="Odstavecseseznamem"/>
        <w:numPr>
          <w:ilvl w:val="1"/>
          <w:numId w:val="2"/>
        </w:numPr>
        <w:jc w:val="both"/>
      </w:pPr>
      <w:r w:rsidRPr="00F63422">
        <w:t xml:space="preserve">V případě nutnosti (návštěva u lékaře apod.) pozdějšího příchodu či jiné doby </w:t>
      </w:r>
    </w:p>
    <w:p w:rsidR="00015950" w:rsidRPr="00F63422" w:rsidRDefault="00015950" w:rsidP="00015950">
      <w:pPr>
        <w:ind w:left="708" w:firstLine="360"/>
        <w:jc w:val="both"/>
      </w:pPr>
      <w:r w:rsidRPr="00F63422">
        <w:t xml:space="preserve"> k vyzvednutí dítěte z mateřské školy než v určenou dobu je nutné domluvit se</w:t>
      </w:r>
    </w:p>
    <w:p w:rsidR="00015950" w:rsidRPr="00F63422" w:rsidRDefault="00015950" w:rsidP="00015950">
      <w:pPr>
        <w:ind w:left="708" w:firstLine="360"/>
        <w:jc w:val="both"/>
      </w:pPr>
      <w:r w:rsidRPr="00F63422">
        <w:t>s učitelkou.</w:t>
      </w:r>
    </w:p>
    <w:p w:rsidR="00015950" w:rsidRPr="00A84F3B" w:rsidRDefault="00015950" w:rsidP="00015950">
      <w:pPr>
        <w:numPr>
          <w:ilvl w:val="1"/>
          <w:numId w:val="2"/>
        </w:numPr>
        <w:jc w:val="both"/>
        <w:rPr>
          <w:u w:val="single"/>
        </w:rPr>
      </w:pPr>
      <w:r w:rsidRPr="00DD5A04">
        <w:t>Zákonní zástupci dítěte mohou písemně pověřit jinou osobu pro jeho přebírání a předávání při vzdělávání v mateřské škole (formulář lze vyzvednout ve třídě). Toto písemné pověření podepsané zákonnými zástupci dítěte předají zákonní zástupci učitelce nebo ředitelce mateřské školy</w:t>
      </w:r>
      <w:r w:rsidR="005B5DF2">
        <w:t xml:space="preserve"> spolu s informovaným souhlasem se zpracováním osobních údajů zmocněnců.</w:t>
      </w:r>
      <w:r w:rsidRPr="00DD5A04">
        <w:t xml:space="preserve"> </w:t>
      </w:r>
      <w:r w:rsidRPr="00DD5A04">
        <w:rPr>
          <w:u w:val="single"/>
        </w:rPr>
        <w:t>Bez tohoto písemného pověření bude dítě předáno pouze zákonným zástupcům dítěte.</w:t>
      </w:r>
    </w:p>
    <w:p w:rsidR="00015950" w:rsidRPr="00DD5A04" w:rsidRDefault="00015950" w:rsidP="00015950">
      <w:pPr>
        <w:pStyle w:val="Odstavecseseznamem"/>
        <w:numPr>
          <w:ilvl w:val="1"/>
          <w:numId w:val="2"/>
        </w:numPr>
        <w:jc w:val="both"/>
      </w:pPr>
      <w:bookmarkStart w:id="0" w:name="_Toc333688235"/>
      <w:r w:rsidRPr="00DD5A04">
        <w:t>Pokud si zákonní zástupci či jimi pověřené osoby nevyzvednou dítě do konce provozní doby a učitelka nebude mít informace o příčinách zdržení a nikoho z uvedených osob se nepodaří kontaktovat, spojí se po 17. hodině s operačním důstojníkem Policie ČR. Ten zjistí, zda k nevyzvednutí dítěte nedošlo z určitých objektivních příčin. Po té Policie ČR kontaktuje sloužícího pracovníka orgánu Sociálně právní ochrany dětí, odboru sociálního, a společně si dítě z mateřské školy vyzvednou!</w:t>
      </w:r>
    </w:p>
    <w:p w:rsidR="00015950" w:rsidRPr="00A97490" w:rsidRDefault="00015950" w:rsidP="00015950">
      <w:pPr>
        <w:pStyle w:val="Nadpis3"/>
        <w:ind w:left="1068"/>
        <w:jc w:val="both"/>
        <w:rPr>
          <w:rFonts w:ascii="Times New Roman" w:hAnsi="Times New Roman" w:cs="Times New Roman"/>
          <w:i/>
          <w:color w:val="auto"/>
        </w:rPr>
      </w:pPr>
      <w:r w:rsidRPr="00A97490">
        <w:rPr>
          <w:rFonts w:ascii="Times New Roman" w:hAnsi="Times New Roman" w:cs="Times New Roman"/>
          <w:i/>
          <w:color w:val="auto"/>
        </w:rPr>
        <w:t xml:space="preserve">Úhradu nákladů spojené se zajištěním péče o dítě v těchto mimořádných situacích může škola vyžadovat od zákonných zástupců dítěte. </w:t>
      </w:r>
    </w:p>
    <w:bookmarkEnd w:id="0"/>
    <w:p w:rsidR="00015950" w:rsidRDefault="00015950" w:rsidP="00015950">
      <w:pPr>
        <w:jc w:val="both"/>
      </w:pPr>
    </w:p>
    <w:p w:rsidR="00CC7867" w:rsidRPr="00F63422" w:rsidRDefault="00CC7867" w:rsidP="00015950">
      <w:pPr>
        <w:jc w:val="both"/>
      </w:pPr>
    </w:p>
    <w:p w:rsidR="00015950" w:rsidRPr="001C526F" w:rsidRDefault="00015950" w:rsidP="00015950">
      <w:pPr>
        <w:pStyle w:val="Odstavecseseznamem"/>
        <w:numPr>
          <w:ilvl w:val="2"/>
          <w:numId w:val="1"/>
        </w:numPr>
        <w:jc w:val="both"/>
        <w:rPr>
          <w:b/>
        </w:rPr>
      </w:pPr>
      <w:r w:rsidRPr="001C526F">
        <w:rPr>
          <w:b/>
        </w:rPr>
        <w:t xml:space="preserve">Způsob informování zákonných zástupců dětí o průběhu jejich vzdělávání a dosažených výsledcích </w:t>
      </w:r>
    </w:p>
    <w:p w:rsidR="00015950" w:rsidRPr="00F63422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11"/>
        </w:numPr>
        <w:jc w:val="both"/>
      </w:pPr>
      <w:r w:rsidRPr="00F63422">
        <w:t>Zákonní zástupci dítěte se mohou informovat o cílech, zaměření, formách a obsahu vzdělávání dle podmínek uplatněných na mateřské škole ve školním vzdělávacím programu, který je volně přístupný v šatně mateřské školy.</w:t>
      </w:r>
    </w:p>
    <w:p w:rsidR="00015950" w:rsidRPr="00F63422" w:rsidRDefault="00015950" w:rsidP="00015950">
      <w:pPr>
        <w:pStyle w:val="Odstavecseseznamem"/>
        <w:numPr>
          <w:ilvl w:val="0"/>
          <w:numId w:val="11"/>
        </w:numPr>
        <w:jc w:val="both"/>
      </w:pPr>
      <w:r w:rsidRPr="00F63422">
        <w:lastRenderedPageBreak/>
        <w:t>Zákonní zástupci dítěte se mohou informovat průběžně během roku o průběhu a výsledcích vzdělávání svého dítěte u učitelky nebo ředitelky. Informace kratšího rázu mohou být předávány ráno a odpoledne při předávání dítěte. Informace hlubšího rázu se uskutečňují na schůzkách rodičů, případně individuálně po domluvě s učitelkou nebo ředitelkou.</w:t>
      </w:r>
    </w:p>
    <w:p w:rsidR="00015950" w:rsidRPr="00F63422" w:rsidRDefault="00015950" w:rsidP="00015950">
      <w:pPr>
        <w:pStyle w:val="Odstavecseseznamem"/>
        <w:numPr>
          <w:ilvl w:val="0"/>
          <w:numId w:val="11"/>
        </w:numPr>
        <w:jc w:val="both"/>
      </w:pPr>
      <w:r w:rsidRPr="00F63422">
        <w:t xml:space="preserve">Ředitelka mateřské školy svolává schůzky rodičů (2 x za školní rok), na kterých jsou zákonní zástupci dětí informováni o všech rozhodnutích mateřské školy týkajících se podstatných záležitostí vzdělávání dětí. V případě nezbytné potřeby může být svolána i mimořádná schůzka rodičů s vedením mateřské školy, a to zejména z provozních důvodů. </w:t>
      </w:r>
    </w:p>
    <w:p w:rsidR="00015950" w:rsidRPr="00F63422" w:rsidRDefault="00015950" w:rsidP="00015950">
      <w:pPr>
        <w:pStyle w:val="Odstavecseseznamem"/>
        <w:numPr>
          <w:ilvl w:val="0"/>
          <w:numId w:val="11"/>
        </w:numPr>
        <w:jc w:val="both"/>
      </w:pPr>
      <w:r w:rsidRPr="00F63422">
        <w:t>Zákonní zástupci dítěte si mohou domluvit s ředitelkou mateřské školy individuální pohovor, na kterém budou projednány podstatné připomínky zákonných zástupců ke vzdělávání dítěte.</w:t>
      </w:r>
    </w:p>
    <w:p w:rsidR="00015950" w:rsidRPr="00F63422" w:rsidRDefault="00015950" w:rsidP="00015950">
      <w:pPr>
        <w:pStyle w:val="Odstavecseseznamem"/>
        <w:numPr>
          <w:ilvl w:val="0"/>
          <w:numId w:val="11"/>
        </w:numPr>
        <w:jc w:val="both"/>
      </w:pPr>
      <w:r w:rsidRPr="00F63422">
        <w:t>Ředitelka nebo učitelka mateřské školy může vyzvat zákonné zástupce, aby se osobně dostavili k projednání závažných otázek týkajících se vzdělávání dítěte.</w:t>
      </w:r>
    </w:p>
    <w:p w:rsidR="00015950" w:rsidRDefault="00015950" w:rsidP="00015950">
      <w:pPr>
        <w:jc w:val="both"/>
      </w:pPr>
    </w:p>
    <w:p w:rsidR="00015950" w:rsidRPr="00F63422" w:rsidRDefault="00015950" w:rsidP="00015950">
      <w:pPr>
        <w:jc w:val="both"/>
      </w:pPr>
    </w:p>
    <w:p w:rsidR="00015950" w:rsidRPr="006B4EA8" w:rsidRDefault="00015950" w:rsidP="00015950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6B4EA8">
        <w:rPr>
          <w:b/>
        </w:rPr>
        <w:t xml:space="preserve">Informování zákonných zástupců dětí o mimořádných školních a mimoškolních akcích </w:t>
      </w:r>
    </w:p>
    <w:p w:rsidR="00015950" w:rsidRPr="00F63422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1"/>
          <w:numId w:val="10"/>
        </w:numPr>
        <w:jc w:val="both"/>
      </w:pPr>
      <w:r w:rsidRPr="00F63422">
        <w:t xml:space="preserve">Pokud mateřská škola organizuje a pořádá akce, jako jsou výlety, exkurse, divadelní a filmová představení pro děti, besídky, dětské dny apod., informuje o tom v dostatečném předstihu zákonné zástupce dětí prostřednictvím sdělení při předávání dítěte zákonnému zástupci po ukončení denního </w:t>
      </w:r>
      <w:r w:rsidR="00E71D7D">
        <w:t>v</w:t>
      </w:r>
      <w:r w:rsidRPr="00F63422">
        <w:t>zdělávání, písemným upozorněním umístěným na nástěnce v šatně nebo na webových stránkách školy.</w:t>
      </w:r>
    </w:p>
    <w:p w:rsidR="00015950" w:rsidRDefault="00015950" w:rsidP="00015950">
      <w:pPr>
        <w:numPr>
          <w:ilvl w:val="1"/>
          <w:numId w:val="10"/>
        </w:numPr>
        <w:jc w:val="both"/>
      </w:pPr>
      <w:r w:rsidRPr="00F63422">
        <w:t>V případě, že součástí akcí bude i finanční příspěvek rodičů, vyžádá si mateřská škola písemný souhlas zákonných zástupců s účastí dítěte na takovéto akci (na zahajovací schůzce rodičů).</w:t>
      </w:r>
    </w:p>
    <w:p w:rsidR="00015950" w:rsidRDefault="00015950" w:rsidP="00015950">
      <w:pPr>
        <w:ind w:left="360"/>
        <w:jc w:val="both"/>
      </w:pPr>
    </w:p>
    <w:p w:rsidR="00CC7867" w:rsidRPr="00F63422" w:rsidRDefault="00CC7867" w:rsidP="00015950">
      <w:pPr>
        <w:ind w:left="360"/>
        <w:jc w:val="both"/>
      </w:pPr>
    </w:p>
    <w:p w:rsidR="00015950" w:rsidRPr="006B4EA8" w:rsidRDefault="00015950" w:rsidP="00015950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6B4EA8">
        <w:rPr>
          <w:b/>
        </w:rPr>
        <w:t xml:space="preserve">Způsob omlouvání dětí zákonnými zástupci z každodenního vzdělávání a způsobu informování o jejich zdravotním stavu </w:t>
      </w:r>
    </w:p>
    <w:p w:rsidR="00015950" w:rsidRPr="001C526F" w:rsidRDefault="00015950" w:rsidP="00015950">
      <w:pPr>
        <w:ind w:left="360"/>
        <w:jc w:val="both"/>
      </w:pPr>
    </w:p>
    <w:p w:rsidR="00015950" w:rsidRPr="00F63422" w:rsidRDefault="00015950" w:rsidP="00015950">
      <w:pPr>
        <w:numPr>
          <w:ilvl w:val="1"/>
          <w:numId w:val="12"/>
        </w:numPr>
        <w:jc w:val="both"/>
      </w:pPr>
      <w:r w:rsidRPr="00F63422">
        <w:t>Pokud je zákonnému zástupci dopředu známá krátkodobá nepřítomnost dítěte při vzdělávání v mateřské škole, oznámí tuto skutečnost včetně doby nepřítomnosti dítěte v dostatečném předstihu písemně, telefonicky nebo osobně učitelce.</w:t>
      </w:r>
    </w:p>
    <w:p w:rsidR="00015950" w:rsidRPr="00F63422" w:rsidRDefault="00015950" w:rsidP="00015950">
      <w:pPr>
        <w:numPr>
          <w:ilvl w:val="1"/>
          <w:numId w:val="12"/>
        </w:numPr>
        <w:jc w:val="both"/>
        <w:rPr>
          <w:u w:val="single"/>
        </w:rPr>
      </w:pPr>
      <w:r w:rsidRPr="00F63422">
        <w:t xml:space="preserve"> V případě nemoci nebo úrazu oznámí tuto skutečnost zákonný zástupce bez zbytečného odkladu mateřské škole a to včetně předpokládané doby nepřítomnosti dítěte. Oznámení této nepředvídané nepřítomnosti dítěte je možné i prostřednictvím telefonu nebo jiných zákonných zástupců dětí docházejících do mateřské školy. </w:t>
      </w:r>
      <w:r w:rsidRPr="00F63422">
        <w:rPr>
          <w:u w:val="single"/>
        </w:rPr>
        <w:t xml:space="preserve">Po ukončení nepřítomnosti dítěte z důvodu závažné infekční nemoci nebo těžkého úrazu, který by mohl mít vliv na průběh vzdělávání dítěte a na přítomnost dítěte v kolektivu ostatních dětí, předloží zákonní zástupci potvrzení od ošetřujícího lékaře.  </w:t>
      </w:r>
    </w:p>
    <w:p w:rsidR="00015950" w:rsidRPr="00F63422" w:rsidRDefault="00015950" w:rsidP="00015950">
      <w:pPr>
        <w:numPr>
          <w:ilvl w:val="1"/>
          <w:numId w:val="12"/>
        </w:numPr>
        <w:jc w:val="both"/>
      </w:pPr>
      <w:r w:rsidRPr="00F63422">
        <w:t xml:space="preserve">Při předávání dítěte ke každodennímu vzdělávání v mateřské škole informuje zákonný zástupce dítěte přejímající učitelku o případných menších zdravotních obtížích dítěte, které by mohly mít vliv na omezení jeho činnosti při vzdělávání. </w:t>
      </w:r>
    </w:p>
    <w:p w:rsidR="00015950" w:rsidRDefault="00015950" w:rsidP="00015950">
      <w:pPr>
        <w:numPr>
          <w:ilvl w:val="1"/>
          <w:numId w:val="12"/>
        </w:numPr>
        <w:jc w:val="both"/>
      </w:pPr>
      <w:r w:rsidRPr="00F63422">
        <w:t>Zákonní zástupci dítěte informují neprodleně písemnou formou mateřskou školu o každé změně zdravotní způsobilosti dítě, o větších zdravotních potížích a dalších závažných skutečnostech, které by mohly mít vliv na průběh vzdělávání dítěte.</w:t>
      </w:r>
    </w:p>
    <w:p w:rsidR="00015950" w:rsidRDefault="00015950" w:rsidP="00015950">
      <w:pPr>
        <w:numPr>
          <w:ilvl w:val="1"/>
          <w:numId w:val="12"/>
        </w:numPr>
        <w:jc w:val="both"/>
      </w:pPr>
      <w:r>
        <w:lastRenderedPageBreak/>
        <w:t>U dítěte s povinnou předškolní docházkou předkládá zákonný zástupce dítěte Omluvný list.</w:t>
      </w:r>
    </w:p>
    <w:p w:rsidR="007644D7" w:rsidRPr="00F63422" w:rsidRDefault="007644D7" w:rsidP="00015950">
      <w:pPr>
        <w:numPr>
          <w:ilvl w:val="1"/>
          <w:numId w:val="12"/>
        </w:numPr>
        <w:jc w:val="both"/>
      </w:pPr>
      <w:r>
        <w:t xml:space="preserve">V případě distanční výuky probíhá omlouvání dětí formou SMS nebo </w:t>
      </w:r>
      <w:r w:rsidR="00E71D7D">
        <w:t>e-mailem</w:t>
      </w:r>
      <w:r>
        <w:t xml:space="preserve">. </w:t>
      </w:r>
    </w:p>
    <w:p w:rsidR="00015950" w:rsidRDefault="00015950" w:rsidP="00015950">
      <w:pPr>
        <w:ind w:left="1068"/>
        <w:jc w:val="both"/>
      </w:pPr>
    </w:p>
    <w:p w:rsidR="00015950" w:rsidRPr="00F63422" w:rsidRDefault="00015950" w:rsidP="00015950">
      <w:pPr>
        <w:ind w:left="1068"/>
        <w:jc w:val="both"/>
      </w:pPr>
    </w:p>
    <w:p w:rsidR="00015950" w:rsidRPr="006B4EA8" w:rsidRDefault="00015950" w:rsidP="00015950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Stanovení podmínek </w:t>
      </w:r>
      <w:r w:rsidRPr="006B4EA8">
        <w:rPr>
          <w:b/>
        </w:rPr>
        <w:t>pro úhradu úplat v mateřské škole</w:t>
      </w:r>
    </w:p>
    <w:p w:rsidR="00015950" w:rsidRPr="00BC091F" w:rsidRDefault="00015950" w:rsidP="00015950">
      <w:pPr>
        <w:ind w:left="714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13"/>
        </w:numPr>
        <w:jc w:val="both"/>
      </w:pPr>
      <w:r w:rsidRPr="00F63422">
        <w:t xml:space="preserve">Podmínky pro úhradu </w:t>
      </w:r>
      <w:r w:rsidRPr="00D94DC9">
        <w:rPr>
          <w:b/>
        </w:rPr>
        <w:t>úplaty za vzdělávání</w:t>
      </w:r>
      <w:r w:rsidRPr="00F63422">
        <w:t xml:space="preserve"> v mateřské škole stanoví směrnice -</w:t>
      </w:r>
    </w:p>
    <w:p w:rsidR="00015950" w:rsidRDefault="00015950" w:rsidP="00015950">
      <w:pPr>
        <w:ind w:left="708"/>
        <w:jc w:val="both"/>
      </w:pPr>
      <w:r w:rsidRPr="00D94DC9">
        <w:rPr>
          <w:b/>
          <w:i/>
        </w:rPr>
        <w:t>Směrnice ke stanovení výše úplaty za předškolní vzdělávání v mateřské škole</w:t>
      </w:r>
      <w:r w:rsidRPr="00F63422">
        <w:t xml:space="preserve"> (směrnice je vyvěšena v šatně dětí).</w:t>
      </w:r>
      <w:r>
        <w:t xml:space="preserve"> </w:t>
      </w:r>
    </w:p>
    <w:p w:rsidR="00015950" w:rsidRPr="00F63422" w:rsidRDefault="00015950" w:rsidP="00015950">
      <w:pPr>
        <w:ind w:left="708"/>
        <w:jc w:val="both"/>
      </w:pPr>
      <w:r w:rsidRPr="0065405E">
        <w:t>Vzdělávání v mateřské škole se dítěti poskytuje bezúplatně od počátku školního roku, který následuje po dni, kd</w:t>
      </w:r>
      <w:r>
        <w:t>y dítě dosáhne pátého roku věku.</w:t>
      </w:r>
    </w:p>
    <w:p w:rsidR="00015950" w:rsidRPr="00F63422" w:rsidRDefault="00015950" w:rsidP="00015950">
      <w:pPr>
        <w:pStyle w:val="Odstavecseseznamem"/>
        <w:numPr>
          <w:ilvl w:val="0"/>
          <w:numId w:val="13"/>
        </w:numPr>
        <w:jc w:val="both"/>
      </w:pPr>
      <w:r w:rsidRPr="00D94DC9">
        <w:rPr>
          <w:b/>
        </w:rPr>
        <w:t>Stravné</w:t>
      </w:r>
      <w:r w:rsidRPr="00F63422">
        <w:t xml:space="preserve"> za daný kalendářní měsíc se hradí </w:t>
      </w:r>
      <w:r>
        <w:t xml:space="preserve">přes internetové bankovnictví přímo na účet školní jídelny. </w:t>
      </w:r>
    </w:p>
    <w:p w:rsidR="00015950" w:rsidRDefault="00015950" w:rsidP="00015950">
      <w:pPr>
        <w:jc w:val="both"/>
        <w:rPr>
          <w:u w:val="single"/>
        </w:rPr>
      </w:pPr>
    </w:p>
    <w:p w:rsidR="00015950" w:rsidRDefault="00015950" w:rsidP="00015950">
      <w:pPr>
        <w:jc w:val="both"/>
        <w:rPr>
          <w:u w:val="single"/>
        </w:rPr>
      </w:pPr>
    </w:p>
    <w:p w:rsidR="00015950" w:rsidRPr="006B4EA8" w:rsidRDefault="00015950" w:rsidP="00015950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6B4EA8">
        <w:rPr>
          <w:b/>
        </w:rPr>
        <w:t>Podávání léků v mateřské škole</w:t>
      </w:r>
    </w:p>
    <w:p w:rsidR="00015950" w:rsidRPr="00F63422" w:rsidRDefault="00015950" w:rsidP="00015950">
      <w:pPr>
        <w:pStyle w:val="Odstavecseseznamem"/>
        <w:ind w:left="360"/>
        <w:jc w:val="both"/>
      </w:pPr>
    </w:p>
    <w:p w:rsidR="00015950" w:rsidRDefault="00015950" w:rsidP="00015950">
      <w:pPr>
        <w:pStyle w:val="Odstavecseseznamem"/>
        <w:ind w:left="360"/>
        <w:jc w:val="both"/>
      </w:pPr>
      <w:r>
        <w:t xml:space="preserve">Léky dětem podáváme </w:t>
      </w:r>
      <w:r w:rsidRPr="00364C3E">
        <w:rPr>
          <w:b/>
        </w:rPr>
        <w:t>jen při vážných onemocněních</w:t>
      </w:r>
      <w:r>
        <w:t xml:space="preserve"> a to po diagnostice odborného lékaře a po dohodě s rodiči.</w:t>
      </w:r>
    </w:p>
    <w:p w:rsidR="00CC7867" w:rsidRDefault="00CC7867" w:rsidP="00015950">
      <w:pPr>
        <w:pStyle w:val="Odstavecseseznamem"/>
        <w:ind w:left="360"/>
        <w:jc w:val="both"/>
      </w:pPr>
    </w:p>
    <w:p w:rsidR="00CC7867" w:rsidRDefault="00CC7867" w:rsidP="00015950">
      <w:pPr>
        <w:pStyle w:val="Odstavecseseznamem"/>
        <w:ind w:left="360"/>
        <w:jc w:val="both"/>
      </w:pPr>
    </w:p>
    <w:p w:rsidR="00CC7867" w:rsidRDefault="00CC7867" w:rsidP="00015950">
      <w:pPr>
        <w:pStyle w:val="Odstavecseseznamem"/>
        <w:ind w:left="360"/>
        <w:jc w:val="both"/>
      </w:pPr>
    </w:p>
    <w:p w:rsidR="00015950" w:rsidRPr="009C40B2" w:rsidRDefault="00015950" w:rsidP="00015950">
      <w:pPr>
        <w:pStyle w:val="Odstavecseseznamem"/>
        <w:ind w:left="360"/>
        <w:jc w:val="both"/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</w:t>
      </w: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</w:p>
    <w:p w:rsidR="00015950" w:rsidRPr="00F63422" w:rsidRDefault="00015950" w:rsidP="00015950">
      <w:pPr>
        <w:jc w:val="center"/>
        <w:rPr>
          <w:b/>
          <w:caps/>
          <w:sz w:val="28"/>
          <w:szCs w:val="28"/>
        </w:rPr>
      </w:pPr>
      <w:r w:rsidRPr="00F63422">
        <w:rPr>
          <w:b/>
          <w:caps/>
          <w:sz w:val="28"/>
          <w:szCs w:val="28"/>
        </w:rPr>
        <w:t xml:space="preserve">Provoz a vnitřní režim mateřské školy </w:t>
      </w:r>
    </w:p>
    <w:p w:rsidR="00015950" w:rsidRDefault="00015950" w:rsidP="00015950">
      <w:pPr>
        <w:rPr>
          <w:caps/>
          <w:sz w:val="28"/>
          <w:szCs w:val="28"/>
        </w:rPr>
      </w:pPr>
    </w:p>
    <w:p w:rsidR="00CC7867" w:rsidRPr="00F63422" w:rsidRDefault="00CC7867" w:rsidP="00015950">
      <w:pPr>
        <w:rPr>
          <w:caps/>
          <w:sz w:val="28"/>
          <w:szCs w:val="28"/>
        </w:rPr>
      </w:pPr>
    </w:p>
    <w:p w:rsidR="00015950" w:rsidRPr="00FE2E8F" w:rsidRDefault="00015950" w:rsidP="00015950">
      <w:pPr>
        <w:pStyle w:val="Odstavecseseznamem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FE2E8F">
        <w:rPr>
          <w:b/>
          <w:sz w:val="28"/>
          <w:szCs w:val="28"/>
        </w:rPr>
        <w:t xml:space="preserve">Podmínky provozu a organizace vzdělávání v mateřské škole </w:t>
      </w:r>
    </w:p>
    <w:p w:rsidR="00015950" w:rsidRPr="006B4EA8" w:rsidRDefault="00015950" w:rsidP="00015950">
      <w:pPr>
        <w:ind w:left="360"/>
        <w:jc w:val="both"/>
      </w:pPr>
    </w:p>
    <w:p w:rsidR="00015950" w:rsidRPr="006B4EA8" w:rsidRDefault="00015950" w:rsidP="00015950">
      <w:pPr>
        <w:pStyle w:val="Odstavecseseznamem"/>
        <w:numPr>
          <w:ilvl w:val="1"/>
          <w:numId w:val="15"/>
        </w:numPr>
        <w:jc w:val="both"/>
      </w:pPr>
      <w:r w:rsidRPr="006B4EA8">
        <w:t>Mateřská škola je zřízena celodenní m</w:t>
      </w:r>
      <w:r>
        <w:t>ateřská škola s provozem od 6:30</w:t>
      </w:r>
      <w:r w:rsidRPr="006B4EA8">
        <w:t xml:space="preserve"> do 16:00 hodin.</w:t>
      </w:r>
    </w:p>
    <w:p w:rsidR="00015950" w:rsidRPr="006B4EA8" w:rsidRDefault="00015950" w:rsidP="00015950">
      <w:pPr>
        <w:pStyle w:val="Odstavecseseznamem"/>
        <w:numPr>
          <w:ilvl w:val="1"/>
          <w:numId w:val="15"/>
        </w:numPr>
        <w:jc w:val="both"/>
      </w:pPr>
      <w:r w:rsidRPr="006B4EA8">
        <w:t xml:space="preserve">Provoz MŠ bývá, po dohodě se zřizovatelem, přerušen v měsících červenci a srpnu z důvodu nutných oprav, údržby, předpokládaného nízkého počtu dětí a čerpání řádné dovolené zaměstnanců mateřské školy. Rozsah přerušení oznámí ředitelka mateřské školy zákonným zástupcům dětí nejméně 2 měsíce předem společně se zveřejněním výsledku projednání se zřizovatelem. </w:t>
      </w:r>
    </w:p>
    <w:p w:rsidR="00015950" w:rsidRPr="006B4EA8" w:rsidRDefault="00015950" w:rsidP="00015950">
      <w:pPr>
        <w:pStyle w:val="Odstavecseseznamem"/>
        <w:numPr>
          <w:ilvl w:val="1"/>
          <w:numId w:val="15"/>
        </w:numPr>
        <w:jc w:val="both"/>
      </w:pPr>
      <w:r w:rsidRPr="006B4EA8">
        <w:t xml:space="preserve">Provoz mateřské školy může být omezen i v jiném období – např. v období vánočních svátků, nepředvídané technické havárie </w:t>
      </w:r>
      <w:proofErr w:type="gramStart"/>
      <w:r w:rsidRPr="006B4EA8">
        <w:t>apod..</w:t>
      </w:r>
      <w:proofErr w:type="gramEnd"/>
      <w:r w:rsidRPr="006B4EA8">
        <w:t xml:space="preserve"> Informace o přerušení provozu v tomto případě zveřejní ředitelka neprodleně po projednání se zřizovatelem.</w:t>
      </w:r>
    </w:p>
    <w:p w:rsidR="00015950" w:rsidRPr="006B4EA8" w:rsidRDefault="00015950" w:rsidP="00015950">
      <w:pPr>
        <w:pStyle w:val="Odstavecseseznamem"/>
        <w:numPr>
          <w:ilvl w:val="1"/>
          <w:numId w:val="15"/>
        </w:numPr>
        <w:jc w:val="both"/>
      </w:pPr>
      <w:r w:rsidRPr="006B4EA8">
        <w:t>Vzdělávání v mateřské škole probíhá ve 3 ročnících.</w:t>
      </w:r>
    </w:p>
    <w:p w:rsidR="00015950" w:rsidRPr="00F63422" w:rsidRDefault="00015950" w:rsidP="00015950">
      <w:pPr>
        <w:numPr>
          <w:ilvl w:val="1"/>
          <w:numId w:val="15"/>
        </w:numPr>
        <w:jc w:val="both"/>
      </w:pPr>
      <w:r w:rsidRPr="00F63422">
        <w:t>Mateřská škola má 1 třídu – třída SLUNÍČKO.</w:t>
      </w:r>
    </w:p>
    <w:p w:rsidR="00015950" w:rsidRDefault="00015950" w:rsidP="00015950">
      <w:pPr>
        <w:numPr>
          <w:ilvl w:val="1"/>
          <w:numId w:val="15"/>
        </w:numPr>
        <w:jc w:val="both"/>
      </w:pPr>
      <w:r w:rsidRPr="00F63422">
        <w:t xml:space="preserve">Mateřská škola může organizovat zotavovací pobyty ve zdravotně příznivém prostředí bez přerušení vzdělávání, školní výlety a další akce související s výchovně vzdělávací činností školy. O těchto akcích informuje mateřská škola zákonné zástupce dětí nejméně týden před jejich zahájením. </w:t>
      </w:r>
    </w:p>
    <w:p w:rsidR="00015950" w:rsidRDefault="00015950" w:rsidP="00015950">
      <w:pPr>
        <w:ind w:left="360"/>
        <w:jc w:val="both"/>
      </w:pPr>
    </w:p>
    <w:p w:rsidR="007644D7" w:rsidRDefault="007644D7" w:rsidP="00015950">
      <w:pPr>
        <w:ind w:left="360"/>
        <w:jc w:val="both"/>
      </w:pPr>
    </w:p>
    <w:p w:rsidR="00015950" w:rsidRDefault="00015950" w:rsidP="00015950">
      <w:pPr>
        <w:ind w:left="360"/>
        <w:jc w:val="both"/>
      </w:pPr>
    </w:p>
    <w:p w:rsidR="00015950" w:rsidRPr="00622C90" w:rsidRDefault="00015950" w:rsidP="00015950">
      <w:pPr>
        <w:pStyle w:val="Odstavecseseznamem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22C90">
        <w:rPr>
          <w:b/>
          <w:sz w:val="28"/>
          <w:szCs w:val="28"/>
        </w:rPr>
        <w:lastRenderedPageBreak/>
        <w:t>Vnitřní denní režim při vzdělávání dětí</w:t>
      </w:r>
    </w:p>
    <w:p w:rsidR="00015950" w:rsidRPr="00F63422" w:rsidRDefault="00015950" w:rsidP="00015950">
      <w:pPr>
        <w:pStyle w:val="Odstavecseseznamem"/>
        <w:ind w:left="360"/>
        <w:jc w:val="both"/>
        <w:rPr>
          <w:u w:val="single"/>
        </w:rPr>
      </w:pPr>
    </w:p>
    <w:p w:rsidR="00015950" w:rsidRPr="008D5225" w:rsidRDefault="00015950" w:rsidP="00015950">
      <w:pPr>
        <w:widowControl w:val="0"/>
        <w:tabs>
          <w:tab w:val="center" w:pos="4896"/>
          <w:tab w:val="right" w:pos="9432"/>
        </w:tabs>
        <w:suppressAutoHyphens/>
        <w:rPr>
          <w:bCs/>
        </w:rPr>
      </w:pPr>
      <w:r>
        <w:rPr>
          <w:bCs/>
        </w:rPr>
        <w:t>Provoz MŠ je od 6.30</w:t>
      </w:r>
      <w:r w:rsidRPr="008D5225">
        <w:rPr>
          <w:bCs/>
        </w:rPr>
        <w:t xml:space="preserve"> do 16.00 hod. Škola je po celou dobu jejího provozu uzamčena.</w:t>
      </w:r>
    </w:p>
    <w:p w:rsidR="00015950" w:rsidRDefault="00015950" w:rsidP="00015950">
      <w:pPr>
        <w:pStyle w:val="Odstavecseseznamem"/>
        <w:widowControl w:val="0"/>
        <w:numPr>
          <w:ilvl w:val="0"/>
          <w:numId w:val="34"/>
        </w:numPr>
        <w:tabs>
          <w:tab w:val="center" w:pos="4896"/>
          <w:tab w:val="right" w:pos="9432"/>
        </w:tabs>
        <w:suppressAutoHyphens/>
        <w:rPr>
          <w:bCs/>
        </w:rPr>
      </w:pPr>
      <w:r w:rsidRPr="0036521A">
        <w:rPr>
          <w:b/>
          <w:bCs/>
        </w:rPr>
        <w:t>Scházení dětí</w:t>
      </w:r>
      <w:r>
        <w:rPr>
          <w:bCs/>
        </w:rPr>
        <w:t xml:space="preserve"> je stanoveno od </w:t>
      </w:r>
      <w:r w:rsidRPr="0036521A">
        <w:rPr>
          <w:b/>
          <w:bCs/>
        </w:rPr>
        <w:t>6.</w:t>
      </w:r>
      <w:r>
        <w:rPr>
          <w:b/>
          <w:bCs/>
        </w:rPr>
        <w:t>30</w:t>
      </w:r>
      <w:r w:rsidRPr="0036521A">
        <w:rPr>
          <w:b/>
          <w:bCs/>
        </w:rPr>
        <w:t xml:space="preserve"> do 8.</w:t>
      </w:r>
      <w:r w:rsidR="00194042">
        <w:rPr>
          <w:b/>
          <w:bCs/>
        </w:rPr>
        <w:t>0</w:t>
      </w:r>
      <w:r w:rsidRPr="0036521A">
        <w:rPr>
          <w:b/>
          <w:bCs/>
        </w:rPr>
        <w:t>0</w:t>
      </w:r>
      <w:r>
        <w:rPr>
          <w:bCs/>
        </w:rPr>
        <w:t xml:space="preserve"> hod. nejpozději. </w:t>
      </w:r>
    </w:p>
    <w:p w:rsidR="00015950" w:rsidRDefault="00015950" w:rsidP="00015950">
      <w:pPr>
        <w:pStyle w:val="Odstavecseseznamem"/>
        <w:widowControl w:val="0"/>
        <w:tabs>
          <w:tab w:val="center" w:pos="4896"/>
          <w:tab w:val="right" w:pos="9432"/>
        </w:tabs>
        <w:suppressAutoHyphens/>
        <w:rPr>
          <w:bCs/>
        </w:rPr>
      </w:pPr>
      <w:r w:rsidRPr="00FF138B">
        <w:rPr>
          <w:b/>
          <w:bCs/>
        </w:rPr>
        <w:t>Rozcházení dětí</w:t>
      </w:r>
      <w:r w:rsidRPr="00FF138B">
        <w:rPr>
          <w:bCs/>
        </w:rPr>
        <w:t xml:space="preserve"> od </w:t>
      </w:r>
      <w:r w:rsidRPr="00FF138B">
        <w:rPr>
          <w:b/>
          <w:bCs/>
        </w:rPr>
        <w:t>14.35 do 16.00</w:t>
      </w:r>
      <w:r w:rsidRPr="00FF138B">
        <w:rPr>
          <w:bCs/>
        </w:rPr>
        <w:t xml:space="preserve"> hod</w:t>
      </w:r>
      <w:r w:rsidRPr="00FF138B">
        <w:rPr>
          <w:b/>
          <w:bCs/>
        </w:rPr>
        <w:t>., po obědě</w:t>
      </w:r>
      <w:r w:rsidRPr="00FF138B">
        <w:rPr>
          <w:bCs/>
        </w:rPr>
        <w:t xml:space="preserve"> od </w:t>
      </w:r>
      <w:r w:rsidRPr="00FF138B">
        <w:rPr>
          <w:b/>
          <w:bCs/>
        </w:rPr>
        <w:t>12.30 do 12.45</w:t>
      </w:r>
      <w:r w:rsidRPr="00FF138B">
        <w:rPr>
          <w:bCs/>
        </w:rPr>
        <w:t xml:space="preserve"> hod.</w:t>
      </w:r>
    </w:p>
    <w:p w:rsidR="00015950" w:rsidRPr="00FF138B" w:rsidRDefault="00015950" w:rsidP="00015950">
      <w:pPr>
        <w:pStyle w:val="Odstavecseseznamem"/>
        <w:widowControl w:val="0"/>
        <w:numPr>
          <w:ilvl w:val="0"/>
          <w:numId w:val="34"/>
        </w:numPr>
        <w:tabs>
          <w:tab w:val="center" w:pos="4896"/>
          <w:tab w:val="right" w:pos="9432"/>
        </w:tabs>
        <w:suppressAutoHyphens/>
        <w:rPr>
          <w:bCs/>
        </w:rPr>
      </w:pPr>
      <w:r w:rsidRPr="00FF138B">
        <w:rPr>
          <w:b/>
          <w:bCs/>
        </w:rPr>
        <w:t>Povinné předškolní vzdělávání</w:t>
      </w:r>
      <w:r w:rsidRPr="00FF138B">
        <w:rPr>
          <w:bCs/>
        </w:rPr>
        <w:t xml:space="preserve"> je stanoveno </w:t>
      </w:r>
      <w:r w:rsidRPr="00FF138B">
        <w:rPr>
          <w:b/>
          <w:bCs/>
        </w:rPr>
        <w:t>od 8.00 do 12.00</w:t>
      </w:r>
      <w:r w:rsidRPr="00FF138B">
        <w:rPr>
          <w:bCs/>
        </w:rPr>
        <w:t xml:space="preserve"> hod. </w:t>
      </w:r>
    </w:p>
    <w:p w:rsidR="00015950" w:rsidRDefault="00015950" w:rsidP="00015950">
      <w:pPr>
        <w:pStyle w:val="Odstavecseseznamem"/>
        <w:numPr>
          <w:ilvl w:val="0"/>
          <w:numId w:val="34"/>
        </w:numPr>
        <w:tabs>
          <w:tab w:val="left" w:pos="1140"/>
        </w:tabs>
        <w:jc w:val="both"/>
      </w:pPr>
      <w:r w:rsidRPr="00B75072">
        <w:t xml:space="preserve">Stanovený základní denní režim může být pozměněn v případě výletů, exkursí, divadelních a filmových představení pro děti, besídek, dětských dnů a podobných akcí. </w:t>
      </w:r>
    </w:p>
    <w:p w:rsidR="00015950" w:rsidRPr="005F7039" w:rsidRDefault="00015950" w:rsidP="00015950">
      <w:pPr>
        <w:jc w:val="both"/>
        <w:rPr>
          <w:b/>
        </w:rPr>
      </w:pPr>
      <w:r w:rsidRPr="005F7039">
        <w:rPr>
          <w:b/>
        </w:rPr>
        <w:t>Předškolní vzdělávání dětí probíhá v následujícím základním denním režimu:</w:t>
      </w:r>
    </w:p>
    <w:p w:rsidR="00015950" w:rsidRDefault="00015950" w:rsidP="00015950">
      <w:pPr>
        <w:ind w:left="2124" w:hanging="1764"/>
        <w:jc w:val="both"/>
      </w:pPr>
      <w:r>
        <w:t>6.30 – 8.</w:t>
      </w:r>
      <w:r w:rsidR="00B92AE3">
        <w:t>0</w:t>
      </w:r>
      <w:bookmarkStart w:id="1" w:name="_GoBack"/>
      <w:bookmarkEnd w:id="1"/>
      <w:r>
        <w:t>0</w:t>
      </w:r>
      <w:r>
        <w:tab/>
        <w:t>scházení dětí</w:t>
      </w:r>
    </w:p>
    <w:p w:rsidR="00015950" w:rsidRDefault="00015950" w:rsidP="00015950">
      <w:pPr>
        <w:ind w:left="2124" w:hanging="1764"/>
        <w:jc w:val="both"/>
      </w:pPr>
      <w:r>
        <w:t>6.45 – 9.00</w:t>
      </w:r>
      <w:r w:rsidRPr="00B75072">
        <w:tab/>
        <w:t>spontánní hry, ranní kruh, zapojení do řízených, individuálních nebo skupinových činností navozených učitelkou, individuální práce, pohybové aktivity</w:t>
      </w:r>
    </w:p>
    <w:p w:rsidR="00015950" w:rsidRPr="00B75072" w:rsidRDefault="00015950" w:rsidP="00015950">
      <w:pPr>
        <w:jc w:val="both"/>
      </w:pPr>
      <w:r w:rsidRPr="00B75072">
        <w:t xml:space="preserve">      9.00 – 9.30</w:t>
      </w:r>
      <w:r w:rsidRPr="00B75072">
        <w:tab/>
        <w:t>průběžná svačina dle potřeb dětí</w:t>
      </w:r>
    </w:p>
    <w:p w:rsidR="00015950" w:rsidRPr="00B75072" w:rsidRDefault="00015950" w:rsidP="00015950">
      <w:pPr>
        <w:jc w:val="both"/>
      </w:pPr>
      <w:r w:rsidRPr="00B75072">
        <w:t xml:space="preserve">      9.</w:t>
      </w:r>
      <w:r>
        <w:t>15</w:t>
      </w:r>
      <w:r w:rsidRPr="00B75072">
        <w:t xml:space="preserve"> – 9.45</w:t>
      </w:r>
      <w:r w:rsidRPr="00B75072">
        <w:tab/>
        <w:t>diskuse, řízené individuální nebo skupinové činnosti</w:t>
      </w:r>
    </w:p>
    <w:p w:rsidR="00015950" w:rsidRPr="00B75072" w:rsidRDefault="00015950" w:rsidP="00015950">
      <w:pPr>
        <w:ind w:left="2124" w:firstLine="6"/>
        <w:jc w:val="both"/>
      </w:pPr>
      <w:r w:rsidRPr="00B75072">
        <w:t>(v letních měsících podle počasí se většina těchto činností přesouvá ven – na školní zahradu)</w:t>
      </w:r>
    </w:p>
    <w:p w:rsidR="00015950" w:rsidRPr="00B75072" w:rsidRDefault="00015950" w:rsidP="00015950">
      <w:pPr>
        <w:jc w:val="both"/>
      </w:pPr>
      <w:r w:rsidRPr="00B75072">
        <w:t xml:space="preserve">      9.45 – 10.00</w:t>
      </w:r>
      <w:r w:rsidRPr="00B75072">
        <w:tab/>
        <w:t>příprava na pobyt venku</w:t>
      </w:r>
    </w:p>
    <w:p w:rsidR="00015950" w:rsidRPr="00B75072" w:rsidRDefault="00015950" w:rsidP="00015950">
      <w:pPr>
        <w:jc w:val="both"/>
      </w:pPr>
      <w:r w:rsidRPr="00B75072">
        <w:t xml:space="preserve">      10.00 – 12.00</w:t>
      </w:r>
      <w:r w:rsidRPr="00B75072">
        <w:tab/>
        <w:t>pobyt venku</w:t>
      </w:r>
    </w:p>
    <w:p w:rsidR="00015950" w:rsidRPr="00B75072" w:rsidRDefault="00015950" w:rsidP="00015950">
      <w:pPr>
        <w:jc w:val="both"/>
      </w:pPr>
      <w:r w:rsidRPr="00B75072">
        <w:t xml:space="preserve">      12.00 – 12.30</w:t>
      </w:r>
      <w:r w:rsidRPr="00B75072">
        <w:tab/>
        <w:t>oběd</w:t>
      </w:r>
    </w:p>
    <w:p w:rsidR="00015950" w:rsidRPr="00B75072" w:rsidRDefault="00015950" w:rsidP="00015950">
      <w:pPr>
        <w:ind w:left="2124" w:hanging="2124"/>
        <w:jc w:val="both"/>
      </w:pPr>
      <w:r w:rsidRPr="00B75072">
        <w:t xml:space="preserve">      12.30 – 14.00</w:t>
      </w:r>
      <w:r w:rsidRPr="00B75072">
        <w:tab/>
        <w:t>odpočinek (od 13.00 klidové činnosti, individuální práce, zájmové činnosti pro děti, které neusnou)</w:t>
      </w:r>
    </w:p>
    <w:p w:rsidR="00015950" w:rsidRPr="00B75072" w:rsidRDefault="00015950" w:rsidP="00015950">
      <w:pPr>
        <w:ind w:left="2124" w:hanging="2124"/>
        <w:jc w:val="both"/>
      </w:pPr>
      <w:r>
        <w:t xml:space="preserve">      14.00 – 14.3</w:t>
      </w:r>
      <w:r w:rsidRPr="00B75072">
        <w:t>5</w:t>
      </w:r>
      <w:r w:rsidRPr="00B75072">
        <w:tab/>
        <w:t>postupné vstávání, odpolední svačinka</w:t>
      </w:r>
    </w:p>
    <w:p w:rsidR="00015950" w:rsidRDefault="00015950" w:rsidP="00015950">
      <w:pPr>
        <w:ind w:left="2124" w:hanging="2124"/>
        <w:jc w:val="both"/>
      </w:pPr>
      <w:r>
        <w:t xml:space="preserve">      14.3</w:t>
      </w:r>
      <w:r w:rsidRPr="00B75072">
        <w:t>5</w:t>
      </w:r>
      <w:r>
        <w:t xml:space="preserve"> </w:t>
      </w:r>
      <w:r w:rsidRPr="00B75072">
        <w:t>– 16.00</w:t>
      </w:r>
      <w:r w:rsidRPr="00B75072">
        <w:tab/>
        <w:t>odpolední činnosti, individuální práce (za vhodného počasí se činnosti přesouvají na školní zahradu)</w:t>
      </w:r>
    </w:p>
    <w:p w:rsidR="00015950" w:rsidRDefault="00015950" w:rsidP="00015950">
      <w:pPr>
        <w:ind w:left="2124" w:hanging="2124"/>
        <w:jc w:val="both"/>
      </w:pPr>
    </w:p>
    <w:p w:rsidR="00917F0E" w:rsidRPr="005F7039" w:rsidRDefault="00917F0E" w:rsidP="00015950">
      <w:pPr>
        <w:ind w:left="2124" w:hanging="2124"/>
        <w:jc w:val="both"/>
      </w:pPr>
    </w:p>
    <w:p w:rsidR="00015950" w:rsidRPr="00B02A77" w:rsidRDefault="00015950" w:rsidP="00015950">
      <w:pPr>
        <w:pStyle w:val="Odstavecseseznamem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02A77">
        <w:rPr>
          <w:b/>
          <w:sz w:val="28"/>
          <w:szCs w:val="28"/>
        </w:rPr>
        <w:t xml:space="preserve">rganizace školního stravování </w:t>
      </w:r>
    </w:p>
    <w:p w:rsidR="00015950" w:rsidRPr="00F63422" w:rsidRDefault="00015950" w:rsidP="00015950">
      <w:pPr>
        <w:jc w:val="both"/>
      </w:pPr>
    </w:p>
    <w:p w:rsidR="00015950" w:rsidRPr="00B02A77" w:rsidRDefault="00015950" w:rsidP="00015950">
      <w:pPr>
        <w:pStyle w:val="Odstavecseseznamem"/>
        <w:numPr>
          <w:ilvl w:val="1"/>
          <w:numId w:val="14"/>
        </w:numPr>
        <w:jc w:val="both"/>
        <w:rPr>
          <w:b/>
        </w:rPr>
      </w:pPr>
      <w:r w:rsidRPr="00B02A77">
        <w:rPr>
          <w:b/>
        </w:rPr>
        <w:t>Zařízení školního stravování, organizace jeho provozu a rozsah služeb školního stravování</w:t>
      </w:r>
    </w:p>
    <w:p w:rsidR="00015950" w:rsidRPr="00F63422" w:rsidRDefault="00015950" w:rsidP="00015950">
      <w:pPr>
        <w:jc w:val="both"/>
        <w:rPr>
          <w:b/>
          <w:u w:val="single"/>
        </w:rPr>
      </w:pPr>
    </w:p>
    <w:p w:rsidR="00015950" w:rsidRPr="00F63422" w:rsidRDefault="00015950" w:rsidP="00015950">
      <w:pPr>
        <w:pStyle w:val="Odstavecseseznamem"/>
        <w:numPr>
          <w:ilvl w:val="0"/>
          <w:numId w:val="16"/>
        </w:numPr>
        <w:jc w:val="both"/>
      </w:pPr>
      <w:r w:rsidRPr="00F63422">
        <w:t xml:space="preserve">Školní stravování v mateřské škole zabezpečuje školní jídelna při ZŠ Žeravice. Při </w:t>
      </w:r>
    </w:p>
    <w:p w:rsidR="00015950" w:rsidRPr="00F63422" w:rsidRDefault="00015950" w:rsidP="00015950">
      <w:pPr>
        <w:ind w:left="705"/>
        <w:jc w:val="both"/>
      </w:pPr>
      <w:r w:rsidRPr="00F63422">
        <w:t>přípravě jídel postupuje školní jídelna podle Vyhlášky MŠMT č. 107/2005 Sb., o školním stravování (dále jen Vyhláška o školním stravování) a řídí se platnými výživovými normami a zásadami zdravé výživy. V mateřské škole je pouze výdejna umístěná v suterénu školy.</w:t>
      </w:r>
    </w:p>
    <w:p w:rsidR="00015950" w:rsidRPr="00F63422" w:rsidRDefault="00015950" w:rsidP="00015950">
      <w:pPr>
        <w:pStyle w:val="Odstavecseseznamem"/>
        <w:numPr>
          <w:ilvl w:val="0"/>
          <w:numId w:val="16"/>
        </w:numPr>
        <w:jc w:val="both"/>
      </w:pPr>
      <w:r w:rsidRPr="00F63422">
        <w:t xml:space="preserve">Školní jídelna připravuje jídla, která jsou do naší mateřské školy dovážena firmou pí. </w:t>
      </w:r>
    </w:p>
    <w:p w:rsidR="00015950" w:rsidRPr="00F63422" w:rsidRDefault="00015950" w:rsidP="00015950">
      <w:pPr>
        <w:ind w:left="705"/>
        <w:jc w:val="both"/>
      </w:pPr>
      <w:r w:rsidRPr="00F63422">
        <w:t xml:space="preserve">Menšíkové ze Žeravic (Hospoda Na Formance Žeravice). Jídlo </w:t>
      </w:r>
      <w:r w:rsidR="00F13ED0">
        <w:t>je dováženo 2 x denně – kolem 7</w:t>
      </w:r>
      <w:r w:rsidRPr="00F63422">
        <w:t>. hod. svačina</w:t>
      </w:r>
      <w:r w:rsidR="00F13ED0">
        <w:t xml:space="preserve"> a pitný režim</w:t>
      </w:r>
      <w:r w:rsidRPr="00F63422">
        <w:t>, kolem 11.30 oběd a odpolední svačina. Jídlo vydává pom</w:t>
      </w:r>
      <w:r w:rsidR="00F13ED0">
        <w:t>ocná kuchařka - s</w:t>
      </w:r>
      <w:r w:rsidRPr="00F63422">
        <w:t>vačinky ve třídě v 1. p</w:t>
      </w:r>
      <w:r w:rsidR="00F13ED0">
        <w:t>atře, oběd v jídelně v suterénu</w:t>
      </w:r>
      <w:r w:rsidRPr="00F63422">
        <w:t>.</w:t>
      </w:r>
      <w:r w:rsidR="00F13ED0">
        <w:t xml:space="preserve"> Děti se obsluhují samy. V případě epidemie (např. COVID-19) není samoobslužný režim, všechna strava se dítěti servíruje v jídelně.</w:t>
      </w:r>
    </w:p>
    <w:p w:rsidR="00015950" w:rsidRPr="00F63422" w:rsidRDefault="00F13ED0" w:rsidP="00015950">
      <w:pPr>
        <w:pStyle w:val="Odstavecseseznamem"/>
        <w:numPr>
          <w:ilvl w:val="0"/>
          <w:numId w:val="16"/>
        </w:numPr>
        <w:jc w:val="both"/>
      </w:pPr>
      <w:r>
        <w:t>Tekutiny v rámci p</w:t>
      </w:r>
      <w:r w:rsidR="00015950" w:rsidRPr="00F63422">
        <w:t>itného režimu</w:t>
      </w:r>
      <w:r>
        <w:t xml:space="preserve"> mají děti volně k dispozici </w:t>
      </w:r>
      <w:r w:rsidR="009265D8">
        <w:t>v</w:t>
      </w:r>
      <w:r>
        <w:t>e třídě i na zahradě při pobytu venku.</w:t>
      </w:r>
    </w:p>
    <w:p w:rsidR="00015950" w:rsidRPr="00F63422" w:rsidRDefault="00015950" w:rsidP="00015950">
      <w:pPr>
        <w:pStyle w:val="Odstavecseseznamem"/>
        <w:numPr>
          <w:ilvl w:val="0"/>
          <w:numId w:val="16"/>
        </w:numPr>
        <w:jc w:val="both"/>
      </w:pPr>
      <w:r w:rsidRPr="00F63422">
        <w:t xml:space="preserve">Dítě přihlášené k celodennímu pobytu v mateřské škole odebírá denně dopolední svačinu, oběd a odpolední svačinu. </w:t>
      </w:r>
    </w:p>
    <w:p w:rsidR="00015950" w:rsidRDefault="00015950" w:rsidP="00015950">
      <w:pPr>
        <w:pStyle w:val="Odstavecseseznamem"/>
        <w:numPr>
          <w:ilvl w:val="0"/>
          <w:numId w:val="16"/>
        </w:numPr>
        <w:jc w:val="both"/>
      </w:pPr>
      <w:r w:rsidRPr="00F63422">
        <w:t xml:space="preserve">Pokud je se zákonným zástupcem dohodnuta jiná délka pobytu dítěte v mateřské škole, odebírá jídla vydávána dětem v době jeho pobytu v mateřské škole.   </w:t>
      </w:r>
    </w:p>
    <w:p w:rsidR="00015950" w:rsidRPr="00F63422" w:rsidRDefault="00015950" w:rsidP="00015950">
      <w:pPr>
        <w:jc w:val="both"/>
      </w:pPr>
    </w:p>
    <w:p w:rsidR="00015950" w:rsidRPr="00A33486" w:rsidRDefault="00015950" w:rsidP="00015950">
      <w:pPr>
        <w:pStyle w:val="Odstavecseseznamem"/>
        <w:numPr>
          <w:ilvl w:val="1"/>
          <w:numId w:val="14"/>
        </w:numPr>
        <w:jc w:val="both"/>
        <w:rPr>
          <w:b/>
        </w:rPr>
      </w:pPr>
      <w:r w:rsidRPr="00A33486">
        <w:rPr>
          <w:b/>
        </w:rPr>
        <w:lastRenderedPageBreak/>
        <w:t>Stravovací režim dětí v průběhu vzdělávání</w:t>
      </w:r>
    </w:p>
    <w:p w:rsidR="00015950" w:rsidRPr="00F63422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0"/>
        </w:numPr>
        <w:jc w:val="both"/>
      </w:pPr>
      <w:r w:rsidRPr="00F63422">
        <w:t>V průběhu denního pobytu v mateřské škole se dětí stravují podle následujícího základního stravovacího režimu:</w:t>
      </w:r>
    </w:p>
    <w:p w:rsidR="00015950" w:rsidRPr="00F63422" w:rsidRDefault="00015950" w:rsidP="00015950">
      <w:pPr>
        <w:pStyle w:val="Odstavecseseznamem"/>
        <w:ind w:left="360"/>
        <w:jc w:val="both"/>
      </w:pPr>
    </w:p>
    <w:p w:rsidR="00015950" w:rsidRPr="00F63422" w:rsidRDefault="00015950" w:rsidP="00015950">
      <w:pPr>
        <w:jc w:val="both"/>
      </w:pPr>
      <w:r>
        <w:t>9.00 – 9.30</w:t>
      </w:r>
      <w:r w:rsidRPr="00F63422">
        <w:t xml:space="preserve"> </w:t>
      </w:r>
      <w:r w:rsidRPr="00F63422">
        <w:tab/>
      </w:r>
      <w:r w:rsidRPr="00F63422">
        <w:tab/>
        <w:t xml:space="preserve">dopolední svačinka v samoobslužném režimu (děti si berou svačinku </w:t>
      </w:r>
    </w:p>
    <w:p w:rsidR="00015950" w:rsidRPr="00F63422" w:rsidRDefault="00015950" w:rsidP="00015950">
      <w:pPr>
        <w:jc w:val="both"/>
      </w:pPr>
      <w:r w:rsidRPr="00F63422">
        <w:tab/>
      </w:r>
      <w:r w:rsidRPr="00F63422">
        <w:tab/>
      </w:r>
      <w:r w:rsidRPr="00F63422">
        <w:tab/>
        <w:t>individuálně podle vlastního pocitu hladu, nejpozději však do 9.30)</w:t>
      </w:r>
    </w:p>
    <w:p w:rsidR="00015950" w:rsidRPr="00F63422" w:rsidRDefault="00015950" w:rsidP="00015950">
      <w:pPr>
        <w:jc w:val="both"/>
      </w:pPr>
      <w:r w:rsidRPr="00F63422">
        <w:t>12.00 – 12:30</w:t>
      </w:r>
      <w:r w:rsidRPr="00F63422">
        <w:tab/>
      </w:r>
      <w:r w:rsidRPr="00F63422">
        <w:tab/>
        <w:t xml:space="preserve">oběd </w:t>
      </w:r>
    </w:p>
    <w:p w:rsidR="00015950" w:rsidRPr="00F63422" w:rsidRDefault="00015950" w:rsidP="00015950">
      <w:pPr>
        <w:jc w:val="both"/>
      </w:pPr>
      <w:r>
        <w:t>14:15 – 14:3</w:t>
      </w:r>
      <w:r w:rsidRPr="00F63422">
        <w:t>5</w:t>
      </w:r>
      <w:r w:rsidRPr="00F63422">
        <w:tab/>
      </w:r>
      <w:r w:rsidRPr="00F63422">
        <w:tab/>
        <w:t>odpolední svačina</w:t>
      </w:r>
    </w:p>
    <w:p w:rsidR="00015950" w:rsidRPr="00F63422" w:rsidRDefault="00015950" w:rsidP="00015950">
      <w:pPr>
        <w:ind w:left="114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0"/>
        </w:numPr>
        <w:jc w:val="both"/>
      </w:pPr>
      <w:r w:rsidRPr="00F63422">
        <w:t>V rámci „pitného režimu“ mají děti po celou dobu svého pobytu v mateřské škole k dispozici nápoje (čaje, ovocné šťávy, vitamínové nápoje, džusy, čistou vodu apod.), které jsou připravovány se zaměřením na častou obměnu jednotlivých druhů nápojů. Děti využívají nápoje v samoobslužném režimu podle vlastního pocitu žízně.</w:t>
      </w:r>
    </w:p>
    <w:p w:rsidR="00015950" w:rsidRDefault="00015950" w:rsidP="00015950">
      <w:pPr>
        <w:jc w:val="both"/>
      </w:pPr>
    </w:p>
    <w:p w:rsidR="00015950" w:rsidRPr="00F63422" w:rsidRDefault="00015950" w:rsidP="00015950">
      <w:pPr>
        <w:ind w:left="360"/>
        <w:jc w:val="both"/>
      </w:pPr>
    </w:p>
    <w:p w:rsidR="00015950" w:rsidRPr="00A33486" w:rsidRDefault="00015950" w:rsidP="00015950">
      <w:pPr>
        <w:pStyle w:val="Odstavecseseznamem"/>
        <w:numPr>
          <w:ilvl w:val="1"/>
          <w:numId w:val="14"/>
        </w:numPr>
        <w:jc w:val="both"/>
        <w:rPr>
          <w:b/>
        </w:rPr>
      </w:pPr>
      <w:r w:rsidRPr="00A33486">
        <w:rPr>
          <w:b/>
        </w:rPr>
        <w:t xml:space="preserve">Odhlašování dětí ze školního stravování v případě jejich nepřítomnosti v mateřské škole </w:t>
      </w:r>
    </w:p>
    <w:p w:rsidR="00015950" w:rsidRPr="00F63422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1"/>
        </w:numPr>
        <w:jc w:val="both"/>
      </w:pPr>
      <w:r w:rsidRPr="00F63422">
        <w:t xml:space="preserve">V případě dopředu známé nepřítomnosti dítěte omluví zákonný zástupce jeho nepřítomnost den předem přímo ve školní jídelně v Žeravicích a to telefonem - tel.: 518 626 288, emailem: </w:t>
      </w:r>
      <w:hyperlink r:id="rId5" w:history="1">
        <w:r w:rsidRPr="00F90800">
          <w:rPr>
            <w:rStyle w:val="Hypertextovodkaz"/>
          </w:rPr>
          <w:t>zszeravice.stravovani@seznam.cz</w:t>
        </w:r>
      </w:hyperlink>
      <w:r>
        <w:t xml:space="preserve"> nebo přes internet po získání hesla u vedoucí školní jídelny.</w:t>
      </w:r>
      <w:r w:rsidRPr="00F63422">
        <w:t xml:space="preserve"> </w:t>
      </w:r>
    </w:p>
    <w:p w:rsidR="00015950" w:rsidRPr="00F63422" w:rsidRDefault="00015950" w:rsidP="00015950">
      <w:pPr>
        <w:ind w:left="72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1"/>
        </w:numPr>
        <w:jc w:val="both"/>
      </w:pPr>
      <w:r w:rsidRPr="00F63422">
        <w:t>V případě náhlé nepředvídané nepřítomnosti dítěte (např. onemocní, úraz apod.) může zákonný zástupce dítě omluvit ještě ten den telefonicky ve š</w:t>
      </w:r>
      <w:r>
        <w:t>kolní jídelně nejpozději do 7.00</w:t>
      </w:r>
      <w:r w:rsidRPr="00F63422">
        <w:t xml:space="preserve"> hod. Po této hodině nelze již stravu dítěti odhlásit.</w:t>
      </w:r>
    </w:p>
    <w:p w:rsidR="00015950" w:rsidRPr="00F63422" w:rsidRDefault="00015950" w:rsidP="00015950">
      <w:pPr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1"/>
        </w:numPr>
        <w:jc w:val="both"/>
      </w:pPr>
      <w:r w:rsidRPr="00F63422">
        <w:t>Pokud nepřítomnost dítěte nebyla dopředu známá, mohou si zákonní zástupci za první den nepřítomnosti dítěte vyzvednout jídlo ve školní jídelně - výdejně v mateřsk</w:t>
      </w:r>
      <w:r>
        <w:t>é škole od 11:30 do 12.00 hodin ve vlastních nádobách.</w:t>
      </w:r>
    </w:p>
    <w:p w:rsidR="00015950" w:rsidRPr="00F63422" w:rsidRDefault="00015950" w:rsidP="00015950">
      <w:pPr>
        <w:pStyle w:val="Odstavecseseznamem"/>
      </w:pPr>
    </w:p>
    <w:p w:rsidR="00015950" w:rsidRPr="00F63422" w:rsidRDefault="00015950" w:rsidP="00015950">
      <w:pPr>
        <w:pStyle w:val="Odstavecseseznamem"/>
        <w:numPr>
          <w:ilvl w:val="0"/>
          <w:numId w:val="21"/>
        </w:numPr>
        <w:jc w:val="both"/>
      </w:pPr>
      <w:r w:rsidRPr="00F63422">
        <w:t>Po nepřítomnosti dítěte v MŠ je nutno dítě ke stravě opět přihlásit den předem nebo ten den nejpozději do 7.15 hod. opět přímo ve školní jídelně.</w:t>
      </w:r>
    </w:p>
    <w:p w:rsidR="00015950" w:rsidRDefault="00015950" w:rsidP="00015950">
      <w:pPr>
        <w:jc w:val="both"/>
      </w:pPr>
    </w:p>
    <w:p w:rsidR="00015950" w:rsidRDefault="00015950" w:rsidP="00015950"/>
    <w:p w:rsidR="00015950" w:rsidRPr="00364C3E" w:rsidRDefault="00015950" w:rsidP="00015950">
      <w:pPr>
        <w:pStyle w:val="Odstavecseseznamem"/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  <w:r w:rsidRPr="00F63422">
        <w:rPr>
          <w:b/>
          <w:sz w:val="28"/>
          <w:szCs w:val="28"/>
        </w:rPr>
        <w:t>Č</w:t>
      </w:r>
      <w:r>
        <w:rPr>
          <w:b/>
          <w:sz w:val="28"/>
          <w:szCs w:val="28"/>
        </w:rPr>
        <w:t>l. III</w:t>
      </w: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  <w:r w:rsidRPr="00F63422">
        <w:rPr>
          <w:b/>
          <w:sz w:val="28"/>
          <w:szCs w:val="28"/>
        </w:rPr>
        <w:t xml:space="preserve">PODMÍNKY ZAJIŠTĚNÍ BEZPEČNOSTI A OCHRANY ZDRAVÍ DĚTÍ A JEJICH OCHRANY PŘED SOCIÁLNĚ PATOLOGICKÝMI JEVY A PŘED PROJEVY DISKRIMINACE, NEPŘÁTELSTVÍ NEBO NÁSILÍ </w:t>
      </w:r>
    </w:p>
    <w:p w:rsidR="00015950" w:rsidRDefault="00015950" w:rsidP="00015950">
      <w:pPr>
        <w:rPr>
          <w:b/>
          <w:sz w:val="28"/>
          <w:szCs w:val="28"/>
        </w:rPr>
      </w:pPr>
    </w:p>
    <w:p w:rsidR="00015950" w:rsidRDefault="00015950" w:rsidP="00015950">
      <w:pPr>
        <w:rPr>
          <w:b/>
          <w:sz w:val="28"/>
          <w:szCs w:val="28"/>
        </w:rPr>
      </w:pPr>
    </w:p>
    <w:p w:rsidR="00015950" w:rsidRPr="009F7BD8" w:rsidRDefault="00015950" w:rsidP="00015950">
      <w:pPr>
        <w:pStyle w:val="Odstavecseseznamem"/>
        <w:numPr>
          <w:ilvl w:val="2"/>
          <w:numId w:val="14"/>
        </w:numPr>
        <w:rPr>
          <w:b/>
          <w:caps/>
          <w:sz w:val="28"/>
          <w:szCs w:val="28"/>
        </w:rPr>
      </w:pPr>
      <w:r w:rsidRPr="009F7BD8">
        <w:rPr>
          <w:b/>
          <w:sz w:val="28"/>
          <w:szCs w:val="28"/>
        </w:rPr>
        <w:t xml:space="preserve">Péče o zdraví a bezpečnost dětí při vzdělávání </w:t>
      </w:r>
    </w:p>
    <w:p w:rsidR="00015950" w:rsidRPr="00F63422" w:rsidRDefault="00015950" w:rsidP="00015950">
      <w:pPr>
        <w:ind w:left="709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2"/>
        </w:numPr>
        <w:jc w:val="both"/>
      </w:pPr>
      <w:r w:rsidRPr="00F63422">
        <w:t>Za bezpečnost dětí odpovídají po celou dobu jejich vzdělávání v mateřské škole učitelky, a to od doby převzetí dítěte od jejich zákonného zástupce nebo jim pověřené osoby až do doby předání dítěte zákonnému zástupci nebo jim pověřené osobě.</w:t>
      </w:r>
    </w:p>
    <w:p w:rsidR="00015950" w:rsidRPr="00D354BE" w:rsidRDefault="00015950" w:rsidP="00015950">
      <w:pPr>
        <w:pStyle w:val="Odstavecseseznamem"/>
        <w:numPr>
          <w:ilvl w:val="0"/>
          <w:numId w:val="22"/>
        </w:numPr>
        <w:jc w:val="both"/>
        <w:rPr>
          <w:u w:val="single"/>
        </w:rPr>
      </w:pPr>
      <w:r w:rsidRPr="00F63422">
        <w:lastRenderedPageBreak/>
        <w:t xml:space="preserve">Do MŠ může být přijato pouze dítě zdravé, které nemá žádné příznaky nemoci či infekce a </w:t>
      </w:r>
      <w:r w:rsidRPr="00D354BE">
        <w:rPr>
          <w:u w:val="single"/>
        </w:rPr>
        <w:t>bez výskytu vší</w:t>
      </w:r>
      <w:r w:rsidRPr="00F63422">
        <w:t xml:space="preserve">. V případě podezření, že dítě není zdravé nebo se u něj </w:t>
      </w:r>
      <w:r w:rsidRPr="00D354BE">
        <w:rPr>
          <w:u w:val="single"/>
        </w:rPr>
        <w:t>objeví některé</w:t>
      </w:r>
      <w:r w:rsidRPr="00F63422">
        <w:t xml:space="preserve"> </w:t>
      </w:r>
      <w:r w:rsidRPr="00D354BE">
        <w:rPr>
          <w:u w:val="single"/>
        </w:rPr>
        <w:t>stádium vývoje vší</w:t>
      </w:r>
      <w:r w:rsidRPr="00F63422">
        <w:t xml:space="preserve">, může učitelka požádat zákonného zástupce, aby si dítě ponechal v domácím ošetření nebo doložil zdravotní způsobilost dítěte ke vzdělávání potvrzením této skutečnosti od jeho ošetřujícího lékaře vzhledem k ochraně zdraví ostatních dětí. </w:t>
      </w:r>
      <w:r w:rsidRPr="00D354BE">
        <w:rPr>
          <w:u w:val="single"/>
        </w:rPr>
        <w:t>V případě výskytu vší bude dítě přijato do kolektivu po prohlídce učitelkou pouze s čistou hlavou, bez výskytu jakéhokoliv vývojového stádia (učitelka není povinna zkoumat, zda se jedná o živá či mrtvá vajíčka – hnidy).</w:t>
      </w:r>
    </w:p>
    <w:p w:rsidR="00015950" w:rsidRPr="00F63422" w:rsidRDefault="00015950" w:rsidP="00015950">
      <w:pPr>
        <w:pStyle w:val="Odstavecseseznamem"/>
        <w:numPr>
          <w:ilvl w:val="0"/>
          <w:numId w:val="22"/>
        </w:numPr>
        <w:jc w:val="both"/>
      </w:pPr>
      <w:r w:rsidRPr="00F63422">
        <w:t>Při náhlém onemocnění během pobytu dítěte v mateřské škole jsou zákonní zástupci telefonicky informováni o daném stavu věci a jsou povinni si dítě co nejdříve vyzvednout.</w:t>
      </w:r>
    </w:p>
    <w:p w:rsidR="00015950" w:rsidRPr="00D354BE" w:rsidRDefault="00015950" w:rsidP="00015950">
      <w:pPr>
        <w:pStyle w:val="Odstavecseseznamem"/>
        <w:numPr>
          <w:ilvl w:val="0"/>
          <w:numId w:val="22"/>
        </w:numPr>
        <w:jc w:val="both"/>
        <w:rPr>
          <w:u w:val="single"/>
        </w:rPr>
      </w:pPr>
      <w:r w:rsidRPr="00F63422">
        <w:t xml:space="preserve">V případě úrazu je učitelka povinna zajistit prvotní ošetření dítěte, v případě nutnosti i následné lékařské vyšetření. Zákonní zástupci jsou bezodkladně vyrozuměni. Školním úrazem je úraz, který se stal dítěti při výchově a vzdělávání a při činnostech, které s nimi souvisí. Školním úrazem je rovněž úraz, který se stal dítěti při akcích konaných mimo školu, organizovaných školou a uskutečněných za dozoru pověřené odpovědné osoby. Jedná se zejména o úrazy dětí na vycházkách, výletech, exkurzích apod. </w:t>
      </w:r>
      <w:r w:rsidRPr="00D354BE">
        <w:rPr>
          <w:u w:val="single"/>
        </w:rPr>
        <w:t>Školním úrazem není úraz, který se stal dítěti na cestě do MŠ a zpět.</w:t>
      </w:r>
    </w:p>
    <w:p w:rsidR="00015950" w:rsidRDefault="00015950" w:rsidP="00015950">
      <w:pPr>
        <w:pStyle w:val="Odstavecseseznamem"/>
        <w:numPr>
          <w:ilvl w:val="0"/>
          <w:numId w:val="22"/>
        </w:numPr>
      </w:pPr>
      <w:r>
        <w:t>K zajištění bezpečnosti dětí při pobytu mimo místo</w:t>
      </w:r>
      <w:r w:rsidRPr="00882EE0">
        <w:t>, kde se uskutečňuje vzdělávání, stanoví ředitelka mateřské školy počet učitelů tak, aby na jednoho učitele připadlo</w:t>
      </w:r>
      <w:r>
        <w:t xml:space="preserve"> nejvýše 20 dětí.</w:t>
      </w:r>
    </w:p>
    <w:p w:rsidR="00015950" w:rsidRPr="00F63422" w:rsidRDefault="00015950" w:rsidP="00015950">
      <w:pPr>
        <w:pStyle w:val="Odstavecseseznamem"/>
        <w:numPr>
          <w:ilvl w:val="0"/>
          <w:numId w:val="22"/>
        </w:numPr>
        <w:jc w:val="both"/>
      </w:pPr>
      <w:r w:rsidRPr="00F63422">
        <w:t>Při specifických činnostech, např. sportovních činnostech nebo při pobytu dětí v prostoru náročném na bezpečnost, bude o bezpečnost dětí pečovat navíc druhá učitelka, ve výjimečných případech školnice, která je náležitě poučena o zajištění bezpečnosti dětí.</w:t>
      </w:r>
    </w:p>
    <w:p w:rsidR="00015950" w:rsidRPr="00D354BE" w:rsidRDefault="00015950" w:rsidP="00015950">
      <w:pPr>
        <w:pStyle w:val="Odstavecseseznamem"/>
        <w:numPr>
          <w:ilvl w:val="0"/>
          <w:numId w:val="22"/>
        </w:numPr>
        <w:jc w:val="both"/>
        <w:rPr>
          <w:u w:val="single"/>
        </w:rPr>
      </w:pPr>
      <w:r w:rsidRPr="00D354BE">
        <w:rPr>
          <w:u w:val="single"/>
        </w:rPr>
        <w:t>Při nástupu dítěte ke vzdělávání v mateřské škole po jeho závažném infekčním onemocnění předloží zákonný zástupce dítěte písemné potvrzení od ošetřujícího lékaře, že dítě je zdravé a může být v kolektivu ostatních dětí.</w:t>
      </w:r>
    </w:p>
    <w:p w:rsidR="00015950" w:rsidRPr="00F63422" w:rsidRDefault="00015950" w:rsidP="00015950">
      <w:pPr>
        <w:pStyle w:val="Odstavecseseznamem"/>
        <w:numPr>
          <w:ilvl w:val="0"/>
          <w:numId w:val="22"/>
        </w:numPr>
        <w:jc w:val="both"/>
      </w:pPr>
      <w:r w:rsidRPr="00F63422">
        <w:t xml:space="preserve">V celém objektu MŠ (budova, zahrada, dvůr) je zákaz </w:t>
      </w:r>
      <w:proofErr w:type="gramStart"/>
      <w:r w:rsidRPr="00F63422">
        <w:t>kouření</w:t>
      </w:r>
      <w:proofErr w:type="gramEnd"/>
      <w:r w:rsidRPr="00F63422">
        <w:t xml:space="preserve"> a to v souvislosti se Zákonem č. </w:t>
      </w:r>
      <w:r w:rsidR="00E71D7D">
        <w:t>65/2017</w:t>
      </w:r>
      <w:r w:rsidRPr="00F63422">
        <w:t xml:space="preserve"> Sb. </w:t>
      </w:r>
    </w:p>
    <w:p w:rsidR="00015950" w:rsidRPr="00F63422" w:rsidRDefault="00015950" w:rsidP="00015950">
      <w:pPr>
        <w:pStyle w:val="Odstavecseseznamem"/>
        <w:numPr>
          <w:ilvl w:val="0"/>
          <w:numId w:val="22"/>
        </w:numPr>
        <w:jc w:val="both"/>
      </w:pPr>
      <w:r w:rsidRPr="00F63422">
        <w:t>Při akcích školy pořádaných pro děti na území mateřské školy po provozních hodinách, kterých se zúčastňují i rodiče dětí, přebírají zodpovědnost za bezpečnost dětí jejich zákonní zástupci. To platí i při společném školním výletu rodičů s dětmi, kdy je mateřská škola uzavřena.</w:t>
      </w:r>
    </w:p>
    <w:p w:rsidR="00015950" w:rsidRDefault="00015950" w:rsidP="00015950">
      <w:pPr>
        <w:jc w:val="both"/>
      </w:pPr>
    </w:p>
    <w:p w:rsidR="00015950" w:rsidRPr="00F63422" w:rsidRDefault="00015950" w:rsidP="00015950">
      <w:pPr>
        <w:jc w:val="both"/>
      </w:pPr>
    </w:p>
    <w:p w:rsidR="00015950" w:rsidRPr="00D354BE" w:rsidRDefault="00015950" w:rsidP="00015950">
      <w:pPr>
        <w:pStyle w:val="Odstavecseseznamem"/>
        <w:numPr>
          <w:ilvl w:val="2"/>
          <w:numId w:val="14"/>
        </w:numPr>
        <w:jc w:val="both"/>
        <w:rPr>
          <w:b/>
          <w:sz w:val="28"/>
          <w:szCs w:val="28"/>
        </w:rPr>
      </w:pPr>
      <w:r w:rsidRPr="00D354BE">
        <w:rPr>
          <w:b/>
          <w:sz w:val="28"/>
          <w:szCs w:val="28"/>
        </w:rPr>
        <w:t>Zásad</w:t>
      </w:r>
      <w:r>
        <w:rPr>
          <w:b/>
          <w:sz w:val="28"/>
          <w:szCs w:val="28"/>
        </w:rPr>
        <w:t>y bezpečnosti při práci s dětmi</w:t>
      </w:r>
    </w:p>
    <w:p w:rsidR="00015950" w:rsidRPr="00F63422" w:rsidRDefault="00015950" w:rsidP="00015950">
      <w:pPr>
        <w:ind w:left="357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3"/>
        </w:numPr>
        <w:jc w:val="both"/>
      </w:pPr>
      <w:r w:rsidRPr="00F63422">
        <w:t xml:space="preserve">Při vzdělávání dětí dodržují učitelky pravidla a zásady bezpečnosti a ochrany zdraví při práci - viz směrnice </w:t>
      </w:r>
      <w:r w:rsidRPr="00D354BE">
        <w:rPr>
          <w:b/>
          <w:i/>
        </w:rPr>
        <w:t>Zajištění bezpečnosti a ochrany zdraví v MŠ Žádovice</w:t>
      </w:r>
      <w:r w:rsidRPr="00F63422">
        <w:t>, která je k nahlédnutí pro rodiče v šatně.</w:t>
      </w:r>
    </w:p>
    <w:p w:rsidR="00015950" w:rsidRPr="00F63422" w:rsidRDefault="00015950" w:rsidP="00015950">
      <w:pPr>
        <w:pStyle w:val="Odstavecseseznamem"/>
        <w:numPr>
          <w:ilvl w:val="0"/>
          <w:numId w:val="23"/>
        </w:numPr>
        <w:jc w:val="both"/>
      </w:pPr>
      <w:r w:rsidRPr="00F63422">
        <w:t>Zejména při dále uvedených specifických činnostech, které vyžadují zvýšený dohled na bezpečnost dětí, dodržují učitelky následující zásady:</w:t>
      </w:r>
    </w:p>
    <w:p w:rsidR="00015950" w:rsidRPr="00F63422" w:rsidRDefault="00015950" w:rsidP="00015950">
      <w:pPr>
        <w:pStyle w:val="Odstavecseseznamem"/>
        <w:numPr>
          <w:ilvl w:val="0"/>
          <w:numId w:val="24"/>
        </w:numPr>
        <w:jc w:val="both"/>
        <w:rPr>
          <w:u w:val="single"/>
        </w:rPr>
      </w:pPr>
      <w:r w:rsidRPr="00F63422">
        <w:rPr>
          <w:u w:val="single"/>
        </w:rPr>
        <w:t>Průběh vzdělávací činnosti</w:t>
      </w:r>
    </w:p>
    <w:p w:rsidR="00015950" w:rsidRPr="00F63422" w:rsidRDefault="00015950" w:rsidP="00015950">
      <w:pPr>
        <w:pStyle w:val="Odstavecseseznamem"/>
        <w:numPr>
          <w:ilvl w:val="0"/>
          <w:numId w:val="4"/>
        </w:numPr>
        <w:jc w:val="both"/>
      </w:pPr>
      <w:r w:rsidRPr="00F63422">
        <w:t>Učitelka nedovolí dětem nosit do třídy nebezpečné předměty nebo hračky</w:t>
      </w:r>
    </w:p>
    <w:p w:rsidR="00015950" w:rsidRPr="00F63422" w:rsidRDefault="00015950" w:rsidP="00015950">
      <w:pPr>
        <w:pStyle w:val="Odstavecseseznamem"/>
        <w:numPr>
          <w:ilvl w:val="0"/>
          <w:numId w:val="4"/>
        </w:numPr>
        <w:jc w:val="both"/>
      </w:pPr>
      <w:r w:rsidRPr="00F63422">
        <w:t>Učitelka nesmí nechat manipulovat děti bez dohledu s nebezpečnými předměty a pomůckami, které by mohly děti zranit, jako jsou nůžky, nože, kladívka apod.</w:t>
      </w:r>
    </w:p>
    <w:p w:rsidR="00015950" w:rsidRPr="00F63422" w:rsidRDefault="00015950" w:rsidP="00015950">
      <w:pPr>
        <w:pStyle w:val="Odstavecseseznamem"/>
        <w:numPr>
          <w:ilvl w:val="0"/>
          <w:numId w:val="4"/>
        </w:numPr>
        <w:jc w:val="both"/>
      </w:pPr>
      <w:r w:rsidRPr="00F63422">
        <w:t>Při pohybových aktivitách dbá učitelka zvýšené pozornosti o bezpečnost dětí, dále dbá, aby cvičení pohybové aktivity byly přiměřené věku dětí, a podle toho přizpůsobuje intenzitu a obtížnost těchto aktivit.</w:t>
      </w:r>
    </w:p>
    <w:p w:rsidR="00015950" w:rsidRPr="00F63422" w:rsidRDefault="00015950" w:rsidP="00015950">
      <w:pPr>
        <w:pStyle w:val="Odstavecseseznamem"/>
        <w:numPr>
          <w:ilvl w:val="0"/>
          <w:numId w:val="24"/>
        </w:numPr>
        <w:jc w:val="both"/>
        <w:rPr>
          <w:u w:val="single"/>
        </w:rPr>
      </w:pPr>
      <w:r w:rsidRPr="00F63422">
        <w:rPr>
          <w:u w:val="single"/>
        </w:rPr>
        <w:lastRenderedPageBreak/>
        <w:t>Přesuny dětí při pobytu mimo území MŠ po pozemních komunikacích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děti se přesunují ve skupině a to nejvýše ve dvojstupech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skupina nad 20 dětí je doprovázena dvěma učitelkami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k přesunu se využívá především chodníků a levé krajnice vozovky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vozovku přechází skupina s velkou opatrností a to pouze dovoluje-li to dopravní provoz a pedagogický doprovod je přesvědčen o bezpečnosti přechodu skupiny (při návštěvě města využívá především vyznačené přechody pro chodce)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při přecházení vozovky používají učitelky zastavovací terčík</w:t>
      </w:r>
    </w:p>
    <w:p w:rsidR="00015950" w:rsidRPr="00F63422" w:rsidRDefault="00015950" w:rsidP="00015950">
      <w:pPr>
        <w:pStyle w:val="Odstavecseseznamem"/>
        <w:numPr>
          <w:ilvl w:val="0"/>
          <w:numId w:val="5"/>
        </w:numPr>
        <w:jc w:val="both"/>
      </w:pPr>
      <w:r w:rsidRPr="00F63422">
        <w:t>za snížené viditelnosti nebo při návštěvách města používá pedagogický dozor bezpečnostní „zviditelňující“ vesty</w:t>
      </w:r>
    </w:p>
    <w:p w:rsidR="00015950" w:rsidRPr="00F63422" w:rsidRDefault="00015950" w:rsidP="00015950">
      <w:pPr>
        <w:numPr>
          <w:ilvl w:val="0"/>
          <w:numId w:val="24"/>
        </w:numPr>
        <w:jc w:val="both"/>
        <w:rPr>
          <w:u w:val="single"/>
        </w:rPr>
      </w:pPr>
      <w:r w:rsidRPr="00F63422">
        <w:rPr>
          <w:u w:val="single"/>
        </w:rPr>
        <w:t>Pobyt dětí v přírodě</w:t>
      </w:r>
    </w:p>
    <w:p w:rsidR="00015950" w:rsidRPr="00F63422" w:rsidRDefault="00015950" w:rsidP="00015950">
      <w:pPr>
        <w:pStyle w:val="Odstavecseseznamem"/>
        <w:numPr>
          <w:ilvl w:val="0"/>
          <w:numId w:val="6"/>
        </w:numPr>
        <w:jc w:val="both"/>
      </w:pPr>
      <w:r w:rsidRPr="00F63422">
        <w:t>využívají se pouze známá bezpečná místa</w:t>
      </w:r>
    </w:p>
    <w:p w:rsidR="00015950" w:rsidRPr="00F63422" w:rsidRDefault="00015950" w:rsidP="00015950">
      <w:pPr>
        <w:pStyle w:val="Odstavecseseznamem"/>
        <w:numPr>
          <w:ilvl w:val="0"/>
          <w:numId w:val="6"/>
        </w:numPr>
        <w:jc w:val="both"/>
      </w:pPr>
      <w:r w:rsidRPr="00F63422">
        <w:t>pedagogičtí pracovníci před pobytem dětí odstraní všechny nebezpečné věci a překážky (sklo, hřebíky, plechovky, plechy, ostré velké kameny apod.)</w:t>
      </w:r>
    </w:p>
    <w:p w:rsidR="00015950" w:rsidRPr="00F63422" w:rsidRDefault="00015950" w:rsidP="00015950">
      <w:pPr>
        <w:pStyle w:val="Odstavecseseznamem"/>
        <w:numPr>
          <w:ilvl w:val="0"/>
          <w:numId w:val="6"/>
        </w:numPr>
        <w:jc w:val="both"/>
      </w:pPr>
      <w:r w:rsidRPr="00F63422">
        <w:t xml:space="preserve">při hrách a pohybových aktivitách učitelky dbají, aby děti neopustily vymezené prostranství </w:t>
      </w:r>
    </w:p>
    <w:p w:rsidR="00015950" w:rsidRPr="00F63422" w:rsidRDefault="00015950" w:rsidP="00015950">
      <w:pPr>
        <w:pStyle w:val="Odstavecseseznamem"/>
        <w:numPr>
          <w:ilvl w:val="0"/>
          <w:numId w:val="24"/>
        </w:numPr>
        <w:jc w:val="both"/>
        <w:rPr>
          <w:u w:val="single"/>
        </w:rPr>
      </w:pPr>
      <w:r w:rsidRPr="00F63422">
        <w:rPr>
          <w:u w:val="single"/>
        </w:rPr>
        <w:t>Pobyt dětí na školní zahradě</w:t>
      </w:r>
    </w:p>
    <w:p w:rsidR="00015950" w:rsidRPr="00F63422" w:rsidRDefault="00015950" w:rsidP="00015950">
      <w:pPr>
        <w:pStyle w:val="Odstavecseseznamem"/>
        <w:numPr>
          <w:ilvl w:val="0"/>
          <w:numId w:val="7"/>
        </w:numPr>
        <w:jc w:val="both"/>
      </w:pPr>
      <w:r w:rsidRPr="00F63422">
        <w:t xml:space="preserve">Učitelka na začátku pobytu zkontroluje bezpečnost prostoru i nářadí, kola, tříkolky, koloběžky a v případě, že shledá závady, přesune se s dětmi do jiné části zahrady a zamezí dětem vstup do těchto prostor, v případě nálezu nebezpečných předmětů (sklo, plechovky, ostré kameny apod.) tyto ihned odstraní. </w:t>
      </w:r>
    </w:p>
    <w:p w:rsidR="00015950" w:rsidRPr="00F63422" w:rsidRDefault="00015950" w:rsidP="00015950">
      <w:pPr>
        <w:pStyle w:val="Odstavecseseznamem"/>
        <w:numPr>
          <w:ilvl w:val="0"/>
          <w:numId w:val="7"/>
        </w:numPr>
        <w:jc w:val="both"/>
      </w:pPr>
      <w:r w:rsidRPr="00F63422">
        <w:t>Učitelka nedovolí dětem bez dozoru pobyt na průlezkách a jiném nářadí, kde hrozí bez dohledu úraz.</w:t>
      </w:r>
    </w:p>
    <w:p w:rsidR="00015950" w:rsidRPr="00F63422" w:rsidRDefault="00015950" w:rsidP="00015950">
      <w:pPr>
        <w:pStyle w:val="Odstavecseseznamem"/>
        <w:numPr>
          <w:ilvl w:val="0"/>
          <w:numId w:val="7"/>
        </w:numPr>
        <w:jc w:val="both"/>
      </w:pPr>
      <w:r w:rsidRPr="00F63422">
        <w:t>Učitelka nedovolí dětem samostatné vzdálení (použití WC, umytí rukou hlásí děti učitelce).</w:t>
      </w:r>
    </w:p>
    <w:p w:rsidR="00015950" w:rsidRPr="00D354BE" w:rsidRDefault="00015950" w:rsidP="00015950">
      <w:pPr>
        <w:pStyle w:val="Odstavecseseznamem"/>
        <w:numPr>
          <w:ilvl w:val="0"/>
          <w:numId w:val="24"/>
        </w:numPr>
        <w:jc w:val="both"/>
        <w:rPr>
          <w:u w:val="single"/>
        </w:rPr>
      </w:pPr>
      <w:r w:rsidRPr="00D354BE">
        <w:rPr>
          <w:u w:val="single"/>
        </w:rPr>
        <w:t>Rozdělávání ohně</w:t>
      </w:r>
    </w:p>
    <w:p w:rsidR="00015950" w:rsidRPr="00F63422" w:rsidRDefault="00015950" w:rsidP="00015950">
      <w:pPr>
        <w:pStyle w:val="Odstavecseseznamem"/>
        <w:numPr>
          <w:ilvl w:val="0"/>
          <w:numId w:val="8"/>
        </w:numPr>
        <w:jc w:val="both"/>
      </w:pPr>
      <w:r w:rsidRPr="00F63422">
        <w:t>pouze při mimoškolních akcích, které pořádá mateřská škola (dětský den, ukončení školního roku apod.) za účasti zákonných zástupců dětí</w:t>
      </w:r>
    </w:p>
    <w:p w:rsidR="00015950" w:rsidRPr="00F63422" w:rsidRDefault="00015950" w:rsidP="00015950">
      <w:pPr>
        <w:pStyle w:val="Odstavecseseznamem"/>
        <w:numPr>
          <w:ilvl w:val="0"/>
          <w:numId w:val="8"/>
        </w:numPr>
        <w:jc w:val="both"/>
      </w:pPr>
      <w:r w:rsidRPr="00F63422">
        <w:t xml:space="preserve">jen na místech určených pro rozdělávání ohně </w:t>
      </w:r>
    </w:p>
    <w:p w:rsidR="00015950" w:rsidRPr="00F63422" w:rsidRDefault="00015950" w:rsidP="00015950">
      <w:pPr>
        <w:pStyle w:val="Odstavecseseznamem"/>
        <w:numPr>
          <w:ilvl w:val="0"/>
          <w:numId w:val="8"/>
        </w:numPr>
        <w:jc w:val="both"/>
      </w:pPr>
      <w:r w:rsidRPr="00F63422">
        <w:t>po celou dobu je v blízkosti dostatečný zdroj vody na uhašení ohně</w:t>
      </w:r>
    </w:p>
    <w:p w:rsidR="00015950" w:rsidRPr="00F63422" w:rsidRDefault="00015950" w:rsidP="00015950">
      <w:pPr>
        <w:pStyle w:val="Odstavecseseznamem"/>
        <w:numPr>
          <w:ilvl w:val="0"/>
          <w:numId w:val="8"/>
        </w:numPr>
        <w:jc w:val="both"/>
      </w:pPr>
      <w:r w:rsidRPr="00F63422">
        <w:t xml:space="preserve">po ukončení akce zaměstnanci MŠ zajistí úplné uhašení </w:t>
      </w:r>
    </w:p>
    <w:p w:rsidR="00015950" w:rsidRDefault="00015950" w:rsidP="00015950">
      <w:pPr>
        <w:jc w:val="both"/>
      </w:pPr>
    </w:p>
    <w:p w:rsidR="00015950" w:rsidRPr="00F63422" w:rsidRDefault="00015950" w:rsidP="00015950">
      <w:pPr>
        <w:ind w:left="2220"/>
        <w:jc w:val="both"/>
      </w:pPr>
    </w:p>
    <w:p w:rsidR="00015950" w:rsidRPr="009F7BD8" w:rsidRDefault="00015950" w:rsidP="00015950">
      <w:pPr>
        <w:pStyle w:val="Odstavecseseznamem"/>
        <w:numPr>
          <w:ilvl w:val="2"/>
          <w:numId w:val="14"/>
        </w:numPr>
        <w:jc w:val="both"/>
        <w:rPr>
          <w:b/>
          <w:sz w:val="28"/>
          <w:szCs w:val="28"/>
        </w:rPr>
      </w:pPr>
      <w:r w:rsidRPr="009F7BD8">
        <w:rPr>
          <w:b/>
          <w:sz w:val="28"/>
          <w:szCs w:val="28"/>
        </w:rPr>
        <w:t xml:space="preserve">Ochrana před sociálně patologickými jevy a před projevy diskriminace, nepřátelství nebo násilí </w:t>
      </w:r>
    </w:p>
    <w:p w:rsidR="00015950" w:rsidRPr="00F63422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25"/>
        </w:numPr>
        <w:jc w:val="both"/>
      </w:pPr>
      <w:r w:rsidRPr="00F63422">
        <w:t>Důležitým prvkem ochrany před sociálně patologickými jevy je i výchovně vzdělávací působení na děti již předškolního věku zaměřené na zdravý způsob života.  V rámci školního vzdělávacího programu jsou proto děti nenásilnou formou a přiměřeně k jejich věku a schopnostem pochopit a porozumět dané problematice seznamování s nebezpečím drogové závislosti, alkoholismu, kouření, virtuální závislosti (počítače, televize, video) patologického hráčství (</w:t>
      </w:r>
      <w:proofErr w:type="spellStart"/>
      <w:r w:rsidRPr="00F63422">
        <w:t>gamblérství</w:t>
      </w:r>
      <w:proofErr w:type="spellEnd"/>
      <w:r w:rsidRPr="00F63422">
        <w:t>), vandalismu, kriminality a jiných forem násilného chování a jsou jim vysvětlována pozitiva zdravého životního stylu.</w:t>
      </w:r>
    </w:p>
    <w:p w:rsidR="00015950" w:rsidRPr="00F63422" w:rsidRDefault="00015950" w:rsidP="00015950">
      <w:pPr>
        <w:pStyle w:val="Odstavecseseznamem"/>
        <w:numPr>
          <w:ilvl w:val="0"/>
          <w:numId w:val="25"/>
        </w:numPr>
        <w:jc w:val="both"/>
      </w:pPr>
      <w:r w:rsidRPr="00F63422">
        <w:t>V rámci prevence před projevy diskriminace, nepřátelství a násilí jsou učitelkami sledovány vztahy mezi dětmi v kolektivu s cílem řešit případné deformující vztahy mezi dětmi již v jejich počátcích, v závažnějších nebo neustále se opakujících případech i ve spolupráci se zákonnými zástupci, případně za pomoci školských poradenských zařízeních.</w:t>
      </w:r>
    </w:p>
    <w:p w:rsidR="00015950" w:rsidRDefault="00015950" w:rsidP="00015950">
      <w:pPr>
        <w:pStyle w:val="Odstavecseseznamem"/>
        <w:numPr>
          <w:ilvl w:val="0"/>
          <w:numId w:val="25"/>
        </w:numPr>
        <w:jc w:val="both"/>
      </w:pPr>
      <w:r w:rsidRPr="00F63422">
        <w:lastRenderedPageBreak/>
        <w:t>Důležitým prvkem prevence v této oblasti je i vytvoření příznivého sociálního klimatu mezi dětmi navzájem, mezi dětmi a zaměstnanci školy a mezi pracovníky a zákonnými zástupci dětí.</w:t>
      </w:r>
    </w:p>
    <w:p w:rsidR="00015950" w:rsidRPr="00F63422" w:rsidRDefault="00015950" w:rsidP="00015950">
      <w:pPr>
        <w:pStyle w:val="Odstavecseseznamem"/>
        <w:jc w:val="both"/>
      </w:pPr>
    </w:p>
    <w:p w:rsidR="00015950" w:rsidRDefault="00015950" w:rsidP="00015950">
      <w:pPr>
        <w:ind w:left="360"/>
        <w:jc w:val="both"/>
      </w:pPr>
    </w:p>
    <w:p w:rsidR="00015950" w:rsidRPr="00CC6983" w:rsidRDefault="00015950" w:rsidP="00015950">
      <w:pPr>
        <w:pStyle w:val="Odstavecseseznamem"/>
        <w:numPr>
          <w:ilvl w:val="2"/>
          <w:numId w:val="14"/>
        </w:numPr>
        <w:jc w:val="both"/>
        <w:rPr>
          <w:b/>
          <w:sz w:val="28"/>
          <w:szCs w:val="28"/>
        </w:rPr>
      </w:pPr>
      <w:r w:rsidRPr="00CC6983">
        <w:rPr>
          <w:b/>
          <w:sz w:val="28"/>
          <w:szCs w:val="28"/>
        </w:rPr>
        <w:t>Bezpečnost a ochrana dětí</w:t>
      </w:r>
    </w:p>
    <w:p w:rsidR="00015950" w:rsidRPr="00F63422" w:rsidRDefault="00015950" w:rsidP="00015950">
      <w:pPr>
        <w:jc w:val="both"/>
        <w:rPr>
          <w:sz w:val="28"/>
          <w:szCs w:val="28"/>
        </w:rPr>
      </w:pPr>
    </w:p>
    <w:p w:rsidR="00015950" w:rsidRDefault="00015950" w:rsidP="00015950">
      <w:pPr>
        <w:pStyle w:val="Odstavecseseznamem"/>
        <w:numPr>
          <w:ilvl w:val="0"/>
          <w:numId w:val="26"/>
        </w:numPr>
        <w:jc w:val="both"/>
      </w:pPr>
      <w:r>
        <w:t xml:space="preserve">Budova mateřské školy je po celou dobu jejího provozu uzamčena. </w:t>
      </w:r>
    </w:p>
    <w:p w:rsidR="00015950" w:rsidRDefault="00015950" w:rsidP="00015950">
      <w:pPr>
        <w:pStyle w:val="Odstavecseseznamem"/>
        <w:numPr>
          <w:ilvl w:val="0"/>
          <w:numId w:val="26"/>
        </w:numPr>
        <w:jc w:val="both"/>
      </w:pPr>
      <w:r>
        <w:t xml:space="preserve">Zákonní zástupci dětí mají přístup do budovy použitím elektronického čipu, a to v době předávání </w:t>
      </w:r>
      <w:r w:rsidR="00CC7867">
        <w:t>a vyzvedávání dětí (ráno od 6.30</w:t>
      </w:r>
      <w:r>
        <w:t xml:space="preserve"> do 8.30, v poledne od 12.30 do 12.45, odpoledne od 14.30 do 16.00). Mimo tuto dobu musí zvonit.</w:t>
      </w:r>
    </w:p>
    <w:p w:rsidR="00015950" w:rsidRDefault="00015950" w:rsidP="00015950">
      <w:pPr>
        <w:pStyle w:val="Odstavecseseznamem"/>
        <w:numPr>
          <w:ilvl w:val="0"/>
          <w:numId w:val="26"/>
        </w:numPr>
        <w:jc w:val="both"/>
      </w:pPr>
      <w:r>
        <w:t>Čip je registrován na jejich jméno s vratnou zálohou 100,- Kč. V případě ztráty čipu musí zákonní zástupci dětí tuto skutečnost neprodleně ohlásit ředitelce školy. V tomto případě se záloha nevrací.</w:t>
      </w:r>
    </w:p>
    <w:p w:rsidR="00015950" w:rsidRDefault="00015950" w:rsidP="00015950">
      <w:pPr>
        <w:pStyle w:val="Odstavecseseznamem"/>
        <w:numPr>
          <w:ilvl w:val="0"/>
          <w:numId w:val="26"/>
        </w:numPr>
        <w:jc w:val="both"/>
      </w:pPr>
      <w:r>
        <w:t>Každý zaměstnanec školy, který otevírá budovu cizím příchozím, je povinen zjistit důvod jeho návštěvy a zajistit, aby se nepohybovali nekontrolovaně po budově.</w:t>
      </w:r>
    </w:p>
    <w:p w:rsidR="00CC7867" w:rsidRDefault="00CC7867" w:rsidP="00015950">
      <w:pPr>
        <w:pStyle w:val="Odstavecseseznamem"/>
        <w:numPr>
          <w:ilvl w:val="0"/>
          <w:numId w:val="26"/>
        </w:numPr>
        <w:jc w:val="both"/>
      </w:pPr>
      <w:r>
        <w:t>Zákonní zástupci nepouští do budovy cizí osoby.</w:t>
      </w:r>
    </w:p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</w:p>
    <w:p w:rsidR="00015950" w:rsidRDefault="00015950" w:rsidP="00015950">
      <w:pPr>
        <w:jc w:val="both"/>
      </w:pPr>
    </w:p>
    <w:p w:rsidR="00015950" w:rsidRPr="00F63422" w:rsidRDefault="00015950" w:rsidP="00015950">
      <w:pPr>
        <w:jc w:val="both"/>
        <w:rPr>
          <w:sz w:val="28"/>
          <w:szCs w:val="28"/>
        </w:rPr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IV</w:t>
      </w:r>
    </w:p>
    <w:p w:rsidR="00015950" w:rsidRDefault="00015950" w:rsidP="00015950">
      <w:pPr>
        <w:jc w:val="center"/>
        <w:rPr>
          <w:b/>
          <w:sz w:val="28"/>
          <w:szCs w:val="28"/>
        </w:rPr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</w:p>
    <w:p w:rsidR="00015950" w:rsidRDefault="00015950" w:rsidP="0001595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podmínky </w:t>
      </w:r>
      <w:r w:rsidRPr="00F63422">
        <w:rPr>
          <w:b/>
          <w:caps/>
          <w:sz w:val="28"/>
          <w:szCs w:val="28"/>
        </w:rPr>
        <w:t>zacházení s majetkem mateřské školy</w:t>
      </w:r>
      <w:r>
        <w:rPr>
          <w:b/>
          <w:caps/>
          <w:sz w:val="28"/>
          <w:szCs w:val="28"/>
        </w:rPr>
        <w:t xml:space="preserve"> </w:t>
      </w:r>
    </w:p>
    <w:p w:rsidR="00015950" w:rsidRPr="00F63422" w:rsidRDefault="00015950" w:rsidP="0001595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ze strany dětí</w:t>
      </w:r>
    </w:p>
    <w:p w:rsidR="00015950" w:rsidRPr="00F63422" w:rsidRDefault="00015950" w:rsidP="00015950">
      <w:pPr>
        <w:jc w:val="both"/>
      </w:pPr>
    </w:p>
    <w:p w:rsidR="00015950" w:rsidRPr="00CC6983" w:rsidRDefault="00015950" w:rsidP="00015950">
      <w:pPr>
        <w:pStyle w:val="Odstavecseseznamem"/>
        <w:numPr>
          <w:ilvl w:val="3"/>
          <w:numId w:val="14"/>
        </w:numPr>
        <w:jc w:val="both"/>
        <w:rPr>
          <w:b/>
        </w:rPr>
      </w:pPr>
      <w:r w:rsidRPr="00CC6983">
        <w:rPr>
          <w:b/>
        </w:rPr>
        <w:t xml:space="preserve">Chování dětí při zacházení s majetkem mateřské školy v rámci vzdělávání </w:t>
      </w:r>
    </w:p>
    <w:p w:rsidR="00015950" w:rsidRDefault="00015950" w:rsidP="00015950">
      <w:pPr>
        <w:jc w:val="both"/>
      </w:pPr>
    </w:p>
    <w:p w:rsidR="00015950" w:rsidRPr="00F63422" w:rsidRDefault="00015950" w:rsidP="00015950">
      <w:pPr>
        <w:jc w:val="both"/>
      </w:pPr>
      <w:r w:rsidRPr="00F63422">
        <w:t>Po dobu vzdělávání dítěte v mateřské škole dbají učitelky na šetrné zacházení s učebními pomůckami, hračkami a dalšími vzdělávacími potřebami a na nepoškozování ostatního majetku mateřské školy dětmi.</w:t>
      </w:r>
    </w:p>
    <w:p w:rsidR="00015950" w:rsidRPr="00F63422" w:rsidRDefault="00015950" w:rsidP="00015950">
      <w:pPr>
        <w:ind w:left="360"/>
        <w:jc w:val="both"/>
      </w:pPr>
    </w:p>
    <w:p w:rsidR="00015950" w:rsidRPr="00CC6983" w:rsidRDefault="00015950" w:rsidP="00015950">
      <w:pPr>
        <w:pStyle w:val="Odstavecseseznamem"/>
        <w:numPr>
          <w:ilvl w:val="3"/>
          <w:numId w:val="14"/>
        </w:numPr>
        <w:jc w:val="both"/>
        <w:rPr>
          <w:b/>
        </w:rPr>
      </w:pPr>
      <w:r w:rsidRPr="00CC6983">
        <w:rPr>
          <w:b/>
        </w:rPr>
        <w:t xml:space="preserve">Povinnosti zákonných zástupců při zacházení s majetkem mateřské školy při jejich pobytu v mateřské škole </w:t>
      </w:r>
    </w:p>
    <w:p w:rsidR="00015950" w:rsidRPr="00CC6983" w:rsidRDefault="00015950" w:rsidP="00015950">
      <w:pPr>
        <w:ind w:left="360"/>
        <w:jc w:val="both"/>
      </w:pPr>
    </w:p>
    <w:p w:rsidR="00015950" w:rsidRPr="00F63422" w:rsidRDefault="00015950" w:rsidP="00015950">
      <w:pPr>
        <w:pStyle w:val="Odstavecseseznamem"/>
        <w:numPr>
          <w:ilvl w:val="0"/>
          <w:numId w:val="17"/>
        </w:numPr>
        <w:jc w:val="both"/>
      </w:pPr>
      <w:r w:rsidRPr="00F63422">
        <w:t>Zákonní zástupci pobývají v mateřské škole:</w:t>
      </w:r>
    </w:p>
    <w:p w:rsidR="00015950" w:rsidRPr="00F63422" w:rsidRDefault="00015950" w:rsidP="00015950">
      <w:pPr>
        <w:pStyle w:val="Odstavecseseznamem"/>
        <w:numPr>
          <w:ilvl w:val="0"/>
          <w:numId w:val="3"/>
        </w:numPr>
        <w:jc w:val="both"/>
      </w:pPr>
      <w:r w:rsidRPr="00F63422">
        <w:t>po dobu nezbytně nutnou pro převlečení dítěte a předání dítěte učitelce ve třídě a pro převzetí dítěte a vypravení k odchodu domů</w:t>
      </w:r>
    </w:p>
    <w:p w:rsidR="00015950" w:rsidRPr="00F63422" w:rsidRDefault="00015950" w:rsidP="00015950">
      <w:pPr>
        <w:pStyle w:val="Odstavecseseznamem"/>
        <w:numPr>
          <w:ilvl w:val="0"/>
          <w:numId w:val="3"/>
        </w:numPr>
        <w:jc w:val="both"/>
      </w:pPr>
      <w:r w:rsidRPr="00F63422">
        <w:t>po dobu konání akcí pořádaných pro děti a jejich rodiče (besídky, schůzky rodičů, oslavy apod.)</w:t>
      </w:r>
    </w:p>
    <w:p w:rsidR="00015950" w:rsidRPr="00F63422" w:rsidRDefault="00015950" w:rsidP="00015950">
      <w:pPr>
        <w:pStyle w:val="Odstavecseseznamem"/>
        <w:numPr>
          <w:ilvl w:val="0"/>
          <w:numId w:val="3"/>
        </w:numPr>
        <w:jc w:val="both"/>
      </w:pPr>
      <w:r w:rsidRPr="00F63422">
        <w:t>po dobu jednání s učitelkami týkajících se vzdělávání nebo stravování dítěte</w:t>
      </w:r>
    </w:p>
    <w:p w:rsidR="00015950" w:rsidRPr="00F63422" w:rsidRDefault="00015950" w:rsidP="00015950">
      <w:pPr>
        <w:pStyle w:val="Odstavecseseznamem"/>
        <w:numPr>
          <w:ilvl w:val="0"/>
          <w:numId w:val="17"/>
        </w:numPr>
        <w:jc w:val="both"/>
      </w:pPr>
      <w:r w:rsidRPr="00F63422">
        <w:t>Po tuto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:rsidR="00015950" w:rsidRPr="00F63422" w:rsidRDefault="00015950" w:rsidP="00015950">
      <w:pPr>
        <w:ind w:left="360"/>
        <w:jc w:val="both"/>
      </w:pPr>
    </w:p>
    <w:p w:rsidR="00015950" w:rsidRDefault="00015950" w:rsidP="00015950">
      <w:pPr>
        <w:ind w:left="360"/>
        <w:jc w:val="both"/>
      </w:pPr>
    </w:p>
    <w:p w:rsidR="00015950" w:rsidRPr="00F63422" w:rsidRDefault="00015950" w:rsidP="00015950">
      <w:pPr>
        <w:jc w:val="both"/>
      </w:pP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V</w:t>
      </w:r>
    </w:p>
    <w:p w:rsidR="00015950" w:rsidRPr="00F63422" w:rsidRDefault="00015950" w:rsidP="00015950">
      <w:pPr>
        <w:jc w:val="center"/>
        <w:rPr>
          <w:b/>
          <w:sz w:val="28"/>
          <w:szCs w:val="28"/>
        </w:rPr>
      </w:pPr>
    </w:p>
    <w:p w:rsidR="00015950" w:rsidRPr="00F63422" w:rsidRDefault="00015950" w:rsidP="00015950">
      <w:pPr>
        <w:jc w:val="center"/>
        <w:rPr>
          <w:b/>
          <w:caps/>
          <w:sz w:val="28"/>
          <w:szCs w:val="28"/>
        </w:rPr>
      </w:pPr>
      <w:r w:rsidRPr="00F63422">
        <w:rPr>
          <w:b/>
          <w:caps/>
          <w:sz w:val="28"/>
          <w:szCs w:val="28"/>
        </w:rPr>
        <w:t>zÁvěrečná ustanovení</w:t>
      </w:r>
    </w:p>
    <w:p w:rsidR="00015950" w:rsidRPr="00F63422" w:rsidRDefault="00015950" w:rsidP="00015950">
      <w:pPr>
        <w:ind w:left="360"/>
        <w:jc w:val="both"/>
        <w:rPr>
          <w:sz w:val="28"/>
          <w:szCs w:val="28"/>
        </w:rPr>
      </w:pPr>
    </w:p>
    <w:p w:rsidR="00015950" w:rsidRDefault="00015950" w:rsidP="00015950">
      <w:pPr>
        <w:pStyle w:val="Odstavecseseznamem"/>
        <w:numPr>
          <w:ilvl w:val="0"/>
          <w:numId w:val="27"/>
        </w:numPr>
        <w:jc w:val="both"/>
      </w:pPr>
      <w:r>
        <w:t>Zrušuje se předchozí znění tohot</w:t>
      </w:r>
      <w:r w:rsidR="00CC7867">
        <w:t>o školního řádu ze dne 28.8.2018</w:t>
      </w:r>
      <w:r>
        <w:t>.</w:t>
      </w:r>
    </w:p>
    <w:p w:rsidR="00015950" w:rsidRDefault="00015950" w:rsidP="00015950">
      <w:pPr>
        <w:pStyle w:val="Odstavecseseznamem"/>
        <w:numPr>
          <w:ilvl w:val="0"/>
          <w:numId w:val="27"/>
        </w:numPr>
        <w:jc w:val="both"/>
      </w:pPr>
      <w:r w:rsidRPr="00F63422">
        <w:t>Tento školní řád nabývá platnosti dnem podpisu ředitelkou školy a je účinný od 1.</w:t>
      </w:r>
      <w:r>
        <w:t xml:space="preserve"> 9</w:t>
      </w:r>
      <w:r w:rsidRPr="00F63422">
        <w:t>.</w:t>
      </w:r>
      <w:r>
        <w:t xml:space="preserve"> </w:t>
      </w:r>
      <w:r w:rsidR="00CC7867">
        <w:t>2020</w:t>
      </w:r>
      <w:r w:rsidRPr="00F63422">
        <w:t xml:space="preserve">. </w:t>
      </w:r>
    </w:p>
    <w:p w:rsidR="00015950" w:rsidRPr="00F63422" w:rsidRDefault="00015950" w:rsidP="00015950">
      <w:pPr>
        <w:pStyle w:val="Odstavecseseznamem"/>
        <w:numPr>
          <w:ilvl w:val="0"/>
          <w:numId w:val="27"/>
        </w:numPr>
        <w:jc w:val="both"/>
      </w:pPr>
      <w:r w:rsidRPr="00F63422">
        <w:t>Veškeré změny tohoto školního řádu budou prováděny písemně formou dodatků. O těchto změnách budou nejpozději do 15 dnů od jejich platnosti informováni zaměstnanci mateřské školy i zákonní zástupci dětí.</w:t>
      </w:r>
      <w:r w:rsidRPr="00BB2601">
        <w:rPr>
          <w:rFonts w:ascii="Courier New" w:hAnsi="Courier New"/>
          <w:sz w:val="16"/>
        </w:rPr>
        <w:t xml:space="preserve"> </w:t>
      </w:r>
    </w:p>
    <w:p w:rsidR="00015950" w:rsidRPr="00F63422" w:rsidRDefault="00015950" w:rsidP="00015950">
      <w:pPr>
        <w:pStyle w:val="Odstavecseseznamem"/>
        <w:numPr>
          <w:ilvl w:val="0"/>
          <w:numId w:val="27"/>
        </w:numPr>
        <w:jc w:val="both"/>
      </w:pPr>
      <w:r w:rsidRPr="00F63422">
        <w:t>Zaměstnanci mateřské školy jsou seznámeni s obsahem tohoto školního řádu nejpozději do 15 dnů od nabytí jeho platnosti.</w:t>
      </w:r>
    </w:p>
    <w:p w:rsidR="00015950" w:rsidRPr="00F63422" w:rsidRDefault="00015950" w:rsidP="00015950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ind w:right="-1"/>
        <w:jc w:val="both"/>
      </w:pPr>
      <w:r>
        <w:t xml:space="preserve">  </w:t>
      </w:r>
      <w:r w:rsidRPr="00F63422">
        <w:t xml:space="preserve">Nově přijímaní zaměstnanci budou seznámeni se školním řádem v den jejich nástupu do zaměstnání. </w:t>
      </w:r>
    </w:p>
    <w:p w:rsidR="00015950" w:rsidRPr="00F63422" w:rsidRDefault="00015950" w:rsidP="00015950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ind w:right="-1"/>
        <w:jc w:val="both"/>
      </w:pPr>
      <w:r>
        <w:t xml:space="preserve">  </w:t>
      </w:r>
      <w:r w:rsidRPr="00F63422">
        <w:t>S obsahem školního řádu jsou zákonní zástupci dětí seznámeni na zahajovací schůzce rodičů před zahájením školního roku. Školní řád je vyvěšen v šatně dětí a je tak rodičům k dispozici během celého školního roku.</w:t>
      </w:r>
    </w:p>
    <w:p w:rsidR="00015950" w:rsidRPr="00F63422" w:rsidRDefault="00015950" w:rsidP="00015950">
      <w:pPr>
        <w:widowControl w:val="0"/>
        <w:tabs>
          <w:tab w:val="left" w:pos="567"/>
        </w:tabs>
        <w:ind w:right="-1"/>
        <w:jc w:val="both"/>
      </w:pPr>
    </w:p>
    <w:p w:rsidR="00015950" w:rsidRDefault="00015950" w:rsidP="00015950">
      <w:pPr>
        <w:widowControl w:val="0"/>
        <w:tabs>
          <w:tab w:val="left" w:pos="567"/>
        </w:tabs>
        <w:ind w:right="-1"/>
        <w:jc w:val="both"/>
      </w:pPr>
    </w:p>
    <w:p w:rsidR="00015950" w:rsidRDefault="00015950" w:rsidP="00015950">
      <w:pPr>
        <w:widowControl w:val="0"/>
        <w:tabs>
          <w:tab w:val="left" w:pos="567"/>
        </w:tabs>
        <w:ind w:right="-1"/>
        <w:jc w:val="both"/>
      </w:pPr>
    </w:p>
    <w:p w:rsidR="00917F0E" w:rsidRDefault="00917F0E" w:rsidP="00015950">
      <w:pPr>
        <w:widowControl w:val="0"/>
        <w:tabs>
          <w:tab w:val="left" w:pos="567"/>
        </w:tabs>
        <w:ind w:right="-1"/>
        <w:jc w:val="both"/>
      </w:pPr>
    </w:p>
    <w:p w:rsidR="00917F0E" w:rsidRDefault="00917F0E" w:rsidP="00015950">
      <w:pPr>
        <w:widowControl w:val="0"/>
        <w:tabs>
          <w:tab w:val="left" w:pos="567"/>
        </w:tabs>
        <w:ind w:right="-1"/>
        <w:jc w:val="both"/>
      </w:pPr>
    </w:p>
    <w:p w:rsidR="00015950" w:rsidRPr="00F63422" w:rsidRDefault="00015950" w:rsidP="00015950">
      <w:pPr>
        <w:widowControl w:val="0"/>
        <w:tabs>
          <w:tab w:val="left" w:pos="567"/>
        </w:tabs>
        <w:ind w:right="-1"/>
        <w:jc w:val="both"/>
      </w:pPr>
    </w:p>
    <w:p w:rsidR="00015950" w:rsidRPr="00BB2601" w:rsidRDefault="00015950" w:rsidP="00015950">
      <w:r w:rsidRPr="00BB2601">
        <w:t xml:space="preserve">V Žádovicích dne </w:t>
      </w:r>
      <w:r w:rsidR="00CC7867">
        <w:t>27</w:t>
      </w:r>
      <w:r w:rsidRPr="00BB2601">
        <w:t>.</w:t>
      </w:r>
      <w:r>
        <w:t xml:space="preserve"> </w:t>
      </w:r>
      <w:r w:rsidRPr="00BB2601">
        <w:t>8.</w:t>
      </w:r>
      <w:r w:rsidR="00CC7867">
        <w:t xml:space="preserve"> 2020</w:t>
      </w:r>
    </w:p>
    <w:p w:rsidR="00015950" w:rsidRDefault="00015950" w:rsidP="00015950">
      <w:pPr>
        <w:rPr>
          <w:b/>
          <w:u w:val="single"/>
        </w:rPr>
      </w:pPr>
    </w:p>
    <w:p w:rsidR="00015950" w:rsidRPr="00BB2601" w:rsidRDefault="00015950" w:rsidP="00015950"/>
    <w:p w:rsidR="00015950" w:rsidRPr="00BB2601" w:rsidRDefault="00015950" w:rsidP="00015950">
      <w:pPr>
        <w:ind w:left="4248"/>
        <w:jc w:val="center"/>
      </w:pPr>
      <w:r>
        <w:t>…………..</w:t>
      </w:r>
      <w:r w:rsidRPr="00BB2601">
        <w:t>…………………………………….</w:t>
      </w:r>
    </w:p>
    <w:p w:rsidR="00015950" w:rsidRPr="00BB2601" w:rsidRDefault="00015950" w:rsidP="00015950">
      <w:r w:rsidRPr="00BB26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a razítko ředitelky MŠ</w:t>
      </w:r>
    </w:p>
    <w:p w:rsidR="00015950" w:rsidRPr="00BB2601" w:rsidRDefault="00015950" w:rsidP="000159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5950" w:rsidRDefault="00015950" w:rsidP="00015950"/>
    <w:p w:rsidR="00015950" w:rsidRPr="008C4F90" w:rsidRDefault="00015950" w:rsidP="00015950">
      <w:pPr>
        <w:rPr>
          <w:b/>
        </w:rPr>
      </w:pPr>
      <w:r w:rsidRPr="008C4F90">
        <w:rPr>
          <w:b/>
        </w:rPr>
        <w:t>Podpisy:</w:t>
      </w:r>
    </w:p>
    <w:p w:rsidR="00015950" w:rsidRPr="00F63422" w:rsidRDefault="00015950" w:rsidP="00015950"/>
    <w:p w:rsidR="00015950" w:rsidRPr="00F63422" w:rsidRDefault="00015950" w:rsidP="00015950">
      <w:proofErr w:type="spellStart"/>
      <w:r w:rsidRPr="00F63422">
        <w:t>Judasová</w:t>
      </w:r>
      <w:proofErr w:type="spellEnd"/>
      <w:r w:rsidRPr="00F63422">
        <w:t xml:space="preserve"> Ludmila …………………………………………………….</w:t>
      </w:r>
    </w:p>
    <w:p w:rsidR="00015950" w:rsidRPr="00F63422" w:rsidRDefault="00015950" w:rsidP="00015950"/>
    <w:p w:rsidR="00015950" w:rsidRPr="00F63422" w:rsidRDefault="00015950" w:rsidP="00015950">
      <w:r w:rsidRPr="00F63422">
        <w:t>Náplavová Karla…………………………………………………</w:t>
      </w:r>
      <w:proofErr w:type="gramStart"/>
      <w:r w:rsidRPr="00F63422">
        <w:t>…….</w:t>
      </w:r>
      <w:proofErr w:type="gramEnd"/>
      <w:r w:rsidRPr="00F63422">
        <w:t>.</w:t>
      </w:r>
    </w:p>
    <w:p w:rsidR="00015950" w:rsidRPr="00F63422" w:rsidRDefault="00015950" w:rsidP="00015950"/>
    <w:p w:rsidR="00015950" w:rsidRPr="00F63422" w:rsidRDefault="00015950" w:rsidP="00015950">
      <w:proofErr w:type="spellStart"/>
      <w:r w:rsidRPr="00F63422">
        <w:t>Hylšová</w:t>
      </w:r>
      <w:proofErr w:type="spellEnd"/>
      <w:r w:rsidRPr="00F63422">
        <w:t xml:space="preserve"> Kamila ………………………………………………………</w:t>
      </w:r>
    </w:p>
    <w:p w:rsidR="00015950" w:rsidRDefault="00015950" w:rsidP="00015950"/>
    <w:p w:rsidR="00707C35" w:rsidRDefault="00707C35"/>
    <w:sectPr w:rsidR="00707C35" w:rsidSect="00BB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416"/>
    <w:multiLevelType w:val="multilevel"/>
    <w:tmpl w:val="D03E9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55F404F"/>
    <w:multiLevelType w:val="hybridMultilevel"/>
    <w:tmpl w:val="0FCE9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0B3"/>
    <w:multiLevelType w:val="hybridMultilevel"/>
    <w:tmpl w:val="18806AAE"/>
    <w:lvl w:ilvl="0" w:tplc="3FC84FEE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</w:lvl>
    <w:lvl w:ilvl="1" w:tplc="BCACB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88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E1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3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E1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8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6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02C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F3882"/>
    <w:multiLevelType w:val="hybridMultilevel"/>
    <w:tmpl w:val="BC92C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2043"/>
    <w:multiLevelType w:val="hybridMultilevel"/>
    <w:tmpl w:val="9F94A334"/>
    <w:lvl w:ilvl="0" w:tplc="2A3ED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DB5"/>
    <w:multiLevelType w:val="multilevel"/>
    <w:tmpl w:val="B2BE9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8C15015"/>
    <w:multiLevelType w:val="hybridMultilevel"/>
    <w:tmpl w:val="4F8AC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6EB1C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5624"/>
    <w:multiLevelType w:val="hybridMultilevel"/>
    <w:tmpl w:val="F3C0CBCC"/>
    <w:lvl w:ilvl="0" w:tplc="8000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57B87"/>
    <w:multiLevelType w:val="hybridMultilevel"/>
    <w:tmpl w:val="723A9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63B"/>
    <w:multiLevelType w:val="hybridMultilevel"/>
    <w:tmpl w:val="69E289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0F2081"/>
    <w:multiLevelType w:val="hybridMultilevel"/>
    <w:tmpl w:val="5B96EC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66C9C"/>
    <w:multiLevelType w:val="multilevel"/>
    <w:tmpl w:val="E88CD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AD61F9"/>
    <w:multiLevelType w:val="hybridMultilevel"/>
    <w:tmpl w:val="B0A8D1E6"/>
    <w:lvl w:ilvl="0" w:tplc="34DE7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363F5"/>
    <w:multiLevelType w:val="hybridMultilevel"/>
    <w:tmpl w:val="EF426E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E4942"/>
    <w:multiLevelType w:val="hybridMultilevel"/>
    <w:tmpl w:val="3730799E"/>
    <w:lvl w:ilvl="0" w:tplc="67AA80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A8C7DA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B42C1"/>
    <w:multiLevelType w:val="hybridMultilevel"/>
    <w:tmpl w:val="2E7EE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712C0"/>
    <w:multiLevelType w:val="hybridMultilevel"/>
    <w:tmpl w:val="17F4732A"/>
    <w:lvl w:ilvl="0" w:tplc="0405000F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 w:tplc="ED90385A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370AD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3448F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A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6C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061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EB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E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37387"/>
    <w:multiLevelType w:val="hybridMultilevel"/>
    <w:tmpl w:val="98D0D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3516"/>
    <w:multiLevelType w:val="hybridMultilevel"/>
    <w:tmpl w:val="C2803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6F23"/>
    <w:multiLevelType w:val="hybridMultilevel"/>
    <w:tmpl w:val="DE760526"/>
    <w:lvl w:ilvl="0" w:tplc="0405000F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7851798"/>
    <w:multiLevelType w:val="hybridMultilevel"/>
    <w:tmpl w:val="056E9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B7495"/>
    <w:multiLevelType w:val="hybridMultilevel"/>
    <w:tmpl w:val="736C60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B0C0BF9"/>
    <w:multiLevelType w:val="hybridMultilevel"/>
    <w:tmpl w:val="137AB0F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0EA08E8"/>
    <w:multiLevelType w:val="hybridMultilevel"/>
    <w:tmpl w:val="B3320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6521B"/>
    <w:multiLevelType w:val="hybridMultilevel"/>
    <w:tmpl w:val="4D681A0C"/>
    <w:lvl w:ilvl="0" w:tplc="0405000F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 w:tplc="BCACB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88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E1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3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E1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8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6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02C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53922"/>
    <w:multiLevelType w:val="hybridMultilevel"/>
    <w:tmpl w:val="1F6CDA86"/>
    <w:lvl w:ilvl="0" w:tplc="0405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F6C48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C5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80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A00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80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6D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C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CC6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8596F"/>
    <w:multiLevelType w:val="hybridMultilevel"/>
    <w:tmpl w:val="BE4E548C"/>
    <w:lvl w:ilvl="0" w:tplc="0AE2D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AF525E"/>
    <w:multiLevelType w:val="hybridMultilevel"/>
    <w:tmpl w:val="9C9C8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73A8A"/>
    <w:multiLevelType w:val="hybridMultilevel"/>
    <w:tmpl w:val="E32C8D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890BBA"/>
    <w:multiLevelType w:val="hybridMultilevel"/>
    <w:tmpl w:val="FC9A31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771AAF"/>
    <w:multiLevelType w:val="hybridMultilevel"/>
    <w:tmpl w:val="B6849B5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E91D94"/>
    <w:multiLevelType w:val="hybridMultilevel"/>
    <w:tmpl w:val="B70E3AE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B809C8"/>
    <w:multiLevelType w:val="hybridMultilevel"/>
    <w:tmpl w:val="E95057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3E490B"/>
    <w:multiLevelType w:val="hybridMultilevel"/>
    <w:tmpl w:val="1DD27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F0F"/>
    <w:multiLevelType w:val="hybridMultilevel"/>
    <w:tmpl w:val="7736D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B552C"/>
    <w:multiLevelType w:val="hybridMultilevel"/>
    <w:tmpl w:val="74BCB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83B3E"/>
    <w:multiLevelType w:val="hybridMultilevel"/>
    <w:tmpl w:val="330241DA"/>
    <w:lvl w:ilvl="0" w:tplc="27A6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82C75"/>
    <w:multiLevelType w:val="multilevel"/>
    <w:tmpl w:val="636A31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8F93EBB"/>
    <w:multiLevelType w:val="hybridMultilevel"/>
    <w:tmpl w:val="A69E78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29"/>
  </w:num>
  <w:num w:numId="5">
    <w:abstractNumId w:val="32"/>
  </w:num>
  <w:num w:numId="6">
    <w:abstractNumId w:val="21"/>
  </w:num>
  <w:num w:numId="7">
    <w:abstractNumId w:val="28"/>
  </w:num>
  <w:num w:numId="8">
    <w:abstractNumId w:val="9"/>
  </w:num>
  <w:num w:numId="9">
    <w:abstractNumId w:val="14"/>
  </w:num>
  <w:num w:numId="10">
    <w:abstractNumId w:val="37"/>
  </w:num>
  <w:num w:numId="11">
    <w:abstractNumId w:val="17"/>
  </w:num>
  <w:num w:numId="12">
    <w:abstractNumId w:val="5"/>
  </w:num>
  <w:num w:numId="13">
    <w:abstractNumId w:val="20"/>
  </w:num>
  <w:num w:numId="14">
    <w:abstractNumId w:val="25"/>
  </w:num>
  <w:num w:numId="15">
    <w:abstractNumId w:val="11"/>
  </w:num>
  <w:num w:numId="16">
    <w:abstractNumId w:val="33"/>
  </w:num>
  <w:num w:numId="17">
    <w:abstractNumId w:val="6"/>
  </w:num>
  <w:num w:numId="18">
    <w:abstractNumId w:val="12"/>
  </w:num>
  <w:num w:numId="19">
    <w:abstractNumId w:val="18"/>
  </w:num>
  <w:num w:numId="20">
    <w:abstractNumId w:val="1"/>
  </w:num>
  <w:num w:numId="21">
    <w:abstractNumId w:val="27"/>
  </w:num>
  <w:num w:numId="22">
    <w:abstractNumId w:val="13"/>
  </w:num>
  <w:num w:numId="23">
    <w:abstractNumId w:val="8"/>
  </w:num>
  <w:num w:numId="24">
    <w:abstractNumId w:val="7"/>
  </w:num>
  <w:num w:numId="25">
    <w:abstractNumId w:val="10"/>
  </w:num>
  <w:num w:numId="26">
    <w:abstractNumId w:val="34"/>
  </w:num>
  <w:num w:numId="27">
    <w:abstractNumId w:val="4"/>
  </w:num>
  <w:num w:numId="28">
    <w:abstractNumId w:val="30"/>
  </w:num>
  <w:num w:numId="29">
    <w:abstractNumId w:val="31"/>
  </w:num>
  <w:num w:numId="30">
    <w:abstractNumId w:val="22"/>
  </w:num>
  <w:num w:numId="31">
    <w:abstractNumId w:val="16"/>
  </w:num>
  <w:num w:numId="32">
    <w:abstractNumId w:val="19"/>
  </w:num>
  <w:num w:numId="33">
    <w:abstractNumId w:val="24"/>
  </w:num>
  <w:num w:numId="34">
    <w:abstractNumId w:val="3"/>
  </w:num>
  <w:num w:numId="35">
    <w:abstractNumId w:val="36"/>
  </w:num>
  <w:num w:numId="36">
    <w:abstractNumId w:val="26"/>
  </w:num>
  <w:num w:numId="37">
    <w:abstractNumId w:val="38"/>
  </w:num>
  <w:num w:numId="38">
    <w:abstractNumId w:val="3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50"/>
    <w:rsid w:val="00015950"/>
    <w:rsid w:val="00194042"/>
    <w:rsid w:val="003B42E2"/>
    <w:rsid w:val="005B5DF2"/>
    <w:rsid w:val="006162BB"/>
    <w:rsid w:val="00707C35"/>
    <w:rsid w:val="007644D7"/>
    <w:rsid w:val="00917F0E"/>
    <w:rsid w:val="009265D8"/>
    <w:rsid w:val="009C76A6"/>
    <w:rsid w:val="00AE1BEF"/>
    <w:rsid w:val="00B0242E"/>
    <w:rsid w:val="00B92AE3"/>
    <w:rsid w:val="00CC7867"/>
    <w:rsid w:val="00D841DB"/>
    <w:rsid w:val="00DC57A3"/>
    <w:rsid w:val="00E71D7D"/>
    <w:rsid w:val="00F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B918"/>
  <w15:chartTrackingRefBased/>
  <w15:docId w15:val="{7C76D2FA-60A5-43F6-B76B-09FFC1BD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9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015950"/>
    <w:pPr>
      <w:keepNext/>
      <w:widowControl w:val="0"/>
      <w:tabs>
        <w:tab w:val="left" w:pos="567"/>
      </w:tabs>
      <w:ind w:left="426"/>
      <w:jc w:val="center"/>
      <w:outlineLvl w:val="3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159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1595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59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1595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5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5D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link w:val="BezmezerChar"/>
    <w:uiPriority w:val="1"/>
    <w:qFormat/>
    <w:rsid w:val="00AE1BE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AE1B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zeravice.stravovani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4698</Words>
  <Characters>27724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mszad</cp:lastModifiedBy>
  <cp:revision>7</cp:revision>
  <cp:lastPrinted>2021-08-31T13:44:00Z</cp:lastPrinted>
  <dcterms:created xsi:type="dcterms:W3CDTF">2020-08-24T13:12:00Z</dcterms:created>
  <dcterms:modified xsi:type="dcterms:W3CDTF">2021-08-31T13:45:00Z</dcterms:modified>
</cp:coreProperties>
</file>