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2C6" w:rsidRDefault="008F72C6" w:rsidP="008F72C6">
      <w:pPr>
        <w:pStyle w:val="Standard"/>
        <w:jc w:val="center"/>
        <w:rPr>
          <w:rFonts w:ascii="Calibri" w:hAnsi="Calibri" w:cs="Calibri"/>
          <w:b/>
          <w:bCs/>
          <w:sz w:val="52"/>
          <w:szCs w:val="52"/>
        </w:rPr>
      </w:pPr>
      <w:r>
        <w:rPr>
          <w:rFonts w:ascii="Calibri" w:hAnsi="Calibri" w:cs="Calibri"/>
          <w:b/>
          <w:bCs/>
          <w:sz w:val="52"/>
          <w:szCs w:val="52"/>
        </w:rPr>
        <w:t>MATEŘSKÁ ŠKOLA TŘEBNOUŠEVES</w:t>
      </w:r>
    </w:p>
    <w:p w:rsidR="008F72C6" w:rsidRDefault="008F72C6" w:rsidP="008F72C6">
      <w:pPr>
        <w:pStyle w:val="Standard"/>
        <w:jc w:val="center"/>
        <w:rPr>
          <w:rFonts w:ascii="Calibri" w:hAnsi="Calibri" w:cs="Calibri"/>
          <w:b/>
          <w:bCs/>
          <w:sz w:val="52"/>
          <w:szCs w:val="52"/>
        </w:rPr>
      </w:pPr>
    </w:p>
    <w:p w:rsidR="008F72C6" w:rsidRDefault="008F72C6" w:rsidP="008F72C6">
      <w:pPr>
        <w:pStyle w:val="Standard"/>
        <w:jc w:val="center"/>
        <w:rPr>
          <w:rFonts w:ascii="Calibri" w:hAnsi="Calibri" w:cs="Calibri"/>
          <w:b/>
          <w:bCs/>
          <w:sz w:val="52"/>
          <w:szCs w:val="52"/>
        </w:rPr>
      </w:pPr>
      <w:r>
        <w:rPr>
          <w:rFonts w:ascii="Calibri" w:hAnsi="Calibri" w:cs="Calibri"/>
          <w:b/>
          <w:bCs/>
          <w:sz w:val="52"/>
          <w:szCs w:val="52"/>
        </w:rPr>
        <w:t>VÝROČNÍ ZPRÁVA</w:t>
      </w:r>
    </w:p>
    <w:p w:rsidR="008F72C6" w:rsidRDefault="008F72C6" w:rsidP="008F72C6">
      <w:pPr>
        <w:pStyle w:val="Standard"/>
        <w:jc w:val="center"/>
        <w:rPr>
          <w:rFonts w:ascii="Calibri" w:hAnsi="Calibri" w:cs="Calibri"/>
          <w:b/>
          <w:bCs/>
          <w:sz w:val="52"/>
          <w:szCs w:val="52"/>
        </w:rPr>
      </w:pPr>
      <w:r>
        <w:rPr>
          <w:rFonts w:ascii="Calibri" w:hAnsi="Calibri" w:cs="Calibri"/>
          <w:b/>
          <w:bCs/>
          <w:sz w:val="52"/>
          <w:szCs w:val="52"/>
        </w:rPr>
        <w:t>MŠ</w:t>
      </w:r>
    </w:p>
    <w:p w:rsidR="008F72C6" w:rsidRDefault="008F72C6" w:rsidP="008F72C6">
      <w:pPr>
        <w:pStyle w:val="Standard"/>
        <w:jc w:val="center"/>
        <w:rPr>
          <w:sz w:val="40"/>
          <w:szCs w:val="40"/>
        </w:rPr>
      </w:pPr>
    </w:p>
    <w:p w:rsidR="008F72C6" w:rsidRDefault="008F72C6" w:rsidP="008F72C6">
      <w:pPr>
        <w:pStyle w:val="Standard"/>
        <w:rPr>
          <w:sz w:val="40"/>
          <w:szCs w:val="40"/>
        </w:rPr>
      </w:pPr>
    </w:p>
    <w:p w:rsidR="008F72C6" w:rsidRDefault="008F72C6" w:rsidP="008F72C6">
      <w:pPr>
        <w:pStyle w:val="Standard"/>
        <w:jc w:val="center"/>
      </w:pPr>
    </w:p>
    <w:p w:rsidR="007A4A5D" w:rsidRPr="007A4A5D" w:rsidRDefault="007A4A5D" w:rsidP="007A4A5D">
      <w:pPr>
        <w:pStyle w:val="Normlnweb"/>
      </w:pPr>
      <w:r w:rsidRPr="007A4A5D">
        <w:rPr>
          <w:noProof/>
        </w:rPr>
        <w:drawing>
          <wp:inline distT="0" distB="0" distL="0" distR="0">
            <wp:extent cx="5560695" cy="4170521"/>
            <wp:effectExtent l="0" t="0" r="1905" b="1905"/>
            <wp:docPr id="5" name="Obrázek 5" descr="C:\Users\LYNX\Desktop\fotogalerie\foto 2023-2024\výlet do lesa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X\Desktop\fotogalerie\foto 2023-2024\výlet do lesa\IMG_4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97" cy="41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5D" w:rsidRDefault="007A4A5D" w:rsidP="007A4A5D">
      <w:pPr>
        <w:pStyle w:val="Normlnweb"/>
      </w:pPr>
    </w:p>
    <w:p w:rsidR="008F72C6" w:rsidRDefault="008F72C6" w:rsidP="008F72C6">
      <w:pPr>
        <w:pStyle w:val="Standard"/>
        <w:jc w:val="center"/>
        <w:rPr>
          <w:rFonts w:ascii="Calibri" w:hAnsi="Calibri" w:cs="Calibri"/>
          <w:b/>
          <w:sz w:val="80"/>
          <w:szCs w:val="80"/>
        </w:rPr>
      </w:pPr>
    </w:p>
    <w:p w:rsidR="008F72C6" w:rsidRPr="006806C6" w:rsidRDefault="00FD44E1" w:rsidP="006806C6">
      <w:pPr>
        <w:pStyle w:val="Standard"/>
        <w:jc w:val="center"/>
        <w:rPr>
          <w:rFonts w:ascii="Calibri" w:hAnsi="Calibri" w:cs="Calibri"/>
          <w:b/>
          <w:sz w:val="80"/>
          <w:szCs w:val="80"/>
        </w:rPr>
      </w:pPr>
      <w:r>
        <w:rPr>
          <w:rFonts w:ascii="Calibri" w:hAnsi="Calibri" w:cs="Calibri"/>
          <w:b/>
          <w:sz w:val="80"/>
          <w:szCs w:val="80"/>
        </w:rPr>
        <w:t>ŠKOLNÍ ROK 2023- 2024</w:t>
      </w:r>
    </w:p>
    <w:p w:rsidR="008F72C6" w:rsidRDefault="008F72C6" w:rsidP="008F72C6">
      <w:pPr>
        <w:pStyle w:val="Bezmezer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Výroční zpráva Mateřské školy Třebnouševes</w:t>
      </w:r>
    </w:p>
    <w:p w:rsidR="008F72C6" w:rsidRDefault="006806C6" w:rsidP="008F72C6">
      <w:pPr>
        <w:pStyle w:val="Bezmezer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za školní rok 2023 – 2024</w:t>
      </w:r>
    </w:p>
    <w:p w:rsidR="008F72C6" w:rsidRDefault="008F72C6" w:rsidP="008F72C6">
      <w:pPr>
        <w:pStyle w:val="Bezmezer"/>
        <w:jc w:val="center"/>
        <w:rPr>
          <w:b/>
          <w:sz w:val="48"/>
          <w:szCs w:val="48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Obsah</w:t>
      </w:r>
    </w:p>
    <w:p w:rsidR="008F72C6" w:rsidRDefault="008F72C6" w:rsidP="008F72C6">
      <w:pPr>
        <w:pStyle w:val="Bezmezer"/>
        <w:numPr>
          <w:ilvl w:val="0"/>
          <w:numId w:val="3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Přesný název školy podle posledního rozhodnutí o zařazení …………………………………str. 4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Vzdělávací program školy ……………………………………………………………………………………..str. 4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Údaje o pracovnících školy ……………………………………………………………………………………str. 4</w:t>
      </w:r>
    </w:p>
    <w:p w:rsidR="008F72C6" w:rsidRDefault="008F72C6" w:rsidP="008F72C6">
      <w:pPr>
        <w:pStyle w:val="Bezmezer"/>
        <w:numPr>
          <w:ilvl w:val="0"/>
          <w:numId w:val="3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Personální zabezpečení</w:t>
      </w:r>
    </w:p>
    <w:p w:rsidR="008F72C6" w:rsidRDefault="008F72C6" w:rsidP="008F72C6">
      <w:pPr>
        <w:pStyle w:val="Bezmezer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Věková struktura pedagogických pracovníků</w:t>
      </w:r>
    </w:p>
    <w:p w:rsidR="008F72C6" w:rsidRDefault="008F72C6" w:rsidP="008F72C6">
      <w:pPr>
        <w:pStyle w:val="Bezmezer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Odchod pedagogických pracovníků</w:t>
      </w:r>
    </w:p>
    <w:p w:rsidR="008F72C6" w:rsidRDefault="008F72C6" w:rsidP="008F72C6">
      <w:pPr>
        <w:pStyle w:val="Bezmezer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Nově přijatí pracovníci</w:t>
      </w:r>
    </w:p>
    <w:p w:rsidR="008F72C6" w:rsidRDefault="008F72C6" w:rsidP="008F72C6">
      <w:pPr>
        <w:pStyle w:val="Bezmezer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Další vzdělávání pedagogických pracovníků</w:t>
      </w:r>
    </w:p>
    <w:p w:rsidR="008F72C6" w:rsidRDefault="008F72C6" w:rsidP="008F72C6">
      <w:pPr>
        <w:pStyle w:val="Bezmezer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Asistenti pedagogů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4. Počet tříd a dětí …………………………………………………………………………………………………….str. 5</w:t>
      </w:r>
    </w:p>
    <w:p w:rsidR="008F72C6" w:rsidRDefault="008F72C6" w:rsidP="008F72C6">
      <w:pPr>
        <w:pStyle w:val="Bezmezer"/>
        <w:numPr>
          <w:ilvl w:val="0"/>
          <w:numId w:val="3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Počet tříd</w:t>
      </w:r>
    </w:p>
    <w:p w:rsidR="008F72C6" w:rsidRDefault="008F72C6" w:rsidP="008F72C6">
      <w:pPr>
        <w:pStyle w:val="Bezmezer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Zápisy do MŚ</w:t>
      </w:r>
    </w:p>
    <w:p w:rsidR="008F72C6" w:rsidRDefault="008F72C6" w:rsidP="008F72C6">
      <w:pPr>
        <w:pStyle w:val="Bezmezer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Počet integrovaných dětí</w:t>
      </w:r>
    </w:p>
    <w:p w:rsidR="008F72C6" w:rsidRDefault="008F72C6" w:rsidP="008F72C6">
      <w:pPr>
        <w:pStyle w:val="Bezmezer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Počet dětí odcházejících do ZŠ a děti s odkladem</w:t>
      </w:r>
    </w:p>
    <w:p w:rsidR="008F72C6" w:rsidRDefault="008F72C6" w:rsidP="008F72C6">
      <w:pPr>
        <w:pStyle w:val="Bezmezer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Počet ukončení předškolního vzdělávání v průběhu roku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5. Využívání poradenských služeb pro MŠ ………………………………………………………………..…str. 6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6. Formy spolupráce s rodiči a ostatními partnery školy………………………………………….…..str. 6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7. Zkušenosti s jazykovou výukou …………………………………………………………………………….… str.7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8. Výsledky kontrol ČŠI …………………………………………………………………………………………….… str.7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9,. Údaje o mimoškolních aktivitách ……………………………………………………………………….....str. 7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10. Cizí státní příslušníci ……………………………………………………………………………………………..str. 7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11. Informace o grantech …………………………………………..……………………………………………….str. 7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12. Environmentální výchova ………………………………………………………………………………………str.7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13. Multikulturní výchova …………………………..………………………………………………………………str. 8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14. Prevence rizikového chování ……………………………………………………….….……………………str. 8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15. Účast školy v rozvojových a mezinárodních programech ……………………….……………..str. 8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16. Další údaje o MŠ ………………………………………………….………………………………………..……..str. 8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17. Přílohy …………………………..……………………………………………………………………………………str. 10</w:t>
      </w:r>
    </w:p>
    <w:p w:rsidR="008F72C6" w:rsidRDefault="008F72C6" w:rsidP="008F72C6">
      <w:pPr>
        <w:pStyle w:val="Bezmezer"/>
        <w:numPr>
          <w:ilvl w:val="0"/>
          <w:numId w:val="3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Vzdělávací program ……………………………………………………………………………………….str. 10</w:t>
      </w:r>
    </w:p>
    <w:p w:rsidR="008F72C6" w:rsidRDefault="008F72C6" w:rsidP="008F72C6">
      <w:pPr>
        <w:pStyle w:val="Bezmezer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Fotografie – jen v tištěné formě výroční zprávy …………………………….…….………...str. 18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  <w:rPr>
          <w:sz w:val="40"/>
          <w:szCs w:val="40"/>
        </w:rPr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8F72C6" w:rsidRDefault="008F72C6" w:rsidP="008F72C6">
      <w:pPr>
        <w:pStyle w:val="Standard"/>
      </w:pPr>
    </w:p>
    <w:p w:rsidR="00EB1AE0" w:rsidRDefault="00EB1AE0" w:rsidP="008F72C6">
      <w:pPr>
        <w:pStyle w:val="Bezmezer"/>
        <w:rPr>
          <w:b/>
          <w:sz w:val="28"/>
          <w:szCs w:val="28"/>
        </w:rPr>
      </w:pPr>
    </w:p>
    <w:p w:rsidR="00EB1AE0" w:rsidRDefault="00EB1AE0" w:rsidP="008F72C6">
      <w:pPr>
        <w:pStyle w:val="Bezmezer"/>
        <w:rPr>
          <w:b/>
          <w:sz w:val="28"/>
          <w:szCs w:val="28"/>
        </w:rPr>
      </w:pPr>
    </w:p>
    <w:p w:rsidR="00EB1AE0" w:rsidRDefault="00EB1AE0" w:rsidP="008F72C6">
      <w:pPr>
        <w:pStyle w:val="Bezmezer"/>
        <w:rPr>
          <w:b/>
          <w:sz w:val="28"/>
          <w:szCs w:val="28"/>
        </w:rPr>
      </w:pPr>
    </w:p>
    <w:p w:rsidR="00EB1AE0" w:rsidRDefault="00EB1AE0" w:rsidP="008F72C6">
      <w:pPr>
        <w:pStyle w:val="Bezmezer"/>
        <w:rPr>
          <w:b/>
          <w:sz w:val="28"/>
          <w:szCs w:val="28"/>
        </w:rPr>
      </w:pPr>
    </w:p>
    <w:p w:rsidR="00EB1AE0" w:rsidRDefault="00EB1AE0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1. Přesný název školy podle posledního rozhodnutí o zařazení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Mateřská škola Třebnouševes, Třebnouševes 80, 508 01 Hořice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(usnesením Zastupitelstva obce Třebnouševes ze dne 24. 2. 2011)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b/>
          <w:sz w:val="28"/>
          <w:szCs w:val="28"/>
        </w:rPr>
        <w:t>2. Vzdělávací program školy (</w:t>
      </w:r>
      <w:r>
        <w:rPr>
          <w:b/>
          <w:i/>
          <w:sz w:val="28"/>
          <w:szCs w:val="28"/>
        </w:rPr>
        <w:t>jeho název, zaměření</w:t>
      </w:r>
      <w:r>
        <w:rPr>
          <w:b/>
          <w:sz w:val="28"/>
          <w:szCs w:val="28"/>
        </w:rPr>
        <w:t>) a charakteristika či specifika školy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„Putujeme rokem, naším malým krokem Aneb od maminky do světa</w:t>
      </w:r>
    </w:p>
    <w:p w:rsidR="008F72C6" w:rsidRDefault="008F72C6" w:rsidP="008F72C6">
      <w:pPr>
        <w:pStyle w:val="Bezmezer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Podrobnosti viz v příloze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Základní údaje o mateřské škole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Mateřská škola Třebnouševes je umístěna do prostor bývalé mateřské školy na adrese Třeb</w:t>
      </w:r>
      <w:r w:rsidR="00711BAA">
        <w:rPr>
          <w:sz w:val="24"/>
          <w:szCs w:val="24"/>
        </w:rPr>
        <w:t>nouševes 80, 508 01 Hořice. Děti</w:t>
      </w:r>
      <w:r>
        <w:rPr>
          <w:sz w:val="24"/>
          <w:szCs w:val="24"/>
        </w:rPr>
        <w:t xml:space="preserve"> a učitelé využívají pro výuku jednu třídu. V tomto š</w:t>
      </w:r>
      <w:r w:rsidR="00D05759">
        <w:rPr>
          <w:sz w:val="24"/>
          <w:szCs w:val="24"/>
        </w:rPr>
        <w:t xml:space="preserve">kolním roce se zde vzdělávalo </w:t>
      </w:r>
      <w:r w:rsidR="00A64F33" w:rsidRPr="00A64F33">
        <w:rPr>
          <w:sz w:val="24"/>
          <w:szCs w:val="24"/>
        </w:rPr>
        <w:t>22</w:t>
      </w:r>
      <w:r w:rsidR="004511A9">
        <w:rPr>
          <w:sz w:val="24"/>
          <w:szCs w:val="24"/>
        </w:rPr>
        <w:t xml:space="preserve"> </w:t>
      </w:r>
      <w:r w:rsidR="00D05759">
        <w:rPr>
          <w:sz w:val="24"/>
          <w:szCs w:val="24"/>
        </w:rPr>
        <w:t>dětí ve věku od dvou</w:t>
      </w:r>
      <w:r>
        <w:rPr>
          <w:sz w:val="24"/>
          <w:szCs w:val="24"/>
        </w:rPr>
        <w:t xml:space="preserve"> do šesti let. </w:t>
      </w:r>
      <w:r w:rsidR="00D05759">
        <w:rPr>
          <w:sz w:val="24"/>
          <w:szCs w:val="24"/>
        </w:rPr>
        <w:t xml:space="preserve">Budova prošla v roce 2021 rozsáhlou rekonstrukcí. </w:t>
      </w:r>
      <w:r>
        <w:rPr>
          <w:sz w:val="24"/>
          <w:szCs w:val="24"/>
        </w:rPr>
        <w:t>Učebna sestává z prostoru herny s kobercem a potřebným vybavením pro herní činnosti dětí a prostoru se stolky, které se využívají k pracovním a výukovým činnostem. Odp</w:t>
      </w:r>
      <w:r w:rsidR="00D05759">
        <w:rPr>
          <w:sz w:val="24"/>
          <w:szCs w:val="24"/>
        </w:rPr>
        <w:t>olední odpočinek probíhá v</w:t>
      </w:r>
      <w:r w:rsidR="009E2177">
        <w:rPr>
          <w:sz w:val="24"/>
          <w:szCs w:val="24"/>
        </w:rPr>
        <w:t> </w:t>
      </w:r>
      <w:r w:rsidR="00D05759">
        <w:rPr>
          <w:sz w:val="24"/>
          <w:szCs w:val="24"/>
        </w:rPr>
        <w:t>ložnici</w:t>
      </w:r>
      <w:r w:rsidR="009E2177">
        <w:rPr>
          <w:sz w:val="24"/>
          <w:szCs w:val="24"/>
        </w:rPr>
        <w:t xml:space="preserve"> / </w:t>
      </w:r>
      <w:r w:rsidR="00D05759">
        <w:rPr>
          <w:sz w:val="24"/>
          <w:szCs w:val="24"/>
        </w:rPr>
        <w:t>tělocvičně</w:t>
      </w:r>
      <w:r>
        <w:rPr>
          <w:sz w:val="24"/>
          <w:szCs w:val="24"/>
        </w:rPr>
        <w:t>. K tomuto účelu jsou k dispozici mobilní lehátka, která jsou uložena ve speciální odvětrávané skříni. V budově se dále nachází kancelář pro ředitelku a učitelku mateřské školy včetně sociálního zařízení, sociální zařízení pro děti, malá kuchyňka určená pro výdej jídel, jídelna, která je od kuchyňky oddělena přepážkou s výdejním okénkem, úklidová místnost, šatna a prostor pro pomocnou pracovnici školy.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Ke sportovním činnostem je využíván prostor herny. Čas určený k pobytu venku tráví děti na školní zahradě, která byla pro tyto účely upravena při ote</w:t>
      </w:r>
      <w:r w:rsidR="00D05759">
        <w:rPr>
          <w:sz w:val="24"/>
          <w:szCs w:val="24"/>
        </w:rPr>
        <w:t>vření mateřské školy v roce 2011 a osazena novými herními prvky v roce 2019</w:t>
      </w:r>
      <w:r>
        <w:rPr>
          <w:sz w:val="24"/>
          <w:szCs w:val="24"/>
        </w:rPr>
        <w:t>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Celý školní ro</w:t>
      </w:r>
      <w:r w:rsidR="00FD44E1">
        <w:rPr>
          <w:sz w:val="24"/>
          <w:szCs w:val="24"/>
        </w:rPr>
        <w:t>k jsme čerpali finance z operačního programu OP JAK</w:t>
      </w:r>
      <w:r>
        <w:rPr>
          <w:sz w:val="24"/>
          <w:szCs w:val="24"/>
        </w:rPr>
        <w:t>, proběhla u nás řada projektových dnů</w:t>
      </w:r>
      <w:r w:rsidR="00711BAA">
        <w:rPr>
          <w:sz w:val="24"/>
          <w:szCs w:val="24"/>
        </w:rPr>
        <w:t xml:space="preserve"> a výletů</w:t>
      </w:r>
      <w:r w:rsidR="00FD44E1">
        <w:rPr>
          <w:sz w:val="24"/>
          <w:szCs w:val="24"/>
        </w:rPr>
        <w:t xml:space="preserve"> a především vzdělávání pedagogických pracovníků</w:t>
      </w:r>
      <w:r w:rsidR="00FD1C13">
        <w:rPr>
          <w:sz w:val="24"/>
          <w:szCs w:val="24"/>
        </w:rPr>
        <w:t>.</w:t>
      </w:r>
    </w:p>
    <w:p w:rsidR="00A64F33" w:rsidRDefault="00A64F33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Zaměřujeme se na inovativní vzdělávání dětí.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Provoz mateřské školy zajišťovaly dvě kvalifikované učitelky a jedna provozní pracovnice. V rámci ročního programu navštěvují mateřskou školu divadla pro děti a jsou připraveny mnohé další akce jako doplněk výchovně vzdělávací činnosti.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Jednotřídní mateřská škola má rodinnou atmosféru a paní učitelky kladou důraz na individuální péči </w:t>
      </w:r>
      <w:r w:rsidR="00711BAA">
        <w:rPr>
          <w:sz w:val="24"/>
          <w:szCs w:val="24"/>
        </w:rPr>
        <w:t>o děti</w:t>
      </w:r>
      <w:r>
        <w:rPr>
          <w:sz w:val="24"/>
          <w:szCs w:val="24"/>
        </w:rPr>
        <w:t>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9728B" w:rsidRDefault="0089728B" w:rsidP="008F72C6">
      <w:pPr>
        <w:pStyle w:val="Bezmezer"/>
        <w:rPr>
          <w:b/>
          <w:sz w:val="28"/>
          <w:szCs w:val="28"/>
        </w:rPr>
      </w:pPr>
    </w:p>
    <w:p w:rsidR="0089728B" w:rsidRDefault="0089728B" w:rsidP="008F72C6">
      <w:pPr>
        <w:pStyle w:val="Bezmezer"/>
        <w:rPr>
          <w:b/>
          <w:sz w:val="28"/>
          <w:szCs w:val="28"/>
        </w:rPr>
      </w:pPr>
    </w:p>
    <w:p w:rsidR="0089728B" w:rsidRDefault="0089728B" w:rsidP="008F72C6">
      <w:pPr>
        <w:pStyle w:val="Bezmezer"/>
        <w:rPr>
          <w:b/>
          <w:sz w:val="28"/>
          <w:szCs w:val="28"/>
        </w:rPr>
      </w:pPr>
    </w:p>
    <w:p w:rsidR="00FD1C13" w:rsidRDefault="00FD1C13" w:rsidP="008F72C6">
      <w:pPr>
        <w:pStyle w:val="Bezmezer"/>
        <w:rPr>
          <w:b/>
          <w:sz w:val="28"/>
          <w:szCs w:val="28"/>
        </w:rPr>
      </w:pPr>
    </w:p>
    <w:p w:rsidR="00FD1C13" w:rsidRDefault="00FD1C13" w:rsidP="008F72C6">
      <w:pPr>
        <w:pStyle w:val="Bezmezer"/>
        <w:rPr>
          <w:b/>
          <w:sz w:val="28"/>
          <w:szCs w:val="28"/>
        </w:rPr>
      </w:pPr>
    </w:p>
    <w:p w:rsidR="00FD1C13" w:rsidRDefault="00FD1C13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3. Údaje o pracovnících školy</w:t>
      </w:r>
    </w:p>
    <w:p w:rsidR="008F72C6" w:rsidRDefault="008F72C6" w:rsidP="008F72C6">
      <w:pPr>
        <w:pStyle w:val="Bezmezer"/>
        <w:numPr>
          <w:ilvl w:val="0"/>
          <w:numId w:val="34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Personální zabezpečení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tbl>
      <w:tblPr>
        <w:tblW w:w="9252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5"/>
        <w:gridCol w:w="3757"/>
      </w:tblGrid>
      <w:tr w:rsidR="008F72C6" w:rsidTr="008F72C6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Pracovníci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Fyzické osoby k 31. prosinci </w:t>
            </w:r>
            <w:r w:rsidR="00FD44E1">
              <w:rPr>
                <w:b/>
                <w:i/>
                <w:sz w:val="24"/>
                <w:szCs w:val="24"/>
              </w:rPr>
              <w:t>2023</w:t>
            </w:r>
          </w:p>
        </w:tc>
      </w:tr>
      <w:tr w:rsidR="008F72C6" w:rsidTr="008F72C6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Pedagogičtí kvalifikovaní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F72C6" w:rsidTr="008F72C6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Pedagogičtí nekvalifikovaní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F72C6" w:rsidTr="008F72C6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Nepedagogičtí (provozní pracovníci + školní jídelna)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F72C6" w:rsidTr="008F72C6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Celkem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b) věková struktura pedagogickýc</w:t>
      </w:r>
      <w:r w:rsidR="00FD44E1">
        <w:rPr>
          <w:b/>
          <w:sz w:val="24"/>
          <w:szCs w:val="24"/>
          <w:u w:val="single"/>
        </w:rPr>
        <w:t>h pracovníků k 31. prosinci 2023</w:t>
      </w: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tbl>
      <w:tblPr>
        <w:tblW w:w="9328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0"/>
        <w:gridCol w:w="1146"/>
        <w:gridCol w:w="1133"/>
        <w:gridCol w:w="1133"/>
        <w:gridCol w:w="1134"/>
        <w:gridCol w:w="1134"/>
        <w:gridCol w:w="1137"/>
        <w:gridCol w:w="1191"/>
      </w:tblGrid>
      <w:tr w:rsidR="008F72C6" w:rsidTr="008F72C6"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Věk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20 let</w:t>
            </w:r>
          </w:p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(včetně)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– 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– 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– 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– 60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let</w:t>
            </w:r>
          </w:p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více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 důchodci</w:t>
            </w:r>
          </w:p>
        </w:tc>
      </w:tr>
      <w:tr w:rsidR="008F72C6" w:rsidTr="008F72C6"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Počet pracovníků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c) odchody pedagogických pracovníků v daném školním roce</w:t>
      </w: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p w:rsidR="008F72C6" w:rsidRDefault="008F72C6" w:rsidP="008F72C6">
      <w:pPr>
        <w:pStyle w:val="Bezmezer"/>
      </w:pPr>
      <w:r>
        <w:rPr>
          <w:i/>
          <w:sz w:val="24"/>
          <w:szCs w:val="24"/>
        </w:rPr>
        <w:t xml:space="preserve">důvody: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>0</w:t>
      </w:r>
    </w:p>
    <w:p w:rsidR="008F72C6" w:rsidRDefault="008F72C6" w:rsidP="008F72C6">
      <w:pPr>
        <w:pStyle w:val="Bezmezer"/>
      </w:pPr>
      <w:r>
        <w:rPr>
          <w:i/>
          <w:sz w:val="24"/>
          <w:szCs w:val="24"/>
        </w:rPr>
        <w:t xml:space="preserve">z toho do důchodu: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>0</w:t>
      </w:r>
    </w:p>
    <w:p w:rsidR="008F72C6" w:rsidRDefault="008F72C6" w:rsidP="008F72C6">
      <w:pPr>
        <w:pStyle w:val="Bezmezer"/>
        <w:rPr>
          <w:i/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b/>
          <w:sz w:val="24"/>
          <w:szCs w:val="24"/>
          <w:u w:val="single"/>
        </w:rPr>
        <w:t>d) nově přijatí pedagogičtí pracovníci v daném školním roce celkem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 toho: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  <w:t>nově přijatí absolventi učitelského studia v daném školním roce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  <w:t>nově přijatí absolventi neučitelského studia v daném školním roce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</w:t>
      </w:r>
    </w:p>
    <w:p w:rsidR="008F72C6" w:rsidRPr="00276C6A" w:rsidRDefault="008F72C6" w:rsidP="008F72C6">
      <w:pPr>
        <w:pStyle w:val="Bezmezer"/>
        <w:rPr>
          <w:sz w:val="24"/>
          <w:szCs w:val="24"/>
        </w:rPr>
      </w:pPr>
    </w:p>
    <w:p w:rsidR="008F72C6" w:rsidRPr="00276C6A" w:rsidRDefault="008F72C6" w:rsidP="008F72C6">
      <w:pPr>
        <w:pStyle w:val="Bezmezer"/>
        <w:rPr>
          <w:b/>
          <w:sz w:val="24"/>
          <w:szCs w:val="24"/>
          <w:u w:val="single"/>
        </w:rPr>
      </w:pPr>
      <w:r w:rsidRPr="00276C6A">
        <w:rPr>
          <w:b/>
          <w:sz w:val="24"/>
          <w:szCs w:val="24"/>
          <w:u w:val="single"/>
        </w:rPr>
        <w:t>e) další vzdělávání pedagogických pracovníků</w:t>
      </w:r>
    </w:p>
    <w:p w:rsidR="008F72C6" w:rsidRPr="00FD44E1" w:rsidRDefault="008F72C6" w:rsidP="008F72C6">
      <w:pPr>
        <w:pStyle w:val="Bezmezer"/>
        <w:rPr>
          <w:color w:val="FF0000"/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počet pedagogů, kteří si doplňují odbornou kvalifikaci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počet účastníků průběžného vzdělávání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  <w:t>z toho průměrná délka vzdělávání na 1 účas</w:t>
      </w:r>
      <w:r w:rsidR="00FD44E1">
        <w:rPr>
          <w:sz w:val="24"/>
          <w:szCs w:val="24"/>
        </w:rPr>
        <w:t>tníka (dny)</w:t>
      </w:r>
      <w:r w:rsidR="00FD44E1">
        <w:rPr>
          <w:sz w:val="24"/>
          <w:szCs w:val="24"/>
        </w:rPr>
        <w:tab/>
      </w:r>
      <w:r w:rsidR="00FD44E1">
        <w:rPr>
          <w:sz w:val="24"/>
          <w:szCs w:val="24"/>
        </w:rPr>
        <w:tab/>
      </w:r>
      <w:r w:rsidR="00FD44E1">
        <w:rPr>
          <w:sz w:val="24"/>
          <w:szCs w:val="24"/>
        </w:rPr>
        <w:tab/>
      </w:r>
      <w:r w:rsidR="00FD44E1">
        <w:rPr>
          <w:sz w:val="24"/>
          <w:szCs w:val="24"/>
        </w:rPr>
        <w:tab/>
        <w:t>6</w:t>
      </w:r>
    </w:p>
    <w:p w:rsidR="006806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zaměření vzdělávání:</w:t>
      </w:r>
    </w:p>
    <w:p w:rsidR="00276C6A" w:rsidRDefault="00276C6A" w:rsidP="008F72C6">
      <w:pPr>
        <w:pStyle w:val="Bezmezer"/>
        <w:numPr>
          <w:ilvl w:val="0"/>
          <w:numId w:val="3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Digi bez Digi</w:t>
      </w:r>
    </w:p>
    <w:p w:rsidR="006806C6" w:rsidRDefault="006806C6" w:rsidP="008F72C6">
      <w:pPr>
        <w:pStyle w:val="Bezmezer"/>
        <w:numPr>
          <w:ilvl w:val="0"/>
          <w:numId w:val="3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Pedagogické diagnostikování v mateřské škole</w:t>
      </w:r>
    </w:p>
    <w:p w:rsidR="00711BAA" w:rsidRPr="009B7FF7" w:rsidRDefault="00276C6A" w:rsidP="008F72C6">
      <w:pPr>
        <w:pStyle w:val="Bezmezer"/>
        <w:numPr>
          <w:ilvl w:val="0"/>
          <w:numId w:val="3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Sport u dětí v předškolním věku</w:t>
      </w:r>
    </w:p>
    <w:p w:rsidR="008F72C6" w:rsidRDefault="008F72C6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9B7FF7">
        <w:rPr>
          <w:color w:val="000000" w:themeColor="text1"/>
          <w:sz w:val="24"/>
          <w:szCs w:val="24"/>
        </w:rPr>
        <w:t>Práce na počítači</w:t>
      </w:r>
    </w:p>
    <w:p w:rsidR="009B7FF7" w:rsidRDefault="009B7FF7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Webinář Isophi – </w:t>
      </w:r>
      <w:r w:rsidR="006806C6">
        <w:rPr>
          <w:color w:val="000000" w:themeColor="text1"/>
          <w:sz w:val="24"/>
          <w:szCs w:val="24"/>
        </w:rPr>
        <w:t>diagnostika dítěte předškolního věku</w:t>
      </w:r>
    </w:p>
    <w:p w:rsidR="009B7FF7" w:rsidRPr="009B7FF7" w:rsidRDefault="009B7FF7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Webináře : Předškolní poradna</w:t>
      </w:r>
    </w:p>
    <w:p w:rsidR="0089728B" w:rsidRPr="009B7FF7" w:rsidRDefault="0089728B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9B7FF7">
        <w:rPr>
          <w:color w:val="000000" w:themeColor="text1"/>
          <w:sz w:val="24"/>
          <w:szCs w:val="24"/>
        </w:rPr>
        <w:lastRenderedPageBreak/>
        <w:t>Webinář –</w:t>
      </w:r>
      <w:r w:rsidR="00D05759" w:rsidRPr="009B7FF7">
        <w:rPr>
          <w:color w:val="000000" w:themeColor="text1"/>
          <w:sz w:val="24"/>
          <w:szCs w:val="24"/>
        </w:rPr>
        <w:t xml:space="preserve"> dětská jó</w:t>
      </w:r>
      <w:r w:rsidRPr="009B7FF7">
        <w:rPr>
          <w:color w:val="000000" w:themeColor="text1"/>
          <w:sz w:val="24"/>
          <w:szCs w:val="24"/>
        </w:rPr>
        <w:t>ga</w:t>
      </w:r>
    </w:p>
    <w:p w:rsidR="008F72C6" w:rsidRDefault="006806C6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Formativní hodnocení</w:t>
      </w:r>
    </w:p>
    <w:p w:rsidR="008F72C6" w:rsidRDefault="008F72C6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6806C6">
        <w:rPr>
          <w:color w:val="000000" w:themeColor="text1"/>
          <w:sz w:val="24"/>
          <w:szCs w:val="24"/>
        </w:rPr>
        <w:t>Strategie řízení mš</w:t>
      </w:r>
    </w:p>
    <w:p w:rsidR="007C41F8" w:rsidRPr="004511A9" w:rsidRDefault="00276C6A" w:rsidP="008F72C6">
      <w:pPr>
        <w:pStyle w:val="Bezmezer"/>
        <w:numPr>
          <w:ilvl w:val="0"/>
          <w:numId w:val="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Paměťové techniky</w:t>
      </w:r>
    </w:p>
    <w:p w:rsidR="007C41F8" w:rsidRDefault="007C41F8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Pr="00A64F33" w:rsidRDefault="008F72C6" w:rsidP="008F72C6">
      <w:pPr>
        <w:pStyle w:val="Bezmezer"/>
        <w:rPr>
          <w:color w:val="FF0000"/>
        </w:rPr>
      </w:pPr>
      <w:r w:rsidRPr="00266039">
        <w:rPr>
          <w:b/>
          <w:sz w:val="24"/>
          <w:szCs w:val="24"/>
          <w:u w:val="single"/>
        </w:rPr>
        <w:t>f) asis</w:t>
      </w:r>
      <w:r w:rsidR="00A64F33" w:rsidRPr="00266039">
        <w:rPr>
          <w:b/>
          <w:sz w:val="24"/>
          <w:szCs w:val="24"/>
          <w:u w:val="single"/>
        </w:rPr>
        <w:t>tenti pedagogů k 30. červnu 2024</w:t>
      </w:r>
      <w:r w:rsidR="001E4DF3" w:rsidRPr="00A64F33">
        <w:rPr>
          <w:color w:val="FF0000"/>
          <w:sz w:val="24"/>
          <w:szCs w:val="24"/>
        </w:rPr>
        <w:tab/>
      </w:r>
      <w:r w:rsidR="001E4DF3" w:rsidRPr="00A64F33">
        <w:rPr>
          <w:color w:val="FF0000"/>
          <w:sz w:val="24"/>
          <w:szCs w:val="24"/>
        </w:rPr>
        <w:tab/>
      </w:r>
      <w:r w:rsidR="001E4DF3" w:rsidRPr="00A64F33">
        <w:rPr>
          <w:color w:val="FF0000"/>
          <w:sz w:val="24"/>
          <w:szCs w:val="24"/>
        </w:rPr>
        <w:tab/>
      </w:r>
      <w:r w:rsidR="001E4DF3" w:rsidRPr="00A64F33">
        <w:rPr>
          <w:color w:val="FF0000"/>
          <w:sz w:val="24"/>
          <w:szCs w:val="24"/>
        </w:rPr>
        <w:tab/>
      </w:r>
      <w:r w:rsidR="001E4DF3" w:rsidRPr="00A64F33">
        <w:rPr>
          <w:color w:val="FF0000"/>
          <w:sz w:val="24"/>
          <w:szCs w:val="24"/>
        </w:rPr>
        <w:tab/>
      </w:r>
      <w:r w:rsidR="001E4DF3" w:rsidRPr="00A64F33">
        <w:rPr>
          <w:color w:val="FF0000"/>
          <w:sz w:val="24"/>
          <w:szCs w:val="24"/>
        </w:rPr>
        <w:tab/>
      </w:r>
      <w:r w:rsidR="001E4DF3" w:rsidRPr="00A64F33">
        <w:rPr>
          <w:color w:val="FF0000"/>
          <w:sz w:val="24"/>
          <w:szCs w:val="24"/>
        </w:rPr>
        <w:tab/>
        <w:t>1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4. Počet tříd a dětí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b/>
          <w:sz w:val="24"/>
          <w:szCs w:val="24"/>
        </w:rPr>
        <w:t xml:space="preserve">a) </w:t>
      </w:r>
      <w:r>
        <w:rPr>
          <w:b/>
          <w:sz w:val="24"/>
          <w:szCs w:val="24"/>
          <w:u w:val="single"/>
        </w:rPr>
        <w:t>počet tříd</w:t>
      </w: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tbl>
      <w:tblPr>
        <w:tblW w:w="9252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248"/>
        <w:gridCol w:w="1316"/>
        <w:gridCol w:w="1316"/>
        <w:gridCol w:w="1316"/>
        <w:gridCol w:w="1316"/>
        <w:gridCol w:w="1356"/>
      </w:tblGrid>
      <w:tr w:rsidR="008F72C6" w:rsidTr="008F72C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snapToGrid w:val="0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 dětí</w:t>
            </w:r>
          </w:p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Celkem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 tříd</w:t>
            </w:r>
          </w:p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Celkem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 stejného věku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 smíšeného věku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 speciálních tříd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 tříd s integrací</w:t>
            </w:r>
          </w:p>
        </w:tc>
      </w:tr>
      <w:tr w:rsidR="008F72C6" w:rsidTr="008F72C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6806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30.6.2023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snapToGrid w:val="0"/>
              <w:rPr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F72C6" w:rsidTr="008F72C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6806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30.6.2024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snapToGrid w:val="0"/>
              <w:rPr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b) </w:t>
      </w:r>
      <w:r w:rsidR="006806C6">
        <w:rPr>
          <w:b/>
          <w:sz w:val="24"/>
          <w:szCs w:val="24"/>
          <w:u w:val="single"/>
        </w:rPr>
        <w:t>zápisy do MŠ pro školní rok 2023/2024</w:t>
      </w:r>
    </w:p>
    <w:p w:rsidR="008F72C6" w:rsidRPr="00E32B79" w:rsidRDefault="008F72C6" w:rsidP="008F72C6">
      <w:pPr>
        <w:pStyle w:val="Bezmezer"/>
        <w:rPr>
          <w:b/>
          <w:color w:val="FF0000"/>
          <w:sz w:val="24"/>
          <w:szCs w:val="24"/>
          <w:u w:val="single"/>
        </w:rPr>
      </w:pPr>
    </w:p>
    <w:p w:rsidR="008F72C6" w:rsidRPr="00266039" w:rsidRDefault="008F72C6" w:rsidP="008F72C6">
      <w:pPr>
        <w:pStyle w:val="Bezmezer"/>
        <w:rPr>
          <w:b/>
          <w:sz w:val="24"/>
          <w:szCs w:val="24"/>
        </w:rPr>
      </w:pPr>
      <w:r w:rsidRPr="00266039">
        <w:rPr>
          <w:b/>
          <w:sz w:val="24"/>
          <w:szCs w:val="24"/>
        </w:rPr>
        <w:t>Přihlášené děti:</w:t>
      </w:r>
      <w:r w:rsidRPr="00266039">
        <w:rPr>
          <w:b/>
          <w:sz w:val="24"/>
          <w:szCs w:val="24"/>
        </w:rPr>
        <w:tab/>
      </w:r>
      <w:r w:rsidRPr="00266039">
        <w:rPr>
          <w:b/>
          <w:sz w:val="24"/>
          <w:szCs w:val="24"/>
        </w:rPr>
        <w:tab/>
      </w:r>
      <w:r w:rsidR="006806C6" w:rsidRPr="00266039">
        <w:rPr>
          <w:b/>
          <w:sz w:val="24"/>
          <w:szCs w:val="24"/>
        </w:rPr>
        <w:t>5</w:t>
      </w:r>
    </w:p>
    <w:p w:rsidR="008F72C6" w:rsidRPr="00266039" w:rsidRDefault="008F72C6" w:rsidP="008F72C6">
      <w:pPr>
        <w:pStyle w:val="Bezmezer"/>
        <w:rPr>
          <w:b/>
          <w:sz w:val="24"/>
          <w:szCs w:val="24"/>
        </w:rPr>
      </w:pPr>
      <w:r w:rsidRPr="00266039">
        <w:rPr>
          <w:b/>
          <w:sz w:val="24"/>
          <w:szCs w:val="24"/>
        </w:rPr>
        <w:t>Přijaté d</w:t>
      </w:r>
      <w:r w:rsidR="001E4DF3" w:rsidRPr="00266039">
        <w:rPr>
          <w:b/>
          <w:sz w:val="24"/>
          <w:szCs w:val="24"/>
        </w:rPr>
        <w:t>ě</w:t>
      </w:r>
      <w:r w:rsidR="006806C6" w:rsidRPr="00266039">
        <w:rPr>
          <w:b/>
          <w:sz w:val="24"/>
          <w:szCs w:val="24"/>
        </w:rPr>
        <w:t>ti:</w:t>
      </w:r>
      <w:r w:rsidR="006806C6" w:rsidRPr="00266039">
        <w:rPr>
          <w:b/>
          <w:sz w:val="24"/>
          <w:szCs w:val="24"/>
        </w:rPr>
        <w:tab/>
        <w:t xml:space="preserve">                          5</w:t>
      </w:r>
    </w:p>
    <w:p w:rsidR="008F72C6" w:rsidRPr="001E4DF3" w:rsidRDefault="008F72C6" w:rsidP="008F72C6">
      <w:pPr>
        <w:pStyle w:val="Bezmezer"/>
        <w:rPr>
          <w:b/>
          <w:sz w:val="24"/>
          <w:szCs w:val="24"/>
        </w:rPr>
      </w:pPr>
      <w:r w:rsidRPr="001E4DF3">
        <w:rPr>
          <w:b/>
          <w:sz w:val="24"/>
          <w:szCs w:val="24"/>
        </w:rPr>
        <w:t>Děti odcházející do ZŠ:</w:t>
      </w:r>
      <w:r w:rsidRPr="001E4DF3">
        <w:rPr>
          <w:b/>
          <w:sz w:val="24"/>
          <w:szCs w:val="24"/>
        </w:rPr>
        <w:tab/>
      </w:r>
      <w:r w:rsidR="00711BAA" w:rsidRPr="001E4DF3">
        <w:rPr>
          <w:b/>
          <w:sz w:val="24"/>
          <w:szCs w:val="24"/>
        </w:rPr>
        <w:t>6</w:t>
      </w:r>
    </w:p>
    <w:p w:rsidR="008F72C6" w:rsidRPr="001E4DF3" w:rsidRDefault="008F72C6" w:rsidP="008F72C6">
      <w:pPr>
        <w:pStyle w:val="Bezmezer"/>
        <w:rPr>
          <w:b/>
          <w:sz w:val="24"/>
          <w:szCs w:val="24"/>
        </w:rPr>
      </w:pPr>
      <w:r w:rsidRPr="001E4DF3">
        <w:rPr>
          <w:b/>
          <w:sz w:val="24"/>
          <w:szCs w:val="24"/>
        </w:rPr>
        <w:t xml:space="preserve">Nebylo přijato: </w:t>
      </w:r>
      <w:r w:rsidRPr="001E4DF3">
        <w:rPr>
          <w:b/>
          <w:sz w:val="24"/>
          <w:szCs w:val="24"/>
        </w:rPr>
        <w:tab/>
      </w:r>
      <w:r w:rsidRPr="001E4DF3">
        <w:rPr>
          <w:b/>
          <w:sz w:val="24"/>
          <w:szCs w:val="24"/>
        </w:rPr>
        <w:tab/>
      </w:r>
      <w:r w:rsidR="00745FF4" w:rsidRPr="001E4DF3">
        <w:rPr>
          <w:b/>
          <w:sz w:val="24"/>
          <w:szCs w:val="24"/>
        </w:rPr>
        <w:t>0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c) počet integrovaných dětí celkem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tbl>
      <w:tblPr>
        <w:tblW w:w="9252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46"/>
      </w:tblGrid>
      <w:tr w:rsidR="008F72C6" w:rsidTr="008F72C6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E32B79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 30. červnu 2023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d) počet dětí odcházejících do ZŠ a s odkladem šk</w:t>
      </w:r>
      <w:r w:rsidR="00276C6A">
        <w:rPr>
          <w:b/>
          <w:sz w:val="24"/>
          <w:szCs w:val="24"/>
          <w:u w:val="single"/>
        </w:rPr>
        <w:t>olní docházky (k 30. červnu 2024</w:t>
      </w:r>
      <w:r>
        <w:rPr>
          <w:b/>
          <w:sz w:val="24"/>
          <w:szCs w:val="24"/>
          <w:u w:val="single"/>
        </w:rPr>
        <w:t>)</w:t>
      </w: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tbl>
      <w:tblPr>
        <w:tblW w:w="9252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46"/>
      </w:tblGrid>
      <w:tr w:rsidR="008F72C6" w:rsidTr="008F72C6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Děti odcházející do ZŠ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E32B79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72C6" w:rsidTr="008F72C6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Děti s odkladem školní docházky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2C6" w:rsidRDefault="008F72C6" w:rsidP="008F72C6">
            <w:pPr>
              <w:pStyle w:val="Bezmez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i/>
          <w:sz w:val="24"/>
          <w:szCs w:val="24"/>
        </w:rPr>
      </w:pPr>
      <w:r>
        <w:rPr>
          <w:i/>
          <w:sz w:val="24"/>
          <w:szCs w:val="24"/>
        </w:rPr>
        <w:t>Hlavní důvody odkladu školní docházky/zajištění péče o tyto děti:</w:t>
      </w:r>
    </w:p>
    <w:p w:rsidR="008F72C6" w:rsidRDefault="008F72C6" w:rsidP="008F72C6">
      <w:pPr>
        <w:pStyle w:val="Bezmezer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Psychomotorický neklid, nezralost, nesoustředěnost, nevyrovnaný výkon, hravost, problémy s výslovností a jemnou motorikou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Aktivity zaměřené na grafomotoriku, pozornost, individuální péče poskytována průběžně vzhledem k malému počtu dětí ve třídě.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EB1AE0" w:rsidRDefault="00EB1AE0" w:rsidP="008F72C6">
      <w:pPr>
        <w:pStyle w:val="Bezmezer"/>
        <w:rPr>
          <w:b/>
          <w:sz w:val="24"/>
          <w:szCs w:val="24"/>
          <w:u w:val="single"/>
        </w:rPr>
      </w:pPr>
    </w:p>
    <w:p w:rsidR="00EB1AE0" w:rsidRDefault="00EB1AE0" w:rsidP="008F72C6">
      <w:pPr>
        <w:pStyle w:val="Bezmezer"/>
        <w:rPr>
          <w:b/>
          <w:sz w:val="24"/>
          <w:szCs w:val="24"/>
          <w:u w:val="single"/>
        </w:rPr>
      </w:pP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e) počet ukončení předškolního vzdělávání v průběhu šk. r. dle  § 35 zák. č. 561/2004 Sb., (školský zákon), důvody:</w:t>
      </w:r>
    </w:p>
    <w:p w:rsidR="008F72C6" w:rsidRDefault="008F72C6" w:rsidP="008F72C6">
      <w:pPr>
        <w:pStyle w:val="Bezmezer"/>
        <w:rPr>
          <w:b/>
          <w:sz w:val="24"/>
          <w:szCs w:val="24"/>
          <w:u w:val="single"/>
        </w:rPr>
      </w:pPr>
    </w:p>
    <w:p w:rsidR="007C41F8" w:rsidRPr="004511A9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NEBYLY</w:t>
      </w: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5. Využívání poradenských služeb pro MŠ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Pedagogicko-psychologická poradna Jičín</w:t>
      </w:r>
    </w:p>
    <w:p w:rsidR="008F72C6" w:rsidRDefault="008F72C6" w:rsidP="008F72C6">
      <w:pPr>
        <w:pStyle w:val="Bezmezer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orientační posouzení školní zralosti</w:t>
      </w:r>
    </w:p>
    <w:p w:rsidR="008F72C6" w:rsidRDefault="008F72C6" w:rsidP="008F72C6">
      <w:pPr>
        <w:pStyle w:val="Bezmezer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individuální diagnostika dětí</w:t>
      </w:r>
      <w:r w:rsidR="00A64F33">
        <w:rPr>
          <w:sz w:val="24"/>
          <w:szCs w:val="24"/>
        </w:rPr>
        <w:t xml:space="preserve"> I -SOPHI</w:t>
      </w:r>
    </w:p>
    <w:p w:rsidR="008F72C6" w:rsidRDefault="008F72C6" w:rsidP="008F72C6">
      <w:pPr>
        <w:pStyle w:val="Bezmezer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psychotesty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6. Formy spolupráce s rodiči a ostatními partnery škol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6F6B02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Společné akce s rodiči:</w:t>
      </w:r>
    </w:p>
    <w:p w:rsidR="006F6B02" w:rsidRDefault="006F6B02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Spolupráce s DDM</w:t>
      </w:r>
    </w:p>
    <w:p w:rsidR="006F6B02" w:rsidRPr="006F6B02" w:rsidRDefault="008F72C6" w:rsidP="006F6B02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Vánoční výtvarná dílna</w:t>
      </w:r>
    </w:p>
    <w:p w:rsidR="008F72C6" w:rsidRDefault="008F72C6" w:rsidP="00E32B79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Zpívání u vánočního stromu na návsi </w:t>
      </w:r>
      <w:r w:rsidR="006F6B02">
        <w:rPr>
          <w:sz w:val="24"/>
          <w:szCs w:val="24"/>
        </w:rPr>
        <w:t xml:space="preserve"> - spolupráce s obcí</w:t>
      </w:r>
    </w:p>
    <w:p w:rsidR="007C41F8" w:rsidRDefault="007C41F8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Zahradní slavnost</w:t>
      </w:r>
      <w:r w:rsidR="00E32B79">
        <w:rPr>
          <w:sz w:val="24"/>
          <w:szCs w:val="24"/>
        </w:rPr>
        <w:t xml:space="preserve"> </w:t>
      </w:r>
    </w:p>
    <w:p w:rsidR="00E32B79" w:rsidRDefault="00E32B79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Pasování školáků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Besídka ke dni matek 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Mikulášská besídka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Halloween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Vítání občánků </w:t>
      </w:r>
    </w:p>
    <w:p w:rsidR="0089728B" w:rsidRDefault="00276C6A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Policie ČR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Spolupráce s l</w:t>
      </w:r>
      <w:r w:rsidR="00276C6A">
        <w:rPr>
          <w:sz w:val="24"/>
          <w:szCs w:val="24"/>
        </w:rPr>
        <w:t xml:space="preserve">ogopedem, asistent logopeda </w:t>
      </w:r>
      <w:r>
        <w:rPr>
          <w:sz w:val="24"/>
          <w:szCs w:val="24"/>
        </w:rPr>
        <w:t>v mš</w:t>
      </w:r>
    </w:p>
    <w:p w:rsidR="008F72C6" w:rsidRDefault="00D05759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předčítání žáků první</w:t>
      </w:r>
      <w:r w:rsidR="008F72C6">
        <w:rPr>
          <w:sz w:val="24"/>
          <w:szCs w:val="24"/>
        </w:rPr>
        <w:t xml:space="preserve"> třídy ZŠ</w:t>
      </w:r>
    </w:p>
    <w:p w:rsidR="009833BB" w:rsidRDefault="009833BB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Muzikoterapie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Kroužky: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Angličtina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7C41F8" w:rsidRDefault="007C41F8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Spolupráce s MAS Podchlumí</w:t>
      </w:r>
      <w:r w:rsidR="0089728B">
        <w:rPr>
          <w:sz w:val="24"/>
          <w:szCs w:val="24"/>
        </w:rPr>
        <w:t xml:space="preserve"> </w:t>
      </w:r>
      <w:r w:rsidR="00E32B79">
        <w:rPr>
          <w:sz w:val="24"/>
          <w:szCs w:val="24"/>
        </w:rPr>
        <w:t>–</w:t>
      </w:r>
      <w:r w:rsidR="00276C6A">
        <w:rPr>
          <w:sz w:val="24"/>
          <w:szCs w:val="24"/>
        </w:rPr>
        <w:t xml:space="preserve"> vzdělávání pedagogů</w:t>
      </w:r>
    </w:p>
    <w:p w:rsidR="00E32B79" w:rsidRDefault="00E32B79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Spolupráce </w:t>
      </w:r>
      <w:r w:rsidR="006F6B02">
        <w:rPr>
          <w:sz w:val="24"/>
          <w:szCs w:val="24"/>
        </w:rPr>
        <w:t>s policie ČR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Knihovna Ho</w:t>
      </w:r>
      <w:r w:rsidR="006F6B02">
        <w:rPr>
          <w:sz w:val="24"/>
          <w:szCs w:val="24"/>
        </w:rPr>
        <w:t>řice – čtenářská pregramotnost</w:t>
      </w:r>
    </w:p>
    <w:p w:rsidR="007C41F8" w:rsidRDefault="007C41F8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Spolupráce s FBK Hořice – sportovní dopoledne</w:t>
      </w:r>
    </w:p>
    <w:p w:rsidR="008F72C6" w:rsidRDefault="008F72C6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7. Zkušenosti s jazykovou výukou</w:t>
      </w:r>
    </w:p>
    <w:p w:rsidR="008F72C6" w:rsidRDefault="008F72C6" w:rsidP="008F72C6">
      <w:pPr>
        <w:pStyle w:val="Bezmezer"/>
      </w:pPr>
      <w:r>
        <w:rPr>
          <w:sz w:val="24"/>
          <w:szCs w:val="24"/>
        </w:rPr>
        <w:t>V MŠ se vyučuje anglický jazyk. Již několik let spolupracujeme s </w:t>
      </w:r>
      <w:r w:rsidR="00E32B79">
        <w:rPr>
          <w:sz w:val="24"/>
          <w:szCs w:val="24"/>
        </w:rPr>
        <w:t>DDM Hořice. Ve školním roce 20</w:t>
      </w:r>
      <w:r w:rsidR="00276C6A">
        <w:rPr>
          <w:sz w:val="24"/>
          <w:szCs w:val="24"/>
        </w:rPr>
        <w:t>23– 2024 chodilo na angličtinu 11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dětí. Děti s kroužkem vystupují na akcích školy. Děti v MŠ jsou s angličtinou seznamovány v průběhu celého dne a během všech denních aktivit.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b/>
          <w:sz w:val="28"/>
          <w:szCs w:val="28"/>
        </w:rPr>
        <w:t xml:space="preserve">8. Výsledky kontrol ČŠI </w:t>
      </w:r>
      <w:r>
        <w:rPr>
          <w:sz w:val="24"/>
          <w:szCs w:val="24"/>
        </w:rPr>
        <w:t>(případně jiných kontrol)</w:t>
      </w:r>
    </w:p>
    <w:p w:rsidR="008F72C6" w:rsidRDefault="00D05759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</w:t>
      </w: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9. Údaje o mimoškolních aktivitách</w:t>
      </w:r>
    </w:p>
    <w:p w:rsidR="008F72C6" w:rsidRDefault="008F72C6" w:rsidP="008F72C6">
      <w:pPr>
        <w:pStyle w:val="Bezmezer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Vánoční besídka</w:t>
      </w:r>
    </w:p>
    <w:p w:rsidR="008F72C6" w:rsidRDefault="008F72C6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Mikulášská besídka</w:t>
      </w:r>
    </w:p>
    <w:p w:rsidR="008F72C6" w:rsidRDefault="008F72C6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Výlety ze šablon</w:t>
      </w:r>
    </w:p>
    <w:p w:rsidR="00E32B79" w:rsidRDefault="004511A9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Projektová výuka</w:t>
      </w:r>
    </w:p>
    <w:p w:rsidR="00E32B79" w:rsidRDefault="00E32B79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Spolupráce s DDM Hořice -  keramické dílny</w:t>
      </w:r>
    </w:p>
    <w:p w:rsidR="0089728B" w:rsidRDefault="0089728B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Spolupráce s</w:t>
      </w:r>
      <w:r w:rsidR="00276C6A">
        <w:rPr>
          <w:sz w:val="24"/>
          <w:szCs w:val="24"/>
        </w:rPr>
        <w:t> policií ČR</w:t>
      </w:r>
    </w:p>
    <w:p w:rsidR="00E32B79" w:rsidRDefault="00E32B79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Spolupráce s</w:t>
      </w:r>
      <w:r w:rsidR="00276C6A">
        <w:rPr>
          <w:sz w:val="24"/>
          <w:szCs w:val="24"/>
        </w:rPr>
        <w:t> Městskými lesy Hradec Králové</w:t>
      </w:r>
    </w:p>
    <w:p w:rsidR="00E32B79" w:rsidRDefault="00A62831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Spolupráce s MAS Po</w:t>
      </w:r>
      <w:r w:rsidR="00E32B79">
        <w:rPr>
          <w:sz w:val="24"/>
          <w:szCs w:val="24"/>
        </w:rPr>
        <w:t>dchlumí</w:t>
      </w:r>
    </w:p>
    <w:p w:rsidR="009833BB" w:rsidRDefault="009833BB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Projekt Čisté ručičky s KHS</w:t>
      </w:r>
    </w:p>
    <w:p w:rsidR="005F68D3" w:rsidRDefault="005F68D3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Logopedická prevence</w:t>
      </w:r>
    </w:p>
    <w:p w:rsidR="0089728B" w:rsidRDefault="0089728B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Sportovní průprava s FBK Hořice</w:t>
      </w:r>
    </w:p>
    <w:p w:rsidR="008F72C6" w:rsidRDefault="008F72C6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Turistické pochody s dětmi</w:t>
      </w:r>
    </w:p>
    <w:p w:rsidR="008F72C6" w:rsidRDefault="008F72C6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Tvořivé dílny</w:t>
      </w:r>
      <w:r w:rsidR="00276C6A">
        <w:rPr>
          <w:sz w:val="24"/>
          <w:szCs w:val="24"/>
        </w:rPr>
        <w:t xml:space="preserve"> (vánoční, velikonoční,</w:t>
      </w:r>
      <w:r>
        <w:rPr>
          <w:sz w:val="24"/>
          <w:szCs w:val="24"/>
        </w:rPr>
        <w:t>)</w:t>
      </w:r>
    </w:p>
    <w:p w:rsidR="008F72C6" w:rsidRDefault="008F72C6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Vítání jara, vynášení Morany</w:t>
      </w:r>
    </w:p>
    <w:p w:rsidR="0089728B" w:rsidRDefault="0089728B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Polytechnická výchova</w:t>
      </w:r>
    </w:p>
    <w:p w:rsidR="00276C6A" w:rsidRDefault="00276C6A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Pěstování ovoce a zeleniny</w:t>
      </w:r>
    </w:p>
    <w:p w:rsidR="00276C6A" w:rsidRDefault="00276C6A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Měření zraku Primavizus</w:t>
      </w:r>
    </w:p>
    <w:p w:rsidR="009833BB" w:rsidRDefault="009833BB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Canisterapie</w:t>
      </w:r>
    </w:p>
    <w:p w:rsidR="009833BB" w:rsidRDefault="009833BB" w:rsidP="008F72C6">
      <w:pPr>
        <w:pStyle w:val="Bezmezer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muzikoterapie</w:t>
      </w:r>
    </w:p>
    <w:p w:rsidR="00E32B79" w:rsidRPr="00E32B79" w:rsidRDefault="00E32B79" w:rsidP="00E32B79">
      <w:pPr>
        <w:pStyle w:val="Bezmezer"/>
        <w:ind w:left="720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b/>
          <w:sz w:val="28"/>
          <w:szCs w:val="28"/>
        </w:rPr>
        <w:t>10. Cizí státní příslušníci</w:t>
      </w:r>
      <w:r>
        <w:rPr>
          <w:b/>
          <w:sz w:val="24"/>
          <w:szCs w:val="24"/>
        </w:rPr>
        <w:t xml:space="preserve"> </w:t>
      </w:r>
      <w:r w:rsidR="00E32B79">
        <w:rPr>
          <w:sz w:val="24"/>
          <w:szCs w:val="24"/>
        </w:rPr>
        <w:t>– zapsané děti k 3</w:t>
      </w:r>
      <w:r w:rsidR="006F6B02">
        <w:rPr>
          <w:sz w:val="24"/>
          <w:szCs w:val="24"/>
        </w:rPr>
        <w:t>0. červnu 2024</w:t>
      </w:r>
    </w:p>
    <w:p w:rsidR="0089728B" w:rsidRDefault="0089728B" w:rsidP="0089728B">
      <w:pPr>
        <w:pStyle w:val="Bezmezer"/>
        <w:ind w:left="6372" w:firstLine="708"/>
      </w:pPr>
      <w:r>
        <w:rPr>
          <w:sz w:val="24"/>
          <w:szCs w:val="24"/>
        </w:rPr>
        <w:t>0</w:t>
      </w:r>
    </w:p>
    <w:p w:rsidR="008F72C6" w:rsidRDefault="007C41F8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72C6" w:rsidRPr="00266039" w:rsidRDefault="008F72C6" w:rsidP="008F72C6">
      <w:pPr>
        <w:pStyle w:val="Bezmezer"/>
      </w:pPr>
      <w:bookmarkStart w:id="0" w:name="_GoBack"/>
      <w:r w:rsidRPr="00266039">
        <w:rPr>
          <w:b/>
          <w:sz w:val="28"/>
          <w:szCs w:val="28"/>
        </w:rPr>
        <w:t>11. Informace o grantech</w:t>
      </w:r>
      <w:r w:rsidRPr="00266039">
        <w:rPr>
          <w:b/>
          <w:sz w:val="24"/>
          <w:szCs w:val="24"/>
        </w:rPr>
        <w:t xml:space="preserve"> </w:t>
      </w:r>
      <w:r w:rsidR="00276C6A" w:rsidRPr="00266039">
        <w:rPr>
          <w:sz w:val="24"/>
          <w:szCs w:val="24"/>
        </w:rPr>
        <w:t>ve školním roce 2023/2024</w:t>
      </w:r>
    </w:p>
    <w:p w:rsidR="008F72C6" w:rsidRPr="00266039" w:rsidRDefault="00FD1C13" w:rsidP="008F72C6">
      <w:pPr>
        <w:pStyle w:val="Bezmezer"/>
        <w:rPr>
          <w:sz w:val="24"/>
          <w:szCs w:val="24"/>
        </w:rPr>
      </w:pPr>
      <w:r w:rsidRPr="00266039">
        <w:rPr>
          <w:sz w:val="24"/>
          <w:szCs w:val="24"/>
        </w:rPr>
        <w:t xml:space="preserve">V tomto školním roce jsme </w:t>
      </w:r>
      <w:r w:rsidR="008F72C6" w:rsidRPr="00266039">
        <w:rPr>
          <w:sz w:val="24"/>
          <w:szCs w:val="24"/>
        </w:rPr>
        <w:t>žádaly o grant a bylo nám vyhověno</w:t>
      </w:r>
    </w:p>
    <w:bookmarkEnd w:id="0"/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6F6B02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12. Enviro</w:t>
      </w:r>
      <w:r w:rsidR="008F72C6">
        <w:rPr>
          <w:b/>
          <w:sz w:val="28"/>
          <w:szCs w:val="28"/>
        </w:rPr>
        <w:t>mentální výchova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Dopolední vzdělávací program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Celoroční třídění odpadu přímo v prostorách MŠ – modré krabice na papír</w:t>
      </w:r>
    </w:p>
    <w:p w:rsidR="006F6B02" w:rsidRDefault="006F6B02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Spolupráce s třídírnou opadu, návštěva svozového vozu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Školní vzdělávací program – integrované bloky:</w:t>
      </w:r>
    </w:p>
    <w:p w:rsidR="008F72C6" w:rsidRPr="0089728B" w:rsidRDefault="0068788C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Říjen: Uspávání Broučků</w:t>
      </w:r>
    </w:p>
    <w:p w:rsidR="008F72C6" w:rsidRPr="0089728B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 w:rsidRPr="0089728B">
        <w:rPr>
          <w:sz w:val="24"/>
          <w:szCs w:val="24"/>
        </w:rPr>
        <w:t xml:space="preserve">Listopad: sezonní práce na zahradě </w:t>
      </w:r>
    </w:p>
    <w:p w:rsidR="007C41F8" w:rsidRPr="0089728B" w:rsidRDefault="007C41F8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 w:rsidRPr="0089728B">
        <w:rPr>
          <w:sz w:val="24"/>
          <w:szCs w:val="24"/>
        </w:rPr>
        <w:t xml:space="preserve">Duben: </w:t>
      </w:r>
      <w:r w:rsidR="0089728B" w:rsidRPr="0089728B">
        <w:rPr>
          <w:sz w:val="24"/>
          <w:szCs w:val="24"/>
        </w:rPr>
        <w:t>Sezonní práce na zahradě, pěstování</w:t>
      </w:r>
      <w:r w:rsidR="0089728B">
        <w:rPr>
          <w:sz w:val="24"/>
          <w:szCs w:val="24"/>
        </w:rPr>
        <w:t>, Den Země</w:t>
      </w:r>
    </w:p>
    <w:p w:rsidR="00D05759" w:rsidRDefault="006F6B02" w:rsidP="00D05759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Červen</w:t>
      </w:r>
      <w:r w:rsidR="008F72C6" w:rsidRPr="0089728B">
        <w:rPr>
          <w:sz w:val="24"/>
          <w:szCs w:val="24"/>
        </w:rPr>
        <w:t xml:space="preserve">: </w:t>
      </w:r>
      <w:r w:rsidR="00276C6A">
        <w:rPr>
          <w:sz w:val="24"/>
          <w:szCs w:val="24"/>
        </w:rPr>
        <w:t xml:space="preserve"> návštěva městských lesů Hradec Králové</w:t>
      </w:r>
      <w:r w:rsidR="0068788C">
        <w:rPr>
          <w:sz w:val="24"/>
          <w:szCs w:val="24"/>
        </w:rPr>
        <w:t xml:space="preserve">, </w:t>
      </w:r>
    </w:p>
    <w:p w:rsidR="00D05759" w:rsidRDefault="009833BB" w:rsidP="00D05759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Celoročně pěstování na zahradě, sázení stromů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Prohlubování vztahu k přírodě, ke svému okolí, výtvarný projekt v rámci dopoledního programu v MŠ. Používané formy ke zlepšení vztahu k okolí: rozhovor, pozorování, kresba, vycházky do přírody.</w:t>
      </w:r>
    </w:p>
    <w:p w:rsidR="008F72C6" w:rsidRDefault="008F72C6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13. Multikulturní výchova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Každý den působíme výchovně na žáky MŠ. Napomáháme utvářet přátelské vztahy, stanovovat pravidla chování a učíme žáky odlišnosti ras, které vedou ke snášenlivosti a rovnosti.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Integrovaný blok: „</w:t>
      </w:r>
      <w:r w:rsidRPr="0089728B">
        <w:rPr>
          <w:sz w:val="24"/>
          <w:szCs w:val="24"/>
        </w:rPr>
        <w:t>Kde bydlím – žiji“</w:t>
      </w:r>
    </w:p>
    <w:p w:rsidR="008F72C6" w:rsidRDefault="008F72C6" w:rsidP="008F72C6">
      <w:pPr>
        <w:pStyle w:val="Bezmezer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Tady jsem doma</w:t>
      </w:r>
    </w:p>
    <w:p w:rsidR="008F72C6" w:rsidRDefault="008F72C6" w:rsidP="008F72C6">
      <w:pPr>
        <w:pStyle w:val="Bezmezer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Cestujeme po světě</w:t>
      </w:r>
    </w:p>
    <w:p w:rsidR="006F6B02" w:rsidRPr="00EB1AE0" w:rsidRDefault="0089728B" w:rsidP="008F72C6">
      <w:pPr>
        <w:pStyle w:val="Bezmezer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Můj domov (vesnice, ve které</w:t>
      </w:r>
      <w:r w:rsidR="008F72C6">
        <w:rPr>
          <w:sz w:val="24"/>
          <w:szCs w:val="24"/>
        </w:rPr>
        <w:t xml:space="preserve"> žiji; země, v které žiji)</w:t>
      </w:r>
    </w:p>
    <w:p w:rsidR="006F6B02" w:rsidRDefault="006F6B02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14. Prevence rizikového chování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Ve školním vzdělávacím programu se v několika integrovaných blocích zabýváme problematikou bezpečnosti, např.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První pomoc s ČČK – projektový den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Chráníme své zdraví – </w:t>
      </w:r>
      <w:r w:rsidR="009833BB">
        <w:rPr>
          <w:sz w:val="24"/>
          <w:szCs w:val="24"/>
        </w:rPr>
        <w:t>Čisté ručičky s KHS</w:t>
      </w:r>
    </w:p>
    <w:p w:rsidR="007C41F8" w:rsidRDefault="007C41F8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Preventivní programy s</w:t>
      </w:r>
      <w:r w:rsidR="009833BB">
        <w:rPr>
          <w:sz w:val="24"/>
          <w:szCs w:val="24"/>
        </w:rPr>
        <w:t> policií</w:t>
      </w:r>
    </w:p>
    <w:p w:rsidR="007C41F8" w:rsidRDefault="007C41F8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„jak se chovat k cizím pejskům“</w:t>
      </w:r>
    </w:p>
    <w:p w:rsidR="008F72C6" w:rsidRDefault="009833BB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Počítačová gramotnost DIGI bez DIGI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sz w:val="24"/>
          <w:szCs w:val="24"/>
        </w:rPr>
        <w:t xml:space="preserve">Rizikovému chování se snažíme předcházet i posilováním prosociálního chování, upevňováním kladných a ohleduplných vztahů mezi dětmi, vztahů dětí k dospělým a starším lidem – viz Pravidla soužití ve třídě, téma: </w:t>
      </w:r>
      <w:r w:rsidR="005F68D3">
        <w:rPr>
          <w:i/>
          <w:sz w:val="24"/>
          <w:szCs w:val="24"/>
        </w:rPr>
        <w:t>Moje</w:t>
      </w:r>
      <w:r>
        <w:rPr>
          <w:i/>
          <w:sz w:val="24"/>
          <w:szCs w:val="24"/>
        </w:rPr>
        <w:t xml:space="preserve"> rodina</w:t>
      </w:r>
      <w:r>
        <w:rPr>
          <w:sz w:val="24"/>
          <w:szCs w:val="24"/>
        </w:rPr>
        <w:t>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Předškolní děti tvořily pravidla chování ve třídě, vybarvováním obrázků se učily správnému chování mezi sebou.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Návštěva dětské knihovny v Hořicích – seznámení s knihou a podpora vztahu ke čtení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Canisterapie – bezpečný kontakt se psem. Během celého školního roku se několikrát setkáváme s</w:t>
      </w:r>
      <w:r w:rsidR="009833BB">
        <w:rPr>
          <w:sz w:val="24"/>
          <w:szCs w:val="24"/>
        </w:rPr>
        <w:t xml:space="preserve"> Carie a Bárou a jejich </w:t>
      </w:r>
      <w:r>
        <w:rPr>
          <w:sz w:val="24"/>
          <w:szCs w:val="24"/>
        </w:rPr>
        <w:t>majitelkou.</w:t>
      </w:r>
    </w:p>
    <w:p w:rsidR="00A62831" w:rsidRDefault="00A62831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 Dravci a volně žijící zvířata“</w:t>
      </w:r>
    </w:p>
    <w:p w:rsidR="00A62831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</w:t>
      </w:r>
      <w:r w:rsidR="00A62831">
        <w:rPr>
          <w:sz w:val="24"/>
          <w:szCs w:val="24"/>
        </w:rPr>
        <w:t>Keramické dílny</w:t>
      </w:r>
      <w:r>
        <w:rPr>
          <w:sz w:val="24"/>
          <w:szCs w:val="24"/>
        </w:rPr>
        <w:t>“</w:t>
      </w:r>
    </w:p>
    <w:p w:rsidR="00A62831" w:rsidRDefault="00A64F33" w:rsidP="00A6283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„Loutkové divadýlko</w:t>
      </w:r>
      <w:r w:rsidR="00A62831">
        <w:rPr>
          <w:sz w:val="24"/>
          <w:szCs w:val="24"/>
        </w:rPr>
        <w:t>“</w:t>
      </w:r>
    </w:p>
    <w:p w:rsidR="00A62831" w:rsidRDefault="009833BB" w:rsidP="00A6283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„Čisté ručičky“</w:t>
      </w:r>
      <w:r w:rsidR="00A62831">
        <w:rPr>
          <w:sz w:val="24"/>
          <w:szCs w:val="24"/>
        </w:rPr>
        <w:t xml:space="preserve">  - zdravě a ekologicky“</w:t>
      </w:r>
    </w:p>
    <w:p w:rsidR="00A62831" w:rsidRDefault="009833BB" w:rsidP="00A6283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„Bramboriáda – pěstování brambor</w:t>
      </w:r>
      <w:r w:rsidR="00A62831">
        <w:rPr>
          <w:sz w:val="24"/>
          <w:szCs w:val="24"/>
        </w:rPr>
        <w:t>“</w:t>
      </w:r>
    </w:p>
    <w:p w:rsidR="008F72C6" w:rsidRDefault="00A62831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</w:t>
      </w:r>
      <w:r w:rsidR="008F72C6">
        <w:rPr>
          <w:sz w:val="24"/>
          <w:szCs w:val="24"/>
        </w:rPr>
        <w:t>rojekt „Malý zahradník“</w:t>
      </w:r>
    </w:p>
    <w:p w:rsidR="008F72C6" w:rsidRDefault="00A62831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„Den Země</w:t>
      </w:r>
      <w:r w:rsidR="008F72C6">
        <w:rPr>
          <w:sz w:val="24"/>
          <w:szCs w:val="24"/>
        </w:rPr>
        <w:t>“</w:t>
      </w:r>
    </w:p>
    <w:p w:rsidR="0089728B" w:rsidRDefault="0089728B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</w:t>
      </w:r>
      <w:r w:rsidR="00A62831">
        <w:rPr>
          <w:sz w:val="24"/>
          <w:szCs w:val="24"/>
        </w:rPr>
        <w:t>Logopedické pohádky</w:t>
      </w:r>
      <w:r>
        <w:rPr>
          <w:sz w:val="24"/>
          <w:szCs w:val="24"/>
        </w:rPr>
        <w:t>“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Projekt „</w:t>
      </w:r>
      <w:r w:rsidR="009833BB">
        <w:rPr>
          <w:sz w:val="24"/>
          <w:szCs w:val="24"/>
        </w:rPr>
        <w:t>Rizikové situace s policií</w:t>
      </w:r>
      <w:r w:rsidR="00A62831">
        <w:rPr>
          <w:sz w:val="24"/>
          <w:szCs w:val="24"/>
        </w:rPr>
        <w:t xml:space="preserve"> Hořice</w:t>
      </w:r>
      <w:r>
        <w:rPr>
          <w:sz w:val="24"/>
          <w:szCs w:val="24"/>
        </w:rPr>
        <w:t>“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Vynášení Morany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Putování za sv. Martinem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15. Účast škol v rozvojových a mezinárodních programech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NEBYLY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16. Další údaje o MŠ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E23F6F" w:rsidRDefault="00CF6F48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Budova</w:t>
      </w:r>
      <w:r w:rsidR="00E23F6F">
        <w:rPr>
          <w:sz w:val="24"/>
          <w:szCs w:val="24"/>
        </w:rPr>
        <w:t xml:space="preserve"> mateřské školy</w:t>
      </w:r>
      <w:r>
        <w:rPr>
          <w:sz w:val="24"/>
          <w:szCs w:val="24"/>
        </w:rPr>
        <w:t xml:space="preserve"> prošla v roce 2021</w:t>
      </w:r>
      <w:r w:rsidR="00E23F6F">
        <w:rPr>
          <w:sz w:val="24"/>
          <w:szCs w:val="24"/>
        </w:rPr>
        <w:t xml:space="preserve"> rozsáhlou rekonstrukcí. </w:t>
      </w:r>
      <w:r>
        <w:rPr>
          <w:sz w:val="24"/>
          <w:szCs w:val="24"/>
        </w:rPr>
        <w:t>Do nově</w:t>
      </w:r>
      <w:r w:rsidR="00E23F6F">
        <w:rPr>
          <w:sz w:val="24"/>
          <w:szCs w:val="24"/>
        </w:rPr>
        <w:t xml:space="preserve"> zaříze</w:t>
      </w:r>
      <w:r>
        <w:rPr>
          <w:sz w:val="24"/>
          <w:szCs w:val="24"/>
        </w:rPr>
        <w:t>né třídy s mnoha námětovými koutky se snažíme pořizovat další nové hračky a didaktické pomůcky.</w:t>
      </w:r>
    </w:p>
    <w:p w:rsidR="00CF6F48" w:rsidRDefault="00E23F6F" w:rsidP="00CF6F4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F72C6">
        <w:rPr>
          <w:sz w:val="24"/>
          <w:szCs w:val="24"/>
        </w:rPr>
        <w:t>Školní vzdělávací program je v letošním roce opět obsahově zaměřen na osvojování předpokladů pro z</w:t>
      </w:r>
      <w:r w:rsidR="00CF6F48">
        <w:rPr>
          <w:sz w:val="24"/>
          <w:szCs w:val="24"/>
        </w:rPr>
        <w:t xml:space="preserve">vládnutí čtenářských dovedností - v dětech se cíleně podporoval vztah ke čtení, knížkám, knižním a pohádkovým postavám. Dětem bylo umožněno získávat zkušenosti </w:t>
      </w:r>
      <w:r w:rsidR="00CF6F48">
        <w:rPr>
          <w:sz w:val="24"/>
          <w:szCs w:val="24"/>
        </w:rPr>
        <w:lastRenderedPageBreak/>
        <w:t>pro práci s informacemi v jejich hledání a třídění.</w:t>
      </w:r>
      <w:r w:rsidR="009833BB">
        <w:rPr>
          <w:sz w:val="24"/>
          <w:szCs w:val="24"/>
        </w:rPr>
        <w:t xml:space="preserve"> Zařadili jsme do projektu Malá digitální univerzita – DIGI bez DIGI</w:t>
      </w:r>
    </w:p>
    <w:p w:rsidR="00CF6F48" w:rsidRDefault="00CF6F48" w:rsidP="00CF6F4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Vždy na počátku daného tématu šly děti společně navštívit knihovnu, kde si vybíraly knihy, které se vztahovaly k danému tématu. Zároveň si vybraly i knížky, časopisy a leporela pro čtení při odpoledním odpočinku a pro odpolední zájmovou činnost. Děti byly vedeny k šetrnému zacházení s knihou či časopisem.</w:t>
      </w:r>
      <w:r w:rsidR="009833BB">
        <w:rPr>
          <w:sz w:val="24"/>
          <w:szCs w:val="24"/>
        </w:rPr>
        <w:t xml:space="preserve"> Nové knihy do mš pravidelně pořizujeme.</w:t>
      </w:r>
    </w:p>
    <w:p w:rsidR="008F72C6" w:rsidRDefault="00CF6F48" w:rsidP="00E23F6F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Dále se velmi zaměřujeme na oblast environmentálního vzdělávání. </w:t>
      </w:r>
    </w:p>
    <w:p w:rsidR="006F6B02" w:rsidRDefault="006F6B02" w:rsidP="00E23F6F">
      <w:pPr>
        <w:pStyle w:val="Bezmezer"/>
        <w:rPr>
          <w:sz w:val="24"/>
          <w:szCs w:val="24"/>
        </w:rPr>
      </w:pPr>
    </w:p>
    <w:p w:rsidR="008F72C6" w:rsidRDefault="00CF6F48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Děti se zúčastňovaly různorodých aktivit a projektových dnů. V tomto školním roce proběhlo v mateřské ško</w:t>
      </w:r>
      <w:r w:rsidR="009833BB">
        <w:rPr>
          <w:sz w:val="24"/>
          <w:szCs w:val="24"/>
        </w:rPr>
        <w:t>le 32</w:t>
      </w:r>
      <w:r>
        <w:rPr>
          <w:sz w:val="24"/>
          <w:szCs w:val="24"/>
        </w:rPr>
        <w:t xml:space="preserve"> </w:t>
      </w:r>
      <w:r w:rsidR="009833BB">
        <w:rPr>
          <w:sz w:val="24"/>
          <w:szCs w:val="24"/>
        </w:rPr>
        <w:t>hodin projektové výuky</w:t>
      </w:r>
      <w:r>
        <w:rPr>
          <w:sz w:val="24"/>
          <w:szCs w:val="24"/>
        </w:rPr>
        <w:t xml:space="preserve"> a </w:t>
      </w:r>
      <w:r w:rsidR="009833BB">
        <w:rPr>
          <w:sz w:val="24"/>
          <w:szCs w:val="24"/>
        </w:rPr>
        <w:t>2 výjezdní projektové dny</w:t>
      </w:r>
      <w:r w:rsidR="00A64F33">
        <w:rPr>
          <w:sz w:val="24"/>
          <w:szCs w:val="24"/>
        </w:rPr>
        <w:t xml:space="preserve"> zaměřené</w:t>
      </w:r>
      <w:r w:rsidR="00A62831">
        <w:rPr>
          <w:sz w:val="24"/>
          <w:szCs w:val="24"/>
        </w:rPr>
        <w:t xml:space="preserve"> především na environmentální vzdělávání a podporu kreativity.  </w:t>
      </w:r>
      <w:r w:rsidR="00A64F33">
        <w:rPr>
          <w:sz w:val="24"/>
          <w:szCs w:val="24"/>
        </w:rPr>
        <w:t xml:space="preserve">Spolupracujeme s třídírnou odpadu. </w:t>
      </w:r>
      <w:r w:rsidR="00A62831">
        <w:rPr>
          <w:sz w:val="24"/>
          <w:szCs w:val="24"/>
        </w:rPr>
        <w:t>Všechny tyto projektové dny byly hrazeny z evropských fondů a pro děti byly zdarma.</w:t>
      </w:r>
    </w:p>
    <w:p w:rsidR="00A62831" w:rsidRDefault="00A62831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Dále děti pravidelně navště</w:t>
      </w:r>
      <w:r w:rsidR="00A64F33">
        <w:rPr>
          <w:sz w:val="24"/>
          <w:szCs w:val="24"/>
        </w:rPr>
        <w:t>vovaly</w:t>
      </w:r>
      <w:r>
        <w:rPr>
          <w:sz w:val="24"/>
          <w:szCs w:val="24"/>
        </w:rPr>
        <w:t xml:space="preserve"> keramickou dílnu v DDM Hořice</w:t>
      </w:r>
      <w:r w:rsidR="005F68D3">
        <w:rPr>
          <w:sz w:val="24"/>
          <w:szCs w:val="24"/>
        </w:rPr>
        <w:t>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4511A9" w:rsidRDefault="004511A9" w:rsidP="008F72C6">
      <w:pPr>
        <w:pStyle w:val="Bezmezer"/>
        <w:rPr>
          <w:b/>
          <w:sz w:val="28"/>
          <w:szCs w:val="28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17. Přílohy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Příloha č. 1</w:t>
      </w:r>
    </w:p>
    <w:p w:rsidR="008F72C6" w:rsidRDefault="008F72C6" w:rsidP="008F72C6">
      <w:pPr>
        <w:pStyle w:val="Bezmezer"/>
        <w:rPr>
          <w:b/>
          <w:i/>
          <w:sz w:val="24"/>
          <w:szCs w:val="24"/>
        </w:rPr>
      </w:pPr>
    </w:p>
    <w:p w:rsidR="008F72C6" w:rsidRDefault="008F72C6" w:rsidP="008F72C6">
      <w:pPr>
        <w:pStyle w:val="Bezmezer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Vzdělávací program Mateřské školy Třebnouševes</w:t>
      </w:r>
    </w:p>
    <w:p w:rsidR="008F72C6" w:rsidRDefault="008F72C6" w:rsidP="008F72C6">
      <w:pPr>
        <w:pStyle w:val="Bezmezer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Název: „ Putujeme rokem, naším malým krokem</w:t>
      </w:r>
    </w:p>
    <w:p w:rsidR="008F72C6" w:rsidRDefault="008F72C6" w:rsidP="008F72C6">
      <w:pPr>
        <w:pStyle w:val="Bezmezer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Aneb od maminky do světa</w:t>
      </w:r>
    </w:p>
    <w:p w:rsidR="008F72C6" w:rsidRDefault="008F72C6" w:rsidP="008F72C6">
      <w:pPr>
        <w:pStyle w:val="Bezmezer"/>
        <w:jc w:val="center"/>
        <w:rPr>
          <w:b/>
          <w:sz w:val="40"/>
          <w:szCs w:val="40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Školní vzdělávací program Mateřské školy Třebnouševes byl zpracován dle Manuálu k přípravě školního (třídního) vzdělávacího programu mateřské školy a Praktického průvodce školním vzdělávacím programem mateřské školy v přímé návaznosti na Rámcový vzdělávací program pro předškolní vzdělávání a na základě podkladů učitelek MŠ.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Zpracovaný materiál odpovídá základním požadavkům pro výchovu a vzdělávání dětí předškolního věku. Je sestaven tak, aby respektoval hlavní cíle předškolního vzdělávání: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Rozvíjení dítěte a jeho schopnost učení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Osvojení si základních hodnot, na nichž je založena naše společnost</w:t>
      </w:r>
    </w:p>
    <w:p w:rsidR="008F72C6" w:rsidRDefault="008F72C6" w:rsidP="008F72C6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Získávání osobní samostatnosti, schopnosti projevovat se jako samostatná osobnost působící na své okolí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Jednotlivé vzdělávací oblasti jsou prezentovány barevnými nitkami.</w:t>
      </w:r>
    </w:p>
    <w:p w:rsidR="008F72C6" w:rsidRDefault="008F72C6" w:rsidP="008F72C6">
      <w:pPr>
        <w:pStyle w:val="Bezmezer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Modrá nitka – Dítě a jeho tělo</w:t>
      </w:r>
    </w:p>
    <w:p w:rsidR="008F72C6" w:rsidRDefault="008F72C6" w:rsidP="008F72C6">
      <w:pPr>
        <w:pStyle w:val="Bezmezer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Žlutá nitka – Dítě a jeho psychika</w:t>
      </w:r>
    </w:p>
    <w:p w:rsidR="008F72C6" w:rsidRDefault="008F72C6" w:rsidP="008F72C6">
      <w:pPr>
        <w:pStyle w:val="Bezmezer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Červená nitka – Dítě a ten druhý</w:t>
      </w:r>
    </w:p>
    <w:p w:rsidR="008F72C6" w:rsidRDefault="008F72C6" w:rsidP="008F72C6">
      <w:pPr>
        <w:pStyle w:val="Bezmezer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Bílá nitka – Dítě a společnost</w:t>
      </w:r>
    </w:p>
    <w:p w:rsidR="008F72C6" w:rsidRDefault="008F72C6" w:rsidP="008F72C6">
      <w:pPr>
        <w:pStyle w:val="Bezmezer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Zelená nitka – Dítě a svět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color w:val="4F81BD"/>
          <w:sz w:val="24"/>
          <w:szCs w:val="24"/>
        </w:rPr>
        <w:t>Modrá nitka</w:t>
      </w:r>
      <w:r>
        <w:rPr>
          <w:sz w:val="24"/>
          <w:szCs w:val="24"/>
        </w:rPr>
        <w:t xml:space="preserve"> – modrá barva, barva nebe, vzduchu, vody – oblast: BIOLOGICKÁ.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Záměr vzdělávacího úsilí: Stimulovat a podporovat růst a neurosvalový vývoj dítěte. Podporovat fyzickou pohodu, zlepšovat tělesnou zdatnost i pohybovou a zdravotní kulturu, rozvíjet pohybové i manipulační dovednosti dětí, učit je sebeobslužným dovednostem a vést je ke zdravým životním postojům.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color w:val="FFFF00"/>
          <w:sz w:val="24"/>
          <w:szCs w:val="24"/>
        </w:rPr>
        <w:t>Žlutá nitka</w:t>
      </w:r>
      <w:r>
        <w:rPr>
          <w:sz w:val="24"/>
          <w:szCs w:val="24"/>
        </w:rPr>
        <w:t xml:space="preserve"> – žlutá barva, barva slunce, slunce ovlivňuje naši psychiku – oblast: PSYCHOLOGICKÁ.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Záměr vzdělávacího úsilí: Rozvíjet duševní pohodu dítěte, psychickou zdatnost, jeho intelekt, řeč a jazyk, poznávací procesy a funkce, jeho city i vůli, stejně tak i jeho sebepojetí a sebenahlížení, jeho kreativitu a sebevyjádření.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color w:val="FF0000"/>
          <w:sz w:val="24"/>
          <w:szCs w:val="24"/>
        </w:rPr>
        <w:lastRenderedPageBreak/>
        <w:t>Červená nitka</w:t>
      </w:r>
      <w:r>
        <w:rPr>
          <w:sz w:val="24"/>
          <w:szCs w:val="24"/>
        </w:rPr>
        <w:t xml:space="preserve"> – červená barva, barva lásky, pochopení, láskyplných vztahů, přátelství – oblast: INTERPERSONÁLNÍ.</w:t>
      </w:r>
    </w:p>
    <w:p w:rsidR="008F72C6" w:rsidRPr="00D05759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Záměr vzdělávacího úsilí: Utvářet vztahy dítěte k jinému dítěti či dospělému, posilovat kultivovanost a obohacovat jejich vzájemnou komunikaci a zajišťovat pohodu těchto vztahů.</w:t>
      </w:r>
    </w:p>
    <w:p w:rsidR="008F72C6" w:rsidRDefault="008F72C6" w:rsidP="008F72C6">
      <w:pPr>
        <w:pStyle w:val="Bezmezer"/>
        <w:rPr>
          <w:color w:val="EEECE1"/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color w:val="EEECE1"/>
          <w:sz w:val="24"/>
          <w:szCs w:val="24"/>
        </w:rPr>
        <w:t>Bílá nitka</w:t>
      </w:r>
      <w:r>
        <w:rPr>
          <w:sz w:val="24"/>
          <w:szCs w:val="24"/>
        </w:rPr>
        <w:t xml:space="preserve"> – bílá barva, barva slavnostní a slavnostního oblečení – oblast: SICIÁLNĚ KULTURNÍ.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Záměr vzdělávacího úsilí: Uvést dítě do společenství ostatních lidí, do života v lidské společnosti i do světa kultury a umění, pomoci dítěti osvojit si potřebné dovednosti, návyky i postoje, přijmout základní všeobecné, uznávané společenské, morální a estetické hodnoty a podílet se na utváření společenské pohody.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</w:pPr>
      <w:r>
        <w:rPr>
          <w:color w:val="00B050"/>
          <w:sz w:val="24"/>
          <w:szCs w:val="24"/>
        </w:rPr>
        <w:t>Zelená nitka</w:t>
      </w:r>
      <w:r>
        <w:rPr>
          <w:sz w:val="24"/>
          <w:szCs w:val="24"/>
        </w:rPr>
        <w:t xml:space="preserve"> – zelená barva, barva přírody, stromů, trávy, ekologie – oblast: ENVIRONMENTÁLNÍ.</w:t>
      </w: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Záměr vzdělávacího úsilí: Založit u dítěte elementární povědomí o okolním světě a jeho dění, o vlivu člověka na životní prostředí počínaje nejbližším okolím a konče globálními problémy celosvětového dosahu, vytvořit základy pro otevřený a odpovědný postoj dítěte (člověka) k životnímu prostředí.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FORMY VZDĚLÁVÁNÍ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Uskutečňují se během celého dne ve všech činnostech a situacích, které se v mateřské škole naskytnou. Jsou založeny na přímých zážitcích dítěte, na vyváženosti spontánních aktivit, řízených činností v menších, či větších skupinách nebo individuálně, vycházejí z dětské volby, dětské zvídavosti a potřeby objevovat. Mají charakter hry, zábavy a zajímavých činností pro děti. Probouzejí aktivní zájem v dítěti a chuť dívat se kolem sebe, naslouchat a objevovat.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Školní vzdělávací program je v letošním roce obsahově zaměřen na osvojování předpokladů pro zvládnutí čtenářských dovedností. Prakticky pokračujeme v úzké spolupráci s Městskou knihovnou v Hořicích. Chceme v dětech probouzet a prohlubovat vztah ke čtení, knížkám, knižním a pohádkovým postavám. Zaměříme se především na české spisovatele, básníky a ilustrátory. Budeme se snažit o to, aby děti získaly povědomí o možnosti hledat poučení v knihách. Umožníme dětem získávat zkušenosti pro práci s informacemi v jejich hledání a třídění.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Vždy na počátku daného tématu půjdeme společně do knihovny, kde si s naší pomocí vyberou knížky, které se k tématu vztahují. Zároveň si vybereme i knížky, časopisy a leporela pro čtení při odpoledním odpočinku a pro odpolední zájmovou činnost. Povedeme děti k šetrnému zacházení s knihou či časopisem.</w:t>
      </w:r>
    </w:p>
    <w:p w:rsidR="005F68D3" w:rsidRDefault="005F68D3" w:rsidP="008F72C6">
      <w:pPr>
        <w:pStyle w:val="Bezmezer"/>
        <w:rPr>
          <w:b/>
          <w:sz w:val="24"/>
          <w:szCs w:val="24"/>
        </w:rPr>
      </w:pPr>
    </w:p>
    <w:p w:rsidR="005F68D3" w:rsidRDefault="005F68D3" w:rsidP="005F68D3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Dále se velmi zaměřujeme na environmentální výchovu – v této oblasti děti vzděláváme především formou projektových dnů.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Denní činnosti budou jednotliví pedagogové sestavovat ze všech barev Barevných nitek. Dbají při tom na vyváženost spontánních a řízených činností, vytvoří podmínky pro individuální, skupinové i frontální činnosti. Dají dětem možnost účastnit se společných činností v malých, středně velkých i velkých skupinách. Pedagogové se na činnost s dětmi </w:t>
      </w:r>
      <w:r>
        <w:rPr>
          <w:b/>
          <w:sz w:val="24"/>
          <w:szCs w:val="24"/>
        </w:rPr>
        <w:lastRenderedPageBreak/>
        <w:t>připraví sestavením denního programu výběrem z níže uvedeného a obsah obohatí tvořivým způsobem dle přání a potřeb dětí.</w:t>
      </w:r>
    </w:p>
    <w:p w:rsidR="00FD1C13" w:rsidRDefault="00FD1C13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4511A9" w:rsidRDefault="004511A9" w:rsidP="008F72C6">
      <w:pPr>
        <w:pStyle w:val="Bezmezer"/>
        <w:rPr>
          <w:b/>
          <w:sz w:val="24"/>
          <w:szCs w:val="24"/>
        </w:rPr>
      </w:pPr>
    </w:p>
    <w:p w:rsidR="004511A9" w:rsidRDefault="004511A9" w:rsidP="008F72C6">
      <w:pPr>
        <w:pStyle w:val="Bezmezer"/>
        <w:rPr>
          <w:b/>
          <w:sz w:val="24"/>
          <w:szCs w:val="24"/>
        </w:rPr>
      </w:pPr>
    </w:p>
    <w:p w:rsidR="004511A9" w:rsidRDefault="004511A9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numPr>
          <w:ilvl w:val="0"/>
          <w:numId w:val="4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DÍTĚ A JEHO TĚLO</w:t>
      </w:r>
    </w:p>
    <w:p w:rsidR="008F72C6" w:rsidRDefault="008F72C6" w:rsidP="008F72C6">
      <w:pPr>
        <w:pStyle w:val="Bezmezer"/>
        <w:ind w:left="708"/>
        <w:rPr>
          <w:b/>
          <w:color w:val="4F81BD"/>
          <w:sz w:val="24"/>
          <w:szCs w:val="24"/>
        </w:rPr>
      </w:pPr>
      <w:r>
        <w:rPr>
          <w:b/>
          <w:color w:val="4F81BD"/>
          <w:sz w:val="24"/>
          <w:szCs w:val="24"/>
        </w:rPr>
        <w:t>MODRÁ NITKA</w:t>
      </w:r>
    </w:p>
    <w:p w:rsidR="008F72C6" w:rsidRDefault="008F72C6" w:rsidP="008F72C6">
      <w:pPr>
        <w:pStyle w:val="Bezmezer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Hraní pohybových her s náměty z pohádek např. Jaké znáš hry s pohádkovými hrdiny?</w:t>
      </w:r>
    </w:p>
    <w:p w:rsidR="008F72C6" w:rsidRDefault="008F72C6" w:rsidP="008F72C6">
      <w:pPr>
        <w:pStyle w:val="Bezmezer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Pokusit se o napodobení pohybu podle návodu např. Prohlížení knih s námětem pohybových cvičení.</w:t>
      </w:r>
    </w:p>
    <w:p w:rsidR="008F72C6" w:rsidRDefault="008F72C6" w:rsidP="008F72C6">
      <w:pPr>
        <w:pStyle w:val="Bezmezer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Rozvíjet všechny smysly, vyjádřit postavu pohybem beze slov např., která je to pohádková postava, Hra na pantomimu, Dramatizace pohádky.</w:t>
      </w:r>
    </w:p>
    <w:p w:rsidR="008F72C6" w:rsidRDefault="008F72C6" w:rsidP="008F72C6">
      <w:pPr>
        <w:pStyle w:val="Bezmezer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Vystřihnout jednoduchý tvar a ozdobit jej např. Výroba záložky do knihy.</w:t>
      </w:r>
    </w:p>
    <w:p w:rsidR="008F72C6" w:rsidRDefault="008F72C6" w:rsidP="008F72C6">
      <w:pPr>
        <w:pStyle w:val="Bezmezer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Překládat papír a skládat listy do tvaru knížky. Výroba vlastní knížky.</w:t>
      </w:r>
    </w:p>
    <w:p w:rsidR="008F72C6" w:rsidRDefault="008F72C6" w:rsidP="008F72C6">
      <w:pPr>
        <w:pStyle w:val="Bezmezer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Vymalovat nebo dokreslit obrázek k pohádce.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numPr>
          <w:ilvl w:val="0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DÍTĚ A JEHO PSYCHIKA</w:t>
      </w:r>
    </w:p>
    <w:p w:rsidR="008F72C6" w:rsidRDefault="008F72C6" w:rsidP="008F72C6">
      <w:pPr>
        <w:pStyle w:val="Bezmezer"/>
        <w:ind w:left="708"/>
        <w:rPr>
          <w:b/>
          <w:color w:val="FFFF00"/>
          <w:sz w:val="24"/>
          <w:szCs w:val="24"/>
        </w:rPr>
      </w:pPr>
      <w:r>
        <w:rPr>
          <w:b/>
          <w:color w:val="FFFF00"/>
          <w:sz w:val="24"/>
          <w:szCs w:val="24"/>
        </w:rPr>
        <w:t>ŽLUTÁ NITKA</w:t>
      </w:r>
    </w:p>
    <w:p w:rsidR="008F72C6" w:rsidRDefault="008F72C6" w:rsidP="008F72C6">
      <w:pPr>
        <w:pStyle w:val="Bezmezer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Rozvíjet zájem o psanou podobu jazyka. Např. skládat slova z vystřihovánek, Hraní s písmenky, Koláž z písmen.</w:t>
      </w:r>
    </w:p>
    <w:p w:rsidR="008F72C6" w:rsidRDefault="008F72C6" w:rsidP="008F72C6">
      <w:pPr>
        <w:pStyle w:val="Bezmezer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Získávat povědomí o možnosti hledat poučení v knihách např. při návštěvách knihovny</w:t>
      </w:r>
    </w:p>
    <w:p w:rsidR="008F72C6" w:rsidRDefault="008F72C6" w:rsidP="008F72C6">
      <w:pPr>
        <w:pStyle w:val="Bezmezer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Rozvíjet kultivovaný vyjadřovací projev se správnou výslovností.</w:t>
      </w:r>
    </w:p>
    <w:p w:rsidR="008F72C6" w:rsidRDefault="008F72C6" w:rsidP="008F72C6">
      <w:pPr>
        <w:pStyle w:val="Bezmezer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Co nám řeknou hádanky? Např. kdo nejrychleji uhádne, kdo vytvoří hádanku, hádanky z pohádky.</w:t>
      </w:r>
    </w:p>
    <w:p w:rsidR="008F72C6" w:rsidRDefault="008F72C6" w:rsidP="008F72C6">
      <w:pPr>
        <w:pStyle w:val="Bezmezer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Upevňování pojmů: velká malá silná, tenká např. vyhledávání, porovnávání a tříděn knížek.</w:t>
      </w:r>
    </w:p>
    <w:p w:rsidR="008F72C6" w:rsidRDefault="008F72C6" w:rsidP="008F72C6">
      <w:pPr>
        <w:pStyle w:val="Bezmezer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Získávat zkušenosti pro práci s informacemi v jejich hledání a třídění např. třídit obrázky z časopisů pro děti.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numPr>
          <w:ilvl w:val="0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DÍTĚ A TEN DRUHÝ</w:t>
      </w:r>
    </w:p>
    <w:p w:rsidR="008F72C6" w:rsidRDefault="008F72C6" w:rsidP="008F72C6">
      <w:pPr>
        <w:pStyle w:val="Bezmezer"/>
        <w:ind w:left="708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ČERVENÁ NITKA</w:t>
      </w:r>
    </w:p>
    <w:p w:rsidR="008F72C6" w:rsidRDefault="008F72C6" w:rsidP="008F72C6">
      <w:pPr>
        <w:pStyle w:val="Bezmezer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Vyhledávat příklady kladných a záporných postav z pohádek a dětských příběhů např. Hrdina z pohádky, Dobro a zlo.</w:t>
      </w:r>
    </w:p>
    <w:p w:rsidR="008F72C6" w:rsidRDefault="008F72C6" w:rsidP="008F72C6">
      <w:pPr>
        <w:pStyle w:val="Bezmezer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Kdo nám doma čte pohádky, co znamená „Kniha – přítel člověka“, jakou knížku mám nejraději.</w:t>
      </w:r>
    </w:p>
    <w:p w:rsidR="008F72C6" w:rsidRPr="00D05759" w:rsidRDefault="008F72C6" w:rsidP="008F72C6">
      <w:pPr>
        <w:pStyle w:val="Bezmezer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Kde mám doma svoji knihovnu, kde ji mají rodiče, jak zacházím s knížkami, co je to knihovna?</w:t>
      </w:r>
    </w:p>
    <w:p w:rsidR="008F72C6" w:rsidRDefault="008F72C6" w:rsidP="008F72C6">
      <w:pPr>
        <w:pStyle w:val="Bezmezer"/>
        <w:numPr>
          <w:ilvl w:val="0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DÍTĚ A SPOLEČNOST</w:t>
      </w:r>
    </w:p>
    <w:p w:rsidR="008F72C6" w:rsidRDefault="008F72C6" w:rsidP="008F72C6">
      <w:pPr>
        <w:pStyle w:val="Bezmezer"/>
        <w:ind w:left="708"/>
        <w:rPr>
          <w:color w:val="D9D9D9"/>
          <w:sz w:val="24"/>
          <w:szCs w:val="24"/>
        </w:rPr>
      </w:pPr>
      <w:r>
        <w:rPr>
          <w:color w:val="D9D9D9"/>
          <w:sz w:val="24"/>
          <w:szCs w:val="24"/>
        </w:rPr>
        <w:t>BÍLÁ NITKA</w:t>
      </w:r>
    </w:p>
    <w:p w:rsidR="008F72C6" w:rsidRDefault="008F72C6" w:rsidP="008F72C6">
      <w:pPr>
        <w:pStyle w:val="Bezmezer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Vyjádřit vlastní postoje a citový vztah ke knížkám, pohádkám, dětským příběhům. Kreslení a malování děje z pohádky např. nejoblíbenější pohádka, návštěva městské knihovny.</w:t>
      </w:r>
    </w:p>
    <w:p w:rsidR="008F72C6" w:rsidRDefault="008F72C6" w:rsidP="008F72C6">
      <w:pPr>
        <w:pStyle w:val="Bezmezer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Vyhledávat ilustrace známých malířů a ilustrátorů, porovnávat postavičky, vytvářet z nich koláže, pokusit se o nápodobu.</w:t>
      </w:r>
    </w:p>
    <w:p w:rsidR="008F72C6" w:rsidRDefault="008F72C6" w:rsidP="008F72C6">
      <w:pPr>
        <w:pStyle w:val="Bezmezer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Nakreslit vlastní představu knížky, vyzdobit si ji malbou nebo kresbou podle svých představ. Hrajeme si na malíře, hrajeme si na spisovatele.</w:t>
      </w:r>
    </w:p>
    <w:p w:rsidR="008F72C6" w:rsidRDefault="008F72C6" w:rsidP="008F72C6">
      <w:pPr>
        <w:pStyle w:val="Bezmezer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Probouzet zájem o hudební nástroje, pojmenovat je. Probouzet zájem o hru na ně a o hudební činnosti např. pokusit se doprovodit pohádku, zhudebnit pohádku, potlesky v rytmu.</w:t>
      </w:r>
    </w:p>
    <w:p w:rsidR="008F72C6" w:rsidRDefault="008F72C6" w:rsidP="008F72C6">
      <w:pPr>
        <w:pStyle w:val="Bezmezer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Navozovat citové vztahy mezi dětmi a světem kolem nás. Rozvoj prosociálního chování, snaha o vytváření výchovného společenství v dětském kolektivu.</w:t>
      </w:r>
    </w:p>
    <w:p w:rsidR="008F72C6" w:rsidRPr="00D05759" w:rsidRDefault="008F72C6" w:rsidP="00D05759">
      <w:pPr>
        <w:pStyle w:val="Bezmezer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Na</w:t>
      </w:r>
      <w:r w:rsidR="00D05759">
        <w:rPr>
          <w:sz w:val="24"/>
          <w:szCs w:val="24"/>
        </w:rPr>
        <w:t>vštěvovat divadelní představení</w:t>
      </w:r>
    </w:p>
    <w:p w:rsidR="008F72C6" w:rsidRDefault="008F72C6" w:rsidP="008F72C6">
      <w:pPr>
        <w:pStyle w:val="Bezmezer"/>
        <w:numPr>
          <w:ilvl w:val="0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DÍTĚ A SVĚT</w:t>
      </w:r>
    </w:p>
    <w:p w:rsidR="008F72C6" w:rsidRDefault="008F72C6" w:rsidP="008F72C6">
      <w:pPr>
        <w:pStyle w:val="Bezmezer"/>
        <w:ind w:left="708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ZELENÁ NITKA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Vyhledávat různé druhy knih – poezie, pohádky, slovníky, encyklopedie. Jak nám kniha pomáhá a proč.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Proč máme doma knihovny a k čemu knihy potřebujeme? Kdo je to čtenář?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Proč navštěvujeme městskou knihovnu a co v ní všechno najdeme. Jak se můžeme stát návštěvníkem knihovny. Průkaz do knihovny.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Ekologická oblast: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- z čeho se vyrábějí knihy. Proč ukládáme starý papír odděleně od ostatního odpadu, recyklace, výroba papíru, ochrana životního prostředí. Jak ukládáme starý papír v MŠ, sběr papíru do kontejneru před budovou MŠ.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poznávání přírody a její ochrana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Jablíčkový týden</w:t>
      </w:r>
    </w:p>
    <w:p w:rsidR="008F72C6" w:rsidRDefault="008F72C6" w:rsidP="008F72C6">
      <w:pPr>
        <w:pStyle w:val="Bezmezer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didaktické akce pro předškoláky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Při tvorbě školní vzdělávacího programu pro Mateřskou školu Třebnouševes bylo přihlédnuto k PROFILU PRVŇÁČKA, vytvořeném na základě shromážděných podkladů od učitelek prvních tříd základních škol.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Profil prvňáčka zahrnuje:</w:t>
      </w:r>
    </w:p>
    <w:p w:rsidR="008F72C6" w:rsidRDefault="008F72C6" w:rsidP="008F72C6">
      <w:pPr>
        <w:pStyle w:val="Bezmezer"/>
        <w:rPr>
          <w:b/>
          <w:i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1. Samostatnost – sebeobsluha</w:t>
      </w:r>
    </w:p>
    <w:p w:rsidR="008F72C6" w:rsidRDefault="008F72C6" w:rsidP="008F72C6">
      <w:pPr>
        <w:pStyle w:val="Bezmezer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Oblékání, zavazování tkaniček</w:t>
      </w:r>
    </w:p>
    <w:p w:rsidR="008F72C6" w:rsidRDefault="008F72C6" w:rsidP="008F72C6">
      <w:pPr>
        <w:pStyle w:val="Bezmezer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Základní hygiena (mytí rukou, WC, smrkání)</w:t>
      </w:r>
    </w:p>
    <w:p w:rsidR="008F72C6" w:rsidRDefault="008F72C6" w:rsidP="008F72C6">
      <w:pPr>
        <w:pStyle w:val="Bezmezer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Udržování pořádku – úklid pracovního místa</w:t>
      </w:r>
    </w:p>
    <w:p w:rsidR="008F72C6" w:rsidRDefault="008F72C6" w:rsidP="008F72C6">
      <w:pPr>
        <w:pStyle w:val="Bezmezer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Uložení věcí do tašky</w:t>
      </w:r>
    </w:p>
    <w:p w:rsidR="008F72C6" w:rsidRDefault="008F72C6" w:rsidP="008F72C6">
      <w:pPr>
        <w:pStyle w:val="Bezmezer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Zásady stolování, jíst příborem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2. Pracovní zralost</w:t>
      </w:r>
    </w:p>
    <w:p w:rsidR="008F72C6" w:rsidRDefault="008F72C6" w:rsidP="008F72C6">
      <w:pPr>
        <w:pStyle w:val="Bezmezer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Schopnost soustředit se na jednu činnost 15 – 20 minut (poslouchat čtený text, vyprávět, malovat si, hrát)</w:t>
      </w:r>
    </w:p>
    <w:p w:rsidR="008F72C6" w:rsidRDefault="008F72C6" w:rsidP="008F72C6">
      <w:pPr>
        <w:pStyle w:val="Bezmezer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Vydržet u činnosti pod vedením učitele – rodiče, i když to dítě příliš nebaví</w:t>
      </w:r>
    </w:p>
    <w:p w:rsidR="008F72C6" w:rsidRDefault="008F72C6" w:rsidP="008F72C6">
      <w:pPr>
        <w:pStyle w:val="Bezmezer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Dokončit započatou činnost</w:t>
      </w:r>
    </w:p>
    <w:p w:rsidR="008F72C6" w:rsidRDefault="008F72C6" w:rsidP="008F72C6">
      <w:pPr>
        <w:pStyle w:val="Bezmezer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Vnímat a organizovat čas – rozdělit čas věnovaný plnění povinností a čas věnovaný zábavě a hrám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3. Sociální zralost</w:t>
      </w:r>
    </w:p>
    <w:p w:rsidR="008F72C6" w:rsidRDefault="008F72C6" w:rsidP="008F72C6">
      <w:pPr>
        <w:pStyle w:val="Bezmezer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Umět pozdravit, poprosit, poděkovat, vykat dospělým</w:t>
      </w:r>
    </w:p>
    <w:p w:rsidR="008F72C6" w:rsidRDefault="008F72C6" w:rsidP="008F72C6">
      <w:pPr>
        <w:pStyle w:val="Bezmezer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Respektovat ostatní, nechat je mluvit, neskákat jim do řeči</w:t>
      </w:r>
    </w:p>
    <w:p w:rsidR="008F72C6" w:rsidRDefault="008F72C6" w:rsidP="008F72C6">
      <w:pPr>
        <w:pStyle w:val="Bezmezer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Uposlechnout na první výzvu</w:t>
      </w:r>
    </w:p>
    <w:p w:rsidR="008F72C6" w:rsidRDefault="008F72C6" w:rsidP="008F72C6">
      <w:pPr>
        <w:pStyle w:val="Bezmezer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Dovednost spolupracovat</w:t>
      </w:r>
    </w:p>
    <w:p w:rsidR="008F72C6" w:rsidRDefault="008F72C6" w:rsidP="008F72C6">
      <w:pPr>
        <w:pStyle w:val="Bezmezer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Schopnost komunikace s dětmi, dospělými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4. Citová zralost</w:t>
      </w:r>
    </w:p>
    <w:p w:rsidR="008F72C6" w:rsidRDefault="008F72C6" w:rsidP="008F72C6">
      <w:pPr>
        <w:pStyle w:val="Bezmezer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Dostatečná sebedůvěra – jistota v tom, že je řada věcí, které dokáže</w:t>
      </w:r>
    </w:p>
    <w:p w:rsidR="008F72C6" w:rsidRDefault="008F72C6" w:rsidP="008F72C6">
      <w:pPr>
        <w:pStyle w:val="Bezmezer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Umět přijmout hodnocení, vyrovnat se s případným drobným neúspěchem, např. při hrách (přiměřená reakce, spíše přemýšlet, proč neuspělo, pokusit se znovu, nevzdávat se).</w:t>
      </w:r>
    </w:p>
    <w:p w:rsidR="008F72C6" w:rsidRDefault="008F72C6" w:rsidP="008F72C6">
      <w:pPr>
        <w:pStyle w:val="Bezmezer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Těšit se do školy – nebát se, kladné očekávání (rodiče by rozhodně neměli dítě strašit)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5. Zralost vnímání</w:t>
      </w:r>
    </w:p>
    <w:p w:rsidR="008F72C6" w:rsidRDefault="008F72C6" w:rsidP="008F72C6">
      <w:pPr>
        <w:pStyle w:val="Bezmezer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Schopnost rozlišení stejných, jiných obrázků – tvarů</w:t>
      </w:r>
    </w:p>
    <w:p w:rsidR="008F72C6" w:rsidRDefault="008F72C6" w:rsidP="008F72C6">
      <w:pPr>
        <w:pStyle w:val="Bezmezer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Vyhledávání a práce s detaily v obrázku (vyprávění o obrázku, co se změnilo)</w:t>
      </w:r>
    </w:p>
    <w:p w:rsidR="008F72C6" w:rsidRDefault="008F72C6" w:rsidP="008F72C6">
      <w:pPr>
        <w:pStyle w:val="Bezmezer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Rozlišit počáteční a koncovou hlásku slova</w:t>
      </w:r>
    </w:p>
    <w:p w:rsidR="008F72C6" w:rsidRDefault="008F72C6" w:rsidP="008F72C6">
      <w:pPr>
        <w:pStyle w:val="Bezmezer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Umět slovo rozkládat na slabiky</w:t>
      </w:r>
    </w:p>
    <w:p w:rsidR="008F72C6" w:rsidRDefault="008F72C6" w:rsidP="008F72C6">
      <w:pPr>
        <w:pStyle w:val="Bezmezer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Schopnost rytmizace textů (říkadla, rozpočítadla, básničky, písničky)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6. Hrubá motorika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zvládat sed, dřep, klek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udržení rovnováhy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poskoky po jedné noze, ve dřepu, skok přes nízkou překážku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kotoul vpřed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chůze ve výponu, vzad, po laně na zemi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běh na dvacet metrů</w:t>
      </w:r>
    </w:p>
    <w:p w:rsidR="008F72C6" w:rsidRDefault="008F72C6" w:rsidP="008F72C6">
      <w:pPr>
        <w:pStyle w:val="Bezmezer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podávání, házení, chytání míče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7. Jemná motorika, grafomotorika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navlékání korálků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umět používat nůžky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modelování složitějších námětů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pracovat s lepidlem, papírem (skládanky)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umět používat štěte a barvy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pečlivě vybarvovat</w:t>
      </w:r>
    </w:p>
    <w:p w:rsidR="008F72C6" w:rsidRDefault="008F72C6" w:rsidP="008F72C6">
      <w:pPr>
        <w:pStyle w:val="Bezmezer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správně držet tužku – ve správném místě, třemi prsty (ve špetce), uvolněné zápěstí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8. Oblast řeči</w:t>
      </w:r>
    </w:p>
    <w:p w:rsidR="008F72C6" w:rsidRDefault="008F72C6" w:rsidP="008F72C6">
      <w:pPr>
        <w:pStyle w:val="Bezmezer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vyslovovat správně všechny hlásky, skupiny hlásek</w:t>
      </w:r>
    </w:p>
    <w:p w:rsidR="008F72C6" w:rsidRDefault="008F72C6" w:rsidP="008F72C6">
      <w:pPr>
        <w:pStyle w:val="Bezmezer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zahájit včas případnou logopedickou péči</w:t>
      </w:r>
    </w:p>
    <w:p w:rsidR="008F72C6" w:rsidRDefault="008F72C6" w:rsidP="008F72C6">
      <w:pPr>
        <w:pStyle w:val="Bezmezer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na otázku odpovídat celou větou</w:t>
      </w:r>
    </w:p>
    <w:p w:rsidR="008F72C6" w:rsidRDefault="008F72C6" w:rsidP="008F72C6">
      <w:pPr>
        <w:pStyle w:val="Bezmezer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umět vyprávět o tom, co vidělo, slyšelo, zažilo, popsat obrázek</w:t>
      </w:r>
    </w:p>
    <w:p w:rsidR="008F72C6" w:rsidRDefault="008F72C6" w:rsidP="008F72C6">
      <w:pPr>
        <w:pStyle w:val="Bezmezer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znát klasickou dětskou literaturu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9. Orientace v prostoru a čase</w:t>
      </w:r>
    </w:p>
    <w:p w:rsidR="008F72C6" w:rsidRDefault="008F72C6" w:rsidP="008F72C6">
      <w:pPr>
        <w:pStyle w:val="Bezmezer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nahoře, dole, vpředu, vzadu, vedle, nad, pod, uprostřed, levá, pravá (strana, ruka)</w:t>
      </w:r>
    </w:p>
    <w:p w:rsidR="008F72C6" w:rsidRDefault="008F72C6" w:rsidP="008F72C6">
      <w:pPr>
        <w:pStyle w:val="Bezmezer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schopnost sledovat prstem, očima řádek zleva doprava</w:t>
      </w:r>
    </w:p>
    <w:p w:rsidR="008F72C6" w:rsidRDefault="008F72C6" w:rsidP="008F72C6">
      <w:pPr>
        <w:pStyle w:val="Bezmezer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včera, dnes a zítra</w:t>
      </w:r>
    </w:p>
    <w:p w:rsidR="008F72C6" w:rsidRDefault="008F72C6" w:rsidP="008F72C6">
      <w:pPr>
        <w:pStyle w:val="Bezmezer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znát dobře své jméno, příjmení, bydliště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0F2406" w:rsidRDefault="000F2406" w:rsidP="008F72C6">
      <w:pPr>
        <w:pStyle w:val="Bezmezer"/>
        <w:rPr>
          <w:sz w:val="24"/>
          <w:szCs w:val="24"/>
        </w:rPr>
      </w:pPr>
    </w:p>
    <w:p w:rsidR="000F2406" w:rsidRDefault="000F2406" w:rsidP="008F72C6">
      <w:pPr>
        <w:pStyle w:val="Bezmezer"/>
        <w:rPr>
          <w:sz w:val="24"/>
          <w:szCs w:val="24"/>
        </w:rPr>
      </w:pPr>
    </w:p>
    <w:p w:rsidR="000F2406" w:rsidRDefault="000F240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10. Matematické představy</w:t>
      </w:r>
    </w:p>
    <w:p w:rsidR="008F72C6" w:rsidRDefault="008F72C6" w:rsidP="008F72C6">
      <w:pPr>
        <w:pStyle w:val="Bezmezer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pojmy první, poslední, prostřední, malý, velký krátký, dlouhý, široky, úzký, více, méně, dohromady</w:t>
      </w:r>
    </w:p>
    <w:p w:rsidR="008F72C6" w:rsidRDefault="008F72C6" w:rsidP="008F72C6">
      <w:pPr>
        <w:pStyle w:val="Bezmezer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poznávat a pojmenovat základní geometrické tvary – kruh, čtverec, trojúhelník, obdélník</w:t>
      </w:r>
    </w:p>
    <w:p w:rsidR="008F72C6" w:rsidRDefault="008F72C6" w:rsidP="008F72C6">
      <w:pPr>
        <w:pStyle w:val="Bezmezer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pojem množství nejméně do pěti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11. Specifické znalosti a dovednosti</w:t>
      </w:r>
    </w:p>
    <w:p w:rsidR="008F72C6" w:rsidRDefault="008F72C6" w:rsidP="008F72C6">
      <w:pPr>
        <w:pStyle w:val="Bezmezer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znát barvy</w:t>
      </w:r>
    </w:p>
    <w:p w:rsidR="008F72C6" w:rsidRDefault="008F72C6" w:rsidP="008F72C6">
      <w:pPr>
        <w:pStyle w:val="Bezmezer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umět pojmenovat věci kolem sebe – květiny, stromy, zvířata, hudební nástroje</w:t>
      </w:r>
    </w:p>
    <w:p w:rsidR="008F72C6" w:rsidRDefault="008F72C6" w:rsidP="008F72C6">
      <w:pPr>
        <w:pStyle w:val="Bezmezer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umět začít zpívat stejně, ve stejném tempu</w:t>
      </w:r>
    </w:p>
    <w:p w:rsidR="008F72C6" w:rsidRDefault="008F72C6" w:rsidP="008F72C6">
      <w:pPr>
        <w:pStyle w:val="Bezmezer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při kreslení využít celou plochu papíru</w:t>
      </w:r>
    </w:p>
    <w:p w:rsidR="008F72C6" w:rsidRDefault="008F72C6" w:rsidP="008F72C6">
      <w:pPr>
        <w:pStyle w:val="Bezmezer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umět zpaměti krátké básničky, říkadla, písničky</w:t>
      </w:r>
    </w:p>
    <w:p w:rsidR="008F72C6" w:rsidRDefault="008F72C6" w:rsidP="008F72C6">
      <w:pPr>
        <w:pStyle w:val="Bezmezer"/>
        <w:rPr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32"/>
          <w:szCs w:val="32"/>
        </w:rPr>
      </w:pPr>
      <w:r>
        <w:rPr>
          <w:b/>
          <w:sz w:val="32"/>
          <w:szCs w:val="32"/>
        </w:rPr>
        <w:t>VÝCHOVNÝ ZÁMĚR</w:t>
      </w:r>
    </w:p>
    <w:p w:rsidR="008F72C6" w:rsidRDefault="008F72C6" w:rsidP="008F72C6">
      <w:pPr>
        <w:pStyle w:val="Bezmezer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Naším záměrem je obohacovat denní program dětí pod odborným pedagogickým vedením formou podnětnou, obohacenou o prvky hry a tvořivosti, vycházející z přirozené dětské zvídavosti a spontánnosti.</w:t>
      </w:r>
    </w:p>
    <w:p w:rsidR="008F72C6" w:rsidRDefault="008F72C6" w:rsidP="008F72C6">
      <w:pPr>
        <w:pStyle w:val="Bezmezer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Vytvářet pro děti a s dětmi prostředí s vlídnou atmosférou, v němž se dítě může cítit jistě, bezpečně, radostně a spokojeně.</w:t>
      </w:r>
    </w:p>
    <w:p w:rsidR="008F72C6" w:rsidRDefault="008F72C6" w:rsidP="008F72C6">
      <w:pPr>
        <w:pStyle w:val="Bezmezer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 souladu s cíli Rámcového vzdělávacího programu pro předškolní vzdělávání usnadňovat dítěti jeho další životní vzdělávací cestu. Doplňovat rodinnou výchovu a zajistit dítěti prostředí s dostatkem mnohostranných a přiměřených podnětů k jeho aktivnímu rozvoji.</w:t>
      </w:r>
    </w:p>
    <w:p w:rsidR="008F72C6" w:rsidRDefault="008F72C6" w:rsidP="008F72C6">
      <w:pPr>
        <w:pStyle w:val="Bezmezer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 naší MŠ klademe ve své práci důraz na:</w:t>
      </w:r>
    </w:p>
    <w:p w:rsidR="008F72C6" w:rsidRDefault="008F72C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rozvoj estetické výchovy</w:t>
      </w:r>
    </w:p>
    <w:p w:rsidR="000F2406" w:rsidRDefault="000F240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logopedickou prevenci</w:t>
      </w:r>
    </w:p>
    <w:p w:rsidR="008F72C6" w:rsidRDefault="008F72C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správný tělesný rozvoj s dostatkem volného pohybu</w:t>
      </w:r>
    </w:p>
    <w:p w:rsidR="008F72C6" w:rsidRDefault="008F72C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vedeme děti ke správnému životnímu stylu</w:t>
      </w:r>
    </w:p>
    <w:p w:rsidR="008F72C6" w:rsidRDefault="008F72C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podporujeme rozvoj sociálně-kulturních postojů</w:t>
      </w:r>
    </w:p>
    <w:p w:rsidR="008F72C6" w:rsidRDefault="008F72C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dbáme na správný pitný režim</w:t>
      </w:r>
    </w:p>
    <w:p w:rsidR="008F72C6" w:rsidRDefault="008F72C6" w:rsidP="008F72C6">
      <w:pPr>
        <w:pStyle w:val="Bezmezer"/>
        <w:numPr>
          <w:ilvl w:val="1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podporujeme duševní pohodu dětí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V další části je rozpracován Školní vzdělávací program pro naši MŠ Třebnouševes.</w:t>
      </w:r>
    </w:p>
    <w:p w:rsidR="008F72C6" w:rsidRDefault="008F72C6" w:rsidP="008F72C6">
      <w:pPr>
        <w:pStyle w:val="Bezmezer"/>
        <w:rPr>
          <w:b/>
          <w:sz w:val="24"/>
          <w:szCs w:val="24"/>
        </w:rPr>
      </w:pPr>
    </w:p>
    <w:p w:rsidR="008F72C6" w:rsidRDefault="008F72C6" w:rsidP="008F72C6">
      <w:pPr>
        <w:pStyle w:val="Standard"/>
        <w:jc w:val="center"/>
        <w:rPr>
          <w:b/>
          <w:i/>
          <w:sz w:val="48"/>
          <w:szCs w:val="48"/>
        </w:rPr>
      </w:pPr>
    </w:p>
    <w:p w:rsidR="008F72C6" w:rsidRDefault="008F72C6" w:rsidP="008F72C6">
      <w:pPr>
        <w:pStyle w:val="Standard"/>
        <w:rPr>
          <w:b/>
          <w:i/>
          <w:sz w:val="48"/>
          <w:szCs w:val="48"/>
        </w:rPr>
      </w:pPr>
    </w:p>
    <w:p w:rsidR="004511A9" w:rsidRDefault="004511A9" w:rsidP="008F72C6">
      <w:pPr>
        <w:pStyle w:val="Standard"/>
        <w:jc w:val="center"/>
        <w:rPr>
          <w:b/>
          <w:i/>
          <w:sz w:val="48"/>
          <w:szCs w:val="48"/>
        </w:rPr>
      </w:pPr>
    </w:p>
    <w:p w:rsidR="004511A9" w:rsidRDefault="004511A9" w:rsidP="008F72C6">
      <w:pPr>
        <w:pStyle w:val="Standard"/>
        <w:jc w:val="center"/>
        <w:rPr>
          <w:b/>
          <w:i/>
          <w:sz w:val="48"/>
          <w:szCs w:val="48"/>
        </w:rPr>
      </w:pPr>
    </w:p>
    <w:p w:rsidR="004511A9" w:rsidRDefault="004511A9" w:rsidP="008F72C6">
      <w:pPr>
        <w:pStyle w:val="Standard"/>
        <w:jc w:val="center"/>
        <w:rPr>
          <w:b/>
          <w:i/>
          <w:sz w:val="48"/>
          <w:szCs w:val="48"/>
        </w:rPr>
      </w:pPr>
    </w:p>
    <w:p w:rsidR="004511A9" w:rsidRDefault="004511A9" w:rsidP="008F72C6">
      <w:pPr>
        <w:pStyle w:val="Standard"/>
        <w:jc w:val="center"/>
        <w:rPr>
          <w:b/>
          <w:i/>
          <w:sz w:val="48"/>
          <w:szCs w:val="48"/>
        </w:rPr>
      </w:pPr>
    </w:p>
    <w:p w:rsidR="004511A9" w:rsidRDefault="004511A9" w:rsidP="008F72C6">
      <w:pPr>
        <w:pStyle w:val="Standard"/>
        <w:jc w:val="center"/>
        <w:rPr>
          <w:b/>
          <w:i/>
          <w:sz w:val="48"/>
          <w:szCs w:val="48"/>
        </w:rPr>
      </w:pPr>
    </w:p>
    <w:p w:rsidR="008F72C6" w:rsidRDefault="008F72C6" w:rsidP="008F72C6">
      <w:pPr>
        <w:pStyle w:val="Standard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INTEGROVANÉ BLOKY</w:t>
      </w:r>
    </w:p>
    <w:p w:rsidR="008F72C6" w:rsidRDefault="008F72C6" w:rsidP="008F72C6">
      <w:pPr>
        <w:pStyle w:val="Standard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ČAROVNÝ PODZIM</w:t>
      </w:r>
    </w:p>
    <w:p w:rsidR="008F72C6" w:rsidRDefault="008F72C6" w:rsidP="008F72C6">
      <w:pPr>
        <w:pStyle w:val="Standard"/>
      </w:pPr>
      <w:r>
        <w:t>Hurá do školky (adaptace na MŠ, značky, režim, místnosti v MŠ, zahrada)</w:t>
      </w:r>
    </w:p>
    <w:p w:rsidR="008F72C6" w:rsidRDefault="008F72C6" w:rsidP="008F72C6">
      <w:pPr>
        <w:pStyle w:val="Standard"/>
      </w:pPr>
      <w:r>
        <w:t>Kamarádi, kamarádky – máme se rádi (jméno a příjmení, jména kamarádů)</w:t>
      </w:r>
    </w:p>
    <w:p w:rsidR="008F72C6" w:rsidRDefault="008F72C6" w:rsidP="008F72C6">
      <w:pPr>
        <w:pStyle w:val="Standard"/>
      </w:pPr>
      <w:r>
        <w:t>Moje hračka</w:t>
      </w:r>
    </w:p>
    <w:p w:rsidR="008F72C6" w:rsidRDefault="008F72C6" w:rsidP="008F72C6">
      <w:pPr>
        <w:pStyle w:val="Standard"/>
      </w:pPr>
      <w:r>
        <w:t>Knížka je můj kamarád</w:t>
      </w:r>
    </w:p>
    <w:p w:rsidR="008F72C6" w:rsidRDefault="008F72C6" w:rsidP="008F72C6">
      <w:pPr>
        <w:pStyle w:val="Standard"/>
      </w:pPr>
      <w:r>
        <w:t>Ptáčkové nashledanou (stěhovaví práci – poznávání, pojmenování, místa doletu)</w:t>
      </w:r>
    </w:p>
    <w:p w:rsidR="008F72C6" w:rsidRDefault="008F72C6" w:rsidP="008F72C6">
      <w:pPr>
        <w:pStyle w:val="Standard"/>
      </w:pPr>
      <w:r>
        <w:t>Koulelo se jablíčko</w:t>
      </w:r>
    </w:p>
    <w:p w:rsidR="008F72C6" w:rsidRDefault="008F72C6" w:rsidP="008F72C6">
      <w:pPr>
        <w:pStyle w:val="Standard"/>
      </w:pPr>
      <w:r>
        <w:t xml:space="preserve">Na zahrádce na poli, traktor veze brambory </w:t>
      </w:r>
    </w:p>
    <w:p w:rsidR="008F72C6" w:rsidRDefault="008F72C6" w:rsidP="008F72C6">
      <w:pPr>
        <w:pStyle w:val="Standard"/>
      </w:pPr>
      <w:r>
        <w:t>Podzim kraluje (charakteristika  podzimu, sběr přírodnin,  Podzimníček, podzimní výstava)</w:t>
      </w:r>
    </w:p>
    <w:p w:rsidR="008F72C6" w:rsidRDefault="008F72C6" w:rsidP="008F72C6">
      <w:pPr>
        <w:pStyle w:val="Standard"/>
      </w:pPr>
      <w:r>
        <w:t>Kampak letíš, draku?</w:t>
      </w:r>
    </w:p>
    <w:p w:rsidR="008F72C6" w:rsidRDefault="008F72C6" w:rsidP="008F72C6">
      <w:pPr>
        <w:pStyle w:val="Standard"/>
      </w:pPr>
      <w:r>
        <w:t>Hurá do lesa (zvířata a ptáci v lese,  houby,  výlet do lesa)</w:t>
      </w:r>
    </w:p>
    <w:p w:rsidR="008F72C6" w:rsidRDefault="008F72C6" w:rsidP="008F72C6">
      <w:pPr>
        <w:pStyle w:val="Standard"/>
      </w:pPr>
      <w:r>
        <w:t>Kaštany ořechy, žaludy</w:t>
      </w:r>
    </w:p>
    <w:p w:rsidR="008F72C6" w:rsidRDefault="008F72C6" w:rsidP="008F72C6">
      <w:pPr>
        <w:pStyle w:val="Standard"/>
      </w:pPr>
      <w:r>
        <w:t>Uspávání broučků</w:t>
      </w:r>
    </w:p>
    <w:p w:rsidR="008F72C6" w:rsidRDefault="008F72C6" w:rsidP="008F72C6">
      <w:pPr>
        <w:pStyle w:val="Standard"/>
      </w:pPr>
      <w:r>
        <w:t>Z pohádky do pohádky</w:t>
      </w:r>
    </w:p>
    <w:p w:rsidR="008F72C6" w:rsidRDefault="008F72C6" w:rsidP="008F72C6">
      <w:pPr>
        <w:pStyle w:val="Standard"/>
      </w:pPr>
      <w:r>
        <w:t>Co děláme celý den</w:t>
      </w:r>
    </w:p>
    <w:p w:rsidR="008F72C6" w:rsidRDefault="008F72C6" w:rsidP="008F72C6">
      <w:pPr>
        <w:pStyle w:val="Standard"/>
      </w:pPr>
    </w:p>
    <w:p w:rsidR="00EB1AE0" w:rsidRDefault="00EB1AE0" w:rsidP="008F72C6">
      <w:pPr>
        <w:pStyle w:val="Standard"/>
        <w:rPr>
          <w:b/>
          <w:i/>
          <w:sz w:val="48"/>
          <w:szCs w:val="48"/>
          <w:u w:val="single"/>
        </w:rPr>
      </w:pPr>
    </w:p>
    <w:p w:rsidR="00EB1AE0" w:rsidRDefault="00EB1AE0" w:rsidP="008F72C6">
      <w:pPr>
        <w:pStyle w:val="Standard"/>
        <w:rPr>
          <w:b/>
          <w:i/>
          <w:sz w:val="48"/>
          <w:szCs w:val="48"/>
          <w:u w:val="single"/>
        </w:rPr>
      </w:pPr>
    </w:p>
    <w:p w:rsidR="008F72C6" w:rsidRDefault="008F72C6" w:rsidP="008F72C6">
      <w:pPr>
        <w:pStyle w:val="Standard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KOUZELNÁ ZIMA</w:t>
      </w:r>
    </w:p>
    <w:p w:rsidR="008F72C6" w:rsidRDefault="008F72C6" w:rsidP="008F72C6">
      <w:pPr>
        <w:pStyle w:val="Standard"/>
      </w:pPr>
      <w:r>
        <w:t>Mikulášská nadílka (nadílka, čertí školka, významné dny-Barbora, Lucie, Mikuláš)</w:t>
      </w:r>
    </w:p>
    <w:p w:rsidR="008F72C6" w:rsidRDefault="008F72C6" w:rsidP="008F72C6">
      <w:pPr>
        <w:pStyle w:val="Standard"/>
      </w:pPr>
      <w:r>
        <w:t>Vůně cukroví (pečení cukroví nebo perníčků, zdobení, suroviny pro přípravu pokrmů, tvary,)</w:t>
      </w:r>
    </w:p>
    <w:p w:rsidR="008F72C6" w:rsidRDefault="008F72C6" w:rsidP="008F72C6">
      <w:pPr>
        <w:pStyle w:val="Standard"/>
      </w:pPr>
      <w:r>
        <w:t>Vánoční čas (zdobení stromečku ve třídě i pro zvířátka, besídka, dárky, přání, vánoce ve světě)</w:t>
      </w:r>
    </w:p>
    <w:p w:rsidR="008F72C6" w:rsidRDefault="008F72C6" w:rsidP="008F72C6">
      <w:pPr>
        <w:pStyle w:val="Standard"/>
      </w:pPr>
      <w:r>
        <w:t>Svět pod bílou peřinou (charakteristika zimy, počasí, oblečení)</w:t>
      </w:r>
    </w:p>
    <w:p w:rsidR="008F72C6" w:rsidRDefault="008F72C6" w:rsidP="008F72C6">
      <w:pPr>
        <w:pStyle w:val="Standard"/>
      </w:pPr>
      <w:r>
        <w:t>To to zebe (druhy sportů, činnosti, ochrana před úrazy)</w:t>
      </w:r>
    </w:p>
    <w:p w:rsidR="008F72C6" w:rsidRDefault="008F72C6" w:rsidP="008F72C6">
      <w:pPr>
        <w:pStyle w:val="Standard"/>
      </w:pPr>
      <w:r>
        <w:t>Zvířátka v zimě (zimní spánek, pomoc člověka, krmení ptáků v krmítkách)</w:t>
      </w:r>
    </w:p>
    <w:p w:rsidR="008F72C6" w:rsidRDefault="008F72C6" w:rsidP="008F72C6">
      <w:pPr>
        <w:pStyle w:val="Standard"/>
      </w:pPr>
      <w:r>
        <w:t>Moje tělo to mě baví, posiluju svoje zdraví (části, orgány,  kostra, uvědomění si vlastního těla, jóga)</w:t>
      </w:r>
    </w:p>
    <w:p w:rsidR="008F72C6" w:rsidRDefault="008F72C6" w:rsidP="008F72C6">
      <w:pPr>
        <w:pStyle w:val="Standard"/>
      </w:pPr>
      <w:r>
        <w:t>Byl jednou jeden život (ochrana zdraví před nemocemi, léčba, bylinky)</w:t>
      </w:r>
    </w:p>
    <w:p w:rsidR="008F72C6" w:rsidRDefault="008F72C6" w:rsidP="008F72C6">
      <w:pPr>
        <w:pStyle w:val="Standard"/>
      </w:pPr>
      <w:r>
        <w:t>Kamarádi vitamíny (co tělu prospívá a škodí, pohyb, zdravé potraviny)</w:t>
      </w:r>
    </w:p>
    <w:p w:rsidR="008F72C6" w:rsidRDefault="008F72C6" w:rsidP="008F72C6">
      <w:pPr>
        <w:pStyle w:val="Standard"/>
      </w:pPr>
      <w:r>
        <w:t>Masopustní veselice ( karneval, výroba masek, masopustní zvyky, protiklady)</w:t>
      </w:r>
    </w:p>
    <w:p w:rsidR="008F72C6" w:rsidRDefault="008F72C6" w:rsidP="008F72C6">
      <w:pPr>
        <w:pStyle w:val="Standard"/>
      </w:pPr>
      <w:r>
        <w:t>Na sv. Martina, kouřívá se z komína</w:t>
      </w:r>
    </w:p>
    <w:p w:rsidR="008F72C6" w:rsidRDefault="008F72C6" w:rsidP="008F72C6">
      <w:pPr>
        <w:pStyle w:val="Standard"/>
      </w:pPr>
      <w:r>
        <w:t>Bez práce nejsou koláče</w:t>
      </w:r>
    </w:p>
    <w:p w:rsidR="008F72C6" w:rsidRDefault="008F72C6" w:rsidP="008F72C6">
      <w:pPr>
        <w:pStyle w:val="Standard"/>
      </w:pPr>
      <w:r>
        <w:t>Ledové království</w:t>
      </w:r>
    </w:p>
    <w:p w:rsidR="008F72C6" w:rsidRDefault="008F72C6" w:rsidP="008F72C6">
      <w:pPr>
        <w:pStyle w:val="Standard"/>
      </w:pPr>
    </w:p>
    <w:p w:rsidR="00D05759" w:rsidRDefault="00D05759" w:rsidP="008F72C6">
      <w:pPr>
        <w:pStyle w:val="Standard"/>
        <w:rPr>
          <w:b/>
          <w:i/>
          <w:sz w:val="48"/>
          <w:szCs w:val="48"/>
          <w:u w:val="single"/>
        </w:rPr>
      </w:pPr>
    </w:p>
    <w:p w:rsidR="00D05759" w:rsidRDefault="00D05759" w:rsidP="008F72C6">
      <w:pPr>
        <w:pStyle w:val="Standard"/>
        <w:rPr>
          <w:b/>
          <w:i/>
          <w:sz w:val="48"/>
          <w:szCs w:val="48"/>
          <w:u w:val="single"/>
        </w:rPr>
      </w:pPr>
    </w:p>
    <w:p w:rsidR="00711BAA" w:rsidRDefault="00711BAA" w:rsidP="008F72C6">
      <w:pPr>
        <w:pStyle w:val="Standard"/>
        <w:rPr>
          <w:b/>
          <w:i/>
          <w:sz w:val="48"/>
          <w:szCs w:val="48"/>
          <w:u w:val="single"/>
        </w:rPr>
      </w:pPr>
    </w:p>
    <w:p w:rsidR="009833BB" w:rsidRDefault="009833BB" w:rsidP="008F72C6">
      <w:pPr>
        <w:pStyle w:val="Standard"/>
        <w:rPr>
          <w:b/>
          <w:i/>
          <w:sz w:val="48"/>
          <w:szCs w:val="48"/>
          <w:u w:val="single"/>
        </w:rPr>
      </w:pPr>
    </w:p>
    <w:p w:rsidR="008F72C6" w:rsidRDefault="008F72C6" w:rsidP="008F72C6">
      <w:pPr>
        <w:pStyle w:val="Standard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PUTOVÁNÍ ZA JAREM</w:t>
      </w:r>
    </w:p>
    <w:p w:rsidR="008F72C6" w:rsidRDefault="008F72C6" w:rsidP="008F72C6">
      <w:pPr>
        <w:pStyle w:val="Standard"/>
      </w:pPr>
      <w:r>
        <w:t>Dopravní školička (značky, semafor, cesta do školky, bezpečnostní prvky)</w:t>
      </w:r>
    </w:p>
    <w:p w:rsidR="008F72C6" w:rsidRDefault="008F72C6" w:rsidP="008F72C6">
      <w:pPr>
        <w:pStyle w:val="Standard"/>
      </w:pPr>
      <w:r>
        <w:t>Probouzí se jaro</w:t>
      </w:r>
    </w:p>
    <w:p w:rsidR="008F72C6" w:rsidRDefault="008F72C6" w:rsidP="008F72C6">
      <w:pPr>
        <w:pStyle w:val="Standard"/>
      </w:pPr>
      <w:r>
        <w:t>Když všechno kvete</w:t>
      </w:r>
    </w:p>
    <w:p w:rsidR="008F72C6" w:rsidRDefault="008F72C6" w:rsidP="008F72C6">
      <w:pPr>
        <w:pStyle w:val="Standard"/>
      </w:pPr>
      <w:r>
        <w:t>Domácí a hospodářská zvířata (charakteristika, užitek, způsob života, zvuky)</w:t>
      </w:r>
    </w:p>
    <w:p w:rsidR="008F72C6" w:rsidRDefault="008F72C6" w:rsidP="008F72C6">
      <w:pPr>
        <w:pStyle w:val="Standard"/>
      </w:pPr>
      <w:r>
        <w:t>Jaro už je tu</w:t>
      </w:r>
    </w:p>
    <w:p w:rsidR="008F72C6" w:rsidRDefault="008F72C6" w:rsidP="008F72C6">
      <w:pPr>
        <w:pStyle w:val="Standard"/>
      </w:pPr>
      <w:r>
        <w:t>Mláďata</w:t>
      </w:r>
    </w:p>
    <w:p w:rsidR="008F72C6" w:rsidRDefault="008F72C6" w:rsidP="008F72C6">
      <w:pPr>
        <w:pStyle w:val="Standard"/>
      </w:pPr>
      <w:r>
        <w:t>První jarní kytičky (charakteristika a pojmenování, co rostliny potřebují)</w:t>
      </w:r>
    </w:p>
    <w:p w:rsidR="008F72C6" w:rsidRDefault="008F72C6" w:rsidP="008F72C6">
      <w:pPr>
        <w:pStyle w:val="Standard"/>
      </w:pPr>
      <w:r>
        <w:t>Putování za jarní vůní (znaky jara, oblečení, počasí, přílet ptáčků)</w:t>
      </w:r>
    </w:p>
    <w:p w:rsidR="008F72C6" w:rsidRDefault="008F72C6" w:rsidP="008F72C6">
      <w:pPr>
        <w:pStyle w:val="Standard"/>
      </w:pPr>
      <w:r>
        <w:t>Za jarní písničkou (písnička na každý den- zpěv, pohyb, hry se zpěvem, povídání, dramatizace)</w:t>
      </w:r>
    </w:p>
    <w:p w:rsidR="008F72C6" w:rsidRDefault="008F72C6" w:rsidP="008F72C6">
      <w:pPr>
        <w:pStyle w:val="Standard"/>
      </w:pPr>
      <w:r>
        <w:t>Hurá na pomlázku (charakteristika velikonoc, velikonoce ve světě, kraslice, přání, koledy)</w:t>
      </w:r>
    </w:p>
    <w:p w:rsidR="008F72C6" w:rsidRDefault="008F72C6" w:rsidP="008F72C6">
      <w:pPr>
        <w:pStyle w:val="Standard"/>
      </w:pPr>
      <w:r>
        <w:t>Moje rodina (kdo je doma, vzájemná pomoc, zaměstnání rodičů, práce v domácnosti, besídka)</w:t>
      </w:r>
    </w:p>
    <w:p w:rsidR="008F72C6" w:rsidRDefault="008F72C6" w:rsidP="008F72C6">
      <w:pPr>
        <w:pStyle w:val="Standard"/>
      </w:pPr>
      <w:r>
        <w:t>Probouzíme zahrádku</w:t>
      </w:r>
    </w:p>
    <w:p w:rsidR="008F72C6" w:rsidRDefault="008F72C6" w:rsidP="008F72C6">
      <w:pPr>
        <w:pStyle w:val="Standard"/>
      </w:pPr>
      <w:r>
        <w:t>Půjdeme do školy</w:t>
      </w:r>
    </w:p>
    <w:p w:rsidR="008F72C6" w:rsidRDefault="008F72C6" w:rsidP="008F72C6">
      <w:pPr>
        <w:pStyle w:val="Standard"/>
      </w:pPr>
      <w:r>
        <w:t>Naše vesnice</w:t>
      </w:r>
    </w:p>
    <w:p w:rsidR="00D05759" w:rsidRDefault="00D05759" w:rsidP="008F72C6">
      <w:pPr>
        <w:pStyle w:val="Standard"/>
        <w:rPr>
          <w:b/>
          <w:i/>
          <w:sz w:val="48"/>
          <w:szCs w:val="48"/>
          <w:u w:val="single"/>
        </w:rPr>
      </w:pPr>
    </w:p>
    <w:p w:rsidR="008F72C6" w:rsidRDefault="008F72C6" w:rsidP="008F72C6">
      <w:pPr>
        <w:pStyle w:val="Standard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HURÁ, LÉTO</w:t>
      </w:r>
    </w:p>
    <w:p w:rsidR="008F72C6" w:rsidRDefault="008F72C6" w:rsidP="008F72C6">
      <w:pPr>
        <w:pStyle w:val="Standard"/>
      </w:pPr>
      <w:r>
        <w:t>Exotická zvířata (ZOO, moře)</w:t>
      </w:r>
    </w:p>
    <w:p w:rsidR="008F72C6" w:rsidRDefault="008F72C6" w:rsidP="008F72C6">
      <w:pPr>
        <w:pStyle w:val="Standard"/>
      </w:pPr>
      <w:r>
        <w:t>Léto, co jsi nám přineslo (charakteristika, oblečení, počasí, sporty)</w:t>
      </w:r>
    </w:p>
    <w:p w:rsidR="008F72C6" w:rsidRDefault="008F72C6" w:rsidP="008F72C6">
      <w:pPr>
        <w:pStyle w:val="Standard"/>
      </w:pPr>
      <w:r>
        <w:t>Cesta do pravěku</w:t>
      </w:r>
    </w:p>
    <w:p w:rsidR="008F72C6" w:rsidRDefault="008F72C6" w:rsidP="008F72C6">
      <w:pPr>
        <w:pStyle w:val="Standard"/>
      </w:pPr>
      <w:r>
        <w:t>Loučíme se s předškoláky (šerpování, zahradní slavnost, nácvik vystoupení předškoláků)</w:t>
      </w:r>
    </w:p>
    <w:p w:rsidR="008F72C6" w:rsidRDefault="008F72C6" w:rsidP="008F72C6">
      <w:pPr>
        <w:pStyle w:val="Standard"/>
      </w:pPr>
      <w:r>
        <w:t>Prázdninová školička (hry na koupališti, piknik, hry s vodou)</w:t>
      </w:r>
    </w:p>
    <w:p w:rsidR="008F72C6" w:rsidRDefault="008F72C6" w:rsidP="008F72C6">
      <w:pPr>
        <w:pStyle w:val="Standard"/>
        <w:rPr>
          <w:b/>
          <w:i/>
          <w:sz w:val="48"/>
          <w:szCs w:val="48"/>
          <w:u w:val="single"/>
        </w:rPr>
      </w:pPr>
    </w:p>
    <w:p w:rsidR="008F72C6" w:rsidRDefault="008F72C6" w:rsidP="008F72C6">
      <w:pPr>
        <w:pStyle w:val="Standard"/>
        <w:rPr>
          <w:b/>
          <w:i/>
          <w:sz w:val="48"/>
          <w:szCs w:val="48"/>
          <w:u w:val="single"/>
        </w:rPr>
      </w:pPr>
    </w:p>
    <w:p w:rsidR="008F72C6" w:rsidRDefault="008F72C6" w:rsidP="008F72C6">
      <w:pPr>
        <w:pStyle w:val="Bezmezer"/>
      </w:pPr>
    </w:p>
    <w:p w:rsidR="008F72C6" w:rsidRDefault="008F72C6" w:rsidP="00FD1C13">
      <w:pPr>
        <w:pStyle w:val="Bezmezer"/>
        <w:jc w:val="cent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</w:p>
    <w:p w:rsidR="008F72C6" w:rsidRDefault="008F72C6" w:rsidP="008F72C6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7F4B5" wp14:editId="44637907">
                <wp:simplePos x="0" y="0"/>
                <wp:positionH relativeFrom="column">
                  <wp:posOffset>53977</wp:posOffset>
                </wp:positionH>
                <wp:positionV relativeFrom="paragraph">
                  <wp:posOffset>4197352</wp:posOffset>
                </wp:positionV>
                <wp:extent cx="5801996" cy="0"/>
                <wp:effectExtent l="0" t="0" r="0" b="0"/>
                <wp:wrapTopAndBottom/>
                <wp:docPr id="2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996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806C6" w:rsidRDefault="006806C6" w:rsidP="008F72C6">
                            <w:pPr>
                              <w:pStyle w:val="Titulek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A7F4B5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4.25pt;margin-top:330.5pt;width:456.8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" stroked="f">
                <v:textbox style="mso-fit-shape-to-text:t" inset="0,0,0,0">
                  <w:txbxContent>
                    <w:p w:rsidR="006806C6" w:rsidRDefault="006806C6" w:rsidP="008F72C6">
                      <w:pPr>
                        <w:pStyle w:val="Titulek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F72C6" w:rsidRDefault="008F72C6" w:rsidP="008F72C6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0C2C7" wp14:editId="06ED2BAE">
                <wp:simplePos x="0" y="0"/>
                <wp:positionH relativeFrom="column">
                  <wp:posOffset>145417</wp:posOffset>
                </wp:positionH>
                <wp:positionV relativeFrom="paragraph">
                  <wp:posOffset>3804918</wp:posOffset>
                </wp:positionV>
                <wp:extent cx="5697855" cy="0"/>
                <wp:effectExtent l="0" t="0" r="0" b="0"/>
                <wp:wrapTopAndBottom/>
                <wp:docPr id="3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806C6" w:rsidRDefault="006806C6" w:rsidP="008F72C6">
                            <w:pPr>
                              <w:pStyle w:val="Titulek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0C2C7" id="Textové pole 12" o:spid="_x0000_s1027" type="#_x0000_t202" style="position:absolute;margin-left:11.45pt;margin-top:299.6pt;width:448.6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" stroked="f">
                <v:textbox style="mso-fit-shape-to-text:t" inset="0,0,0,0">
                  <w:txbxContent>
                    <w:p w:rsidR="006806C6" w:rsidRDefault="006806C6" w:rsidP="008F72C6">
                      <w:pPr>
                        <w:pStyle w:val="Titulek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B1AE0" w:rsidRDefault="00EB1AE0" w:rsidP="00EB1AE0">
      <w:pPr>
        <w:pStyle w:val="Bezmezer"/>
        <w:keepNext/>
      </w:pPr>
      <w:r w:rsidRPr="00EB1AE0">
        <w:rPr>
          <w:noProof/>
          <w:lang w:eastAsia="cs-CZ"/>
        </w:rPr>
        <w:drawing>
          <wp:inline distT="0" distB="0" distL="0" distR="0" wp14:anchorId="7289A3B7" wp14:editId="255A8ACF">
            <wp:extent cx="4733925" cy="3550444"/>
            <wp:effectExtent l="0" t="0" r="0" b="0"/>
            <wp:docPr id="7" name="Obrázek 7" descr="C:\Users\LYNX\Desktop\fotogalerie\foto 2023-2024\první dny školního roku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X\Desktop\fotogalerie\foto 2023-2024\první dny školního roku\IMG_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46" cy="35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F7" w:rsidRDefault="00EB1AE0" w:rsidP="00EB1AE0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</w:t>
      </w:r>
      <w:r w:rsidR="00266039">
        <w:rPr>
          <w:noProof/>
        </w:rPr>
        <w:fldChar w:fldCharType="end"/>
      </w:r>
      <w:r>
        <w:t xml:space="preserve"> První dny školního roku</w:t>
      </w:r>
    </w:p>
    <w:p w:rsidR="00EB1AE0" w:rsidRDefault="00EB1AE0" w:rsidP="00EB1AE0">
      <w:pPr>
        <w:pStyle w:val="Titulek"/>
      </w:pPr>
    </w:p>
    <w:p w:rsidR="00EB1AE0" w:rsidRDefault="00EB1AE0" w:rsidP="00EB1AE0">
      <w:pPr>
        <w:pStyle w:val="Titulek"/>
      </w:pPr>
    </w:p>
    <w:p w:rsidR="008F72C6" w:rsidRDefault="008F72C6" w:rsidP="00E23BB1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E5A0D" wp14:editId="65C18335">
                <wp:simplePos x="0" y="0"/>
                <wp:positionH relativeFrom="column">
                  <wp:posOffset>267974</wp:posOffset>
                </wp:positionH>
                <wp:positionV relativeFrom="paragraph">
                  <wp:posOffset>4619621</wp:posOffset>
                </wp:positionV>
                <wp:extent cx="5222879" cy="0"/>
                <wp:effectExtent l="0" t="0" r="0" b="0"/>
                <wp:wrapTopAndBottom/>
                <wp:docPr id="9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879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806C6" w:rsidRDefault="006806C6" w:rsidP="008F72C6">
                            <w:pPr>
                              <w:pStyle w:val="Titulek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E5A0D" id="Textové pole 15" o:spid="_x0000_s1028" type="#_x0000_t202" style="position:absolute;margin-left:21.1pt;margin-top:363.75pt;width:411.2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" stroked="f">
                <v:textbox style="mso-fit-shape-to-text:t" inset="0,0,0,0">
                  <w:txbxContent>
                    <w:p w:rsidR="006806C6" w:rsidRDefault="006806C6" w:rsidP="008F72C6">
                      <w:pPr>
                        <w:pStyle w:val="Titulek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B1AE0" w:rsidRDefault="00EB1AE0" w:rsidP="00EB1AE0">
      <w:pPr>
        <w:pStyle w:val="Titulek"/>
        <w:keepNext/>
      </w:pPr>
      <w:r w:rsidRPr="00EB1AE0">
        <w:rPr>
          <w:noProof/>
          <w:lang w:eastAsia="cs-CZ" w:bidi="ar-SA"/>
        </w:rPr>
        <w:lastRenderedPageBreak/>
        <w:drawing>
          <wp:inline distT="0" distB="0" distL="0" distR="0" wp14:anchorId="74E20537" wp14:editId="1DEF116F">
            <wp:extent cx="4800600" cy="3600449"/>
            <wp:effectExtent l="0" t="0" r="0" b="635"/>
            <wp:docPr id="8" name="Obrázek 8" descr="C:\Users\LYNX\Desktop\fotogalerie\foto 2023-2024\Brambory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X\Desktop\fotogalerie\foto 2023-2024\Brambory\IMG_0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47" cy="36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29" w:rsidRDefault="00EB1AE0" w:rsidP="00EB1AE0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2</w:t>
      </w:r>
      <w:r w:rsidR="00266039">
        <w:rPr>
          <w:noProof/>
        </w:rPr>
        <w:fldChar w:fldCharType="end"/>
      </w:r>
      <w:r>
        <w:t xml:space="preserve"> Bramboriáda</w:t>
      </w:r>
    </w:p>
    <w:p w:rsidR="00625765" w:rsidRDefault="00E64829" w:rsidP="009833BB">
      <w:pPr>
        <w:pStyle w:val="Titulek"/>
        <w:keepNext/>
      </w:pPr>
      <w:r>
        <w:t xml:space="preserve"> </w:t>
      </w:r>
    </w:p>
    <w:p w:rsidR="00EB1AE0" w:rsidRDefault="00EB1AE0" w:rsidP="00EB1AE0">
      <w:pPr>
        <w:keepNext/>
      </w:pPr>
      <w:r w:rsidRPr="00EB1AE0">
        <w:rPr>
          <w:noProof/>
          <w:lang w:eastAsia="cs-CZ" w:bidi="ar-SA"/>
        </w:rPr>
        <w:drawing>
          <wp:inline distT="0" distB="0" distL="0" distR="0" wp14:anchorId="34E7E334" wp14:editId="3F041F8D">
            <wp:extent cx="4848225" cy="3636169"/>
            <wp:effectExtent l="0" t="0" r="0" b="2540"/>
            <wp:docPr id="10" name="Obrázek 10" descr="C:\Users\LYNX\Desktop\fotogalerie\foto 2023-2024\canisterapie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X\Desktop\fotogalerie\foto 2023-2024\canisterapie\IMG_3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37" cy="36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65" w:rsidRDefault="00EB1AE0" w:rsidP="00EB1AE0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3</w:t>
      </w:r>
      <w:r w:rsidR="00266039">
        <w:rPr>
          <w:noProof/>
        </w:rPr>
        <w:fldChar w:fldCharType="end"/>
      </w:r>
      <w:r>
        <w:t xml:space="preserve"> Canisterapie</w:t>
      </w:r>
    </w:p>
    <w:p w:rsidR="00EB1AE0" w:rsidRDefault="00EB1AE0" w:rsidP="00EB1AE0">
      <w:pPr>
        <w:pStyle w:val="Titulek"/>
      </w:pPr>
    </w:p>
    <w:p w:rsidR="00EB1AE0" w:rsidRDefault="00EB1AE0" w:rsidP="00EB1AE0">
      <w:pPr>
        <w:pStyle w:val="Titulek"/>
        <w:keepNext/>
      </w:pPr>
      <w:r w:rsidRPr="00EB1AE0">
        <w:rPr>
          <w:noProof/>
          <w:lang w:eastAsia="cs-CZ" w:bidi="ar-SA"/>
        </w:rPr>
        <w:lastRenderedPageBreak/>
        <w:drawing>
          <wp:inline distT="0" distB="0" distL="0" distR="0" wp14:anchorId="57F2DD93" wp14:editId="1B2B425F">
            <wp:extent cx="4154064" cy="3115548"/>
            <wp:effectExtent l="4763" t="0" r="4127" b="4128"/>
            <wp:docPr id="11" name="Obrázek 11" descr="C:\Users\LYNX\Desktop\fotogalerie\foto 2023-2024\Den stromů - výlet do lesa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X\Desktop\fotogalerie\foto 2023-2024\Den stromů - výlet do lesa\IMG_1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774" cy="31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E0" w:rsidRPr="00625765" w:rsidRDefault="00EB1AE0" w:rsidP="00EB1AE0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4</w:t>
      </w:r>
      <w:r w:rsidR="00266039">
        <w:rPr>
          <w:noProof/>
        </w:rPr>
        <w:fldChar w:fldCharType="end"/>
      </w:r>
      <w:r>
        <w:t xml:space="preserve"> Den stromů</w:t>
      </w:r>
    </w:p>
    <w:p w:rsidR="00625765" w:rsidRDefault="00625765" w:rsidP="00625765"/>
    <w:p w:rsidR="00EB1AE0" w:rsidRDefault="00625765" w:rsidP="00EB1AE0">
      <w:pPr>
        <w:keepNext/>
        <w:tabs>
          <w:tab w:val="left" w:pos="2025"/>
        </w:tabs>
      </w:pPr>
      <w:r>
        <w:tab/>
      </w:r>
      <w:r w:rsidR="00EB1AE0" w:rsidRPr="00EB1AE0">
        <w:rPr>
          <w:noProof/>
          <w:lang w:eastAsia="cs-CZ" w:bidi="ar-SA"/>
        </w:rPr>
        <w:drawing>
          <wp:inline distT="0" distB="0" distL="0" distR="0" wp14:anchorId="049C5FA8" wp14:editId="7E0E6E85">
            <wp:extent cx="4819650" cy="3614738"/>
            <wp:effectExtent l="0" t="0" r="0" b="5080"/>
            <wp:docPr id="12" name="Obrázek 12" descr="C:\Users\LYNX\Desktop\fotogalerie\foto 2023-2024\Projekt Farma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X\Desktop\fotogalerie\foto 2023-2024\Projekt Farma\IMG_3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24" cy="36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65" w:rsidRDefault="00EB1AE0" w:rsidP="00EB1AE0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5</w:t>
      </w:r>
      <w:r w:rsidR="00266039">
        <w:rPr>
          <w:noProof/>
        </w:rPr>
        <w:fldChar w:fldCharType="end"/>
      </w:r>
      <w:r>
        <w:t xml:space="preserve"> Projekt Farma</w:t>
      </w:r>
    </w:p>
    <w:p w:rsidR="00EB1AE0" w:rsidRDefault="00EB1AE0" w:rsidP="00EB1AE0">
      <w:pPr>
        <w:pStyle w:val="Titulek"/>
      </w:pPr>
    </w:p>
    <w:p w:rsidR="00FE5C21" w:rsidRDefault="00FE5C21" w:rsidP="00FE5C21">
      <w:pPr>
        <w:pStyle w:val="Titulek"/>
        <w:keepNext/>
      </w:pPr>
      <w:r w:rsidRPr="00FE5C21">
        <w:rPr>
          <w:noProof/>
          <w:lang w:eastAsia="cs-CZ" w:bidi="ar-SA"/>
        </w:rPr>
        <w:drawing>
          <wp:inline distT="0" distB="0" distL="0" distR="0" wp14:anchorId="597430A7" wp14:editId="597B5AD9">
            <wp:extent cx="4905375" cy="3679031"/>
            <wp:effectExtent l="0" t="0" r="0" b="0"/>
            <wp:docPr id="13" name="Obrázek 13" descr="C:\Users\LYNX\Desktop\fotogalerie\foto 2023-2024\sáňkování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NX\Desktop\fotogalerie\foto 2023-2024\sáňkování\IMG_1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6" cy="36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E0" w:rsidRDefault="00FE5C21" w:rsidP="00FE5C21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6</w:t>
      </w:r>
      <w:r w:rsidR="00266039">
        <w:rPr>
          <w:noProof/>
        </w:rPr>
        <w:fldChar w:fldCharType="end"/>
      </w:r>
      <w:r>
        <w:t xml:space="preserve"> Sáňkování</w:t>
      </w:r>
    </w:p>
    <w:p w:rsidR="00FE5C21" w:rsidRDefault="00FE5C21" w:rsidP="00FE5C21">
      <w:pPr>
        <w:pStyle w:val="Titulek"/>
      </w:pPr>
    </w:p>
    <w:p w:rsidR="00FE5C21" w:rsidRDefault="00FE5C21" w:rsidP="00FE5C21">
      <w:pPr>
        <w:pStyle w:val="Titulek"/>
        <w:keepNext/>
      </w:pPr>
      <w:r w:rsidRPr="00FE5C21">
        <w:rPr>
          <w:noProof/>
          <w:lang w:eastAsia="cs-CZ" w:bidi="ar-SA"/>
        </w:rPr>
        <w:drawing>
          <wp:inline distT="0" distB="0" distL="0" distR="0" wp14:anchorId="375FABB5" wp14:editId="6C4B1B4A">
            <wp:extent cx="5118100" cy="3838575"/>
            <wp:effectExtent l="0" t="0" r="6350" b="9525"/>
            <wp:docPr id="20" name="Obrázek 20" descr="C:\Users\LYNX\Desktop\fotogalerie\foto 2023-2024\probouzíme zahrádku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NX\Desktop\fotogalerie\foto 2023-2024\probouzíme zahrádku\IMG_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35" cy="38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21" w:rsidRDefault="00FE5C21" w:rsidP="00FE5C21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7</w:t>
      </w:r>
      <w:r w:rsidR="00266039">
        <w:rPr>
          <w:noProof/>
        </w:rPr>
        <w:fldChar w:fldCharType="end"/>
      </w:r>
      <w:r>
        <w:t xml:space="preserve"> Probouzíme zahrádku</w:t>
      </w:r>
    </w:p>
    <w:p w:rsidR="00FE5C21" w:rsidRDefault="00FE5C21" w:rsidP="00FE5C21">
      <w:pPr>
        <w:pStyle w:val="Titulek"/>
      </w:pPr>
    </w:p>
    <w:p w:rsidR="00FE5C21" w:rsidRDefault="00FE5C21" w:rsidP="00FE5C21">
      <w:pPr>
        <w:pStyle w:val="Titulek"/>
      </w:pPr>
    </w:p>
    <w:p w:rsidR="00FE5C21" w:rsidRDefault="00FE5C21" w:rsidP="00FE5C21">
      <w:pPr>
        <w:pStyle w:val="Titulek"/>
        <w:keepNext/>
      </w:pPr>
      <w:r w:rsidRPr="00FE5C21">
        <w:rPr>
          <w:noProof/>
          <w:lang w:eastAsia="cs-CZ" w:bidi="ar-SA"/>
        </w:rPr>
        <w:drawing>
          <wp:inline distT="0" distB="0" distL="0" distR="0" wp14:anchorId="24CCC267" wp14:editId="5E4ABBFD">
            <wp:extent cx="4800600" cy="3600450"/>
            <wp:effectExtent l="0" t="0" r="0" b="0"/>
            <wp:docPr id="26" name="Obrázek 26" descr="C:\Users\LYNX\Desktop\fotogalerie\foto 2023-2024\Popeláři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X\Desktop\fotogalerie\foto 2023-2024\Popeláři\IMG_4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88" cy="360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21" w:rsidRDefault="00FE5C21" w:rsidP="00FE5C21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8</w:t>
      </w:r>
      <w:r w:rsidR="00266039">
        <w:rPr>
          <w:noProof/>
        </w:rPr>
        <w:fldChar w:fldCharType="end"/>
      </w:r>
      <w:r>
        <w:t xml:space="preserve"> Projekt Třídíme odpad</w:t>
      </w:r>
    </w:p>
    <w:p w:rsidR="00FE5C21" w:rsidRDefault="00FE5C21" w:rsidP="00FE5C21">
      <w:pPr>
        <w:pStyle w:val="Titulek"/>
        <w:keepNext/>
      </w:pPr>
      <w:r w:rsidRPr="00FE5C21">
        <w:rPr>
          <w:noProof/>
          <w:lang w:eastAsia="cs-CZ" w:bidi="ar-SA"/>
        </w:rPr>
        <w:drawing>
          <wp:inline distT="0" distB="0" distL="0" distR="0" wp14:anchorId="4253F52C" wp14:editId="29F17DCD">
            <wp:extent cx="5105401" cy="3829050"/>
            <wp:effectExtent l="0" t="0" r="0" b="0"/>
            <wp:docPr id="27" name="Obrázek 27" descr="C:\Users\LYNX\Desktop\fotogalerie\foto 2023-2024\muzikoterapie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NX\Desktop\fotogalerie\foto 2023-2024\muzikoterapie\IMG_2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74" cy="38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21" w:rsidRDefault="00FE5C21" w:rsidP="00FE5C21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9</w:t>
      </w:r>
      <w:r w:rsidR="00266039">
        <w:rPr>
          <w:noProof/>
        </w:rPr>
        <w:fldChar w:fldCharType="end"/>
      </w:r>
      <w:r>
        <w:t xml:space="preserve"> Muzikoterapie</w:t>
      </w:r>
    </w:p>
    <w:p w:rsidR="00FE5C21" w:rsidRDefault="00FE5C21" w:rsidP="00FE5C21">
      <w:pPr>
        <w:pStyle w:val="Titulek"/>
      </w:pPr>
    </w:p>
    <w:p w:rsidR="00FE5C21" w:rsidRDefault="00FE5C21" w:rsidP="00FE5C21">
      <w:pPr>
        <w:pStyle w:val="Titulek"/>
      </w:pPr>
    </w:p>
    <w:p w:rsidR="00FE5C21" w:rsidRDefault="00FE5C21" w:rsidP="00FE5C21">
      <w:pPr>
        <w:pStyle w:val="Titulek"/>
        <w:keepNext/>
      </w:pPr>
      <w:r w:rsidRPr="00FE5C21">
        <w:rPr>
          <w:noProof/>
          <w:lang w:eastAsia="cs-CZ" w:bidi="ar-SA"/>
        </w:rPr>
        <w:lastRenderedPageBreak/>
        <w:drawing>
          <wp:inline distT="0" distB="0" distL="0" distR="0" wp14:anchorId="50D6C545" wp14:editId="5A5ABC0F">
            <wp:extent cx="5086350" cy="3814763"/>
            <wp:effectExtent l="0" t="0" r="0" b="0"/>
            <wp:docPr id="28" name="Obrázek 28" descr="C:\Users\LYNX\Desktop\fotogalerie\foto 2023-2024\Podzim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YNX\Desktop\fotogalerie\foto 2023-2024\Podzim\IMG_0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31" cy="38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21" w:rsidRDefault="00FE5C21" w:rsidP="00FE5C21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10</w:t>
      </w:r>
      <w:r w:rsidR="00266039">
        <w:rPr>
          <w:noProof/>
        </w:rPr>
        <w:fldChar w:fldCharType="end"/>
      </w:r>
      <w:r>
        <w:t xml:space="preserve"> Podzim</w:t>
      </w:r>
    </w:p>
    <w:p w:rsidR="00EC62E2" w:rsidRDefault="00EC62E2" w:rsidP="00EC62E2">
      <w:pPr>
        <w:pStyle w:val="Titulek"/>
        <w:keepNext/>
      </w:pPr>
      <w:r w:rsidRPr="00EC62E2">
        <w:rPr>
          <w:noProof/>
          <w:lang w:eastAsia="cs-CZ" w:bidi="ar-SA"/>
        </w:rPr>
        <w:drawing>
          <wp:inline distT="0" distB="0" distL="0" distR="0" wp14:anchorId="693539A7" wp14:editId="39F1A580">
            <wp:extent cx="5048250" cy="3786188"/>
            <wp:effectExtent l="0" t="0" r="0" b="5080"/>
            <wp:docPr id="29" name="Obrázek 29" descr="C:\Users\LYNX\Desktop\fotogalerie\foto 2023-2024\loutkové divadlo květen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NX\Desktop\fotogalerie\foto 2023-2024\loutkové divadlo květen\IMG_4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89" cy="37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E2" w:rsidRDefault="00EC62E2" w:rsidP="00EC62E2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11</w:t>
      </w:r>
      <w:r w:rsidR="00266039">
        <w:rPr>
          <w:noProof/>
        </w:rPr>
        <w:fldChar w:fldCharType="end"/>
      </w:r>
      <w:r>
        <w:t xml:space="preserve"> Loutkové divadlo</w:t>
      </w:r>
    </w:p>
    <w:p w:rsidR="00EC62E2" w:rsidRDefault="00EC62E2" w:rsidP="00EC62E2">
      <w:pPr>
        <w:pStyle w:val="Titulek"/>
      </w:pPr>
    </w:p>
    <w:p w:rsidR="00EC62E2" w:rsidRDefault="00EC62E2" w:rsidP="00EC62E2">
      <w:pPr>
        <w:pStyle w:val="Titulek"/>
      </w:pPr>
    </w:p>
    <w:p w:rsidR="00EC62E2" w:rsidRDefault="00EC62E2" w:rsidP="00EC62E2">
      <w:pPr>
        <w:pStyle w:val="Titulek"/>
        <w:keepNext/>
      </w:pPr>
      <w:r w:rsidRPr="00EC62E2">
        <w:rPr>
          <w:noProof/>
          <w:lang w:eastAsia="cs-CZ" w:bidi="ar-SA"/>
        </w:rPr>
        <w:lastRenderedPageBreak/>
        <w:drawing>
          <wp:inline distT="0" distB="0" distL="0" distR="0" wp14:anchorId="2BBDE5F2" wp14:editId="2F2B44CA">
            <wp:extent cx="5114925" cy="3836194"/>
            <wp:effectExtent l="0" t="0" r="0" b="0"/>
            <wp:docPr id="30" name="Obrázek 30" descr="C:\Users\LYNX\Desktop\fotogalerie\foto 2023-2024\Vánoční výtvarná dílna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YNX\Desktop\fotogalerie\foto 2023-2024\Vánoční výtvarná dílna\IMG_1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52" cy="38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E2" w:rsidRDefault="00EC62E2" w:rsidP="00EC62E2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12</w:t>
      </w:r>
      <w:r w:rsidR="00266039">
        <w:rPr>
          <w:noProof/>
        </w:rPr>
        <w:fldChar w:fldCharType="end"/>
      </w:r>
      <w:r>
        <w:t xml:space="preserve"> Vánoční výtvarná dílna pro rodiče s dětmi</w:t>
      </w:r>
    </w:p>
    <w:p w:rsidR="00EC62E2" w:rsidRDefault="00EC62E2" w:rsidP="00EC62E2">
      <w:pPr>
        <w:pStyle w:val="Titulek"/>
        <w:keepNext/>
      </w:pPr>
      <w:r w:rsidRPr="00EC62E2">
        <w:rPr>
          <w:noProof/>
          <w:lang w:eastAsia="cs-CZ" w:bidi="ar-SA"/>
        </w:rPr>
        <w:drawing>
          <wp:inline distT="0" distB="0" distL="0" distR="0" wp14:anchorId="31D86335" wp14:editId="5562C3AA">
            <wp:extent cx="4981575" cy="3736181"/>
            <wp:effectExtent l="0" t="0" r="0" b="0"/>
            <wp:docPr id="31" name="Obrázek 31" descr="C:\Users\LYNX\Desktop\fotogalerie\foto 2023-2024\Masopust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NX\Desktop\fotogalerie\foto 2023-2024\Masopust\IMG_2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02" cy="37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E2" w:rsidRDefault="00EC62E2" w:rsidP="00EC62E2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13</w:t>
      </w:r>
      <w:r w:rsidR="00266039">
        <w:rPr>
          <w:noProof/>
        </w:rPr>
        <w:fldChar w:fldCharType="end"/>
      </w:r>
      <w:r>
        <w:t xml:space="preserve"> Karneval</w:t>
      </w:r>
    </w:p>
    <w:p w:rsidR="00EC62E2" w:rsidRDefault="00EC62E2" w:rsidP="00FE5C21">
      <w:pPr>
        <w:pStyle w:val="Titulek"/>
      </w:pPr>
    </w:p>
    <w:p w:rsidR="00EC62E2" w:rsidRDefault="00EC62E2" w:rsidP="00FE5C21">
      <w:pPr>
        <w:pStyle w:val="Titulek"/>
      </w:pPr>
    </w:p>
    <w:p w:rsidR="00EC62E2" w:rsidRDefault="00EC62E2" w:rsidP="00EC62E2">
      <w:pPr>
        <w:pStyle w:val="Normlnweb"/>
        <w:keepNext/>
      </w:pPr>
      <w:r>
        <w:rPr>
          <w:noProof/>
        </w:rPr>
        <w:lastRenderedPageBreak/>
        <w:drawing>
          <wp:inline distT="0" distB="0" distL="0" distR="0" wp14:anchorId="5EE09DA3" wp14:editId="6A0C6DE0">
            <wp:extent cx="4981575" cy="3736181"/>
            <wp:effectExtent l="0" t="0" r="0" b="0"/>
            <wp:docPr id="32" name="obrázek 3" descr="C:\Users\LYNX\Pictures\2023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X\Pictures\2023\IMG_4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53" cy="37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E2" w:rsidRDefault="00EC62E2" w:rsidP="00EC62E2">
      <w:pPr>
        <w:pStyle w:val="Titulek"/>
        <w:rPr>
          <w:rFonts w:eastAsia="Times New Roman" w:cs="Times New Roman"/>
          <w:kern w:val="0"/>
          <w:lang w:eastAsia="cs-CZ" w:bidi="ar-SA"/>
        </w:rPr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14</w:t>
      </w:r>
      <w:r w:rsidR="00266039">
        <w:rPr>
          <w:noProof/>
        </w:rPr>
        <w:fldChar w:fldCharType="end"/>
      </w:r>
      <w:r>
        <w:t xml:space="preserve"> Digi bez Digi - logické myšlení</w:t>
      </w:r>
    </w:p>
    <w:p w:rsidR="00EC62E2" w:rsidRDefault="00EC62E2" w:rsidP="00EC62E2">
      <w:pPr>
        <w:pStyle w:val="Titulek"/>
        <w:keepNext/>
      </w:pPr>
      <w:r w:rsidRPr="00EC62E2">
        <w:rPr>
          <w:noProof/>
          <w:lang w:eastAsia="cs-CZ" w:bidi="ar-SA"/>
        </w:rPr>
        <w:drawing>
          <wp:inline distT="0" distB="0" distL="0" distR="0" wp14:anchorId="3AA2B4BA" wp14:editId="0EFC16E5">
            <wp:extent cx="4813300" cy="3609975"/>
            <wp:effectExtent l="0" t="0" r="6350" b="9525"/>
            <wp:docPr id="33" name="Obrázek 33" descr="C:\Users\LYNX\Desktop\fotogalerie\foto 2023-2024\želva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YNX\Desktop\fotogalerie\foto 2023-2024\želva\IMG_3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E2" w:rsidRDefault="00EC62E2" w:rsidP="00EC62E2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15</w:t>
      </w:r>
      <w:r w:rsidR="00266039">
        <w:rPr>
          <w:noProof/>
        </w:rPr>
        <w:fldChar w:fldCharType="end"/>
      </w:r>
      <w:r>
        <w:t xml:space="preserve"> Zookoutek</w:t>
      </w:r>
    </w:p>
    <w:p w:rsidR="004511A9" w:rsidRDefault="004511A9" w:rsidP="00EC62E2">
      <w:pPr>
        <w:pStyle w:val="Titulek"/>
      </w:pPr>
    </w:p>
    <w:p w:rsidR="004511A9" w:rsidRDefault="004511A9" w:rsidP="00EC62E2">
      <w:pPr>
        <w:pStyle w:val="Titulek"/>
      </w:pPr>
    </w:p>
    <w:p w:rsidR="004511A9" w:rsidRDefault="004511A9" w:rsidP="00EC62E2">
      <w:pPr>
        <w:pStyle w:val="Titulek"/>
      </w:pPr>
    </w:p>
    <w:p w:rsidR="00EC62E2" w:rsidRDefault="00EC62E2" w:rsidP="00EC62E2">
      <w:pPr>
        <w:pStyle w:val="Titulek"/>
        <w:keepNext/>
      </w:pPr>
      <w:r w:rsidRPr="00EC62E2">
        <w:rPr>
          <w:noProof/>
          <w:lang w:eastAsia="cs-CZ" w:bidi="ar-SA"/>
        </w:rPr>
        <w:lastRenderedPageBreak/>
        <w:drawing>
          <wp:inline distT="0" distB="0" distL="0" distR="0" wp14:anchorId="40D596B6" wp14:editId="5D03A36D">
            <wp:extent cx="4829175" cy="3621881"/>
            <wp:effectExtent l="0" t="0" r="0" b="0"/>
            <wp:docPr id="34" name="Obrázek 34" descr="C:\Users\LYNX\Desktop\fotogalerie\foto 2023-2024\keramická dílna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YNX\Desktop\fotogalerie\foto 2023-2024\keramická dílna\IMG_1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47" cy="3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E2" w:rsidRDefault="00EC62E2" w:rsidP="00EC62E2">
      <w:pPr>
        <w:pStyle w:val="Titulek"/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 w:rsidR="007A4A5D">
        <w:rPr>
          <w:noProof/>
        </w:rPr>
        <w:t>16</w:t>
      </w:r>
      <w:r w:rsidR="00266039">
        <w:rPr>
          <w:noProof/>
        </w:rPr>
        <w:fldChar w:fldCharType="end"/>
      </w:r>
      <w:r>
        <w:t xml:space="preserve"> Keramická dílna</w:t>
      </w:r>
    </w:p>
    <w:p w:rsidR="007A4A5D" w:rsidRDefault="007A4A5D" w:rsidP="007A4A5D">
      <w:pPr>
        <w:pStyle w:val="Normlnweb"/>
        <w:keepNext/>
      </w:pPr>
      <w:r>
        <w:rPr>
          <w:noProof/>
        </w:rPr>
        <w:drawing>
          <wp:inline distT="0" distB="0" distL="0" distR="0" wp14:anchorId="68DD08C2" wp14:editId="02A5D91D">
            <wp:extent cx="4851400" cy="3638550"/>
            <wp:effectExtent l="0" t="0" r="6350" b="0"/>
            <wp:docPr id="6" name="obrázek 7" descr="C:\Users\LYNX\Pictures\2023\IMG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X\Pictures\2023\IMG_44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99" cy="36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5D" w:rsidRDefault="007A4A5D" w:rsidP="007A4A5D">
      <w:pPr>
        <w:pStyle w:val="Titulek"/>
        <w:rPr>
          <w:rFonts w:eastAsia="Times New Roman" w:cs="Times New Roman"/>
          <w:kern w:val="0"/>
          <w:lang w:eastAsia="cs-CZ" w:bidi="ar-SA"/>
        </w:rPr>
      </w:pPr>
      <w:r>
        <w:t xml:space="preserve">Obrázek </w:t>
      </w:r>
      <w:r w:rsidR="00266039">
        <w:fldChar w:fldCharType="begin"/>
      </w:r>
      <w:r w:rsidR="00266039">
        <w:instrText xml:space="preserve"> SEQ Obrázek \* ARABIC </w:instrText>
      </w:r>
      <w:r w:rsidR="00266039">
        <w:fldChar w:fldCharType="separate"/>
      </w:r>
      <w:r>
        <w:rPr>
          <w:noProof/>
        </w:rPr>
        <w:t>17</w:t>
      </w:r>
      <w:r w:rsidR="00266039">
        <w:rPr>
          <w:noProof/>
        </w:rPr>
        <w:fldChar w:fldCharType="end"/>
      </w:r>
      <w:r>
        <w:t xml:space="preserve"> Výlet do Městských lesů Hradec Králové</w:t>
      </w:r>
    </w:p>
    <w:p w:rsidR="007A4A5D" w:rsidRPr="00625765" w:rsidRDefault="007A4A5D" w:rsidP="00EC62E2">
      <w:pPr>
        <w:pStyle w:val="Titulek"/>
      </w:pPr>
    </w:p>
    <w:sectPr w:rsidR="007A4A5D" w:rsidRPr="006257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815"/>
    <w:multiLevelType w:val="multilevel"/>
    <w:tmpl w:val="C70CD084"/>
    <w:styleLink w:val="WW8Num26"/>
    <w:lvl w:ilvl="0">
      <w:numFmt w:val="bullet"/>
      <w:lvlText w:val=""/>
      <w:lvlJc w:val="left"/>
      <w:pPr>
        <w:ind w:left="1068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B26660B"/>
    <w:multiLevelType w:val="multilevel"/>
    <w:tmpl w:val="E96C8E56"/>
    <w:styleLink w:val="WW8Num2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CCE6200"/>
    <w:multiLevelType w:val="multilevel"/>
    <w:tmpl w:val="E836E94A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E021D44"/>
    <w:multiLevelType w:val="multilevel"/>
    <w:tmpl w:val="F62C8D20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EEF0A63"/>
    <w:multiLevelType w:val="multilevel"/>
    <w:tmpl w:val="595A38DC"/>
    <w:styleLink w:val="WW8Num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5367AA1"/>
    <w:multiLevelType w:val="multilevel"/>
    <w:tmpl w:val="8572E100"/>
    <w:styleLink w:val="WW8Num1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20257617"/>
    <w:multiLevelType w:val="multilevel"/>
    <w:tmpl w:val="5C746C14"/>
    <w:styleLink w:val="WW8Num2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20B7321D"/>
    <w:multiLevelType w:val="multilevel"/>
    <w:tmpl w:val="5C688FA2"/>
    <w:styleLink w:val="WW8Num1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2416275B"/>
    <w:multiLevelType w:val="multilevel"/>
    <w:tmpl w:val="F65E38D8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30E33F22"/>
    <w:multiLevelType w:val="multilevel"/>
    <w:tmpl w:val="665E8536"/>
    <w:styleLink w:val="WW8Num28"/>
    <w:lvl w:ilvl="0">
      <w:start w:val="1"/>
      <w:numFmt w:val="upperRoman"/>
      <w:lvlText w:val="%1."/>
      <w:lvlJc w:val="right"/>
      <w:pPr>
        <w:ind w:left="720" w:hanging="360"/>
      </w:pPr>
      <w:rPr>
        <w:color w:val="4F81BD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13E452F"/>
    <w:multiLevelType w:val="multilevel"/>
    <w:tmpl w:val="B69C1BD4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3508202E"/>
    <w:multiLevelType w:val="multilevel"/>
    <w:tmpl w:val="91AE4136"/>
    <w:styleLink w:val="WW8Num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3CE31C07"/>
    <w:multiLevelType w:val="multilevel"/>
    <w:tmpl w:val="D9C60A94"/>
    <w:styleLink w:val="WW8Num3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42E8063F"/>
    <w:multiLevelType w:val="multilevel"/>
    <w:tmpl w:val="A45A78E6"/>
    <w:styleLink w:val="WW8Num9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43414A55"/>
    <w:multiLevelType w:val="multilevel"/>
    <w:tmpl w:val="AE0A3CFA"/>
    <w:styleLink w:val="WW8Num1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4B5190B"/>
    <w:multiLevelType w:val="multilevel"/>
    <w:tmpl w:val="EFEE0BBE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517C4042"/>
    <w:multiLevelType w:val="multilevel"/>
    <w:tmpl w:val="B59A6F1C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59B83B19"/>
    <w:multiLevelType w:val="multilevel"/>
    <w:tmpl w:val="F6E2D076"/>
    <w:styleLink w:val="WW8Num2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59DD2955"/>
    <w:multiLevelType w:val="multilevel"/>
    <w:tmpl w:val="94BA157E"/>
    <w:styleLink w:val="WW8Num1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5C5618F2"/>
    <w:multiLevelType w:val="multilevel"/>
    <w:tmpl w:val="5D20E6A6"/>
    <w:styleLink w:val="WW8Num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5DB40532"/>
    <w:multiLevelType w:val="multilevel"/>
    <w:tmpl w:val="DBF61E4A"/>
    <w:styleLink w:val="WW8Num2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60100C7D"/>
    <w:multiLevelType w:val="multilevel"/>
    <w:tmpl w:val="B2E219C0"/>
    <w:styleLink w:val="WW8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673C3C21"/>
    <w:multiLevelType w:val="multilevel"/>
    <w:tmpl w:val="11EABC54"/>
    <w:styleLink w:val="WW8Num25"/>
    <w:lvl w:ilvl="0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6C9F4E37"/>
    <w:multiLevelType w:val="multilevel"/>
    <w:tmpl w:val="D7F6B89A"/>
    <w:styleLink w:val="WW8Num11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6E8D7703"/>
    <w:multiLevelType w:val="multilevel"/>
    <w:tmpl w:val="2168D6A0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716868BE"/>
    <w:multiLevelType w:val="multilevel"/>
    <w:tmpl w:val="0A387C66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738F0061"/>
    <w:multiLevelType w:val="multilevel"/>
    <w:tmpl w:val="84E6E8F4"/>
    <w:styleLink w:val="WW8Num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74EE13B5"/>
    <w:multiLevelType w:val="multilevel"/>
    <w:tmpl w:val="99B89F1A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7BDC6D3C"/>
    <w:multiLevelType w:val="multilevel"/>
    <w:tmpl w:val="EAB6088A"/>
    <w:styleLink w:val="WW8Num29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16"/>
  </w:num>
  <w:num w:numId="5">
    <w:abstractNumId w:val="4"/>
  </w:num>
  <w:num w:numId="6">
    <w:abstractNumId w:val="20"/>
  </w:num>
  <w:num w:numId="7">
    <w:abstractNumId w:val="11"/>
  </w:num>
  <w:num w:numId="8">
    <w:abstractNumId w:val="2"/>
  </w:num>
  <w:num w:numId="9">
    <w:abstractNumId w:val="10"/>
  </w:num>
  <w:num w:numId="10">
    <w:abstractNumId w:val="0"/>
  </w:num>
  <w:num w:numId="11">
    <w:abstractNumId w:val="22"/>
  </w:num>
  <w:num w:numId="12">
    <w:abstractNumId w:val="9"/>
  </w:num>
  <w:num w:numId="13">
    <w:abstractNumId w:val="23"/>
  </w:num>
  <w:num w:numId="14">
    <w:abstractNumId w:val="13"/>
  </w:num>
  <w:num w:numId="15">
    <w:abstractNumId w:val="18"/>
  </w:num>
  <w:num w:numId="16">
    <w:abstractNumId w:val="28"/>
  </w:num>
  <w:num w:numId="17">
    <w:abstractNumId w:val="26"/>
  </w:num>
  <w:num w:numId="18">
    <w:abstractNumId w:val="15"/>
  </w:num>
  <w:num w:numId="19">
    <w:abstractNumId w:val="25"/>
  </w:num>
  <w:num w:numId="20">
    <w:abstractNumId w:val="19"/>
  </w:num>
  <w:num w:numId="21">
    <w:abstractNumId w:val="5"/>
  </w:num>
  <w:num w:numId="22">
    <w:abstractNumId w:val="7"/>
  </w:num>
  <w:num w:numId="23">
    <w:abstractNumId w:val="17"/>
  </w:num>
  <w:num w:numId="24">
    <w:abstractNumId w:val="27"/>
  </w:num>
  <w:num w:numId="25">
    <w:abstractNumId w:val="1"/>
  </w:num>
  <w:num w:numId="26">
    <w:abstractNumId w:val="24"/>
  </w:num>
  <w:num w:numId="27">
    <w:abstractNumId w:val="6"/>
  </w:num>
  <w:num w:numId="28">
    <w:abstractNumId w:val="21"/>
  </w:num>
  <w:num w:numId="29">
    <w:abstractNumId w:val="8"/>
  </w:num>
  <w:num w:numId="30">
    <w:abstractNumId w:val="12"/>
    <w:lvlOverride w:ilvl="0">
      <w:startOverride w:val="1"/>
    </w:lvlOverride>
  </w:num>
  <w:num w:numId="31">
    <w:abstractNumId w:val="3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20"/>
  </w:num>
  <w:num w:numId="36">
    <w:abstractNumId w:val="11"/>
  </w:num>
  <w:num w:numId="37">
    <w:abstractNumId w:val="2"/>
  </w:num>
  <w:num w:numId="38">
    <w:abstractNumId w:val="10"/>
  </w:num>
  <w:num w:numId="39">
    <w:abstractNumId w:val="0"/>
  </w:num>
  <w:num w:numId="40">
    <w:abstractNumId w:val="22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23"/>
  </w:num>
  <w:num w:numId="43">
    <w:abstractNumId w:val="13"/>
  </w:num>
  <w:num w:numId="44">
    <w:abstractNumId w:val="18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2C6"/>
    <w:rsid w:val="000B3711"/>
    <w:rsid w:val="000F2406"/>
    <w:rsid w:val="001E4DF3"/>
    <w:rsid w:val="00230B07"/>
    <w:rsid w:val="00266039"/>
    <w:rsid w:val="00276C6A"/>
    <w:rsid w:val="00414A2E"/>
    <w:rsid w:val="004511A9"/>
    <w:rsid w:val="005F68D3"/>
    <w:rsid w:val="00625765"/>
    <w:rsid w:val="006806C6"/>
    <w:rsid w:val="0068788C"/>
    <w:rsid w:val="006F6B02"/>
    <w:rsid w:val="00711BAA"/>
    <w:rsid w:val="00745FF4"/>
    <w:rsid w:val="007A4A5D"/>
    <w:rsid w:val="007C41F8"/>
    <w:rsid w:val="0089728B"/>
    <w:rsid w:val="008F72C6"/>
    <w:rsid w:val="009833BB"/>
    <w:rsid w:val="009947E6"/>
    <w:rsid w:val="009B7FF7"/>
    <w:rsid w:val="009E2177"/>
    <w:rsid w:val="00A62831"/>
    <w:rsid w:val="00A64F33"/>
    <w:rsid w:val="00B47009"/>
    <w:rsid w:val="00C74F19"/>
    <w:rsid w:val="00CF6F48"/>
    <w:rsid w:val="00D05759"/>
    <w:rsid w:val="00D936E4"/>
    <w:rsid w:val="00E23BB1"/>
    <w:rsid w:val="00E23F6F"/>
    <w:rsid w:val="00E32B79"/>
    <w:rsid w:val="00E64829"/>
    <w:rsid w:val="00EB1AE0"/>
    <w:rsid w:val="00EC62E2"/>
    <w:rsid w:val="00FD1C13"/>
    <w:rsid w:val="00FD44E1"/>
    <w:rsid w:val="00FE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90841-5EB9-4F0B-9B4D-790052793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8F72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F72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itulek">
    <w:name w:val="caption"/>
    <w:basedOn w:val="Standard"/>
    <w:rsid w:val="008F72C6"/>
    <w:pPr>
      <w:suppressLineNumbers/>
      <w:spacing w:before="120" w:after="120"/>
    </w:pPr>
    <w:rPr>
      <w:i/>
      <w:iCs/>
    </w:rPr>
  </w:style>
  <w:style w:type="paragraph" w:styleId="Bezmezer">
    <w:name w:val="No Spacing"/>
    <w:rsid w:val="008F72C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styleId="Odstavecseseznamem">
    <w:name w:val="List Paragraph"/>
    <w:basedOn w:val="Normln"/>
    <w:rsid w:val="008F72C6"/>
    <w:pPr>
      <w:ind w:left="720"/>
    </w:pPr>
    <w:rPr>
      <w:rFonts w:cs="Mangal"/>
      <w:szCs w:val="21"/>
    </w:rPr>
  </w:style>
  <w:style w:type="numbering" w:customStyle="1" w:styleId="WW8Num3">
    <w:name w:val="WW8Num3"/>
    <w:basedOn w:val="Bezseznamu"/>
    <w:rsid w:val="008F72C6"/>
    <w:pPr>
      <w:numPr>
        <w:numId w:val="1"/>
      </w:numPr>
    </w:pPr>
  </w:style>
  <w:style w:type="numbering" w:customStyle="1" w:styleId="WW8Num10">
    <w:name w:val="WW8Num10"/>
    <w:basedOn w:val="Bezseznamu"/>
    <w:rsid w:val="008F72C6"/>
    <w:pPr>
      <w:numPr>
        <w:numId w:val="2"/>
      </w:numPr>
    </w:pPr>
  </w:style>
  <w:style w:type="numbering" w:customStyle="1" w:styleId="WW8Num15">
    <w:name w:val="WW8Num15"/>
    <w:basedOn w:val="Bezseznamu"/>
    <w:rsid w:val="008F72C6"/>
    <w:pPr>
      <w:numPr>
        <w:numId w:val="3"/>
      </w:numPr>
    </w:pPr>
  </w:style>
  <w:style w:type="numbering" w:customStyle="1" w:styleId="WW8Num17">
    <w:name w:val="WW8Num17"/>
    <w:basedOn w:val="Bezseznamu"/>
    <w:rsid w:val="008F72C6"/>
    <w:pPr>
      <w:numPr>
        <w:numId w:val="4"/>
      </w:numPr>
    </w:pPr>
  </w:style>
  <w:style w:type="numbering" w:customStyle="1" w:styleId="WW8Num12">
    <w:name w:val="WW8Num12"/>
    <w:basedOn w:val="Bezseznamu"/>
    <w:rsid w:val="008F72C6"/>
    <w:pPr>
      <w:numPr>
        <w:numId w:val="5"/>
      </w:numPr>
    </w:pPr>
  </w:style>
  <w:style w:type="numbering" w:customStyle="1" w:styleId="WW8Num21">
    <w:name w:val="WW8Num21"/>
    <w:basedOn w:val="Bezseznamu"/>
    <w:rsid w:val="008F72C6"/>
    <w:pPr>
      <w:numPr>
        <w:numId w:val="6"/>
      </w:numPr>
    </w:pPr>
  </w:style>
  <w:style w:type="numbering" w:customStyle="1" w:styleId="WW8Num24">
    <w:name w:val="WW8Num24"/>
    <w:basedOn w:val="Bezseznamu"/>
    <w:rsid w:val="008F72C6"/>
    <w:pPr>
      <w:numPr>
        <w:numId w:val="7"/>
      </w:numPr>
    </w:pPr>
  </w:style>
  <w:style w:type="numbering" w:customStyle="1" w:styleId="WW8Num4">
    <w:name w:val="WW8Num4"/>
    <w:basedOn w:val="Bezseznamu"/>
    <w:rsid w:val="008F72C6"/>
    <w:pPr>
      <w:numPr>
        <w:numId w:val="8"/>
      </w:numPr>
    </w:pPr>
  </w:style>
  <w:style w:type="numbering" w:customStyle="1" w:styleId="WW8Num2">
    <w:name w:val="WW8Num2"/>
    <w:basedOn w:val="Bezseznamu"/>
    <w:rsid w:val="008F72C6"/>
    <w:pPr>
      <w:numPr>
        <w:numId w:val="9"/>
      </w:numPr>
    </w:pPr>
  </w:style>
  <w:style w:type="numbering" w:customStyle="1" w:styleId="WW8Num26">
    <w:name w:val="WW8Num26"/>
    <w:basedOn w:val="Bezseznamu"/>
    <w:rsid w:val="008F72C6"/>
    <w:pPr>
      <w:numPr>
        <w:numId w:val="10"/>
      </w:numPr>
    </w:pPr>
  </w:style>
  <w:style w:type="numbering" w:customStyle="1" w:styleId="WW8Num25">
    <w:name w:val="WW8Num25"/>
    <w:basedOn w:val="Bezseznamu"/>
    <w:rsid w:val="008F72C6"/>
    <w:pPr>
      <w:numPr>
        <w:numId w:val="11"/>
      </w:numPr>
    </w:pPr>
  </w:style>
  <w:style w:type="numbering" w:customStyle="1" w:styleId="WW8Num28">
    <w:name w:val="WW8Num28"/>
    <w:basedOn w:val="Bezseznamu"/>
    <w:rsid w:val="008F72C6"/>
    <w:pPr>
      <w:numPr>
        <w:numId w:val="12"/>
      </w:numPr>
    </w:pPr>
  </w:style>
  <w:style w:type="numbering" w:customStyle="1" w:styleId="WW8Num11">
    <w:name w:val="WW8Num11"/>
    <w:basedOn w:val="Bezseznamu"/>
    <w:rsid w:val="008F72C6"/>
    <w:pPr>
      <w:numPr>
        <w:numId w:val="13"/>
      </w:numPr>
    </w:pPr>
  </w:style>
  <w:style w:type="numbering" w:customStyle="1" w:styleId="WW8Num9">
    <w:name w:val="WW8Num9"/>
    <w:basedOn w:val="Bezseznamu"/>
    <w:rsid w:val="008F72C6"/>
    <w:pPr>
      <w:numPr>
        <w:numId w:val="14"/>
      </w:numPr>
    </w:pPr>
  </w:style>
  <w:style w:type="numbering" w:customStyle="1" w:styleId="WW8Num1">
    <w:name w:val="WW8Num1"/>
    <w:basedOn w:val="Bezseznamu"/>
    <w:rsid w:val="008F72C6"/>
    <w:pPr>
      <w:numPr>
        <w:numId w:val="15"/>
      </w:numPr>
    </w:pPr>
  </w:style>
  <w:style w:type="numbering" w:customStyle="1" w:styleId="WW8Num29">
    <w:name w:val="WW8Num29"/>
    <w:basedOn w:val="Bezseznamu"/>
    <w:rsid w:val="008F72C6"/>
    <w:pPr>
      <w:numPr>
        <w:numId w:val="16"/>
      </w:numPr>
    </w:pPr>
  </w:style>
  <w:style w:type="numbering" w:customStyle="1" w:styleId="WW8Num8">
    <w:name w:val="WW8Num8"/>
    <w:basedOn w:val="Bezseznamu"/>
    <w:rsid w:val="008F72C6"/>
    <w:pPr>
      <w:numPr>
        <w:numId w:val="17"/>
      </w:numPr>
    </w:pPr>
  </w:style>
  <w:style w:type="numbering" w:customStyle="1" w:styleId="WW8Num5">
    <w:name w:val="WW8Num5"/>
    <w:basedOn w:val="Bezseznamu"/>
    <w:rsid w:val="008F72C6"/>
    <w:pPr>
      <w:numPr>
        <w:numId w:val="18"/>
      </w:numPr>
    </w:pPr>
  </w:style>
  <w:style w:type="numbering" w:customStyle="1" w:styleId="WW8Num6">
    <w:name w:val="WW8Num6"/>
    <w:basedOn w:val="Bezseznamu"/>
    <w:rsid w:val="008F72C6"/>
    <w:pPr>
      <w:numPr>
        <w:numId w:val="19"/>
      </w:numPr>
    </w:pPr>
  </w:style>
  <w:style w:type="numbering" w:customStyle="1" w:styleId="WW8Num7">
    <w:name w:val="WW8Num7"/>
    <w:basedOn w:val="Bezseznamu"/>
    <w:rsid w:val="008F72C6"/>
    <w:pPr>
      <w:numPr>
        <w:numId w:val="20"/>
      </w:numPr>
    </w:pPr>
  </w:style>
  <w:style w:type="numbering" w:customStyle="1" w:styleId="WW8Num19">
    <w:name w:val="WW8Num19"/>
    <w:basedOn w:val="Bezseznamu"/>
    <w:rsid w:val="008F72C6"/>
    <w:pPr>
      <w:numPr>
        <w:numId w:val="21"/>
      </w:numPr>
    </w:pPr>
  </w:style>
  <w:style w:type="numbering" w:customStyle="1" w:styleId="WW8Num18">
    <w:name w:val="WW8Num18"/>
    <w:basedOn w:val="Bezseznamu"/>
    <w:rsid w:val="008F72C6"/>
    <w:pPr>
      <w:numPr>
        <w:numId w:val="22"/>
      </w:numPr>
    </w:pPr>
  </w:style>
  <w:style w:type="numbering" w:customStyle="1" w:styleId="WW8Num22">
    <w:name w:val="WW8Num22"/>
    <w:basedOn w:val="Bezseznamu"/>
    <w:rsid w:val="008F72C6"/>
    <w:pPr>
      <w:numPr>
        <w:numId w:val="23"/>
      </w:numPr>
    </w:pPr>
  </w:style>
  <w:style w:type="numbering" w:customStyle="1" w:styleId="WW8Num14">
    <w:name w:val="WW8Num14"/>
    <w:basedOn w:val="Bezseznamu"/>
    <w:rsid w:val="008F72C6"/>
    <w:pPr>
      <w:numPr>
        <w:numId w:val="24"/>
      </w:numPr>
    </w:pPr>
  </w:style>
  <w:style w:type="numbering" w:customStyle="1" w:styleId="WW8Num27">
    <w:name w:val="WW8Num27"/>
    <w:basedOn w:val="Bezseznamu"/>
    <w:rsid w:val="008F72C6"/>
    <w:pPr>
      <w:numPr>
        <w:numId w:val="25"/>
      </w:numPr>
    </w:pPr>
  </w:style>
  <w:style w:type="numbering" w:customStyle="1" w:styleId="WW8Num16">
    <w:name w:val="WW8Num16"/>
    <w:basedOn w:val="Bezseznamu"/>
    <w:rsid w:val="008F72C6"/>
    <w:pPr>
      <w:numPr>
        <w:numId w:val="26"/>
      </w:numPr>
    </w:pPr>
  </w:style>
  <w:style w:type="numbering" w:customStyle="1" w:styleId="WW8Num20">
    <w:name w:val="WW8Num20"/>
    <w:basedOn w:val="Bezseznamu"/>
    <w:rsid w:val="008F72C6"/>
    <w:pPr>
      <w:numPr>
        <w:numId w:val="27"/>
      </w:numPr>
    </w:pPr>
  </w:style>
  <w:style w:type="numbering" w:customStyle="1" w:styleId="WW8Num23">
    <w:name w:val="WW8Num23"/>
    <w:basedOn w:val="Bezseznamu"/>
    <w:rsid w:val="008F72C6"/>
    <w:pPr>
      <w:numPr>
        <w:numId w:val="28"/>
      </w:numPr>
    </w:pPr>
  </w:style>
  <w:style w:type="numbering" w:customStyle="1" w:styleId="WW8Num13">
    <w:name w:val="WW8Num13"/>
    <w:basedOn w:val="Bezseznamu"/>
    <w:rsid w:val="008F72C6"/>
    <w:pPr>
      <w:numPr>
        <w:numId w:val="29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45FF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5FF4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EC62E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27</Pages>
  <Words>3926</Words>
  <Characters>23164</Characters>
  <Application>Microsoft Office Word</Application>
  <DocSecurity>0</DocSecurity>
  <Lines>193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2023-06-26T08:31:00Z</cp:lastPrinted>
  <dcterms:created xsi:type="dcterms:W3CDTF">2022-06-10T08:28:00Z</dcterms:created>
  <dcterms:modified xsi:type="dcterms:W3CDTF">2024-09-12T07:52:00Z</dcterms:modified>
</cp:coreProperties>
</file>